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10" w:rsidRDefault="00900B10" w:rsidP="00900B10">
      <w:pPr>
        <w:spacing w:after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B10" w:rsidRDefault="00900B10" w:rsidP="00900B10">
      <w:pPr>
        <w:spacing w:after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B10" w:rsidRDefault="00900B10" w:rsidP="00900B10">
      <w:pPr>
        <w:spacing w:after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B10" w:rsidRDefault="00900B10" w:rsidP="00900B10">
      <w:pPr>
        <w:spacing w:after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B10" w:rsidRDefault="00900B10" w:rsidP="00900B10">
      <w:pPr>
        <w:spacing w:after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B10" w:rsidRPr="00C54201" w:rsidRDefault="00900B10" w:rsidP="00900B10">
      <w:pPr>
        <w:spacing w:after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C54201">
        <w:rPr>
          <w:rFonts w:ascii="Times New Roman" w:hAnsi="Times New Roman" w:cs="Times New Roman"/>
          <w:b/>
          <w:sz w:val="22"/>
          <w:szCs w:val="22"/>
        </w:rPr>
        <w:t>I. sz. melléklet</w:t>
      </w:r>
    </w:p>
    <w:p w:rsidR="00900B10" w:rsidRPr="00C54201" w:rsidRDefault="00900B10" w:rsidP="00900B10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900B10" w:rsidRPr="00C54201" w:rsidRDefault="00900B10" w:rsidP="00900B10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4201">
        <w:rPr>
          <w:rFonts w:ascii="Times New Roman" w:hAnsi="Times New Roman" w:cs="Times New Roman"/>
          <w:b/>
          <w:sz w:val="22"/>
          <w:szCs w:val="22"/>
        </w:rPr>
        <w:t>AJÁNLATTÉTI LAP</w:t>
      </w:r>
    </w:p>
    <w:p w:rsidR="00900B10" w:rsidRPr="00C54201" w:rsidRDefault="00900B10" w:rsidP="00900B10">
      <w:pPr>
        <w:spacing w:after="0"/>
        <w:jc w:val="center"/>
        <w:rPr>
          <w:rStyle w:val="Oldalszm"/>
          <w:rFonts w:ascii="Times New Roman" w:hAnsi="Times New Roman" w:cs="Times New Roman"/>
          <w:sz w:val="22"/>
          <w:szCs w:val="22"/>
        </w:rPr>
      </w:pPr>
      <w:r w:rsidRPr="00C54201">
        <w:rPr>
          <w:rFonts w:ascii="Times New Roman" w:hAnsi="Times New Roman" w:cs="Times New Roman"/>
          <w:sz w:val="22"/>
          <w:szCs w:val="22"/>
        </w:rPr>
        <w:t xml:space="preserve">„Műanyag javító betét beszerzése T és H jelű nagyvasúti betonaljhoz”  </w:t>
      </w:r>
    </w:p>
    <w:p w:rsidR="00900B10" w:rsidRPr="00C54201" w:rsidRDefault="00900B10" w:rsidP="00900B1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C54201">
        <w:rPr>
          <w:rStyle w:val="Oldalszm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54201">
        <w:rPr>
          <w:rStyle w:val="Oldalszm"/>
          <w:rFonts w:ascii="Times New Roman" w:hAnsi="Times New Roman" w:cs="Times New Roman"/>
          <w:sz w:val="22"/>
          <w:szCs w:val="22"/>
        </w:rPr>
        <w:t>indikatív</w:t>
      </w:r>
      <w:proofErr w:type="gramEnd"/>
      <w:r w:rsidRPr="00C54201">
        <w:rPr>
          <w:rStyle w:val="Oldalszm"/>
          <w:rFonts w:ascii="Times New Roman" w:hAnsi="Times New Roman" w:cs="Times New Roman"/>
          <w:sz w:val="22"/>
          <w:szCs w:val="22"/>
        </w:rPr>
        <w:t xml:space="preserve"> ajánlatkérés</w:t>
      </w:r>
    </w:p>
    <w:p w:rsidR="00900B10" w:rsidRPr="00C54201" w:rsidRDefault="00900B10" w:rsidP="00900B10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54201">
        <w:rPr>
          <w:rFonts w:ascii="Times New Roman" w:hAnsi="Times New Roman" w:cs="Times New Roman"/>
          <w:b/>
          <w:sz w:val="22"/>
          <w:szCs w:val="22"/>
        </w:rPr>
        <w:t>Ajánlattevő neve:</w:t>
      </w:r>
    </w:p>
    <w:p w:rsidR="00900B10" w:rsidRPr="00C54201" w:rsidRDefault="00900B10" w:rsidP="00900B10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54201">
        <w:rPr>
          <w:rFonts w:ascii="Times New Roman" w:hAnsi="Times New Roman" w:cs="Times New Roman"/>
          <w:b/>
          <w:sz w:val="22"/>
          <w:szCs w:val="22"/>
        </w:rPr>
        <w:t>Ajánlattevő székhelye (lakóhelye):</w:t>
      </w:r>
    </w:p>
    <w:p w:rsidR="00900B10" w:rsidRPr="00C54201" w:rsidRDefault="00900B10" w:rsidP="00900B10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54201">
        <w:rPr>
          <w:rFonts w:ascii="Times New Roman" w:hAnsi="Times New Roman" w:cs="Times New Roman"/>
          <w:b/>
          <w:sz w:val="22"/>
          <w:szCs w:val="22"/>
        </w:rPr>
        <w:t>Levelezési címe:</w:t>
      </w:r>
    </w:p>
    <w:p w:rsidR="00900B10" w:rsidRPr="00C54201" w:rsidRDefault="00900B10" w:rsidP="00900B10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54201">
        <w:rPr>
          <w:rFonts w:ascii="Times New Roman" w:hAnsi="Times New Roman" w:cs="Times New Roman"/>
          <w:b/>
          <w:sz w:val="22"/>
          <w:szCs w:val="22"/>
        </w:rPr>
        <w:t>Cégjegyzékszáma:</w:t>
      </w:r>
    </w:p>
    <w:p w:rsidR="00900B10" w:rsidRPr="00C54201" w:rsidRDefault="00900B10" w:rsidP="00900B10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54201">
        <w:rPr>
          <w:rFonts w:ascii="Times New Roman" w:hAnsi="Times New Roman" w:cs="Times New Roman"/>
          <w:b/>
          <w:sz w:val="22"/>
          <w:szCs w:val="22"/>
        </w:rPr>
        <w:t>Adószáma:</w:t>
      </w:r>
    </w:p>
    <w:p w:rsidR="00900B10" w:rsidRPr="00C54201" w:rsidRDefault="00900B10" w:rsidP="00900B10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54201">
        <w:rPr>
          <w:rFonts w:ascii="Times New Roman" w:hAnsi="Times New Roman" w:cs="Times New Roman"/>
          <w:b/>
          <w:sz w:val="22"/>
          <w:szCs w:val="22"/>
        </w:rPr>
        <w:t>Aláírásra jogosult neve:</w:t>
      </w:r>
    </w:p>
    <w:p w:rsidR="00900B10" w:rsidRPr="00C54201" w:rsidRDefault="00900B10" w:rsidP="00900B10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54201">
        <w:rPr>
          <w:rFonts w:ascii="Times New Roman" w:hAnsi="Times New Roman" w:cs="Times New Roman"/>
          <w:b/>
          <w:sz w:val="22"/>
          <w:szCs w:val="22"/>
        </w:rPr>
        <w:t>Kapcsolattartó neve:</w:t>
      </w:r>
    </w:p>
    <w:p w:rsidR="00900B10" w:rsidRPr="00C54201" w:rsidRDefault="00900B10" w:rsidP="00900B10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54201">
        <w:rPr>
          <w:rFonts w:ascii="Times New Roman" w:hAnsi="Times New Roman" w:cs="Times New Roman"/>
          <w:b/>
          <w:sz w:val="22"/>
          <w:szCs w:val="22"/>
        </w:rPr>
        <w:t>Telefon:</w:t>
      </w:r>
    </w:p>
    <w:p w:rsidR="00900B10" w:rsidRPr="00C54201" w:rsidRDefault="00900B10" w:rsidP="00900B10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C54201">
        <w:rPr>
          <w:rFonts w:ascii="Times New Roman" w:hAnsi="Times New Roman" w:cs="Times New Roman"/>
          <w:b/>
          <w:sz w:val="22"/>
          <w:szCs w:val="22"/>
        </w:rPr>
        <w:t>e-mail</w:t>
      </w:r>
      <w:proofErr w:type="gramEnd"/>
      <w:r w:rsidRPr="00C54201">
        <w:rPr>
          <w:rFonts w:ascii="Times New Roman" w:hAnsi="Times New Roman" w:cs="Times New Roman"/>
          <w:b/>
          <w:sz w:val="22"/>
          <w:szCs w:val="22"/>
        </w:rPr>
        <w:t xml:space="preserve"> címe:</w:t>
      </w:r>
    </w:p>
    <w:p w:rsidR="00900B10" w:rsidRPr="00C54201" w:rsidRDefault="00900B10" w:rsidP="00900B1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00B10" w:rsidRPr="00C54201" w:rsidRDefault="00900B10" w:rsidP="00900B1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54201">
        <w:rPr>
          <w:rFonts w:ascii="Times New Roman" w:hAnsi="Times New Roman" w:cs="Times New Roman"/>
          <w:b/>
          <w:sz w:val="22"/>
          <w:szCs w:val="22"/>
        </w:rPr>
        <w:t xml:space="preserve">Bírálati szempont: </w:t>
      </w:r>
      <w:r w:rsidRPr="00C54201">
        <w:rPr>
          <w:rFonts w:ascii="Times New Roman" w:hAnsi="Times New Roman" w:cs="Times New Roman"/>
          <w:sz w:val="22"/>
          <w:szCs w:val="22"/>
        </w:rPr>
        <w:t>a</w:t>
      </w:r>
      <w:r w:rsidRPr="00C5420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54201">
        <w:rPr>
          <w:rFonts w:ascii="Times New Roman" w:hAnsi="Times New Roman" w:cs="Times New Roman"/>
          <w:sz w:val="22"/>
          <w:szCs w:val="22"/>
        </w:rPr>
        <w:t xml:space="preserve">legalacsonyabb összegű ellenszolgáltatás </w:t>
      </w:r>
    </w:p>
    <w:p w:rsidR="00900B10" w:rsidRPr="00C54201" w:rsidRDefault="00900B10" w:rsidP="00900B10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78"/>
        <w:gridCol w:w="1861"/>
        <w:gridCol w:w="1525"/>
        <w:gridCol w:w="1729"/>
      </w:tblGrid>
      <w:tr w:rsidR="00900B10" w:rsidRPr="00C54201" w:rsidTr="00DB477E">
        <w:tc>
          <w:tcPr>
            <w:tcW w:w="1978" w:type="dxa"/>
            <w:shd w:val="clear" w:color="auto" w:fill="ACB9CA" w:themeFill="text2" w:themeFillTint="66"/>
          </w:tcPr>
          <w:p w:rsidR="00900B10" w:rsidRPr="00C54201" w:rsidRDefault="00900B10" w:rsidP="00DB477E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Cikkszám:</w:t>
            </w:r>
          </w:p>
        </w:tc>
        <w:tc>
          <w:tcPr>
            <w:tcW w:w="1861" w:type="dxa"/>
            <w:shd w:val="clear" w:color="auto" w:fill="ACB9CA" w:themeFill="text2" w:themeFillTint="66"/>
          </w:tcPr>
          <w:p w:rsidR="00900B10" w:rsidRPr="00C54201" w:rsidRDefault="00900B10" w:rsidP="00DB477E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C54201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Leírás:</w:t>
            </w:r>
          </w:p>
        </w:tc>
        <w:tc>
          <w:tcPr>
            <w:tcW w:w="1525" w:type="dxa"/>
            <w:shd w:val="clear" w:color="auto" w:fill="ACB9CA" w:themeFill="text2" w:themeFillTint="66"/>
          </w:tcPr>
          <w:p w:rsidR="00900B10" w:rsidRPr="00C54201" w:rsidRDefault="00900B10" w:rsidP="00DB477E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C54201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Tervezett mennyiség:</w:t>
            </w:r>
          </w:p>
        </w:tc>
        <w:tc>
          <w:tcPr>
            <w:tcW w:w="1729" w:type="dxa"/>
            <w:shd w:val="clear" w:color="auto" w:fill="ACB9CA" w:themeFill="text2" w:themeFillTint="66"/>
          </w:tcPr>
          <w:p w:rsidR="00900B10" w:rsidRPr="00C54201" w:rsidRDefault="00900B10" w:rsidP="00DB477E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Ár (nettó Ft/db)</w:t>
            </w:r>
          </w:p>
        </w:tc>
      </w:tr>
      <w:tr w:rsidR="00900B10" w:rsidRPr="00C54201" w:rsidTr="00DB477E">
        <w:tc>
          <w:tcPr>
            <w:tcW w:w="1978" w:type="dxa"/>
          </w:tcPr>
          <w:p w:rsidR="00900B10" w:rsidRPr="00C54201" w:rsidRDefault="00900B10" w:rsidP="00DB477E">
            <w:pPr>
              <w:spacing w:after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C54201">
              <w:rPr>
                <w:rFonts w:ascii="Times New Roman" w:hAnsi="Times New Roman" w:cs="Times New Roman"/>
                <w:b/>
                <w:bCs/>
              </w:rPr>
              <w:t>1100000597</w:t>
            </w:r>
          </w:p>
        </w:tc>
        <w:tc>
          <w:tcPr>
            <w:tcW w:w="1861" w:type="dxa"/>
          </w:tcPr>
          <w:p w:rsidR="00900B10" w:rsidRPr="00C54201" w:rsidRDefault="00900B10" w:rsidP="00DB477E">
            <w:pPr>
              <w:spacing w:after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C54201">
              <w:rPr>
                <w:rFonts w:ascii="Times New Roman" w:hAnsi="Times New Roman" w:cs="Times New Roman"/>
              </w:rPr>
              <w:t>MŰANYAG BETÉT OSZTOTT CSONKAGULA ALAKÚ</w:t>
            </w:r>
          </w:p>
        </w:tc>
        <w:tc>
          <w:tcPr>
            <w:tcW w:w="1525" w:type="dxa"/>
          </w:tcPr>
          <w:p w:rsidR="00900B10" w:rsidRPr="00C54201" w:rsidRDefault="00900B10" w:rsidP="00DB477E">
            <w:pPr>
              <w:spacing w:after="0"/>
              <w:jc w:val="both"/>
              <w:rPr>
                <w:rFonts w:ascii="Times New Roman" w:eastAsia="SimSu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72 000</w:t>
            </w:r>
          </w:p>
        </w:tc>
        <w:tc>
          <w:tcPr>
            <w:tcW w:w="1729" w:type="dxa"/>
          </w:tcPr>
          <w:p w:rsidR="00900B10" w:rsidRPr="00C54201" w:rsidRDefault="00900B10" w:rsidP="00DB477E">
            <w:pPr>
              <w:spacing w:after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</w:tr>
    </w:tbl>
    <w:p w:rsidR="00900B10" w:rsidRPr="00C54201" w:rsidRDefault="00900B10" w:rsidP="00900B10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00B10" w:rsidRPr="00C54201" w:rsidRDefault="00900B10" w:rsidP="00900B10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00B10" w:rsidRPr="00C54201" w:rsidRDefault="00900B10" w:rsidP="00900B10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4201">
        <w:rPr>
          <w:rFonts w:ascii="Times New Roman" w:hAnsi="Times New Roman" w:cs="Times New Roman"/>
          <w:sz w:val="22"/>
          <w:szCs w:val="22"/>
        </w:rPr>
        <w:t>Keltezés (helység, év, hónap, nap)</w:t>
      </w:r>
    </w:p>
    <w:p w:rsidR="00900B10" w:rsidRPr="00C54201" w:rsidRDefault="00900B10" w:rsidP="00900B10">
      <w:pPr>
        <w:spacing w:after="0" w:line="31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54201">
        <w:rPr>
          <w:rFonts w:ascii="Times New Roman" w:hAnsi="Times New Roman" w:cs="Times New Roman"/>
          <w:sz w:val="22"/>
          <w:szCs w:val="22"/>
        </w:rPr>
        <w:t>………..……………….</w:t>
      </w:r>
    </w:p>
    <w:p w:rsidR="00900B10" w:rsidRPr="00C54201" w:rsidRDefault="00900B10" w:rsidP="00900B10">
      <w:pPr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4201">
        <w:rPr>
          <w:rFonts w:ascii="Times New Roman" w:hAnsi="Times New Roman" w:cs="Times New Roman"/>
          <w:sz w:val="22"/>
          <w:szCs w:val="22"/>
        </w:rPr>
        <w:t>(cégszerű aláírás)</w:t>
      </w:r>
    </w:p>
    <w:p w:rsidR="00763F0A" w:rsidRDefault="00900B10"/>
    <w:sectPr w:rsidR="00763F0A" w:rsidSect="00FF2EF3">
      <w:headerReference w:type="even" r:id="rId4"/>
      <w:headerReference w:type="default" r:id="rId5"/>
      <w:footerReference w:type="default" r:id="rId6"/>
      <w:headerReference w:type="first" r:id="rId7"/>
      <w:footerReference w:type="first" r:id="rId8"/>
      <w:pgSz w:w="11900" w:h="16840"/>
      <w:pgMar w:top="1134" w:right="1440" w:bottom="1276" w:left="1440" w:header="1134" w:footer="862" w:gutter="0"/>
      <w:cols w:space="708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379439"/>
      <w:docPartObj>
        <w:docPartGallery w:val="Page Numbers (Bottom of Page)"/>
        <w:docPartUnique/>
      </w:docPartObj>
    </w:sdtPr>
    <w:sdtEndPr/>
    <w:sdtContent>
      <w:p w:rsidR="00ED72DB" w:rsidRDefault="00900B1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B17F1" w:rsidRDefault="00900B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7F1" w:rsidRDefault="00900B10">
    <w:pPr>
      <w:pStyle w:val="llb"/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0FFEC2" wp14:editId="50AD0475">
              <wp:simplePos x="0" y="0"/>
              <wp:positionH relativeFrom="column">
                <wp:posOffset>-516255</wp:posOffset>
              </wp:positionH>
              <wp:positionV relativeFrom="paragraph">
                <wp:posOffset>-145415</wp:posOffset>
              </wp:positionV>
              <wp:extent cx="4187687" cy="609380"/>
              <wp:effectExtent l="0" t="0" r="0" b="0"/>
              <wp:wrapNone/>
              <wp:docPr id="211282589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7687" cy="6093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0B17F1" w:rsidRPr="000B17F1" w:rsidRDefault="00900B10" w:rsidP="000B17F1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B17F1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 Fővárosi 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</w:t>
                          </w:r>
                          <w:r w:rsidRPr="000B17F1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örvénysz</w:t>
                          </w:r>
                          <w:r w:rsidRPr="000B17F1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ék, mint cégbíróság</w:t>
                          </w:r>
                          <w:r w:rsidRPr="000B17F1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Cg. 01-10-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045838</w:t>
                          </w:r>
                        </w:p>
                        <w:p w:rsidR="000B17F1" w:rsidRPr="000B17F1" w:rsidRDefault="00900B10" w:rsidP="000B17F1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B17F1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Adószám:</w:t>
                          </w:r>
                          <w:r w:rsidRPr="000B17F1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D33A8A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32694422-4-43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FFEC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0.65pt;margin-top:-11.45pt;width:329.7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" filled="f" stroked="f" strokeweight="1pt">
              <v:stroke miterlimit="4"/>
              <v:textbox inset="1.27mm,1.27mm,1.27mm,1.27mm">
                <w:txbxContent>
                  <w:p w:rsidR="000B17F1" w:rsidRPr="000B17F1" w:rsidRDefault="00900B10" w:rsidP="000B17F1">
                    <w:pPr>
                      <w:pStyle w:val="lfej"/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B17F1"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A Fővárosi 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</w:t>
                    </w:r>
                    <w:r w:rsidRPr="000B17F1"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örvénysz</w:t>
                    </w:r>
                    <w:r w:rsidRPr="000B17F1"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ék, mint cégbíróság</w:t>
                    </w:r>
                    <w:r w:rsidRPr="000B17F1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Cg. 01-10-</w:t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045838</w:t>
                    </w:r>
                  </w:p>
                  <w:p w:rsidR="000B17F1" w:rsidRPr="000B17F1" w:rsidRDefault="00900B10" w:rsidP="000B17F1">
                    <w:pPr>
                      <w:pStyle w:val="lfej"/>
                      <w:rPr>
                        <w:rFonts w:ascii="Arial" w:hAnsi="Arial" w:cs="Arial"/>
                        <w:color w:val="233C69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B17F1"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Adószám:</w:t>
                    </w:r>
                    <w:r w:rsidRPr="000B17F1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D33A8A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32694422-4-43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8D4" w:rsidRDefault="00900B10">
    <w:pPr>
      <w:pStyle w:val="lfej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1F7943D8" wp14:editId="0A2C7490">
          <wp:simplePos x="0" y="0"/>
          <wp:positionH relativeFrom="page">
            <wp:align>right</wp:align>
          </wp:positionH>
          <wp:positionV relativeFrom="paragraph">
            <wp:posOffset>-897849</wp:posOffset>
          </wp:positionV>
          <wp:extent cx="7526655" cy="10633075"/>
          <wp:effectExtent l="0" t="0" r="0" b="0"/>
          <wp:wrapNone/>
          <wp:docPr id="8" name="Kép 8" descr="MAV_sz_lab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V_sz_lab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063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9B9" w:rsidRDefault="00900B10" w:rsidP="000A5913">
    <w:pPr>
      <w:pStyle w:val="fejlc"/>
      <w:tabs>
        <w:tab w:val="clear" w:pos="9360"/>
      </w:tabs>
      <w:ind w:right="-336"/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59264" behindDoc="0" locked="0" layoutInCell="1" allowOverlap="1" wp14:anchorId="6680698A" wp14:editId="675DB9EF">
          <wp:simplePos x="0" y="0"/>
          <wp:positionH relativeFrom="column">
            <wp:posOffset>-897147</wp:posOffset>
          </wp:positionH>
          <wp:positionV relativeFrom="paragraph">
            <wp:posOffset>-617125</wp:posOffset>
          </wp:positionV>
          <wp:extent cx="7528369" cy="10587959"/>
          <wp:effectExtent l="0" t="0" r="3175" b="0"/>
          <wp:wrapNone/>
          <wp:docPr id="16837919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7919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369" cy="10587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11B2E7C2" wp14:editId="1771C077">
              <wp:simplePos x="0" y="0"/>
              <wp:positionH relativeFrom="page">
                <wp:posOffset>575309</wp:posOffset>
              </wp:positionH>
              <wp:positionV relativeFrom="page">
                <wp:posOffset>457200</wp:posOffset>
              </wp:positionV>
              <wp:extent cx="339091" cy="137071"/>
              <wp:effectExtent l="0" t="0" r="0" b="0"/>
              <wp:wrapNone/>
              <wp:docPr id="1073741827" name="officeArt object" descr="Szövegdoboz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1" cy="1370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7659B9" w:rsidRDefault="00900B10">
                          <w:pPr>
                            <w:pStyle w:val="lblc"/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2E7C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Szövegdoboz 22" style="position:absolute;margin-left:45.3pt;margin-top:36pt;width:26.7pt;height:10.8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" filled="f" stroked="f" strokeweight="1pt">
              <v:stroke miterlimit="4"/>
              <v:textbox inset="0,0,0,0">
                <w:txbxContent>
                  <w:p w:rsidR="007659B9" w:rsidRDefault="00900B10">
                    <w:pPr>
                      <w:pStyle w:val="lblc"/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t>4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DE" w:rsidRPr="00991135" w:rsidRDefault="00900B10" w:rsidP="000B17F1">
    <w:pPr>
      <w:pStyle w:val="lfej"/>
      <w:rPr>
        <w:rFonts w:ascii="Arial" w:hAnsi="Arial" w:cs="Arial"/>
        <w:color w:val="233C69"/>
        <w:sz w:val="22"/>
        <w:szCs w:val="22"/>
      </w:rPr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F1578C" wp14:editId="22B83FD2">
              <wp:simplePos x="0" y="0"/>
              <wp:positionH relativeFrom="column">
                <wp:posOffset>3754836</wp:posOffset>
              </wp:positionH>
              <wp:positionV relativeFrom="paragraph">
                <wp:posOffset>-635</wp:posOffset>
              </wp:positionV>
              <wp:extent cx="3305418" cy="755015"/>
              <wp:effectExtent l="0" t="0" r="0" b="0"/>
              <wp:wrapNone/>
              <wp:docPr id="213411488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5418" cy="75501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A214B5" w:rsidRDefault="00900B10" w:rsidP="00A214B5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</w:pPr>
                          <w:r w:rsidRPr="00991135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 xml:space="preserve">MÁV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Szolgáltató Központ</w:t>
                          </w:r>
                        </w:p>
                        <w:p w:rsidR="00A214B5" w:rsidRDefault="00900B10" w:rsidP="00A214B5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</w:pPr>
                          <w:r w:rsidRPr="00991135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Zártkörűen Működő Részvénytársaság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</w:rPr>
                            <w:br/>
                          </w:r>
                          <w:r w:rsidRPr="00214780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Székhely: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134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Budapest, 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Dévai utca 23.</w:t>
                          </w:r>
                        </w:p>
                        <w:p w:rsidR="003A569D" w:rsidRDefault="00900B10" w:rsidP="00A214B5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</w:pPr>
                          <w:r w:rsidRPr="00A214B5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 xml:space="preserve">Levelezési cím: 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384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Budapest, 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Pf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: 780</w:t>
                          </w:r>
                        </w:p>
                        <w:p w:rsidR="00A214B5" w:rsidRDefault="00900B10" w:rsidP="00A214B5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</w:pPr>
                          <w:r w:rsidRPr="003A569D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Ügyintéző: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dr. Magyar Zsuzsanna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Telefon</w:t>
                          </w:r>
                          <w:r w:rsidRPr="00214780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+36 30 </w:t>
                          </w:r>
                          <w:r w:rsidRPr="00B26FC9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640 7491</w:t>
                          </w:r>
                        </w:p>
                        <w:p w:rsidR="00A214B5" w:rsidRPr="000B17F1" w:rsidRDefault="00900B10" w:rsidP="00A214B5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z w:val="22"/>
                              <w:szCs w:val="22"/>
                            </w:rPr>
                          </w:pPr>
                          <w:r w:rsidRPr="00214780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E-mail: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 xml:space="preserve"> </w:t>
                          </w:r>
                          <w:r w:rsidRPr="00B26FC9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magyar.zsuzsannna2</w:t>
                          </w:r>
                          <w:r w:rsidRPr="00B26FC9"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</w:rPr>
                            <w:t>@mavcsoport.hu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</w:rPr>
                            <w:br/>
                          </w:r>
                          <w:r w:rsidRPr="00991135"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</w:rPr>
                            <w:t>www.mavcsoport.hu</w:t>
                          </w:r>
                          <w:r w:rsidRPr="00991135">
                            <w:rPr>
                              <w:rFonts w:ascii="Arial" w:hAnsi="Arial" w:cs="Arial"/>
                              <w:color w:val="233C69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0B17F1" w:rsidRPr="000B17F1" w:rsidRDefault="00900B10" w:rsidP="000B17F1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F157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5.65pt;margin-top:-.05pt;width:260.25pt;height:59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" filled="f" stroked="f" strokeweight="1pt">
              <v:stroke miterlimit="4"/>
              <v:textbox style="mso-fit-shape-to-text:t" inset="1.27mm,1.27mm,1.27mm,1.27mm">
                <w:txbxContent>
                  <w:p w:rsidR="00A214B5" w:rsidRDefault="00900B10" w:rsidP="00A214B5">
                    <w:pPr>
                      <w:pStyle w:val="lfej"/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</w:pPr>
                    <w:r w:rsidRPr="00991135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 xml:space="preserve">MÁV </w:t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Szolgáltató Központ</w:t>
                    </w:r>
                  </w:p>
                  <w:p w:rsidR="00A214B5" w:rsidRDefault="00900B10" w:rsidP="00A214B5">
                    <w:pPr>
                      <w:pStyle w:val="lfej"/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</w:pPr>
                    <w:r w:rsidRPr="00991135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Zártkörűen Működő Részvénytársaság</w:t>
                    </w:r>
                    <w:r w:rsidRPr="00991135">
                      <w:rPr>
                        <w:rFonts w:ascii="Arial" w:hAnsi="Arial" w:cs="Arial"/>
                        <w:color w:val="233C69"/>
                      </w:rPr>
                      <w:br/>
                    </w:r>
                    <w:r w:rsidRPr="00214780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Székhely: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</w:t>
                    </w:r>
                    <w:r w:rsidRPr="00991135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1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134</w:t>
                    </w:r>
                    <w:r w:rsidRPr="00991135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Budapest, 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Dévai utca 23.</w:t>
                    </w:r>
                  </w:p>
                  <w:p w:rsidR="003A569D" w:rsidRDefault="00900B10" w:rsidP="00A214B5">
                    <w:pPr>
                      <w:pStyle w:val="lfej"/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</w:pPr>
                    <w:r w:rsidRPr="00A214B5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 xml:space="preserve">Levelezési cím: 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1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384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Budapest, 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Pf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.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: 780</w:t>
                    </w:r>
                  </w:p>
                  <w:p w:rsidR="00A214B5" w:rsidRDefault="00900B10" w:rsidP="00A214B5">
                    <w:pPr>
                      <w:pStyle w:val="lfej"/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</w:pPr>
                    <w:r w:rsidRPr="003A569D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Ügyintéző: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dr. Magyar Zsuzsanna</w:t>
                    </w:r>
                    <w:r w:rsidRPr="00991135">
                      <w:rPr>
                        <w:rFonts w:ascii="Arial" w:hAnsi="Arial" w:cs="Arial"/>
                        <w:color w:val="233C69"/>
                      </w:rPr>
                      <w:br/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Telefon</w:t>
                    </w:r>
                    <w:r w:rsidRPr="00214780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:</w:t>
                    </w: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+36 30 </w:t>
                    </w:r>
                    <w:r w:rsidRPr="00B26FC9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640 7491</w:t>
                    </w:r>
                  </w:p>
                  <w:p w:rsidR="00A214B5" w:rsidRPr="000B17F1" w:rsidRDefault="00900B10" w:rsidP="00A214B5">
                    <w:pPr>
                      <w:pStyle w:val="lfej"/>
                      <w:rPr>
                        <w:rFonts w:ascii="Arial" w:hAnsi="Arial" w:cs="Arial"/>
                        <w:color w:val="233C69"/>
                        <w:sz w:val="22"/>
                        <w:szCs w:val="22"/>
                      </w:rPr>
                    </w:pPr>
                    <w:r w:rsidRPr="00214780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E-mail:</w:t>
                    </w:r>
                    <w:r w:rsidRPr="00991135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 xml:space="preserve"> </w:t>
                    </w:r>
                    <w:r w:rsidRPr="00B26FC9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magyar.zsuzsannna2</w:t>
                    </w:r>
                    <w:r w:rsidRPr="00B26FC9">
                      <w:rPr>
                        <w:rFonts w:ascii="Arial" w:hAnsi="Arial" w:cs="Arial"/>
                        <w:color w:val="233C69"/>
                        <w:shd w:val="clear" w:color="auto" w:fill="FFFFFF"/>
                      </w:rPr>
                      <w:t>@mavcsoport.hu</w:t>
                    </w:r>
                    <w:r w:rsidRPr="00991135">
                      <w:rPr>
                        <w:rFonts w:ascii="Arial" w:hAnsi="Arial" w:cs="Arial"/>
                        <w:color w:val="233C69"/>
                      </w:rPr>
                      <w:br/>
                    </w:r>
                    <w:r w:rsidRPr="00991135"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</w:rPr>
                      <w:t>www.mavcsoport.hu</w:t>
                    </w:r>
                    <w:r w:rsidRPr="00991135">
                      <w:rPr>
                        <w:rFonts w:ascii="Arial" w:hAnsi="Arial" w:cs="Arial"/>
                        <w:color w:val="233C69"/>
                        <w:sz w:val="22"/>
                        <w:szCs w:val="22"/>
                      </w:rPr>
                      <w:t xml:space="preserve"> </w:t>
                    </w:r>
                  </w:p>
                  <w:p w:rsidR="000B17F1" w:rsidRPr="000B17F1" w:rsidRDefault="00900B10" w:rsidP="000B17F1">
                    <w:pPr>
                      <w:pStyle w:val="lfej"/>
                      <w:rPr>
                        <w:rFonts w:ascii="Arial" w:hAnsi="Arial" w:cs="Arial"/>
                        <w:color w:val="233C69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63360" behindDoc="0" locked="0" layoutInCell="1" allowOverlap="1" wp14:anchorId="11752A58" wp14:editId="56E62E49">
          <wp:simplePos x="0" y="0"/>
          <wp:positionH relativeFrom="column">
            <wp:posOffset>-635</wp:posOffset>
          </wp:positionH>
          <wp:positionV relativeFrom="paragraph">
            <wp:posOffset>-1270</wp:posOffset>
          </wp:positionV>
          <wp:extent cx="1579880" cy="823595"/>
          <wp:effectExtent l="0" t="0" r="0" b="1905"/>
          <wp:wrapNone/>
          <wp:docPr id="17588990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89900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82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135"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62336" behindDoc="1" locked="0" layoutInCell="1" allowOverlap="1" wp14:anchorId="578A88D3" wp14:editId="78AFEC7A">
          <wp:simplePos x="0" y="0"/>
          <wp:positionH relativeFrom="page">
            <wp:posOffset>34506</wp:posOffset>
          </wp:positionH>
          <wp:positionV relativeFrom="paragraph">
            <wp:posOffset>-634064</wp:posOffset>
          </wp:positionV>
          <wp:extent cx="7526020" cy="10584655"/>
          <wp:effectExtent l="0" t="0" r="508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ép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058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135">
      <w:rPr>
        <w:rFonts w:ascii="Arial" w:hAnsi="Arial" w:cs="Arial"/>
        <w:color w:val="233C69"/>
        <w:sz w:val="22"/>
        <w:szCs w:val="22"/>
      </w:rPr>
      <w:t xml:space="preserve"> </w:t>
    </w:r>
  </w:p>
  <w:p w:rsidR="00991135" w:rsidRPr="00991135" w:rsidRDefault="00900B10" w:rsidP="00991135">
    <w:pPr>
      <w:pStyle w:val="lfej"/>
      <w:jc w:val="right"/>
      <w:rPr>
        <w:rFonts w:ascii="Arial" w:hAnsi="Arial" w:cs="Arial"/>
        <w:color w:val="233C69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10"/>
    <w:rsid w:val="00164751"/>
    <w:rsid w:val="00900B10"/>
    <w:rsid w:val="00C6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C317"/>
  <w15:chartTrackingRefBased/>
  <w15:docId w15:val="{0C29DC8E-67BE-4293-AAC8-674B125E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0B10"/>
    <w:pPr>
      <w:pBdr>
        <w:top w:val="nil"/>
        <w:left w:val="nil"/>
        <w:bottom w:val="nil"/>
        <w:right w:val="nil"/>
        <w:between w:val="nil"/>
        <w:bar w:val="nil"/>
      </w:pBdr>
      <w:spacing w:after="180" w:line="288" w:lineRule="auto"/>
    </w:pPr>
    <w:rPr>
      <w:rFonts w:ascii="Calibri" w:eastAsia="Arial Unicode MS" w:hAnsi="Calibri" w:cs="Arial Unicode MS"/>
      <w:color w:val="404040"/>
      <w:sz w:val="18"/>
      <w:szCs w:val="18"/>
      <w:u w:color="404040"/>
      <w:bdr w:val="nil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lc">
    <w:name w:val="fejléc"/>
    <w:rsid w:val="00900B1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Arial Unicode MS" w:hAnsi="Calibri" w:cs="Arial Unicode MS"/>
      <w:color w:val="404040"/>
      <w:sz w:val="18"/>
      <w:szCs w:val="18"/>
      <w:u w:color="404040"/>
      <w:bdr w:val="nil"/>
      <w:lang w:eastAsia="zh-CN"/>
    </w:rPr>
  </w:style>
  <w:style w:type="paragraph" w:customStyle="1" w:styleId="lblc">
    <w:name w:val="lábléc"/>
    <w:rsid w:val="00900B10"/>
    <w:pPr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jc w:val="right"/>
    </w:pPr>
    <w:rPr>
      <w:rFonts w:ascii="Calibri" w:eastAsia="Arial Unicode MS" w:hAnsi="Calibri" w:cs="Arial Unicode MS"/>
      <w:color w:val="1F3864"/>
      <w:sz w:val="20"/>
      <w:szCs w:val="20"/>
      <w:u w:color="1F3864"/>
      <w:bdr w:val="nil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90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0B10"/>
    <w:rPr>
      <w:rFonts w:ascii="Calibri" w:eastAsia="Arial Unicode MS" w:hAnsi="Calibri" w:cs="Arial Unicode MS"/>
      <w:color w:val="404040"/>
      <w:sz w:val="18"/>
      <w:szCs w:val="18"/>
      <w:u w:color="404040"/>
      <w:bdr w:val="nil"/>
      <w:lang w:eastAsia="zh-CN"/>
    </w:rPr>
  </w:style>
  <w:style w:type="paragraph" w:styleId="llb">
    <w:name w:val="footer"/>
    <w:basedOn w:val="Norml"/>
    <w:link w:val="llbChar"/>
    <w:uiPriority w:val="99"/>
    <w:unhideWhenUsed/>
    <w:rsid w:val="0090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0B10"/>
    <w:rPr>
      <w:rFonts w:ascii="Calibri" w:eastAsia="Arial Unicode MS" w:hAnsi="Calibri" w:cs="Arial Unicode MS"/>
      <w:color w:val="404040"/>
      <w:sz w:val="18"/>
      <w:szCs w:val="18"/>
      <w:u w:color="404040"/>
      <w:bdr w:val="nil"/>
      <w:lang w:eastAsia="zh-CN"/>
    </w:rPr>
  </w:style>
  <w:style w:type="table" w:styleId="Rcsostblzat">
    <w:name w:val="Table Grid"/>
    <w:basedOn w:val="Normltblzat"/>
    <w:uiPriority w:val="59"/>
    <w:rsid w:val="00900B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90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SZK Zrt.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2 Zsuzsanna</dc:creator>
  <cp:keywords/>
  <dc:description/>
  <cp:lastModifiedBy>Magyar 2 Zsuzsanna</cp:lastModifiedBy>
  <cp:revision>1</cp:revision>
  <dcterms:created xsi:type="dcterms:W3CDTF">2026-03-13T09:10:00Z</dcterms:created>
  <dcterms:modified xsi:type="dcterms:W3CDTF">2026-03-13T09:10:00Z</dcterms:modified>
</cp:coreProperties>
</file>