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8A575" w14:textId="1E5489A9" w:rsidR="00B31003" w:rsidRPr="009E0601" w:rsidRDefault="00B31003" w:rsidP="009E0601">
      <w:pPr>
        <w:pStyle w:val="Cmsor20"/>
        <w:widowControl/>
        <w:shd w:val="clear" w:color="auto" w:fill="auto"/>
        <w:spacing w:after="240" w:line="240" w:lineRule="auto"/>
        <w:jc w:val="center"/>
        <w:rPr>
          <w:color w:val="000000"/>
          <w:sz w:val="32"/>
          <w:szCs w:val="32"/>
          <w:u w:val="single"/>
          <w:lang w:eastAsia="hu-HU" w:bidi="hu-HU"/>
        </w:rPr>
      </w:pPr>
      <w:bookmarkStart w:id="0" w:name="bookmark42"/>
      <w:bookmarkStart w:id="1" w:name="bookmark43"/>
      <w:r w:rsidRPr="009E0601">
        <w:rPr>
          <w:color w:val="000000"/>
          <w:sz w:val="32"/>
          <w:szCs w:val="32"/>
          <w:u w:val="single"/>
          <w:lang w:eastAsia="hu-HU" w:bidi="hu-HU"/>
        </w:rPr>
        <w:t xml:space="preserve">Műszaki </w:t>
      </w:r>
      <w:r w:rsidR="00FA1D12" w:rsidRPr="009E0601">
        <w:rPr>
          <w:color w:val="000000"/>
          <w:sz w:val="32"/>
          <w:szCs w:val="32"/>
          <w:u w:val="single"/>
          <w:lang w:eastAsia="hu-HU" w:bidi="hu-HU"/>
        </w:rPr>
        <w:t>leírás</w:t>
      </w:r>
      <w:bookmarkEnd w:id="0"/>
      <w:bookmarkEnd w:id="1"/>
    </w:p>
    <w:p w14:paraId="204023C4" w14:textId="452D9CB1" w:rsidR="00B31003" w:rsidRDefault="00B31003" w:rsidP="009B7DDD">
      <w:pPr>
        <w:pStyle w:val="Szvegtrzs1"/>
        <w:widowControl/>
        <w:shd w:val="clear" w:color="auto" w:fill="auto"/>
        <w:spacing w:after="0" w:line="240" w:lineRule="auto"/>
        <w:ind w:left="360"/>
        <w:jc w:val="both"/>
        <w:rPr>
          <w:color w:val="000000"/>
          <w:lang w:eastAsia="hu-HU" w:bidi="hu-HU"/>
        </w:rPr>
      </w:pPr>
      <w:r>
        <w:rPr>
          <w:color w:val="000000"/>
          <w:lang w:eastAsia="hu-HU" w:bidi="hu-HU"/>
        </w:rPr>
        <w:t xml:space="preserve">A </w:t>
      </w:r>
      <w:r w:rsidR="00945265">
        <w:t xml:space="preserve">MÁV Pályaműködtetési </w:t>
      </w:r>
      <w:r>
        <w:rPr>
          <w:color w:val="000000"/>
          <w:lang w:eastAsia="hu-HU" w:bidi="hu-HU"/>
        </w:rPr>
        <w:t>Z</w:t>
      </w:r>
      <w:r w:rsidR="001B75F0">
        <w:rPr>
          <w:color w:val="000000"/>
          <w:lang w:eastAsia="hu-HU" w:bidi="hu-HU"/>
        </w:rPr>
        <w:t>r</w:t>
      </w:r>
      <w:r>
        <w:rPr>
          <w:color w:val="000000"/>
          <w:lang w:eastAsia="hu-HU" w:bidi="hu-HU"/>
        </w:rPr>
        <w:t>t. Pályavasúti Területi Igazgató</w:t>
      </w:r>
      <w:r w:rsidR="00E53307">
        <w:rPr>
          <w:color w:val="000000"/>
          <w:lang w:eastAsia="hu-HU" w:bidi="hu-HU"/>
        </w:rPr>
        <w:t>ság Szeged, Pályafenntartási Főnökség Kecskemét</w:t>
      </w:r>
      <w:r>
        <w:rPr>
          <w:color w:val="000000"/>
          <w:lang w:eastAsia="hu-HU" w:bidi="hu-HU"/>
        </w:rPr>
        <w:t xml:space="preserve"> területén szállítási és </w:t>
      </w:r>
      <w:proofErr w:type="spellStart"/>
      <w:r>
        <w:rPr>
          <w:color w:val="000000"/>
          <w:lang w:eastAsia="hu-HU" w:bidi="hu-HU"/>
        </w:rPr>
        <w:t>daruzási</w:t>
      </w:r>
      <w:proofErr w:type="spellEnd"/>
      <w:r>
        <w:rPr>
          <w:color w:val="000000"/>
          <w:lang w:eastAsia="hu-HU" w:bidi="hu-HU"/>
        </w:rPr>
        <w:t xml:space="preserve"> feladatok ellátásához szükséges l db önrakodós daruval szerelt teherautó</w:t>
      </w:r>
      <w:r w:rsidR="00FA1D12">
        <w:rPr>
          <w:color w:val="000000"/>
          <w:lang w:eastAsia="hu-HU" w:bidi="hu-HU"/>
        </w:rPr>
        <w:t>t kíván</w:t>
      </w:r>
      <w:r>
        <w:rPr>
          <w:color w:val="000000"/>
          <w:lang w:eastAsia="hu-HU" w:bidi="hu-HU"/>
        </w:rPr>
        <w:t xml:space="preserve"> bér</w:t>
      </w:r>
      <w:r w:rsidR="00E96983">
        <w:rPr>
          <w:color w:val="000000"/>
          <w:lang w:eastAsia="hu-HU" w:bidi="hu-HU"/>
        </w:rPr>
        <w:t>e</w:t>
      </w:r>
      <w:r>
        <w:rPr>
          <w:color w:val="000000"/>
          <w:lang w:eastAsia="hu-HU" w:bidi="hu-HU"/>
        </w:rPr>
        <w:t>l</w:t>
      </w:r>
      <w:r w:rsidR="003C25A7">
        <w:rPr>
          <w:color w:val="000000"/>
          <w:lang w:eastAsia="hu-HU" w:bidi="hu-HU"/>
        </w:rPr>
        <w:t>ni.</w:t>
      </w:r>
    </w:p>
    <w:p w14:paraId="57A8DAC3" w14:textId="77777777" w:rsidR="00B31003" w:rsidRDefault="00B31003" w:rsidP="009B7DDD">
      <w:pPr>
        <w:pStyle w:val="Szvegtrzs1"/>
        <w:widowControl/>
        <w:shd w:val="clear" w:color="auto" w:fill="auto"/>
        <w:spacing w:after="0" w:line="240" w:lineRule="auto"/>
        <w:ind w:left="360"/>
      </w:pPr>
    </w:p>
    <w:p w14:paraId="03DD4C67" w14:textId="77777777" w:rsidR="00B31003" w:rsidRDefault="00B31003" w:rsidP="009B7DDD">
      <w:pPr>
        <w:pStyle w:val="Szvegtrzs1"/>
        <w:widowControl/>
        <w:shd w:val="clear" w:color="auto" w:fill="auto"/>
        <w:spacing w:after="0" w:line="240" w:lineRule="auto"/>
        <w:ind w:firstLine="360"/>
        <w:jc w:val="both"/>
        <w:rPr>
          <w:color w:val="000000"/>
          <w:u w:val="single"/>
          <w:lang w:eastAsia="hu-HU" w:bidi="hu-HU"/>
        </w:rPr>
      </w:pPr>
      <w:r>
        <w:rPr>
          <w:color w:val="000000"/>
          <w:u w:val="single"/>
          <w:lang w:eastAsia="hu-HU" w:bidi="hu-HU"/>
        </w:rPr>
        <w:t>Teherautó műszaki tulajdonságai:</w:t>
      </w:r>
    </w:p>
    <w:p w14:paraId="5BC8AB90" w14:textId="77777777" w:rsidR="00767980" w:rsidRPr="009E0601" w:rsidRDefault="00767980" w:rsidP="009B7DDD">
      <w:pPr>
        <w:pStyle w:val="Szvegtrzs1"/>
        <w:widowControl/>
        <w:shd w:val="clear" w:color="auto" w:fill="auto"/>
        <w:spacing w:after="0" w:line="240" w:lineRule="auto"/>
        <w:ind w:firstLine="360"/>
        <w:jc w:val="both"/>
        <w:rPr>
          <w:sz w:val="16"/>
          <w:szCs w:val="16"/>
        </w:rPr>
      </w:pPr>
    </w:p>
    <w:p w14:paraId="52E26EFE" w14:textId="50E0A69A" w:rsidR="00484273" w:rsidRPr="00FE41D1" w:rsidRDefault="005E5990" w:rsidP="009B7DDD">
      <w:pPr>
        <w:pStyle w:val="Szvegtrzs1"/>
        <w:widowControl/>
        <w:numPr>
          <w:ilvl w:val="0"/>
          <w:numId w:val="1"/>
        </w:numPr>
        <w:shd w:val="clear" w:color="auto" w:fill="auto"/>
        <w:spacing w:after="0" w:line="240" w:lineRule="auto"/>
        <w:rPr>
          <w:b/>
        </w:rPr>
      </w:pPr>
      <w:r>
        <w:rPr>
          <w:b/>
        </w:rPr>
        <w:t>10</w:t>
      </w:r>
      <w:r w:rsidR="00484273" w:rsidRPr="00FE41D1">
        <w:rPr>
          <w:b/>
        </w:rPr>
        <w:t xml:space="preserve"> évnél nem idősebb</w:t>
      </w:r>
    </w:p>
    <w:p w14:paraId="04F9EECA" w14:textId="77777777" w:rsidR="00484273" w:rsidRPr="00FE41D1" w:rsidRDefault="00484273" w:rsidP="009B7DDD">
      <w:pPr>
        <w:pStyle w:val="Szvegtrzs1"/>
        <w:widowControl/>
        <w:numPr>
          <w:ilvl w:val="0"/>
          <w:numId w:val="1"/>
        </w:numPr>
        <w:shd w:val="clear" w:color="auto" w:fill="auto"/>
        <w:spacing w:after="0" w:line="240" w:lineRule="auto"/>
        <w:rPr>
          <w:b/>
        </w:rPr>
      </w:pPr>
      <w:r w:rsidRPr="00FE41D1">
        <w:rPr>
          <w:b/>
        </w:rPr>
        <w:t>legalább EURO IV-es vagy annál jobb környezetvédelmi besorolású</w:t>
      </w:r>
    </w:p>
    <w:p w14:paraId="5B51EB29" w14:textId="24204B43" w:rsidR="00484273" w:rsidRPr="00FE41D1" w:rsidRDefault="00AA67AB" w:rsidP="009B7DDD">
      <w:pPr>
        <w:pStyle w:val="Szvegtrzs1"/>
        <w:widowControl/>
        <w:numPr>
          <w:ilvl w:val="0"/>
          <w:numId w:val="1"/>
        </w:numPr>
        <w:shd w:val="clear" w:color="auto" w:fill="auto"/>
        <w:spacing w:after="0" w:line="240" w:lineRule="auto"/>
        <w:rPr>
          <w:b/>
        </w:rPr>
      </w:pPr>
      <w:r>
        <w:rPr>
          <w:b/>
        </w:rPr>
        <w:t>5</w:t>
      </w:r>
      <w:r w:rsidR="005E5990">
        <w:rPr>
          <w:b/>
        </w:rPr>
        <w:t>00</w:t>
      </w:r>
      <w:r w:rsidR="00484273" w:rsidRPr="00FE41D1">
        <w:rPr>
          <w:b/>
        </w:rPr>
        <w:t>.000 km futásteljesítményt nem meghaladó</w:t>
      </w:r>
    </w:p>
    <w:p w14:paraId="3C6A8A3B" w14:textId="4CCFAE61" w:rsidR="00B31003" w:rsidRDefault="00643539" w:rsidP="009B7DDD">
      <w:pPr>
        <w:pStyle w:val="Szvegtrzs1"/>
        <w:widowControl/>
        <w:numPr>
          <w:ilvl w:val="0"/>
          <w:numId w:val="1"/>
        </w:numPr>
        <w:shd w:val="clear" w:color="auto" w:fill="auto"/>
        <w:spacing w:after="0" w:line="240" w:lineRule="auto"/>
      </w:pPr>
      <w:proofErr w:type="spellStart"/>
      <w:r>
        <w:rPr>
          <w:color w:val="000000"/>
          <w:lang w:eastAsia="hu-HU" w:bidi="hu-HU"/>
        </w:rPr>
        <w:t>max</w:t>
      </w:r>
      <w:proofErr w:type="spellEnd"/>
      <w:proofErr w:type="gramStart"/>
      <w:r>
        <w:rPr>
          <w:color w:val="000000"/>
          <w:lang w:eastAsia="hu-HU" w:bidi="hu-HU"/>
        </w:rPr>
        <w:t>.:</w:t>
      </w:r>
      <w:proofErr w:type="gramEnd"/>
      <w:r>
        <w:rPr>
          <w:color w:val="000000"/>
          <w:lang w:eastAsia="hu-HU" w:bidi="hu-HU"/>
        </w:rPr>
        <w:t xml:space="preserve"> 15 t összsúlyú (min.: </w:t>
      </w:r>
      <w:r w:rsidRPr="00330C72">
        <w:rPr>
          <w:lang w:eastAsia="hu-HU" w:bidi="hu-HU"/>
        </w:rPr>
        <w:t>5</w:t>
      </w:r>
      <w:r w:rsidR="00B31003" w:rsidRPr="00330C72">
        <w:rPr>
          <w:lang w:eastAsia="hu-HU" w:bidi="hu-HU"/>
        </w:rPr>
        <w:t xml:space="preserve">,5 t </w:t>
      </w:r>
      <w:r w:rsidR="00B31003" w:rsidRPr="00484273">
        <w:rPr>
          <w:color w:val="000000"/>
          <w:lang w:eastAsia="hu-HU" w:bidi="hu-HU"/>
        </w:rPr>
        <w:t>- 6 t terhelhetőségű)</w:t>
      </w:r>
    </w:p>
    <w:p w14:paraId="5E45C7E2" w14:textId="77777777" w:rsidR="00B31003" w:rsidRDefault="00B31003" w:rsidP="009B7DDD">
      <w:pPr>
        <w:pStyle w:val="Szvegtrzs1"/>
        <w:widowControl/>
        <w:numPr>
          <w:ilvl w:val="0"/>
          <w:numId w:val="1"/>
        </w:numPr>
        <w:shd w:val="clear" w:color="auto" w:fill="auto"/>
        <w:spacing w:after="0" w:line="240" w:lineRule="auto"/>
      </w:pPr>
      <w:r>
        <w:rPr>
          <w:color w:val="000000"/>
          <w:lang w:eastAsia="hu-HU" w:bidi="hu-HU"/>
        </w:rPr>
        <w:t>100-200 LE motorteljesítményű</w:t>
      </w:r>
    </w:p>
    <w:p w14:paraId="361209C3" w14:textId="77777777" w:rsidR="00B31003" w:rsidRDefault="00B31003" w:rsidP="009B7DDD">
      <w:pPr>
        <w:pStyle w:val="Szvegtrzs1"/>
        <w:widowControl/>
        <w:numPr>
          <w:ilvl w:val="0"/>
          <w:numId w:val="1"/>
        </w:numPr>
        <w:shd w:val="clear" w:color="auto" w:fill="auto"/>
        <w:spacing w:after="0" w:line="240" w:lineRule="auto"/>
      </w:pPr>
      <w:r>
        <w:rPr>
          <w:color w:val="000000"/>
          <w:lang w:eastAsia="hu-HU" w:bidi="hu-HU"/>
        </w:rPr>
        <w:t xml:space="preserve">4000 - 6000 </w:t>
      </w:r>
      <w:proofErr w:type="spellStart"/>
      <w:r>
        <w:rPr>
          <w:color w:val="000000"/>
          <w:lang w:eastAsia="hu-HU" w:bidi="hu-HU"/>
        </w:rPr>
        <w:t>ccm</w:t>
      </w:r>
      <w:proofErr w:type="spellEnd"/>
      <w:r>
        <w:rPr>
          <w:color w:val="000000"/>
          <w:lang w:eastAsia="hu-HU" w:bidi="hu-HU"/>
        </w:rPr>
        <w:t xml:space="preserve"> diesel motoros</w:t>
      </w:r>
    </w:p>
    <w:p w14:paraId="6D0D3D74" w14:textId="38A39EF4" w:rsidR="00B31003" w:rsidRDefault="00AA67AB" w:rsidP="009B7DDD">
      <w:pPr>
        <w:pStyle w:val="Szvegtrzs1"/>
        <w:widowControl/>
        <w:numPr>
          <w:ilvl w:val="0"/>
          <w:numId w:val="1"/>
        </w:numPr>
        <w:shd w:val="clear" w:color="auto" w:fill="auto"/>
        <w:spacing w:after="0" w:line="240" w:lineRule="auto"/>
      </w:pPr>
      <w:r>
        <w:rPr>
          <w:color w:val="000000"/>
          <w:lang w:eastAsia="hu-HU" w:bidi="hu-HU"/>
        </w:rPr>
        <w:t>plató hossza minimum 6,2</w:t>
      </w:r>
      <w:r w:rsidR="00B31003">
        <w:rPr>
          <w:color w:val="000000"/>
          <w:lang w:eastAsia="hu-HU" w:bidi="hu-HU"/>
        </w:rPr>
        <w:t xml:space="preserve"> méter</w:t>
      </w:r>
    </w:p>
    <w:p w14:paraId="2FFB6D26" w14:textId="7D233FC1" w:rsidR="00B31003" w:rsidRDefault="00B31003" w:rsidP="009B7DDD">
      <w:pPr>
        <w:pStyle w:val="Szvegtrzs1"/>
        <w:widowControl/>
        <w:numPr>
          <w:ilvl w:val="0"/>
          <w:numId w:val="1"/>
        </w:numPr>
        <w:shd w:val="clear" w:color="auto" w:fill="auto"/>
        <w:spacing w:after="0" w:line="240" w:lineRule="auto"/>
      </w:pPr>
      <w:r>
        <w:rPr>
          <w:color w:val="000000"/>
          <w:lang w:eastAsia="hu-HU" w:bidi="hu-HU"/>
        </w:rPr>
        <w:t>plató szélessége minimum 2</w:t>
      </w:r>
      <w:r w:rsidR="005E5990">
        <w:rPr>
          <w:color w:val="000000"/>
          <w:lang w:eastAsia="hu-HU" w:bidi="hu-HU"/>
        </w:rPr>
        <w:t xml:space="preserve"> </w:t>
      </w:r>
      <w:r>
        <w:rPr>
          <w:color w:val="000000"/>
          <w:lang w:eastAsia="hu-HU" w:bidi="hu-HU"/>
        </w:rPr>
        <w:t>méter</w:t>
      </w:r>
    </w:p>
    <w:p w14:paraId="5B9714C2" w14:textId="77777777" w:rsidR="00B31003" w:rsidRDefault="00B31003" w:rsidP="009B7DDD">
      <w:pPr>
        <w:pStyle w:val="Szvegtrzs1"/>
        <w:widowControl/>
        <w:numPr>
          <w:ilvl w:val="0"/>
          <w:numId w:val="1"/>
        </w:numPr>
        <w:shd w:val="clear" w:color="auto" w:fill="auto"/>
        <w:spacing w:after="0" w:line="240" w:lineRule="auto"/>
      </w:pPr>
      <w:r>
        <w:rPr>
          <w:color w:val="000000"/>
          <w:lang w:eastAsia="hu-HU" w:bidi="hu-HU"/>
        </w:rPr>
        <w:t>a plató oldalfala leszedhető legyen</w:t>
      </w:r>
    </w:p>
    <w:p w14:paraId="4E043B08" w14:textId="77777777" w:rsidR="00B31003" w:rsidRDefault="00B31003" w:rsidP="009B7DDD">
      <w:pPr>
        <w:pStyle w:val="Szvegtrzs1"/>
        <w:widowControl/>
        <w:numPr>
          <w:ilvl w:val="0"/>
          <w:numId w:val="1"/>
        </w:numPr>
        <w:shd w:val="clear" w:color="auto" w:fill="auto"/>
        <w:spacing w:after="0" w:line="240" w:lineRule="auto"/>
      </w:pPr>
      <w:r>
        <w:rPr>
          <w:color w:val="000000"/>
          <w:lang w:eastAsia="hu-HU" w:bidi="hu-HU"/>
        </w:rPr>
        <w:t>ülések száma vezetővel együtt minimum 2 fő</w:t>
      </w:r>
    </w:p>
    <w:p w14:paraId="1359729B" w14:textId="77777777" w:rsidR="00B31003" w:rsidRDefault="00B31003" w:rsidP="009B7DDD">
      <w:pPr>
        <w:pStyle w:val="Szvegtrzs1"/>
        <w:widowControl/>
        <w:numPr>
          <w:ilvl w:val="0"/>
          <w:numId w:val="1"/>
        </w:numPr>
        <w:shd w:val="clear" w:color="auto" w:fill="auto"/>
        <w:spacing w:after="0" w:line="240" w:lineRule="auto"/>
      </w:pPr>
      <w:r>
        <w:rPr>
          <w:color w:val="000000"/>
          <w:lang w:eastAsia="hu-HU" w:bidi="hu-HU"/>
        </w:rPr>
        <w:t>kerékkitámasztó ék</w:t>
      </w:r>
      <w:r w:rsidR="00FA1D12">
        <w:rPr>
          <w:color w:val="000000"/>
          <w:lang w:eastAsia="hu-HU" w:bidi="hu-HU"/>
        </w:rPr>
        <w:t xml:space="preserve"> szükséges tartozék</w:t>
      </w:r>
    </w:p>
    <w:p w14:paraId="698E6FD6" w14:textId="77777777" w:rsidR="00B31003" w:rsidRDefault="00B31003" w:rsidP="009B7DDD">
      <w:pPr>
        <w:pStyle w:val="Szvegtrzs1"/>
        <w:widowControl/>
        <w:numPr>
          <w:ilvl w:val="0"/>
          <w:numId w:val="1"/>
        </w:numPr>
        <w:shd w:val="clear" w:color="auto" w:fill="auto"/>
        <w:spacing w:after="0" w:line="240" w:lineRule="auto"/>
      </w:pPr>
      <w:r>
        <w:rPr>
          <w:color w:val="000000"/>
          <w:lang w:eastAsia="hu-HU" w:bidi="hu-HU"/>
        </w:rPr>
        <w:t>pótkerék minimum 1 db</w:t>
      </w:r>
    </w:p>
    <w:p w14:paraId="1865422E" w14:textId="4C51C2CE" w:rsidR="00B31003" w:rsidRPr="005E5990" w:rsidRDefault="00B31003" w:rsidP="009B7DDD">
      <w:pPr>
        <w:pStyle w:val="Szvegtrzs1"/>
        <w:widowControl/>
        <w:numPr>
          <w:ilvl w:val="0"/>
          <w:numId w:val="1"/>
        </w:numPr>
        <w:shd w:val="clear" w:color="auto" w:fill="auto"/>
        <w:spacing w:after="0" w:line="240" w:lineRule="auto"/>
      </w:pPr>
      <w:r>
        <w:rPr>
          <w:color w:val="000000"/>
          <w:lang w:eastAsia="hu-HU" w:bidi="hu-HU"/>
        </w:rPr>
        <w:t>legalább papír alapú menetidő rögzítővel (</w:t>
      </w:r>
      <w:proofErr w:type="spellStart"/>
      <w:r>
        <w:rPr>
          <w:color w:val="000000"/>
          <w:lang w:eastAsia="hu-HU" w:bidi="hu-HU"/>
        </w:rPr>
        <w:t>tachográf</w:t>
      </w:r>
      <w:r w:rsidR="00FA1D12">
        <w:rPr>
          <w:color w:val="000000"/>
          <w:lang w:eastAsia="hu-HU" w:bidi="hu-HU"/>
        </w:rPr>
        <w:t>fal</w:t>
      </w:r>
      <w:proofErr w:type="spellEnd"/>
      <w:r>
        <w:rPr>
          <w:color w:val="000000"/>
          <w:lang w:eastAsia="hu-HU" w:bidi="hu-HU"/>
        </w:rPr>
        <w:t>) legyen felszerelve</w:t>
      </w:r>
    </w:p>
    <w:p w14:paraId="77AB34C5" w14:textId="1A692F46" w:rsidR="005E5990" w:rsidRPr="00E96983" w:rsidRDefault="005E5990" w:rsidP="009B7DDD">
      <w:pPr>
        <w:pStyle w:val="Szvegtrzs1"/>
        <w:widowControl/>
        <w:numPr>
          <w:ilvl w:val="0"/>
          <w:numId w:val="1"/>
        </w:numPr>
        <w:shd w:val="clear" w:color="auto" w:fill="auto"/>
        <w:spacing w:after="0" w:line="240" w:lineRule="auto"/>
      </w:pPr>
      <w:r>
        <w:rPr>
          <w:color w:val="000000"/>
          <w:lang w:eastAsia="hu-HU" w:bidi="hu-HU"/>
        </w:rPr>
        <w:t>billenthető legyen a plató</w:t>
      </w:r>
    </w:p>
    <w:p w14:paraId="7FA8A597" w14:textId="77777777" w:rsidR="00767980" w:rsidRPr="009E0601" w:rsidRDefault="00767980" w:rsidP="009B7DDD">
      <w:pPr>
        <w:pStyle w:val="Szvegtrzs1"/>
        <w:widowControl/>
        <w:shd w:val="clear" w:color="auto" w:fill="auto"/>
        <w:spacing w:after="0" w:line="240" w:lineRule="auto"/>
        <w:ind w:left="1420"/>
        <w:rPr>
          <w:sz w:val="16"/>
          <w:szCs w:val="16"/>
        </w:rPr>
      </w:pPr>
    </w:p>
    <w:p w14:paraId="1829E652" w14:textId="3CCEFFF0" w:rsidR="00767980" w:rsidRDefault="00B31003" w:rsidP="009B7DDD">
      <w:pPr>
        <w:pStyle w:val="Szvegtrzs1"/>
        <w:widowControl/>
        <w:shd w:val="clear" w:color="auto" w:fill="auto"/>
        <w:spacing w:after="0" w:line="240" w:lineRule="auto"/>
        <w:ind w:firstLine="360"/>
      </w:pPr>
      <w:r>
        <w:rPr>
          <w:color w:val="000000"/>
          <w:u w:val="single"/>
          <w:lang w:eastAsia="hu-HU" w:bidi="hu-HU"/>
        </w:rPr>
        <w:t>Önrakodó daru tulajdonságai:</w:t>
      </w:r>
    </w:p>
    <w:p w14:paraId="1A759AED" w14:textId="0F5B21C2" w:rsidR="00B31003" w:rsidRDefault="00B31003" w:rsidP="009B7DDD">
      <w:pPr>
        <w:pStyle w:val="Szvegtrzs1"/>
        <w:widowControl/>
        <w:numPr>
          <w:ilvl w:val="0"/>
          <w:numId w:val="2"/>
        </w:numPr>
        <w:shd w:val="clear" w:color="auto" w:fill="auto"/>
        <w:spacing w:after="0" w:line="240" w:lineRule="auto"/>
      </w:pPr>
      <w:r>
        <w:rPr>
          <w:color w:val="000000"/>
          <w:lang w:eastAsia="hu-HU" w:bidi="hu-HU"/>
        </w:rPr>
        <w:t>emelőképesség</w:t>
      </w:r>
      <w:r w:rsidR="00F578D0">
        <w:rPr>
          <w:color w:val="000000"/>
          <w:lang w:eastAsia="hu-HU" w:bidi="hu-HU"/>
        </w:rPr>
        <w:t xml:space="preserve"> </w:t>
      </w:r>
      <w:r w:rsidR="00CB6C5A">
        <w:rPr>
          <w:color w:val="000000"/>
          <w:lang w:eastAsia="hu-HU" w:bidi="hu-HU"/>
        </w:rPr>
        <w:t xml:space="preserve">– </w:t>
      </w:r>
      <w:r w:rsidR="00F578D0" w:rsidRPr="00CB6C5A">
        <w:rPr>
          <w:color w:val="000000"/>
          <w:lang w:eastAsia="hu-HU" w:bidi="hu-HU"/>
        </w:rPr>
        <w:t>tőből értendően</w:t>
      </w:r>
      <w:r w:rsidR="00CB6C5A">
        <w:rPr>
          <w:color w:val="000000"/>
          <w:lang w:eastAsia="hu-HU" w:bidi="hu-HU"/>
        </w:rPr>
        <w:t xml:space="preserve"> –</w:t>
      </w:r>
      <w:r w:rsidRPr="00CB6C5A">
        <w:rPr>
          <w:color w:val="000000"/>
          <w:lang w:eastAsia="hu-HU" w:bidi="hu-HU"/>
        </w:rPr>
        <w:t xml:space="preserve"> min. 2500 kg</w:t>
      </w:r>
    </w:p>
    <w:p w14:paraId="2CC54659" w14:textId="6196DBA3" w:rsidR="00B31003" w:rsidRDefault="005E5990" w:rsidP="009B7DDD">
      <w:pPr>
        <w:pStyle w:val="Szvegtrzs1"/>
        <w:widowControl/>
        <w:numPr>
          <w:ilvl w:val="0"/>
          <w:numId w:val="2"/>
        </w:numPr>
        <w:shd w:val="clear" w:color="auto" w:fill="auto"/>
        <w:spacing w:after="0" w:line="240" w:lineRule="auto"/>
        <w:jc w:val="both"/>
      </w:pPr>
      <w:r>
        <w:rPr>
          <w:color w:val="000000"/>
          <w:lang w:eastAsia="hu-HU" w:bidi="hu-HU"/>
        </w:rPr>
        <w:t>min. 5</w:t>
      </w:r>
      <w:r w:rsidR="00B31003">
        <w:rPr>
          <w:color w:val="000000"/>
          <w:lang w:eastAsia="hu-HU" w:bidi="hu-HU"/>
        </w:rPr>
        <w:t xml:space="preserve"> méter kinyúlás</w:t>
      </w:r>
    </w:p>
    <w:p w14:paraId="27288C6A" w14:textId="29CB3888" w:rsidR="00B31003" w:rsidRPr="00635171" w:rsidRDefault="00B31003" w:rsidP="009B7DDD">
      <w:pPr>
        <w:pStyle w:val="Szvegtrzs1"/>
        <w:widowControl/>
        <w:numPr>
          <w:ilvl w:val="0"/>
          <w:numId w:val="2"/>
        </w:numPr>
        <w:shd w:val="clear" w:color="auto" w:fill="auto"/>
        <w:spacing w:after="0" w:line="240" w:lineRule="auto"/>
      </w:pPr>
      <w:r>
        <w:rPr>
          <w:color w:val="000000"/>
          <w:lang w:eastAsia="hu-HU" w:bidi="hu-HU"/>
        </w:rPr>
        <w:t>forgatható</w:t>
      </w:r>
      <w:r w:rsidR="00BB5B1D">
        <w:rPr>
          <w:color w:val="000000"/>
          <w:lang w:eastAsia="hu-HU" w:bidi="hu-HU"/>
        </w:rPr>
        <w:t xml:space="preserve"> </w:t>
      </w:r>
      <w:proofErr w:type="spellStart"/>
      <w:r w:rsidR="00BB5B1D" w:rsidRPr="00330C72">
        <w:rPr>
          <w:lang w:eastAsia="hu-HU" w:bidi="hu-HU"/>
        </w:rPr>
        <w:t>rotátor</w:t>
      </w:r>
      <w:r w:rsidR="00643539" w:rsidRPr="00330C72">
        <w:rPr>
          <w:lang w:eastAsia="hu-HU" w:bidi="hu-HU"/>
        </w:rPr>
        <w:t>fej</w:t>
      </w:r>
      <w:r w:rsidR="00BB5B1D" w:rsidRPr="00330C72">
        <w:rPr>
          <w:lang w:eastAsia="hu-HU" w:bidi="hu-HU"/>
        </w:rPr>
        <w:t>jel</w:t>
      </w:r>
      <w:proofErr w:type="spellEnd"/>
      <w:r w:rsidR="00BB5B1D" w:rsidRPr="00330C72">
        <w:rPr>
          <w:lang w:eastAsia="hu-HU" w:bidi="hu-HU"/>
        </w:rPr>
        <w:t xml:space="preserve"> </w:t>
      </w:r>
      <w:r w:rsidR="009E0601">
        <w:rPr>
          <w:color w:val="000000"/>
          <w:lang w:eastAsia="hu-HU" w:bidi="hu-HU"/>
        </w:rPr>
        <w:t>legyen szerelve</w:t>
      </w:r>
    </w:p>
    <w:p w14:paraId="1136BA10" w14:textId="30A996A2" w:rsidR="00635171" w:rsidRDefault="00635171" w:rsidP="009B7DDD">
      <w:pPr>
        <w:pStyle w:val="Szvegtrzs1"/>
        <w:widowControl/>
        <w:numPr>
          <w:ilvl w:val="0"/>
          <w:numId w:val="2"/>
        </w:numPr>
        <w:shd w:val="clear" w:color="auto" w:fill="auto"/>
        <w:spacing w:after="0" w:line="240" w:lineRule="auto"/>
      </w:pPr>
      <w:r>
        <w:rPr>
          <w:color w:val="000000"/>
          <w:lang w:eastAsia="hu-HU" w:bidi="hu-HU"/>
        </w:rPr>
        <w:t>rendelkezzen rönkfogóval és zárható kanállal</w:t>
      </w:r>
    </w:p>
    <w:p w14:paraId="5380999A" w14:textId="77C53B91" w:rsidR="00AA67AB" w:rsidRPr="00E96983" w:rsidRDefault="00AA67AB" w:rsidP="009B7DDD">
      <w:pPr>
        <w:pStyle w:val="Szvegtrzs1"/>
        <w:widowControl/>
        <w:numPr>
          <w:ilvl w:val="0"/>
          <w:numId w:val="2"/>
        </w:numPr>
        <w:shd w:val="clear" w:color="auto" w:fill="auto"/>
        <w:spacing w:after="0" w:line="240" w:lineRule="auto"/>
      </w:pPr>
      <w:r>
        <w:rPr>
          <w:color w:val="000000"/>
          <w:lang w:eastAsia="hu-HU" w:bidi="hu-HU"/>
        </w:rPr>
        <w:t>távolról vezérelhető legyen és/vagy külön vezérlőülés legyen kialakítva</w:t>
      </w:r>
    </w:p>
    <w:p w14:paraId="59233155" w14:textId="77777777" w:rsidR="00767980" w:rsidRPr="009E0601" w:rsidRDefault="00767980" w:rsidP="009B7DDD">
      <w:pPr>
        <w:pStyle w:val="Szvegtrzs1"/>
        <w:widowControl/>
        <w:shd w:val="clear" w:color="auto" w:fill="auto"/>
        <w:spacing w:after="0" w:line="240" w:lineRule="auto"/>
        <w:ind w:left="1420"/>
        <w:rPr>
          <w:sz w:val="16"/>
          <w:szCs w:val="16"/>
        </w:rPr>
      </w:pPr>
    </w:p>
    <w:p w14:paraId="48B9C22B" w14:textId="6C3D7C44" w:rsidR="00767980" w:rsidRDefault="00FA1D12" w:rsidP="009B7DDD">
      <w:pPr>
        <w:pStyle w:val="Szvegtrzs1"/>
        <w:widowControl/>
        <w:shd w:val="clear" w:color="auto" w:fill="auto"/>
        <w:spacing w:after="0" w:line="240" w:lineRule="auto"/>
        <w:ind w:firstLine="360"/>
        <w:jc w:val="both"/>
      </w:pPr>
      <w:r>
        <w:rPr>
          <w:color w:val="000000"/>
          <w:u w:val="single"/>
          <w:lang w:eastAsia="hu-HU" w:bidi="hu-HU"/>
        </w:rPr>
        <w:t>Szervizeléssel</w:t>
      </w:r>
      <w:r w:rsidR="00767980">
        <w:rPr>
          <w:color w:val="000000"/>
          <w:u w:val="single"/>
          <w:lang w:eastAsia="hu-HU" w:bidi="hu-HU"/>
        </w:rPr>
        <w:t>,</w:t>
      </w:r>
      <w:r>
        <w:rPr>
          <w:color w:val="000000"/>
          <w:u w:val="single"/>
          <w:lang w:eastAsia="hu-HU" w:bidi="hu-HU"/>
        </w:rPr>
        <w:t xml:space="preserve"> illetve műszaki vizsgáztatással kapcsolatos e</w:t>
      </w:r>
      <w:r w:rsidR="00B31003">
        <w:rPr>
          <w:color w:val="000000"/>
          <w:u w:val="single"/>
          <w:lang w:eastAsia="hu-HU" w:bidi="hu-HU"/>
        </w:rPr>
        <w:t>lvárás:</w:t>
      </w:r>
    </w:p>
    <w:p w14:paraId="195AC2EA" w14:textId="3E3D87FB" w:rsidR="00B31003" w:rsidRDefault="00B31003" w:rsidP="009B7DDD">
      <w:pPr>
        <w:pStyle w:val="Szvegtrzs1"/>
        <w:widowControl/>
        <w:numPr>
          <w:ilvl w:val="0"/>
          <w:numId w:val="3"/>
        </w:numPr>
        <w:shd w:val="clear" w:color="auto" w:fill="auto"/>
        <w:spacing w:after="0" w:line="240" w:lineRule="auto"/>
      </w:pPr>
      <w:r>
        <w:rPr>
          <w:color w:val="000000"/>
          <w:lang w:eastAsia="hu-HU" w:bidi="hu-HU"/>
        </w:rPr>
        <w:t>szerv</w:t>
      </w:r>
      <w:r w:rsidR="00FA1D12">
        <w:rPr>
          <w:color w:val="000000"/>
          <w:lang w:eastAsia="hu-HU" w:bidi="hu-HU"/>
        </w:rPr>
        <w:t>i</w:t>
      </w:r>
      <w:r>
        <w:rPr>
          <w:color w:val="000000"/>
          <w:lang w:eastAsia="hu-HU" w:bidi="hu-HU"/>
        </w:rPr>
        <w:t>z évente vagy 15.000 km-ként</w:t>
      </w:r>
    </w:p>
    <w:p w14:paraId="49F455F0" w14:textId="05F41FA9" w:rsidR="00B31003" w:rsidRPr="00AA67AB" w:rsidRDefault="00B31003" w:rsidP="009B7DDD">
      <w:pPr>
        <w:pStyle w:val="Szvegtrzs1"/>
        <w:widowControl/>
        <w:numPr>
          <w:ilvl w:val="0"/>
          <w:numId w:val="3"/>
        </w:numPr>
        <w:shd w:val="clear" w:color="auto" w:fill="auto"/>
        <w:spacing w:after="0" w:line="240" w:lineRule="auto"/>
      </w:pPr>
      <w:r>
        <w:rPr>
          <w:color w:val="000000"/>
          <w:lang w:eastAsia="hu-HU" w:bidi="hu-HU"/>
        </w:rPr>
        <w:t>műszaki vizsga évente való elvégzése</w:t>
      </w:r>
    </w:p>
    <w:p w14:paraId="3D91A43D" w14:textId="77777777" w:rsidR="00B31003" w:rsidRPr="009E0601" w:rsidRDefault="00B31003" w:rsidP="009B7DDD">
      <w:pPr>
        <w:pStyle w:val="Szvegtrzs1"/>
        <w:widowControl/>
        <w:shd w:val="clear" w:color="auto" w:fill="auto"/>
        <w:spacing w:after="0" w:line="240" w:lineRule="auto"/>
        <w:ind w:left="360"/>
        <w:rPr>
          <w:color w:val="000000"/>
          <w:sz w:val="16"/>
          <w:szCs w:val="16"/>
          <w:lang w:eastAsia="hu-HU" w:bidi="hu-HU"/>
        </w:rPr>
      </w:pPr>
    </w:p>
    <w:p w14:paraId="1756A003" w14:textId="66C7E35A" w:rsidR="00B31003" w:rsidRDefault="00B31003" w:rsidP="009B7DDD">
      <w:pPr>
        <w:pStyle w:val="Szvegtrzs1"/>
        <w:widowControl/>
        <w:shd w:val="clear" w:color="auto" w:fill="auto"/>
        <w:spacing w:after="0" w:line="240" w:lineRule="auto"/>
        <w:ind w:left="360"/>
        <w:jc w:val="both"/>
        <w:rPr>
          <w:color w:val="000000"/>
          <w:lang w:eastAsia="hu-HU" w:bidi="hu-HU"/>
        </w:rPr>
      </w:pPr>
      <w:r>
        <w:rPr>
          <w:color w:val="000000"/>
          <w:lang w:eastAsia="hu-HU" w:bidi="hu-HU"/>
        </w:rPr>
        <w:t xml:space="preserve">A bérleti díjnak tartalmaznia kell a bérleti díjon kívül felmerülő összes költséget, amit a </w:t>
      </w:r>
      <w:r w:rsidR="00FA1D12">
        <w:rPr>
          <w:color w:val="000000"/>
          <w:lang w:eastAsia="hu-HU" w:bidi="hu-HU"/>
        </w:rPr>
        <w:t>B</w:t>
      </w:r>
      <w:r>
        <w:rPr>
          <w:color w:val="000000"/>
          <w:lang w:eastAsia="hu-HU" w:bidi="hu-HU"/>
        </w:rPr>
        <w:t>érbeadó a</w:t>
      </w:r>
      <w:r w:rsidR="00FA1D12">
        <w:rPr>
          <w:color w:val="000000"/>
          <w:lang w:eastAsia="hu-HU" w:bidi="hu-HU"/>
        </w:rPr>
        <w:t xml:space="preserve"> Bérlőre</w:t>
      </w:r>
      <w:r>
        <w:rPr>
          <w:color w:val="000000"/>
          <w:lang w:eastAsia="hu-HU" w:bidi="hu-HU"/>
        </w:rPr>
        <w:t xml:space="preserve"> át kíván terhelni - kötelező felelősség b</w:t>
      </w:r>
      <w:r w:rsidR="000011AC">
        <w:rPr>
          <w:color w:val="000000"/>
          <w:lang w:eastAsia="hu-HU" w:bidi="hu-HU"/>
        </w:rPr>
        <w:t>iztosítás, teljesítményadó stb.</w:t>
      </w:r>
      <w:bookmarkStart w:id="2" w:name="_GoBack"/>
      <w:bookmarkEnd w:id="2"/>
      <w:r>
        <w:rPr>
          <w:color w:val="000000"/>
          <w:lang w:eastAsia="hu-HU" w:bidi="hu-HU"/>
        </w:rPr>
        <w:t xml:space="preserve"> </w:t>
      </w:r>
    </w:p>
    <w:p w14:paraId="56013EBE" w14:textId="77777777" w:rsidR="001B75F0" w:rsidRPr="009E0601" w:rsidRDefault="001B75F0" w:rsidP="009B7DDD">
      <w:pPr>
        <w:pStyle w:val="Szvegtrzs1"/>
        <w:widowControl/>
        <w:shd w:val="clear" w:color="auto" w:fill="auto"/>
        <w:spacing w:after="0" w:line="240" w:lineRule="auto"/>
        <w:ind w:left="360"/>
        <w:jc w:val="both"/>
        <w:rPr>
          <w:color w:val="000000"/>
          <w:sz w:val="16"/>
          <w:szCs w:val="16"/>
          <w:lang w:eastAsia="hu-HU" w:bidi="hu-HU"/>
        </w:rPr>
      </w:pPr>
    </w:p>
    <w:p w14:paraId="7145637C" w14:textId="7C18FF4B" w:rsidR="00B31003" w:rsidRDefault="00B31003" w:rsidP="009B7DDD">
      <w:pPr>
        <w:pStyle w:val="Szvegtrzs1"/>
        <w:widowControl/>
        <w:shd w:val="clear" w:color="auto" w:fill="auto"/>
        <w:spacing w:after="0" w:line="240" w:lineRule="auto"/>
        <w:ind w:left="360"/>
        <w:jc w:val="both"/>
        <w:rPr>
          <w:color w:val="000000"/>
          <w:lang w:eastAsia="hu-HU" w:bidi="hu-HU"/>
        </w:rPr>
      </w:pPr>
      <w:r>
        <w:rPr>
          <w:color w:val="000000"/>
          <w:lang w:eastAsia="hu-HU" w:bidi="hu-HU"/>
        </w:rPr>
        <w:t xml:space="preserve">Az </w:t>
      </w:r>
      <w:r w:rsidR="001B75F0">
        <w:rPr>
          <w:color w:val="000000"/>
          <w:lang w:eastAsia="hu-HU" w:bidi="hu-HU"/>
        </w:rPr>
        <w:t xml:space="preserve">Ajánlattevőnek </w:t>
      </w:r>
      <w:r>
        <w:rPr>
          <w:color w:val="000000"/>
          <w:lang w:eastAsia="hu-HU" w:bidi="hu-HU"/>
        </w:rPr>
        <w:t>szerződött szerv</w:t>
      </w:r>
      <w:r w:rsidR="00FA1D12">
        <w:rPr>
          <w:color w:val="000000"/>
          <w:lang w:eastAsia="hu-HU" w:bidi="hu-HU"/>
        </w:rPr>
        <w:t>i</w:t>
      </w:r>
      <w:r>
        <w:rPr>
          <w:color w:val="000000"/>
          <w:lang w:eastAsia="hu-HU" w:bidi="hu-HU"/>
        </w:rPr>
        <w:t xml:space="preserve">z partnerrel kell rendelkezni, az </w:t>
      </w:r>
      <w:r w:rsidR="001B75F0">
        <w:rPr>
          <w:color w:val="000000"/>
          <w:lang w:eastAsia="hu-HU" w:bidi="hu-HU"/>
        </w:rPr>
        <w:t xml:space="preserve">Ajánlatkérő </w:t>
      </w:r>
      <w:r>
        <w:rPr>
          <w:color w:val="000000"/>
          <w:lang w:eastAsia="hu-HU" w:bidi="hu-HU"/>
        </w:rPr>
        <w:t>telephelyének 50 km-e</w:t>
      </w:r>
      <w:r w:rsidR="00E53307">
        <w:rPr>
          <w:color w:val="000000"/>
          <w:lang w:eastAsia="hu-HU" w:bidi="hu-HU"/>
        </w:rPr>
        <w:t xml:space="preserve">s vonzáskörzetében (Kiskunfélegyháza </w:t>
      </w:r>
      <w:proofErr w:type="spellStart"/>
      <w:r w:rsidR="00E53307">
        <w:rPr>
          <w:color w:val="000000"/>
          <w:lang w:eastAsia="hu-HU" w:bidi="hu-HU"/>
        </w:rPr>
        <w:t>Pft</w:t>
      </w:r>
      <w:proofErr w:type="spellEnd"/>
      <w:r w:rsidR="00E53307">
        <w:rPr>
          <w:color w:val="000000"/>
          <w:lang w:eastAsia="hu-HU" w:bidi="hu-HU"/>
        </w:rPr>
        <w:t xml:space="preserve"> Szakasz</w:t>
      </w:r>
      <w:r w:rsidR="00E96983">
        <w:rPr>
          <w:color w:val="000000"/>
          <w:lang w:eastAsia="hu-HU" w:bidi="hu-HU"/>
        </w:rPr>
        <w:t xml:space="preserve"> Cím: </w:t>
      </w:r>
      <w:r w:rsidR="00E53307">
        <w:rPr>
          <w:lang w:eastAsia="hu-HU"/>
        </w:rPr>
        <w:t xml:space="preserve">6100 Kiskunfélegyháza, Árok utca </w:t>
      </w:r>
      <w:r w:rsidR="00E96983" w:rsidRPr="007A2D53">
        <w:rPr>
          <w:lang w:eastAsia="hu-HU"/>
        </w:rPr>
        <w:t>6.</w:t>
      </w:r>
      <w:r>
        <w:rPr>
          <w:color w:val="000000"/>
          <w:lang w:eastAsia="hu-HU" w:bidi="hu-HU"/>
        </w:rPr>
        <w:t xml:space="preserve">). </w:t>
      </w:r>
      <w:r w:rsidR="00157280" w:rsidRPr="00157280">
        <w:rPr>
          <w:color w:val="000000"/>
          <w:lang w:eastAsia="hu-HU" w:bidi="hu-HU"/>
        </w:rPr>
        <w:t>A</w:t>
      </w:r>
      <w:r w:rsidR="001B75F0">
        <w:rPr>
          <w:color w:val="000000"/>
          <w:lang w:eastAsia="hu-HU" w:bidi="hu-HU"/>
        </w:rPr>
        <w:t>jánlatkérő</w:t>
      </w:r>
      <w:r w:rsidR="00157280" w:rsidRPr="00157280">
        <w:rPr>
          <w:color w:val="000000"/>
          <w:lang w:eastAsia="hu-HU" w:bidi="hu-HU"/>
        </w:rPr>
        <w:t xml:space="preserve"> </w:t>
      </w:r>
      <w:r w:rsidR="001B75F0">
        <w:rPr>
          <w:color w:val="000000"/>
          <w:lang w:eastAsia="hu-HU" w:bidi="hu-HU"/>
        </w:rPr>
        <w:t>(</w:t>
      </w:r>
      <w:r w:rsidR="00157280" w:rsidRPr="00157280">
        <w:rPr>
          <w:color w:val="000000"/>
          <w:lang w:eastAsia="hu-HU" w:bidi="hu-HU"/>
        </w:rPr>
        <w:t>Bérlő</w:t>
      </w:r>
      <w:r w:rsidR="001B75F0">
        <w:rPr>
          <w:color w:val="000000"/>
          <w:lang w:eastAsia="hu-HU" w:bidi="hu-HU"/>
        </w:rPr>
        <w:t>)</w:t>
      </w:r>
      <w:r w:rsidR="00157280" w:rsidRPr="00157280">
        <w:rPr>
          <w:color w:val="000000"/>
          <w:lang w:eastAsia="hu-HU" w:bidi="hu-HU"/>
        </w:rPr>
        <w:t xml:space="preserve"> a</w:t>
      </w:r>
      <w:r w:rsidR="001B75F0">
        <w:rPr>
          <w:color w:val="000000"/>
          <w:lang w:eastAsia="hu-HU" w:bidi="hu-HU"/>
        </w:rPr>
        <w:t>z Ajánlattevő</w:t>
      </w:r>
      <w:r w:rsidR="00157280" w:rsidRPr="00157280">
        <w:rPr>
          <w:color w:val="000000"/>
          <w:lang w:eastAsia="hu-HU" w:bidi="hu-HU"/>
        </w:rPr>
        <w:t xml:space="preserve"> </w:t>
      </w:r>
      <w:r w:rsidR="001B75F0">
        <w:rPr>
          <w:color w:val="000000"/>
          <w:lang w:eastAsia="hu-HU" w:bidi="hu-HU"/>
        </w:rPr>
        <w:t>(</w:t>
      </w:r>
      <w:r w:rsidR="00157280" w:rsidRPr="00157280">
        <w:rPr>
          <w:color w:val="000000"/>
          <w:lang w:eastAsia="hu-HU" w:bidi="hu-HU"/>
        </w:rPr>
        <w:t>Bérbeadó</w:t>
      </w:r>
      <w:r w:rsidR="001B75F0">
        <w:rPr>
          <w:color w:val="000000"/>
          <w:lang w:eastAsia="hu-HU" w:bidi="hu-HU"/>
        </w:rPr>
        <w:t>)</w:t>
      </w:r>
      <w:r w:rsidR="00157280" w:rsidRPr="00157280">
        <w:rPr>
          <w:color w:val="000000"/>
          <w:lang w:eastAsia="hu-HU" w:bidi="hu-HU"/>
        </w:rPr>
        <w:t xml:space="preserve"> tulajdonában lévő szakműhely által végzett munkát is elfogadja.</w:t>
      </w:r>
    </w:p>
    <w:p w14:paraId="4AC3764E" w14:textId="77777777" w:rsidR="001B75F0" w:rsidRPr="009E0601" w:rsidRDefault="001B75F0" w:rsidP="009B7DDD">
      <w:pPr>
        <w:pStyle w:val="Szvegtrzs1"/>
        <w:widowControl/>
        <w:shd w:val="clear" w:color="auto" w:fill="auto"/>
        <w:spacing w:after="0" w:line="240" w:lineRule="auto"/>
        <w:ind w:left="360"/>
        <w:jc w:val="both"/>
        <w:rPr>
          <w:color w:val="000000"/>
          <w:sz w:val="16"/>
          <w:szCs w:val="16"/>
          <w:lang w:eastAsia="hu-HU" w:bidi="hu-HU"/>
        </w:rPr>
      </w:pPr>
    </w:p>
    <w:p w14:paraId="1A597E3A" w14:textId="69D50917" w:rsidR="00096310" w:rsidRDefault="00B31003" w:rsidP="009B7DDD">
      <w:pPr>
        <w:pStyle w:val="Szvegtrzs1"/>
        <w:widowControl/>
        <w:shd w:val="clear" w:color="auto" w:fill="auto"/>
        <w:spacing w:after="0" w:line="240" w:lineRule="auto"/>
        <w:ind w:left="360"/>
        <w:jc w:val="both"/>
        <w:rPr>
          <w:color w:val="000000"/>
          <w:lang w:eastAsia="hu-HU" w:bidi="hu-HU"/>
        </w:rPr>
      </w:pPr>
      <w:r>
        <w:rPr>
          <w:color w:val="000000"/>
          <w:lang w:eastAsia="hu-HU" w:bidi="hu-HU"/>
        </w:rPr>
        <w:t xml:space="preserve">A bérbeadott jármű meghibásodása esetén a </w:t>
      </w:r>
      <w:r w:rsidR="001B75F0">
        <w:rPr>
          <w:color w:val="000000"/>
          <w:lang w:eastAsia="hu-HU" w:bidi="hu-HU"/>
        </w:rPr>
        <w:t>B</w:t>
      </w:r>
      <w:r>
        <w:rPr>
          <w:color w:val="000000"/>
          <w:lang w:eastAsia="hu-HU" w:bidi="hu-HU"/>
        </w:rPr>
        <w:t xml:space="preserve">érbeadó 8 órán belül köteles a helyszíni javítást megkísérelni a </w:t>
      </w:r>
      <w:r w:rsidR="001B75F0">
        <w:rPr>
          <w:color w:val="000000"/>
          <w:lang w:eastAsia="hu-HU" w:bidi="hu-HU"/>
        </w:rPr>
        <w:t>B</w:t>
      </w:r>
      <w:r>
        <w:rPr>
          <w:color w:val="000000"/>
          <w:lang w:eastAsia="hu-HU" w:bidi="hu-HU"/>
        </w:rPr>
        <w:t>érbeadó szerviz partnerének bevonásával.</w:t>
      </w:r>
      <w:r w:rsidR="00096310" w:rsidRPr="00096310">
        <w:t xml:space="preserve"> </w:t>
      </w:r>
    </w:p>
    <w:p w14:paraId="6379297C" w14:textId="77777777" w:rsidR="00096310" w:rsidRPr="009E0601" w:rsidRDefault="00096310" w:rsidP="009B7DDD">
      <w:pPr>
        <w:pStyle w:val="Szvegtrzs1"/>
        <w:widowControl/>
        <w:shd w:val="clear" w:color="auto" w:fill="auto"/>
        <w:spacing w:after="0" w:line="240" w:lineRule="auto"/>
        <w:ind w:left="360"/>
        <w:jc w:val="both"/>
        <w:rPr>
          <w:color w:val="000000"/>
          <w:sz w:val="16"/>
          <w:szCs w:val="16"/>
          <w:lang w:eastAsia="hu-HU" w:bidi="hu-HU"/>
        </w:rPr>
      </w:pPr>
    </w:p>
    <w:p w14:paraId="0E06886E" w14:textId="48EE881D" w:rsidR="00B31003" w:rsidRDefault="00096310" w:rsidP="009B7DDD">
      <w:pPr>
        <w:pStyle w:val="Szvegtrzs1"/>
        <w:widowControl/>
        <w:shd w:val="clear" w:color="auto" w:fill="auto"/>
        <w:spacing w:after="0" w:line="240" w:lineRule="auto"/>
        <w:ind w:left="360"/>
        <w:jc w:val="both"/>
      </w:pPr>
      <w:r>
        <w:rPr>
          <w:color w:val="000000"/>
          <w:lang w:eastAsia="hu-HU" w:bidi="hu-HU"/>
        </w:rPr>
        <w:t>A</w:t>
      </w:r>
      <w:r w:rsidRPr="00096310">
        <w:rPr>
          <w:color w:val="000000"/>
          <w:lang w:eastAsia="hu-HU" w:bidi="hu-HU"/>
        </w:rPr>
        <w:t>mennyiben a karbantartás, javítás várható időtartalma meghaladja a huszonnégy órát, Bérbeadó köteles térítésmentesen cserejármű biztosításáról gondoskodni. A cserejárműnek azonos – vagy megegyezés esetén az eredetinél jobb és Bérlő által elfogadott - paraméterekkel kell rendelkeznie, mint az eredeti Gépjárműnek.</w:t>
      </w:r>
    </w:p>
    <w:p w14:paraId="232656FD" w14:textId="77777777" w:rsidR="001B75F0" w:rsidRPr="009E0601" w:rsidRDefault="001B75F0" w:rsidP="009B7DDD">
      <w:pPr>
        <w:pStyle w:val="Szvegtrzs1"/>
        <w:widowControl/>
        <w:shd w:val="clear" w:color="auto" w:fill="auto"/>
        <w:spacing w:after="0" w:line="240" w:lineRule="auto"/>
        <w:ind w:left="360"/>
        <w:jc w:val="both"/>
        <w:rPr>
          <w:color w:val="000000"/>
          <w:sz w:val="16"/>
          <w:szCs w:val="16"/>
          <w:lang w:eastAsia="hu-HU" w:bidi="hu-HU"/>
        </w:rPr>
      </w:pPr>
    </w:p>
    <w:p w14:paraId="2BACAB85" w14:textId="10D1E828" w:rsidR="00B31003" w:rsidRDefault="00B31003" w:rsidP="009B7DDD">
      <w:pPr>
        <w:pStyle w:val="Szvegtrzs1"/>
        <w:widowControl/>
        <w:shd w:val="clear" w:color="auto" w:fill="auto"/>
        <w:spacing w:after="0" w:line="240" w:lineRule="auto"/>
        <w:ind w:left="360"/>
        <w:jc w:val="both"/>
        <w:rPr>
          <w:color w:val="000000"/>
          <w:lang w:eastAsia="hu-HU" w:bidi="hu-HU"/>
        </w:rPr>
      </w:pPr>
      <w:r>
        <w:rPr>
          <w:color w:val="000000"/>
          <w:lang w:eastAsia="hu-HU" w:bidi="hu-HU"/>
        </w:rPr>
        <w:t xml:space="preserve">A napi üzemeltetési költségeket (üzemanyag, elektronikus </w:t>
      </w:r>
      <w:proofErr w:type="spellStart"/>
      <w:r>
        <w:rPr>
          <w:color w:val="000000"/>
          <w:lang w:eastAsia="hu-HU" w:bidi="hu-HU"/>
        </w:rPr>
        <w:t>útdíj</w:t>
      </w:r>
      <w:proofErr w:type="spellEnd"/>
      <w:r>
        <w:rPr>
          <w:color w:val="000000"/>
          <w:lang w:eastAsia="hu-HU" w:bidi="hu-HU"/>
        </w:rPr>
        <w:t xml:space="preserve">, parkolás, takarítás, </w:t>
      </w:r>
      <w:proofErr w:type="gramStart"/>
      <w:r>
        <w:rPr>
          <w:color w:val="000000"/>
          <w:lang w:eastAsia="hu-HU" w:bidi="hu-HU"/>
        </w:rPr>
        <w:t>stb</w:t>
      </w:r>
      <w:r w:rsidR="00E12305">
        <w:rPr>
          <w:color w:val="000000"/>
          <w:lang w:eastAsia="hu-HU" w:bidi="hu-HU"/>
        </w:rPr>
        <w:t>.</w:t>
      </w:r>
      <w:r>
        <w:rPr>
          <w:color w:val="000000"/>
          <w:lang w:eastAsia="hu-HU" w:bidi="hu-HU"/>
        </w:rPr>
        <w:t xml:space="preserve"> )</w:t>
      </w:r>
      <w:proofErr w:type="gramEnd"/>
      <w:r>
        <w:rPr>
          <w:color w:val="000000"/>
          <w:lang w:eastAsia="hu-HU" w:bidi="hu-HU"/>
        </w:rPr>
        <w:t xml:space="preserve"> a Bérlő, </w:t>
      </w:r>
      <w:r w:rsidR="001E7891">
        <w:rPr>
          <w:color w:val="000000"/>
          <w:lang w:eastAsia="hu-HU" w:bidi="hu-HU"/>
        </w:rPr>
        <w:t xml:space="preserve">azaz </w:t>
      </w:r>
      <w:r>
        <w:rPr>
          <w:color w:val="000000"/>
          <w:lang w:eastAsia="hu-HU" w:bidi="hu-HU"/>
        </w:rPr>
        <w:t>MÁV</w:t>
      </w:r>
      <w:r w:rsidR="00635171">
        <w:rPr>
          <w:color w:val="000000"/>
          <w:lang w:eastAsia="hu-HU" w:bidi="hu-HU"/>
        </w:rPr>
        <w:t xml:space="preserve"> PM</w:t>
      </w:r>
      <w:r>
        <w:rPr>
          <w:color w:val="000000"/>
          <w:lang w:eastAsia="hu-HU" w:bidi="hu-HU"/>
        </w:rPr>
        <w:t xml:space="preserve"> Zrt. fedezi. </w:t>
      </w:r>
    </w:p>
    <w:p w14:paraId="5DB83163" w14:textId="77777777" w:rsidR="001B75F0" w:rsidRPr="009E0601" w:rsidRDefault="001B75F0" w:rsidP="009B7DDD">
      <w:pPr>
        <w:pStyle w:val="Szvegtrzs1"/>
        <w:widowControl/>
        <w:shd w:val="clear" w:color="auto" w:fill="auto"/>
        <w:spacing w:after="0" w:line="240" w:lineRule="auto"/>
        <w:ind w:left="360"/>
        <w:jc w:val="both"/>
        <w:rPr>
          <w:color w:val="000000"/>
          <w:sz w:val="16"/>
          <w:szCs w:val="16"/>
          <w:lang w:eastAsia="hu-HU" w:bidi="hu-HU"/>
        </w:rPr>
      </w:pPr>
    </w:p>
    <w:p w14:paraId="2A6BFE83" w14:textId="4B984141" w:rsidR="0077612D" w:rsidRPr="00943DAA" w:rsidRDefault="006E7038" w:rsidP="009B7DDD">
      <w:pPr>
        <w:pStyle w:val="Szvegtrzs1"/>
        <w:widowControl/>
        <w:shd w:val="clear" w:color="auto" w:fill="auto"/>
        <w:spacing w:after="0" w:line="240" w:lineRule="auto"/>
        <w:ind w:left="360"/>
        <w:jc w:val="both"/>
        <w:rPr>
          <w:color w:val="000000"/>
          <w:lang w:eastAsia="hu-HU" w:bidi="hu-HU"/>
        </w:rPr>
      </w:pPr>
      <w:r w:rsidRPr="006E7038">
        <w:rPr>
          <w:color w:val="000000"/>
          <w:lang w:eastAsia="hu-HU" w:bidi="hu-HU"/>
        </w:rPr>
        <w:t xml:space="preserve">A Bérbeadónak vállalnia kell, hogy a Bérlő által saját költségen üzemeltetett elektronikus útdíjfizető rendszerhez tartozó GPS készüléket Bérbeadó </w:t>
      </w:r>
      <w:r w:rsidR="001B75F0" w:rsidRPr="006E7038">
        <w:rPr>
          <w:color w:val="000000"/>
          <w:lang w:eastAsia="hu-HU" w:bidi="hu-HU"/>
        </w:rPr>
        <w:t>saját költség</w:t>
      </w:r>
      <w:r w:rsidR="001B75F0">
        <w:rPr>
          <w:color w:val="000000"/>
          <w:lang w:eastAsia="hu-HU" w:bidi="hu-HU"/>
        </w:rPr>
        <w:t>é</w:t>
      </w:r>
      <w:r w:rsidR="001B75F0" w:rsidRPr="006E7038">
        <w:rPr>
          <w:color w:val="000000"/>
          <w:lang w:eastAsia="hu-HU" w:bidi="hu-HU"/>
        </w:rPr>
        <w:t xml:space="preserve">n </w:t>
      </w:r>
      <w:proofErr w:type="spellStart"/>
      <w:r w:rsidRPr="006E7038">
        <w:rPr>
          <w:color w:val="000000"/>
          <w:lang w:eastAsia="hu-HU" w:bidi="hu-HU"/>
        </w:rPr>
        <w:t>beszerzi</w:t>
      </w:r>
      <w:proofErr w:type="spellEnd"/>
      <w:r w:rsidRPr="006E7038">
        <w:rPr>
          <w:color w:val="000000"/>
          <w:lang w:eastAsia="hu-HU" w:bidi="hu-HU"/>
        </w:rPr>
        <w:t xml:space="preserve"> és beszerelteti a </w:t>
      </w:r>
      <w:r w:rsidR="00E53307" w:rsidRPr="006E7038">
        <w:rPr>
          <w:color w:val="000000"/>
          <w:lang w:eastAsia="hu-HU" w:bidi="hu-HU"/>
        </w:rPr>
        <w:t>bérbe vett</w:t>
      </w:r>
      <w:r w:rsidRPr="006E7038">
        <w:rPr>
          <w:color w:val="000000"/>
          <w:lang w:eastAsia="hu-HU" w:bidi="hu-HU"/>
        </w:rPr>
        <w:t xml:space="preserve"> járműbe.</w:t>
      </w:r>
    </w:p>
    <w:sectPr w:rsidR="0077612D" w:rsidRPr="00943DAA" w:rsidSect="009E0601">
      <w:pgSz w:w="11906" w:h="16838"/>
      <w:pgMar w:top="851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082D"/>
    <w:multiLevelType w:val="hybridMultilevel"/>
    <w:tmpl w:val="954C2F70"/>
    <w:lvl w:ilvl="0" w:tplc="040E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" w15:restartNumberingAfterBreak="0">
    <w:nsid w:val="27632BC2"/>
    <w:multiLevelType w:val="hybridMultilevel"/>
    <w:tmpl w:val="E876751C"/>
    <w:lvl w:ilvl="0" w:tplc="040E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" w15:restartNumberingAfterBreak="0">
    <w:nsid w:val="76D646BB"/>
    <w:multiLevelType w:val="hybridMultilevel"/>
    <w:tmpl w:val="7F94E662"/>
    <w:lvl w:ilvl="0" w:tplc="040E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003"/>
    <w:rsid w:val="000011AC"/>
    <w:rsid w:val="0001072C"/>
    <w:rsid w:val="00022BDD"/>
    <w:rsid w:val="00096310"/>
    <w:rsid w:val="00157280"/>
    <w:rsid w:val="001B75F0"/>
    <w:rsid w:val="001E7891"/>
    <w:rsid w:val="00330C72"/>
    <w:rsid w:val="003C25A7"/>
    <w:rsid w:val="00484273"/>
    <w:rsid w:val="004A0CA1"/>
    <w:rsid w:val="005E5990"/>
    <w:rsid w:val="0062578C"/>
    <w:rsid w:val="00635171"/>
    <w:rsid w:val="00643539"/>
    <w:rsid w:val="00647B17"/>
    <w:rsid w:val="00680D4D"/>
    <w:rsid w:val="006E7038"/>
    <w:rsid w:val="00767980"/>
    <w:rsid w:val="00943DAA"/>
    <w:rsid w:val="00945265"/>
    <w:rsid w:val="009B7DDD"/>
    <w:rsid w:val="009D2CD9"/>
    <w:rsid w:val="009E0601"/>
    <w:rsid w:val="00AA67AB"/>
    <w:rsid w:val="00B12DFF"/>
    <w:rsid w:val="00B22630"/>
    <w:rsid w:val="00B31003"/>
    <w:rsid w:val="00B34324"/>
    <w:rsid w:val="00BB5B1D"/>
    <w:rsid w:val="00BC7261"/>
    <w:rsid w:val="00CB6C5A"/>
    <w:rsid w:val="00DD7CAC"/>
    <w:rsid w:val="00E12305"/>
    <w:rsid w:val="00E53307"/>
    <w:rsid w:val="00E96983"/>
    <w:rsid w:val="00F578D0"/>
    <w:rsid w:val="00F84163"/>
    <w:rsid w:val="00FA1D12"/>
    <w:rsid w:val="00FA7569"/>
    <w:rsid w:val="00FE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F5CE5"/>
  <w15:chartTrackingRefBased/>
  <w15:docId w15:val="{00058574-39A2-4CE8-AE75-BBDAFE46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sid w:val="00B3100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Cmsor2">
    <w:name w:val="Címsor #2_"/>
    <w:basedOn w:val="Bekezdsalapbettpusa"/>
    <w:link w:val="Cmsor20"/>
    <w:rsid w:val="00B3100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Szvegtrzs1">
    <w:name w:val="Szövegtörzs1"/>
    <w:basedOn w:val="Norml"/>
    <w:link w:val="Szvegtrzs"/>
    <w:rsid w:val="00B31003"/>
    <w:pPr>
      <w:widowControl w:val="0"/>
      <w:shd w:val="clear" w:color="auto" w:fill="FFFFFF"/>
      <w:spacing w:after="260" w:line="252" w:lineRule="auto"/>
    </w:pPr>
    <w:rPr>
      <w:rFonts w:ascii="Times New Roman" w:eastAsia="Times New Roman" w:hAnsi="Times New Roman" w:cs="Times New Roman"/>
    </w:rPr>
  </w:style>
  <w:style w:type="paragraph" w:customStyle="1" w:styleId="Cmsor20">
    <w:name w:val="Címsor #2"/>
    <w:basedOn w:val="Norml"/>
    <w:link w:val="Cmsor2"/>
    <w:rsid w:val="00B31003"/>
    <w:pPr>
      <w:widowControl w:val="0"/>
      <w:shd w:val="clear" w:color="auto" w:fill="FFFFFF"/>
      <w:spacing w:after="260" w:line="252" w:lineRule="auto"/>
      <w:outlineLvl w:val="1"/>
    </w:pPr>
    <w:rPr>
      <w:rFonts w:ascii="Times New Roman" w:eastAsia="Times New Roman" w:hAnsi="Times New Roman" w:cs="Times New Roman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A1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A1D12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76798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6798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6798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6798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679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319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MÁV SZK Zrt.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Móczárné Farkas Vanda</dc:creator>
  <cp:keywords/>
  <dc:description/>
  <cp:lastModifiedBy>Drozdik Márta</cp:lastModifiedBy>
  <cp:revision>7</cp:revision>
  <dcterms:created xsi:type="dcterms:W3CDTF">2026-03-24T10:49:00Z</dcterms:created>
  <dcterms:modified xsi:type="dcterms:W3CDTF">2026-03-24T11:50:00Z</dcterms:modified>
</cp:coreProperties>
</file>