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160"/>
        <w:gridCol w:w="5923"/>
        <w:gridCol w:w="851"/>
        <w:gridCol w:w="567"/>
        <w:gridCol w:w="1134"/>
      </w:tblGrid>
      <w:tr w:rsidR="00F71BF3" w:rsidRPr="00E2445E" w:rsidTr="00F71BF3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GIR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Megnevezés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Menny.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M.e.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Nettó egységár</w:t>
            </w: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17850191F0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GUMI BAK, M6 15X15 KÉT OLDALI MENET 8,</w:t>
            </w:r>
            <w:proofErr w:type="spellStart"/>
            <w:r w:rsidRPr="0023134C">
              <w:rPr>
                <w:rFonts w:ascii="Calibri" w:hAnsi="Calibri"/>
                <w:color w:val="000000"/>
                <w:sz w:val="20"/>
              </w:rPr>
              <w:t>8</w:t>
            </w:r>
            <w:proofErr w:type="spellEnd"/>
            <w:r w:rsidRPr="0023134C">
              <w:rPr>
                <w:rFonts w:ascii="Calibri" w:hAnsi="Calibri"/>
                <w:color w:val="000000"/>
                <w:sz w:val="20"/>
              </w:rPr>
              <w:t xml:space="preserve"> 20/15 M6X18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17850201F0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 xml:space="preserve">GUMI BAK, M8 20X15 EGY OLDALI MENET KÜLSŐ-BELSŐ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17850211F0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 xml:space="preserve">GUMI BAK, M8 30X15 EGY OLDALI MENET KÜLSŐ-BELSŐ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17850221F0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 xml:space="preserve">GUMI BAK, M8 40X15 EGY OLDALI MENET KÜLSŐ-BELSŐ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17850231F0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 xml:space="preserve">GUMI BAK, M8 10X15 EGY OLDALI MENET KÜLSŐ-BELSŐ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1943200100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FÉMBÁZISÚ SZERELŐPASZTA SPRAY AEROSOL, KIPUFOGÓCSÖVEK TURBÓFELTÖLTŐK, CSAVAROK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1943430100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CSAVARLAZÍTÓ SPRAY AEROSOL MOS2 TARTALOMMAL</w:t>
            </w:r>
            <w:proofErr w:type="gramStart"/>
            <w:r w:rsidRPr="0023134C">
              <w:rPr>
                <w:rFonts w:ascii="Calibri" w:hAnsi="Calibri"/>
                <w:color w:val="000000"/>
                <w:sz w:val="20"/>
              </w:rPr>
              <w:t>,MOLYSLIDE</w:t>
            </w:r>
            <w:proofErr w:type="gramEnd"/>
            <w:r w:rsidRPr="0023134C">
              <w:rPr>
                <w:rFonts w:ascii="Calibri" w:hAnsi="Calibri"/>
                <w:color w:val="000000"/>
                <w:sz w:val="20"/>
              </w:rPr>
              <w:t xml:space="preserve"> MS 65 , FOKOZOTT IGÉNYBEVÉTELHEZ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1943382100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K-3 S KLÓRMENTES MŰSZAKI TISZTÍTÓ SPRAY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1943041100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KONTAKT</w:t>
            </w:r>
            <w:r w:rsidRPr="0023134C">
              <w:rPr>
                <w:rFonts w:ascii="Calibri" w:hAnsi="Calibri"/>
                <w:color w:val="000000"/>
                <w:sz w:val="20"/>
              </w:rPr>
              <w:t>TISZTÍTÓ SPRAY 100-400 ML VILLAMOS ÉRINTKEZŐK TISZTÍTÁS.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1250442100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HATLAPFEJŰ CSAVAR NATÚR M 12X1,5X70 FINOMMENETŰ 10.9 RÉSZMENETES DIN 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12519091F0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HATLAPÚ HORG. 8.8 M8X20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12519421F0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HATLAPFEJŰ CSAVAR M12X1,5X35 8.8 HORG.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1264616100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ANYA HATLAPÚ FM M14X1,5 10.9 DIN 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1267730100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HATLAPÚ CSAVARANYA, M14, MINŐSÉG 8.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CSAVAR_M4x10_D. FEJŰ 8.8 KEMÉNYSÉGŰ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CSAVAR_M5x10_D. FEJŰ 8.8 KEMÉNYSÉGŰ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CSAVAR_M6x10_D. FEJŰ 8.8 KEMÉNYSÉGŰ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PADLÓCSAVAR_M5x50_ÖNMETSZŐ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1258675100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ÁSZOKCSAVAR 1,25DM12X80 8.8 DIN 939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1262177100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SZEMES M12X100 5.6 DIN 444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1254057100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KAPUPÁNTCSAVAR M 10×50 (KEMÉNYSÉG: 5.6) HORGANYZOTT DIN 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1253750100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LEMEZCSAVAR HORGANYZOTT_3,9x16mm_SF. KH._ÖNFÚRÓ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D FEJŰ, CSILLAGHORNYOS 8.8-AS 5×15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12536331F0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D FEJŰ, CSILLAGHORNYOS 8.8-AS 5×30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12536281F0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D FEJŰ, CSILLAGHORNYOS 8.8-AS 4×30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12536401F0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D FEJŰ, CSILLAGHORNYOS 8.8-AS 6×15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12536421F0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D FEJŰ, CSILLAGHORNYOS 8.8-AS 6×40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12752361F0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4x30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12752451F0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5x50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12752321F0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3x30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12752341F0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4x20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12752351F0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4x25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12752381F0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FORGÁCSLAPCSAVAR (REISSER) 4x40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1262633100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FAFORGÁCSLAPCSAVAR HORGANYZOTT_4x16mm_SF. KH._REISSER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12519431F0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HLF. ÖNZÁRÓ ANYA, M12X1,5 8.8 HORG.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1255433100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HLF. CSAVAR M16X1,5X70 ANYAGA: 10.9-ES ACÉL 70mm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12504381F0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 CSAVAR M12X25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12501941F0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 CSAVAR M20X40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1250434100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HLF. M12X35 8.8 DIN 933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1254176100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HLF. M12X45 8.8 DIN 931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1254179100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HLF. M12X140 8.8 DIN 931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1260503100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HLF. M10X45 10.9 DIN 931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1260512100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CSAVAR HLF. M12X130 10.9 DIN 931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12544161F0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 CSAVAR 14X1,5X40 10.9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12554201F0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HLF. ILLESZTETT CSAVAR M14X1,5X45 RÉSZMENETES ANYAGA: 10.9-ES ACÉL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12519791F0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HLF. CSAVAR M24X80 8.8 HORG.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1253669100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ÖNMETSZŐ CSAVAR HLF 4,8X19 6356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12554291F0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HLF. CSAVAR M16X1,5X90, ANYAGA: 10.9-ES ACÉL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1267813100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HLF</w:t>
            </w:r>
            <w:proofErr w:type="gramStart"/>
            <w:r w:rsidRPr="0023134C">
              <w:rPr>
                <w:rFonts w:ascii="Calibri" w:hAnsi="Calibri"/>
                <w:color w:val="000000"/>
                <w:sz w:val="20"/>
              </w:rPr>
              <w:t>.ANYA</w:t>
            </w:r>
            <w:proofErr w:type="gramEnd"/>
            <w:r w:rsidRPr="0023134C">
              <w:rPr>
                <w:rFonts w:ascii="Calibri" w:hAnsi="Calibri"/>
                <w:color w:val="000000"/>
                <w:sz w:val="20"/>
              </w:rPr>
              <w:t xml:space="preserve"> 16X1,5 8.8 HORG. DIN934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12678591F0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KARDÁNANYA 8.8, M10×1 ÖNZÁRÓS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12678611F0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KARDÁNANYA 8.8, M12×1,5 ÖNZÁRÓS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12605021F0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KARDÁNCSAVAR 8.8 M10×1×35 MENETHOSSZ: 20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1752752100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Kardán csavar 12*1.5*35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12698511F0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NORD-LOCK ALÁTÉT ÁTMÉRŐ: 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1268063100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NORDLOCK ALÁTÉT M12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12698311F0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NORD LOCK ALÁTÉT (NL14) ÁTMÉRŐ: 14MM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1268238100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ALÁTÉTPÁR NORDLOCK NL10 DIN25201,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1268416100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ALÁTÉT U M12 DIN 434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1268630100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ALÁTÉT HULLÁMOS M10 DIN 137 HORGANYZOTT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1269855100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DÍSZALÁTÉT 16MM SZÉLES, 4-ES FURATÚ, 4-5MM VASTAG, KÚPOS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12740391F0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SASSZEG 2,5X30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12740501F0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SASSZEG 3,2X50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12740721F0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SASSZEG 4X60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12740911F0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SASSZEG 5X60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12741021F0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SASSZEG 6X65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1274582100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RUGÓS BIZTOSÍTÓ SZEG - D40/D4 B40/4-DIN11024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1620609100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15-24MM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1620610100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19-28MM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1620612100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26-38MM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1620613100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32-44MM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1620614100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38-50MM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1620616100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CSŐSZORÍTÓ BILINCS 50-65MM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19861201F0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CSUKLÓS-CSAPOS TÖMLŐBILINCS_D140-D150_NORMA GBS-145-W2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12774161F0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CSŐBILINCS, ASK 11-17A, DIN3017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12774171F0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CSŐBILINCS, ASK 08-14A, DIN3017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12774181F0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CSŐBILINCS, ASK 15-24A, DIN3017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12774191F0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 NEMESACÉL 1.4301, 1 OKE 18.0-20.3VA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12774481F0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FÉKTÖMLŐ BILINCS NORMA, S15/12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12774501F0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FÉKTÖMLŐ BILINCS NORMA S18/12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12774531F0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FÉKTÖMLŐ BILINCS NORMA S25/15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12774541F0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FÉKTÖMLŐ BILINCS NORMA S26/15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12773751F0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 NORMA W1 10-16/9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12773761F0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 NORMA W1 12-22/9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12773771F0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CSŐBILINCS NORMA W1 16-27/9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D=3,2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D=4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D=6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D=7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D=8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D=9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D=10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1226948100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BIZTOSÍTÓ LEMEZ TENGELYRE D=12 RUGÓACÉL DIN 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M4X10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M5X10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M6X10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M6X16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M8X16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M8X20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M10X10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M10X16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M10X20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1253220100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M12X10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1253221100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M12X16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1253222100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M12X20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1253223100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M12X30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M3X10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M3X16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M4X10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M4X16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M5X16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M6X16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M6X10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1253257100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M6X30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M6X40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1253259100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M6X50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1253260100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M8X10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M8X16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M8X30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M10X16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1253264100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M10X30 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M10X50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1253266100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SÜLLYESZTETTFEJŰ CSAVAR M10X80 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1253367100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CSAVAR M6X16 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1253368100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CSAVAR M10X100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1253382100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CSAVAR M12X100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1253214100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 KULCSNYÍLÁSÚ CSAPOS HERNYÓCSAVAR M8X10 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1255463100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BELSŐKULCSNYÍLÁSÚ CSAVAR M16x30, HORGANYZOTT, MINŐSÉG 8.8 SÜLLYESZTETT FEJŰ DIN7991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1255464100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BELSŐKULCSNYÍLÁSÚ CSAVAR M12X20, HORGANYZOTT, MINŐSÉG 8.8 SÜLLYESZTETT FEJŰ DIN7991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1253331100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BELSŐKULCSNYÍLÁSÚ CSAVAR M 6×80 (KEMÉNYSÉG: 8.8) FEKETE DIN 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1752352100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Popszegecs 4.8*25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1752353100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Popszegecs 4.8*20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50</w:t>
            </w:r>
            <w:r>
              <w:rPr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1902446100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CSIGAFÚRÓ D=20 MM RÖVID HENGERES SZÁRÚ DIN 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1601185100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O-GYŰRŰ 110x5,5 NBR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71BF3" w:rsidRPr="0023134C" w:rsidTr="00F71BF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19861211F0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FLEXIBILIS KIPUFOGÓCSŐ_D102x200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23134C">
              <w:rPr>
                <w:rFonts w:ascii="Calibri" w:hAnsi="Calibri"/>
                <w:color w:val="000000"/>
                <w:sz w:val="20"/>
              </w:rPr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BF3" w:rsidRPr="0023134C" w:rsidRDefault="00F71BF3" w:rsidP="00980991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161467" w:rsidRDefault="00161467">
      <w:bookmarkStart w:id="0" w:name="_GoBack"/>
      <w:bookmarkEnd w:id="0"/>
    </w:p>
    <w:sectPr w:rsidR="00161467" w:rsidSect="00F71BF3"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1A" w:rsidRDefault="00E67A1A" w:rsidP="00F71BF3">
      <w:r>
        <w:separator/>
      </w:r>
    </w:p>
  </w:endnote>
  <w:endnote w:type="continuationSeparator" w:id="0">
    <w:p w:rsidR="00E67A1A" w:rsidRDefault="00E67A1A" w:rsidP="00F7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09563"/>
      <w:docPartObj>
        <w:docPartGallery w:val="Page Numbers (Bottom of Page)"/>
        <w:docPartUnique/>
      </w:docPartObj>
    </w:sdtPr>
    <w:sdtContent>
      <w:p w:rsidR="00F71BF3" w:rsidRDefault="00F71B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1BF3" w:rsidRDefault="00F71B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1A" w:rsidRDefault="00E67A1A" w:rsidP="00F71BF3">
      <w:r>
        <w:separator/>
      </w:r>
    </w:p>
  </w:footnote>
  <w:footnote w:type="continuationSeparator" w:id="0">
    <w:p w:rsidR="00E67A1A" w:rsidRDefault="00E67A1A" w:rsidP="00F7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E88"/>
    <w:multiLevelType w:val="hybridMultilevel"/>
    <w:tmpl w:val="4F920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3ED8"/>
    <w:multiLevelType w:val="hybridMultilevel"/>
    <w:tmpl w:val="DFC4136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F02"/>
    <w:multiLevelType w:val="hybridMultilevel"/>
    <w:tmpl w:val="ECA0341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EF76D0"/>
    <w:multiLevelType w:val="hybridMultilevel"/>
    <w:tmpl w:val="ECA0341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C72ADC"/>
    <w:multiLevelType w:val="hybridMultilevel"/>
    <w:tmpl w:val="C6205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33D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F3"/>
    <w:rsid w:val="00161467"/>
    <w:rsid w:val="00E67A1A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">
    <w:name w:val="Saját"/>
    <w:basedOn w:val="Norml"/>
    <w:qFormat/>
    <w:rsid w:val="00F71BF3"/>
  </w:style>
  <w:style w:type="paragraph" w:styleId="Szvegtrzs">
    <w:name w:val="Body Text"/>
    <w:basedOn w:val="Norml"/>
    <w:link w:val="SzvegtrzsChar"/>
    <w:rsid w:val="00F71BF3"/>
    <w:pPr>
      <w:widowControl w:val="0"/>
      <w:autoSpaceDE w:val="0"/>
      <w:autoSpaceDN w:val="0"/>
      <w:adjustRightInd w:val="0"/>
      <w:spacing w:line="456" w:lineRule="atLeast"/>
    </w:pPr>
    <w:rPr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F71BF3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istaszerbekezds">
    <w:name w:val="List Paragraph"/>
    <w:basedOn w:val="Norml"/>
    <w:uiPriority w:val="99"/>
    <w:qFormat/>
    <w:rsid w:val="00F71B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1BF3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rsid w:val="00F71B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B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B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BF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1B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B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71BF3"/>
    <w:rPr>
      <w:color w:val="800080"/>
      <w:u w:val="single"/>
    </w:rPr>
  </w:style>
  <w:style w:type="paragraph" w:customStyle="1" w:styleId="xl65">
    <w:name w:val="xl65"/>
    <w:basedOn w:val="Norml"/>
    <w:rsid w:val="00F71BF3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6">
    <w:name w:val="xl66"/>
    <w:basedOn w:val="Norml"/>
    <w:rsid w:val="00F71BF3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7">
    <w:name w:val="xl67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8">
    <w:name w:val="xl68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9">
    <w:name w:val="xl69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70">
    <w:name w:val="xl70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">
    <w:name w:val="Saját"/>
    <w:basedOn w:val="Norml"/>
    <w:qFormat/>
    <w:rsid w:val="00F71BF3"/>
  </w:style>
  <w:style w:type="paragraph" w:styleId="Szvegtrzs">
    <w:name w:val="Body Text"/>
    <w:basedOn w:val="Norml"/>
    <w:link w:val="SzvegtrzsChar"/>
    <w:rsid w:val="00F71BF3"/>
    <w:pPr>
      <w:widowControl w:val="0"/>
      <w:autoSpaceDE w:val="0"/>
      <w:autoSpaceDN w:val="0"/>
      <w:adjustRightInd w:val="0"/>
      <w:spacing w:line="456" w:lineRule="atLeast"/>
    </w:pPr>
    <w:rPr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F71BF3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istaszerbekezds">
    <w:name w:val="List Paragraph"/>
    <w:basedOn w:val="Norml"/>
    <w:uiPriority w:val="99"/>
    <w:qFormat/>
    <w:rsid w:val="00F71B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1BF3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rsid w:val="00F71B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B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B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BF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1B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B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71BF3"/>
    <w:rPr>
      <w:color w:val="800080"/>
      <w:u w:val="single"/>
    </w:rPr>
  </w:style>
  <w:style w:type="paragraph" w:customStyle="1" w:styleId="xl65">
    <w:name w:val="xl65"/>
    <w:basedOn w:val="Norml"/>
    <w:rsid w:val="00F71BF3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6">
    <w:name w:val="xl66"/>
    <w:basedOn w:val="Norml"/>
    <w:rsid w:val="00F71BF3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7">
    <w:name w:val="xl67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8">
    <w:name w:val="xl68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69">
    <w:name w:val="xl69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70">
    <w:name w:val="xl70"/>
    <w:basedOn w:val="Norml"/>
    <w:rsid w:val="00F7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Bozsó Róbert</dc:creator>
  <cp:lastModifiedBy>Bozsó Róbert</cp:lastModifiedBy>
  <cp:revision>1</cp:revision>
  <dcterms:created xsi:type="dcterms:W3CDTF">2016-03-16T08:30:00Z</dcterms:created>
  <dcterms:modified xsi:type="dcterms:W3CDTF">2016-03-16T08:33:00Z</dcterms:modified>
</cp:coreProperties>
</file>