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62E" w:rsidRPr="0046362E" w:rsidRDefault="0046362E" w:rsidP="00302212">
      <w:pPr>
        <w:widowControl w:val="0"/>
        <w:tabs>
          <w:tab w:val="left" w:pos="3682"/>
          <w:tab w:val="center" w:pos="5051"/>
          <w:tab w:val="left" w:pos="6237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6"/>
          <w:szCs w:val="24"/>
          <w:lang w:eastAsia="hu-HU"/>
        </w:rPr>
        <w:t>Ajánlattételi felhívás</w:t>
      </w:r>
    </w:p>
    <w:p w:rsidR="0046362E" w:rsidRPr="0046362E" w:rsidRDefault="0046362E" w:rsidP="0046362E">
      <w:pPr>
        <w:widowControl w:val="0"/>
        <w:tabs>
          <w:tab w:val="left" w:pos="623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1./ Az ajánlatkérő adatai: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D0293D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Neve: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MÁV FKG </w:t>
      </w:r>
      <w:proofErr w:type="spellStart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>Felépítménykarbantartó</w:t>
      </w:r>
      <w:proofErr w:type="spellEnd"/>
      <w:r w:rsidRPr="00D0293D">
        <w:rPr>
          <w:rFonts w:ascii="Times New Roman" w:eastAsia="Times New Roman" w:hAnsi="Times New Roman" w:cs="Times New Roman"/>
          <w:b/>
          <w:sz w:val="23"/>
          <w:szCs w:val="23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Székhely: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5137 Jászkisér, Jászladányi út 10.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 pénzintézete: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K&amp;H Bank Zrt.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tabs>
          <w:tab w:val="left" w:pos="3544"/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Számlaszáma: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10200971-21521542-00000000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Adószáma: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11267425-2-16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Statisztikai jelzőszáma: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11267425-4212-113-16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Cégbíróság és cégjegyzék száma: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Szolnoki Törvényszék Cégbírósága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Cg. 16-09-002819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2./ Az ajánlat benyújtásának helye és határideje: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  <w:t>Határideje: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2015.0</w:t>
      </w:r>
      <w:r w:rsidR="00D0293D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="00D0293D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17</w:t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ab/>
      </w:r>
      <w:r w:rsidR="00B34328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óra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Helye: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 xml:space="preserve">MÁV FKG </w:t>
      </w:r>
      <w:proofErr w:type="spellStart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Felépítménykarbantartó</w:t>
      </w:r>
      <w:proofErr w:type="spellEnd"/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és Gépjavító Kft.</w:t>
      </w:r>
    </w:p>
    <w:p w:rsidR="0046362E" w:rsidRPr="0046362E" w:rsidRDefault="0046362E" w:rsidP="0046362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ab/>
        <w:t>5137 Jászkisér, Jászladányi út 10.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ajánlatot a fenti címre, a/az </w:t>
      </w:r>
      <w:r w:rsidR="00B34328">
        <w:rPr>
          <w:rFonts w:ascii="Times New Roman" w:hAnsi="Times New Roman"/>
          <w:b/>
          <w:sz w:val="24"/>
          <w:szCs w:val="24"/>
        </w:rPr>
        <w:t>06-57/550-220-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as faxszámra, vagy a/az </w:t>
      </w:r>
      <w:hyperlink r:id="rId8" w:history="1">
        <w:r w:rsidR="00B34328"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email címre kérjük megküldeni, vagy a fenti címen személyesen kérjük átadni.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benyújtási határidő a postai úton feladott pályázatokra is irányadó; a postai kézbesítés késedelmének kockázatát az ajánlattevő viseli.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3./ Kommunikáció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Ajánlatkérő kizárólag az ajánlattevő ajánlatát cégszerűen aláíró képviselőtől, vagy az ajánlatban meghatározott kapcsolattartótól, illetve az ott megjelölt e-mail címről érkező nyilatkozatokat fogadja el érvényesnek. Ajánlattevő kizárólagosan felel azért, hogy a pályáztatás lezárásáig </w:t>
      </w:r>
      <w:proofErr w:type="gramStart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ezen</w:t>
      </w:r>
      <w:proofErr w:type="gramEnd"/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személyek nyilatkozattételre rendelkezésre álljanak, vagy köteles a helyettesítésükről igazolható módon gondoskodni. 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 postán feladott küldeményeket a felek ajánlott, tértivevényes küldeményként kötelesek feladni.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D0293D" w:rsidRPr="008F3B56" w:rsidRDefault="0046362E" w:rsidP="0046362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46362E">
        <w:rPr>
          <w:rFonts w:ascii="Times New Roman" w:eastAsia="Calibri" w:hAnsi="Times New Roman" w:cs="Times New Roman"/>
          <w:sz w:val="24"/>
          <w:szCs w:val="24"/>
          <w:lang w:eastAsia="hu-HU"/>
        </w:rPr>
        <w:t>Ajánlattevő kizárólagosan felel azért, hogy az ajánlatban meghatározott e-mail címen kapott leveleket hétköznap 8:00 – 17:00 óra között fogadni tudja, oly módon, hogy a levelek megérkezését a kézbesítés napján vissza tudja igazolni. Amennyiben Ajánlatkérő az ajánlattevő ajánlatában meghatározott e-mail címre történő levélküldésről a levelezőrendszer által generált kézbesítési hibaüzenetet nem kap, akkor a levél ajánlattevő visszaigazolása nélkül is kézbesítettnek minősül. A levél „Házon kívül” visszajelzés esetén is kézbesítettnek minősül.</w:t>
      </w:r>
    </w:p>
    <w:p w:rsidR="00D0293D" w:rsidRDefault="00D0293D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4./ Az ajánlatkérés tárgya, műszaki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1E5F9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Tárgya: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</w:t>
      </w:r>
      <w:r w:rsidR="006047C9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Munkahengerek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beszerzése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934B6B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Műszaki tartalom:</w:t>
      </w:r>
    </w:p>
    <w:p w:rsidR="00B34328" w:rsidRPr="00934B6B" w:rsidRDefault="00B34328" w:rsidP="00B343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32"/>
        <w:gridCol w:w="1145"/>
        <w:gridCol w:w="1497"/>
        <w:gridCol w:w="2417"/>
        <w:gridCol w:w="1337"/>
        <w:gridCol w:w="1385"/>
      </w:tblGrid>
      <w:tr w:rsidR="006047C9" w:rsidTr="0053251F">
        <w:trPr>
          <w:trHeight w:val="826"/>
          <w:jc w:val="center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Sorsz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.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GIR cikkszám</w:t>
            </w: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Megnevezés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Azonosító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Mennyiség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hu-H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hu-HU"/>
              </w:rPr>
              <w:t>Menny. egység</w:t>
            </w:r>
          </w:p>
        </w:tc>
      </w:tr>
      <w:tr w:rsidR="006047C9" w:rsidTr="0053251F">
        <w:trPr>
          <w:trHeight w:val="581"/>
          <w:jc w:val="center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1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D2BB1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Pneumatikus m</w:t>
            </w:r>
            <w:r w:rsidR="006047C9">
              <w:rPr>
                <w:rFonts w:ascii="Times New Roman" w:hAnsi="Times New Roman"/>
                <w:color w:val="000000"/>
                <w:lang w:eastAsia="hu-HU"/>
              </w:rPr>
              <w:t>unkahenger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 xml:space="preserve">MP </w:t>
            </w:r>
            <w:proofErr w:type="gramStart"/>
            <w:r>
              <w:rPr>
                <w:rFonts w:ascii="Times New Roman" w:hAnsi="Times New Roman"/>
                <w:color w:val="000000"/>
                <w:lang w:eastAsia="hu-HU"/>
              </w:rPr>
              <w:t>40x40  22-010</w:t>
            </w:r>
            <w:proofErr w:type="gramEnd"/>
            <w:r>
              <w:rPr>
                <w:rFonts w:ascii="Times New Roman" w:hAnsi="Times New Roman"/>
                <w:color w:val="000000"/>
                <w:lang w:eastAsia="hu-HU"/>
              </w:rPr>
              <w:t xml:space="preserve"> 201 (Újpesti Gépelemgyár)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3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db</w:t>
            </w:r>
          </w:p>
        </w:tc>
      </w:tr>
      <w:tr w:rsidR="006047C9" w:rsidTr="0053251F">
        <w:trPr>
          <w:trHeight w:val="581"/>
          <w:jc w:val="center"/>
        </w:trPr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hu-HU"/>
              </w:rPr>
            </w:pPr>
            <w:r>
              <w:rPr>
                <w:rFonts w:cs="Calibri"/>
                <w:color w:val="000000"/>
                <w:lang w:eastAsia="hu-HU"/>
              </w:rPr>
              <w:t>2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color w:val="000000"/>
                <w:lang w:eastAsia="hu-HU"/>
              </w:rPr>
            </w:pPr>
          </w:p>
        </w:tc>
        <w:tc>
          <w:tcPr>
            <w:tcW w:w="1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D2BB1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Pneumatikus munkahenger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 xml:space="preserve">MP </w:t>
            </w:r>
            <w:proofErr w:type="gramStart"/>
            <w:r>
              <w:rPr>
                <w:rFonts w:ascii="Times New Roman" w:hAnsi="Times New Roman"/>
                <w:color w:val="000000"/>
                <w:lang w:eastAsia="hu-HU"/>
              </w:rPr>
              <w:t>25x60  22-021</w:t>
            </w:r>
            <w:proofErr w:type="gramEnd"/>
            <w:r>
              <w:rPr>
                <w:rFonts w:ascii="Times New Roman" w:hAnsi="Times New Roman"/>
                <w:color w:val="000000"/>
                <w:lang w:eastAsia="hu-HU"/>
              </w:rPr>
              <w:t xml:space="preserve"> 002 (Újpesti Gépelemgyár)</w:t>
            </w:r>
          </w:p>
        </w:tc>
        <w:tc>
          <w:tcPr>
            <w:tcW w:w="1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lang w:eastAsia="hu-HU"/>
              </w:rPr>
              <w:t>3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47C9" w:rsidRDefault="006047C9" w:rsidP="005325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hu-HU"/>
              </w:rPr>
            </w:pPr>
            <w:r>
              <w:rPr>
                <w:rFonts w:ascii="Times New Roman" w:hAnsi="Times New Roman"/>
                <w:color w:val="000000"/>
                <w:lang w:eastAsia="hu-HU"/>
              </w:rPr>
              <w:t>db</w:t>
            </w:r>
          </w:p>
        </w:tc>
      </w:tr>
    </w:tbl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highlight w:val="cyan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 w:rsidRPr="006E7575">
        <w:rPr>
          <w:rFonts w:ascii="Times New Roman" w:hAnsi="Times New Roman"/>
          <w:sz w:val="24"/>
          <w:szCs w:val="24"/>
        </w:rPr>
        <w:t>Teljesítés helye:</w:t>
      </w:r>
      <w:r w:rsidRPr="006E7575"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ab/>
        <w:t xml:space="preserve">MÁV FKG Kft. 5137 Jászkisér, Jászladányi út 10. 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Teljesítés</w:t>
      </w:r>
      <w:r w:rsidRPr="006E7575">
        <w:rPr>
          <w:rFonts w:ascii="Times New Roman" w:hAnsi="Times New Roman"/>
          <w:sz w:val="24"/>
          <w:szCs w:val="24"/>
        </w:rPr>
        <w:t xml:space="preserve"> határid</w:t>
      </w:r>
      <w:r>
        <w:rPr>
          <w:rFonts w:ascii="Times New Roman" w:hAnsi="Times New Roman"/>
          <w:sz w:val="24"/>
          <w:szCs w:val="24"/>
        </w:rPr>
        <w:t>eje</w:t>
      </w:r>
      <w:r w:rsidRPr="006E7575">
        <w:rPr>
          <w:rFonts w:ascii="Times New Roman" w:hAnsi="Times New Roman"/>
          <w:sz w:val="24"/>
          <w:szCs w:val="24"/>
        </w:rPr>
        <w:t>:</w:t>
      </w:r>
      <w:r w:rsidRPr="006E7575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6E7575">
        <w:rPr>
          <w:rFonts w:ascii="Times New Roman" w:hAnsi="Times New Roman"/>
          <w:sz w:val="24"/>
          <w:szCs w:val="24"/>
        </w:rPr>
        <w:t>meg</w:t>
      </w:r>
      <w:r>
        <w:rPr>
          <w:rFonts w:ascii="Times New Roman" w:hAnsi="Times New Roman"/>
          <w:sz w:val="24"/>
          <w:szCs w:val="24"/>
        </w:rPr>
        <w:t>rendelés aláírásától számított 2-3</w:t>
      </w:r>
      <w:r w:rsidRPr="006E7575">
        <w:rPr>
          <w:rFonts w:ascii="Times New Roman" w:hAnsi="Times New Roman"/>
          <w:sz w:val="24"/>
          <w:szCs w:val="24"/>
        </w:rPr>
        <w:t xml:space="preserve"> héten belül</w:t>
      </w:r>
    </w:p>
    <w:p w:rsidR="00B34328" w:rsidRDefault="00B34328" w:rsidP="00B3432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Jótállás: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Kérjük, az Ajánlattevő jelölje meg a vállalt jótállási időtartamot.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5. /Fizetési feltételek: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felek között létrejött szerződés rendelkezéseinek megfelelő módon kiállított számla kézhezvételétől számított 30 banki napon belül.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6./ Az ajánlati árra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34328" w:rsidRDefault="00B34328" w:rsidP="00B34328">
      <w:pPr>
        <w:keepNext/>
        <w:spacing w:after="0"/>
        <w:rPr>
          <w:rFonts w:ascii="Times New Roman" w:hAnsi="Times New Roman"/>
          <w:i/>
          <w:sz w:val="24"/>
          <w:szCs w:val="24"/>
        </w:rPr>
      </w:pPr>
      <w:r w:rsidRPr="006E7575">
        <w:rPr>
          <w:rFonts w:ascii="Times New Roman" w:hAnsi="Times New Roman"/>
          <w:i/>
          <w:sz w:val="24"/>
          <w:szCs w:val="24"/>
        </w:rPr>
        <w:t xml:space="preserve">Az </w:t>
      </w:r>
      <w:r>
        <w:rPr>
          <w:rFonts w:ascii="Times New Roman" w:hAnsi="Times New Roman"/>
          <w:i/>
          <w:sz w:val="24"/>
          <w:szCs w:val="24"/>
        </w:rPr>
        <w:t>ajánlatot nettó egységárankénti vállalási árban (Ft./db+Áfa) kérjük megadni!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7./ Az ajánlat teljességére vonatkozó előírás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Default="00B34328" w:rsidP="00B34328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Teljes</w:t>
      </w:r>
      <w:r w:rsidRPr="006E7575">
        <w:rPr>
          <w:rFonts w:ascii="Times New Roman" w:hAnsi="Times New Roman"/>
          <w:i/>
          <w:sz w:val="24"/>
          <w:szCs w:val="24"/>
        </w:rPr>
        <w:t xml:space="preserve"> ajánlat tehető.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8./ A műszaki tartalommal kapcsolatos további felvilágosítás kérhető: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</w:p>
    <w:p w:rsidR="00B34328" w:rsidRPr="006E7575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Szekeresné Török Dóra</w:t>
      </w: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anyaggazdálkodási előadó</w:t>
      </w:r>
    </w:p>
    <w:p w:rsidR="00B34328" w:rsidRDefault="00B34328" w:rsidP="00B34328">
      <w:pPr>
        <w:tabs>
          <w:tab w:val="left" w:pos="2410"/>
        </w:tabs>
        <w:spacing w:after="0" w:line="240" w:lineRule="exact"/>
        <w:ind w:left="709"/>
        <w:rPr>
          <w:rFonts w:ascii="Times New Roman" w:hAnsi="Times New Roman"/>
          <w:b/>
          <w:sz w:val="24"/>
          <w:szCs w:val="24"/>
        </w:rPr>
      </w:pPr>
      <w:r w:rsidRPr="006E7575">
        <w:rPr>
          <w:rFonts w:ascii="Times New Roman" w:hAnsi="Times New Roman"/>
          <w:b/>
          <w:sz w:val="24"/>
          <w:szCs w:val="24"/>
        </w:rPr>
        <w:tab/>
      </w:r>
      <w:r w:rsidRPr="006E7575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gramStart"/>
      <w:r w:rsidRPr="006E7575">
        <w:rPr>
          <w:rFonts w:ascii="Times New Roman" w:hAnsi="Times New Roman"/>
          <w:b/>
          <w:sz w:val="24"/>
          <w:szCs w:val="24"/>
        </w:rPr>
        <w:t>e-mail</w:t>
      </w:r>
      <w:proofErr w:type="gramEnd"/>
      <w:r w:rsidRPr="006E7575">
        <w:rPr>
          <w:rFonts w:ascii="Times New Roman" w:hAnsi="Times New Roman"/>
          <w:b/>
          <w:sz w:val="24"/>
          <w:szCs w:val="24"/>
        </w:rPr>
        <w:t xml:space="preserve">: </w:t>
      </w:r>
      <w:hyperlink r:id="rId9" w:history="1">
        <w:r w:rsidRPr="007520F4">
          <w:rPr>
            <w:rStyle w:val="Hiperhivatkozs"/>
            <w:rFonts w:ascii="Times New Roman" w:hAnsi="Times New Roman"/>
            <w:b/>
            <w:sz w:val="24"/>
            <w:szCs w:val="24"/>
          </w:rPr>
          <w:t>szekeresne.torok.dora@fkg.hu</w:t>
        </w:r>
      </w:hyperlink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kapcsolattartó által közölt információk tájékoztató jellegűek.</w:t>
      </w:r>
    </w:p>
    <w:p w:rsidR="0046362E" w:rsidRPr="0046362E" w:rsidRDefault="0046362E" w:rsidP="0046362E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9./ Felelősség kizárása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és a kiválasztott ajánlattevő között bármilyen kötelezettségvállalás kizárólag a megrendelő visszaigazolásával jön létre. A visszaigazolás Ajánlatkérőhöz történt megérkezéséig az ajánlattevő bármilyen, az ajánlatkéréshez kapcsolódó beruházást, befektetést, vagy más ráfordítást saját veszélyére teljesít. Ajánlatkérő kizár minden ilyen irányú megtérítési kötelezettséget.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10./ Az ajánlatok értékelése:</w:t>
      </w: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ajánlattevők ajánlatait Ajánlatkérő a legkedvezőbb ár alapján értékeli.</w:t>
      </w:r>
    </w:p>
    <w:p w:rsidR="00BE55CC" w:rsidRPr="0046362E" w:rsidRDefault="00BE55CC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lastRenderedPageBreak/>
        <w:t>11./ Az ajánlat kötelező tartalma: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u w:val="single"/>
          <w:lang w:eastAsia="hu-HU"/>
        </w:rPr>
      </w:pP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Ajánlattevő neve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Címe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Számlavezető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Bankszámlaszáma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Számlázási címe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Adószáma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Statisztikai jelzőszáma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Cégbíróság és cégjegyzékszám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Képviselője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Aláírásra jogosult megnevezése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Mobiltelefonos elérhetőség</w:t>
      </w:r>
    </w:p>
    <w:p w:rsidR="0046362E" w:rsidRPr="0046362E" w:rsidRDefault="0046362E" w:rsidP="0046362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E-mail elérhetőség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12. / Az ajánlathoz csatolni kell: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kitöltött és cégszerűen aláírt összeférhetetlenségi nyilatkozatot (minta a dokumentációban);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az ajánlatkérés tárgyát képező szolgáltatás, vagy termék tekintetében kizárólagos forgalmazásra jogosult, kérjük ennek tényét a kizárólagos jogot adó társaságtól származó nyilatkozattal igazolja;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köztartozás mentességet igazoló</w:t>
      </w:r>
      <w:r>
        <w:rPr>
          <w:rFonts w:ascii="Times New Roman" w:eastAsia="Times New Roman" w:hAnsi="Times New Roman" w:cs="Times New Roman"/>
          <w:sz w:val="24"/>
          <w:szCs w:val="20"/>
          <w:lang w:eastAsia="hu-HU"/>
        </w:rPr>
        <w:t>, 90 napnál nem régebbi</w:t>
      </w: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 okiratot, vagy arra vonatkozó nyilatkozatot, hogy az ajánlattevő szerepel a NAV köztartozásmentes adózói adatbázisában</w:t>
      </w:r>
    </w:p>
    <w:p w:rsidR="0046362E" w:rsidRPr="0046362E" w:rsidRDefault="0046362E" w:rsidP="0046362E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 xml:space="preserve">Az ajánlattevő arra vonatkozó nyilatkozatát, hogy 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 30 napos, vagy az annál hosszabb, önként vállalt ajánlati kötöttséget vállalja-e;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Ajánlattevő társaság nem áll csődeljárás, felszámolás vagy végelszámolás alatt;</w:t>
      </w:r>
    </w:p>
    <w:p w:rsidR="0046362E" w:rsidRPr="0046362E" w:rsidRDefault="0046362E" w:rsidP="0046362E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az ajánlatkérő felhívás feltételeinek megfelel, és azokat elfogadja;</w:t>
      </w:r>
    </w:p>
    <w:p w:rsidR="0046362E" w:rsidRPr="0046362E" w:rsidRDefault="0046362E" w:rsidP="0046362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13./ Hiánypótlás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Amennyiben valamely ajánlat a formai szempontoknak nem felel meg, Ajánlatkérő az ajánlattevőt hiánypótlásra hívhatja fel, aminek, ha nem, vagy nem megfelelően tesz eleget, akkor kizárhatja az ajánlattevőt a beszerzési eljárásból. A hiánypótlás határideje a felhívásnak az ajánlattevő általi kézhezvételétől számított 3 nap. A felhívást igazolt módon (pl. e-mailben az ajánlattevő visszaigazolásával), a 4./ pontban írtak alkalmazása mellett küldi meg Ajánlatkérő az ajánlattevő részére.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1</w:t>
      </w:r>
      <w:r w:rsidR="00BE55CC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4</w:t>
      </w:r>
      <w:r w:rsidRPr="0046362E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>./ Az ajánlatkérés mellékletei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46362E" w:rsidRPr="0046362E" w:rsidRDefault="0046362E" w:rsidP="0046362E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  <w:r w:rsidRPr="0046362E">
        <w:rPr>
          <w:rFonts w:ascii="Times New Roman" w:eastAsia="Times New Roman" w:hAnsi="Times New Roman" w:cs="Times New Roman"/>
          <w:sz w:val="24"/>
          <w:szCs w:val="20"/>
          <w:lang w:eastAsia="hu-HU"/>
        </w:rPr>
        <w:t>Összeférhetetlenségi Nyilatkozat</w:t>
      </w:r>
    </w:p>
    <w:p w:rsidR="0046362E" w:rsidRP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BE55CC" w:rsidRPr="006E7575" w:rsidRDefault="00B34328" w:rsidP="00B34328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Jászkisér, 2015.0</w:t>
      </w:r>
      <w:r w:rsidR="00BE55CC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>.</w:t>
      </w:r>
      <w:r w:rsidR="004E608A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6362E" w:rsidRDefault="0046362E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8F3B56" w:rsidRPr="0046362E" w:rsidRDefault="008F3B56" w:rsidP="004636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0"/>
          <w:lang w:eastAsia="hu-HU"/>
        </w:rPr>
      </w:pPr>
    </w:p>
    <w:p w:rsidR="00B34328" w:rsidRPr="006E7575" w:rsidRDefault="00B34328" w:rsidP="00B34328">
      <w:pPr>
        <w:spacing w:after="0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</w:t>
      </w:r>
      <w:r w:rsidRPr="006E7575">
        <w:rPr>
          <w:rFonts w:ascii="Times New Roman" w:hAnsi="Times New Roman"/>
          <w:b/>
          <w:sz w:val="24"/>
          <w:szCs w:val="24"/>
        </w:rPr>
        <w:t>Tajti Ferencné</w:t>
      </w:r>
    </w:p>
    <w:p w:rsidR="00B34328" w:rsidRPr="0047569C" w:rsidRDefault="00B34328" w:rsidP="00B34328">
      <w:pPr>
        <w:spacing w:after="0" w:line="240" w:lineRule="auto"/>
        <w:ind w:left="2836" w:firstLine="709"/>
        <w:rPr>
          <w:rFonts w:ascii="Times New Roman" w:hAnsi="Times New Roman"/>
          <w:i/>
          <w:sz w:val="24"/>
          <w:szCs w:val="24"/>
        </w:rPr>
      </w:pPr>
      <w:proofErr w:type="gramStart"/>
      <w:r w:rsidRPr="0047569C">
        <w:rPr>
          <w:rFonts w:ascii="Times New Roman" w:hAnsi="Times New Roman"/>
          <w:i/>
          <w:sz w:val="24"/>
          <w:szCs w:val="24"/>
        </w:rPr>
        <w:t>anyaggazdálkodási</w:t>
      </w:r>
      <w:proofErr w:type="gramEnd"/>
      <w:r w:rsidRPr="0047569C">
        <w:rPr>
          <w:rFonts w:ascii="Times New Roman" w:hAnsi="Times New Roman"/>
          <w:i/>
          <w:sz w:val="24"/>
          <w:szCs w:val="24"/>
        </w:rPr>
        <w:t xml:space="preserve"> irodavezető</w:t>
      </w:r>
    </w:p>
    <w:p w:rsidR="00240EC4" w:rsidRDefault="00240EC4"/>
    <w:sectPr w:rsidR="00240EC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98B" w:rsidRDefault="0071698B" w:rsidP="008F3B56">
      <w:pPr>
        <w:spacing w:after="0" w:line="240" w:lineRule="auto"/>
      </w:pPr>
      <w:r>
        <w:separator/>
      </w:r>
    </w:p>
  </w:endnote>
  <w:endnote w:type="continuationSeparator" w:id="0">
    <w:p w:rsidR="0071698B" w:rsidRDefault="0071698B" w:rsidP="008F3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98B" w:rsidRDefault="0071698B" w:rsidP="008F3B56">
      <w:pPr>
        <w:spacing w:after="0" w:line="240" w:lineRule="auto"/>
      </w:pPr>
      <w:r>
        <w:separator/>
      </w:r>
    </w:p>
  </w:footnote>
  <w:footnote w:type="continuationSeparator" w:id="0">
    <w:p w:rsidR="0071698B" w:rsidRDefault="0071698B" w:rsidP="008F3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6348009"/>
      <w:docPartObj>
        <w:docPartGallery w:val="Page Numbers (Top of Page)"/>
        <w:docPartUnique/>
      </w:docPartObj>
    </w:sdtPr>
    <w:sdtEndPr/>
    <w:sdtContent>
      <w:p w:rsidR="008F3B56" w:rsidRDefault="008F3B56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2BB1">
          <w:rPr>
            <w:noProof/>
          </w:rPr>
          <w:t>4</w:t>
        </w:r>
        <w:r>
          <w:fldChar w:fldCharType="end"/>
        </w:r>
        <w:r>
          <w:t>/3</w:t>
        </w:r>
      </w:p>
    </w:sdtContent>
  </w:sdt>
  <w:p w:rsidR="008F3B56" w:rsidRDefault="008F3B5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04D7"/>
    <w:multiLevelType w:val="hybridMultilevel"/>
    <w:tmpl w:val="D8FE1D7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21164"/>
    <w:multiLevelType w:val="hybridMultilevel"/>
    <w:tmpl w:val="CF92AB66"/>
    <w:lvl w:ilvl="0" w:tplc="9A9E45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AB616A"/>
    <w:multiLevelType w:val="hybridMultilevel"/>
    <w:tmpl w:val="DCFA0D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0531FD2"/>
    <w:multiLevelType w:val="hybridMultilevel"/>
    <w:tmpl w:val="E828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D90F61"/>
    <w:multiLevelType w:val="hybridMultilevel"/>
    <w:tmpl w:val="452876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62E"/>
    <w:rsid w:val="00045A21"/>
    <w:rsid w:val="00240EC4"/>
    <w:rsid w:val="00302212"/>
    <w:rsid w:val="0046362E"/>
    <w:rsid w:val="004E608A"/>
    <w:rsid w:val="006047C9"/>
    <w:rsid w:val="00687452"/>
    <w:rsid w:val="006D2BB1"/>
    <w:rsid w:val="0071698B"/>
    <w:rsid w:val="008F3B56"/>
    <w:rsid w:val="00B34328"/>
    <w:rsid w:val="00BE55CC"/>
    <w:rsid w:val="00D0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3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4328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B34328"/>
    <w:rPr>
      <w:color w:val="0000FF"/>
      <w:u w:val="single"/>
    </w:rPr>
  </w:style>
  <w:style w:type="paragraph" w:styleId="lfej">
    <w:name w:val="header"/>
    <w:basedOn w:val="Norml"/>
    <w:link w:val="lfej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3B56"/>
  </w:style>
  <w:style w:type="paragraph" w:styleId="llb">
    <w:name w:val="footer"/>
    <w:basedOn w:val="Norml"/>
    <w:link w:val="llbChar"/>
    <w:uiPriority w:val="99"/>
    <w:unhideWhenUsed/>
    <w:rsid w:val="008F3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3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ekeresne.torok.dora@fkg.h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ekeresne.torok.dora@fkg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697</Words>
  <Characters>4812</Characters>
  <Application>Microsoft Office Word</Application>
  <DocSecurity>0</DocSecurity>
  <Lines>40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Alexovics Gábor</dc:creator>
  <cp:lastModifiedBy>Szekeresné Török Dóra</cp:lastModifiedBy>
  <cp:revision>8</cp:revision>
  <cp:lastPrinted>2015-07-10T11:23:00Z</cp:lastPrinted>
  <dcterms:created xsi:type="dcterms:W3CDTF">2015-06-23T12:36:00Z</dcterms:created>
  <dcterms:modified xsi:type="dcterms:W3CDTF">2015-07-10T11:23:00Z</dcterms:modified>
</cp:coreProperties>
</file>