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38" w:rsidRPr="006164F1" w:rsidRDefault="00BD1938" w:rsidP="00BD1938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bookmarkStart w:id="0" w:name="_GoBack"/>
      <w:bookmarkEnd w:id="0"/>
      <w:r w:rsidRPr="006164F1">
        <w:rPr>
          <w:i/>
          <w:sz w:val="22"/>
          <w:szCs w:val="22"/>
          <w:lang w:eastAsia="hu-HU"/>
        </w:rPr>
        <w:t>5. sz. melléklet</w:t>
      </w:r>
    </w:p>
    <w:p w:rsidR="00BD1938" w:rsidRPr="003E6988" w:rsidRDefault="00BD1938" w:rsidP="00BD1938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3</w:t>
      </w:r>
      <w:r w:rsidRPr="003E6988">
        <w:rPr>
          <w:sz w:val="22"/>
          <w:szCs w:val="22"/>
          <w:lang w:eastAsia="hu-HU"/>
        </w:rPr>
        <w:t>. sz. dokumentum</w:t>
      </w:r>
    </w:p>
    <w:p w:rsidR="00BD1938" w:rsidRPr="00BA620B" w:rsidRDefault="00BD1938" w:rsidP="00BD1938">
      <w:pPr>
        <w:jc w:val="center"/>
        <w:rPr>
          <w:b/>
          <w:sz w:val="22"/>
          <w:szCs w:val="22"/>
        </w:rPr>
      </w:pPr>
    </w:p>
    <w:p w:rsidR="00BD1938" w:rsidRPr="001B1049" w:rsidRDefault="00BD1938" w:rsidP="00BD1938">
      <w:pPr>
        <w:jc w:val="center"/>
        <w:rPr>
          <w:b/>
          <w:szCs w:val="24"/>
        </w:rPr>
      </w:pPr>
      <w:r w:rsidRPr="001B1049">
        <w:rPr>
          <w:b/>
          <w:szCs w:val="24"/>
        </w:rPr>
        <w:t>Nyilatkozat M/1 alkalmassági követelmény vonatkozásában</w:t>
      </w:r>
      <w:r w:rsidRPr="001B1049">
        <w:rPr>
          <w:b/>
          <w:szCs w:val="24"/>
          <w:vertAlign w:val="superscript"/>
        </w:rPr>
        <w:footnoteReference w:id="1"/>
      </w:r>
    </w:p>
    <w:p w:rsidR="00BD1938" w:rsidRPr="001B1049" w:rsidRDefault="00BD1938" w:rsidP="00BD1938">
      <w:pPr>
        <w:jc w:val="center"/>
        <w:rPr>
          <w:b/>
          <w:szCs w:val="24"/>
        </w:rPr>
      </w:pPr>
      <w:r>
        <w:rPr>
          <w:b/>
          <w:szCs w:val="24"/>
        </w:rPr>
        <w:t>Rész</w:t>
      </w:r>
      <w:proofErr w:type="gramStart"/>
      <w:r>
        <w:rPr>
          <w:b/>
          <w:szCs w:val="24"/>
        </w:rPr>
        <w:t>: …</w:t>
      </w:r>
      <w:proofErr w:type="gramEnd"/>
      <w:r>
        <w:rPr>
          <w:b/>
          <w:szCs w:val="24"/>
        </w:rPr>
        <w:t>…….</w:t>
      </w:r>
    </w:p>
    <w:p w:rsidR="00BD1938" w:rsidRPr="001B1049" w:rsidRDefault="00BD1938" w:rsidP="00BD1938">
      <w:pPr>
        <w:rPr>
          <w:b/>
          <w:szCs w:val="24"/>
        </w:rPr>
      </w:pPr>
    </w:p>
    <w:p w:rsidR="00BD1938" w:rsidRPr="001B1049" w:rsidRDefault="00BD1938" w:rsidP="00BD1938">
      <w:pPr>
        <w:jc w:val="both"/>
        <w:rPr>
          <w:szCs w:val="24"/>
        </w:rPr>
      </w:pPr>
    </w:p>
    <w:p w:rsidR="00BD1938" w:rsidRPr="001B1049" w:rsidRDefault="00BD1938" w:rsidP="00BD1938">
      <w:pPr>
        <w:spacing w:line="360" w:lineRule="auto"/>
        <w:jc w:val="both"/>
        <w:rPr>
          <w:szCs w:val="24"/>
        </w:rPr>
      </w:pPr>
      <w:r w:rsidRPr="001B1049">
        <w:rPr>
          <w:szCs w:val="24"/>
        </w:rPr>
        <w:t xml:space="preserve">Alulírott ……………., mint a  …………………… Ajánlattevő nyilatkozattételre jogosult képviselője nyilatkozom, hogy a műszaki leírás 1. számú mellékletében meghatározott gépekkel rendelkezünk, </w:t>
      </w:r>
      <w:proofErr w:type="gramStart"/>
      <w:r w:rsidRPr="001B1049">
        <w:rPr>
          <w:szCs w:val="24"/>
        </w:rPr>
        <w:t>ezen</w:t>
      </w:r>
      <w:proofErr w:type="gramEnd"/>
      <w:r w:rsidRPr="001B1049">
        <w:rPr>
          <w:szCs w:val="24"/>
        </w:rPr>
        <w:t xml:space="preserve"> járművek rendelkeznek üzemóra számlálóval, a tehergépjárművek pedig menetíró berendezéssel, melyek az elszámolás alapját képezik.</w:t>
      </w:r>
    </w:p>
    <w:p w:rsidR="00BD1938" w:rsidRPr="001B1049" w:rsidRDefault="00BD1938" w:rsidP="00BD1938">
      <w:pPr>
        <w:rPr>
          <w:szCs w:val="24"/>
        </w:rPr>
      </w:pPr>
    </w:p>
    <w:p w:rsidR="00BD1938" w:rsidRDefault="00BD1938" w:rsidP="00BD1938">
      <w:pPr>
        <w:spacing w:line="360" w:lineRule="auto"/>
        <w:rPr>
          <w:szCs w:val="24"/>
        </w:rPr>
      </w:pPr>
      <w:r>
        <w:rPr>
          <w:szCs w:val="24"/>
        </w:rPr>
        <w:t>Az alábbi gépeket alvállalkozókkal kívánjuk teljesíteni:</w:t>
      </w:r>
    </w:p>
    <w:p w:rsidR="00BD1938" w:rsidRDefault="00BD1938" w:rsidP="00BD1938">
      <w:pPr>
        <w:spacing w:line="36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D1938" w:rsidRPr="006164F1" w:rsidTr="00DE256E">
        <w:tc>
          <w:tcPr>
            <w:tcW w:w="4605" w:type="dxa"/>
            <w:shd w:val="clear" w:color="auto" w:fill="auto"/>
          </w:tcPr>
          <w:p w:rsidR="00BD1938" w:rsidRPr="006164F1" w:rsidRDefault="00BD1938" w:rsidP="00DE25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BD1938" w:rsidRPr="006164F1" w:rsidRDefault="00BD1938" w:rsidP="00DE256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Gépek megnevezése:</w:t>
            </w:r>
          </w:p>
        </w:tc>
      </w:tr>
      <w:tr w:rsidR="00BD1938" w:rsidRPr="006164F1" w:rsidTr="00DE256E">
        <w:tc>
          <w:tcPr>
            <w:tcW w:w="4605" w:type="dxa"/>
            <w:shd w:val="clear" w:color="auto" w:fill="auto"/>
          </w:tcPr>
          <w:p w:rsidR="00BD1938" w:rsidRPr="006164F1" w:rsidRDefault="00BD1938" w:rsidP="00DE25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BD1938" w:rsidRPr="006164F1" w:rsidRDefault="00BD1938" w:rsidP="00DE25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BD1938" w:rsidRPr="006164F1" w:rsidTr="00DE256E">
        <w:tc>
          <w:tcPr>
            <w:tcW w:w="4605" w:type="dxa"/>
            <w:shd w:val="clear" w:color="auto" w:fill="auto"/>
          </w:tcPr>
          <w:p w:rsidR="00BD1938" w:rsidRPr="006164F1" w:rsidRDefault="00BD1938" w:rsidP="00DE25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BD1938" w:rsidRPr="006164F1" w:rsidRDefault="00BD1938" w:rsidP="00DE25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BD1938" w:rsidRPr="006164F1" w:rsidTr="00DE256E">
        <w:tc>
          <w:tcPr>
            <w:tcW w:w="4605" w:type="dxa"/>
            <w:shd w:val="clear" w:color="auto" w:fill="auto"/>
          </w:tcPr>
          <w:p w:rsidR="00BD1938" w:rsidRPr="006164F1" w:rsidRDefault="00BD1938" w:rsidP="00DE25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BD1938" w:rsidRPr="006164F1" w:rsidRDefault="00BD1938" w:rsidP="00DE256E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BD1938" w:rsidRPr="001B1049" w:rsidRDefault="00BD1938" w:rsidP="00BD1938">
      <w:pPr>
        <w:spacing w:line="360" w:lineRule="auto"/>
        <w:rPr>
          <w:szCs w:val="24"/>
        </w:rPr>
      </w:pPr>
    </w:p>
    <w:p w:rsidR="00BD1938" w:rsidRPr="001B1049" w:rsidRDefault="00BD1938" w:rsidP="00BD1938">
      <w:pPr>
        <w:spacing w:line="360" w:lineRule="auto"/>
        <w:rPr>
          <w:szCs w:val="24"/>
        </w:rPr>
      </w:pPr>
    </w:p>
    <w:p w:rsidR="00BD1938" w:rsidRPr="0026423B" w:rsidRDefault="00BD1938" w:rsidP="00BD1938">
      <w:pPr>
        <w:widowControl w:val="0"/>
        <w:suppressAutoHyphens w:val="0"/>
        <w:overflowPunct/>
        <w:autoSpaceDE/>
        <w:jc w:val="both"/>
        <w:textAlignment w:val="auto"/>
        <w:rPr>
          <w:rFonts w:eastAsia="Calibri"/>
          <w:szCs w:val="24"/>
        </w:rPr>
      </w:pPr>
      <w:r w:rsidRPr="0026423B">
        <w:rPr>
          <w:rFonts w:eastAsia="Calibri"/>
          <w:szCs w:val="24"/>
        </w:rPr>
        <w:t>Keltezés (helység, év, hónap, nap)</w:t>
      </w:r>
    </w:p>
    <w:p w:rsidR="00BD1938" w:rsidRPr="0026423B" w:rsidRDefault="00BD1938" w:rsidP="00BD1938">
      <w:pPr>
        <w:widowControl w:val="0"/>
        <w:suppressAutoHyphens w:val="0"/>
        <w:overflowPunct/>
        <w:autoSpaceDE/>
        <w:jc w:val="both"/>
        <w:textAlignment w:val="auto"/>
        <w:rPr>
          <w:rFonts w:eastAsia="Calibri"/>
          <w:szCs w:val="24"/>
        </w:rPr>
      </w:pPr>
    </w:p>
    <w:p w:rsidR="00BD1938" w:rsidRPr="0026423B" w:rsidRDefault="00BD1938" w:rsidP="00BD1938">
      <w:pPr>
        <w:widowControl w:val="0"/>
        <w:suppressAutoHyphens w:val="0"/>
        <w:overflowPunct/>
        <w:autoSpaceDE/>
        <w:jc w:val="both"/>
        <w:textAlignment w:val="auto"/>
        <w:rPr>
          <w:rFonts w:eastAsia="Calibri"/>
          <w:szCs w:val="24"/>
        </w:rPr>
      </w:pPr>
    </w:p>
    <w:p w:rsidR="00BD1938" w:rsidRPr="0026423B" w:rsidRDefault="00BD1938" w:rsidP="00BD1938">
      <w:pPr>
        <w:widowControl w:val="0"/>
        <w:tabs>
          <w:tab w:val="center" w:pos="2127"/>
          <w:tab w:val="center" w:pos="6804"/>
        </w:tabs>
        <w:suppressAutoHyphens w:val="0"/>
        <w:overflowPunct/>
        <w:autoSpaceDE/>
        <w:jc w:val="right"/>
        <w:textAlignment w:val="auto"/>
        <w:rPr>
          <w:rFonts w:eastAsia="Calibri"/>
          <w:szCs w:val="24"/>
        </w:rPr>
      </w:pPr>
      <w:r w:rsidRPr="0026423B">
        <w:rPr>
          <w:rFonts w:eastAsia="Calibri"/>
          <w:szCs w:val="24"/>
        </w:rPr>
        <w:tab/>
      </w:r>
      <w:r w:rsidRPr="0026423B">
        <w:rPr>
          <w:rFonts w:eastAsia="Calibri"/>
          <w:szCs w:val="24"/>
        </w:rPr>
        <w:tab/>
        <w:t>…………………………………………</w:t>
      </w:r>
    </w:p>
    <w:p w:rsidR="00BD1938" w:rsidRPr="0026423B" w:rsidRDefault="00BD1938" w:rsidP="00BD1938">
      <w:pPr>
        <w:widowControl w:val="0"/>
        <w:tabs>
          <w:tab w:val="center" w:pos="2127"/>
          <w:tab w:val="center" w:pos="6804"/>
        </w:tabs>
        <w:suppressAutoHyphens w:val="0"/>
        <w:overflowPunct/>
        <w:autoSpaceDE/>
        <w:jc w:val="right"/>
        <w:textAlignment w:val="auto"/>
        <w:rPr>
          <w:rFonts w:eastAsia="Calibri"/>
          <w:szCs w:val="24"/>
        </w:rPr>
      </w:pPr>
      <w:r w:rsidRPr="0026423B">
        <w:rPr>
          <w:rFonts w:eastAsia="Calibri"/>
          <w:szCs w:val="24"/>
        </w:rPr>
        <w:tab/>
      </w:r>
      <w:r w:rsidRPr="0026423B">
        <w:rPr>
          <w:rFonts w:eastAsia="Calibri"/>
          <w:szCs w:val="24"/>
        </w:rPr>
        <w:tab/>
      </w:r>
      <w:proofErr w:type="gramStart"/>
      <w:r w:rsidRPr="0026423B">
        <w:rPr>
          <w:rFonts w:eastAsia="Calibri"/>
          <w:szCs w:val="24"/>
        </w:rPr>
        <w:t>cégjegyzésre</w:t>
      </w:r>
      <w:proofErr w:type="gramEnd"/>
      <w:r w:rsidRPr="0026423B">
        <w:rPr>
          <w:rFonts w:eastAsia="Calibri"/>
          <w:szCs w:val="24"/>
        </w:rPr>
        <w:t xml:space="preserve"> jogosult </w:t>
      </w:r>
    </w:p>
    <w:p w:rsidR="00D36C6E" w:rsidRDefault="00BD1938" w:rsidP="00BD1938">
      <w:pPr>
        <w:widowControl w:val="0"/>
        <w:tabs>
          <w:tab w:val="center" w:pos="2127"/>
          <w:tab w:val="center" w:pos="6804"/>
        </w:tabs>
        <w:suppressAutoHyphens w:val="0"/>
        <w:overflowPunct/>
        <w:autoSpaceDE/>
        <w:jc w:val="right"/>
        <w:textAlignment w:val="auto"/>
      </w:pPr>
      <w:proofErr w:type="gramStart"/>
      <w:r w:rsidRPr="0026423B">
        <w:rPr>
          <w:rFonts w:eastAsia="Calibri"/>
          <w:szCs w:val="24"/>
        </w:rPr>
        <w:t>vagy</w:t>
      </w:r>
      <w:proofErr w:type="gramEnd"/>
      <w:r w:rsidRPr="0026423B">
        <w:rPr>
          <w:rFonts w:eastAsia="Calibri"/>
          <w:szCs w:val="24"/>
        </w:rPr>
        <w:t xml:space="preserve"> szabályszerűen meghatalmazott képviselő aláírá</w:t>
      </w:r>
      <w:r>
        <w:rPr>
          <w:rFonts w:eastAsia="Calibri"/>
          <w:szCs w:val="24"/>
        </w:rPr>
        <w:t>s</w:t>
      </w:r>
    </w:p>
    <w:sectPr w:rsidR="00D3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38" w:rsidRDefault="00BD1938" w:rsidP="00BD1938">
      <w:r>
        <w:separator/>
      </w:r>
    </w:p>
  </w:endnote>
  <w:endnote w:type="continuationSeparator" w:id="0">
    <w:p w:rsidR="00BD1938" w:rsidRDefault="00BD1938" w:rsidP="00BD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38" w:rsidRDefault="00BD1938" w:rsidP="00BD1938">
      <w:r>
        <w:separator/>
      </w:r>
    </w:p>
  </w:footnote>
  <w:footnote w:type="continuationSeparator" w:id="0">
    <w:p w:rsidR="00BD1938" w:rsidRDefault="00BD1938" w:rsidP="00BD1938">
      <w:r>
        <w:continuationSeparator/>
      </w:r>
    </w:p>
  </w:footnote>
  <w:footnote w:id="1">
    <w:p w:rsidR="00BD1938" w:rsidRDefault="00BD1938" w:rsidP="00BD1938">
      <w:pPr>
        <w:pStyle w:val="Lbjegyzetszveg"/>
        <w:rPr>
          <w:rFonts w:ascii="Calibri" w:eastAsia="Calibri" w:hAnsi="Calibri"/>
          <w:lang w:eastAsia="en-US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</w:rPr>
        <w:t>Az ajánlattételi felhívás 5.1.2. pontjának megfelelően M/2 (alkalmassági feltétel).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38"/>
    <w:rsid w:val="00285C6A"/>
    <w:rsid w:val="00BD1938"/>
    <w:rsid w:val="00D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F7FB9-6657-4DD2-9229-B2EE90E8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9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qFormat/>
    <w:rsid w:val="00BD1938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BD1938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BD1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Ceglédiné Ónodi Katalin</dc:creator>
  <cp:keywords/>
  <dc:description/>
  <cp:lastModifiedBy>Tóth Balázs István</cp:lastModifiedBy>
  <cp:revision>2</cp:revision>
  <dcterms:created xsi:type="dcterms:W3CDTF">2020-12-07T11:29:00Z</dcterms:created>
  <dcterms:modified xsi:type="dcterms:W3CDTF">2020-12-07T11:29:00Z</dcterms:modified>
</cp:coreProperties>
</file>