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center"/>
        <w:rPr>
          <w:rFonts w:ascii="Times New Roman" w:hAnsi="Times New Roman"/>
          <w:b/>
          <w:sz w:val="28"/>
          <w:szCs w:val="28"/>
        </w:rPr>
      </w:pPr>
    </w:p>
    <w:p w:rsidR="00962EAF" w:rsidRDefault="00962EAF" w:rsidP="00962EAF">
      <w:pPr>
        <w:spacing w:line="360" w:lineRule="auto"/>
        <w:jc w:val="center"/>
        <w:rPr>
          <w:rFonts w:ascii="Times New Roman" w:hAnsi="Times New Roman"/>
          <w:b/>
          <w:sz w:val="28"/>
          <w:szCs w:val="28"/>
        </w:rPr>
      </w:pPr>
    </w:p>
    <w:p w:rsidR="00962EAF" w:rsidRDefault="00962EAF" w:rsidP="00962EAF">
      <w:pPr>
        <w:spacing w:line="360" w:lineRule="auto"/>
        <w:jc w:val="center"/>
        <w:rPr>
          <w:rFonts w:ascii="Times New Roman" w:hAnsi="Times New Roman"/>
          <w:b/>
          <w:sz w:val="28"/>
          <w:szCs w:val="28"/>
        </w:rPr>
      </w:pPr>
    </w:p>
    <w:p w:rsidR="00962EAF" w:rsidRDefault="00962EAF" w:rsidP="00962EAF">
      <w:pPr>
        <w:spacing w:line="360" w:lineRule="auto"/>
        <w:jc w:val="center"/>
        <w:rPr>
          <w:rFonts w:ascii="Times New Roman" w:hAnsi="Times New Roman"/>
          <w:b/>
          <w:sz w:val="28"/>
          <w:szCs w:val="28"/>
        </w:rPr>
      </w:pPr>
    </w:p>
    <w:p w:rsidR="00962EAF" w:rsidRDefault="00962EAF" w:rsidP="00962EAF">
      <w:pPr>
        <w:spacing w:line="360" w:lineRule="auto"/>
        <w:jc w:val="center"/>
        <w:rPr>
          <w:rFonts w:ascii="Times New Roman" w:hAnsi="Times New Roman"/>
          <w:b/>
          <w:sz w:val="28"/>
          <w:szCs w:val="28"/>
        </w:rPr>
      </w:pPr>
    </w:p>
    <w:p w:rsidR="00962EAF" w:rsidRDefault="00962EAF" w:rsidP="00962EAF">
      <w:pPr>
        <w:spacing w:line="360" w:lineRule="auto"/>
        <w:jc w:val="center"/>
        <w:rPr>
          <w:rFonts w:ascii="Times New Roman" w:hAnsi="Times New Roman"/>
          <w:b/>
          <w:sz w:val="28"/>
          <w:szCs w:val="28"/>
        </w:rPr>
      </w:pPr>
    </w:p>
    <w:p w:rsidR="00962EAF" w:rsidRPr="00116A6D" w:rsidRDefault="00962EAF" w:rsidP="00962EAF">
      <w:pPr>
        <w:spacing w:line="360" w:lineRule="auto"/>
        <w:jc w:val="center"/>
        <w:rPr>
          <w:rFonts w:ascii="Times New Roman" w:hAnsi="Times New Roman"/>
          <w:b/>
          <w:sz w:val="28"/>
          <w:szCs w:val="28"/>
        </w:rPr>
      </w:pPr>
      <w:r>
        <w:rPr>
          <w:rFonts w:ascii="Times New Roman" w:hAnsi="Times New Roman"/>
          <w:b/>
          <w:sz w:val="28"/>
          <w:szCs w:val="28"/>
        </w:rPr>
        <w:t xml:space="preserve">II. </w:t>
      </w:r>
      <w:r w:rsidRPr="00116A6D">
        <w:rPr>
          <w:rFonts w:ascii="Times New Roman" w:hAnsi="Times New Roman"/>
          <w:b/>
          <w:sz w:val="28"/>
          <w:szCs w:val="28"/>
        </w:rPr>
        <w:t>NYILATKOZAT MINTÁK</w:t>
      </w:r>
    </w:p>
    <w:p w:rsidR="00962EAF" w:rsidRPr="00F75725" w:rsidRDefault="00962EAF" w:rsidP="00962EAF">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Default="00962EAF" w:rsidP="00962EAF">
      <w:pPr>
        <w:spacing w:line="360" w:lineRule="auto"/>
        <w:jc w:val="both"/>
        <w:rPr>
          <w:rFonts w:ascii="Times New Roman" w:hAnsi="Times New Roman"/>
          <w:sz w:val="24"/>
          <w:szCs w:val="24"/>
        </w:rPr>
      </w:pPr>
    </w:p>
    <w:p w:rsidR="00962EAF" w:rsidRPr="00116A6D" w:rsidRDefault="00962EAF" w:rsidP="00962EAF">
      <w:pPr>
        <w:spacing w:line="360" w:lineRule="auto"/>
        <w:jc w:val="both"/>
        <w:rPr>
          <w:rFonts w:ascii="Times New Roman" w:hAnsi="Times New Roman"/>
          <w:sz w:val="24"/>
          <w:szCs w:val="24"/>
        </w:rPr>
      </w:pPr>
    </w:p>
    <w:p w:rsidR="00962EAF" w:rsidRPr="004E4E48" w:rsidRDefault="00962EAF" w:rsidP="00962EAF">
      <w:pPr>
        <w:spacing w:line="360" w:lineRule="auto"/>
        <w:jc w:val="both"/>
      </w:pPr>
    </w:p>
    <w:p w:rsidR="00962EAF" w:rsidRDefault="00962EAF" w:rsidP="00962EAF">
      <w:pPr>
        <w:spacing w:after="0" w:line="240" w:lineRule="auto"/>
        <w:rPr>
          <w:rFonts w:ascii="Times New Roman" w:hAnsi="Times New Roman"/>
          <w:sz w:val="36"/>
          <w:szCs w:val="36"/>
        </w:rPr>
      </w:pPr>
      <w:r>
        <w:rPr>
          <w:rFonts w:ascii="Times New Roman" w:hAnsi="Times New Roman"/>
          <w:sz w:val="36"/>
          <w:szCs w:val="36"/>
        </w:rPr>
        <w:br w:type="page"/>
      </w:r>
    </w:p>
    <w:p w:rsidR="00962EAF" w:rsidRDefault="00962EAF" w:rsidP="00962EAF">
      <w:pPr>
        <w:spacing w:after="0" w:line="240" w:lineRule="auto"/>
        <w:rPr>
          <w:rFonts w:ascii="Times New Roman" w:hAnsi="Times New Roman"/>
          <w:sz w:val="36"/>
          <w:szCs w:val="36"/>
        </w:rPr>
      </w:pPr>
    </w:p>
    <w:p w:rsidR="00962EAF" w:rsidRPr="00600434" w:rsidRDefault="00962EAF" w:rsidP="00962EAF">
      <w:pPr>
        <w:pStyle w:val="Cmsor2"/>
        <w:numPr>
          <w:ilvl w:val="0"/>
          <w:numId w:val="2"/>
        </w:numPr>
        <w:spacing w:before="0" w:after="0" w:line="360" w:lineRule="auto"/>
        <w:jc w:val="right"/>
        <w:rPr>
          <w:rFonts w:ascii="Times New Roman" w:hAnsi="Times New Roman"/>
          <w:i w:val="0"/>
          <w:sz w:val="24"/>
          <w:szCs w:val="24"/>
        </w:rPr>
      </w:pPr>
      <w:r w:rsidRPr="00600434">
        <w:rPr>
          <w:rFonts w:ascii="Times New Roman" w:hAnsi="Times New Roman"/>
          <w:i w:val="0"/>
          <w:sz w:val="24"/>
          <w:szCs w:val="24"/>
        </w:rPr>
        <w:t>minta</w:t>
      </w:r>
      <w:r>
        <w:rPr>
          <w:rFonts w:ascii="Times New Roman" w:hAnsi="Times New Roman"/>
          <w:i w:val="0"/>
          <w:sz w:val="24"/>
          <w:szCs w:val="24"/>
        </w:rPr>
        <w:t>,</w:t>
      </w:r>
      <w:r w:rsidRPr="00600434">
        <w:rPr>
          <w:rFonts w:ascii="Times New Roman" w:hAnsi="Times New Roman"/>
          <w:i w:val="0"/>
          <w:sz w:val="24"/>
          <w:szCs w:val="24"/>
        </w:rPr>
        <w:t xml:space="preserve"> a részvételi jelentkezés cím</w:t>
      </w:r>
      <w:r>
        <w:rPr>
          <w:rFonts w:ascii="Times New Roman" w:hAnsi="Times New Roman"/>
          <w:i w:val="0"/>
          <w:sz w:val="24"/>
          <w:szCs w:val="24"/>
        </w:rPr>
        <w:t xml:space="preserve"> </w:t>
      </w:r>
      <w:r w:rsidRPr="00600434">
        <w:rPr>
          <w:rFonts w:ascii="Times New Roman" w:hAnsi="Times New Roman"/>
          <w:i w:val="0"/>
          <w:sz w:val="24"/>
          <w:szCs w:val="24"/>
        </w:rPr>
        <w:t>lapja</w:t>
      </w:r>
    </w:p>
    <w:p w:rsidR="00962EAF" w:rsidRPr="00ED7434" w:rsidRDefault="00962EAF" w:rsidP="00962EAF">
      <w:pPr>
        <w:pStyle w:val="Cm"/>
        <w:ind w:right="-1"/>
        <w:jc w:val="both"/>
      </w:pPr>
    </w:p>
    <w:p w:rsidR="00962EAF" w:rsidRPr="00ED7434" w:rsidRDefault="00962EAF" w:rsidP="00962EAF">
      <w:pPr>
        <w:pStyle w:val="Cm"/>
        <w:ind w:right="-1"/>
        <w:rPr>
          <w:sz w:val="36"/>
        </w:rPr>
      </w:pPr>
      <w:r>
        <w:rPr>
          <w:sz w:val="36"/>
        </w:rPr>
        <w:t>RÉSZVÉTELI JELENTKEZÉS</w:t>
      </w:r>
    </w:p>
    <w:p w:rsidR="00962EAF" w:rsidRPr="00ED7434" w:rsidRDefault="00962EAF" w:rsidP="00962EAF">
      <w:pPr>
        <w:pStyle w:val="Cm"/>
        <w:ind w:right="-1"/>
        <w:jc w:val="both"/>
        <w:rPr>
          <w:b w:val="0"/>
        </w:rPr>
      </w:pPr>
    </w:p>
    <w:p w:rsidR="00962EAF" w:rsidRDefault="00962EAF" w:rsidP="00962EAF">
      <w:pPr>
        <w:pStyle w:val="Szvegtrzs22"/>
        <w:widowControl/>
        <w:rPr>
          <w:b/>
          <w:bCs/>
        </w:rPr>
      </w:pPr>
      <w:proofErr w:type="gramStart"/>
      <w:r w:rsidRPr="00ED7434">
        <w:t>a</w:t>
      </w:r>
      <w:proofErr w:type="gramEnd"/>
      <w:r w:rsidRPr="00ED7434">
        <w:t xml:space="preserve"> </w:t>
      </w:r>
      <w:r w:rsidRPr="007C1877">
        <w:rPr>
          <w:szCs w:val="24"/>
        </w:rPr>
        <w:t>MÁV Magyar Államvasutak Zártkörűen Működő Részvénytársaság (MÁV Zrt.)</w:t>
      </w:r>
    </w:p>
    <w:p w:rsidR="00962EAF" w:rsidRPr="00ED7434" w:rsidRDefault="00962EAF" w:rsidP="00962EAF">
      <w:pPr>
        <w:pStyle w:val="Szvegtrzs22"/>
        <w:widowControl/>
      </w:pPr>
      <w:r>
        <w:rPr>
          <w:b/>
          <w:bCs/>
        </w:rPr>
        <w:t xml:space="preserve"> </w:t>
      </w:r>
      <w:proofErr w:type="gramStart"/>
      <w:r w:rsidRPr="00ED7434">
        <w:t>mint</w:t>
      </w:r>
      <w:proofErr w:type="gramEnd"/>
      <w:r w:rsidRPr="00ED7434">
        <w:t xml:space="preserve"> Ajánlatkérő által kiírt</w:t>
      </w:r>
    </w:p>
    <w:p w:rsidR="00962EAF" w:rsidRPr="00ED7434" w:rsidRDefault="00962EAF" w:rsidP="00962EAF">
      <w:pPr>
        <w:pStyle w:val="Szvegtrzs22"/>
        <w:widowControl/>
      </w:pPr>
    </w:p>
    <w:p w:rsidR="00962EAF" w:rsidRPr="00ED7434" w:rsidRDefault="00962EAF" w:rsidP="00962EAF">
      <w:pPr>
        <w:pStyle w:val="Szvegtrzs22"/>
        <w:widowControl/>
      </w:pPr>
    </w:p>
    <w:p w:rsidR="00962EAF" w:rsidRPr="008C3053" w:rsidRDefault="00962EAF" w:rsidP="00962EAF">
      <w:pPr>
        <w:pStyle w:val="Szvegtrzs22"/>
        <w:widowControl/>
        <w:rPr>
          <w:b/>
          <w:szCs w:val="24"/>
        </w:rPr>
      </w:pPr>
      <w:r>
        <w:rPr>
          <w:b/>
          <w:smallCaps/>
          <w:color w:val="333300"/>
          <w:szCs w:val="24"/>
        </w:rPr>
        <w:t xml:space="preserve"> </w:t>
      </w:r>
      <w:r w:rsidRPr="008C3053">
        <w:rPr>
          <w:b/>
        </w:rPr>
        <w:t>„Speciális síntermékek és alkatrészeik beszerzése”</w:t>
      </w:r>
    </w:p>
    <w:p w:rsidR="00962EAF" w:rsidRDefault="00962EAF" w:rsidP="00962EAF">
      <w:pPr>
        <w:jc w:val="center"/>
      </w:pPr>
    </w:p>
    <w:p w:rsidR="00962EAF" w:rsidRPr="008C3053" w:rsidRDefault="00962EAF" w:rsidP="00962EAF">
      <w:pPr>
        <w:pStyle w:val="Szvegtrzs22"/>
        <w:widowControl/>
        <w:rPr>
          <w:szCs w:val="24"/>
        </w:rPr>
      </w:pPr>
      <w:proofErr w:type="gramStart"/>
      <w:r w:rsidRPr="008C3053">
        <w:rPr>
          <w:szCs w:val="24"/>
        </w:rPr>
        <w:t>tárgyú</w:t>
      </w:r>
      <w:proofErr w:type="gramEnd"/>
      <w:r w:rsidRPr="008C3053">
        <w:rPr>
          <w:szCs w:val="24"/>
        </w:rPr>
        <w:t>, közösségi értékhatárt elérő, részvételi jelentkezéssel induló tárgyalásos közbeszerzési eljárásra.</w:t>
      </w:r>
    </w:p>
    <w:p w:rsidR="00962EAF" w:rsidRPr="00ED7434" w:rsidRDefault="00962EAF" w:rsidP="00962EAF">
      <w:pPr>
        <w:pStyle w:val="Cm"/>
        <w:ind w:right="-1"/>
        <w:jc w:val="both"/>
        <w:rPr>
          <w:b w:val="0"/>
          <w:szCs w:val="24"/>
        </w:rPr>
      </w:pPr>
    </w:p>
    <w:p w:rsidR="00962EAF" w:rsidRPr="008C3053" w:rsidRDefault="00962EAF" w:rsidP="00962EAF">
      <w:pPr>
        <w:pStyle w:val="Cm"/>
        <w:spacing w:line="240" w:lineRule="auto"/>
        <w:ind w:right="-1"/>
        <w:jc w:val="both"/>
        <w:rPr>
          <w:sz w:val="24"/>
          <w:szCs w:val="24"/>
        </w:rPr>
      </w:pPr>
      <w:r w:rsidRPr="008C3053">
        <w:rPr>
          <w:sz w:val="24"/>
          <w:szCs w:val="24"/>
        </w:rPr>
        <w:t xml:space="preserve">Részvételre </w:t>
      </w:r>
      <w:proofErr w:type="gramStart"/>
      <w:r w:rsidRPr="008C3053">
        <w:rPr>
          <w:sz w:val="24"/>
          <w:szCs w:val="24"/>
        </w:rPr>
        <w:t>jelentkező(</w:t>
      </w:r>
      <w:proofErr w:type="gramEnd"/>
      <w:r w:rsidRPr="008C3053">
        <w:rPr>
          <w:sz w:val="24"/>
          <w:szCs w:val="24"/>
        </w:rPr>
        <w:t>k):</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 xml:space="preserve">Neve:  </w:t>
      </w:r>
    </w:p>
    <w:p w:rsidR="00962EAF" w:rsidRDefault="00962EAF" w:rsidP="00962EAF">
      <w:pPr>
        <w:pStyle w:val="Cm"/>
        <w:spacing w:line="240" w:lineRule="auto"/>
        <w:ind w:right="-1" w:firstLine="284"/>
        <w:jc w:val="both"/>
        <w:rPr>
          <w:b w:val="0"/>
          <w:sz w:val="24"/>
          <w:szCs w:val="24"/>
        </w:rPr>
      </w:pPr>
      <w:r w:rsidRPr="008C3053">
        <w:rPr>
          <w:b w:val="0"/>
          <w:sz w:val="24"/>
          <w:szCs w:val="24"/>
        </w:rPr>
        <w:t xml:space="preserve">Székhelye:  </w:t>
      </w:r>
    </w:p>
    <w:p w:rsidR="00962EAF" w:rsidRPr="008C3053" w:rsidRDefault="00962EAF" w:rsidP="00962EAF">
      <w:pPr>
        <w:pStyle w:val="Cm"/>
        <w:spacing w:line="240" w:lineRule="auto"/>
        <w:ind w:right="-1" w:firstLine="284"/>
        <w:jc w:val="both"/>
        <w:rPr>
          <w:b w:val="0"/>
          <w:sz w:val="24"/>
          <w:szCs w:val="24"/>
        </w:rPr>
      </w:pPr>
    </w:p>
    <w:p w:rsidR="00962EAF" w:rsidRPr="008C3053" w:rsidRDefault="00962EAF" w:rsidP="00962EAF">
      <w:pPr>
        <w:pStyle w:val="Cm"/>
        <w:spacing w:line="240" w:lineRule="auto"/>
        <w:ind w:right="-1"/>
        <w:jc w:val="both"/>
        <w:rPr>
          <w:sz w:val="24"/>
          <w:szCs w:val="24"/>
        </w:rPr>
      </w:pPr>
      <w:r w:rsidRPr="008C3053">
        <w:rPr>
          <w:sz w:val="24"/>
          <w:szCs w:val="24"/>
        </w:rPr>
        <w:t>Kapcsolattartó:</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ab/>
        <w:t xml:space="preserve">Neve:  </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 xml:space="preserve">Beosztása:  </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 xml:space="preserve">Telefonszáma:  </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 xml:space="preserve">Fax száma:  </w:t>
      </w:r>
    </w:p>
    <w:p w:rsidR="00962EAF" w:rsidRPr="008C3053" w:rsidRDefault="00962EAF" w:rsidP="00962EAF">
      <w:pPr>
        <w:pStyle w:val="Cm"/>
        <w:spacing w:line="240" w:lineRule="auto"/>
        <w:ind w:right="-1" w:firstLine="284"/>
        <w:jc w:val="both"/>
        <w:rPr>
          <w:b w:val="0"/>
          <w:sz w:val="24"/>
          <w:szCs w:val="24"/>
        </w:rPr>
      </w:pPr>
      <w:r w:rsidRPr="008C3053">
        <w:rPr>
          <w:b w:val="0"/>
          <w:sz w:val="24"/>
          <w:szCs w:val="24"/>
        </w:rPr>
        <w:t xml:space="preserve">E-mail címe:  </w:t>
      </w:r>
    </w:p>
    <w:p w:rsidR="00962EAF" w:rsidRDefault="00962EAF" w:rsidP="00962EAF">
      <w:pPr>
        <w:pStyle w:val="Cm"/>
        <w:spacing w:line="240" w:lineRule="auto"/>
        <w:ind w:right="-1"/>
        <w:jc w:val="both"/>
        <w:rPr>
          <w:b w:val="0"/>
          <w:sz w:val="24"/>
          <w:szCs w:val="24"/>
        </w:rPr>
      </w:pPr>
    </w:p>
    <w:p w:rsidR="00962EAF" w:rsidRPr="008C3053" w:rsidRDefault="00962EAF" w:rsidP="00962EAF">
      <w:pPr>
        <w:rPr>
          <w:rFonts w:ascii="Times New Roman" w:hAnsi="Times New Roman"/>
          <w:b/>
          <w:sz w:val="24"/>
          <w:szCs w:val="24"/>
        </w:rPr>
      </w:pPr>
      <w:r w:rsidRPr="008C3053">
        <w:rPr>
          <w:rFonts w:ascii="Times New Roman" w:hAnsi="Times New Roman"/>
          <w:b/>
          <w:sz w:val="24"/>
          <w:szCs w:val="24"/>
        </w:rPr>
        <w:t>Keltezés (helység, év, hónap, nap)</w:t>
      </w:r>
    </w:p>
    <w:p w:rsidR="00962EAF" w:rsidRPr="008C3053" w:rsidRDefault="00962EAF" w:rsidP="00962EAF">
      <w:pPr>
        <w:rPr>
          <w:rFonts w:ascii="Times New Roman" w:hAnsi="Times New Roman"/>
          <w:sz w:val="24"/>
          <w:szCs w:val="24"/>
        </w:rPr>
      </w:pPr>
    </w:p>
    <w:p w:rsidR="00962EAF" w:rsidRPr="008C3053" w:rsidRDefault="00962EAF" w:rsidP="00962EAF">
      <w:pPr>
        <w:ind w:left="4820"/>
        <w:jc w:val="center"/>
        <w:rPr>
          <w:rFonts w:ascii="Times New Roman" w:hAnsi="Times New Roman"/>
          <w:sz w:val="24"/>
          <w:szCs w:val="24"/>
        </w:rPr>
      </w:pPr>
      <w:r w:rsidRPr="008C3053">
        <w:rPr>
          <w:rFonts w:ascii="Times New Roman" w:hAnsi="Times New Roman"/>
          <w:sz w:val="24"/>
          <w:szCs w:val="24"/>
        </w:rPr>
        <w:t>......................................</w:t>
      </w:r>
    </w:p>
    <w:p w:rsidR="00962EAF" w:rsidRDefault="00962EAF" w:rsidP="004C408E">
      <w:pPr>
        <w:ind w:left="4820"/>
        <w:jc w:val="center"/>
        <w:rPr>
          <w:rFonts w:ascii="Times New Roman" w:hAnsi="Times New Roman"/>
          <w:sz w:val="36"/>
          <w:szCs w:val="36"/>
        </w:rPr>
      </w:pPr>
      <w:proofErr w:type="gramStart"/>
      <w:r w:rsidRPr="008C3053">
        <w:rPr>
          <w:rFonts w:ascii="Times New Roman" w:hAnsi="Times New Roman"/>
          <w:sz w:val="24"/>
          <w:szCs w:val="24"/>
        </w:rPr>
        <w:t>cégszerű</w:t>
      </w:r>
      <w:proofErr w:type="gramEnd"/>
      <w:r w:rsidRPr="008C3053">
        <w:rPr>
          <w:rFonts w:ascii="Times New Roman" w:hAnsi="Times New Roman"/>
          <w:sz w:val="24"/>
          <w:szCs w:val="24"/>
        </w:rPr>
        <w:t xml:space="preserve"> aláírás</w:t>
      </w:r>
      <w:bookmarkStart w:id="0" w:name="_GoBack"/>
      <w:bookmarkEnd w:id="0"/>
      <w:r>
        <w:rPr>
          <w:rFonts w:ascii="Times New Roman" w:hAnsi="Times New Roman"/>
          <w:sz w:val="36"/>
          <w:szCs w:val="36"/>
        </w:rPr>
        <w:br w:type="page"/>
      </w:r>
    </w:p>
    <w:p w:rsidR="00962EAF" w:rsidRDefault="00962EAF" w:rsidP="00962EAF">
      <w:pPr>
        <w:spacing w:after="0" w:line="240" w:lineRule="auto"/>
        <w:rPr>
          <w:rFonts w:ascii="Times New Roman" w:hAnsi="Times New Roman"/>
          <w:sz w:val="36"/>
          <w:szCs w:val="36"/>
        </w:rPr>
      </w:pPr>
    </w:p>
    <w:p w:rsidR="00962EAF" w:rsidRDefault="00962EAF" w:rsidP="00962EAF">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962EAF" w:rsidRPr="008D3EEF" w:rsidRDefault="00962EAF" w:rsidP="00962EAF">
      <w:pPr>
        <w:jc w:val="center"/>
        <w:rPr>
          <w:i/>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p>
    <w:p w:rsidR="00962EAF" w:rsidRPr="0020405D" w:rsidRDefault="00962EAF" w:rsidP="00962EAF">
      <w:pPr>
        <w:spacing w:after="0" w:line="360" w:lineRule="auto"/>
        <w:jc w:val="center"/>
        <w:rPr>
          <w:rFonts w:ascii="Times New Roman" w:hAnsi="Times New Roman"/>
          <w:b/>
          <w:sz w:val="24"/>
          <w:szCs w:val="24"/>
        </w:rPr>
      </w:pPr>
      <w:r>
        <w:rPr>
          <w:rFonts w:ascii="Times New Roman" w:hAnsi="Times New Roman"/>
          <w:b/>
          <w:sz w:val="24"/>
          <w:szCs w:val="24"/>
        </w:rPr>
        <w:t>„Speciális síntermékek és alkatrészeik beszerzése”</w:t>
      </w:r>
      <w:r w:rsidRPr="0020405D">
        <w:rPr>
          <w:rFonts w:ascii="Times New Roman" w:hAnsi="Times New Roman"/>
          <w:b/>
          <w:sz w:val="24"/>
          <w:szCs w:val="24"/>
        </w:rPr>
        <w:t xml:space="preserve"> </w:t>
      </w:r>
    </w:p>
    <w:p w:rsidR="00962EAF" w:rsidRDefault="00962EAF" w:rsidP="00962EAF">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962EAF" w:rsidRPr="00FD2DB7" w:rsidRDefault="00962EAF" w:rsidP="00962EAF">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Részvételre </w:t>
            </w:r>
            <w:proofErr w:type="gramStart"/>
            <w:r>
              <w:rPr>
                <w:rFonts w:ascii="Times New Roman" w:hAnsi="Times New Roman"/>
                <w:sz w:val="24"/>
                <w:szCs w:val="24"/>
              </w:rPr>
              <w:t>jelentkező(</w:t>
            </w:r>
            <w:proofErr w:type="gramEnd"/>
            <w:r>
              <w:rPr>
                <w:rFonts w:ascii="Times New Roman" w:hAnsi="Times New Roman"/>
                <w:sz w:val="24"/>
                <w:szCs w:val="24"/>
              </w:rPr>
              <w:t>k)</w:t>
            </w:r>
            <w:r w:rsidRPr="00FD2DB7">
              <w:rPr>
                <w:rFonts w:ascii="Times New Roman" w:hAnsi="Times New Roman"/>
                <w:sz w:val="24"/>
                <w:szCs w:val="24"/>
              </w:rPr>
              <w:t xml:space="preserve"> neve:</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lakcíme / székhelye:</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levelezési címe:</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telefonszáma:</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telefaxszáma:</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K</w:t>
            </w:r>
            <w:r w:rsidRPr="00FD2DB7">
              <w:rPr>
                <w:rFonts w:ascii="Times New Roman" w:hAnsi="Times New Roman"/>
                <w:sz w:val="24"/>
                <w:szCs w:val="24"/>
              </w:rPr>
              <w:t>apcsolattartójának neve:</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telefonszáma:</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telefaxszáma:</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r w:rsidR="00962EAF" w:rsidRPr="00FD2DB7" w:rsidTr="004C16B9">
        <w:tc>
          <w:tcPr>
            <w:tcW w:w="3936" w:type="dxa"/>
          </w:tcPr>
          <w:p w:rsidR="00962EAF" w:rsidRPr="00FD2DB7" w:rsidRDefault="00962EAF" w:rsidP="004C16B9">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e-mail címe:</w:t>
            </w:r>
          </w:p>
        </w:tc>
        <w:tc>
          <w:tcPr>
            <w:tcW w:w="5386" w:type="dxa"/>
          </w:tcPr>
          <w:p w:rsidR="00962EAF" w:rsidRPr="00FD2DB7" w:rsidRDefault="00962EAF" w:rsidP="004C16B9">
            <w:pPr>
              <w:spacing w:after="0" w:line="360" w:lineRule="auto"/>
              <w:jc w:val="both"/>
              <w:rPr>
                <w:rFonts w:ascii="Times New Roman" w:hAnsi="Times New Roman"/>
                <w:sz w:val="24"/>
                <w:szCs w:val="24"/>
              </w:rPr>
            </w:pPr>
          </w:p>
        </w:tc>
      </w:tr>
    </w:tbl>
    <w:p w:rsidR="00962EAF" w:rsidRDefault="00962EAF" w:rsidP="00962EAF">
      <w:pPr>
        <w:spacing w:after="0" w:line="360" w:lineRule="auto"/>
        <w:jc w:val="both"/>
        <w:rPr>
          <w:rFonts w:ascii="Times New Roman" w:hAnsi="Times New Roman"/>
          <w:b/>
          <w:i/>
          <w:sz w:val="24"/>
          <w:szCs w:val="24"/>
        </w:rPr>
      </w:pPr>
    </w:p>
    <w:p w:rsidR="00962EAF" w:rsidRDefault="00962EAF" w:rsidP="00962EAF">
      <w:pPr>
        <w:spacing w:after="0"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
      </w:r>
      <w:r w:rsidRPr="00267F30">
        <w:rPr>
          <w:rFonts w:ascii="Times New Roman" w:hAnsi="Times New Roman"/>
          <w:sz w:val="24"/>
          <w:szCs w:val="24"/>
        </w:rPr>
        <w:t xml:space="preserve"> képviselője </w:t>
      </w:r>
      <w:r>
        <w:rPr>
          <w:rFonts w:ascii="Times New Roman" w:hAnsi="Times New Roman"/>
          <w:sz w:val="24"/>
          <w:szCs w:val="24"/>
        </w:rPr>
        <w:t>kijelentem, hogy a</w:t>
      </w:r>
      <w:r w:rsidRPr="007A3823">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„Speciális síntermékek és alkatrészeik</w:t>
      </w:r>
      <w:r w:rsidRPr="00385B8F">
        <w:rPr>
          <w:rFonts w:ascii="Times New Roman" w:hAnsi="Times New Roman"/>
          <w:b/>
          <w:sz w:val="24"/>
          <w:szCs w:val="24"/>
        </w:rPr>
        <w:t xml:space="preserve"> beszerzése</w:t>
      </w:r>
      <w:r>
        <w:rPr>
          <w:rFonts w:ascii="Times New Roman" w:hAnsi="Times New Roman"/>
          <w:b/>
          <w:sz w:val="24"/>
          <w:szCs w:val="24"/>
        </w:rPr>
        <w:t>”</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részt kívánok venni.</w:t>
      </w:r>
    </w:p>
    <w:p w:rsidR="00962EAF" w:rsidRDefault="00962EAF" w:rsidP="00962EAF">
      <w:pPr>
        <w:spacing w:after="0" w:line="360" w:lineRule="auto"/>
        <w:jc w:val="both"/>
        <w:rPr>
          <w:rFonts w:ascii="Times New Roman" w:hAnsi="Times New Roman"/>
          <w:b/>
          <w:i/>
          <w:sz w:val="24"/>
          <w:szCs w:val="24"/>
        </w:rPr>
      </w:pPr>
    </w:p>
    <w:p w:rsidR="00962EAF" w:rsidRPr="00FD2DB7" w:rsidRDefault="00962EAF" w:rsidP="00962EAF">
      <w:pPr>
        <w:spacing w:after="0" w:line="360" w:lineRule="auto"/>
        <w:jc w:val="both"/>
        <w:rPr>
          <w:rFonts w:ascii="Times New Roman" w:hAnsi="Times New Roman"/>
          <w:b/>
          <w:i/>
          <w:sz w:val="24"/>
          <w:szCs w:val="24"/>
        </w:rPr>
      </w:pPr>
    </w:p>
    <w:p w:rsidR="00962EAF" w:rsidRPr="00D94110" w:rsidRDefault="00962EAF" w:rsidP="00962EAF">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962EAF" w:rsidRPr="00D94110"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D94110" w:rsidTr="004C16B9">
        <w:tc>
          <w:tcPr>
            <w:tcW w:w="4860" w:type="dxa"/>
          </w:tcPr>
          <w:p w:rsidR="00962EAF" w:rsidRPr="00D94110" w:rsidRDefault="00962EAF" w:rsidP="004C16B9">
            <w:pPr>
              <w:pStyle w:val="BodyText23"/>
              <w:spacing w:line="360" w:lineRule="auto"/>
              <w:jc w:val="center"/>
              <w:rPr>
                <w:color w:val="000000"/>
                <w:sz w:val="24"/>
                <w:szCs w:val="24"/>
              </w:rPr>
            </w:pPr>
            <w:r w:rsidRPr="00D95D3B">
              <w:rPr>
                <w:color w:val="000000"/>
                <w:sz w:val="24"/>
                <w:szCs w:val="24"/>
              </w:rPr>
              <w:t>______________________________</w:t>
            </w:r>
          </w:p>
        </w:tc>
      </w:tr>
      <w:tr w:rsidR="00962EAF" w:rsidRPr="00D94110" w:rsidTr="004C16B9">
        <w:tc>
          <w:tcPr>
            <w:tcW w:w="4860" w:type="dxa"/>
          </w:tcPr>
          <w:p w:rsidR="00962EAF" w:rsidRPr="00D94110" w:rsidRDefault="00962EAF" w:rsidP="004C16B9">
            <w:pPr>
              <w:pStyle w:val="BodyText23"/>
              <w:spacing w:line="360" w:lineRule="auto"/>
              <w:jc w:val="center"/>
              <w:rPr>
                <w:color w:val="000000"/>
                <w:sz w:val="24"/>
                <w:szCs w:val="24"/>
              </w:rPr>
            </w:pPr>
            <w:r w:rsidRPr="00D95D3B">
              <w:rPr>
                <w:color w:val="000000"/>
                <w:sz w:val="24"/>
                <w:szCs w:val="24"/>
              </w:rPr>
              <w:t>(Cégszerű aláírás)</w:t>
            </w:r>
          </w:p>
        </w:tc>
      </w:tr>
    </w:tbl>
    <w:p w:rsidR="00962EAF" w:rsidRDefault="00962EAF" w:rsidP="00962EAF">
      <w:pPr>
        <w:pStyle w:val="Listaszerbekezds"/>
        <w:spacing w:line="360" w:lineRule="auto"/>
        <w:ind w:left="720"/>
        <w:jc w:val="center"/>
        <w:rPr>
          <w:b/>
          <w:sz w:val="24"/>
          <w:szCs w:val="24"/>
        </w:rPr>
      </w:pPr>
    </w:p>
    <w:p w:rsidR="00962EAF" w:rsidRDefault="00962EAF" w:rsidP="00962EAF">
      <w:pPr>
        <w:spacing w:after="0" w:line="240" w:lineRule="auto"/>
        <w:rPr>
          <w:rFonts w:ascii="Times New Roman" w:eastAsia="Times New Roman" w:hAnsi="Times New Roman"/>
          <w:b/>
          <w:sz w:val="24"/>
          <w:szCs w:val="24"/>
          <w:lang w:eastAsia="hu-HU"/>
        </w:rPr>
      </w:pPr>
      <w:r>
        <w:rPr>
          <w:b/>
          <w:sz w:val="24"/>
          <w:szCs w:val="24"/>
        </w:rPr>
        <w:br w:type="page"/>
      </w:r>
    </w:p>
    <w:p w:rsidR="00962EAF" w:rsidRDefault="00962EAF" w:rsidP="00962EAF">
      <w:pPr>
        <w:pStyle w:val="Listaszerbekezds"/>
        <w:spacing w:line="360" w:lineRule="auto"/>
        <w:ind w:left="720"/>
        <w:jc w:val="center"/>
        <w:rPr>
          <w:b/>
          <w:sz w:val="24"/>
          <w:szCs w:val="24"/>
        </w:rPr>
      </w:pPr>
    </w:p>
    <w:p w:rsidR="00962EAF" w:rsidRPr="00776B21" w:rsidRDefault="00962EAF" w:rsidP="00962EAF">
      <w:pPr>
        <w:pStyle w:val="Listaszerbekezds"/>
        <w:numPr>
          <w:ilvl w:val="0"/>
          <w:numId w:val="2"/>
        </w:numPr>
        <w:spacing w:line="360" w:lineRule="auto"/>
        <w:jc w:val="right"/>
        <w:rPr>
          <w:b/>
          <w:sz w:val="24"/>
          <w:szCs w:val="24"/>
        </w:rPr>
      </w:pPr>
      <w:r w:rsidRPr="00776B21">
        <w:rPr>
          <w:b/>
          <w:sz w:val="24"/>
          <w:szCs w:val="24"/>
        </w:rPr>
        <w:t>sz. minta</w:t>
      </w:r>
    </w:p>
    <w:p w:rsidR="00962EAF" w:rsidRPr="008E7E77" w:rsidRDefault="00962EAF" w:rsidP="00962EAF">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962EAF" w:rsidRPr="008E7E77" w:rsidRDefault="00962EAF" w:rsidP="00962EAF">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962EAF" w:rsidRPr="008E7E77" w:rsidRDefault="00962EAF" w:rsidP="00962EAF">
      <w:pPr>
        <w:spacing w:line="360" w:lineRule="auto"/>
        <w:jc w:val="center"/>
        <w:rPr>
          <w:rFonts w:ascii="Times New Roman" w:hAnsi="Times New Roman"/>
          <w:sz w:val="24"/>
          <w:szCs w:val="24"/>
        </w:rPr>
      </w:pPr>
    </w:p>
    <w:p w:rsidR="00962EAF" w:rsidRPr="008E7E77" w:rsidRDefault="00962EAF" w:rsidP="00962EAF">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Pr>
          <w:rFonts w:ascii="Times New Roman" w:hAnsi="Times New Roman"/>
          <w:sz w:val="24"/>
          <w:szCs w:val="24"/>
        </w:rPr>
        <w:t xml:space="preserve">MÁV Zrt. által </w:t>
      </w:r>
      <w:r w:rsidRPr="00913610">
        <w:rPr>
          <w:rFonts w:ascii="Times New Roman" w:hAnsi="Times New Roman"/>
          <w:b/>
          <w:sz w:val="24"/>
          <w:szCs w:val="24"/>
        </w:rPr>
        <w:t>„Speciális síntermékek és alkatrészeik 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962EAF" w:rsidRPr="008E7E77" w:rsidRDefault="00962EAF" w:rsidP="00962EAF">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962EAF" w:rsidRPr="008E7E77" w:rsidRDefault="00962EAF" w:rsidP="00962EAF">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962EAF" w:rsidRPr="008E7E77" w:rsidRDefault="00962EAF" w:rsidP="00962EAF">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962EAF" w:rsidRPr="008E7E77" w:rsidRDefault="00962EAF" w:rsidP="00962EAF">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3"/>
      </w:r>
    </w:p>
    <w:p w:rsidR="00962EAF" w:rsidRDefault="00962EAF" w:rsidP="00962EAF">
      <w:pPr>
        <w:spacing w:line="360" w:lineRule="auto"/>
        <w:jc w:val="both"/>
        <w:rPr>
          <w:sz w:val="24"/>
          <w:szCs w:val="24"/>
        </w:rPr>
      </w:pPr>
    </w:p>
    <w:p w:rsidR="00962EAF" w:rsidRDefault="00962EAF" w:rsidP="00962EAF">
      <w:pPr>
        <w:spacing w:line="360" w:lineRule="auto"/>
        <w:jc w:val="both"/>
        <w:rPr>
          <w:sz w:val="24"/>
          <w:szCs w:val="24"/>
        </w:rPr>
      </w:pPr>
    </w:p>
    <w:p w:rsidR="00962EAF" w:rsidRDefault="00962EAF" w:rsidP="00962EAF">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962EAF" w:rsidRDefault="00962EAF" w:rsidP="00962EAF">
      <w:pPr>
        <w:spacing w:after="0" w:line="360" w:lineRule="auto"/>
        <w:jc w:val="both"/>
        <w:rPr>
          <w:rFonts w:ascii="Times New Roman" w:hAnsi="Times New Roman"/>
          <w:sz w:val="24"/>
          <w:szCs w:val="24"/>
        </w:rPr>
      </w:pPr>
    </w:p>
    <w:p w:rsidR="00962EAF" w:rsidRPr="00D94110" w:rsidRDefault="00962EAF" w:rsidP="00962EAF">
      <w:pPr>
        <w:spacing w:after="0" w:line="360" w:lineRule="auto"/>
        <w:jc w:val="both"/>
        <w:rPr>
          <w:rFonts w:ascii="Times New Roman" w:hAnsi="Times New Roman"/>
          <w:sz w:val="24"/>
          <w:szCs w:val="24"/>
        </w:rPr>
      </w:pPr>
    </w:p>
    <w:p w:rsidR="00962EAF" w:rsidRPr="00D94110"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D94110" w:rsidTr="004C16B9">
        <w:tc>
          <w:tcPr>
            <w:tcW w:w="4860" w:type="dxa"/>
          </w:tcPr>
          <w:p w:rsidR="00962EAF" w:rsidRPr="00D94110" w:rsidRDefault="00962EAF" w:rsidP="004C16B9">
            <w:pPr>
              <w:pStyle w:val="BodyText23"/>
              <w:spacing w:line="360" w:lineRule="auto"/>
              <w:jc w:val="center"/>
              <w:rPr>
                <w:color w:val="000000"/>
                <w:sz w:val="24"/>
                <w:szCs w:val="24"/>
              </w:rPr>
            </w:pPr>
            <w:r w:rsidRPr="00D95D3B">
              <w:rPr>
                <w:color w:val="000000"/>
                <w:sz w:val="24"/>
                <w:szCs w:val="24"/>
              </w:rPr>
              <w:t>______________________________</w:t>
            </w:r>
          </w:p>
        </w:tc>
      </w:tr>
      <w:tr w:rsidR="00962EAF" w:rsidRPr="00D94110" w:rsidTr="004C16B9">
        <w:tc>
          <w:tcPr>
            <w:tcW w:w="4860" w:type="dxa"/>
          </w:tcPr>
          <w:p w:rsidR="00962EAF" w:rsidRPr="00D94110" w:rsidRDefault="00962EAF" w:rsidP="004C16B9">
            <w:pPr>
              <w:pStyle w:val="BodyText23"/>
              <w:spacing w:line="360" w:lineRule="auto"/>
              <w:jc w:val="center"/>
              <w:rPr>
                <w:color w:val="000000"/>
                <w:sz w:val="24"/>
                <w:szCs w:val="24"/>
              </w:rPr>
            </w:pPr>
            <w:r w:rsidRPr="00D95D3B">
              <w:rPr>
                <w:color w:val="000000"/>
                <w:sz w:val="24"/>
                <w:szCs w:val="24"/>
              </w:rPr>
              <w:t>(Cégszerű aláírás)</w:t>
            </w:r>
          </w:p>
        </w:tc>
      </w:tr>
    </w:tbl>
    <w:p w:rsidR="00962EAF" w:rsidRDefault="00962EAF" w:rsidP="00962EAF">
      <w:pPr>
        <w:spacing w:line="360" w:lineRule="auto"/>
        <w:jc w:val="both"/>
        <w:rPr>
          <w:sz w:val="24"/>
          <w:szCs w:val="24"/>
        </w:rPr>
      </w:pPr>
    </w:p>
    <w:p w:rsidR="00962EAF" w:rsidRPr="00FE324D" w:rsidRDefault="00962EAF" w:rsidP="00962EAF">
      <w:pPr>
        <w:spacing w:line="360" w:lineRule="auto"/>
        <w:jc w:val="both"/>
        <w:rPr>
          <w:rFonts w:ascii="Times New Roman" w:hAnsi="Times New Roman"/>
          <w:b/>
          <w:sz w:val="24"/>
          <w:szCs w:val="24"/>
        </w:rPr>
      </w:pPr>
      <w:r w:rsidRPr="00FE324D">
        <w:rPr>
          <w:rFonts w:ascii="Times New Roman" w:hAnsi="Times New Roman"/>
          <w:b/>
          <w:sz w:val="24"/>
          <w:szCs w:val="24"/>
        </w:rPr>
        <w:t>Közös részvételi jelentkezés esetén a közös részvételre jelentkezők mindegyikének külön be kell nyújtania a dokumentumot.</w:t>
      </w:r>
    </w:p>
    <w:p w:rsidR="00962EAF" w:rsidRDefault="00962EAF" w:rsidP="00962EAF">
      <w:pPr>
        <w:spacing w:after="0" w:line="240" w:lineRule="auto"/>
        <w:rPr>
          <w:sz w:val="24"/>
          <w:szCs w:val="24"/>
        </w:rPr>
      </w:pPr>
      <w:r>
        <w:rPr>
          <w:sz w:val="24"/>
          <w:szCs w:val="24"/>
        </w:rPr>
        <w:br w:type="page"/>
      </w:r>
    </w:p>
    <w:p w:rsidR="00962EAF" w:rsidRDefault="00962EAF" w:rsidP="00962EAF">
      <w:pPr>
        <w:spacing w:line="360" w:lineRule="auto"/>
        <w:jc w:val="both"/>
        <w:rPr>
          <w:sz w:val="24"/>
          <w:szCs w:val="24"/>
        </w:rPr>
      </w:pPr>
    </w:p>
    <w:p w:rsidR="00962EAF" w:rsidRPr="00776B21" w:rsidRDefault="00962EAF" w:rsidP="00962EAF">
      <w:pPr>
        <w:pStyle w:val="Listaszerbekezds"/>
        <w:numPr>
          <w:ilvl w:val="0"/>
          <w:numId w:val="2"/>
        </w:numPr>
        <w:spacing w:line="360" w:lineRule="auto"/>
        <w:jc w:val="right"/>
        <w:rPr>
          <w:b/>
          <w:sz w:val="24"/>
          <w:szCs w:val="24"/>
        </w:rPr>
      </w:pPr>
      <w:r>
        <w:rPr>
          <w:b/>
          <w:sz w:val="24"/>
          <w:szCs w:val="24"/>
        </w:rPr>
        <w:t>sz. minta</w:t>
      </w:r>
    </w:p>
    <w:p w:rsidR="00962EAF" w:rsidRDefault="00962EAF" w:rsidP="00962EAF">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962EAF" w:rsidRPr="00910B8E" w:rsidRDefault="00962EAF" w:rsidP="00962EAF">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962EAF" w:rsidRDefault="00962EAF" w:rsidP="00962EAF">
      <w:pPr>
        <w:spacing w:after="0" w:line="360" w:lineRule="auto"/>
        <w:jc w:val="both"/>
        <w:rPr>
          <w:rFonts w:ascii="Times New Roman" w:hAnsi="Times New Roman"/>
          <w:b/>
          <w:sz w:val="24"/>
          <w:szCs w:val="24"/>
        </w:rPr>
      </w:pPr>
    </w:p>
    <w:p w:rsidR="00962EAF" w:rsidRPr="00910B8E" w:rsidRDefault="00962EAF" w:rsidP="00962EAF">
      <w:pPr>
        <w:spacing w:after="0" w:line="360" w:lineRule="auto"/>
        <w:jc w:val="both"/>
        <w:rPr>
          <w:rFonts w:ascii="Times New Roman" w:hAnsi="Times New Roman"/>
          <w:b/>
          <w:sz w:val="24"/>
          <w:szCs w:val="24"/>
        </w:rPr>
      </w:pPr>
    </w:p>
    <w:p w:rsidR="00962EAF" w:rsidRPr="0064249C" w:rsidRDefault="00962EAF" w:rsidP="00962EAF">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Pr>
          <w:rFonts w:ascii="Times New Roman" w:hAnsi="Times New Roman"/>
          <w:b/>
          <w:sz w:val="24"/>
          <w:szCs w:val="24"/>
        </w:rPr>
        <w:t>Speciális síntermékek és alkatrészeik</w:t>
      </w:r>
      <w:r w:rsidRPr="00385B8F">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 kijelentem, hogy alvállalkozót az alábbiak szerint kívánunk igénybe venni</w:t>
      </w:r>
      <w:r w:rsidRPr="0064249C">
        <w:rPr>
          <w:rFonts w:ascii="Times New Roman" w:hAnsi="Times New Roman"/>
          <w:sz w:val="24"/>
          <w:szCs w:val="24"/>
        </w:rPr>
        <w:t>:</w:t>
      </w:r>
    </w:p>
    <w:p w:rsidR="00962EAF" w:rsidRPr="00910B8E" w:rsidRDefault="00962EAF" w:rsidP="00962EAF">
      <w:pPr>
        <w:spacing w:after="0" w:line="360" w:lineRule="auto"/>
        <w:jc w:val="both"/>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9195"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685"/>
        <w:gridCol w:w="4597"/>
      </w:tblGrid>
      <w:tr w:rsidR="00962EAF" w:rsidRPr="0064249C" w:rsidTr="004C16B9">
        <w:trPr>
          <w:trHeight w:val="925"/>
          <w:jc w:val="center"/>
        </w:trPr>
        <w:tc>
          <w:tcPr>
            <w:tcW w:w="913" w:type="dxa"/>
          </w:tcPr>
          <w:p w:rsidR="00962EAF" w:rsidRPr="0064249C" w:rsidRDefault="00962EAF" w:rsidP="004C16B9">
            <w:pPr>
              <w:tabs>
                <w:tab w:val="left" w:leader="dot" w:pos="2160"/>
              </w:tabs>
              <w:jc w:val="center"/>
              <w:rPr>
                <w:rFonts w:ascii="Times New Roman" w:hAnsi="Times New Roman"/>
                <w:sz w:val="24"/>
                <w:szCs w:val="24"/>
              </w:rPr>
            </w:pPr>
          </w:p>
        </w:tc>
        <w:tc>
          <w:tcPr>
            <w:tcW w:w="3685" w:type="dxa"/>
            <w:vAlign w:val="center"/>
          </w:tcPr>
          <w:p w:rsidR="00962EAF" w:rsidRPr="0064249C" w:rsidRDefault="00962EAF" w:rsidP="004C16B9">
            <w:pPr>
              <w:tabs>
                <w:tab w:val="left" w:leader="dot" w:pos="2160"/>
              </w:tabs>
              <w:jc w:val="center"/>
              <w:rPr>
                <w:rFonts w:ascii="Times New Roman" w:hAnsi="Times New Roman"/>
                <w:sz w:val="24"/>
                <w:szCs w:val="24"/>
              </w:rPr>
            </w:pPr>
            <w:r>
              <w:rPr>
                <w:rFonts w:ascii="Times New Roman" w:hAnsi="Times New Roman"/>
                <w:sz w:val="24"/>
                <w:szCs w:val="24"/>
              </w:rPr>
              <w:t>A közbeszerzésnek azon része (részei), amelynek teljesítéséhez a részvételre jelentkező alvállalkozót kíván igénybe venni</w:t>
            </w:r>
          </w:p>
        </w:tc>
        <w:tc>
          <w:tcPr>
            <w:tcW w:w="4597" w:type="dxa"/>
            <w:vAlign w:val="center"/>
          </w:tcPr>
          <w:p w:rsidR="00962EAF" w:rsidRDefault="00962EAF" w:rsidP="004C16B9">
            <w:pPr>
              <w:tabs>
                <w:tab w:val="left" w:leader="dot" w:pos="2160"/>
              </w:tabs>
              <w:jc w:val="center"/>
              <w:rPr>
                <w:rFonts w:ascii="Times New Roman" w:hAnsi="Times New Roman"/>
                <w:sz w:val="24"/>
                <w:szCs w:val="24"/>
              </w:rPr>
            </w:pPr>
            <w:r>
              <w:rPr>
                <w:rFonts w:ascii="Times New Roman" w:hAnsi="Times New Roman"/>
                <w:sz w:val="24"/>
                <w:szCs w:val="24"/>
              </w:rPr>
              <w:t>I</w:t>
            </w:r>
            <w:r w:rsidRPr="0064249C">
              <w:rPr>
                <w:rFonts w:ascii="Times New Roman" w:hAnsi="Times New Roman"/>
                <w:sz w:val="24"/>
                <w:szCs w:val="24"/>
              </w:rPr>
              <w:t xml:space="preserve">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w:t>
            </w:r>
            <w:r>
              <w:rPr>
                <w:rFonts w:ascii="Times New Roman" w:hAnsi="Times New Roman"/>
                <w:sz w:val="24"/>
                <w:szCs w:val="24"/>
              </w:rPr>
              <w:t xml:space="preserve"> </w:t>
            </w:r>
          </w:p>
        </w:tc>
      </w:tr>
      <w:tr w:rsidR="00962EAF" w:rsidRPr="0064249C" w:rsidTr="004C16B9">
        <w:trPr>
          <w:trHeight w:val="401"/>
          <w:jc w:val="center"/>
        </w:trPr>
        <w:tc>
          <w:tcPr>
            <w:tcW w:w="913" w:type="dxa"/>
            <w:vAlign w:val="center"/>
          </w:tcPr>
          <w:p w:rsidR="00962EAF" w:rsidRPr="0064249C" w:rsidRDefault="00962EAF" w:rsidP="004C16B9">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685" w:type="dxa"/>
          </w:tcPr>
          <w:p w:rsidR="00962EAF" w:rsidRPr="0064249C" w:rsidRDefault="00962EAF" w:rsidP="004C16B9">
            <w:pPr>
              <w:tabs>
                <w:tab w:val="left" w:leader="dot" w:pos="2160"/>
              </w:tabs>
              <w:jc w:val="center"/>
              <w:rPr>
                <w:rFonts w:ascii="Times New Roman" w:hAnsi="Times New Roman"/>
                <w:sz w:val="24"/>
                <w:szCs w:val="24"/>
              </w:rPr>
            </w:pPr>
          </w:p>
        </w:tc>
        <w:tc>
          <w:tcPr>
            <w:tcW w:w="4597" w:type="dxa"/>
          </w:tcPr>
          <w:p w:rsidR="00962EAF" w:rsidRPr="0064249C" w:rsidRDefault="00962EAF" w:rsidP="004C16B9">
            <w:pPr>
              <w:tabs>
                <w:tab w:val="left" w:leader="dot" w:pos="2160"/>
              </w:tabs>
              <w:jc w:val="center"/>
              <w:rPr>
                <w:rFonts w:ascii="Times New Roman" w:hAnsi="Times New Roman"/>
                <w:sz w:val="24"/>
                <w:szCs w:val="24"/>
              </w:rPr>
            </w:pPr>
          </w:p>
        </w:tc>
      </w:tr>
      <w:tr w:rsidR="00962EAF" w:rsidRPr="0064249C" w:rsidTr="004C16B9">
        <w:trPr>
          <w:trHeight w:val="481"/>
          <w:jc w:val="center"/>
        </w:trPr>
        <w:tc>
          <w:tcPr>
            <w:tcW w:w="913" w:type="dxa"/>
            <w:vAlign w:val="center"/>
          </w:tcPr>
          <w:p w:rsidR="00962EAF" w:rsidRPr="0064249C" w:rsidRDefault="00962EAF" w:rsidP="004C16B9">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685" w:type="dxa"/>
          </w:tcPr>
          <w:p w:rsidR="00962EAF" w:rsidRPr="0064249C" w:rsidRDefault="00962EAF" w:rsidP="004C16B9">
            <w:pPr>
              <w:tabs>
                <w:tab w:val="left" w:leader="dot" w:pos="2160"/>
              </w:tabs>
              <w:jc w:val="center"/>
              <w:rPr>
                <w:rFonts w:ascii="Times New Roman" w:hAnsi="Times New Roman"/>
                <w:sz w:val="24"/>
                <w:szCs w:val="24"/>
              </w:rPr>
            </w:pPr>
          </w:p>
        </w:tc>
        <w:tc>
          <w:tcPr>
            <w:tcW w:w="4597" w:type="dxa"/>
          </w:tcPr>
          <w:p w:rsidR="00962EAF" w:rsidRPr="0064249C" w:rsidRDefault="00962EAF" w:rsidP="004C16B9">
            <w:pPr>
              <w:tabs>
                <w:tab w:val="left" w:leader="dot" w:pos="2160"/>
              </w:tabs>
              <w:jc w:val="center"/>
              <w:rPr>
                <w:rFonts w:ascii="Times New Roman" w:hAnsi="Times New Roman"/>
                <w:sz w:val="24"/>
                <w:szCs w:val="24"/>
              </w:rPr>
            </w:pPr>
          </w:p>
        </w:tc>
      </w:tr>
    </w:tbl>
    <w:p w:rsidR="00962EAF" w:rsidRDefault="00962EAF" w:rsidP="00962EAF">
      <w:pPr>
        <w:spacing w:after="0" w:line="360" w:lineRule="auto"/>
        <w:jc w:val="both"/>
        <w:rPr>
          <w:rFonts w:ascii="Times New Roman" w:hAnsi="Times New Roman"/>
          <w:b/>
          <w:sz w:val="24"/>
          <w:szCs w:val="24"/>
        </w:rPr>
      </w:pPr>
    </w:p>
    <w:p w:rsidR="00962EAF" w:rsidRDefault="00962EAF" w:rsidP="00962EAF">
      <w:pPr>
        <w:spacing w:after="0" w:line="360" w:lineRule="auto"/>
        <w:jc w:val="both"/>
        <w:rPr>
          <w:rFonts w:ascii="Times New Roman" w:hAnsi="Times New Roman"/>
          <w:b/>
          <w:sz w:val="24"/>
          <w:szCs w:val="24"/>
        </w:rPr>
      </w:pPr>
      <w:r>
        <w:rPr>
          <w:rFonts w:ascii="Times New Roman" w:hAnsi="Times New Roman"/>
          <w:b/>
          <w:sz w:val="24"/>
          <w:szCs w:val="24"/>
        </w:rPr>
        <w:t>VAGY</w:t>
      </w:r>
    </w:p>
    <w:p w:rsidR="00962EAF" w:rsidRPr="00910B8E" w:rsidRDefault="00962EAF" w:rsidP="00962EAF">
      <w:pPr>
        <w:spacing w:after="0" w:line="360" w:lineRule="auto"/>
        <w:jc w:val="both"/>
        <w:rPr>
          <w:rFonts w:ascii="Times New Roman" w:hAnsi="Times New Roman"/>
          <w:b/>
          <w:sz w:val="24"/>
          <w:szCs w:val="24"/>
        </w:rPr>
      </w:pPr>
    </w:p>
    <w:p w:rsidR="00962EAF" w:rsidRPr="00910B8E" w:rsidRDefault="00962EAF" w:rsidP="00962EAF">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962EAF" w:rsidRPr="0064249C" w:rsidRDefault="00962EAF" w:rsidP="00962EAF">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962EAF" w:rsidRDefault="00962EAF" w:rsidP="00962EAF">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962EAF" w:rsidRDefault="00962EAF" w:rsidP="00962EAF">
      <w:pPr>
        <w:spacing w:after="0" w:line="360" w:lineRule="auto"/>
        <w:jc w:val="both"/>
        <w:rPr>
          <w:rFonts w:ascii="Times New Roman" w:hAnsi="Times New Roman"/>
          <w:sz w:val="24"/>
          <w:szCs w:val="24"/>
        </w:rPr>
      </w:pPr>
    </w:p>
    <w:p w:rsidR="00962EAF" w:rsidRPr="008C4FE2" w:rsidRDefault="00962EAF" w:rsidP="00962EAF">
      <w:pPr>
        <w:spacing w:after="0" w:line="360" w:lineRule="auto"/>
        <w:jc w:val="both"/>
        <w:rPr>
          <w:rFonts w:ascii="Times New Roman" w:hAnsi="Times New Roman"/>
          <w:sz w:val="24"/>
          <w:szCs w:val="24"/>
        </w:rPr>
      </w:pPr>
    </w:p>
    <w:p w:rsidR="00962EAF" w:rsidRPr="008C4FE2"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8C4FE2" w:rsidTr="004C16B9">
        <w:tc>
          <w:tcPr>
            <w:tcW w:w="4860" w:type="dxa"/>
          </w:tcPr>
          <w:p w:rsidR="00962EAF" w:rsidRPr="008C4FE2" w:rsidRDefault="00962EAF" w:rsidP="004C16B9">
            <w:pPr>
              <w:pStyle w:val="BodyText23"/>
              <w:spacing w:line="360" w:lineRule="auto"/>
              <w:jc w:val="center"/>
              <w:rPr>
                <w:color w:val="000000"/>
                <w:sz w:val="24"/>
                <w:szCs w:val="24"/>
              </w:rPr>
            </w:pPr>
            <w:r w:rsidRPr="008C4FE2">
              <w:rPr>
                <w:color w:val="000000"/>
                <w:sz w:val="24"/>
                <w:szCs w:val="24"/>
              </w:rPr>
              <w:t>______________________________</w:t>
            </w:r>
          </w:p>
        </w:tc>
      </w:tr>
      <w:tr w:rsidR="00962EAF" w:rsidRPr="008C4FE2" w:rsidTr="004C16B9">
        <w:tc>
          <w:tcPr>
            <w:tcW w:w="4860" w:type="dxa"/>
          </w:tcPr>
          <w:p w:rsidR="00962EAF" w:rsidRPr="008C4FE2" w:rsidRDefault="00962EAF" w:rsidP="004C16B9">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962EAF" w:rsidRDefault="00962EAF" w:rsidP="00962EAF">
      <w:pPr>
        <w:spacing w:after="0" w:line="360" w:lineRule="auto"/>
        <w:jc w:val="right"/>
        <w:rPr>
          <w:rFonts w:ascii="Times New Roman" w:hAnsi="Times New Roman"/>
          <w:sz w:val="24"/>
          <w:szCs w:val="24"/>
          <w:highlight w:val="green"/>
        </w:rPr>
      </w:pPr>
    </w:p>
    <w:p w:rsidR="00962EAF" w:rsidRDefault="00962EAF" w:rsidP="00962EAF">
      <w:pPr>
        <w:spacing w:after="0" w:line="240" w:lineRule="auto"/>
        <w:rPr>
          <w:rFonts w:ascii="Times New Roman" w:hAnsi="Times New Roman"/>
          <w:sz w:val="24"/>
          <w:szCs w:val="24"/>
          <w:highlight w:val="green"/>
        </w:rPr>
      </w:pPr>
      <w:r>
        <w:rPr>
          <w:rFonts w:ascii="Times New Roman" w:hAnsi="Times New Roman"/>
          <w:sz w:val="24"/>
          <w:szCs w:val="24"/>
          <w:highlight w:val="green"/>
        </w:rPr>
        <w:br w:type="page"/>
      </w:r>
    </w:p>
    <w:p w:rsidR="00962EAF" w:rsidRPr="008C4FE2" w:rsidRDefault="00962EAF" w:rsidP="00962EAF">
      <w:pPr>
        <w:spacing w:after="0" w:line="360" w:lineRule="auto"/>
        <w:jc w:val="right"/>
        <w:rPr>
          <w:rFonts w:ascii="Times New Roman" w:hAnsi="Times New Roman"/>
          <w:sz w:val="24"/>
          <w:szCs w:val="24"/>
          <w:highlight w:val="green"/>
        </w:rPr>
      </w:pPr>
    </w:p>
    <w:p w:rsidR="00962EAF" w:rsidRDefault="00962EAF" w:rsidP="00962EAF">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962EAF" w:rsidRPr="008C4FE2" w:rsidRDefault="00962EAF" w:rsidP="00962EAF"/>
    <w:p w:rsidR="00962EAF" w:rsidRPr="008C4FE2" w:rsidRDefault="00962EAF" w:rsidP="00962EAF">
      <w:pPr>
        <w:spacing w:after="0" w:line="360" w:lineRule="auto"/>
        <w:jc w:val="both"/>
        <w:rPr>
          <w:rFonts w:ascii="Times New Roman" w:hAnsi="Times New Roman"/>
          <w:sz w:val="24"/>
          <w:szCs w:val="24"/>
        </w:rPr>
      </w:pPr>
    </w:p>
    <w:p w:rsidR="00962EAF" w:rsidRPr="008C4FE2" w:rsidRDefault="00962EAF" w:rsidP="00962EAF">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5"/>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Pr>
          <w:rFonts w:ascii="Times New Roman" w:hAnsi="Times New Roman"/>
          <w:b/>
          <w:sz w:val="24"/>
          <w:szCs w:val="24"/>
        </w:rPr>
        <w:t>Speciális síntermékek és alkatrészeik</w:t>
      </w:r>
      <w:r w:rsidRPr="009B70B5">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962EAF" w:rsidRPr="008C4FE2" w:rsidRDefault="00962EAF" w:rsidP="00962EAF">
      <w:pPr>
        <w:spacing w:after="0" w:line="360" w:lineRule="auto"/>
        <w:jc w:val="both"/>
        <w:rPr>
          <w:rFonts w:ascii="Times New Roman" w:hAnsi="Times New Roman"/>
          <w:sz w:val="24"/>
          <w:szCs w:val="24"/>
        </w:rPr>
      </w:pPr>
    </w:p>
    <w:p w:rsidR="00962EAF" w:rsidRPr="008C4FE2" w:rsidRDefault="00962EAF" w:rsidP="00962EAF">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962EAF" w:rsidRPr="008C4FE2" w:rsidRDefault="00962EAF" w:rsidP="00962EAF">
      <w:pPr>
        <w:spacing w:after="0" w:line="360" w:lineRule="auto"/>
        <w:ind w:left="709" w:hanging="709"/>
        <w:jc w:val="both"/>
        <w:rPr>
          <w:rFonts w:ascii="Times New Roman" w:hAnsi="Times New Roman"/>
          <w:sz w:val="24"/>
          <w:szCs w:val="24"/>
        </w:rPr>
      </w:pPr>
    </w:p>
    <w:p w:rsidR="00962EAF" w:rsidRPr="008C4FE2" w:rsidRDefault="00962EAF" w:rsidP="00962EAF">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962EAF" w:rsidRPr="008C4FE2" w:rsidRDefault="00962EAF" w:rsidP="00962EAF">
      <w:pPr>
        <w:spacing w:after="0" w:line="360" w:lineRule="auto"/>
        <w:ind w:left="709" w:hanging="709"/>
        <w:jc w:val="both"/>
        <w:rPr>
          <w:rFonts w:ascii="Times New Roman" w:hAnsi="Times New Roman"/>
          <w:sz w:val="24"/>
          <w:szCs w:val="24"/>
        </w:rPr>
      </w:pPr>
    </w:p>
    <w:p w:rsidR="00962EAF" w:rsidRPr="008C4FE2" w:rsidRDefault="00962EAF" w:rsidP="00962EAF">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962EAF" w:rsidRPr="008C4FE2" w:rsidRDefault="00962EAF" w:rsidP="00962EAF">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962EAF" w:rsidRPr="008C4FE2" w:rsidTr="004C16B9">
        <w:trPr>
          <w:jc w:val="center"/>
        </w:trPr>
        <w:tc>
          <w:tcPr>
            <w:tcW w:w="2708" w:type="pct"/>
          </w:tcPr>
          <w:p w:rsidR="00962EAF" w:rsidRPr="008C4FE2" w:rsidRDefault="00962EAF" w:rsidP="004C16B9">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962EAF" w:rsidRPr="008C4FE2" w:rsidRDefault="00962EAF" w:rsidP="004C16B9">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962EAF" w:rsidRPr="008C4FE2" w:rsidRDefault="00962EAF" w:rsidP="004C16B9">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962EAF" w:rsidRPr="008C4FE2" w:rsidTr="004C16B9">
        <w:trPr>
          <w:jc w:val="center"/>
        </w:trPr>
        <w:tc>
          <w:tcPr>
            <w:tcW w:w="2708" w:type="pct"/>
          </w:tcPr>
          <w:p w:rsidR="00962EAF" w:rsidRPr="008C4FE2" w:rsidRDefault="00962EAF" w:rsidP="004C16B9">
            <w:pPr>
              <w:spacing w:after="0" w:line="360" w:lineRule="auto"/>
              <w:rPr>
                <w:rFonts w:ascii="Times New Roman" w:hAnsi="Times New Roman"/>
                <w:b/>
                <w:sz w:val="24"/>
                <w:szCs w:val="24"/>
              </w:rPr>
            </w:pPr>
          </w:p>
        </w:tc>
        <w:tc>
          <w:tcPr>
            <w:tcW w:w="2292" w:type="pct"/>
          </w:tcPr>
          <w:p w:rsidR="00962EAF" w:rsidRPr="008C4FE2" w:rsidRDefault="00962EAF" w:rsidP="004C16B9">
            <w:pPr>
              <w:spacing w:after="0" w:line="360" w:lineRule="auto"/>
              <w:jc w:val="center"/>
              <w:rPr>
                <w:rFonts w:ascii="Times New Roman" w:hAnsi="Times New Roman"/>
                <w:b/>
                <w:sz w:val="24"/>
                <w:szCs w:val="24"/>
              </w:rPr>
            </w:pPr>
          </w:p>
        </w:tc>
      </w:tr>
      <w:tr w:rsidR="00962EAF" w:rsidRPr="008C4FE2" w:rsidTr="004C16B9">
        <w:trPr>
          <w:jc w:val="center"/>
        </w:trPr>
        <w:tc>
          <w:tcPr>
            <w:tcW w:w="2708" w:type="pct"/>
          </w:tcPr>
          <w:p w:rsidR="00962EAF" w:rsidRPr="008C4FE2" w:rsidRDefault="00962EAF" w:rsidP="004C16B9">
            <w:pPr>
              <w:spacing w:after="0" w:line="360" w:lineRule="auto"/>
              <w:rPr>
                <w:rFonts w:ascii="Times New Roman" w:hAnsi="Times New Roman"/>
                <w:b/>
                <w:sz w:val="24"/>
                <w:szCs w:val="24"/>
              </w:rPr>
            </w:pPr>
          </w:p>
        </w:tc>
        <w:tc>
          <w:tcPr>
            <w:tcW w:w="2292" w:type="pct"/>
          </w:tcPr>
          <w:p w:rsidR="00962EAF" w:rsidRPr="008C4FE2" w:rsidRDefault="00962EAF" w:rsidP="004C16B9">
            <w:pPr>
              <w:spacing w:after="0" w:line="360" w:lineRule="auto"/>
              <w:jc w:val="center"/>
              <w:rPr>
                <w:rFonts w:ascii="Times New Roman" w:hAnsi="Times New Roman"/>
                <w:b/>
                <w:sz w:val="24"/>
                <w:szCs w:val="24"/>
              </w:rPr>
            </w:pPr>
          </w:p>
        </w:tc>
      </w:tr>
      <w:tr w:rsidR="00962EAF" w:rsidRPr="008C4FE2" w:rsidTr="004C16B9">
        <w:trPr>
          <w:jc w:val="center"/>
        </w:trPr>
        <w:tc>
          <w:tcPr>
            <w:tcW w:w="2708" w:type="pct"/>
          </w:tcPr>
          <w:p w:rsidR="00962EAF" w:rsidRPr="008C4FE2" w:rsidRDefault="00962EAF" w:rsidP="004C16B9">
            <w:pPr>
              <w:spacing w:after="0" w:line="360" w:lineRule="auto"/>
              <w:rPr>
                <w:rFonts w:ascii="Times New Roman" w:hAnsi="Times New Roman"/>
                <w:b/>
                <w:sz w:val="24"/>
                <w:szCs w:val="24"/>
              </w:rPr>
            </w:pPr>
          </w:p>
        </w:tc>
        <w:tc>
          <w:tcPr>
            <w:tcW w:w="2292" w:type="pct"/>
          </w:tcPr>
          <w:p w:rsidR="00962EAF" w:rsidRPr="008C4FE2" w:rsidRDefault="00962EAF" w:rsidP="004C16B9">
            <w:pPr>
              <w:spacing w:after="0" w:line="360" w:lineRule="auto"/>
              <w:jc w:val="center"/>
              <w:rPr>
                <w:rFonts w:ascii="Times New Roman" w:hAnsi="Times New Roman"/>
                <w:b/>
                <w:sz w:val="24"/>
                <w:szCs w:val="24"/>
              </w:rPr>
            </w:pPr>
          </w:p>
        </w:tc>
      </w:tr>
    </w:tbl>
    <w:p w:rsidR="00962EAF" w:rsidRDefault="00962EAF" w:rsidP="00962EAF">
      <w:pPr>
        <w:spacing w:after="0" w:line="360" w:lineRule="auto"/>
        <w:jc w:val="both"/>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p>
    <w:p w:rsidR="00962EAF" w:rsidRPr="008C4FE2" w:rsidRDefault="00962EAF" w:rsidP="00962EAF">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962EAF" w:rsidRPr="008C4FE2" w:rsidRDefault="00962EAF" w:rsidP="00962EAF">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962EAF" w:rsidRPr="008C4FE2" w:rsidTr="004C16B9">
        <w:tc>
          <w:tcPr>
            <w:tcW w:w="4860" w:type="dxa"/>
          </w:tcPr>
          <w:p w:rsidR="00962EAF" w:rsidRPr="008C4FE2" w:rsidRDefault="00962EAF" w:rsidP="004C16B9">
            <w:pPr>
              <w:pStyle w:val="BodyText23"/>
              <w:spacing w:line="360" w:lineRule="auto"/>
              <w:jc w:val="center"/>
              <w:rPr>
                <w:color w:val="000000"/>
                <w:sz w:val="24"/>
                <w:szCs w:val="24"/>
              </w:rPr>
            </w:pPr>
            <w:r w:rsidRPr="008C4FE2">
              <w:rPr>
                <w:color w:val="000000"/>
                <w:sz w:val="24"/>
                <w:szCs w:val="24"/>
              </w:rPr>
              <w:t>______________________________</w:t>
            </w:r>
          </w:p>
        </w:tc>
      </w:tr>
      <w:tr w:rsidR="00962EAF" w:rsidRPr="008C4FE2" w:rsidTr="004C16B9">
        <w:tc>
          <w:tcPr>
            <w:tcW w:w="4860" w:type="dxa"/>
          </w:tcPr>
          <w:p w:rsidR="00962EAF" w:rsidRPr="008C4FE2" w:rsidRDefault="00962EAF" w:rsidP="004C16B9">
            <w:pPr>
              <w:pStyle w:val="BodyText23"/>
              <w:spacing w:line="360" w:lineRule="auto"/>
              <w:jc w:val="center"/>
              <w:rPr>
                <w:color w:val="000000"/>
                <w:sz w:val="24"/>
                <w:szCs w:val="24"/>
              </w:rPr>
            </w:pPr>
            <w:r w:rsidRPr="008C4FE2">
              <w:rPr>
                <w:color w:val="000000"/>
                <w:sz w:val="24"/>
                <w:szCs w:val="24"/>
              </w:rPr>
              <w:t>(Cégszerű aláírás)</w:t>
            </w:r>
          </w:p>
        </w:tc>
      </w:tr>
    </w:tbl>
    <w:p w:rsidR="00962EAF" w:rsidRPr="008872C3" w:rsidRDefault="00962EAF" w:rsidP="00962EAF"/>
    <w:p w:rsidR="00962EAF" w:rsidRDefault="00962EAF" w:rsidP="00962EAF">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962EAF" w:rsidRDefault="00962EAF" w:rsidP="00962EAF">
      <w:pPr>
        <w:spacing w:after="0" w:line="240" w:lineRule="auto"/>
        <w:rPr>
          <w:rFonts w:ascii="Times New Roman" w:eastAsia="Times New Roman" w:hAnsi="Times New Roman"/>
          <w:b/>
          <w:bCs/>
          <w:iCs/>
          <w:sz w:val="24"/>
          <w:szCs w:val="24"/>
        </w:rPr>
      </w:pPr>
    </w:p>
    <w:p w:rsidR="00962EAF" w:rsidRPr="00776B21" w:rsidRDefault="00962EAF" w:rsidP="00962EAF">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962EAF" w:rsidRPr="00052271"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67. § (4) bekezdése</w:t>
      </w:r>
      <w:r w:rsidRPr="00052271">
        <w:rPr>
          <w:rFonts w:ascii="Times New Roman" w:hAnsi="Times New Roman"/>
          <w:i w:val="0"/>
          <w:sz w:val="24"/>
          <w:szCs w:val="24"/>
        </w:rPr>
        <w:t xml:space="preserve"> alapján</w:t>
      </w:r>
    </w:p>
    <w:p w:rsidR="00962EAF" w:rsidRPr="00052271" w:rsidRDefault="00962EAF" w:rsidP="00962EAF">
      <w:pPr>
        <w:spacing w:after="0" w:line="360" w:lineRule="auto"/>
        <w:rPr>
          <w:sz w:val="24"/>
          <w:szCs w:val="24"/>
        </w:rPr>
      </w:pPr>
    </w:p>
    <w:p w:rsidR="00962EAF" w:rsidRPr="00052271" w:rsidRDefault="00962EAF" w:rsidP="00962EAF">
      <w:pPr>
        <w:spacing w:after="0" w:line="360" w:lineRule="auto"/>
        <w:rPr>
          <w:i/>
          <w:sz w:val="24"/>
          <w:szCs w:val="24"/>
        </w:rPr>
      </w:pPr>
    </w:p>
    <w:p w:rsidR="00962EAF" w:rsidRPr="00052271" w:rsidRDefault="00962EAF" w:rsidP="00962EAF">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6"/>
      </w:r>
      <w:r>
        <w:rPr>
          <w:rFonts w:ascii="Times New Roman" w:hAnsi="Times New Roman"/>
          <w:sz w:val="24"/>
          <w:szCs w:val="24"/>
        </w:rPr>
        <w:t xml:space="preserve"> képviselője a</w:t>
      </w:r>
      <w:r w:rsidRPr="00052271">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Cs w:val="24"/>
        </w:rPr>
        <w:t>„</w:t>
      </w:r>
      <w:r>
        <w:rPr>
          <w:rFonts w:ascii="Times New Roman" w:hAnsi="Times New Roman"/>
          <w:b/>
          <w:sz w:val="24"/>
          <w:szCs w:val="24"/>
        </w:rPr>
        <w:t>Speciális síntermékek és alkatrészeik</w:t>
      </w:r>
      <w:r w:rsidRPr="009B70B5">
        <w:rPr>
          <w:rFonts w:ascii="Times New Roman" w:hAnsi="Times New Roman"/>
          <w:b/>
          <w:szCs w:val="24"/>
        </w:rPr>
        <w:t xml:space="preserve">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962EAF" w:rsidRDefault="00962EAF" w:rsidP="00962EAF">
      <w:pPr>
        <w:spacing w:after="0" w:line="360" w:lineRule="auto"/>
        <w:jc w:val="both"/>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962EAF"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______________________________</w:t>
            </w:r>
          </w:p>
        </w:tc>
      </w:tr>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(Cégszerű aláírás)</w:t>
            </w:r>
          </w:p>
        </w:tc>
      </w:tr>
    </w:tbl>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 w:rsidR="00962EAF" w:rsidRDefault="00962EAF" w:rsidP="00962EAF"/>
    <w:p w:rsidR="00962EAF" w:rsidRDefault="00962EAF" w:rsidP="00962EAF"/>
    <w:p w:rsidR="00962EAF" w:rsidRDefault="00962EAF" w:rsidP="00962EAF"/>
    <w:p w:rsidR="00962EAF" w:rsidRDefault="00962EAF" w:rsidP="00962EAF"/>
    <w:p w:rsidR="00962EAF" w:rsidRDefault="00962EAF" w:rsidP="00962EAF">
      <w:pPr>
        <w:spacing w:after="0" w:line="240" w:lineRule="auto"/>
      </w:pPr>
      <w:r>
        <w:br w:type="page"/>
      </w:r>
    </w:p>
    <w:p w:rsidR="00962EAF" w:rsidRPr="00F75725" w:rsidRDefault="00962EAF" w:rsidP="00962EAF"/>
    <w:p w:rsidR="00962EAF" w:rsidRDefault="00962EAF" w:rsidP="00962EAF">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962EAF" w:rsidRDefault="00962EAF" w:rsidP="00962EA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962EAF" w:rsidRPr="00F75725" w:rsidRDefault="00962EAF" w:rsidP="00962EAF">
      <w:pPr>
        <w:jc w:val="center"/>
        <w:rPr>
          <w:rFonts w:ascii="Times New Roman" w:hAnsi="Times New Roman"/>
          <w:sz w:val="24"/>
          <w:szCs w:val="24"/>
        </w:rPr>
      </w:pPr>
      <w:proofErr w:type="gramStart"/>
      <w:r w:rsidRPr="00F75725">
        <w:rPr>
          <w:rFonts w:ascii="Times New Roman" w:hAnsi="Times New Roman"/>
          <w:sz w:val="24"/>
          <w:szCs w:val="24"/>
        </w:rPr>
        <w:t>folyamatban</w:t>
      </w:r>
      <w:proofErr w:type="gramEnd"/>
      <w:r w:rsidRPr="00F75725">
        <w:rPr>
          <w:rFonts w:ascii="Times New Roman" w:hAnsi="Times New Roman"/>
          <w:sz w:val="24"/>
          <w:szCs w:val="24"/>
        </w:rPr>
        <w:t xml:space="preserve"> lévő változásbejegyzésről</w:t>
      </w:r>
    </w:p>
    <w:p w:rsidR="00962EAF" w:rsidRDefault="00962EAF" w:rsidP="00962EAF">
      <w:pPr>
        <w:pStyle w:val="Cmsor2"/>
        <w:spacing w:before="0" w:after="0" w:line="360" w:lineRule="auto"/>
        <w:jc w:val="center"/>
        <w:rPr>
          <w:rFonts w:ascii="Times New Roman" w:hAnsi="Times New Roman"/>
          <w:i w:val="0"/>
          <w:sz w:val="24"/>
          <w:szCs w:val="24"/>
        </w:rPr>
      </w:pPr>
    </w:p>
    <w:p w:rsidR="00962EAF" w:rsidRPr="00FE6EB9" w:rsidRDefault="00962EAF" w:rsidP="00962EAF">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 mint a/az………………………….. cégjegyzésre jogosult/meghatalmazással igazolt</w:t>
      </w:r>
      <w:r w:rsidRPr="00F75725">
        <w:rPr>
          <w:rStyle w:val="Lbjegyzet-hivatkozs"/>
          <w:rFonts w:ascii="Times New Roman" w:hAnsi="Times New Roman"/>
          <w:b w:val="0"/>
          <w:i w:val="0"/>
          <w:sz w:val="24"/>
          <w:szCs w:val="24"/>
        </w:rPr>
        <w:footnoteReference w:id="7"/>
      </w:r>
      <w:r w:rsidRPr="00F75725">
        <w:rPr>
          <w:rFonts w:ascii="Times New Roman" w:hAnsi="Times New Roman"/>
          <w:b w:val="0"/>
          <w:i w:val="0"/>
          <w:sz w:val="24"/>
          <w:szCs w:val="24"/>
        </w:rPr>
        <w:t xml:space="preserve"> képviselője a </w:t>
      </w:r>
      <w:r w:rsidRPr="007A3823">
        <w:rPr>
          <w:rFonts w:ascii="Times New Roman" w:hAnsi="Times New Roman"/>
          <w:b w:val="0"/>
          <w:i w:val="0"/>
          <w:sz w:val="24"/>
          <w:szCs w:val="24"/>
        </w:rPr>
        <w:t xml:space="preserve">MÁV Zrt. által </w:t>
      </w:r>
      <w:r w:rsidRPr="00F4145F">
        <w:rPr>
          <w:rFonts w:ascii="Times New Roman" w:hAnsi="Times New Roman"/>
          <w:i w:val="0"/>
          <w:sz w:val="24"/>
          <w:szCs w:val="24"/>
        </w:rPr>
        <w:t>„</w:t>
      </w:r>
      <w:r>
        <w:rPr>
          <w:rFonts w:ascii="Times New Roman" w:hAnsi="Times New Roman"/>
          <w:i w:val="0"/>
          <w:sz w:val="24"/>
          <w:szCs w:val="24"/>
        </w:rPr>
        <w:t>Speciális síntermékek és alkatrészeik</w:t>
      </w:r>
      <w:r w:rsidRPr="009B70B5">
        <w:rPr>
          <w:rFonts w:ascii="Times New Roman" w:hAnsi="Times New Roman"/>
          <w:i w:val="0"/>
          <w:sz w:val="24"/>
          <w:szCs w:val="24"/>
        </w:rPr>
        <w:t xml:space="preserve"> 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8"/>
      </w:r>
      <w:r w:rsidRPr="00FE6EB9">
        <w:rPr>
          <w:rFonts w:ascii="Times New Roman" w:hAnsi="Times New Roman"/>
          <w:b w:val="0"/>
          <w:i w:val="0"/>
          <w:sz w:val="24"/>
          <w:szCs w:val="24"/>
        </w:rPr>
        <w:t>.</w:t>
      </w:r>
    </w:p>
    <w:p w:rsidR="00962EAF" w:rsidRDefault="00962EAF" w:rsidP="00962EAF">
      <w:pPr>
        <w:pStyle w:val="felsorolas3"/>
        <w:tabs>
          <w:tab w:val="clear" w:pos="1276"/>
          <w:tab w:val="center" w:pos="5130"/>
        </w:tabs>
        <w:spacing w:before="0"/>
        <w:rPr>
          <w:rFonts w:ascii="Times New Roman" w:hAnsi="Times New Roman"/>
          <w:szCs w:val="24"/>
        </w:rPr>
      </w:pPr>
    </w:p>
    <w:p w:rsidR="00962EAF" w:rsidRPr="00FE6EB9" w:rsidRDefault="00962EAF" w:rsidP="00962EAF">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962EAF" w:rsidRPr="00FE6EB9" w:rsidRDefault="00962EAF" w:rsidP="00962EAF">
      <w:pPr>
        <w:spacing w:after="0" w:line="360" w:lineRule="auto"/>
        <w:jc w:val="both"/>
        <w:rPr>
          <w:sz w:val="24"/>
          <w:szCs w:val="24"/>
        </w:rPr>
      </w:pPr>
      <w:r w:rsidRPr="00FE6EB9">
        <w:rPr>
          <w:rFonts w:ascii="Times New Roman" w:hAnsi="Times New Roman"/>
          <w:sz w:val="24"/>
          <w:szCs w:val="24"/>
        </w:rPr>
        <w:t>………………………………………………………………………………………………………………………………………………………………………………………………………………………………………………………………………………………………………</w:t>
      </w:r>
    </w:p>
    <w:p w:rsidR="00962EAF" w:rsidRPr="00E7497A" w:rsidRDefault="00962EAF" w:rsidP="00962EAF">
      <w:pPr>
        <w:ind w:firstLine="708"/>
        <w:rPr>
          <w:rFonts w:ascii="Times New Roman" w:hAnsi="Times New Roman"/>
          <w:sz w:val="24"/>
          <w:szCs w:val="24"/>
        </w:rPr>
      </w:pPr>
      <w:r w:rsidRPr="00E7497A">
        <w:rPr>
          <w:rFonts w:ascii="Times New Roman" w:hAnsi="Times New Roman"/>
          <w:sz w:val="24"/>
          <w:szCs w:val="24"/>
        </w:rPr>
        <w:t xml:space="preserve">Melléklet: </w:t>
      </w:r>
    </w:p>
    <w:p w:rsidR="00962EAF" w:rsidRPr="00E7497A" w:rsidRDefault="00962EAF" w:rsidP="00962EAF">
      <w:pPr>
        <w:rPr>
          <w:rFonts w:ascii="Times New Roman" w:hAnsi="Times New Roman"/>
          <w:sz w:val="24"/>
          <w:szCs w:val="24"/>
        </w:rPr>
      </w:pPr>
      <w:r w:rsidRPr="00E7497A">
        <w:rPr>
          <w:rFonts w:ascii="Times New Roman" w:hAnsi="Times New Roman"/>
          <w:sz w:val="24"/>
          <w:szCs w:val="24"/>
        </w:rPr>
        <w:tab/>
      </w:r>
      <w:r w:rsidRPr="00E7497A">
        <w:rPr>
          <w:rFonts w:ascii="Times New Roman" w:hAnsi="Times New Roman"/>
          <w:sz w:val="24"/>
          <w:szCs w:val="24"/>
        </w:rPr>
        <w:tab/>
        <w:t xml:space="preserve">- cégbírósághoz </w:t>
      </w:r>
      <w:proofErr w:type="gramStart"/>
      <w:r w:rsidRPr="00E7497A">
        <w:rPr>
          <w:rFonts w:ascii="Times New Roman" w:hAnsi="Times New Roman"/>
          <w:sz w:val="24"/>
          <w:szCs w:val="24"/>
        </w:rPr>
        <w:t>benyújtott  változásbejegyzési</w:t>
      </w:r>
      <w:proofErr w:type="gramEnd"/>
      <w:r w:rsidRPr="00E7497A">
        <w:rPr>
          <w:rFonts w:ascii="Times New Roman" w:hAnsi="Times New Roman"/>
          <w:sz w:val="24"/>
          <w:szCs w:val="24"/>
        </w:rPr>
        <w:t xml:space="preserve"> kérelem</w:t>
      </w:r>
    </w:p>
    <w:p w:rsidR="00962EAF" w:rsidRPr="00E7497A" w:rsidRDefault="00962EAF" w:rsidP="00962EAF">
      <w:pPr>
        <w:rPr>
          <w:rFonts w:ascii="Times New Roman" w:hAnsi="Times New Roman"/>
          <w:sz w:val="24"/>
          <w:szCs w:val="24"/>
        </w:rPr>
      </w:pPr>
      <w:r w:rsidRPr="00E7497A">
        <w:rPr>
          <w:rFonts w:ascii="Times New Roman" w:hAnsi="Times New Roman"/>
          <w:sz w:val="24"/>
          <w:szCs w:val="24"/>
        </w:rPr>
        <w:tab/>
      </w:r>
      <w:r w:rsidRPr="00E7497A">
        <w:rPr>
          <w:rFonts w:ascii="Times New Roman" w:hAnsi="Times New Roman"/>
          <w:sz w:val="24"/>
          <w:szCs w:val="24"/>
        </w:rPr>
        <w:tab/>
        <w:t>- a cégbíróság által megküldött igazolás</w:t>
      </w:r>
    </w:p>
    <w:p w:rsidR="00962EAF" w:rsidRPr="00E7497A" w:rsidRDefault="00962EAF" w:rsidP="00962EAF">
      <w:pPr>
        <w:rPr>
          <w:rFonts w:ascii="Times New Roman" w:hAnsi="Times New Roman"/>
          <w:sz w:val="24"/>
          <w:szCs w:val="24"/>
        </w:rPr>
      </w:pPr>
    </w:p>
    <w:p w:rsidR="00962EAF" w:rsidRPr="00E7497A" w:rsidRDefault="00962EAF" w:rsidP="00962EAF">
      <w:pPr>
        <w:rPr>
          <w:rFonts w:ascii="Times New Roman" w:hAnsi="Times New Roman"/>
          <w:sz w:val="24"/>
          <w:szCs w:val="24"/>
        </w:rPr>
      </w:pPr>
    </w:p>
    <w:p w:rsidR="00962EAF" w:rsidRDefault="00962EAF" w:rsidP="00962EAF">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962EAF"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______________________________</w:t>
            </w:r>
          </w:p>
        </w:tc>
      </w:tr>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(Cégszerű aláírás)</w:t>
            </w:r>
          </w:p>
        </w:tc>
      </w:tr>
    </w:tbl>
    <w:p w:rsidR="00962EAF" w:rsidRDefault="00962EAF" w:rsidP="00962EAF"/>
    <w:p w:rsidR="00962EAF" w:rsidRDefault="00962EAF" w:rsidP="00962EAF">
      <w:pPr>
        <w:spacing w:after="0" w:line="240" w:lineRule="auto"/>
      </w:pPr>
      <w:r>
        <w:br w:type="page"/>
      </w:r>
    </w:p>
    <w:p w:rsidR="00962EAF" w:rsidRDefault="00962EAF" w:rsidP="00962EAF"/>
    <w:p w:rsidR="00962EAF" w:rsidRPr="00776B21" w:rsidRDefault="00962EAF" w:rsidP="00962EAF">
      <w:pPr>
        <w:jc w:val="right"/>
        <w:rPr>
          <w:rFonts w:ascii="Times New Roman" w:hAnsi="Times New Roman"/>
          <w:b/>
          <w:sz w:val="24"/>
          <w:szCs w:val="24"/>
        </w:rPr>
      </w:pPr>
      <w:r>
        <w:rPr>
          <w:rFonts w:ascii="Times New Roman" w:hAnsi="Times New Roman"/>
          <w:b/>
          <w:sz w:val="24"/>
          <w:szCs w:val="24"/>
        </w:rPr>
        <w:t>8</w:t>
      </w:r>
      <w:r w:rsidRPr="00776B21">
        <w:rPr>
          <w:rFonts w:ascii="Times New Roman" w:hAnsi="Times New Roman"/>
          <w:b/>
          <w:sz w:val="24"/>
          <w:szCs w:val="24"/>
        </w:rPr>
        <w:t>/</w:t>
      </w:r>
      <w:proofErr w:type="gramStart"/>
      <w:r w:rsidRPr="00776B21">
        <w:rPr>
          <w:rFonts w:ascii="Times New Roman" w:hAnsi="Times New Roman"/>
          <w:b/>
          <w:sz w:val="24"/>
          <w:szCs w:val="24"/>
        </w:rPr>
        <w:t>a.</w:t>
      </w:r>
      <w:proofErr w:type="gramEnd"/>
      <w:r w:rsidRPr="00776B21">
        <w:rPr>
          <w:rFonts w:ascii="Times New Roman" w:hAnsi="Times New Roman"/>
          <w:b/>
          <w:sz w:val="24"/>
          <w:szCs w:val="24"/>
        </w:rPr>
        <w:t xml:space="preserve"> sz. minta</w:t>
      </w:r>
    </w:p>
    <w:p w:rsidR="00962EAF" w:rsidRDefault="00962EAF" w:rsidP="00962EAF">
      <w:pPr>
        <w:jc w:val="center"/>
        <w:rPr>
          <w:rFonts w:ascii="Times New Roman" w:hAnsi="Times New Roman"/>
          <w:b/>
          <w:sz w:val="24"/>
          <w:szCs w:val="24"/>
        </w:rPr>
      </w:pPr>
      <w:r>
        <w:rPr>
          <w:rFonts w:ascii="Times New Roman" w:hAnsi="Times New Roman"/>
          <w:b/>
          <w:sz w:val="24"/>
          <w:szCs w:val="24"/>
        </w:rPr>
        <w:t>NYILATKOZAT</w:t>
      </w:r>
    </w:p>
    <w:p w:rsidR="00962EAF" w:rsidRDefault="00962EAF" w:rsidP="00962EAF">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962EAF" w:rsidRDefault="00962EAF" w:rsidP="00962EAF">
      <w:pPr>
        <w:jc w:val="center"/>
        <w:rPr>
          <w:rFonts w:ascii="Times New Roman" w:hAnsi="Times New Roman"/>
          <w:sz w:val="24"/>
          <w:szCs w:val="24"/>
        </w:rPr>
      </w:pPr>
    </w:p>
    <w:p w:rsidR="00962EAF" w:rsidRPr="000A2A1E" w:rsidRDefault="00962EAF" w:rsidP="00962EAF">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9"/>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sidRPr="00913610">
        <w:rPr>
          <w:rFonts w:ascii="Times New Roman" w:hAnsi="Times New Roman"/>
          <w:b/>
          <w:sz w:val="24"/>
          <w:szCs w:val="24"/>
        </w:rPr>
        <w:t>„Speciális síntermékek és alkatrészeik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0A2A1E">
        <w:rPr>
          <w:rFonts w:ascii="Times New Roman" w:hAnsi="Times New Roman"/>
          <w:sz w:val="24"/>
          <w:szCs w:val="24"/>
        </w:rPr>
        <w:t>hogy benyújtott részvételi jelentkezésünk jelen nyilatkozatban megjelölt és a jelentkezésben elkülönített módon megjelenített része a Ptk. 2:47. § szerinti üzleti titoknak minősül, és ezzel összefüggésben ezek nyilvánosságra hozatalát megtiltom.</w:t>
      </w:r>
    </w:p>
    <w:p w:rsidR="00962EAF" w:rsidRDefault="00962EAF" w:rsidP="00962EAF">
      <w:pPr>
        <w:pStyle w:val="Default"/>
        <w:spacing w:line="360" w:lineRule="auto"/>
        <w:jc w:val="both"/>
      </w:pPr>
    </w:p>
    <w:p w:rsidR="00962EAF" w:rsidRPr="00F3077B" w:rsidRDefault="00962EAF" w:rsidP="00962EAF">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962EAF" w:rsidRDefault="00962EAF" w:rsidP="00962EAF">
      <w:pPr>
        <w:pStyle w:val="felsorolas3"/>
        <w:tabs>
          <w:tab w:val="clear" w:pos="1276"/>
          <w:tab w:val="center" w:pos="5130"/>
        </w:tabs>
        <w:spacing w:before="0"/>
        <w:rPr>
          <w:rFonts w:ascii="Times New Roman" w:hAnsi="Times New Roman"/>
          <w:szCs w:val="24"/>
        </w:rPr>
      </w:pPr>
    </w:p>
    <w:p w:rsidR="00962EAF" w:rsidRPr="00F3077B" w:rsidRDefault="00962EAF" w:rsidP="00962EAF">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962EAF" w:rsidRPr="00F3077B" w:rsidRDefault="00962EAF" w:rsidP="00962EAF">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962EAF" w:rsidRPr="00F3077B" w:rsidRDefault="00962EAF" w:rsidP="00962EAF">
      <w:pPr>
        <w:pStyle w:val="felsorolas3"/>
        <w:tabs>
          <w:tab w:val="clear" w:pos="1276"/>
          <w:tab w:val="center" w:pos="5130"/>
        </w:tabs>
        <w:spacing w:before="0"/>
        <w:rPr>
          <w:rFonts w:ascii="Times New Roman" w:hAnsi="Times New Roman"/>
          <w:szCs w:val="24"/>
        </w:rPr>
      </w:pPr>
    </w:p>
    <w:p w:rsidR="00962EAF" w:rsidRDefault="00962EAF" w:rsidP="00962EAF">
      <w:pPr>
        <w:pStyle w:val="Default"/>
        <w:spacing w:line="360" w:lineRule="auto"/>
        <w:jc w:val="both"/>
      </w:pPr>
      <w:r w:rsidRPr="00F3077B">
        <w:t>A K</w:t>
      </w:r>
      <w:r>
        <w:t>bt. 44. § (1) bekezdése alapján</w:t>
      </w:r>
      <w:r w:rsidRPr="00F3077B">
        <w:t xml:space="preserve"> az alábbiak szerint indokoljuk</w:t>
      </w:r>
      <w:r>
        <w:t>:</w:t>
      </w:r>
    </w:p>
    <w:p w:rsidR="00962EAF" w:rsidRPr="00FE6EB9" w:rsidRDefault="00962EAF" w:rsidP="00962EAF">
      <w:pPr>
        <w:spacing w:after="0" w:line="360" w:lineRule="auto"/>
        <w:jc w:val="both"/>
        <w:rPr>
          <w:sz w:val="24"/>
          <w:szCs w:val="24"/>
        </w:rPr>
      </w:pPr>
      <w:r w:rsidRPr="00FE6EB9">
        <w:rPr>
          <w:rFonts w:ascii="Times New Roman" w:hAnsi="Times New Roman"/>
          <w:sz w:val="24"/>
          <w:szCs w:val="24"/>
        </w:rPr>
        <w:t>………………………………………………………………………………………………………………………………………………………………………………………………………………………………………………………………………………………………………</w:t>
      </w:r>
    </w:p>
    <w:p w:rsidR="00962EAF" w:rsidRDefault="00962EAF" w:rsidP="00962EAF"/>
    <w:p w:rsidR="00962EAF" w:rsidRDefault="00962EAF" w:rsidP="00962EAF">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962EAF" w:rsidRPr="00052271"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______________________________</w:t>
            </w:r>
          </w:p>
        </w:tc>
      </w:tr>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(Cégszerű aláírás)</w:t>
            </w:r>
          </w:p>
        </w:tc>
      </w:tr>
    </w:tbl>
    <w:p w:rsidR="00962EAF" w:rsidRDefault="00962EAF" w:rsidP="00962EAF">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962EAF" w:rsidRDefault="00962EAF" w:rsidP="00962EAF">
      <w:pPr>
        <w:jc w:val="center"/>
        <w:rPr>
          <w:rFonts w:ascii="Times New Roman" w:hAnsi="Times New Roman"/>
          <w:b/>
          <w:sz w:val="24"/>
          <w:szCs w:val="24"/>
        </w:rPr>
      </w:pPr>
    </w:p>
    <w:p w:rsidR="00962EAF" w:rsidRDefault="00962EAF" w:rsidP="00962EAF">
      <w:pPr>
        <w:jc w:val="right"/>
        <w:rPr>
          <w:rFonts w:ascii="Times New Roman" w:hAnsi="Times New Roman"/>
          <w:b/>
          <w:sz w:val="24"/>
          <w:szCs w:val="24"/>
        </w:rPr>
      </w:pPr>
      <w:r>
        <w:rPr>
          <w:rFonts w:ascii="Times New Roman" w:hAnsi="Times New Roman"/>
          <w:b/>
          <w:sz w:val="24"/>
          <w:szCs w:val="24"/>
        </w:rPr>
        <w:t>8/b. sz. minta</w:t>
      </w:r>
    </w:p>
    <w:p w:rsidR="00962EAF" w:rsidRDefault="00962EAF" w:rsidP="00962EAF">
      <w:pPr>
        <w:jc w:val="center"/>
        <w:rPr>
          <w:rFonts w:ascii="Times New Roman" w:hAnsi="Times New Roman"/>
          <w:b/>
          <w:sz w:val="24"/>
          <w:szCs w:val="24"/>
        </w:rPr>
      </w:pPr>
      <w:r>
        <w:rPr>
          <w:rFonts w:ascii="Times New Roman" w:hAnsi="Times New Roman"/>
          <w:b/>
          <w:sz w:val="24"/>
          <w:szCs w:val="24"/>
        </w:rPr>
        <w:t>NYILATKOZAT</w:t>
      </w:r>
    </w:p>
    <w:p w:rsidR="00962EAF" w:rsidRDefault="00962EAF" w:rsidP="00962EAF">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962EAF" w:rsidRDefault="00962EAF" w:rsidP="00962EAF">
      <w:pPr>
        <w:jc w:val="center"/>
        <w:rPr>
          <w:rFonts w:ascii="Times New Roman" w:hAnsi="Times New Roman"/>
          <w:sz w:val="24"/>
          <w:szCs w:val="24"/>
        </w:rPr>
      </w:pPr>
    </w:p>
    <w:p w:rsidR="00962EAF" w:rsidRPr="000A2A1E" w:rsidRDefault="00962EAF" w:rsidP="00962EAF">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0"/>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sidRPr="00913610">
        <w:rPr>
          <w:rFonts w:ascii="Times New Roman" w:hAnsi="Times New Roman"/>
          <w:b/>
          <w:sz w:val="24"/>
          <w:szCs w:val="24"/>
        </w:rPr>
        <w:t>„Speciális síntermékek és alkatrészeik beszerzése”</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0A2A1E">
        <w:rPr>
          <w:rFonts w:ascii="Times New Roman" w:hAnsi="Times New Roman"/>
          <w:sz w:val="24"/>
          <w:szCs w:val="24"/>
        </w:rPr>
        <w:t xml:space="preserve">hogy benyújtott részvételi jelentkezésünk üzleti titkot tartalmazó dokumentumot nem tartalmaz. </w:t>
      </w: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962EAF"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p w:rsidR="00962EAF" w:rsidRPr="00052271"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______________________________</w:t>
            </w:r>
          </w:p>
        </w:tc>
      </w:tr>
      <w:tr w:rsidR="00962EAF" w:rsidRPr="00052271" w:rsidTr="004C16B9">
        <w:tc>
          <w:tcPr>
            <w:tcW w:w="4860" w:type="dxa"/>
          </w:tcPr>
          <w:p w:rsidR="00962EAF" w:rsidRPr="00052271" w:rsidRDefault="00962EAF" w:rsidP="004C16B9">
            <w:pPr>
              <w:pStyle w:val="BodyText23"/>
              <w:spacing w:line="360" w:lineRule="auto"/>
              <w:jc w:val="center"/>
              <w:rPr>
                <w:color w:val="000000"/>
                <w:sz w:val="24"/>
                <w:szCs w:val="24"/>
              </w:rPr>
            </w:pPr>
            <w:r w:rsidRPr="00052271">
              <w:rPr>
                <w:color w:val="000000"/>
                <w:sz w:val="24"/>
                <w:szCs w:val="24"/>
              </w:rPr>
              <w:t>(Cégszerű aláírás)</w:t>
            </w:r>
          </w:p>
        </w:tc>
      </w:tr>
    </w:tbl>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 w:rsidR="00962EAF" w:rsidRDefault="00962EAF" w:rsidP="00962EAF"/>
    <w:p w:rsidR="00962EAF" w:rsidRDefault="00962EAF" w:rsidP="00962EAF"/>
    <w:p w:rsidR="00962EAF" w:rsidRDefault="00962EAF" w:rsidP="00962EAF"/>
    <w:p w:rsidR="00962EAF" w:rsidRDefault="00962EAF" w:rsidP="00962EAF"/>
    <w:p w:rsidR="00962EAF" w:rsidRDefault="00962EAF" w:rsidP="00962EAF">
      <w:pPr>
        <w:spacing w:after="0" w:line="240" w:lineRule="auto"/>
      </w:pPr>
      <w:r>
        <w:br w:type="page"/>
      </w:r>
    </w:p>
    <w:p w:rsidR="00962EAF" w:rsidRDefault="00962EAF" w:rsidP="00962EAF">
      <w:pPr>
        <w:spacing w:after="0" w:line="240" w:lineRule="auto"/>
      </w:pPr>
    </w:p>
    <w:p w:rsidR="00962EAF" w:rsidRPr="005B18BD" w:rsidRDefault="00962EAF" w:rsidP="00962EAF">
      <w:pPr>
        <w:jc w:val="right"/>
        <w:rPr>
          <w:rFonts w:ascii="Times New Roman" w:hAnsi="Times New Roman"/>
          <w:b/>
          <w:sz w:val="24"/>
          <w:szCs w:val="24"/>
        </w:rPr>
      </w:pPr>
      <w:r>
        <w:rPr>
          <w:rFonts w:ascii="Times New Roman" w:hAnsi="Times New Roman"/>
          <w:b/>
          <w:sz w:val="24"/>
          <w:szCs w:val="24"/>
        </w:rPr>
        <w:t>9</w:t>
      </w:r>
      <w:r w:rsidRPr="005B18BD">
        <w:rPr>
          <w:rFonts w:ascii="Times New Roman" w:hAnsi="Times New Roman"/>
          <w:b/>
          <w:sz w:val="24"/>
          <w:szCs w:val="24"/>
        </w:rPr>
        <w:t>. sz. minta</w:t>
      </w:r>
    </w:p>
    <w:p w:rsidR="00962EAF" w:rsidRPr="005B18BD" w:rsidRDefault="00962EAF" w:rsidP="00962EAF">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962EAF" w:rsidRDefault="00962EAF" w:rsidP="00962EAF">
      <w:pPr>
        <w:spacing w:line="360" w:lineRule="auto"/>
        <w:jc w:val="center"/>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xml:space="preserve"> fordításról</w:t>
      </w:r>
    </w:p>
    <w:p w:rsidR="00962EAF" w:rsidRDefault="00962EAF" w:rsidP="00962EAF">
      <w:pPr>
        <w:spacing w:line="360" w:lineRule="auto"/>
        <w:jc w:val="center"/>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1"/>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Pr>
          <w:rFonts w:ascii="Times New Roman" w:hAnsi="Times New Roman"/>
          <w:b/>
          <w:sz w:val="24"/>
          <w:szCs w:val="24"/>
        </w:rPr>
        <w:t>Speciális síntermékek és alkatrészeik</w:t>
      </w:r>
      <w:r w:rsidRPr="005B18BD">
        <w:rPr>
          <w:rFonts w:ascii="Times New Roman" w:hAnsi="Times New Roman"/>
          <w:b/>
          <w:sz w:val="24"/>
          <w:szCs w:val="24"/>
        </w:rPr>
        <w:t xml:space="preserve"> beszerzés</w:t>
      </w:r>
      <w:r>
        <w:rPr>
          <w:rFonts w:ascii="Times New Roman" w:hAnsi="Times New Roman"/>
          <w:b/>
          <w:sz w:val="24"/>
          <w:szCs w:val="24"/>
        </w:rPr>
        <w:t>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 xml:space="preserve">a becsatolt idegen nyelvű iratok felelős fordításának tartalma a fordítás alapjául szolgáló dokumentum tartalmával teljes mértékben megegyezik. </w:t>
      </w:r>
    </w:p>
    <w:p w:rsidR="00962EAF" w:rsidRPr="005B18BD" w:rsidRDefault="00962EAF" w:rsidP="00962EAF">
      <w:pPr>
        <w:pStyle w:val="Cmsor2"/>
        <w:spacing w:before="0" w:after="0" w:line="360" w:lineRule="auto"/>
        <w:jc w:val="center"/>
        <w:rPr>
          <w:rFonts w:ascii="Times New Roman" w:hAnsi="Times New Roman"/>
          <w:i w:val="0"/>
          <w:sz w:val="24"/>
          <w:szCs w:val="24"/>
        </w:rPr>
      </w:pPr>
    </w:p>
    <w:p w:rsidR="00962EAF" w:rsidRPr="005B18BD" w:rsidRDefault="00962EAF" w:rsidP="00962EAF">
      <w:pPr>
        <w:pStyle w:val="Cmsor2"/>
        <w:spacing w:before="0" w:after="0" w:line="360" w:lineRule="auto"/>
        <w:jc w:val="center"/>
        <w:rPr>
          <w:rFonts w:ascii="Times New Roman" w:hAnsi="Times New Roman"/>
          <w:i w:val="0"/>
          <w:sz w:val="24"/>
          <w:szCs w:val="24"/>
        </w:rPr>
      </w:pPr>
    </w:p>
    <w:p w:rsidR="00962EAF" w:rsidRPr="005B18BD" w:rsidRDefault="00962EAF" w:rsidP="00962EAF">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962EAF" w:rsidRPr="005B18BD" w:rsidRDefault="00962EAF" w:rsidP="00962EAF">
      <w:pPr>
        <w:spacing w:after="0" w:line="360" w:lineRule="auto"/>
        <w:jc w:val="both"/>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5B18BD" w:rsidTr="004C16B9">
        <w:tc>
          <w:tcPr>
            <w:tcW w:w="4860" w:type="dxa"/>
          </w:tcPr>
          <w:p w:rsidR="00962EAF" w:rsidRPr="005B18BD" w:rsidRDefault="00962EAF" w:rsidP="004C16B9">
            <w:pPr>
              <w:pStyle w:val="BodyText23"/>
              <w:spacing w:line="360" w:lineRule="auto"/>
              <w:jc w:val="center"/>
              <w:rPr>
                <w:color w:val="000000"/>
                <w:sz w:val="24"/>
                <w:szCs w:val="24"/>
              </w:rPr>
            </w:pPr>
            <w:r w:rsidRPr="005B18BD">
              <w:rPr>
                <w:color w:val="000000"/>
                <w:sz w:val="24"/>
                <w:szCs w:val="24"/>
              </w:rPr>
              <w:t>______________________________</w:t>
            </w:r>
          </w:p>
        </w:tc>
      </w:tr>
      <w:tr w:rsidR="00962EAF" w:rsidRPr="005B18BD" w:rsidTr="004C16B9">
        <w:tc>
          <w:tcPr>
            <w:tcW w:w="4860" w:type="dxa"/>
          </w:tcPr>
          <w:p w:rsidR="00962EAF" w:rsidRPr="005B18BD" w:rsidRDefault="00962EAF" w:rsidP="004C16B9">
            <w:pPr>
              <w:pStyle w:val="BodyText23"/>
              <w:spacing w:line="360" w:lineRule="auto"/>
              <w:jc w:val="center"/>
              <w:rPr>
                <w:color w:val="000000"/>
                <w:sz w:val="24"/>
                <w:szCs w:val="24"/>
              </w:rPr>
            </w:pPr>
            <w:r w:rsidRPr="005B18BD">
              <w:rPr>
                <w:color w:val="000000"/>
                <w:sz w:val="24"/>
                <w:szCs w:val="24"/>
              </w:rPr>
              <w:t>(Cégszerű aláírás)</w:t>
            </w:r>
          </w:p>
        </w:tc>
      </w:tr>
    </w:tbl>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 w:rsidR="00962EAF" w:rsidRDefault="00962EAF" w:rsidP="00962EAF"/>
    <w:p w:rsidR="00962EAF" w:rsidRDefault="00962EAF" w:rsidP="00962EAF">
      <w:pPr>
        <w:spacing w:after="0" w:line="240" w:lineRule="auto"/>
      </w:pPr>
    </w:p>
    <w:p w:rsidR="00962EAF" w:rsidRDefault="00962EAF" w:rsidP="00962EAF">
      <w:pPr>
        <w:spacing w:after="0" w:line="240" w:lineRule="auto"/>
      </w:pPr>
    </w:p>
    <w:p w:rsidR="00962EAF" w:rsidRDefault="00962EAF" w:rsidP="00962EAF">
      <w:pPr>
        <w:spacing w:after="0" w:line="240" w:lineRule="auto"/>
      </w:pPr>
      <w:r>
        <w:br w:type="page"/>
      </w:r>
    </w:p>
    <w:p w:rsidR="00962EAF" w:rsidRDefault="00962EAF" w:rsidP="00962EAF">
      <w:pPr>
        <w:spacing w:after="0" w:line="240" w:lineRule="auto"/>
      </w:pPr>
    </w:p>
    <w:p w:rsidR="00962EAF" w:rsidRPr="005B18BD" w:rsidRDefault="00962EAF" w:rsidP="00962EAF">
      <w:pPr>
        <w:jc w:val="center"/>
        <w:rPr>
          <w:rFonts w:ascii="Times New Roman" w:hAnsi="Times New Roman"/>
          <w:b/>
          <w:sz w:val="24"/>
          <w:szCs w:val="24"/>
        </w:rPr>
      </w:pPr>
    </w:p>
    <w:p w:rsidR="00962EAF" w:rsidRPr="005B18BD" w:rsidRDefault="00962EAF" w:rsidP="00962EAF">
      <w:pPr>
        <w:jc w:val="right"/>
        <w:rPr>
          <w:rFonts w:ascii="Times New Roman" w:hAnsi="Times New Roman"/>
          <w:b/>
          <w:sz w:val="24"/>
          <w:szCs w:val="24"/>
        </w:rPr>
      </w:pPr>
      <w:r>
        <w:rPr>
          <w:rFonts w:ascii="Times New Roman" w:hAnsi="Times New Roman"/>
          <w:b/>
          <w:sz w:val="24"/>
          <w:szCs w:val="24"/>
        </w:rPr>
        <w:t>10</w:t>
      </w:r>
      <w:r w:rsidRPr="005B18BD">
        <w:rPr>
          <w:rFonts w:ascii="Times New Roman" w:hAnsi="Times New Roman"/>
          <w:b/>
          <w:sz w:val="24"/>
          <w:szCs w:val="24"/>
        </w:rPr>
        <w:t>. sz. minta</w:t>
      </w:r>
    </w:p>
    <w:p w:rsidR="00962EAF" w:rsidRPr="005B18BD" w:rsidRDefault="00962EAF" w:rsidP="00962EAF">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962EAF" w:rsidRDefault="00962EAF" w:rsidP="00962EAF">
      <w:pPr>
        <w:spacing w:line="360" w:lineRule="auto"/>
        <w:jc w:val="center"/>
        <w:rPr>
          <w:rFonts w:ascii="Times New Roman" w:hAnsi="Times New Roman"/>
          <w:sz w:val="24"/>
          <w:szCs w:val="24"/>
        </w:rPr>
      </w:pPr>
      <w:proofErr w:type="gramStart"/>
      <w:r w:rsidRPr="00553761">
        <w:rPr>
          <w:rFonts w:ascii="Times New Roman" w:hAnsi="Times New Roman"/>
          <w:sz w:val="24"/>
          <w:szCs w:val="24"/>
        </w:rPr>
        <w:t>papír</w:t>
      </w:r>
      <w:proofErr w:type="gramEnd"/>
      <w:r w:rsidRPr="00553761">
        <w:rPr>
          <w:rFonts w:ascii="Times New Roman" w:hAnsi="Times New Roman"/>
          <w:sz w:val="24"/>
          <w:szCs w:val="24"/>
        </w:rPr>
        <w:t xml:space="preserve"> alapú és elektronikus példány egyezőségéről</w:t>
      </w:r>
    </w:p>
    <w:p w:rsidR="00962EAF" w:rsidRDefault="00962EAF" w:rsidP="00962EAF">
      <w:pPr>
        <w:spacing w:line="360" w:lineRule="auto"/>
        <w:jc w:val="center"/>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2"/>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Pr>
          <w:rFonts w:ascii="Times New Roman" w:hAnsi="Times New Roman"/>
          <w:b/>
          <w:sz w:val="24"/>
          <w:szCs w:val="24"/>
        </w:rPr>
        <w:t>Speciális síntermékek és alkatrészeik</w:t>
      </w:r>
      <w:r w:rsidRPr="005B18BD">
        <w:rPr>
          <w:rFonts w:ascii="Times New Roman" w:hAnsi="Times New Roman"/>
          <w:b/>
          <w:sz w:val="24"/>
          <w:szCs w:val="24"/>
        </w:rPr>
        <w:t xml:space="preserve"> beszerzés</w:t>
      </w:r>
      <w:r>
        <w:rPr>
          <w:rFonts w:ascii="Times New Roman" w:hAnsi="Times New Roman"/>
          <w:b/>
          <w:sz w:val="24"/>
          <w:szCs w:val="24"/>
        </w:rPr>
        <w:t>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a papíralapú és az elektronikus példány megegyezik.</w:t>
      </w:r>
    </w:p>
    <w:p w:rsidR="00962EAF" w:rsidRPr="005B18BD" w:rsidRDefault="00962EAF" w:rsidP="00962EAF">
      <w:pPr>
        <w:pStyle w:val="Cmsor2"/>
        <w:spacing w:before="0" w:after="0" w:line="360" w:lineRule="auto"/>
        <w:jc w:val="center"/>
        <w:rPr>
          <w:rFonts w:ascii="Times New Roman" w:hAnsi="Times New Roman"/>
          <w:i w:val="0"/>
          <w:sz w:val="24"/>
          <w:szCs w:val="24"/>
        </w:rPr>
      </w:pPr>
    </w:p>
    <w:p w:rsidR="00962EAF" w:rsidRPr="005B18BD" w:rsidRDefault="00962EAF" w:rsidP="00962EAF">
      <w:pPr>
        <w:pStyle w:val="Cmsor2"/>
        <w:spacing w:before="0" w:after="0" w:line="360" w:lineRule="auto"/>
        <w:jc w:val="center"/>
        <w:rPr>
          <w:rFonts w:ascii="Times New Roman" w:hAnsi="Times New Roman"/>
          <w:i w:val="0"/>
          <w:sz w:val="24"/>
          <w:szCs w:val="24"/>
        </w:rPr>
      </w:pPr>
    </w:p>
    <w:p w:rsidR="00962EAF" w:rsidRPr="005B18BD" w:rsidRDefault="00962EAF" w:rsidP="00962EAF">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962EAF" w:rsidRPr="005B18BD" w:rsidRDefault="00962EAF" w:rsidP="00962EAF">
      <w:pPr>
        <w:spacing w:after="0" w:line="360" w:lineRule="auto"/>
        <w:jc w:val="both"/>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sz w:val="24"/>
          <w:szCs w:val="24"/>
        </w:rPr>
      </w:pPr>
    </w:p>
    <w:p w:rsidR="00962EAF" w:rsidRPr="005B18BD" w:rsidRDefault="00962EAF" w:rsidP="00962EAF">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962EAF" w:rsidRPr="005B18BD" w:rsidTr="004C16B9">
        <w:tc>
          <w:tcPr>
            <w:tcW w:w="4860" w:type="dxa"/>
          </w:tcPr>
          <w:p w:rsidR="00962EAF" w:rsidRPr="005B18BD" w:rsidRDefault="00962EAF" w:rsidP="004C16B9">
            <w:pPr>
              <w:pStyle w:val="BodyText23"/>
              <w:spacing w:line="360" w:lineRule="auto"/>
              <w:jc w:val="center"/>
              <w:rPr>
                <w:color w:val="000000"/>
                <w:sz w:val="24"/>
                <w:szCs w:val="24"/>
              </w:rPr>
            </w:pPr>
            <w:r w:rsidRPr="005B18BD">
              <w:rPr>
                <w:color w:val="000000"/>
                <w:sz w:val="24"/>
                <w:szCs w:val="24"/>
              </w:rPr>
              <w:t>______________________________</w:t>
            </w:r>
          </w:p>
        </w:tc>
      </w:tr>
      <w:tr w:rsidR="00962EAF" w:rsidRPr="005B18BD" w:rsidTr="004C16B9">
        <w:tc>
          <w:tcPr>
            <w:tcW w:w="4860" w:type="dxa"/>
          </w:tcPr>
          <w:p w:rsidR="00962EAF" w:rsidRPr="005B18BD" w:rsidRDefault="00962EAF" w:rsidP="004C16B9">
            <w:pPr>
              <w:pStyle w:val="BodyText23"/>
              <w:spacing w:line="360" w:lineRule="auto"/>
              <w:jc w:val="center"/>
              <w:rPr>
                <w:color w:val="000000"/>
                <w:sz w:val="24"/>
                <w:szCs w:val="24"/>
              </w:rPr>
            </w:pPr>
            <w:r w:rsidRPr="005B18BD">
              <w:rPr>
                <w:color w:val="000000"/>
                <w:sz w:val="24"/>
                <w:szCs w:val="24"/>
              </w:rPr>
              <w:t>(Cégszerű aláírás)</w:t>
            </w:r>
          </w:p>
        </w:tc>
      </w:tr>
    </w:tbl>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Pr>
        <w:pStyle w:val="Cmsor2"/>
        <w:spacing w:before="0" w:after="0" w:line="360" w:lineRule="auto"/>
        <w:jc w:val="center"/>
        <w:rPr>
          <w:rFonts w:ascii="Times New Roman" w:hAnsi="Times New Roman"/>
          <w:i w:val="0"/>
          <w:sz w:val="24"/>
          <w:szCs w:val="24"/>
        </w:rPr>
      </w:pPr>
    </w:p>
    <w:p w:rsidR="00962EAF" w:rsidRDefault="00962EAF" w:rsidP="00962EAF"/>
    <w:p w:rsidR="00962EAF" w:rsidRDefault="00962EAF" w:rsidP="00962EAF"/>
    <w:p w:rsidR="00251AFB" w:rsidRDefault="00251AFB"/>
    <w:sectPr w:rsidR="0025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27" w:rsidRDefault="00745327" w:rsidP="00962EAF">
      <w:pPr>
        <w:spacing w:after="0" w:line="240" w:lineRule="auto"/>
      </w:pPr>
      <w:r>
        <w:separator/>
      </w:r>
    </w:p>
  </w:endnote>
  <w:endnote w:type="continuationSeparator" w:id="0">
    <w:p w:rsidR="00745327" w:rsidRDefault="00745327" w:rsidP="0096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27" w:rsidRDefault="00745327" w:rsidP="00962EAF">
      <w:pPr>
        <w:spacing w:after="0" w:line="240" w:lineRule="auto"/>
      </w:pPr>
      <w:r>
        <w:separator/>
      </w:r>
    </w:p>
  </w:footnote>
  <w:footnote w:type="continuationSeparator" w:id="0">
    <w:p w:rsidR="00745327" w:rsidRDefault="00745327" w:rsidP="00962EAF">
      <w:pPr>
        <w:spacing w:after="0" w:line="240" w:lineRule="auto"/>
      </w:pPr>
      <w:r>
        <w:continuationSeparator/>
      </w:r>
    </w:p>
  </w:footnote>
  <w:footnote w:id="1">
    <w:p w:rsidR="00962EAF" w:rsidRPr="00680AD4" w:rsidRDefault="00962EAF" w:rsidP="00962EAF">
      <w:pPr>
        <w:pStyle w:val="Lbjegyzetszveg"/>
        <w:spacing w:after="0" w:line="360" w:lineRule="auto"/>
        <w:rPr>
          <w:rFonts w:ascii="Times Roman" w:hAnsi="Times Roman"/>
        </w:rPr>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w:t>
      </w:r>
      <w:r w:rsidRPr="00680AD4">
        <w:rPr>
          <w:rFonts w:ascii="Times New Roman" w:hAnsi="Times New Roman"/>
        </w:rPr>
        <w:t>ő</w:t>
      </w:r>
      <w:proofErr w:type="gramEnd"/>
      <w:r w:rsidRPr="00680AD4">
        <w:rPr>
          <w:rFonts w:ascii="Times Roman" w:hAnsi="Times Roman"/>
        </w:rPr>
        <w:t xml:space="preserve"> r</w:t>
      </w:r>
      <w:r w:rsidRPr="00680AD4">
        <w:rPr>
          <w:rFonts w:ascii="Times Roman" w:hAnsi="Times Roman" w:cs="Times Roman"/>
        </w:rPr>
        <w:t>é</w:t>
      </w:r>
      <w:r w:rsidRPr="00680AD4">
        <w:rPr>
          <w:rFonts w:ascii="Times Roman" w:hAnsi="Times Roman"/>
        </w:rPr>
        <w:t>sz al</w:t>
      </w:r>
      <w:r w:rsidRPr="00680AD4">
        <w:rPr>
          <w:rFonts w:ascii="Times Roman" w:hAnsi="Times Roman" w:cs="Times Roman"/>
        </w:rPr>
        <w:t>á</w:t>
      </w:r>
      <w:r w:rsidRPr="00680AD4">
        <w:rPr>
          <w:rFonts w:ascii="Times Roman" w:hAnsi="Times Roman"/>
        </w:rPr>
        <w:t>h</w:t>
      </w:r>
      <w:r w:rsidRPr="00680AD4">
        <w:rPr>
          <w:rFonts w:ascii="Times Roman" w:hAnsi="Times Roman" w:cs="Times Roman"/>
        </w:rPr>
        <w:t>ú</w:t>
      </w:r>
      <w:r w:rsidRPr="00680AD4">
        <w:rPr>
          <w:rFonts w:ascii="Times Roman" w:hAnsi="Times Roman"/>
        </w:rPr>
        <w:t>zand</w:t>
      </w:r>
      <w:r w:rsidRPr="00680AD4">
        <w:rPr>
          <w:rFonts w:ascii="Times Roman" w:hAnsi="Times Roman" w:cs="Times Roman"/>
        </w:rPr>
        <w:t>ó</w:t>
      </w:r>
      <w:r w:rsidRPr="00680AD4">
        <w:rPr>
          <w:rFonts w:ascii="Times Roman" w:hAnsi="Times Roman"/>
        </w:rPr>
        <w:t xml:space="preserve"> vagy a nem relev</w:t>
      </w:r>
      <w:r w:rsidRPr="00680AD4">
        <w:rPr>
          <w:rFonts w:ascii="Times Roman" w:hAnsi="Times Roman" w:cs="Times Roman"/>
        </w:rPr>
        <w:t>á</w:t>
      </w:r>
      <w:r w:rsidRPr="00680AD4">
        <w:rPr>
          <w:rFonts w:ascii="Times Roman" w:hAnsi="Times Roman"/>
        </w:rPr>
        <w:t>ns r</w:t>
      </w:r>
      <w:r w:rsidRPr="00680AD4">
        <w:rPr>
          <w:rFonts w:ascii="Times Roman" w:hAnsi="Times Roman" w:cs="Times Roman"/>
        </w:rPr>
        <w:t>é</w:t>
      </w:r>
      <w:r w:rsidRPr="00680AD4">
        <w:rPr>
          <w:rFonts w:ascii="Times Roman" w:hAnsi="Times Roman"/>
        </w:rPr>
        <w:t>sz t</w:t>
      </w:r>
      <w:r w:rsidRPr="00680AD4">
        <w:rPr>
          <w:rFonts w:ascii="Times Roman" w:hAnsi="Times Roman" w:cs="Times Roman"/>
        </w:rPr>
        <w:t>ö</w:t>
      </w:r>
      <w:r w:rsidRPr="00680AD4">
        <w:rPr>
          <w:rFonts w:ascii="Times Roman" w:hAnsi="Times Roman"/>
        </w:rPr>
        <w:t>rlendő</w:t>
      </w:r>
    </w:p>
  </w:footnote>
  <w:footnote w:id="2">
    <w:p w:rsidR="00962EAF" w:rsidRPr="00E975F5" w:rsidRDefault="00962EAF" w:rsidP="00962EAF">
      <w:pPr>
        <w:pStyle w:val="Lbjegyzetszveg"/>
        <w:spacing w:after="0" w:line="360" w:lineRule="auto"/>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w:t>
      </w:r>
      <w:proofErr w:type="gramStart"/>
      <w:r w:rsidRPr="00E975F5">
        <w:rPr>
          <w:rFonts w:ascii="Times New Roman" w:hAnsi="Times New Roman"/>
        </w:rPr>
        <w:t>megfelelő</w:t>
      </w:r>
      <w:proofErr w:type="gramEnd"/>
      <w:r w:rsidRPr="00E975F5">
        <w:rPr>
          <w:rFonts w:ascii="Times New Roman" w:hAnsi="Times New Roman"/>
        </w:rPr>
        <w:t xml:space="preserve"> rész aláhúzandó vagy a nem releváns rész törlendő</w:t>
      </w:r>
    </w:p>
  </w:footnote>
  <w:footnote w:id="3">
    <w:p w:rsidR="00962EAF" w:rsidRPr="00E975F5" w:rsidRDefault="00962EAF" w:rsidP="00962EAF">
      <w:pPr>
        <w:pStyle w:val="Lbjegyzetszveg"/>
        <w:spacing w:after="0" w:line="360" w:lineRule="auto"/>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w:t>
      </w:r>
      <w:proofErr w:type="gramStart"/>
      <w:r w:rsidRPr="00E975F5">
        <w:rPr>
          <w:rFonts w:ascii="Times New Roman" w:hAnsi="Times New Roman"/>
        </w:rPr>
        <w:t>megfelelő</w:t>
      </w:r>
      <w:proofErr w:type="gramEnd"/>
      <w:r w:rsidRPr="00E975F5">
        <w:rPr>
          <w:rFonts w:ascii="Times New Roman" w:hAnsi="Times New Roman"/>
        </w:rPr>
        <w:t xml:space="preserve"> rész aláhúzandó vagy a nem releváns rész törlendő</w:t>
      </w:r>
    </w:p>
  </w:footnote>
  <w:footnote w:id="4">
    <w:p w:rsidR="00962EAF" w:rsidRPr="00E975F5" w:rsidRDefault="00962EAF" w:rsidP="00962EAF">
      <w:pPr>
        <w:pStyle w:val="Lbjegyzetszveg"/>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w:t>
      </w:r>
      <w:proofErr w:type="gramStart"/>
      <w:r w:rsidRPr="00E975F5">
        <w:rPr>
          <w:rFonts w:ascii="Times New Roman" w:hAnsi="Times New Roman"/>
        </w:rPr>
        <w:t>megfelelő</w:t>
      </w:r>
      <w:proofErr w:type="gramEnd"/>
      <w:r w:rsidRPr="00E975F5">
        <w:rPr>
          <w:rFonts w:ascii="Times New Roman" w:hAnsi="Times New Roman"/>
        </w:rPr>
        <w:t xml:space="preserve"> rész aláhúzandó vagy a nem releváns törlendő</w:t>
      </w:r>
    </w:p>
  </w:footnote>
  <w:footnote w:id="5">
    <w:p w:rsidR="00962EAF" w:rsidRPr="00680AD4" w:rsidRDefault="00962EAF" w:rsidP="00962EAF">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megfelelő</w:t>
      </w:r>
      <w:proofErr w:type="gramEnd"/>
      <w:r w:rsidRPr="00680AD4">
        <w:rPr>
          <w:rFonts w:ascii="Times Roman" w:hAnsi="Times Roman"/>
        </w:rPr>
        <w:t xml:space="preserve"> rész aláhúzandó vagy a nem releváns törlendő</w:t>
      </w:r>
    </w:p>
  </w:footnote>
  <w:footnote w:id="6">
    <w:p w:rsidR="00962EAF" w:rsidRPr="00680AD4" w:rsidRDefault="00962EAF" w:rsidP="00962EAF">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megfelelő</w:t>
      </w:r>
      <w:proofErr w:type="gramEnd"/>
      <w:r w:rsidRPr="00680AD4">
        <w:rPr>
          <w:rFonts w:ascii="Times Roman" w:hAnsi="Times Roman"/>
        </w:rPr>
        <w:t xml:space="preserve"> rész aláhúzandó vagy a nem releváns törlendő</w:t>
      </w:r>
    </w:p>
  </w:footnote>
  <w:footnote w:id="7">
    <w:p w:rsidR="00962EAF" w:rsidRPr="00680AD4" w:rsidRDefault="00962EAF" w:rsidP="00962EAF">
      <w:pPr>
        <w:pStyle w:val="Lbjegyzetszveg"/>
        <w:spacing w:after="0" w:line="360" w:lineRule="auto"/>
        <w:rPr>
          <w:rFonts w:ascii="Times Roman" w:hAnsi="Times Roman"/>
        </w:rPr>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megfelelő</w:t>
      </w:r>
      <w:proofErr w:type="gramEnd"/>
      <w:r w:rsidRPr="00680AD4">
        <w:rPr>
          <w:rFonts w:ascii="Times Roman" w:hAnsi="Times Roman"/>
        </w:rPr>
        <w:t xml:space="preserve"> rész aláhúzandó vagy a nem releváns rész törlendő</w:t>
      </w:r>
    </w:p>
  </w:footnote>
  <w:footnote w:id="8">
    <w:p w:rsidR="00962EAF" w:rsidRDefault="00962EAF" w:rsidP="00962EAF">
      <w:pPr>
        <w:pStyle w:val="Lbjegyzetszveg"/>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w:t>
      </w:r>
      <w:r w:rsidRPr="00680AD4">
        <w:rPr>
          <w:rFonts w:ascii="Times New Roman" w:hAnsi="Times New Roman"/>
        </w:rPr>
        <w:t>ő</w:t>
      </w:r>
      <w:proofErr w:type="gramEnd"/>
      <w:r w:rsidRPr="00680AD4">
        <w:rPr>
          <w:rFonts w:ascii="Times Roman" w:hAnsi="Times Roman"/>
        </w:rPr>
        <w:t xml:space="preserve"> r</w:t>
      </w:r>
      <w:r w:rsidRPr="00680AD4">
        <w:rPr>
          <w:rFonts w:ascii="Times Roman" w:hAnsi="Times Roman" w:cs="Times Roman"/>
        </w:rPr>
        <w:t>é</w:t>
      </w:r>
      <w:r w:rsidRPr="00680AD4">
        <w:rPr>
          <w:rFonts w:ascii="Times Roman" w:hAnsi="Times Roman"/>
        </w:rPr>
        <w:t>sz al</w:t>
      </w:r>
      <w:r w:rsidRPr="00680AD4">
        <w:rPr>
          <w:rFonts w:ascii="Times Roman" w:hAnsi="Times Roman" w:cs="Times Roman"/>
        </w:rPr>
        <w:t>á</w:t>
      </w:r>
      <w:r w:rsidRPr="00680AD4">
        <w:rPr>
          <w:rFonts w:ascii="Times Roman" w:hAnsi="Times Roman"/>
        </w:rPr>
        <w:t>h</w:t>
      </w:r>
      <w:r w:rsidRPr="00680AD4">
        <w:rPr>
          <w:rFonts w:ascii="Times Roman" w:hAnsi="Times Roman" w:cs="Times Roman"/>
        </w:rPr>
        <w:t>ú</w:t>
      </w:r>
      <w:r w:rsidRPr="00680AD4">
        <w:rPr>
          <w:rFonts w:ascii="Times Roman" w:hAnsi="Times Roman"/>
        </w:rPr>
        <w:t>zand</w:t>
      </w:r>
      <w:r w:rsidRPr="00680AD4">
        <w:rPr>
          <w:rFonts w:ascii="Times Roman" w:hAnsi="Times Roman" w:cs="Times Roman"/>
        </w:rPr>
        <w:t>ó</w:t>
      </w:r>
      <w:r w:rsidRPr="00680AD4">
        <w:rPr>
          <w:rFonts w:ascii="Times Roman" w:hAnsi="Times Roman"/>
        </w:rPr>
        <w:t xml:space="preserve"> vagy a nem releváns rész törlendő</w:t>
      </w:r>
    </w:p>
  </w:footnote>
  <w:footnote w:id="9">
    <w:p w:rsidR="00962EAF" w:rsidRPr="00680AD4" w:rsidRDefault="00962EAF" w:rsidP="00962EAF">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w:t>
      </w:r>
      <w:proofErr w:type="gramStart"/>
      <w:r w:rsidRPr="00680AD4">
        <w:rPr>
          <w:rFonts w:ascii="Times Roman" w:hAnsi="Times Roman"/>
        </w:rPr>
        <w:t>megfelelő</w:t>
      </w:r>
      <w:proofErr w:type="gramEnd"/>
      <w:r w:rsidRPr="00680AD4">
        <w:rPr>
          <w:rFonts w:ascii="Times Roman" w:hAnsi="Times Roman"/>
        </w:rPr>
        <w:t xml:space="preserve"> rész aláhúzandó vagy a nem releváns törlendő</w:t>
      </w:r>
    </w:p>
  </w:footnote>
  <w:footnote w:id="10">
    <w:p w:rsidR="00962EAF" w:rsidRPr="00E7497A" w:rsidRDefault="00962EAF" w:rsidP="00962EAF">
      <w:pPr>
        <w:pStyle w:val="Lbjegyzetszveg"/>
        <w:rPr>
          <w:rFonts w:ascii="Times New Roman" w:hAnsi="Times New Roman"/>
        </w:rPr>
      </w:pPr>
      <w:r w:rsidRPr="00E7497A">
        <w:rPr>
          <w:rStyle w:val="Lbjegyzet-hivatkozs"/>
          <w:rFonts w:ascii="Times New Roman" w:hAnsi="Times New Roman"/>
        </w:rPr>
        <w:footnoteRef/>
      </w:r>
      <w:r w:rsidRPr="00E7497A">
        <w:rPr>
          <w:rFonts w:ascii="Times New Roman" w:hAnsi="Times New Roman"/>
        </w:rPr>
        <w:t xml:space="preserve"> </w:t>
      </w:r>
      <w:proofErr w:type="gramStart"/>
      <w:r w:rsidRPr="00E7497A">
        <w:rPr>
          <w:rFonts w:ascii="Times New Roman" w:hAnsi="Times New Roman"/>
        </w:rPr>
        <w:t>megfelelő</w:t>
      </w:r>
      <w:proofErr w:type="gramEnd"/>
      <w:r w:rsidRPr="00E7497A">
        <w:rPr>
          <w:rFonts w:ascii="Times New Roman" w:hAnsi="Times New Roman"/>
        </w:rPr>
        <w:t xml:space="preserve"> rész aláhúzandó vagy a nem releváns törlendő</w:t>
      </w:r>
    </w:p>
  </w:footnote>
  <w:footnote w:id="11">
    <w:p w:rsidR="00962EAF" w:rsidRPr="00041CB3" w:rsidRDefault="00962EAF" w:rsidP="00962EAF">
      <w:pPr>
        <w:pStyle w:val="Lbjegyzetszveg"/>
        <w:rPr>
          <w:rFonts w:ascii="Times Roman" w:hAnsi="Times Roman"/>
        </w:rPr>
      </w:pPr>
      <w:r w:rsidRPr="00041CB3">
        <w:rPr>
          <w:rStyle w:val="Lbjegyzet-hivatkozs"/>
          <w:rFonts w:ascii="Times Roman" w:hAnsi="Times Roman"/>
        </w:rPr>
        <w:footnoteRef/>
      </w:r>
      <w:r w:rsidRPr="00041CB3">
        <w:rPr>
          <w:rFonts w:ascii="Times Roman" w:hAnsi="Times Roman"/>
        </w:rPr>
        <w:t xml:space="preserve"> </w:t>
      </w:r>
      <w:proofErr w:type="gramStart"/>
      <w:r w:rsidRPr="00041CB3">
        <w:rPr>
          <w:rFonts w:ascii="Times Roman" w:hAnsi="Times Roman"/>
        </w:rPr>
        <w:t>megfelelő</w:t>
      </w:r>
      <w:proofErr w:type="gramEnd"/>
      <w:r w:rsidRPr="00041CB3">
        <w:rPr>
          <w:rFonts w:ascii="Times Roman" w:hAnsi="Times Roman"/>
        </w:rPr>
        <w:t xml:space="preserve"> rész aláhúzandó vagy a nem releváns törlendő</w:t>
      </w:r>
    </w:p>
  </w:footnote>
  <w:footnote w:id="12">
    <w:p w:rsidR="00962EAF" w:rsidRPr="000830CA" w:rsidRDefault="00962EAF" w:rsidP="00962EAF">
      <w:pPr>
        <w:pStyle w:val="Lbjegyzetszveg"/>
        <w:rPr>
          <w:rFonts w:ascii="Times New Roman" w:hAnsi="Times New Roman"/>
        </w:rPr>
      </w:pPr>
      <w:r w:rsidRPr="000830CA">
        <w:rPr>
          <w:rStyle w:val="Lbjegyzet-hivatkozs"/>
          <w:rFonts w:ascii="Times New Roman" w:hAnsi="Times New Roman"/>
        </w:rPr>
        <w:footnoteRef/>
      </w:r>
      <w:r w:rsidRPr="000830CA">
        <w:rPr>
          <w:rFonts w:ascii="Times New Roman" w:hAnsi="Times New Roman"/>
        </w:rPr>
        <w:t xml:space="preserve"> </w:t>
      </w:r>
      <w:proofErr w:type="gramStart"/>
      <w:r w:rsidRPr="000830CA">
        <w:rPr>
          <w:rFonts w:ascii="Times New Roman" w:hAnsi="Times New Roman"/>
        </w:rPr>
        <w:t>megfelelő</w:t>
      </w:r>
      <w:proofErr w:type="gramEnd"/>
      <w:r w:rsidRPr="000830CA">
        <w:rPr>
          <w:rFonts w:ascii="Times New Roman" w:hAnsi="Times New Roman"/>
        </w:rPr>
        <w:t xml:space="preserve">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D2E14"/>
    <w:multiLevelType w:val="hybridMultilevel"/>
    <w:tmpl w:val="C79410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AF"/>
    <w:rsid w:val="00251AFB"/>
    <w:rsid w:val="004C408E"/>
    <w:rsid w:val="00745327"/>
    <w:rsid w:val="00962EAF"/>
    <w:rsid w:val="00B634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2EAF"/>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aliases w:val="Cím Char2,Cím Char1 Char,Cím Char Char Char,Cím Char Char1,Cím Char1,Cím Char Char"/>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aliases w:val="Cím Char2 Char1,Cím Char1 Char Char1,Cím Char Char Char Char1,Cím Char Char1 Char1,Cím Char1 Char2,Cím Char Char Char2"/>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rsid w:val="00962EAF"/>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962EAF"/>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962EAF"/>
    <w:rPr>
      <w:lang w:eastAsia="hu-HU"/>
    </w:rPr>
  </w:style>
  <w:style w:type="paragraph" w:customStyle="1" w:styleId="BodyText23">
    <w:name w:val="Body Text 23"/>
    <w:basedOn w:val="Norml"/>
    <w:uiPriority w:val="99"/>
    <w:rsid w:val="00962EAF"/>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962EAF"/>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962EAF"/>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962EAF"/>
    <w:rPr>
      <w:rFonts w:cs="Times New Roman"/>
      <w:vertAlign w:val="superscript"/>
    </w:rPr>
  </w:style>
  <w:style w:type="paragraph" w:customStyle="1" w:styleId="felsorolas3">
    <w:name w:val="felsorolas_3"/>
    <w:basedOn w:val="Norml"/>
    <w:uiPriority w:val="99"/>
    <w:rsid w:val="00962EAF"/>
    <w:pPr>
      <w:tabs>
        <w:tab w:val="left" w:pos="1276"/>
      </w:tabs>
      <w:spacing w:before="120" w:after="0" w:line="360" w:lineRule="auto"/>
      <w:jc w:val="both"/>
    </w:pPr>
    <w:rPr>
      <w:rFonts w:ascii="Arial" w:eastAsia="Times New Roman" w:hAnsi="Arial"/>
      <w:sz w:val="24"/>
      <w:szCs w:val="20"/>
      <w:lang w:eastAsia="hu-HU"/>
    </w:rPr>
  </w:style>
  <w:style w:type="character" w:customStyle="1" w:styleId="CmChar3">
    <w:name w:val="Cím Char3"/>
    <w:aliases w:val="Cím Char2 Char,Cím Char1 Char Char,Cím Char Char Char Char,Cím Char Char1 Char,Cím Char1 Char1,Cím Char Char Char1"/>
    <w:locked/>
    <w:rsid w:val="00962EAF"/>
    <w:rPr>
      <w:rFonts w:ascii="Times New Roman" w:eastAsia="Times New Roman" w:hAnsi="Times New Roman"/>
      <w:b/>
      <w:kern w:val="16"/>
      <w:sz w:val="32"/>
      <w:szCs w:val="20"/>
      <w:u w:val="single"/>
    </w:rPr>
  </w:style>
  <w:style w:type="paragraph" w:customStyle="1" w:styleId="Szvegtrzs22">
    <w:name w:val="Szövegtörzs 22"/>
    <w:basedOn w:val="Norml"/>
    <w:uiPriority w:val="99"/>
    <w:rsid w:val="00962EAF"/>
    <w:pPr>
      <w:widowControl w:val="0"/>
      <w:spacing w:after="0" w:line="240" w:lineRule="auto"/>
      <w:jc w:val="center"/>
    </w:pPr>
    <w:rPr>
      <w:rFonts w:ascii="Times New Roman" w:eastAsia="Times New Roman" w:hAnsi="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2EAF"/>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aliases w:val="Cím Char2,Cím Char1 Char,Cím Char Char Char,Cím Char Char1,Cím Char1,Cím Char Char"/>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aliases w:val="Cím Char2 Char1,Cím Char1 Char Char1,Cím Char Char Char Char1,Cím Char Char1 Char1,Cím Char1 Char2,Cím Char Char Char2"/>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rsid w:val="00962EAF"/>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962EAF"/>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962EAF"/>
    <w:rPr>
      <w:lang w:eastAsia="hu-HU"/>
    </w:rPr>
  </w:style>
  <w:style w:type="paragraph" w:customStyle="1" w:styleId="BodyText23">
    <w:name w:val="Body Text 23"/>
    <w:basedOn w:val="Norml"/>
    <w:uiPriority w:val="99"/>
    <w:rsid w:val="00962EAF"/>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962EAF"/>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962EAF"/>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962EAF"/>
    <w:rPr>
      <w:rFonts w:cs="Times New Roman"/>
      <w:vertAlign w:val="superscript"/>
    </w:rPr>
  </w:style>
  <w:style w:type="paragraph" w:customStyle="1" w:styleId="felsorolas3">
    <w:name w:val="felsorolas_3"/>
    <w:basedOn w:val="Norml"/>
    <w:uiPriority w:val="99"/>
    <w:rsid w:val="00962EAF"/>
    <w:pPr>
      <w:tabs>
        <w:tab w:val="left" w:pos="1276"/>
      </w:tabs>
      <w:spacing w:before="120" w:after="0" w:line="360" w:lineRule="auto"/>
      <w:jc w:val="both"/>
    </w:pPr>
    <w:rPr>
      <w:rFonts w:ascii="Arial" w:eastAsia="Times New Roman" w:hAnsi="Arial"/>
      <w:sz w:val="24"/>
      <w:szCs w:val="20"/>
      <w:lang w:eastAsia="hu-HU"/>
    </w:rPr>
  </w:style>
  <w:style w:type="character" w:customStyle="1" w:styleId="CmChar3">
    <w:name w:val="Cím Char3"/>
    <w:aliases w:val="Cím Char2 Char,Cím Char1 Char Char,Cím Char Char Char Char,Cím Char Char1 Char,Cím Char1 Char1,Cím Char Char Char1"/>
    <w:locked/>
    <w:rsid w:val="00962EAF"/>
    <w:rPr>
      <w:rFonts w:ascii="Times New Roman" w:eastAsia="Times New Roman" w:hAnsi="Times New Roman"/>
      <w:b/>
      <w:kern w:val="16"/>
      <w:sz w:val="32"/>
      <w:szCs w:val="20"/>
      <w:u w:val="single"/>
    </w:rPr>
  </w:style>
  <w:style w:type="paragraph" w:customStyle="1" w:styleId="Szvegtrzs22">
    <w:name w:val="Szövegtörzs 22"/>
    <w:basedOn w:val="Norml"/>
    <w:uiPriority w:val="99"/>
    <w:rsid w:val="00962EAF"/>
    <w:pPr>
      <w:widowControl w:val="0"/>
      <w:spacing w:after="0" w:line="240" w:lineRule="auto"/>
      <w:jc w:val="center"/>
    </w:pPr>
    <w:rPr>
      <w:rFonts w:ascii="Times New Roman" w:eastAsia="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932</Words>
  <Characters>6434</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Molnárné Höfler Erika</dc:creator>
  <cp:lastModifiedBy>Lakatos Orsolya Dr.</cp:lastModifiedBy>
  <cp:revision>2</cp:revision>
  <dcterms:created xsi:type="dcterms:W3CDTF">2017-12-06T14:14:00Z</dcterms:created>
  <dcterms:modified xsi:type="dcterms:W3CDTF">2017-12-19T07:06:00Z</dcterms:modified>
</cp:coreProperties>
</file>