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206" w:rsidRPr="00506660" w:rsidRDefault="00A00206" w:rsidP="0092737F">
      <w:pPr>
        <w:pStyle w:val="Szlltsikeretszerzds"/>
        <w:keepNext/>
        <w:widowControl/>
        <w:tabs>
          <w:tab w:val="right" w:pos="7371"/>
          <w:tab w:val="left" w:pos="7655"/>
        </w:tabs>
        <w:spacing w:before="0"/>
        <w:ind w:left="0"/>
        <w:jc w:val="both"/>
        <w:rPr>
          <w:b w:val="0"/>
          <w:sz w:val="20"/>
        </w:rPr>
      </w:pPr>
      <w:r>
        <w:rPr>
          <w:sz w:val="14"/>
          <w:szCs w:val="18"/>
        </w:rPr>
        <w:tab/>
      </w:r>
      <w:r w:rsidRPr="00506660">
        <w:rPr>
          <w:b w:val="0"/>
          <w:caps w:val="0"/>
          <w:sz w:val="20"/>
        </w:rPr>
        <w:t>Proje</w:t>
      </w:r>
      <w:r w:rsidRPr="00506660">
        <w:rPr>
          <w:rStyle w:val="FejlcbenChar"/>
          <w:caps w:val="0"/>
          <w:sz w:val="20"/>
        </w:rPr>
        <w:t>ktaz</w:t>
      </w:r>
      <w:r w:rsidRPr="00506660">
        <w:rPr>
          <w:b w:val="0"/>
          <w:caps w:val="0"/>
          <w:sz w:val="20"/>
        </w:rPr>
        <w:t>onosító</w:t>
      </w:r>
      <w:r w:rsidRPr="00506660">
        <w:rPr>
          <w:b w:val="0"/>
          <w:sz w:val="20"/>
        </w:rPr>
        <w:t>:</w:t>
      </w:r>
      <w:r>
        <w:rPr>
          <w:b w:val="0"/>
          <w:sz w:val="20"/>
          <w:szCs w:val="22"/>
        </w:rPr>
        <w:tab/>
      </w:r>
      <w:r w:rsidRPr="00506660">
        <w:rPr>
          <w:b w:val="0"/>
          <w:sz w:val="20"/>
        </w:rPr>
        <w:t>IC20GY-PR02-201607</w:t>
      </w:r>
    </w:p>
    <w:p w:rsidR="00A00206" w:rsidRPr="00506660" w:rsidRDefault="00A00206" w:rsidP="0092737F">
      <w:pPr>
        <w:pStyle w:val="Szlltsikeretszerzds"/>
        <w:keepNext/>
        <w:widowControl/>
        <w:tabs>
          <w:tab w:val="right" w:pos="7371"/>
          <w:tab w:val="left" w:pos="7655"/>
        </w:tabs>
        <w:spacing w:before="0"/>
        <w:ind w:left="0"/>
        <w:jc w:val="both"/>
        <w:rPr>
          <w:b w:val="0"/>
          <w:sz w:val="20"/>
        </w:rPr>
      </w:pPr>
      <w:r w:rsidRPr="008E0467">
        <w:rPr>
          <w:b w:val="0"/>
          <w:sz w:val="20"/>
          <w:szCs w:val="18"/>
        </w:rPr>
        <w:tab/>
      </w:r>
      <w:r w:rsidRPr="00506660">
        <w:rPr>
          <w:b w:val="0"/>
          <w:caps w:val="0"/>
          <w:sz w:val="20"/>
        </w:rPr>
        <w:t>Megrendelésszám</w:t>
      </w:r>
      <w:r w:rsidRPr="00506660">
        <w:rPr>
          <w:b w:val="0"/>
          <w:sz w:val="20"/>
        </w:rPr>
        <w:t>:</w:t>
      </w:r>
      <w:r w:rsidRPr="00506660">
        <w:rPr>
          <w:b w:val="0"/>
          <w:sz w:val="20"/>
        </w:rPr>
        <w:tab/>
      </w:r>
      <w:r>
        <w:rPr>
          <w:b w:val="0"/>
          <w:sz w:val="20"/>
        </w:rPr>
        <w:t>K</w:t>
      </w:r>
      <w:r w:rsidRPr="00506660">
        <w:rPr>
          <w:b w:val="0"/>
          <w:sz w:val="20"/>
        </w:rPr>
        <w:t>0000</w:t>
      </w:r>
    </w:p>
    <w:p w:rsidR="00A00206" w:rsidRPr="00506660" w:rsidRDefault="00A00206" w:rsidP="0092737F">
      <w:pPr>
        <w:pStyle w:val="Szlltsikeretszerzds"/>
        <w:keepNext/>
        <w:widowControl/>
        <w:tabs>
          <w:tab w:val="right" w:pos="7371"/>
          <w:tab w:val="left" w:pos="7655"/>
        </w:tabs>
        <w:spacing w:before="0"/>
        <w:ind w:left="0"/>
        <w:jc w:val="both"/>
        <w:rPr>
          <w:b w:val="0"/>
          <w:sz w:val="20"/>
        </w:rPr>
      </w:pPr>
      <w:r>
        <w:rPr>
          <w:b w:val="0"/>
          <w:sz w:val="20"/>
          <w:szCs w:val="18"/>
        </w:rPr>
        <w:tab/>
      </w:r>
      <w:r w:rsidRPr="00506660">
        <w:rPr>
          <w:b w:val="0"/>
          <w:caps w:val="0"/>
          <w:sz w:val="20"/>
        </w:rPr>
        <w:t>Szerződésszám</w:t>
      </w:r>
      <w:r w:rsidRPr="00506660">
        <w:rPr>
          <w:b w:val="0"/>
          <w:sz w:val="20"/>
        </w:rPr>
        <w:t>:</w:t>
      </w:r>
      <w:r>
        <w:rPr>
          <w:b w:val="0"/>
          <w:sz w:val="20"/>
          <w:szCs w:val="18"/>
        </w:rPr>
        <w:tab/>
      </w:r>
      <w:r>
        <w:rPr>
          <w:b w:val="0"/>
          <w:sz w:val="20"/>
        </w:rPr>
        <w:t>54545</w:t>
      </w:r>
      <w:r w:rsidRPr="00506660">
        <w:rPr>
          <w:b w:val="0"/>
          <w:sz w:val="20"/>
        </w:rPr>
        <w:t>/2016/START</w:t>
      </w:r>
    </w:p>
    <w:p w:rsidR="00A00206" w:rsidRPr="00506660" w:rsidRDefault="00A00206" w:rsidP="0092737F">
      <w:pPr>
        <w:pStyle w:val="Szlltsikeretszerzds"/>
        <w:keepNext/>
        <w:widowControl/>
        <w:tabs>
          <w:tab w:val="right" w:pos="7371"/>
          <w:tab w:val="left" w:pos="7655"/>
        </w:tabs>
        <w:spacing w:before="0"/>
        <w:ind w:left="0"/>
        <w:jc w:val="both"/>
        <w:rPr>
          <w:b w:val="0"/>
          <w:sz w:val="20"/>
        </w:rPr>
      </w:pPr>
      <w:r>
        <w:rPr>
          <w:b w:val="0"/>
          <w:sz w:val="20"/>
          <w:szCs w:val="18"/>
        </w:rPr>
        <w:tab/>
      </w:r>
      <w:r w:rsidRPr="00506660">
        <w:rPr>
          <w:b w:val="0"/>
          <w:caps w:val="0"/>
          <w:sz w:val="20"/>
        </w:rPr>
        <w:t>Beszerzési terv:</w:t>
      </w:r>
      <w:r>
        <w:rPr>
          <w:b w:val="0"/>
          <w:sz w:val="20"/>
          <w:szCs w:val="18"/>
        </w:rPr>
        <w:tab/>
      </w:r>
      <w:r>
        <w:rPr>
          <w:b w:val="0"/>
          <w:sz w:val="20"/>
        </w:rPr>
        <w:t>1137</w:t>
      </w:r>
      <w:r w:rsidRPr="00506660">
        <w:rPr>
          <w:b w:val="0"/>
          <w:sz w:val="20"/>
        </w:rPr>
        <w:t>/2016</w:t>
      </w:r>
    </w:p>
    <w:p w:rsidR="00A00206" w:rsidRPr="00506660" w:rsidRDefault="00A00206" w:rsidP="0092737F">
      <w:pPr>
        <w:pStyle w:val="Szlltsikeretszerzds"/>
        <w:keepNext/>
        <w:widowControl/>
        <w:tabs>
          <w:tab w:val="right" w:pos="7371"/>
          <w:tab w:val="left" w:pos="7655"/>
        </w:tabs>
        <w:spacing w:before="0"/>
        <w:ind w:left="0"/>
        <w:jc w:val="both"/>
        <w:rPr>
          <w:b w:val="0"/>
          <w:sz w:val="20"/>
        </w:rPr>
      </w:pPr>
      <w:r>
        <w:rPr>
          <w:b w:val="0"/>
          <w:sz w:val="20"/>
          <w:szCs w:val="18"/>
        </w:rPr>
        <w:tab/>
      </w:r>
      <w:r w:rsidRPr="00506660">
        <w:rPr>
          <w:b w:val="0"/>
          <w:caps w:val="0"/>
          <w:sz w:val="20"/>
        </w:rPr>
        <w:t>Beruházási terv</w:t>
      </w:r>
      <w:r w:rsidRPr="00506660">
        <w:rPr>
          <w:b w:val="0"/>
          <w:sz w:val="20"/>
        </w:rPr>
        <w:t>:</w:t>
      </w:r>
      <w:r>
        <w:rPr>
          <w:b w:val="0"/>
          <w:sz w:val="20"/>
          <w:szCs w:val="18"/>
        </w:rPr>
        <w:tab/>
      </w:r>
      <w:r w:rsidRPr="00506660">
        <w:rPr>
          <w:b w:val="0"/>
          <w:sz w:val="20"/>
        </w:rPr>
        <w:t>S-20</w:t>
      </w:r>
    </w:p>
    <w:p w:rsidR="008D45C4" w:rsidRPr="003B79AF" w:rsidRDefault="008D45C4" w:rsidP="0092737F">
      <w:pPr>
        <w:keepNext/>
        <w:widowControl/>
        <w:autoSpaceDE w:val="0"/>
        <w:autoSpaceDN w:val="0"/>
        <w:spacing w:line="240" w:lineRule="auto"/>
        <w:ind w:right="57"/>
        <w:jc w:val="right"/>
        <w:textAlignment w:val="auto"/>
        <w:rPr>
          <w:b/>
          <w:sz w:val="22"/>
          <w:szCs w:val="22"/>
        </w:rPr>
      </w:pPr>
    </w:p>
    <w:p w:rsidR="008E2F09" w:rsidRPr="00C922C8" w:rsidRDefault="00A9633C" w:rsidP="0092737F">
      <w:pPr>
        <w:pStyle w:val="Cmsor3"/>
        <w:widowControl/>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92737F">
      <w:pPr>
        <w:keepNext/>
        <w:widowControl/>
        <w:adjustRightInd/>
        <w:spacing w:line="240" w:lineRule="auto"/>
        <w:textAlignment w:val="auto"/>
        <w:rPr>
          <w:sz w:val="24"/>
          <w:szCs w:val="24"/>
        </w:rPr>
      </w:pPr>
    </w:p>
    <w:p w:rsidR="008E2F09" w:rsidRPr="00C922C8" w:rsidRDefault="008E2F09" w:rsidP="0092737F">
      <w:pPr>
        <w:keepNext/>
        <w:widowControl/>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rsidR="00F945D9" w:rsidRPr="00C922C8" w:rsidRDefault="00F945D9" w:rsidP="0092737F">
      <w:pPr>
        <w:keepNext/>
        <w:widowControl/>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92737F">
      <w:pPr>
        <w:keepNext/>
        <w:widowControl/>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21276D">
      <w:pPr>
        <w:keepNext/>
        <w:widowControl/>
        <w:tabs>
          <w:tab w:val="left" w:pos="3544"/>
        </w:tabs>
        <w:adjustRightInd/>
        <w:spacing w:before="120" w:line="240" w:lineRule="auto"/>
        <w:ind w:left="360"/>
        <w:jc w:val="left"/>
        <w:textAlignment w:val="auto"/>
        <w:rPr>
          <w:sz w:val="21"/>
          <w:szCs w:val="21"/>
        </w:rPr>
      </w:pPr>
      <w:r w:rsidRPr="00C922C8">
        <w:rPr>
          <w:sz w:val="21"/>
          <w:szCs w:val="21"/>
        </w:rPr>
        <w:t>Székhelye:</w:t>
      </w:r>
      <w:r w:rsidRPr="00C922C8">
        <w:rPr>
          <w:sz w:val="21"/>
          <w:szCs w:val="21"/>
        </w:rPr>
        <w:tab/>
        <w:t>1087 Budapest, Könyves Kálmán körút 54-60.</w:t>
      </w:r>
    </w:p>
    <w:p w:rsidR="00F945D9" w:rsidRPr="00C922C8" w:rsidRDefault="00F945D9" w:rsidP="0021276D">
      <w:pPr>
        <w:keepNext/>
        <w:widowControl/>
        <w:tabs>
          <w:tab w:val="left" w:pos="3544"/>
        </w:tabs>
        <w:adjustRightInd/>
        <w:spacing w:line="240" w:lineRule="auto"/>
        <w:ind w:left="360"/>
        <w:jc w:val="left"/>
        <w:textAlignment w:val="auto"/>
        <w:rPr>
          <w:sz w:val="21"/>
          <w:szCs w:val="21"/>
        </w:rPr>
      </w:pPr>
      <w:r w:rsidRPr="00C922C8">
        <w:rPr>
          <w:sz w:val="21"/>
          <w:szCs w:val="21"/>
        </w:rPr>
        <w:t xml:space="preserve">Levelezési címe: </w:t>
      </w:r>
      <w:r w:rsidRPr="00C922C8">
        <w:rPr>
          <w:sz w:val="21"/>
          <w:szCs w:val="21"/>
        </w:rPr>
        <w:tab/>
        <w:t>1087 Budapest, Könyves Kálmán körút 54-60.</w:t>
      </w:r>
    </w:p>
    <w:p w:rsidR="00A00206" w:rsidRPr="00F1134C" w:rsidRDefault="00A00206" w:rsidP="00DE4586">
      <w:pPr>
        <w:pStyle w:val="Felekmegnevezse"/>
        <w:keepNext/>
        <w:widowControl/>
        <w:spacing w:before="0"/>
        <w:ind w:left="360" w:firstLine="0"/>
      </w:pPr>
      <w:r w:rsidRPr="00F1134C">
        <w:t>EUR számlavezető pénzintézete:</w:t>
      </w:r>
      <w:r w:rsidRPr="00F1134C">
        <w:tab/>
        <w:t>K&amp;H Bank Zrt.</w:t>
      </w:r>
    </w:p>
    <w:p w:rsidR="00A00206" w:rsidRPr="00F1134C" w:rsidRDefault="00A00206" w:rsidP="00DE4586">
      <w:pPr>
        <w:pStyle w:val="Felekmegnevezse"/>
        <w:keepNext/>
        <w:widowControl/>
        <w:spacing w:before="0"/>
        <w:ind w:left="360" w:firstLine="0"/>
      </w:pPr>
      <w:r w:rsidRPr="00F1134C">
        <w:t>Bankszámlaszáma IBAN (EUR):</w:t>
      </w:r>
      <w:r w:rsidRPr="00F1134C">
        <w:tab/>
        <w:t>HU77 1040 2142 4957 5648 4952 1069</w:t>
      </w:r>
    </w:p>
    <w:p w:rsidR="00A00206" w:rsidRPr="00F1134C" w:rsidRDefault="00A00206" w:rsidP="00DE4586">
      <w:pPr>
        <w:pStyle w:val="Felekmegnevezse"/>
        <w:keepNext/>
        <w:widowControl/>
        <w:tabs>
          <w:tab w:val="left" w:pos="3544"/>
        </w:tabs>
        <w:spacing w:before="0"/>
        <w:ind w:left="360" w:firstLine="0"/>
      </w:pPr>
      <w:r w:rsidRPr="00F1134C">
        <w:t>SWIFT:</w:t>
      </w:r>
      <w:r w:rsidRPr="00F1134C">
        <w:tab/>
        <w:t>OKHBHUHB</w:t>
      </w:r>
    </w:p>
    <w:p w:rsidR="00F945D9" w:rsidRPr="00C922C8" w:rsidRDefault="00F945D9" w:rsidP="00DE4586">
      <w:pPr>
        <w:keepNext/>
        <w:widowControl/>
        <w:adjustRightInd/>
        <w:spacing w:line="240" w:lineRule="auto"/>
        <w:ind w:left="360"/>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DE4586">
      <w:pPr>
        <w:keepNext/>
        <w:widowControl/>
        <w:adjustRightInd/>
        <w:spacing w:line="240" w:lineRule="auto"/>
        <w:ind w:left="360"/>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DE4586">
      <w:pPr>
        <w:keepNext/>
        <w:widowControl/>
        <w:adjustRightInd/>
        <w:spacing w:line="240" w:lineRule="auto"/>
        <w:ind w:left="360"/>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DE4586">
      <w:pPr>
        <w:keepNext/>
        <w:widowControl/>
        <w:adjustRightInd/>
        <w:spacing w:after="120" w:line="240" w:lineRule="auto"/>
        <w:ind w:left="360"/>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rsidR="008E2F09" w:rsidRPr="00C922C8" w:rsidRDefault="00F945D9" w:rsidP="0092737F">
      <w:pPr>
        <w:keepNext/>
        <w:widowControl/>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92737F">
      <w:pPr>
        <w:keepNext/>
        <w:widowControl/>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rsidR="008E2F09" w:rsidRPr="00C922C8" w:rsidRDefault="008E2F09" w:rsidP="0092737F">
      <w:pPr>
        <w:keepNext/>
        <w:widowControl/>
        <w:adjustRightInd/>
        <w:spacing w:line="240" w:lineRule="auto"/>
        <w:textAlignment w:val="auto"/>
        <w:rPr>
          <w:b/>
          <w:sz w:val="21"/>
          <w:szCs w:val="21"/>
        </w:rPr>
      </w:pPr>
    </w:p>
    <w:p w:rsidR="008E2F09" w:rsidRPr="00C922C8" w:rsidRDefault="008E2F09" w:rsidP="0092737F">
      <w:pPr>
        <w:keepNext/>
        <w:widowControl/>
        <w:adjustRightInd/>
        <w:spacing w:before="120" w:after="120" w:line="240" w:lineRule="auto"/>
        <w:textAlignment w:val="auto"/>
        <w:rPr>
          <w:b/>
          <w:sz w:val="21"/>
          <w:szCs w:val="21"/>
        </w:rPr>
      </w:pPr>
      <w:r w:rsidRPr="00C922C8">
        <w:rPr>
          <w:b/>
          <w:sz w:val="21"/>
          <w:szCs w:val="21"/>
        </w:rPr>
        <w:t>……………………………………………………………………………</w:t>
      </w:r>
    </w:p>
    <w:p w:rsidR="008E2F09" w:rsidRPr="00C922C8" w:rsidRDefault="008E2F09" w:rsidP="0092737F">
      <w:pPr>
        <w:keepNext/>
        <w:widowControl/>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rsidR="008E2F09" w:rsidRPr="00EE1B09" w:rsidRDefault="008E2F09" w:rsidP="00DE4586">
      <w:pPr>
        <w:keepNext/>
        <w:widowControl/>
        <w:adjustRightInd/>
        <w:spacing w:line="240" w:lineRule="auto"/>
        <w:ind w:left="360"/>
        <w:jc w:val="left"/>
        <w:textAlignment w:val="auto"/>
        <w:rPr>
          <w:sz w:val="21"/>
          <w:szCs w:val="21"/>
        </w:rPr>
      </w:pPr>
      <w:r w:rsidRPr="00EE1B09">
        <w:rPr>
          <w:sz w:val="21"/>
          <w:szCs w:val="21"/>
        </w:rPr>
        <w:t>Székhelye:</w:t>
      </w:r>
      <w:r w:rsidRPr="00EE1B09">
        <w:rPr>
          <w:sz w:val="21"/>
          <w:szCs w:val="21"/>
        </w:rPr>
        <w:tab/>
      </w:r>
    </w:p>
    <w:p w:rsidR="008E2F09" w:rsidRPr="00EE1B09" w:rsidRDefault="008E2F09" w:rsidP="00DE4586">
      <w:pPr>
        <w:keepNext/>
        <w:widowControl/>
        <w:adjustRightInd/>
        <w:spacing w:line="240" w:lineRule="auto"/>
        <w:ind w:left="360"/>
        <w:jc w:val="left"/>
        <w:textAlignment w:val="auto"/>
        <w:rPr>
          <w:sz w:val="21"/>
          <w:szCs w:val="21"/>
        </w:rPr>
      </w:pPr>
      <w:r w:rsidRPr="00EE1B09">
        <w:rPr>
          <w:sz w:val="21"/>
          <w:szCs w:val="21"/>
        </w:rPr>
        <w:t xml:space="preserve">Levelezési címe: </w:t>
      </w:r>
      <w:r w:rsidRPr="00EE1B09">
        <w:rPr>
          <w:sz w:val="21"/>
          <w:szCs w:val="21"/>
        </w:rPr>
        <w:tab/>
      </w:r>
    </w:p>
    <w:p w:rsidR="008E2F09" w:rsidRPr="00EE1B09" w:rsidRDefault="008E2F09" w:rsidP="00DE4586">
      <w:pPr>
        <w:keepNext/>
        <w:widowControl/>
        <w:adjustRightInd/>
        <w:spacing w:line="240" w:lineRule="auto"/>
        <w:ind w:left="360"/>
        <w:jc w:val="left"/>
        <w:textAlignment w:val="auto"/>
        <w:rPr>
          <w:sz w:val="21"/>
          <w:szCs w:val="21"/>
        </w:rPr>
      </w:pPr>
      <w:r w:rsidRPr="00EE1B09">
        <w:rPr>
          <w:sz w:val="21"/>
          <w:szCs w:val="21"/>
        </w:rPr>
        <w:t xml:space="preserve">Számlavezető pénzintézete: </w:t>
      </w:r>
      <w:r w:rsidRPr="00EE1B09">
        <w:rPr>
          <w:sz w:val="21"/>
          <w:szCs w:val="21"/>
        </w:rPr>
        <w:tab/>
      </w:r>
    </w:p>
    <w:p w:rsidR="008E2F09" w:rsidRPr="00EE1B09" w:rsidRDefault="008E2F09" w:rsidP="00DE4586">
      <w:pPr>
        <w:keepNext/>
        <w:widowControl/>
        <w:adjustRightInd/>
        <w:spacing w:line="240" w:lineRule="auto"/>
        <w:ind w:left="360"/>
        <w:jc w:val="left"/>
        <w:textAlignment w:val="auto"/>
        <w:rPr>
          <w:sz w:val="21"/>
          <w:szCs w:val="21"/>
        </w:rPr>
      </w:pPr>
      <w:r w:rsidRPr="00EE1B09">
        <w:rPr>
          <w:sz w:val="21"/>
          <w:szCs w:val="21"/>
        </w:rPr>
        <w:t xml:space="preserve">Számlaszáma: </w:t>
      </w:r>
      <w:r w:rsidRPr="00EE1B09">
        <w:rPr>
          <w:sz w:val="21"/>
          <w:szCs w:val="21"/>
        </w:rPr>
        <w:tab/>
      </w:r>
    </w:p>
    <w:p w:rsidR="001778F3" w:rsidRPr="005566EA" w:rsidRDefault="001778F3" w:rsidP="00DE4586">
      <w:pPr>
        <w:keepNext/>
        <w:widowControl/>
        <w:adjustRightInd/>
        <w:spacing w:line="240" w:lineRule="auto"/>
        <w:ind w:left="360"/>
        <w:jc w:val="left"/>
        <w:textAlignment w:val="auto"/>
        <w:rPr>
          <w:sz w:val="21"/>
          <w:szCs w:val="21"/>
        </w:rPr>
      </w:pPr>
      <w:r w:rsidRPr="005566EA">
        <w:rPr>
          <w:sz w:val="21"/>
          <w:szCs w:val="21"/>
        </w:rPr>
        <w:t>IBAN száma:</w:t>
      </w:r>
    </w:p>
    <w:p w:rsidR="001778F3" w:rsidRPr="005566EA" w:rsidRDefault="001778F3" w:rsidP="00DE4586">
      <w:pPr>
        <w:keepNext/>
        <w:widowControl/>
        <w:adjustRightInd/>
        <w:spacing w:line="240" w:lineRule="auto"/>
        <w:ind w:left="360"/>
        <w:jc w:val="left"/>
        <w:textAlignment w:val="auto"/>
        <w:rPr>
          <w:sz w:val="21"/>
          <w:szCs w:val="21"/>
        </w:rPr>
      </w:pPr>
      <w:r w:rsidRPr="005566EA">
        <w:rPr>
          <w:sz w:val="21"/>
          <w:szCs w:val="21"/>
        </w:rPr>
        <w:t>SWIFT kód:</w:t>
      </w:r>
    </w:p>
    <w:p w:rsidR="008E2F09" w:rsidRPr="00EE1B09" w:rsidRDefault="008E2F09" w:rsidP="00DE4586">
      <w:pPr>
        <w:keepNext/>
        <w:widowControl/>
        <w:adjustRightInd/>
        <w:spacing w:line="240" w:lineRule="auto"/>
        <w:ind w:left="360"/>
        <w:jc w:val="left"/>
        <w:textAlignment w:val="auto"/>
        <w:rPr>
          <w:sz w:val="21"/>
          <w:szCs w:val="21"/>
        </w:rPr>
      </w:pPr>
      <w:r w:rsidRPr="00EE1B09">
        <w:rPr>
          <w:sz w:val="21"/>
          <w:szCs w:val="21"/>
        </w:rPr>
        <w:t xml:space="preserve">Adóigazgatási száma: </w:t>
      </w:r>
      <w:r w:rsidRPr="00EE1B09">
        <w:rPr>
          <w:sz w:val="21"/>
          <w:szCs w:val="21"/>
        </w:rPr>
        <w:tab/>
      </w:r>
    </w:p>
    <w:p w:rsidR="008E2F09" w:rsidRPr="00C922C8" w:rsidRDefault="008E2F09" w:rsidP="00DE4586">
      <w:pPr>
        <w:keepNext/>
        <w:widowControl/>
        <w:adjustRightInd/>
        <w:spacing w:line="240" w:lineRule="auto"/>
        <w:ind w:left="360"/>
        <w:jc w:val="left"/>
        <w:textAlignment w:val="auto"/>
        <w:rPr>
          <w:sz w:val="21"/>
          <w:szCs w:val="21"/>
        </w:rPr>
      </w:pPr>
      <w:r w:rsidRPr="00934D8C">
        <w:rPr>
          <w:sz w:val="21"/>
          <w:szCs w:val="21"/>
        </w:rPr>
        <w:t>Statisztikai jelzőszám</w:t>
      </w:r>
      <w:r w:rsidRPr="00C922C8">
        <w:rPr>
          <w:sz w:val="21"/>
          <w:szCs w:val="21"/>
        </w:rPr>
        <w:t>:</w:t>
      </w:r>
    </w:p>
    <w:p w:rsidR="008E2F09" w:rsidRPr="00C922C8" w:rsidRDefault="008E2F09" w:rsidP="00DE4586">
      <w:pPr>
        <w:keepNext/>
        <w:widowControl/>
        <w:adjustRightInd/>
        <w:spacing w:line="240" w:lineRule="auto"/>
        <w:ind w:left="360"/>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DE4586">
      <w:pPr>
        <w:keepNext/>
        <w:widowControl/>
        <w:adjustRightInd/>
        <w:spacing w:after="120" w:line="240" w:lineRule="auto"/>
        <w:ind w:left="360"/>
        <w:jc w:val="left"/>
        <w:textAlignment w:val="auto"/>
        <w:rPr>
          <w:sz w:val="21"/>
          <w:szCs w:val="21"/>
        </w:rPr>
      </w:pPr>
      <w:r w:rsidRPr="00C922C8">
        <w:rPr>
          <w:sz w:val="21"/>
          <w:szCs w:val="21"/>
        </w:rPr>
        <w:t xml:space="preserve">Aláírási joggal felruházott képviselő: </w:t>
      </w:r>
    </w:p>
    <w:p w:rsidR="008E2F09" w:rsidRPr="00C922C8" w:rsidRDefault="008E2F09" w:rsidP="0092737F">
      <w:pPr>
        <w:keepNext/>
        <w:widowControl/>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92737F">
      <w:pPr>
        <w:keepNext/>
        <w:widowControl/>
        <w:adjustRightInd/>
        <w:spacing w:line="240" w:lineRule="auto"/>
        <w:textAlignment w:val="auto"/>
        <w:rPr>
          <w:sz w:val="21"/>
          <w:szCs w:val="21"/>
        </w:rPr>
      </w:pPr>
    </w:p>
    <w:p w:rsidR="008E2F09" w:rsidRPr="00C922C8" w:rsidRDefault="008E2F09" w:rsidP="0092737F">
      <w:pPr>
        <w:keepNext/>
        <w:widowControl/>
        <w:adjustRightInd/>
        <w:spacing w:line="240" w:lineRule="auto"/>
        <w:textAlignment w:val="auto"/>
        <w:rPr>
          <w:sz w:val="21"/>
          <w:szCs w:val="21"/>
        </w:rPr>
      </w:pPr>
    </w:p>
    <w:p w:rsidR="008E2F09" w:rsidRPr="00C922C8" w:rsidRDefault="008E2F09" w:rsidP="0092737F">
      <w:pPr>
        <w:keepNext/>
        <w:widowControl/>
        <w:adjustRightInd/>
        <w:spacing w:line="240" w:lineRule="auto"/>
        <w:textAlignment w:val="auto"/>
        <w:rPr>
          <w:b/>
          <w:sz w:val="21"/>
          <w:szCs w:val="21"/>
        </w:rPr>
      </w:pPr>
      <w:r w:rsidRPr="00C922C8">
        <w:rPr>
          <w:b/>
          <w:sz w:val="21"/>
          <w:szCs w:val="21"/>
        </w:rPr>
        <w:t>Preambulum</w:t>
      </w:r>
    </w:p>
    <w:p w:rsidR="008E2F09" w:rsidRPr="00C922C8" w:rsidRDefault="008E2F09" w:rsidP="0092737F">
      <w:pPr>
        <w:keepNext/>
        <w:widowControl/>
        <w:adjustRightInd/>
        <w:spacing w:line="240" w:lineRule="auto"/>
        <w:textAlignment w:val="auto"/>
        <w:rPr>
          <w:sz w:val="21"/>
          <w:szCs w:val="21"/>
        </w:rPr>
      </w:pPr>
    </w:p>
    <w:p w:rsidR="008E2F09" w:rsidRPr="00C922C8" w:rsidRDefault="008E2F09" w:rsidP="0092737F">
      <w:pPr>
        <w:keepNext/>
        <w:widowControl/>
        <w:adjustRightInd/>
        <w:spacing w:line="240" w:lineRule="auto"/>
        <w:textAlignment w:val="auto"/>
        <w:rPr>
          <w:sz w:val="21"/>
          <w:szCs w:val="21"/>
        </w:rPr>
      </w:pPr>
      <w:r w:rsidRPr="00EE1B09">
        <w:rPr>
          <w:sz w:val="21"/>
          <w:szCs w:val="21"/>
        </w:rPr>
        <w:t xml:space="preserve">Megrendelő </w:t>
      </w:r>
      <w:r w:rsidRPr="00EE1B09">
        <w:rPr>
          <w:b/>
          <w:sz w:val="21"/>
          <w:szCs w:val="21"/>
        </w:rPr>
        <w:t>„</w:t>
      </w:r>
      <w:r w:rsidR="00E73B41" w:rsidRPr="005566EA">
        <w:rPr>
          <w:b/>
        </w:rPr>
        <w:t xml:space="preserve">IC+ projekt – </w:t>
      </w:r>
      <w:r w:rsidR="00A00206" w:rsidRPr="005566EA">
        <w:rPr>
          <w:b/>
        </w:rPr>
        <w:t>U</w:t>
      </w:r>
      <w:r w:rsidR="00726BC2" w:rsidRPr="005566EA">
        <w:rPr>
          <w:b/>
        </w:rPr>
        <w:t>t</w:t>
      </w:r>
      <w:r w:rsidR="00A00206" w:rsidRPr="005566EA">
        <w:rPr>
          <w:b/>
        </w:rPr>
        <w:t xml:space="preserve">asülések </w:t>
      </w:r>
      <w:r w:rsidR="00E73B41" w:rsidRPr="005566EA">
        <w:rPr>
          <w:b/>
        </w:rPr>
        <w:t>beszerzése</w:t>
      </w:r>
      <w:r w:rsidRPr="00EE1B09">
        <w:rPr>
          <w:b/>
          <w:sz w:val="21"/>
          <w:szCs w:val="21"/>
        </w:rPr>
        <w:t>”</w:t>
      </w:r>
      <w:r w:rsidR="00E73B41" w:rsidRPr="00EE1B09">
        <w:rPr>
          <w:b/>
          <w:sz w:val="21"/>
          <w:szCs w:val="21"/>
        </w:rPr>
        <w:t xml:space="preserve"> </w:t>
      </w:r>
      <w:r w:rsidRPr="00EE1B09">
        <w:rPr>
          <w:sz w:val="21"/>
          <w:szCs w:val="21"/>
        </w:rPr>
        <w:t xml:space="preserve">tárgyban </w:t>
      </w:r>
      <w:r w:rsidR="00F945D9" w:rsidRPr="00EE1B09">
        <w:rPr>
          <w:sz w:val="21"/>
          <w:szCs w:val="21"/>
        </w:rPr>
        <w:t>a közbeszerzésekről szóló 201</w:t>
      </w:r>
      <w:r w:rsidR="008A77FE" w:rsidRPr="00934D8C">
        <w:rPr>
          <w:sz w:val="21"/>
          <w:szCs w:val="21"/>
        </w:rPr>
        <w:t>5</w:t>
      </w:r>
      <w:r w:rsidR="00F945D9" w:rsidRPr="00934D8C">
        <w:rPr>
          <w:sz w:val="21"/>
          <w:szCs w:val="21"/>
        </w:rPr>
        <w:t>. évi C</w:t>
      </w:r>
      <w:r w:rsidR="008A77FE" w:rsidRPr="00EE1B09">
        <w:rPr>
          <w:sz w:val="21"/>
          <w:szCs w:val="21"/>
        </w:rPr>
        <w:t>XL</w:t>
      </w:r>
      <w:r w:rsidR="00F945D9" w:rsidRPr="00EE1B09">
        <w:rPr>
          <w:sz w:val="21"/>
          <w:szCs w:val="21"/>
        </w:rPr>
        <w:t xml:space="preserve">III. törvény (a továbbiakban: Kbt.) </w:t>
      </w:r>
      <w:r w:rsidR="00E73B41" w:rsidRPr="00EE1B09">
        <w:rPr>
          <w:sz w:val="21"/>
          <w:szCs w:val="21"/>
        </w:rPr>
        <w:t>XV</w:t>
      </w:r>
      <w:r w:rsidR="00F945D9" w:rsidRPr="00EE1B09">
        <w:rPr>
          <w:sz w:val="21"/>
          <w:szCs w:val="21"/>
        </w:rPr>
        <w:t>.</w:t>
      </w:r>
      <w:r w:rsidR="00E73B41" w:rsidRPr="00EE1B09">
        <w:rPr>
          <w:sz w:val="21"/>
          <w:szCs w:val="21"/>
        </w:rPr>
        <w:t xml:space="preserve"> fejezete</w:t>
      </w:r>
      <w:r w:rsidR="00F945D9" w:rsidRPr="00EE1B09">
        <w:rPr>
          <w:sz w:val="21"/>
          <w:szCs w:val="21"/>
        </w:rPr>
        <w:t xml:space="preserve"> szerinti </w:t>
      </w:r>
      <w:r w:rsidR="00E73B41" w:rsidRPr="00EE1B09">
        <w:rPr>
          <w:sz w:val="21"/>
          <w:szCs w:val="21"/>
        </w:rPr>
        <w:t>tárgyalásos</w:t>
      </w:r>
      <w:r w:rsidRPr="00EE1B09">
        <w:rPr>
          <w:sz w:val="21"/>
          <w:szCs w:val="21"/>
        </w:rPr>
        <w:t xml:space="preserve"> eljárást folytatott le. Az eljárás </w:t>
      </w:r>
      <w:r w:rsidR="00E73B41" w:rsidRPr="00EE1B09">
        <w:rPr>
          <w:sz w:val="21"/>
          <w:szCs w:val="21"/>
        </w:rPr>
        <w:t xml:space="preserve">nyertese </w:t>
      </w:r>
      <w:r w:rsidRPr="00EE1B09">
        <w:rPr>
          <w:sz w:val="21"/>
          <w:szCs w:val="21"/>
        </w:rPr>
        <w:t xml:space="preserve">a Szállító lett, így Felek az alábbi </w:t>
      </w:r>
      <w:r w:rsidR="00410AB2" w:rsidRPr="00EE1B09">
        <w:rPr>
          <w:sz w:val="21"/>
          <w:szCs w:val="21"/>
        </w:rPr>
        <w:t>Adásvételi</w:t>
      </w:r>
      <w:r w:rsidRPr="00EE1B09">
        <w:rPr>
          <w:sz w:val="21"/>
          <w:szCs w:val="21"/>
        </w:rPr>
        <w:t xml:space="preserve"> keretszerződést (a továbbiakban: Szerződés) kötik.</w:t>
      </w:r>
    </w:p>
    <w:p w:rsidR="008E2F09" w:rsidRPr="00C922C8" w:rsidRDefault="008E2F09" w:rsidP="0092737F">
      <w:pPr>
        <w:keepNext/>
        <w:widowControl/>
        <w:spacing w:line="240" w:lineRule="auto"/>
        <w:rPr>
          <w:b/>
          <w:sz w:val="21"/>
          <w:szCs w:val="21"/>
        </w:rPr>
      </w:pPr>
    </w:p>
    <w:p w:rsidR="008E2F09" w:rsidRPr="00C922C8" w:rsidRDefault="008E2F09" w:rsidP="0092737F">
      <w:pPr>
        <w:keepNext/>
        <w:widowControl/>
        <w:spacing w:line="240" w:lineRule="auto"/>
        <w:rPr>
          <w:b/>
          <w:sz w:val="21"/>
          <w:szCs w:val="21"/>
        </w:rPr>
      </w:pPr>
    </w:p>
    <w:p w:rsidR="008E2F09" w:rsidRPr="00C922C8" w:rsidRDefault="008E2F09" w:rsidP="0092737F">
      <w:pPr>
        <w:keepNext/>
        <w:widowControl/>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rsidR="008E2F09" w:rsidRPr="00C922C8" w:rsidRDefault="008E2F09" w:rsidP="0092737F">
      <w:pPr>
        <w:keepNext/>
        <w:widowControl/>
        <w:spacing w:line="240" w:lineRule="auto"/>
        <w:ind w:left="540" w:hanging="540"/>
        <w:rPr>
          <w:sz w:val="21"/>
          <w:szCs w:val="21"/>
        </w:rPr>
      </w:pPr>
    </w:p>
    <w:p w:rsidR="008E2F09" w:rsidRPr="00C922C8" w:rsidRDefault="008E2F09" w:rsidP="0092737F">
      <w:pPr>
        <w:keepNext/>
        <w:widowControl/>
        <w:spacing w:line="240" w:lineRule="auto"/>
        <w:ind w:left="540" w:hanging="540"/>
        <w:rPr>
          <w:sz w:val="21"/>
          <w:szCs w:val="21"/>
        </w:rPr>
      </w:pPr>
      <w:r w:rsidRPr="00C922C8">
        <w:rPr>
          <w:sz w:val="21"/>
          <w:szCs w:val="21"/>
        </w:rPr>
        <w:t xml:space="preserve">1.1. </w:t>
      </w:r>
      <w:r w:rsidRPr="00C922C8">
        <w:rPr>
          <w:sz w:val="21"/>
          <w:szCs w:val="21"/>
        </w:rPr>
        <w:tab/>
      </w:r>
      <w:proofErr w:type="gramStart"/>
      <w:r w:rsidRPr="00C922C8">
        <w:rPr>
          <w:sz w:val="21"/>
          <w:szCs w:val="21"/>
        </w:rPr>
        <w:t>Megrendelő megrendeli, Szállító elvállalja a</w:t>
      </w:r>
      <w:r w:rsidR="00237E65" w:rsidRPr="00376C05">
        <w:rPr>
          <w:sz w:val="21"/>
          <w:szCs w:val="21"/>
        </w:rPr>
        <w:t xml:space="preserve"> sorozatgyártásban készülő</w:t>
      </w:r>
      <w:r w:rsidR="00237E65">
        <w:rPr>
          <w:sz w:val="21"/>
          <w:szCs w:val="21"/>
        </w:rPr>
        <w:t>,</w:t>
      </w:r>
      <w:r w:rsidR="00237E65" w:rsidRPr="00376C05">
        <w:rPr>
          <w:sz w:val="21"/>
          <w:szCs w:val="21"/>
        </w:rPr>
        <w:t xml:space="preserve"> a TSI követelményrendszerét kielégítő IC+ típusú vasúti személykocsi</w:t>
      </w:r>
      <w:r w:rsidR="00237E65">
        <w:rPr>
          <w:sz w:val="21"/>
          <w:szCs w:val="21"/>
        </w:rPr>
        <w:t>k</w:t>
      </w:r>
      <w:r w:rsidRPr="00C922C8">
        <w:rPr>
          <w:sz w:val="21"/>
          <w:szCs w:val="21"/>
        </w:rPr>
        <w:t xml:space="preserve"> </w:t>
      </w:r>
      <w:r w:rsidR="00237E65" w:rsidRPr="00FA6026">
        <w:rPr>
          <w:sz w:val="21"/>
          <w:szCs w:val="21"/>
        </w:rPr>
        <w:t xml:space="preserve">[a továbbiakban: IC+ személykocsi(k)] </w:t>
      </w:r>
      <w:r w:rsidR="00237E65">
        <w:rPr>
          <w:sz w:val="21"/>
          <w:szCs w:val="21"/>
        </w:rPr>
        <w:t>gyártás</w:t>
      </w:r>
      <w:r w:rsidR="00D13C8F">
        <w:rPr>
          <w:sz w:val="21"/>
          <w:szCs w:val="21"/>
        </w:rPr>
        <w:t>á</w:t>
      </w:r>
      <w:r w:rsidR="00237E65">
        <w:rPr>
          <w:sz w:val="21"/>
          <w:szCs w:val="21"/>
        </w:rPr>
        <w:t xml:space="preserve">hoz a </w:t>
      </w:r>
      <w:r w:rsidRPr="00C922C8">
        <w:rPr>
          <w:sz w:val="21"/>
          <w:szCs w:val="21"/>
        </w:rPr>
        <w:t>jelen Szerződés 1. számú mellékletében rögzített termékek</w:t>
      </w:r>
      <w:r w:rsidR="00751382">
        <w:rPr>
          <w:sz w:val="21"/>
          <w:szCs w:val="21"/>
        </w:rPr>
        <w:t>et tartalmazó készletek</w:t>
      </w:r>
      <w:r w:rsidRPr="00C922C8">
        <w:rPr>
          <w:sz w:val="21"/>
          <w:szCs w:val="21"/>
        </w:rPr>
        <w:t xml:space="preserve">nek (a továbbiakban együttesen: </w:t>
      </w:r>
      <w:r w:rsidR="00CF0A70">
        <w:rPr>
          <w:sz w:val="21"/>
          <w:szCs w:val="21"/>
        </w:rPr>
        <w:t>Készlet vagy Készlet</w:t>
      </w:r>
      <w:r w:rsidRPr="00C922C8">
        <w:rPr>
          <w:sz w:val="21"/>
          <w:szCs w:val="21"/>
        </w:rPr>
        <w:t>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meghatározott teljesítési hely(</w:t>
      </w:r>
      <w:proofErr w:type="spellStart"/>
      <w:r w:rsidRPr="00C922C8">
        <w:rPr>
          <w:sz w:val="21"/>
          <w:szCs w:val="21"/>
        </w:rPr>
        <w:t>ek</w:t>
      </w:r>
      <w:proofErr w:type="spellEnd"/>
      <w:r w:rsidRPr="00C922C8">
        <w:rPr>
          <w:sz w:val="21"/>
          <w:szCs w:val="21"/>
        </w:rPr>
        <w:t>)re történő szállítását és átadását a jelen Szerződésben foglaltak szerint, a Megrendelő eseti megrendeléseinek (a továbbiakban: Lehívás) megfelelően.</w:t>
      </w:r>
      <w:proofErr w:type="gramEnd"/>
      <w:r w:rsidRPr="00C922C8">
        <w:rPr>
          <w:sz w:val="21"/>
          <w:szCs w:val="21"/>
        </w:rPr>
        <w:t xml:space="preserve"> </w:t>
      </w:r>
    </w:p>
    <w:p w:rsidR="008E2F09" w:rsidRDefault="008E2F09" w:rsidP="0092737F">
      <w:pPr>
        <w:keepNext/>
        <w:widowControl/>
        <w:tabs>
          <w:tab w:val="left" w:pos="851"/>
        </w:tabs>
        <w:adjustRightInd/>
        <w:spacing w:line="240" w:lineRule="auto"/>
        <w:textAlignment w:val="auto"/>
        <w:rPr>
          <w:b/>
          <w:sz w:val="21"/>
          <w:szCs w:val="21"/>
        </w:rPr>
      </w:pPr>
    </w:p>
    <w:p w:rsidR="0090712C" w:rsidRPr="005566EA" w:rsidRDefault="0090712C" w:rsidP="0092737F">
      <w:pPr>
        <w:keepNext/>
        <w:widowControl/>
        <w:spacing w:line="240" w:lineRule="auto"/>
        <w:ind w:left="540"/>
        <w:rPr>
          <w:sz w:val="21"/>
          <w:szCs w:val="21"/>
        </w:rPr>
      </w:pPr>
      <w:proofErr w:type="gramStart"/>
      <w:r w:rsidRPr="005566EA">
        <w:rPr>
          <w:sz w:val="21"/>
          <w:szCs w:val="21"/>
        </w:rPr>
        <w:lastRenderedPageBreak/>
        <w:t xml:space="preserve">A Szállító köteles gondoskodni arról, hogy (a </w:t>
      </w:r>
      <w:r w:rsidR="00CF0A70" w:rsidRPr="005566EA">
        <w:rPr>
          <w:sz w:val="21"/>
          <w:szCs w:val="21"/>
        </w:rPr>
        <w:t>Készlet</w:t>
      </w:r>
      <w:r w:rsidRPr="005566EA">
        <w:rPr>
          <w:sz w:val="21"/>
          <w:szCs w:val="21"/>
        </w:rPr>
        <w:t xml:space="preserve"> gyártója) a Szerződés teljes időbeli hatálya alatt rendelkezzen </w:t>
      </w:r>
      <w:r w:rsidR="003F7547" w:rsidRPr="005566EA">
        <w:rPr>
          <w:b/>
          <w:sz w:val="21"/>
          <w:szCs w:val="21"/>
        </w:rPr>
        <w:t xml:space="preserve">IRIS (International </w:t>
      </w:r>
      <w:proofErr w:type="spellStart"/>
      <w:r w:rsidR="003F7547" w:rsidRPr="005566EA">
        <w:rPr>
          <w:b/>
          <w:sz w:val="21"/>
          <w:szCs w:val="21"/>
        </w:rPr>
        <w:t>Railway</w:t>
      </w:r>
      <w:proofErr w:type="spellEnd"/>
      <w:r w:rsidR="003F7547" w:rsidRPr="005566EA">
        <w:rPr>
          <w:b/>
          <w:sz w:val="21"/>
          <w:szCs w:val="21"/>
        </w:rPr>
        <w:t xml:space="preserve"> </w:t>
      </w:r>
      <w:proofErr w:type="spellStart"/>
      <w:r w:rsidR="003F7547" w:rsidRPr="005566EA">
        <w:rPr>
          <w:b/>
          <w:sz w:val="21"/>
          <w:szCs w:val="21"/>
        </w:rPr>
        <w:t>Industry</w:t>
      </w:r>
      <w:proofErr w:type="spellEnd"/>
      <w:r w:rsidR="003F7547" w:rsidRPr="005566EA">
        <w:rPr>
          <w:b/>
          <w:sz w:val="21"/>
          <w:szCs w:val="21"/>
        </w:rPr>
        <w:t xml:space="preserve"> Standard) szerinti 8-as Belső terek (</w:t>
      </w:r>
      <w:proofErr w:type="spellStart"/>
      <w:r w:rsidR="003F7547" w:rsidRPr="005566EA">
        <w:rPr>
          <w:b/>
          <w:sz w:val="21"/>
          <w:szCs w:val="21"/>
        </w:rPr>
        <w:t>Interiors</w:t>
      </w:r>
      <w:proofErr w:type="spellEnd"/>
      <w:r w:rsidR="003F7547" w:rsidRPr="005566EA">
        <w:rPr>
          <w:b/>
          <w:sz w:val="21"/>
          <w:szCs w:val="21"/>
        </w:rPr>
        <w:t>) területre (</w:t>
      </w:r>
      <w:proofErr w:type="spellStart"/>
      <w:r w:rsidR="003F7547" w:rsidRPr="005566EA">
        <w:rPr>
          <w:b/>
          <w:sz w:val="21"/>
          <w:szCs w:val="21"/>
        </w:rPr>
        <w:t>scope</w:t>
      </w:r>
      <w:proofErr w:type="spellEnd"/>
      <w:r w:rsidR="003F7547" w:rsidRPr="005566EA">
        <w:rPr>
          <w:b/>
          <w:sz w:val="21"/>
          <w:szCs w:val="21"/>
        </w:rPr>
        <w:t xml:space="preserve">) vonatkozó, </w:t>
      </w:r>
      <w:r w:rsidR="0052345D" w:rsidRPr="005566EA">
        <w:rPr>
          <w:b/>
          <w:i/>
          <w:sz w:val="21"/>
          <w:szCs w:val="21"/>
        </w:rPr>
        <w:t>vasúti ülések</w:t>
      </w:r>
      <w:r w:rsidR="0052345D" w:rsidRPr="005566EA">
        <w:rPr>
          <w:b/>
          <w:sz w:val="21"/>
          <w:szCs w:val="21"/>
        </w:rPr>
        <w:t xml:space="preserve"> </w:t>
      </w:r>
      <w:r w:rsidR="0052345D" w:rsidRPr="005566EA">
        <w:rPr>
          <w:b/>
          <w:i/>
          <w:sz w:val="21"/>
          <w:szCs w:val="21"/>
        </w:rPr>
        <w:t>tervezése és fejlesztése, gyártása</w:t>
      </w:r>
      <w:r w:rsidR="0052345D" w:rsidRPr="005566EA">
        <w:rPr>
          <w:sz w:val="21"/>
          <w:szCs w:val="21"/>
        </w:rPr>
        <w:t xml:space="preserve"> </w:t>
      </w:r>
      <w:r w:rsidR="003F7547" w:rsidRPr="005566EA">
        <w:rPr>
          <w:sz w:val="21"/>
          <w:szCs w:val="21"/>
        </w:rPr>
        <w:t xml:space="preserve">tevékenységek minősítéséről szóló, és </w:t>
      </w:r>
      <w:r w:rsidR="003F7547" w:rsidRPr="005566EA">
        <w:rPr>
          <w:b/>
          <w:i/>
          <w:sz w:val="21"/>
          <w:szCs w:val="21"/>
        </w:rPr>
        <w:t>Tervezés és Fejlesztés, Gyártás, Beüzemelés, Karbantartás vasúti ülésekre</w:t>
      </w:r>
      <w:r w:rsidR="003F7547" w:rsidRPr="005566EA">
        <w:rPr>
          <w:b/>
          <w:sz w:val="21"/>
          <w:szCs w:val="21"/>
        </w:rPr>
        <w:t xml:space="preserve"> vonatkozó ISO 9001</w:t>
      </w:r>
      <w:r w:rsidR="003F7547" w:rsidRPr="005566EA">
        <w:rPr>
          <w:sz w:val="21"/>
          <w:szCs w:val="21"/>
        </w:rPr>
        <w:t xml:space="preserve">-es, valamint </w:t>
      </w:r>
      <w:r w:rsidR="003F7547" w:rsidRPr="005566EA">
        <w:rPr>
          <w:b/>
          <w:i/>
          <w:sz w:val="21"/>
          <w:szCs w:val="21"/>
        </w:rPr>
        <w:t xml:space="preserve">Tervezés és Fejlesztés, Gyártás, Beüzemelés, Karbantartás vasúti ülésekre </w:t>
      </w:r>
      <w:r w:rsidR="003F7547" w:rsidRPr="005566EA">
        <w:rPr>
          <w:b/>
          <w:sz w:val="21"/>
          <w:szCs w:val="21"/>
        </w:rPr>
        <w:t>vonatkozó ISO 14001</w:t>
      </w:r>
      <w:r w:rsidR="003F7547" w:rsidRPr="005566EA">
        <w:rPr>
          <w:sz w:val="21"/>
          <w:szCs w:val="21"/>
        </w:rPr>
        <w:t>-es, továbbá</w:t>
      </w:r>
      <w:r w:rsidR="003F7547" w:rsidRPr="005566EA">
        <w:rPr>
          <w:b/>
          <w:sz w:val="21"/>
          <w:szCs w:val="21"/>
        </w:rPr>
        <w:t xml:space="preserve"> EN 15085-2 számú szabvány által előírt </w:t>
      </w:r>
      <w:r w:rsidR="007D7CCF" w:rsidRPr="0078777B">
        <w:rPr>
          <w:b/>
          <w:sz w:val="21"/>
          <w:szCs w:val="21"/>
        </w:rPr>
        <w:t>CL3</w:t>
      </w:r>
      <w:r w:rsidR="007D7CCF" w:rsidRPr="005566EA">
        <w:rPr>
          <w:b/>
          <w:sz w:val="21"/>
          <w:szCs w:val="21"/>
        </w:rPr>
        <w:t xml:space="preserve"> </w:t>
      </w:r>
      <w:r w:rsidR="003F7547" w:rsidRPr="005566EA">
        <w:rPr>
          <w:sz w:val="21"/>
          <w:szCs w:val="21"/>
        </w:rPr>
        <w:t>tanúsítási szintnek megfelelő</w:t>
      </w:r>
      <w:proofErr w:type="gramEnd"/>
      <w:r w:rsidR="003F7547" w:rsidRPr="005566EA">
        <w:rPr>
          <w:sz w:val="21"/>
          <w:szCs w:val="21"/>
        </w:rPr>
        <w:t xml:space="preserve"> </w:t>
      </w:r>
      <w:r w:rsidR="003F7547" w:rsidRPr="005566EA" w:rsidDel="003F7547">
        <w:rPr>
          <w:sz w:val="21"/>
          <w:szCs w:val="21"/>
        </w:rPr>
        <w:t xml:space="preserve"> </w:t>
      </w:r>
      <w:r w:rsidRPr="005566EA">
        <w:rPr>
          <w:sz w:val="21"/>
          <w:szCs w:val="21"/>
        </w:rPr>
        <w:t xml:space="preserve"> </w:t>
      </w:r>
      <w:proofErr w:type="gramStart"/>
      <w:r w:rsidRPr="005566EA">
        <w:rPr>
          <w:sz w:val="21"/>
          <w:szCs w:val="21"/>
        </w:rPr>
        <w:t>vagy</w:t>
      </w:r>
      <w:proofErr w:type="gramEnd"/>
      <w:r w:rsidRPr="005566EA">
        <w:rPr>
          <w:sz w:val="21"/>
          <w:szCs w:val="21"/>
        </w:rPr>
        <w:t xml:space="preserve"> azzal egyenértékű, érvényes tanúsítvánnyal/rendszerrel/intézkedéssel (a továbbiakban együtt: Tanúsítvány</w:t>
      </w:r>
      <w:r w:rsidR="003F7547" w:rsidRPr="005566EA">
        <w:rPr>
          <w:sz w:val="21"/>
          <w:szCs w:val="21"/>
        </w:rPr>
        <w:t xml:space="preserve"> vagy Tanúsítvá</w:t>
      </w:r>
      <w:r w:rsidR="0052345D" w:rsidRPr="005566EA">
        <w:rPr>
          <w:sz w:val="21"/>
          <w:szCs w:val="21"/>
        </w:rPr>
        <w:t>n</w:t>
      </w:r>
      <w:r w:rsidR="003F7547" w:rsidRPr="005566EA">
        <w:rPr>
          <w:sz w:val="21"/>
          <w:szCs w:val="21"/>
        </w:rPr>
        <w:t>yok</w:t>
      </w:r>
      <w:r w:rsidRPr="005566EA">
        <w:rPr>
          <w:sz w:val="21"/>
          <w:szCs w:val="21"/>
        </w:rPr>
        <w:t xml:space="preserve">) és azt folyamatosan fenntartsa, illetőleg szükség esetén – kellő időben – megújítsa. A Szállító köteles gondoskodni arról, hogy a Tanúsítvány megújítását (a </w:t>
      </w:r>
      <w:r w:rsidR="00CF0A70" w:rsidRPr="005566EA">
        <w:rPr>
          <w:sz w:val="21"/>
          <w:szCs w:val="21"/>
        </w:rPr>
        <w:t>Készlet</w:t>
      </w:r>
      <w:r w:rsidRPr="005566EA">
        <w:rPr>
          <w:sz w:val="21"/>
          <w:szCs w:val="21"/>
        </w:rPr>
        <w:t xml:space="preserve">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rsidR="0090712C" w:rsidRPr="005566EA" w:rsidRDefault="0090712C" w:rsidP="0092737F">
      <w:pPr>
        <w:keepNext/>
        <w:widowControl/>
        <w:spacing w:line="240" w:lineRule="auto"/>
        <w:ind w:left="540" w:hanging="540"/>
        <w:rPr>
          <w:sz w:val="21"/>
          <w:szCs w:val="21"/>
        </w:rPr>
      </w:pPr>
    </w:p>
    <w:p w:rsidR="0090712C" w:rsidRPr="00EE1B09" w:rsidRDefault="0090712C" w:rsidP="0092737F">
      <w:pPr>
        <w:keepNext/>
        <w:widowControl/>
        <w:spacing w:line="240" w:lineRule="auto"/>
        <w:ind w:left="540" w:hanging="540"/>
        <w:rPr>
          <w:sz w:val="21"/>
          <w:szCs w:val="21"/>
        </w:rPr>
      </w:pPr>
      <w:r w:rsidRPr="005566EA">
        <w:rPr>
          <w:sz w:val="21"/>
          <w:szCs w:val="21"/>
        </w:rPr>
        <w:tab/>
      </w:r>
      <w:r w:rsidR="003F7547" w:rsidRPr="00EE1B09">
        <w:rPr>
          <w:sz w:val="21"/>
          <w:szCs w:val="21"/>
        </w:rPr>
        <w:t xml:space="preserve"> </w:t>
      </w:r>
      <w:r w:rsidR="003F7547" w:rsidRPr="00934D8C">
        <w:rPr>
          <w:sz w:val="21"/>
          <w:szCs w:val="21"/>
        </w:rPr>
        <w:t>A Készletekbe</w:t>
      </w:r>
      <w:r w:rsidR="003F7547" w:rsidRPr="00EE1B09">
        <w:rPr>
          <w:sz w:val="21"/>
          <w:szCs w:val="21"/>
        </w:rPr>
        <w:t xml:space="preserve"> beépítendő éghető anyagoknak és alkatrészeknek rendelkezniük kell az </w:t>
      </w:r>
      <w:r w:rsidR="003F7547" w:rsidRPr="005566EA">
        <w:rPr>
          <w:b/>
          <w:sz w:val="21"/>
          <w:szCs w:val="21"/>
        </w:rPr>
        <w:t>EN 45545-2 szabvány HL2 veszélyességi szintre</w:t>
      </w:r>
      <w:r w:rsidR="003F7547" w:rsidRPr="00EE1B09">
        <w:rPr>
          <w:sz w:val="21"/>
          <w:szCs w:val="21"/>
        </w:rPr>
        <w:t xml:space="preserve"> vonatkozó szakaszaiban megadott előírásoknak való megfelelőséget igazoló tanúsítványokkal és vizsgálati jegyző</w:t>
      </w:r>
      <w:r w:rsidR="003F7547" w:rsidRPr="00934D8C">
        <w:rPr>
          <w:sz w:val="21"/>
          <w:szCs w:val="21"/>
        </w:rPr>
        <w:t>könyvekkel</w:t>
      </w:r>
      <w:r w:rsidR="003F7547" w:rsidRPr="00EE1B09">
        <w:rPr>
          <w:sz w:val="21"/>
          <w:szCs w:val="21"/>
        </w:rPr>
        <w:t xml:space="preserve"> (a továbbiakban: Tűzvédelmi követelmények), azzal, hogy a szállított Készletbe tartozó termékeknek a Szerződés teljes időbeli hatálya alatt meg kell felelnie a fent hivatkozott előírásoknak.</w:t>
      </w:r>
    </w:p>
    <w:p w:rsidR="00FA6026" w:rsidRPr="00EE1B09" w:rsidRDefault="00FA6026" w:rsidP="0092737F">
      <w:pPr>
        <w:keepNext/>
        <w:widowControl/>
        <w:spacing w:line="240" w:lineRule="auto"/>
        <w:ind w:left="540"/>
        <w:rPr>
          <w:sz w:val="21"/>
          <w:szCs w:val="21"/>
        </w:rPr>
      </w:pPr>
    </w:p>
    <w:p w:rsidR="008E2F09" w:rsidRPr="00EE1B09" w:rsidRDefault="008E2F09" w:rsidP="0092737F">
      <w:pPr>
        <w:keepNext/>
        <w:widowControl/>
        <w:tabs>
          <w:tab w:val="left" w:pos="851"/>
        </w:tabs>
        <w:adjustRightInd/>
        <w:spacing w:line="240" w:lineRule="auto"/>
        <w:ind w:left="540" w:hanging="540"/>
        <w:textAlignment w:val="auto"/>
        <w:rPr>
          <w:sz w:val="21"/>
          <w:szCs w:val="21"/>
        </w:rPr>
      </w:pPr>
      <w:r w:rsidRPr="00EE1B09">
        <w:rPr>
          <w:sz w:val="21"/>
          <w:szCs w:val="21"/>
        </w:rPr>
        <w:t xml:space="preserve">1.2. </w:t>
      </w:r>
      <w:r w:rsidRPr="00EE1B09">
        <w:rPr>
          <w:sz w:val="21"/>
          <w:szCs w:val="21"/>
        </w:rPr>
        <w:tab/>
        <w:t xml:space="preserve">A Szerződés keretmennyisége: </w:t>
      </w:r>
      <w:r w:rsidR="001778F3" w:rsidRPr="00EE1B09">
        <w:rPr>
          <w:b/>
          <w:sz w:val="21"/>
          <w:szCs w:val="21"/>
        </w:rPr>
        <w:t>20 db</w:t>
      </w:r>
      <w:r w:rsidR="001778F3" w:rsidRPr="00EE1B09">
        <w:rPr>
          <w:sz w:val="21"/>
          <w:szCs w:val="21"/>
        </w:rPr>
        <w:t xml:space="preserve"> (azaz húsz darab) </w:t>
      </w:r>
      <w:r w:rsidR="001778F3" w:rsidRPr="00EE1B09">
        <w:rPr>
          <w:b/>
          <w:sz w:val="21"/>
          <w:szCs w:val="21"/>
        </w:rPr>
        <w:t>Készlet</w:t>
      </w:r>
      <w:r w:rsidR="00237E65" w:rsidRPr="00EE1B09">
        <w:rPr>
          <w:sz w:val="21"/>
          <w:szCs w:val="21"/>
        </w:rPr>
        <w:t xml:space="preserve"> </w:t>
      </w:r>
      <w:r w:rsidR="003F7547" w:rsidRPr="005566EA">
        <w:rPr>
          <w:sz w:val="21"/>
          <w:szCs w:val="21"/>
        </w:rPr>
        <w:t>[10 db (tíz darab) Készlet 1. (másodosztályú kocsihoz) és 10 db (tíz darab) Készlet 2</w:t>
      </w:r>
      <w:r w:rsidR="009657EA">
        <w:rPr>
          <w:sz w:val="21"/>
          <w:szCs w:val="21"/>
        </w:rPr>
        <w:t>.</w:t>
      </w:r>
      <w:r w:rsidR="003F7547" w:rsidRPr="005566EA">
        <w:rPr>
          <w:sz w:val="21"/>
          <w:szCs w:val="21"/>
        </w:rPr>
        <w:t xml:space="preserve"> (többcélú kocsihoz), a jelen Szerződés vonatkozásába a </w:t>
      </w:r>
      <w:proofErr w:type="gramStart"/>
      <w:r w:rsidR="003F7547" w:rsidRPr="005566EA">
        <w:rPr>
          <w:sz w:val="21"/>
          <w:szCs w:val="21"/>
        </w:rPr>
        <w:t>Készlet(</w:t>
      </w:r>
      <w:proofErr w:type="spellStart"/>
      <w:proofErr w:type="gramEnd"/>
      <w:r w:rsidR="003F7547" w:rsidRPr="005566EA">
        <w:rPr>
          <w:sz w:val="21"/>
          <w:szCs w:val="21"/>
        </w:rPr>
        <w:t>ek</w:t>
      </w:r>
      <w:proofErr w:type="spellEnd"/>
      <w:r w:rsidR="003F7547" w:rsidRPr="005566EA">
        <w:rPr>
          <w:sz w:val="21"/>
          <w:szCs w:val="21"/>
        </w:rPr>
        <w:t>) fogalom alatt mind a Készlet</w:t>
      </w:r>
      <w:r w:rsidR="009657EA">
        <w:rPr>
          <w:sz w:val="21"/>
          <w:szCs w:val="21"/>
        </w:rPr>
        <w:t xml:space="preserve"> </w:t>
      </w:r>
      <w:r w:rsidR="003F7547" w:rsidRPr="005566EA">
        <w:rPr>
          <w:sz w:val="21"/>
          <w:szCs w:val="21"/>
        </w:rPr>
        <w:t>1., mint a Készlet</w:t>
      </w:r>
      <w:r w:rsidR="009657EA">
        <w:rPr>
          <w:sz w:val="21"/>
          <w:szCs w:val="21"/>
        </w:rPr>
        <w:t xml:space="preserve"> </w:t>
      </w:r>
      <w:r w:rsidR="003F7547" w:rsidRPr="005566EA">
        <w:rPr>
          <w:sz w:val="21"/>
          <w:szCs w:val="21"/>
        </w:rPr>
        <w:t>2. értendő].</w:t>
      </w:r>
    </w:p>
    <w:p w:rsidR="009657EA" w:rsidRDefault="00DD3A4B" w:rsidP="007D7CCF">
      <w:pPr>
        <w:keepNext/>
        <w:widowControl/>
        <w:tabs>
          <w:tab w:val="left" w:pos="851"/>
        </w:tabs>
        <w:adjustRightInd/>
        <w:spacing w:before="120" w:line="240" w:lineRule="auto"/>
        <w:ind w:left="540" w:hanging="540"/>
        <w:textAlignment w:val="auto"/>
        <w:rPr>
          <w:sz w:val="21"/>
          <w:szCs w:val="21"/>
        </w:rPr>
      </w:pPr>
      <w:r w:rsidRPr="00EE1B09">
        <w:rPr>
          <w:sz w:val="21"/>
          <w:szCs w:val="21"/>
        </w:rPr>
        <w:tab/>
      </w:r>
      <w:r w:rsidR="008E2F09" w:rsidRPr="00EE1B09">
        <w:rPr>
          <w:sz w:val="21"/>
          <w:szCs w:val="21"/>
        </w:rPr>
        <w:t xml:space="preserve">A Szerződés alapján lehívható </w:t>
      </w:r>
      <w:r w:rsidR="00CF0A70" w:rsidRPr="00EE1B09">
        <w:rPr>
          <w:sz w:val="21"/>
          <w:szCs w:val="21"/>
        </w:rPr>
        <w:t>Készlet</w:t>
      </w:r>
      <w:r w:rsidR="008E2F09" w:rsidRPr="00EE1B09">
        <w:rPr>
          <w:sz w:val="21"/>
          <w:szCs w:val="21"/>
        </w:rPr>
        <w:t>ek</w:t>
      </w:r>
      <w:r w:rsidR="00237E65" w:rsidRPr="00EE1B09">
        <w:rPr>
          <w:sz w:val="21"/>
          <w:szCs w:val="21"/>
        </w:rPr>
        <w:t xml:space="preserve"> tartalmát és</w:t>
      </w:r>
      <w:r w:rsidR="008E2F09" w:rsidRPr="00EE1B09">
        <w:rPr>
          <w:sz w:val="21"/>
          <w:szCs w:val="21"/>
        </w:rPr>
        <w:t xml:space="preserve"> </w:t>
      </w:r>
      <w:r w:rsidR="0090712C" w:rsidRPr="00EE1B09">
        <w:rPr>
          <w:sz w:val="21"/>
          <w:szCs w:val="21"/>
        </w:rPr>
        <w:t xml:space="preserve">nettó </w:t>
      </w:r>
      <w:r w:rsidR="008E2F09" w:rsidRPr="00EE1B09">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sidRPr="00EE1B09">
        <w:rPr>
          <w:sz w:val="21"/>
          <w:szCs w:val="21"/>
        </w:rPr>
        <w:t>, így különösen a minőségi átvétel költségét, szállítási, rakodási és csomagolási költségeket, a jótállási és szavatossági kötelezettségek költségeit</w:t>
      </w:r>
      <w:r w:rsidR="008E2F09" w:rsidRPr="00EE1B09">
        <w:rPr>
          <w:sz w:val="21"/>
          <w:szCs w:val="21"/>
        </w:rPr>
        <w:t>; erre tekintettel Szállító Megrendelővel szemben semmiféle többlet-térítési vagy költségtérítési igénnyel semmilyen jogcímen nem élhet.</w:t>
      </w:r>
    </w:p>
    <w:p w:rsidR="009657EA" w:rsidRDefault="009657EA" w:rsidP="007D7CCF">
      <w:pPr>
        <w:keepNext/>
        <w:widowControl/>
        <w:tabs>
          <w:tab w:val="left" w:pos="851"/>
        </w:tabs>
        <w:adjustRightInd/>
        <w:spacing w:before="120" w:line="240" w:lineRule="auto"/>
        <w:ind w:left="540" w:hanging="540"/>
        <w:textAlignment w:val="auto"/>
        <w:rPr>
          <w:sz w:val="21"/>
          <w:szCs w:val="21"/>
        </w:rPr>
      </w:pPr>
      <w:r>
        <w:rPr>
          <w:sz w:val="21"/>
          <w:szCs w:val="21"/>
        </w:rPr>
        <w:tab/>
      </w:r>
      <w:r w:rsidRPr="007D7CCF">
        <w:rPr>
          <w:sz w:val="21"/>
          <w:szCs w:val="21"/>
        </w:rPr>
        <w:t xml:space="preserve">Felek rögzítik, hogy a jelen Szerződés tárgyát képező </w:t>
      </w:r>
      <w:r>
        <w:rPr>
          <w:sz w:val="21"/>
          <w:szCs w:val="21"/>
        </w:rPr>
        <w:t>Készletek/Készletbe tartozó termékek u</w:t>
      </w:r>
      <w:r w:rsidRPr="007D7CCF">
        <w:rPr>
          <w:sz w:val="21"/>
          <w:szCs w:val="21"/>
        </w:rPr>
        <w:t xml:space="preserve">tán a környezetvédelmi termékdíjról szóló 2011. évi LXXXV. törvény szerinti környezetvédelmi termékdíj megfizetésére a jelen Szerződés mindkét Fél általi aláírásának időpontjában </w:t>
      </w:r>
      <w:proofErr w:type="gramStart"/>
      <w:r w:rsidRPr="007D7CCF">
        <w:rPr>
          <w:sz w:val="21"/>
          <w:szCs w:val="21"/>
        </w:rPr>
        <w:t>a …</w:t>
      </w:r>
      <w:proofErr w:type="gramEnd"/>
      <w:r w:rsidRPr="007D7CCF">
        <w:rPr>
          <w:sz w:val="21"/>
          <w:szCs w:val="21"/>
        </w:rPr>
        <w:t>…………………</w:t>
      </w:r>
      <w:r>
        <w:rPr>
          <w:rStyle w:val="Lbjegyzet-hivatkozs"/>
          <w:sz w:val="21"/>
          <w:szCs w:val="21"/>
        </w:rPr>
        <w:footnoteReference w:id="2"/>
      </w:r>
      <w:r w:rsidRPr="007D7CCF">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Pr>
          <w:sz w:val="21"/>
          <w:szCs w:val="21"/>
        </w:rPr>
        <w:t>4</w:t>
      </w:r>
      <w:r w:rsidRPr="007D7CCF">
        <w:rPr>
          <w:sz w:val="21"/>
          <w:szCs w:val="21"/>
        </w:rPr>
        <w:t>. számú mellékletét képezi. Felek rögzítik, hogy Szállító teljes körű felelősséggel – ideértve különösen a kártérítési felelőssége</w:t>
      </w:r>
      <w:r w:rsidRPr="009657EA">
        <w:rPr>
          <w:sz w:val="21"/>
          <w:szCs w:val="21"/>
        </w:rPr>
        <w:t xml:space="preserve">t – tartozik a jelen Szerződés </w:t>
      </w:r>
      <w:r>
        <w:rPr>
          <w:sz w:val="21"/>
          <w:szCs w:val="21"/>
        </w:rPr>
        <w:t>4</w:t>
      </w:r>
      <w:r w:rsidRPr="007D7CCF">
        <w:rPr>
          <w:sz w:val="21"/>
          <w:szCs w:val="21"/>
        </w:rPr>
        <w:t>. számú melléklete szerinti nyilatkozatban rögzített adatok – különös tekintettel a</w:t>
      </w:r>
      <w:r w:rsidRPr="009657EA">
        <w:rPr>
          <w:sz w:val="21"/>
          <w:szCs w:val="21"/>
        </w:rPr>
        <w:t xml:space="preserve"> </w:t>
      </w:r>
      <w:r>
        <w:rPr>
          <w:sz w:val="21"/>
          <w:szCs w:val="21"/>
        </w:rPr>
        <w:t>Készletek/Készletbe t</w:t>
      </w:r>
      <w:r w:rsidRPr="007D7CCF">
        <w:rPr>
          <w:sz w:val="21"/>
          <w:szCs w:val="21"/>
        </w:rPr>
        <w:t>artozó termékek környezetvédelmi termékdíj fizetésének alapját szolgáló termékjellemzők (pl. tömeg) – helytállóságáért.</w:t>
      </w:r>
    </w:p>
    <w:p w:rsidR="009657EA" w:rsidRDefault="009657EA" w:rsidP="007D7CCF">
      <w:pPr>
        <w:keepNext/>
        <w:widowControl/>
        <w:tabs>
          <w:tab w:val="left" w:pos="851"/>
        </w:tabs>
        <w:adjustRightInd/>
        <w:spacing w:before="120" w:line="240" w:lineRule="auto"/>
        <w:ind w:left="540" w:hanging="540"/>
        <w:textAlignment w:val="auto"/>
        <w:rPr>
          <w:sz w:val="21"/>
          <w:szCs w:val="21"/>
        </w:rPr>
      </w:pPr>
      <w:r>
        <w:rPr>
          <w:sz w:val="21"/>
          <w:szCs w:val="21"/>
        </w:rPr>
        <w:tab/>
      </w:r>
      <w:proofErr w:type="gramStart"/>
      <w:r w:rsidRPr="007D7CCF">
        <w:rPr>
          <w:sz w:val="21"/>
          <w:szCs w:val="21"/>
        </w:rPr>
        <w:t xml:space="preserve">Felek megállapodnak, hogy amennyiben a jelen Szerződés tárgyát képező </w:t>
      </w:r>
      <w:r>
        <w:rPr>
          <w:sz w:val="21"/>
          <w:szCs w:val="21"/>
        </w:rPr>
        <w:t>Készletek/Készletbe</w:t>
      </w:r>
      <w:r w:rsidRPr="007D7CCF">
        <w:rPr>
          <w:sz w:val="21"/>
          <w:szCs w:val="21"/>
        </w:rPr>
        <w:t xml:space="preserve"> tartozó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w:t>
      </w:r>
      <w:proofErr w:type="gramEnd"/>
      <w:r w:rsidRPr="007D7CCF">
        <w:rPr>
          <w:sz w:val="21"/>
          <w:szCs w:val="21"/>
        </w:rPr>
        <w:t xml:space="preserve"> </w:t>
      </w:r>
      <w:proofErr w:type="gramStart"/>
      <w:r w:rsidRPr="007D7CCF">
        <w:rPr>
          <w:sz w:val="21"/>
          <w:szCs w:val="21"/>
        </w:rPr>
        <w:t>változás</w:t>
      </w:r>
      <w:proofErr w:type="gramEnd"/>
      <w:r w:rsidRPr="007D7CCF">
        <w:rPr>
          <w:sz w:val="21"/>
          <w:szCs w:val="21"/>
        </w:rPr>
        <w:t xml:space="preserve"> hatálybalépésének időpontjától kezdődően érvényesíteni Megrendelővel szemben az érintett, az </w:t>
      </w:r>
      <w:r w:rsidR="002E71D6">
        <w:rPr>
          <w:sz w:val="21"/>
          <w:szCs w:val="21"/>
        </w:rPr>
        <w:t>Készletek/Készletbe</w:t>
      </w:r>
      <w:r w:rsidRPr="007D7CCF">
        <w:rPr>
          <w:sz w:val="21"/>
          <w:szCs w:val="21"/>
        </w:rPr>
        <w:t xml:space="preserve"> tartozó termékek egységáraiban</w:t>
      </w:r>
      <w:bookmarkStart w:id="0" w:name="pr2"/>
      <w:bookmarkEnd w:id="0"/>
      <w:r w:rsidRPr="007D7CCF">
        <w:rPr>
          <w:sz w:val="21"/>
          <w:szCs w:val="21"/>
        </w:rPr>
        <w:t xml:space="preserve">, mely változás nem minősül a jelen Szerződés módosításának. Az esetleges </w:t>
      </w:r>
      <w:proofErr w:type="gramStart"/>
      <w:r w:rsidRPr="007D7CCF">
        <w:rPr>
          <w:sz w:val="21"/>
          <w:szCs w:val="21"/>
        </w:rPr>
        <w:t>változás(</w:t>
      </w:r>
      <w:proofErr w:type="gramEnd"/>
      <w:r w:rsidRPr="007D7CCF">
        <w:rPr>
          <w:sz w:val="21"/>
          <w:szCs w:val="21"/>
        </w:rPr>
        <w:t>ok)</w:t>
      </w:r>
      <w:proofErr w:type="spellStart"/>
      <w:r w:rsidRPr="007D7CCF">
        <w:rPr>
          <w:sz w:val="21"/>
          <w:szCs w:val="21"/>
        </w:rPr>
        <w:t>ról</w:t>
      </w:r>
      <w:proofErr w:type="spellEnd"/>
      <w:r w:rsidRPr="007D7CCF">
        <w:rPr>
          <w:sz w:val="21"/>
          <w:szCs w:val="21"/>
        </w:rPr>
        <w:t xml:space="preserve"> a Szállító köteles a Megrendelőt haladéktalanul, az adott szállítás teljesítési határidejéig írásban értesíteni, mely kötelezettség elmulasztásáért Szállító teljes felelősséggel tartozik (a jelen Szerződésben rögzített mértékig). A Szállító az értesítése mellékleteként köteles a </w:t>
      </w:r>
      <w:r w:rsidR="002E71D6">
        <w:rPr>
          <w:sz w:val="21"/>
          <w:szCs w:val="21"/>
        </w:rPr>
        <w:t>4</w:t>
      </w:r>
      <w:r w:rsidRPr="007D7CCF">
        <w:rPr>
          <w:sz w:val="21"/>
          <w:szCs w:val="21"/>
        </w:rPr>
        <w:t xml:space="preserve">. számú melléklet szerinti nyilatkozatot aktualizált tartalommal megküldeni a Megrendelő részére, melyet Felek a jelen Szerződéshez folytatólagos </w:t>
      </w:r>
      <w:proofErr w:type="spellStart"/>
      <w:r w:rsidRPr="007D7CCF">
        <w:rPr>
          <w:sz w:val="21"/>
          <w:szCs w:val="21"/>
        </w:rPr>
        <w:t>alszámozás</w:t>
      </w:r>
      <w:proofErr w:type="spellEnd"/>
      <w:r w:rsidRPr="007D7CCF">
        <w:rPr>
          <w:sz w:val="21"/>
          <w:szCs w:val="21"/>
        </w:rPr>
        <w:t xml:space="preserve"> (</w:t>
      </w:r>
      <w:r w:rsidR="002E71D6">
        <w:rPr>
          <w:sz w:val="21"/>
          <w:szCs w:val="21"/>
        </w:rPr>
        <w:t>4</w:t>
      </w:r>
      <w:r w:rsidRPr="007D7CCF">
        <w:rPr>
          <w:sz w:val="21"/>
          <w:szCs w:val="21"/>
        </w:rPr>
        <w:t xml:space="preserve">/1. sz. melléklet, </w:t>
      </w:r>
      <w:r w:rsidR="002E71D6">
        <w:rPr>
          <w:sz w:val="21"/>
          <w:szCs w:val="21"/>
        </w:rPr>
        <w:t>4</w:t>
      </w:r>
      <w:r w:rsidRPr="007D7CCF">
        <w:rPr>
          <w:sz w:val="21"/>
          <w:szCs w:val="21"/>
        </w:rPr>
        <w:t>/2. sz. melléklet stb.) csatolnak.</w:t>
      </w:r>
    </w:p>
    <w:p w:rsidR="00E8046E" w:rsidRPr="00E8046E" w:rsidRDefault="00E8046E" w:rsidP="0092737F">
      <w:pPr>
        <w:keepNext/>
        <w:widowControl/>
        <w:tabs>
          <w:tab w:val="left" w:pos="851"/>
        </w:tabs>
        <w:adjustRightInd/>
        <w:spacing w:line="240" w:lineRule="auto"/>
        <w:ind w:left="540" w:hanging="540"/>
        <w:textAlignment w:val="auto"/>
        <w:rPr>
          <w:sz w:val="21"/>
          <w:szCs w:val="21"/>
        </w:rPr>
      </w:pPr>
      <w:r w:rsidRPr="005566EA">
        <w:rPr>
          <w:sz w:val="21"/>
          <w:szCs w:val="21"/>
        </w:rPr>
        <w:lastRenderedPageBreak/>
        <w:tab/>
      </w:r>
      <w:proofErr w:type="gramStart"/>
      <w:r w:rsidRPr="005566EA">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5566EA">
        <w:rPr>
          <w:sz w:val="21"/>
          <w:szCs w:val="21"/>
        </w:rPr>
        <w:t xml:space="preserve"> Szállítóra, alvállalkozójára vagy alkalmazottaira kivetettek vagy kivethetnek, különösen a jelen Szerződés teljesítésével kapcsolatosan.</w:t>
      </w:r>
    </w:p>
    <w:p w:rsidR="00E8046E" w:rsidRPr="00C922C8" w:rsidRDefault="00E8046E" w:rsidP="0092737F">
      <w:pPr>
        <w:keepNext/>
        <w:widowControl/>
        <w:tabs>
          <w:tab w:val="left" w:pos="851"/>
        </w:tabs>
        <w:adjustRightInd/>
        <w:spacing w:line="240" w:lineRule="auto"/>
        <w:textAlignment w:val="auto"/>
        <w:rPr>
          <w:b/>
          <w:sz w:val="21"/>
          <w:szCs w:val="21"/>
        </w:rPr>
      </w:pPr>
    </w:p>
    <w:p w:rsidR="008A102D" w:rsidRPr="00376C05"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1778F3" w:rsidRPr="0000662A">
        <w:rPr>
          <w:sz w:val="21"/>
          <w:szCs w:val="21"/>
        </w:rPr>
        <w:t xml:space="preserve">A </w:t>
      </w:r>
      <w:r w:rsidR="001778F3" w:rsidRPr="006C13D5">
        <w:rPr>
          <w:sz w:val="21"/>
          <w:szCs w:val="21"/>
        </w:rPr>
        <w:t xml:space="preserve">Megrendelő a keretmennyiség lehívására kötelezettséget vállal, azzal, hogy a keretmennyiséget – a jelen Szerződés időbeli hatálya alatt – a döntésének megfelelő részletekben és ütemezés szerint hívhatja le. A </w:t>
      </w:r>
      <w:r w:rsidR="001778F3" w:rsidRPr="007577BF">
        <w:rPr>
          <w:sz w:val="21"/>
          <w:szCs w:val="21"/>
        </w:rPr>
        <w:t>Lehívások tervezett ütemezését</w:t>
      </w:r>
      <w:r w:rsidR="001778F3" w:rsidRPr="006C13D5">
        <w:rPr>
          <w:sz w:val="21"/>
          <w:szCs w:val="21"/>
        </w:rPr>
        <w:t xml:space="preserve"> a jelen Szerződés 1. számú melléklete tartalmazza, azzal, hogy </w:t>
      </w:r>
      <w:proofErr w:type="gramStart"/>
      <w:r w:rsidR="001778F3" w:rsidRPr="006C13D5">
        <w:rPr>
          <w:sz w:val="21"/>
          <w:szCs w:val="21"/>
        </w:rPr>
        <w:t>ezen</w:t>
      </w:r>
      <w:proofErr w:type="gramEnd"/>
      <w:r w:rsidR="001778F3" w:rsidRPr="006C13D5">
        <w:rPr>
          <w:sz w:val="21"/>
          <w:szCs w:val="21"/>
        </w:rPr>
        <w:t xml:space="preserve"> mellékletben foglaltak kizárólag tájékoztató</w:t>
      </w:r>
      <w:r w:rsidR="001778F3" w:rsidRPr="0000662A">
        <w:rPr>
          <w:sz w:val="21"/>
          <w:szCs w:val="21"/>
        </w:rPr>
        <w:t xml:space="preserve"> jellegűek, attól a Lehívások tényleges időpontja eltérhet.</w:t>
      </w:r>
    </w:p>
    <w:p w:rsidR="00FA1045" w:rsidRPr="00C922C8" w:rsidRDefault="00443987" w:rsidP="0092737F">
      <w:pPr>
        <w:pStyle w:val="Jegyzetszveg"/>
        <w:keepNext/>
        <w:widowControl/>
        <w:spacing w:line="240" w:lineRule="auto"/>
        <w:ind w:left="540"/>
        <w:rPr>
          <w:sz w:val="21"/>
          <w:szCs w:val="21"/>
        </w:rPr>
      </w:pPr>
      <w:r>
        <w:rPr>
          <w:sz w:val="21"/>
          <w:szCs w:val="21"/>
        </w:rPr>
        <w:tab/>
      </w:r>
    </w:p>
    <w:p w:rsidR="008E2F09" w:rsidRPr="00C922C8"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CF0A70">
        <w:rPr>
          <w:sz w:val="21"/>
          <w:szCs w:val="21"/>
        </w:rPr>
        <w:t>Készlet</w:t>
      </w:r>
      <w:r w:rsidRPr="00C922C8">
        <w:rPr>
          <w:sz w:val="21"/>
          <w:szCs w:val="21"/>
        </w:rPr>
        <w:t xml:space="preserve"> </w:t>
      </w:r>
      <w:r w:rsidR="003F7547">
        <w:rPr>
          <w:sz w:val="21"/>
          <w:szCs w:val="21"/>
        </w:rPr>
        <w:t>típusát (Kész</w:t>
      </w:r>
      <w:r w:rsidR="0052345D">
        <w:rPr>
          <w:sz w:val="21"/>
          <w:szCs w:val="21"/>
        </w:rPr>
        <w:t>l</w:t>
      </w:r>
      <w:r w:rsidR="003F7547">
        <w:rPr>
          <w:sz w:val="21"/>
          <w:szCs w:val="21"/>
        </w:rPr>
        <w:t>et</w:t>
      </w:r>
      <w:r w:rsidR="009657EA">
        <w:rPr>
          <w:sz w:val="21"/>
          <w:szCs w:val="21"/>
        </w:rPr>
        <w:t xml:space="preserve"> </w:t>
      </w:r>
      <w:r w:rsidR="003F7547">
        <w:rPr>
          <w:sz w:val="21"/>
          <w:szCs w:val="21"/>
        </w:rPr>
        <w:t>1. és/vagy Készlet</w:t>
      </w:r>
      <w:r w:rsidR="009657EA">
        <w:rPr>
          <w:sz w:val="21"/>
          <w:szCs w:val="21"/>
        </w:rPr>
        <w:t xml:space="preserve"> </w:t>
      </w:r>
      <w:r w:rsidR="003F7547">
        <w:rPr>
          <w:sz w:val="21"/>
          <w:szCs w:val="21"/>
        </w:rPr>
        <w:t xml:space="preserve">2.), </w:t>
      </w:r>
      <w:r w:rsidRPr="00C922C8">
        <w:rPr>
          <w:sz w:val="21"/>
          <w:szCs w:val="21"/>
        </w:rPr>
        <w:t xml:space="preserve">mennyiségét és a teljesítéshez szükséges egyéb lényeges feltételeket. </w:t>
      </w:r>
      <w:r w:rsidR="00FA6026">
        <w:t>Megrendelő egy Lehívásban jogosult egyszerre akár több</w:t>
      </w:r>
      <w:r w:rsidR="00D94A16">
        <w:t xml:space="preserve"> </w:t>
      </w:r>
      <w:r w:rsidR="00CF0A70">
        <w:t>Készlet</w:t>
      </w:r>
      <w:r w:rsidR="00FA6026">
        <w:t xml:space="preserve"> szállítását megrendelni. </w:t>
      </w:r>
      <w:r w:rsidRPr="00C922C8">
        <w:rPr>
          <w:sz w:val="21"/>
          <w:szCs w:val="21"/>
        </w:rPr>
        <w:t xml:space="preserve">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0440AC">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rsidR="0057259B" w:rsidRPr="002014A1" w:rsidRDefault="0057259B" w:rsidP="0092737F">
      <w:pPr>
        <w:keepNext/>
        <w:widowControl/>
        <w:tabs>
          <w:tab w:val="left" w:pos="851"/>
        </w:tabs>
        <w:adjustRightInd/>
        <w:spacing w:line="240" w:lineRule="auto"/>
        <w:ind w:left="540" w:hanging="540"/>
        <w:textAlignment w:val="auto"/>
        <w:rPr>
          <w:sz w:val="21"/>
          <w:szCs w:val="21"/>
        </w:rPr>
      </w:pPr>
    </w:p>
    <w:p w:rsidR="00376302" w:rsidRPr="002014A1" w:rsidRDefault="00376302" w:rsidP="0092737F">
      <w:pPr>
        <w:keepNext/>
        <w:widowControl/>
        <w:tabs>
          <w:tab w:val="left" w:pos="851"/>
        </w:tabs>
        <w:adjustRightInd/>
        <w:spacing w:line="240" w:lineRule="auto"/>
        <w:ind w:left="540" w:hanging="540"/>
        <w:textAlignment w:val="auto"/>
      </w:pPr>
      <w:r w:rsidRPr="002014A1">
        <w:rPr>
          <w:sz w:val="21"/>
          <w:szCs w:val="21"/>
        </w:rPr>
        <w:t xml:space="preserve">1.5. </w:t>
      </w:r>
      <w:r w:rsidRPr="002014A1">
        <w:rPr>
          <w:sz w:val="21"/>
          <w:szCs w:val="21"/>
        </w:rPr>
        <w:tab/>
        <w:t xml:space="preserve">Felek az 1.2. pont szerinti keretmennyiségre és az 1. számú melléklet szerinti egységárakra tekintettel rögzítik, hogy a jelen Szerződés </w:t>
      </w:r>
      <w:proofErr w:type="gramStart"/>
      <w:r w:rsidRPr="002014A1">
        <w:rPr>
          <w:sz w:val="21"/>
          <w:szCs w:val="21"/>
        </w:rPr>
        <w:t xml:space="preserve">összértéke </w:t>
      </w:r>
      <w:r w:rsidRPr="002014A1">
        <w:rPr>
          <w:b/>
          <w:sz w:val="21"/>
          <w:szCs w:val="21"/>
        </w:rPr>
        <w:t>…</w:t>
      </w:r>
      <w:proofErr w:type="gramEnd"/>
      <w:r w:rsidRPr="002014A1">
        <w:rPr>
          <w:b/>
          <w:sz w:val="21"/>
          <w:szCs w:val="21"/>
        </w:rPr>
        <w:t>…….- EUR</w:t>
      </w:r>
      <w:r w:rsidRPr="002014A1">
        <w:rPr>
          <w:sz w:val="21"/>
          <w:szCs w:val="21"/>
        </w:rPr>
        <w:t xml:space="preserve"> (azaz ………….. euró</w:t>
      </w:r>
      <w:r w:rsidRPr="002014A1">
        <w:rPr>
          <w:sz w:val="21"/>
          <w:szCs w:val="21"/>
          <w:vertAlign w:val="superscript"/>
        </w:rPr>
        <w:footnoteReference w:id="3"/>
      </w:r>
      <w:r w:rsidRPr="002014A1">
        <w:rPr>
          <w:sz w:val="21"/>
          <w:szCs w:val="21"/>
        </w:rPr>
        <w:t xml:space="preserve">) </w:t>
      </w:r>
      <w:r w:rsidRPr="002014A1">
        <w:rPr>
          <w:b/>
          <w:sz w:val="21"/>
          <w:szCs w:val="21"/>
        </w:rPr>
        <w:t>+ ÁFA</w:t>
      </w:r>
      <w:r w:rsidRPr="002014A1">
        <w:t xml:space="preserve"> </w:t>
      </w:r>
      <w:r w:rsidRPr="007D7CCF">
        <w:rPr>
          <w:sz w:val="21"/>
          <w:szCs w:val="21"/>
        </w:rPr>
        <w:t>(a továbbiakban: Szerződéses Összérték</w:t>
      </w:r>
      <w:r w:rsidR="001778F3" w:rsidRPr="007D7CCF">
        <w:rPr>
          <w:sz w:val="21"/>
          <w:szCs w:val="21"/>
        </w:rPr>
        <w:t>)</w:t>
      </w:r>
      <w:r w:rsidRPr="007D7CCF">
        <w:rPr>
          <w:sz w:val="21"/>
          <w:szCs w:val="21"/>
        </w:rPr>
        <w:t>.</w:t>
      </w:r>
    </w:p>
    <w:p w:rsidR="006446CD" w:rsidRPr="002014A1" w:rsidRDefault="006446CD" w:rsidP="0092737F">
      <w:pPr>
        <w:keepNext/>
        <w:widowControl/>
        <w:tabs>
          <w:tab w:val="left" w:pos="851"/>
        </w:tabs>
        <w:adjustRightInd/>
        <w:spacing w:line="240" w:lineRule="auto"/>
        <w:ind w:left="540" w:hanging="540"/>
        <w:textAlignment w:val="auto"/>
        <w:rPr>
          <w:sz w:val="21"/>
          <w:szCs w:val="21"/>
        </w:rPr>
      </w:pPr>
    </w:p>
    <w:p w:rsidR="008E2F09" w:rsidRPr="00C922C8" w:rsidRDefault="008E2F09" w:rsidP="0092737F">
      <w:pPr>
        <w:keepNext/>
        <w:widowControl/>
        <w:spacing w:line="240" w:lineRule="auto"/>
        <w:rPr>
          <w:b/>
          <w:sz w:val="21"/>
          <w:szCs w:val="21"/>
        </w:rPr>
      </w:pPr>
      <w:r w:rsidRPr="00C922C8">
        <w:rPr>
          <w:b/>
          <w:sz w:val="21"/>
          <w:szCs w:val="21"/>
        </w:rPr>
        <w:t>2. A teljesítés határideje, a Szerződés időbeli hatálya</w:t>
      </w:r>
    </w:p>
    <w:p w:rsidR="008E2F09" w:rsidRPr="00C922C8" w:rsidRDefault="008E2F09" w:rsidP="0092737F">
      <w:pPr>
        <w:keepNext/>
        <w:widowControl/>
        <w:spacing w:line="240" w:lineRule="auto"/>
        <w:rPr>
          <w:b/>
          <w:sz w:val="21"/>
          <w:szCs w:val="21"/>
        </w:rPr>
      </w:pPr>
    </w:p>
    <w:p w:rsidR="006266A4" w:rsidRPr="00C922C8" w:rsidRDefault="008E2F09" w:rsidP="0092737F">
      <w:pPr>
        <w:keepNext/>
        <w:widowControl/>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 xml:space="preserve">), azzal, hogy a szállítási véghatáridő nem lehet hosszabb, mint a Lehívás Szállító általi kézhezvételétől számított </w:t>
      </w:r>
      <w:r w:rsidR="00EE1B09">
        <w:rPr>
          <w:sz w:val="21"/>
          <w:szCs w:val="21"/>
        </w:rPr>
        <w:t xml:space="preserve">3 </w:t>
      </w:r>
      <w:r w:rsidR="0073251A">
        <w:rPr>
          <w:sz w:val="21"/>
          <w:szCs w:val="21"/>
        </w:rPr>
        <w:t>(</w:t>
      </w:r>
      <w:r w:rsidR="00EE1B09">
        <w:rPr>
          <w:sz w:val="21"/>
          <w:szCs w:val="21"/>
        </w:rPr>
        <w:t>három</w:t>
      </w:r>
      <w:r w:rsidR="0073251A">
        <w:rPr>
          <w:sz w:val="21"/>
          <w:szCs w:val="21"/>
        </w:rPr>
        <w:t xml:space="preserve">) </w:t>
      </w:r>
      <w:r w:rsidR="004257F6">
        <w:rPr>
          <w:sz w:val="21"/>
          <w:szCs w:val="21"/>
        </w:rPr>
        <w:t>hónap.</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92737F">
      <w:pPr>
        <w:keepNext/>
        <w:widowControl/>
        <w:tabs>
          <w:tab w:val="left" w:pos="851"/>
        </w:tabs>
        <w:adjustRightInd/>
        <w:spacing w:line="240" w:lineRule="auto"/>
        <w:ind w:left="540" w:hanging="540"/>
        <w:textAlignment w:val="auto"/>
        <w:rPr>
          <w:sz w:val="21"/>
          <w:szCs w:val="21"/>
        </w:rPr>
      </w:pPr>
    </w:p>
    <w:p w:rsidR="0077429D"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237E65">
        <w:rPr>
          <w:sz w:val="21"/>
          <w:szCs w:val="21"/>
        </w:rPr>
        <w:t xml:space="preserve">a Szerződés hatályba lépésétől számított </w:t>
      </w:r>
      <w:r w:rsidR="001778F3">
        <w:rPr>
          <w:sz w:val="21"/>
          <w:szCs w:val="21"/>
        </w:rPr>
        <w:t>24</w:t>
      </w:r>
      <w:r w:rsidR="00237E65">
        <w:rPr>
          <w:sz w:val="21"/>
          <w:szCs w:val="21"/>
        </w:rPr>
        <w:t xml:space="preserve">. hónap </w:t>
      </w:r>
      <w:r w:rsidR="003A151D">
        <w:rPr>
          <w:sz w:val="21"/>
          <w:szCs w:val="21"/>
        </w:rPr>
        <w:t>utolsó napjáig</w:t>
      </w:r>
      <w:r w:rsidR="0077429D" w:rsidRPr="00F1134C">
        <w:t xml:space="preserve"> </w:t>
      </w:r>
      <w:r w:rsidRPr="00C922C8">
        <w:rPr>
          <w:sz w:val="21"/>
          <w:szCs w:val="21"/>
        </w:rPr>
        <w:t>jogosult Lehívások leadására.</w:t>
      </w:r>
      <w:r w:rsidR="00410AB2" w:rsidRPr="00410AB2">
        <w:rPr>
          <w:sz w:val="21"/>
          <w:szCs w:val="21"/>
        </w:rPr>
        <w:t xml:space="preserve"> </w:t>
      </w:r>
    </w:p>
    <w:p w:rsidR="0077429D" w:rsidRDefault="0077429D" w:rsidP="0092737F">
      <w:pPr>
        <w:keepNext/>
        <w:widowControl/>
        <w:tabs>
          <w:tab w:val="left" w:pos="851"/>
        </w:tabs>
        <w:adjustRightInd/>
        <w:spacing w:line="240" w:lineRule="auto"/>
        <w:ind w:left="540" w:hanging="540"/>
        <w:textAlignment w:val="auto"/>
        <w:rPr>
          <w:sz w:val="21"/>
          <w:szCs w:val="21"/>
        </w:rPr>
      </w:pPr>
    </w:p>
    <w:p w:rsidR="00410AB2" w:rsidRDefault="0077429D" w:rsidP="0092737F">
      <w:pPr>
        <w:keepNext/>
        <w:widowControl/>
        <w:tabs>
          <w:tab w:val="left" w:pos="851"/>
        </w:tabs>
        <w:adjustRightInd/>
        <w:spacing w:line="240" w:lineRule="auto"/>
        <w:ind w:left="540" w:hanging="540"/>
        <w:textAlignment w:val="auto"/>
        <w:rPr>
          <w:sz w:val="21"/>
          <w:szCs w:val="21"/>
        </w:rPr>
      </w:pPr>
      <w:r>
        <w:rPr>
          <w:sz w:val="21"/>
          <w:szCs w:val="21"/>
        </w:rPr>
        <w:tab/>
      </w:r>
      <w:r w:rsidR="00410AB2">
        <w:rPr>
          <w:sz w:val="21"/>
          <w:szCs w:val="21"/>
        </w:rPr>
        <w:t xml:space="preserve">Amennyiben a Felek általi aláírás nem ugyanazon a napon történik, úgy a Szerződés </w:t>
      </w:r>
      <w:r w:rsidR="00CF0A70">
        <w:rPr>
          <w:sz w:val="21"/>
          <w:szCs w:val="21"/>
        </w:rPr>
        <w:t xml:space="preserve">hatályba lépésének </w:t>
      </w:r>
      <w:r w:rsidR="00410AB2">
        <w:rPr>
          <w:sz w:val="21"/>
          <w:szCs w:val="21"/>
        </w:rPr>
        <w:t xml:space="preserve">napja, az utolsó aláíró </w:t>
      </w:r>
      <w:proofErr w:type="gramStart"/>
      <w:r w:rsidR="00410AB2">
        <w:rPr>
          <w:sz w:val="21"/>
          <w:szCs w:val="21"/>
        </w:rPr>
        <w:t>aláírásának napja</w:t>
      </w:r>
      <w:proofErr w:type="gramEnd"/>
      <w:r w:rsidR="00410AB2">
        <w:rPr>
          <w:sz w:val="21"/>
          <w:szCs w:val="21"/>
        </w:rPr>
        <w:t>.</w:t>
      </w:r>
    </w:p>
    <w:p w:rsidR="00B01DA2" w:rsidRDefault="00B01DA2" w:rsidP="0092737F">
      <w:pPr>
        <w:keepNext/>
        <w:widowControl/>
        <w:tabs>
          <w:tab w:val="left" w:pos="851"/>
        </w:tabs>
        <w:adjustRightInd/>
        <w:spacing w:line="240" w:lineRule="auto"/>
        <w:ind w:left="540"/>
        <w:textAlignment w:val="auto"/>
        <w:rPr>
          <w:b/>
          <w:sz w:val="21"/>
          <w:szCs w:val="21"/>
        </w:rPr>
      </w:pPr>
    </w:p>
    <w:p w:rsidR="008E2F09" w:rsidRPr="00C922C8" w:rsidRDefault="008E2F09" w:rsidP="0092737F">
      <w:pPr>
        <w:keepNext/>
        <w:widowControl/>
        <w:spacing w:line="240" w:lineRule="auto"/>
        <w:rPr>
          <w:b/>
          <w:sz w:val="21"/>
          <w:szCs w:val="21"/>
        </w:rPr>
      </w:pPr>
      <w:r w:rsidRPr="00C922C8">
        <w:rPr>
          <w:b/>
          <w:sz w:val="21"/>
          <w:szCs w:val="21"/>
        </w:rPr>
        <w:t xml:space="preserve">3. A teljesítés helye </w:t>
      </w:r>
    </w:p>
    <w:p w:rsidR="008E2F09" w:rsidRPr="00C922C8" w:rsidRDefault="008E2F09" w:rsidP="0092737F">
      <w:pPr>
        <w:keepNext/>
        <w:widowControl/>
        <w:spacing w:line="240" w:lineRule="auto"/>
        <w:rPr>
          <w:b/>
          <w:sz w:val="21"/>
          <w:szCs w:val="21"/>
        </w:rPr>
      </w:pPr>
    </w:p>
    <w:p w:rsidR="008E2F09" w:rsidRPr="00AD714B" w:rsidRDefault="008E2F09" w:rsidP="0092737F">
      <w:pPr>
        <w:keepNext/>
        <w:widowControl/>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CF0A70">
        <w:rPr>
          <w:sz w:val="21"/>
          <w:szCs w:val="21"/>
        </w:rPr>
        <w:t>Készlet</w:t>
      </w:r>
      <w:r w:rsidRPr="00AD714B">
        <w:rPr>
          <w:sz w:val="21"/>
          <w:szCs w:val="21"/>
        </w:rPr>
        <w:t xml:space="preserve">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8E2F09" w:rsidRPr="00C922C8" w:rsidRDefault="008E2F09" w:rsidP="0092737F">
      <w:pPr>
        <w:keepNext/>
        <w:widowControl/>
        <w:tabs>
          <w:tab w:val="left" w:pos="284"/>
          <w:tab w:val="left" w:pos="426"/>
        </w:tabs>
        <w:spacing w:line="240" w:lineRule="auto"/>
        <w:ind w:right="424"/>
        <w:rPr>
          <w:sz w:val="21"/>
          <w:szCs w:val="21"/>
        </w:rPr>
      </w:pPr>
    </w:p>
    <w:p w:rsidR="008E2F09" w:rsidRPr="00C922C8" w:rsidRDefault="008E2F09" w:rsidP="0092737F">
      <w:pPr>
        <w:keepNext/>
        <w:widowControl/>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934D8C" w:rsidRPr="005566EA" w:rsidRDefault="008E2F09" w:rsidP="0092737F">
      <w:pPr>
        <w:keepNext/>
        <w:widowControl/>
        <w:adjustRightInd/>
        <w:spacing w:before="120" w:line="240" w:lineRule="auto"/>
        <w:ind w:left="567" w:hanging="567"/>
        <w:textAlignment w:val="auto"/>
        <w:rPr>
          <w:sz w:val="21"/>
          <w:szCs w:val="21"/>
        </w:rPr>
      </w:pPr>
      <w:r w:rsidRPr="00934D8C">
        <w:rPr>
          <w:sz w:val="21"/>
          <w:szCs w:val="21"/>
        </w:rPr>
        <w:t xml:space="preserve">4.1. </w:t>
      </w:r>
      <w:r w:rsidRPr="00934D8C">
        <w:rPr>
          <w:sz w:val="21"/>
          <w:szCs w:val="21"/>
        </w:rPr>
        <w:tab/>
      </w:r>
      <w:r w:rsidR="00934D8C" w:rsidRPr="005566EA">
        <w:rPr>
          <w:sz w:val="21"/>
          <w:szCs w:val="21"/>
        </w:rPr>
        <w:t xml:space="preserve">A Szállító a </w:t>
      </w:r>
      <w:r w:rsidR="00934D8C" w:rsidRPr="00B96B2B">
        <w:rPr>
          <w:sz w:val="21"/>
          <w:szCs w:val="21"/>
        </w:rPr>
        <w:t xml:space="preserve">Design </w:t>
      </w:r>
      <w:proofErr w:type="spellStart"/>
      <w:r w:rsidR="00934D8C" w:rsidRPr="00B96B2B">
        <w:rPr>
          <w:sz w:val="21"/>
          <w:szCs w:val="21"/>
        </w:rPr>
        <w:t>Freeze</w:t>
      </w:r>
      <w:r w:rsidR="00934D8C">
        <w:rPr>
          <w:sz w:val="21"/>
          <w:szCs w:val="21"/>
        </w:rPr>
        <w:t>-t</w:t>
      </w:r>
      <w:proofErr w:type="spellEnd"/>
      <w:r w:rsidR="00934D8C" w:rsidRPr="005566EA">
        <w:rPr>
          <w:sz w:val="21"/>
          <w:szCs w:val="21"/>
        </w:rPr>
        <w:t xml:space="preserve"> az alábbi rendelkezések figyelembe vételével köteles </w:t>
      </w:r>
      <w:r w:rsidR="00934D8C">
        <w:rPr>
          <w:sz w:val="21"/>
          <w:szCs w:val="21"/>
        </w:rPr>
        <w:t>átadni a Megrendelő részére</w:t>
      </w:r>
      <w:r w:rsidR="00934D8C" w:rsidRPr="005566EA">
        <w:rPr>
          <w:sz w:val="21"/>
          <w:szCs w:val="21"/>
        </w:rPr>
        <w:t xml:space="preserve">. A Szállító a </w:t>
      </w:r>
      <w:r w:rsidR="00934D8C" w:rsidRPr="00B96B2B">
        <w:rPr>
          <w:sz w:val="21"/>
          <w:szCs w:val="21"/>
        </w:rPr>
        <w:t xml:space="preserve">Design </w:t>
      </w:r>
      <w:proofErr w:type="spellStart"/>
      <w:r w:rsidR="00934D8C" w:rsidRPr="00B96B2B">
        <w:rPr>
          <w:sz w:val="21"/>
          <w:szCs w:val="21"/>
        </w:rPr>
        <w:t>Freeze</w:t>
      </w:r>
      <w:r w:rsidR="00934D8C">
        <w:rPr>
          <w:sz w:val="21"/>
          <w:szCs w:val="21"/>
        </w:rPr>
        <w:t>-t</w:t>
      </w:r>
      <w:proofErr w:type="spellEnd"/>
      <w:r w:rsidR="00934D8C" w:rsidRPr="00B96B2B">
        <w:rPr>
          <w:sz w:val="21"/>
          <w:szCs w:val="21"/>
        </w:rPr>
        <w:t xml:space="preserve"> </w:t>
      </w:r>
      <w:r w:rsidR="00934D8C">
        <w:rPr>
          <w:sz w:val="21"/>
          <w:szCs w:val="21"/>
        </w:rPr>
        <w:t xml:space="preserve">a jelen Szerződés hatályba lépésétől </w:t>
      </w:r>
      <w:r w:rsidR="00934D8C" w:rsidRPr="005566EA">
        <w:rPr>
          <w:sz w:val="21"/>
          <w:szCs w:val="21"/>
        </w:rPr>
        <w:t>számított legfeljebb 3 (h</w:t>
      </w:r>
      <w:r w:rsidR="00934D8C">
        <w:rPr>
          <w:sz w:val="21"/>
          <w:szCs w:val="21"/>
        </w:rPr>
        <w:t>árom</w:t>
      </w:r>
      <w:r w:rsidR="00934D8C" w:rsidRPr="005566EA">
        <w:rPr>
          <w:sz w:val="21"/>
          <w:szCs w:val="21"/>
        </w:rPr>
        <w:t xml:space="preserve">) </w:t>
      </w:r>
      <w:r w:rsidR="00934D8C">
        <w:rPr>
          <w:sz w:val="21"/>
          <w:szCs w:val="21"/>
        </w:rPr>
        <w:t>héte</w:t>
      </w:r>
      <w:r w:rsidR="00934D8C" w:rsidRPr="005566EA">
        <w:rPr>
          <w:sz w:val="21"/>
          <w:szCs w:val="21"/>
        </w:rPr>
        <w:t xml:space="preserve">n belül köteles a Megrendelő részére </w:t>
      </w:r>
      <w:r w:rsidR="00934D8C">
        <w:rPr>
          <w:sz w:val="21"/>
          <w:szCs w:val="21"/>
        </w:rPr>
        <w:t>magyar</w:t>
      </w:r>
      <w:r w:rsidR="00934D8C" w:rsidRPr="005566EA">
        <w:rPr>
          <w:sz w:val="21"/>
          <w:szCs w:val="21"/>
        </w:rPr>
        <w:t xml:space="preserve"> nyelven, dokumentáltan átadni, jóváhagyás végett. A Megrendelő a Design </w:t>
      </w:r>
      <w:proofErr w:type="spellStart"/>
      <w:r w:rsidR="00934D8C" w:rsidRPr="005566EA">
        <w:rPr>
          <w:sz w:val="21"/>
          <w:szCs w:val="21"/>
        </w:rPr>
        <w:t>Freeze-t</w:t>
      </w:r>
      <w:proofErr w:type="spellEnd"/>
      <w:r w:rsidR="00934D8C" w:rsidRPr="005566EA">
        <w:rPr>
          <w:sz w:val="21"/>
          <w:szCs w:val="21"/>
        </w:rPr>
        <w:t xml:space="preserve"> – annak igazolt kézhezvételétől számítva – legkésőbb 5 (öt) munkanapon belül köteles írásban jóváhagyni, vagy amennyiben a Design </w:t>
      </w:r>
      <w:proofErr w:type="spellStart"/>
      <w:r w:rsidR="00934D8C" w:rsidRPr="005566EA">
        <w:rPr>
          <w:sz w:val="21"/>
          <w:szCs w:val="21"/>
        </w:rPr>
        <w:t>Freeze</w:t>
      </w:r>
      <w:proofErr w:type="spellEnd"/>
      <w:r w:rsidR="00934D8C" w:rsidRPr="005566EA">
        <w:rPr>
          <w:sz w:val="21"/>
          <w:szCs w:val="21"/>
        </w:rPr>
        <w:t xml:space="preserve"> vonatkozásában módosítási igénye merül fel, akkor azt írásban a fenti határidőn belül köteles eljuttatni a Szállító részére. A Szállító az ilyen </w:t>
      </w:r>
      <w:r w:rsidR="00934D8C" w:rsidRPr="005566EA">
        <w:rPr>
          <w:sz w:val="21"/>
          <w:szCs w:val="21"/>
        </w:rPr>
        <w:lastRenderedPageBreak/>
        <w:t xml:space="preserve">igénynek a lehető legrövidebb időn belül köteles eleget tenni, azzal azonban, hogy a Megrendelő által kért módosításokat legkésőbb a Megrendelő írásbeli jelzésének kézhezvételétől számított </w:t>
      </w:r>
      <w:r w:rsidR="00934D8C">
        <w:rPr>
          <w:sz w:val="21"/>
          <w:szCs w:val="21"/>
        </w:rPr>
        <w:t>5</w:t>
      </w:r>
      <w:r w:rsidR="00934D8C" w:rsidRPr="005566EA">
        <w:rPr>
          <w:sz w:val="21"/>
          <w:szCs w:val="21"/>
        </w:rPr>
        <w:t xml:space="preserve"> (</w:t>
      </w:r>
      <w:r w:rsidR="00934D8C">
        <w:rPr>
          <w:sz w:val="21"/>
          <w:szCs w:val="21"/>
        </w:rPr>
        <w:t>öt</w:t>
      </w:r>
      <w:r w:rsidR="00934D8C" w:rsidRPr="005566EA">
        <w:rPr>
          <w:sz w:val="21"/>
          <w:szCs w:val="21"/>
        </w:rPr>
        <w:t xml:space="preserve">) naptári napon belül köteles elvégezni. A fentiek szerinti eljárást a Felek – szükség esetén – kötelesek ismételten lefolytatni, míg a Megrendelő a Design </w:t>
      </w:r>
      <w:proofErr w:type="spellStart"/>
      <w:r w:rsidR="00934D8C" w:rsidRPr="005566EA">
        <w:rPr>
          <w:sz w:val="21"/>
          <w:szCs w:val="21"/>
        </w:rPr>
        <w:t>Freeze-t</w:t>
      </w:r>
      <w:proofErr w:type="spellEnd"/>
      <w:r w:rsidR="00934D8C" w:rsidRPr="005566EA">
        <w:rPr>
          <w:sz w:val="21"/>
          <w:szCs w:val="21"/>
        </w:rPr>
        <w:t xml:space="preserve"> írásban jóvá nem hagyja, azzal azonban, hogy amennyiben a Megrendelő </w:t>
      </w:r>
      <w:r w:rsidR="009657E9">
        <w:rPr>
          <w:sz w:val="21"/>
          <w:szCs w:val="21"/>
        </w:rPr>
        <w:t xml:space="preserve">a </w:t>
      </w:r>
      <w:r w:rsidR="00934D8C" w:rsidRPr="005566EA">
        <w:rPr>
          <w:sz w:val="21"/>
          <w:szCs w:val="21"/>
        </w:rPr>
        <w:t xml:space="preserve">Design </w:t>
      </w:r>
      <w:proofErr w:type="spellStart"/>
      <w:r w:rsidR="00934D8C" w:rsidRPr="005566EA">
        <w:rPr>
          <w:sz w:val="21"/>
          <w:szCs w:val="21"/>
        </w:rPr>
        <w:t>Freeze-t</w:t>
      </w:r>
      <w:proofErr w:type="spellEnd"/>
      <w:r w:rsidR="00934D8C" w:rsidRPr="005566EA">
        <w:rPr>
          <w:sz w:val="21"/>
          <w:szCs w:val="21"/>
        </w:rPr>
        <w:t xml:space="preserve"> a fentiek szerinti eljárás három alkalommal történő megismétlését követően sem hagyja jóvá, a Felek a Design </w:t>
      </w:r>
      <w:proofErr w:type="spellStart"/>
      <w:r w:rsidR="00934D8C" w:rsidRPr="005566EA">
        <w:rPr>
          <w:sz w:val="21"/>
          <w:szCs w:val="21"/>
        </w:rPr>
        <w:t>Freeze</w:t>
      </w:r>
      <w:proofErr w:type="spellEnd"/>
      <w:r w:rsidR="00934D8C" w:rsidRPr="005566EA">
        <w:rPr>
          <w:sz w:val="21"/>
          <w:szCs w:val="21"/>
        </w:rPr>
        <w:t xml:space="preserve"> véglegesítése érdekében együttesen szakértő</w:t>
      </w:r>
      <w:r w:rsidR="00934D8C">
        <w:rPr>
          <w:sz w:val="21"/>
          <w:szCs w:val="21"/>
        </w:rPr>
        <w:t>i</w:t>
      </w:r>
      <w:r w:rsidR="00934D8C" w:rsidRPr="005566EA">
        <w:rPr>
          <w:sz w:val="21"/>
          <w:szCs w:val="21"/>
        </w:rPr>
        <w:t xml:space="preserve"> bizottságot hoznak létre. A Felek által létrehozott szakértői bizottságba mindkét fél egy-egy szakértőt delegál, akik a delegálástól számított 3 (három) napon belül közösen kijelölnek további egy tagot. Ezen 3 tagú bizottság a létrejöttétől számított legfeljebb 3 (három) napon belül köteles a Design </w:t>
      </w:r>
      <w:proofErr w:type="spellStart"/>
      <w:r w:rsidR="00934D8C" w:rsidRPr="005566EA">
        <w:rPr>
          <w:sz w:val="21"/>
          <w:szCs w:val="21"/>
        </w:rPr>
        <w:t>Freeze-t</w:t>
      </w:r>
      <w:proofErr w:type="spellEnd"/>
      <w:r w:rsidR="00934D8C" w:rsidRPr="005566EA">
        <w:rPr>
          <w:sz w:val="21"/>
          <w:szCs w:val="21"/>
        </w:rPr>
        <w:t xml:space="preserve"> véglegesíteni. A szakértői bizottság munkája kapcsán felmerült költségeket a Felek </w:t>
      </w:r>
      <w:r w:rsidR="00934D8C">
        <w:rPr>
          <w:sz w:val="21"/>
          <w:szCs w:val="21"/>
        </w:rPr>
        <w:t xml:space="preserve">saját maguk </w:t>
      </w:r>
      <w:r w:rsidR="00934D8C" w:rsidRPr="005566EA">
        <w:rPr>
          <w:sz w:val="21"/>
          <w:szCs w:val="21"/>
        </w:rPr>
        <w:t xml:space="preserve">viselik. Felek rögzítik, hogy a Design </w:t>
      </w:r>
      <w:proofErr w:type="spellStart"/>
      <w:r w:rsidR="00934D8C" w:rsidRPr="005566EA">
        <w:rPr>
          <w:sz w:val="21"/>
          <w:szCs w:val="21"/>
        </w:rPr>
        <w:t>Freeze</w:t>
      </w:r>
      <w:proofErr w:type="spellEnd"/>
      <w:r w:rsidR="00934D8C" w:rsidRPr="005566EA">
        <w:rPr>
          <w:sz w:val="21"/>
          <w:szCs w:val="21"/>
        </w:rPr>
        <w:t xml:space="preserve"> jelen pont szerinti eljárásrendjét </w:t>
      </w:r>
      <w:r w:rsidR="00934D8C">
        <w:rPr>
          <w:sz w:val="21"/>
          <w:szCs w:val="21"/>
        </w:rPr>
        <w:t>ülés</w:t>
      </w:r>
      <w:r w:rsidR="00934D8C" w:rsidRPr="005566EA">
        <w:rPr>
          <w:sz w:val="21"/>
          <w:szCs w:val="21"/>
        </w:rPr>
        <w:t>típusonként külön-külön alkalmazzák.</w:t>
      </w:r>
    </w:p>
    <w:p w:rsidR="00934D8C" w:rsidRPr="005566EA" w:rsidRDefault="00934D8C" w:rsidP="0092737F">
      <w:pPr>
        <w:keepNext/>
        <w:widowControl/>
        <w:adjustRightInd/>
        <w:spacing w:before="120" w:line="240" w:lineRule="auto"/>
        <w:ind w:left="567" w:hanging="27"/>
        <w:textAlignment w:val="auto"/>
        <w:rPr>
          <w:sz w:val="21"/>
          <w:szCs w:val="21"/>
        </w:rPr>
      </w:pPr>
      <w:r>
        <w:rPr>
          <w:sz w:val="21"/>
          <w:szCs w:val="21"/>
        </w:rPr>
        <w:t>Megrendelő Lehívást k</w:t>
      </w:r>
      <w:r w:rsidRPr="005566EA">
        <w:rPr>
          <w:sz w:val="21"/>
          <w:szCs w:val="21"/>
        </w:rPr>
        <w:t xml:space="preserve">izárólag a Design </w:t>
      </w:r>
      <w:proofErr w:type="spellStart"/>
      <w:r w:rsidRPr="005566EA">
        <w:rPr>
          <w:sz w:val="21"/>
          <w:szCs w:val="21"/>
        </w:rPr>
        <w:t>Freeze</w:t>
      </w:r>
      <w:proofErr w:type="spellEnd"/>
      <w:r w:rsidRPr="005566EA">
        <w:rPr>
          <w:sz w:val="21"/>
          <w:szCs w:val="21"/>
        </w:rPr>
        <w:t xml:space="preserve"> jóváhagyását követően </w:t>
      </w:r>
      <w:r>
        <w:rPr>
          <w:sz w:val="21"/>
          <w:szCs w:val="21"/>
        </w:rPr>
        <w:t>adhat le.</w:t>
      </w:r>
    </w:p>
    <w:p w:rsidR="00934D8C" w:rsidRDefault="00934D8C" w:rsidP="0092737F">
      <w:pPr>
        <w:keepNext/>
        <w:widowControl/>
        <w:adjustRightInd/>
        <w:spacing w:before="120" w:line="240" w:lineRule="auto"/>
        <w:ind w:left="567" w:hanging="27"/>
        <w:textAlignment w:val="auto"/>
      </w:pPr>
    </w:p>
    <w:p w:rsidR="008E2F09" w:rsidRPr="00C922C8" w:rsidRDefault="00934D8C" w:rsidP="0092737F">
      <w:pPr>
        <w:keepNext/>
        <w:widowControl/>
        <w:tabs>
          <w:tab w:val="left" w:pos="851"/>
        </w:tabs>
        <w:adjustRightInd/>
        <w:spacing w:line="240" w:lineRule="auto"/>
        <w:ind w:left="540" w:hanging="540"/>
        <w:textAlignment w:val="auto"/>
        <w:rPr>
          <w:sz w:val="21"/>
          <w:szCs w:val="21"/>
        </w:rPr>
      </w:pPr>
      <w:r>
        <w:rPr>
          <w:sz w:val="21"/>
          <w:szCs w:val="21"/>
        </w:rPr>
        <w:t>4.2.</w:t>
      </w:r>
      <w:r>
        <w:rPr>
          <w:sz w:val="21"/>
          <w:szCs w:val="21"/>
        </w:rPr>
        <w:tab/>
      </w:r>
      <w:r w:rsidR="008E2F09" w:rsidRPr="00C922C8">
        <w:rPr>
          <w:sz w:val="21"/>
          <w:szCs w:val="21"/>
        </w:rPr>
        <w:t xml:space="preserve">Szállító vállalja, hogy a megrendelt </w:t>
      </w:r>
      <w:r w:rsidR="00CF0A70">
        <w:rPr>
          <w:sz w:val="21"/>
          <w:szCs w:val="21"/>
        </w:rPr>
        <w:t>Készlet</w:t>
      </w:r>
      <w:r w:rsidR="008E2F09" w:rsidRPr="00C922C8">
        <w:rPr>
          <w:sz w:val="21"/>
          <w:szCs w:val="21"/>
        </w:rPr>
        <w:t>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008E2F09" w:rsidRPr="00C922C8">
        <w:rPr>
          <w:sz w:val="21"/>
          <w:szCs w:val="21"/>
        </w:rPr>
        <w:t xml:space="preserve">a Szállító legalább 3 </w:t>
      </w:r>
      <w:r w:rsidR="00475589">
        <w:rPr>
          <w:sz w:val="21"/>
          <w:szCs w:val="21"/>
        </w:rPr>
        <w:t>munka</w:t>
      </w:r>
      <w:r w:rsidR="008E2F09"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008E2F09" w:rsidRPr="00C922C8">
        <w:rPr>
          <w:sz w:val="21"/>
          <w:szCs w:val="21"/>
        </w:rPr>
        <w:t xml:space="preserve">köteles a Megrendelő 2. számú mellékletben meghatározott kapcsolattartóját (pl. </w:t>
      </w:r>
      <w:r w:rsidR="008E2F09"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008E2F09"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rsidR="008E2F09" w:rsidRPr="00C922C8" w:rsidRDefault="008E2F09" w:rsidP="0092737F">
      <w:pPr>
        <w:keepNext/>
        <w:widowControl/>
        <w:tabs>
          <w:tab w:val="left" w:pos="851"/>
        </w:tabs>
        <w:adjustRightInd/>
        <w:spacing w:line="240" w:lineRule="auto"/>
        <w:ind w:left="540" w:hanging="540"/>
        <w:textAlignment w:val="auto"/>
        <w:rPr>
          <w:sz w:val="21"/>
          <w:szCs w:val="21"/>
        </w:rPr>
      </w:pPr>
    </w:p>
    <w:p w:rsidR="008E2F09"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4.</w:t>
      </w:r>
      <w:r w:rsidR="00934D8C">
        <w:rPr>
          <w:sz w:val="21"/>
          <w:szCs w:val="21"/>
        </w:rPr>
        <w:t>3</w:t>
      </w:r>
      <w:r w:rsidRPr="00C922C8">
        <w:rPr>
          <w:sz w:val="21"/>
          <w:szCs w:val="21"/>
        </w:rPr>
        <w:t xml:space="preserve">. </w:t>
      </w:r>
      <w:r w:rsidRPr="00C922C8">
        <w:rPr>
          <w:sz w:val="21"/>
          <w:szCs w:val="21"/>
        </w:rPr>
        <w:tab/>
        <w:t xml:space="preserve">Szállító a </w:t>
      </w:r>
      <w:r w:rsidR="00CF0A70">
        <w:rPr>
          <w:sz w:val="21"/>
          <w:szCs w:val="21"/>
        </w:rPr>
        <w:t>Készlet</w:t>
      </w:r>
      <w:r w:rsidRPr="00C922C8">
        <w:rPr>
          <w:sz w:val="21"/>
          <w:szCs w:val="21"/>
        </w:rPr>
        <w:t xml:space="preserve">eket </w:t>
      </w:r>
      <w:r w:rsidR="00910904" w:rsidRPr="00522328">
        <w:rPr>
          <w:sz w:val="21"/>
          <w:szCs w:val="21"/>
        </w:rPr>
        <w:t xml:space="preserve">és/vagy a Készletekbe tartozó termékeket </w:t>
      </w:r>
      <w:r w:rsidRPr="00C922C8">
        <w:rPr>
          <w:sz w:val="21"/>
          <w:szCs w:val="21"/>
        </w:rPr>
        <w:t>jellegüknek megfelelően csomagolva, az 1. számú mellékletben megjelölt megrendelői tételszámokat</w:t>
      </w:r>
      <w:r w:rsidR="008D45C4">
        <w:rPr>
          <w:sz w:val="21"/>
          <w:szCs w:val="21"/>
        </w:rPr>
        <w:t>,</w:t>
      </w:r>
      <w:r w:rsidRPr="00C922C8">
        <w:rPr>
          <w:sz w:val="21"/>
          <w:szCs w:val="21"/>
        </w:rPr>
        <w:t xml:space="preserve"> </w:t>
      </w:r>
      <w:r w:rsidR="008D45C4">
        <w:rPr>
          <w:sz w:val="21"/>
          <w:szCs w:val="21"/>
        </w:rPr>
        <w:t>a jelen szerződés számát (</w:t>
      </w:r>
      <w:r w:rsidR="00A00206">
        <w:rPr>
          <w:sz w:val="21"/>
          <w:szCs w:val="21"/>
        </w:rPr>
        <w:t>54545</w:t>
      </w:r>
      <w:r w:rsidR="008D45C4">
        <w:rPr>
          <w:sz w:val="21"/>
          <w:szCs w:val="21"/>
        </w:rPr>
        <w:t xml:space="preserve">/2016/START), </w:t>
      </w:r>
      <w:r w:rsidR="008D45C4" w:rsidRPr="00522328">
        <w:rPr>
          <w:sz w:val="21"/>
          <w:szCs w:val="21"/>
        </w:rPr>
        <w:t>valamint a projektazonosítót (</w:t>
      </w:r>
      <w:r w:rsidR="00A00206" w:rsidRPr="0092737F">
        <w:rPr>
          <w:sz w:val="21"/>
          <w:szCs w:val="21"/>
        </w:rPr>
        <w:t>IC20GY-PR02-201607</w:t>
      </w:r>
      <w:r w:rsidR="008D45C4" w:rsidRPr="00522328">
        <w:rPr>
          <w:sz w:val="21"/>
          <w:szCs w:val="21"/>
        </w:rPr>
        <w:t>) és rendelésszámot (</w:t>
      </w:r>
      <w:r w:rsidR="00A00206">
        <w:rPr>
          <w:sz w:val="21"/>
          <w:szCs w:val="21"/>
        </w:rPr>
        <w:t>K0000</w:t>
      </w:r>
      <w:r w:rsidR="008D45C4" w:rsidRPr="00522328">
        <w:rPr>
          <w:sz w:val="21"/>
          <w:szCs w:val="21"/>
        </w:rPr>
        <w:t xml:space="preserve">) </w:t>
      </w:r>
      <w:r w:rsidRPr="00C922C8">
        <w:rPr>
          <w:sz w:val="21"/>
          <w:szCs w:val="21"/>
        </w:rPr>
        <w:t xml:space="preserve">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w:t>
      </w:r>
      <w:r w:rsidR="00CF0A70">
        <w:rPr>
          <w:sz w:val="21"/>
          <w:szCs w:val="21"/>
        </w:rPr>
        <w:t>Készlet</w:t>
      </w:r>
      <w:r w:rsidRPr="00C922C8">
        <w:rPr>
          <w:sz w:val="21"/>
          <w:szCs w:val="21"/>
        </w:rPr>
        <w:t>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rsidR="008E2F09" w:rsidRPr="00C922C8" w:rsidRDefault="008E2F09" w:rsidP="0092737F">
      <w:pPr>
        <w:keepNext/>
        <w:widowControl/>
        <w:tabs>
          <w:tab w:val="left" w:pos="851"/>
        </w:tabs>
        <w:adjustRightInd/>
        <w:spacing w:line="240" w:lineRule="auto"/>
        <w:textAlignment w:val="auto"/>
        <w:rPr>
          <w:sz w:val="21"/>
          <w:szCs w:val="21"/>
        </w:rPr>
      </w:pPr>
    </w:p>
    <w:p w:rsidR="008E2F09" w:rsidRPr="00C922C8"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4.</w:t>
      </w:r>
      <w:r w:rsidR="00934D8C">
        <w:rPr>
          <w:sz w:val="21"/>
          <w:szCs w:val="21"/>
        </w:rPr>
        <w:t>4</w:t>
      </w:r>
      <w:r w:rsidRPr="00C922C8">
        <w:rPr>
          <w:sz w:val="21"/>
          <w:szCs w:val="21"/>
        </w:rPr>
        <w:t>.</w:t>
      </w:r>
      <w:r w:rsidRPr="00C922C8">
        <w:rPr>
          <w:sz w:val="21"/>
          <w:szCs w:val="21"/>
        </w:rPr>
        <w:tab/>
        <w:t xml:space="preserve">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 xml:space="preserve">mennyiségi és minőségi átadás-átvételére a jelen Szerződés 3. számú mellékletében rögzített szabályok alapján kerül sor. A </w:t>
      </w:r>
      <w:r w:rsidR="00CF0A70">
        <w:rPr>
          <w:sz w:val="21"/>
          <w:szCs w:val="21"/>
        </w:rPr>
        <w:t>Készlet</w:t>
      </w:r>
      <w:r w:rsidRPr="00C922C8">
        <w:rPr>
          <w:sz w:val="21"/>
          <w:szCs w:val="21"/>
        </w:rPr>
        <w:t>ek</w:t>
      </w:r>
      <w:r w:rsidR="00910904" w:rsidRPr="00910904">
        <w:rPr>
          <w:sz w:val="21"/>
          <w:szCs w:val="21"/>
        </w:rPr>
        <w:t xml:space="preserve"> </w:t>
      </w:r>
      <w:r w:rsidR="00910904" w:rsidRPr="00522328">
        <w:rPr>
          <w:sz w:val="21"/>
          <w:szCs w:val="21"/>
        </w:rPr>
        <w:t>és/vagy a Készletekbe tartozó termékek</w:t>
      </w:r>
      <w:r w:rsidRPr="00C922C8">
        <w:rPr>
          <w:sz w:val="21"/>
          <w:szCs w:val="21"/>
        </w:rPr>
        <w:t xml:space="preserve">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xml:space="preserve">. számú melléklete tartalmazza. Felek kijelentik, hogy tudomással bírnak arról, hogy 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fizikai átadása és a mennyiségi átvétel önmagában nem minősül a szerződésszerű teljesítés igazolásának és a teljesítés elfogadásának.</w:t>
      </w:r>
    </w:p>
    <w:p w:rsidR="008E2F09" w:rsidRPr="00C922C8" w:rsidRDefault="008E2F09" w:rsidP="0092737F">
      <w:pPr>
        <w:keepNext/>
        <w:widowControl/>
        <w:tabs>
          <w:tab w:val="left" w:pos="851"/>
        </w:tabs>
        <w:adjustRightInd/>
        <w:spacing w:line="240" w:lineRule="auto"/>
        <w:ind w:left="540" w:hanging="540"/>
        <w:textAlignment w:val="auto"/>
        <w:rPr>
          <w:sz w:val="21"/>
          <w:szCs w:val="21"/>
        </w:rPr>
      </w:pPr>
    </w:p>
    <w:p w:rsidR="008E2F09" w:rsidRPr="00C922C8"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4.</w:t>
      </w:r>
      <w:r w:rsidR="00934D8C">
        <w:rPr>
          <w:sz w:val="21"/>
          <w:szCs w:val="21"/>
        </w:rPr>
        <w:t>5</w:t>
      </w:r>
      <w:r w:rsidRPr="00C922C8">
        <w:rPr>
          <w:sz w:val="21"/>
          <w:szCs w:val="21"/>
        </w:rPr>
        <w:t xml:space="preserve">.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rsidR="008E2F09" w:rsidRPr="00C922C8" w:rsidRDefault="008E2F09" w:rsidP="00DE4586">
      <w:pPr>
        <w:keepNext/>
        <w:widowControl/>
        <w:numPr>
          <w:ilvl w:val="0"/>
          <w:numId w:val="3"/>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rsidR="008E2F09" w:rsidRPr="00C922C8" w:rsidRDefault="008E2F09" w:rsidP="00DE4586">
      <w:pPr>
        <w:keepNext/>
        <w:widowControl/>
        <w:numPr>
          <w:ilvl w:val="0"/>
          <w:numId w:val="3"/>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rsidR="008E2F09" w:rsidRPr="00C922C8" w:rsidRDefault="008E2F09" w:rsidP="0092737F">
      <w:pPr>
        <w:keepNext/>
        <w:widowControl/>
        <w:tabs>
          <w:tab w:val="left" w:pos="851"/>
        </w:tabs>
        <w:adjustRightInd/>
        <w:spacing w:line="240" w:lineRule="auto"/>
        <w:ind w:left="540"/>
        <w:textAlignment w:val="auto"/>
        <w:rPr>
          <w:sz w:val="21"/>
          <w:szCs w:val="21"/>
        </w:rPr>
      </w:pPr>
    </w:p>
    <w:p w:rsidR="005B20B0" w:rsidRPr="00C922C8" w:rsidRDefault="005B20B0" w:rsidP="0092737F">
      <w:pPr>
        <w:keepNext/>
        <w:widowControl/>
        <w:tabs>
          <w:tab w:val="left" w:pos="567"/>
        </w:tabs>
        <w:adjustRightInd/>
        <w:spacing w:line="240" w:lineRule="auto"/>
        <w:ind w:left="567"/>
        <w:textAlignment w:val="auto"/>
        <w:rPr>
          <w:sz w:val="21"/>
          <w:szCs w:val="21"/>
        </w:rPr>
      </w:pPr>
      <w:r w:rsidRPr="00C922C8">
        <w:rPr>
          <w:sz w:val="21"/>
          <w:szCs w:val="21"/>
        </w:rPr>
        <w:t xml:space="preserve">A Megrendelő a teljesítésigazolást </w:t>
      </w:r>
      <w:proofErr w:type="spellStart"/>
      <w:r w:rsidRPr="00C922C8">
        <w:rPr>
          <w:sz w:val="21"/>
          <w:szCs w:val="21"/>
        </w:rPr>
        <w:t>Lehívásonként</w:t>
      </w:r>
      <w:proofErr w:type="spellEnd"/>
      <w:r w:rsidRPr="00C922C8">
        <w:rPr>
          <w:sz w:val="21"/>
          <w:szCs w:val="21"/>
        </w:rPr>
        <w:t xml:space="preserve">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rsidR="005B20B0" w:rsidRPr="00C922C8" w:rsidRDefault="005B20B0" w:rsidP="0092737F">
      <w:pPr>
        <w:keepNext/>
        <w:widowControl/>
        <w:tabs>
          <w:tab w:val="left" w:pos="567"/>
        </w:tabs>
        <w:adjustRightInd/>
        <w:spacing w:line="240" w:lineRule="auto"/>
        <w:ind w:left="567"/>
        <w:textAlignment w:val="auto"/>
        <w:rPr>
          <w:sz w:val="21"/>
          <w:szCs w:val="21"/>
        </w:rPr>
      </w:pPr>
    </w:p>
    <w:p w:rsidR="005B20B0" w:rsidRPr="00C922C8" w:rsidRDefault="005B20B0" w:rsidP="0092737F">
      <w:pPr>
        <w:keepNext/>
        <w:widowControl/>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rsidR="005B20B0" w:rsidRPr="00C922C8" w:rsidRDefault="005B20B0" w:rsidP="0092737F">
      <w:pPr>
        <w:keepNext/>
        <w:widowControl/>
        <w:tabs>
          <w:tab w:val="left" w:pos="567"/>
        </w:tabs>
        <w:adjustRightInd/>
        <w:spacing w:line="240" w:lineRule="auto"/>
        <w:ind w:left="567"/>
        <w:textAlignment w:val="auto"/>
        <w:rPr>
          <w:sz w:val="21"/>
          <w:szCs w:val="21"/>
        </w:rPr>
      </w:pPr>
    </w:p>
    <w:p w:rsidR="005B20B0" w:rsidRPr="00C922C8" w:rsidRDefault="005B20B0" w:rsidP="0092737F">
      <w:pPr>
        <w:keepNext/>
        <w:widowControl/>
        <w:tabs>
          <w:tab w:val="left" w:pos="567"/>
        </w:tabs>
        <w:adjustRightInd/>
        <w:spacing w:line="240" w:lineRule="auto"/>
        <w:ind w:left="567"/>
        <w:textAlignment w:val="auto"/>
        <w:rPr>
          <w:sz w:val="21"/>
          <w:szCs w:val="21"/>
        </w:rPr>
      </w:pPr>
      <w:r w:rsidRPr="00C922C8">
        <w:rPr>
          <w:sz w:val="21"/>
          <w:szCs w:val="21"/>
        </w:rPr>
        <w:lastRenderedPageBreak/>
        <w:t>A Megrendelő részéről teljesítésigazolásra jogosult személyt a jelen Szerződés 2. számú melléklete tartalmazza.</w:t>
      </w:r>
    </w:p>
    <w:p w:rsidR="005B20B0" w:rsidRPr="00C922C8" w:rsidRDefault="005B20B0" w:rsidP="0092737F">
      <w:pPr>
        <w:keepNext/>
        <w:widowControl/>
        <w:tabs>
          <w:tab w:val="left" w:pos="567"/>
        </w:tabs>
        <w:adjustRightInd/>
        <w:spacing w:line="240" w:lineRule="auto"/>
        <w:ind w:left="567"/>
        <w:textAlignment w:val="auto"/>
        <w:rPr>
          <w:sz w:val="21"/>
          <w:szCs w:val="21"/>
        </w:rPr>
      </w:pPr>
    </w:p>
    <w:p w:rsidR="005B20B0" w:rsidRPr="00C922C8" w:rsidRDefault="005B20B0" w:rsidP="0092737F">
      <w:pPr>
        <w:keepNext/>
        <w:widowControl/>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rsidR="00E71A7E" w:rsidRPr="00C922C8" w:rsidRDefault="00E71A7E" w:rsidP="0092737F">
      <w:pPr>
        <w:keepNext/>
        <w:widowControl/>
        <w:tabs>
          <w:tab w:val="left" w:pos="567"/>
        </w:tabs>
        <w:adjustRightInd/>
        <w:spacing w:line="240" w:lineRule="auto"/>
        <w:ind w:left="567"/>
        <w:textAlignment w:val="auto"/>
        <w:rPr>
          <w:sz w:val="21"/>
          <w:szCs w:val="21"/>
        </w:rPr>
      </w:pPr>
    </w:p>
    <w:p w:rsidR="005B20B0" w:rsidRPr="00C922C8" w:rsidRDefault="005B20B0" w:rsidP="0092737F">
      <w:pPr>
        <w:keepNext/>
        <w:widowControl/>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rsidR="005B20B0" w:rsidRPr="00C922C8" w:rsidRDefault="005B20B0" w:rsidP="0092737F">
      <w:pPr>
        <w:keepNext/>
        <w:widowControl/>
        <w:tabs>
          <w:tab w:val="left" w:pos="851"/>
        </w:tabs>
        <w:adjustRightInd/>
        <w:spacing w:line="240" w:lineRule="auto"/>
        <w:ind w:left="540"/>
        <w:textAlignment w:val="auto"/>
        <w:rPr>
          <w:sz w:val="21"/>
          <w:szCs w:val="21"/>
        </w:rPr>
      </w:pPr>
    </w:p>
    <w:p w:rsidR="008E2F09" w:rsidRPr="00C922C8" w:rsidRDefault="008E2F09" w:rsidP="0092737F">
      <w:pPr>
        <w:keepNext/>
        <w:widowControl/>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92737F">
      <w:pPr>
        <w:keepNext/>
        <w:widowControl/>
        <w:tabs>
          <w:tab w:val="left" w:pos="851"/>
        </w:tabs>
        <w:adjustRightInd/>
        <w:spacing w:line="240" w:lineRule="auto"/>
        <w:ind w:left="540" w:hanging="540"/>
        <w:textAlignment w:val="auto"/>
        <w:rPr>
          <w:sz w:val="21"/>
          <w:szCs w:val="21"/>
        </w:rPr>
      </w:pPr>
    </w:p>
    <w:p w:rsidR="008E2F09" w:rsidRPr="00C922C8"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4.</w:t>
      </w:r>
      <w:r w:rsidR="00934D8C">
        <w:rPr>
          <w:sz w:val="21"/>
          <w:szCs w:val="21"/>
        </w:rPr>
        <w:t>6</w:t>
      </w:r>
      <w:r w:rsidRPr="00C922C8">
        <w:rPr>
          <w:sz w:val="21"/>
          <w:szCs w:val="21"/>
        </w:rPr>
        <w:t xml:space="preserve">. </w:t>
      </w:r>
      <w:r w:rsidRPr="00C922C8">
        <w:rPr>
          <w:sz w:val="21"/>
          <w:szCs w:val="21"/>
        </w:rPr>
        <w:tab/>
        <w:t xml:space="preserve">A kárveszély viselésére Megrendelő a </w:t>
      </w:r>
      <w:r w:rsidR="00CF0A70">
        <w:rPr>
          <w:sz w:val="21"/>
          <w:szCs w:val="21"/>
        </w:rPr>
        <w:t>Készlet</w:t>
      </w:r>
      <w:r w:rsidRPr="00C922C8">
        <w:rPr>
          <w:sz w:val="21"/>
          <w:szCs w:val="21"/>
        </w:rPr>
        <w:t>ek – igazolt – mennyiségi átvételét</w:t>
      </w:r>
      <w:r w:rsidR="00BA1B18" w:rsidRPr="00C922C8">
        <w:rPr>
          <w:sz w:val="21"/>
          <w:szCs w:val="21"/>
        </w:rPr>
        <w:t>ől</w:t>
      </w:r>
      <w:r w:rsidRPr="00C922C8">
        <w:rPr>
          <w:sz w:val="21"/>
          <w:szCs w:val="21"/>
        </w:rPr>
        <w:t xml:space="preserve"> köteles.</w:t>
      </w:r>
    </w:p>
    <w:p w:rsidR="006446CD" w:rsidRPr="00C922C8" w:rsidRDefault="006446CD" w:rsidP="0092737F">
      <w:pPr>
        <w:keepNext/>
        <w:widowControl/>
        <w:spacing w:line="240" w:lineRule="auto"/>
        <w:rPr>
          <w:b/>
          <w:sz w:val="21"/>
          <w:szCs w:val="21"/>
        </w:rPr>
      </w:pPr>
    </w:p>
    <w:p w:rsidR="008E2F09" w:rsidRDefault="008E2F09" w:rsidP="0092737F">
      <w:pPr>
        <w:keepNext/>
        <w:widowControl/>
        <w:adjustRightInd/>
        <w:spacing w:line="240" w:lineRule="auto"/>
        <w:textAlignment w:val="auto"/>
        <w:rPr>
          <w:b/>
          <w:sz w:val="21"/>
          <w:szCs w:val="21"/>
        </w:rPr>
      </w:pPr>
      <w:r w:rsidRPr="00C922C8">
        <w:rPr>
          <w:b/>
          <w:sz w:val="21"/>
          <w:szCs w:val="21"/>
        </w:rPr>
        <w:t xml:space="preserve">5. Fizetési feltételek </w:t>
      </w:r>
    </w:p>
    <w:p w:rsidR="001778F3" w:rsidRPr="00C922C8" w:rsidRDefault="001778F3" w:rsidP="0092737F">
      <w:pPr>
        <w:keepNext/>
        <w:widowControl/>
        <w:adjustRightInd/>
        <w:spacing w:line="240" w:lineRule="auto"/>
        <w:textAlignment w:val="auto"/>
        <w:rPr>
          <w:b/>
          <w:sz w:val="21"/>
          <w:szCs w:val="21"/>
        </w:rPr>
      </w:pPr>
    </w:p>
    <w:p w:rsidR="001778F3" w:rsidRPr="00C922C8" w:rsidRDefault="001778F3" w:rsidP="0092737F">
      <w:pPr>
        <w:keepNext/>
        <w:widowControl/>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t xml:space="preserve"> Az ellenérték kifizetésének teljesítése a Ptk. 6:130. § </w:t>
      </w:r>
      <w:r>
        <w:rPr>
          <w:sz w:val="21"/>
          <w:szCs w:val="21"/>
        </w:rPr>
        <w:t>(1)-(2) bekezdésében foglalt</w:t>
      </w:r>
      <w:r w:rsidRPr="00C922C8">
        <w:rPr>
          <w:sz w:val="21"/>
          <w:szCs w:val="21"/>
        </w:rPr>
        <w:t xml:space="preserve"> </w:t>
      </w:r>
      <w:r>
        <w:rPr>
          <w:sz w:val="21"/>
          <w:szCs w:val="21"/>
        </w:rPr>
        <w:t xml:space="preserve">szabályoknak </w:t>
      </w:r>
      <w:r w:rsidRPr="00C922C8">
        <w:rPr>
          <w:sz w:val="21"/>
          <w:szCs w:val="21"/>
        </w:rPr>
        <w:t>megfelelően történik.</w:t>
      </w:r>
      <w:r w:rsidRPr="003A151D">
        <w:rPr>
          <w:sz w:val="21"/>
          <w:szCs w:val="21"/>
        </w:rPr>
        <w:t xml:space="preserve"> </w:t>
      </w:r>
      <w:r w:rsidRPr="00C922C8">
        <w:rPr>
          <w:sz w:val="21"/>
          <w:szCs w:val="21"/>
        </w:rPr>
        <w:t xml:space="preserve">Szállító </w:t>
      </w:r>
      <w:r>
        <w:rPr>
          <w:sz w:val="21"/>
          <w:szCs w:val="21"/>
        </w:rPr>
        <w:t xml:space="preserve">számla kiállítására </w:t>
      </w:r>
      <w:r w:rsidRPr="00C922C8">
        <w:rPr>
          <w:sz w:val="21"/>
          <w:szCs w:val="21"/>
        </w:rPr>
        <w:t xml:space="preserve">a teljesítésigazolás </w:t>
      </w:r>
      <w:r>
        <w:rPr>
          <w:sz w:val="21"/>
          <w:szCs w:val="21"/>
        </w:rPr>
        <w:t xml:space="preserve">birtokában </w:t>
      </w:r>
      <w:r w:rsidRPr="00C922C8">
        <w:rPr>
          <w:sz w:val="21"/>
          <w:szCs w:val="21"/>
        </w:rPr>
        <w:t xml:space="preserve">jogosult azzal, hogy a Szállító a számlájához köteles e dokumentum egy másolati példányát mellékelni. Szállító köteles a számláján a jelen Szerződés számát </w:t>
      </w:r>
      <w:r w:rsidR="00A00206" w:rsidRPr="00C922C8">
        <w:rPr>
          <w:sz w:val="21"/>
          <w:szCs w:val="21"/>
        </w:rPr>
        <w:t>(</w:t>
      </w:r>
      <w:r w:rsidR="00A00206">
        <w:rPr>
          <w:sz w:val="21"/>
          <w:szCs w:val="21"/>
        </w:rPr>
        <w:t>54545</w:t>
      </w:r>
      <w:r w:rsidR="00A00206" w:rsidRPr="00C922C8">
        <w:rPr>
          <w:sz w:val="21"/>
          <w:szCs w:val="21"/>
        </w:rPr>
        <w:t>/</w:t>
      </w:r>
      <w:r w:rsidRPr="00C922C8">
        <w:rPr>
          <w:sz w:val="21"/>
          <w:szCs w:val="21"/>
        </w:rPr>
        <w:t>201</w:t>
      </w:r>
      <w:r w:rsidR="00A00206">
        <w:rPr>
          <w:sz w:val="21"/>
          <w:szCs w:val="21"/>
        </w:rPr>
        <w:t>6</w:t>
      </w:r>
      <w:r w:rsidR="00A00206" w:rsidRPr="00C922C8">
        <w:rPr>
          <w:sz w:val="21"/>
          <w:szCs w:val="21"/>
        </w:rPr>
        <w:t>/</w:t>
      </w:r>
      <w:r w:rsidRPr="00C922C8">
        <w:rPr>
          <w:sz w:val="21"/>
          <w:szCs w:val="21"/>
        </w:rPr>
        <w:t>START)</w:t>
      </w:r>
      <w:r>
        <w:rPr>
          <w:sz w:val="21"/>
          <w:szCs w:val="21"/>
        </w:rPr>
        <w:t>, a Lehívással érintett Készlethez tartozó Projekt azonosítót (</w:t>
      </w:r>
      <w:r w:rsidR="00A00206" w:rsidRPr="00506660">
        <w:t>IC20GY-PR02-201607</w:t>
      </w:r>
      <w:r>
        <w:rPr>
          <w:sz w:val="21"/>
          <w:szCs w:val="21"/>
        </w:rPr>
        <w:t>),</w:t>
      </w:r>
      <w:r w:rsidRPr="00C922C8">
        <w:rPr>
          <w:sz w:val="21"/>
          <w:szCs w:val="21"/>
        </w:rPr>
        <w:t xml:space="preserve"> </w:t>
      </w:r>
      <w:r>
        <w:rPr>
          <w:sz w:val="21"/>
          <w:szCs w:val="21"/>
        </w:rPr>
        <w:t xml:space="preserve">valamint </w:t>
      </w:r>
      <w:r w:rsidRPr="009258EC">
        <w:rPr>
          <w:sz w:val="21"/>
          <w:szCs w:val="21"/>
        </w:rPr>
        <w:t>– adott Lehívás vonatkozásában kiállított számla esetén –</w:t>
      </w:r>
      <w:r>
        <w:rPr>
          <w:sz w:val="21"/>
          <w:szCs w:val="21"/>
        </w:rPr>
        <w:t xml:space="preserve"> </w:t>
      </w:r>
      <w:r w:rsidRPr="009258EC">
        <w:rPr>
          <w:sz w:val="21"/>
          <w:szCs w:val="21"/>
        </w:rPr>
        <w:t xml:space="preserve">a </w:t>
      </w:r>
      <w:r>
        <w:rPr>
          <w:sz w:val="21"/>
          <w:szCs w:val="21"/>
        </w:rPr>
        <w:t xml:space="preserve">Lehívás (megrendelés) számát </w:t>
      </w:r>
      <w:r w:rsidR="00A00206">
        <w:rPr>
          <w:sz w:val="21"/>
          <w:szCs w:val="21"/>
        </w:rPr>
        <w:t xml:space="preserve">(K0000) </w:t>
      </w:r>
      <w:r w:rsidRPr="00C922C8">
        <w:rPr>
          <w:sz w:val="21"/>
          <w:szCs w:val="21"/>
        </w:rPr>
        <w:t xml:space="preserve">feltüntetni. </w:t>
      </w:r>
    </w:p>
    <w:p w:rsidR="001778F3" w:rsidRPr="00C922C8" w:rsidRDefault="001778F3" w:rsidP="0092737F">
      <w:pPr>
        <w:keepNext/>
        <w:widowControl/>
        <w:tabs>
          <w:tab w:val="left" w:pos="851"/>
        </w:tabs>
        <w:adjustRightInd/>
        <w:spacing w:line="240" w:lineRule="auto"/>
        <w:ind w:left="540" w:hanging="540"/>
        <w:textAlignment w:val="auto"/>
        <w:rPr>
          <w:sz w:val="21"/>
          <w:szCs w:val="21"/>
        </w:rPr>
      </w:pPr>
      <w:r w:rsidRPr="00C922C8">
        <w:rPr>
          <w:sz w:val="21"/>
          <w:szCs w:val="21"/>
        </w:rPr>
        <w:tab/>
      </w:r>
    </w:p>
    <w:p w:rsidR="001778F3" w:rsidRPr="00C922C8" w:rsidRDefault="001778F3" w:rsidP="0092737F">
      <w:pPr>
        <w:keepNext/>
        <w:widowControl/>
        <w:tabs>
          <w:tab w:val="left" w:pos="851"/>
        </w:tabs>
        <w:adjustRightInd/>
        <w:spacing w:line="240" w:lineRule="auto"/>
        <w:ind w:left="540" w:hanging="540"/>
        <w:textAlignment w:val="auto"/>
        <w:rPr>
          <w:sz w:val="21"/>
          <w:szCs w:val="21"/>
        </w:rPr>
      </w:pPr>
      <w:r w:rsidRPr="00C922C8">
        <w:rPr>
          <w:sz w:val="21"/>
          <w:szCs w:val="21"/>
        </w:rPr>
        <w:tab/>
        <w:t>Számlázási cím</w:t>
      </w:r>
      <w:r>
        <w:rPr>
          <w:sz w:val="21"/>
          <w:szCs w:val="21"/>
        </w:rPr>
        <w:t>/</w:t>
      </w:r>
      <w:r w:rsidRPr="003A151D">
        <w:rPr>
          <w:sz w:val="21"/>
          <w:szCs w:val="21"/>
        </w:rPr>
        <w:t xml:space="preserve"> </w:t>
      </w:r>
      <w:r>
        <w:rPr>
          <w:sz w:val="21"/>
          <w:szCs w:val="21"/>
        </w:rPr>
        <w:t>Megrendelő neve, címe</w:t>
      </w:r>
      <w:r w:rsidRPr="00C922C8">
        <w:rPr>
          <w:sz w:val="21"/>
          <w:szCs w:val="21"/>
        </w:rPr>
        <w:t>: MÁV-START Zrt. (1087 Budapest, Könyves Kálmán krt. 54-60.)</w:t>
      </w:r>
    </w:p>
    <w:p w:rsidR="001778F3" w:rsidRPr="00C922C8" w:rsidRDefault="001778F3" w:rsidP="0092737F">
      <w:pPr>
        <w:keepNext/>
        <w:widowControl/>
        <w:tabs>
          <w:tab w:val="left" w:pos="851"/>
        </w:tabs>
        <w:adjustRightInd/>
        <w:spacing w:line="240" w:lineRule="auto"/>
        <w:ind w:left="540" w:hanging="540"/>
        <w:textAlignment w:val="auto"/>
        <w:rPr>
          <w:sz w:val="21"/>
          <w:szCs w:val="21"/>
        </w:rPr>
      </w:pPr>
      <w:r w:rsidRPr="00C922C8">
        <w:rPr>
          <w:sz w:val="21"/>
          <w:szCs w:val="21"/>
        </w:rPr>
        <w:t xml:space="preserve"> </w:t>
      </w:r>
      <w:r w:rsidRPr="00C922C8">
        <w:rPr>
          <w:sz w:val="21"/>
          <w:szCs w:val="21"/>
        </w:rPr>
        <w:tab/>
        <w:t>Számla benyújtásának címe</w:t>
      </w:r>
      <w:r>
        <w:rPr>
          <w:sz w:val="21"/>
          <w:szCs w:val="21"/>
        </w:rPr>
        <w:t>/</w:t>
      </w:r>
      <w:r w:rsidRPr="003A151D">
        <w:rPr>
          <w:sz w:val="21"/>
          <w:szCs w:val="21"/>
        </w:rPr>
        <w:t xml:space="preserve"> </w:t>
      </w:r>
      <w:r>
        <w:rPr>
          <w:sz w:val="21"/>
          <w:szCs w:val="21"/>
        </w:rPr>
        <w:t>postázási cím</w:t>
      </w:r>
      <w:r w:rsidRPr="00C922C8">
        <w:rPr>
          <w:sz w:val="21"/>
          <w:szCs w:val="21"/>
        </w:rPr>
        <w:t xml:space="preserve">: MÁV-START Zrt. 1426 Budapest, Pf. 27. </w:t>
      </w:r>
    </w:p>
    <w:p w:rsidR="001778F3" w:rsidRPr="00C922C8" w:rsidRDefault="001778F3" w:rsidP="0092737F">
      <w:pPr>
        <w:keepNext/>
        <w:widowControl/>
        <w:tabs>
          <w:tab w:val="left" w:pos="851"/>
        </w:tabs>
        <w:adjustRightInd/>
        <w:spacing w:line="240" w:lineRule="auto"/>
        <w:ind w:left="540" w:hanging="540"/>
        <w:textAlignment w:val="auto"/>
        <w:rPr>
          <w:sz w:val="21"/>
          <w:szCs w:val="21"/>
        </w:rPr>
      </w:pPr>
    </w:p>
    <w:p w:rsidR="001778F3" w:rsidRPr="00C922C8" w:rsidRDefault="001778F3" w:rsidP="0092737F">
      <w:pPr>
        <w:keepNext/>
        <w:widowControl/>
        <w:tabs>
          <w:tab w:val="left" w:pos="851"/>
        </w:tabs>
        <w:adjustRightInd/>
        <w:spacing w:line="240" w:lineRule="auto"/>
        <w:ind w:left="540" w:hanging="540"/>
        <w:textAlignment w:val="auto"/>
        <w:rPr>
          <w:sz w:val="21"/>
          <w:szCs w:val="21"/>
        </w:rPr>
      </w:pPr>
      <w:r w:rsidRPr="00C922C8">
        <w:rPr>
          <w:sz w:val="21"/>
          <w:szCs w:val="21"/>
        </w:rPr>
        <w:tab/>
        <w:t>Megrendelő előleget</w:t>
      </w:r>
      <w:r>
        <w:rPr>
          <w:sz w:val="21"/>
          <w:szCs w:val="21"/>
        </w:rPr>
        <w:t>, kötbért</w:t>
      </w:r>
      <w:r w:rsidRPr="00C922C8">
        <w:rPr>
          <w:sz w:val="21"/>
          <w:szCs w:val="21"/>
        </w:rPr>
        <w:t xml:space="preserve"> nem fizet és </w:t>
      </w:r>
      <w:r>
        <w:rPr>
          <w:sz w:val="21"/>
          <w:szCs w:val="21"/>
        </w:rPr>
        <w:t xml:space="preserve">semmiféle </w:t>
      </w:r>
      <w:r w:rsidRPr="00C922C8">
        <w:rPr>
          <w:sz w:val="21"/>
          <w:szCs w:val="21"/>
        </w:rPr>
        <w:t>biztosítékot nem nyújt Szállító részére.</w:t>
      </w:r>
    </w:p>
    <w:p w:rsidR="001778F3" w:rsidRPr="00C922C8" w:rsidRDefault="001778F3" w:rsidP="0092737F">
      <w:pPr>
        <w:keepNext/>
        <w:widowControl/>
        <w:tabs>
          <w:tab w:val="left" w:pos="851"/>
        </w:tabs>
        <w:adjustRightInd/>
        <w:spacing w:line="240" w:lineRule="auto"/>
        <w:ind w:left="540" w:hanging="540"/>
        <w:textAlignment w:val="auto"/>
        <w:rPr>
          <w:sz w:val="21"/>
          <w:szCs w:val="21"/>
        </w:rPr>
      </w:pPr>
      <w:r w:rsidRPr="00C922C8">
        <w:rPr>
          <w:sz w:val="21"/>
          <w:szCs w:val="21"/>
        </w:rPr>
        <w:tab/>
      </w:r>
    </w:p>
    <w:p w:rsidR="001778F3" w:rsidRDefault="001778F3" w:rsidP="0092737F">
      <w:pPr>
        <w:keepNext/>
        <w:widowControl/>
        <w:tabs>
          <w:tab w:val="left" w:pos="851"/>
        </w:tabs>
        <w:adjustRightInd/>
        <w:spacing w:line="240" w:lineRule="auto"/>
        <w:ind w:left="540" w:hanging="540"/>
        <w:textAlignment w:val="auto"/>
        <w:rPr>
          <w:sz w:val="21"/>
          <w:szCs w:val="21"/>
        </w:rPr>
      </w:pPr>
      <w:r w:rsidRPr="00C922C8">
        <w:rPr>
          <w:sz w:val="21"/>
          <w:szCs w:val="21"/>
        </w:rPr>
        <w:tab/>
      </w:r>
      <w:r w:rsidRPr="00240FB9">
        <w:rPr>
          <w:sz w:val="21"/>
          <w:szCs w:val="21"/>
        </w:rPr>
        <w:t xml:space="preserve">A </w:t>
      </w:r>
      <w:r w:rsidRPr="00C922C8">
        <w:rPr>
          <w:sz w:val="21"/>
          <w:szCs w:val="21"/>
        </w:rPr>
        <w:t xml:space="preserve">Szállító a számláját </w:t>
      </w:r>
      <w:r w:rsidRPr="00AD714B">
        <w:rPr>
          <w:sz w:val="21"/>
          <w:szCs w:val="21"/>
        </w:rPr>
        <w:t xml:space="preserve">– a hatályos jogszabályokban foglaltaknak megfelelően </w:t>
      </w:r>
      <w:r w:rsidRPr="003B79AF">
        <w:rPr>
          <w:sz w:val="21"/>
          <w:szCs w:val="21"/>
        </w:rPr>
        <w:t>–</w:t>
      </w:r>
      <w:r w:rsidRPr="003B79AF">
        <w:rPr>
          <w:sz w:val="24"/>
          <w:szCs w:val="24"/>
        </w:rPr>
        <w:t xml:space="preserve"> </w:t>
      </w:r>
      <w:r w:rsidRPr="003B79AF">
        <w:rPr>
          <w:sz w:val="21"/>
          <w:szCs w:val="21"/>
        </w:rPr>
        <w:t xml:space="preserve">a teljesítéstől számított legkésőbb 15 napon belül </w:t>
      </w:r>
      <w:r w:rsidRPr="00C922C8">
        <w:rPr>
          <w:sz w:val="21"/>
          <w:szCs w:val="21"/>
        </w:rPr>
        <w:t xml:space="preserve">köteles kiállítani. A kiállított számlán feltüntetett teljesítési időpont meg kell, hogy egyezzen a teljesítésigazoláson feltüntetett időponttal (Áfa tv. 55.§). </w:t>
      </w:r>
    </w:p>
    <w:p w:rsidR="00F945D9" w:rsidRPr="00C922C8" w:rsidRDefault="00F945D9" w:rsidP="0092737F">
      <w:pPr>
        <w:keepNext/>
        <w:widowControl/>
        <w:tabs>
          <w:tab w:val="left" w:pos="851"/>
        </w:tabs>
        <w:adjustRightInd/>
        <w:spacing w:line="240" w:lineRule="auto"/>
        <w:ind w:left="540" w:hanging="540"/>
        <w:textAlignment w:val="auto"/>
        <w:rPr>
          <w:sz w:val="21"/>
          <w:szCs w:val="21"/>
        </w:rPr>
      </w:pPr>
    </w:p>
    <w:p w:rsidR="00410AB2" w:rsidRDefault="00F945D9" w:rsidP="0092737F">
      <w:pPr>
        <w:keepNext/>
        <w:widowControl/>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F945D9" w:rsidP="0092737F">
      <w:pPr>
        <w:keepNext/>
        <w:widowControl/>
        <w:tabs>
          <w:tab w:val="left" w:pos="851"/>
        </w:tabs>
        <w:adjustRightInd/>
        <w:spacing w:line="240" w:lineRule="auto"/>
        <w:ind w:left="540" w:hanging="540"/>
        <w:textAlignment w:val="auto"/>
        <w:rPr>
          <w:sz w:val="21"/>
          <w:szCs w:val="21"/>
        </w:rPr>
      </w:pPr>
    </w:p>
    <w:p w:rsidR="003A151D" w:rsidRDefault="00F945D9" w:rsidP="0092737F">
      <w:pPr>
        <w:keepNext/>
        <w:widowControl/>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92737F">
      <w:pPr>
        <w:keepNext/>
        <w:widowControl/>
        <w:tabs>
          <w:tab w:val="left" w:pos="851"/>
        </w:tabs>
        <w:adjustRightInd/>
        <w:spacing w:line="240" w:lineRule="auto"/>
        <w:ind w:left="540" w:hanging="540"/>
        <w:textAlignment w:val="auto"/>
        <w:rPr>
          <w:sz w:val="21"/>
          <w:szCs w:val="21"/>
        </w:rPr>
      </w:pPr>
    </w:p>
    <w:p w:rsidR="00B03248" w:rsidRPr="00376C05" w:rsidRDefault="00F945D9" w:rsidP="0092737F">
      <w:pPr>
        <w:keepNext/>
        <w:widowControl/>
        <w:spacing w:line="240" w:lineRule="auto"/>
        <w:ind w:left="567" w:hanging="567"/>
        <w:rPr>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376C05">
        <w:rPr>
          <w:sz w:val="21"/>
          <w:szCs w:val="21"/>
        </w:rPr>
        <w:t>A Megrendelő írásos jóváhagyása nélküli</w:t>
      </w:r>
      <w:r w:rsidR="00506EEB" w:rsidRPr="00376C05">
        <w:rPr>
          <w:sz w:val="21"/>
          <w:szCs w:val="21"/>
        </w:rPr>
        <w:t xml:space="preserve"> átruházással</w:t>
      </w:r>
      <w:r w:rsidR="003B4095" w:rsidRPr="00376C05">
        <w:rPr>
          <w:sz w:val="21"/>
          <w:szCs w:val="21"/>
        </w:rPr>
        <w:t xml:space="preserve"> </w:t>
      </w:r>
      <w:r w:rsidR="00B03248" w:rsidRPr="00376C05">
        <w:rPr>
          <w:sz w:val="21"/>
          <w:szCs w:val="21"/>
        </w:rPr>
        <w:t xml:space="preserve">engedményezéssel (ideértve a </w:t>
      </w:r>
      <w:proofErr w:type="spellStart"/>
      <w:r w:rsidR="00B03248" w:rsidRPr="00376C05">
        <w:rPr>
          <w:sz w:val="21"/>
          <w:szCs w:val="21"/>
        </w:rPr>
        <w:t>faktorálást</w:t>
      </w:r>
      <w:proofErr w:type="spellEnd"/>
      <w:r w:rsidR="00B03248" w:rsidRPr="00376C05">
        <w:rPr>
          <w:sz w:val="21"/>
          <w:szCs w:val="21"/>
        </w:rPr>
        <w:t xml:space="preserve"> is)</w:t>
      </w:r>
      <w:r w:rsidR="00CF4878" w:rsidRPr="00376C05">
        <w:rPr>
          <w:sz w:val="21"/>
          <w:szCs w:val="21"/>
        </w:rPr>
        <w:t xml:space="preserve">, illetőleg zálogjog alapítással </w:t>
      </w:r>
      <w:r w:rsidR="00B03248" w:rsidRPr="00376C05">
        <w:rPr>
          <w:sz w:val="21"/>
          <w:szCs w:val="21"/>
        </w:rPr>
        <w:t>Szállító szerződésszegést követ el Megrendelővel szemben</w:t>
      </w:r>
      <w:r w:rsidR="003B4095" w:rsidRPr="00376C05">
        <w:rPr>
          <w:sz w:val="21"/>
          <w:szCs w:val="21"/>
        </w:rPr>
        <w:t>, melyért kártérítési felelősséggel tartozik.</w:t>
      </w:r>
    </w:p>
    <w:p w:rsidR="00F945D9" w:rsidRPr="00C922C8" w:rsidRDefault="006F64D5" w:rsidP="0092737F">
      <w:pPr>
        <w:keepNext/>
        <w:widowControl/>
        <w:tabs>
          <w:tab w:val="left" w:pos="851"/>
        </w:tabs>
        <w:adjustRightInd/>
        <w:spacing w:line="240" w:lineRule="auto"/>
        <w:ind w:left="540" w:hanging="540"/>
        <w:textAlignment w:val="auto"/>
        <w:rPr>
          <w:sz w:val="21"/>
          <w:szCs w:val="21"/>
        </w:rPr>
      </w:pPr>
      <w:r>
        <w:rPr>
          <w:sz w:val="21"/>
          <w:szCs w:val="21"/>
        </w:rPr>
        <w:t xml:space="preserve"> </w:t>
      </w:r>
    </w:p>
    <w:p w:rsidR="00F945D9" w:rsidRPr="00AD714B" w:rsidRDefault="00F945D9" w:rsidP="00DE4586">
      <w:pPr>
        <w:pStyle w:val="Listaszerbekezds"/>
        <w:keepNext/>
        <w:widowControl/>
        <w:numPr>
          <w:ilvl w:val="1"/>
          <w:numId w:val="10"/>
        </w:numPr>
        <w:tabs>
          <w:tab w:val="left" w:pos="851"/>
        </w:tabs>
        <w:adjustRightInd/>
        <w:spacing w:line="240" w:lineRule="auto"/>
        <w:contextualSpacing w:val="0"/>
        <w:textAlignment w:val="auto"/>
        <w:rPr>
          <w:sz w:val="21"/>
          <w:szCs w:val="21"/>
        </w:rPr>
      </w:pPr>
      <w:r w:rsidRPr="00AD714B">
        <w:rPr>
          <w:sz w:val="21"/>
          <w:szCs w:val="21"/>
        </w:rPr>
        <w:t xml:space="preserve"> A kifizetések Megrendelő általi teljesítésével kapcsolatos egyéb feltételek:</w:t>
      </w:r>
    </w:p>
    <w:p w:rsidR="00F945D9" w:rsidRPr="003D5BBC" w:rsidRDefault="00F945D9" w:rsidP="0092737F">
      <w:pPr>
        <w:keepNext/>
        <w:widowControl/>
        <w:spacing w:line="240" w:lineRule="auto"/>
        <w:ind w:left="-50"/>
        <w:rPr>
          <w:sz w:val="21"/>
          <w:szCs w:val="21"/>
        </w:rPr>
      </w:pPr>
    </w:p>
    <w:p w:rsidR="00F945D9" w:rsidRPr="00AD714B" w:rsidRDefault="00F945D9" w:rsidP="00DE4586">
      <w:pPr>
        <w:keepNext/>
        <w:widowControl/>
        <w:numPr>
          <w:ilvl w:val="2"/>
          <w:numId w:val="10"/>
        </w:numPr>
        <w:adjustRightInd/>
        <w:spacing w:line="240" w:lineRule="auto"/>
        <w:textAlignment w:val="auto"/>
        <w:rPr>
          <w:bCs/>
          <w:sz w:val="21"/>
          <w:szCs w:val="21"/>
        </w:rPr>
      </w:pPr>
      <w:r w:rsidRPr="00AD714B">
        <w:rPr>
          <w:bCs/>
          <w:sz w:val="21"/>
          <w:szCs w:val="21"/>
        </w:rPr>
        <w:t>Felek rögzítik továbbá, hogy a jelen Szerződés szerinti kifizetések az Art. 36/</w:t>
      </w:r>
      <w:proofErr w:type="gramStart"/>
      <w:r w:rsidRPr="00AD714B">
        <w:rPr>
          <w:bCs/>
          <w:sz w:val="21"/>
          <w:szCs w:val="21"/>
        </w:rPr>
        <w:t>A.</w:t>
      </w:r>
      <w:proofErr w:type="gramEnd"/>
      <w:r w:rsidRPr="00AD714B">
        <w:rPr>
          <w:bCs/>
          <w:sz w:val="21"/>
          <w:szCs w:val="21"/>
        </w:rPr>
        <w:t xml:space="preserve"> §</w:t>
      </w:r>
      <w:proofErr w:type="spellStart"/>
      <w:r w:rsidRPr="00AD714B">
        <w:rPr>
          <w:bCs/>
          <w:sz w:val="21"/>
          <w:szCs w:val="21"/>
        </w:rPr>
        <w:t>-ának</w:t>
      </w:r>
      <w:proofErr w:type="spellEnd"/>
      <w:r w:rsidRPr="00AD714B">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92737F">
      <w:pPr>
        <w:keepNext/>
        <w:widowControl/>
        <w:spacing w:line="240" w:lineRule="auto"/>
        <w:ind w:hanging="349"/>
        <w:rPr>
          <w:bCs/>
          <w:sz w:val="21"/>
          <w:szCs w:val="21"/>
        </w:rPr>
      </w:pPr>
    </w:p>
    <w:p w:rsidR="00F945D9" w:rsidRPr="00AD714B" w:rsidRDefault="00F945D9" w:rsidP="00DE4586">
      <w:pPr>
        <w:keepNext/>
        <w:widowControl/>
        <w:numPr>
          <w:ilvl w:val="2"/>
          <w:numId w:val="10"/>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92737F">
      <w:pPr>
        <w:keepNext/>
        <w:widowControl/>
        <w:adjustRightInd/>
        <w:spacing w:line="240" w:lineRule="auto"/>
        <w:ind w:left="720"/>
        <w:textAlignment w:val="auto"/>
        <w:rPr>
          <w:bCs/>
          <w:sz w:val="21"/>
          <w:szCs w:val="21"/>
        </w:rPr>
      </w:pPr>
    </w:p>
    <w:p w:rsidR="00F945D9" w:rsidRPr="00AD714B" w:rsidRDefault="00F945D9" w:rsidP="00DE4586">
      <w:pPr>
        <w:keepNext/>
        <w:widowControl/>
        <w:numPr>
          <w:ilvl w:val="2"/>
          <w:numId w:val="10"/>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92737F">
      <w:pPr>
        <w:keepNext/>
        <w:widowControl/>
        <w:adjustRightInd/>
        <w:spacing w:line="240" w:lineRule="auto"/>
        <w:ind w:left="720"/>
        <w:textAlignment w:val="auto"/>
        <w:rPr>
          <w:bCs/>
          <w:sz w:val="21"/>
          <w:szCs w:val="21"/>
        </w:rPr>
      </w:pPr>
    </w:p>
    <w:p w:rsidR="00F945D9" w:rsidRPr="00AD714B" w:rsidRDefault="00F945D9" w:rsidP="00DE4586">
      <w:pPr>
        <w:keepNext/>
        <w:widowControl/>
        <w:numPr>
          <w:ilvl w:val="2"/>
          <w:numId w:val="10"/>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AD714B">
        <w:rPr>
          <w:bCs/>
          <w:sz w:val="21"/>
          <w:szCs w:val="21"/>
        </w:rPr>
        <w:t>kamat</w:t>
      </w:r>
      <w:proofErr w:type="spellEnd"/>
      <w:r w:rsidRPr="00AD714B">
        <w:rPr>
          <w:bCs/>
          <w:sz w:val="21"/>
          <w:szCs w:val="21"/>
        </w:rPr>
        <w:t xml:space="preserve"> vagy egyéb költség megtérítésére irányuló igényre – nem érvényesíthet. </w:t>
      </w:r>
    </w:p>
    <w:p w:rsidR="001A3434" w:rsidRPr="00C922C8" w:rsidRDefault="001A3434" w:rsidP="0092737F">
      <w:pPr>
        <w:keepNext/>
        <w:widowControl/>
        <w:tabs>
          <w:tab w:val="left" w:pos="851"/>
        </w:tabs>
        <w:adjustRightInd/>
        <w:spacing w:line="240" w:lineRule="auto"/>
        <w:ind w:left="540" w:hanging="540"/>
        <w:textAlignment w:val="auto"/>
        <w:rPr>
          <w:sz w:val="21"/>
          <w:szCs w:val="21"/>
        </w:rPr>
      </w:pPr>
    </w:p>
    <w:p w:rsidR="008E2F09" w:rsidRPr="00C922C8" w:rsidRDefault="008E2F09" w:rsidP="0092737F">
      <w:pPr>
        <w:keepNext/>
        <w:widowControl/>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92737F">
      <w:pPr>
        <w:keepNext/>
        <w:widowControl/>
        <w:tabs>
          <w:tab w:val="left" w:pos="851"/>
        </w:tabs>
        <w:adjustRightInd/>
        <w:spacing w:line="240" w:lineRule="auto"/>
        <w:ind w:left="540" w:hanging="540"/>
        <w:textAlignment w:val="auto"/>
        <w:rPr>
          <w:sz w:val="21"/>
          <w:szCs w:val="21"/>
        </w:rPr>
      </w:pPr>
    </w:p>
    <w:p w:rsidR="008E2F09" w:rsidRPr="00C922C8"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92737F">
      <w:pPr>
        <w:keepNext/>
        <w:widowControl/>
        <w:tabs>
          <w:tab w:val="left" w:pos="851"/>
        </w:tabs>
        <w:adjustRightInd/>
        <w:spacing w:line="240" w:lineRule="auto"/>
        <w:ind w:left="540" w:hanging="540"/>
        <w:textAlignment w:val="auto"/>
        <w:rPr>
          <w:sz w:val="21"/>
          <w:szCs w:val="21"/>
        </w:rPr>
      </w:pPr>
    </w:p>
    <w:p w:rsidR="000D2C6C" w:rsidRPr="00C922C8" w:rsidRDefault="000D2C6C" w:rsidP="0092737F">
      <w:pPr>
        <w:keepNext/>
        <w:widowControl/>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w:t>
      </w:r>
      <w:r w:rsidR="00D528CC">
        <w:rPr>
          <w:sz w:val="21"/>
          <w:szCs w:val="21"/>
        </w:rPr>
        <w:t xml:space="preserve"> </w:t>
      </w:r>
      <w:r w:rsidRPr="00C922C8">
        <w:rPr>
          <w:sz w:val="21"/>
          <w:szCs w:val="21"/>
        </w:rPr>
        <w:t xml:space="preserve">által végzett vasúti személyszállítási szolgáltatási minőségcsökkenéssel összefüggésben Megrendelőnél felmerülő károkat is köteles a Szállító Megrendelő részére megtéríteni. </w:t>
      </w:r>
    </w:p>
    <w:p w:rsidR="000D2C6C" w:rsidRPr="00C922C8" w:rsidRDefault="000D2C6C" w:rsidP="0092737F">
      <w:pPr>
        <w:keepNext/>
        <w:widowControl/>
        <w:spacing w:line="240" w:lineRule="auto"/>
        <w:ind w:left="567" w:hanging="567"/>
        <w:rPr>
          <w:sz w:val="21"/>
          <w:szCs w:val="21"/>
        </w:rPr>
      </w:pPr>
    </w:p>
    <w:p w:rsidR="000D2C6C" w:rsidRPr="00C922C8" w:rsidRDefault="000D2C6C" w:rsidP="0092737F">
      <w:pPr>
        <w:keepNext/>
        <w:widowControl/>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92737F">
      <w:pPr>
        <w:keepNext/>
        <w:widowControl/>
        <w:spacing w:line="240" w:lineRule="auto"/>
        <w:ind w:left="567" w:hanging="567"/>
        <w:rPr>
          <w:sz w:val="21"/>
          <w:szCs w:val="21"/>
        </w:rPr>
      </w:pPr>
    </w:p>
    <w:p w:rsidR="000D2C6C" w:rsidRPr="00C922C8" w:rsidRDefault="000D2C6C" w:rsidP="0092737F">
      <w:pPr>
        <w:keepNext/>
        <w:widowControl/>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C922C8" w:rsidRDefault="000D2C6C" w:rsidP="0092737F">
      <w:pPr>
        <w:keepNext/>
        <w:widowControl/>
        <w:spacing w:line="240" w:lineRule="auto"/>
        <w:ind w:left="567" w:hanging="567"/>
        <w:rPr>
          <w:sz w:val="21"/>
          <w:szCs w:val="21"/>
        </w:rPr>
      </w:pPr>
    </w:p>
    <w:p w:rsidR="000D2C6C" w:rsidRDefault="000D2C6C" w:rsidP="0092737F">
      <w:pPr>
        <w:keepNext/>
        <w:widowControl/>
        <w:tabs>
          <w:tab w:val="left" w:pos="851"/>
        </w:tabs>
        <w:adjustRightInd/>
        <w:spacing w:line="240" w:lineRule="auto"/>
        <w:ind w:left="540" w:hanging="540"/>
        <w:textAlignment w:val="auto"/>
        <w:rPr>
          <w:sz w:val="21"/>
          <w:szCs w:val="21"/>
        </w:rPr>
      </w:pPr>
      <w:r w:rsidRPr="00C922C8">
        <w:rPr>
          <w:sz w:val="21"/>
          <w:szCs w:val="21"/>
        </w:rPr>
        <w:tab/>
        <w:t xml:space="preserve">Amennyiben </w:t>
      </w:r>
      <w:r w:rsidR="00323798">
        <w:rPr>
          <w:sz w:val="21"/>
          <w:szCs w:val="21"/>
        </w:rPr>
        <w:t>a</w:t>
      </w:r>
      <w:r w:rsidRPr="00C922C8">
        <w:rPr>
          <w:sz w:val="21"/>
          <w:szCs w:val="21"/>
        </w:rPr>
        <w:t xml:space="preserve"> </w:t>
      </w:r>
      <w:r w:rsidR="00CF0A70">
        <w:rPr>
          <w:sz w:val="21"/>
          <w:szCs w:val="21"/>
        </w:rPr>
        <w:t>Készlet</w:t>
      </w:r>
      <w:r w:rsidR="00323798">
        <w:rPr>
          <w:sz w:val="21"/>
          <w:szCs w:val="21"/>
        </w:rPr>
        <w:t>/Készletbe</w:t>
      </w:r>
      <w:r w:rsidR="00323798" w:rsidRPr="00323798">
        <w:t xml:space="preserve"> </w:t>
      </w:r>
      <w:r w:rsidR="00323798">
        <w:t>tartozó t</w:t>
      </w:r>
      <w:r w:rsidR="00323798" w:rsidRPr="001120BE">
        <w:t>ermék</w:t>
      </w:r>
      <w:r w:rsidRPr="00C922C8">
        <w:rPr>
          <w:sz w:val="21"/>
          <w:szCs w:val="21"/>
        </w:rPr>
        <w:t xml:space="preserve">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D05D62" w:rsidRDefault="00D05D62" w:rsidP="0092737F">
      <w:pPr>
        <w:keepNext/>
        <w:widowControl/>
        <w:tabs>
          <w:tab w:val="left" w:pos="851"/>
        </w:tabs>
        <w:adjustRightInd/>
        <w:spacing w:line="240" w:lineRule="auto"/>
        <w:ind w:left="540" w:hanging="540"/>
        <w:textAlignment w:val="auto"/>
        <w:rPr>
          <w:sz w:val="21"/>
          <w:szCs w:val="21"/>
        </w:rPr>
      </w:pPr>
    </w:p>
    <w:p w:rsidR="000D2C6C" w:rsidRPr="00C922C8" w:rsidRDefault="00D05D62" w:rsidP="0092737F">
      <w:pPr>
        <w:keepNext/>
        <w:widowControl/>
        <w:tabs>
          <w:tab w:val="left" w:pos="851"/>
        </w:tabs>
        <w:adjustRightInd/>
        <w:spacing w:line="240" w:lineRule="auto"/>
        <w:ind w:left="540" w:hanging="540"/>
        <w:textAlignment w:val="auto"/>
        <w:rPr>
          <w:sz w:val="21"/>
          <w:szCs w:val="21"/>
        </w:rPr>
      </w:pPr>
      <w:r>
        <w:rPr>
          <w:sz w:val="21"/>
          <w:szCs w:val="21"/>
        </w:rPr>
        <w:tab/>
      </w:r>
      <w:r w:rsidR="000D2C6C"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92737F">
      <w:pPr>
        <w:keepNext/>
        <w:widowControl/>
        <w:tabs>
          <w:tab w:val="left" w:pos="851"/>
        </w:tabs>
        <w:adjustRightInd/>
        <w:spacing w:line="240" w:lineRule="auto"/>
        <w:ind w:left="540" w:hanging="540"/>
        <w:textAlignment w:val="auto"/>
        <w:rPr>
          <w:sz w:val="21"/>
          <w:szCs w:val="21"/>
        </w:rPr>
      </w:pPr>
    </w:p>
    <w:p w:rsidR="008E2F09" w:rsidRPr="00C922C8"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elek a Szállító nem teljesítése, késedelmes teljesítése, illetve hibás teljesítése esetére kötbérfizetésben állapodnak meg. A kötbér alapja (a továbbiakban: Kötbéralap) a szerződésszegéssel érintett szerződéses mennyiségre eső bruttó</w:t>
      </w:r>
      <w:r w:rsidR="004F5D27">
        <w:rPr>
          <w:sz w:val="21"/>
          <w:szCs w:val="21"/>
        </w:rPr>
        <w:t xml:space="preserve"> </w:t>
      </w:r>
      <w:r w:rsidRPr="00C922C8">
        <w:rPr>
          <w:sz w:val="21"/>
          <w:szCs w:val="21"/>
        </w:rPr>
        <w:t>(</w:t>
      </w:r>
      <w:proofErr w:type="spellStart"/>
      <w:r w:rsidRPr="00C922C8">
        <w:rPr>
          <w:sz w:val="21"/>
          <w:szCs w:val="21"/>
        </w:rPr>
        <w:t>ÁFÁ-val</w:t>
      </w:r>
      <w:proofErr w:type="spellEnd"/>
      <w:r w:rsidRPr="00C922C8">
        <w:rPr>
          <w:sz w:val="21"/>
          <w:szCs w:val="21"/>
        </w:rPr>
        <w:t xml:space="preserve"> növelt) ellenérték</w:t>
      </w:r>
      <w:r w:rsidRPr="00C922C8" w:rsidDel="00C5791A">
        <w:rPr>
          <w:sz w:val="21"/>
          <w:szCs w:val="21"/>
        </w:rPr>
        <w:t xml:space="preserve"> </w:t>
      </w:r>
      <w:r w:rsidRPr="00C922C8">
        <w:rPr>
          <w:sz w:val="21"/>
          <w:szCs w:val="21"/>
        </w:rPr>
        <w:t>összege.</w:t>
      </w:r>
    </w:p>
    <w:p w:rsidR="00FA1045" w:rsidRPr="00C922C8" w:rsidRDefault="00FA1045" w:rsidP="0092737F">
      <w:pPr>
        <w:keepNext/>
        <w:widowControl/>
        <w:tabs>
          <w:tab w:val="left" w:pos="851"/>
        </w:tabs>
        <w:adjustRightInd/>
        <w:spacing w:line="240" w:lineRule="auto"/>
        <w:ind w:left="540" w:hanging="540"/>
        <w:textAlignment w:val="auto"/>
        <w:rPr>
          <w:sz w:val="21"/>
          <w:szCs w:val="21"/>
        </w:rPr>
      </w:pPr>
    </w:p>
    <w:p w:rsidR="008E2F09" w:rsidRPr="00C922C8"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1778F3">
        <w:rPr>
          <w:sz w:val="21"/>
          <w:szCs w:val="21"/>
        </w:rPr>
        <w:t>–</w:t>
      </w:r>
      <w:r w:rsidR="00DA3933">
        <w:rPr>
          <w:sz w:val="21"/>
          <w:szCs w:val="21"/>
        </w:rPr>
        <w:t xml:space="preserve"> olyan</w:t>
      </w:r>
      <w:r w:rsidR="00DA3933" w:rsidRPr="00C922C8">
        <w:rPr>
          <w:sz w:val="21"/>
          <w:szCs w:val="21"/>
        </w:rPr>
        <w:t xml:space="preserve"> </w:t>
      </w:r>
      <w:r w:rsidRPr="00C922C8">
        <w:rPr>
          <w:sz w:val="21"/>
          <w:szCs w:val="21"/>
        </w:rPr>
        <w:t>okból</w:t>
      </w:r>
      <w:r w:rsidR="00DA3933">
        <w:rPr>
          <w:sz w:val="21"/>
          <w:szCs w:val="21"/>
        </w:rPr>
        <w:t>, amelyért a Szállító felelős</w:t>
      </w:r>
      <w:r w:rsidR="001778F3">
        <w:rPr>
          <w:sz w:val="21"/>
          <w:szCs w:val="21"/>
        </w:rPr>
        <w:t xml:space="preserve"> –</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D528CC">
        <w:rPr>
          <w:sz w:val="21"/>
          <w:szCs w:val="21"/>
        </w:rPr>
        <w:t>1</w:t>
      </w:r>
      <w:r w:rsidR="00D528CC" w:rsidRPr="00C922C8">
        <w:rPr>
          <w:sz w:val="21"/>
          <w:szCs w:val="21"/>
        </w:rPr>
        <w:t>%-</w:t>
      </w:r>
      <w:proofErr w:type="gramStart"/>
      <w:r w:rsidRPr="00C922C8">
        <w:rPr>
          <w:sz w:val="21"/>
          <w:szCs w:val="21"/>
        </w:rPr>
        <w:t>a</w:t>
      </w:r>
      <w:proofErr w:type="gramEnd"/>
      <w:r w:rsidRPr="003B79AF">
        <w:rPr>
          <w:sz w:val="21"/>
          <w:szCs w:val="21"/>
        </w:rPr>
        <w:t xml:space="preserve">, de legalább </w:t>
      </w:r>
      <w:r w:rsidR="00D528CC">
        <w:rPr>
          <w:sz w:val="21"/>
          <w:szCs w:val="21"/>
        </w:rPr>
        <w:t xml:space="preserve">3,- </w:t>
      </w:r>
      <w:r w:rsidR="00BB25AA">
        <w:rPr>
          <w:sz w:val="21"/>
          <w:szCs w:val="21"/>
        </w:rPr>
        <w:t>EUR</w:t>
      </w:r>
      <w:r w:rsidRPr="003B79AF">
        <w:rPr>
          <w:sz w:val="21"/>
          <w:szCs w:val="21"/>
        </w:rPr>
        <w:t xml:space="preserve">. </w:t>
      </w:r>
    </w:p>
    <w:p w:rsidR="008E2F09" w:rsidRPr="00C922C8" w:rsidRDefault="008E2F09" w:rsidP="0092737F">
      <w:pPr>
        <w:keepNext/>
        <w:widowControl/>
        <w:tabs>
          <w:tab w:val="left" w:pos="851"/>
        </w:tabs>
        <w:adjustRightInd/>
        <w:spacing w:line="240" w:lineRule="auto"/>
        <w:ind w:left="540" w:hanging="540"/>
        <w:textAlignment w:val="auto"/>
        <w:rPr>
          <w:sz w:val="21"/>
          <w:szCs w:val="21"/>
        </w:rPr>
      </w:pPr>
    </w:p>
    <w:p w:rsidR="008E2F09" w:rsidRPr="00C922C8" w:rsidRDefault="001A3434" w:rsidP="0092737F">
      <w:pPr>
        <w:keepNext/>
        <w:widowControl/>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92737F">
      <w:pPr>
        <w:keepNext/>
        <w:widowControl/>
        <w:tabs>
          <w:tab w:val="left" w:pos="851"/>
        </w:tabs>
        <w:adjustRightInd/>
        <w:spacing w:line="240" w:lineRule="auto"/>
        <w:ind w:left="540" w:hanging="540"/>
        <w:textAlignment w:val="auto"/>
        <w:rPr>
          <w:sz w:val="21"/>
          <w:szCs w:val="21"/>
        </w:rPr>
      </w:pPr>
    </w:p>
    <w:p w:rsidR="008E2F09" w:rsidRPr="00C922C8" w:rsidRDefault="008E2F09" w:rsidP="0092737F">
      <w:pPr>
        <w:keepNext/>
        <w:widowControl/>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92737F">
      <w:pPr>
        <w:keepNext/>
        <w:widowControl/>
        <w:tabs>
          <w:tab w:val="left" w:pos="851"/>
        </w:tabs>
        <w:adjustRightInd/>
        <w:spacing w:line="240" w:lineRule="auto"/>
        <w:ind w:left="540" w:hanging="540"/>
        <w:textAlignment w:val="auto"/>
        <w:rPr>
          <w:sz w:val="21"/>
          <w:szCs w:val="21"/>
        </w:rPr>
      </w:pPr>
    </w:p>
    <w:p w:rsidR="008E2F09" w:rsidRPr="00C922C8"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DA3933">
        <w:rPr>
          <w:sz w:val="21"/>
          <w:szCs w:val="21"/>
        </w:rPr>
        <w:t xml:space="preserve">olyan </w:t>
      </w:r>
      <w:r w:rsidRPr="00C922C8">
        <w:rPr>
          <w:sz w:val="21"/>
          <w:szCs w:val="21"/>
        </w:rPr>
        <w:t>okból elmulasztja,</w:t>
      </w:r>
      <w:r w:rsidR="00DA3933">
        <w:rPr>
          <w:sz w:val="21"/>
          <w:szCs w:val="21"/>
        </w:rPr>
        <w:t xml:space="preserve"> amelyért felelős,</w:t>
      </w:r>
      <w:r w:rsidRPr="00C922C8">
        <w:rPr>
          <w:sz w:val="21"/>
          <w:szCs w:val="21"/>
        </w:rPr>
        <w:t xml:space="preserve">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w:t>
      </w:r>
      <w:r w:rsidRPr="00C922C8">
        <w:rPr>
          <w:sz w:val="21"/>
          <w:szCs w:val="21"/>
        </w:rPr>
        <w:lastRenderedPageBreak/>
        <w:t>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92737F">
      <w:pPr>
        <w:keepNext/>
        <w:widowControl/>
        <w:tabs>
          <w:tab w:val="left" w:pos="851"/>
        </w:tabs>
        <w:adjustRightInd/>
        <w:spacing w:line="240" w:lineRule="auto"/>
        <w:ind w:left="540" w:hanging="540"/>
        <w:textAlignment w:val="auto"/>
        <w:rPr>
          <w:sz w:val="21"/>
          <w:szCs w:val="21"/>
        </w:rPr>
      </w:pPr>
    </w:p>
    <w:p w:rsidR="00410AB2" w:rsidRDefault="00FE61FC" w:rsidP="0092737F">
      <w:pPr>
        <w:keepNext/>
        <w:widowControl/>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D528CC">
        <w:rPr>
          <w:sz w:val="21"/>
          <w:szCs w:val="21"/>
        </w:rPr>
        <w:t>30</w:t>
      </w:r>
      <w:r w:rsidR="00D528CC"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92737F">
      <w:pPr>
        <w:keepNext/>
        <w:widowControl/>
        <w:tabs>
          <w:tab w:val="left" w:pos="851"/>
        </w:tabs>
        <w:adjustRightInd/>
        <w:spacing w:line="240" w:lineRule="auto"/>
        <w:textAlignment w:val="auto"/>
        <w:rPr>
          <w:sz w:val="21"/>
          <w:szCs w:val="21"/>
        </w:rPr>
      </w:pPr>
    </w:p>
    <w:p w:rsidR="006C2B7F"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Felek rögzítik, hogy amennyiben a Megrendelő a teljes Szerződést rendkívüli felmondással megszünteti, vagy a teljes Szerződéstől eláll, a nemteljesítési kötbér mértékének alapja az 1.</w:t>
      </w:r>
      <w:r w:rsidR="00BB25AA">
        <w:rPr>
          <w:sz w:val="21"/>
          <w:szCs w:val="21"/>
        </w:rPr>
        <w:t>5</w:t>
      </w:r>
      <w:r w:rsidR="006C2B7F" w:rsidRPr="00C922C8">
        <w:rPr>
          <w:sz w:val="21"/>
          <w:szCs w:val="21"/>
        </w:rPr>
        <w:t xml:space="preserve">. pont szerinti </w:t>
      </w:r>
      <w:r w:rsidR="00BB25AA">
        <w:rPr>
          <w:sz w:val="21"/>
          <w:szCs w:val="21"/>
        </w:rPr>
        <w:t>Szerződéses Összérték azon, még ki nem merített bruttó 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D528CC">
        <w:rPr>
          <w:sz w:val="21"/>
          <w:szCs w:val="21"/>
        </w:rPr>
        <w:t>30</w:t>
      </w:r>
      <w:r w:rsidR="00D528CC" w:rsidRPr="00C922C8">
        <w:rPr>
          <w:sz w:val="21"/>
          <w:szCs w:val="21"/>
        </w:rPr>
        <w:t>%-</w:t>
      </w:r>
      <w:proofErr w:type="gramStart"/>
      <w:r w:rsidR="006C2B7F" w:rsidRPr="00C922C8">
        <w:rPr>
          <w:sz w:val="21"/>
          <w:szCs w:val="21"/>
        </w:rPr>
        <w:t>a.</w:t>
      </w:r>
      <w:proofErr w:type="gramEnd"/>
    </w:p>
    <w:p w:rsidR="006C2B7F" w:rsidRDefault="006C2B7F" w:rsidP="0092737F">
      <w:pPr>
        <w:keepNext/>
        <w:widowControl/>
        <w:tabs>
          <w:tab w:val="left" w:pos="851"/>
        </w:tabs>
        <w:adjustRightInd/>
        <w:spacing w:line="240" w:lineRule="auto"/>
        <w:ind w:left="540" w:hanging="540"/>
        <w:textAlignment w:val="auto"/>
        <w:rPr>
          <w:sz w:val="21"/>
          <w:szCs w:val="21"/>
        </w:rPr>
      </w:pPr>
    </w:p>
    <w:p w:rsidR="008E2F09" w:rsidRPr="00C922C8"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DA3933">
        <w:rPr>
          <w:sz w:val="21"/>
          <w:szCs w:val="21"/>
        </w:rPr>
        <w:t>olyan</w:t>
      </w:r>
      <w:r w:rsidR="00DA3933" w:rsidRPr="00C922C8">
        <w:rPr>
          <w:sz w:val="21"/>
          <w:szCs w:val="21"/>
        </w:rPr>
        <w:t xml:space="preserve"> </w:t>
      </w:r>
      <w:r w:rsidRPr="00C922C8">
        <w:rPr>
          <w:sz w:val="21"/>
          <w:szCs w:val="21"/>
        </w:rPr>
        <w:t xml:space="preserve">okból nem szerződésszerű (hibás teljesítés), </w:t>
      </w:r>
      <w:r w:rsidR="00DA3933">
        <w:rPr>
          <w:sz w:val="21"/>
          <w:szCs w:val="21"/>
        </w:rPr>
        <w:t xml:space="preserve">amelyért a Szállító felelős, a </w:t>
      </w:r>
      <w:r w:rsidRPr="00C922C8">
        <w:rPr>
          <w:sz w:val="21"/>
          <w:szCs w:val="21"/>
        </w:rPr>
        <w:t xml:space="preserve">Szállító kötbért köteles fizetni, melynek mértéke a Kötbéralap </w:t>
      </w:r>
      <w:r w:rsidR="00D528CC">
        <w:rPr>
          <w:sz w:val="21"/>
          <w:szCs w:val="21"/>
        </w:rPr>
        <w:t>20</w:t>
      </w:r>
      <w:r w:rsidR="00D528CC"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59452B" w:rsidRPr="00C922C8">
        <w:rPr>
          <w:sz w:val="21"/>
          <w:szCs w:val="21"/>
        </w:rPr>
        <w:t xml:space="preserve"> A </w:t>
      </w:r>
      <w:r w:rsidR="00AE4C22" w:rsidRPr="00C922C8">
        <w:rPr>
          <w:sz w:val="21"/>
          <w:szCs w:val="21"/>
        </w:rPr>
        <w:t>Megrendelő</w:t>
      </w:r>
      <w:r w:rsidR="0059452B" w:rsidRPr="00C922C8">
        <w:rPr>
          <w:sz w:val="21"/>
          <w:szCs w:val="21"/>
        </w:rPr>
        <w:t xml:space="preserve"> a hibás teljesítési kötbér mellett érvényesítheti szavatossági jogait.</w:t>
      </w:r>
    </w:p>
    <w:p w:rsidR="00AD714B" w:rsidRPr="00C922C8" w:rsidRDefault="00AD714B" w:rsidP="0092737F">
      <w:pPr>
        <w:keepNext/>
        <w:widowControl/>
        <w:tabs>
          <w:tab w:val="left" w:pos="851"/>
        </w:tabs>
        <w:adjustRightInd/>
        <w:spacing w:line="240" w:lineRule="auto"/>
        <w:ind w:left="540" w:hanging="540"/>
        <w:textAlignment w:val="auto"/>
        <w:rPr>
          <w:sz w:val="21"/>
          <w:szCs w:val="21"/>
        </w:rPr>
      </w:pPr>
    </w:p>
    <w:p w:rsidR="006C2B7F" w:rsidRPr="00C922C8"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6C2B7F" w:rsidRPr="00C922C8" w:rsidRDefault="006C2B7F" w:rsidP="0092737F">
      <w:pPr>
        <w:keepNext/>
        <w:widowControl/>
        <w:tabs>
          <w:tab w:val="left" w:pos="851"/>
        </w:tabs>
        <w:adjustRightInd/>
        <w:spacing w:line="240" w:lineRule="auto"/>
        <w:ind w:left="540" w:hanging="540"/>
        <w:textAlignment w:val="auto"/>
        <w:rPr>
          <w:sz w:val="21"/>
          <w:szCs w:val="21"/>
        </w:rPr>
      </w:pPr>
    </w:p>
    <w:p w:rsidR="00F571DB" w:rsidRPr="00C922C8" w:rsidRDefault="00852C1C" w:rsidP="0092737F">
      <w:pPr>
        <w:keepNext/>
        <w:widowControl/>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w:t>
      </w:r>
      <w:r w:rsidR="00CF0A70">
        <w:rPr>
          <w:sz w:val="21"/>
          <w:szCs w:val="21"/>
        </w:rPr>
        <w:t>Készlet</w:t>
      </w:r>
      <w:r w:rsidRPr="00C922C8">
        <w:rPr>
          <w:sz w:val="21"/>
          <w:szCs w:val="21"/>
        </w:rPr>
        <w:t xml:space="preserve">ek vasúti személyszállító járművekbe kerülnek beépítésre, ennek megfelelően </w:t>
      </w:r>
      <w:r w:rsidR="009106E9" w:rsidRPr="00C922C8">
        <w:rPr>
          <w:sz w:val="21"/>
          <w:szCs w:val="21"/>
        </w:rPr>
        <w:t xml:space="preserve">a </w:t>
      </w:r>
      <w:r w:rsidR="00CF0A70">
        <w:rPr>
          <w:sz w:val="21"/>
          <w:szCs w:val="21"/>
        </w:rPr>
        <w:t>Készlet</w:t>
      </w:r>
      <w:r w:rsidR="009106E9" w:rsidRPr="00C922C8">
        <w:rPr>
          <w:sz w:val="21"/>
          <w:szCs w:val="21"/>
        </w:rPr>
        <w:t xml:space="preserve">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1A3434" w:rsidRPr="00C922C8" w:rsidRDefault="001A3434" w:rsidP="0092737F">
      <w:pPr>
        <w:keepNext/>
        <w:widowControl/>
        <w:spacing w:line="240" w:lineRule="auto"/>
        <w:ind w:left="567"/>
        <w:rPr>
          <w:sz w:val="21"/>
          <w:szCs w:val="21"/>
        </w:rPr>
      </w:pPr>
    </w:p>
    <w:p w:rsidR="008E2F09" w:rsidRPr="00C922C8" w:rsidRDefault="008E2F09" w:rsidP="0092737F">
      <w:pPr>
        <w:keepNext/>
        <w:widowControl/>
        <w:tabs>
          <w:tab w:val="left" w:pos="851"/>
        </w:tabs>
        <w:adjustRightInd/>
        <w:spacing w:line="240" w:lineRule="auto"/>
        <w:ind w:left="567" w:hanging="567"/>
        <w:textAlignment w:val="auto"/>
        <w:rPr>
          <w:sz w:val="21"/>
          <w:szCs w:val="21"/>
        </w:rPr>
      </w:pPr>
      <w:r w:rsidRPr="00C922C8">
        <w:rPr>
          <w:sz w:val="21"/>
          <w:szCs w:val="21"/>
        </w:rPr>
        <w:t>6.</w:t>
      </w:r>
      <w:r w:rsidR="001A3434" w:rsidRPr="00C922C8">
        <w:rPr>
          <w:sz w:val="21"/>
          <w:szCs w:val="21"/>
        </w:rPr>
        <w:t>9</w:t>
      </w:r>
      <w:r w:rsidRPr="00C922C8">
        <w:rPr>
          <w:sz w:val="21"/>
          <w:szCs w:val="21"/>
        </w:rPr>
        <w:t xml:space="preserve">. </w:t>
      </w:r>
      <w:r w:rsidRPr="00C922C8">
        <w:rPr>
          <w:sz w:val="21"/>
          <w:szCs w:val="21"/>
        </w:rPr>
        <w:tab/>
        <w:t xml:space="preserve">Felek rögzítik, hogy a jelen </w:t>
      </w:r>
      <w:r w:rsidR="002D2AEA" w:rsidRPr="00C922C8">
        <w:rPr>
          <w:sz w:val="21"/>
          <w:szCs w:val="21"/>
        </w:rPr>
        <w:t>Szerződés</w:t>
      </w:r>
      <w:r w:rsidRPr="00C922C8">
        <w:rPr>
          <w:sz w:val="21"/>
          <w:szCs w:val="21"/>
        </w:rPr>
        <w:t>ben biztosított kötbérek kumulatívak, így akár együttesen, akár külön-külön, akár más jogkövetkezményekkel együtt is alkalmazhatóak a Megrendelő kizárólagos választása szerint.</w:t>
      </w:r>
    </w:p>
    <w:p w:rsidR="006446CD" w:rsidRPr="00C922C8" w:rsidRDefault="006446CD" w:rsidP="0092737F">
      <w:pPr>
        <w:keepNext/>
        <w:widowControl/>
        <w:tabs>
          <w:tab w:val="num" w:pos="1440"/>
        </w:tabs>
        <w:spacing w:line="240" w:lineRule="auto"/>
        <w:rPr>
          <w:sz w:val="21"/>
          <w:szCs w:val="21"/>
        </w:rPr>
      </w:pPr>
    </w:p>
    <w:p w:rsidR="008E2F09" w:rsidRPr="00C922C8" w:rsidRDefault="008E2F09" w:rsidP="0092737F">
      <w:pPr>
        <w:keepNext/>
        <w:widowControl/>
        <w:tabs>
          <w:tab w:val="num" w:pos="1440"/>
        </w:tabs>
        <w:spacing w:line="240" w:lineRule="auto"/>
        <w:rPr>
          <w:sz w:val="21"/>
          <w:szCs w:val="21"/>
        </w:rPr>
      </w:pPr>
      <w:r w:rsidRPr="002E6B71">
        <w:rPr>
          <w:b/>
          <w:sz w:val="21"/>
          <w:szCs w:val="21"/>
        </w:rPr>
        <w:t>7. Jótállás</w:t>
      </w:r>
    </w:p>
    <w:p w:rsidR="008E2F09" w:rsidRPr="00C922C8" w:rsidRDefault="008E2F09" w:rsidP="0092737F">
      <w:pPr>
        <w:keepNext/>
        <w:widowControl/>
        <w:tabs>
          <w:tab w:val="num" w:pos="1440"/>
        </w:tabs>
        <w:spacing w:line="240" w:lineRule="auto"/>
        <w:rPr>
          <w:sz w:val="21"/>
          <w:szCs w:val="21"/>
        </w:rPr>
      </w:pPr>
    </w:p>
    <w:p w:rsidR="008E2F09" w:rsidRPr="00C922C8"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w:t>
      </w:r>
      <w:r w:rsidR="00CF0A70">
        <w:rPr>
          <w:sz w:val="21"/>
          <w:szCs w:val="21"/>
        </w:rPr>
        <w:t>Készlet</w:t>
      </w:r>
      <w:r w:rsidRPr="00BB25AA">
        <w:rPr>
          <w:sz w:val="21"/>
          <w:szCs w:val="21"/>
        </w:rPr>
        <w:t xml:space="preserve">ekre </w:t>
      </w:r>
      <w:r w:rsidR="00410AB2" w:rsidRPr="00BB25AA">
        <w:rPr>
          <w:sz w:val="21"/>
          <w:szCs w:val="21"/>
        </w:rPr>
        <w:t xml:space="preserve">a </w:t>
      </w:r>
      <w:r w:rsidR="00BB25AA" w:rsidRPr="00EE1B09">
        <w:rPr>
          <w:sz w:val="21"/>
          <w:szCs w:val="21"/>
        </w:rPr>
        <w:t>mennyiségi átvételtől számított</w:t>
      </w:r>
      <w:r w:rsidR="00B01DA2" w:rsidRPr="00EE1B09">
        <w:rPr>
          <w:sz w:val="21"/>
          <w:szCs w:val="21"/>
        </w:rPr>
        <w:t xml:space="preserve"> </w:t>
      </w:r>
      <w:r w:rsidR="002E6B71" w:rsidRPr="005566EA">
        <w:rPr>
          <w:sz w:val="21"/>
          <w:szCs w:val="21"/>
        </w:rPr>
        <w:t>3</w:t>
      </w:r>
      <w:r w:rsidR="00EE1B09" w:rsidRPr="005566EA">
        <w:rPr>
          <w:sz w:val="21"/>
          <w:szCs w:val="21"/>
        </w:rPr>
        <w:t>6</w:t>
      </w:r>
      <w:r w:rsidR="002E6B71" w:rsidRPr="005566EA">
        <w:rPr>
          <w:sz w:val="21"/>
          <w:szCs w:val="21"/>
        </w:rPr>
        <w:t xml:space="preserve"> (harminc</w:t>
      </w:r>
      <w:r w:rsidR="00EE1B09" w:rsidRPr="005566EA">
        <w:rPr>
          <w:sz w:val="21"/>
          <w:szCs w:val="21"/>
        </w:rPr>
        <w:t>hat</w:t>
      </w:r>
      <w:r w:rsidR="002E6B71" w:rsidRPr="005566EA">
        <w:rPr>
          <w:sz w:val="21"/>
          <w:szCs w:val="21"/>
        </w:rPr>
        <w:t>) hónap</w:t>
      </w:r>
      <w:r w:rsidR="00BB25AA" w:rsidRPr="00EE1B09">
        <w:rPr>
          <w:sz w:val="21"/>
          <w:szCs w:val="21"/>
        </w:rPr>
        <w:t xml:space="preserve">, de legalább a beszereléstől számított </w:t>
      </w:r>
      <w:r w:rsidR="002E6B71" w:rsidRPr="005566EA">
        <w:rPr>
          <w:sz w:val="21"/>
          <w:szCs w:val="21"/>
        </w:rPr>
        <w:t>24 (huszonnégy) hónap</w:t>
      </w:r>
      <w:r w:rsidR="002E6B71" w:rsidRPr="00EE1B09">
        <w:rPr>
          <w:sz w:val="21"/>
          <w:szCs w:val="21"/>
        </w:rPr>
        <w:t xml:space="preserve"> </w:t>
      </w:r>
      <w:r w:rsidRPr="00EE1B09">
        <w:rPr>
          <w:sz w:val="21"/>
          <w:szCs w:val="21"/>
        </w:rPr>
        <w:t xml:space="preserve">teljes körű, a Ptk. </w:t>
      </w:r>
      <w:r w:rsidR="00B40A2B" w:rsidRPr="00934D8C">
        <w:rPr>
          <w:sz w:val="21"/>
          <w:szCs w:val="21"/>
        </w:rPr>
        <w:t>6:171-6:173</w:t>
      </w:r>
      <w:r w:rsidR="00FE61FC" w:rsidRPr="00934D8C">
        <w:rPr>
          <w:sz w:val="21"/>
          <w:szCs w:val="21"/>
        </w:rPr>
        <w:t xml:space="preserve">. </w:t>
      </w:r>
      <w:r w:rsidR="00B40A2B" w:rsidRPr="00934D8C">
        <w:rPr>
          <w:sz w:val="21"/>
          <w:szCs w:val="21"/>
        </w:rPr>
        <w:t>§</w:t>
      </w:r>
      <w:r w:rsidRPr="00934D8C">
        <w:rPr>
          <w:sz w:val="21"/>
          <w:szCs w:val="21"/>
        </w:rPr>
        <w:t xml:space="preserve"> szerinti jótállási kötelezettség terheli. Amennyiben</w:t>
      </w:r>
      <w:r w:rsidRPr="00BB25AA">
        <w:rPr>
          <w:sz w:val="21"/>
          <w:szCs w:val="21"/>
        </w:rPr>
        <w:t xml:space="preserve"> a </w:t>
      </w:r>
      <w:r w:rsidR="00CF0A70">
        <w:rPr>
          <w:sz w:val="21"/>
          <w:szCs w:val="21"/>
        </w:rPr>
        <w:t>Készlet</w:t>
      </w:r>
      <w:r w:rsidRPr="00BB25AA">
        <w:rPr>
          <w:sz w:val="21"/>
          <w:szCs w:val="21"/>
        </w:rPr>
        <w:t>re</w:t>
      </w:r>
      <w:r w:rsidR="004F5D27">
        <w:rPr>
          <w:sz w:val="21"/>
          <w:szCs w:val="21"/>
        </w:rPr>
        <w:t>, a Készletbe tartozó termékekre</w:t>
      </w:r>
      <w:r w:rsidRPr="00C922C8">
        <w:rPr>
          <w:sz w:val="21"/>
          <w:szCs w:val="21"/>
        </w:rPr>
        <w:t xml:space="preserve"> vagy annak bármely alkatrészére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Pr="00C922C8">
        <w:rPr>
          <w:sz w:val="21"/>
          <w:szCs w:val="21"/>
        </w:rPr>
        <w:t xml:space="preserve"> </w:t>
      </w:r>
      <w:r w:rsidR="00CF0A70">
        <w:rPr>
          <w:sz w:val="21"/>
          <w:szCs w:val="21"/>
        </w:rPr>
        <w:t>Készlet</w:t>
      </w:r>
      <w:r w:rsidR="00FE61FC" w:rsidRPr="00C922C8">
        <w:rPr>
          <w:sz w:val="21"/>
          <w:szCs w:val="21"/>
        </w:rPr>
        <w:t>ek/</w:t>
      </w:r>
      <w:r w:rsidR="004F5D27">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rsidR="008E2F09" w:rsidRDefault="008E2F09" w:rsidP="0092737F">
      <w:pPr>
        <w:keepNext/>
        <w:widowControl/>
        <w:tabs>
          <w:tab w:val="left" w:pos="851"/>
        </w:tabs>
        <w:adjustRightInd/>
        <w:spacing w:line="240" w:lineRule="auto"/>
        <w:ind w:left="540" w:hanging="540"/>
        <w:textAlignment w:val="auto"/>
        <w:rPr>
          <w:sz w:val="21"/>
          <w:szCs w:val="21"/>
        </w:rPr>
      </w:pPr>
    </w:p>
    <w:p w:rsidR="000B7F5C" w:rsidRPr="00376C05" w:rsidRDefault="000B7F5C" w:rsidP="0092737F">
      <w:pPr>
        <w:keepNext/>
        <w:widowControl/>
        <w:adjustRightInd/>
        <w:spacing w:line="240" w:lineRule="auto"/>
        <w:ind w:left="567" w:hanging="567"/>
        <w:textAlignment w:val="auto"/>
        <w:rPr>
          <w:sz w:val="21"/>
          <w:szCs w:val="21"/>
        </w:rPr>
      </w:pPr>
      <w:r>
        <w:rPr>
          <w:sz w:val="21"/>
          <w:szCs w:val="21"/>
        </w:rPr>
        <w:t xml:space="preserve">7.2.  </w:t>
      </w:r>
      <w:r w:rsidRPr="00376C05">
        <w:rPr>
          <w:sz w:val="21"/>
          <w:szCs w:val="21"/>
        </w:rPr>
        <w:t>Felek kifejezetten rögzítik, hogy Szállítót a jelen Szerződés alapján a jótállási felelősség korlátozás nélkül, teljes körűen terheli, így Szállító jótállást vállal különösen az alábbiakért:</w:t>
      </w:r>
    </w:p>
    <w:p w:rsidR="000B7F5C" w:rsidRPr="00A90542" w:rsidRDefault="000B7F5C" w:rsidP="0092737F">
      <w:pPr>
        <w:pStyle w:val="Felsorols1"/>
        <w:keepNext/>
        <w:widowControl/>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rsidR="000B7F5C" w:rsidRPr="00A90542" w:rsidRDefault="000B7F5C" w:rsidP="0092737F">
      <w:pPr>
        <w:pStyle w:val="Felsorols1"/>
        <w:keepNext/>
        <w:widowControl/>
        <w:spacing w:before="0"/>
        <w:ind w:left="1276" w:hanging="283"/>
      </w:pPr>
      <w:r w:rsidRPr="00A90542">
        <w:t>a jelen Szerződés keretében szállított Készletekbe tartozó termékek megfelelnek a felhasználás céljának és a kor legmagasabb technikai színvonalának;</w:t>
      </w:r>
    </w:p>
    <w:p w:rsidR="000B7F5C" w:rsidRPr="00A90542" w:rsidRDefault="000B7F5C" w:rsidP="0092737F">
      <w:pPr>
        <w:pStyle w:val="Felsorols1"/>
        <w:keepNext/>
        <w:widowControl/>
        <w:spacing w:before="0"/>
        <w:ind w:left="1276" w:hanging="283"/>
      </w:pPr>
      <w:r w:rsidRPr="00A90542">
        <w:t>a Szerződés alapján szállítandó valamennyi szellemi termék jogtiszta;</w:t>
      </w:r>
    </w:p>
    <w:p w:rsidR="000B7F5C" w:rsidRPr="00A90542" w:rsidRDefault="000B7F5C" w:rsidP="0092737F">
      <w:pPr>
        <w:pStyle w:val="Felsorols1"/>
        <w:keepNext/>
        <w:widowControl/>
        <w:spacing w:before="0"/>
        <w:ind w:left="1276" w:hanging="283"/>
      </w:pPr>
      <w:r w:rsidRPr="00A90542">
        <w:t xml:space="preserve">a </w:t>
      </w:r>
      <w:r>
        <w:t xml:space="preserve">Készlettel </w:t>
      </w:r>
      <w:r w:rsidR="008929BC">
        <w:t>együtt szállítandó d</w:t>
      </w:r>
      <w:r w:rsidRPr="00A90542">
        <w:t>okumentáció alkalmas a Készletekbe tartozó termékek – Szállító közreműködését nem igénylő – rendeltetésszerű használatának, karbantartásának biztosítására;</w:t>
      </w:r>
    </w:p>
    <w:p w:rsidR="000B7F5C" w:rsidRPr="00A90542" w:rsidRDefault="000B7F5C" w:rsidP="0092737F">
      <w:pPr>
        <w:pStyle w:val="Felsorols1"/>
        <w:keepNext/>
        <w:widowControl/>
        <w:spacing w:before="0"/>
        <w:ind w:left="1276" w:hanging="283"/>
      </w:pPr>
      <w:r w:rsidRPr="00A90542">
        <w:lastRenderedPageBreak/>
        <w:t>a Készletek per-, teher- és igénymentesek, így azokon Megrendelő tulajdonszerzését semmi nem akadályozza;</w:t>
      </w:r>
    </w:p>
    <w:p w:rsidR="000B7F5C" w:rsidRPr="00A90542" w:rsidRDefault="000B7F5C" w:rsidP="0092737F">
      <w:pPr>
        <w:pStyle w:val="Felsorols1"/>
        <w:keepNext/>
        <w:widowControl/>
        <w:spacing w:before="0"/>
        <w:ind w:left="1276" w:hanging="283"/>
      </w:pPr>
      <w:r w:rsidRPr="00A90542">
        <w:t>valamennyi Készletbe tartozó termék új, első osztályú, gyári eredeti alkatrész.</w:t>
      </w:r>
    </w:p>
    <w:p w:rsidR="000B7F5C" w:rsidRDefault="000B7F5C" w:rsidP="0092737F">
      <w:pPr>
        <w:keepNext/>
        <w:widowControl/>
        <w:spacing w:line="240" w:lineRule="auto"/>
        <w:rPr>
          <w:sz w:val="21"/>
          <w:szCs w:val="21"/>
        </w:rPr>
      </w:pPr>
    </w:p>
    <w:p w:rsidR="000B7F5C" w:rsidRPr="00A90542" w:rsidRDefault="000B7F5C" w:rsidP="0092737F">
      <w:pPr>
        <w:keepNext/>
        <w:widowControl/>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rsidR="000B7F5C" w:rsidRDefault="000B7F5C" w:rsidP="0092737F">
      <w:pPr>
        <w:keepNext/>
        <w:widowControl/>
        <w:spacing w:line="240" w:lineRule="auto"/>
        <w:ind w:left="567"/>
        <w:rPr>
          <w:sz w:val="21"/>
          <w:szCs w:val="21"/>
        </w:rPr>
      </w:pPr>
    </w:p>
    <w:p w:rsidR="000B7F5C" w:rsidRDefault="000B7F5C" w:rsidP="0092737F">
      <w:pPr>
        <w:keepNext/>
        <w:widowControl/>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Pr>
          <w:sz w:val="21"/>
          <w:szCs w:val="21"/>
        </w:rPr>
        <w:t>Készlete</w:t>
      </w:r>
      <w:r w:rsidR="008929BC">
        <w:rPr>
          <w:sz w:val="21"/>
          <w:szCs w:val="21"/>
        </w:rPr>
        <w:t>kkel együtt szállítandó d</w:t>
      </w:r>
      <w:r w:rsidRPr="00A90542">
        <w:rPr>
          <w:sz w:val="21"/>
          <w:szCs w:val="21"/>
        </w:rPr>
        <w:t>okumentáció ezzel ellentétes rendelkezései semmisnek tekintendők.</w:t>
      </w:r>
    </w:p>
    <w:p w:rsidR="000B7F5C" w:rsidRPr="00C922C8" w:rsidRDefault="000B7F5C" w:rsidP="0092737F">
      <w:pPr>
        <w:keepNext/>
        <w:widowControl/>
        <w:tabs>
          <w:tab w:val="left" w:pos="851"/>
        </w:tabs>
        <w:adjustRightInd/>
        <w:spacing w:line="240" w:lineRule="auto"/>
        <w:textAlignment w:val="auto"/>
        <w:rPr>
          <w:sz w:val="21"/>
          <w:szCs w:val="21"/>
        </w:rPr>
      </w:pPr>
    </w:p>
    <w:p w:rsidR="008E2F09" w:rsidRPr="00C922C8"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3</w:t>
      </w:r>
      <w:r w:rsidRPr="00C922C8">
        <w:rPr>
          <w:sz w:val="21"/>
          <w:szCs w:val="21"/>
        </w:rPr>
        <w:t xml:space="preserve">. </w:t>
      </w:r>
      <w:r w:rsidRPr="00C922C8">
        <w:rPr>
          <w:sz w:val="21"/>
          <w:szCs w:val="21"/>
        </w:rPr>
        <w:tab/>
      </w:r>
      <w:proofErr w:type="gramStart"/>
      <w:r w:rsidR="002E6B71" w:rsidRPr="00A90542">
        <w:rPr>
          <w:sz w:val="21"/>
          <w:szCs w:val="21"/>
        </w:rPr>
        <w:t xml:space="preserve">Amennyiben a jótállási idő alatt a </w:t>
      </w:r>
      <w:r w:rsidR="002E6B71">
        <w:rPr>
          <w:sz w:val="21"/>
          <w:szCs w:val="21"/>
        </w:rPr>
        <w:t>Készlet</w:t>
      </w:r>
      <w:r w:rsidR="002E6B71" w:rsidRPr="00C922C8">
        <w:rPr>
          <w:sz w:val="21"/>
          <w:szCs w:val="21"/>
        </w:rPr>
        <w:t>ek</w:t>
      </w:r>
      <w:r w:rsidR="002E6B71">
        <w:rPr>
          <w:sz w:val="21"/>
          <w:szCs w:val="21"/>
        </w:rPr>
        <w:t xml:space="preserve"> és/vagy a </w:t>
      </w:r>
      <w:r w:rsidR="002E6B71" w:rsidRPr="00A90542">
        <w:rPr>
          <w:sz w:val="21"/>
          <w:szCs w:val="21"/>
        </w:rPr>
        <w:t>Készletbe tartozó bármely termék meghibásodása ismétlődő jelleget mutat, ami különösen tervezési, anyag-, minőségi és/vagy más ehhez hasonló hibára vezethető vissza és ez a meghibásodás</w:t>
      </w:r>
      <w:r w:rsidR="002E6B71">
        <w:rPr>
          <w:sz w:val="21"/>
          <w:szCs w:val="21"/>
        </w:rPr>
        <w:t xml:space="preserve"> </w:t>
      </w:r>
      <w:r w:rsidR="002E6B71" w:rsidRPr="00A90542">
        <w:rPr>
          <w:sz w:val="21"/>
          <w:szCs w:val="21"/>
        </w:rPr>
        <w:t xml:space="preserve">az 1.2. pont szerinti </w:t>
      </w:r>
      <w:r w:rsidR="002E6B71" w:rsidRPr="00EE1B09">
        <w:rPr>
          <w:sz w:val="21"/>
          <w:szCs w:val="21"/>
        </w:rPr>
        <w:t xml:space="preserve">keretmennyiség </w:t>
      </w:r>
      <w:r w:rsidR="002E6B71" w:rsidRPr="005566EA">
        <w:rPr>
          <w:sz w:val="21"/>
          <w:szCs w:val="21"/>
        </w:rPr>
        <w:t>10 %-ánál (tíz százalékánál)</w:t>
      </w:r>
      <w:r w:rsidR="002E6B71" w:rsidRPr="00EE1B09">
        <w:rPr>
          <w:sz w:val="21"/>
          <w:szCs w:val="21"/>
        </w:rPr>
        <w:t xml:space="preserve"> felmerül</w:t>
      </w:r>
      <w:r w:rsidR="002E6B71" w:rsidRPr="00934D8C">
        <w:rPr>
          <w:sz w:val="21"/>
          <w:szCs w:val="21"/>
        </w:rPr>
        <w:t xml:space="preserve"> – tekintet nélkül a hiba bekövetkezésének időpontjára –, úgy ez sorozat meghibásodásnak</w:t>
      </w:r>
      <w:r w:rsidR="002E6B71" w:rsidRPr="00A90542">
        <w:rPr>
          <w:sz w:val="21"/>
          <w:szCs w:val="21"/>
        </w:rPr>
        <w:t xml:space="preserve"> (a továbbiakban: Sorozathiba) minősül.</w:t>
      </w:r>
      <w:proofErr w:type="gramEnd"/>
      <w:r w:rsidR="002E6B71" w:rsidRPr="00A90542">
        <w:rPr>
          <w:sz w:val="21"/>
          <w:szCs w:val="21"/>
        </w:rPr>
        <w:t xml:space="preserve">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2E6B71">
        <w:rPr>
          <w:sz w:val="21"/>
          <w:szCs w:val="21"/>
        </w:rPr>
        <w:t>Készlet/</w:t>
      </w:r>
      <w:r w:rsidR="002E6B71" w:rsidRPr="00A90542">
        <w:rPr>
          <w:sz w:val="21"/>
          <w:szCs w:val="21"/>
        </w:rPr>
        <w:t>Készletbe tartozó termék átvételét</w:t>
      </w:r>
      <w:r w:rsidRPr="00C922C8">
        <w:rPr>
          <w:sz w:val="21"/>
          <w:szCs w:val="21"/>
        </w:rPr>
        <w:t>.</w:t>
      </w:r>
    </w:p>
    <w:p w:rsidR="008E2F09" w:rsidRPr="00C922C8" w:rsidRDefault="008E2F09" w:rsidP="0092737F">
      <w:pPr>
        <w:keepNext/>
        <w:widowControl/>
        <w:tabs>
          <w:tab w:val="left" w:pos="851"/>
        </w:tabs>
        <w:adjustRightInd/>
        <w:spacing w:line="240" w:lineRule="auto"/>
        <w:ind w:left="540" w:hanging="540"/>
        <w:textAlignment w:val="auto"/>
        <w:rPr>
          <w:sz w:val="21"/>
          <w:szCs w:val="21"/>
        </w:rPr>
      </w:pPr>
    </w:p>
    <w:p w:rsidR="008E2F09" w:rsidRPr="00C922C8" w:rsidRDefault="008E2F09" w:rsidP="0092737F">
      <w:pPr>
        <w:keepNext/>
        <w:widowControl/>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4</w:t>
      </w:r>
      <w:r w:rsidRPr="00C922C8">
        <w:rPr>
          <w:sz w:val="21"/>
          <w:szCs w:val="21"/>
        </w:rPr>
        <w:t>.</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E2F09" w:rsidRPr="00C922C8" w:rsidRDefault="008E2F09" w:rsidP="0092737F">
      <w:pPr>
        <w:keepNext/>
        <w:widowControl/>
        <w:tabs>
          <w:tab w:val="left" w:pos="851"/>
        </w:tabs>
        <w:adjustRightInd/>
        <w:spacing w:line="240" w:lineRule="auto"/>
        <w:textAlignment w:val="auto"/>
        <w:rPr>
          <w:sz w:val="21"/>
          <w:szCs w:val="21"/>
        </w:rPr>
      </w:pPr>
    </w:p>
    <w:p w:rsidR="008E2F09" w:rsidRPr="00C922C8" w:rsidRDefault="008E2F09" w:rsidP="0092737F">
      <w:pPr>
        <w:keepNext/>
        <w:widowControl/>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5</w:t>
      </w:r>
      <w:r w:rsidRPr="00C922C8">
        <w:rPr>
          <w:sz w:val="21"/>
          <w:szCs w:val="21"/>
        </w:rPr>
        <w:t xml:space="preserve">. </w:t>
      </w:r>
      <w:r w:rsidRPr="00C922C8">
        <w:rPr>
          <w:sz w:val="21"/>
          <w:szCs w:val="21"/>
        </w:rPr>
        <w:tab/>
        <w:t xml:space="preserve">Amennyiben a </w:t>
      </w:r>
      <w:r w:rsidR="00CF0A70">
        <w:rPr>
          <w:sz w:val="21"/>
          <w:szCs w:val="21"/>
        </w:rPr>
        <w:t>Készlet</w:t>
      </w:r>
      <w:r w:rsidR="004F5D27">
        <w:rPr>
          <w:sz w:val="21"/>
          <w:szCs w:val="21"/>
        </w:rPr>
        <w:t>/a Készletbe tartozó termék</w:t>
      </w:r>
      <w:r w:rsidRPr="00C922C8">
        <w:rPr>
          <w:sz w:val="21"/>
          <w:szCs w:val="21"/>
        </w:rPr>
        <w:t xml:space="preserve">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w:t>
      </w:r>
      <w:r w:rsidR="00CF0A70">
        <w:rPr>
          <w:sz w:val="21"/>
          <w:szCs w:val="21"/>
        </w:rPr>
        <w:t>Készlet</w:t>
      </w:r>
      <w:r w:rsidR="004F5D27">
        <w:rPr>
          <w:sz w:val="21"/>
          <w:szCs w:val="21"/>
        </w:rPr>
        <w:t>/a Készletbe tartozó termék</w:t>
      </w:r>
      <w:r w:rsidRPr="00C922C8">
        <w:rPr>
          <w:sz w:val="21"/>
          <w:szCs w:val="21"/>
        </w:rPr>
        <w:t xml:space="preserve"> visszaszállítását is a Megrendelő által megjelölt helyre).</w:t>
      </w:r>
      <w:r w:rsidRPr="00C922C8" w:rsidDel="008447C4">
        <w:rPr>
          <w:sz w:val="21"/>
          <w:szCs w:val="21"/>
        </w:rPr>
        <w:t xml:space="preserve"> </w:t>
      </w:r>
    </w:p>
    <w:p w:rsidR="008E2F09" w:rsidRPr="00C922C8" w:rsidRDefault="008E2F09" w:rsidP="0092737F">
      <w:pPr>
        <w:keepNext/>
        <w:widowControl/>
        <w:tabs>
          <w:tab w:val="left" w:pos="851"/>
        </w:tabs>
        <w:adjustRightInd/>
        <w:spacing w:line="240" w:lineRule="auto"/>
        <w:ind w:left="540" w:hanging="540"/>
        <w:textAlignment w:val="auto"/>
        <w:rPr>
          <w:sz w:val="21"/>
          <w:szCs w:val="21"/>
        </w:rPr>
      </w:pPr>
    </w:p>
    <w:p w:rsidR="008E2F09" w:rsidRPr="00C922C8"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6</w:t>
      </w:r>
      <w:r w:rsidRPr="00C922C8">
        <w:rPr>
          <w:sz w:val="21"/>
          <w:szCs w:val="21"/>
        </w:rPr>
        <w:t xml:space="preserve">. </w:t>
      </w:r>
      <w:r w:rsidRPr="00C922C8">
        <w:rPr>
          <w:sz w:val="21"/>
          <w:szCs w:val="21"/>
        </w:rPr>
        <w:tab/>
        <w:t xml:space="preserve">Felek rögzítik, hogy a jótállási idő a javítás időtartamával meghosszabbodik, a cserélt </w:t>
      </w:r>
      <w:r w:rsidR="00CF0A70">
        <w:rPr>
          <w:sz w:val="21"/>
          <w:szCs w:val="21"/>
        </w:rPr>
        <w:t>Készlet</w:t>
      </w:r>
      <w:r w:rsidR="004F5D27">
        <w:rPr>
          <w:sz w:val="21"/>
          <w:szCs w:val="21"/>
        </w:rPr>
        <w:t>/a Készletbe tartozó termék</w:t>
      </w:r>
      <w:r w:rsidR="00510DCD" w:rsidRPr="00C922C8">
        <w:rPr>
          <w:sz w:val="21"/>
          <w:szCs w:val="21"/>
        </w:rPr>
        <w:t xml:space="preserve"> </w:t>
      </w:r>
      <w:r w:rsidRPr="00C922C8">
        <w:rPr>
          <w:sz w:val="21"/>
          <w:szCs w:val="21"/>
        </w:rPr>
        <w:t xml:space="preserve">vonatkozásában újrakezdődik. </w:t>
      </w:r>
    </w:p>
    <w:p w:rsidR="008E2F09" w:rsidRPr="00C922C8" w:rsidRDefault="008E2F09" w:rsidP="0092737F">
      <w:pPr>
        <w:keepNext/>
        <w:widowControl/>
        <w:tabs>
          <w:tab w:val="left" w:pos="851"/>
        </w:tabs>
        <w:adjustRightInd/>
        <w:spacing w:line="240" w:lineRule="auto"/>
        <w:ind w:left="540" w:hanging="540"/>
        <w:textAlignment w:val="auto"/>
        <w:rPr>
          <w:sz w:val="21"/>
          <w:szCs w:val="21"/>
        </w:rPr>
      </w:pPr>
    </w:p>
    <w:p w:rsidR="008E2F09"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7</w:t>
      </w:r>
      <w:r w:rsidRPr="00C922C8">
        <w:rPr>
          <w:sz w:val="21"/>
          <w:szCs w:val="21"/>
        </w:rPr>
        <w:t xml:space="preserve">. </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8E2F09" w:rsidRPr="00C922C8" w:rsidRDefault="008E2F09" w:rsidP="0092737F">
      <w:pPr>
        <w:keepNext/>
        <w:widowControl/>
        <w:tabs>
          <w:tab w:val="left" w:pos="851"/>
        </w:tabs>
        <w:adjustRightInd/>
        <w:spacing w:line="240" w:lineRule="auto"/>
        <w:ind w:left="540" w:hanging="540"/>
        <w:textAlignment w:val="auto"/>
        <w:rPr>
          <w:sz w:val="21"/>
          <w:szCs w:val="21"/>
        </w:rPr>
      </w:pPr>
    </w:p>
    <w:p w:rsidR="008E2F09" w:rsidRPr="00C922C8" w:rsidRDefault="008E2F09" w:rsidP="0092737F">
      <w:pPr>
        <w:keepNext/>
        <w:widowControl/>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92737F">
      <w:pPr>
        <w:keepNext/>
        <w:widowControl/>
        <w:tabs>
          <w:tab w:val="left" w:pos="851"/>
        </w:tabs>
        <w:adjustRightInd/>
        <w:spacing w:line="240" w:lineRule="auto"/>
        <w:ind w:left="540" w:hanging="540"/>
        <w:textAlignment w:val="auto"/>
        <w:rPr>
          <w:sz w:val="21"/>
          <w:szCs w:val="21"/>
        </w:rPr>
      </w:pPr>
    </w:p>
    <w:p w:rsidR="00410AB2" w:rsidRDefault="008E2F09" w:rsidP="0092737F">
      <w:pPr>
        <w:keepNext/>
        <w:widowControl/>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92737F">
      <w:pPr>
        <w:keepNext/>
        <w:widowControl/>
        <w:spacing w:line="240" w:lineRule="auto"/>
        <w:rPr>
          <w:sz w:val="21"/>
          <w:szCs w:val="21"/>
        </w:rPr>
      </w:pPr>
    </w:p>
    <w:p w:rsidR="00410AB2" w:rsidRDefault="00410AB2" w:rsidP="0092737F">
      <w:pPr>
        <w:keepNext/>
        <w:widowControl/>
        <w:spacing w:line="240" w:lineRule="auto"/>
        <w:ind w:left="567" w:hanging="567"/>
        <w:rPr>
          <w:sz w:val="21"/>
          <w:szCs w:val="21"/>
        </w:rPr>
      </w:pPr>
      <w:r>
        <w:rPr>
          <w:sz w:val="21"/>
          <w:szCs w:val="21"/>
        </w:rPr>
        <w:t>8.2</w:t>
      </w:r>
      <w:r w:rsidR="0078777B">
        <w:rPr>
          <w:sz w:val="21"/>
          <w:szCs w:val="21"/>
        </w:rPr>
        <w:t>.</w:t>
      </w:r>
      <w:r w:rsidR="0078777B">
        <w:rPr>
          <w:sz w:val="21"/>
          <w:szCs w:val="21"/>
        </w:rPr>
        <w:tab/>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w:t>
      </w:r>
      <w:bookmarkStart w:id="1" w:name="_GoBack"/>
      <w:bookmarkEnd w:id="1"/>
      <w:r>
        <w:rPr>
          <w:sz w:val="21"/>
          <w:szCs w:val="21"/>
        </w:rPr>
        <w:t xml:space="preserve">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92737F">
      <w:pPr>
        <w:keepNext/>
        <w:widowControl/>
        <w:spacing w:line="240" w:lineRule="auto"/>
        <w:ind w:left="567" w:hanging="567"/>
        <w:rPr>
          <w:sz w:val="21"/>
          <w:szCs w:val="21"/>
        </w:rPr>
      </w:pPr>
    </w:p>
    <w:p w:rsidR="00410AB2" w:rsidRDefault="00410AB2" w:rsidP="0092737F">
      <w:pPr>
        <w:keepNext/>
        <w:widowControl/>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92737F">
      <w:pPr>
        <w:keepNext/>
        <w:widowControl/>
        <w:spacing w:line="240" w:lineRule="auto"/>
        <w:ind w:left="567" w:hanging="567"/>
        <w:rPr>
          <w:sz w:val="21"/>
          <w:szCs w:val="21"/>
        </w:rPr>
      </w:pPr>
    </w:p>
    <w:p w:rsidR="00410AB2" w:rsidRDefault="00410AB2" w:rsidP="0092737F">
      <w:pPr>
        <w:keepNext/>
        <w:widowControl/>
        <w:spacing w:line="240" w:lineRule="auto"/>
        <w:ind w:left="567" w:hanging="567"/>
        <w:rPr>
          <w:sz w:val="21"/>
          <w:szCs w:val="21"/>
        </w:rPr>
      </w:pPr>
      <w:r>
        <w:rPr>
          <w:sz w:val="21"/>
          <w:szCs w:val="21"/>
        </w:rPr>
        <w:lastRenderedPageBreak/>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92737F">
      <w:pPr>
        <w:keepNext/>
        <w:widowControl/>
        <w:tabs>
          <w:tab w:val="left" w:pos="851"/>
        </w:tabs>
        <w:adjustRightInd/>
        <w:spacing w:line="240" w:lineRule="auto"/>
        <w:ind w:left="540" w:hanging="540"/>
        <w:textAlignment w:val="auto"/>
        <w:rPr>
          <w:sz w:val="21"/>
          <w:szCs w:val="21"/>
        </w:rPr>
      </w:pPr>
    </w:p>
    <w:p w:rsidR="00410AB2" w:rsidRPr="00100B19" w:rsidRDefault="00410AB2" w:rsidP="0092737F">
      <w:pPr>
        <w:keepNext/>
        <w:widowControl/>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92737F">
      <w:pPr>
        <w:keepNext/>
        <w:widowControl/>
        <w:spacing w:line="240" w:lineRule="auto"/>
        <w:ind w:left="567" w:hanging="567"/>
        <w:rPr>
          <w:sz w:val="21"/>
          <w:szCs w:val="21"/>
        </w:rPr>
      </w:pPr>
    </w:p>
    <w:p w:rsidR="00410AB2" w:rsidRDefault="00410AB2" w:rsidP="0092737F">
      <w:pPr>
        <w:keepNext/>
        <w:widowControl/>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8E2F09" w:rsidRPr="00C922C8" w:rsidRDefault="008E2F09" w:rsidP="0092737F">
      <w:pPr>
        <w:keepNext/>
        <w:widowControl/>
        <w:spacing w:line="240" w:lineRule="auto"/>
        <w:rPr>
          <w:sz w:val="21"/>
          <w:szCs w:val="21"/>
        </w:rPr>
      </w:pPr>
    </w:p>
    <w:p w:rsidR="008E2F09" w:rsidRPr="00C922C8" w:rsidRDefault="008E2F09" w:rsidP="0092737F">
      <w:pPr>
        <w:keepNext/>
        <w:widowControl/>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92737F">
      <w:pPr>
        <w:keepNext/>
        <w:widowControl/>
        <w:adjustRightInd/>
        <w:spacing w:line="240" w:lineRule="auto"/>
        <w:textAlignment w:val="auto"/>
        <w:rPr>
          <w:sz w:val="21"/>
          <w:szCs w:val="21"/>
        </w:rPr>
      </w:pPr>
    </w:p>
    <w:p w:rsidR="008E2F09" w:rsidRPr="00C922C8"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rsidR="008E2F09" w:rsidRPr="00C922C8" w:rsidRDefault="008E2F09" w:rsidP="00DE4586">
      <w:pPr>
        <w:keepNext/>
        <w:widowControl/>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DE4586">
      <w:pPr>
        <w:keepNext/>
        <w:widowControl/>
        <w:numPr>
          <w:ilvl w:val="0"/>
          <w:numId w:val="4"/>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E73B41">
        <w:rPr>
          <w:sz w:val="21"/>
          <w:szCs w:val="21"/>
        </w:rPr>
        <w:t xml:space="preserve">keretmennyiség </w:t>
      </w:r>
      <w:r w:rsidRPr="00C922C8">
        <w:rPr>
          <w:sz w:val="21"/>
          <w:szCs w:val="21"/>
        </w:rPr>
        <w:t>kimerülésével;</w:t>
      </w:r>
    </w:p>
    <w:p w:rsidR="008E2F09" w:rsidRPr="00C922C8" w:rsidRDefault="008E2F09" w:rsidP="00DE4586">
      <w:pPr>
        <w:keepNext/>
        <w:widowControl/>
        <w:numPr>
          <w:ilvl w:val="0"/>
          <w:numId w:val="4"/>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DE4586">
      <w:pPr>
        <w:keepNext/>
        <w:widowControl/>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DE4586">
      <w:pPr>
        <w:keepNext/>
        <w:widowControl/>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92737F">
      <w:pPr>
        <w:keepNext/>
        <w:widowControl/>
        <w:tabs>
          <w:tab w:val="left" w:pos="851"/>
        </w:tabs>
        <w:adjustRightInd/>
        <w:spacing w:line="240" w:lineRule="auto"/>
        <w:ind w:left="540" w:hanging="540"/>
        <w:textAlignment w:val="auto"/>
        <w:rPr>
          <w:sz w:val="21"/>
          <w:szCs w:val="21"/>
        </w:rPr>
      </w:pPr>
    </w:p>
    <w:p w:rsidR="008E2F09" w:rsidRPr="00C922C8"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92737F">
      <w:pPr>
        <w:keepNext/>
        <w:widowControl/>
        <w:tabs>
          <w:tab w:val="left" w:pos="851"/>
        </w:tabs>
        <w:adjustRightInd/>
        <w:spacing w:line="240" w:lineRule="auto"/>
        <w:ind w:left="540" w:hanging="540"/>
        <w:textAlignment w:val="auto"/>
        <w:rPr>
          <w:sz w:val="21"/>
          <w:szCs w:val="21"/>
        </w:rPr>
      </w:pPr>
    </w:p>
    <w:p w:rsidR="008E2F09" w:rsidRPr="00C922C8"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C922C8" w:rsidRDefault="008E2F09" w:rsidP="0092737F">
      <w:pPr>
        <w:keepNext/>
        <w:widowControl/>
        <w:tabs>
          <w:tab w:val="left" w:pos="851"/>
        </w:tabs>
        <w:adjustRightInd/>
        <w:spacing w:line="240" w:lineRule="auto"/>
        <w:ind w:left="540" w:hanging="540"/>
        <w:textAlignment w:val="auto"/>
        <w:rPr>
          <w:sz w:val="21"/>
          <w:szCs w:val="21"/>
        </w:rPr>
      </w:pPr>
    </w:p>
    <w:p w:rsidR="008E2F09" w:rsidRPr="00C922C8" w:rsidRDefault="008E2F09" w:rsidP="0092737F">
      <w:pPr>
        <w:keepNext/>
        <w:widowControl/>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DE4586">
      <w:pPr>
        <w:keepNext/>
        <w:widowControl/>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DE4586">
      <w:pPr>
        <w:keepNext/>
        <w:widowControl/>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DE4586">
      <w:pPr>
        <w:keepNext/>
        <w:widowControl/>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DE4586">
      <w:pPr>
        <w:keepNext/>
        <w:widowControl/>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DE4586">
      <w:pPr>
        <w:keepNext/>
        <w:widowControl/>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Megrendelő és/vagy a képviseletében eljáró MÁV Zrt. Biztonsági Igazgatósága 10.4. pont szerinti ellenőrzési jogát akadályozza, vagy ezt megkísérli és / vagy az ellenőrzés során téves adatot, információt szolgáltat</w:t>
      </w:r>
      <w:r w:rsidR="00E71A7E" w:rsidRPr="00C922C8">
        <w:rPr>
          <w:sz w:val="21"/>
          <w:szCs w:val="21"/>
        </w:rPr>
        <w:t>;</w:t>
      </w:r>
    </w:p>
    <w:p w:rsidR="00F30BEF" w:rsidRPr="00F30BEF" w:rsidRDefault="003F7547" w:rsidP="00DE4586">
      <w:pPr>
        <w:keepNext/>
        <w:widowControl/>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a </w:t>
      </w:r>
      <w:r w:rsidR="00F30BEF">
        <w:rPr>
          <w:sz w:val="21"/>
          <w:szCs w:val="21"/>
        </w:rPr>
        <w:t xml:space="preserve">Szállító a Szerződés hatálya alatt olyan </w:t>
      </w:r>
      <w:r w:rsidR="00CF0A70">
        <w:rPr>
          <w:sz w:val="21"/>
          <w:szCs w:val="21"/>
        </w:rPr>
        <w:t>Készlet</w:t>
      </w:r>
      <w:r w:rsidR="00F30BEF">
        <w:rPr>
          <w:sz w:val="21"/>
          <w:szCs w:val="21"/>
        </w:rPr>
        <w:t>et</w:t>
      </w:r>
      <w:r w:rsidR="004F5D27">
        <w:rPr>
          <w:sz w:val="21"/>
          <w:szCs w:val="21"/>
        </w:rPr>
        <w:t>/Készletbe tartozó terméket</w:t>
      </w:r>
      <w:r w:rsidR="00F30BEF">
        <w:rPr>
          <w:sz w:val="21"/>
          <w:szCs w:val="21"/>
        </w:rPr>
        <w:t xml:space="preserve"> szállít, melynek gyártója nem rendelkezik az 1.1. pontban megjelölt érvényes </w:t>
      </w:r>
      <w:r w:rsidR="009657E9">
        <w:rPr>
          <w:sz w:val="21"/>
          <w:szCs w:val="21"/>
        </w:rPr>
        <w:t>Tanúsítvánnyal/</w:t>
      </w:r>
      <w:r w:rsidR="00F30BEF">
        <w:rPr>
          <w:sz w:val="21"/>
          <w:szCs w:val="21"/>
        </w:rPr>
        <w:t>Tanúsítvány</w:t>
      </w:r>
      <w:r>
        <w:rPr>
          <w:sz w:val="21"/>
          <w:szCs w:val="21"/>
        </w:rPr>
        <w:t>okkal</w:t>
      </w:r>
      <w:r w:rsidRPr="003F7547">
        <w:rPr>
          <w:sz w:val="21"/>
          <w:szCs w:val="21"/>
        </w:rPr>
        <w:t xml:space="preserve"> </w:t>
      </w:r>
      <w:r>
        <w:rPr>
          <w:sz w:val="21"/>
          <w:szCs w:val="21"/>
        </w:rPr>
        <w:t>és/vagy amelyek nem felelnek meg</w:t>
      </w:r>
      <w:r w:rsidR="009657EA">
        <w:rPr>
          <w:sz w:val="21"/>
          <w:szCs w:val="21"/>
        </w:rPr>
        <w:t xml:space="preserve"> </w:t>
      </w:r>
      <w:r>
        <w:rPr>
          <w:sz w:val="21"/>
          <w:szCs w:val="21"/>
        </w:rPr>
        <w:t>a Tűzvédelmi követelményeknek</w:t>
      </w:r>
      <w:r w:rsidR="00F30BEF">
        <w:rPr>
          <w:sz w:val="21"/>
          <w:szCs w:val="21"/>
        </w:rPr>
        <w:t>;</w:t>
      </w:r>
    </w:p>
    <w:p w:rsidR="00CC30BA" w:rsidRDefault="00CC30BA" w:rsidP="00DE4586">
      <w:pPr>
        <w:keepNext/>
        <w:widowControl/>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rsidR="00CC30BA" w:rsidRDefault="00CC30BA" w:rsidP="00DE4586">
      <w:pPr>
        <w:keepNext/>
        <w:widowControl/>
        <w:numPr>
          <w:ilvl w:val="0"/>
          <w:numId w:val="5"/>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r w:rsidR="00B01DA2">
        <w:rPr>
          <w:sz w:val="21"/>
          <w:szCs w:val="21"/>
        </w:rPr>
        <w:t>.</w:t>
      </w:r>
      <w:r w:rsidR="00615515">
        <w:rPr>
          <w:sz w:val="21"/>
          <w:szCs w:val="21"/>
        </w:rPr>
        <w:t xml:space="preserve"> </w:t>
      </w:r>
      <w:r>
        <w:rPr>
          <w:sz w:val="21"/>
          <w:szCs w:val="21"/>
        </w:rPr>
        <w:t>pontjában foglalt rendelkezéseket megszegi;</w:t>
      </w:r>
    </w:p>
    <w:p w:rsidR="008E2F09" w:rsidRPr="00C922C8" w:rsidRDefault="00E71A7E" w:rsidP="00DE4586">
      <w:pPr>
        <w:keepNext/>
        <w:widowControl/>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92737F">
      <w:pPr>
        <w:keepNext/>
        <w:widowControl/>
        <w:tabs>
          <w:tab w:val="left" w:pos="851"/>
        </w:tabs>
        <w:adjustRightInd/>
        <w:spacing w:line="240" w:lineRule="auto"/>
        <w:ind w:left="540" w:hanging="540"/>
        <w:textAlignment w:val="auto"/>
        <w:rPr>
          <w:sz w:val="21"/>
          <w:szCs w:val="21"/>
        </w:rPr>
      </w:pPr>
    </w:p>
    <w:p w:rsidR="008E2F09" w:rsidRPr="00C922C8" w:rsidRDefault="008E2F09" w:rsidP="0092737F">
      <w:pPr>
        <w:keepNext/>
        <w:widowControl/>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92737F">
      <w:pPr>
        <w:keepNext/>
        <w:widowControl/>
        <w:tabs>
          <w:tab w:val="left" w:pos="851"/>
        </w:tabs>
        <w:adjustRightInd/>
        <w:spacing w:line="240" w:lineRule="auto"/>
        <w:ind w:left="540" w:hanging="540"/>
        <w:textAlignment w:val="auto"/>
        <w:rPr>
          <w:sz w:val="21"/>
          <w:szCs w:val="21"/>
        </w:rPr>
      </w:pPr>
    </w:p>
    <w:p w:rsidR="003A14A1" w:rsidRPr="003A14A1"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751382">
        <w:rPr>
          <w:sz w:val="21"/>
          <w:szCs w:val="21"/>
        </w:rPr>
        <w:t xml:space="preserve">jelen </w:t>
      </w:r>
      <w:r w:rsidR="003A14A1" w:rsidRPr="003A14A1">
        <w:rPr>
          <w:sz w:val="21"/>
          <w:szCs w:val="21"/>
        </w:rPr>
        <w:t>Szerződés</w:t>
      </w:r>
      <w:r w:rsidR="003244E0">
        <w:rPr>
          <w:sz w:val="21"/>
          <w:szCs w:val="21"/>
        </w:rPr>
        <w:t>t</w:t>
      </w:r>
      <w:r w:rsidR="003A14A1" w:rsidRPr="003A14A1">
        <w:rPr>
          <w:sz w:val="21"/>
          <w:szCs w:val="21"/>
        </w:rPr>
        <w:t xml:space="preserve"> felmondhatja vagy – a </w:t>
      </w:r>
      <w:proofErr w:type="spellStart"/>
      <w:r w:rsidR="003A14A1" w:rsidRPr="003A14A1">
        <w:rPr>
          <w:sz w:val="21"/>
          <w:szCs w:val="21"/>
        </w:rPr>
        <w:t>Ptk</w:t>
      </w:r>
      <w:r w:rsidR="00B01DA2">
        <w:rPr>
          <w:sz w:val="21"/>
          <w:szCs w:val="21"/>
        </w:rPr>
        <w:t>.</w:t>
      </w:r>
      <w:r w:rsidR="003A14A1" w:rsidRPr="003A14A1">
        <w:rPr>
          <w:sz w:val="21"/>
          <w:szCs w:val="21"/>
        </w:rPr>
        <w:t>-ban</w:t>
      </w:r>
      <w:proofErr w:type="spellEnd"/>
      <w:r w:rsidR="003A14A1" w:rsidRPr="003A14A1">
        <w:rPr>
          <w:sz w:val="21"/>
          <w:szCs w:val="21"/>
        </w:rPr>
        <w:t xml:space="preserve"> foglaltak szerint - a Szerződéstől elállhat a Kbt. 143. § (1) bekezdésében rögzített esetekben. </w:t>
      </w:r>
    </w:p>
    <w:p w:rsidR="003A14A1" w:rsidRPr="003A14A1" w:rsidRDefault="003A14A1" w:rsidP="0092737F">
      <w:pPr>
        <w:keepNext/>
        <w:widowControl/>
        <w:tabs>
          <w:tab w:val="left" w:pos="851"/>
        </w:tabs>
        <w:adjustRightInd/>
        <w:spacing w:line="240" w:lineRule="auto"/>
        <w:ind w:left="540" w:hanging="540"/>
        <w:textAlignment w:val="auto"/>
        <w:rPr>
          <w:sz w:val="21"/>
          <w:szCs w:val="21"/>
        </w:rPr>
      </w:pPr>
    </w:p>
    <w:p w:rsidR="003A14A1" w:rsidRPr="003A14A1" w:rsidRDefault="003A14A1" w:rsidP="0092737F">
      <w:pPr>
        <w:keepNext/>
        <w:widowControl/>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 xml:space="preserve">Megrendelő köteles a Szerződést felmondani, vagy - a </w:t>
      </w:r>
      <w:proofErr w:type="spellStart"/>
      <w:r w:rsidRPr="003A14A1">
        <w:rPr>
          <w:sz w:val="21"/>
          <w:szCs w:val="21"/>
        </w:rPr>
        <w:t>Ptk.-ban</w:t>
      </w:r>
      <w:proofErr w:type="spellEnd"/>
      <w:r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92737F">
      <w:pPr>
        <w:keepNext/>
        <w:widowControl/>
        <w:tabs>
          <w:tab w:val="left" w:pos="851"/>
        </w:tabs>
        <w:adjustRightInd/>
        <w:spacing w:line="240" w:lineRule="auto"/>
        <w:ind w:left="540" w:hanging="540"/>
        <w:textAlignment w:val="auto"/>
        <w:rPr>
          <w:sz w:val="21"/>
          <w:szCs w:val="21"/>
        </w:rPr>
      </w:pPr>
    </w:p>
    <w:p w:rsidR="003A14A1" w:rsidRPr="003A14A1" w:rsidRDefault="003A14A1" w:rsidP="0092737F">
      <w:pPr>
        <w:keepNext/>
        <w:widowControl/>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92737F">
      <w:pPr>
        <w:keepNext/>
        <w:widowControl/>
        <w:tabs>
          <w:tab w:val="left" w:pos="851"/>
        </w:tabs>
        <w:adjustRightInd/>
        <w:spacing w:line="240" w:lineRule="auto"/>
        <w:ind w:left="540" w:hanging="540"/>
        <w:textAlignment w:val="auto"/>
        <w:rPr>
          <w:sz w:val="21"/>
          <w:szCs w:val="21"/>
        </w:rPr>
      </w:pPr>
    </w:p>
    <w:p w:rsidR="003A14A1" w:rsidRPr="003A14A1" w:rsidRDefault="003A14A1" w:rsidP="00DE4586">
      <w:pPr>
        <w:keepNext/>
        <w:widowControl/>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CF0A70">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rsidR="003A14A1" w:rsidRPr="003A14A1" w:rsidRDefault="003A14A1" w:rsidP="0092737F">
      <w:pPr>
        <w:keepNext/>
        <w:widowControl/>
        <w:tabs>
          <w:tab w:val="left" w:pos="851"/>
        </w:tabs>
        <w:adjustRightInd/>
        <w:spacing w:line="240" w:lineRule="auto"/>
        <w:ind w:left="720" w:hanging="480"/>
        <w:textAlignment w:val="auto"/>
        <w:rPr>
          <w:sz w:val="21"/>
          <w:szCs w:val="21"/>
        </w:rPr>
      </w:pPr>
    </w:p>
    <w:p w:rsidR="003A14A1" w:rsidRPr="00934D8C" w:rsidRDefault="003A14A1" w:rsidP="00DE4586">
      <w:pPr>
        <w:keepNext/>
        <w:widowControl/>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w:t>
      </w:r>
      <w:r w:rsidRPr="00EE1B09">
        <w:rPr>
          <w:sz w:val="21"/>
          <w:szCs w:val="21"/>
        </w:rPr>
        <w:t xml:space="preserve">szervezetben, amely tekintetében fennáll a Kbt. 62. § (1) bekezdés k) </w:t>
      </w:r>
      <w:r w:rsidR="00CF0A70" w:rsidRPr="00934D8C">
        <w:rPr>
          <w:sz w:val="21"/>
          <w:szCs w:val="21"/>
        </w:rPr>
        <w:t xml:space="preserve">pont </w:t>
      </w:r>
      <w:proofErr w:type="spellStart"/>
      <w:r w:rsidRPr="00934D8C">
        <w:rPr>
          <w:sz w:val="21"/>
          <w:szCs w:val="21"/>
        </w:rPr>
        <w:t>kb</w:t>
      </w:r>
      <w:proofErr w:type="spellEnd"/>
      <w:r w:rsidRPr="00934D8C">
        <w:rPr>
          <w:sz w:val="21"/>
          <w:szCs w:val="21"/>
        </w:rPr>
        <w:t>) pontjában meghatározott valamely feltétel.</w:t>
      </w:r>
    </w:p>
    <w:p w:rsidR="003A14A1" w:rsidRPr="00EE1B09" w:rsidRDefault="003A14A1" w:rsidP="0092737F">
      <w:pPr>
        <w:keepNext/>
        <w:widowControl/>
        <w:tabs>
          <w:tab w:val="left" w:pos="851"/>
        </w:tabs>
        <w:adjustRightInd/>
        <w:spacing w:line="240" w:lineRule="auto"/>
        <w:textAlignment w:val="auto"/>
        <w:rPr>
          <w:sz w:val="21"/>
          <w:szCs w:val="21"/>
        </w:rPr>
      </w:pPr>
    </w:p>
    <w:p w:rsidR="008E2F09" w:rsidRPr="00EE1B09" w:rsidRDefault="003A14A1" w:rsidP="0092737F">
      <w:pPr>
        <w:keepNext/>
        <w:widowControl/>
        <w:tabs>
          <w:tab w:val="left" w:pos="851"/>
        </w:tabs>
        <w:adjustRightInd/>
        <w:spacing w:line="240" w:lineRule="auto"/>
        <w:ind w:left="540" w:hanging="540"/>
        <w:textAlignment w:val="auto"/>
        <w:rPr>
          <w:sz w:val="21"/>
          <w:szCs w:val="21"/>
        </w:rPr>
      </w:pPr>
      <w:r w:rsidRPr="005566EA">
        <w:rPr>
          <w:sz w:val="21"/>
          <w:szCs w:val="21"/>
        </w:rPr>
        <w:t>9.7</w:t>
      </w:r>
      <w:r w:rsidR="00B01DA2" w:rsidRPr="005566EA">
        <w:rPr>
          <w:sz w:val="21"/>
          <w:szCs w:val="21"/>
        </w:rPr>
        <w:t>.</w:t>
      </w:r>
      <w:r w:rsidRPr="005566EA">
        <w:rPr>
          <w:sz w:val="21"/>
          <w:szCs w:val="21"/>
        </w:rPr>
        <w:t xml:space="preserve"> </w:t>
      </w:r>
      <w:r w:rsidR="00B01DA2" w:rsidRPr="005566EA">
        <w:rPr>
          <w:sz w:val="21"/>
          <w:szCs w:val="21"/>
        </w:rPr>
        <w:tab/>
      </w:r>
      <w:r w:rsidR="008E2F09" w:rsidRPr="005566EA">
        <w:rPr>
          <w:sz w:val="21"/>
          <w:szCs w:val="21"/>
        </w:rPr>
        <w:t xml:space="preserve">Megrendelő a jelen </w:t>
      </w:r>
      <w:r w:rsidR="002D2AEA" w:rsidRPr="005566EA">
        <w:rPr>
          <w:sz w:val="21"/>
          <w:szCs w:val="21"/>
        </w:rPr>
        <w:t>Szerződés</w:t>
      </w:r>
      <w:r w:rsidR="008E2F09" w:rsidRPr="005566EA">
        <w:rPr>
          <w:sz w:val="21"/>
          <w:szCs w:val="21"/>
        </w:rPr>
        <w:t>t 30 naptári napos felmondási idővel, a Szállító részére megküldött írásos értesítéssel bármikor, indoklás nélkül felmondhatja.</w:t>
      </w:r>
      <w:r w:rsidR="00D649D0" w:rsidRPr="005566EA">
        <w:t xml:space="preserve"> </w:t>
      </w:r>
      <w:r w:rsidR="00D649D0" w:rsidRPr="005566EA">
        <w:rPr>
          <w:sz w:val="21"/>
          <w:szCs w:val="21"/>
        </w:rPr>
        <w:t>A Szállító a Megrendelő rendes felmondása okán semmilyen kártérítési, kártalanítási vagy egyéb igénnyel nem léphet fel a Megrendelővel szemben.</w:t>
      </w:r>
      <w:r w:rsidR="000A1C58" w:rsidRPr="005566EA">
        <w:rPr>
          <w:sz w:val="21"/>
          <w:szCs w:val="21"/>
        </w:rPr>
        <w:t xml:space="preserve">  A rendes felmondás a már lehívott, de még le nem szállított </w:t>
      </w:r>
      <w:r w:rsidR="00CF0A70" w:rsidRPr="005566EA">
        <w:rPr>
          <w:sz w:val="21"/>
          <w:szCs w:val="21"/>
        </w:rPr>
        <w:t>Készlet</w:t>
      </w:r>
      <w:r w:rsidR="000A1C58" w:rsidRPr="005566EA">
        <w:rPr>
          <w:sz w:val="21"/>
          <w:szCs w:val="21"/>
        </w:rPr>
        <w:t>ek leszállítását nem érinti.</w:t>
      </w:r>
    </w:p>
    <w:p w:rsidR="008E2F09" w:rsidRPr="00934D8C" w:rsidRDefault="008E2F09" w:rsidP="0092737F">
      <w:pPr>
        <w:keepNext/>
        <w:widowControl/>
        <w:tabs>
          <w:tab w:val="left" w:pos="851"/>
        </w:tabs>
        <w:adjustRightInd/>
        <w:spacing w:line="240" w:lineRule="auto"/>
        <w:ind w:left="540" w:hanging="540"/>
        <w:textAlignment w:val="auto"/>
        <w:rPr>
          <w:sz w:val="21"/>
          <w:szCs w:val="21"/>
        </w:rPr>
      </w:pPr>
    </w:p>
    <w:p w:rsidR="008E2F09" w:rsidRPr="00C922C8" w:rsidRDefault="008E2F09" w:rsidP="0092737F">
      <w:pPr>
        <w:keepNext/>
        <w:widowControl/>
        <w:tabs>
          <w:tab w:val="left" w:pos="851"/>
        </w:tabs>
        <w:adjustRightInd/>
        <w:spacing w:line="240" w:lineRule="auto"/>
        <w:ind w:left="540" w:hanging="540"/>
        <w:textAlignment w:val="auto"/>
        <w:rPr>
          <w:sz w:val="21"/>
          <w:szCs w:val="21"/>
        </w:rPr>
      </w:pPr>
      <w:r w:rsidRPr="00934D8C">
        <w:rPr>
          <w:sz w:val="21"/>
          <w:szCs w:val="21"/>
        </w:rPr>
        <w:t>9.</w:t>
      </w:r>
      <w:r w:rsidR="003A14A1" w:rsidRPr="00934D8C">
        <w:rPr>
          <w:sz w:val="21"/>
          <w:szCs w:val="21"/>
        </w:rPr>
        <w:t>8</w:t>
      </w:r>
      <w:r w:rsidRPr="00934D8C">
        <w:rPr>
          <w:sz w:val="21"/>
          <w:szCs w:val="21"/>
        </w:rPr>
        <w:t>.</w:t>
      </w:r>
      <w:r w:rsidRPr="00934D8C">
        <w:rPr>
          <w:sz w:val="21"/>
          <w:szCs w:val="21"/>
        </w:rPr>
        <w:tab/>
        <w:t xml:space="preserve">Szerződő </w:t>
      </w:r>
      <w:r w:rsidR="00553117" w:rsidRPr="00934D8C">
        <w:rPr>
          <w:sz w:val="21"/>
          <w:szCs w:val="21"/>
        </w:rPr>
        <w:t>F</w:t>
      </w:r>
      <w:r w:rsidRPr="00EE1B09">
        <w:rPr>
          <w:sz w:val="21"/>
          <w:szCs w:val="21"/>
        </w:rPr>
        <w:t xml:space="preserve">elek megállapodnak, hogy Megrendelő a jelen </w:t>
      </w:r>
      <w:r w:rsidR="002D2AEA" w:rsidRPr="00EE1B09">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CF0A70">
        <w:rPr>
          <w:sz w:val="21"/>
          <w:szCs w:val="21"/>
        </w:rPr>
        <w:t>Készlet</w:t>
      </w:r>
      <w:r w:rsidR="00CC30BA">
        <w:rPr>
          <w:sz w:val="21"/>
          <w:szCs w:val="21"/>
        </w:rPr>
        <w:t>ekre</w:t>
      </w:r>
      <w:r w:rsidR="00782DB6">
        <w:rPr>
          <w:sz w:val="21"/>
          <w:szCs w:val="21"/>
        </w:rPr>
        <w:t>/Készletbe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92737F">
      <w:pPr>
        <w:keepNext/>
        <w:widowControl/>
        <w:tabs>
          <w:tab w:val="left" w:pos="851"/>
        </w:tabs>
        <w:adjustRightInd/>
        <w:spacing w:line="240" w:lineRule="auto"/>
        <w:ind w:left="540" w:hanging="540"/>
        <w:textAlignment w:val="auto"/>
        <w:rPr>
          <w:sz w:val="21"/>
          <w:szCs w:val="21"/>
        </w:rPr>
      </w:pPr>
    </w:p>
    <w:p w:rsidR="00E22C81" w:rsidRPr="00C922C8" w:rsidRDefault="00E22C81" w:rsidP="0092737F">
      <w:pPr>
        <w:keepNext/>
        <w:widowControl/>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rsidR="00B432DD" w:rsidRPr="00C922C8" w:rsidRDefault="00B432DD" w:rsidP="0092737F">
      <w:pPr>
        <w:keepNext/>
        <w:widowControl/>
        <w:tabs>
          <w:tab w:val="left" w:pos="851"/>
        </w:tabs>
        <w:adjustRightInd/>
        <w:spacing w:line="240" w:lineRule="auto"/>
        <w:ind w:left="540" w:hanging="540"/>
        <w:textAlignment w:val="auto"/>
        <w:rPr>
          <w:sz w:val="21"/>
          <w:szCs w:val="21"/>
        </w:rPr>
      </w:pPr>
    </w:p>
    <w:p w:rsidR="00B432DD" w:rsidRDefault="00B432DD" w:rsidP="0092737F">
      <w:pPr>
        <w:keepNext/>
        <w:widowControl/>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 xml:space="preserve">ben meghatározottak alapján csak a Lehívásokban megrendelt </w:t>
      </w:r>
      <w:r w:rsidR="00CF0A70">
        <w:rPr>
          <w:sz w:val="21"/>
          <w:szCs w:val="21"/>
        </w:rPr>
        <w:t>Készlet</w:t>
      </w:r>
      <w:r w:rsidRPr="00C922C8">
        <w:rPr>
          <w:sz w:val="21"/>
          <w:szCs w:val="21"/>
        </w:rPr>
        <w:t>ekkel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w:t>
      </w:r>
      <w:r w:rsidR="00CF0A70">
        <w:rPr>
          <w:sz w:val="21"/>
          <w:szCs w:val="21"/>
        </w:rPr>
        <w:t>Készlet</w:t>
      </w:r>
      <w:r w:rsidRPr="00C922C8">
        <w:rPr>
          <w:sz w:val="21"/>
          <w:szCs w:val="21"/>
        </w:rPr>
        <w:t xml:space="preserve">eknek a Szállító által a Megrendelő Lehívásaitól </w:t>
      </w:r>
      <w:r w:rsidR="00CC30BA">
        <w:rPr>
          <w:sz w:val="21"/>
          <w:szCs w:val="21"/>
        </w:rPr>
        <w:t xml:space="preserve">– részben vagy egészben – </w:t>
      </w:r>
      <w:r w:rsidRPr="00C922C8">
        <w:rPr>
          <w:sz w:val="21"/>
          <w:szCs w:val="21"/>
        </w:rPr>
        <w:t xml:space="preserve">függetlenül beszerzett, legyártott, tárolt, stb. </w:t>
      </w:r>
      <w:r w:rsidR="00CF0A70">
        <w:rPr>
          <w:sz w:val="21"/>
          <w:szCs w:val="21"/>
        </w:rPr>
        <w:t>Készlet</w:t>
      </w:r>
      <w:r w:rsidRPr="00C922C8">
        <w:rPr>
          <w:sz w:val="21"/>
          <w:szCs w:val="21"/>
        </w:rPr>
        <w:t>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92737F">
      <w:pPr>
        <w:keepNext/>
        <w:widowControl/>
        <w:tabs>
          <w:tab w:val="left" w:pos="851"/>
        </w:tabs>
        <w:adjustRightInd/>
        <w:spacing w:line="240" w:lineRule="auto"/>
        <w:ind w:left="540" w:hanging="540"/>
        <w:textAlignment w:val="auto"/>
        <w:rPr>
          <w:sz w:val="21"/>
          <w:szCs w:val="21"/>
        </w:rPr>
      </w:pPr>
    </w:p>
    <w:p w:rsidR="00CC30BA" w:rsidRPr="00C922C8" w:rsidRDefault="00CC30BA" w:rsidP="0092737F">
      <w:pPr>
        <w:keepNext/>
        <w:widowControl/>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92737F">
      <w:pPr>
        <w:keepNext/>
        <w:widowControl/>
        <w:tabs>
          <w:tab w:val="left" w:pos="851"/>
        </w:tabs>
        <w:adjustRightInd/>
        <w:spacing w:line="240" w:lineRule="auto"/>
        <w:ind w:left="540" w:hanging="540"/>
        <w:textAlignment w:val="auto"/>
        <w:rPr>
          <w:sz w:val="21"/>
          <w:szCs w:val="21"/>
        </w:rPr>
      </w:pPr>
    </w:p>
    <w:p w:rsidR="008E2F09" w:rsidRDefault="008E2F09" w:rsidP="0092737F">
      <w:pPr>
        <w:keepNext/>
        <w:widowControl/>
        <w:tabs>
          <w:tab w:val="left" w:pos="851"/>
        </w:tabs>
        <w:adjustRightInd/>
        <w:spacing w:line="240" w:lineRule="auto"/>
        <w:ind w:left="540" w:hanging="540"/>
        <w:textAlignment w:val="auto"/>
        <w:rPr>
          <w:sz w:val="21"/>
          <w:szCs w:val="21"/>
        </w:rPr>
      </w:pPr>
      <w:r w:rsidRPr="00C922C8">
        <w:rPr>
          <w:sz w:val="21"/>
          <w:szCs w:val="21"/>
        </w:rPr>
        <w:t>9.</w:t>
      </w:r>
      <w:r w:rsidR="000B63F0">
        <w:rPr>
          <w:sz w:val="21"/>
          <w:szCs w:val="21"/>
        </w:rPr>
        <w:t>1</w:t>
      </w:r>
      <w:r w:rsidR="00615515">
        <w:rPr>
          <w:sz w:val="21"/>
          <w:szCs w:val="21"/>
        </w:rPr>
        <w:t>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FE00AE" w:rsidRPr="00FE00AE">
        <w:rPr>
          <w:sz w:val="21"/>
          <w:szCs w:val="21"/>
        </w:rPr>
        <w:t xml:space="preserve"> A jelen Szerződés bármely okból történő megszűnése esetén a Felek kötelesek egymással a Szerződés megszűnésétől számított 30 (harminc) napon belül elszámolni.</w:t>
      </w:r>
    </w:p>
    <w:p w:rsidR="00615515" w:rsidRDefault="00615515" w:rsidP="0092737F">
      <w:pPr>
        <w:keepNext/>
        <w:widowControl/>
        <w:tabs>
          <w:tab w:val="left" w:pos="851"/>
        </w:tabs>
        <w:adjustRightInd/>
        <w:spacing w:line="240" w:lineRule="auto"/>
        <w:ind w:left="540" w:hanging="540"/>
        <w:textAlignment w:val="auto"/>
        <w:rPr>
          <w:sz w:val="21"/>
          <w:szCs w:val="21"/>
        </w:rPr>
      </w:pPr>
    </w:p>
    <w:p w:rsidR="00615515" w:rsidRPr="00615515" w:rsidRDefault="00615515" w:rsidP="0092737F">
      <w:pPr>
        <w:keepNext/>
        <w:widowControl/>
        <w:tabs>
          <w:tab w:val="left" w:pos="851"/>
        </w:tabs>
        <w:adjustRightInd/>
        <w:spacing w:line="240" w:lineRule="auto"/>
        <w:ind w:left="540" w:hanging="540"/>
        <w:textAlignment w:val="auto"/>
        <w:rPr>
          <w:sz w:val="21"/>
          <w:szCs w:val="21"/>
        </w:rPr>
      </w:pPr>
      <w:r>
        <w:rPr>
          <w:sz w:val="21"/>
          <w:szCs w:val="21"/>
        </w:rPr>
        <w:t>9.11</w:t>
      </w:r>
      <w:r w:rsidR="00B01DA2">
        <w:rPr>
          <w:sz w:val="21"/>
          <w:szCs w:val="21"/>
        </w:rPr>
        <w:t>.</w:t>
      </w:r>
      <w:r w:rsidR="00B01DA2">
        <w:rPr>
          <w:sz w:val="21"/>
          <w:szCs w:val="21"/>
        </w:rPr>
        <w:tab/>
      </w:r>
      <w:r w:rsidRPr="00615515">
        <w:rPr>
          <w:sz w:val="21"/>
          <w:szCs w:val="21"/>
        </w:rPr>
        <w:t>A jelen Szerződés kizárólag a Felek közös megegyezésével, írásban, a Kbt. 141. §</w:t>
      </w:r>
      <w:proofErr w:type="spellStart"/>
      <w:r w:rsidRPr="00615515">
        <w:rPr>
          <w:sz w:val="21"/>
          <w:szCs w:val="21"/>
        </w:rPr>
        <w:t>-ában</w:t>
      </w:r>
      <w:proofErr w:type="spellEnd"/>
      <w:r w:rsidRPr="00615515">
        <w:rPr>
          <w:sz w:val="21"/>
          <w:szCs w:val="21"/>
        </w:rPr>
        <w:t xml:space="preserve"> foglaltak szerint módosítható, a Felek cégszerű aláírásával. Szóban, ráutaló magatartással a Szerződés nem módosítható. </w:t>
      </w:r>
    </w:p>
    <w:p w:rsidR="00615515" w:rsidRPr="00615515" w:rsidRDefault="00615515" w:rsidP="0092737F">
      <w:pPr>
        <w:keepNext/>
        <w:widowControl/>
        <w:tabs>
          <w:tab w:val="left" w:pos="851"/>
        </w:tabs>
        <w:adjustRightInd/>
        <w:spacing w:line="240" w:lineRule="auto"/>
        <w:ind w:left="540" w:hanging="540"/>
        <w:textAlignment w:val="auto"/>
        <w:rPr>
          <w:sz w:val="21"/>
          <w:szCs w:val="21"/>
        </w:rPr>
      </w:pPr>
    </w:p>
    <w:p w:rsidR="00615515" w:rsidRPr="00615515" w:rsidRDefault="00615515" w:rsidP="0092737F">
      <w:pPr>
        <w:keepNext/>
        <w:widowControl/>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Default="008E2F09" w:rsidP="0092737F">
      <w:pPr>
        <w:keepNext/>
        <w:widowControl/>
        <w:spacing w:line="240" w:lineRule="auto"/>
        <w:rPr>
          <w:b/>
          <w:sz w:val="21"/>
          <w:szCs w:val="21"/>
        </w:rPr>
      </w:pPr>
    </w:p>
    <w:p w:rsidR="006446CD" w:rsidRPr="00C922C8" w:rsidRDefault="006446CD" w:rsidP="0092737F">
      <w:pPr>
        <w:keepNext/>
        <w:widowControl/>
        <w:spacing w:line="240" w:lineRule="auto"/>
        <w:rPr>
          <w:b/>
          <w:sz w:val="21"/>
          <w:szCs w:val="21"/>
        </w:rPr>
      </w:pPr>
    </w:p>
    <w:p w:rsidR="008E2F09" w:rsidRPr="00C922C8" w:rsidRDefault="008E2F09" w:rsidP="0092737F">
      <w:pPr>
        <w:keepNext/>
        <w:widowControl/>
        <w:spacing w:line="240" w:lineRule="auto"/>
        <w:ind w:left="539" w:hanging="539"/>
        <w:rPr>
          <w:b/>
          <w:sz w:val="21"/>
          <w:szCs w:val="21"/>
        </w:rPr>
      </w:pPr>
      <w:r w:rsidRPr="00C922C8">
        <w:rPr>
          <w:b/>
          <w:sz w:val="21"/>
          <w:szCs w:val="21"/>
        </w:rPr>
        <w:lastRenderedPageBreak/>
        <w:t xml:space="preserve">10. Egyéb rendelkezések </w:t>
      </w:r>
    </w:p>
    <w:p w:rsidR="008E2F09" w:rsidRPr="00C922C8" w:rsidRDefault="008E2F09" w:rsidP="0092737F">
      <w:pPr>
        <w:keepNext/>
        <w:widowControl/>
        <w:spacing w:line="240" w:lineRule="auto"/>
        <w:ind w:left="539" w:hanging="539"/>
        <w:rPr>
          <w:sz w:val="21"/>
          <w:szCs w:val="21"/>
        </w:rPr>
      </w:pPr>
    </w:p>
    <w:p w:rsidR="008E2F09" w:rsidRPr="00C922C8" w:rsidRDefault="008E2F09" w:rsidP="0092737F">
      <w:pPr>
        <w:keepNext/>
        <w:widowControl/>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92737F">
      <w:pPr>
        <w:keepNext/>
        <w:widowControl/>
        <w:tabs>
          <w:tab w:val="num" w:pos="567"/>
        </w:tabs>
        <w:spacing w:line="240" w:lineRule="auto"/>
        <w:ind w:left="539" w:hanging="539"/>
        <w:rPr>
          <w:sz w:val="21"/>
          <w:szCs w:val="21"/>
        </w:rPr>
      </w:pPr>
    </w:p>
    <w:p w:rsidR="008E2F09" w:rsidRPr="00C922C8" w:rsidRDefault="008E2F09" w:rsidP="0092737F">
      <w:pPr>
        <w:keepNext/>
        <w:widowControl/>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92737F">
      <w:pPr>
        <w:keepNext/>
        <w:widowControl/>
        <w:tabs>
          <w:tab w:val="left" w:pos="540"/>
        </w:tabs>
        <w:spacing w:line="240" w:lineRule="auto"/>
        <w:rPr>
          <w:sz w:val="21"/>
          <w:szCs w:val="21"/>
        </w:rPr>
      </w:pPr>
      <w:r w:rsidRPr="00C922C8">
        <w:rPr>
          <w:sz w:val="21"/>
          <w:szCs w:val="21"/>
        </w:rPr>
        <w:tab/>
      </w:r>
    </w:p>
    <w:p w:rsidR="008E2F09" w:rsidRPr="00C922C8" w:rsidRDefault="00F95BC4" w:rsidP="0092737F">
      <w:pPr>
        <w:keepNext/>
        <w:widowControl/>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rsidR="008E2F09" w:rsidRPr="00C922C8" w:rsidRDefault="008E2F09" w:rsidP="0092737F">
      <w:pPr>
        <w:keepNext/>
        <w:widowControl/>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rsidR="008E2F09" w:rsidRPr="00C922C8" w:rsidRDefault="008E2F09" w:rsidP="0092737F">
      <w:pPr>
        <w:keepNext/>
        <w:widowControl/>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rsidR="008E2F09" w:rsidRPr="00C922C8" w:rsidRDefault="008E2F09" w:rsidP="0092737F">
      <w:pPr>
        <w:keepNext/>
        <w:widowControl/>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rsidR="008E2F09" w:rsidRPr="00C922C8" w:rsidRDefault="008E2F09" w:rsidP="0092737F">
      <w:pPr>
        <w:keepNext/>
        <w:widowControl/>
        <w:tabs>
          <w:tab w:val="left" w:pos="540"/>
        </w:tabs>
        <w:spacing w:line="240" w:lineRule="auto"/>
        <w:rPr>
          <w:sz w:val="21"/>
          <w:szCs w:val="21"/>
        </w:rPr>
      </w:pPr>
    </w:p>
    <w:p w:rsidR="008E2F09" w:rsidRPr="00C922C8" w:rsidRDefault="008E2F09" w:rsidP="0092737F">
      <w:pPr>
        <w:keepNext/>
        <w:widowControl/>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w:t>
      </w:r>
      <w:r w:rsidR="00FE00AE">
        <w:rPr>
          <w:sz w:val="21"/>
          <w:szCs w:val="21"/>
        </w:rPr>
        <w:t>m</w:t>
      </w:r>
      <w:r w:rsidRPr="00C922C8">
        <w:rPr>
          <w:sz w:val="21"/>
          <w:szCs w:val="21"/>
        </w:rPr>
        <w:t xml:space="preserve">ellékletben szereplő </w:t>
      </w:r>
      <w:proofErr w:type="gramStart"/>
      <w:r w:rsidRPr="00C922C8">
        <w:rPr>
          <w:sz w:val="21"/>
          <w:szCs w:val="21"/>
        </w:rPr>
        <w:t>személy(</w:t>
      </w:r>
      <w:proofErr w:type="spellStart"/>
      <w:proofErr w:type="gramEnd"/>
      <w:r w:rsidRPr="00C922C8">
        <w:rPr>
          <w:sz w:val="21"/>
          <w:szCs w:val="21"/>
        </w:rPr>
        <w:t>ek</w:t>
      </w:r>
      <w:proofErr w:type="spellEnd"/>
      <w:r w:rsidRPr="00C922C8">
        <w:rPr>
          <w:sz w:val="21"/>
          <w:szCs w:val="21"/>
        </w:rPr>
        <w:t>).</w:t>
      </w:r>
    </w:p>
    <w:p w:rsidR="008E2F09" w:rsidRPr="00C922C8" w:rsidRDefault="008E2F09" w:rsidP="0092737F">
      <w:pPr>
        <w:keepNext/>
        <w:widowControl/>
        <w:spacing w:line="240" w:lineRule="auto"/>
        <w:ind w:firstLine="540"/>
        <w:rPr>
          <w:sz w:val="21"/>
          <w:szCs w:val="21"/>
        </w:rPr>
      </w:pPr>
    </w:p>
    <w:p w:rsidR="008E2F09" w:rsidRPr="00C922C8" w:rsidRDefault="008E2F09" w:rsidP="0092737F">
      <w:pPr>
        <w:keepNext/>
        <w:widowControl/>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92737F">
      <w:pPr>
        <w:keepNext/>
        <w:widowControl/>
        <w:tabs>
          <w:tab w:val="num" w:pos="567"/>
        </w:tabs>
        <w:spacing w:line="240" w:lineRule="auto"/>
        <w:ind w:left="539" w:hanging="539"/>
        <w:rPr>
          <w:sz w:val="21"/>
          <w:szCs w:val="21"/>
        </w:rPr>
      </w:pPr>
    </w:p>
    <w:p w:rsidR="008E2F09" w:rsidRPr="00C922C8" w:rsidRDefault="008E2F09" w:rsidP="0092737F">
      <w:pPr>
        <w:keepNext/>
        <w:widowControl/>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8E2F09" w:rsidRPr="00C922C8" w:rsidRDefault="008E2F09" w:rsidP="0092737F">
      <w:pPr>
        <w:keepNext/>
        <w:widowControl/>
        <w:spacing w:line="240" w:lineRule="auto"/>
        <w:ind w:left="540" w:hanging="540"/>
        <w:rPr>
          <w:sz w:val="21"/>
          <w:szCs w:val="21"/>
        </w:rPr>
      </w:pPr>
    </w:p>
    <w:p w:rsidR="008E2F09" w:rsidRPr="00C922C8" w:rsidRDefault="008E2F09" w:rsidP="0092737F">
      <w:pPr>
        <w:keepNext/>
        <w:widowControl/>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92737F">
      <w:pPr>
        <w:keepNext/>
        <w:widowControl/>
        <w:tabs>
          <w:tab w:val="num" w:pos="567"/>
        </w:tabs>
        <w:spacing w:line="240" w:lineRule="auto"/>
        <w:ind w:left="540" w:hanging="540"/>
        <w:rPr>
          <w:sz w:val="21"/>
          <w:szCs w:val="21"/>
        </w:rPr>
      </w:pPr>
    </w:p>
    <w:p w:rsidR="00B01DA2" w:rsidRDefault="00F945D9" w:rsidP="0092737F">
      <w:pPr>
        <w:keepNext/>
        <w:widowControl/>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rsidR="005566EA" w:rsidRDefault="005566EA" w:rsidP="0092737F">
      <w:pPr>
        <w:keepNext/>
        <w:widowControl/>
        <w:spacing w:line="240" w:lineRule="auto"/>
        <w:ind w:left="540"/>
        <w:rPr>
          <w:sz w:val="21"/>
          <w:szCs w:val="21"/>
        </w:rPr>
      </w:pPr>
    </w:p>
    <w:p w:rsidR="00E3268E" w:rsidRPr="00E3268E" w:rsidRDefault="00E3268E" w:rsidP="0092737F">
      <w:pPr>
        <w:keepNext/>
        <w:widowControl/>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FE00AE">
        <w:rPr>
          <w:sz w:val="21"/>
          <w:szCs w:val="21"/>
        </w:rPr>
        <w:t>5</w:t>
      </w:r>
      <w:r w:rsidRPr="00E3268E">
        <w:rPr>
          <w:sz w:val="21"/>
          <w:szCs w:val="21"/>
        </w:rPr>
        <w:t>. sz. mellékletét képező nyilatkozat tartalmazza.</w:t>
      </w:r>
    </w:p>
    <w:p w:rsidR="00E3268E" w:rsidRPr="00E3268E" w:rsidRDefault="00E3268E" w:rsidP="0092737F">
      <w:pPr>
        <w:keepNext/>
        <w:widowControl/>
        <w:spacing w:line="240" w:lineRule="auto"/>
        <w:ind w:left="540" w:hanging="540"/>
        <w:rPr>
          <w:i/>
          <w:sz w:val="21"/>
          <w:szCs w:val="21"/>
        </w:rPr>
      </w:pPr>
    </w:p>
    <w:p w:rsidR="00E3268E" w:rsidRPr="00E3268E" w:rsidRDefault="00E3268E" w:rsidP="0092737F">
      <w:pPr>
        <w:keepNext/>
        <w:widowControl/>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a jelen szerződés </w:t>
      </w:r>
      <w:r w:rsidR="00FE00AE">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rsidR="00E3268E" w:rsidRPr="00E3268E" w:rsidRDefault="00E3268E" w:rsidP="0092737F">
      <w:pPr>
        <w:keepNext/>
        <w:widowControl/>
        <w:spacing w:line="240" w:lineRule="auto"/>
        <w:ind w:left="540" w:hanging="540"/>
        <w:rPr>
          <w:sz w:val="21"/>
          <w:szCs w:val="21"/>
        </w:rPr>
      </w:pPr>
    </w:p>
    <w:p w:rsidR="00E3268E" w:rsidRPr="00E3268E" w:rsidRDefault="00E3268E" w:rsidP="0092737F">
      <w:pPr>
        <w:keepNext/>
        <w:widowControl/>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FE00AE">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FE00AE">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rsidR="00E3268E" w:rsidRPr="00E3268E" w:rsidRDefault="00E3268E" w:rsidP="0092737F">
      <w:pPr>
        <w:keepNext/>
        <w:widowControl/>
        <w:spacing w:line="240" w:lineRule="auto"/>
        <w:ind w:left="540" w:hanging="540"/>
        <w:rPr>
          <w:sz w:val="21"/>
          <w:szCs w:val="21"/>
        </w:rPr>
      </w:pPr>
    </w:p>
    <w:p w:rsidR="00E3268E" w:rsidRPr="00E3268E" w:rsidRDefault="00E3268E" w:rsidP="0092737F">
      <w:pPr>
        <w:keepNext/>
        <w:widowControl/>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FE00AE">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FE00AE">
        <w:rPr>
          <w:sz w:val="21"/>
          <w:szCs w:val="21"/>
        </w:rPr>
        <w:t>5</w:t>
      </w:r>
      <w:r w:rsidRPr="00E3268E">
        <w:rPr>
          <w:sz w:val="21"/>
          <w:szCs w:val="21"/>
        </w:rPr>
        <w:t>/1</w:t>
      </w:r>
      <w:proofErr w:type="gramStart"/>
      <w:r w:rsidRPr="00E3268E">
        <w:rPr>
          <w:sz w:val="21"/>
          <w:szCs w:val="21"/>
        </w:rPr>
        <w:t>.,</w:t>
      </w:r>
      <w:proofErr w:type="gramEnd"/>
      <w:r w:rsidRPr="00E3268E">
        <w:rPr>
          <w:sz w:val="21"/>
          <w:szCs w:val="21"/>
        </w:rPr>
        <w:t xml:space="preserve"> </w:t>
      </w:r>
      <w:r w:rsidR="00FE00AE">
        <w:rPr>
          <w:sz w:val="21"/>
          <w:szCs w:val="21"/>
        </w:rPr>
        <w:t>5</w:t>
      </w:r>
      <w:r w:rsidRPr="00E3268E">
        <w:rPr>
          <w:sz w:val="21"/>
          <w:szCs w:val="21"/>
        </w:rPr>
        <w:t xml:space="preserve">/2., </w:t>
      </w:r>
      <w:r w:rsidR="00FE00AE">
        <w:rPr>
          <w:sz w:val="21"/>
          <w:szCs w:val="21"/>
        </w:rPr>
        <w:t>5</w:t>
      </w:r>
      <w:r w:rsidRPr="00E3268E">
        <w:rPr>
          <w:sz w:val="21"/>
          <w:szCs w:val="21"/>
        </w:rPr>
        <w:t>/3. stb.) ellátva köteles benyújtani a Megrendelő részére.</w:t>
      </w:r>
    </w:p>
    <w:p w:rsidR="00E3268E" w:rsidRPr="00E3268E" w:rsidRDefault="00E3268E" w:rsidP="0092737F">
      <w:pPr>
        <w:keepNext/>
        <w:widowControl/>
        <w:spacing w:line="240" w:lineRule="auto"/>
        <w:ind w:left="540" w:hanging="540"/>
        <w:rPr>
          <w:sz w:val="21"/>
          <w:szCs w:val="21"/>
        </w:rPr>
      </w:pPr>
    </w:p>
    <w:p w:rsidR="00E3268E" w:rsidRPr="00E3268E" w:rsidRDefault="00E3268E" w:rsidP="0092737F">
      <w:pPr>
        <w:keepNext/>
        <w:widowControl/>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w:t>
      </w:r>
      <w:proofErr w:type="gramStart"/>
      <w:r w:rsidRPr="00E3268E">
        <w:rPr>
          <w:sz w:val="21"/>
          <w:szCs w:val="21"/>
        </w:rPr>
        <w:t xml:space="preserve">Szállító </w:t>
      </w:r>
      <w:r>
        <w:rPr>
          <w:sz w:val="21"/>
          <w:szCs w:val="21"/>
        </w:rPr>
        <w:t>a 10.6.2. és 10.6.3</w:t>
      </w:r>
      <w:r w:rsidR="00B01DA2">
        <w:rPr>
          <w:sz w:val="21"/>
          <w:szCs w:val="21"/>
        </w:rPr>
        <w:t>.</w:t>
      </w:r>
      <w:r w:rsidRPr="00E3268E">
        <w:rPr>
          <w:sz w:val="21"/>
          <w:szCs w:val="21"/>
        </w:rPr>
        <w:t xml:space="preserve"> pontban rögzítettek kapcsán kifejezetten kijelenti, hogy a </w:t>
      </w:r>
      <w:proofErr w:type="spellStart"/>
      <w:r w:rsidRPr="00E3268E">
        <w:rPr>
          <w:sz w:val="21"/>
          <w:szCs w:val="21"/>
        </w:rPr>
        <w:t>Kbt</w:t>
      </w:r>
      <w:r w:rsidR="00B01DA2">
        <w:rPr>
          <w:sz w:val="21"/>
          <w:szCs w:val="21"/>
        </w:rPr>
        <w:t>.</w:t>
      </w:r>
      <w:r w:rsidRPr="00E3268E">
        <w:rPr>
          <w:sz w:val="21"/>
          <w:szCs w:val="21"/>
        </w:rPr>
        <w:t>-ben</w:t>
      </w:r>
      <w:proofErr w:type="spellEnd"/>
      <w:r w:rsidRPr="00E3268E">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w:t>
      </w:r>
      <w:r w:rsidRPr="00E3268E">
        <w:rPr>
          <w:sz w:val="21"/>
          <w:szCs w:val="21"/>
        </w:rPr>
        <w:lastRenderedPageBreak/>
        <w:t xml:space="preserve">minősül, melyre tekintettel Megrendelő jogosulttá válik a jelen szerződés azonnali hatályú felmondására vagy az attól történő elállásra, továbbá </w:t>
      </w:r>
      <w:r w:rsidR="00751382">
        <w:rPr>
          <w:sz w:val="21"/>
          <w:szCs w:val="21"/>
        </w:rPr>
        <w:t>Szállítóval</w:t>
      </w:r>
      <w:r w:rsidR="00751382" w:rsidRPr="00E3268E">
        <w:rPr>
          <w:sz w:val="21"/>
          <w:szCs w:val="21"/>
        </w:rPr>
        <w:t xml:space="preserve"> </w:t>
      </w:r>
      <w:r w:rsidRPr="00E3268E">
        <w:rPr>
          <w:sz w:val="21"/>
          <w:szCs w:val="21"/>
        </w:rPr>
        <w:t>szemben a jelen szerződés és a vonatkozó</w:t>
      </w:r>
      <w:proofErr w:type="gramEnd"/>
      <w:r w:rsidRPr="00E3268E">
        <w:rPr>
          <w:sz w:val="21"/>
          <w:szCs w:val="21"/>
        </w:rPr>
        <w:t xml:space="preserve"> </w:t>
      </w:r>
      <w:proofErr w:type="gramStart"/>
      <w:r w:rsidRPr="00E3268E">
        <w:rPr>
          <w:sz w:val="21"/>
          <w:szCs w:val="21"/>
        </w:rPr>
        <w:t>jogszabályok</w:t>
      </w:r>
      <w:proofErr w:type="gramEnd"/>
      <w:r w:rsidRPr="00E3268E">
        <w:rPr>
          <w:sz w:val="21"/>
          <w:szCs w:val="21"/>
        </w:rPr>
        <w:t xml:space="preserve"> szerinti jogkövetkezmények is korlátozás nélkül érvényesíthetők.</w:t>
      </w:r>
    </w:p>
    <w:p w:rsidR="00E3268E" w:rsidRPr="00E3268E" w:rsidRDefault="00E3268E" w:rsidP="0092737F">
      <w:pPr>
        <w:keepNext/>
        <w:widowControl/>
        <w:spacing w:line="240" w:lineRule="auto"/>
        <w:ind w:left="540" w:hanging="540"/>
        <w:rPr>
          <w:sz w:val="21"/>
          <w:szCs w:val="21"/>
        </w:rPr>
      </w:pPr>
    </w:p>
    <w:p w:rsidR="00E3268E" w:rsidRPr="00E3268E" w:rsidRDefault="00E3268E" w:rsidP="0092737F">
      <w:pPr>
        <w:keepNext/>
        <w:widowControl/>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FE00AE">
        <w:rPr>
          <w:sz w:val="21"/>
          <w:szCs w:val="21"/>
        </w:rPr>
        <w:t>5</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p>
    <w:p w:rsidR="00E3268E" w:rsidRPr="00E3268E" w:rsidRDefault="00E3268E" w:rsidP="0092737F">
      <w:pPr>
        <w:keepNext/>
        <w:widowControl/>
        <w:spacing w:line="240" w:lineRule="auto"/>
        <w:ind w:left="540" w:hanging="540"/>
        <w:rPr>
          <w:sz w:val="21"/>
          <w:szCs w:val="21"/>
        </w:rPr>
      </w:pPr>
    </w:p>
    <w:p w:rsidR="00F945D9" w:rsidRPr="00C922C8" w:rsidRDefault="00E3268E" w:rsidP="0092737F">
      <w:pPr>
        <w:keepNext/>
        <w:widowControl/>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92737F">
      <w:pPr>
        <w:keepNext/>
        <w:widowControl/>
        <w:spacing w:line="240" w:lineRule="auto"/>
        <w:ind w:left="540" w:hanging="540"/>
        <w:rPr>
          <w:sz w:val="21"/>
          <w:szCs w:val="21"/>
        </w:rPr>
      </w:pPr>
    </w:p>
    <w:p w:rsidR="00E3268E" w:rsidRPr="00E3268E" w:rsidRDefault="00F945D9" w:rsidP="0092737F">
      <w:pPr>
        <w:keepNext/>
        <w:widowControl/>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Default="00E3268E" w:rsidP="0092737F">
      <w:pPr>
        <w:keepNext/>
        <w:widowControl/>
        <w:spacing w:line="240" w:lineRule="auto"/>
        <w:ind w:left="540" w:hanging="540"/>
        <w:rPr>
          <w:sz w:val="21"/>
          <w:szCs w:val="21"/>
        </w:rPr>
      </w:pPr>
    </w:p>
    <w:p w:rsidR="004F69C7" w:rsidRPr="004F69C7" w:rsidRDefault="004F69C7" w:rsidP="0092737F">
      <w:pPr>
        <w:keepNext/>
        <w:widowControl/>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rsidR="004F69C7" w:rsidRDefault="004F69C7" w:rsidP="0092737F">
      <w:pPr>
        <w:keepNext/>
        <w:widowControl/>
        <w:spacing w:line="240" w:lineRule="auto"/>
        <w:ind w:left="567" w:hanging="567"/>
        <w:rPr>
          <w:sz w:val="21"/>
          <w:szCs w:val="21"/>
        </w:rPr>
      </w:pPr>
    </w:p>
    <w:p w:rsidR="004F69C7" w:rsidRDefault="004F69C7" w:rsidP="0092737F">
      <w:pPr>
        <w:keepNext/>
        <w:widowControl/>
        <w:spacing w:line="240" w:lineRule="auto"/>
        <w:ind w:left="540" w:hanging="540"/>
        <w:rPr>
          <w:sz w:val="21"/>
          <w:szCs w:val="21"/>
        </w:rPr>
      </w:pPr>
      <w:r>
        <w:rPr>
          <w:sz w:val="21"/>
          <w:szCs w:val="21"/>
        </w:rPr>
        <w:t>10.9</w:t>
      </w:r>
      <w:r w:rsidR="00A00206">
        <w:rPr>
          <w:sz w:val="21"/>
          <w:szCs w:val="21"/>
        </w:rPr>
        <w:t>.</w:t>
      </w:r>
      <w:r w:rsidR="00A00206">
        <w:rPr>
          <w:sz w:val="21"/>
          <w:szCs w:val="21"/>
        </w:rPr>
        <w:tab/>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92737F">
      <w:pPr>
        <w:keepNext/>
        <w:widowControl/>
        <w:spacing w:line="240" w:lineRule="auto"/>
        <w:ind w:left="567" w:hanging="567"/>
        <w:rPr>
          <w:sz w:val="21"/>
          <w:szCs w:val="21"/>
        </w:rPr>
      </w:pPr>
    </w:p>
    <w:p w:rsidR="008E2F09" w:rsidRPr="00C922C8" w:rsidRDefault="004F69C7" w:rsidP="0092737F">
      <w:pPr>
        <w:keepNext/>
        <w:widowControl/>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596098">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00F945D9" w:rsidRPr="00C922C8">
        <w:rPr>
          <w:sz w:val="21"/>
          <w:szCs w:val="21"/>
        </w:rPr>
        <w:t xml:space="preserve">pontja szerinti feltételeknek nem megfelelő társaság tekintetében merülnek fel, és melyek az adóköteles jövedelmének csökkentésére alkalmasak. </w:t>
      </w:r>
    </w:p>
    <w:p w:rsidR="00EE0DE1" w:rsidRDefault="00EE0DE1" w:rsidP="0092737F">
      <w:pPr>
        <w:keepNext/>
        <w:widowControl/>
        <w:spacing w:line="240" w:lineRule="auto"/>
        <w:ind w:left="540"/>
        <w:rPr>
          <w:sz w:val="21"/>
          <w:szCs w:val="21"/>
          <w:highlight w:val="yellow"/>
        </w:rPr>
      </w:pPr>
    </w:p>
    <w:p w:rsidR="004F69C7" w:rsidRPr="004F69C7" w:rsidRDefault="004F69C7" w:rsidP="0092737F">
      <w:pPr>
        <w:keepNext/>
        <w:widowControl/>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p>
    <w:p w:rsidR="006C1BC4" w:rsidRPr="00C922C8" w:rsidRDefault="006C1BC4" w:rsidP="0092737F">
      <w:pPr>
        <w:keepNext/>
        <w:widowControl/>
        <w:tabs>
          <w:tab w:val="num" w:pos="567"/>
        </w:tabs>
        <w:spacing w:line="240" w:lineRule="auto"/>
        <w:ind w:left="540" w:hanging="540"/>
        <w:rPr>
          <w:sz w:val="21"/>
          <w:szCs w:val="21"/>
        </w:rPr>
      </w:pPr>
    </w:p>
    <w:p w:rsidR="00F30BEF" w:rsidRPr="00C922C8" w:rsidRDefault="003125CD" w:rsidP="0092737F">
      <w:pPr>
        <w:keepNext/>
        <w:widowControl/>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rsidR="00F945D9" w:rsidRPr="00C922C8" w:rsidRDefault="00F945D9" w:rsidP="0092737F">
      <w:pPr>
        <w:keepNext/>
        <w:widowControl/>
        <w:tabs>
          <w:tab w:val="num" w:pos="567"/>
        </w:tabs>
        <w:spacing w:line="240" w:lineRule="auto"/>
        <w:rPr>
          <w:sz w:val="21"/>
          <w:szCs w:val="21"/>
        </w:rPr>
      </w:pPr>
    </w:p>
    <w:p w:rsidR="00EE0DE1" w:rsidRDefault="008E2F09" w:rsidP="0092737F">
      <w:pPr>
        <w:keepNext/>
        <w:widowControl/>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596098">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CF0A70">
        <w:rPr>
          <w:sz w:val="21"/>
          <w:szCs w:val="21"/>
        </w:rPr>
        <w:t>Készlet</w:t>
      </w:r>
      <w:r w:rsidR="00EE0DE1" w:rsidRPr="005A7671">
        <w:rPr>
          <w:sz w:val="21"/>
          <w:szCs w:val="21"/>
        </w:rPr>
        <w:t>ek</w:t>
      </w:r>
      <w:r w:rsidR="00030F0D">
        <w:rPr>
          <w:sz w:val="21"/>
          <w:szCs w:val="21"/>
        </w:rPr>
        <w:t>/Készletbe tartozó termékek</w:t>
      </w:r>
      <w:r w:rsidR="00EE0DE1" w:rsidRPr="005A7671">
        <w:rPr>
          <w:sz w:val="21"/>
          <w:szCs w:val="21"/>
        </w:rPr>
        <w:t xml:space="preserve">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CF0A70">
        <w:rPr>
          <w:sz w:val="21"/>
          <w:szCs w:val="21"/>
        </w:rPr>
        <w:t>Készlet</w:t>
      </w:r>
      <w:r w:rsidR="00030F0D">
        <w:rPr>
          <w:sz w:val="21"/>
          <w:szCs w:val="21"/>
        </w:rPr>
        <w:t>/a Készletbe tartozó 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rsidR="00EE0DE1" w:rsidRDefault="00EE0DE1" w:rsidP="0092737F">
      <w:pPr>
        <w:keepNext/>
        <w:widowControl/>
        <w:tabs>
          <w:tab w:val="num" w:pos="567"/>
        </w:tabs>
        <w:spacing w:line="240" w:lineRule="auto"/>
        <w:ind w:left="567" w:hanging="567"/>
        <w:rPr>
          <w:sz w:val="21"/>
          <w:szCs w:val="21"/>
        </w:rPr>
      </w:pPr>
    </w:p>
    <w:p w:rsidR="007D2A53" w:rsidRDefault="008E2F09" w:rsidP="0092737F">
      <w:pPr>
        <w:keepNext/>
        <w:widowControl/>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CF0A70">
        <w:rPr>
          <w:sz w:val="21"/>
          <w:szCs w:val="21"/>
        </w:rPr>
        <w:t>Készlet</w:t>
      </w:r>
      <w:r w:rsidRPr="00C922C8">
        <w:rPr>
          <w:sz w:val="21"/>
          <w:szCs w:val="21"/>
        </w:rPr>
        <w:t>ek</w:t>
      </w:r>
      <w:r w:rsidR="00030F0D">
        <w:rPr>
          <w:sz w:val="21"/>
          <w:szCs w:val="21"/>
        </w:rPr>
        <w:t>/a Készletbe tartozó 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proofErr w:type="gramStart"/>
      <w:r w:rsidR="00CF0A70">
        <w:rPr>
          <w:sz w:val="21"/>
          <w:szCs w:val="21"/>
        </w:rPr>
        <w:t>Készlet</w:t>
      </w:r>
      <w:r w:rsidR="007D2A53">
        <w:rPr>
          <w:sz w:val="21"/>
          <w:szCs w:val="21"/>
        </w:rPr>
        <w:t>(</w:t>
      </w:r>
      <w:proofErr w:type="spellStart"/>
      <w:proofErr w:type="gramEnd"/>
      <w:r w:rsidR="007D2A53">
        <w:rPr>
          <w:sz w:val="21"/>
          <w:szCs w:val="21"/>
        </w:rPr>
        <w:t>ek</w:t>
      </w:r>
      <w:proofErr w:type="spellEnd"/>
      <w:r w:rsidR="007D2A53">
        <w:rPr>
          <w:sz w:val="21"/>
          <w:szCs w:val="21"/>
        </w:rPr>
        <w:t>)</w:t>
      </w:r>
      <w:r w:rsidR="00030F0D" w:rsidRPr="00030F0D">
        <w:rPr>
          <w:sz w:val="21"/>
          <w:szCs w:val="21"/>
        </w:rPr>
        <w:t xml:space="preserve"> </w:t>
      </w:r>
      <w:r w:rsidR="00030F0D">
        <w:rPr>
          <w:sz w:val="21"/>
          <w:szCs w:val="21"/>
        </w:rPr>
        <w:t>/a Készletbe tartozó termékek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w:t>
      </w:r>
      <w:proofErr w:type="spellStart"/>
      <w:r w:rsidR="00ED6A81">
        <w:rPr>
          <w:sz w:val="21"/>
          <w:szCs w:val="21"/>
        </w:rPr>
        <w:t>teljeskörű</w:t>
      </w:r>
      <w:proofErr w:type="spellEnd"/>
      <w:r w:rsidR="00ED6A81">
        <w:rPr>
          <w:sz w:val="21"/>
          <w:szCs w:val="21"/>
        </w:rPr>
        <w:t xml:space="preserve"> felelősséget vállal.</w:t>
      </w:r>
    </w:p>
    <w:p w:rsidR="00ED6A81" w:rsidRDefault="00ED6A81" w:rsidP="0092737F">
      <w:pPr>
        <w:keepNext/>
        <w:widowControl/>
        <w:tabs>
          <w:tab w:val="num" w:pos="567"/>
        </w:tabs>
        <w:spacing w:line="240" w:lineRule="auto"/>
        <w:rPr>
          <w:sz w:val="21"/>
          <w:szCs w:val="21"/>
        </w:rPr>
      </w:pPr>
    </w:p>
    <w:p w:rsidR="008E2F09" w:rsidRPr="00C922C8" w:rsidRDefault="008E2F09" w:rsidP="0092737F">
      <w:pPr>
        <w:keepNext/>
        <w:widowControl/>
        <w:tabs>
          <w:tab w:val="num" w:pos="567"/>
        </w:tabs>
        <w:spacing w:line="240" w:lineRule="auto"/>
        <w:ind w:left="540" w:hanging="540"/>
        <w:rPr>
          <w:sz w:val="21"/>
          <w:szCs w:val="21"/>
        </w:rPr>
      </w:pPr>
      <w:r w:rsidRPr="00C922C8">
        <w:rPr>
          <w:sz w:val="21"/>
          <w:szCs w:val="21"/>
        </w:rPr>
        <w:lastRenderedPageBreak/>
        <w:t>10.</w:t>
      </w:r>
      <w:r w:rsidR="000C0E23" w:rsidRPr="00C922C8">
        <w:rPr>
          <w:sz w:val="21"/>
          <w:szCs w:val="21"/>
        </w:rPr>
        <w:t>1</w:t>
      </w:r>
      <w:r w:rsidR="00596098">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92737F">
      <w:pPr>
        <w:keepNext/>
        <w:widowControl/>
        <w:tabs>
          <w:tab w:val="num" w:pos="567"/>
        </w:tabs>
        <w:spacing w:line="240" w:lineRule="auto"/>
        <w:ind w:left="540" w:hanging="540"/>
        <w:rPr>
          <w:sz w:val="21"/>
          <w:szCs w:val="21"/>
        </w:rPr>
      </w:pPr>
    </w:p>
    <w:p w:rsidR="008E2F09" w:rsidRPr="00C922C8" w:rsidRDefault="008E2F09" w:rsidP="0092737F">
      <w:pPr>
        <w:keepNext/>
        <w:widowControl/>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596098">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92737F">
      <w:pPr>
        <w:keepNext/>
        <w:widowControl/>
        <w:tabs>
          <w:tab w:val="num" w:pos="567"/>
        </w:tabs>
        <w:spacing w:line="240" w:lineRule="auto"/>
        <w:ind w:left="539" w:hanging="539"/>
        <w:rPr>
          <w:sz w:val="21"/>
          <w:szCs w:val="21"/>
        </w:rPr>
      </w:pPr>
    </w:p>
    <w:p w:rsidR="008E2F09" w:rsidRDefault="008E2F09" w:rsidP="0092737F">
      <w:pPr>
        <w:keepNext/>
        <w:widowControl/>
        <w:tabs>
          <w:tab w:val="num" w:pos="2040"/>
        </w:tabs>
        <w:adjustRightInd/>
        <w:spacing w:line="240" w:lineRule="auto"/>
        <w:ind w:left="567" w:hanging="567"/>
        <w:textAlignment w:val="auto"/>
      </w:pPr>
      <w:r w:rsidRPr="00C922C8">
        <w:rPr>
          <w:sz w:val="21"/>
          <w:szCs w:val="21"/>
        </w:rPr>
        <w:t>10.</w:t>
      </w:r>
      <w:r w:rsidR="00F945D9" w:rsidRPr="00C922C8">
        <w:rPr>
          <w:sz w:val="21"/>
          <w:szCs w:val="21"/>
        </w:rPr>
        <w:t>1</w:t>
      </w:r>
      <w:r w:rsidR="00596098">
        <w:rPr>
          <w:sz w:val="21"/>
          <w:szCs w:val="21"/>
        </w:rPr>
        <w:t>5</w:t>
      </w:r>
      <w:r w:rsidRPr="00C922C8">
        <w:rPr>
          <w:sz w:val="21"/>
          <w:szCs w:val="21"/>
        </w:rPr>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92737F">
      <w:pPr>
        <w:keepNext/>
        <w:widowControl/>
        <w:tabs>
          <w:tab w:val="num" w:pos="567"/>
        </w:tabs>
        <w:spacing w:line="240" w:lineRule="auto"/>
        <w:ind w:left="539" w:hanging="539"/>
        <w:rPr>
          <w:sz w:val="21"/>
          <w:szCs w:val="21"/>
        </w:rPr>
      </w:pPr>
    </w:p>
    <w:p w:rsidR="004E35E1" w:rsidRPr="00410AB2" w:rsidRDefault="004E35E1" w:rsidP="0092737F">
      <w:pPr>
        <w:keepNext/>
        <w:widowControl/>
        <w:tabs>
          <w:tab w:val="num" w:pos="0"/>
        </w:tabs>
        <w:spacing w:line="240" w:lineRule="auto"/>
        <w:ind w:left="539" w:hanging="539"/>
        <w:rPr>
          <w:sz w:val="21"/>
          <w:szCs w:val="21"/>
        </w:rPr>
      </w:pPr>
      <w:r>
        <w:rPr>
          <w:sz w:val="21"/>
          <w:szCs w:val="21"/>
        </w:rPr>
        <w:t>10.1</w:t>
      </w:r>
      <w:r w:rsidR="00596098">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92737F">
      <w:pPr>
        <w:keepNext/>
        <w:widowControl/>
        <w:spacing w:line="240" w:lineRule="auto"/>
        <w:rPr>
          <w:sz w:val="21"/>
          <w:szCs w:val="21"/>
        </w:rPr>
      </w:pPr>
    </w:p>
    <w:p w:rsidR="008E2F09" w:rsidRPr="00C922C8" w:rsidRDefault="008E2F09" w:rsidP="0092737F">
      <w:pPr>
        <w:pStyle w:val="Szvegtrzs"/>
        <w:keepNext/>
        <w:widowControl/>
        <w:spacing w:line="240" w:lineRule="auto"/>
        <w:ind w:left="539" w:hanging="539"/>
        <w:rPr>
          <w:sz w:val="21"/>
          <w:szCs w:val="21"/>
        </w:rPr>
      </w:pPr>
      <w:r w:rsidRPr="00C922C8">
        <w:rPr>
          <w:sz w:val="21"/>
          <w:szCs w:val="21"/>
        </w:rPr>
        <w:t>10.1</w:t>
      </w:r>
      <w:r w:rsidR="00596098">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92737F">
      <w:pPr>
        <w:keepNext/>
        <w:widowControl/>
        <w:spacing w:line="240" w:lineRule="auto"/>
        <w:ind w:left="539" w:hanging="539"/>
        <w:rPr>
          <w:sz w:val="21"/>
          <w:szCs w:val="21"/>
        </w:rPr>
      </w:pPr>
    </w:p>
    <w:p w:rsidR="008E2F09" w:rsidRDefault="008E2F09" w:rsidP="0092737F">
      <w:pPr>
        <w:keepNext/>
        <w:widowControl/>
        <w:spacing w:line="240" w:lineRule="auto"/>
        <w:ind w:left="539" w:hanging="539"/>
        <w:rPr>
          <w:sz w:val="21"/>
          <w:szCs w:val="21"/>
        </w:rPr>
      </w:pPr>
      <w:r w:rsidRPr="00C922C8">
        <w:rPr>
          <w:sz w:val="21"/>
          <w:szCs w:val="21"/>
        </w:rPr>
        <w:t>10.</w:t>
      </w:r>
      <w:r w:rsidR="00596098">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92737F">
      <w:pPr>
        <w:keepNext/>
        <w:widowControl/>
        <w:spacing w:line="240" w:lineRule="auto"/>
        <w:ind w:left="539" w:hanging="539"/>
        <w:rPr>
          <w:sz w:val="21"/>
          <w:szCs w:val="21"/>
        </w:rPr>
      </w:pPr>
    </w:p>
    <w:p w:rsidR="0002173C" w:rsidRPr="00410AB2" w:rsidRDefault="0002173C" w:rsidP="0092737F">
      <w:pPr>
        <w:keepNext/>
        <w:widowControl/>
        <w:spacing w:line="240" w:lineRule="auto"/>
        <w:ind w:left="567" w:hanging="567"/>
        <w:rPr>
          <w:sz w:val="21"/>
          <w:szCs w:val="21"/>
        </w:rPr>
      </w:pPr>
      <w:r>
        <w:rPr>
          <w:sz w:val="21"/>
          <w:szCs w:val="21"/>
        </w:rPr>
        <w:t>10.</w:t>
      </w:r>
      <w:r w:rsidR="009A283D">
        <w:rPr>
          <w:sz w:val="21"/>
          <w:szCs w:val="21"/>
        </w:rPr>
        <w:t>1</w:t>
      </w:r>
      <w:r w:rsidR="00596098">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rsidR="008E2F09" w:rsidRPr="00C922C8" w:rsidRDefault="008E2F09" w:rsidP="0092737F">
      <w:pPr>
        <w:pStyle w:val="Szvegtrzs"/>
        <w:keepNext/>
        <w:widowControl/>
        <w:spacing w:line="240" w:lineRule="auto"/>
        <w:rPr>
          <w:sz w:val="21"/>
          <w:szCs w:val="21"/>
        </w:rPr>
      </w:pPr>
    </w:p>
    <w:p w:rsidR="008E2F09" w:rsidRPr="00C922C8" w:rsidRDefault="008E2F09" w:rsidP="0092737F">
      <w:pPr>
        <w:keepNext/>
        <w:widowControl/>
        <w:spacing w:line="240" w:lineRule="auto"/>
        <w:ind w:left="540" w:hanging="540"/>
        <w:rPr>
          <w:sz w:val="21"/>
          <w:szCs w:val="21"/>
        </w:rPr>
      </w:pPr>
      <w:r w:rsidRPr="00C922C8">
        <w:rPr>
          <w:sz w:val="21"/>
          <w:szCs w:val="21"/>
        </w:rPr>
        <w:t>10.</w:t>
      </w:r>
      <w:r w:rsidR="009A283D">
        <w:rPr>
          <w:sz w:val="21"/>
          <w:szCs w:val="21"/>
        </w:rPr>
        <w:t>2</w:t>
      </w:r>
      <w:r w:rsidR="00596098">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DE4586">
      <w:pPr>
        <w:keepNext/>
        <w:widowControl/>
        <w:numPr>
          <w:ilvl w:val="1"/>
          <w:numId w:val="2"/>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DE4586">
      <w:pPr>
        <w:keepNext/>
        <w:widowControl/>
        <w:numPr>
          <w:ilvl w:val="1"/>
          <w:numId w:val="2"/>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DE4586">
      <w:pPr>
        <w:keepNext/>
        <w:widowControl/>
        <w:numPr>
          <w:ilvl w:val="1"/>
          <w:numId w:val="2"/>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DE4586">
      <w:pPr>
        <w:keepNext/>
        <w:widowControl/>
        <w:numPr>
          <w:ilvl w:val="1"/>
          <w:numId w:val="2"/>
        </w:numPr>
        <w:adjustRightInd/>
        <w:spacing w:before="120" w:line="240" w:lineRule="auto"/>
        <w:ind w:left="1134" w:hanging="283"/>
        <w:textAlignment w:val="auto"/>
        <w:rPr>
          <w:sz w:val="21"/>
          <w:szCs w:val="21"/>
        </w:rPr>
      </w:pPr>
      <w:r w:rsidRPr="00C922C8">
        <w:rPr>
          <w:sz w:val="21"/>
          <w:szCs w:val="21"/>
        </w:rPr>
        <w:lastRenderedPageBreak/>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rsidR="00EE0DE1" w:rsidRPr="00EE0DE1" w:rsidRDefault="00EE0DE1" w:rsidP="0092737F">
      <w:pPr>
        <w:pStyle w:val="Listaszerbekezds"/>
        <w:keepNext/>
        <w:widowControl/>
        <w:spacing w:line="240" w:lineRule="auto"/>
        <w:ind w:left="360"/>
        <w:contextualSpacing w:val="0"/>
        <w:rPr>
          <w:sz w:val="21"/>
          <w:szCs w:val="21"/>
        </w:rPr>
      </w:pPr>
    </w:p>
    <w:p w:rsidR="00EE0DE1" w:rsidRPr="00472D1C" w:rsidRDefault="00EE0DE1" w:rsidP="0092737F">
      <w:pPr>
        <w:keepNext/>
        <w:widowControl/>
        <w:spacing w:line="240" w:lineRule="auto"/>
        <w:ind w:left="567" w:hanging="567"/>
        <w:rPr>
          <w:sz w:val="21"/>
          <w:szCs w:val="21"/>
        </w:rPr>
      </w:pPr>
      <w:r w:rsidRPr="00EE0DE1">
        <w:rPr>
          <w:sz w:val="21"/>
          <w:szCs w:val="21"/>
        </w:rPr>
        <w:t>10.</w:t>
      </w:r>
      <w:r w:rsidR="009A283D">
        <w:rPr>
          <w:sz w:val="21"/>
          <w:szCs w:val="21"/>
        </w:rPr>
        <w:t>2</w:t>
      </w:r>
      <w:r w:rsidR="00596098">
        <w:rPr>
          <w:sz w:val="21"/>
          <w:szCs w:val="21"/>
        </w:rPr>
        <w:t>1</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8E2F09" w:rsidRPr="00C922C8" w:rsidRDefault="008E2F09" w:rsidP="0092737F">
      <w:pPr>
        <w:keepNext/>
        <w:widowControl/>
        <w:spacing w:line="240" w:lineRule="auto"/>
        <w:rPr>
          <w:sz w:val="21"/>
          <w:szCs w:val="21"/>
        </w:rPr>
      </w:pPr>
    </w:p>
    <w:p w:rsidR="008E2F09" w:rsidRPr="00C922C8" w:rsidRDefault="008E2F09" w:rsidP="0092737F">
      <w:pPr>
        <w:keepNext/>
        <w:widowControl/>
        <w:adjustRightInd/>
        <w:spacing w:line="240" w:lineRule="auto"/>
        <w:ind w:left="540" w:hanging="540"/>
        <w:textAlignment w:val="auto"/>
        <w:rPr>
          <w:sz w:val="21"/>
          <w:szCs w:val="21"/>
        </w:rPr>
      </w:pPr>
      <w:r w:rsidRPr="00C922C8">
        <w:rPr>
          <w:sz w:val="21"/>
          <w:szCs w:val="21"/>
        </w:rPr>
        <w:t>10.</w:t>
      </w:r>
      <w:r w:rsidR="00EE0DE1">
        <w:rPr>
          <w:sz w:val="21"/>
          <w:szCs w:val="21"/>
        </w:rPr>
        <w:t>2</w:t>
      </w:r>
      <w:r w:rsidR="00596098">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8E2F09" w:rsidRPr="00C922C8" w:rsidRDefault="008E2F09" w:rsidP="0092737F">
      <w:pPr>
        <w:pStyle w:val="Szvegtrzs"/>
        <w:keepNext/>
        <w:widowControl/>
        <w:spacing w:line="240" w:lineRule="auto"/>
        <w:rPr>
          <w:sz w:val="21"/>
          <w:szCs w:val="21"/>
        </w:rPr>
      </w:pPr>
    </w:p>
    <w:p w:rsidR="00376302" w:rsidRPr="00376302" w:rsidRDefault="008E2F09" w:rsidP="0092737F">
      <w:pPr>
        <w:pStyle w:val="Listaszerbekezds"/>
        <w:keepNext/>
        <w:widowControl/>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596098">
        <w:rPr>
          <w:sz w:val="21"/>
          <w:szCs w:val="21"/>
        </w:rPr>
        <w:t>3</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CF0A70">
        <w:rPr>
          <w:sz w:val="21"/>
          <w:szCs w:val="21"/>
        </w:rPr>
        <w:t>Készlet</w:t>
      </w:r>
      <w:r w:rsidR="00376302" w:rsidRPr="00376302">
        <w:rPr>
          <w:sz w:val="21"/>
          <w:szCs w:val="21"/>
        </w:rPr>
        <w:t>ek</w:t>
      </w:r>
      <w:r w:rsidR="00030F0D">
        <w:rPr>
          <w:sz w:val="21"/>
          <w:szCs w:val="21"/>
        </w:rPr>
        <w:t>/a Készletbe tartozó termékek</w:t>
      </w:r>
      <w:r w:rsidR="00376302" w:rsidRPr="00376302">
        <w:rPr>
          <w:sz w:val="21"/>
          <w:szCs w:val="21"/>
        </w:rPr>
        <w:t xml:space="preserve"> megfelelnek a nagysebességű vasúti járművekre vonatkozó </w:t>
      </w:r>
      <w:proofErr w:type="spellStart"/>
      <w:r w:rsidR="00376302" w:rsidRPr="00376302">
        <w:rPr>
          <w:sz w:val="21"/>
          <w:szCs w:val="21"/>
        </w:rPr>
        <w:t>TSI-kben</w:t>
      </w:r>
      <w:proofErr w:type="spellEnd"/>
      <w:r w:rsidR="00376302" w:rsidRPr="00376302">
        <w:rPr>
          <w:sz w:val="21"/>
          <w:szCs w:val="21"/>
        </w:rPr>
        <w:t xml:space="preserve"> meghatározott 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rsidR="00376302" w:rsidRPr="00376302" w:rsidRDefault="00376302" w:rsidP="0092737F">
      <w:pPr>
        <w:keepNext/>
        <w:widowControl/>
        <w:spacing w:line="240" w:lineRule="auto"/>
        <w:ind w:left="567"/>
        <w:rPr>
          <w:sz w:val="21"/>
          <w:szCs w:val="21"/>
        </w:rPr>
      </w:pPr>
    </w:p>
    <w:p w:rsidR="00376302" w:rsidRPr="00376302" w:rsidRDefault="00376302" w:rsidP="0092737F">
      <w:pPr>
        <w:keepNext/>
        <w:widowControl/>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CF0A70">
        <w:rPr>
          <w:sz w:val="21"/>
          <w:szCs w:val="21"/>
        </w:rPr>
        <w:t>Készlet</w:t>
      </w:r>
      <w:r w:rsidRPr="00376302">
        <w:rPr>
          <w:sz w:val="21"/>
          <w:szCs w:val="21"/>
        </w:rPr>
        <w:t>ekre</w:t>
      </w:r>
      <w:r w:rsidR="00782DB6">
        <w:rPr>
          <w:sz w:val="21"/>
          <w:szCs w:val="21"/>
        </w:rPr>
        <w:t>/Készletbe tartozó t</w:t>
      </w:r>
      <w:r w:rsidR="00782DB6" w:rsidRPr="005A7671">
        <w:rPr>
          <w:sz w:val="21"/>
          <w:szCs w:val="21"/>
        </w:rPr>
        <w:t>ermékek</w:t>
      </w:r>
      <w:r w:rsidR="00782DB6">
        <w:rPr>
          <w:sz w:val="21"/>
          <w:szCs w:val="21"/>
        </w:rPr>
        <w:t>re</w:t>
      </w:r>
      <w:r w:rsidRPr="00376302">
        <w:rPr>
          <w:sz w:val="21"/>
          <w:szCs w:val="21"/>
        </w:rPr>
        <w:t xml:space="preserve"> vonatkozó valamennyi műszaki adatot, dokumentumot, információt az ilyen irányú igény kézhezvételét követően haladéktalanul, de legkésőbb 3 (három) munkanapon belül átadja a Megrendelő részére.</w:t>
      </w:r>
    </w:p>
    <w:p w:rsidR="00376302" w:rsidRPr="00376302" w:rsidRDefault="00376302" w:rsidP="0092737F">
      <w:pPr>
        <w:pStyle w:val="Listaszerbekezds"/>
        <w:keepNext/>
        <w:widowControl/>
        <w:tabs>
          <w:tab w:val="left" w:pos="567"/>
        </w:tabs>
        <w:adjustRightInd/>
        <w:spacing w:line="240" w:lineRule="auto"/>
        <w:ind w:left="567" w:hanging="567"/>
        <w:contextualSpacing w:val="0"/>
        <w:textAlignment w:val="auto"/>
        <w:rPr>
          <w:sz w:val="21"/>
          <w:szCs w:val="21"/>
        </w:rPr>
      </w:pPr>
      <w:r w:rsidRPr="00376302">
        <w:rPr>
          <w:sz w:val="21"/>
          <w:szCs w:val="21"/>
        </w:rPr>
        <w:tab/>
      </w:r>
    </w:p>
    <w:p w:rsidR="00376302" w:rsidRPr="00376302" w:rsidRDefault="00376302" w:rsidP="0092737F">
      <w:pPr>
        <w:pStyle w:val="Listaszerbekezds"/>
        <w:keepNext/>
        <w:widowControl/>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megfelel és alkalmas a </w:t>
      </w:r>
      <w:r w:rsidR="00CF0A70">
        <w:rPr>
          <w:sz w:val="21"/>
          <w:szCs w:val="21"/>
        </w:rPr>
        <w:t>Készlet</w:t>
      </w:r>
      <w:r w:rsidR="00782DB6">
        <w:rPr>
          <w:sz w:val="21"/>
          <w:szCs w:val="21"/>
        </w:rPr>
        <w:t>/Készletbe tartozó t</w:t>
      </w:r>
      <w:r w:rsidR="00782DB6" w:rsidRPr="005A7671">
        <w:rPr>
          <w:sz w:val="21"/>
          <w:szCs w:val="21"/>
        </w:rPr>
        <w:t>ermékek</w:t>
      </w:r>
      <w:r w:rsidRPr="00376302">
        <w:rPr>
          <w:sz w:val="21"/>
          <w:szCs w:val="21"/>
        </w:rPr>
        <w:t xml:space="preserve"> műszaki jellemzőinek megállapítására.</w:t>
      </w:r>
    </w:p>
    <w:p w:rsidR="00376302" w:rsidRPr="00376302" w:rsidRDefault="00376302" w:rsidP="0092737F">
      <w:pPr>
        <w:pStyle w:val="Listaszerbekezds"/>
        <w:keepNext/>
        <w:widowControl/>
        <w:tabs>
          <w:tab w:val="left" w:pos="567"/>
        </w:tabs>
        <w:adjustRightInd/>
        <w:spacing w:before="120" w:line="240" w:lineRule="auto"/>
        <w:ind w:left="567" w:hanging="567"/>
        <w:contextualSpacing w:val="0"/>
        <w:textAlignment w:val="auto"/>
        <w:rPr>
          <w:sz w:val="21"/>
          <w:szCs w:val="21"/>
        </w:rPr>
      </w:pPr>
      <w:r>
        <w:rPr>
          <w:sz w:val="21"/>
          <w:szCs w:val="21"/>
        </w:rPr>
        <w:t>10.2</w:t>
      </w:r>
      <w:r w:rsidR="00596098">
        <w:rPr>
          <w:sz w:val="21"/>
          <w:szCs w:val="21"/>
        </w:rPr>
        <w:t>4</w:t>
      </w:r>
      <w:r>
        <w:rPr>
          <w:sz w:val="21"/>
          <w:szCs w:val="21"/>
        </w:rPr>
        <w:t xml:space="preserve">. </w:t>
      </w:r>
      <w:r w:rsidRPr="00376302">
        <w:rPr>
          <w:sz w:val="21"/>
          <w:szCs w:val="21"/>
        </w:rPr>
        <w:t xml:space="preserve">Felek megállapodnak, hogy a Szállító a jelen Szerződés alapján a Megrendelő részére átadandó </w:t>
      </w:r>
      <w:r w:rsidR="00E44017">
        <w:rPr>
          <w:sz w:val="21"/>
          <w:szCs w:val="21"/>
        </w:rPr>
        <w:t xml:space="preserve">dokumentációt (a továbbiakban együtt: </w:t>
      </w:r>
      <w:r w:rsidRPr="00376302">
        <w:rPr>
          <w:sz w:val="21"/>
          <w:szCs w:val="21"/>
        </w:rPr>
        <w:t>Dokumentáció</w:t>
      </w:r>
      <w:r w:rsidR="00E44017">
        <w:rPr>
          <w:sz w:val="21"/>
          <w:szCs w:val="21"/>
        </w:rPr>
        <w:t>)</w:t>
      </w:r>
      <w:r w:rsidRPr="00376302">
        <w:rPr>
          <w:sz w:val="21"/>
          <w:szCs w:val="21"/>
        </w:rPr>
        <w:t xml:space="preserve"> olyan körben és mértékben köteles biztosítani, amely alapján a Megrendelő megfelelően és teljes körűen, akár önállóan, akár harmadik személy bevonása útján is el tudja látni a </w:t>
      </w:r>
      <w:r w:rsidR="00CF0A70">
        <w:rPr>
          <w:sz w:val="21"/>
          <w:szCs w:val="21"/>
        </w:rPr>
        <w:t>Készlet</w:t>
      </w:r>
      <w:r w:rsidRPr="00376302">
        <w:rPr>
          <w:sz w:val="21"/>
          <w:szCs w:val="21"/>
        </w:rPr>
        <w:t>ek</w:t>
      </w:r>
      <w:r w:rsidR="00FE00AE">
        <w:rPr>
          <w:sz w:val="21"/>
          <w:szCs w:val="21"/>
        </w:rPr>
        <w:t>/a Készletbe tartozó termékek</w:t>
      </w:r>
      <w:r w:rsidRPr="00376302">
        <w:rPr>
          <w:sz w:val="21"/>
          <w:szCs w:val="21"/>
        </w:rPr>
        <w:t xml:space="preserve"> üzemeltetési, karbantartási és/vagy javítási (ideértve a baleset esetén szükséges javítást is) tevékenységét.</w:t>
      </w:r>
    </w:p>
    <w:p w:rsidR="00376302" w:rsidRDefault="00376302" w:rsidP="0092737F">
      <w:pPr>
        <w:pStyle w:val="Listaszerbekezds"/>
        <w:keepNext/>
        <w:widowControl/>
        <w:tabs>
          <w:tab w:val="left" w:pos="567"/>
        </w:tabs>
        <w:spacing w:line="240" w:lineRule="auto"/>
        <w:ind w:left="567"/>
        <w:contextualSpacing w:val="0"/>
        <w:rPr>
          <w:sz w:val="21"/>
          <w:szCs w:val="21"/>
        </w:rPr>
      </w:pPr>
    </w:p>
    <w:p w:rsidR="00376302" w:rsidRPr="00376302" w:rsidRDefault="00376302" w:rsidP="0092737F">
      <w:pPr>
        <w:pStyle w:val="Listaszerbekezds"/>
        <w:keepNext/>
        <w:widowControl/>
        <w:tabs>
          <w:tab w:val="left" w:pos="567"/>
        </w:tabs>
        <w:spacing w:line="240" w:lineRule="auto"/>
        <w:ind w:left="567"/>
        <w:contextualSpacing w:val="0"/>
        <w:rPr>
          <w:sz w:val="21"/>
          <w:szCs w:val="21"/>
        </w:rPr>
      </w:pPr>
      <w:proofErr w:type="gramStart"/>
      <w:r w:rsidRPr="00376302">
        <w:rPr>
          <w:sz w:val="21"/>
          <w:szCs w:val="21"/>
        </w:rPr>
        <w:t xml:space="preserve">A Szállító által a Megrendelő részére átadott Dokumentáció – és annak összes frissítése, módosítása – időben és területileg korlátlan, de céljában korlátozott felhasználási jogát a Megrendelő a Dokumentáció átvételével megszerzi, azzal, hogy a Dokumentáció kizárólag a jelen Szerződés tárgyát képező </w:t>
      </w:r>
      <w:r w:rsidR="00CF0A70">
        <w:rPr>
          <w:sz w:val="21"/>
          <w:szCs w:val="21"/>
        </w:rPr>
        <w:t>Készlet</w:t>
      </w:r>
      <w:r w:rsidR="00E44017" w:rsidRPr="00376302">
        <w:rPr>
          <w:sz w:val="21"/>
          <w:szCs w:val="21"/>
        </w:rPr>
        <w:t>ek</w:t>
      </w:r>
      <w:r w:rsidR="00FE00AE">
        <w:rPr>
          <w:sz w:val="21"/>
          <w:szCs w:val="21"/>
        </w:rPr>
        <w:t>/a Készletbe tartozó termékek</w:t>
      </w:r>
      <w:r w:rsidR="00E44017" w:rsidRPr="00376302">
        <w:rPr>
          <w:sz w:val="21"/>
          <w:szCs w:val="21"/>
        </w:rPr>
        <w:t xml:space="preserve"> </w:t>
      </w:r>
      <w:r w:rsidRPr="00376302">
        <w:rPr>
          <w:sz w:val="21"/>
          <w:szCs w:val="21"/>
        </w:rPr>
        <w:t xml:space="preserve">üzemeltetési, javítási és karbantartási szükségleteihez – ideértve annak előkészületeit is – valamint esetleges későbbi átalakításához, felújításához, illetőleg a </w:t>
      </w:r>
      <w:proofErr w:type="spellStart"/>
      <w:r w:rsidRPr="00376302">
        <w:rPr>
          <w:sz w:val="21"/>
          <w:szCs w:val="21"/>
        </w:rPr>
        <w:t>bármikori</w:t>
      </w:r>
      <w:proofErr w:type="spellEnd"/>
      <w:r w:rsidRPr="00376302">
        <w:rPr>
          <w:sz w:val="21"/>
          <w:szCs w:val="21"/>
        </w:rPr>
        <w:t xml:space="preserve"> üzemeltetéshez szükséges engedélyeztetéshez használható fel.</w:t>
      </w:r>
      <w:proofErr w:type="gramEnd"/>
      <w:r w:rsidRPr="00376302">
        <w:rPr>
          <w:sz w:val="21"/>
          <w:szCs w:val="21"/>
        </w:rPr>
        <w:t xml:space="preserve"> A Dokumentációt a Szállító felhatalmazása nélkül harmadik személy részére átadni nem lehet – ide nem értve a hatóságokat –, kivételt képez ez alól az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w:t>
      </w:r>
      <w:r w:rsidR="00E44017">
        <w:rPr>
          <w:sz w:val="21"/>
          <w:szCs w:val="21"/>
        </w:rPr>
        <w:t>D</w:t>
      </w:r>
      <w:r w:rsidRPr="00376302">
        <w:rPr>
          <w:sz w:val="21"/>
          <w:szCs w:val="21"/>
        </w:rPr>
        <w:t xml:space="preserve">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w:t>
      </w:r>
      <w:proofErr w:type="gramStart"/>
      <w:r w:rsidRPr="00376302">
        <w:rPr>
          <w:sz w:val="21"/>
          <w:szCs w:val="21"/>
        </w:rPr>
        <w:t>ezen</w:t>
      </w:r>
      <w:proofErr w:type="gramEnd"/>
      <w:r w:rsidRPr="00376302">
        <w:rPr>
          <w:sz w:val="21"/>
          <w:szCs w:val="21"/>
        </w:rPr>
        <w:t xml:space="preserve"> harmadik személyek a Dokumentációt a megfelelő mértékben és célból használják.</w:t>
      </w:r>
    </w:p>
    <w:p w:rsidR="00376302" w:rsidRDefault="00376302" w:rsidP="0092737F">
      <w:pPr>
        <w:pStyle w:val="Listaszerbekezds"/>
        <w:keepNext/>
        <w:widowControl/>
        <w:tabs>
          <w:tab w:val="left" w:pos="567"/>
        </w:tabs>
        <w:spacing w:line="240" w:lineRule="auto"/>
        <w:ind w:left="567"/>
        <w:contextualSpacing w:val="0"/>
        <w:rPr>
          <w:sz w:val="21"/>
          <w:szCs w:val="21"/>
        </w:rPr>
      </w:pPr>
    </w:p>
    <w:p w:rsidR="00376302" w:rsidRPr="00376302" w:rsidRDefault="00376302" w:rsidP="0092737F">
      <w:pPr>
        <w:pStyle w:val="Listaszerbekezds"/>
        <w:keepNext/>
        <w:widowControl/>
        <w:tabs>
          <w:tab w:val="left" w:pos="567"/>
        </w:tabs>
        <w:spacing w:line="240" w:lineRule="auto"/>
        <w:ind w:left="567"/>
        <w:contextualSpacing w:val="0"/>
        <w:rPr>
          <w:sz w:val="21"/>
          <w:szCs w:val="21"/>
        </w:rPr>
      </w:pPr>
      <w:r w:rsidRPr="00376302">
        <w:rPr>
          <w:sz w:val="21"/>
          <w:szCs w:val="21"/>
        </w:rPr>
        <w:t xml:space="preserve">Felek rögzítik, hogy a Megrendelő jogosult továbbá a Dokumentáció Megrendelőt megillető felhasználási jogát az IC+ személykocsik és/vagy azok bármelyike tulajdonjogát és/vagy bármely jogcímen alapuló tartós használati jogát megszerző és/vagy bármely harmadik személyre átruházni. </w:t>
      </w:r>
    </w:p>
    <w:p w:rsidR="00376302" w:rsidRDefault="00376302" w:rsidP="0092737F">
      <w:pPr>
        <w:pStyle w:val="Listaszerbekezds"/>
        <w:keepNext/>
        <w:widowControl/>
        <w:tabs>
          <w:tab w:val="left" w:pos="567"/>
        </w:tabs>
        <w:spacing w:line="240" w:lineRule="auto"/>
        <w:ind w:left="567"/>
        <w:contextualSpacing w:val="0"/>
        <w:rPr>
          <w:sz w:val="21"/>
          <w:szCs w:val="21"/>
        </w:rPr>
      </w:pPr>
    </w:p>
    <w:p w:rsidR="00376302" w:rsidRPr="00376302" w:rsidRDefault="00376302" w:rsidP="0092737F">
      <w:pPr>
        <w:pStyle w:val="Listaszerbekezds"/>
        <w:keepNext/>
        <w:widowControl/>
        <w:tabs>
          <w:tab w:val="left" w:pos="567"/>
        </w:tabs>
        <w:spacing w:line="240" w:lineRule="auto"/>
        <w:ind w:left="567"/>
        <w:contextualSpacing w:val="0"/>
        <w:rPr>
          <w:sz w:val="21"/>
          <w:szCs w:val="21"/>
        </w:rPr>
      </w:pPr>
      <w:r w:rsidRPr="00376302">
        <w:rPr>
          <w:sz w:val="21"/>
          <w:szCs w:val="21"/>
        </w:rPr>
        <w:lastRenderedPageBreak/>
        <w:t xml:space="preserve">Megrendelő jogosult a Dokumentáció belső használatára – ideértve a MÁV csoport más tagvállalatait is –, korlátlan példányszámú többszörözésére is. </w:t>
      </w:r>
    </w:p>
    <w:p w:rsidR="00376302" w:rsidRDefault="00376302" w:rsidP="0092737F">
      <w:pPr>
        <w:pStyle w:val="Listaszerbekezds"/>
        <w:keepNext/>
        <w:widowControl/>
        <w:tabs>
          <w:tab w:val="left" w:pos="567"/>
        </w:tabs>
        <w:spacing w:line="240" w:lineRule="auto"/>
        <w:ind w:left="567"/>
        <w:contextualSpacing w:val="0"/>
        <w:rPr>
          <w:sz w:val="21"/>
          <w:szCs w:val="21"/>
        </w:rPr>
      </w:pPr>
    </w:p>
    <w:p w:rsidR="00376302" w:rsidRPr="00934D8C" w:rsidRDefault="00376302" w:rsidP="0092737F">
      <w:pPr>
        <w:pStyle w:val="Listaszerbekezds"/>
        <w:keepNext/>
        <w:widowControl/>
        <w:tabs>
          <w:tab w:val="left" w:pos="567"/>
        </w:tabs>
        <w:spacing w:line="240" w:lineRule="auto"/>
        <w:ind w:left="567"/>
        <w:contextualSpacing w:val="0"/>
        <w:rPr>
          <w:sz w:val="21"/>
          <w:szCs w:val="21"/>
        </w:rPr>
      </w:pPr>
      <w:r w:rsidRPr="00376302">
        <w:rPr>
          <w:sz w:val="21"/>
          <w:szCs w:val="21"/>
        </w:rPr>
        <w:t>Felek a félreértések elkerülése érdekében rögzítik</w:t>
      </w:r>
      <w:r w:rsidRPr="00376C05">
        <w:rPr>
          <w:sz w:val="21"/>
          <w:szCs w:val="21"/>
        </w:rPr>
        <w:t xml:space="preserve">, hogy a Dokumentáció átadása és felhasználási jogának átengedése </w:t>
      </w:r>
      <w:r w:rsidRPr="00EE1B09">
        <w:rPr>
          <w:sz w:val="21"/>
          <w:szCs w:val="21"/>
        </w:rPr>
        <w:t xml:space="preserve">ellenértékét </w:t>
      </w:r>
      <w:r w:rsidRPr="005566EA">
        <w:rPr>
          <w:sz w:val="21"/>
          <w:szCs w:val="21"/>
        </w:rPr>
        <w:t xml:space="preserve">a </w:t>
      </w:r>
      <w:r w:rsidR="00376C05" w:rsidRPr="005566EA">
        <w:rPr>
          <w:sz w:val="21"/>
          <w:szCs w:val="21"/>
        </w:rPr>
        <w:t xml:space="preserve">Készletek </w:t>
      </w:r>
      <w:r w:rsidR="00ED7A53" w:rsidRPr="005566EA">
        <w:rPr>
          <w:sz w:val="21"/>
          <w:szCs w:val="21"/>
        </w:rPr>
        <w:t>ellenérték</w:t>
      </w:r>
      <w:r w:rsidR="00EE1B09">
        <w:rPr>
          <w:sz w:val="21"/>
          <w:szCs w:val="21"/>
        </w:rPr>
        <w:t>e</w:t>
      </w:r>
      <w:r w:rsidR="00E54D39" w:rsidRPr="00EE1B09">
        <w:rPr>
          <w:sz w:val="21"/>
          <w:szCs w:val="21"/>
        </w:rPr>
        <w:t xml:space="preserve"> </w:t>
      </w:r>
      <w:r w:rsidRPr="00EE1B09">
        <w:rPr>
          <w:sz w:val="21"/>
          <w:szCs w:val="21"/>
        </w:rPr>
        <w:t xml:space="preserve">magába foglalja. Felek rögzítik, hogy Szállítót semmiféle többlettérítés nem illeti meg a Dokumentáció felhasználási jogának </w:t>
      </w:r>
      <w:r w:rsidRPr="00934D8C">
        <w:rPr>
          <w:sz w:val="21"/>
          <w:szCs w:val="21"/>
        </w:rPr>
        <w:t>biztosítása ellenértékeként.</w:t>
      </w:r>
    </w:p>
    <w:p w:rsidR="00376302" w:rsidRPr="00376302" w:rsidRDefault="00376302" w:rsidP="0092737F">
      <w:pPr>
        <w:pStyle w:val="Listaszerbekezds"/>
        <w:keepNext/>
        <w:widowControl/>
        <w:tabs>
          <w:tab w:val="left" w:pos="567"/>
        </w:tabs>
        <w:spacing w:line="240" w:lineRule="auto"/>
        <w:ind w:left="567"/>
        <w:contextualSpacing w:val="0"/>
        <w:rPr>
          <w:sz w:val="21"/>
          <w:szCs w:val="21"/>
        </w:rPr>
      </w:pPr>
    </w:p>
    <w:p w:rsidR="00E44017" w:rsidRDefault="00BB25AA" w:rsidP="0092737F">
      <w:pPr>
        <w:pStyle w:val="Szvegtrzs"/>
        <w:keepNext/>
        <w:widowControl/>
        <w:spacing w:line="240" w:lineRule="auto"/>
        <w:ind w:left="539" w:hanging="539"/>
        <w:rPr>
          <w:sz w:val="21"/>
          <w:szCs w:val="21"/>
        </w:rPr>
      </w:pPr>
      <w:r>
        <w:rPr>
          <w:sz w:val="21"/>
          <w:szCs w:val="21"/>
        </w:rPr>
        <w:t>10.2</w:t>
      </w:r>
      <w:r w:rsidR="00596098">
        <w:rPr>
          <w:sz w:val="21"/>
          <w:szCs w:val="21"/>
        </w:rPr>
        <w:t>5</w:t>
      </w:r>
      <w:r>
        <w:rPr>
          <w:sz w:val="21"/>
          <w:szCs w:val="21"/>
        </w:rPr>
        <w:t>.</w:t>
      </w:r>
      <w:r w:rsidR="008E2F09" w:rsidRPr="00C922C8">
        <w:rPr>
          <w:sz w:val="21"/>
          <w:szCs w:val="21"/>
        </w:rPr>
        <w:tab/>
      </w:r>
      <w:r w:rsidR="00E44017" w:rsidRPr="007655E3">
        <w:rPr>
          <w:sz w:val="21"/>
          <w:szCs w:val="21"/>
        </w:rPr>
        <w:t>Megrendelő a jelen Szerződés szerinti szállítói feladatok teljesítéséhez szükséges mértékű, térben és időben korlátozott, nem kizárólagos felhasználási jogot biztosít Szállító részére a jelen Szerződés teljesítése során a Megrendelő által átadott dokumentumok felhasználása vonatkozásában. Szállító az átvett dokumentumokat kizárólag a jelen Szerződés teljesítéséhez jogosult felhasználni.</w:t>
      </w:r>
    </w:p>
    <w:p w:rsidR="008E2F09" w:rsidRPr="00C922C8" w:rsidRDefault="008E2F09" w:rsidP="0092737F">
      <w:pPr>
        <w:keepNext/>
        <w:widowControl/>
        <w:tabs>
          <w:tab w:val="num" w:pos="567"/>
        </w:tabs>
        <w:spacing w:line="240" w:lineRule="auto"/>
        <w:ind w:left="539" w:hanging="539"/>
        <w:rPr>
          <w:sz w:val="21"/>
          <w:szCs w:val="21"/>
        </w:rPr>
      </w:pPr>
    </w:p>
    <w:p w:rsidR="00F30BEF" w:rsidRDefault="008E2F09" w:rsidP="0092737F">
      <w:pPr>
        <w:keepNext/>
        <w:widowControl/>
        <w:tabs>
          <w:tab w:val="num" w:pos="567"/>
        </w:tabs>
        <w:spacing w:line="240" w:lineRule="auto"/>
        <w:ind w:left="539" w:hanging="539"/>
        <w:rPr>
          <w:sz w:val="21"/>
          <w:szCs w:val="21"/>
        </w:rPr>
      </w:pPr>
      <w:r w:rsidRPr="00C922C8">
        <w:rPr>
          <w:sz w:val="21"/>
          <w:szCs w:val="21"/>
        </w:rPr>
        <w:t>10.</w:t>
      </w:r>
      <w:r w:rsidR="004E35E1">
        <w:rPr>
          <w:sz w:val="21"/>
          <w:szCs w:val="21"/>
        </w:rPr>
        <w:t>2</w:t>
      </w:r>
      <w:r w:rsidR="00596098">
        <w:rPr>
          <w:sz w:val="21"/>
          <w:szCs w:val="21"/>
        </w:rPr>
        <w:t>6</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02173C" w:rsidRDefault="0002173C" w:rsidP="0092737F">
      <w:pPr>
        <w:keepNext/>
        <w:widowControl/>
        <w:tabs>
          <w:tab w:val="num" w:pos="567"/>
        </w:tabs>
        <w:spacing w:line="240" w:lineRule="auto"/>
        <w:ind w:left="539" w:hanging="539"/>
        <w:rPr>
          <w:sz w:val="21"/>
          <w:szCs w:val="21"/>
        </w:rPr>
      </w:pPr>
    </w:p>
    <w:p w:rsidR="0002173C" w:rsidRDefault="0002173C" w:rsidP="0092737F">
      <w:pPr>
        <w:keepNext/>
        <w:widowControl/>
        <w:adjustRightInd/>
        <w:spacing w:line="240" w:lineRule="auto"/>
        <w:ind w:left="567" w:hanging="567"/>
        <w:textAlignment w:val="auto"/>
        <w:rPr>
          <w:sz w:val="21"/>
          <w:szCs w:val="21"/>
        </w:rPr>
      </w:pPr>
      <w:r>
        <w:rPr>
          <w:sz w:val="21"/>
          <w:szCs w:val="21"/>
        </w:rPr>
        <w:t>10.</w:t>
      </w:r>
      <w:r w:rsidR="00596098">
        <w:rPr>
          <w:sz w:val="21"/>
          <w:szCs w:val="21"/>
        </w:rPr>
        <w:t>27</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w:t>
      </w:r>
      <w:proofErr w:type="spellStart"/>
      <w:r w:rsidRPr="0002173C">
        <w:rPr>
          <w:sz w:val="21"/>
          <w:szCs w:val="21"/>
        </w:rPr>
        <w:t>teljeskörű</w:t>
      </w:r>
      <w:proofErr w:type="spellEnd"/>
      <w:r w:rsidRPr="0002173C">
        <w:rPr>
          <w:sz w:val="21"/>
          <w:szCs w:val="21"/>
        </w:rPr>
        <w:t xml:space="preserve">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376C05" w:rsidRDefault="00376C05" w:rsidP="0092737F">
      <w:pPr>
        <w:keepNext/>
        <w:widowControl/>
        <w:spacing w:line="240" w:lineRule="auto"/>
        <w:ind w:left="567" w:hanging="567"/>
        <w:rPr>
          <w:sz w:val="21"/>
          <w:szCs w:val="21"/>
        </w:rPr>
      </w:pPr>
    </w:p>
    <w:p w:rsidR="00376C05" w:rsidRPr="006C57AA" w:rsidRDefault="00376C05" w:rsidP="0092737F">
      <w:pPr>
        <w:keepNext/>
        <w:widowControl/>
        <w:spacing w:line="240" w:lineRule="auto"/>
        <w:ind w:left="567" w:hanging="567"/>
        <w:rPr>
          <w:sz w:val="21"/>
          <w:szCs w:val="21"/>
        </w:rPr>
      </w:pPr>
      <w:r>
        <w:rPr>
          <w:sz w:val="21"/>
          <w:szCs w:val="21"/>
        </w:rPr>
        <w:t>10.</w:t>
      </w:r>
      <w:r w:rsidRPr="009258EC">
        <w:rPr>
          <w:sz w:val="21"/>
          <w:szCs w:val="21"/>
        </w:rPr>
        <w:t xml:space="preserve">28.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illetve létrejött ilyen szerződés alapján nem teljesíthető kifizetés, amely szervezet nem minősül a nemzeti vagyonról szóló 2011. évi CXCVI. törvény (</w:t>
      </w:r>
      <w:proofErr w:type="spellStart"/>
      <w:r w:rsidRPr="006C57AA">
        <w:rPr>
          <w:sz w:val="21"/>
          <w:szCs w:val="21"/>
        </w:rPr>
        <w:t>Nvtv</w:t>
      </w:r>
      <w:proofErr w:type="spellEnd"/>
      <w:r w:rsidRPr="006C57AA">
        <w:rPr>
          <w:sz w:val="21"/>
          <w:szCs w:val="21"/>
        </w:rPr>
        <w:t xml:space="preserve">.) 3. § (1) bekezdés 1. pontja alapján átlátható szervezetnek. </w:t>
      </w:r>
    </w:p>
    <w:p w:rsidR="00376C05" w:rsidRDefault="00376C05" w:rsidP="0092737F">
      <w:pPr>
        <w:keepNext/>
        <w:widowControl/>
        <w:spacing w:line="240" w:lineRule="auto"/>
        <w:ind w:left="567" w:hanging="567"/>
        <w:rPr>
          <w:sz w:val="21"/>
          <w:szCs w:val="21"/>
        </w:rPr>
      </w:pPr>
    </w:p>
    <w:p w:rsidR="00376C05" w:rsidRPr="006C57AA" w:rsidRDefault="00376C05" w:rsidP="0092737F">
      <w:pPr>
        <w:keepNext/>
        <w:widowControl/>
        <w:spacing w:line="240" w:lineRule="auto"/>
        <w:ind w:left="567"/>
        <w:rPr>
          <w:sz w:val="21"/>
          <w:szCs w:val="21"/>
        </w:rPr>
      </w:pPr>
      <w:r>
        <w:rPr>
          <w:sz w:val="21"/>
          <w:szCs w:val="21"/>
        </w:rPr>
        <w:t>Szállító</w:t>
      </w:r>
      <w:r w:rsidRPr="006C57AA">
        <w:rPr>
          <w:sz w:val="21"/>
          <w:szCs w:val="21"/>
        </w:rPr>
        <w:t xml:space="preserve"> a </w:t>
      </w:r>
      <w:r>
        <w:rPr>
          <w:sz w:val="21"/>
          <w:szCs w:val="21"/>
        </w:rPr>
        <w:t>jelen Szerződés P</w:t>
      </w:r>
      <w:r w:rsidRPr="006C57AA">
        <w:rPr>
          <w:sz w:val="21"/>
          <w:szCs w:val="21"/>
        </w:rPr>
        <w:t>reambulum</w:t>
      </w:r>
      <w:r>
        <w:rPr>
          <w:sz w:val="21"/>
          <w:szCs w:val="21"/>
        </w:rPr>
        <w:t>á</w:t>
      </w:r>
      <w:r w:rsidRPr="006C57AA">
        <w:rPr>
          <w:sz w:val="21"/>
          <w:szCs w:val="21"/>
        </w:rPr>
        <w:t xml:space="preserve">ban hivatkozott </w:t>
      </w:r>
      <w:r>
        <w:rPr>
          <w:sz w:val="21"/>
          <w:szCs w:val="21"/>
        </w:rPr>
        <w:t>köz</w:t>
      </w:r>
      <w:r w:rsidRPr="006C57AA">
        <w:rPr>
          <w:sz w:val="21"/>
          <w:szCs w:val="21"/>
        </w:rPr>
        <w:t xml:space="preserve">beszerzési eljárás során nyilatkozott átláthatóságáról – amely nyilatkozata a jelen Szerződés </w:t>
      </w:r>
      <w:r>
        <w:rPr>
          <w:sz w:val="21"/>
          <w:szCs w:val="21"/>
        </w:rPr>
        <w:t>6.</w:t>
      </w:r>
      <w:r w:rsidRPr="006C57AA">
        <w:rPr>
          <w:sz w:val="21"/>
          <w:szCs w:val="21"/>
        </w:rPr>
        <w:t xml:space="preserve"> sz</w:t>
      </w:r>
      <w:r>
        <w:rPr>
          <w:sz w:val="21"/>
          <w:szCs w:val="21"/>
        </w:rPr>
        <w:t>ámú</w:t>
      </w:r>
      <w:r w:rsidRPr="006C57AA">
        <w:rPr>
          <w:sz w:val="21"/>
          <w:szCs w:val="21"/>
        </w:rPr>
        <w:t xml:space="preserve"> mellékletét képezi </w:t>
      </w:r>
      <w:r>
        <w:rPr>
          <w:sz w:val="21"/>
          <w:szCs w:val="21"/>
        </w:rPr>
        <w:t xml:space="preserve">(a továbbiakban: Átláthatósági nyilatkozat) </w:t>
      </w:r>
      <w:r w:rsidRPr="006C57AA">
        <w:rPr>
          <w:sz w:val="21"/>
          <w:szCs w:val="21"/>
        </w:rPr>
        <w:t>–, és a jelen Szerződés al</w:t>
      </w:r>
      <w:r w:rsidRPr="000C0484">
        <w:rPr>
          <w:sz w:val="21"/>
          <w:szCs w:val="21"/>
        </w:rPr>
        <w:t>áírásával is megerősíti, hogy a</w:t>
      </w:r>
      <w:r>
        <w:rPr>
          <w:sz w:val="21"/>
          <w:szCs w:val="21"/>
        </w:rPr>
        <w:t xml:space="preserve">z </w:t>
      </w:r>
      <w:proofErr w:type="spellStart"/>
      <w:r>
        <w:rPr>
          <w:sz w:val="21"/>
          <w:szCs w:val="21"/>
        </w:rPr>
        <w:t>Nvtv</w:t>
      </w:r>
      <w:proofErr w:type="spellEnd"/>
      <w:r>
        <w:rPr>
          <w:sz w:val="21"/>
          <w:szCs w:val="21"/>
        </w:rPr>
        <w:t xml:space="preserve">. </w:t>
      </w:r>
      <w:r w:rsidRPr="006C57AA">
        <w:rPr>
          <w:sz w:val="21"/>
          <w:szCs w:val="21"/>
        </w:rPr>
        <w:t xml:space="preserve">3. § (1) bekezdés 1. pontja szerinti átlátható szervezetnek minősül. </w:t>
      </w:r>
    </w:p>
    <w:p w:rsidR="00376C05" w:rsidRDefault="00376C05" w:rsidP="0092737F">
      <w:pPr>
        <w:keepNext/>
        <w:widowControl/>
        <w:spacing w:line="240" w:lineRule="auto"/>
        <w:ind w:left="567" w:hanging="567"/>
        <w:rPr>
          <w:sz w:val="21"/>
          <w:szCs w:val="21"/>
        </w:rPr>
      </w:pPr>
    </w:p>
    <w:p w:rsidR="00376C05" w:rsidRDefault="00376C05" w:rsidP="0092737F">
      <w:pPr>
        <w:keepNext/>
        <w:widowControl/>
        <w:spacing w:line="240" w:lineRule="auto"/>
        <w:ind w:left="567"/>
        <w:rPr>
          <w:sz w:val="21"/>
          <w:szCs w:val="21"/>
        </w:rPr>
      </w:pPr>
      <w:r>
        <w:rPr>
          <w:sz w:val="21"/>
          <w:szCs w:val="21"/>
        </w:rPr>
        <w:t>Szállító</w:t>
      </w:r>
      <w:r w:rsidRPr="006C57AA">
        <w:rPr>
          <w:sz w:val="21"/>
          <w:szCs w:val="21"/>
        </w:rPr>
        <w:t xml:space="preserve"> tudomásul veszi, hogy </w:t>
      </w:r>
      <w:r>
        <w:rPr>
          <w:sz w:val="21"/>
          <w:szCs w:val="21"/>
        </w:rPr>
        <w:t>az</w:t>
      </w:r>
      <w:r w:rsidRPr="006C57AA">
        <w:rPr>
          <w:sz w:val="21"/>
          <w:szCs w:val="21"/>
        </w:rPr>
        <w:t xml:space="preserve"> Átláthatósági nyilatkozatban foglaltak változásáról – a változás bekövetkezésétől számított 8 napon belül – köteles Megrendelőt írásban értesíteni. </w:t>
      </w:r>
    </w:p>
    <w:p w:rsidR="00376C05" w:rsidRDefault="00376C05" w:rsidP="0092737F">
      <w:pPr>
        <w:keepNext/>
        <w:widowControl/>
        <w:spacing w:line="240" w:lineRule="auto"/>
        <w:ind w:left="567" w:hanging="567"/>
        <w:rPr>
          <w:sz w:val="21"/>
          <w:szCs w:val="21"/>
        </w:rPr>
      </w:pPr>
    </w:p>
    <w:p w:rsidR="00376C05" w:rsidRDefault="00376C05" w:rsidP="0092737F">
      <w:pPr>
        <w:keepNext/>
        <w:widowControl/>
        <w:spacing w:line="240" w:lineRule="auto"/>
        <w:ind w:left="567"/>
        <w:rPr>
          <w:sz w:val="21"/>
          <w:szCs w:val="21"/>
        </w:rPr>
      </w:pPr>
      <w:r>
        <w:rPr>
          <w:sz w:val="21"/>
          <w:szCs w:val="21"/>
        </w:rPr>
        <w:t>Szállító</w:t>
      </w:r>
      <w:r w:rsidRPr="006C57AA">
        <w:rPr>
          <w:sz w:val="21"/>
          <w:szCs w:val="21"/>
        </w:rPr>
        <w:t xml:space="preserve"> tudomásul veszi továbbá, hogy a valótlan tartalmú nyilatkozat alapján létrejött szerződést Megrendelő jogosult azonnali hatállyal felmondani vagy attól elállni.</w:t>
      </w:r>
    </w:p>
    <w:p w:rsidR="00376C05" w:rsidRDefault="00376C05" w:rsidP="0092737F">
      <w:pPr>
        <w:keepNext/>
        <w:widowControl/>
        <w:spacing w:line="240" w:lineRule="auto"/>
        <w:ind w:left="567" w:hanging="567"/>
        <w:rPr>
          <w:sz w:val="21"/>
          <w:szCs w:val="21"/>
        </w:rPr>
      </w:pPr>
    </w:p>
    <w:p w:rsidR="00376C05" w:rsidRDefault="00376C05" w:rsidP="0092737F">
      <w:pPr>
        <w:keepNext/>
        <w:widowControl/>
        <w:spacing w:line="240" w:lineRule="auto"/>
        <w:ind w:left="567" w:hanging="27"/>
        <w:rPr>
          <w:sz w:val="21"/>
          <w:szCs w:val="21"/>
        </w:rPr>
      </w:pPr>
      <w:r>
        <w:rPr>
          <w:sz w:val="21"/>
          <w:szCs w:val="21"/>
        </w:rPr>
        <w:t>Szállító</w:t>
      </w:r>
      <w:r w:rsidRPr="006C57AA">
        <w:rPr>
          <w:sz w:val="21"/>
          <w:szCs w:val="21"/>
        </w:rPr>
        <w:t xml:space="preserve"> részéről súlyos szerződésszegésnek minősül, amennyiben az Átláthatósági nyilatkozatban szereplő adataiban történt változásról a Megrendelőt határidőben nem tájékoztatja</w:t>
      </w:r>
      <w:r>
        <w:rPr>
          <w:sz w:val="21"/>
          <w:szCs w:val="21"/>
        </w:rPr>
        <w:t>.</w:t>
      </w:r>
    </w:p>
    <w:p w:rsidR="00376C05" w:rsidRDefault="00376C05" w:rsidP="0092737F">
      <w:pPr>
        <w:keepNext/>
        <w:widowControl/>
        <w:spacing w:line="240" w:lineRule="auto"/>
        <w:ind w:left="567" w:hanging="27"/>
        <w:rPr>
          <w:i/>
          <w:sz w:val="21"/>
          <w:szCs w:val="21"/>
        </w:rPr>
      </w:pPr>
    </w:p>
    <w:p w:rsidR="00596098" w:rsidRPr="00852FF4" w:rsidRDefault="00596098" w:rsidP="00DE4586">
      <w:pPr>
        <w:pStyle w:val="Listaszerbekezds"/>
        <w:keepNext/>
        <w:widowControl/>
        <w:numPr>
          <w:ilvl w:val="1"/>
          <w:numId w:val="12"/>
        </w:numPr>
        <w:spacing w:line="240" w:lineRule="auto"/>
        <w:contextualSpacing w:val="0"/>
        <w:rPr>
          <w:sz w:val="21"/>
          <w:szCs w:val="21"/>
        </w:rPr>
      </w:pPr>
      <w:r w:rsidRPr="00852FF4">
        <w:rPr>
          <w:i/>
          <w:sz w:val="21"/>
          <w:szCs w:val="21"/>
        </w:rPr>
        <w:t>Adott esetben [külföldi adóilletőségű Szállító esetén]:</w:t>
      </w:r>
    </w:p>
    <w:p w:rsidR="00596098" w:rsidRPr="00643F96" w:rsidRDefault="00596098" w:rsidP="0092737F">
      <w:pPr>
        <w:keepNext/>
        <w:widowControl/>
        <w:tabs>
          <w:tab w:val="num" w:pos="567"/>
        </w:tabs>
        <w:spacing w:line="240" w:lineRule="auto"/>
        <w:ind w:left="540" w:hanging="540"/>
        <w:rPr>
          <w:i/>
          <w:sz w:val="21"/>
          <w:szCs w:val="21"/>
        </w:rPr>
      </w:pPr>
    </w:p>
    <w:p w:rsidR="00596098" w:rsidRDefault="00596098" w:rsidP="0092737F">
      <w:pPr>
        <w:keepNext/>
        <w:widowControl/>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376C05">
        <w:rPr>
          <w:i/>
          <w:sz w:val="21"/>
          <w:szCs w:val="21"/>
        </w:rPr>
        <w:t>7</w:t>
      </w:r>
      <w:r w:rsidRPr="00643F96">
        <w:rPr>
          <w:i/>
          <w:sz w:val="21"/>
          <w:szCs w:val="21"/>
        </w:rPr>
        <w:t>. számú mellékletét képezi.</w:t>
      </w:r>
    </w:p>
    <w:p w:rsidR="00596098" w:rsidRDefault="00596098" w:rsidP="0092737F">
      <w:pPr>
        <w:keepNext/>
        <w:widowControl/>
        <w:tabs>
          <w:tab w:val="num" w:pos="567"/>
        </w:tabs>
        <w:spacing w:line="240" w:lineRule="auto"/>
        <w:ind w:left="540" w:hanging="540"/>
        <w:rPr>
          <w:i/>
          <w:sz w:val="21"/>
          <w:szCs w:val="21"/>
        </w:rPr>
      </w:pPr>
    </w:p>
    <w:p w:rsidR="00596098" w:rsidRPr="009A283D" w:rsidRDefault="00596098" w:rsidP="0092737F">
      <w:pPr>
        <w:keepNext/>
        <w:widowControl/>
        <w:tabs>
          <w:tab w:val="num" w:pos="567"/>
        </w:tabs>
        <w:spacing w:line="240" w:lineRule="auto"/>
        <w:ind w:left="540" w:hanging="540"/>
        <w:rPr>
          <w:i/>
          <w:sz w:val="21"/>
          <w:szCs w:val="21"/>
        </w:rPr>
      </w:pPr>
      <w:r>
        <w:rPr>
          <w:sz w:val="21"/>
          <w:szCs w:val="21"/>
        </w:rPr>
        <w:t>10.</w:t>
      </w:r>
      <w:r w:rsidR="00B42DDD">
        <w:rPr>
          <w:sz w:val="21"/>
          <w:szCs w:val="21"/>
        </w:rPr>
        <w:t>30</w:t>
      </w:r>
      <w:r>
        <w:rPr>
          <w:sz w:val="21"/>
          <w:szCs w:val="21"/>
        </w:rPr>
        <w:t>.</w:t>
      </w:r>
      <w:r w:rsidRPr="009A283D">
        <w:rPr>
          <w:i/>
          <w:sz w:val="21"/>
          <w:szCs w:val="21"/>
        </w:rPr>
        <w:t xml:space="preserve">Adott esetben </w:t>
      </w:r>
      <w:r>
        <w:rPr>
          <w:i/>
          <w:sz w:val="21"/>
          <w:szCs w:val="21"/>
        </w:rPr>
        <w:t>[</w:t>
      </w:r>
      <w:r w:rsidRPr="009A283D">
        <w:rPr>
          <w:i/>
          <w:sz w:val="21"/>
          <w:szCs w:val="21"/>
        </w:rPr>
        <w:t>amennyiben a Szállító a közbeszerzési eljárás során a gazdasági és pénzügyi alkalmasság igazolásához más szervezet kapacitásaira támaszkodva felelt meg</w:t>
      </w:r>
      <w:r>
        <w:rPr>
          <w:i/>
          <w:sz w:val="21"/>
          <w:szCs w:val="21"/>
        </w:rPr>
        <w:t>]:</w:t>
      </w:r>
      <w:r w:rsidRPr="009A283D">
        <w:rPr>
          <w:i/>
          <w:sz w:val="21"/>
          <w:szCs w:val="21"/>
        </w:rPr>
        <w:t xml:space="preserve"> </w:t>
      </w:r>
    </w:p>
    <w:p w:rsidR="00596098" w:rsidRPr="009A283D" w:rsidRDefault="00596098" w:rsidP="0092737F">
      <w:pPr>
        <w:keepNext/>
        <w:widowControl/>
        <w:tabs>
          <w:tab w:val="num" w:pos="567"/>
        </w:tabs>
        <w:spacing w:line="240" w:lineRule="auto"/>
        <w:ind w:left="540" w:hanging="540"/>
        <w:rPr>
          <w:i/>
          <w:sz w:val="21"/>
          <w:szCs w:val="21"/>
        </w:rPr>
      </w:pPr>
    </w:p>
    <w:p w:rsidR="00596098" w:rsidRPr="009A283D" w:rsidRDefault="00596098" w:rsidP="0092737F">
      <w:pPr>
        <w:keepNext/>
        <w:widowControl/>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xml:space="preserve">. § (8) bekezdése alapján az a szervezet, amelynek adatait a jelen Szerződés megkötését megelőző közbeszerzési eljárás során a Szállító a gazdasági és pénzügyi alkalmasság </w:t>
      </w:r>
      <w:r w:rsidRPr="009A283D">
        <w:rPr>
          <w:i/>
          <w:sz w:val="21"/>
          <w:szCs w:val="21"/>
        </w:rPr>
        <w:lastRenderedPageBreak/>
        <w:t>igazolásához felhasználta, a Ptk. 6:419. §</w:t>
      </w:r>
      <w:proofErr w:type="spellStart"/>
      <w:r w:rsidRPr="009A283D">
        <w:rPr>
          <w:i/>
          <w:sz w:val="21"/>
          <w:szCs w:val="21"/>
        </w:rPr>
        <w:t>-ában</w:t>
      </w:r>
      <w:proofErr w:type="spellEnd"/>
      <w:r w:rsidRPr="009A283D">
        <w:rPr>
          <w:i/>
          <w:sz w:val="21"/>
          <w:szCs w:val="21"/>
        </w:rPr>
        <w:t xml:space="preserve"> foglaltak szerint kezesként felel a Megrendelőt a Szállító teljesítésének elmaradásával vagy hibás teljesítésével összefüggésben ért károk megtérítéséért.  </w:t>
      </w:r>
    </w:p>
    <w:p w:rsidR="008E2F09" w:rsidRPr="00C922C8" w:rsidRDefault="008E2F09" w:rsidP="0092737F">
      <w:pPr>
        <w:keepNext/>
        <w:widowControl/>
        <w:tabs>
          <w:tab w:val="num" w:pos="567"/>
        </w:tabs>
        <w:spacing w:line="240" w:lineRule="auto"/>
        <w:rPr>
          <w:sz w:val="21"/>
          <w:szCs w:val="21"/>
        </w:rPr>
      </w:pPr>
    </w:p>
    <w:p w:rsidR="00596098" w:rsidRDefault="00596098" w:rsidP="0092737F">
      <w:pPr>
        <w:pStyle w:val="Szvegtrzs"/>
        <w:keepNext/>
        <w:widowControl/>
        <w:spacing w:line="240" w:lineRule="auto"/>
        <w:ind w:left="539" w:hanging="539"/>
        <w:rPr>
          <w:sz w:val="21"/>
          <w:szCs w:val="21"/>
        </w:rPr>
      </w:pPr>
      <w:r>
        <w:rPr>
          <w:sz w:val="21"/>
          <w:szCs w:val="21"/>
        </w:rPr>
        <w:t>10.3</w:t>
      </w:r>
      <w:r w:rsidR="00B42DDD">
        <w:rPr>
          <w:sz w:val="21"/>
          <w:szCs w:val="21"/>
        </w:rPr>
        <w:t>1</w:t>
      </w:r>
      <w:r>
        <w:rPr>
          <w:sz w:val="21"/>
          <w:szCs w:val="21"/>
        </w:rPr>
        <w:t>.Jelen Szerződés 3, azaz három, egymással szó szerint megegyező példányban, magyar nyelven készült, melyből Megrendelőt 2, azaz kettő példány, Szállítót 1, azaz egy példány illet meg.</w:t>
      </w:r>
    </w:p>
    <w:p w:rsidR="00596098" w:rsidRDefault="00596098" w:rsidP="0092737F">
      <w:pPr>
        <w:keepNext/>
        <w:widowControl/>
        <w:tabs>
          <w:tab w:val="num" w:pos="567"/>
        </w:tabs>
        <w:spacing w:line="240" w:lineRule="auto"/>
        <w:rPr>
          <w:sz w:val="21"/>
          <w:szCs w:val="21"/>
        </w:rPr>
      </w:pPr>
    </w:p>
    <w:p w:rsidR="008E2F09" w:rsidRPr="00C922C8" w:rsidRDefault="008E2F09" w:rsidP="0092737F">
      <w:pPr>
        <w:keepNext/>
        <w:widowControl/>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AD714B" w:rsidRPr="00C922C8" w:rsidRDefault="00AD714B" w:rsidP="0092737F">
      <w:pPr>
        <w:keepNext/>
        <w:widowControl/>
        <w:spacing w:line="240" w:lineRule="auto"/>
        <w:rPr>
          <w:b/>
          <w:sz w:val="21"/>
          <w:szCs w:val="21"/>
        </w:rPr>
      </w:pPr>
    </w:p>
    <w:p w:rsidR="008E2F09" w:rsidRPr="00C922C8" w:rsidRDefault="008E2F09" w:rsidP="0092737F">
      <w:pPr>
        <w:keepNext/>
        <w:widowControl/>
        <w:spacing w:line="240" w:lineRule="auto"/>
        <w:rPr>
          <w:sz w:val="21"/>
          <w:szCs w:val="21"/>
        </w:rPr>
      </w:pPr>
      <w:r w:rsidRPr="00C922C8">
        <w:rPr>
          <w:sz w:val="21"/>
          <w:szCs w:val="21"/>
        </w:rPr>
        <w:t>Mellékletek:</w:t>
      </w:r>
    </w:p>
    <w:p w:rsidR="008E2F09" w:rsidRPr="00C922C8" w:rsidRDefault="008E2F09" w:rsidP="0092737F">
      <w:pPr>
        <w:keepNext/>
        <w:widowControl/>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 xml:space="preserve">Szállítandó </w:t>
      </w:r>
      <w:r w:rsidR="00CF0A70">
        <w:rPr>
          <w:sz w:val="21"/>
          <w:szCs w:val="21"/>
        </w:rPr>
        <w:t>Készlet</w:t>
      </w:r>
      <w:r w:rsidRPr="00C922C8">
        <w:rPr>
          <w:sz w:val="21"/>
          <w:szCs w:val="21"/>
        </w:rPr>
        <w:t>ek műszaki specifikációja, egységárai, szállítási (utánpótlási) határidők, átvételi mód</w:t>
      </w:r>
      <w:r w:rsidR="00BB25AA">
        <w:rPr>
          <w:sz w:val="21"/>
          <w:szCs w:val="21"/>
        </w:rPr>
        <w:t xml:space="preserve"> és a </w:t>
      </w:r>
      <w:r w:rsidR="001778F3">
        <w:rPr>
          <w:sz w:val="21"/>
          <w:szCs w:val="21"/>
        </w:rPr>
        <w:t xml:space="preserve">Lehívások </w:t>
      </w:r>
      <w:r w:rsidR="00BB25AA">
        <w:rPr>
          <w:sz w:val="21"/>
          <w:szCs w:val="21"/>
        </w:rPr>
        <w:t>tervezett ütemezése</w:t>
      </w:r>
    </w:p>
    <w:p w:rsidR="008E2F09" w:rsidRPr="00C922C8" w:rsidRDefault="008E2F09" w:rsidP="0092737F">
      <w:pPr>
        <w:keepNext/>
        <w:widowControl/>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92737F">
      <w:pPr>
        <w:keepNext/>
        <w:widowControl/>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2E71D6" w:rsidRDefault="00F963F2" w:rsidP="0092737F">
      <w:pPr>
        <w:keepNext/>
        <w:widowControl/>
        <w:tabs>
          <w:tab w:val="left" w:pos="1418"/>
        </w:tabs>
        <w:spacing w:before="120" w:line="240" w:lineRule="auto"/>
        <w:ind w:left="2268" w:hanging="1728"/>
        <w:rPr>
          <w:sz w:val="21"/>
          <w:szCs w:val="21"/>
        </w:rPr>
      </w:pPr>
      <w:r>
        <w:rPr>
          <w:sz w:val="21"/>
          <w:szCs w:val="21"/>
        </w:rPr>
        <w:t>4</w:t>
      </w:r>
      <w:r w:rsidR="009A283D">
        <w:rPr>
          <w:sz w:val="21"/>
          <w:szCs w:val="21"/>
        </w:rPr>
        <w:t>. sz. melléklet:</w:t>
      </w:r>
      <w:r w:rsidR="00E44017">
        <w:rPr>
          <w:sz w:val="21"/>
          <w:szCs w:val="21"/>
        </w:rPr>
        <w:tab/>
      </w:r>
      <w:r w:rsidR="009A283D" w:rsidRPr="009A283D">
        <w:rPr>
          <w:sz w:val="21"/>
          <w:szCs w:val="21"/>
        </w:rPr>
        <w:t>Szállítói nyilatkozat a</w:t>
      </w:r>
      <w:r w:rsidR="002E71D6">
        <w:rPr>
          <w:sz w:val="21"/>
          <w:szCs w:val="21"/>
        </w:rPr>
        <w:t xml:space="preserve"> környezetvédelmi termékdíj vonatkozásában</w:t>
      </w:r>
    </w:p>
    <w:p w:rsidR="003244E0" w:rsidRPr="00472D1C" w:rsidRDefault="002E71D6" w:rsidP="0092737F">
      <w:pPr>
        <w:keepNext/>
        <w:widowControl/>
        <w:tabs>
          <w:tab w:val="left" w:pos="1418"/>
        </w:tabs>
        <w:spacing w:before="120" w:line="240" w:lineRule="auto"/>
        <w:ind w:left="2268" w:hanging="1728"/>
        <w:rPr>
          <w:sz w:val="21"/>
          <w:szCs w:val="21"/>
        </w:rPr>
      </w:pPr>
      <w:r>
        <w:rPr>
          <w:sz w:val="21"/>
          <w:szCs w:val="21"/>
        </w:rPr>
        <w:t xml:space="preserve">5. sz. melléklet: </w:t>
      </w:r>
      <w:r>
        <w:rPr>
          <w:sz w:val="21"/>
          <w:szCs w:val="21"/>
        </w:rPr>
        <w:tab/>
        <w:t>Szállítói nyilatkozat a</w:t>
      </w:r>
      <w:r w:rsidR="009A283D" w:rsidRPr="009A283D">
        <w:rPr>
          <w:sz w:val="21"/>
          <w:szCs w:val="21"/>
        </w:rPr>
        <w:t>z alvállalkozókról</w:t>
      </w:r>
    </w:p>
    <w:p w:rsidR="00376C05" w:rsidRPr="00E445A9" w:rsidRDefault="002E71D6" w:rsidP="0092737F">
      <w:pPr>
        <w:keepNext/>
        <w:widowControl/>
        <w:tabs>
          <w:tab w:val="left" w:pos="1418"/>
        </w:tabs>
        <w:spacing w:before="120" w:line="240" w:lineRule="auto"/>
        <w:ind w:left="2268" w:hanging="1728"/>
        <w:rPr>
          <w:sz w:val="21"/>
          <w:szCs w:val="21"/>
        </w:rPr>
      </w:pPr>
      <w:r>
        <w:rPr>
          <w:sz w:val="21"/>
          <w:szCs w:val="21"/>
        </w:rPr>
        <w:t>6</w:t>
      </w:r>
      <w:r w:rsidR="00376C05" w:rsidRPr="00E445A9">
        <w:rPr>
          <w:sz w:val="21"/>
          <w:szCs w:val="21"/>
        </w:rPr>
        <w:t xml:space="preserve">. sz. melléklet: </w:t>
      </w:r>
      <w:r w:rsidR="00376C05" w:rsidRPr="00E445A9">
        <w:rPr>
          <w:sz w:val="21"/>
          <w:szCs w:val="21"/>
        </w:rPr>
        <w:tab/>
        <w:t>Átláthatósági nyilatkozat</w:t>
      </w:r>
    </w:p>
    <w:p w:rsidR="00AD714B" w:rsidRDefault="002E71D6" w:rsidP="0092737F">
      <w:pPr>
        <w:keepNext/>
        <w:widowControl/>
        <w:tabs>
          <w:tab w:val="left" w:pos="1418"/>
        </w:tabs>
        <w:spacing w:before="120" w:line="240" w:lineRule="auto"/>
        <w:ind w:left="2268" w:hanging="1728"/>
        <w:rPr>
          <w:i/>
          <w:sz w:val="21"/>
          <w:szCs w:val="21"/>
        </w:rPr>
      </w:pPr>
      <w:r>
        <w:rPr>
          <w:i/>
          <w:sz w:val="21"/>
          <w:szCs w:val="21"/>
        </w:rPr>
        <w:t>7</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4"/>
      </w:r>
    </w:p>
    <w:p w:rsidR="008E2F09" w:rsidRPr="00E445A9" w:rsidRDefault="008E2F09" w:rsidP="0092737F">
      <w:pPr>
        <w:keepNext/>
        <w:widowControl/>
        <w:spacing w:line="240" w:lineRule="auto"/>
        <w:rPr>
          <w:sz w:val="21"/>
          <w:szCs w:val="21"/>
        </w:rPr>
      </w:pPr>
    </w:p>
    <w:p w:rsidR="005566EA" w:rsidRPr="00C922C8" w:rsidRDefault="005566EA" w:rsidP="0092737F">
      <w:pPr>
        <w:keepNext/>
        <w:widowControl/>
        <w:spacing w:line="240" w:lineRule="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r>
        <w:rPr>
          <w:sz w:val="21"/>
          <w:szCs w:val="21"/>
        </w:rPr>
        <w:tab/>
      </w:r>
      <w:r>
        <w:rPr>
          <w:sz w:val="21"/>
          <w:szCs w:val="21"/>
        </w:rPr>
        <w:tab/>
      </w:r>
      <w:r>
        <w:rPr>
          <w:sz w:val="21"/>
          <w:szCs w:val="21"/>
        </w:rPr>
        <w:tab/>
        <w:t>………………</w:t>
      </w:r>
      <w:r w:rsidRPr="00C922C8">
        <w:rPr>
          <w:sz w:val="21"/>
          <w:szCs w:val="21"/>
        </w:rPr>
        <w:t>, 20…. ……………………</w:t>
      </w:r>
    </w:p>
    <w:p w:rsidR="005566EA" w:rsidRDefault="005566EA" w:rsidP="0092737F">
      <w:pPr>
        <w:keepNext/>
        <w:widowControl/>
        <w:spacing w:line="240" w:lineRule="auto"/>
        <w:rPr>
          <w:b/>
          <w:sz w:val="21"/>
          <w:szCs w:val="21"/>
        </w:rPr>
      </w:pPr>
    </w:p>
    <w:p w:rsidR="005566EA" w:rsidRDefault="005566EA" w:rsidP="0092737F">
      <w:pPr>
        <w:keepNext/>
        <w:widowControl/>
        <w:spacing w:line="240" w:lineRule="auto"/>
        <w:rPr>
          <w:b/>
          <w:sz w:val="21"/>
          <w:szCs w:val="21"/>
        </w:rPr>
      </w:pPr>
    </w:p>
    <w:p w:rsidR="005566EA" w:rsidRDefault="005566EA" w:rsidP="0092737F">
      <w:pPr>
        <w:keepNext/>
        <w:widowControl/>
        <w:spacing w:line="240" w:lineRule="auto"/>
        <w:rPr>
          <w:b/>
          <w:sz w:val="21"/>
          <w:szCs w:val="21"/>
        </w:rPr>
      </w:pPr>
    </w:p>
    <w:p w:rsidR="005566EA" w:rsidRPr="00C922C8" w:rsidRDefault="005566EA" w:rsidP="0092737F">
      <w:pPr>
        <w:keepNext/>
        <w:widowControl/>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5566EA" w:rsidRPr="003A36C1" w:rsidTr="00F963F2">
        <w:tc>
          <w:tcPr>
            <w:tcW w:w="4432" w:type="dxa"/>
            <w:hideMark/>
          </w:tcPr>
          <w:p w:rsidR="005566EA" w:rsidRPr="00643F96" w:rsidRDefault="005566EA" w:rsidP="0092737F">
            <w:pPr>
              <w:keepNext/>
              <w:widowControl/>
              <w:adjustRightInd/>
              <w:spacing w:line="240" w:lineRule="auto"/>
              <w:jc w:val="center"/>
              <w:rPr>
                <w:sz w:val="21"/>
                <w:szCs w:val="21"/>
              </w:rPr>
            </w:pPr>
            <w:r w:rsidRPr="00643F96">
              <w:rPr>
                <w:sz w:val="21"/>
                <w:szCs w:val="21"/>
              </w:rPr>
              <w:t>……………………………….</w:t>
            </w:r>
          </w:p>
          <w:p w:rsidR="005566EA" w:rsidRPr="00643F96" w:rsidRDefault="005566EA" w:rsidP="0092737F">
            <w:pPr>
              <w:keepNext/>
              <w:widowControl/>
              <w:adjustRightInd/>
              <w:spacing w:line="240" w:lineRule="auto"/>
              <w:jc w:val="center"/>
              <w:rPr>
                <w:b/>
                <w:sz w:val="21"/>
                <w:szCs w:val="21"/>
              </w:rPr>
            </w:pPr>
            <w:r w:rsidRPr="00643F96">
              <w:rPr>
                <w:b/>
                <w:sz w:val="21"/>
                <w:szCs w:val="21"/>
              </w:rPr>
              <w:t>…………………</w:t>
            </w:r>
          </w:p>
          <w:p w:rsidR="005566EA" w:rsidRPr="00643F96" w:rsidRDefault="005566EA" w:rsidP="0092737F">
            <w:pPr>
              <w:keepNext/>
              <w:widowControl/>
              <w:adjustRightInd/>
              <w:spacing w:line="240" w:lineRule="auto"/>
              <w:jc w:val="center"/>
              <w:rPr>
                <w:b/>
                <w:sz w:val="21"/>
                <w:szCs w:val="21"/>
              </w:rPr>
            </w:pPr>
            <w:r w:rsidRPr="00643F96">
              <w:rPr>
                <w:b/>
                <w:sz w:val="21"/>
                <w:szCs w:val="21"/>
              </w:rPr>
              <w:t>…………………</w:t>
            </w:r>
          </w:p>
          <w:p w:rsidR="005566EA" w:rsidRPr="00643F96" w:rsidRDefault="005566EA" w:rsidP="0092737F">
            <w:pPr>
              <w:keepNext/>
              <w:widowControl/>
              <w:adjustRightInd/>
              <w:spacing w:line="240" w:lineRule="auto"/>
              <w:jc w:val="center"/>
              <w:rPr>
                <w:b/>
                <w:sz w:val="21"/>
                <w:szCs w:val="21"/>
              </w:rPr>
            </w:pPr>
            <w:r w:rsidRPr="00643F96">
              <w:rPr>
                <w:b/>
                <w:sz w:val="21"/>
                <w:szCs w:val="21"/>
              </w:rPr>
              <w:t>MÁV-START Zrt.</w:t>
            </w:r>
          </w:p>
          <w:p w:rsidR="005566EA" w:rsidRPr="00643F96" w:rsidRDefault="005566EA" w:rsidP="0092737F">
            <w:pPr>
              <w:keepNext/>
              <w:widowControl/>
              <w:adjustRightInd/>
              <w:spacing w:line="240" w:lineRule="auto"/>
              <w:jc w:val="center"/>
              <w:rPr>
                <w:b/>
                <w:sz w:val="21"/>
                <w:szCs w:val="21"/>
              </w:rPr>
            </w:pPr>
            <w:r w:rsidRPr="00643F96">
              <w:rPr>
                <w:b/>
                <w:sz w:val="21"/>
                <w:szCs w:val="21"/>
              </w:rPr>
              <w:t>Megrendelő</w:t>
            </w:r>
          </w:p>
        </w:tc>
        <w:tc>
          <w:tcPr>
            <w:tcW w:w="4432" w:type="dxa"/>
            <w:hideMark/>
          </w:tcPr>
          <w:p w:rsidR="005566EA" w:rsidRPr="00643F96" w:rsidRDefault="005566EA" w:rsidP="0092737F">
            <w:pPr>
              <w:keepNext/>
              <w:widowControl/>
              <w:adjustRightInd/>
              <w:spacing w:line="240" w:lineRule="auto"/>
              <w:jc w:val="center"/>
              <w:rPr>
                <w:sz w:val="21"/>
                <w:szCs w:val="21"/>
              </w:rPr>
            </w:pPr>
            <w:r w:rsidRPr="00643F96">
              <w:rPr>
                <w:sz w:val="21"/>
                <w:szCs w:val="21"/>
              </w:rPr>
              <w:t>……………………………….</w:t>
            </w:r>
          </w:p>
          <w:p w:rsidR="005566EA" w:rsidRPr="00643F96" w:rsidRDefault="005566EA" w:rsidP="0092737F">
            <w:pPr>
              <w:keepNext/>
              <w:widowControl/>
              <w:adjustRightInd/>
              <w:spacing w:line="240" w:lineRule="auto"/>
              <w:jc w:val="center"/>
              <w:rPr>
                <w:b/>
                <w:sz w:val="21"/>
                <w:szCs w:val="21"/>
              </w:rPr>
            </w:pPr>
            <w:r w:rsidRPr="00643F96">
              <w:rPr>
                <w:b/>
                <w:sz w:val="21"/>
                <w:szCs w:val="21"/>
              </w:rPr>
              <w:t>…………………</w:t>
            </w:r>
          </w:p>
          <w:p w:rsidR="005566EA" w:rsidRPr="00643F96" w:rsidRDefault="005566EA" w:rsidP="0092737F">
            <w:pPr>
              <w:keepNext/>
              <w:widowControl/>
              <w:adjustRightInd/>
              <w:spacing w:line="240" w:lineRule="auto"/>
              <w:jc w:val="center"/>
              <w:rPr>
                <w:b/>
                <w:sz w:val="21"/>
                <w:szCs w:val="21"/>
              </w:rPr>
            </w:pPr>
            <w:r w:rsidRPr="00643F96">
              <w:rPr>
                <w:b/>
                <w:sz w:val="21"/>
                <w:szCs w:val="21"/>
              </w:rPr>
              <w:t>…………………</w:t>
            </w:r>
          </w:p>
          <w:p w:rsidR="005566EA" w:rsidRPr="00643F96" w:rsidRDefault="005566EA" w:rsidP="0092737F">
            <w:pPr>
              <w:keepNext/>
              <w:widowControl/>
              <w:adjustRightInd/>
              <w:spacing w:line="240" w:lineRule="auto"/>
              <w:jc w:val="center"/>
              <w:rPr>
                <w:b/>
                <w:sz w:val="21"/>
                <w:szCs w:val="21"/>
              </w:rPr>
            </w:pPr>
            <w:r w:rsidRPr="00643F96">
              <w:rPr>
                <w:b/>
                <w:sz w:val="21"/>
                <w:szCs w:val="21"/>
              </w:rPr>
              <w:t>…………………..</w:t>
            </w:r>
          </w:p>
          <w:p w:rsidR="005566EA" w:rsidRPr="00643F96" w:rsidRDefault="005566EA" w:rsidP="0092737F">
            <w:pPr>
              <w:keepNext/>
              <w:widowControl/>
              <w:adjustRightInd/>
              <w:spacing w:line="240" w:lineRule="auto"/>
              <w:jc w:val="center"/>
              <w:rPr>
                <w:sz w:val="21"/>
                <w:szCs w:val="21"/>
              </w:rPr>
            </w:pPr>
            <w:r>
              <w:rPr>
                <w:b/>
                <w:sz w:val="21"/>
                <w:szCs w:val="21"/>
              </w:rPr>
              <w:t>Szállít</w:t>
            </w:r>
            <w:r w:rsidRPr="00643F96">
              <w:rPr>
                <w:b/>
                <w:sz w:val="21"/>
                <w:szCs w:val="21"/>
              </w:rPr>
              <w:t>ó</w:t>
            </w:r>
          </w:p>
        </w:tc>
      </w:tr>
    </w:tbl>
    <w:p w:rsidR="00E44017" w:rsidRDefault="00E44017" w:rsidP="0092737F">
      <w:pPr>
        <w:keepNext/>
        <w:widowControl/>
        <w:spacing w:line="240" w:lineRule="auto"/>
        <w:rPr>
          <w:sz w:val="21"/>
          <w:szCs w:val="21"/>
        </w:rPr>
      </w:pPr>
    </w:p>
    <w:p w:rsidR="00E44017" w:rsidRDefault="00E44017" w:rsidP="0092737F">
      <w:pPr>
        <w:keepNext/>
        <w:widowControl/>
        <w:spacing w:line="240" w:lineRule="auto"/>
        <w:rPr>
          <w:sz w:val="21"/>
          <w:szCs w:val="21"/>
        </w:rPr>
      </w:pPr>
    </w:p>
    <w:p w:rsidR="00643F96" w:rsidRDefault="00643F96" w:rsidP="0092737F">
      <w:pPr>
        <w:keepNext/>
        <w:widowControl/>
        <w:tabs>
          <w:tab w:val="left" w:pos="426"/>
        </w:tabs>
        <w:spacing w:line="240" w:lineRule="auto"/>
        <w:ind w:left="540"/>
        <w:jc w:val="center"/>
        <w:rPr>
          <w:b/>
          <w:sz w:val="21"/>
          <w:szCs w:val="21"/>
        </w:rPr>
      </w:pPr>
    </w:p>
    <w:p w:rsidR="00643F96" w:rsidRDefault="00643F96" w:rsidP="0092737F">
      <w:pPr>
        <w:keepNext/>
        <w:widowControl/>
        <w:adjustRightInd/>
        <w:spacing w:line="240" w:lineRule="auto"/>
        <w:jc w:val="left"/>
        <w:textAlignment w:val="auto"/>
        <w:rPr>
          <w:b/>
          <w:sz w:val="21"/>
          <w:szCs w:val="21"/>
        </w:rPr>
      </w:pPr>
      <w:r>
        <w:rPr>
          <w:b/>
          <w:sz w:val="21"/>
          <w:szCs w:val="21"/>
        </w:rPr>
        <w:br w:type="page"/>
      </w:r>
    </w:p>
    <w:p w:rsidR="008E2F09" w:rsidRPr="00C922C8" w:rsidRDefault="008E2F09" w:rsidP="0092737F">
      <w:pPr>
        <w:keepNext/>
        <w:widowControl/>
        <w:tabs>
          <w:tab w:val="left" w:pos="426"/>
        </w:tabs>
        <w:spacing w:line="240" w:lineRule="auto"/>
        <w:ind w:left="540"/>
        <w:jc w:val="center"/>
        <w:rPr>
          <w:b/>
          <w:sz w:val="21"/>
          <w:szCs w:val="21"/>
        </w:rPr>
      </w:pPr>
      <w:r w:rsidRPr="00C922C8">
        <w:rPr>
          <w:b/>
          <w:sz w:val="21"/>
          <w:szCs w:val="21"/>
        </w:rPr>
        <w:lastRenderedPageBreak/>
        <w:t>1. sz. melléklet</w:t>
      </w:r>
    </w:p>
    <w:p w:rsidR="008E2F09" w:rsidRPr="00C922C8" w:rsidRDefault="008E2F09" w:rsidP="0092737F">
      <w:pPr>
        <w:keepNext/>
        <w:widowControl/>
        <w:tabs>
          <w:tab w:val="left" w:pos="426"/>
        </w:tabs>
        <w:spacing w:line="240" w:lineRule="auto"/>
        <w:ind w:left="540"/>
        <w:jc w:val="center"/>
        <w:rPr>
          <w:b/>
          <w:sz w:val="21"/>
          <w:szCs w:val="21"/>
        </w:rPr>
      </w:pPr>
    </w:p>
    <w:p w:rsidR="008E2F09" w:rsidRPr="00C922C8" w:rsidRDefault="008E2F09" w:rsidP="0092737F">
      <w:pPr>
        <w:keepNext/>
        <w:widowControl/>
        <w:tabs>
          <w:tab w:val="left" w:pos="426"/>
        </w:tabs>
        <w:spacing w:line="240" w:lineRule="auto"/>
        <w:ind w:left="540"/>
        <w:jc w:val="center"/>
        <w:rPr>
          <w:b/>
          <w:sz w:val="21"/>
          <w:szCs w:val="21"/>
        </w:rPr>
      </w:pPr>
      <w:r w:rsidRPr="00C922C8">
        <w:rPr>
          <w:b/>
          <w:sz w:val="21"/>
          <w:szCs w:val="21"/>
        </w:rPr>
        <w:t xml:space="preserve">Szállítandó </w:t>
      </w:r>
      <w:r w:rsidR="00CF0A70">
        <w:rPr>
          <w:b/>
          <w:sz w:val="21"/>
          <w:szCs w:val="21"/>
        </w:rPr>
        <w:t>Készlet</w:t>
      </w:r>
      <w:r w:rsidRPr="00C922C8">
        <w:rPr>
          <w:b/>
          <w:sz w:val="21"/>
          <w:szCs w:val="21"/>
        </w:rPr>
        <w:t>ek műszaki specifikációja, egységárai, szállítási (utánpótlási) határidők, átvételi mód</w:t>
      </w:r>
      <w:r w:rsidR="00E44017">
        <w:rPr>
          <w:b/>
          <w:sz w:val="21"/>
          <w:szCs w:val="21"/>
        </w:rPr>
        <w:t xml:space="preserve"> és a </w:t>
      </w:r>
      <w:r w:rsidR="001778F3">
        <w:rPr>
          <w:b/>
          <w:sz w:val="21"/>
          <w:szCs w:val="21"/>
        </w:rPr>
        <w:t>Lehívások</w:t>
      </w:r>
      <w:r w:rsidR="00E44017">
        <w:rPr>
          <w:b/>
          <w:sz w:val="21"/>
          <w:szCs w:val="21"/>
        </w:rPr>
        <w:t xml:space="preserve"> tervezett ütemezése </w:t>
      </w:r>
    </w:p>
    <w:p w:rsidR="002A780F" w:rsidRPr="00C922C8" w:rsidRDefault="002A780F" w:rsidP="002A780F">
      <w:pPr>
        <w:keepNext/>
        <w:widowControl/>
        <w:tabs>
          <w:tab w:val="left" w:pos="426"/>
        </w:tabs>
        <w:spacing w:line="240" w:lineRule="auto"/>
        <w:ind w:left="540"/>
        <w:rPr>
          <w:sz w:val="21"/>
          <w:szCs w:val="21"/>
        </w:rPr>
      </w:pPr>
    </w:p>
    <w:tbl>
      <w:tblPr>
        <w:tblW w:w="1024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589"/>
        <w:gridCol w:w="1175"/>
        <w:gridCol w:w="1175"/>
        <w:gridCol w:w="1195"/>
        <w:gridCol w:w="1232"/>
        <w:gridCol w:w="1318"/>
        <w:gridCol w:w="1563"/>
      </w:tblGrid>
      <w:tr w:rsidR="002A780F" w:rsidRPr="00014412" w:rsidTr="0092737F">
        <w:trPr>
          <w:trHeight w:val="460"/>
          <w:jc w:val="center"/>
        </w:trPr>
        <w:tc>
          <w:tcPr>
            <w:tcW w:w="2589" w:type="dxa"/>
            <w:vAlign w:val="center"/>
          </w:tcPr>
          <w:p w:rsidR="002A780F" w:rsidRPr="00014412" w:rsidRDefault="002A780F" w:rsidP="009657EA">
            <w:pPr>
              <w:spacing w:line="240" w:lineRule="auto"/>
              <w:jc w:val="center"/>
              <w:rPr>
                <w:color w:val="000000"/>
                <w:sz w:val="18"/>
                <w:szCs w:val="18"/>
              </w:rPr>
            </w:pPr>
            <w:r w:rsidRPr="00014412">
              <w:rPr>
                <w:b/>
                <w:bCs/>
                <w:color w:val="000000"/>
                <w:sz w:val="18"/>
                <w:szCs w:val="18"/>
              </w:rPr>
              <w:t>Megnevezés</w:t>
            </w:r>
          </w:p>
        </w:tc>
        <w:tc>
          <w:tcPr>
            <w:tcW w:w="1175" w:type="dxa"/>
            <w:vAlign w:val="center"/>
          </w:tcPr>
          <w:p w:rsidR="002A780F" w:rsidRDefault="002A780F" w:rsidP="009657EA">
            <w:pPr>
              <w:spacing w:line="240" w:lineRule="auto"/>
              <w:jc w:val="center"/>
              <w:rPr>
                <w:b/>
                <w:bCs/>
                <w:color w:val="000000"/>
                <w:sz w:val="18"/>
                <w:szCs w:val="18"/>
              </w:rPr>
            </w:pPr>
            <w:r w:rsidRPr="00014412">
              <w:rPr>
                <w:b/>
                <w:bCs/>
                <w:color w:val="000000"/>
                <w:sz w:val="18"/>
                <w:szCs w:val="18"/>
              </w:rPr>
              <w:t>Mennyiség</w:t>
            </w:r>
            <w:r>
              <w:rPr>
                <w:b/>
                <w:bCs/>
                <w:color w:val="000000"/>
                <w:sz w:val="18"/>
                <w:szCs w:val="18"/>
              </w:rPr>
              <w:t>ek</w:t>
            </w:r>
            <w:r>
              <w:rPr>
                <w:b/>
                <w:bCs/>
                <w:color w:val="000000"/>
                <w:sz w:val="18"/>
                <w:szCs w:val="18"/>
              </w:rPr>
              <w:br/>
              <w:t>[darab]</w:t>
            </w:r>
          </w:p>
        </w:tc>
        <w:tc>
          <w:tcPr>
            <w:tcW w:w="1175" w:type="dxa"/>
            <w:vAlign w:val="center"/>
          </w:tcPr>
          <w:p w:rsidR="002A780F" w:rsidRPr="00014412" w:rsidRDefault="002A780F" w:rsidP="009657EA">
            <w:pPr>
              <w:spacing w:line="240" w:lineRule="auto"/>
              <w:jc w:val="center"/>
              <w:rPr>
                <w:color w:val="000000"/>
                <w:sz w:val="18"/>
                <w:szCs w:val="18"/>
              </w:rPr>
            </w:pPr>
            <w:r>
              <w:rPr>
                <w:b/>
                <w:bCs/>
                <w:color w:val="000000"/>
                <w:sz w:val="18"/>
                <w:szCs w:val="18"/>
              </w:rPr>
              <w:t>Nettó</w:t>
            </w:r>
            <w:r>
              <w:rPr>
                <w:b/>
                <w:bCs/>
                <w:color w:val="000000"/>
                <w:sz w:val="18"/>
                <w:szCs w:val="18"/>
              </w:rPr>
              <w:br/>
            </w:r>
            <w:r w:rsidRPr="00014412">
              <w:rPr>
                <w:b/>
                <w:bCs/>
                <w:color w:val="000000"/>
                <w:sz w:val="18"/>
                <w:szCs w:val="18"/>
              </w:rPr>
              <w:t>ellenérték</w:t>
            </w:r>
            <w:r>
              <w:rPr>
                <w:b/>
                <w:bCs/>
                <w:color w:val="000000"/>
                <w:sz w:val="18"/>
                <w:szCs w:val="18"/>
              </w:rPr>
              <w:br/>
              <w:t>[EUR/db]</w:t>
            </w:r>
          </w:p>
        </w:tc>
        <w:tc>
          <w:tcPr>
            <w:tcW w:w="1195" w:type="dxa"/>
            <w:vAlign w:val="center"/>
          </w:tcPr>
          <w:p w:rsidR="002A780F" w:rsidRDefault="002A780F" w:rsidP="009657EA">
            <w:pPr>
              <w:spacing w:line="240" w:lineRule="auto"/>
              <w:jc w:val="center"/>
              <w:rPr>
                <w:b/>
                <w:bCs/>
                <w:color w:val="000000"/>
                <w:sz w:val="18"/>
                <w:szCs w:val="18"/>
              </w:rPr>
            </w:pPr>
            <w:r w:rsidRPr="00014412">
              <w:rPr>
                <w:b/>
                <w:bCs/>
                <w:color w:val="000000"/>
                <w:sz w:val="18"/>
                <w:szCs w:val="18"/>
              </w:rPr>
              <w:t>Mennyiség</w:t>
            </w:r>
            <w:r>
              <w:rPr>
                <w:b/>
                <w:bCs/>
                <w:color w:val="000000"/>
                <w:sz w:val="18"/>
                <w:szCs w:val="18"/>
              </w:rPr>
              <w:br/>
              <w:t>[készlet]</w:t>
            </w:r>
          </w:p>
        </w:tc>
        <w:tc>
          <w:tcPr>
            <w:tcW w:w="1232" w:type="dxa"/>
            <w:vAlign w:val="center"/>
          </w:tcPr>
          <w:p w:rsidR="002A780F" w:rsidRPr="00014412" w:rsidRDefault="002A780F" w:rsidP="009657EA">
            <w:pPr>
              <w:spacing w:line="240" w:lineRule="auto"/>
              <w:jc w:val="center"/>
              <w:rPr>
                <w:color w:val="000000"/>
                <w:sz w:val="18"/>
                <w:szCs w:val="18"/>
              </w:rPr>
            </w:pPr>
            <w:r>
              <w:rPr>
                <w:b/>
                <w:bCs/>
                <w:color w:val="000000"/>
                <w:sz w:val="18"/>
                <w:szCs w:val="18"/>
              </w:rPr>
              <w:t>Nettó érték</w:t>
            </w:r>
            <w:r>
              <w:rPr>
                <w:b/>
                <w:bCs/>
                <w:color w:val="000000"/>
                <w:sz w:val="18"/>
                <w:szCs w:val="18"/>
              </w:rPr>
              <w:br/>
              <w:t>összesen</w:t>
            </w:r>
            <w:r>
              <w:rPr>
                <w:b/>
                <w:bCs/>
                <w:color w:val="000000"/>
                <w:sz w:val="18"/>
                <w:szCs w:val="18"/>
              </w:rPr>
              <w:br/>
            </w:r>
            <w:r w:rsidRPr="00014412">
              <w:rPr>
                <w:b/>
                <w:bCs/>
                <w:color w:val="000000"/>
                <w:sz w:val="18"/>
                <w:szCs w:val="18"/>
              </w:rPr>
              <w:t>[EUR]</w:t>
            </w:r>
          </w:p>
        </w:tc>
        <w:tc>
          <w:tcPr>
            <w:tcW w:w="1318" w:type="dxa"/>
            <w:vAlign w:val="center"/>
          </w:tcPr>
          <w:p w:rsidR="002A780F" w:rsidRPr="00014412" w:rsidRDefault="009657EA" w:rsidP="009657EA">
            <w:pPr>
              <w:spacing w:line="240" w:lineRule="auto"/>
              <w:jc w:val="center"/>
              <w:rPr>
                <w:color w:val="000000"/>
                <w:sz w:val="18"/>
                <w:szCs w:val="18"/>
              </w:rPr>
            </w:pPr>
            <w:r>
              <w:rPr>
                <w:b/>
                <w:bCs/>
                <w:color w:val="000000"/>
                <w:sz w:val="18"/>
                <w:szCs w:val="18"/>
              </w:rPr>
              <w:t>Szállítási határidő</w:t>
            </w:r>
            <w:r w:rsidR="002A780F">
              <w:rPr>
                <w:b/>
                <w:bCs/>
                <w:color w:val="000000"/>
                <w:sz w:val="18"/>
                <w:szCs w:val="18"/>
              </w:rPr>
              <w:br/>
              <w:t>[naptári nap]</w:t>
            </w:r>
            <w:r w:rsidR="002A780F" w:rsidRPr="00014412">
              <w:rPr>
                <w:b/>
                <w:bCs/>
                <w:color w:val="000000"/>
                <w:sz w:val="18"/>
                <w:szCs w:val="18"/>
              </w:rPr>
              <w:t>*</w:t>
            </w:r>
          </w:p>
        </w:tc>
        <w:tc>
          <w:tcPr>
            <w:tcW w:w="1563" w:type="dxa"/>
            <w:vAlign w:val="center"/>
          </w:tcPr>
          <w:p w:rsidR="002A780F" w:rsidRDefault="002A780F" w:rsidP="0092737F">
            <w:pPr>
              <w:spacing w:line="240" w:lineRule="auto"/>
              <w:jc w:val="center"/>
              <w:rPr>
                <w:b/>
                <w:bCs/>
                <w:color w:val="000000"/>
                <w:sz w:val="18"/>
                <w:szCs w:val="18"/>
              </w:rPr>
            </w:pPr>
            <w:r>
              <w:rPr>
                <w:b/>
                <w:bCs/>
                <w:color w:val="000000"/>
                <w:sz w:val="18"/>
                <w:szCs w:val="18"/>
              </w:rPr>
              <w:t>Átvételi mód</w:t>
            </w:r>
          </w:p>
        </w:tc>
      </w:tr>
      <w:tr w:rsidR="002A780F" w:rsidRPr="00014412" w:rsidTr="0092737F">
        <w:trPr>
          <w:trHeight w:val="20"/>
          <w:jc w:val="center"/>
        </w:trPr>
        <w:tc>
          <w:tcPr>
            <w:tcW w:w="2589" w:type="dxa"/>
            <w:vAlign w:val="center"/>
          </w:tcPr>
          <w:p w:rsidR="002A780F" w:rsidRPr="00014412" w:rsidRDefault="002A780F" w:rsidP="009657EA">
            <w:pPr>
              <w:spacing w:line="240" w:lineRule="auto"/>
              <w:jc w:val="center"/>
              <w:rPr>
                <w:color w:val="000000"/>
                <w:sz w:val="18"/>
                <w:szCs w:val="18"/>
              </w:rPr>
            </w:pPr>
            <w:r w:rsidRPr="00014412">
              <w:rPr>
                <w:color w:val="000000"/>
                <w:sz w:val="18"/>
                <w:szCs w:val="18"/>
              </w:rPr>
              <w:t>Készlet</w:t>
            </w:r>
            <w:r>
              <w:rPr>
                <w:color w:val="000000"/>
                <w:sz w:val="18"/>
                <w:szCs w:val="18"/>
              </w:rPr>
              <w:t>1</w:t>
            </w:r>
            <w:r w:rsidRPr="00014412">
              <w:rPr>
                <w:color w:val="000000"/>
                <w:sz w:val="18"/>
                <w:szCs w:val="18"/>
              </w:rPr>
              <w:t xml:space="preserve"> nettó egységár [</w:t>
            </w:r>
            <w:r>
              <w:rPr>
                <w:color w:val="000000"/>
                <w:sz w:val="18"/>
                <w:szCs w:val="18"/>
              </w:rPr>
              <w:t>EUR</w:t>
            </w:r>
            <w:r w:rsidRPr="00014412">
              <w:rPr>
                <w:color w:val="000000"/>
                <w:sz w:val="18"/>
                <w:szCs w:val="18"/>
              </w:rPr>
              <w:t>/db]</w:t>
            </w:r>
          </w:p>
        </w:tc>
        <w:tc>
          <w:tcPr>
            <w:tcW w:w="1175" w:type="dxa"/>
            <w:shd w:val="clear" w:color="auto" w:fill="808080" w:themeFill="background1" w:themeFillShade="80"/>
            <w:vAlign w:val="center"/>
          </w:tcPr>
          <w:p w:rsidR="002A780F" w:rsidRPr="00014412" w:rsidRDefault="002A780F" w:rsidP="009657EA">
            <w:pPr>
              <w:spacing w:line="240" w:lineRule="auto"/>
              <w:jc w:val="center"/>
              <w:rPr>
                <w:color w:val="000000"/>
                <w:sz w:val="18"/>
                <w:szCs w:val="18"/>
              </w:rPr>
            </w:pPr>
          </w:p>
        </w:tc>
        <w:tc>
          <w:tcPr>
            <w:tcW w:w="1175" w:type="dxa"/>
            <w:shd w:val="clear" w:color="auto" w:fill="FFFF00"/>
            <w:vAlign w:val="center"/>
          </w:tcPr>
          <w:p w:rsidR="002A780F" w:rsidRPr="0092737F" w:rsidRDefault="0092737F" w:rsidP="0092737F">
            <w:pPr>
              <w:spacing w:line="240" w:lineRule="auto"/>
              <w:jc w:val="right"/>
              <w:rPr>
                <w:color w:val="000000"/>
                <w:sz w:val="18"/>
                <w:szCs w:val="18"/>
                <w:highlight w:val="yellow"/>
              </w:rPr>
            </w:pPr>
            <w:r w:rsidRPr="00014412">
              <w:rPr>
                <w:color w:val="000000"/>
                <w:sz w:val="18"/>
                <w:szCs w:val="18"/>
              </w:rPr>
              <w:t xml:space="preserve">0,00 </w:t>
            </w:r>
            <w:r>
              <w:rPr>
                <w:color w:val="000000"/>
                <w:sz w:val="18"/>
                <w:szCs w:val="18"/>
              </w:rPr>
              <w:t>EUR</w:t>
            </w:r>
          </w:p>
        </w:tc>
        <w:tc>
          <w:tcPr>
            <w:tcW w:w="1195" w:type="dxa"/>
            <w:vAlign w:val="center"/>
          </w:tcPr>
          <w:p w:rsidR="002A780F" w:rsidRPr="00014412" w:rsidRDefault="002A780F" w:rsidP="009657EA">
            <w:pPr>
              <w:spacing w:line="240" w:lineRule="auto"/>
              <w:jc w:val="right"/>
              <w:rPr>
                <w:color w:val="000000"/>
                <w:sz w:val="18"/>
                <w:szCs w:val="18"/>
              </w:rPr>
            </w:pPr>
            <w:r>
              <w:rPr>
                <w:color w:val="000000"/>
                <w:sz w:val="18"/>
                <w:szCs w:val="18"/>
              </w:rPr>
              <w:t>1</w:t>
            </w:r>
            <w:r w:rsidRPr="00014412">
              <w:rPr>
                <w:color w:val="000000"/>
                <w:sz w:val="18"/>
                <w:szCs w:val="18"/>
              </w:rPr>
              <w:t>0 db</w:t>
            </w:r>
          </w:p>
        </w:tc>
        <w:tc>
          <w:tcPr>
            <w:tcW w:w="1232" w:type="dxa"/>
            <w:shd w:val="clear" w:color="auto" w:fill="FFFF00"/>
            <w:vAlign w:val="center"/>
          </w:tcPr>
          <w:p w:rsidR="002A780F" w:rsidRPr="00014412" w:rsidRDefault="002A780F" w:rsidP="009657EA">
            <w:pPr>
              <w:spacing w:line="240" w:lineRule="auto"/>
              <w:jc w:val="right"/>
              <w:rPr>
                <w:color w:val="000000"/>
                <w:sz w:val="18"/>
                <w:szCs w:val="18"/>
              </w:rPr>
            </w:pPr>
            <w:r w:rsidRPr="00014412">
              <w:rPr>
                <w:color w:val="000000"/>
                <w:sz w:val="18"/>
                <w:szCs w:val="18"/>
              </w:rPr>
              <w:t xml:space="preserve">0,00 </w:t>
            </w:r>
            <w:r>
              <w:rPr>
                <w:color w:val="000000"/>
                <w:sz w:val="18"/>
                <w:szCs w:val="18"/>
              </w:rPr>
              <w:t>EUR</w:t>
            </w:r>
          </w:p>
        </w:tc>
        <w:tc>
          <w:tcPr>
            <w:tcW w:w="1318" w:type="dxa"/>
            <w:shd w:val="clear" w:color="auto" w:fill="FFFF00"/>
            <w:vAlign w:val="center"/>
          </w:tcPr>
          <w:p w:rsidR="002A780F" w:rsidRPr="00014412" w:rsidRDefault="002A780F" w:rsidP="009657EA">
            <w:pPr>
              <w:spacing w:line="240" w:lineRule="auto"/>
              <w:jc w:val="center"/>
              <w:rPr>
                <w:color w:val="000000"/>
                <w:sz w:val="18"/>
                <w:szCs w:val="18"/>
              </w:rPr>
            </w:pPr>
          </w:p>
        </w:tc>
        <w:tc>
          <w:tcPr>
            <w:tcW w:w="1563" w:type="dxa"/>
            <w:vAlign w:val="center"/>
          </w:tcPr>
          <w:p w:rsidR="002A780F" w:rsidRPr="0092737F" w:rsidRDefault="0092737F" w:rsidP="0092737F">
            <w:pPr>
              <w:spacing w:line="240" w:lineRule="auto"/>
              <w:jc w:val="center"/>
              <w:rPr>
                <w:color w:val="000000"/>
                <w:sz w:val="18"/>
                <w:szCs w:val="18"/>
              </w:rPr>
            </w:pPr>
            <w:r w:rsidRPr="0092737F">
              <w:rPr>
                <w:sz w:val="18"/>
                <w:szCs w:val="18"/>
              </w:rPr>
              <w:t xml:space="preserve">MSZ EN 10204 </w:t>
            </w:r>
            <w:r>
              <w:rPr>
                <w:sz w:val="18"/>
                <w:szCs w:val="18"/>
              </w:rPr>
              <w:t>2</w:t>
            </w:r>
            <w:r w:rsidRPr="0092737F">
              <w:rPr>
                <w:sz w:val="18"/>
                <w:szCs w:val="18"/>
              </w:rPr>
              <w:t>.</w:t>
            </w:r>
            <w:r>
              <w:rPr>
                <w:sz w:val="18"/>
                <w:szCs w:val="18"/>
              </w:rPr>
              <w:t>2</w:t>
            </w:r>
          </w:p>
        </w:tc>
      </w:tr>
      <w:tr w:rsidR="0092737F" w:rsidRPr="00014412" w:rsidTr="0092737F">
        <w:trPr>
          <w:trHeight w:val="20"/>
          <w:jc w:val="center"/>
        </w:trPr>
        <w:tc>
          <w:tcPr>
            <w:tcW w:w="2589" w:type="dxa"/>
            <w:vAlign w:val="center"/>
          </w:tcPr>
          <w:p w:rsidR="0092737F" w:rsidRDefault="0092737F" w:rsidP="009657EA">
            <w:pPr>
              <w:spacing w:line="240" w:lineRule="auto"/>
              <w:jc w:val="center"/>
              <w:rPr>
                <w:color w:val="000000"/>
                <w:sz w:val="18"/>
                <w:szCs w:val="18"/>
              </w:rPr>
            </w:pPr>
            <w:r>
              <w:rPr>
                <w:color w:val="000000"/>
                <w:sz w:val="18"/>
                <w:szCs w:val="18"/>
              </w:rPr>
              <w:t>Utasülés „</w:t>
            </w:r>
            <w:proofErr w:type="gramStart"/>
            <w:r>
              <w:rPr>
                <w:color w:val="000000"/>
                <w:sz w:val="18"/>
                <w:szCs w:val="18"/>
              </w:rPr>
              <w:t>A</w:t>
            </w:r>
            <w:proofErr w:type="gramEnd"/>
            <w:r>
              <w:rPr>
                <w:color w:val="000000"/>
                <w:sz w:val="18"/>
                <w:szCs w:val="18"/>
              </w:rPr>
              <w:t>”</w:t>
            </w:r>
          </w:p>
        </w:tc>
        <w:tc>
          <w:tcPr>
            <w:tcW w:w="1175" w:type="dxa"/>
            <w:vAlign w:val="center"/>
          </w:tcPr>
          <w:p w:rsidR="0092737F" w:rsidRPr="00014412" w:rsidRDefault="0092737F" w:rsidP="009657EA">
            <w:pPr>
              <w:spacing w:line="240" w:lineRule="auto"/>
              <w:jc w:val="center"/>
              <w:rPr>
                <w:color w:val="000000"/>
                <w:sz w:val="18"/>
                <w:szCs w:val="18"/>
              </w:rPr>
            </w:pPr>
            <w:r>
              <w:rPr>
                <w:color w:val="000000"/>
                <w:sz w:val="18"/>
                <w:szCs w:val="18"/>
              </w:rPr>
              <w:t>16</w:t>
            </w:r>
          </w:p>
        </w:tc>
        <w:tc>
          <w:tcPr>
            <w:tcW w:w="1175" w:type="dxa"/>
            <w:shd w:val="clear" w:color="auto" w:fill="FFFF00"/>
            <w:vAlign w:val="center"/>
          </w:tcPr>
          <w:p w:rsidR="0092737F" w:rsidRPr="0092737F" w:rsidRDefault="0092737F" w:rsidP="0092737F">
            <w:pPr>
              <w:spacing w:line="240" w:lineRule="auto"/>
              <w:jc w:val="right"/>
              <w:rPr>
                <w:color w:val="000000"/>
                <w:sz w:val="18"/>
                <w:szCs w:val="18"/>
                <w:highlight w:val="yellow"/>
              </w:rPr>
            </w:pPr>
            <w:r w:rsidRPr="00FF5A1A">
              <w:rPr>
                <w:color w:val="000000"/>
                <w:sz w:val="18"/>
                <w:szCs w:val="18"/>
              </w:rPr>
              <w:t>0,00 EUR</w:t>
            </w:r>
          </w:p>
        </w:tc>
        <w:tc>
          <w:tcPr>
            <w:tcW w:w="1195" w:type="dxa"/>
            <w:shd w:val="clear" w:color="auto" w:fill="808080" w:themeFill="background1" w:themeFillShade="80"/>
            <w:vAlign w:val="center"/>
          </w:tcPr>
          <w:p w:rsidR="0092737F" w:rsidRPr="00014412" w:rsidRDefault="0092737F" w:rsidP="009657EA">
            <w:pPr>
              <w:spacing w:line="240" w:lineRule="auto"/>
              <w:jc w:val="right"/>
              <w:rPr>
                <w:color w:val="000000"/>
                <w:sz w:val="18"/>
                <w:szCs w:val="18"/>
              </w:rPr>
            </w:pPr>
          </w:p>
        </w:tc>
        <w:tc>
          <w:tcPr>
            <w:tcW w:w="1232" w:type="dxa"/>
            <w:shd w:val="clear" w:color="auto" w:fill="808080" w:themeFill="background1" w:themeFillShade="80"/>
            <w:vAlign w:val="center"/>
          </w:tcPr>
          <w:p w:rsidR="0092737F" w:rsidRPr="00014412" w:rsidRDefault="0092737F" w:rsidP="009657EA">
            <w:pPr>
              <w:spacing w:line="240" w:lineRule="auto"/>
              <w:jc w:val="right"/>
              <w:rPr>
                <w:color w:val="000000"/>
                <w:sz w:val="18"/>
                <w:szCs w:val="18"/>
              </w:rPr>
            </w:pPr>
          </w:p>
        </w:tc>
        <w:tc>
          <w:tcPr>
            <w:tcW w:w="1318" w:type="dxa"/>
            <w:shd w:val="clear" w:color="auto" w:fill="808080" w:themeFill="background1" w:themeFillShade="80"/>
            <w:vAlign w:val="center"/>
          </w:tcPr>
          <w:p w:rsidR="0092737F" w:rsidRPr="00014412" w:rsidRDefault="0092737F" w:rsidP="009657EA">
            <w:pPr>
              <w:spacing w:line="240" w:lineRule="auto"/>
              <w:jc w:val="center"/>
              <w:rPr>
                <w:color w:val="000000"/>
                <w:sz w:val="18"/>
                <w:szCs w:val="18"/>
              </w:rPr>
            </w:pPr>
          </w:p>
        </w:tc>
        <w:tc>
          <w:tcPr>
            <w:tcW w:w="1563" w:type="dxa"/>
            <w:shd w:val="clear" w:color="auto" w:fill="808080" w:themeFill="background1" w:themeFillShade="80"/>
          </w:tcPr>
          <w:p w:rsidR="0092737F" w:rsidRPr="00014412" w:rsidRDefault="0092737F" w:rsidP="009657EA">
            <w:pPr>
              <w:spacing w:line="240" w:lineRule="auto"/>
              <w:jc w:val="center"/>
              <w:rPr>
                <w:color w:val="000000"/>
                <w:sz w:val="18"/>
                <w:szCs w:val="18"/>
              </w:rPr>
            </w:pPr>
          </w:p>
        </w:tc>
      </w:tr>
      <w:tr w:rsidR="0092737F" w:rsidRPr="00014412" w:rsidTr="0092737F">
        <w:trPr>
          <w:trHeight w:val="20"/>
          <w:jc w:val="center"/>
        </w:trPr>
        <w:tc>
          <w:tcPr>
            <w:tcW w:w="2589" w:type="dxa"/>
            <w:vAlign w:val="center"/>
          </w:tcPr>
          <w:p w:rsidR="0092737F" w:rsidRDefault="0092737F" w:rsidP="009657EA">
            <w:pPr>
              <w:spacing w:line="240" w:lineRule="auto"/>
              <w:jc w:val="center"/>
              <w:rPr>
                <w:color w:val="000000"/>
                <w:sz w:val="18"/>
                <w:szCs w:val="18"/>
              </w:rPr>
            </w:pPr>
            <w:r>
              <w:rPr>
                <w:color w:val="000000"/>
                <w:sz w:val="18"/>
                <w:szCs w:val="18"/>
              </w:rPr>
              <w:t>Utasülés „B”</w:t>
            </w:r>
          </w:p>
        </w:tc>
        <w:tc>
          <w:tcPr>
            <w:tcW w:w="1175" w:type="dxa"/>
            <w:vAlign w:val="center"/>
          </w:tcPr>
          <w:p w:rsidR="0092737F" w:rsidRPr="00014412" w:rsidRDefault="0092737F" w:rsidP="009657EA">
            <w:pPr>
              <w:spacing w:line="240" w:lineRule="auto"/>
              <w:jc w:val="center"/>
              <w:rPr>
                <w:color w:val="000000"/>
                <w:sz w:val="18"/>
                <w:szCs w:val="18"/>
              </w:rPr>
            </w:pPr>
            <w:r>
              <w:rPr>
                <w:color w:val="000000"/>
                <w:sz w:val="18"/>
                <w:szCs w:val="18"/>
              </w:rPr>
              <w:t>16</w:t>
            </w:r>
          </w:p>
        </w:tc>
        <w:tc>
          <w:tcPr>
            <w:tcW w:w="1175" w:type="dxa"/>
            <w:shd w:val="clear" w:color="auto" w:fill="FFFF00"/>
            <w:vAlign w:val="center"/>
          </w:tcPr>
          <w:p w:rsidR="0092737F" w:rsidRPr="0092737F" w:rsidRDefault="0092737F" w:rsidP="0092737F">
            <w:pPr>
              <w:spacing w:line="240" w:lineRule="auto"/>
              <w:jc w:val="right"/>
              <w:rPr>
                <w:color w:val="000000"/>
                <w:sz w:val="18"/>
                <w:szCs w:val="18"/>
                <w:highlight w:val="yellow"/>
              </w:rPr>
            </w:pPr>
            <w:r w:rsidRPr="00FF5A1A">
              <w:rPr>
                <w:color w:val="000000"/>
                <w:sz w:val="18"/>
                <w:szCs w:val="18"/>
              </w:rPr>
              <w:t>0,00 EUR</w:t>
            </w:r>
          </w:p>
        </w:tc>
        <w:tc>
          <w:tcPr>
            <w:tcW w:w="1195" w:type="dxa"/>
            <w:shd w:val="clear" w:color="auto" w:fill="808080" w:themeFill="background1" w:themeFillShade="80"/>
            <w:vAlign w:val="center"/>
          </w:tcPr>
          <w:p w:rsidR="0092737F" w:rsidRPr="00014412" w:rsidRDefault="0092737F" w:rsidP="009657EA">
            <w:pPr>
              <w:spacing w:line="240" w:lineRule="auto"/>
              <w:jc w:val="right"/>
              <w:rPr>
                <w:color w:val="000000"/>
                <w:sz w:val="18"/>
                <w:szCs w:val="18"/>
              </w:rPr>
            </w:pPr>
          </w:p>
        </w:tc>
        <w:tc>
          <w:tcPr>
            <w:tcW w:w="1232" w:type="dxa"/>
            <w:shd w:val="clear" w:color="auto" w:fill="808080" w:themeFill="background1" w:themeFillShade="80"/>
            <w:vAlign w:val="center"/>
          </w:tcPr>
          <w:p w:rsidR="0092737F" w:rsidRPr="00014412" w:rsidRDefault="0092737F" w:rsidP="009657EA">
            <w:pPr>
              <w:spacing w:line="240" w:lineRule="auto"/>
              <w:jc w:val="right"/>
              <w:rPr>
                <w:color w:val="000000"/>
                <w:sz w:val="18"/>
                <w:szCs w:val="18"/>
              </w:rPr>
            </w:pPr>
          </w:p>
        </w:tc>
        <w:tc>
          <w:tcPr>
            <w:tcW w:w="1318" w:type="dxa"/>
            <w:shd w:val="clear" w:color="auto" w:fill="808080" w:themeFill="background1" w:themeFillShade="80"/>
            <w:vAlign w:val="center"/>
          </w:tcPr>
          <w:p w:rsidR="0092737F" w:rsidRPr="00014412" w:rsidRDefault="0092737F" w:rsidP="009657EA">
            <w:pPr>
              <w:spacing w:line="240" w:lineRule="auto"/>
              <w:jc w:val="center"/>
              <w:rPr>
                <w:color w:val="000000"/>
                <w:sz w:val="18"/>
                <w:szCs w:val="18"/>
              </w:rPr>
            </w:pPr>
          </w:p>
        </w:tc>
        <w:tc>
          <w:tcPr>
            <w:tcW w:w="1563" w:type="dxa"/>
            <w:shd w:val="clear" w:color="auto" w:fill="808080" w:themeFill="background1" w:themeFillShade="80"/>
          </w:tcPr>
          <w:p w:rsidR="0092737F" w:rsidRPr="00014412" w:rsidRDefault="0092737F" w:rsidP="009657EA">
            <w:pPr>
              <w:spacing w:line="240" w:lineRule="auto"/>
              <w:jc w:val="center"/>
              <w:rPr>
                <w:color w:val="000000"/>
                <w:sz w:val="18"/>
                <w:szCs w:val="18"/>
              </w:rPr>
            </w:pPr>
          </w:p>
        </w:tc>
      </w:tr>
      <w:tr w:rsidR="0092737F" w:rsidRPr="00014412" w:rsidTr="0092737F">
        <w:trPr>
          <w:trHeight w:val="20"/>
          <w:jc w:val="center"/>
        </w:trPr>
        <w:tc>
          <w:tcPr>
            <w:tcW w:w="2589" w:type="dxa"/>
            <w:vAlign w:val="center"/>
          </w:tcPr>
          <w:p w:rsidR="0092737F" w:rsidRPr="00014412" w:rsidRDefault="0092737F" w:rsidP="009657EA">
            <w:pPr>
              <w:spacing w:line="240" w:lineRule="auto"/>
              <w:jc w:val="center"/>
              <w:rPr>
                <w:color w:val="000000"/>
                <w:sz w:val="18"/>
                <w:szCs w:val="18"/>
              </w:rPr>
            </w:pPr>
            <w:r>
              <w:rPr>
                <w:color w:val="000000"/>
                <w:sz w:val="18"/>
                <w:szCs w:val="18"/>
              </w:rPr>
              <w:t>Utasülés „C”</w:t>
            </w:r>
          </w:p>
        </w:tc>
        <w:tc>
          <w:tcPr>
            <w:tcW w:w="1175" w:type="dxa"/>
            <w:vAlign w:val="center"/>
          </w:tcPr>
          <w:p w:rsidR="0092737F" w:rsidRPr="00014412" w:rsidRDefault="0092737F" w:rsidP="009657EA">
            <w:pPr>
              <w:spacing w:line="240" w:lineRule="auto"/>
              <w:jc w:val="center"/>
              <w:rPr>
                <w:color w:val="000000"/>
                <w:sz w:val="18"/>
                <w:szCs w:val="18"/>
              </w:rPr>
            </w:pPr>
            <w:r>
              <w:rPr>
                <w:color w:val="000000"/>
                <w:sz w:val="18"/>
                <w:szCs w:val="18"/>
              </w:rPr>
              <w:t>24</w:t>
            </w:r>
          </w:p>
        </w:tc>
        <w:tc>
          <w:tcPr>
            <w:tcW w:w="1175" w:type="dxa"/>
            <w:shd w:val="clear" w:color="auto" w:fill="FFFF00"/>
            <w:vAlign w:val="center"/>
          </w:tcPr>
          <w:p w:rsidR="0092737F" w:rsidRPr="0092737F" w:rsidRDefault="0092737F" w:rsidP="0092737F">
            <w:pPr>
              <w:spacing w:line="240" w:lineRule="auto"/>
              <w:jc w:val="right"/>
              <w:rPr>
                <w:color w:val="000000"/>
                <w:sz w:val="18"/>
                <w:szCs w:val="18"/>
                <w:highlight w:val="yellow"/>
              </w:rPr>
            </w:pPr>
            <w:r w:rsidRPr="00FF5A1A">
              <w:rPr>
                <w:color w:val="000000"/>
                <w:sz w:val="18"/>
                <w:szCs w:val="18"/>
              </w:rPr>
              <w:t>0,00 EUR</w:t>
            </w:r>
          </w:p>
        </w:tc>
        <w:tc>
          <w:tcPr>
            <w:tcW w:w="1195" w:type="dxa"/>
            <w:shd w:val="clear" w:color="auto" w:fill="808080" w:themeFill="background1" w:themeFillShade="80"/>
            <w:vAlign w:val="center"/>
          </w:tcPr>
          <w:p w:rsidR="0092737F" w:rsidRPr="00014412" w:rsidRDefault="0092737F" w:rsidP="009657EA">
            <w:pPr>
              <w:spacing w:line="240" w:lineRule="auto"/>
              <w:jc w:val="right"/>
              <w:rPr>
                <w:color w:val="000000"/>
                <w:sz w:val="18"/>
                <w:szCs w:val="18"/>
              </w:rPr>
            </w:pPr>
          </w:p>
        </w:tc>
        <w:tc>
          <w:tcPr>
            <w:tcW w:w="1232" w:type="dxa"/>
            <w:shd w:val="clear" w:color="auto" w:fill="808080" w:themeFill="background1" w:themeFillShade="80"/>
            <w:vAlign w:val="center"/>
          </w:tcPr>
          <w:p w:rsidR="0092737F" w:rsidRPr="00014412" w:rsidRDefault="0092737F" w:rsidP="009657EA">
            <w:pPr>
              <w:spacing w:line="240" w:lineRule="auto"/>
              <w:jc w:val="right"/>
              <w:rPr>
                <w:color w:val="000000"/>
                <w:sz w:val="18"/>
                <w:szCs w:val="18"/>
              </w:rPr>
            </w:pPr>
          </w:p>
        </w:tc>
        <w:tc>
          <w:tcPr>
            <w:tcW w:w="1318" w:type="dxa"/>
            <w:shd w:val="clear" w:color="auto" w:fill="808080" w:themeFill="background1" w:themeFillShade="80"/>
            <w:vAlign w:val="center"/>
          </w:tcPr>
          <w:p w:rsidR="0092737F" w:rsidRPr="00014412" w:rsidRDefault="0092737F" w:rsidP="009657EA">
            <w:pPr>
              <w:spacing w:line="240" w:lineRule="auto"/>
              <w:jc w:val="center"/>
              <w:rPr>
                <w:color w:val="000000"/>
                <w:sz w:val="18"/>
                <w:szCs w:val="18"/>
              </w:rPr>
            </w:pPr>
          </w:p>
        </w:tc>
        <w:tc>
          <w:tcPr>
            <w:tcW w:w="1563" w:type="dxa"/>
            <w:shd w:val="clear" w:color="auto" w:fill="808080" w:themeFill="background1" w:themeFillShade="80"/>
          </w:tcPr>
          <w:p w:rsidR="0092737F" w:rsidRPr="00014412" w:rsidRDefault="0092737F" w:rsidP="009657EA">
            <w:pPr>
              <w:spacing w:line="240" w:lineRule="auto"/>
              <w:jc w:val="center"/>
              <w:rPr>
                <w:color w:val="000000"/>
                <w:sz w:val="18"/>
                <w:szCs w:val="18"/>
              </w:rPr>
            </w:pPr>
          </w:p>
        </w:tc>
      </w:tr>
      <w:tr w:rsidR="0092737F" w:rsidRPr="00014412" w:rsidTr="0092737F">
        <w:trPr>
          <w:trHeight w:val="20"/>
          <w:jc w:val="center"/>
        </w:trPr>
        <w:tc>
          <w:tcPr>
            <w:tcW w:w="2589" w:type="dxa"/>
            <w:vAlign w:val="center"/>
          </w:tcPr>
          <w:p w:rsidR="0092737F" w:rsidRPr="00014412" w:rsidRDefault="0092737F" w:rsidP="009657EA">
            <w:pPr>
              <w:spacing w:line="240" w:lineRule="auto"/>
              <w:jc w:val="center"/>
              <w:rPr>
                <w:color w:val="000000"/>
                <w:sz w:val="18"/>
                <w:szCs w:val="18"/>
              </w:rPr>
            </w:pPr>
            <w:r>
              <w:rPr>
                <w:color w:val="000000"/>
                <w:sz w:val="18"/>
                <w:szCs w:val="18"/>
              </w:rPr>
              <w:t>Utasülés „D”</w:t>
            </w:r>
          </w:p>
        </w:tc>
        <w:tc>
          <w:tcPr>
            <w:tcW w:w="1175" w:type="dxa"/>
            <w:vAlign w:val="center"/>
          </w:tcPr>
          <w:p w:rsidR="0092737F" w:rsidRPr="00014412" w:rsidRDefault="0092737F" w:rsidP="009657EA">
            <w:pPr>
              <w:spacing w:line="240" w:lineRule="auto"/>
              <w:jc w:val="center"/>
              <w:rPr>
                <w:color w:val="000000"/>
                <w:sz w:val="18"/>
                <w:szCs w:val="18"/>
              </w:rPr>
            </w:pPr>
            <w:r>
              <w:rPr>
                <w:color w:val="000000"/>
                <w:sz w:val="18"/>
                <w:szCs w:val="18"/>
              </w:rPr>
              <w:t>24</w:t>
            </w:r>
          </w:p>
        </w:tc>
        <w:tc>
          <w:tcPr>
            <w:tcW w:w="1175" w:type="dxa"/>
            <w:shd w:val="clear" w:color="auto" w:fill="FFFF00"/>
            <w:vAlign w:val="center"/>
          </w:tcPr>
          <w:p w:rsidR="0092737F" w:rsidRPr="0092737F" w:rsidRDefault="0092737F" w:rsidP="0092737F">
            <w:pPr>
              <w:spacing w:line="240" w:lineRule="auto"/>
              <w:jc w:val="right"/>
              <w:rPr>
                <w:color w:val="000000"/>
                <w:sz w:val="18"/>
                <w:szCs w:val="18"/>
                <w:highlight w:val="yellow"/>
              </w:rPr>
            </w:pPr>
            <w:r w:rsidRPr="00FF5A1A">
              <w:rPr>
                <w:color w:val="000000"/>
                <w:sz w:val="18"/>
                <w:szCs w:val="18"/>
              </w:rPr>
              <w:t>0,00 EUR</w:t>
            </w:r>
          </w:p>
        </w:tc>
        <w:tc>
          <w:tcPr>
            <w:tcW w:w="1195" w:type="dxa"/>
            <w:shd w:val="clear" w:color="auto" w:fill="808080" w:themeFill="background1" w:themeFillShade="80"/>
            <w:vAlign w:val="center"/>
          </w:tcPr>
          <w:p w:rsidR="0092737F" w:rsidRPr="00014412" w:rsidRDefault="0092737F" w:rsidP="009657EA">
            <w:pPr>
              <w:spacing w:line="240" w:lineRule="auto"/>
              <w:jc w:val="right"/>
              <w:rPr>
                <w:color w:val="000000"/>
                <w:sz w:val="18"/>
                <w:szCs w:val="18"/>
              </w:rPr>
            </w:pPr>
          </w:p>
        </w:tc>
        <w:tc>
          <w:tcPr>
            <w:tcW w:w="1232" w:type="dxa"/>
            <w:shd w:val="clear" w:color="auto" w:fill="808080" w:themeFill="background1" w:themeFillShade="80"/>
            <w:vAlign w:val="center"/>
          </w:tcPr>
          <w:p w:rsidR="0092737F" w:rsidRPr="00014412" w:rsidRDefault="0092737F" w:rsidP="009657EA">
            <w:pPr>
              <w:spacing w:line="240" w:lineRule="auto"/>
              <w:jc w:val="right"/>
              <w:rPr>
                <w:color w:val="000000"/>
                <w:sz w:val="18"/>
                <w:szCs w:val="18"/>
              </w:rPr>
            </w:pPr>
          </w:p>
        </w:tc>
        <w:tc>
          <w:tcPr>
            <w:tcW w:w="1318" w:type="dxa"/>
            <w:shd w:val="clear" w:color="auto" w:fill="808080" w:themeFill="background1" w:themeFillShade="80"/>
            <w:vAlign w:val="center"/>
          </w:tcPr>
          <w:p w:rsidR="0092737F" w:rsidRPr="00014412" w:rsidRDefault="0092737F" w:rsidP="009657EA">
            <w:pPr>
              <w:spacing w:line="240" w:lineRule="auto"/>
              <w:jc w:val="center"/>
              <w:rPr>
                <w:color w:val="000000"/>
                <w:sz w:val="18"/>
                <w:szCs w:val="18"/>
              </w:rPr>
            </w:pPr>
          </w:p>
        </w:tc>
        <w:tc>
          <w:tcPr>
            <w:tcW w:w="1563" w:type="dxa"/>
            <w:shd w:val="clear" w:color="auto" w:fill="808080" w:themeFill="background1" w:themeFillShade="80"/>
          </w:tcPr>
          <w:p w:rsidR="0092737F" w:rsidRPr="00014412" w:rsidRDefault="0092737F" w:rsidP="009657EA">
            <w:pPr>
              <w:spacing w:line="240" w:lineRule="auto"/>
              <w:jc w:val="center"/>
              <w:rPr>
                <w:color w:val="000000"/>
                <w:sz w:val="18"/>
                <w:szCs w:val="18"/>
              </w:rPr>
            </w:pPr>
          </w:p>
        </w:tc>
      </w:tr>
      <w:tr w:rsidR="0092737F" w:rsidRPr="00014412" w:rsidTr="0092737F">
        <w:trPr>
          <w:trHeight w:val="20"/>
          <w:jc w:val="center"/>
        </w:trPr>
        <w:tc>
          <w:tcPr>
            <w:tcW w:w="2589" w:type="dxa"/>
            <w:shd w:val="clear" w:color="auto" w:fill="auto"/>
            <w:vAlign w:val="center"/>
          </w:tcPr>
          <w:p w:rsidR="0092737F" w:rsidRPr="00286759" w:rsidRDefault="0092737F" w:rsidP="009657EA">
            <w:pPr>
              <w:spacing w:line="240" w:lineRule="auto"/>
              <w:jc w:val="center"/>
              <w:rPr>
                <w:color w:val="000000"/>
                <w:sz w:val="18"/>
                <w:szCs w:val="18"/>
              </w:rPr>
            </w:pPr>
            <w:r>
              <w:rPr>
                <w:color w:val="000000"/>
                <w:sz w:val="18"/>
                <w:szCs w:val="18"/>
              </w:rPr>
              <w:t>Készlet2 nettó egységár [EUR/db]</w:t>
            </w:r>
          </w:p>
        </w:tc>
        <w:tc>
          <w:tcPr>
            <w:tcW w:w="1175" w:type="dxa"/>
            <w:shd w:val="clear" w:color="auto" w:fill="808080" w:themeFill="background1" w:themeFillShade="80"/>
            <w:vAlign w:val="center"/>
          </w:tcPr>
          <w:p w:rsidR="0092737F" w:rsidRPr="00014412" w:rsidRDefault="0092737F" w:rsidP="009657EA">
            <w:pPr>
              <w:spacing w:line="240" w:lineRule="auto"/>
              <w:jc w:val="center"/>
              <w:rPr>
                <w:color w:val="000000"/>
                <w:sz w:val="18"/>
                <w:szCs w:val="18"/>
              </w:rPr>
            </w:pPr>
          </w:p>
        </w:tc>
        <w:tc>
          <w:tcPr>
            <w:tcW w:w="1175" w:type="dxa"/>
            <w:shd w:val="clear" w:color="auto" w:fill="FFFF00"/>
            <w:vAlign w:val="center"/>
          </w:tcPr>
          <w:p w:rsidR="0092737F" w:rsidRPr="0092737F" w:rsidRDefault="0092737F" w:rsidP="0092737F">
            <w:pPr>
              <w:spacing w:line="240" w:lineRule="auto"/>
              <w:jc w:val="right"/>
              <w:rPr>
                <w:color w:val="000000"/>
                <w:sz w:val="18"/>
                <w:szCs w:val="18"/>
                <w:highlight w:val="yellow"/>
              </w:rPr>
            </w:pPr>
            <w:r w:rsidRPr="00FF5A1A">
              <w:rPr>
                <w:color w:val="000000"/>
                <w:sz w:val="18"/>
                <w:szCs w:val="18"/>
              </w:rPr>
              <w:t>0,00 EUR</w:t>
            </w:r>
          </w:p>
        </w:tc>
        <w:tc>
          <w:tcPr>
            <w:tcW w:w="1195" w:type="dxa"/>
            <w:vAlign w:val="center"/>
          </w:tcPr>
          <w:p w:rsidR="0092737F" w:rsidRPr="00014412" w:rsidRDefault="0092737F" w:rsidP="009657EA">
            <w:pPr>
              <w:spacing w:line="240" w:lineRule="auto"/>
              <w:jc w:val="right"/>
              <w:rPr>
                <w:color w:val="000000"/>
                <w:sz w:val="18"/>
                <w:szCs w:val="18"/>
              </w:rPr>
            </w:pPr>
            <w:r>
              <w:rPr>
                <w:color w:val="000000"/>
                <w:sz w:val="18"/>
                <w:szCs w:val="18"/>
              </w:rPr>
              <w:t>10 db</w:t>
            </w:r>
          </w:p>
        </w:tc>
        <w:tc>
          <w:tcPr>
            <w:tcW w:w="1232" w:type="dxa"/>
            <w:shd w:val="clear" w:color="auto" w:fill="FFFF00"/>
            <w:vAlign w:val="center"/>
          </w:tcPr>
          <w:p w:rsidR="0092737F" w:rsidRPr="00014412" w:rsidRDefault="0092737F" w:rsidP="009657EA">
            <w:pPr>
              <w:spacing w:line="240" w:lineRule="auto"/>
              <w:jc w:val="right"/>
              <w:rPr>
                <w:color w:val="000000"/>
                <w:sz w:val="18"/>
                <w:szCs w:val="18"/>
              </w:rPr>
            </w:pPr>
            <w:r w:rsidRPr="00014412">
              <w:rPr>
                <w:color w:val="000000"/>
                <w:sz w:val="18"/>
                <w:szCs w:val="18"/>
              </w:rPr>
              <w:t xml:space="preserve">0,00 </w:t>
            </w:r>
            <w:r>
              <w:rPr>
                <w:color w:val="000000"/>
                <w:sz w:val="18"/>
                <w:szCs w:val="18"/>
              </w:rPr>
              <w:t>EUR</w:t>
            </w:r>
          </w:p>
        </w:tc>
        <w:tc>
          <w:tcPr>
            <w:tcW w:w="1318" w:type="dxa"/>
            <w:shd w:val="clear" w:color="auto" w:fill="FFFF00"/>
            <w:vAlign w:val="center"/>
          </w:tcPr>
          <w:p w:rsidR="0092737F" w:rsidRPr="00014412" w:rsidRDefault="0092737F" w:rsidP="009657EA">
            <w:pPr>
              <w:spacing w:line="240" w:lineRule="auto"/>
              <w:jc w:val="center"/>
              <w:rPr>
                <w:color w:val="000000"/>
                <w:sz w:val="18"/>
                <w:szCs w:val="18"/>
              </w:rPr>
            </w:pPr>
          </w:p>
        </w:tc>
        <w:tc>
          <w:tcPr>
            <w:tcW w:w="1563" w:type="dxa"/>
            <w:shd w:val="clear" w:color="auto" w:fill="FFFFFF" w:themeFill="background1"/>
            <w:vAlign w:val="center"/>
          </w:tcPr>
          <w:p w:rsidR="0092737F" w:rsidRPr="00014412" w:rsidRDefault="0092737F" w:rsidP="0092737F">
            <w:pPr>
              <w:spacing w:line="240" w:lineRule="auto"/>
              <w:jc w:val="center"/>
              <w:rPr>
                <w:color w:val="000000"/>
                <w:sz w:val="18"/>
                <w:szCs w:val="18"/>
              </w:rPr>
            </w:pPr>
            <w:r w:rsidRPr="00C73F5E">
              <w:rPr>
                <w:sz w:val="18"/>
                <w:szCs w:val="18"/>
              </w:rPr>
              <w:t xml:space="preserve">MSZ EN 10204 </w:t>
            </w:r>
            <w:r>
              <w:rPr>
                <w:sz w:val="18"/>
                <w:szCs w:val="18"/>
              </w:rPr>
              <w:t>2</w:t>
            </w:r>
            <w:r w:rsidRPr="00C73F5E">
              <w:rPr>
                <w:sz w:val="18"/>
                <w:szCs w:val="18"/>
              </w:rPr>
              <w:t>.</w:t>
            </w:r>
            <w:r>
              <w:rPr>
                <w:sz w:val="18"/>
                <w:szCs w:val="18"/>
              </w:rPr>
              <w:t>2</w:t>
            </w:r>
          </w:p>
        </w:tc>
      </w:tr>
      <w:tr w:rsidR="0092737F" w:rsidRPr="00014412" w:rsidTr="0092737F">
        <w:trPr>
          <w:trHeight w:val="20"/>
          <w:jc w:val="center"/>
        </w:trPr>
        <w:tc>
          <w:tcPr>
            <w:tcW w:w="2589" w:type="dxa"/>
            <w:vAlign w:val="center"/>
          </w:tcPr>
          <w:p w:rsidR="0092737F" w:rsidRDefault="0092737F" w:rsidP="009657EA">
            <w:pPr>
              <w:spacing w:line="240" w:lineRule="auto"/>
              <w:jc w:val="center"/>
              <w:rPr>
                <w:color w:val="000000"/>
                <w:sz w:val="18"/>
                <w:szCs w:val="18"/>
              </w:rPr>
            </w:pPr>
            <w:r>
              <w:rPr>
                <w:color w:val="000000"/>
                <w:sz w:val="18"/>
                <w:szCs w:val="18"/>
              </w:rPr>
              <w:t>Utasülés „</w:t>
            </w:r>
            <w:proofErr w:type="gramStart"/>
            <w:r>
              <w:rPr>
                <w:color w:val="000000"/>
                <w:sz w:val="18"/>
                <w:szCs w:val="18"/>
              </w:rPr>
              <w:t>A</w:t>
            </w:r>
            <w:proofErr w:type="gramEnd"/>
            <w:r>
              <w:rPr>
                <w:color w:val="000000"/>
                <w:sz w:val="18"/>
                <w:szCs w:val="18"/>
              </w:rPr>
              <w:t>”</w:t>
            </w:r>
          </w:p>
        </w:tc>
        <w:tc>
          <w:tcPr>
            <w:tcW w:w="1175" w:type="dxa"/>
            <w:vAlign w:val="center"/>
          </w:tcPr>
          <w:p w:rsidR="0092737F" w:rsidRPr="00014412" w:rsidRDefault="0092737F" w:rsidP="009657EA">
            <w:pPr>
              <w:spacing w:line="240" w:lineRule="auto"/>
              <w:jc w:val="center"/>
              <w:rPr>
                <w:color w:val="000000"/>
                <w:sz w:val="18"/>
                <w:szCs w:val="18"/>
              </w:rPr>
            </w:pPr>
            <w:r>
              <w:rPr>
                <w:color w:val="000000"/>
                <w:sz w:val="18"/>
                <w:szCs w:val="18"/>
              </w:rPr>
              <w:t>4</w:t>
            </w:r>
          </w:p>
        </w:tc>
        <w:tc>
          <w:tcPr>
            <w:tcW w:w="1175" w:type="dxa"/>
            <w:shd w:val="clear" w:color="auto" w:fill="FFFF00"/>
            <w:vAlign w:val="center"/>
          </w:tcPr>
          <w:p w:rsidR="0092737F" w:rsidRPr="0092737F" w:rsidRDefault="0092737F" w:rsidP="0092737F">
            <w:pPr>
              <w:spacing w:line="240" w:lineRule="auto"/>
              <w:jc w:val="right"/>
              <w:rPr>
                <w:color w:val="000000"/>
                <w:sz w:val="18"/>
                <w:szCs w:val="18"/>
                <w:highlight w:val="yellow"/>
              </w:rPr>
            </w:pPr>
            <w:r w:rsidRPr="00FF5A1A">
              <w:rPr>
                <w:color w:val="000000"/>
                <w:sz w:val="18"/>
                <w:szCs w:val="18"/>
              </w:rPr>
              <w:t>0,00 EUR</w:t>
            </w:r>
          </w:p>
        </w:tc>
        <w:tc>
          <w:tcPr>
            <w:tcW w:w="1195" w:type="dxa"/>
            <w:shd w:val="clear" w:color="auto" w:fill="808080" w:themeFill="background1" w:themeFillShade="80"/>
            <w:vAlign w:val="center"/>
          </w:tcPr>
          <w:p w:rsidR="0092737F" w:rsidRPr="00014412" w:rsidRDefault="0092737F" w:rsidP="009657EA">
            <w:pPr>
              <w:spacing w:line="240" w:lineRule="auto"/>
              <w:jc w:val="right"/>
              <w:rPr>
                <w:color w:val="000000"/>
                <w:sz w:val="18"/>
                <w:szCs w:val="18"/>
              </w:rPr>
            </w:pPr>
          </w:p>
        </w:tc>
        <w:tc>
          <w:tcPr>
            <w:tcW w:w="1232" w:type="dxa"/>
            <w:shd w:val="clear" w:color="auto" w:fill="808080" w:themeFill="background1" w:themeFillShade="80"/>
            <w:vAlign w:val="center"/>
          </w:tcPr>
          <w:p w:rsidR="0092737F" w:rsidRPr="00014412" w:rsidRDefault="0092737F" w:rsidP="009657EA">
            <w:pPr>
              <w:spacing w:line="240" w:lineRule="auto"/>
              <w:jc w:val="right"/>
              <w:rPr>
                <w:color w:val="000000"/>
                <w:sz w:val="18"/>
                <w:szCs w:val="18"/>
              </w:rPr>
            </w:pPr>
          </w:p>
        </w:tc>
        <w:tc>
          <w:tcPr>
            <w:tcW w:w="1318" w:type="dxa"/>
            <w:shd w:val="clear" w:color="auto" w:fill="808080" w:themeFill="background1" w:themeFillShade="80"/>
            <w:vAlign w:val="center"/>
          </w:tcPr>
          <w:p w:rsidR="0092737F" w:rsidRPr="00014412" w:rsidRDefault="0092737F" w:rsidP="009657EA">
            <w:pPr>
              <w:spacing w:line="240" w:lineRule="auto"/>
              <w:jc w:val="center"/>
              <w:rPr>
                <w:color w:val="000000"/>
                <w:sz w:val="18"/>
                <w:szCs w:val="18"/>
              </w:rPr>
            </w:pPr>
          </w:p>
        </w:tc>
        <w:tc>
          <w:tcPr>
            <w:tcW w:w="1563" w:type="dxa"/>
            <w:shd w:val="clear" w:color="auto" w:fill="808080" w:themeFill="background1" w:themeFillShade="80"/>
          </w:tcPr>
          <w:p w:rsidR="0092737F" w:rsidRPr="00014412" w:rsidRDefault="0092737F" w:rsidP="009657EA">
            <w:pPr>
              <w:spacing w:line="240" w:lineRule="auto"/>
              <w:jc w:val="center"/>
              <w:rPr>
                <w:color w:val="000000"/>
                <w:sz w:val="18"/>
                <w:szCs w:val="18"/>
              </w:rPr>
            </w:pPr>
          </w:p>
        </w:tc>
      </w:tr>
      <w:tr w:rsidR="0092737F" w:rsidRPr="00014412" w:rsidTr="0092737F">
        <w:trPr>
          <w:trHeight w:val="20"/>
          <w:jc w:val="center"/>
        </w:trPr>
        <w:tc>
          <w:tcPr>
            <w:tcW w:w="2589" w:type="dxa"/>
            <w:vAlign w:val="center"/>
          </w:tcPr>
          <w:p w:rsidR="0092737F" w:rsidRDefault="0092737F" w:rsidP="009657EA">
            <w:pPr>
              <w:spacing w:line="240" w:lineRule="auto"/>
              <w:jc w:val="center"/>
              <w:rPr>
                <w:color w:val="000000"/>
                <w:sz w:val="18"/>
                <w:szCs w:val="18"/>
              </w:rPr>
            </w:pPr>
            <w:r>
              <w:rPr>
                <w:color w:val="000000"/>
                <w:sz w:val="18"/>
                <w:szCs w:val="18"/>
              </w:rPr>
              <w:t>Utasülés „B”</w:t>
            </w:r>
          </w:p>
        </w:tc>
        <w:tc>
          <w:tcPr>
            <w:tcW w:w="1175" w:type="dxa"/>
            <w:vAlign w:val="center"/>
          </w:tcPr>
          <w:p w:rsidR="0092737F" w:rsidRPr="00014412" w:rsidRDefault="0092737F" w:rsidP="009657EA">
            <w:pPr>
              <w:spacing w:line="240" w:lineRule="auto"/>
              <w:jc w:val="center"/>
              <w:rPr>
                <w:color w:val="000000"/>
                <w:sz w:val="18"/>
                <w:szCs w:val="18"/>
              </w:rPr>
            </w:pPr>
            <w:r>
              <w:rPr>
                <w:color w:val="000000"/>
                <w:sz w:val="18"/>
                <w:szCs w:val="18"/>
              </w:rPr>
              <w:t>7</w:t>
            </w:r>
          </w:p>
        </w:tc>
        <w:tc>
          <w:tcPr>
            <w:tcW w:w="1175" w:type="dxa"/>
            <w:shd w:val="clear" w:color="auto" w:fill="FFFF00"/>
            <w:vAlign w:val="center"/>
          </w:tcPr>
          <w:p w:rsidR="0092737F" w:rsidRPr="0092737F" w:rsidRDefault="0092737F" w:rsidP="0092737F">
            <w:pPr>
              <w:spacing w:line="240" w:lineRule="auto"/>
              <w:jc w:val="right"/>
              <w:rPr>
                <w:color w:val="000000"/>
                <w:sz w:val="18"/>
                <w:szCs w:val="18"/>
                <w:highlight w:val="yellow"/>
              </w:rPr>
            </w:pPr>
            <w:r w:rsidRPr="00FF5A1A">
              <w:rPr>
                <w:color w:val="000000"/>
                <w:sz w:val="18"/>
                <w:szCs w:val="18"/>
              </w:rPr>
              <w:t>0,00 EUR</w:t>
            </w:r>
          </w:p>
        </w:tc>
        <w:tc>
          <w:tcPr>
            <w:tcW w:w="1195" w:type="dxa"/>
            <w:shd w:val="clear" w:color="auto" w:fill="808080" w:themeFill="background1" w:themeFillShade="80"/>
            <w:vAlign w:val="center"/>
          </w:tcPr>
          <w:p w:rsidR="0092737F" w:rsidRPr="00014412" w:rsidRDefault="0092737F" w:rsidP="009657EA">
            <w:pPr>
              <w:spacing w:line="240" w:lineRule="auto"/>
              <w:jc w:val="right"/>
              <w:rPr>
                <w:color w:val="000000"/>
                <w:sz w:val="18"/>
                <w:szCs w:val="18"/>
              </w:rPr>
            </w:pPr>
          </w:p>
        </w:tc>
        <w:tc>
          <w:tcPr>
            <w:tcW w:w="1232" w:type="dxa"/>
            <w:shd w:val="clear" w:color="auto" w:fill="808080" w:themeFill="background1" w:themeFillShade="80"/>
            <w:vAlign w:val="center"/>
          </w:tcPr>
          <w:p w:rsidR="0092737F" w:rsidRPr="00014412" w:rsidRDefault="0092737F" w:rsidP="009657EA">
            <w:pPr>
              <w:spacing w:line="240" w:lineRule="auto"/>
              <w:jc w:val="right"/>
              <w:rPr>
                <w:color w:val="000000"/>
                <w:sz w:val="18"/>
                <w:szCs w:val="18"/>
              </w:rPr>
            </w:pPr>
          </w:p>
        </w:tc>
        <w:tc>
          <w:tcPr>
            <w:tcW w:w="1318" w:type="dxa"/>
            <w:shd w:val="clear" w:color="auto" w:fill="808080" w:themeFill="background1" w:themeFillShade="80"/>
            <w:vAlign w:val="center"/>
          </w:tcPr>
          <w:p w:rsidR="0092737F" w:rsidRPr="00014412" w:rsidRDefault="0092737F" w:rsidP="009657EA">
            <w:pPr>
              <w:spacing w:line="240" w:lineRule="auto"/>
              <w:jc w:val="center"/>
              <w:rPr>
                <w:color w:val="000000"/>
                <w:sz w:val="18"/>
                <w:szCs w:val="18"/>
              </w:rPr>
            </w:pPr>
          </w:p>
        </w:tc>
        <w:tc>
          <w:tcPr>
            <w:tcW w:w="1563" w:type="dxa"/>
            <w:shd w:val="clear" w:color="auto" w:fill="808080" w:themeFill="background1" w:themeFillShade="80"/>
          </w:tcPr>
          <w:p w:rsidR="0092737F" w:rsidRPr="00014412" w:rsidRDefault="0092737F" w:rsidP="009657EA">
            <w:pPr>
              <w:spacing w:line="240" w:lineRule="auto"/>
              <w:jc w:val="center"/>
              <w:rPr>
                <w:color w:val="000000"/>
                <w:sz w:val="18"/>
                <w:szCs w:val="18"/>
              </w:rPr>
            </w:pPr>
          </w:p>
        </w:tc>
      </w:tr>
      <w:tr w:rsidR="0092737F" w:rsidRPr="00014412" w:rsidTr="0092737F">
        <w:trPr>
          <w:trHeight w:val="20"/>
          <w:jc w:val="center"/>
        </w:trPr>
        <w:tc>
          <w:tcPr>
            <w:tcW w:w="2589" w:type="dxa"/>
            <w:vAlign w:val="center"/>
          </w:tcPr>
          <w:p w:rsidR="0092737F" w:rsidRPr="00014412" w:rsidRDefault="0092737F" w:rsidP="009657EA">
            <w:pPr>
              <w:spacing w:line="240" w:lineRule="auto"/>
              <w:jc w:val="center"/>
              <w:rPr>
                <w:color w:val="000000"/>
                <w:sz w:val="18"/>
                <w:szCs w:val="18"/>
              </w:rPr>
            </w:pPr>
            <w:r>
              <w:rPr>
                <w:color w:val="000000"/>
                <w:sz w:val="18"/>
                <w:szCs w:val="18"/>
              </w:rPr>
              <w:t>Utasülés „C”</w:t>
            </w:r>
          </w:p>
        </w:tc>
        <w:tc>
          <w:tcPr>
            <w:tcW w:w="1175" w:type="dxa"/>
            <w:vAlign w:val="center"/>
          </w:tcPr>
          <w:p w:rsidR="0092737F" w:rsidRPr="00014412" w:rsidRDefault="0092737F" w:rsidP="009657EA">
            <w:pPr>
              <w:spacing w:line="240" w:lineRule="auto"/>
              <w:jc w:val="center"/>
              <w:rPr>
                <w:color w:val="000000"/>
                <w:sz w:val="18"/>
                <w:szCs w:val="18"/>
              </w:rPr>
            </w:pPr>
            <w:r>
              <w:rPr>
                <w:color w:val="000000"/>
                <w:sz w:val="18"/>
                <w:szCs w:val="18"/>
              </w:rPr>
              <w:t>17</w:t>
            </w:r>
          </w:p>
        </w:tc>
        <w:tc>
          <w:tcPr>
            <w:tcW w:w="1175" w:type="dxa"/>
            <w:shd w:val="clear" w:color="auto" w:fill="FFFF00"/>
            <w:vAlign w:val="center"/>
          </w:tcPr>
          <w:p w:rsidR="0092737F" w:rsidRPr="0092737F" w:rsidRDefault="0092737F" w:rsidP="0092737F">
            <w:pPr>
              <w:spacing w:line="240" w:lineRule="auto"/>
              <w:jc w:val="right"/>
              <w:rPr>
                <w:color w:val="000000"/>
                <w:sz w:val="18"/>
                <w:szCs w:val="18"/>
                <w:highlight w:val="yellow"/>
              </w:rPr>
            </w:pPr>
            <w:r w:rsidRPr="00FF5A1A">
              <w:rPr>
                <w:color w:val="000000"/>
                <w:sz w:val="18"/>
                <w:szCs w:val="18"/>
              </w:rPr>
              <w:t>0,00 EUR</w:t>
            </w:r>
          </w:p>
        </w:tc>
        <w:tc>
          <w:tcPr>
            <w:tcW w:w="1195" w:type="dxa"/>
            <w:shd w:val="clear" w:color="auto" w:fill="808080" w:themeFill="background1" w:themeFillShade="80"/>
            <w:vAlign w:val="center"/>
          </w:tcPr>
          <w:p w:rsidR="0092737F" w:rsidRPr="00014412" w:rsidRDefault="0092737F" w:rsidP="009657EA">
            <w:pPr>
              <w:spacing w:line="240" w:lineRule="auto"/>
              <w:jc w:val="right"/>
              <w:rPr>
                <w:color w:val="000000"/>
                <w:sz w:val="18"/>
                <w:szCs w:val="18"/>
              </w:rPr>
            </w:pPr>
          </w:p>
        </w:tc>
        <w:tc>
          <w:tcPr>
            <w:tcW w:w="1232" w:type="dxa"/>
            <w:shd w:val="clear" w:color="auto" w:fill="808080" w:themeFill="background1" w:themeFillShade="80"/>
            <w:vAlign w:val="center"/>
          </w:tcPr>
          <w:p w:rsidR="0092737F" w:rsidRPr="00014412" w:rsidRDefault="0092737F" w:rsidP="009657EA">
            <w:pPr>
              <w:spacing w:line="240" w:lineRule="auto"/>
              <w:jc w:val="right"/>
              <w:rPr>
                <w:color w:val="000000"/>
                <w:sz w:val="18"/>
                <w:szCs w:val="18"/>
              </w:rPr>
            </w:pPr>
          </w:p>
        </w:tc>
        <w:tc>
          <w:tcPr>
            <w:tcW w:w="1318" w:type="dxa"/>
            <w:shd w:val="clear" w:color="auto" w:fill="808080" w:themeFill="background1" w:themeFillShade="80"/>
            <w:vAlign w:val="center"/>
          </w:tcPr>
          <w:p w:rsidR="0092737F" w:rsidRPr="00014412" w:rsidRDefault="0092737F" w:rsidP="009657EA">
            <w:pPr>
              <w:spacing w:line="240" w:lineRule="auto"/>
              <w:jc w:val="center"/>
              <w:rPr>
                <w:color w:val="000000"/>
                <w:sz w:val="18"/>
                <w:szCs w:val="18"/>
              </w:rPr>
            </w:pPr>
          </w:p>
        </w:tc>
        <w:tc>
          <w:tcPr>
            <w:tcW w:w="1563" w:type="dxa"/>
            <w:shd w:val="clear" w:color="auto" w:fill="808080" w:themeFill="background1" w:themeFillShade="80"/>
          </w:tcPr>
          <w:p w:rsidR="0092737F" w:rsidRPr="00014412" w:rsidRDefault="0092737F" w:rsidP="009657EA">
            <w:pPr>
              <w:spacing w:line="240" w:lineRule="auto"/>
              <w:jc w:val="center"/>
              <w:rPr>
                <w:color w:val="000000"/>
                <w:sz w:val="18"/>
                <w:szCs w:val="18"/>
              </w:rPr>
            </w:pPr>
          </w:p>
        </w:tc>
      </w:tr>
      <w:tr w:rsidR="0092737F" w:rsidRPr="00014412" w:rsidTr="0092737F">
        <w:trPr>
          <w:trHeight w:val="20"/>
          <w:jc w:val="center"/>
        </w:trPr>
        <w:tc>
          <w:tcPr>
            <w:tcW w:w="2589" w:type="dxa"/>
            <w:vAlign w:val="center"/>
          </w:tcPr>
          <w:p w:rsidR="0092737F" w:rsidRPr="00014412" w:rsidRDefault="0092737F" w:rsidP="009657EA">
            <w:pPr>
              <w:spacing w:line="240" w:lineRule="auto"/>
              <w:jc w:val="center"/>
              <w:rPr>
                <w:color w:val="000000"/>
                <w:sz w:val="18"/>
                <w:szCs w:val="18"/>
              </w:rPr>
            </w:pPr>
            <w:r>
              <w:rPr>
                <w:color w:val="000000"/>
                <w:sz w:val="18"/>
                <w:szCs w:val="18"/>
              </w:rPr>
              <w:t>Utasülés „D”</w:t>
            </w:r>
          </w:p>
        </w:tc>
        <w:tc>
          <w:tcPr>
            <w:tcW w:w="1175" w:type="dxa"/>
            <w:vAlign w:val="center"/>
          </w:tcPr>
          <w:p w:rsidR="0092737F" w:rsidRPr="00014412" w:rsidRDefault="0092737F" w:rsidP="009657EA">
            <w:pPr>
              <w:spacing w:line="240" w:lineRule="auto"/>
              <w:jc w:val="center"/>
              <w:rPr>
                <w:color w:val="000000"/>
                <w:sz w:val="18"/>
                <w:szCs w:val="18"/>
              </w:rPr>
            </w:pPr>
            <w:r>
              <w:rPr>
                <w:color w:val="000000"/>
                <w:sz w:val="18"/>
                <w:szCs w:val="18"/>
              </w:rPr>
              <w:t>17</w:t>
            </w:r>
          </w:p>
        </w:tc>
        <w:tc>
          <w:tcPr>
            <w:tcW w:w="1175" w:type="dxa"/>
            <w:shd w:val="clear" w:color="auto" w:fill="FFFF00"/>
            <w:vAlign w:val="center"/>
          </w:tcPr>
          <w:p w:rsidR="0092737F" w:rsidRPr="0092737F" w:rsidRDefault="0092737F" w:rsidP="0092737F">
            <w:pPr>
              <w:spacing w:line="240" w:lineRule="auto"/>
              <w:jc w:val="right"/>
              <w:rPr>
                <w:color w:val="000000"/>
                <w:sz w:val="18"/>
                <w:szCs w:val="18"/>
                <w:highlight w:val="yellow"/>
              </w:rPr>
            </w:pPr>
            <w:r w:rsidRPr="00FF5A1A">
              <w:rPr>
                <w:color w:val="000000"/>
                <w:sz w:val="18"/>
                <w:szCs w:val="18"/>
              </w:rPr>
              <w:t>0,00 EUR</w:t>
            </w:r>
          </w:p>
        </w:tc>
        <w:tc>
          <w:tcPr>
            <w:tcW w:w="1195" w:type="dxa"/>
            <w:shd w:val="clear" w:color="auto" w:fill="808080" w:themeFill="background1" w:themeFillShade="80"/>
            <w:vAlign w:val="center"/>
          </w:tcPr>
          <w:p w:rsidR="0092737F" w:rsidRPr="00014412" w:rsidRDefault="0092737F" w:rsidP="009657EA">
            <w:pPr>
              <w:spacing w:line="240" w:lineRule="auto"/>
              <w:jc w:val="right"/>
              <w:rPr>
                <w:color w:val="000000"/>
                <w:sz w:val="18"/>
                <w:szCs w:val="18"/>
              </w:rPr>
            </w:pPr>
          </w:p>
        </w:tc>
        <w:tc>
          <w:tcPr>
            <w:tcW w:w="1232" w:type="dxa"/>
            <w:shd w:val="clear" w:color="auto" w:fill="808080" w:themeFill="background1" w:themeFillShade="80"/>
            <w:vAlign w:val="center"/>
          </w:tcPr>
          <w:p w:rsidR="0092737F" w:rsidRPr="00014412" w:rsidRDefault="0092737F" w:rsidP="009657EA">
            <w:pPr>
              <w:spacing w:line="240" w:lineRule="auto"/>
              <w:jc w:val="right"/>
              <w:rPr>
                <w:color w:val="000000"/>
                <w:sz w:val="18"/>
                <w:szCs w:val="18"/>
              </w:rPr>
            </w:pPr>
          </w:p>
        </w:tc>
        <w:tc>
          <w:tcPr>
            <w:tcW w:w="1318" w:type="dxa"/>
            <w:shd w:val="clear" w:color="auto" w:fill="808080" w:themeFill="background1" w:themeFillShade="80"/>
            <w:vAlign w:val="center"/>
          </w:tcPr>
          <w:p w:rsidR="0092737F" w:rsidRPr="00014412" w:rsidRDefault="0092737F" w:rsidP="009657EA">
            <w:pPr>
              <w:spacing w:line="240" w:lineRule="auto"/>
              <w:jc w:val="center"/>
              <w:rPr>
                <w:color w:val="000000"/>
                <w:sz w:val="18"/>
                <w:szCs w:val="18"/>
              </w:rPr>
            </w:pPr>
          </w:p>
        </w:tc>
        <w:tc>
          <w:tcPr>
            <w:tcW w:w="1563" w:type="dxa"/>
            <w:shd w:val="clear" w:color="auto" w:fill="808080" w:themeFill="background1" w:themeFillShade="80"/>
          </w:tcPr>
          <w:p w:rsidR="0092737F" w:rsidRPr="00014412" w:rsidRDefault="0092737F" w:rsidP="009657EA">
            <w:pPr>
              <w:spacing w:line="240" w:lineRule="auto"/>
              <w:jc w:val="center"/>
              <w:rPr>
                <w:color w:val="000000"/>
                <w:sz w:val="18"/>
                <w:szCs w:val="18"/>
              </w:rPr>
            </w:pPr>
          </w:p>
        </w:tc>
      </w:tr>
      <w:tr w:rsidR="0092737F" w:rsidRPr="00014412" w:rsidTr="0092737F">
        <w:trPr>
          <w:trHeight w:val="20"/>
          <w:jc w:val="center"/>
        </w:trPr>
        <w:tc>
          <w:tcPr>
            <w:tcW w:w="2589" w:type="dxa"/>
            <w:vAlign w:val="center"/>
          </w:tcPr>
          <w:p w:rsidR="0092737F" w:rsidRPr="00014412" w:rsidRDefault="0092737F" w:rsidP="009657EA">
            <w:pPr>
              <w:spacing w:line="240" w:lineRule="auto"/>
              <w:jc w:val="center"/>
              <w:rPr>
                <w:color w:val="000000"/>
                <w:sz w:val="18"/>
                <w:szCs w:val="18"/>
              </w:rPr>
            </w:pPr>
            <w:r>
              <w:rPr>
                <w:color w:val="000000"/>
                <w:sz w:val="18"/>
                <w:szCs w:val="18"/>
              </w:rPr>
              <w:t>Utasülés „E”</w:t>
            </w:r>
          </w:p>
        </w:tc>
        <w:tc>
          <w:tcPr>
            <w:tcW w:w="1175" w:type="dxa"/>
            <w:vAlign w:val="center"/>
          </w:tcPr>
          <w:p w:rsidR="0092737F" w:rsidRPr="00014412" w:rsidRDefault="0092737F" w:rsidP="009657EA">
            <w:pPr>
              <w:spacing w:line="240" w:lineRule="auto"/>
              <w:jc w:val="center"/>
              <w:rPr>
                <w:color w:val="000000"/>
                <w:sz w:val="18"/>
                <w:szCs w:val="18"/>
              </w:rPr>
            </w:pPr>
            <w:r>
              <w:rPr>
                <w:color w:val="000000"/>
                <w:sz w:val="18"/>
                <w:szCs w:val="18"/>
              </w:rPr>
              <w:t>2</w:t>
            </w:r>
          </w:p>
        </w:tc>
        <w:tc>
          <w:tcPr>
            <w:tcW w:w="1175" w:type="dxa"/>
            <w:shd w:val="clear" w:color="auto" w:fill="FFFF00"/>
            <w:vAlign w:val="center"/>
          </w:tcPr>
          <w:p w:rsidR="0092737F" w:rsidRPr="0092737F" w:rsidRDefault="0092737F" w:rsidP="0092737F">
            <w:pPr>
              <w:spacing w:line="240" w:lineRule="auto"/>
              <w:jc w:val="right"/>
              <w:rPr>
                <w:color w:val="000000"/>
                <w:sz w:val="18"/>
                <w:szCs w:val="18"/>
                <w:highlight w:val="yellow"/>
              </w:rPr>
            </w:pPr>
            <w:r w:rsidRPr="00FF5A1A">
              <w:rPr>
                <w:color w:val="000000"/>
                <w:sz w:val="18"/>
                <w:szCs w:val="18"/>
              </w:rPr>
              <w:t>0,00 EUR</w:t>
            </w:r>
          </w:p>
        </w:tc>
        <w:tc>
          <w:tcPr>
            <w:tcW w:w="1195" w:type="dxa"/>
            <w:shd w:val="clear" w:color="auto" w:fill="808080" w:themeFill="background1" w:themeFillShade="80"/>
            <w:vAlign w:val="center"/>
          </w:tcPr>
          <w:p w:rsidR="0092737F" w:rsidRPr="00014412" w:rsidRDefault="0092737F" w:rsidP="009657EA">
            <w:pPr>
              <w:spacing w:line="240" w:lineRule="auto"/>
              <w:jc w:val="right"/>
              <w:rPr>
                <w:color w:val="000000"/>
                <w:sz w:val="18"/>
                <w:szCs w:val="18"/>
              </w:rPr>
            </w:pPr>
          </w:p>
        </w:tc>
        <w:tc>
          <w:tcPr>
            <w:tcW w:w="1232" w:type="dxa"/>
            <w:shd w:val="clear" w:color="auto" w:fill="808080" w:themeFill="background1" w:themeFillShade="80"/>
            <w:vAlign w:val="center"/>
          </w:tcPr>
          <w:p w:rsidR="0092737F" w:rsidRPr="00014412" w:rsidRDefault="0092737F" w:rsidP="009657EA">
            <w:pPr>
              <w:spacing w:line="240" w:lineRule="auto"/>
              <w:jc w:val="right"/>
              <w:rPr>
                <w:color w:val="000000"/>
                <w:sz w:val="18"/>
                <w:szCs w:val="18"/>
              </w:rPr>
            </w:pPr>
          </w:p>
        </w:tc>
        <w:tc>
          <w:tcPr>
            <w:tcW w:w="1318" w:type="dxa"/>
            <w:shd w:val="clear" w:color="auto" w:fill="808080" w:themeFill="background1" w:themeFillShade="80"/>
            <w:vAlign w:val="center"/>
          </w:tcPr>
          <w:p w:rsidR="0092737F" w:rsidRPr="00014412" w:rsidRDefault="0092737F" w:rsidP="009657EA">
            <w:pPr>
              <w:spacing w:line="240" w:lineRule="auto"/>
              <w:jc w:val="center"/>
              <w:rPr>
                <w:color w:val="000000"/>
                <w:sz w:val="18"/>
                <w:szCs w:val="18"/>
              </w:rPr>
            </w:pPr>
          </w:p>
        </w:tc>
        <w:tc>
          <w:tcPr>
            <w:tcW w:w="1563" w:type="dxa"/>
            <w:shd w:val="clear" w:color="auto" w:fill="808080" w:themeFill="background1" w:themeFillShade="80"/>
          </w:tcPr>
          <w:p w:rsidR="0092737F" w:rsidRPr="00014412" w:rsidRDefault="0092737F" w:rsidP="009657EA">
            <w:pPr>
              <w:spacing w:line="240" w:lineRule="auto"/>
              <w:jc w:val="center"/>
              <w:rPr>
                <w:color w:val="000000"/>
                <w:sz w:val="18"/>
                <w:szCs w:val="18"/>
              </w:rPr>
            </w:pPr>
          </w:p>
        </w:tc>
      </w:tr>
      <w:tr w:rsidR="0092737F" w:rsidRPr="00014412" w:rsidTr="0092737F">
        <w:trPr>
          <w:trHeight w:val="20"/>
          <w:jc w:val="center"/>
        </w:trPr>
        <w:tc>
          <w:tcPr>
            <w:tcW w:w="2589" w:type="dxa"/>
            <w:vAlign w:val="center"/>
          </w:tcPr>
          <w:p w:rsidR="0092737F" w:rsidRDefault="0092737F" w:rsidP="009657EA">
            <w:pPr>
              <w:spacing w:line="240" w:lineRule="auto"/>
              <w:jc w:val="center"/>
              <w:rPr>
                <w:color w:val="000000"/>
                <w:sz w:val="18"/>
                <w:szCs w:val="18"/>
              </w:rPr>
            </w:pPr>
            <w:r>
              <w:rPr>
                <w:color w:val="000000"/>
                <w:sz w:val="18"/>
                <w:szCs w:val="18"/>
              </w:rPr>
              <w:t>Lehajtható utasülés</w:t>
            </w:r>
          </w:p>
        </w:tc>
        <w:tc>
          <w:tcPr>
            <w:tcW w:w="1175" w:type="dxa"/>
            <w:vAlign w:val="center"/>
          </w:tcPr>
          <w:p w:rsidR="0092737F" w:rsidRDefault="0092737F" w:rsidP="009657EA">
            <w:pPr>
              <w:spacing w:line="240" w:lineRule="auto"/>
              <w:jc w:val="center"/>
              <w:rPr>
                <w:color w:val="000000"/>
                <w:sz w:val="18"/>
                <w:szCs w:val="18"/>
              </w:rPr>
            </w:pPr>
            <w:r>
              <w:rPr>
                <w:color w:val="000000"/>
                <w:sz w:val="18"/>
                <w:szCs w:val="18"/>
              </w:rPr>
              <w:t>5</w:t>
            </w:r>
          </w:p>
        </w:tc>
        <w:tc>
          <w:tcPr>
            <w:tcW w:w="1175" w:type="dxa"/>
            <w:shd w:val="clear" w:color="auto" w:fill="FFFF00"/>
            <w:vAlign w:val="center"/>
          </w:tcPr>
          <w:p w:rsidR="0092737F" w:rsidRPr="0092737F" w:rsidRDefault="0092737F" w:rsidP="0092737F">
            <w:pPr>
              <w:spacing w:line="240" w:lineRule="auto"/>
              <w:jc w:val="right"/>
              <w:rPr>
                <w:color w:val="000000"/>
                <w:sz w:val="18"/>
                <w:szCs w:val="18"/>
                <w:highlight w:val="yellow"/>
              </w:rPr>
            </w:pPr>
            <w:r w:rsidRPr="00FF5A1A">
              <w:rPr>
                <w:color w:val="000000"/>
                <w:sz w:val="18"/>
                <w:szCs w:val="18"/>
              </w:rPr>
              <w:t>0,00 EUR</w:t>
            </w:r>
          </w:p>
        </w:tc>
        <w:tc>
          <w:tcPr>
            <w:tcW w:w="1195" w:type="dxa"/>
            <w:shd w:val="clear" w:color="auto" w:fill="808080" w:themeFill="background1" w:themeFillShade="80"/>
            <w:vAlign w:val="center"/>
          </w:tcPr>
          <w:p w:rsidR="0092737F" w:rsidRPr="00014412" w:rsidRDefault="0092737F" w:rsidP="009657EA">
            <w:pPr>
              <w:spacing w:line="240" w:lineRule="auto"/>
              <w:jc w:val="right"/>
              <w:rPr>
                <w:color w:val="000000"/>
                <w:sz w:val="18"/>
                <w:szCs w:val="18"/>
              </w:rPr>
            </w:pPr>
          </w:p>
        </w:tc>
        <w:tc>
          <w:tcPr>
            <w:tcW w:w="1232" w:type="dxa"/>
            <w:shd w:val="clear" w:color="auto" w:fill="808080" w:themeFill="background1" w:themeFillShade="80"/>
            <w:vAlign w:val="center"/>
          </w:tcPr>
          <w:p w:rsidR="0092737F" w:rsidRPr="00014412" w:rsidRDefault="0092737F" w:rsidP="009657EA">
            <w:pPr>
              <w:spacing w:line="240" w:lineRule="auto"/>
              <w:jc w:val="right"/>
              <w:rPr>
                <w:color w:val="000000"/>
                <w:sz w:val="18"/>
                <w:szCs w:val="18"/>
              </w:rPr>
            </w:pPr>
          </w:p>
        </w:tc>
        <w:tc>
          <w:tcPr>
            <w:tcW w:w="1318" w:type="dxa"/>
            <w:shd w:val="clear" w:color="auto" w:fill="808080" w:themeFill="background1" w:themeFillShade="80"/>
            <w:vAlign w:val="center"/>
          </w:tcPr>
          <w:p w:rsidR="0092737F" w:rsidRPr="00014412" w:rsidRDefault="0092737F" w:rsidP="009657EA">
            <w:pPr>
              <w:spacing w:line="240" w:lineRule="auto"/>
              <w:jc w:val="center"/>
              <w:rPr>
                <w:color w:val="000000"/>
                <w:sz w:val="18"/>
                <w:szCs w:val="18"/>
              </w:rPr>
            </w:pPr>
          </w:p>
        </w:tc>
        <w:tc>
          <w:tcPr>
            <w:tcW w:w="1563" w:type="dxa"/>
            <w:shd w:val="clear" w:color="auto" w:fill="808080" w:themeFill="background1" w:themeFillShade="80"/>
          </w:tcPr>
          <w:p w:rsidR="0092737F" w:rsidRPr="00014412" w:rsidRDefault="0092737F" w:rsidP="009657EA">
            <w:pPr>
              <w:spacing w:line="240" w:lineRule="auto"/>
              <w:jc w:val="center"/>
              <w:rPr>
                <w:color w:val="000000"/>
                <w:sz w:val="18"/>
                <w:szCs w:val="18"/>
              </w:rPr>
            </w:pPr>
          </w:p>
        </w:tc>
      </w:tr>
      <w:tr w:rsidR="002A780F" w:rsidRPr="00014412" w:rsidTr="0092737F">
        <w:trPr>
          <w:trHeight w:val="20"/>
          <w:jc w:val="center"/>
        </w:trPr>
        <w:tc>
          <w:tcPr>
            <w:tcW w:w="2589" w:type="dxa"/>
            <w:shd w:val="clear" w:color="auto" w:fill="auto"/>
            <w:vAlign w:val="center"/>
            <w:hideMark/>
          </w:tcPr>
          <w:p w:rsidR="002A780F" w:rsidRPr="00014412" w:rsidRDefault="002A780F" w:rsidP="009657EA">
            <w:pPr>
              <w:spacing w:line="240" w:lineRule="auto"/>
              <w:rPr>
                <w:color w:val="000000"/>
                <w:sz w:val="18"/>
                <w:szCs w:val="18"/>
              </w:rPr>
            </w:pPr>
          </w:p>
        </w:tc>
        <w:tc>
          <w:tcPr>
            <w:tcW w:w="3545" w:type="dxa"/>
            <w:gridSpan w:val="3"/>
          </w:tcPr>
          <w:p w:rsidR="002A780F" w:rsidRPr="00014412" w:rsidRDefault="002A780F" w:rsidP="009657EA">
            <w:pPr>
              <w:spacing w:line="240" w:lineRule="auto"/>
              <w:jc w:val="right"/>
              <w:rPr>
                <w:b/>
                <w:bCs/>
                <w:color w:val="000000"/>
                <w:sz w:val="18"/>
                <w:szCs w:val="18"/>
              </w:rPr>
            </w:pPr>
            <w:r>
              <w:rPr>
                <w:b/>
                <w:bCs/>
                <w:color w:val="000000"/>
                <w:sz w:val="18"/>
                <w:szCs w:val="18"/>
              </w:rPr>
              <w:t>Nettó ajánlati összérték</w:t>
            </w:r>
            <w:r w:rsidRPr="00014412">
              <w:rPr>
                <w:color w:val="000000"/>
                <w:sz w:val="18"/>
                <w:szCs w:val="18"/>
              </w:rPr>
              <w:t>:</w:t>
            </w:r>
          </w:p>
        </w:tc>
        <w:tc>
          <w:tcPr>
            <w:tcW w:w="1232" w:type="dxa"/>
            <w:shd w:val="clear" w:color="auto" w:fill="auto"/>
            <w:vAlign w:val="center"/>
            <w:hideMark/>
          </w:tcPr>
          <w:p w:rsidR="002A780F" w:rsidRPr="00014412" w:rsidRDefault="002A780F" w:rsidP="009657EA">
            <w:pPr>
              <w:spacing w:line="240" w:lineRule="auto"/>
              <w:jc w:val="right"/>
              <w:rPr>
                <w:b/>
                <w:bCs/>
                <w:color w:val="000000"/>
                <w:sz w:val="18"/>
                <w:szCs w:val="18"/>
              </w:rPr>
            </w:pPr>
            <w:r w:rsidRPr="00014412">
              <w:rPr>
                <w:b/>
                <w:bCs/>
                <w:color w:val="000000"/>
                <w:sz w:val="18"/>
                <w:szCs w:val="18"/>
              </w:rPr>
              <w:t xml:space="preserve">0,00 </w:t>
            </w:r>
            <w:r>
              <w:rPr>
                <w:b/>
                <w:bCs/>
                <w:color w:val="000000"/>
                <w:sz w:val="18"/>
                <w:szCs w:val="18"/>
              </w:rPr>
              <w:t>EUR</w:t>
            </w:r>
          </w:p>
        </w:tc>
        <w:tc>
          <w:tcPr>
            <w:tcW w:w="1318" w:type="dxa"/>
            <w:shd w:val="clear" w:color="auto" w:fill="808080" w:themeFill="background1" w:themeFillShade="80"/>
            <w:noWrap/>
            <w:vAlign w:val="bottom"/>
            <w:hideMark/>
          </w:tcPr>
          <w:p w:rsidR="002A780F" w:rsidRPr="00014412" w:rsidRDefault="002A780F" w:rsidP="009657EA">
            <w:pPr>
              <w:spacing w:line="240" w:lineRule="auto"/>
              <w:rPr>
                <w:color w:val="000000"/>
              </w:rPr>
            </w:pPr>
          </w:p>
        </w:tc>
        <w:tc>
          <w:tcPr>
            <w:tcW w:w="1563" w:type="dxa"/>
            <w:shd w:val="clear" w:color="auto" w:fill="808080" w:themeFill="background1" w:themeFillShade="80"/>
          </w:tcPr>
          <w:p w:rsidR="002A780F" w:rsidRPr="00014412" w:rsidRDefault="002A780F" w:rsidP="009657EA">
            <w:pPr>
              <w:spacing w:line="240" w:lineRule="auto"/>
              <w:rPr>
                <w:color w:val="000000"/>
              </w:rPr>
            </w:pPr>
          </w:p>
        </w:tc>
      </w:tr>
    </w:tbl>
    <w:p w:rsidR="002A780F" w:rsidRPr="00580FAC" w:rsidRDefault="002A780F" w:rsidP="002A780F">
      <w:pPr>
        <w:spacing w:before="120" w:after="120" w:line="240" w:lineRule="auto"/>
      </w:pPr>
      <w:r w:rsidRPr="00580FAC">
        <w:t>* A</w:t>
      </w:r>
      <w:r w:rsidR="009657EA">
        <w:t xml:space="preserve"> s</w:t>
      </w:r>
      <w:r w:rsidRPr="00580FAC">
        <w:t>z</w:t>
      </w:r>
      <w:r w:rsidR="009657EA">
        <w:t>állítási határidő</w:t>
      </w:r>
      <w:r w:rsidRPr="00580FAC">
        <w:t xml:space="preserve"> nem minősül bírálati szempontnak, viszont megadása kötelező a Készlet vonatkozásában.</w:t>
      </w:r>
    </w:p>
    <w:p w:rsidR="008E2F09" w:rsidRPr="00C922C8" w:rsidRDefault="008E2F09" w:rsidP="0092737F">
      <w:pPr>
        <w:keepNext/>
        <w:widowControl/>
        <w:tabs>
          <w:tab w:val="left" w:pos="426"/>
        </w:tabs>
        <w:spacing w:line="240" w:lineRule="auto"/>
        <w:ind w:left="540"/>
        <w:rPr>
          <w:sz w:val="21"/>
          <w:szCs w:val="21"/>
        </w:rPr>
      </w:pPr>
    </w:p>
    <w:p w:rsidR="002A780F" w:rsidRDefault="002A780F" w:rsidP="002A780F">
      <w:pPr>
        <w:keepNext/>
        <w:widowControl/>
        <w:tabs>
          <w:tab w:val="left" w:pos="426"/>
        </w:tabs>
        <w:spacing w:line="240" w:lineRule="auto"/>
        <w:ind w:left="540"/>
        <w:jc w:val="center"/>
        <w:rPr>
          <w:b/>
          <w:sz w:val="21"/>
          <w:szCs w:val="21"/>
        </w:rPr>
        <w:sectPr w:rsidR="002A780F" w:rsidSect="009657EA">
          <w:headerReference w:type="default" r:id="rId10"/>
          <w:pgSz w:w="11906" w:h="16838"/>
          <w:pgMar w:top="1134" w:right="1134" w:bottom="1134" w:left="1134" w:header="567" w:footer="567" w:gutter="0"/>
          <w:cols w:space="708"/>
          <w:docGrid w:linePitch="360"/>
        </w:sectPr>
      </w:pPr>
    </w:p>
    <w:p w:rsidR="008E2F09" w:rsidRPr="00C922C8" w:rsidRDefault="008E2F09" w:rsidP="0092737F">
      <w:pPr>
        <w:keepNext/>
        <w:widowControl/>
        <w:tabs>
          <w:tab w:val="left" w:pos="426"/>
        </w:tabs>
        <w:spacing w:line="240" w:lineRule="auto"/>
        <w:ind w:left="540"/>
        <w:jc w:val="center"/>
        <w:rPr>
          <w:b/>
          <w:sz w:val="21"/>
          <w:szCs w:val="21"/>
        </w:rPr>
      </w:pPr>
      <w:r w:rsidRPr="00C922C8">
        <w:rPr>
          <w:b/>
          <w:sz w:val="21"/>
          <w:szCs w:val="21"/>
        </w:rPr>
        <w:lastRenderedPageBreak/>
        <w:t>2. sz. melléklet</w:t>
      </w:r>
    </w:p>
    <w:p w:rsidR="008E2F09" w:rsidRPr="00C922C8" w:rsidRDefault="008E2F09" w:rsidP="0092737F">
      <w:pPr>
        <w:keepNext/>
        <w:widowControl/>
        <w:tabs>
          <w:tab w:val="left" w:pos="426"/>
        </w:tabs>
        <w:spacing w:line="240" w:lineRule="auto"/>
        <w:ind w:left="540"/>
        <w:rPr>
          <w:b/>
          <w:sz w:val="21"/>
          <w:szCs w:val="21"/>
        </w:rPr>
      </w:pPr>
    </w:p>
    <w:p w:rsidR="008E2F09" w:rsidRPr="00C922C8" w:rsidRDefault="008E2F09" w:rsidP="0092737F">
      <w:pPr>
        <w:keepNext/>
        <w:widowControl/>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rsidR="002A780F" w:rsidRPr="00F1134C" w:rsidRDefault="002A780F" w:rsidP="002A780F">
      <w:pPr>
        <w:tabs>
          <w:tab w:val="left" w:pos="2835"/>
        </w:tabs>
        <w:spacing w:before="720"/>
        <w:ind w:left="540"/>
        <w:jc w:val="left"/>
      </w:pPr>
      <w:r w:rsidRPr="00F1134C">
        <w:t>Teljesítés helye:</w:t>
      </w:r>
      <w:r w:rsidRPr="00F1134C">
        <w:tab/>
      </w:r>
      <w:r w:rsidRPr="00F1134C">
        <w:rPr>
          <w:b/>
          <w:i/>
        </w:rPr>
        <w:t>MÁV-START Zrt. Vasútijármű Javítási Telephely Szolnok</w:t>
      </w:r>
    </w:p>
    <w:p w:rsidR="002A780F" w:rsidRPr="00F1134C" w:rsidRDefault="002A780F" w:rsidP="002A780F">
      <w:pPr>
        <w:tabs>
          <w:tab w:val="left" w:pos="2835"/>
        </w:tabs>
        <w:ind w:left="540"/>
        <w:jc w:val="left"/>
      </w:pPr>
      <w:r w:rsidRPr="00F1134C">
        <w:t>Raktár címe:</w:t>
      </w:r>
      <w:r w:rsidRPr="00F1134C">
        <w:tab/>
      </w:r>
      <w:r w:rsidRPr="00F1134C">
        <w:rPr>
          <w:b/>
          <w:i/>
        </w:rPr>
        <w:t>5000 Szolnok, Körösi út 1-3.</w:t>
      </w:r>
    </w:p>
    <w:p w:rsidR="002A780F" w:rsidRDefault="002A780F" w:rsidP="002A780F">
      <w:pPr>
        <w:tabs>
          <w:tab w:val="left" w:pos="2835"/>
        </w:tabs>
        <w:spacing w:before="120"/>
        <w:ind w:left="540"/>
        <w:jc w:val="left"/>
        <w:rPr>
          <w:b/>
        </w:rPr>
      </w:pPr>
      <w:r w:rsidRPr="00F1134C">
        <w:t>Raktár száma:</w:t>
      </w:r>
      <w:r w:rsidRPr="00F1134C">
        <w:tab/>
      </w:r>
      <w:r>
        <w:rPr>
          <w:b/>
          <w:i/>
        </w:rPr>
        <w:t>S</w:t>
      </w:r>
      <w:r w:rsidR="0092737F">
        <w:rPr>
          <w:b/>
          <w:i/>
        </w:rPr>
        <w:t>4</w:t>
      </w:r>
      <w:r>
        <w:rPr>
          <w:b/>
          <w:i/>
        </w:rPr>
        <w:t>0IC+</w:t>
      </w:r>
    </w:p>
    <w:p w:rsidR="002A780F" w:rsidRPr="00F1134C" w:rsidRDefault="002A780F" w:rsidP="002A780F">
      <w:pPr>
        <w:tabs>
          <w:tab w:val="left" w:pos="2835"/>
        </w:tabs>
        <w:spacing w:before="240"/>
        <w:ind w:left="540"/>
        <w:jc w:val="left"/>
        <w:rPr>
          <w:b/>
        </w:rPr>
      </w:pPr>
      <w:r>
        <w:rPr>
          <w:b/>
        </w:rPr>
        <w:t>Lehívásra</w:t>
      </w:r>
      <w:r w:rsidR="0092737F">
        <w:rPr>
          <w:b/>
        </w:rPr>
        <w:t xml:space="preserve"> jogosult személy:</w:t>
      </w:r>
    </w:p>
    <w:p w:rsidR="002A780F" w:rsidRPr="00F1134C" w:rsidRDefault="002A780F" w:rsidP="002A780F">
      <w:pPr>
        <w:tabs>
          <w:tab w:val="left" w:pos="2835"/>
        </w:tabs>
        <w:ind w:left="540"/>
        <w:jc w:val="left"/>
        <w:rPr>
          <w:b/>
        </w:rPr>
      </w:pPr>
      <w:r>
        <w:rPr>
          <w:b/>
        </w:rPr>
        <w:tab/>
        <w:t>………………</w:t>
      </w:r>
    </w:p>
    <w:p w:rsidR="002A780F" w:rsidRPr="00F1134C" w:rsidRDefault="002A780F" w:rsidP="002A780F">
      <w:pPr>
        <w:tabs>
          <w:tab w:val="left" w:pos="2835"/>
        </w:tabs>
        <w:ind w:left="540"/>
        <w:jc w:val="left"/>
        <w:rPr>
          <w:i/>
        </w:rPr>
      </w:pPr>
      <w:r w:rsidRPr="00F1134C">
        <w:rPr>
          <w:i/>
        </w:rPr>
        <w:tab/>
      </w:r>
      <w:r>
        <w:rPr>
          <w:i/>
        </w:rPr>
        <w:t>…………………….</w:t>
      </w:r>
    </w:p>
    <w:p w:rsidR="002A780F" w:rsidRPr="00F1134C" w:rsidRDefault="002A780F" w:rsidP="002A780F">
      <w:pPr>
        <w:tabs>
          <w:tab w:val="left" w:pos="2835"/>
          <w:tab w:val="left" w:pos="3969"/>
        </w:tabs>
        <w:ind w:left="540"/>
        <w:jc w:val="left"/>
      </w:pPr>
      <w:r w:rsidRPr="00F1134C">
        <w:tab/>
        <w:t>Telefon:</w:t>
      </w:r>
      <w:r w:rsidRPr="00F1134C">
        <w:tab/>
      </w:r>
      <w:r>
        <w:rPr>
          <w:i/>
        </w:rPr>
        <w:t>…</w:t>
      </w:r>
      <w:proofErr w:type="gramStart"/>
      <w:r>
        <w:rPr>
          <w:i/>
        </w:rPr>
        <w:t>………….</w:t>
      </w:r>
      <w:proofErr w:type="gramEnd"/>
    </w:p>
    <w:p w:rsidR="002A780F" w:rsidRPr="00F1134C" w:rsidRDefault="002A780F" w:rsidP="002A780F">
      <w:pPr>
        <w:tabs>
          <w:tab w:val="left" w:pos="2835"/>
          <w:tab w:val="left" w:pos="3969"/>
        </w:tabs>
        <w:ind w:left="540"/>
        <w:jc w:val="left"/>
        <w:rPr>
          <w:b/>
          <w:i/>
        </w:rPr>
      </w:pPr>
      <w:r w:rsidRPr="00F1134C">
        <w:tab/>
        <w:t>Mobil:</w:t>
      </w:r>
      <w:r w:rsidRPr="00F1134C">
        <w:tab/>
      </w:r>
      <w:r>
        <w:rPr>
          <w:i/>
        </w:rPr>
        <w:t>…</w:t>
      </w:r>
      <w:proofErr w:type="gramStart"/>
      <w:r>
        <w:rPr>
          <w:i/>
        </w:rPr>
        <w:t>……………</w:t>
      </w:r>
      <w:proofErr w:type="gramEnd"/>
    </w:p>
    <w:p w:rsidR="002A780F" w:rsidRPr="00C73F5E" w:rsidRDefault="002A780F" w:rsidP="002A780F">
      <w:pPr>
        <w:tabs>
          <w:tab w:val="left" w:pos="2835"/>
          <w:tab w:val="left" w:pos="3969"/>
        </w:tabs>
        <w:spacing w:before="120"/>
        <w:ind w:left="540"/>
        <w:jc w:val="left"/>
      </w:pPr>
      <w:r w:rsidRPr="00F1134C">
        <w:tab/>
        <w:t>E-mail:</w:t>
      </w:r>
      <w:r w:rsidRPr="00F1134C">
        <w:tab/>
      </w:r>
      <w:r>
        <w:t>…</w:t>
      </w:r>
      <w:proofErr w:type="gramStart"/>
      <w:r>
        <w:t>…………….</w:t>
      </w:r>
      <w:proofErr w:type="gramEnd"/>
    </w:p>
    <w:p w:rsidR="002A780F" w:rsidRPr="00F1134C" w:rsidRDefault="002A780F" w:rsidP="002A780F">
      <w:pPr>
        <w:tabs>
          <w:tab w:val="left" w:pos="2835"/>
        </w:tabs>
        <w:spacing w:before="240"/>
        <w:ind w:left="540"/>
        <w:jc w:val="left"/>
        <w:rPr>
          <w:b/>
        </w:rPr>
      </w:pPr>
      <w:r w:rsidRPr="00F1134C">
        <w:rPr>
          <w:b/>
        </w:rPr>
        <w:t xml:space="preserve">Teljesítésigazolásra jogosult személy: </w:t>
      </w:r>
    </w:p>
    <w:p w:rsidR="002A780F" w:rsidRPr="00F1134C" w:rsidRDefault="002A780F" w:rsidP="002A780F">
      <w:pPr>
        <w:tabs>
          <w:tab w:val="left" w:pos="2835"/>
        </w:tabs>
        <w:ind w:left="540"/>
        <w:jc w:val="left"/>
        <w:rPr>
          <w:b/>
        </w:rPr>
      </w:pPr>
      <w:r>
        <w:rPr>
          <w:b/>
        </w:rPr>
        <w:tab/>
      </w:r>
      <w:proofErr w:type="spellStart"/>
      <w:r w:rsidR="0092737F" w:rsidRPr="0092737F">
        <w:rPr>
          <w:b/>
        </w:rPr>
        <w:t>Dudok</w:t>
      </w:r>
      <w:proofErr w:type="spellEnd"/>
      <w:r w:rsidR="0092737F" w:rsidRPr="0092737F">
        <w:rPr>
          <w:b/>
        </w:rPr>
        <w:t xml:space="preserve"> Ferencné</w:t>
      </w:r>
    </w:p>
    <w:p w:rsidR="002A780F" w:rsidRPr="00F1134C" w:rsidRDefault="002A780F" w:rsidP="002A780F">
      <w:pPr>
        <w:tabs>
          <w:tab w:val="left" w:pos="2835"/>
        </w:tabs>
        <w:ind w:left="540"/>
        <w:jc w:val="left"/>
        <w:rPr>
          <w:i/>
        </w:rPr>
      </w:pPr>
      <w:r w:rsidRPr="00F1134C">
        <w:rPr>
          <w:i/>
        </w:rPr>
        <w:tab/>
      </w:r>
      <w:r>
        <w:rPr>
          <w:i/>
        </w:rPr>
        <w:t>MÁV Szolgáltató Központ Zrt. Raktárvezető</w:t>
      </w:r>
    </w:p>
    <w:p w:rsidR="002A780F" w:rsidRPr="00F1134C" w:rsidRDefault="002A780F" w:rsidP="002A780F">
      <w:pPr>
        <w:tabs>
          <w:tab w:val="left" w:pos="2835"/>
          <w:tab w:val="left" w:pos="3969"/>
        </w:tabs>
        <w:ind w:left="540"/>
        <w:jc w:val="left"/>
      </w:pPr>
      <w:r w:rsidRPr="00F1134C">
        <w:tab/>
        <w:t>Telefon:</w:t>
      </w:r>
      <w:r w:rsidRPr="00F1134C">
        <w:tab/>
      </w:r>
      <w:r>
        <w:rPr>
          <w:i/>
        </w:rPr>
        <w:t>(+36 56) 421 533 / 26</w:t>
      </w:r>
      <w:r w:rsidR="0092737F">
        <w:rPr>
          <w:i/>
        </w:rPr>
        <w:t>1</w:t>
      </w:r>
      <w:r w:rsidRPr="00F1134C">
        <w:rPr>
          <w:i/>
        </w:rPr>
        <w:t xml:space="preserve"> mellék</w:t>
      </w:r>
    </w:p>
    <w:p w:rsidR="002A780F" w:rsidRPr="00F1134C" w:rsidRDefault="002A780F" w:rsidP="002A780F">
      <w:pPr>
        <w:tabs>
          <w:tab w:val="left" w:pos="2835"/>
          <w:tab w:val="left" w:pos="3969"/>
        </w:tabs>
        <w:ind w:left="540"/>
        <w:jc w:val="left"/>
        <w:rPr>
          <w:b/>
          <w:i/>
        </w:rPr>
      </w:pPr>
      <w:r w:rsidRPr="00F1134C">
        <w:tab/>
        <w:t>Mobil:</w:t>
      </w:r>
      <w:r w:rsidRPr="00F1134C">
        <w:tab/>
      </w:r>
      <w:r>
        <w:rPr>
          <w:i/>
        </w:rPr>
        <w:t xml:space="preserve">(36 30) </w:t>
      </w:r>
      <w:r w:rsidR="0092737F">
        <w:rPr>
          <w:i/>
        </w:rPr>
        <w:t>428</w:t>
      </w:r>
      <w:r>
        <w:rPr>
          <w:i/>
        </w:rPr>
        <w:t xml:space="preserve"> </w:t>
      </w:r>
      <w:r w:rsidR="0092737F">
        <w:rPr>
          <w:i/>
        </w:rPr>
        <w:t>7487</w:t>
      </w:r>
    </w:p>
    <w:p w:rsidR="002A780F" w:rsidRPr="00F1134C" w:rsidRDefault="002A780F" w:rsidP="002A780F">
      <w:pPr>
        <w:tabs>
          <w:tab w:val="left" w:pos="2835"/>
          <w:tab w:val="left" w:pos="3969"/>
        </w:tabs>
        <w:ind w:left="540"/>
        <w:jc w:val="left"/>
      </w:pPr>
      <w:r w:rsidRPr="00F1134C">
        <w:tab/>
        <w:t>E-mail:</w:t>
      </w:r>
      <w:r w:rsidRPr="00F1134C">
        <w:tab/>
      </w:r>
      <w:hyperlink r:id="rId11" w:history="1">
        <w:r w:rsidR="0092737F" w:rsidRPr="0092737F">
          <w:rPr>
            <w:rStyle w:val="Hiperhivatkozs"/>
          </w:rPr>
          <w:t>dudok.ferencne@mav-szk.hu</w:t>
        </w:r>
      </w:hyperlink>
      <w:r>
        <w:t xml:space="preserve">  </w:t>
      </w:r>
    </w:p>
    <w:p w:rsidR="002A780F" w:rsidRPr="00F1134C" w:rsidRDefault="002A780F" w:rsidP="002A780F">
      <w:pPr>
        <w:tabs>
          <w:tab w:val="left" w:pos="2835"/>
        </w:tabs>
        <w:spacing w:before="240"/>
        <w:ind w:left="540"/>
        <w:jc w:val="left"/>
        <w:rPr>
          <w:b/>
        </w:rPr>
      </w:pPr>
      <w:r w:rsidRPr="00F1134C">
        <w:rPr>
          <w:b/>
        </w:rPr>
        <w:t xml:space="preserve">Megrendelő számlázási kapcsolattartója: </w:t>
      </w:r>
    </w:p>
    <w:p w:rsidR="002A780F" w:rsidRPr="00F1134C" w:rsidRDefault="002A780F" w:rsidP="002A780F">
      <w:pPr>
        <w:tabs>
          <w:tab w:val="left" w:pos="2835"/>
          <w:tab w:val="left" w:pos="5670"/>
        </w:tabs>
        <w:ind w:left="540"/>
        <w:jc w:val="left"/>
      </w:pPr>
      <w:r w:rsidRPr="00F1134C">
        <w:rPr>
          <w:b/>
        </w:rPr>
        <w:tab/>
      </w:r>
      <w:proofErr w:type="spellStart"/>
      <w:r w:rsidRPr="00F1134C">
        <w:rPr>
          <w:b/>
        </w:rPr>
        <w:t>Földvárszki</w:t>
      </w:r>
      <w:proofErr w:type="spellEnd"/>
      <w:r w:rsidRPr="00F1134C">
        <w:rPr>
          <w:b/>
        </w:rPr>
        <w:t xml:space="preserve"> Jánosné</w:t>
      </w:r>
    </w:p>
    <w:p w:rsidR="002A780F" w:rsidRPr="00F1134C" w:rsidRDefault="002A780F" w:rsidP="002A780F">
      <w:pPr>
        <w:tabs>
          <w:tab w:val="left" w:pos="2835"/>
          <w:tab w:val="left" w:pos="5670"/>
        </w:tabs>
        <w:ind w:left="540"/>
        <w:jc w:val="left"/>
      </w:pPr>
      <w:r w:rsidRPr="00F1134C">
        <w:tab/>
      </w:r>
      <w:r w:rsidRPr="00F1134C">
        <w:rPr>
          <w:i/>
        </w:rPr>
        <w:t>MÁV-START Zrt. Pénzügyi szakértő</w:t>
      </w:r>
    </w:p>
    <w:p w:rsidR="002A780F" w:rsidRPr="00F1134C" w:rsidRDefault="002A780F" w:rsidP="002A780F">
      <w:pPr>
        <w:tabs>
          <w:tab w:val="left" w:pos="2835"/>
          <w:tab w:val="left" w:pos="3969"/>
        </w:tabs>
        <w:ind w:left="540"/>
        <w:jc w:val="left"/>
        <w:rPr>
          <w:b/>
          <w:i/>
        </w:rPr>
      </w:pPr>
      <w:r w:rsidRPr="00F1134C">
        <w:tab/>
        <w:t>Telefon:</w:t>
      </w:r>
      <w:r w:rsidRPr="00F1134C">
        <w:rPr>
          <w:i/>
        </w:rPr>
        <w:tab/>
        <w:t>(+36 1) 511 5647</w:t>
      </w:r>
      <w:r w:rsidRPr="00F1134C">
        <w:rPr>
          <w:i/>
        </w:rPr>
        <w:tab/>
      </w:r>
    </w:p>
    <w:p w:rsidR="002A780F" w:rsidRPr="00F1134C" w:rsidRDefault="002A780F" w:rsidP="002A780F">
      <w:pPr>
        <w:tabs>
          <w:tab w:val="left" w:pos="2835"/>
          <w:tab w:val="left" w:pos="3969"/>
        </w:tabs>
        <w:ind w:left="540"/>
        <w:jc w:val="left"/>
      </w:pPr>
      <w:r w:rsidRPr="00F1134C">
        <w:tab/>
        <w:t>E-mail:</w:t>
      </w:r>
      <w:r w:rsidRPr="00F1134C">
        <w:tab/>
      </w:r>
      <w:hyperlink r:id="rId12" w:history="1">
        <w:r w:rsidRPr="00F1134C">
          <w:rPr>
            <w:rStyle w:val="Hiperhivatkozs"/>
            <w:i/>
          </w:rPr>
          <w:t>foldvarszki.janosne@mav-start.hu</w:t>
        </w:r>
      </w:hyperlink>
      <w:r w:rsidRPr="00F1134C">
        <w:t xml:space="preserve"> </w:t>
      </w:r>
    </w:p>
    <w:p w:rsidR="002A780F" w:rsidRPr="00F1134C" w:rsidRDefault="002A780F" w:rsidP="002A780F">
      <w:pPr>
        <w:ind w:left="1418"/>
        <w:rPr>
          <w:b/>
        </w:rPr>
        <w:sectPr w:rsidR="002A780F" w:rsidRPr="00F1134C" w:rsidSect="009657EA">
          <w:pgSz w:w="11906" w:h="16838"/>
          <w:pgMar w:top="1134" w:right="1134" w:bottom="1134" w:left="1134" w:header="567" w:footer="567" w:gutter="0"/>
          <w:cols w:space="708"/>
          <w:docGrid w:linePitch="360"/>
        </w:sectPr>
      </w:pPr>
    </w:p>
    <w:p w:rsidR="008E2F09" w:rsidRPr="00C922C8" w:rsidRDefault="008E2F09" w:rsidP="0092737F">
      <w:pPr>
        <w:keepNext/>
        <w:widowControl/>
        <w:tabs>
          <w:tab w:val="left" w:pos="426"/>
        </w:tabs>
        <w:spacing w:line="240" w:lineRule="auto"/>
        <w:ind w:left="540"/>
        <w:jc w:val="center"/>
        <w:rPr>
          <w:b/>
          <w:sz w:val="21"/>
          <w:szCs w:val="21"/>
        </w:rPr>
      </w:pPr>
      <w:r w:rsidRPr="00C922C8">
        <w:rPr>
          <w:b/>
          <w:sz w:val="21"/>
          <w:szCs w:val="21"/>
        </w:rPr>
        <w:lastRenderedPageBreak/>
        <w:t>3. sz. melléklet</w:t>
      </w:r>
    </w:p>
    <w:p w:rsidR="008E2F09" w:rsidRPr="00C922C8" w:rsidRDefault="008E2F09" w:rsidP="0092737F">
      <w:pPr>
        <w:keepNext/>
        <w:widowControl/>
        <w:tabs>
          <w:tab w:val="left" w:pos="426"/>
        </w:tabs>
        <w:spacing w:line="240" w:lineRule="auto"/>
        <w:ind w:left="540"/>
        <w:jc w:val="center"/>
        <w:rPr>
          <w:b/>
          <w:sz w:val="21"/>
          <w:szCs w:val="21"/>
        </w:rPr>
      </w:pPr>
    </w:p>
    <w:p w:rsidR="00C92056" w:rsidRPr="00757B02" w:rsidRDefault="00C92056" w:rsidP="0092737F">
      <w:pPr>
        <w:keepNext/>
        <w:widowControl/>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r>
        <w:rPr>
          <w:rStyle w:val="Lbjegyzet-hivatkozs"/>
          <w:b/>
          <w:sz w:val="21"/>
          <w:szCs w:val="21"/>
        </w:rPr>
        <w:footnoteReference w:id="5"/>
      </w:r>
    </w:p>
    <w:p w:rsidR="00C92056" w:rsidRDefault="00C92056" w:rsidP="0092737F">
      <w:pPr>
        <w:keepNext/>
        <w:widowControl/>
        <w:tabs>
          <w:tab w:val="left" w:pos="426"/>
        </w:tabs>
        <w:spacing w:line="240" w:lineRule="auto"/>
        <w:rPr>
          <w:sz w:val="21"/>
          <w:szCs w:val="21"/>
        </w:rPr>
      </w:pPr>
    </w:p>
    <w:p w:rsidR="00C92056" w:rsidRPr="00263C08" w:rsidRDefault="00C92056" w:rsidP="0092737F">
      <w:pPr>
        <w:keepNext/>
        <w:widowControl/>
        <w:spacing w:line="240" w:lineRule="auto"/>
        <w:rPr>
          <w:sz w:val="21"/>
          <w:szCs w:val="21"/>
        </w:rPr>
      </w:pPr>
    </w:p>
    <w:p w:rsidR="00C92056" w:rsidRPr="00263C08" w:rsidRDefault="00C92056" w:rsidP="00DE4586">
      <w:pPr>
        <w:pStyle w:val="Cmsor1"/>
        <w:widowControl/>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92056" w:rsidRPr="00263C08" w:rsidRDefault="00C92056" w:rsidP="0092737F">
      <w:pPr>
        <w:keepNext/>
        <w:widowControl/>
        <w:spacing w:line="240" w:lineRule="auto"/>
        <w:rPr>
          <w:sz w:val="21"/>
          <w:szCs w:val="21"/>
        </w:rPr>
      </w:pPr>
    </w:p>
    <w:p w:rsidR="00C92056" w:rsidRPr="00263C08" w:rsidRDefault="00C92056" w:rsidP="0092737F">
      <w:pPr>
        <w:keepNext/>
        <w:widowControl/>
        <w:spacing w:line="240" w:lineRule="auto"/>
        <w:rPr>
          <w:sz w:val="21"/>
          <w:szCs w:val="21"/>
        </w:rPr>
      </w:pPr>
      <w:r w:rsidRPr="00263C08">
        <w:rPr>
          <w:sz w:val="21"/>
          <w:szCs w:val="21"/>
        </w:rPr>
        <w:t xml:space="preserve">Megrendelő a </w:t>
      </w:r>
      <w:r w:rsidR="00CF0A70">
        <w:rPr>
          <w:sz w:val="21"/>
          <w:szCs w:val="21"/>
        </w:rPr>
        <w:t>Készlet</w:t>
      </w:r>
      <w:r w:rsidRPr="00263C08">
        <w:rPr>
          <w:sz w:val="21"/>
          <w:szCs w:val="21"/>
        </w:rPr>
        <w:t xml:space="preserve">ek átadás-átvételekor – Szállító jelenlétében – köteles a </w:t>
      </w:r>
      <w:r w:rsidR="00CF0A70">
        <w:rPr>
          <w:sz w:val="21"/>
          <w:szCs w:val="21"/>
        </w:rPr>
        <w:t>Készlet</w:t>
      </w:r>
      <w:r w:rsidRPr="00263C08">
        <w:rPr>
          <w:sz w:val="21"/>
          <w:szCs w:val="21"/>
        </w:rPr>
        <w:t xml:space="preserve">ek mennyiségét leellenőrizni. A mennyiségi ellenőrzés tételes átszámolással vagy mérlegeléssel történik. </w:t>
      </w:r>
    </w:p>
    <w:p w:rsidR="00C92056" w:rsidRPr="00263C08" w:rsidRDefault="00C92056" w:rsidP="0092737F">
      <w:pPr>
        <w:keepNext/>
        <w:widowControl/>
        <w:spacing w:line="240" w:lineRule="auto"/>
        <w:rPr>
          <w:sz w:val="21"/>
          <w:szCs w:val="21"/>
        </w:rPr>
      </w:pPr>
    </w:p>
    <w:p w:rsidR="00C92056" w:rsidRPr="00263C08" w:rsidRDefault="00C92056" w:rsidP="00DE4586">
      <w:pPr>
        <w:pStyle w:val="Cmsor1"/>
        <w:widowControl/>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92056" w:rsidRPr="00263C08" w:rsidRDefault="00C92056" w:rsidP="0092737F">
      <w:pPr>
        <w:keepNext/>
        <w:widowControl/>
        <w:spacing w:line="240" w:lineRule="auto"/>
        <w:rPr>
          <w:sz w:val="21"/>
          <w:szCs w:val="21"/>
        </w:rPr>
      </w:pPr>
    </w:p>
    <w:p w:rsidR="00C92056" w:rsidRPr="00263C08" w:rsidRDefault="00C92056" w:rsidP="0092737F">
      <w:pPr>
        <w:keepNext/>
        <w:widowControl/>
        <w:tabs>
          <w:tab w:val="left" w:pos="851"/>
        </w:tabs>
        <w:spacing w:line="240" w:lineRule="auto"/>
        <w:rPr>
          <w:sz w:val="21"/>
          <w:szCs w:val="21"/>
        </w:rPr>
      </w:pPr>
      <w:r w:rsidRPr="00263C08">
        <w:rPr>
          <w:sz w:val="21"/>
          <w:szCs w:val="21"/>
        </w:rPr>
        <w:t xml:space="preserve">A minőségi átvétel módját </w:t>
      </w:r>
      <w:r w:rsidR="00CF0A70">
        <w:rPr>
          <w:sz w:val="21"/>
          <w:szCs w:val="21"/>
        </w:rPr>
        <w:t>Készlet</w:t>
      </w:r>
      <w:r w:rsidRPr="00263C08">
        <w:rPr>
          <w:sz w:val="21"/>
          <w:szCs w:val="21"/>
        </w:rPr>
        <w:t>enként a Szerződés 1. számú melléklete rögzíti.</w:t>
      </w:r>
    </w:p>
    <w:p w:rsidR="00C92056" w:rsidRPr="00263C08" w:rsidRDefault="00C92056" w:rsidP="0092737F">
      <w:pPr>
        <w:keepNext/>
        <w:widowControl/>
        <w:tabs>
          <w:tab w:val="left" w:pos="851"/>
        </w:tabs>
        <w:spacing w:line="240" w:lineRule="auto"/>
        <w:rPr>
          <w:sz w:val="21"/>
          <w:szCs w:val="21"/>
        </w:rPr>
      </w:pPr>
    </w:p>
    <w:p w:rsidR="00C92056" w:rsidRPr="00263C08" w:rsidRDefault="00C92056" w:rsidP="0092737F">
      <w:pPr>
        <w:keepNext/>
        <w:widowControl/>
        <w:tabs>
          <w:tab w:val="left" w:pos="851"/>
        </w:tabs>
        <w:spacing w:line="240" w:lineRule="auto"/>
        <w:rPr>
          <w:sz w:val="21"/>
          <w:szCs w:val="21"/>
        </w:rPr>
      </w:pPr>
      <w:r w:rsidRPr="00263C08">
        <w:rPr>
          <w:sz w:val="21"/>
          <w:szCs w:val="21"/>
        </w:rPr>
        <w:t xml:space="preserve">Kereskedelmi árunak minősített </w:t>
      </w:r>
      <w:r w:rsidR="00CF0A70">
        <w:rPr>
          <w:sz w:val="21"/>
          <w:szCs w:val="21"/>
        </w:rPr>
        <w:t>Készlet</w:t>
      </w:r>
      <w:r w:rsidRPr="00263C08">
        <w:rPr>
          <w:sz w:val="21"/>
          <w:szCs w:val="21"/>
        </w:rPr>
        <w:t xml:space="preserve"> műbizonylat nélkül beszállítható, ezeknél csak mennyiségi átvétel történik.</w:t>
      </w:r>
    </w:p>
    <w:p w:rsidR="00C92056" w:rsidRPr="00263C08" w:rsidRDefault="00C92056" w:rsidP="0092737F">
      <w:pPr>
        <w:keepNext/>
        <w:widowControl/>
        <w:tabs>
          <w:tab w:val="left" w:pos="851"/>
        </w:tabs>
        <w:spacing w:line="240" w:lineRule="auto"/>
        <w:rPr>
          <w:sz w:val="21"/>
          <w:szCs w:val="21"/>
        </w:rPr>
      </w:pPr>
    </w:p>
    <w:p w:rsidR="00C92056" w:rsidRPr="00263C08" w:rsidRDefault="00C92056" w:rsidP="0092737F">
      <w:pPr>
        <w:keepNext/>
        <w:widowControl/>
        <w:tabs>
          <w:tab w:val="left" w:pos="851"/>
        </w:tabs>
        <w:spacing w:line="240" w:lineRule="auto"/>
        <w:rPr>
          <w:sz w:val="21"/>
          <w:szCs w:val="21"/>
        </w:rPr>
      </w:pPr>
    </w:p>
    <w:p w:rsidR="00C92056" w:rsidRPr="00263C08" w:rsidRDefault="00C92056" w:rsidP="0092737F">
      <w:pPr>
        <w:keepNext/>
        <w:widowControl/>
        <w:tabs>
          <w:tab w:val="left" w:pos="851"/>
        </w:tabs>
        <w:spacing w:line="240" w:lineRule="auto"/>
        <w:rPr>
          <w:sz w:val="21"/>
          <w:szCs w:val="21"/>
          <w:u w:val="single"/>
        </w:rPr>
      </w:pPr>
      <w:r w:rsidRPr="00263C08">
        <w:rPr>
          <w:sz w:val="21"/>
          <w:szCs w:val="21"/>
          <w:u w:val="single"/>
        </w:rPr>
        <w:t xml:space="preserve">Műbizonylattal szállítandó </w:t>
      </w:r>
      <w:r w:rsidR="00CF0A70">
        <w:rPr>
          <w:sz w:val="21"/>
          <w:szCs w:val="21"/>
          <w:u w:val="single"/>
        </w:rPr>
        <w:t>Készlet</w:t>
      </w:r>
      <w:r w:rsidRPr="00263C08">
        <w:rPr>
          <w:sz w:val="21"/>
          <w:szCs w:val="21"/>
          <w:u w:val="single"/>
        </w:rPr>
        <w:t>ek esetében a minőségi átvétel helye:</w:t>
      </w:r>
    </w:p>
    <w:p w:rsidR="00C92056" w:rsidRPr="00263C08" w:rsidRDefault="00C92056" w:rsidP="0092737F">
      <w:pPr>
        <w:keepNext/>
        <w:widowControl/>
        <w:tabs>
          <w:tab w:val="left" w:pos="851"/>
        </w:tabs>
        <w:spacing w:line="240" w:lineRule="auto"/>
        <w:rPr>
          <w:sz w:val="21"/>
          <w:szCs w:val="21"/>
        </w:rPr>
      </w:pPr>
    </w:p>
    <w:p w:rsidR="00C92056" w:rsidRPr="00263C08" w:rsidRDefault="00C92056" w:rsidP="00DE4586">
      <w:pPr>
        <w:keepNext/>
        <w:widowControl/>
        <w:numPr>
          <w:ilvl w:val="0"/>
          <w:numId w:val="6"/>
        </w:numPr>
        <w:spacing w:line="240" w:lineRule="auto"/>
        <w:ind w:left="567" w:hanging="207"/>
        <w:rPr>
          <w:sz w:val="21"/>
          <w:szCs w:val="21"/>
        </w:rPr>
      </w:pPr>
      <w:r w:rsidRPr="00263C08">
        <w:rPr>
          <w:sz w:val="21"/>
          <w:szCs w:val="21"/>
        </w:rPr>
        <w:t>MSZ EN 10204 3.2 típusú minőségtanúsítás és FAI esetén:</w:t>
      </w:r>
    </w:p>
    <w:p w:rsidR="00C92056" w:rsidRPr="00263C08" w:rsidRDefault="00C92056" w:rsidP="0092737F">
      <w:pPr>
        <w:keepNext/>
        <w:widowControl/>
        <w:spacing w:line="240" w:lineRule="auto"/>
        <w:ind w:left="851"/>
        <w:rPr>
          <w:sz w:val="21"/>
          <w:szCs w:val="21"/>
        </w:rPr>
      </w:pPr>
      <w:r w:rsidRPr="00263C08">
        <w:rPr>
          <w:sz w:val="21"/>
          <w:szCs w:val="21"/>
        </w:rPr>
        <w:t>Szállító (gyártó/javító) telephelye.</w:t>
      </w:r>
    </w:p>
    <w:p w:rsidR="00C92056" w:rsidRPr="00263C08" w:rsidRDefault="00C92056" w:rsidP="00DE4586">
      <w:pPr>
        <w:keepNext/>
        <w:widowControl/>
        <w:numPr>
          <w:ilvl w:val="0"/>
          <w:numId w:val="6"/>
        </w:numPr>
        <w:spacing w:line="240" w:lineRule="auto"/>
        <w:ind w:left="567" w:hanging="207"/>
        <w:rPr>
          <w:sz w:val="21"/>
          <w:szCs w:val="21"/>
        </w:rPr>
      </w:pPr>
      <w:r w:rsidRPr="00263C08">
        <w:rPr>
          <w:sz w:val="21"/>
          <w:szCs w:val="21"/>
        </w:rPr>
        <w:t>Egyéb minőségtanúsítási mód esetén:</w:t>
      </w:r>
    </w:p>
    <w:p w:rsidR="00C92056" w:rsidRPr="00263C08" w:rsidRDefault="00C92056" w:rsidP="0092737F">
      <w:pPr>
        <w:keepNext/>
        <w:widowControl/>
        <w:spacing w:line="240" w:lineRule="auto"/>
        <w:ind w:left="851"/>
        <w:rPr>
          <w:sz w:val="21"/>
          <w:szCs w:val="21"/>
        </w:rPr>
      </w:pPr>
      <w:r w:rsidRPr="00263C08">
        <w:rPr>
          <w:sz w:val="21"/>
          <w:szCs w:val="21"/>
        </w:rPr>
        <w:t>Megrendelő telephelye.</w:t>
      </w:r>
    </w:p>
    <w:p w:rsidR="00C92056" w:rsidRPr="00263C08" w:rsidRDefault="00C92056" w:rsidP="0092737F">
      <w:pPr>
        <w:keepNext/>
        <w:widowControl/>
        <w:spacing w:line="240" w:lineRule="auto"/>
        <w:ind w:left="567" w:hanging="207"/>
        <w:rPr>
          <w:sz w:val="21"/>
          <w:szCs w:val="21"/>
        </w:rPr>
      </w:pPr>
    </w:p>
    <w:p w:rsidR="00C92056" w:rsidRPr="00263C08" w:rsidRDefault="00C92056" w:rsidP="0092737F">
      <w:pPr>
        <w:keepNext/>
        <w:widowControl/>
        <w:tabs>
          <w:tab w:val="left" w:pos="851"/>
        </w:tabs>
        <w:spacing w:line="240" w:lineRule="auto"/>
        <w:rPr>
          <w:sz w:val="21"/>
          <w:szCs w:val="21"/>
          <w:u w:val="single"/>
        </w:rPr>
      </w:pPr>
      <w:r w:rsidRPr="00263C08">
        <w:rPr>
          <w:sz w:val="21"/>
          <w:szCs w:val="21"/>
          <w:u w:val="single"/>
        </w:rPr>
        <w:t>Minőségi átvevő neve:</w:t>
      </w:r>
    </w:p>
    <w:p w:rsidR="00C92056" w:rsidRPr="00263C08" w:rsidRDefault="00C92056" w:rsidP="0092737F">
      <w:pPr>
        <w:keepNext/>
        <w:widowControl/>
        <w:tabs>
          <w:tab w:val="left" w:pos="851"/>
        </w:tabs>
        <w:spacing w:line="240" w:lineRule="auto"/>
        <w:rPr>
          <w:sz w:val="21"/>
          <w:szCs w:val="21"/>
        </w:rPr>
      </w:pPr>
    </w:p>
    <w:p w:rsidR="00C92056" w:rsidRPr="00263C08" w:rsidRDefault="00C92056" w:rsidP="00DE4586">
      <w:pPr>
        <w:keepNext/>
        <w:widowControl/>
        <w:numPr>
          <w:ilvl w:val="0"/>
          <w:numId w:val="7"/>
        </w:numPr>
        <w:tabs>
          <w:tab w:val="left" w:pos="851"/>
        </w:tabs>
        <w:spacing w:line="240" w:lineRule="auto"/>
        <w:rPr>
          <w:sz w:val="21"/>
          <w:szCs w:val="21"/>
        </w:rPr>
      </w:pPr>
      <w:r w:rsidRPr="00263C08">
        <w:rPr>
          <w:sz w:val="21"/>
          <w:szCs w:val="21"/>
        </w:rPr>
        <w:t>MSZ EN 10204 3.2 típusú minőségtanúsítás és FAI esetén:</w:t>
      </w:r>
    </w:p>
    <w:p w:rsidR="00C92056" w:rsidRPr="00263C08" w:rsidRDefault="00C92056" w:rsidP="0092737F">
      <w:pPr>
        <w:keepNext/>
        <w:widowControl/>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rsidR="00C92056" w:rsidRPr="00263C08" w:rsidRDefault="00C92056" w:rsidP="0092737F">
      <w:pPr>
        <w:keepNext/>
        <w:widowControl/>
        <w:spacing w:line="240" w:lineRule="auto"/>
        <w:ind w:left="851"/>
        <w:rPr>
          <w:sz w:val="21"/>
          <w:szCs w:val="21"/>
        </w:rPr>
      </w:pPr>
    </w:p>
    <w:p w:rsidR="00C92056" w:rsidRPr="00263C08" w:rsidRDefault="00C92056" w:rsidP="00DE4586">
      <w:pPr>
        <w:keepNext/>
        <w:widowControl/>
        <w:numPr>
          <w:ilvl w:val="0"/>
          <w:numId w:val="7"/>
        </w:numPr>
        <w:tabs>
          <w:tab w:val="left" w:pos="851"/>
        </w:tabs>
        <w:spacing w:line="240" w:lineRule="auto"/>
        <w:rPr>
          <w:sz w:val="21"/>
          <w:szCs w:val="21"/>
        </w:rPr>
      </w:pPr>
      <w:r w:rsidRPr="00263C08">
        <w:rPr>
          <w:sz w:val="21"/>
          <w:szCs w:val="21"/>
        </w:rPr>
        <w:t>Egyéb minőségtanúsítási mód esetén:</w:t>
      </w:r>
    </w:p>
    <w:p w:rsidR="00C92056" w:rsidRPr="00263C08" w:rsidRDefault="00C92056" w:rsidP="0092737F">
      <w:pPr>
        <w:keepNext/>
        <w:widowControl/>
        <w:spacing w:line="240" w:lineRule="auto"/>
        <w:ind w:left="851"/>
        <w:rPr>
          <w:sz w:val="21"/>
          <w:szCs w:val="21"/>
        </w:rPr>
      </w:pPr>
      <w:proofErr w:type="gramStart"/>
      <w:r w:rsidRPr="00263C08">
        <w:rPr>
          <w:sz w:val="21"/>
          <w:szCs w:val="21"/>
        </w:rPr>
        <w:t>a</w:t>
      </w:r>
      <w:proofErr w:type="gramEnd"/>
      <w:r w:rsidRPr="00263C08">
        <w:rPr>
          <w:sz w:val="21"/>
          <w:szCs w:val="21"/>
        </w:rPr>
        <w:t xml:space="preserve"> 2. számú mellékletében megjelölt Raktárvezető.</w:t>
      </w:r>
    </w:p>
    <w:p w:rsidR="00C92056" w:rsidRPr="00263C08" w:rsidRDefault="00C92056" w:rsidP="0092737F">
      <w:pPr>
        <w:keepNext/>
        <w:widowControl/>
        <w:spacing w:line="240" w:lineRule="auto"/>
        <w:rPr>
          <w:sz w:val="21"/>
          <w:szCs w:val="21"/>
        </w:rPr>
      </w:pPr>
    </w:p>
    <w:p w:rsidR="00C92056" w:rsidRPr="00263C08" w:rsidRDefault="00C92056" w:rsidP="0092737F">
      <w:pPr>
        <w:keepNext/>
        <w:widowControl/>
        <w:spacing w:line="240" w:lineRule="auto"/>
        <w:rPr>
          <w:sz w:val="21"/>
          <w:szCs w:val="21"/>
        </w:rPr>
      </w:pPr>
    </w:p>
    <w:p w:rsidR="00C92056" w:rsidRPr="00263C08" w:rsidRDefault="00C92056" w:rsidP="0092737F">
      <w:pPr>
        <w:keepNext/>
        <w:widowControl/>
        <w:spacing w:line="240" w:lineRule="auto"/>
        <w:rPr>
          <w:sz w:val="21"/>
          <w:szCs w:val="21"/>
        </w:rPr>
      </w:pPr>
      <w:r w:rsidRPr="00263C08">
        <w:rPr>
          <w:sz w:val="21"/>
          <w:szCs w:val="21"/>
        </w:rPr>
        <w:t xml:space="preserve">Szállító köteles a </w:t>
      </w:r>
      <w:r w:rsidR="00CF0A70">
        <w:rPr>
          <w:sz w:val="21"/>
          <w:szCs w:val="21"/>
        </w:rPr>
        <w:t>Készlet</w:t>
      </w:r>
      <w:r w:rsidRPr="00263C08">
        <w:rPr>
          <w:sz w:val="21"/>
          <w:szCs w:val="21"/>
        </w:rPr>
        <w:t xml:space="preserve"> átadásával </w:t>
      </w:r>
      <w:proofErr w:type="spellStart"/>
      <w:r w:rsidRPr="00263C08">
        <w:rPr>
          <w:sz w:val="21"/>
          <w:szCs w:val="21"/>
        </w:rPr>
        <w:t>egyidőben</w:t>
      </w:r>
      <w:proofErr w:type="spellEnd"/>
      <w:r w:rsidRPr="00263C08">
        <w:rPr>
          <w:sz w:val="21"/>
          <w:szCs w:val="21"/>
        </w:rPr>
        <w:t xml:space="preserve"> az előírt: </w:t>
      </w:r>
    </w:p>
    <w:p w:rsidR="00C92056" w:rsidRPr="00263C08" w:rsidRDefault="00C92056" w:rsidP="00DE4586">
      <w:pPr>
        <w:keepNext/>
        <w:widowControl/>
        <w:numPr>
          <w:ilvl w:val="0"/>
          <w:numId w:val="9"/>
        </w:numPr>
        <w:adjustRightInd/>
        <w:spacing w:line="240" w:lineRule="auto"/>
        <w:jc w:val="left"/>
        <w:textAlignment w:val="auto"/>
        <w:rPr>
          <w:sz w:val="21"/>
          <w:szCs w:val="21"/>
        </w:rPr>
      </w:pPr>
      <w:r w:rsidRPr="00263C08">
        <w:rPr>
          <w:sz w:val="21"/>
          <w:szCs w:val="21"/>
        </w:rPr>
        <w:t xml:space="preserve">műbizonylatot, </w:t>
      </w:r>
    </w:p>
    <w:p w:rsidR="00C92056" w:rsidRPr="00263C08" w:rsidRDefault="00C92056" w:rsidP="00DE4586">
      <w:pPr>
        <w:keepNext/>
        <w:widowControl/>
        <w:numPr>
          <w:ilvl w:val="0"/>
          <w:numId w:val="9"/>
        </w:numPr>
        <w:adjustRightInd/>
        <w:spacing w:line="240" w:lineRule="auto"/>
        <w:jc w:val="left"/>
        <w:textAlignment w:val="auto"/>
        <w:rPr>
          <w:sz w:val="21"/>
          <w:szCs w:val="21"/>
        </w:rPr>
      </w:pPr>
      <w:r w:rsidRPr="00263C08">
        <w:rPr>
          <w:sz w:val="21"/>
          <w:szCs w:val="21"/>
        </w:rPr>
        <w:t>mérőlapokat, vizsgálati jegyzőkönyveket,</w:t>
      </w:r>
    </w:p>
    <w:p w:rsidR="00C92056" w:rsidRPr="00263C08" w:rsidRDefault="00C92056" w:rsidP="00DE4586">
      <w:pPr>
        <w:keepNext/>
        <w:widowControl/>
        <w:numPr>
          <w:ilvl w:val="0"/>
          <w:numId w:val="9"/>
        </w:numPr>
        <w:adjustRightInd/>
        <w:spacing w:line="240" w:lineRule="auto"/>
        <w:jc w:val="left"/>
        <w:textAlignment w:val="auto"/>
        <w:rPr>
          <w:sz w:val="21"/>
          <w:szCs w:val="21"/>
        </w:rPr>
      </w:pPr>
      <w:r w:rsidRPr="00263C08">
        <w:rPr>
          <w:sz w:val="21"/>
          <w:szCs w:val="21"/>
        </w:rPr>
        <w:t>biztonságtechnikai adatlapot,</w:t>
      </w:r>
    </w:p>
    <w:p w:rsidR="00C92056" w:rsidRPr="00263C08" w:rsidRDefault="00CF0A70" w:rsidP="00DE4586">
      <w:pPr>
        <w:keepNext/>
        <w:widowControl/>
        <w:numPr>
          <w:ilvl w:val="0"/>
          <w:numId w:val="9"/>
        </w:numPr>
        <w:adjustRightInd/>
        <w:spacing w:line="240" w:lineRule="auto"/>
        <w:jc w:val="left"/>
        <w:textAlignment w:val="auto"/>
        <w:rPr>
          <w:sz w:val="21"/>
          <w:szCs w:val="21"/>
        </w:rPr>
      </w:pPr>
      <w:r>
        <w:rPr>
          <w:sz w:val="21"/>
          <w:szCs w:val="21"/>
        </w:rPr>
        <w:t>Készlet</w:t>
      </w:r>
      <w:r w:rsidR="00C92056" w:rsidRPr="00263C08">
        <w:rPr>
          <w:sz w:val="21"/>
          <w:szCs w:val="21"/>
        </w:rPr>
        <w:t xml:space="preserve">lapot, </w:t>
      </w:r>
      <w:r>
        <w:rPr>
          <w:sz w:val="21"/>
          <w:szCs w:val="21"/>
        </w:rPr>
        <w:t>Készlet</w:t>
      </w:r>
      <w:r w:rsidR="00C92056" w:rsidRPr="00263C08">
        <w:rPr>
          <w:sz w:val="21"/>
          <w:szCs w:val="21"/>
        </w:rPr>
        <w:t>leírást,</w:t>
      </w:r>
    </w:p>
    <w:p w:rsidR="00C92056" w:rsidRPr="00263C08" w:rsidRDefault="00C92056" w:rsidP="00DE4586">
      <w:pPr>
        <w:keepNext/>
        <w:widowControl/>
        <w:numPr>
          <w:ilvl w:val="0"/>
          <w:numId w:val="9"/>
        </w:numPr>
        <w:adjustRightInd/>
        <w:spacing w:line="240" w:lineRule="auto"/>
        <w:jc w:val="left"/>
        <w:textAlignment w:val="auto"/>
        <w:rPr>
          <w:sz w:val="21"/>
          <w:szCs w:val="21"/>
        </w:rPr>
      </w:pPr>
      <w:r w:rsidRPr="00263C08">
        <w:rPr>
          <w:sz w:val="21"/>
          <w:szCs w:val="21"/>
        </w:rPr>
        <w:t>analitikai tanúsítványt,</w:t>
      </w:r>
    </w:p>
    <w:p w:rsidR="00C92056" w:rsidRPr="00263C08" w:rsidRDefault="00C92056" w:rsidP="0092737F">
      <w:pPr>
        <w:keepNext/>
        <w:widowControl/>
        <w:spacing w:line="240" w:lineRule="auto"/>
        <w:rPr>
          <w:sz w:val="21"/>
          <w:szCs w:val="21"/>
        </w:rPr>
      </w:pPr>
      <w:r w:rsidRPr="00263C08">
        <w:rPr>
          <w:sz w:val="21"/>
          <w:szCs w:val="21"/>
        </w:rPr>
        <w:t xml:space="preserve">Megrendelő részére átadni. </w:t>
      </w:r>
    </w:p>
    <w:p w:rsidR="00C92056" w:rsidRPr="00263C08" w:rsidRDefault="00C92056" w:rsidP="0092737F">
      <w:pPr>
        <w:keepNext/>
        <w:widowControl/>
        <w:spacing w:line="240" w:lineRule="auto"/>
        <w:rPr>
          <w:sz w:val="21"/>
          <w:szCs w:val="21"/>
        </w:rPr>
      </w:pPr>
    </w:p>
    <w:p w:rsidR="00C92056" w:rsidRPr="00263C08" w:rsidRDefault="00C92056" w:rsidP="00DE4586">
      <w:pPr>
        <w:pStyle w:val="Cmsor2"/>
        <w:widowControl/>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92056" w:rsidRPr="00263C08" w:rsidRDefault="00C92056" w:rsidP="0092737F">
      <w:pPr>
        <w:keepNext/>
        <w:widowControl/>
        <w:spacing w:line="240" w:lineRule="auto"/>
        <w:rPr>
          <w:sz w:val="21"/>
          <w:szCs w:val="21"/>
        </w:rPr>
      </w:pPr>
    </w:p>
    <w:p w:rsidR="00C92056" w:rsidRPr="00263C08" w:rsidRDefault="00C92056" w:rsidP="00DE4586">
      <w:pPr>
        <w:pStyle w:val="Cmsor3"/>
        <w:widowControl/>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C92056" w:rsidRPr="00263C08" w:rsidRDefault="00C92056" w:rsidP="0092737F">
      <w:pPr>
        <w:keepNext/>
        <w:widowControl/>
        <w:spacing w:line="240" w:lineRule="auto"/>
        <w:rPr>
          <w:color w:val="000000"/>
          <w:sz w:val="21"/>
          <w:szCs w:val="21"/>
        </w:rPr>
      </w:pPr>
      <w:r w:rsidRPr="00263C08">
        <w:rPr>
          <w:color w:val="000000"/>
          <w:sz w:val="21"/>
          <w:szCs w:val="21"/>
        </w:rPr>
        <w:t>A Szállító (</w:t>
      </w:r>
      <w:proofErr w:type="gramStart"/>
      <w:r w:rsidR="00CF0A70">
        <w:rPr>
          <w:color w:val="000000"/>
          <w:sz w:val="21"/>
          <w:szCs w:val="21"/>
        </w:rPr>
        <w:t>Készlet</w:t>
      </w:r>
      <w:r w:rsidRPr="00263C08">
        <w:rPr>
          <w:color w:val="000000"/>
          <w:sz w:val="21"/>
          <w:szCs w:val="21"/>
        </w:rPr>
        <w:t xml:space="preserve"> gyártó</w:t>
      </w:r>
      <w:proofErr w:type="gramEnd"/>
      <w:r w:rsidRPr="00263C08">
        <w:rPr>
          <w:color w:val="000000"/>
          <w:sz w:val="21"/>
          <w:szCs w:val="21"/>
        </w:rPr>
        <w:t>/javítója, forgalomba hozója) által - jóváhagyott műszaki specifikáció szerint - lefolytatott megfelelőség ellenőrzési eljárás alapján kiadott megfelelőség igazolás.</w:t>
      </w:r>
    </w:p>
    <w:p w:rsidR="00C92056" w:rsidRPr="00263C08" w:rsidRDefault="00C92056" w:rsidP="0092737F">
      <w:pPr>
        <w:keepNext/>
        <w:widowControl/>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hez mellékelnie a kell az MSZ EN 17050-1 szabvány szerinti kitöltött Szállítói Megfelelőségi Nyilatkozatot.</w:t>
      </w:r>
    </w:p>
    <w:p w:rsidR="00C92056" w:rsidRPr="00263C08" w:rsidRDefault="00C92056" w:rsidP="0092737F">
      <w:pPr>
        <w:keepNext/>
        <w:widowControl/>
        <w:spacing w:line="240" w:lineRule="auto"/>
        <w:rPr>
          <w:sz w:val="21"/>
          <w:szCs w:val="21"/>
        </w:rPr>
      </w:pPr>
      <w:r w:rsidRPr="00263C08">
        <w:rPr>
          <w:sz w:val="21"/>
          <w:szCs w:val="21"/>
        </w:rPr>
        <w:t xml:space="preserve">Ennek tartalmaznia kell nyilatkozat kibocsátóját, a </w:t>
      </w:r>
      <w:r w:rsidR="00CF0A70">
        <w:rPr>
          <w:sz w:val="21"/>
          <w:szCs w:val="21"/>
        </w:rPr>
        <w:t>Készlet</w:t>
      </w:r>
      <w:r w:rsidRPr="00263C08">
        <w:rPr>
          <w:sz w:val="21"/>
          <w:szCs w:val="21"/>
        </w:rPr>
        <w:t xml:space="preserve"> szabatos megnevezését, valamint a </w:t>
      </w:r>
      <w:r w:rsidR="00CF0A70">
        <w:rPr>
          <w:sz w:val="21"/>
          <w:szCs w:val="21"/>
        </w:rPr>
        <w:t>Készlet</w:t>
      </w:r>
      <w:r w:rsidRPr="00263C08">
        <w:rPr>
          <w:sz w:val="21"/>
          <w:szCs w:val="21"/>
        </w:rPr>
        <w:t xml:space="preserve">re vonatkozó szabvány és követelményi hivatkozásokat. </w:t>
      </w:r>
    </w:p>
    <w:p w:rsidR="00C92056" w:rsidRPr="00263C08" w:rsidRDefault="00C92056" w:rsidP="0092737F">
      <w:pPr>
        <w:keepNext/>
        <w:widowControl/>
        <w:spacing w:line="240" w:lineRule="auto"/>
        <w:rPr>
          <w:sz w:val="21"/>
          <w:szCs w:val="21"/>
        </w:rPr>
      </w:pPr>
      <w:r w:rsidRPr="00263C08">
        <w:rPr>
          <w:sz w:val="21"/>
          <w:szCs w:val="21"/>
        </w:rPr>
        <w:t xml:space="preserve">A nyilatkozatot a Szállító állítja ki és ezzel igazolja a </w:t>
      </w:r>
      <w:r w:rsidR="00CF0A70">
        <w:rPr>
          <w:sz w:val="21"/>
          <w:szCs w:val="21"/>
        </w:rPr>
        <w:t>Készlet</w:t>
      </w:r>
      <w:r w:rsidRPr="00263C08">
        <w:rPr>
          <w:sz w:val="21"/>
          <w:szCs w:val="21"/>
        </w:rPr>
        <w:t xml:space="preserve"> megfelelőségét.</w:t>
      </w:r>
    </w:p>
    <w:p w:rsidR="00C92056" w:rsidRPr="00263C08" w:rsidRDefault="00C92056" w:rsidP="0092737F">
      <w:pPr>
        <w:keepNext/>
        <w:widowControl/>
        <w:spacing w:line="240" w:lineRule="auto"/>
        <w:rPr>
          <w:sz w:val="21"/>
          <w:szCs w:val="21"/>
        </w:rPr>
      </w:pPr>
    </w:p>
    <w:p w:rsidR="00C92056" w:rsidRPr="00263C08" w:rsidRDefault="00C92056" w:rsidP="00DE4586">
      <w:pPr>
        <w:pStyle w:val="Cmsor3"/>
        <w:widowControl/>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rsidR="00C92056" w:rsidRPr="00263C08" w:rsidRDefault="00C92056" w:rsidP="0092737F">
      <w:pPr>
        <w:keepNext/>
        <w:widowControl/>
        <w:spacing w:line="240" w:lineRule="auto"/>
        <w:rPr>
          <w:sz w:val="21"/>
          <w:szCs w:val="21"/>
        </w:rPr>
      </w:pPr>
      <w:r w:rsidRPr="00263C08">
        <w:rPr>
          <w:sz w:val="21"/>
          <w:szCs w:val="21"/>
        </w:rPr>
        <w:lastRenderedPageBreak/>
        <w:t xml:space="preserve">A gyártó/javító képviselője által kiállított olyan bizonylat, amelyben a gyártó/javító vizsgálati eredmények közlése nélkül kijelenti, hogy a szállított </w:t>
      </w:r>
      <w:r w:rsidR="00CF0A70">
        <w:rPr>
          <w:sz w:val="21"/>
          <w:szCs w:val="21"/>
        </w:rPr>
        <w:t>Készlet</w:t>
      </w:r>
      <w:r w:rsidRPr="00263C08">
        <w:rPr>
          <w:sz w:val="21"/>
          <w:szCs w:val="21"/>
        </w:rPr>
        <w:t xml:space="preserve"> a megrendelés szerinti követelményeknek megfelel.</w:t>
      </w:r>
    </w:p>
    <w:p w:rsidR="00C92056" w:rsidRPr="00263C08" w:rsidRDefault="00C92056" w:rsidP="0092737F">
      <w:pPr>
        <w:keepNext/>
        <w:widowControl/>
        <w:spacing w:line="240" w:lineRule="auto"/>
        <w:rPr>
          <w:sz w:val="21"/>
          <w:szCs w:val="21"/>
        </w:rPr>
      </w:pPr>
      <w:r w:rsidRPr="00263C08">
        <w:rPr>
          <w:sz w:val="21"/>
          <w:szCs w:val="21"/>
        </w:rPr>
        <w:t>A bizonylatot a gyártó/javító hitelesíti.</w:t>
      </w:r>
    </w:p>
    <w:p w:rsidR="00C92056" w:rsidRPr="00263C08" w:rsidRDefault="00C92056" w:rsidP="0092737F">
      <w:pPr>
        <w:keepNext/>
        <w:widowControl/>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mellékelnie a kell az MSZ EN 10168 szabvány </w:t>
      </w:r>
      <w:proofErr w:type="gramStart"/>
      <w:r w:rsidRPr="00263C08">
        <w:rPr>
          <w:sz w:val="21"/>
          <w:szCs w:val="21"/>
        </w:rPr>
        <w:t>szerinti tartalmú</w:t>
      </w:r>
      <w:proofErr w:type="gramEnd"/>
      <w:r w:rsidRPr="00263C08">
        <w:rPr>
          <w:sz w:val="21"/>
          <w:szCs w:val="21"/>
        </w:rPr>
        <w:t xml:space="preserve">, kitöltött Megfelelőségi Nyilatkozatot. </w:t>
      </w:r>
    </w:p>
    <w:p w:rsidR="00C92056" w:rsidRPr="00263C08" w:rsidRDefault="00C92056" w:rsidP="0092737F">
      <w:pPr>
        <w:keepNext/>
        <w:widowControl/>
        <w:spacing w:line="240" w:lineRule="auto"/>
        <w:rPr>
          <w:sz w:val="21"/>
          <w:szCs w:val="21"/>
        </w:rPr>
      </w:pPr>
    </w:p>
    <w:p w:rsidR="00C92056" w:rsidRPr="00263C08" w:rsidRDefault="00C92056" w:rsidP="00DE4586">
      <w:pPr>
        <w:pStyle w:val="Cmsor3"/>
        <w:widowControl/>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C92056" w:rsidRPr="00263C08" w:rsidRDefault="00C92056" w:rsidP="0092737F">
      <w:pPr>
        <w:keepNext/>
        <w:widowControl/>
        <w:spacing w:line="240" w:lineRule="auto"/>
        <w:rPr>
          <w:sz w:val="21"/>
          <w:szCs w:val="21"/>
        </w:rPr>
      </w:pPr>
      <w:r w:rsidRPr="00263C08">
        <w:rPr>
          <w:sz w:val="21"/>
          <w:szCs w:val="21"/>
        </w:rPr>
        <w:t xml:space="preserve">A gyártó/javító képviselője által kiállított olyan bizonylat, amelyben a gyártó/javító a nem tételes ellenőrzés és vizsgálat eredményeinek közlésével kijelenti, hogy a szállított </w:t>
      </w:r>
      <w:r w:rsidR="00CF0A70">
        <w:rPr>
          <w:sz w:val="21"/>
          <w:szCs w:val="21"/>
        </w:rPr>
        <w:t>Készlet</w:t>
      </w:r>
      <w:r w:rsidRPr="00263C08">
        <w:rPr>
          <w:sz w:val="21"/>
          <w:szCs w:val="21"/>
        </w:rPr>
        <w:t xml:space="preserve"> a megrendelés szerinti követelményeknek megfelel.</w:t>
      </w:r>
    </w:p>
    <w:p w:rsidR="00C92056" w:rsidRPr="00263C08" w:rsidRDefault="00C92056" w:rsidP="0092737F">
      <w:pPr>
        <w:keepNext/>
        <w:widowControl/>
        <w:spacing w:line="240" w:lineRule="auto"/>
        <w:rPr>
          <w:sz w:val="21"/>
          <w:szCs w:val="21"/>
        </w:rPr>
      </w:pPr>
      <w:r w:rsidRPr="00263C08">
        <w:rPr>
          <w:sz w:val="21"/>
          <w:szCs w:val="21"/>
        </w:rPr>
        <w:t>A bizonylatot a gyártó/javító hitelesíti.</w:t>
      </w:r>
    </w:p>
    <w:p w:rsidR="00C92056" w:rsidRPr="00263C08" w:rsidRDefault="00C92056" w:rsidP="0092737F">
      <w:pPr>
        <w:keepNext/>
        <w:widowControl/>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mellékelnie a kell az MSZ EN 10168 szabvány </w:t>
      </w:r>
      <w:proofErr w:type="gramStart"/>
      <w:r w:rsidRPr="00263C08">
        <w:rPr>
          <w:sz w:val="21"/>
          <w:szCs w:val="21"/>
        </w:rPr>
        <w:t>szerinti tartalmú</w:t>
      </w:r>
      <w:proofErr w:type="gramEnd"/>
      <w:r w:rsidRPr="00263C08">
        <w:rPr>
          <w:sz w:val="21"/>
          <w:szCs w:val="21"/>
        </w:rPr>
        <w:t xml:space="preserve">, kitöltött Minőségazonossági Bizonyítványt. A bizonylaton kötelezően fel kell tüntetni a </w:t>
      </w:r>
      <w:r w:rsidR="00CF0A70">
        <w:rPr>
          <w:sz w:val="21"/>
          <w:szCs w:val="21"/>
        </w:rPr>
        <w:t>Készlet</w:t>
      </w:r>
      <w:r w:rsidRPr="00263C08">
        <w:rPr>
          <w:sz w:val="21"/>
          <w:szCs w:val="21"/>
        </w:rPr>
        <w:t xml:space="preserve"> alapvető jellemzőit, vagy a gyártási dokumentációra való hivatkozást.</w:t>
      </w:r>
    </w:p>
    <w:p w:rsidR="00C92056" w:rsidRPr="00263C08" w:rsidRDefault="00C92056" w:rsidP="0092737F">
      <w:pPr>
        <w:keepNext/>
        <w:widowControl/>
        <w:spacing w:line="240" w:lineRule="auto"/>
        <w:rPr>
          <w:sz w:val="21"/>
          <w:szCs w:val="21"/>
        </w:rPr>
      </w:pPr>
    </w:p>
    <w:p w:rsidR="00C92056" w:rsidRPr="00263C08" w:rsidRDefault="00C92056" w:rsidP="00DE4586">
      <w:pPr>
        <w:pStyle w:val="Cmsor3"/>
        <w:widowControl/>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rsidR="00C92056" w:rsidRPr="00263C08" w:rsidRDefault="00C92056" w:rsidP="0092737F">
      <w:pPr>
        <w:keepNext/>
        <w:widowControl/>
        <w:spacing w:line="240" w:lineRule="auto"/>
        <w:rPr>
          <w:sz w:val="21"/>
          <w:szCs w:val="21"/>
        </w:rPr>
      </w:pPr>
      <w:r w:rsidRPr="00263C08">
        <w:rPr>
          <w:sz w:val="21"/>
          <w:szCs w:val="21"/>
        </w:rPr>
        <w:t xml:space="preserve">A gyártó/javító által kiállított bizonylat, amelyben a szállított tétel vizsgálati eredményeinek közlésével kijelenti, hogy a szállított </w:t>
      </w:r>
      <w:r w:rsidR="00CF0A70">
        <w:rPr>
          <w:sz w:val="21"/>
          <w:szCs w:val="21"/>
        </w:rPr>
        <w:t>Készlet</w:t>
      </w:r>
      <w:r w:rsidRPr="00263C08">
        <w:rPr>
          <w:sz w:val="21"/>
          <w:szCs w:val="21"/>
        </w:rPr>
        <w:t xml:space="preserve"> megfelel a megrendelés szerinti követelményeknek.</w:t>
      </w:r>
    </w:p>
    <w:p w:rsidR="00C92056" w:rsidRPr="00263C08" w:rsidRDefault="00C92056" w:rsidP="0092737F">
      <w:pPr>
        <w:keepNext/>
        <w:widowControl/>
        <w:spacing w:line="240" w:lineRule="auto"/>
        <w:rPr>
          <w:sz w:val="21"/>
          <w:szCs w:val="21"/>
        </w:rPr>
      </w:pPr>
      <w:r w:rsidRPr="00263C08">
        <w:rPr>
          <w:sz w:val="21"/>
          <w:szCs w:val="21"/>
        </w:rPr>
        <w:t>A bizonylatot a gyártó/javító képviselője hitelesíti.</w:t>
      </w:r>
    </w:p>
    <w:p w:rsidR="00C92056" w:rsidRPr="00263C08" w:rsidRDefault="00C92056" w:rsidP="0092737F">
      <w:pPr>
        <w:keepNext/>
        <w:widowControl/>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 kell az MSZ EN 10168 szabvány </w:t>
      </w:r>
      <w:proofErr w:type="gramStart"/>
      <w:r w:rsidRPr="00263C08">
        <w:rPr>
          <w:sz w:val="21"/>
          <w:szCs w:val="21"/>
        </w:rPr>
        <w:t>szerinti tartalmú</w:t>
      </w:r>
      <w:proofErr w:type="gramEnd"/>
      <w:r w:rsidRPr="00263C08">
        <w:rPr>
          <w:sz w:val="21"/>
          <w:szCs w:val="21"/>
        </w:rPr>
        <w:t>, kitöltött Szakértői Minőségi Bizonyítványt.</w:t>
      </w:r>
    </w:p>
    <w:p w:rsidR="00C92056" w:rsidRPr="00263C08" w:rsidRDefault="00C92056" w:rsidP="0092737F">
      <w:pPr>
        <w:keepNext/>
        <w:widowControl/>
        <w:spacing w:line="240" w:lineRule="auto"/>
        <w:rPr>
          <w:sz w:val="21"/>
          <w:szCs w:val="21"/>
        </w:rPr>
      </w:pPr>
      <w:r w:rsidRPr="00263C08">
        <w:rPr>
          <w:sz w:val="21"/>
          <w:szCs w:val="21"/>
        </w:rPr>
        <w:t xml:space="preserve">A bizonylathoz csatolni kell a </w:t>
      </w:r>
      <w:r w:rsidR="00CF0A70">
        <w:rPr>
          <w:sz w:val="21"/>
          <w:szCs w:val="21"/>
        </w:rPr>
        <w:t>Készlet</w:t>
      </w:r>
      <w:r w:rsidRPr="00263C08">
        <w:rPr>
          <w:sz w:val="21"/>
          <w:szCs w:val="21"/>
        </w:rPr>
        <w:t>re kiállított vizsgálati dokumentációt.</w:t>
      </w:r>
    </w:p>
    <w:p w:rsidR="00C92056" w:rsidRPr="00263C08" w:rsidRDefault="00C92056" w:rsidP="0092737F">
      <w:pPr>
        <w:keepNext/>
        <w:widowControl/>
        <w:spacing w:line="240" w:lineRule="auto"/>
        <w:rPr>
          <w:sz w:val="21"/>
          <w:szCs w:val="21"/>
        </w:rPr>
      </w:pPr>
    </w:p>
    <w:p w:rsidR="00C92056" w:rsidRPr="00263C08" w:rsidRDefault="00C92056" w:rsidP="0092737F">
      <w:pPr>
        <w:keepNext/>
        <w:widowControl/>
        <w:spacing w:line="240" w:lineRule="auto"/>
        <w:rPr>
          <w:sz w:val="21"/>
          <w:szCs w:val="21"/>
        </w:rPr>
      </w:pPr>
      <w:r w:rsidRPr="00263C08">
        <w:rPr>
          <w:sz w:val="21"/>
          <w:szCs w:val="21"/>
        </w:rPr>
        <w:t xml:space="preserve">A 3.1 típusú Szakértői Minőségi Bizonyítvány alapján történő átvétel esetén a Megrendelő képviselője (ÁME) tételkihagyásos mintavételezési eljárás szerint </w:t>
      </w:r>
      <w:proofErr w:type="gramStart"/>
      <w:r w:rsidRPr="00263C08">
        <w:rPr>
          <w:sz w:val="21"/>
          <w:szCs w:val="21"/>
        </w:rPr>
        <w:t>szállítás engedélyezést</w:t>
      </w:r>
      <w:proofErr w:type="gramEnd"/>
      <w:r w:rsidRPr="00263C08">
        <w:rPr>
          <w:sz w:val="21"/>
          <w:szCs w:val="21"/>
        </w:rPr>
        <w:t xml:space="preserve"> végez.</w:t>
      </w:r>
    </w:p>
    <w:p w:rsidR="00C92056" w:rsidRPr="00263C08" w:rsidRDefault="00C92056" w:rsidP="0092737F">
      <w:pPr>
        <w:keepNext/>
        <w:widowControl/>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w:t>
      </w:r>
      <w:proofErr w:type="gramStart"/>
      <w:r w:rsidRPr="00263C08">
        <w:rPr>
          <w:sz w:val="21"/>
          <w:szCs w:val="21"/>
        </w:rPr>
        <w:t>a</w:t>
      </w:r>
      <w:proofErr w:type="gramEnd"/>
      <w:r w:rsidRPr="00263C08">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rsidR="00C92056" w:rsidRPr="00263C08" w:rsidRDefault="00C92056" w:rsidP="0092737F">
      <w:pPr>
        <w:keepNext/>
        <w:widowControl/>
        <w:spacing w:line="240" w:lineRule="auto"/>
        <w:rPr>
          <w:sz w:val="21"/>
          <w:szCs w:val="21"/>
        </w:rPr>
      </w:pPr>
      <w:r w:rsidRPr="00263C08">
        <w:rPr>
          <w:sz w:val="21"/>
          <w:szCs w:val="21"/>
        </w:rPr>
        <w:t xml:space="preserve">Az értesítés alapján az Átvevő dönt, hogy szükséges-e a </w:t>
      </w:r>
      <w:r w:rsidR="00CF0A70">
        <w:rPr>
          <w:sz w:val="21"/>
          <w:szCs w:val="21"/>
        </w:rPr>
        <w:t>Készlet</w:t>
      </w:r>
      <w:r w:rsidRPr="00263C08">
        <w:rPr>
          <w:sz w:val="21"/>
          <w:szCs w:val="21"/>
        </w:rPr>
        <w:t xml:space="preserve"> beszállítás előtti minőségellenőrzése, vagy írásban engedélyezi annak beszállítását a 3.1 típusú Szakértői Minőségi Bizonyítvány záradékolásával és visszaküldésével.</w:t>
      </w:r>
    </w:p>
    <w:p w:rsidR="00C92056" w:rsidRPr="00263C08" w:rsidRDefault="00C92056" w:rsidP="0092737F">
      <w:pPr>
        <w:keepNext/>
        <w:widowControl/>
        <w:spacing w:line="240" w:lineRule="auto"/>
        <w:rPr>
          <w:sz w:val="21"/>
          <w:szCs w:val="21"/>
        </w:rPr>
      </w:pPr>
      <w:r w:rsidRPr="00263C08">
        <w:rPr>
          <w:sz w:val="21"/>
          <w:szCs w:val="21"/>
        </w:rPr>
        <w:t xml:space="preserve">A </w:t>
      </w:r>
      <w:r w:rsidR="00CF0A70">
        <w:rPr>
          <w:sz w:val="21"/>
          <w:szCs w:val="21"/>
        </w:rPr>
        <w:t>Készlet</w:t>
      </w:r>
      <w:r w:rsidRPr="00263C08">
        <w:rPr>
          <w:sz w:val="21"/>
          <w:szCs w:val="21"/>
        </w:rPr>
        <w:t xml:space="preserve"> beszállítás előtti minőségellenőrzését,</w:t>
      </w:r>
      <w:r w:rsidRPr="00263C08" w:rsidDel="00D5760C">
        <w:rPr>
          <w:sz w:val="21"/>
          <w:szCs w:val="21"/>
        </w:rPr>
        <w:t xml:space="preserve"> </w:t>
      </w:r>
      <w:r w:rsidRPr="00263C08">
        <w:rPr>
          <w:sz w:val="21"/>
          <w:szCs w:val="21"/>
        </w:rPr>
        <w:t>vagy a beszállítás engedélyezését Megrendelő képviselője (ÁME) 2 munkanapon belül írásban visszaigazolja.</w:t>
      </w:r>
    </w:p>
    <w:p w:rsidR="00C92056" w:rsidRPr="00263C08" w:rsidRDefault="00C92056" w:rsidP="0092737F">
      <w:pPr>
        <w:keepNext/>
        <w:widowControl/>
        <w:spacing w:line="240" w:lineRule="auto"/>
        <w:rPr>
          <w:sz w:val="21"/>
          <w:szCs w:val="21"/>
        </w:rPr>
      </w:pPr>
      <w:r w:rsidRPr="00263C08">
        <w:rPr>
          <w:sz w:val="21"/>
          <w:szCs w:val="21"/>
        </w:rPr>
        <w:t>A szállítás engedélyezése mindig csak az adott szállítási tételre érvényes.</w:t>
      </w:r>
    </w:p>
    <w:p w:rsidR="00C92056" w:rsidRPr="00263C08" w:rsidRDefault="00C92056" w:rsidP="0092737F">
      <w:pPr>
        <w:keepNext/>
        <w:widowControl/>
        <w:spacing w:line="240" w:lineRule="auto"/>
        <w:rPr>
          <w:sz w:val="21"/>
          <w:szCs w:val="21"/>
        </w:rPr>
      </w:pPr>
    </w:p>
    <w:p w:rsidR="00C92056" w:rsidRPr="00263C08" w:rsidRDefault="00C92056" w:rsidP="00DE4586">
      <w:pPr>
        <w:pStyle w:val="Cmsor3"/>
        <w:widowControl/>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rsidR="00C92056" w:rsidRPr="00263C08" w:rsidRDefault="00C92056" w:rsidP="0092737F">
      <w:pPr>
        <w:keepNext/>
        <w:widowControl/>
        <w:spacing w:line="240" w:lineRule="auto"/>
        <w:rPr>
          <w:sz w:val="21"/>
          <w:szCs w:val="21"/>
        </w:rPr>
      </w:pPr>
      <w:r w:rsidRPr="00263C08">
        <w:rPr>
          <w:sz w:val="21"/>
          <w:szCs w:val="21"/>
        </w:rPr>
        <w:t xml:space="preserve">A gyártó/javító által kiállított bizonylat, amelyben a szállított tétel vizsgálati eredményeinek közlésével kijelenti, hogy a szállított </w:t>
      </w:r>
      <w:r w:rsidR="00CF0A70">
        <w:rPr>
          <w:sz w:val="21"/>
          <w:szCs w:val="21"/>
        </w:rPr>
        <w:t>Készlet</w:t>
      </w:r>
      <w:r w:rsidRPr="00263C08">
        <w:rPr>
          <w:sz w:val="21"/>
          <w:szCs w:val="21"/>
        </w:rPr>
        <w:t>ek megfelelnek a megrendelés szerinti követelményeknek.</w:t>
      </w:r>
    </w:p>
    <w:p w:rsidR="00C92056" w:rsidRPr="00263C08" w:rsidRDefault="00C92056" w:rsidP="0092737F">
      <w:pPr>
        <w:keepNext/>
        <w:widowControl/>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rsidR="00C92056" w:rsidRPr="00263C08" w:rsidRDefault="00C92056" w:rsidP="0092737F">
      <w:pPr>
        <w:keepNext/>
        <w:widowControl/>
        <w:spacing w:line="240" w:lineRule="auto"/>
        <w:rPr>
          <w:sz w:val="21"/>
          <w:szCs w:val="21"/>
        </w:rPr>
      </w:pPr>
      <w:r w:rsidRPr="00263C08">
        <w:rPr>
          <w:sz w:val="21"/>
          <w:szCs w:val="21"/>
        </w:rPr>
        <w:t xml:space="preserve">Ebben az esetben a </w:t>
      </w:r>
      <w:r w:rsidR="00CF0A70">
        <w:rPr>
          <w:sz w:val="21"/>
          <w:szCs w:val="21"/>
        </w:rPr>
        <w:t>Készlet</w:t>
      </w:r>
      <w:r w:rsidRPr="00263C08">
        <w:rPr>
          <w:sz w:val="21"/>
          <w:szCs w:val="21"/>
        </w:rPr>
        <w:t>hez mellék</w:t>
      </w:r>
      <w:r>
        <w:rPr>
          <w:sz w:val="21"/>
          <w:szCs w:val="21"/>
        </w:rPr>
        <w:t xml:space="preserve">elni kell </w:t>
      </w:r>
      <w:proofErr w:type="gramStart"/>
      <w:r>
        <w:rPr>
          <w:sz w:val="21"/>
          <w:szCs w:val="21"/>
        </w:rPr>
        <w:t>a</w:t>
      </w:r>
      <w:proofErr w:type="gramEnd"/>
      <w:r>
        <w:rPr>
          <w:sz w:val="21"/>
          <w:szCs w:val="21"/>
        </w:rPr>
        <w:t xml:space="preserve"> </w:t>
      </w:r>
      <w:r w:rsidR="00F30BEF">
        <w:rPr>
          <w:sz w:val="21"/>
          <w:szCs w:val="21"/>
        </w:rPr>
        <w:t>IBA-6504</w:t>
      </w:r>
      <w:r w:rsidR="00F30BEF" w:rsidRPr="00263C08">
        <w:rPr>
          <w:sz w:val="21"/>
          <w:szCs w:val="21"/>
        </w:rPr>
        <w:t xml:space="preserve"> </w:t>
      </w:r>
      <w:r w:rsidRPr="00263C08">
        <w:rPr>
          <w:sz w:val="21"/>
          <w:szCs w:val="21"/>
        </w:rPr>
        <w:t xml:space="preserve">számú minta szerinti, vagy azzal azonos tartalmú, kitöltött Szakértői Minőségi Tanúsítványt. A bizonylathoz csatolni kell a </w:t>
      </w:r>
      <w:r w:rsidR="00CF0A70">
        <w:rPr>
          <w:sz w:val="21"/>
          <w:szCs w:val="21"/>
        </w:rPr>
        <w:t>Készlet</w:t>
      </w:r>
      <w:r w:rsidRPr="00263C08">
        <w:rPr>
          <w:sz w:val="21"/>
          <w:szCs w:val="21"/>
        </w:rPr>
        <w:t>re kiállított vizsgálati dokumentációt.</w:t>
      </w:r>
    </w:p>
    <w:p w:rsidR="00C92056" w:rsidRPr="00263C08" w:rsidRDefault="00C92056" w:rsidP="0092737F">
      <w:pPr>
        <w:keepNext/>
        <w:widowControl/>
        <w:spacing w:line="240" w:lineRule="auto"/>
        <w:rPr>
          <w:sz w:val="21"/>
          <w:szCs w:val="21"/>
        </w:rPr>
      </w:pPr>
    </w:p>
    <w:p w:rsidR="00C92056" w:rsidRPr="00263C08" w:rsidRDefault="00C92056" w:rsidP="0092737F">
      <w:pPr>
        <w:keepNext/>
        <w:widowControl/>
        <w:spacing w:line="240" w:lineRule="auto"/>
        <w:rPr>
          <w:sz w:val="21"/>
          <w:szCs w:val="21"/>
        </w:rPr>
      </w:pPr>
      <w:r w:rsidRPr="00263C08">
        <w:rPr>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C92056" w:rsidRPr="00263C08" w:rsidRDefault="00C92056" w:rsidP="0092737F">
      <w:pPr>
        <w:keepNext/>
        <w:widowControl/>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rsidR="00C92056" w:rsidRPr="00263C08" w:rsidRDefault="00C92056" w:rsidP="0092737F">
      <w:pPr>
        <w:keepNext/>
        <w:widowControl/>
        <w:spacing w:line="240" w:lineRule="auto"/>
        <w:rPr>
          <w:sz w:val="21"/>
          <w:szCs w:val="21"/>
        </w:rPr>
      </w:pPr>
    </w:p>
    <w:p w:rsidR="00C92056" w:rsidRPr="00263C08" w:rsidRDefault="00C92056" w:rsidP="0092737F">
      <w:pPr>
        <w:keepNext/>
        <w:widowControl/>
        <w:spacing w:line="240" w:lineRule="auto"/>
        <w:rPr>
          <w:sz w:val="21"/>
          <w:szCs w:val="21"/>
        </w:rPr>
      </w:pPr>
      <w:r w:rsidRPr="00263C08">
        <w:rPr>
          <w:sz w:val="21"/>
          <w:szCs w:val="21"/>
        </w:rPr>
        <w:t xml:space="preserve">Az adott </w:t>
      </w:r>
      <w:r w:rsidR="00CF0A70">
        <w:rPr>
          <w:sz w:val="21"/>
          <w:szCs w:val="21"/>
        </w:rPr>
        <w:t>Készlet</w:t>
      </w:r>
      <w:r w:rsidRPr="00263C08">
        <w:rPr>
          <w:sz w:val="21"/>
          <w:szCs w:val="21"/>
        </w:rPr>
        <w:t xml:space="preserve"> első felajánlott minőségi átvételét Megrendelő képviselője (ÁME) díjmentesen végzi.</w:t>
      </w:r>
    </w:p>
    <w:p w:rsidR="00C92056" w:rsidRPr="00263C08" w:rsidRDefault="00C92056" w:rsidP="0092737F">
      <w:pPr>
        <w:keepNext/>
        <w:widowControl/>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C92056" w:rsidRPr="00263C08" w:rsidRDefault="00C92056" w:rsidP="0092737F">
      <w:pPr>
        <w:keepNext/>
        <w:widowControl/>
        <w:spacing w:line="240" w:lineRule="auto"/>
        <w:rPr>
          <w:sz w:val="21"/>
          <w:szCs w:val="21"/>
        </w:rPr>
      </w:pPr>
    </w:p>
    <w:p w:rsidR="00C92056" w:rsidRPr="00263C08" w:rsidRDefault="00C92056" w:rsidP="0092737F">
      <w:pPr>
        <w:keepNext/>
        <w:widowControl/>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rsidR="00C92056" w:rsidRPr="00263C08" w:rsidRDefault="00C92056" w:rsidP="0092737F">
      <w:pPr>
        <w:keepNext/>
        <w:widowControl/>
        <w:spacing w:line="240" w:lineRule="auto"/>
        <w:rPr>
          <w:sz w:val="21"/>
          <w:szCs w:val="21"/>
        </w:rPr>
      </w:pPr>
    </w:p>
    <w:p w:rsidR="00C92056" w:rsidRPr="00263C08" w:rsidRDefault="00C92056" w:rsidP="0092737F">
      <w:pPr>
        <w:keepNext/>
        <w:widowControl/>
        <w:spacing w:line="240" w:lineRule="auto"/>
        <w:rPr>
          <w:sz w:val="21"/>
          <w:szCs w:val="21"/>
        </w:rPr>
      </w:pPr>
      <w:r w:rsidRPr="00263C08">
        <w:rPr>
          <w:sz w:val="21"/>
          <w:szCs w:val="21"/>
        </w:rPr>
        <w:t xml:space="preserve">A megismételt átvétel díja az átvételre felajánlott összes </w:t>
      </w:r>
      <w:r w:rsidR="00CF0A70">
        <w:rPr>
          <w:sz w:val="21"/>
          <w:szCs w:val="21"/>
        </w:rPr>
        <w:t>Készlet</w:t>
      </w:r>
      <w:r w:rsidRPr="00263C08">
        <w:rPr>
          <w:sz w:val="21"/>
          <w:szCs w:val="21"/>
        </w:rPr>
        <w:t xml:space="preserve"> nettó árának 1%-</w:t>
      </w:r>
      <w:proofErr w:type="gramStart"/>
      <w:r w:rsidRPr="00263C08">
        <w:rPr>
          <w:sz w:val="21"/>
          <w:szCs w:val="21"/>
        </w:rPr>
        <w:t>a</w:t>
      </w:r>
      <w:proofErr w:type="gramEnd"/>
      <w:r w:rsidRPr="00263C08">
        <w:rPr>
          <w:sz w:val="21"/>
          <w:szCs w:val="21"/>
        </w:rPr>
        <w:t>, de nem kevesebb mint belföldi átvétel esetén 60.000 HUF/alkalom, külföldi átvétel esetén pedig 400 EUR/nap, valamint a külföldre történő utazás során felmerült igazolt költségek.</w:t>
      </w:r>
    </w:p>
    <w:p w:rsidR="00C92056" w:rsidRPr="00263C08" w:rsidRDefault="00C92056" w:rsidP="0092737F">
      <w:pPr>
        <w:keepNext/>
        <w:widowControl/>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rsidR="00C92056" w:rsidRPr="00263C08" w:rsidRDefault="00C92056" w:rsidP="0092737F">
      <w:pPr>
        <w:keepNext/>
        <w:widowControl/>
        <w:spacing w:line="240" w:lineRule="auto"/>
        <w:rPr>
          <w:sz w:val="21"/>
          <w:szCs w:val="21"/>
        </w:rPr>
      </w:pPr>
    </w:p>
    <w:p w:rsidR="00C92056" w:rsidRPr="00263C08" w:rsidRDefault="00C92056" w:rsidP="00DE4586">
      <w:pPr>
        <w:pStyle w:val="Cmsor3"/>
        <w:widowControl/>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rsidR="00C92056" w:rsidRPr="00263C08" w:rsidRDefault="00C92056" w:rsidP="0092737F">
      <w:pPr>
        <w:keepNext/>
        <w:widowControl/>
        <w:spacing w:line="240" w:lineRule="auto"/>
        <w:rPr>
          <w:sz w:val="21"/>
          <w:szCs w:val="21"/>
        </w:rPr>
      </w:pPr>
      <w:r w:rsidRPr="00263C08">
        <w:rPr>
          <w:sz w:val="21"/>
          <w:szCs w:val="21"/>
        </w:rPr>
        <w:t xml:space="preserve">Amennyiben a Szállító és a Megrendelő közti szerződés megköveteli, a </w:t>
      </w:r>
      <w:r w:rsidR="00CF0A70">
        <w:rPr>
          <w:sz w:val="21"/>
          <w:szCs w:val="21"/>
        </w:rPr>
        <w:t>Készlet</w:t>
      </w:r>
      <w:r w:rsidRPr="00263C08">
        <w:rPr>
          <w:sz w:val="21"/>
          <w:szCs w:val="21"/>
        </w:rPr>
        <w:t xml:space="preserve"> beszállítása előtt első minta átvételt kell végezni.</w:t>
      </w:r>
    </w:p>
    <w:p w:rsidR="00C92056" w:rsidRPr="00263C08" w:rsidRDefault="00C92056" w:rsidP="0092737F">
      <w:pPr>
        <w:keepNext/>
        <w:widowControl/>
        <w:spacing w:line="240" w:lineRule="auto"/>
        <w:rPr>
          <w:sz w:val="21"/>
          <w:szCs w:val="21"/>
        </w:rPr>
      </w:pPr>
      <w:r w:rsidRPr="00263C08">
        <w:rPr>
          <w:sz w:val="21"/>
          <w:szCs w:val="21"/>
        </w:rPr>
        <w:t xml:space="preserve">Az első minta átvétel a kiemelt fontosságú </w:t>
      </w:r>
      <w:r w:rsidR="00CF0A70">
        <w:rPr>
          <w:sz w:val="21"/>
          <w:szCs w:val="21"/>
        </w:rPr>
        <w:t>Készlet</w:t>
      </w:r>
      <w:r w:rsidRPr="00263C08">
        <w:rPr>
          <w:sz w:val="21"/>
          <w:szCs w:val="21"/>
        </w:rPr>
        <w:t xml:space="preserve"> esetén a tétel első darabjának fokozottabb részletességgel történő ellenőrzését, vizsgálatát jelenti.</w:t>
      </w:r>
    </w:p>
    <w:p w:rsidR="00C92056" w:rsidRPr="00263C08" w:rsidRDefault="00C92056" w:rsidP="0092737F">
      <w:pPr>
        <w:keepNext/>
        <w:widowControl/>
        <w:spacing w:line="240" w:lineRule="auto"/>
        <w:rPr>
          <w:sz w:val="21"/>
          <w:szCs w:val="21"/>
        </w:rPr>
      </w:pPr>
    </w:p>
    <w:p w:rsidR="00C92056" w:rsidRPr="00263C08" w:rsidRDefault="00C92056" w:rsidP="0092737F">
      <w:pPr>
        <w:keepNext/>
        <w:widowControl/>
        <w:spacing w:line="240" w:lineRule="auto"/>
        <w:rPr>
          <w:sz w:val="21"/>
          <w:szCs w:val="21"/>
        </w:rPr>
      </w:pPr>
      <w:r w:rsidRPr="00263C08">
        <w:rPr>
          <w:sz w:val="21"/>
          <w:szCs w:val="21"/>
        </w:rPr>
        <w:t xml:space="preserve">Az első minta átvétel során a Szállító biztosítja a </w:t>
      </w:r>
      <w:r w:rsidR="00CF0A70">
        <w:rPr>
          <w:sz w:val="21"/>
          <w:szCs w:val="21"/>
        </w:rPr>
        <w:t>Készlet</w:t>
      </w:r>
      <w:r w:rsidRPr="00263C08">
        <w:rPr>
          <w:sz w:val="21"/>
          <w:szCs w:val="21"/>
        </w:rPr>
        <w:t xml:space="preserve"> vizsgálati dokumentációját, illetve az átvétel során végzendő vizsgálatokhoz szükséges feltételeket, eszközöket.</w:t>
      </w:r>
    </w:p>
    <w:p w:rsidR="00C92056" w:rsidRPr="00263C08" w:rsidRDefault="00C92056" w:rsidP="0092737F">
      <w:pPr>
        <w:keepNext/>
        <w:widowControl/>
        <w:spacing w:line="240" w:lineRule="auto"/>
        <w:rPr>
          <w:sz w:val="21"/>
          <w:szCs w:val="21"/>
        </w:rPr>
      </w:pPr>
    </w:p>
    <w:p w:rsidR="00C92056" w:rsidRPr="00263C08" w:rsidRDefault="00C92056" w:rsidP="0092737F">
      <w:pPr>
        <w:keepNext/>
        <w:widowControl/>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rsidR="00C92056" w:rsidRPr="00263C08" w:rsidRDefault="00C92056" w:rsidP="0092737F">
      <w:pPr>
        <w:keepNext/>
        <w:widowControl/>
        <w:spacing w:line="240" w:lineRule="auto"/>
        <w:rPr>
          <w:sz w:val="21"/>
          <w:szCs w:val="21"/>
        </w:rPr>
      </w:pPr>
      <w:r w:rsidRPr="00263C08">
        <w:rPr>
          <w:sz w:val="21"/>
          <w:szCs w:val="21"/>
        </w:rPr>
        <w:t xml:space="preserve">A bizonylathoz csatolni kell a </w:t>
      </w:r>
      <w:r w:rsidR="00CF0A70">
        <w:rPr>
          <w:sz w:val="21"/>
          <w:szCs w:val="21"/>
        </w:rPr>
        <w:t>Készlet</w:t>
      </w:r>
      <w:r w:rsidRPr="00263C08">
        <w:rPr>
          <w:sz w:val="21"/>
          <w:szCs w:val="21"/>
        </w:rPr>
        <w:t>re kiállított teljes vizsgálati dokumentációt.</w:t>
      </w:r>
    </w:p>
    <w:p w:rsidR="00C92056" w:rsidRPr="00263C08" w:rsidRDefault="00C92056" w:rsidP="0092737F">
      <w:pPr>
        <w:keepNext/>
        <w:widowControl/>
        <w:spacing w:line="240" w:lineRule="auto"/>
        <w:rPr>
          <w:sz w:val="21"/>
          <w:szCs w:val="21"/>
        </w:rPr>
      </w:pPr>
    </w:p>
    <w:p w:rsidR="00C92056" w:rsidRPr="00263C08" w:rsidRDefault="00C92056" w:rsidP="0092737F">
      <w:pPr>
        <w:keepNext/>
        <w:widowControl/>
        <w:spacing w:line="240" w:lineRule="auto"/>
        <w:rPr>
          <w:sz w:val="21"/>
          <w:szCs w:val="21"/>
        </w:rPr>
      </w:pPr>
      <w:r w:rsidRPr="00263C08">
        <w:rPr>
          <w:sz w:val="21"/>
          <w:szCs w:val="21"/>
        </w:rPr>
        <w:t xml:space="preserve">A Szállító írásban köteles bejelenteni a </w:t>
      </w:r>
      <w:r w:rsidR="00CF0A70">
        <w:rPr>
          <w:sz w:val="21"/>
          <w:szCs w:val="21"/>
        </w:rPr>
        <w:t>Készlet</w:t>
      </w:r>
      <w:r w:rsidRPr="00263C08">
        <w:rPr>
          <w:sz w:val="21"/>
          <w:szCs w:val="21"/>
        </w:rPr>
        <w:t xml:space="preserve"> FAI alapján történő átadását – annak tervezett időpontja előtt belföldi átadás esetén legalább 10 munkanappal, külföldi átadás esetén legalább 1</w:t>
      </w:r>
      <w:r>
        <w:rPr>
          <w:sz w:val="21"/>
          <w:szCs w:val="21"/>
        </w:rPr>
        <w:t xml:space="preserve">5 munkanappal – Szállító </w:t>
      </w:r>
      <w:proofErr w:type="gramStart"/>
      <w:r>
        <w:rPr>
          <w:sz w:val="21"/>
          <w:szCs w:val="21"/>
        </w:rPr>
        <w:t>a</w:t>
      </w:r>
      <w:proofErr w:type="gramEnd"/>
      <w:r>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rsidR="00C92056" w:rsidRPr="00263C08" w:rsidRDefault="00C92056" w:rsidP="0092737F">
      <w:pPr>
        <w:keepNext/>
        <w:widowControl/>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rsidR="00C92056" w:rsidRPr="00263C08" w:rsidRDefault="00C92056" w:rsidP="0092737F">
      <w:pPr>
        <w:keepNext/>
        <w:widowControl/>
        <w:spacing w:line="240" w:lineRule="auto"/>
        <w:rPr>
          <w:sz w:val="21"/>
          <w:szCs w:val="21"/>
        </w:rPr>
      </w:pPr>
    </w:p>
    <w:p w:rsidR="00C92056" w:rsidRPr="00263C08" w:rsidRDefault="00C92056" w:rsidP="0092737F">
      <w:pPr>
        <w:keepNext/>
        <w:widowControl/>
        <w:spacing w:line="240" w:lineRule="auto"/>
        <w:rPr>
          <w:sz w:val="21"/>
          <w:szCs w:val="21"/>
        </w:rPr>
      </w:pPr>
      <w:r w:rsidRPr="00263C08">
        <w:rPr>
          <w:sz w:val="21"/>
          <w:szCs w:val="21"/>
        </w:rPr>
        <w:t>A továbbiakban a 2.1.5 pontban leírtak a mértékadók.</w:t>
      </w:r>
    </w:p>
    <w:p w:rsidR="00C92056" w:rsidRPr="00263C08" w:rsidRDefault="00C92056" w:rsidP="0092737F">
      <w:pPr>
        <w:keepNext/>
        <w:widowControl/>
        <w:spacing w:line="240" w:lineRule="auto"/>
        <w:rPr>
          <w:sz w:val="21"/>
          <w:szCs w:val="21"/>
        </w:rPr>
      </w:pPr>
    </w:p>
    <w:p w:rsidR="00C92056" w:rsidRPr="00263C08" w:rsidRDefault="00C92056" w:rsidP="00DE4586">
      <w:pPr>
        <w:pStyle w:val="Cmsor2"/>
        <w:widowControl/>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92056" w:rsidRPr="00263C08" w:rsidRDefault="00C92056" w:rsidP="0092737F">
      <w:pPr>
        <w:keepNext/>
        <w:widowControl/>
        <w:spacing w:line="240" w:lineRule="auto"/>
        <w:rPr>
          <w:b/>
          <w:sz w:val="21"/>
          <w:szCs w:val="21"/>
        </w:rPr>
      </w:pPr>
    </w:p>
    <w:p w:rsidR="00C92056" w:rsidRPr="00263C08" w:rsidRDefault="00C92056" w:rsidP="0092737F">
      <w:pPr>
        <w:keepNext/>
        <w:widowControl/>
        <w:spacing w:line="240" w:lineRule="auto"/>
        <w:rPr>
          <w:sz w:val="21"/>
          <w:szCs w:val="21"/>
        </w:rPr>
      </w:pPr>
      <w:r w:rsidRPr="00263C08">
        <w:rPr>
          <w:sz w:val="21"/>
          <w:szCs w:val="21"/>
        </w:rPr>
        <w:t xml:space="preserve">Megrendelő fenntartja magának a jogot, hogy minden átadásra felajánlott </w:t>
      </w:r>
      <w:r w:rsidR="00CF0A70">
        <w:rPr>
          <w:sz w:val="21"/>
          <w:szCs w:val="21"/>
        </w:rPr>
        <w:t>Készlet</w:t>
      </w:r>
      <w:r w:rsidRPr="00263C08">
        <w:rPr>
          <w:sz w:val="21"/>
          <w:szCs w:val="21"/>
        </w:rPr>
        <w:t xml:space="preserve">ből mintát vegyen és a </w:t>
      </w:r>
      <w:r w:rsidR="00CF0A70">
        <w:rPr>
          <w:sz w:val="21"/>
          <w:szCs w:val="21"/>
        </w:rPr>
        <w:t>Készlet</w:t>
      </w:r>
      <w:r w:rsidRPr="00263C08">
        <w:rPr>
          <w:sz w:val="21"/>
          <w:szCs w:val="21"/>
        </w:rPr>
        <w:t>et vagy a mintát külön minőségi vizsgálatnak vesse alá.</w:t>
      </w:r>
    </w:p>
    <w:p w:rsidR="00C92056" w:rsidRPr="00263C08" w:rsidRDefault="00C92056" w:rsidP="0092737F">
      <w:pPr>
        <w:keepNext/>
        <w:widowControl/>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C92056" w:rsidRPr="00263C08" w:rsidRDefault="00C92056" w:rsidP="0092737F">
      <w:pPr>
        <w:keepNext/>
        <w:widowControl/>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92056" w:rsidRPr="00263C08" w:rsidRDefault="00C92056" w:rsidP="0092737F">
      <w:pPr>
        <w:keepNext/>
        <w:widowControl/>
        <w:spacing w:line="240" w:lineRule="auto"/>
        <w:rPr>
          <w:sz w:val="21"/>
          <w:szCs w:val="21"/>
        </w:rPr>
      </w:pPr>
    </w:p>
    <w:p w:rsidR="00C92056" w:rsidRPr="00263C08" w:rsidRDefault="00C92056" w:rsidP="00DE4586">
      <w:pPr>
        <w:pStyle w:val="Cmsor2"/>
        <w:widowControl/>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proofErr w:type="gramStart"/>
      <w:r w:rsidRPr="00263C08">
        <w:rPr>
          <w:rFonts w:ascii="Times New Roman" w:hAnsi="Times New Roman" w:cs="Times New Roman"/>
          <w:sz w:val="21"/>
          <w:szCs w:val="21"/>
        </w:rPr>
        <w:t>szállítás engedélyezésre</w:t>
      </w:r>
      <w:proofErr w:type="gramEnd"/>
      <w:r w:rsidRPr="00263C08">
        <w:rPr>
          <w:rFonts w:ascii="Times New Roman" w:hAnsi="Times New Roman" w:cs="Times New Roman"/>
          <w:sz w:val="21"/>
          <w:szCs w:val="21"/>
        </w:rPr>
        <w:t>, illetve minőségi átvételre</w:t>
      </w:r>
    </w:p>
    <w:p w:rsidR="00C92056" w:rsidRPr="00263C08" w:rsidRDefault="00C92056" w:rsidP="0092737F">
      <w:pPr>
        <w:keepNext/>
        <w:widowControl/>
        <w:spacing w:line="240" w:lineRule="auto"/>
        <w:rPr>
          <w:sz w:val="21"/>
          <w:szCs w:val="21"/>
        </w:rPr>
      </w:pPr>
    </w:p>
    <w:p w:rsidR="00C92056" w:rsidRPr="00263C08" w:rsidRDefault="00C92056" w:rsidP="0092737F">
      <w:pPr>
        <w:keepNext/>
        <w:widowControl/>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/Járműmérnökség</w:t>
      </w:r>
    </w:p>
    <w:p w:rsidR="00C92056" w:rsidRPr="00263C08" w:rsidRDefault="00C92056" w:rsidP="0092737F">
      <w:pPr>
        <w:keepNext/>
        <w:widowControl/>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rsidR="00C92056" w:rsidRPr="00263C08" w:rsidRDefault="00C92056" w:rsidP="0092737F">
      <w:pPr>
        <w:keepNext/>
        <w:widowControl/>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C92056" w:rsidRPr="00263C08" w:rsidRDefault="00C92056" w:rsidP="0092737F">
      <w:pPr>
        <w:keepNext/>
        <w:widowControl/>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C92056" w:rsidRPr="00263C08" w:rsidRDefault="00C92056" w:rsidP="0092737F">
      <w:pPr>
        <w:keepNext/>
        <w:widowControl/>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C92056" w:rsidRPr="00263C08" w:rsidRDefault="00C92056" w:rsidP="0092737F">
      <w:pPr>
        <w:keepNext/>
        <w:widowControl/>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w:t>
      </w:r>
      <w:proofErr w:type="spellStart"/>
      <w:r w:rsidRPr="00263C08">
        <w:rPr>
          <w:sz w:val="21"/>
          <w:szCs w:val="21"/>
        </w:rPr>
        <w:t>mavatvetel</w:t>
      </w:r>
      <w:proofErr w:type="spellEnd"/>
      <w:r w:rsidRPr="00263C08">
        <w:rPr>
          <w:sz w:val="21"/>
          <w:szCs w:val="21"/>
        </w:rPr>
        <w:t xml:space="preserve"> (</w:t>
      </w:r>
      <w:hyperlink r:id="rId13"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rsidR="00E44017" w:rsidRPr="00263C08" w:rsidRDefault="00E44017" w:rsidP="0092737F">
      <w:pPr>
        <w:keepNext/>
        <w:widowControl/>
        <w:spacing w:line="240" w:lineRule="auto"/>
        <w:rPr>
          <w:sz w:val="21"/>
          <w:szCs w:val="21"/>
        </w:rPr>
      </w:pPr>
    </w:p>
    <w:p w:rsidR="00C92056" w:rsidRPr="00263C08" w:rsidRDefault="00C92056" w:rsidP="00DE4586">
      <w:pPr>
        <w:pStyle w:val="Cmsor2"/>
        <w:widowControl/>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rsidR="00C92056" w:rsidRPr="00263C08" w:rsidRDefault="00C92056" w:rsidP="0092737F">
      <w:pPr>
        <w:keepNext/>
        <w:widowControl/>
        <w:spacing w:line="240" w:lineRule="auto"/>
        <w:rPr>
          <w:sz w:val="21"/>
          <w:szCs w:val="21"/>
        </w:rPr>
      </w:pPr>
      <w:r w:rsidRPr="00263C08">
        <w:rPr>
          <w:sz w:val="21"/>
          <w:szCs w:val="21"/>
        </w:rPr>
        <w:t xml:space="preserve">Megrendelő az átadás-átvételi eljárás során jegyzőkönyvet vesz fel, melyben a mennyiségi, minőségi átvétellel kapcsolatos összes lényeges körülményt – különös tekintettel a Megrendelő részéről átvett </w:t>
      </w:r>
      <w:r w:rsidR="00CF0A70">
        <w:rPr>
          <w:sz w:val="21"/>
          <w:szCs w:val="21"/>
        </w:rPr>
        <w:t>Készlet</w:t>
      </w:r>
      <w:r w:rsidRPr="00263C08">
        <w:rPr>
          <w:sz w:val="21"/>
          <w:szCs w:val="21"/>
        </w:rPr>
        <w:t xml:space="preserve">ek darabszámára, az esetleges hiányokra, a visszautasított </w:t>
      </w:r>
      <w:r w:rsidR="00CF0A70">
        <w:rPr>
          <w:sz w:val="21"/>
          <w:szCs w:val="21"/>
        </w:rPr>
        <w:t>Készlet</w:t>
      </w:r>
      <w:r w:rsidRPr="00263C08">
        <w:rPr>
          <w:sz w:val="21"/>
          <w:szCs w:val="21"/>
        </w:rPr>
        <w:t>ekkel kapcsolatos körülményekre – rögzíti.</w:t>
      </w:r>
    </w:p>
    <w:p w:rsidR="00C92056" w:rsidRPr="00263C08" w:rsidRDefault="00C92056" w:rsidP="0092737F">
      <w:pPr>
        <w:keepNext/>
        <w:widowControl/>
        <w:spacing w:line="240" w:lineRule="auto"/>
        <w:rPr>
          <w:sz w:val="21"/>
          <w:szCs w:val="21"/>
        </w:rPr>
      </w:pPr>
    </w:p>
    <w:p w:rsidR="00390A09" w:rsidRPr="00AD714B" w:rsidRDefault="00390A09" w:rsidP="0092737F">
      <w:pPr>
        <w:keepNext/>
        <w:widowControl/>
        <w:spacing w:line="240" w:lineRule="auto"/>
        <w:rPr>
          <w:sz w:val="21"/>
          <w:szCs w:val="21"/>
        </w:rPr>
      </w:pPr>
      <w:r w:rsidRPr="00AD714B">
        <w:rPr>
          <w:sz w:val="21"/>
          <w:szCs w:val="21"/>
        </w:rPr>
        <w:t xml:space="preserve">Felek rögzítik, hogy az át nem vett </w:t>
      </w:r>
      <w:r w:rsidR="00CF0A70">
        <w:rPr>
          <w:sz w:val="21"/>
          <w:szCs w:val="21"/>
        </w:rPr>
        <w:t>Készlet</w:t>
      </w:r>
      <w:r w:rsidRPr="00AD714B">
        <w:rPr>
          <w:sz w:val="21"/>
          <w:szCs w:val="21"/>
        </w:rPr>
        <w:t xml:space="preserve">ek vonatkozásában Szállító a Megrendelő által meghatározott, de legfeljebb a </w:t>
      </w:r>
      <w:r w:rsidR="00CF0A70">
        <w:rPr>
          <w:sz w:val="21"/>
          <w:szCs w:val="21"/>
        </w:rPr>
        <w:t>Készlet</w:t>
      </w:r>
      <w:r w:rsidRPr="00AD714B">
        <w:rPr>
          <w:sz w:val="21"/>
          <w:szCs w:val="21"/>
        </w:rPr>
        <w:t>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7003DB" w:rsidRDefault="007003DB" w:rsidP="0092737F">
      <w:pPr>
        <w:keepNext/>
        <w:widowControl/>
        <w:adjustRightInd/>
        <w:spacing w:line="240" w:lineRule="auto"/>
        <w:jc w:val="left"/>
        <w:textAlignment w:val="auto"/>
        <w:rPr>
          <w:sz w:val="21"/>
          <w:szCs w:val="21"/>
        </w:rPr>
      </w:pPr>
      <w:r>
        <w:rPr>
          <w:sz w:val="21"/>
          <w:szCs w:val="21"/>
        </w:rPr>
        <w:br w:type="page"/>
      </w:r>
    </w:p>
    <w:p w:rsidR="007003DB" w:rsidRPr="00E44017" w:rsidRDefault="00F963F2" w:rsidP="0092737F">
      <w:pPr>
        <w:keepNext/>
        <w:widowControl/>
        <w:tabs>
          <w:tab w:val="left" w:pos="426"/>
        </w:tabs>
        <w:spacing w:line="240" w:lineRule="auto"/>
        <w:jc w:val="center"/>
        <w:rPr>
          <w:b/>
          <w:sz w:val="21"/>
          <w:szCs w:val="21"/>
        </w:rPr>
      </w:pPr>
      <w:r>
        <w:rPr>
          <w:b/>
          <w:sz w:val="21"/>
          <w:szCs w:val="21"/>
        </w:rPr>
        <w:lastRenderedPageBreak/>
        <w:t>4</w:t>
      </w:r>
      <w:r w:rsidR="00E44017" w:rsidRPr="00E44017">
        <w:rPr>
          <w:b/>
          <w:sz w:val="21"/>
          <w:szCs w:val="21"/>
        </w:rPr>
        <w:t xml:space="preserve">. </w:t>
      </w:r>
      <w:r w:rsidR="007003DB" w:rsidRPr="00E44017">
        <w:rPr>
          <w:b/>
          <w:sz w:val="21"/>
          <w:szCs w:val="21"/>
        </w:rPr>
        <w:t>sz. melléklet</w:t>
      </w:r>
    </w:p>
    <w:p w:rsidR="009A283D" w:rsidRPr="00376302" w:rsidRDefault="009A283D" w:rsidP="0092737F">
      <w:pPr>
        <w:pStyle w:val="Listaszerbekezds"/>
        <w:keepNext/>
        <w:widowControl/>
        <w:tabs>
          <w:tab w:val="left" w:pos="426"/>
        </w:tabs>
        <w:spacing w:line="240" w:lineRule="auto"/>
        <w:ind w:left="450"/>
        <w:contextualSpacing w:val="0"/>
        <w:rPr>
          <w:b/>
          <w:i/>
          <w:sz w:val="21"/>
          <w:szCs w:val="21"/>
        </w:rPr>
      </w:pPr>
    </w:p>
    <w:p w:rsidR="002E71D6" w:rsidRDefault="002E71D6" w:rsidP="0092737F">
      <w:pPr>
        <w:keepNext/>
        <w:widowControl/>
        <w:adjustRightInd/>
        <w:spacing w:line="240" w:lineRule="auto"/>
        <w:jc w:val="center"/>
        <w:textAlignment w:val="auto"/>
        <w:rPr>
          <w:rFonts w:eastAsia="Calibri"/>
          <w:b/>
          <w:color w:val="000000"/>
          <w:sz w:val="21"/>
          <w:szCs w:val="21"/>
          <w:lang w:eastAsia="en-US"/>
        </w:rPr>
      </w:pPr>
      <w:r w:rsidRPr="007D7CCF">
        <w:rPr>
          <w:b/>
          <w:sz w:val="21"/>
          <w:szCs w:val="21"/>
        </w:rPr>
        <w:t>Szállítói nyilatkozat a környezetvédelmi termékdíj vonatkozásában</w:t>
      </w:r>
      <w:r w:rsidRPr="002E71D6">
        <w:rPr>
          <w:rFonts w:eastAsia="Calibri"/>
          <w:b/>
          <w:color w:val="000000"/>
          <w:sz w:val="21"/>
          <w:szCs w:val="21"/>
          <w:lang w:eastAsia="en-US"/>
        </w:rPr>
        <w:t xml:space="preserve"> </w:t>
      </w:r>
    </w:p>
    <w:p w:rsidR="002E71D6" w:rsidRDefault="002E71D6" w:rsidP="0092737F">
      <w:pPr>
        <w:keepNext/>
        <w:widowControl/>
        <w:adjustRightInd/>
        <w:spacing w:line="240" w:lineRule="auto"/>
        <w:jc w:val="center"/>
        <w:textAlignment w:val="auto"/>
        <w:rPr>
          <w:rFonts w:eastAsia="Calibri"/>
          <w:b/>
          <w:color w:val="000000"/>
          <w:sz w:val="21"/>
          <w:szCs w:val="21"/>
          <w:lang w:eastAsia="en-US"/>
        </w:rPr>
      </w:pPr>
    </w:p>
    <w:p w:rsidR="002E71D6" w:rsidRDefault="002E71D6">
      <w:pPr>
        <w:widowControl/>
        <w:adjustRightInd/>
        <w:spacing w:line="240" w:lineRule="auto"/>
        <w:jc w:val="left"/>
        <w:textAlignment w:val="auto"/>
        <w:rPr>
          <w:rFonts w:eastAsia="Calibri"/>
          <w:b/>
          <w:color w:val="000000"/>
          <w:sz w:val="21"/>
          <w:szCs w:val="21"/>
          <w:lang w:eastAsia="en-US"/>
        </w:rPr>
      </w:pPr>
      <w:r>
        <w:rPr>
          <w:rFonts w:eastAsia="Calibri"/>
          <w:b/>
          <w:color w:val="000000"/>
          <w:sz w:val="21"/>
          <w:szCs w:val="21"/>
          <w:lang w:eastAsia="en-US"/>
        </w:rPr>
        <w:br w:type="page"/>
      </w:r>
    </w:p>
    <w:p w:rsidR="002E71D6" w:rsidRDefault="002E71D6" w:rsidP="0092737F">
      <w:pPr>
        <w:keepNext/>
        <w:widowControl/>
        <w:adjustRightInd/>
        <w:spacing w:line="240" w:lineRule="auto"/>
        <w:jc w:val="center"/>
        <w:textAlignment w:val="auto"/>
        <w:rPr>
          <w:rFonts w:eastAsia="Calibri"/>
          <w:b/>
          <w:color w:val="000000"/>
          <w:sz w:val="21"/>
          <w:szCs w:val="21"/>
          <w:lang w:eastAsia="en-US"/>
        </w:rPr>
      </w:pPr>
      <w:r>
        <w:rPr>
          <w:rFonts w:eastAsia="Calibri"/>
          <w:b/>
          <w:color w:val="000000"/>
          <w:sz w:val="21"/>
          <w:szCs w:val="21"/>
          <w:lang w:eastAsia="en-US"/>
        </w:rPr>
        <w:lastRenderedPageBreak/>
        <w:t>5. sz. melléklet</w:t>
      </w:r>
    </w:p>
    <w:p w:rsidR="002E71D6" w:rsidRDefault="002E71D6" w:rsidP="0092737F">
      <w:pPr>
        <w:keepNext/>
        <w:widowControl/>
        <w:adjustRightInd/>
        <w:spacing w:line="240" w:lineRule="auto"/>
        <w:jc w:val="center"/>
        <w:textAlignment w:val="auto"/>
        <w:rPr>
          <w:rFonts w:eastAsia="Calibri"/>
          <w:b/>
          <w:color w:val="000000"/>
          <w:sz w:val="21"/>
          <w:szCs w:val="21"/>
          <w:lang w:eastAsia="en-US"/>
        </w:rPr>
      </w:pPr>
    </w:p>
    <w:p w:rsidR="009A283D" w:rsidRPr="002E71D6" w:rsidRDefault="009A283D" w:rsidP="0092737F">
      <w:pPr>
        <w:keepNext/>
        <w:widowControl/>
        <w:adjustRightInd/>
        <w:spacing w:line="240" w:lineRule="auto"/>
        <w:jc w:val="center"/>
        <w:textAlignment w:val="auto"/>
        <w:rPr>
          <w:rFonts w:eastAsia="Calibri"/>
          <w:b/>
          <w:color w:val="000000"/>
          <w:sz w:val="21"/>
          <w:szCs w:val="21"/>
          <w:lang w:eastAsia="en-US"/>
        </w:rPr>
      </w:pPr>
      <w:r w:rsidRPr="002E71D6">
        <w:rPr>
          <w:rFonts w:eastAsia="Calibri"/>
          <w:b/>
          <w:color w:val="000000"/>
          <w:sz w:val="21"/>
          <w:szCs w:val="21"/>
          <w:lang w:eastAsia="en-US"/>
        </w:rPr>
        <w:t>Szállítói nyilatkozat alvállalkozókról</w:t>
      </w:r>
    </w:p>
    <w:p w:rsidR="009A283D" w:rsidRPr="00376302" w:rsidRDefault="009A283D" w:rsidP="0092737F">
      <w:pPr>
        <w:keepNext/>
        <w:widowControl/>
        <w:adjustRightInd/>
        <w:spacing w:line="240" w:lineRule="auto"/>
        <w:jc w:val="left"/>
        <w:textAlignment w:val="auto"/>
        <w:rPr>
          <w:rFonts w:eastAsia="Calibri"/>
          <w:b/>
          <w:color w:val="000000"/>
          <w:sz w:val="21"/>
          <w:szCs w:val="21"/>
          <w:lang w:eastAsia="en-US"/>
        </w:rPr>
      </w:pPr>
    </w:p>
    <w:p w:rsidR="009A283D" w:rsidRPr="00376302" w:rsidRDefault="009A283D" w:rsidP="0092737F">
      <w:pPr>
        <w:keepNext/>
        <w:widowControl/>
        <w:adjustRightInd/>
        <w:spacing w:line="240" w:lineRule="auto"/>
        <w:textAlignment w:val="auto"/>
        <w:rPr>
          <w:rFonts w:eastAsia="Calibri"/>
          <w:color w:val="000000"/>
          <w:sz w:val="21"/>
          <w:szCs w:val="21"/>
          <w:lang w:eastAsia="en-US"/>
        </w:rPr>
      </w:pPr>
      <w:proofErr w:type="gramStart"/>
      <w:r w:rsidRPr="00376302">
        <w:rPr>
          <w:rFonts w:eastAsia="Calibri"/>
          <w:color w:val="000000"/>
          <w:sz w:val="21"/>
          <w:szCs w:val="21"/>
          <w:lang w:eastAsia="en-US"/>
        </w:rPr>
        <w:t>Alulírott …</w:t>
      </w:r>
      <w:proofErr w:type="gramEnd"/>
      <w:r w:rsidRPr="00376302">
        <w:rPr>
          <w:rFonts w:eastAsia="Calibri"/>
          <w:color w:val="000000"/>
          <w:sz w:val="21"/>
          <w:szCs w:val="21"/>
          <w:lang w:eastAsia="en-US"/>
        </w:rPr>
        <w:t xml:space="preserve">……………….(név), a ……………………………. </w:t>
      </w:r>
      <w:proofErr w:type="gramStart"/>
      <w:r w:rsidRPr="00376302">
        <w:rPr>
          <w:rFonts w:eastAsia="Calibri"/>
          <w:color w:val="000000"/>
          <w:sz w:val="21"/>
          <w:szCs w:val="21"/>
          <w:lang w:eastAsia="en-US"/>
        </w:rPr>
        <w:t>(cégnév) (székhely:……………………..; cégjegyzékszám:………………………..; adószám:………………………..) arra jogosult képviselőjeként - ……………</w:t>
      </w:r>
      <w:proofErr w:type="spellStart"/>
      <w:r w:rsidRPr="00376302">
        <w:rPr>
          <w:rFonts w:eastAsia="Calibri"/>
          <w:color w:val="000000"/>
          <w:sz w:val="21"/>
          <w:szCs w:val="21"/>
          <w:lang w:eastAsia="en-US"/>
        </w:rPr>
        <w:t>-jaként</w:t>
      </w:r>
      <w:proofErr w:type="spellEnd"/>
      <w:r w:rsidRPr="00376302">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 továbbá kijelentem, hogy ezen</w:t>
      </w:r>
      <w:proofErr w:type="gramEnd"/>
      <w:r w:rsidRPr="00376302">
        <w:rPr>
          <w:rFonts w:eastAsia="Calibri"/>
          <w:color w:val="000000"/>
          <w:sz w:val="21"/>
          <w:szCs w:val="21"/>
          <w:lang w:eastAsia="en-US"/>
        </w:rPr>
        <w:t xml:space="preserve"> </w:t>
      </w:r>
      <w:proofErr w:type="gramStart"/>
      <w:r w:rsidRPr="00376302">
        <w:rPr>
          <w:rFonts w:eastAsia="Calibri"/>
          <w:color w:val="000000"/>
          <w:sz w:val="21"/>
          <w:szCs w:val="21"/>
          <w:lang w:eastAsia="en-US"/>
        </w:rPr>
        <w:t>alvállalkozók</w:t>
      </w:r>
      <w:proofErr w:type="gramEnd"/>
      <w:r w:rsidRPr="00376302">
        <w:rPr>
          <w:rFonts w:eastAsia="Calibri"/>
          <w:color w:val="000000"/>
          <w:sz w:val="21"/>
          <w:szCs w:val="21"/>
          <w:lang w:eastAsia="en-US"/>
        </w:rPr>
        <w:t xml:space="preserve">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376302">
        <w:rPr>
          <w:rFonts w:eastAsia="Calibri"/>
          <w:color w:val="000000"/>
          <w:sz w:val="21"/>
          <w:szCs w:val="21"/>
          <w:lang w:eastAsia="en-US"/>
        </w:rPr>
        <w:t xml:space="preserve"> </w:t>
      </w:r>
      <w:r>
        <w:rPr>
          <w:rFonts w:eastAsia="Calibri"/>
          <w:color w:val="000000"/>
          <w:sz w:val="21"/>
          <w:szCs w:val="21"/>
          <w:lang w:eastAsia="en-US"/>
        </w:rPr>
        <w:t>keret</w:t>
      </w:r>
      <w:r w:rsidRPr="00376302">
        <w:rPr>
          <w:rFonts w:eastAsia="Calibri"/>
          <w:color w:val="000000"/>
          <w:sz w:val="21"/>
          <w:szCs w:val="21"/>
          <w:lang w:eastAsia="en-US"/>
        </w:rPr>
        <w:t>szerződés megkötését megelőző közbeszerzési eljárásban előírt kizáró okok hatálya alatt.</w:t>
      </w:r>
    </w:p>
    <w:p w:rsidR="009A283D" w:rsidRPr="00376302" w:rsidRDefault="009A283D" w:rsidP="0092737F">
      <w:pPr>
        <w:keepNext/>
        <w:widowControl/>
        <w:adjustRightInd/>
        <w:spacing w:line="240" w:lineRule="auto"/>
        <w:textAlignment w:val="auto"/>
        <w:rPr>
          <w:rFonts w:eastAsia="Calibri"/>
          <w:color w:val="000000"/>
          <w:sz w:val="21"/>
          <w:szCs w:val="21"/>
          <w:lang w:eastAsia="en-US"/>
        </w:rPr>
      </w:pPr>
    </w:p>
    <w:p w:rsidR="009A283D" w:rsidRPr="00376302" w:rsidRDefault="009A283D" w:rsidP="0092737F">
      <w:pPr>
        <w:keepNext/>
        <w:widowControl/>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6"/>
      </w:r>
    </w:p>
    <w:p w:rsidR="009A283D" w:rsidRPr="00376302" w:rsidRDefault="009A283D" w:rsidP="0092737F">
      <w:pPr>
        <w:keepNext/>
        <w:widowControl/>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2737F">
      <w:pPr>
        <w:keepNext/>
        <w:widowControl/>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7"/>
      </w:r>
    </w:p>
    <w:p w:rsidR="009A283D" w:rsidRPr="00376302" w:rsidRDefault="009A283D" w:rsidP="0092737F">
      <w:pPr>
        <w:keepNext/>
        <w:widowControl/>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2737F">
      <w:pPr>
        <w:keepNext/>
        <w:widowControl/>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2737F">
      <w:pPr>
        <w:keepNext/>
        <w:widowControl/>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2737F">
      <w:pPr>
        <w:keepNext/>
        <w:widowControl/>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2737F">
      <w:pPr>
        <w:keepNext/>
        <w:widowControl/>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rsidR="009A283D" w:rsidRPr="00376302" w:rsidRDefault="009A283D" w:rsidP="0092737F">
      <w:pPr>
        <w:keepNext/>
        <w:widowControl/>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2737F">
      <w:pPr>
        <w:keepNext/>
        <w:widowControl/>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8"/>
      </w:r>
    </w:p>
    <w:p w:rsidR="009A283D" w:rsidRPr="00376302" w:rsidRDefault="009A283D" w:rsidP="0092737F">
      <w:pPr>
        <w:keepNext/>
        <w:widowControl/>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2737F">
      <w:pPr>
        <w:keepNext/>
        <w:widowControl/>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3.</w:t>
      </w:r>
    </w:p>
    <w:p w:rsidR="009A283D" w:rsidRPr="00376302" w:rsidRDefault="009A283D" w:rsidP="0092737F">
      <w:pPr>
        <w:keepNext/>
        <w:widowControl/>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2737F">
      <w:pPr>
        <w:keepNext/>
        <w:widowControl/>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2737F">
      <w:pPr>
        <w:keepNext/>
        <w:widowControl/>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9"/>
      </w:r>
    </w:p>
    <w:p w:rsidR="009A283D" w:rsidRPr="00A56F57" w:rsidRDefault="009A283D" w:rsidP="0092737F">
      <w:pPr>
        <w:keepNext/>
        <w:widowControl/>
        <w:tabs>
          <w:tab w:val="num" w:pos="1440"/>
        </w:tabs>
        <w:adjustRightInd/>
        <w:spacing w:line="240" w:lineRule="auto"/>
        <w:textAlignment w:val="auto"/>
        <w:rPr>
          <w:rFonts w:eastAsia="Calibri" w:cs="Calibri"/>
          <w:color w:val="000000"/>
          <w:sz w:val="24"/>
          <w:szCs w:val="24"/>
          <w:lang w:eastAsia="en-US"/>
        </w:rPr>
      </w:pPr>
    </w:p>
    <w:p w:rsidR="009A283D" w:rsidRPr="005566EA" w:rsidRDefault="009A283D" w:rsidP="0092737F">
      <w:pPr>
        <w:keepNext/>
        <w:widowControl/>
        <w:adjustRightInd/>
        <w:spacing w:line="240" w:lineRule="auto"/>
        <w:textAlignment w:val="auto"/>
        <w:rPr>
          <w:rFonts w:eastAsia="Calibri"/>
          <w:color w:val="000000"/>
          <w:sz w:val="21"/>
          <w:szCs w:val="21"/>
          <w:lang w:eastAsia="en-US"/>
        </w:rPr>
      </w:pPr>
      <w:r w:rsidRPr="005566EA">
        <w:rPr>
          <w:rFonts w:eastAsia="Calibri"/>
          <w:color w:val="000000"/>
          <w:sz w:val="21"/>
          <w:szCs w:val="21"/>
          <w:lang w:eastAsia="en-US"/>
        </w:rPr>
        <w:t>(keltezés – hely, idő</w:t>
      </w:r>
      <w:proofErr w:type="gramStart"/>
      <w:r w:rsidRPr="005566EA">
        <w:rPr>
          <w:rFonts w:eastAsia="Calibri"/>
          <w:color w:val="000000"/>
          <w:sz w:val="21"/>
          <w:szCs w:val="21"/>
          <w:lang w:eastAsia="en-US"/>
        </w:rPr>
        <w:t>) …</w:t>
      </w:r>
      <w:proofErr w:type="gramEnd"/>
      <w:r w:rsidRPr="005566EA">
        <w:rPr>
          <w:rFonts w:eastAsia="Calibri"/>
          <w:color w:val="000000"/>
          <w:sz w:val="21"/>
          <w:szCs w:val="21"/>
          <w:lang w:eastAsia="en-US"/>
        </w:rPr>
        <w:t>…………….., 201………………..</w:t>
      </w:r>
    </w:p>
    <w:p w:rsidR="009A283D" w:rsidRPr="005566EA" w:rsidRDefault="009A283D" w:rsidP="0092737F">
      <w:pPr>
        <w:keepNext/>
        <w:widowControl/>
        <w:adjustRightInd/>
        <w:spacing w:line="240" w:lineRule="auto"/>
        <w:textAlignment w:val="auto"/>
        <w:rPr>
          <w:rFonts w:eastAsia="Calibri"/>
          <w:color w:val="000000"/>
          <w:sz w:val="21"/>
          <w:szCs w:val="21"/>
          <w:lang w:eastAsia="en-US"/>
        </w:rPr>
      </w:pPr>
    </w:p>
    <w:p w:rsidR="009A283D" w:rsidRPr="005566EA" w:rsidRDefault="009A283D" w:rsidP="0092737F">
      <w:pPr>
        <w:keepNext/>
        <w:widowControl/>
        <w:adjustRightInd/>
        <w:spacing w:line="240" w:lineRule="auto"/>
        <w:jc w:val="center"/>
        <w:textAlignment w:val="auto"/>
        <w:rPr>
          <w:rFonts w:eastAsia="Calibri"/>
          <w:color w:val="000000"/>
          <w:sz w:val="21"/>
          <w:szCs w:val="21"/>
          <w:lang w:eastAsia="en-US"/>
        </w:rPr>
      </w:pPr>
      <w:r w:rsidRPr="005566EA">
        <w:rPr>
          <w:rFonts w:eastAsia="Calibri"/>
          <w:color w:val="000000"/>
          <w:sz w:val="21"/>
          <w:szCs w:val="21"/>
          <w:lang w:eastAsia="en-US"/>
        </w:rPr>
        <w:t>………………</w:t>
      </w:r>
    </w:p>
    <w:p w:rsidR="009A283D" w:rsidRPr="005566EA" w:rsidRDefault="009A283D" w:rsidP="0092737F">
      <w:pPr>
        <w:keepNext/>
        <w:widowControl/>
        <w:adjustRightInd/>
        <w:spacing w:line="240" w:lineRule="auto"/>
        <w:jc w:val="center"/>
        <w:textAlignment w:val="auto"/>
        <w:rPr>
          <w:rFonts w:eastAsia="Calibri"/>
          <w:color w:val="000000"/>
          <w:sz w:val="21"/>
          <w:szCs w:val="21"/>
          <w:lang w:eastAsia="en-US"/>
        </w:rPr>
      </w:pPr>
    </w:p>
    <w:p w:rsidR="009A283D" w:rsidRPr="005566EA" w:rsidRDefault="009A283D" w:rsidP="0092737F">
      <w:pPr>
        <w:keepNext/>
        <w:widowControl/>
        <w:adjustRightInd/>
        <w:spacing w:line="240" w:lineRule="auto"/>
        <w:jc w:val="center"/>
        <w:textAlignment w:val="auto"/>
        <w:rPr>
          <w:rFonts w:eastAsia="Calibri"/>
          <w:color w:val="000000"/>
          <w:sz w:val="21"/>
          <w:szCs w:val="21"/>
          <w:lang w:eastAsia="en-US"/>
        </w:rPr>
      </w:pPr>
      <w:r w:rsidRPr="005566EA">
        <w:rPr>
          <w:rFonts w:eastAsia="Calibri"/>
          <w:color w:val="000000"/>
          <w:sz w:val="21"/>
          <w:szCs w:val="21"/>
          <w:lang w:eastAsia="en-US"/>
        </w:rPr>
        <w:t>…………………</w:t>
      </w:r>
    </w:p>
    <w:p w:rsidR="009A283D" w:rsidRPr="005566EA" w:rsidRDefault="009A283D" w:rsidP="0092737F">
      <w:pPr>
        <w:keepNext/>
        <w:widowControl/>
        <w:adjustRightInd/>
        <w:spacing w:line="240" w:lineRule="auto"/>
        <w:jc w:val="center"/>
        <w:textAlignment w:val="auto"/>
        <w:rPr>
          <w:rFonts w:eastAsia="Calibri"/>
          <w:color w:val="000000"/>
          <w:sz w:val="21"/>
          <w:szCs w:val="21"/>
          <w:lang w:eastAsia="en-US"/>
        </w:rPr>
      </w:pPr>
      <w:r w:rsidRPr="005566EA">
        <w:rPr>
          <w:rFonts w:eastAsia="Calibri"/>
          <w:color w:val="000000"/>
          <w:sz w:val="21"/>
          <w:szCs w:val="21"/>
          <w:lang w:eastAsia="en-US"/>
        </w:rPr>
        <w:t>(cégnév)</w:t>
      </w:r>
    </w:p>
    <w:p w:rsidR="009A283D" w:rsidRPr="005566EA" w:rsidRDefault="002F6BDC" w:rsidP="0092737F">
      <w:pPr>
        <w:keepNext/>
        <w:widowControl/>
        <w:adjustRightInd/>
        <w:spacing w:line="240" w:lineRule="auto"/>
        <w:jc w:val="center"/>
        <w:textAlignment w:val="auto"/>
        <w:rPr>
          <w:rFonts w:eastAsia="Calibri"/>
          <w:color w:val="000000"/>
          <w:sz w:val="21"/>
          <w:szCs w:val="21"/>
          <w:lang w:eastAsia="en-US"/>
        </w:rPr>
      </w:pPr>
      <w:r w:rsidRPr="005566EA">
        <w:rPr>
          <w:rFonts w:eastAsia="Calibri"/>
          <w:color w:val="000000"/>
          <w:sz w:val="21"/>
          <w:szCs w:val="21"/>
          <w:lang w:eastAsia="en-US"/>
        </w:rPr>
        <w:t>Szállító</w:t>
      </w:r>
    </w:p>
    <w:p w:rsidR="009A283D" w:rsidRPr="005566EA" w:rsidRDefault="009A283D" w:rsidP="0092737F">
      <w:pPr>
        <w:keepNext/>
        <w:widowControl/>
        <w:adjustRightInd/>
        <w:spacing w:line="240" w:lineRule="auto"/>
        <w:jc w:val="center"/>
        <w:textAlignment w:val="auto"/>
        <w:rPr>
          <w:rFonts w:eastAsia="Calibri"/>
          <w:color w:val="000000"/>
          <w:sz w:val="21"/>
          <w:szCs w:val="21"/>
          <w:lang w:eastAsia="en-US"/>
        </w:rPr>
      </w:pPr>
      <w:r w:rsidRPr="005566EA">
        <w:rPr>
          <w:rFonts w:eastAsia="Calibri"/>
          <w:color w:val="000000"/>
          <w:sz w:val="21"/>
          <w:szCs w:val="21"/>
          <w:lang w:eastAsia="en-US"/>
        </w:rPr>
        <w:t>(képviselő neve)</w:t>
      </w:r>
    </w:p>
    <w:p w:rsidR="009A283D" w:rsidRPr="005566EA" w:rsidRDefault="009A283D" w:rsidP="0092737F">
      <w:pPr>
        <w:keepNext/>
        <w:widowControl/>
        <w:adjustRightInd/>
        <w:spacing w:line="240" w:lineRule="auto"/>
        <w:jc w:val="center"/>
        <w:textAlignment w:val="auto"/>
        <w:rPr>
          <w:rFonts w:eastAsia="Calibri"/>
          <w:color w:val="000000"/>
          <w:sz w:val="21"/>
          <w:szCs w:val="21"/>
          <w:lang w:eastAsia="en-US"/>
        </w:rPr>
      </w:pPr>
      <w:r w:rsidRPr="005566EA">
        <w:rPr>
          <w:rFonts w:eastAsia="Calibri"/>
          <w:color w:val="000000"/>
          <w:sz w:val="21"/>
          <w:szCs w:val="21"/>
          <w:lang w:eastAsia="en-US"/>
        </w:rPr>
        <w:t>(képviselő beosztása)</w:t>
      </w:r>
    </w:p>
    <w:p w:rsidR="009A283D" w:rsidRPr="005566EA" w:rsidRDefault="009A283D" w:rsidP="0092737F">
      <w:pPr>
        <w:keepNext/>
        <w:widowControl/>
        <w:adjustRightInd/>
        <w:spacing w:line="240" w:lineRule="auto"/>
        <w:jc w:val="center"/>
        <w:textAlignment w:val="auto"/>
        <w:rPr>
          <w:rFonts w:eastAsia="Calibri"/>
          <w:color w:val="000000"/>
          <w:sz w:val="21"/>
          <w:szCs w:val="21"/>
          <w:lang w:eastAsia="en-US"/>
        </w:rPr>
      </w:pPr>
      <w:r w:rsidRPr="005566EA">
        <w:rPr>
          <w:rFonts w:eastAsia="Calibri"/>
          <w:color w:val="000000"/>
          <w:sz w:val="21"/>
          <w:szCs w:val="21"/>
          <w:lang w:eastAsia="en-US"/>
        </w:rPr>
        <w:t>[cégszerű aláírás szükséges]</w:t>
      </w:r>
    </w:p>
    <w:p w:rsidR="009A283D" w:rsidRDefault="009A283D" w:rsidP="0092737F">
      <w:pPr>
        <w:keepNext/>
        <w:widowControl/>
        <w:tabs>
          <w:tab w:val="left" w:pos="426"/>
        </w:tabs>
        <w:spacing w:line="240" w:lineRule="auto"/>
        <w:ind w:left="540"/>
        <w:jc w:val="center"/>
        <w:rPr>
          <w:b/>
          <w:i/>
          <w:sz w:val="21"/>
          <w:szCs w:val="21"/>
        </w:rPr>
      </w:pPr>
    </w:p>
    <w:p w:rsidR="009A283D" w:rsidRDefault="009A283D" w:rsidP="0092737F">
      <w:pPr>
        <w:keepNext/>
        <w:widowControl/>
        <w:tabs>
          <w:tab w:val="left" w:pos="426"/>
        </w:tabs>
        <w:spacing w:line="240" w:lineRule="auto"/>
        <w:ind w:left="540"/>
        <w:jc w:val="center"/>
        <w:rPr>
          <w:b/>
          <w:i/>
          <w:sz w:val="21"/>
          <w:szCs w:val="21"/>
        </w:rPr>
      </w:pPr>
    </w:p>
    <w:p w:rsidR="009A283D" w:rsidRDefault="009A283D" w:rsidP="0092737F">
      <w:pPr>
        <w:keepNext/>
        <w:widowControl/>
        <w:tabs>
          <w:tab w:val="left" w:pos="426"/>
        </w:tabs>
        <w:spacing w:line="240" w:lineRule="auto"/>
        <w:ind w:left="540"/>
        <w:jc w:val="center"/>
        <w:rPr>
          <w:b/>
          <w:i/>
          <w:sz w:val="21"/>
          <w:szCs w:val="21"/>
        </w:rPr>
      </w:pPr>
    </w:p>
    <w:p w:rsidR="009A283D" w:rsidRDefault="009A283D" w:rsidP="0092737F">
      <w:pPr>
        <w:keepNext/>
        <w:widowControl/>
        <w:tabs>
          <w:tab w:val="left" w:pos="426"/>
        </w:tabs>
        <w:spacing w:line="240" w:lineRule="auto"/>
        <w:ind w:left="540"/>
        <w:jc w:val="center"/>
        <w:rPr>
          <w:b/>
          <w:i/>
          <w:sz w:val="21"/>
          <w:szCs w:val="21"/>
        </w:rPr>
      </w:pPr>
    </w:p>
    <w:p w:rsidR="00E44017" w:rsidRDefault="00E44017" w:rsidP="0092737F">
      <w:pPr>
        <w:keepNext/>
        <w:widowControl/>
        <w:adjustRightInd/>
        <w:spacing w:line="240" w:lineRule="auto"/>
        <w:jc w:val="left"/>
        <w:textAlignment w:val="auto"/>
        <w:rPr>
          <w:b/>
          <w:i/>
          <w:sz w:val="21"/>
          <w:szCs w:val="21"/>
        </w:rPr>
      </w:pPr>
      <w:r>
        <w:rPr>
          <w:b/>
          <w:i/>
          <w:sz w:val="21"/>
          <w:szCs w:val="21"/>
        </w:rPr>
        <w:br w:type="page"/>
      </w:r>
    </w:p>
    <w:p w:rsidR="009A283D" w:rsidRDefault="009A283D" w:rsidP="0092737F">
      <w:pPr>
        <w:keepNext/>
        <w:widowControl/>
        <w:tabs>
          <w:tab w:val="left" w:pos="426"/>
        </w:tabs>
        <w:spacing w:line="240" w:lineRule="auto"/>
        <w:ind w:left="540"/>
        <w:jc w:val="center"/>
        <w:rPr>
          <w:b/>
          <w:i/>
          <w:sz w:val="21"/>
          <w:szCs w:val="21"/>
        </w:rPr>
      </w:pPr>
    </w:p>
    <w:p w:rsidR="009A283D" w:rsidRDefault="002E71D6" w:rsidP="0092737F">
      <w:pPr>
        <w:keepNext/>
        <w:widowControl/>
        <w:tabs>
          <w:tab w:val="left" w:pos="426"/>
        </w:tabs>
        <w:spacing w:line="240" w:lineRule="auto"/>
        <w:jc w:val="center"/>
        <w:rPr>
          <w:b/>
          <w:sz w:val="21"/>
          <w:szCs w:val="21"/>
        </w:rPr>
      </w:pPr>
      <w:r>
        <w:rPr>
          <w:b/>
          <w:sz w:val="21"/>
          <w:szCs w:val="21"/>
        </w:rPr>
        <w:t>6</w:t>
      </w:r>
      <w:r w:rsidR="00E44017" w:rsidRPr="00376C05">
        <w:rPr>
          <w:b/>
          <w:sz w:val="21"/>
          <w:szCs w:val="21"/>
        </w:rPr>
        <w:t xml:space="preserve">. </w:t>
      </w:r>
      <w:r w:rsidR="009A283D" w:rsidRPr="00376C05">
        <w:rPr>
          <w:b/>
          <w:sz w:val="21"/>
          <w:szCs w:val="21"/>
        </w:rPr>
        <w:t>sz. melléklet</w:t>
      </w:r>
    </w:p>
    <w:p w:rsidR="00376C05" w:rsidRPr="00376C05" w:rsidRDefault="00376C05" w:rsidP="0092737F">
      <w:pPr>
        <w:keepNext/>
        <w:widowControl/>
        <w:tabs>
          <w:tab w:val="left" w:pos="426"/>
        </w:tabs>
        <w:spacing w:line="240" w:lineRule="auto"/>
        <w:jc w:val="center"/>
        <w:rPr>
          <w:b/>
          <w:sz w:val="21"/>
          <w:szCs w:val="21"/>
        </w:rPr>
      </w:pPr>
    </w:p>
    <w:p w:rsidR="00F963F2" w:rsidRPr="0092737F" w:rsidRDefault="00F963F2" w:rsidP="0092737F">
      <w:pPr>
        <w:keepNext/>
        <w:widowControl/>
        <w:spacing w:line="240" w:lineRule="auto"/>
        <w:jc w:val="center"/>
        <w:rPr>
          <w:b/>
          <w:sz w:val="21"/>
          <w:szCs w:val="21"/>
        </w:rPr>
      </w:pPr>
      <w:r w:rsidRPr="0092737F">
        <w:rPr>
          <w:b/>
          <w:sz w:val="21"/>
          <w:szCs w:val="21"/>
        </w:rPr>
        <w:t>Nyilatkozat átláthatóságról</w:t>
      </w:r>
    </w:p>
    <w:p w:rsidR="00F963F2" w:rsidRPr="00CB0F4A" w:rsidRDefault="00F963F2" w:rsidP="0092737F">
      <w:pPr>
        <w:keepNext/>
        <w:widowControl/>
        <w:autoSpaceDE w:val="0"/>
        <w:autoSpaceDN w:val="0"/>
        <w:spacing w:line="240" w:lineRule="auto"/>
        <w:jc w:val="center"/>
        <w:rPr>
          <w:b/>
          <w:color w:val="000000"/>
        </w:rPr>
      </w:pPr>
      <w:r w:rsidRPr="00CB0F4A">
        <w:rPr>
          <w:b/>
          <w:color w:val="000000"/>
        </w:rPr>
        <w:t>Az államháztartásról szóló 2011. évi CXCV. törvény (Áht.) 50. § (1) bekezdés c) pontja és a nemzeti vagyonról szóló 2011. évi CXCVI. törvény (</w:t>
      </w:r>
      <w:proofErr w:type="spellStart"/>
      <w:r w:rsidRPr="00CB0F4A">
        <w:rPr>
          <w:b/>
          <w:color w:val="000000"/>
        </w:rPr>
        <w:t>Nvt</w:t>
      </w:r>
      <w:proofErr w:type="spellEnd"/>
      <w:r w:rsidRPr="00CB0F4A">
        <w:rPr>
          <w:b/>
          <w:color w:val="000000"/>
        </w:rPr>
        <w:t xml:space="preserve">.) </w:t>
      </w:r>
    </w:p>
    <w:p w:rsidR="00F963F2" w:rsidRPr="00CB0F4A" w:rsidRDefault="00F963F2" w:rsidP="0092737F">
      <w:pPr>
        <w:keepNext/>
        <w:widowControl/>
        <w:autoSpaceDE w:val="0"/>
        <w:autoSpaceDN w:val="0"/>
        <w:spacing w:line="240" w:lineRule="auto"/>
        <w:jc w:val="center"/>
        <w:rPr>
          <w:b/>
          <w:color w:val="000000"/>
        </w:rPr>
      </w:pPr>
      <w:r w:rsidRPr="00CB0F4A">
        <w:rPr>
          <w:b/>
          <w:color w:val="000000"/>
        </w:rPr>
        <w:t>3. § (1) bekezdés 1. pontja alapján</w:t>
      </w:r>
    </w:p>
    <w:p w:rsidR="00F963F2" w:rsidRPr="00CB0F4A" w:rsidRDefault="00F963F2" w:rsidP="0092737F">
      <w:pPr>
        <w:keepNext/>
        <w:widowControl/>
        <w:autoSpaceDE w:val="0"/>
        <w:autoSpaceDN w:val="0"/>
        <w:spacing w:line="240" w:lineRule="auto"/>
        <w:outlineLvl w:val="0"/>
        <w:rPr>
          <w:color w:val="000000"/>
          <w:u w:val="single"/>
        </w:rPr>
      </w:pPr>
      <w:bookmarkStart w:id="2" w:name="_Toc456256098"/>
      <w:bookmarkStart w:id="3" w:name="_Toc456341249"/>
      <w:r w:rsidRPr="00CB0F4A">
        <w:rPr>
          <w:color w:val="000000"/>
          <w:u w:val="single"/>
        </w:rPr>
        <w:t>Nyilatkozattevő:</w:t>
      </w:r>
      <w:bookmarkEnd w:id="2"/>
      <w:bookmarkEnd w:id="3"/>
    </w:p>
    <w:p w:rsidR="00F963F2" w:rsidRPr="00CB0F4A" w:rsidRDefault="00F963F2" w:rsidP="0092737F">
      <w:pPr>
        <w:keepNext/>
        <w:widowControl/>
        <w:tabs>
          <w:tab w:val="left" w:pos="2268"/>
        </w:tabs>
        <w:autoSpaceDE w:val="0"/>
        <w:autoSpaceDN w:val="0"/>
        <w:spacing w:line="240" w:lineRule="auto"/>
        <w:rPr>
          <w:color w:val="000000"/>
        </w:rPr>
      </w:pPr>
      <w:r w:rsidRPr="00CB0F4A">
        <w:rPr>
          <w:color w:val="000000"/>
        </w:rPr>
        <w:t>Név</w:t>
      </w:r>
      <w:r w:rsidRPr="00CB0F4A">
        <w:rPr>
          <w:color w:val="000000"/>
        </w:rPr>
        <w:tab/>
        <w:t>…</w:t>
      </w:r>
      <w:proofErr w:type="gramStart"/>
      <w:r w:rsidRPr="00CB0F4A">
        <w:rPr>
          <w:color w:val="000000"/>
        </w:rPr>
        <w:t>…………………………………………………………………….</w:t>
      </w:r>
      <w:proofErr w:type="gramEnd"/>
    </w:p>
    <w:p w:rsidR="00F963F2" w:rsidRPr="00CB0F4A" w:rsidRDefault="00F963F2" w:rsidP="0092737F">
      <w:pPr>
        <w:keepNext/>
        <w:widowControl/>
        <w:tabs>
          <w:tab w:val="left" w:pos="2268"/>
        </w:tabs>
        <w:autoSpaceDE w:val="0"/>
        <w:autoSpaceDN w:val="0"/>
        <w:spacing w:line="240" w:lineRule="auto"/>
        <w:rPr>
          <w:color w:val="000000"/>
        </w:rPr>
      </w:pPr>
      <w:r w:rsidRPr="00CB0F4A">
        <w:rPr>
          <w:color w:val="000000"/>
        </w:rPr>
        <w:t>Székhely</w:t>
      </w:r>
      <w:r w:rsidRPr="00CB0F4A">
        <w:rPr>
          <w:color w:val="000000"/>
        </w:rPr>
        <w:tab/>
        <w:t>…</w:t>
      </w:r>
      <w:proofErr w:type="gramStart"/>
      <w:r w:rsidRPr="00CB0F4A">
        <w:rPr>
          <w:color w:val="000000"/>
        </w:rPr>
        <w:t>…………………………………………………………………….</w:t>
      </w:r>
      <w:proofErr w:type="gramEnd"/>
    </w:p>
    <w:p w:rsidR="00F963F2" w:rsidRPr="00CB0F4A" w:rsidRDefault="00F963F2" w:rsidP="0092737F">
      <w:pPr>
        <w:keepNext/>
        <w:widowControl/>
        <w:tabs>
          <w:tab w:val="left" w:pos="2268"/>
        </w:tabs>
        <w:autoSpaceDE w:val="0"/>
        <w:autoSpaceDN w:val="0"/>
        <w:spacing w:line="240" w:lineRule="auto"/>
        <w:rPr>
          <w:color w:val="000000"/>
        </w:rPr>
      </w:pPr>
      <w:r w:rsidRPr="00CB0F4A">
        <w:rPr>
          <w:color w:val="000000"/>
        </w:rPr>
        <w:t>Cégjegyzékszám</w:t>
      </w:r>
      <w:r w:rsidRPr="00CB0F4A">
        <w:rPr>
          <w:color w:val="000000"/>
        </w:rPr>
        <w:tab/>
        <w:t>…</w:t>
      </w:r>
      <w:proofErr w:type="gramStart"/>
      <w:r w:rsidRPr="00CB0F4A">
        <w:rPr>
          <w:color w:val="000000"/>
        </w:rPr>
        <w:t>…………………………………………………………………….</w:t>
      </w:r>
      <w:proofErr w:type="gramEnd"/>
    </w:p>
    <w:p w:rsidR="00F963F2" w:rsidRPr="00CB0F4A" w:rsidRDefault="00F963F2" w:rsidP="0092737F">
      <w:pPr>
        <w:keepNext/>
        <w:widowControl/>
        <w:tabs>
          <w:tab w:val="left" w:pos="2268"/>
        </w:tabs>
        <w:autoSpaceDE w:val="0"/>
        <w:autoSpaceDN w:val="0"/>
        <w:spacing w:line="240" w:lineRule="auto"/>
        <w:rPr>
          <w:color w:val="000000"/>
        </w:rPr>
      </w:pPr>
      <w:r w:rsidRPr="00CB0F4A">
        <w:rPr>
          <w:color w:val="000000"/>
        </w:rPr>
        <w:t>Adószám</w:t>
      </w:r>
      <w:r w:rsidRPr="00CB0F4A">
        <w:rPr>
          <w:color w:val="000000"/>
        </w:rPr>
        <w:tab/>
        <w:t>…</w:t>
      </w:r>
      <w:proofErr w:type="gramStart"/>
      <w:r w:rsidRPr="00CB0F4A">
        <w:rPr>
          <w:color w:val="000000"/>
        </w:rPr>
        <w:t>…………………………………………………………………….</w:t>
      </w:r>
      <w:proofErr w:type="gramEnd"/>
    </w:p>
    <w:p w:rsidR="00F963F2" w:rsidRPr="00CB0F4A" w:rsidRDefault="00F963F2" w:rsidP="0092737F">
      <w:pPr>
        <w:keepNext/>
        <w:widowControl/>
        <w:tabs>
          <w:tab w:val="left" w:pos="2268"/>
        </w:tabs>
        <w:autoSpaceDE w:val="0"/>
        <w:autoSpaceDN w:val="0"/>
        <w:spacing w:line="240" w:lineRule="auto"/>
        <w:rPr>
          <w:color w:val="000000"/>
        </w:rPr>
      </w:pPr>
      <w:r w:rsidRPr="00CB0F4A">
        <w:rPr>
          <w:color w:val="000000"/>
        </w:rPr>
        <w:t>Képviseletében eljár</w:t>
      </w:r>
      <w:r w:rsidRPr="00CB0F4A">
        <w:rPr>
          <w:color w:val="000000"/>
        </w:rPr>
        <w:tab/>
        <w:t>…</w:t>
      </w:r>
      <w:proofErr w:type="gramStart"/>
      <w:r w:rsidRPr="00CB0F4A">
        <w:rPr>
          <w:color w:val="000000"/>
        </w:rPr>
        <w:t>…………………………………………………………………….</w:t>
      </w:r>
      <w:proofErr w:type="gramEnd"/>
    </w:p>
    <w:p w:rsidR="00F963F2" w:rsidRPr="00CB0F4A" w:rsidRDefault="00F963F2" w:rsidP="0092737F">
      <w:pPr>
        <w:keepNext/>
        <w:widowControl/>
        <w:autoSpaceDE w:val="0"/>
        <w:autoSpaceDN w:val="0"/>
        <w:spacing w:line="240" w:lineRule="auto"/>
        <w:rPr>
          <w:color w:val="000000"/>
        </w:rPr>
      </w:pPr>
    </w:p>
    <w:p w:rsidR="00F963F2" w:rsidRPr="00CB0F4A" w:rsidRDefault="00F963F2" w:rsidP="0092737F">
      <w:pPr>
        <w:keepNext/>
        <w:widowControl/>
        <w:autoSpaceDE w:val="0"/>
        <w:autoSpaceDN w:val="0"/>
        <w:spacing w:line="240" w:lineRule="auto"/>
        <w:rPr>
          <w:color w:val="000000"/>
        </w:rPr>
      </w:pPr>
      <w:r w:rsidRPr="00CB0F4A">
        <w:rPr>
          <w:color w:val="000000"/>
        </w:rPr>
        <w:t>Az államháztartásról szóló 2011. évi CXCV. törvény (Áht.) 41. § (6) bekezdése alapján a MÁV-START Zrt az átláthatóság ellenőrzése céljából jogosult az átláthatósággal kapcsolatos, Áht. 55 §</w:t>
      </w:r>
      <w:proofErr w:type="spellStart"/>
      <w:r w:rsidRPr="00CB0F4A">
        <w:rPr>
          <w:color w:val="000000"/>
        </w:rPr>
        <w:t>-ban</w:t>
      </w:r>
      <w:proofErr w:type="spellEnd"/>
      <w:r w:rsidRPr="00CB0F4A">
        <w:rPr>
          <w:color w:val="000000"/>
        </w:rPr>
        <w:t xml:space="preserve"> meghatározott adatokat kezelni. </w:t>
      </w:r>
    </w:p>
    <w:p w:rsidR="00F963F2" w:rsidRPr="00CB0F4A" w:rsidRDefault="00F963F2" w:rsidP="0092737F">
      <w:pPr>
        <w:keepNext/>
        <w:widowControl/>
        <w:autoSpaceDE w:val="0"/>
        <w:autoSpaceDN w:val="0"/>
        <w:spacing w:line="240" w:lineRule="auto"/>
        <w:rPr>
          <w:color w:val="000000"/>
        </w:rPr>
      </w:pPr>
      <w:r w:rsidRPr="00CB0F4A">
        <w:rPr>
          <w:color w:val="000000"/>
        </w:rPr>
        <w:t>Az Áht. 55 §</w:t>
      </w:r>
      <w:proofErr w:type="spellStart"/>
      <w:r w:rsidRPr="00CB0F4A">
        <w:rPr>
          <w:color w:val="000000"/>
        </w:rPr>
        <w:t>-ban</w:t>
      </w:r>
      <w:proofErr w:type="spellEnd"/>
      <w:r w:rsidRPr="00CB0F4A">
        <w:rPr>
          <w:color w:val="000000"/>
        </w:rPr>
        <w:t xml:space="preserve"> meghatározott adatok kezelése érdekében – az államháztartásról szóló törvény végrehajtásáról szóló 368/2011. (XII.31.) </w:t>
      </w:r>
      <w:proofErr w:type="spellStart"/>
      <w:r w:rsidRPr="00CB0F4A">
        <w:rPr>
          <w:color w:val="000000"/>
        </w:rPr>
        <w:t>Korm.rendelet</w:t>
      </w:r>
      <w:proofErr w:type="spellEnd"/>
      <w:r w:rsidRPr="00CB0F4A">
        <w:rPr>
          <w:color w:val="000000"/>
        </w:rPr>
        <w:t xml:space="preserve"> (</w:t>
      </w:r>
      <w:proofErr w:type="spellStart"/>
      <w:r w:rsidRPr="00CB0F4A">
        <w:rPr>
          <w:color w:val="000000"/>
        </w:rPr>
        <w:t>Ávr</w:t>
      </w:r>
      <w:proofErr w:type="spellEnd"/>
      <w:r w:rsidRPr="00CB0F4A">
        <w:rPr>
          <w:color w:val="000000"/>
        </w:rPr>
        <w:t xml:space="preserve">.) 50. § - </w:t>
      </w:r>
      <w:proofErr w:type="spellStart"/>
      <w:r w:rsidRPr="00CB0F4A">
        <w:rPr>
          <w:color w:val="000000"/>
        </w:rPr>
        <w:t>ában</w:t>
      </w:r>
      <w:proofErr w:type="spellEnd"/>
      <w:r w:rsidRPr="00CB0F4A">
        <w:rPr>
          <w:color w:val="000000"/>
        </w:rPr>
        <w:t xml:space="preserve"> foglaltakra is tekintettel – nyilatkozattevő az alábbi nyilatkozatot teszi. </w:t>
      </w:r>
    </w:p>
    <w:p w:rsidR="00F963F2" w:rsidRPr="00CB0F4A" w:rsidRDefault="00F963F2" w:rsidP="0092737F">
      <w:pPr>
        <w:keepNext/>
        <w:widowControl/>
        <w:autoSpaceDE w:val="0"/>
        <w:autoSpaceDN w:val="0"/>
        <w:spacing w:line="240" w:lineRule="auto"/>
        <w:rPr>
          <w:color w:val="000000"/>
        </w:rPr>
      </w:pPr>
    </w:p>
    <w:p w:rsidR="00F963F2" w:rsidRPr="00CB0F4A" w:rsidRDefault="00F963F2" w:rsidP="0092737F">
      <w:pPr>
        <w:keepNext/>
        <w:widowControl/>
        <w:autoSpaceDE w:val="0"/>
        <w:autoSpaceDN w:val="0"/>
        <w:spacing w:line="240" w:lineRule="auto"/>
        <w:rPr>
          <w:b/>
          <w:color w:val="000000"/>
        </w:rPr>
      </w:pPr>
      <w:proofErr w:type="gramStart"/>
      <w:r w:rsidRPr="00CB0F4A">
        <w:rPr>
          <w:b/>
          <w:color w:val="000000"/>
        </w:rPr>
        <w:t>Alulírott …</w:t>
      </w:r>
      <w:proofErr w:type="gramEnd"/>
      <w:r w:rsidRPr="00CB0F4A">
        <w:rPr>
          <w:b/>
          <w:color w:val="000000"/>
        </w:rPr>
        <w:t>…………. , mint a ……………….</w:t>
      </w:r>
      <w:r w:rsidRPr="00CB0F4A">
        <w:rPr>
          <w:b/>
          <w:i/>
          <w:color w:val="000000"/>
        </w:rPr>
        <w:t>(nyilatkozatot tevő szervezet)</w:t>
      </w:r>
      <w:r w:rsidRPr="00CB0F4A">
        <w:rPr>
          <w:b/>
          <w:color w:val="000000"/>
        </w:rPr>
        <w:t xml:space="preserve"> képviseletére jogosult az </w:t>
      </w:r>
      <w:proofErr w:type="spellStart"/>
      <w:r w:rsidRPr="00CB0F4A">
        <w:rPr>
          <w:b/>
          <w:color w:val="000000"/>
        </w:rPr>
        <w:t>Nvt</w:t>
      </w:r>
      <w:proofErr w:type="spellEnd"/>
      <w:r w:rsidRPr="00CB0F4A">
        <w:rPr>
          <w:b/>
          <w:color w:val="000000"/>
        </w:rPr>
        <w:t xml:space="preserve">. 3. § (1) bekezdés 1. pontja alapján felelősségem tudatában az alábbi </w:t>
      </w:r>
    </w:p>
    <w:p w:rsidR="00F963F2" w:rsidRPr="00CB0F4A" w:rsidRDefault="00F963F2" w:rsidP="0092737F">
      <w:pPr>
        <w:keepNext/>
        <w:widowControl/>
        <w:autoSpaceDE w:val="0"/>
        <w:autoSpaceDN w:val="0"/>
        <w:spacing w:line="240" w:lineRule="auto"/>
        <w:rPr>
          <w:color w:val="000000"/>
        </w:rPr>
      </w:pPr>
    </w:p>
    <w:p w:rsidR="00F963F2" w:rsidRPr="00CB0F4A" w:rsidRDefault="00F963F2" w:rsidP="0092737F">
      <w:pPr>
        <w:keepNext/>
        <w:widowControl/>
        <w:autoSpaceDE w:val="0"/>
        <w:autoSpaceDN w:val="0"/>
        <w:spacing w:line="240" w:lineRule="auto"/>
        <w:jc w:val="center"/>
        <w:rPr>
          <w:b/>
          <w:color w:val="000000"/>
        </w:rPr>
      </w:pPr>
      <w:proofErr w:type="gramStart"/>
      <w:r w:rsidRPr="00CB0F4A">
        <w:rPr>
          <w:b/>
          <w:color w:val="000000"/>
        </w:rPr>
        <w:t>átláthatósági</w:t>
      </w:r>
      <w:proofErr w:type="gramEnd"/>
      <w:r w:rsidRPr="00CB0F4A">
        <w:rPr>
          <w:b/>
          <w:color w:val="000000"/>
        </w:rPr>
        <w:t xml:space="preserve"> nyilatkozatot</w:t>
      </w:r>
    </w:p>
    <w:p w:rsidR="00F963F2" w:rsidRPr="00CB0F4A" w:rsidRDefault="00F963F2" w:rsidP="0092737F">
      <w:pPr>
        <w:keepNext/>
        <w:widowControl/>
        <w:autoSpaceDE w:val="0"/>
        <w:autoSpaceDN w:val="0"/>
        <w:spacing w:line="240" w:lineRule="auto"/>
        <w:jc w:val="center"/>
        <w:rPr>
          <w:b/>
          <w:color w:val="000000"/>
        </w:rPr>
      </w:pPr>
    </w:p>
    <w:p w:rsidR="00F963F2" w:rsidRPr="00CB0F4A" w:rsidRDefault="00F963F2" w:rsidP="0092737F">
      <w:pPr>
        <w:keepNext/>
        <w:widowControl/>
        <w:autoSpaceDE w:val="0"/>
        <w:autoSpaceDN w:val="0"/>
        <w:spacing w:line="240" w:lineRule="auto"/>
        <w:rPr>
          <w:color w:val="000000"/>
        </w:rPr>
      </w:pPr>
      <w:proofErr w:type="gramStart"/>
      <w:r w:rsidRPr="00CB0F4A">
        <w:rPr>
          <w:b/>
          <w:color w:val="000000"/>
        </w:rPr>
        <w:t>teszem</w:t>
      </w:r>
      <w:proofErr w:type="gramEnd"/>
      <w:r w:rsidRPr="00CB0F4A">
        <w:rPr>
          <w:b/>
          <w:color w:val="000000"/>
        </w:rPr>
        <w:t>.</w:t>
      </w:r>
      <w:r w:rsidRPr="00CB0F4A">
        <w:rPr>
          <w:color w:val="000000"/>
        </w:rPr>
        <w:t xml:space="preserve"> </w:t>
      </w:r>
      <w:r w:rsidRPr="00CB0F4A">
        <w:rPr>
          <w:i/>
          <w:color w:val="000000"/>
        </w:rPr>
        <w:t>(A nyilatkozat I., II. és III. részből áll. Minden nyilatkozatot tevő szervezetnek csak a rá vonatkozó, azaz vagy az I., vagy a II., vagy a III. részt kell kitöltenie.)</w:t>
      </w:r>
    </w:p>
    <w:p w:rsidR="00F963F2" w:rsidRPr="00CB0F4A" w:rsidRDefault="00F963F2" w:rsidP="0092737F">
      <w:pPr>
        <w:keepNext/>
        <w:widowControl/>
        <w:autoSpaceDE w:val="0"/>
        <w:autoSpaceDN w:val="0"/>
        <w:spacing w:line="240" w:lineRule="auto"/>
        <w:rPr>
          <w:color w:val="000000"/>
        </w:rPr>
      </w:pPr>
    </w:p>
    <w:p w:rsidR="00F963F2" w:rsidRPr="00CB0F4A" w:rsidRDefault="00F963F2" w:rsidP="0092737F">
      <w:pPr>
        <w:keepNext/>
        <w:widowControl/>
        <w:autoSpaceDE w:val="0"/>
        <w:autoSpaceDN w:val="0"/>
        <w:spacing w:line="240" w:lineRule="auto"/>
        <w:jc w:val="center"/>
        <w:outlineLvl w:val="0"/>
        <w:rPr>
          <w:b/>
          <w:color w:val="000000"/>
          <w:u w:val="single"/>
        </w:rPr>
      </w:pPr>
      <w:bookmarkStart w:id="4" w:name="_Toc456256099"/>
      <w:bookmarkStart w:id="5" w:name="_Toc456341250"/>
      <w:r w:rsidRPr="00CB0F4A">
        <w:rPr>
          <w:b/>
          <w:color w:val="000000"/>
          <w:u w:val="single"/>
        </w:rPr>
        <w:t>I.</w:t>
      </w:r>
      <w:bookmarkEnd w:id="4"/>
      <w:bookmarkEnd w:id="5"/>
    </w:p>
    <w:p w:rsidR="00F963F2" w:rsidRPr="00CB0F4A" w:rsidRDefault="00F963F2" w:rsidP="0092737F">
      <w:pPr>
        <w:keepNext/>
        <w:widowControl/>
        <w:autoSpaceDE w:val="0"/>
        <w:autoSpaceDN w:val="0"/>
        <w:spacing w:line="240" w:lineRule="auto"/>
        <w:jc w:val="center"/>
        <w:rPr>
          <w:b/>
          <w:color w:val="000000"/>
          <w:u w:val="single"/>
        </w:rPr>
      </w:pPr>
    </w:p>
    <w:p w:rsidR="00F963F2" w:rsidRPr="00CB0F4A" w:rsidRDefault="00F963F2" w:rsidP="0092737F">
      <w:pPr>
        <w:keepNext/>
        <w:widowControl/>
        <w:autoSpaceDE w:val="0"/>
        <w:autoSpaceDN w:val="0"/>
        <w:spacing w:line="240" w:lineRule="auto"/>
        <w:ind w:left="1080"/>
        <w:outlineLvl w:val="0"/>
        <w:rPr>
          <w:b/>
          <w:color w:val="000000"/>
          <w:u w:val="single"/>
        </w:rPr>
      </w:pPr>
      <w:bookmarkStart w:id="6" w:name="_Toc456256100"/>
      <w:bookmarkStart w:id="7" w:name="_Toc456341251"/>
      <w:r w:rsidRPr="00CB0F4A">
        <w:rPr>
          <w:b/>
          <w:color w:val="000000"/>
          <w:u w:val="single"/>
        </w:rPr>
        <w:t>TÖRVÉNY EREJÉNÉL FOGVA ÁTLÁTHATÓ SZERVEZETEK</w:t>
      </w:r>
      <w:bookmarkEnd w:id="6"/>
      <w:bookmarkEnd w:id="7"/>
    </w:p>
    <w:p w:rsidR="00F963F2" w:rsidRPr="00CB0F4A" w:rsidRDefault="00F963F2" w:rsidP="0092737F">
      <w:pPr>
        <w:keepNext/>
        <w:widowControl/>
        <w:autoSpaceDE w:val="0"/>
        <w:autoSpaceDN w:val="0"/>
        <w:spacing w:line="240" w:lineRule="auto"/>
        <w:rPr>
          <w:color w:val="000000"/>
        </w:rPr>
      </w:pPr>
    </w:p>
    <w:p w:rsidR="00F963F2" w:rsidRPr="00CB0F4A" w:rsidRDefault="00F963F2" w:rsidP="0092737F">
      <w:pPr>
        <w:keepNext/>
        <w:widowControl/>
        <w:autoSpaceDE w:val="0"/>
        <w:autoSpaceDN w:val="0"/>
        <w:spacing w:line="240" w:lineRule="auto"/>
        <w:rPr>
          <w:b/>
          <w:color w:val="000000"/>
        </w:rPr>
      </w:pPr>
      <w:r w:rsidRPr="00CB0F4A">
        <w:rPr>
          <w:b/>
          <w:color w:val="000000"/>
        </w:rPr>
        <w:t xml:space="preserve">A jelen nyilatkozatot nem kell kitöltenie a következő szervezeteknek </w:t>
      </w:r>
      <w:r w:rsidRPr="00CB0F4A">
        <w:rPr>
          <w:i/>
          <w:color w:val="000000"/>
        </w:rPr>
        <w:t>(a megfelelő aláhúzandó)</w:t>
      </w:r>
      <w:r w:rsidRPr="00CB0F4A">
        <w:rPr>
          <w:color w:val="000000"/>
        </w:rPr>
        <w:t>:</w:t>
      </w:r>
    </w:p>
    <w:p w:rsidR="00F963F2" w:rsidRPr="00CB0F4A" w:rsidRDefault="00F963F2" w:rsidP="00DE4586">
      <w:pPr>
        <w:keepNext/>
        <w:widowControl/>
        <w:numPr>
          <w:ilvl w:val="0"/>
          <w:numId w:val="15"/>
        </w:numPr>
        <w:autoSpaceDE w:val="0"/>
        <w:autoSpaceDN w:val="0"/>
        <w:spacing w:line="240" w:lineRule="auto"/>
        <w:textAlignment w:val="auto"/>
        <w:rPr>
          <w:color w:val="000000"/>
        </w:rPr>
      </w:pPr>
      <w:r w:rsidRPr="00CB0F4A">
        <w:rPr>
          <w:color w:val="000000"/>
        </w:rPr>
        <w:t xml:space="preserve">az állam, </w:t>
      </w:r>
    </w:p>
    <w:p w:rsidR="00F963F2" w:rsidRPr="00CB0F4A" w:rsidRDefault="00F963F2" w:rsidP="00DE4586">
      <w:pPr>
        <w:keepNext/>
        <w:widowControl/>
        <w:numPr>
          <w:ilvl w:val="0"/>
          <w:numId w:val="15"/>
        </w:numPr>
        <w:autoSpaceDE w:val="0"/>
        <w:autoSpaceDN w:val="0"/>
        <w:spacing w:line="240" w:lineRule="auto"/>
        <w:textAlignment w:val="auto"/>
        <w:rPr>
          <w:color w:val="000000"/>
        </w:rPr>
      </w:pPr>
      <w:r w:rsidRPr="00CB0F4A">
        <w:rPr>
          <w:color w:val="000000"/>
        </w:rPr>
        <w:t xml:space="preserve">költségvetési szerv, </w:t>
      </w:r>
    </w:p>
    <w:p w:rsidR="00F963F2" w:rsidRPr="00CB0F4A" w:rsidRDefault="00F963F2" w:rsidP="00DE4586">
      <w:pPr>
        <w:keepNext/>
        <w:widowControl/>
        <w:numPr>
          <w:ilvl w:val="0"/>
          <w:numId w:val="15"/>
        </w:numPr>
        <w:autoSpaceDE w:val="0"/>
        <w:autoSpaceDN w:val="0"/>
        <w:spacing w:line="240" w:lineRule="auto"/>
        <w:textAlignment w:val="auto"/>
        <w:rPr>
          <w:color w:val="000000"/>
        </w:rPr>
      </w:pPr>
      <w:r w:rsidRPr="00CB0F4A">
        <w:rPr>
          <w:color w:val="000000"/>
        </w:rPr>
        <w:t xml:space="preserve">köztestület, </w:t>
      </w:r>
    </w:p>
    <w:p w:rsidR="00F963F2" w:rsidRPr="00CB0F4A" w:rsidRDefault="00F963F2" w:rsidP="00DE4586">
      <w:pPr>
        <w:keepNext/>
        <w:widowControl/>
        <w:numPr>
          <w:ilvl w:val="0"/>
          <w:numId w:val="15"/>
        </w:numPr>
        <w:autoSpaceDE w:val="0"/>
        <w:autoSpaceDN w:val="0"/>
        <w:spacing w:line="240" w:lineRule="auto"/>
        <w:textAlignment w:val="auto"/>
        <w:rPr>
          <w:color w:val="000000"/>
        </w:rPr>
      </w:pPr>
      <w:r w:rsidRPr="00CB0F4A">
        <w:rPr>
          <w:color w:val="000000"/>
        </w:rPr>
        <w:t xml:space="preserve">helyi önkormányzat, </w:t>
      </w:r>
    </w:p>
    <w:p w:rsidR="00F963F2" w:rsidRPr="00CB0F4A" w:rsidRDefault="00F963F2" w:rsidP="00DE4586">
      <w:pPr>
        <w:keepNext/>
        <w:widowControl/>
        <w:numPr>
          <w:ilvl w:val="0"/>
          <w:numId w:val="15"/>
        </w:numPr>
        <w:autoSpaceDE w:val="0"/>
        <w:autoSpaceDN w:val="0"/>
        <w:spacing w:line="240" w:lineRule="auto"/>
        <w:textAlignment w:val="auto"/>
        <w:rPr>
          <w:color w:val="000000"/>
        </w:rPr>
      </w:pPr>
      <w:r w:rsidRPr="00CB0F4A">
        <w:rPr>
          <w:color w:val="000000"/>
        </w:rPr>
        <w:t xml:space="preserve">nemzetiségi önkormányzat, </w:t>
      </w:r>
    </w:p>
    <w:p w:rsidR="00F963F2" w:rsidRPr="00CB0F4A" w:rsidRDefault="00F963F2" w:rsidP="00DE4586">
      <w:pPr>
        <w:keepNext/>
        <w:widowControl/>
        <w:numPr>
          <w:ilvl w:val="0"/>
          <w:numId w:val="15"/>
        </w:numPr>
        <w:autoSpaceDE w:val="0"/>
        <w:autoSpaceDN w:val="0"/>
        <w:spacing w:line="240" w:lineRule="auto"/>
        <w:textAlignment w:val="auto"/>
        <w:rPr>
          <w:color w:val="000000"/>
        </w:rPr>
      </w:pPr>
      <w:r w:rsidRPr="00CB0F4A">
        <w:rPr>
          <w:color w:val="000000"/>
        </w:rPr>
        <w:t xml:space="preserve">társulás, </w:t>
      </w:r>
    </w:p>
    <w:p w:rsidR="00F963F2" w:rsidRPr="00CB0F4A" w:rsidRDefault="00F963F2" w:rsidP="00DE4586">
      <w:pPr>
        <w:keepNext/>
        <w:widowControl/>
        <w:numPr>
          <w:ilvl w:val="0"/>
          <w:numId w:val="15"/>
        </w:numPr>
        <w:autoSpaceDE w:val="0"/>
        <w:autoSpaceDN w:val="0"/>
        <w:spacing w:line="240" w:lineRule="auto"/>
        <w:textAlignment w:val="auto"/>
        <w:rPr>
          <w:color w:val="000000"/>
        </w:rPr>
      </w:pPr>
      <w:r w:rsidRPr="00CB0F4A">
        <w:rPr>
          <w:color w:val="000000"/>
        </w:rPr>
        <w:t xml:space="preserve">egyházi jogi személy, </w:t>
      </w:r>
    </w:p>
    <w:p w:rsidR="00F963F2" w:rsidRPr="00CB0F4A" w:rsidRDefault="00F963F2" w:rsidP="00DE4586">
      <w:pPr>
        <w:keepNext/>
        <w:widowControl/>
        <w:numPr>
          <w:ilvl w:val="0"/>
          <w:numId w:val="15"/>
        </w:numPr>
        <w:autoSpaceDE w:val="0"/>
        <w:autoSpaceDN w:val="0"/>
        <w:spacing w:line="240" w:lineRule="auto"/>
        <w:textAlignment w:val="auto"/>
        <w:rPr>
          <w:color w:val="000000"/>
        </w:rPr>
      </w:pPr>
      <w:r w:rsidRPr="00CB0F4A">
        <w:rPr>
          <w:color w:val="000000"/>
        </w:rPr>
        <w:t xml:space="preserve">olyan gazdálkodó szervezet, amelyben az állam vagy a helyi önkormányzat külön-külön vagy együtt 100%-os részesedéssel rendelkezik, </w:t>
      </w:r>
    </w:p>
    <w:p w:rsidR="00F963F2" w:rsidRPr="00CB0F4A" w:rsidRDefault="00F963F2" w:rsidP="00DE4586">
      <w:pPr>
        <w:keepNext/>
        <w:widowControl/>
        <w:numPr>
          <w:ilvl w:val="0"/>
          <w:numId w:val="15"/>
        </w:numPr>
        <w:autoSpaceDE w:val="0"/>
        <w:autoSpaceDN w:val="0"/>
        <w:spacing w:line="240" w:lineRule="auto"/>
        <w:textAlignment w:val="auto"/>
        <w:rPr>
          <w:color w:val="000000"/>
        </w:rPr>
      </w:pPr>
      <w:r w:rsidRPr="00CB0F4A">
        <w:rPr>
          <w:color w:val="000000"/>
        </w:rPr>
        <w:t xml:space="preserve">nemzetközi szervezet, </w:t>
      </w:r>
    </w:p>
    <w:p w:rsidR="00F963F2" w:rsidRPr="00CB0F4A" w:rsidRDefault="00F963F2" w:rsidP="00DE4586">
      <w:pPr>
        <w:keepNext/>
        <w:widowControl/>
        <w:numPr>
          <w:ilvl w:val="0"/>
          <w:numId w:val="15"/>
        </w:numPr>
        <w:autoSpaceDE w:val="0"/>
        <w:autoSpaceDN w:val="0"/>
        <w:spacing w:line="240" w:lineRule="auto"/>
        <w:textAlignment w:val="auto"/>
        <w:rPr>
          <w:color w:val="000000"/>
        </w:rPr>
      </w:pPr>
      <w:r w:rsidRPr="00CB0F4A">
        <w:rPr>
          <w:color w:val="000000"/>
        </w:rPr>
        <w:t xml:space="preserve">külföldi állam, </w:t>
      </w:r>
    </w:p>
    <w:p w:rsidR="00F963F2" w:rsidRPr="00CB0F4A" w:rsidRDefault="00F963F2" w:rsidP="00DE4586">
      <w:pPr>
        <w:keepNext/>
        <w:widowControl/>
        <w:numPr>
          <w:ilvl w:val="0"/>
          <w:numId w:val="15"/>
        </w:numPr>
        <w:autoSpaceDE w:val="0"/>
        <w:autoSpaceDN w:val="0"/>
        <w:spacing w:line="240" w:lineRule="auto"/>
        <w:textAlignment w:val="auto"/>
        <w:rPr>
          <w:color w:val="000000"/>
        </w:rPr>
      </w:pPr>
      <w:r w:rsidRPr="00CB0F4A">
        <w:rPr>
          <w:color w:val="000000"/>
        </w:rPr>
        <w:t xml:space="preserve">külföldi helyhatóság, </w:t>
      </w:r>
    </w:p>
    <w:p w:rsidR="00F963F2" w:rsidRPr="00CB0F4A" w:rsidRDefault="00F963F2" w:rsidP="00DE4586">
      <w:pPr>
        <w:keepNext/>
        <w:widowControl/>
        <w:numPr>
          <w:ilvl w:val="0"/>
          <w:numId w:val="15"/>
        </w:numPr>
        <w:autoSpaceDE w:val="0"/>
        <w:autoSpaceDN w:val="0"/>
        <w:spacing w:line="240" w:lineRule="auto"/>
        <w:textAlignment w:val="auto"/>
        <w:rPr>
          <w:color w:val="000000"/>
        </w:rPr>
      </w:pPr>
      <w:r w:rsidRPr="00CB0F4A">
        <w:rPr>
          <w:color w:val="000000"/>
        </w:rPr>
        <w:t>külföldi állami vagy helyhatósági szerv,</w:t>
      </w:r>
    </w:p>
    <w:p w:rsidR="00F963F2" w:rsidRPr="00CB0F4A" w:rsidRDefault="00F963F2" w:rsidP="00DE4586">
      <w:pPr>
        <w:keepNext/>
        <w:widowControl/>
        <w:numPr>
          <w:ilvl w:val="0"/>
          <w:numId w:val="15"/>
        </w:numPr>
        <w:autoSpaceDE w:val="0"/>
        <w:autoSpaceDN w:val="0"/>
        <w:spacing w:line="240" w:lineRule="auto"/>
        <w:textAlignment w:val="auto"/>
        <w:rPr>
          <w:color w:val="000000"/>
        </w:rPr>
      </w:pPr>
      <w:r w:rsidRPr="00CB0F4A">
        <w:rPr>
          <w:color w:val="000000"/>
        </w:rPr>
        <w:t xml:space="preserve">az Európai Gazdasági Térségről szóló megállapodásban részes </w:t>
      </w:r>
      <w:proofErr w:type="gramStart"/>
      <w:r w:rsidRPr="00CB0F4A">
        <w:rPr>
          <w:color w:val="000000"/>
        </w:rPr>
        <w:t>állam :</w:t>
      </w:r>
      <w:proofErr w:type="gramEnd"/>
      <w:r w:rsidRPr="00CB0F4A">
        <w:rPr>
          <w:color w:val="000000"/>
        </w:rPr>
        <w:t xml:space="preserve"> ……………………..(az állam megnevezése</w:t>
      </w:r>
      <w:r w:rsidRPr="00CB0F4A">
        <w:rPr>
          <w:i/>
          <w:color w:val="000000"/>
        </w:rPr>
        <w:t>)</w:t>
      </w:r>
      <w:r w:rsidRPr="00CB0F4A">
        <w:rPr>
          <w:color w:val="000000"/>
        </w:rPr>
        <w:t xml:space="preserve"> szabályozott piacára bevezetett nyilvánosan működő részvénytársaság.</w:t>
      </w:r>
    </w:p>
    <w:p w:rsidR="002A780F" w:rsidRDefault="002A780F" w:rsidP="0092737F">
      <w:pPr>
        <w:keepNext/>
        <w:widowControl/>
        <w:autoSpaceDE w:val="0"/>
        <w:autoSpaceDN w:val="0"/>
        <w:spacing w:line="240" w:lineRule="auto"/>
        <w:jc w:val="center"/>
        <w:outlineLvl w:val="0"/>
        <w:rPr>
          <w:b/>
          <w:color w:val="000000"/>
          <w:u w:val="single"/>
        </w:rPr>
      </w:pPr>
      <w:bookmarkStart w:id="8" w:name="_Toc456256101"/>
      <w:bookmarkStart w:id="9" w:name="_Toc456341252"/>
    </w:p>
    <w:p w:rsidR="00F963F2" w:rsidRPr="00CB0F4A" w:rsidRDefault="00F963F2" w:rsidP="0092737F">
      <w:pPr>
        <w:keepNext/>
        <w:widowControl/>
        <w:autoSpaceDE w:val="0"/>
        <w:autoSpaceDN w:val="0"/>
        <w:spacing w:line="240" w:lineRule="auto"/>
        <w:jc w:val="center"/>
        <w:outlineLvl w:val="0"/>
        <w:rPr>
          <w:b/>
          <w:color w:val="000000"/>
          <w:u w:val="single"/>
        </w:rPr>
      </w:pPr>
      <w:r w:rsidRPr="00CB0F4A">
        <w:rPr>
          <w:b/>
          <w:color w:val="000000"/>
          <w:u w:val="single"/>
        </w:rPr>
        <w:t>II.</w:t>
      </w:r>
      <w:bookmarkEnd w:id="8"/>
      <w:bookmarkEnd w:id="9"/>
    </w:p>
    <w:p w:rsidR="00F963F2" w:rsidRPr="00CB0F4A" w:rsidRDefault="00F963F2" w:rsidP="0092737F">
      <w:pPr>
        <w:keepNext/>
        <w:widowControl/>
        <w:autoSpaceDE w:val="0"/>
        <w:autoSpaceDN w:val="0"/>
        <w:spacing w:line="240" w:lineRule="auto"/>
        <w:jc w:val="center"/>
        <w:rPr>
          <w:color w:val="000000"/>
        </w:rPr>
      </w:pPr>
    </w:p>
    <w:p w:rsidR="00F963F2" w:rsidRPr="00CB0F4A" w:rsidRDefault="00F963F2" w:rsidP="0092737F">
      <w:pPr>
        <w:keepNext/>
        <w:widowControl/>
        <w:autoSpaceDE w:val="0"/>
        <w:autoSpaceDN w:val="0"/>
        <w:spacing w:line="240" w:lineRule="auto"/>
        <w:jc w:val="center"/>
        <w:outlineLvl w:val="0"/>
        <w:rPr>
          <w:b/>
          <w:color w:val="000000"/>
          <w:u w:val="single"/>
        </w:rPr>
      </w:pPr>
      <w:bookmarkStart w:id="10" w:name="_Toc456256102"/>
      <w:bookmarkStart w:id="11" w:name="_Toc456341253"/>
      <w:r w:rsidRPr="00CB0F4A">
        <w:rPr>
          <w:b/>
          <w:color w:val="000000"/>
          <w:u w:val="single"/>
        </w:rPr>
        <w:t>AZ I. PONT ALÁ NEM TARTOZÓ JOGI SZEMÉLYEK VAGY</w:t>
      </w:r>
      <w:bookmarkEnd w:id="10"/>
      <w:bookmarkEnd w:id="11"/>
      <w:r w:rsidRPr="00CB0F4A">
        <w:rPr>
          <w:b/>
          <w:color w:val="000000"/>
          <w:u w:val="single"/>
        </w:rPr>
        <w:t xml:space="preserve"> </w:t>
      </w:r>
    </w:p>
    <w:p w:rsidR="00F963F2" w:rsidRPr="00CB0F4A" w:rsidRDefault="00F963F2" w:rsidP="0092737F">
      <w:pPr>
        <w:keepNext/>
        <w:widowControl/>
        <w:autoSpaceDE w:val="0"/>
        <w:autoSpaceDN w:val="0"/>
        <w:spacing w:line="240" w:lineRule="auto"/>
        <w:jc w:val="center"/>
        <w:rPr>
          <w:b/>
          <w:color w:val="000000"/>
          <w:u w:val="single"/>
        </w:rPr>
      </w:pPr>
      <w:r w:rsidRPr="00CB0F4A">
        <w:rPr>
          <w:b/>
          <w:color w:val="000000"/>
          <w:u w:val="single"/>
        </w:rPr>
        <w:t xml:space="preserve">JOGI SZEMÉLYISÉGGEL NEM RENDELKEZŐ </w:t>
      </w:r>
    </w:p>
    <w:p w:rsidR="00F963F2" w:rsidRPr="00CB0F4A" w:rsidRDefault="00F963F2" w:rsidP="0092737F">
      <w:pPr>
        <w:keepNext/>
        <w:widowControl/>
        <w:autoSpaceDE w:val="0"/>
        <w:autoSpaceDN w:val="0"/>
        <w:spacing w:line="240" w:lineRule="auto"/>
        <w:jc w:val="center"/>
        <w:rPr>
          <w:b/>
          <w:color w:val="000000"/>
          <w:u w:val="single"/>
        </w:rPr>
      </w:pPr>
      <w:r w:rsidRPr="00CB0F4A">
        <w:rPr>
          <w:b/>
          <w:color w:val="000000"/>
          <w:u w:val="single"/>
        </w:rPr>
        <w:t>GAZDÁLKODÓ SZERVEZETEK</w:t>
      </w:r>
    </w:p>
    <w:p w:rsidR="00F963F2" w:rsidRPr="00CB0F4A" w:rsidRDefault="00F963F2" w:rsidP="0092737F">
      <w:pPr>
        <w:keepNext/>
        <w:widowControl/>
        <w:autoSpaceDE w:val="0"/>
        <w:autoSpaceDN w:val="0"/>
        <w:spacing w:line="240" w:lineRule="auto"/>
        <w:rPr>
          <w:color w:val="000000"/>
        </w:rPr>
      </w:pPr>
    </w:p>
    <w:p w:rsidR="00F963F2" w:rsidRPr="00CB0F4A" w:rsidRDefault="00F963F2" w:rsidP="0092737F">
      <w:pPr>
        <w:keepNext/>
        <w:widowControl/>
        <w:autoSpaceDE w:val="0"/>
        <w:autoSpaceDN w:val="0"/>
        <w:spacing w:line="240" w:lineRule="auto"/>
        <w:rPr>
          <w:b/>
          <w:color w:val="000000"/>
        </w:rPr>
      </w:pPr>
      <w:r w:rsidRPr="00CB0F4A">
        <w:rPr>
          <w:b/>
          <w:color w:val="000000"/>
        </w:rPr>
        <w:t xml:space="preserve">Az általam képviselt szervezet átlátható szervezetnek minősül, azaz az </w:t>
      </w:r>
      <w:proofErr w:type="spellStart"/>
      <w:r w:rsidRPr="00CB0F4A">
        <w:rPr>
          <w:b/>
          <w:color w:val="000000"/>
          <w:u w:val="single"/>
        </w:rPr>
        <w:t>Nvt</w:t>
      </w:r>
      <w:proofErr w:type="spellEnd"/>
      <w:r w:rsidRPr="00CB0F4A">
        <w:rPr>
          <w:b/>
          <w:color w:val="000000"/>
          <w:u w:val="single"/>
        </w:rPr>
        <w:t>. 3. § (1) bekezdés 1. pont b) alpont</w:t>
      </w:r>
      <w:r w:rsidRPr="00CB0F4A">
        <w:rPr>
          <w:b/>
          <w:color w:val="000000"/>
        </w:rPr>
        <w:t xml:space="preserve"> szerint olyan belföldi vagy külföldi jogi személy vagy jogi személyiséggel nem rendelkező gazdálkodó szervezet, amely megfelel a következő feltételeknek:</w:t>
      </w:r>
    </w:p>
    <w:p w:rsidR="00F963F2" w:rsidRPr="00CB0F4A" w:rsidRDefault="00F963F2" w:rsidP="0092737F">
      <w:pPr>
        <w:keepNext/>
        <w:widowControl/>
        <w:autoSpaceDE w:val="0"/>
        <w:autoSpaceDN w:val="0"/>
        <w:spacing w:line="240" w:lineRule="auto"/>
        <w:rPr>
          <w:color w:val="000000"/>
        </w:rPr>
      </w:pPr>
    </w:p>
    <w:p w:rsidR="00F963F2" w:rsidRPr="0092737F" w:rsidRDefault="00F963F2" w:rsidP="0092737F">
      <w:pPr>
        <w:keepNext/>
        <w:widowControl/>
        <w:spacing w:line="240" w:lineRule="auto"/>
        <w:ind w:firstLine="180"/>
        <w:rPr>
          <w:b/>
          <w:iCs/>
          <w:color w:val="000000"/>
        </w:rPr>
      </w:pPr>
      <w:r w:rsidRPr="00CB0F4A">
        <w:rPr>
          <w:b/>
          <w:iCs/>
          <w:color w:val="000000"/>
        </w:rPr>
        <w:t>II/1.</w:t>
      </w:r>
      <w:r w:rsidRPr="0092737F">
        <w:rPr>
          <w:b/>
          <w:iCs/>
          <w:color w:val="000000"/>
        </w:rPr>
        <w:t xml:space="preserve"> tulajdonosi szerkezete, a pénzmosás és a terrorizmus finanszírozása megelőzéséről és megakadályozásáról szóló 2007. évi CXXXVI. törvény 3. § r) pontja szerint meghatározott tényleges tulajdonosa megismerhető.</w:t>
      </w:r>
    </w:p>
    <w:p w:rsidR="00F963F2" w:rsidRPr="00CB0F4A" w:rsidRDefault="00F963F2" w:rsidP="0092737F">
      <w:pPr>
        <w:keepNext/>
        <w:widowControl/>
        <w:spacing w:line="240" w:lineRule="auto"/>
        <w:ind w:firstLine="180"/>
        <w:rPr>
          <w:b/>
          <w:color w:val="000000"/>
        </w:rPr>
      </w:pPr>
    </w:p>
    <w:p w:rsidR="00F963F2" w:rsidRPr="00CB0F4A" w:rsidRDefault="00F963F2" w:rsidP="0092737F">
      <w:pPr>
        <w:keepNext/>
        <w:widowControl/>
        <w:spacing w:line="240" w:lineRule="auto"/>
        <w:ind w:firstLine="708"/>
        <w:outlineLvl w:val="0"/>
        <w:rPr>
          <w:color w:val="000000"/>
          <w:u w:val="single"/>
        </w:rPr>
      </w:pPr>
      <w:bookmarkStart w:id="12" w:name="_Toc456256103"/>
      <w:bookmarkStart w:id="13" w:name="_Toc456341254"/>
      <w:r w:rsidRPr="00CB0F4A">
        <w:rPr>
          <w:color w:val="000000"/>
          <w:u w:val="single"/>
        </w:rPr>
        <w:t>Nyilatkozat tényleges tulajdonosokról:</w:t>
      </w:r>
      <w:bookmarkEnd w:id="12"/>
      <w:bookmarkEnd w:id="13"/>
    </w:p>
    <w:p w:rsidR="00F963F2" w:rsidRPr="00CB0F4A" w:rsidRDefault="00F963F2" w:rsidP="0092737F">
      <w:pPr>
        <w:keepNext/>
        <w:widowControl/>
        <w:spacing w:line="240" w:lineRule="auto"/>
        <w:ind w:firstLine="180"/>
        <w:rPr>
          <w:b/>
          <w:color w:val="000000"/>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F963F2" w:rsidRPr="00CB0F4A" w:rsidTr="00F963F2">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Név</w:t>
            </w:r>
          </w:p>
        </w:tc>
        <w:tc>
          <w:tcPr>
            <w:tcW w:w="1418" w:type="dxa"/>
            <w:tcBorders>
              <w:top w:val="single" w:sz="4" w:space="0" w:color="auto"/>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Lakcím</w:t>
            </w:r>
          </w:p>
        </w:tc>
        <w:tc>
          <w:tcPr>
            <w:tcW w:w="1701" w:type="dxa"/>
            <w:tcBorders>
              <w:top w:val="single" w:sz="4" w:space="0" w:color="auto"/>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Adószám/</w:t>
            </w:r>
          </w:p>
          <w:p w:rsidR="00F963F2" w:rsidRPr="00CB0F4A" w:rsidRDefault="00F963F2" w:rsidP="0092737F">
            <w:pPr>
              <w:keepNext/>
              <w:widowControl/>
              <w:spacing w:line="240" w:lineRule="auto"/>
              <w:jc w:val="center"/>
              <w:rPr>
                <w:color w:val="000000"/>
              </w:rPr>
            </w:pPr>
            <w:r w:rsidRPr="00CB0F4A">
              <w:rPr>
                <w:color w:val="000000"/>
              </w:rPr>
              <w:t>adóazonosító jel</w:t>
            </w:r>
          </w:p>
        </w:tc>
        <w:tc>
          <w:tcPr>
            <w:tcW w:w="1417" w:type="dxa"/>
            <w:tcBorders>
              <w:top w:val="single" w:sz="4" w:space="0" w:color="auto"/>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Tulajdoni hányad</w:t>
            </w:r>
          </w:p>
        </w:tc>
        <w:tc>
          <w:tcPr>
            <w:tcW w:w="1843" w:type="dxa"/>
            <w:tcBorders>
              <w:top w:val="single" w:sz="4" w:space="0" w:color="auto"/>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Befolyás és szavazati jog mértéke</w:t>
            </w:r>
          </w:p>
        </w:tc>
      </w:tr>
      <w:tr w:rsidR="00F963F2" w:rsidRPr="00CB0F4A" w:rsidTr="00F963F2">
        <w:trPr>
          <w:trHeight w:val="300"/>
        </w:trPr>
        <w:tc>
          <w:tcPr>
            <w:tcW w:w="1425" w:type="dxa"/>
            <w:tcBorders>
              <w:top w:val="nil"/>
              <w:left w:val="single" w:sz="4" w:space="0" w:color="auto"/>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418"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701"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417"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843"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r>
      <w:tr w:rsidR="00F963F2" w:rsidRPr="00CB0F4A" w:rsidTr="00F963F2">
        <w:trPr>
          <w:trHeight w:val="300"/>
        </w:trPr>
        <w:tc>
          <w:tcPr>
            <w:tcW w:w="1425" w:type="dxa"/>
            <w:tcBorders>
              <w:top w:val="nil"/>
              <w:left w:val="single" w:sz="4" w:space="0" w:color="auto"/>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418"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701"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417"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843"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r>
      <w:tr w:rsidR="00F963F2" w:rsidRPr="00CB0F4A" w:rsidTr="00F963F2">
        <w:trPr>
          <w:trHeight w:val="300"/>
        </w:trPr>
        <w:tc>
          <w:tcPr>
            <w:tcW w:w="1425" w:type="dxa"/>
            <w:tcBorders>
              <w:top w:val="nil"/>
              <w:left w:val="single" w:sz="4" w:space="0" w:color="auto"/>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418"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701"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417"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843"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r>
    </w:tbl>
    <w:p w:rsidR="00F963F2" w:rsidRPr="00CB0F4A" w:rsidRDefault="00F963F2" w:rsidP="0092737F">
      <w:pPr>
        <w:keepNext/>
        <w:widowControl/>
        <w:spacing w:line="240" w:lineRule="auto"/>
        <w:ind w:firstLine="180"/>
        <w:rPr>
          <w:color w:val="000000"/>
        </w:rPr>
      </w:pPr>
    </w:p>
    <w:p w:rsidR="00F963F2" w:rsidRPr="00CB0F4A" w:rsidRDefault="00F963F2" w:rsidP="0092737F">
      <w:pPr>
        <w:keepNext/>
        <w:widowControl/>
        <w:spacing w:line="240" w:lineRule="auto"/>
        <w:ind w:firstLine="180"/>
        <w:rPr>
          <w:b/>
          <w:iCs/>
          <w:color w:val="000000"/>
        </w:rPr>
      </w:pPr>
      <w:r w:rsidRPr="00CB0F4A">
        <w:rPr>
          <w:b/>
          <w:iCs/>
          <w:color w:val="000000"/>
        </w:rPr>
        <w:t>II/2. az állam, amelyben az általam képviselt gazdálkodó szervezet adóilletőséggel rendelkezik:</w:t>
      </w:r>
    </w:p>
    <w:p w:rsidR="00F963F2" w:rsidRPr="00CB0F4A" w:rsidRDefault="00F963F2" w:rsidP="00DE4586">
      <w:pPr>
        <w:keepNext/>
        <w:widowControl/>
        <w:numPr>
          <w:ilvl w:val="0"/>
          <w:numId w:val="14"/>
        </w:numPr>
        <w:adjustRightInd/>
        <w:spacing w:line="240" w:lineRule="auto"/>
        <w:ind w:firstLine="131"/>
        <w:textAlignment w:val="auto"/>
        <w:rPr>
          <w:b/>
          <w:iCs/>
          <w:color w:val="000000"/>
        </w:rPr>
      </w:pPr>
      <w:r w:rsidRPr="00CB0F4A">
        <w:rPr>
          <w:b/>
          <w:iCs/>
          <w:color w:val="000000"/>
        </w:rPr>
        <w:t xml:space="preserve">az Európai Unió valamely tagállama: </w:t>
      </w:r>
    </w:p>
    <w:p w:rsidR="00F963F2" w:rsidRPr="00CB0F4A" w:rsidRDefault="00F963F2" w:rsidP="00DE4586">
      <w:pPr>
        <w:keepNext/>
        <w:widowControl/>
        <w:numPr>
          <w:ilvl w:val="1"/>
          <w:numId w:val="14"/>
        </w:numPr>
        <w:adjustRightInd/>
        <w:spacing w:line="240" w:lineRule="auto"/>
        <w:ind w:firstLine="131"/>
        <w:textAlignment w:val="auto"/>
        <w:rPr>
          <w:b/>
          <w:iCs/>
          <w:color w:val="000000"/>
        </w:rPr>
      </w:pPr>
      <w:r w:rsidRPr="00CB0F4A">
        <w:rPr>
          <w:b/>
          <w:iCs/>
          <w:color w:val="000000"/>
        </w:rPr>
        <w:t>Magyarország</w:t>
      </w:r>
    </w:p>
    <w:p w:rsidR="00F963F2" w:rsidRPr="00CB0F4A" w:rsidRDefault="00F963F2" w:rsidP="00DE4586">
      <w:pPr>
        <w:keepNext/>
        <w:widowControl/>
        <w:numPr>
          <w:ilvl w:val="1"/>
          <w:numId w:val="14"/>
        </w:numPr>
        <w:adjustRightInd/>
        <w:spacing w:line="240" w:lineRule="auto"/>
        <w:ind w:firstLine="131"/>
        <w:textAlignment w:val="auto"/>
        <w:rPr>
          <w:b/>
          <w:iCs/>
          <w:color w:val="000000"/>
        </w:rPr>
      </w:pPr>
      <w:r w:rsidRPr="00CB0F4A">
        <w:rPr>
          <w:b/>
          <w:iCs/>
          <w:color w:val="000000"/>
        </w:rPr>
        <w:t>egyéb</w:t>
      </w:r>
      <w:proofErr w:type="gramStart"/>
      <w:r w:rsidRPr="00CB0F4A">
        <w:rPr>
          <w:b/>
          <w:iCs/>
          <w:color w:val="000000"/>
        </w:rPr>
        <w:t>: …</w:t>
      </w:r>
      <w:proofErr w:type="gramEnd"/>
      <w:r w:rsidRPr="00CB0F4A">
        <w:rPr>
          <w:b/>
          <w:iCs/>
          <w:color w:val="000000"/>
        </w:rPr>
        <w:t xml:space="preserve">………………………, </w:t>
      </w:r>
      <w:r w:rsidRPr="00CB0F4A">
        <w:rPr>
          <w:b/>
          <w:i/>
          <w:iCs/>
          <w:color w:val="000000"/>
        </w:rPr>
        <w:t xml:space="preserve">vagy </w:t>
      </w:r>
    </w:p>
    <w:p w:rsidR="00F963F2" w:rsidRPr="00CB0F4A" w:rsidRDefault="00F963F2" w:rsidP="00DE4586">
      <w:pPr>
        <w:keepNext/>
        <w:widowControl/>
        <w:numPr>
          <w:ilvl w:val="0"/>
          <w:numId w:val="14"/>
        </w:numPr>
        <w:adjustRightInd/>
        <w:spacing w:line="240" w:lineRule="auto"/>
        <w:ind w:left="1418" w:hanging="567"/>
        <w:textAlignment w:val="auto"/>
        <w:rPr>
          <w:b/>
          <w:iCs/>
          <w:color w:val="000000"/>
        </w:rPr>
      </w:pPr>
      <w:r w:rsidRPr="00CB0F4A">
        <w:rPr>
          <w:b/>
          <w:iCs/>
          <w:color w:val="000000"/>
        </w:rPr>
        <w:t>az Európai Gazdasági Térségről szóló megállapodásban részes állam</w:t>
      </w:r>
      <w:proofErr w:type="gramStart"/>
      <w:r w:rsidRPr="00CB0F4A">
        <w:rPr>
          <w:b/>
          <w:iCs/>
          <w:color w:val="000000"/>
        </w:rPr>
        <w:t>: …</w:t>
      </w:r>
      <w:proofErr w:type="gramEnd"/>
      <w:r w:rsidRPr="00CB0F4A">
        <w:rPr>
          <w:b/>
          <w:iCs/>
          <w:color w:val="000000"/>
        </w:rPr>
        <w:t xml:space="preserve">……………., </w:t>
      </w:r>
      <w:r w:rsidRPr="00CB0F4A">
        <w:rPr>
          <w:b/>
          <w:i/>
          <w:iCs/>
          <w:color w:val="000000"/>
        </w:rPr>
        <w:t>vagy</w:t>
      </w:r>
    </w:p>
    <w:p w:rsidR="00F963F2" w:rsidRPr="00CB0F4A" w:rsidRDefault="00F963F2" w:rsidP="00DE4586">
      <w:pPr>
        <w:keepNext/>
        <w:widowControl/>
        <w:numPr>
          <w:ilvl w:val="0"/>
          <w:numId w:val="14"/>
        </w:numPr>
        <w:adjustRightInd/>
        <w:spacing w:line="240" w:lineRule="auto"/>
        <w:ind w:left="1418" w:hanging="567"/>
        <w:textAlignment w:val="auto"/>
        <w:rPr>
          <w:b/>
          <w:iCs/>
          <w:color w:val="000000"/>
        </w:rPr>
      </w:pPr>
      <w:r w:rsidRPr="00CB0F4A">
        <w:rPr>
          <w:b/>
          <w:iCs/>
          <w:color w:val="000000"/>
        </w:rPr>
        <w:t>a Gazdasági Együttműködési és Fejlesztési Szervezet tagállama</w:t>
      </w:r>
      <w:proofErr w:type="gramStart"/>
      <w:r w:rsidRPr="00CB0F4A">
        <w:rPr>
          <w:b/>
          <w:iCs/>
          <w:color w:val="000000"/>
        </w:rPr>
        <w:t>: …</w:t>
      </w:r>
      <w:proofErr w:type="gramEnd"/>
      <w:r w:rsidRPr="00CB0F4A">
        <w:rPr>
          <w:b/>
          <w:iCs/>
          <w:color w:val="000000"/>
        </w:rPr>
        <w:t xml:space="preserve">………………..., </w:t>
      </w:r>
      <w:r w:rsidRPr="00CB0F4A">
        <w:rPr>
          <w:b/>
          <w:i/>
          <w:iCs/>
          <w:color w:val="000000"/>
        </w:rPr>
        <w:t>vagy</w:t>
      </w:r>
    </w:p>
    <w:p w:rsidR="00F963F2" w:rsidRPr="00CB0F4A" w:rsidRDefault="00F963F2" w:rsidP="00DE4586">
      <w:pPr>
        <w:keepNext/>
        <w:widowControl/>
        <w:numPr>
          <w:ilvl w:val="0"/>
          <w:numId w:val="14"/>
        </w:numPr>
        <w:adjustRightInd/>
        <w:spacing w:line="240" w:lineRule="auto"/>
        <w:ind w:left="1418" w:hanging="567"/>
        <w:textAlignment w:val="auto"/>
        <w:rPr>
          <w:b/>
          <w:iCs/>
          <w:color w:val="000000"/>
        </w:rPr>
      </w:pPr>
      <w:r w:rsidRPr="00CB0F4A">
        <w:rPr>
          <w:b/>
          <w:iCs/>
          <w:color w:val="000000"/>
        </w:rPr>
        <w:t>olyan állam, amellyel Magyarországnak a kettős adóztatás elkerüléséről szóló egyezménye van</w:t>
      </w:r>
      <w:proofErr w:type="gramStart"/>
      <w:r w:rsidRPr="00CB0F4A">
        <w:rPr>
          <w:b/>
          <w:iCs/>
          <w:color w:val="000000"/>
        </w:rPr>
        <w:t>: …</w:t>
      </w:r>
      <w:proofErr w:type="gramEnd"/>
      <w:r w:rsidRPr="00CB0F4A">
        <w:rPr>
          <w:b/>
          <w:iCs/>
          <w:color w:val="000000"/>
        </w:rPr>
        <w:t>………………..</w:t>
      </w:r>
    </w:p>
    <w:p w:rsidR="00F963F2" w:rsidRPr="00CB0F4A" w:rsidRDefault="00F963F2" w:rsidP="0092737F">
      <w:pPr>
        <w:keepNext/>
        <w:widowControl/>
        <w:spacing w:line="240" w:lineRule="auto"/>
        <w:ind w:left="851" w:firstLine="180"/>
        <w:rPr>
          <w:i/>
          <w:iCs/>
          <w:color w:val="000000"/>
        </w:rPr>
      </w:pPr>
      <w:r w:rsidRPr="00CB0F4A">
        <w:rPr>
          <w:i/>
          <w:iCs/>
          <w:color w:val="000000"/>
        </w:rPr>
        <w:t>(a megfelelő aláhúzandó, illetve amennyiben nem Magyarország, kérjük az országot megnevezni)</w:t>
      </w:r>
    </w:p>
    <w:p w:rsidR="00F963F2" w:rsidRPr="00CB0F4A" w:rsidRDefault="00F963F2" w:rsidP="0092737F">
      <w:pPr>
        <w:keepNext/>
        <w:widowControl/>
        <w:spacing w:line="240" w:lineRule="auto"/>
        <w:ind w:firstLine="180"/>
        <w:rPr>
          <w:b/>
          <w:iCs/>
          <w:color w:val="000000"/>
        </w:rPr>
      </w:pPr>
    </w:p>
    <w:p w:rsidR="00F963F2" w:rsidRPr="00CB0F4A" w:rsidRDefault="00F963F2" w:rsidP="0092737F">
      <w:pPr>
        <w:keepNext/>
        <w:widowControl/>
        <w:spacing w:line="240" w:lineRule="auto"/>
        <w:ind w:firstLine="180"/>
        <w:rPr>
          <w:b/>
          <w:iCs/>
          <w:color w:val="000000"/>
        </w:rPr>
      </w:pPr>
      <w:r w:rsidRPr="00CB0F4A">
        <w:rPr>
          <w:b/>
          <w:iCs/>
          <w:color w:val="000000"/>
        </w:rPr>
        <w:t>II/3.</w:t>
      </w:r>
      <w:r w:rsidRPr="00CB0F4A">
        <w:rPr>
          <w:b/>
          <w:iCs/>
        </w:rPr>
        <w:t xml:space="preserve"> </w:t>
      </w:r>
      <w:r w:rsidRPr="00CB0F4A">
        <w:rPr>
          <w:b/>
          <w:iCs/>
          <w:color w:val="000000"/>
        </w:rPr>
        <w:t>nem minősül a társasági adóról és az osztalékadóról szóló törvény szerint meghatározott ellenőrzött külföldi társaságnak:</w:t>
      </w:r>
    </w:p>
    <w:p w:rsidR="00F963F2" w:rsidRPr="00CB0F4A" w:rsidRDefault="00F963F2" w:rsidP="0092737F">
      <w:pPr>
        <w:keepNext/>
        <w:widowControl/>
        <w:spacing w:line="240" w:lineRule="auto"/>
        <w:ind w:firstLine="180"/>
        <w:rPr>
          <w:b/>
          <w:iCs/>
          <w:color w:val="000000"/>
        </w:rPr>
      </w:pPr>
    </w:p>
    <w:p w:rsidR="00F963F2" w:rsidRPr="00CB0F4A" w:rsidRDefault="00F963F2" w:rsidP="0092737F">
      <w:pPr>
        <w:keepNext/>
        <w:widowControl/>
        <w:spacing w:line="240" w:lineRule="auto"/>
        <w:ind w:firstLine="708"/>
        <w:outlineLvl w:val="0"/>
        <w:rPr>
          <w:iCs/>
          <w:color w:val="000000"/>
          <w:u w:val="single"/>
        </w:rPr>
      </w:pPr>
      <w:bookmarkStart w:id="14" w:name="_Toc456256104"/>
      <w:bookmarkStart w:id="15" w:name="_Toc456341255"/>
      <w:r w:rsidRPr="00CB0F4A">
        <w:rPr>
          <w:iCs/>
          <w:color w:val="000000"/>
          <w:u w:val="single"/>
        </w:rPr>
        <w:t>Nyilatkozat az ellenőrzött külföldi társasági minősítésről:</w:t>
      </w:r>
      <w:bookmarkEnd w:id="14"/>
      <w:bookmarkEnd w:id="15"/>
    </w:p>
    <w:p w:rsidR="00F963F2" w:rsidRPr="00CB0F4A" w:rsidRDefault="00F963F2" w:rsidP="0092737F">
      <w:pPr>
        <w:keepNext/>
        <w:widowControl/>
        <w:spacing w:line="240" w:lineRule="auto"/>
        <w:ind w:firstLine="180"/>
        <w:rPr>
          <w:iCs/>
          <w:color w:val="000000"/>
        </w:rPr>
      </w:pPr>
    </w:p>
    <w:p w:rsidR="00F963F2" w:rsidRPr="00CB0F4A" w:rsidRDefault="00F963F2" w:rsidP="0092737F">
      <w:pPr>
        <w:keepNext/>
        <w:widowControl/>
        <w:spacing w:line="240" w:lineRule="auto"/>
        <w:ind w:left="708" w:firstLine="1"/>
        <w:rPr>
          <w:iCs/>
          <w:color w:val="000000"/>
        </w:rPr>
      </w:pPr>
      <w:r w:rsidRPr="00CB0F4A">
        <w:rPr>
          <w:iCs/>
          <w:color w:val="000000"/>
        </w:rPr>
        <w:t>Az általam képviselt szervezet magyarországi székhellyel rendelkezik, így nem ellenőrzött külföldi társaság;</w:t>
      </w:r>
    </w:p>
    <w:p w:rsidR="00F963F2" w:rsidRPr="00CB0F4A" w:rsidRDefault="00F963F2" w:rsidP="0092737F">
      <w:pPr>
        <w:keepNext/>
        <w:widowControl/>
        <w:spacing w:line="240" w:lineRule="auto"/>
        <w:ind w:left="708" w:firstLine="180"/>
        <w:rPr>
          <w:iCs/>
          <w:color w:val="000000"/>
        </w:rPr>
      </w:pPr>
    </w:p>
    <w:p w:rsidR="00F963F2" w:rsidRPr="00CB0F4A" w:rsidRDefault="00F963F2" w:rsidP="0092737F">
      <w:pPr>
        <w:keepNext/>
        <w:widowControl/>
        <w:spacing w:line="240" w:lineRule="auto"/>
        <w:ind w:left="708" w:firstLine="180"/>
        <w:jc w:val="center"/>
        <w:rPr>
          <w:i/>
          <w:iCs/>
          <w:color w:val="000000"/>
        </w:rPr>
      </w:pPr>
      <w:proofErr w:type="gramStart"/>
      <w:r w:rsidRPr="00CB0F4A">
        <w:rPr>
          <w:i/>
          <w:iCs/>
          <w:color w:val="000000"/>
        </w:rPr>
        <w:t>vagy</w:t>
      </w:r>
      <w:proofErr w:type="gramEnd"/>
    </w:p>
    <w:p w:rsidR="00F963F2" w:rsidRPr="00CB0F4A" w:rsidRDefault="00F963F2" w:rsidP="0092737F">
      <w:pPr>
        <w:keepNext/>
        <w:widowControl/>
        <w:spacing w:line="240" w:lineRule="auto"/>
        <w:ind w:left="708" w:firstLine="180"/>
        <w:rPr>
          <w:iCs/>
          <w:color w:val="000000"/>
        </w:rPr>
      </w:pPr>
    </w:p>
    <w:p w:rsidR="00F963F2" w:rsidRPr="00CB0F4A" w:rsidRDefault="00F963F2" w:rsidP="0092737F">
      <w:pPr>
        <w:keepNext/>
        <w:widowControl/>
        <w:spacing w:line="240" w:lineRule="auto"/>
        <w:ind w:left="708" w:firstLine="1"/>
        <w:rPr>
          <w:i/>
          <w:iCs/>
          <w:color w:val="000000"/>
        </w:rPr>
      </w:pPr>
      <w:r w:rsidRPr="00CB0F4A">
        <w:rPr>
          <w:iCs/>
          <w:color w:val="000000"/>
        </w:rPr>
        <w:t xml:space="preserve">Az általam képviselt szervezet nem rendelkezik magyarországi székhellyel. </w:t>
      </w:r>
      <w:r w:rsidRPr="00CB0F4A">
        <w:rPr>
          <w:i/>
          <w:iCs/>
          <w:color w:val="000000"/>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F963F2" w:rsidRPr="00CB0F4A" w:rsidRDefault="00F963F2" w:rsidP="0092737F">
      <w:pPr>
        <w:keepNext/>
        <w:widowControl/>
        <w:spacing w:before="120" w:line="240" w:lineRule="auto"/>
        <w:ind w:left="1416" w:firstLine="2"/>
        <w:rPr>
          <w:iCs/>
          <w:color w:val="000000"/>
        </w:rPr>
      </w:pPr>
      <w:r w:rsidRPr="00CB0F4A">
        <w:rPr>
          <w:iCs/>
          <w:color w:val="000000"/>
        </w:rPr>
        <w:t xml:space="preserve">Az általam képviselt szervezet a társasági adóról és az osztalékadóról szóló 1996. évi LXXXI. törvény 4. § 11. pontjában meghatározott feltételek figyelembe vételével </w:t>
      </w:r>
    </w:p>
    <w:p w:rsidR="00F963F2" w:rsidRPr="00CB0F4A" w:rsidRDefault="00F963F2" w:rsidP="0092737F">
      <w:pPr>
        <w:keepNext/>
        <w:widowControl/>
        <w:spacing w:before="120" w:line="240" w:lineRule="auto"/>
        <w:ind w:left="1416" w:firstLine="2"/>
        <w:rPr>
          <w:iCs/>
          <w:color w:val="000000"/>
        </w:rPr>
      </w:pPr>
      <w:proofErr w:type="gramStart"/>
      <w:r w:rsidRPr="00CB0F4A">
        <w:rPr>
          <w:iCs/>
          <w:color w:val="000000"/>
        </w:rPr>
        <w:t>nem</w:t>
      </w:r>
      <w:proofErr w:type="gramEnd"/>
      <w:r w:rsidRPr="00CB0F4A">
        <w:rPr>
          <w:iCs/>
          <w:color w:val="000000"/>
        </w:rPr>
        <w:t xml:space="preserve"> minősül a társasági és az osztalékadóról szóló törvény szerinti meghatározott ellenőrzött külföldi társaságnak</w:t>
      </w:r>
    </w:p>
    <w:p w:rsidR="00F963F2" w:rsidRPr="00CB0F4A" w:rsidRDefault="00F963F2" w:rsidP="0092737F">
      <w:pPr>
        <w:keepNext/>
        <w:widowControl/>
        <w:spacing w:before="120" w:line="240" w:lineRule="auto"/>
        <w:ind w:left="1416" w:firstLine="2"/>
        <w:jc w:val="center"/>
        <w:rPr>
          <w:i/>
          <w:iCs/>
          <w:color w:val="000000"/>
        </w:rPr>
      </w:pPr>
      <w:proofErr w:type="gramStart"/>
      <w:r w:rsidRPr="00CB0F4A">
        <w:rPr>
          <w:i/>
          <w:iCs/>
          <w:color w:val="000000"/>
        </w:rPr>
        <w:t>vagy</w:t>
      </w:r>
      <w:proofErr w:type="gramEnd"/>
    </w:p>
    <w:p w:rsidR="00F963F2" w:rsidRPr="00CB0F4A" w:rsidRDefault="00F963F2" w:rsidP="0092737F">
      <w:pPr>
        <w:keepNext/>
        <w:widowControl/>
        <w:spacing w:before="120" w:line="240" w:lineRule="auto"/>
        <w:ind w:left="1416" w:firstLine="2"/>
        <w:rPr>
          <w:iCs/>
          <w:color w:val="000000"/>
        </w:rPr>
      </w:pPr>
      <w:proofErr w:type="gramStart"/>
      <w:r w:rsidRPr="00CB0F4A">
        <w:rPr>
          <w:iCs/>
          <w:color w:val="000000"/>
        </w:rPr>
        <w:t>a</w:t>
      </w:r>
      <w:proofErr w:type="gramEnd"/>
      <w:r w:rsidRPr="00CB0F4A">
        <w:rPr>
          <w:iCs/>
          <w:color w:val="000000"/>
        </w:rPr>
        <w:t xml:space="preserve"> társasági adóról és az osztalékadóról szóló törvény szerint meghatározott ellenőrzött külföldi társaságnak minősül. </w:t>
      </w:r>
      <w:r w:rsidRPr="00CB0F4A">
        <w:rPr>
          <w:i/>
          <w:iCs/>
          <w:color w:val="000000"/>
        </w:rPr>
        <w:t>(A megfelelő aláhúzandó)</w:t>
      </w:r>
    </w:p>
    <w:p w:rsidR="00F963F2" w:rsidRPr="00CB0F4A" w:rsidRDefault="00F963F2" w:rsidP="0092737F">
      <w:pPr>
        <w:keepNext/>
        <w:widowControl/>
        <w:spacing w:before="120" w:line="240" w:lineRule="auto"/>
        <w:ind w:left="1417" w:firstLine="2"/>
        <w:rPr>
          <w:iCs/>
          <w:color w:val="000000"/>
        </w:rPr>
      </w:pPr>
      <w:r w:rsidRPr="00CB0F4A">
        <w:rPr>
          <w:iCs/>
          <w:color w:val="000000"/>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F963F2" w:rsidRPr="00CB0F4A" w:rsidRDefault="00F963F2" w:rsidP="0092737F">
      <w:pPr>
        <w:keepNext/>
        <w:widowControl/>
        <w:spacing w:line="240" w:lineRule="auto"/>
        <w:ind w:firstLine="180"/>
        <w:rPr>
          <w:iCs/>
          <w:color w:val="000000"/>
        </w:rPr>
      </w:pPr>
    </w:p>
    <w:tbl>
      <w:tblPr>
        <w:tblW w:w="8331" w:type="dxa"/>
        <w:jc w:val="center"/>
        <w:tblCellMar>
          <w:left w:w="70" w:type="dxa"/>
          <w:right w:w="70" w:type="dxa"/>
        </w:tblCellMar>
        <w:tblLook w:val="00A0" w:firstRow="1" w:lastRow="0" w:firstColumn="1" w:lastColumn="0" w:noHBand="0" w:noVBand="0"/>
      </w:tblPr>
      <w:tblGrid>
        <w:gridCol w:w="1575"/>
        <w:gridCol w:w="2126"/>
        <w:gridCol w:w="4630"/>
      </w:tblGrid>
      <w:tr w:rsidR="00F963F2" w:rsidRPr="00CB0F4A" w:rsidTr="0092737F">
        <w:trPr>
          <w:trHeight w:val="1575"/>
          <w:jc w:val="center"/>
        </w:trPr>
        <w:tc>
          <w:tcPr>
            <w:tcW w:w="1575" w:type="dxa"/>
            <w:tcBorders>
              <w:top w:val="single" w:sz="4" w:space="0" w:color="auto"/>
              <w:left w:val="single" w:sz="4" w:space="0" w:color="auto"/>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Adóév</w:t>
            </w:r>
          </w:p>
        </w:tc>
        <w:tc>
          <w:tcPr>
            <w:tcW w:w="2126" w:type="dxa"/>
            <w:tcBorders>
              <w:top w:val="single" w:sz="4" w:space="0" w:color="auto"/>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F963F2" w:rsidRPr="00CB0F4A" w:rsidRDefault="00F963F2" w:rsidP="0092737F">
            <w:pPr>
              <w:keepNext/>
              <w:widowControl/>
              <w:spacing w:line="240" w:lineRule="auto"/>
              <w:jc w:val="center"/>
              <w:rPr>
                <w:color w:val="000000"/>
              </w:rPr>
            </w:pPr>
            <w:r w:rsidRPr="00CB0F4A">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963F2" w:rsidRPr="00CB0F4A" w:rsidTr="0092737F">
        <w:trPr>
          <w:trHeight w:val="300"/>
          <w:jc w:val="center"/>
        </w:trPr>
        <w:tc>
          <w:tcPr>
            <w:tcW w:w="1575" w:type="dxa"/>
            <w:tcBorders>
              <w:top w:val="nil"/>
              <w:left w:val="single" w:sz="4" w:space="0" w:color="auto"/>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2126"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4630"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ind w:left="-1127" w:firstLine="1127"/>
              <w:rPr>
                <w:color w:val="000000"/>
              </w:rPr>
            </w:pPr>
            <w:r w:rsidRPr="00CB0F4A">
              <w:rPr>
                <w:color w:val="000000"/>
              </w:rPr>
              <w:t> </w:t>
            </w:r>
          </w:p>
        </w:tc>
      </w:tr>
      <w:tr w:rsidR="002A780F" w:rsidRPr="00CB0F4A" w:rsidTr="002A780F">
        <w:trPr>
          <w:trHeight w:val="300"/>
          <w:jc w:val="center"/>
        </w:trPr>
        <w:tc>
          <w:tcPr>
            <w:tcW w:w="1575" w:type="dxa"/>
            <w:tcBorders>
              <w:top w:val="nil"/>
              <w:left w:val="single" w:sz="4" w:space="0" w:color="auto"/>
              <w:bottom w:val="single" w:sz="4" w:space="0" w:color="auto"/>
              <w:right w:val="single" w:sz="4" w:space="0" w:color="auto"/>
            </w:tcBorders>
            <w:noWrap/>
            <w:vAlign w:val="bottom"/>
          </w:tcPr>
          <w:p w:rsidR="002A780F" w:rsidRPr="00CB0F4A" w:rsidRDefault="002A780F" w:rsidP="0092737F">
            <w:pPr>
              <w:keepNext/>
              <w:widowControl/>
              <w:spacing w:line="240" w:lineRule="auto"/>
              <w:rPr>
                <w:color w:val="000000"/>
              </w:rPr>
            </w:pPr>
          </w:p>
        </w:tc>
        <w:tc>
          <w:tcPr>
            <w:tcW w:w="2126" w:type="dxa"/>
            <w:tcBorders>
              <w:top w:val="nil"/>
              <w:left w:val="nil"/>
              <w:bottom w:val="single" w:sz="4" w:space="0" w:color="auto"/>
              <w:right w:val="single" w:sz="4" w:space="0" w:color="auto"/>
            </w:tcBorders>
            <w:noWrap/>
            <w:vAlign w:val="bottom"/>
          </w:tcPr>
          <w:p w:rsidR="002A780F" w:rsidRPr="00CB0F4A" w:rsidRDefault="002A780F" w:rsidP="0092737F">
            <w:pPr>
              <w:keepNext/>
              <w:widowControl/>
              <w:spacing w:line="240" w:lineRule="auto"/>
              <w:rPr>
                <w:color w:val="000000"/>
              </w:rPr>
            </w:pPr>
          </w:p>
        </w:tc>
        <w:tc>
          <w:tcPr>
            <w:tcW w:w="4630" w:type="dxa"/>
            <w:tcBorders>
              <w:top w:val="nil"/>
              <w:left w:val="nil"/>
              <w:bottom w:val="single" w:sz="4" w:space="0" w:color="auto"/>
              <w:right w:val="single" w:sz="4" w:space="0" w:color="auto"/>
            </w:tcBorders>
            <w:noWrap/>
            <w:vAlign w:val="bottom"/>
          </w:tcPr>
          <w:p w:rsidR="002A780F" w:rsidRPr="00CB0F4A" w:rsidRDefault="002A780F" w:rsidP="0092737F">
            <w:pPr>
              <w:keepNext/>
              <w:widowControl/>
              <w:spacing w:line="240" w:lineRule="auto"/>
              <w:ind w:left="-1127" w:firstLine="1127"/>
              <w:rPr>
                <w:color w:val="000000"/>
              </w:rPr>
            </w:pPr>
          </w:p>
        </w:tc>
      </w:tr>
      <w:tr w:rsidR="00F963F2" w:rsidRPr="00CB0F4A" w:rsidTr="0092737F">
        <w:trPr>
          <w:trHeight w:val="300"/>
          <w:jc w:val="center"/>
        </w:trPr>
        <w:tc>
          <w:tcPr>
            <w:tcW w:w="1575" w:type="dxa"/>
            <w:tcBorders>
              <w:top w:val="nil"/>
              <w:left w:val="single" w:sz="4" w:space="0" w:color="auto"/>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2126"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4630"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r>
    </w:tbl>
    <w:p w:rsidR="00F963F2" w:rsidRPr="00CB0F4A" w:rsidRDefault="00F963F2" w:rsidP="0092737F">
      <w:pPr>
        <w:keepNext/>
        <w:widowControl/>
        <w:spacing w:line="240" w:lineRule="auto"/>
        <w:ind w:left="708" w:firstLine="180"/>
        <w:rPr>
          <w:i/>
          <w:iCs/>
          <w:color w:val="000000"/>
        </w:rPr>
      </w:pPr>
    </w:p>
    <w:p w:rsidR="00F963F2" w:rsidRPr="00CB0F4A" w:rsidRDefault="00F963F2" w:rsidP="0092737F">
      <w:pPr>
        <w:keepNext/>
        <w:widowControl/>
        <w:spacing w:line="240" w:lineRule="auto"/>
        <w:ind w:firstLine="180"/>
        <w:rPr>
          <w:b/>
          <w:iCs/>
          <w:color w:val="000000"/>
        </w:rPr>
      </w:pPr>
      <w:r w:rsidRPr="00CB0F4A">
        <w:rPr>
          <w:b/>
          <w:iCs/>
          <w:color w:val="000000"/>
        </w:rPr>
        <w:lastRenderedPageBreak/>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CB0F4A">
        <w:rPr>
          <w:b/>
          <w:iCs/>
          <w:color w:val="000000"/>
        </w:rPr>
        <w:t>.,</w:t>
      </w:r>
      <w:proofErr w:type="gramEnd"/>
      <w:r w:rsidRPr="00CB0F4A">
        <w:rPr>
          <w:b/>
          <w:iCs/>
          <w:color w:val="000000"/>
        </w:rPr>
        <w:t xml:space="preserve"> II/2. és II/3. pont szerinti feltételek fennállnak.</w:t>
      </w:r>
    </w:p>
    <w:p w:rsidR="00F963F2" w:rsidRPr="00CB0F4A" w:rsidRDefault="00F963F2" w:rsidP="0092737F">
      <w:pPr>
        <w:keepNext/>
        <w:widowControl/>
        <w:spacing w:line="240" w:lineRule="auto"/>
        <w:ind w:firstLine="180"/>
        <w:rPr>
          <w:b/>
          <w:iCs/>
          <w:color w:val="000000"/>
        </w:rPr>
      </w:pPr>
    </w:p>
    <w:p w:rsidR="00F963F2" w:rsidRPr="00CB0F4A" w:rsidRDefault="00F963F2" w:rsidP="0092737F">
      <w:pPr>
        <w:keepNext/>
        <w:widowControl/>
        <w:spacing w:line="240" w:lineRule="auto"/>
        <w:ind w:left="708" w:firstLine="180"/>
        <w:rPr>
          <w:i/>
          <w:iCs/>
          <w:color w:val="000000"/>
        </w:rPr>
      </w:pPr>
      <w:r w:rsidRPr="00CB0F4A">
        <w:rPr>
          <w:iCs/>
          <w:color w:val="000000"/>
        </w:rPr>
        <w:t xml:space="preserve">Az általam képviselt gazdálkodó szervezetben közvetlenül vagy közvetetten több mint 25 % - </w:t>
      </w:r>
      <w:proofErr w:type="spellStart"/>
      <w:r w:rsidRPr="00CB0F4A">
        <w:rPr>
          <w:iCs/>
          <w:color w:val="000000"/>
        </w:rPr>
        <w:t>os</w:t>
      </w:r>
      <w:proofErr w:type="spellEnd"/>
      <w:r w:rsidRPr="00CB0F4A">
        <w:rPr>
          <w:iCs/>
          <w:color w:val="000000"/>
        </w:rPr>
        <w:t xml:space="preserve"> tulajdonnal, befolyással vagy szavazati joggal bíró jogi személy, jogi személyiséggel nem rendelkező gazdálkodó szervezet megjelölése (név, székhely)</w:t>
      </w:r>
      <w:r w:rsidRPr="00CB0F4A">
        <w:rPr>
          <w:i/>
          <w:iCs/>
          <w:color w:val="000000"/>
        </w:rPr>
        <w:t xml:space="preserve"> (Ezen pontban a gazdálkodó szervezet nem természetes személy tulajdonosairól kell nyilatkozni. Minden olyan szervezet esetében, amely akárcsak közvetve, de </w:t>
      </w:r>
      <w:proofErr w:type="gramStart"/>
      <w:r w:rsidRPr="00CB0F4A">
        <w:rPr>
          <w:i/>
          <w:iCs/>
          <w:color w:val="000000"/>
        </w:rPr>
        <w:t>több, mint</w:t>
      </w:r>
      <w:proofErr w:type="gramEnd"/>
      <w:r w:rsidRPr="00CB0F4A">
        <w:rPr>
          <w:i/>
          <w:iCs/>
          <w:color w:val="000000"/>
        </w:rPr>
        <w:t xml:space="preserve"> 25%-os tulajdonnal, szavazati joggal vagy befolyással bír, függetlenül attól, hogy a tulajdonosi szerkezet melyik fokán található, nyilatkozni kell.)</w:t>
      </w:r>
    </w:p>
    <w:p w:rsidR="00F963F2" w:rsidRPr="00CB0F4A" w:rsidRDefault="00F963F2" w:rsidP="00DE4586">
      <w:pPr>
        <w:keepNext/>
        <w:widowControl/>
        <w:numPr>
          <w:ilvl w:val="0"/>
          <w:numId w:val="16"/>
        </w:numPr>
        <w:adjustRightInd/>
        <w:spacing w:line="240" w:lineRule="auto"/>
        <w:textAlignment w:val="auto"/>
        <w:rPr>
          <w:i/>
          <w:iCs/>
          <w:color w:val="000000"/>
        </w:rPr>
      </w:pPr>
      <w:r w:rsidRPr="00CB0F4A">
        <w:rPr>
          <w:i/>
          <w:iCs/>
          <w:color w:val="000000"/>
        </w:rPr>
        <w:t>……………………………………</w:t>
      </w:r>
    </w:p>
    <w:p w:rsidR="00F963F2" w:rsidRPr="00CB0F4A" w:rsidRDefault="00F963F2" w:rsidP="00DE4586">
      <w:pPr>
        <w:keepNext/>
        <w:widowControl/>
        <w:numPr>
          <w:ilvl w:val="0"/>
          <w:numId w:val="16"/>
        </w:numPr>
        <w:adjustRightInd/>
        <w:spacing w:line="240" w:lineRule="auto"/>
        <w:textAlignment w:val="auto"/>
        <w:rPr>
          <w:i/>
          <w:iCs/>
          <w:color w:val="000000"/>
        </w:rPr>
      </w:pPr>
      <w:r w:rsidRPr="00CB0F4A">
        <w:rPr>
          <w:i/>
          <w:iCs/>
          <w:color w:val="000000"/>
        </w:rPr>
        <w:t>……………………………………</w:t>
      </w:r>
    </w:p>
    <w:p w:rsidR="00F963F2" w:rsidRPr="00CB0F4A" w:rsidRDefault="00F963F2" w:rsidP="00DE4586">
      <w:pPr>
        <w:keepNext/>
        <w:widowControl/>
        <w:numPr>
          <w:ilvl w:val="0"/>
          <w:numId w:val="16"/>
        </w:numPr>
        <w:adjustRightInd/>
        <w:spacing w:line="240" w:lineRule="auto"/>
        <w:textAlignment w:val="auto"/>
        <w:rPr>
          <w:i/>
          <w:iCs/>
          <w:color w:val="000000"/>
        </w:rPr>
      </w:pPr>
      <w:r w:rsidRPr="00CB0F4A">
        <w:rPr>
          <w:i/>
          <w:iCs/>
          <w:color w:val="000000"/>
        </w:rPr>
        <w:t>……………………………………</w:t>
      </w:r>
    </w:p>
    <w:p w:rsidR="00F963F2" w:rsidRPr="00CB0F4A" w:rsidRDefault="00F963F2" w:rsidP="0092737F">
      <w:pPr>
        <w:keepNext/>
        <w:widowControl/>
        <w:spacing w:line="240" w:lineRule="auto"/>
        <w:ind w:firstLine="180"/>
        <w:rPr>
          <w:b/>
          <w:iCs/>
          <w:color w:val="000000"/>
        </w:rPr>
      </w:pPr>
    </w:p>
    <w:p w:rsidR="00F963F2" w:rsidRPr="00CB0F4A" w:rsidRDefault="00F963F2" w:rsidP="0092737F">
      <w:pPr>
        <w:keepNext/>
        <w:widowControl/>
        <w:spacing w:line="240" w:lineRule="auto"/>
        <w:ind w:left="708" w:firstLine="180"/>
        <w:rPr>
          <w:iCs/>
          <w:color w:val="000000"/>
        </w:rPr>
      </w:pPr>
      <w:r w:rsidRPr="00CB0F4A">
        <w:rPr>
          <w:iCs/>
          <w:color w:val="000000"/>
          <w:u w:val="single"/>
        </w:rPr>
        <w:t xml:space="preserve">Nyilatkozat az általam képviselt gazdálkodó szervezetben közvetlenül vagy közvetetten több mint 25 % - </w:t>
      </w:r>
      <w:proofErr w:type="spellStart"/>
      <w:r w:rsidRPr="00CB0F4A">
        <w:rPr>
          <w:iCs/>
          <w:color w:val="000000"/>
          <w:u w:val="single"/>
        </w:rPr>
        <w:t>os</w:t>
      </w:r>
      <w:proofErr w:type="spellEnd"/>
      <w:r w:rsidRPr="00CB0F4A">
        <w:rPr>
          <w:iCs/>
          <w:color w:val="000000"/>
          <w:u w:val="single"/>
        </w:rPr>
        <w:t xml:space="preserve"> tulajdonnal, befolyással vagy szavazati joggal bíró jogi személy, jogi személyiséggel nem rendelkező gazdálkodó szervezet átláthatóságáról </w:t>
      </w:r>
    </w:p>
    <w:p w:rsidR="00F963F2" w:rsidRPr="00CB0F4A" w:rsidRDefault="00F963F2" w:rsidP="0092737F">
      <w:pPr>
        <w:keepNext/>
        <w:widowControl/>
        <w:spacing w:line="240" w:lineRule="auto"/>
        <w:ind w:firstLine="180"/>
        <w:rPr>
          <w:b/>
          <w:iCs/>
          <w:color w:val="000000"/>
        </w:rPr>
      </w:pPr>
    </w:p>
    <w:p w:rsidR="00F963F2" w:rsidRPr="00CB0F4A" w:rsidRDefault="00F963F2" w:rsidP="0092737F">
      <w:pPr>
        <w:keepNext/>
        <w:widowControl/>
        <w:spacing w:line="240" w:lineRule="auto"/>
        <w:ind w:left="708" w:firstLine="180"/>
        <w:rPr>
          <w:iCs/>
          <w:color w:val="000000"/>
        </w:rPr>
      </w:pPr>
      <w:r w:rsidRPr="00CB0F4A">
        <w:rPr>
          <w:b/>
          <w:iCs/>
          <w:color w:val="000000"/>
        </w:rPr>
        <w:t>II/4.1.</w:t>
      </w:r>
      <w:r w:rsidRPr="00CB0F4A">
        <w:rPr>
          <w:iCs/>
          <w:color w:val="000000"/>
        </w:rPr>
        <w:t xml:space="preserve"> Az általam képviselt gazdálkodó szervezetben</w:t>
      </w:r>
      <w:r w:rsidRPr="00CB0F4A">
        <w:rPr>
          <w:b/>
          <w:iCs/>
          <w:color w:val="000000"/>
        </w:rPr>
        <w:t xml:space="preserve"> </w:t>
      </w:r>
      <w:r w:rsidRPr="00CB0F4A">
        <w:rPr>
          <w:iCs/>
          <w:color w:val="000000"/>
        </w:rPr>
        <w:t xml:space="preserve">közvetlenül vagy közvetetten több mint 25 % - </w:t>
      </w:r>
      <w:proofErr w:type="spellStart"/>
      <w:r w:rsidRPr="00CB0F4A">
        <w:rPr>
          <w:iCs/>
          <w:color w:val="000000"/>
        </w:rPr>
        <w:t>os</w:t>
      </w:r>
      <w:proofErr w:type="spellEnd"/>
      <w:r w:rsidRPr="00CB0F4A">
        <w:rPr>
          <w:iCs/>
          <w:color w:val="000000"/>
        </w:rPr>
        <w:t xml:space="preserve"> tulajdonnal, befolyással vagy szavazati joggal bíró jogi személy, jogi személyiséggel nem rendelkező gazdálkodó szervezetek </w:t>
      </w:r>
      <w:r w:rsidRPr="00CB0F4A">
        <w:rPr>
          <w:b/>
          <w:iCs/>
          <w:color w:val="000000"/>
        </w:rPr>
        <w:t>tényleges tulajdonosai</w:t>
      </w:r>
      <w:r w:rsidRPr="00CB0F4A">
        <w:rPr>
          <w:iCs/>
          <w:color w:val="000000"/>
        </w:rPr>
        <w:t xml:space="preserve"> </w:t>
      </w:r>
      <w:r w:rsidRPr="00CB0F4A">
        <w:rPr>
          <w:i/>
          <w:iCs/>
          <w:color w:val="000000"/>
        </w:rPr>
        <w:t xml:space="preserve">(több érintett gazdálkodó szervezet esetében szervezetenként szükséges kitölteni): </w:t>
      </w:r>
    </w:p>
    <w:p w:rsidR="00F963F2" w:rsidRPr="00CB0F4A" w:rsidRDefault="00F963F2" w:rsidP="0092737F">
      <w:pPr>
        <w:keepNext/>
        <w:widowControl/>
        <w:spacing w:line="240" w:lineRule="auto"/>
        <w:ind w:firstLine="180"/>
        <w:rPr>
          <w:iCs/>
          <w:color w:val="000000"/>
        </w:rPr>
      </w:pPr>
    </w:p>
    <w:p w:rsidR="00F963F2" w:rsidRPr="00CB0F4A" w:rsidRDefault="00F963F2" w:rsidP="0092737F">
      <w:pPr>
        <w:keepNext/>
        <w:widowControl/>
        <w:spacing w:line="240" w:lineRule="auto"/>
        <w:ind w:firstLine="180"/>
        <w:outlineLvl w:val="0"/>
        <w:rPr>
          <w:iCs/>
          <w:color w:val="000000"/>
          <w:u w:val="single"/>
        </w:rPr>
      </w:pPr>
      <w:r w:rsidRPr="00CB0F4A">
        <w:rPr>
          <w:iCs/>
          <w:color w:val="000000"/>
        </w:rPr>
        <w:tab/>
      </w:r>
      <w:bookmarkStart w:id="16" w:name="_Toc456256105"/>
      <w:bookmarkStart w:id="17" w:name="_Toc456341256"/>
      <w:r w:rsidRPr="00CB0F4A">
        <w:rPr>
          <w:iCs/>
          <w:color w:val="000000"/>
          <w:u w:val="single"/>
        </w:rPr>
        <w:t>Nyilatkozat tényleges tulajdonosokról:</w:t>
      </w:r>
      <w:bookmarkEnd w:id="16"/>
      <w:bookmarkEnd w:id="17"/>
    </w:p>
    <w:p w:rsidR="00F963F2" w:rsidRPr="00CB0F4A" w:rsidRDefault="00F963F2" w:rsidP="0092737F">
      <w:pPr>
        <w:keepNext/>
        <w:widowControl/>
        <w:spacing w:line="240" w:lineRule="auto"/>
        <w:ind w:firstLine="180"/>
        <w:rPr>
          <w:iCs/>
          <w:color w:val="000000"/>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F963F2" w:rsidRPr="00CB0F4A" w:rsidTr="00F963F2">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Név</w:t>
            </w:r>
          </w:p>
        </w:tc>
        <w:tc>
          <w:tcPr>
            <w:tcW w:w="1418" w:type="dxa"/>
            <w:tcBorders>
              <w:top w:val="single" w:sz="4" w:space="0" w:color="auto"/>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i/>
                <w:color w:val="000000"/>
              </w:rPr>
            </w:pPr>
            <w:r w:rsidRPr="00CB0F4A">
              <w:rPr>
                <w:i/>
                <w:color w:val="000000"/>
              </w:rPr>
              <w:t>Lakcím</w:t>
            </w:r>
          </w:p>
        </w:tc>
        <w:tc>
          <w:tcPr>
            <w:tcW w:w="1701" w:type="dxa"/>
            <w:tcBorders>
              <w:top w:val="single" w:sz="4" w:space="0" w:color="auto"/>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Adószám/</w:t>
            </w:r>
          </w:p>
          <w:p w:rsidR="00F963F2" w:rsidRPr="00CB0F4A" w:rsidRDefault="00F963F2" w:rsidP="0092737F">
            <w:pPr>
              <w:keepNext/>
              <w:widowControl/>
              <w:spacing w:line="240" w:lineRule="auto"/>
              <w:jc w:val="center"/>
              <w:rPr>
                <w:color w:val="000000"/>
              </w:rPr>
            </w:pPr>
            <w:r w:rsidRPr="00CB0F4A">
              <w:rPr>
                <w:color w:val="000000"/>
              </w:rPr>
              <w:t>adóazonosító jel</w:t>
            </w:r>
          </w:p>
        </w:tc>
        <w:tc>
          <w:tcPr>
            <w:tcW w:w="1417" w:type="dxa"/>
            <w:tcBorders>
              <w:top w:val="single" w:sz="4" w:space="0" w:color="auto"/>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Tulajdoni hányad</w:t>
            </w:r>
          </w:p>
        </w:tc>
        <w:tc>
          <w:tcPr>
            <w:tcW w:w="1843" w:type="dxa"/>
            <w:tcBorders>
              <w:top w:val="single" w:sz="4" w:space="0" w:color="auto"/>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Befolyás és szavazati jog mértéke</w:t>
            </w:r>
          </w:p>
        </w:tc>
      </w:tr>
      <w:tr w:rsidR="00F963F2" w:rsidRPr="00CB0F4A" w:rsidTr="00F963F2">
        <w:trPr>
          <w:trHeight w:val="300"/>
        </w:trPr>
        <w:tc>
          <w:tcPr>
            <w:tcW w:w="1425" w:type="dxa"/>
            <w:tcBorders>
              <w:top w:val="nil"/>
              <w:left w:val="single" w:sz="4" w:space="0" w:color="auto"/>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418"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i/>
                <w:color w:val="000000"/>
              </w:rPr>
            </w:pPr>
            <w:r w:rsidRPr="00CB0F4A">
              <w:rPr>
                <w:i/>
                <w:color w:val="000000"/>
              </w:rPr>
              <w:t> </w:t>
            </w:r>
          </w:p>
        </w:tc>
        <w:tc>
          <w:tcPr>
            <w:tcW w:w="1701"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417"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843"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r>
      <w:tr w:rsidR="00F963F2" w:rsidRPr="00CB0F4A" w:rsidTr="00F963F2">
        <w:trPr>
          <w:trHeight w:val="300"/>
        </w:trPr>
        <w:tc>
          <w:tcPr>
            <w:tcW w:w="1425" w:type="dxa"/>
            <w:tcBorders>
              <w:top w:val="nil"/>
              <w:left w:val="single" w:sz="4" w:space="0" w:color="auto"/>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418"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i/>
                <w:color w:val="000000"/>
              </w:rPr>
            </w:pPr>
            <w:r w:rsidRPr="00CB0F4A">
              <w:rPr>
                <w:i/>
                <w:color w:val="000000"/>
              </w:rPr>
              <w:t> </w:t>
            </w:r>
          </w:p>
        </w:tc>
        <w:tc>
          <w:tcPr>
            <w:tcW w:w="1701"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417"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843"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r>
      <w:tr w:rsidR="00F963F2" w:rsidRPr="00CB0F4A" w:rsidTr="00F963F2">
        <w:trPr>
          <w:trHeight w:val="300"/>
        </w:trPr>
        <w:tc>
          <w:tcPr>
            <w:tcW w:w="1425" w:type="dxa"/>
            <w:tcBorders>
              <w:top w:val="nil"/>
              <w:left w:val="single" w:sz="4" w:space="0" w:color="auto"/>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418"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i/>
                <w:color w:val="000000"/>
              </w:rPr>
            </w:pPr>
            <w:r w:rsidRPr="00CB0F4A">
              <w:rPr>
                <w:i/>
                <w:color w:val="000000"/>
              </w:rPr>
              <w:t> </w:t>
            </w:r>
          </w:p>
        </w:tc>
        <w:tc>
          <w:tcPr>
            <w:tcW w:w="1701"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417"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843"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r>
    </w:tbl>
    <w:p w:rsidR="00F963F2" w:rsidRPr="00CB0F4A" w:rsidRDefault="00F963F2" w:rsidP="0092737F">
      <w:pPr>
        <w:keepNext/>
        <w:widowControl/>
        <w:spacing w:line="240" w:lineRule="auto"/>
        <w:ind w:firstLine="180"/>
        <w:rPr>
          <w:iCs/>
          <w:color w:val="000000"/>
        </w:rPr>
      </w:pPr>
    </w:p>
    <w:p w:rsidR="00F963F2" w:rsidRPr="00CB0F4A" w:rsidRDefault="00F963F2" w:rsidP="0092737F">
      <w:pPr>
        <w:keepNext/>
        <w:widowControl/>
        <w:spacing w:line="240" w:lineRule="auto"/>
        <w:ind w:left="708" w:firstLine="180"/>
        <w:rPr>
          <w:iCs/>
          <w:color w:val="000000"/>
        </w:rPr>
      </w:pPr>
      <w:r w:rsidRPr="00CB0F4A">
        <w:rPr>
          <w:b/>
          <w:iCs/>
          <w:color w:val="000000"/>
        </w:rPr>
        <w:t>II/4.2.</w:t>
      </w:r>
      <w:r w:rsidRPr="00CB0F4A">
        <w:rPr>
          <w:iCs/>
          <w:color w:val="000000"/>
        </w:rPr>
        <w:t xml:space="preserve"> Az általam képviselt gazdálkodó szervezetben közvetlenül vagy közvetetten több mint 25 % - </w:t>
      </w:r>
      <w:proofErr w:type="spellStart"/>
      <w:r w:rsidRPr="00CB0F4A">
        <w:rPr>
          <w:iCs/>
          <w:color w:val="000000"/>
        </w:rPr>
        <w:t>os</w:t>
      </w:r>
      <w:proofErr w:type="spellEnd"/>
      <w:r w:rsidRPr="00CB0F4A">
        <w:rPr>
          <w:iCs/>
          <w:color w:val="000000"/>
        </w:rPr>
        <w:t xml:space="preserve"> tulajdonnal, befolyással vagy szavazati joggal bíró jogi személy, jogi személyiséggel nem rendelkező gazdálkodó szervezetek </w:t>
      </w:r>
      <w:r w:rsidRPr="00CB0F4A">
        <w:rPr>
          <w:b/>
          <w:iCs/>
          <w:color w:val="000000"/>
        </w:rPr>
        <w:t>adóilletékessége</w:t>
      </w:r>
      <w:r w:rsidRPr="00CB0F4A">
        <w:rPr>
          <w:iCs/>
          <w:color w:val="000000"/>
        </w:rPr>
        <w:t xml:space="preserve"> </w:t>
      </w:r>
      <w:r w:rsidRPr="00CB0F4A">
        <w:rPr>
          <w:i/>
          <w:iCs/>
          <w:color w:val="000000"/>
        </w:rPr>
        <w:t>(több érintett gazdálkodó szervezet esetében szervezetenként szükséges az adóilletőséget megjelölni):</w:t>
      </w:r>
    </w:p>
    <w:p w:rsidR="00F963F2" w:rsidRPr="00CB0F4A" w:rsidRDefault="00F963F2" w:rsidP="00DE4586">
      <w:pPr>
        <w:keepNext/>
        <w:widowControl/>
        <w:numPr>
          <w:ilvl w:val="0"/>
          <w:numId w:val="14"/>
        </w:numPr>
        <w:adjustRightInd/>
        <w:spacing w:line="240" w:lineRule="auto"/>
        <w:ind w:left="1418" w:hanging="709"/>
        <w:textAlignment w:val="auto"/>
        <w:rPr>
          <w:b/>
          <w:iCs/>
          <w:color w:val="000000"/>
        </w:rPr>
      </w:pPr>
      <w:r w:rsidRPr="00CB0F4A">
        <w:rPr>
          <w:b/>
          <w:iCs/>
          <w:color w:val="000000"/>
        </w:rPr>
        <w:t xml:space="preserve">az Európai Unió valamely tagállama: </w:t>
      </w:r>
    </w:p>
    <w:p w:rsidR="00F963F2" w:rsidRPr="00CB0F4A" w:rsidRDefault="00F963F2" w:rsidP="00DE4586">
      <w:pPr>
        <w:keepNext/>
        <w:widowControl/>
        <w:numPr>
          <w:ilvl w:val="1"/>
          <w:numId w:val="14"/>
        </w:numPr>
        <w:adjustRightInd/>
        <w:spacing w:line="240" w:lineRule="auto"/>
        <w:ind w:left="1418"/>
        <w:textAlignment w:val="auto"/>
        <w:rPr>
          <w:b/>
          <w:iCs/>
          <w:color w:val="000000"/>
        </w:rPr>
      </w:pPr>
      <w:r w:rsidRPr="00CB0F4A">
        <w:rPr>
          <w:b/>
          <w:iCs/>
          <w:color w:val="000000"/>
        </w:rPr>
        <w:t>Magyarország</w:t>
      </w:r>
    </w:p>
    <w:p w:rsidR="00F963F2" w:rsidRPr="00CB0F4A" w:rsidRDefault="00F963F2" w:rsidP="00DE4586">
      <w:pPr>
        <w:keepNext/>
        <w:widowControl/>
        <w:numPr>
          <w:ilvl w:val="1"/>
          <w:numId w:val="14"/>
        </w:numPr>
        <w:adjustRightInd/>
        <w:spacing w:line="240" w:lineRule="auto"/>
        <w:ind w:left="1418"/>
        <w:textAlignment w:val="auto"/>
        <w:rPr>
          <w:b/>
          <w:iCs/>
          <w:color w:val="000000"/>
        </w:rPr>
      </w:pPr>
      <w:r w:rsidRPr="00CB0F4A">
        <w:rPr>
          <w:b/>
          <w:iCs/>
          <w:color w:val="000000"/>
        </w:rPr>
        <w:t>egyéb</w:t>
      </w:r>
      <w:proofErr w:type="gramStart"/>
      <w:r w:rsidRPr="00CB0F4A">
        <w:rPr>
          <w:b/>
          <w:iCs/>
          <w:color w:val="000000"/>
        </w:rPr>
        <w:t>: …</w:t>
      </w:r>
      <w:proofErr w:type="gramEnd"/>
      <w:r w:rsidRPr="00CB0F4A">
        <w:rPr>
          <w:b/>
          <w:iCs/>
          <w:color w:val="000000"/>
        </w:rPr>
        <w:t xml:space="preserve">………………………, </w:t>
      </w:r>
      <w:r w:rsidRPr="00CB0F4A">
        <w:rPr>
          <w:b/>
          <w:i/>
          <w:iCs/>
          <w:color w:val="000000"/>
        </w:rPr>
        <w:t xml:space="preserve">vagy </w:t>
      </w:r>
    </w:p>
    <w:p w:rsidR="00F963F2" w:rsidRPr="00CB0F4A" w:rsidRDefault="00F963F2" w:rsidP="00DE4586">
      <w:pPr>
        <w:keepNext/>
        <w:widowControl/>
        <w:numPr>
          <w:ilvl w:val="0"/>
          <w:numId w:val="14"/>
        </w:numPr>
        <w:adjustRightInd/>
        <w:spacing w:line="240" w:lineRule="auto"/>
        <w:ind w:left="1418" w:hanging="709"/>
        <w:textAlignment w:val="auto"/>
        <w:rPr>
          <w:b/>
          <w:iCs/>
          <w:color w:val="000000"/>
        </w:rPr>
      </w:pPr>
      <w:r w:rsidRPr="00CB0F4A">
        <w:rPr>
          <w:b/>
          <w:iCs/>
          <w:color w:val="000000"/>
        </w:rPr>
        <w:t>az Európai Gazdasági Térségről szóló megállapodásban részes állam</w:t>
      </w:r>
      <w:proofErr w:type="gramStart"/>
      <w:r w:rsidRPr="00CB0F4A">
        <w:rPr>
          <w:b/>
          <w:iCs/>
          <w:color w:val="000000"/>
        </w:rPr>
        <w:t>: …</w:t>
      </w:r>
      <w:proofErr w:type="gramEnd"/>
      <w:r w:rsidRPr="00CB0F4A">
        <w:rPr>
          <w:b/>
          <w:iCs/>
          <w:color w:val="000000"/>
        </w:rPr>
        <w:t xml:space="preserve">……………., </w:t>
      </w:r>
      <w:r w:rsidRPr="00CB0F4A">
        <w:rPr>
          <w:b/>
          <w:i/>
          <w:iCs/>
          <w:color w:val="000000"/>
        </w:rPr>
        <w:t>vagy</w:t>
      </w:r>
    </w:p>
    <w:p w:rsidR="00F963F2" w:rsidRPr="00CB0F4A" w:rsidRDefault="00F963F2" w:rsidP="00DE4586">
      <w:pPr>
        <w:keepNext/>
        <w:widowControl/>
        <w:numPr>
          <w:ilvl w:val="0"/>
          <w:numId w:val="14"/>
        </w:numPr>
        <w:adjustRightInd/>
        <w:spacing w:line="240" w:lineRule="auto"/>
        <w:ind w:left="1418" w:hanging="709"/>
        <w:textAlignment w:val="auto"/>
        <w:rPr>
          <w:b/>
          <w:iCs/>
          <w:color w:val="000000"/>
        </w:rPr>
      </w:pPr>
      <w:r w:rsidRPr="00CB0F4A">
        <w:rPr>
          <w:b/>
          <w:iCs/>
          <w:color w:val="000000"/>
        </w:rPr>
        <w:t>a Gazdasági Együttműködési és Fejlesztési Szervezet tagállama</w:t>
      </w:r>
      <w:proofErr w:type="gramStart"/>
      <w:r w:rsidRPr="00CB0F4A">
        <w:rPr>
          <w:b/>
          <w:iCs/>
          <w:color w:val="000000"/>
        </w:rPr>
        <w:t>: …</w:t>
      </w:r>
      <w:proofErr w:type="gramEnd"/>
      <w:r w:rsidRPr="00CB0F4A">
        <w:rPr>
          <w:b/>
          <w:iCs/>
          <w:color w:val="000000"/>
        </w:rPr>
        <w:t xml:space="preserve">………………..., </w:t>
      </w:r>
      <w:r w:rsidRPr="00CB0F4A">
        <w:rPr>
          <w:b/>
          <w:i/>
          <w:iCs/>
          <w:color w:val="000000"/>
        </w:rPr>
        <w:t>vagy</w:t>
      </w:r>
    </w:p>
    <w:p w:rsidR="00F963F2" w:rsidRPr="00CB0F4A" w:rsidRDefault="00F963F2" w:rsidP="00DE4586">
      <w:pPr>
        <w:keepNext/>
        <w:widowControl/>
        <w:numPr>
          <w:ilvl w:val="0"/>
          <w:numId w:val="14"/>
        </w:numPr>
        <w:adjustRightInd/>
        <w:spacing w:line="240" w:lineRule="auto"/>
        <w:ind w:left="1418" w:hanging="709"/>
        <w:textAlignment w:val="auto"/>
        <w:rPr>
          <w:b/>
          <w:iCs/>
          <w:color w:val="000000"/>
        </w:rPr>
      </w:pPr>
      <w:r w:rsidRPr="00CB0F4A">
        <w:rPr>
          <w:b/>
          <w:iCs/>
          <w:color w:val="000000"/>
        </w:rPr>
        <w:t>olyan állam, amellyel Magyarországnak a kettős adóztatás elkerüléséről szóló egyezménye van</w:t>
      </w:r>
      <w:proofErr w:type="gramStart"/>
      <w:r w:rsidRPr="00CB0F4A">
        <w:rPr>
          <w:b/>
          <w:iCs/>
          <w:color w:val="000000"/>
        </w:rPr>
        <w:t>: …</w:t>
      </w:r>
      <w:proofErr w:type="gramEnd"/>
      <w:r w:rsidRPr="00CB0F4A">
        <w:rPr>
          <w:b/>
          <w:iCs/>
          <w:color w:val="000000"/>
        </w:rPr>
        <w:t>………………..</w:t>
      </w:r>
    </w:p>
    <w:p w:rsidR="00F963F2" w:rsidRPr="00CB0F4A" w:rsidRDefault="00F963F2" w:rsidP="0092737F">
      <w:pPr>
        <w:keepNext/>
        <w:widowControl/>
        <w:spacing w:line="240" w:lineRule="auto"/>
        <w:ind w:left="1418" w:hanging="709"/>
        <w:rPr>
          <w:i/>
          <w:iCs/>
          <w:color w:val="000000"/>
        </w:rPr>
      </w:pPr>
      <w:r w:rsidRPr="00CB0F4A">
        <w:rPr>
          <w:i/>
          <w:iCs/>
          <w:color w:val="000000"/>
        </w:rPr>
        <w:t>(A megfelelő aláhúzandó, illetve amennyiben nem Magyarország, kérjük az országot megnevezni)</w:t>
      </w:r>
    </w:p>
    <w:p w:rsidR="00F963F2" w:rsidRPr="00CB0F4A" w:rsidRDefault="00F963F2" w:rsidP="0092737F">
      <w:pPr>
        <w:keepNext/>
        <w:widowControl/>
        <w:spacing w:line="240" w:lineRule="auto"/>
        <w:ind w:firstLine="180"/>
        <w:rPr>
          <w:b/>
          <w:iCs/>
          <w:color w:val="000000"/>
        </w:rPr>
      </w:pPr>
    </w:p>
    <w:p w:rsidR="00F963F2" w:rsidRPr="00CB0F4A" w:rsidRDefault="00F963F2" w:rsidP="0092737F">
      <w:pPr>
        <w:keepNext/>
        <w:widowControl/>
        <w:spacing w:line="240" w:lineRule="auto"/>
        <w:ind w:left="708" w:firstLine="180"/>
        <w:rPr>
          <w:iCs/>
          <w:color w:val="000000"/>
        </w:rPr>
      </w:pPr>
      <w:r w:rsidRPr="00CB0F4A">
        <w:rPr>
          <w:b/>
          <w:iCs/>
          <w:color w:val="000000"/>
        </w:rPr>
        <w:t>II/4.3.</w:t>
      </w:r>
      <w:r w:rsidRPr="00CB0F4A">
        <w:rPr>
          <w:iCs/>
          <w:color w:val="000000"/>
        </w:rPr>
        <w:t xml:space="preserve"> Az általam képviselt gazdálkodó szervezetben közvetlenül vagy közvetetten több mint 25 % - </w:t>
      </w:r>
      <w:proofErr w:type="spellStart"/>
      <w:r w:rsidRPr="00CB0F4A">
        <w:rPr>
          <w:iCs/>
          <w:color w:val="000000"/>
        </w:rPr>
        <w:t>os</w:t>
      </w:r>
      <w:proofErr w:type="spellEnd"/>
      <w:r w:rsidRPr="00CB0F4A">
        <w:rPr>
          <w:iCs/>
          <w:color w:val="000000"/>
        </w:rPr>
        <w:t xml:space="preserve"> tulajdonnal, befolyással vagy szavazati joggal bíró jogi személy, jogi személyiséggel nem rendelkező gazdálkodó szervezetek </w:t>
      </w:r>
      <w:r w:rsidRPr="00CB0F4A">
        <w:rPr>
          <w:b/>
          <w:iCs/>
          <w:color w:val="000000"/>
        </w:rPr>
        <w:t>ellenőrzött külföldi társasági minősítése</w:t>
      </w:r>
      <w:r w:rsidRPr="00CB0F4A">
        <w:rPr>
          <w:iCs/>
          <w:color w:val="000000"/>
        </w:rPr>
        <w:t xml:space="preserve"> </w:t>
      </w:r>
      <w:r w:rsidRPr="00CB0F4A">
        <w:rPr>
          <w:i/>
          <w:iCs/>
          <w:color w:val="000000"/>
        </w:rPr>
        <w:t>(több érintett gazdálkodó szervezet esetében szervezetenként szükséges megjelölni):</w:t>
      </w:r>
    </w:p>
    <w:p w:rsidR="00F963F2" w:rsidRPr="00CB0F4A" w:rsidRDefault="00F963F2" w:rsidP="0092737F">
      <w:pPr>
        <w:keepNext/>
        <w:widowControl/>
        <w:spacing w:line="240" w:lineRule="auto"/>
        <w:ind w:firstLine="180"/>
        <w:rPr>
          <w:iCs/>
          <w:color w:val="000000"/>
        </w:rPr>
      </w:pPr>
    </w:p>
    <w:p w:rsidR="00F963F2" w:rsidRPr="00CB0F4A" w:rsidRDefault="00F963F2" w:rsidP="0092737F">
      <w:pPr>
        <w:keepNext/>
        <w:widowControl/>
        <w:spacing w:line="240" w:lineRule="auto"/>
        <w:ind w:left="708" w:firstLine="180"/>
        <w:outlineLvl w:val="0"/>
        <w:rPr>
          <w:iCs/>
          <w:color w:val="000000"/>
        </w:rPr>
      </w:pPr>
      <w:bookmarkStart w:id="18" w:name="_Toc456256106"/>
      <w:bookmarkStart w:id="19" w:name="_Toc456341257"/>
      <w:r w:rsidRPr="00CB0F4A">
        <w:rPr>
          <w:iCs/>
          <w:color w:val="000000"/>
        </w:rPr>
        <w:t>Magyarországi székhellyel rendelkezik, így nem ellenőrzött külföldi társaság.</w:t>
      </w:r>
      <w:bookmarkEnd w:id="18"/>
      <w:bookmarkEnd w:id="19"/>
    </w:p>
    <w:p w:rsidR="00F963F2" w:rsidRPr="00CB0F4A" w:rsidRDefault="00F963F2" w:rsidP="0092737F">
      <w:pPr>
        <w:keepNext/>
        <w:widowControl/>
        <w:spacing w:line="240" w:lineRule="auto"/>
        <w:ind w:left="708" w:firstLine="180"/>
        <w:rPr>
          <w:iCs/>
          <w:color w:val="000000"/>
        </w:rPr>
      </w:pPr>
    </w:p>
    <w:p w:rsidR="00F963F2" w:rsidRPr="00CB0F4A" w:rsidRDefault="00F963F2" w:rsidP="0092737F">
      <w:pPr>
        <w:keepNext/>
        <w:widowControl/>
        <w:spacing w:line="240" w:lineRule="auto"/>
        <w:ind w:left="708" w:firstLine="180"/>
        <w:jc w:val="center"/>
        <w:rPr>
          <w:i/>
          <w:iCs/>
          <w:color w:val="000000"/>
        </w:rPr>
      </w:pPr>
      <w:proofErr w:type="gramStart"/>
      <w:r w:rsidRPr="00CB0F4A">
        <w:rPr>
          <w:i/>
          <w:iCs/>
          <w:color w:val="000000"/>
        </w:rPr>
        <w:t>vagy</w:t>
      </w:r>
      <w:proofErr w:type="gramEnd"/>
    </w:p>
    <w:p w:rsidR="00F963F2" w:rsidRPr="00CB0F4A" w:rsidRDefault="00F963F2" w:rsidP="0092737F">
      <w:pPr>
        <w:keepNext/>
        <w:widowControl/>
        <w:spacing w:line="240" w:lineRule="auto"/>
        <w:ind w:left="708" w:firstLine="180"/>
        <w:rPr>
          <w:iCs/>
          <w:color w:val="000000"/>
        </w:rPr>
      </w:pPr>
    </w:p>
    <w:p w:rsidR="00F963F2" w:rsidRPr="00CB0F4A" w:rsidRDefault="00F963F2" w:rsidP="0092737F">
      <w:pPr>
        <w:keepNext/>
        <w:widowControl/>
        <w:spacing w:line="240" w:lineRule="auto"/>
        <w:ind w:left="708" w:firstLine="180"/>
        <w:rPr>
          <w:i/>
          <w:iCs/>
          <w:color w:val="000000"/>
        </w:rPr>
      </w:pPr>
      <w:r w:rsidRPr="00CB0F4A">
        <w:rPr>
          <w:iCs/>
          <w:color w:val="000000"/>
        </w:rPr>
        <w:t xml:space="preserve">Nem rendelkezik magyarországi székhellyel. </w:t>
      </w:r>
      <w:r w:rsidRPr="00CB0F4A">
        <w:rPr>
          <w:i/>
          <w:iCs/>
          <w:color w:val="000000"/>
        </w:rPr>
        <w:t xml:space="preserve">(A megfelelő aláhúzandó. Amennyiben a nyilatkozattevő által képviselt szervezetben közvetlenül vagy közvetetten több mint 25 % - </w:t>
      </w:r>
      <w:proofErr w:type="spellStart"/>
      <w:r w:rsidRPr="00CB0F4A">
        <w:rPr>
          <w:i/>
          <w:iCs/>
          <w:color w:val="000000"/>
        </w:rPr>
        <w:t>os</w:t>
      </w:r>
      <w:proofErr w:type="spellEnd"/>
      <w:r w:rsidRPr="00CB0F4A">
        <w:rPr>
          <w:i/>
          <w:iCs/>
          <w:color w:val="000000"/>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F963F2" w:rsidRPr="00CB0F4A" w:rsidRDefault="00F963F2" w:rsidP="0092737F">
      <w:pPr>
        <w:keepNext/>
        <w:widowControl/>
        <w:spacing w:line="240" w:lineRule="auto"/>
        <w:ind w:left="708" w:firstLine="180"/>
        <w:rPr>
          <w:i/>
          <w:iCs/>
          <w:color w:val="000000"/>
        </w:rPr>
      </w:pPr>
    </w:p>
    <w:p w:rsidR="00F963F2" w:rsidRPr="00CB0F4A" w:rsidRDefault="00F963F2" w:rsidP="0092737F">
      <w:pPr>
        <w:keepNext/>
        <w:widowControl/>
        <w:spacing w:line="240" w:lineRule="auto"/>
        <w:ind w:left="1416" w:firstLine="180"/>
        <w:rPr>
          <w:iCs/>
          <w:color w:val="000000"/>
        </w:rPr>
      </w:pPr>
      <w:r w:rsidRPr="00CB0F4A">
        <w:rPr>
          <w:iCs/>
          <w:color w:val="000000"/>
        </w:rPr>
        <w:lastRenderedPageBreak/>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F963F2" w:rsidRPr="00CB0F4A" w:rsidRDefault="00F963F2" w:rsidP="0092737F">
      <w:pPr>
        <w:keepNext/>
        <w:widowControl/>
        <w:spacing w:line="240" w:lineRule="auto"/>
        <w:ind w:left="1416" w:firstLine="180"/>
        <w:rPr>
          <w:iCs/>
          <w:color w:val="000000"/>
        </w:rPr>
      </w:pPr>
    </w:p>
    <w:p w:rsidR="00F963F2" w:rsidRPr="00CB0F4A" w:rsidRDefault="00F963F2" w:rsidP="0092737F">
      <w:pPr>
        <w:keepNext/>
        <w:widowControl/>
        <w:spacing w:line="240" w:lineRule="auto"/>
        <w:ind w:left="1416" w:firstLine="180"/>
        <w:rPr>
          <w:iCs/>
          <w:color w:val="000000"/>
        </w:rPr>
      </w:pPr>
      <w:proofErr w:type="gramStart"/>
      <w:r w:rsidRPr="00CB0F4A">
        <w:rPr>
          <w:iCs/>
          <w:color w:val="000000"/>
        </w:rPr>
        <w:t>nem</w:t>
      </w:r>
      <w:proofErr w:type="gramEnd"/>
      <w:r w:rsidRPr="00CB0F4A">
        <w:rPr>
          <w:iCs/>
          <w:color w:val="000000"/>
        </w:rPr>
        <w:t xml:space="preserve"> minősül a társasági és az osztalékadóról szóló törvény szerinti meghatározott ellenőrzött külföldi társaságnak</w:t>
      </w:r>
    </w:p>
    <w:p w:rsidR="00F963F2" w:rsidRPr="00CB0F4A" w:rsidRDefault="00F963F2" w:rsidP="0092737F">
      <w:pPr>
        <w:keepNext/>
        <w:widowControl/>
        <w:spacing w:line="240" w:lineRule="auto"/>
        <w:ind w:left="1416" w:firstLine="180"/>
        <w:jc w:val="center"/>
        <w:rPr>
          <w:i/>
          <w:iCs/>
          <w:color w:val="000000"/>
        </w:rPr>
      </w:pPr>
      <w:proofErr w:type="gramStart"/>
      <w:r w:rsidRPr="00CB0F4A">
        <w:rPr>
          <w:i/>
          <w:iCs/>
          <w:color w:val="000000"/>
        </w:rPr>
        <w:t>vagy</w:t>
      </w:r>
      <w:proofErr w:type="gramEnd"/>
    </w:p>
    <w:p w:rsidR="002A780F" w:rsidRDefault="002A780F" w:rsidP="0092737F">
      <w:pPr>
        <w:keepNext/>
        <w:widowControl/>
        <w:spacing w:line="240" w:lineRule="auto"/>
        <w:ind w:left="1416" w:firstLine="180"/>
        <w:rPr>
          <w:iCs/>
          <w:color w:val="000000"/>
        </w:rPr>
      </w:pPr>
    </w:p>
    <w:p w:rsidR="00F963F2" w:rsidRPr="00CB0F4A" w:rsidRDefault="00F963F2" w:rsidP="0092737F">
      <w:pPr>
        <w:keepNext/>
        <w:widowControl/>
        <w:spacing w:line="240" w:lineRule="auto"/>
        <w:ind w:left="1416" w:firstLine="180"/>
        <w:rPr>
          <w:iCs/>
          <w:color w:val="000000"/>
        </w:rPr>
      </w:pPr>
      <w:proofErr w:type="gramStart"/>
      <w:r w:rsidRPr="00CB0F4A">
        <w:rPr>
          <w:iCs/>
          <w:color w:val="000000"/>
        </w:rPr>
        <w:t>a</w:t>
      </w:r>
      <w:proofErr w:type="gramEnd"/>
      <w:r w:rsidRPr="00CB0F4A">
        <w:rPr>
          <w:iCs/>
          <w:color w:val="000000"/>
        </w:rPr>
        <w:t xml:space="preserve"> társasági adóról és az osztalékadóról szóló törvény szerint meghatározott ellenőrzött külföldi társaságnak minősül. </w:t>
      </w:r>
      <w:r w:rsidRPr="00CB0F4A">
        <w:rPr>
          <w:i/>
          <w:iCs/>
          <w:color w:val="000000"/>
        </w:rPr>
        <w:t>(A megfelelő aláhúzandó.)</w:t>
      </w:r>
    </w:p>
    <w:p w:rsidR="00F963F2" w:rsidRPr="00CB0F4A" w:rsidRDefault="00F963F2" w:rsidP="0092737F">
      <w:pPr>
        <w:keepNext/>
        <w:widowControl/>
        <w:spacing w:line="240" w:lineRule="auto"/>
        <w:ind w:firstLine="180"/>
        <w:rPr>
          <w:iCs/>
          <w:color w:val="000000"/>
        </w:rPr>
      </w:pPr>
    </w:p>
    <w:p w:rsidR="00F963F2" w:rsidRPr="00CB0F4A" w:rsidRDefault="00F963F2" w:rsidP="0092737F">
      <w:pPr>
        <w:keepNext/>
        <w:widowControl/>
        <w:spacing w:line="240" w:lineRule="auto"/>
        <w:ind w:left="1416" w:firstLine="180"/>
      </w:pPr>
      <w:proofErr w:type="gramStart"/>
      <w:r w:rsidRPr="00CB0F4A">
        <w:rPr>
          <w:iCs/>
          <w:color w:val="000000"/>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CB0F4A">
        <w:rPr>
          <w:iCs/>
          <w:color w:val="000000"/>
        </w:rPr>
        <w:t xml:space="preserve"> </w:t>
      </w:r>
      <w:proofErr w:type="gramStart"/>
      <w:r w:rsidRPr="00CB0F4A">
        <w:rPr>
          <w:iCs/>
          <w:color w:val="000000"/>
        </w:rPr>
        <w:t>az</w:t>
      </w:r>
      <w:proofErr w:type="gramEnd"/>
      <w:r w:rsidRPr="00CB0F4A">
        <w:rPr>
          <w:iCs/>
          <w:color w:val="000000"/>
        </w:rPr>
        <w:t xml:space="preserve"> alábbiak szerint: </w:t>
      </w:r>
    </w:p>
    <w:p w:rsidR="00F963F2" w:rsidRPr="00CB0F4A" w:rsidRDefault="00F963F2" w:rsidP="0092737F">
      <w:pPr>
        <w:keepNext/>
        <w:widowControl/>
        <w:spacing w:line="240" w:lineRule="auto"/>
        <w:ind w:firstLine="180"/>
        <w:rPr>
          <w:iCs/>
          <w:color w:val="000000"/>
        </w:rPr>
      </w:pPr>
    </w:p>
    <w:tbl>
      <w:tblPr>
        <w:tblW w:w="8520" w:type="dxa"/>
        <w:jc w:val="center"/>
        <w:tblInd w:w="281" w:type="dxa"/>
        <w:tblCellMar>
          <w:left w:w="70" w:type="dxa"/>
          <w:right w:w="70" w:type="dxa"/>
        </w:tblCellMar>
        <w:tblLook w:val="00A0" w:firstRow="1" w:lastRow="0" w:firstColumn="1" w:lastColumn="0" w:noHBand="0" w:noVBand="0"/>
      </w:tblPr>
      <w:tblGrid>
        <w:gridCol w:w="1149"/>
        <w:gridCol w:w="2741"/>
        <w:gridCol w:w="4630"/>
      </w:tblGrid>
      <w:tr w:rsidR="00F963F2" w:rsidRPr="00CB0F4A" w:rsidTr="0092737F">
        <w:trPr>
          <w:trHeight w:val="1575"/>
          <w:jc w:val="center"/>
        </w:trPr>
        <w:tc>
          <w:tcPr>
            <w:tcW w:w="1149" w:type="dxa"/>
            <w:tcBorders>
              <w:top w:val="single" w:sz="4" w:space="0" w:color="auto"/>
              <w:left w:val="single" w:sz="4" w:space="0" w:color="auto"/>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Adóév</w:t>
            </w:r>
          </w:p>
        </w:tc>
        <w:tc>
          <w:tcPr>
            <w:tcW w:w="2741" w:type="dxa"/>
            <w:tcBorders>
              <w:top w:val="single" w:sz="4" w:space="0" w:color="auto"/>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F963F2" w:rsidRPr="00CB0F4A" w:rsidRDefault="00F963F2" w:rsidP="0092737F">
            <w:pPr>
              <w:keepNext/>
              <w:widowControl/>
              <w:spacing w:line="240" w:lineRule="auto"/>
              <w:jc w:val="center"/>
              <w:rPr>
                <w:color w:val="000000"/>
              </w:rPr>
            </w:pPr>
            <w:r w:rsidRPr="00CB0F4A">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963F2" w:rsidRPr="00CB0F4A" w:rsidTr="0092737F">
        <w:trPr>
          <w:trHeight w:val="300"/>
          <w:jc w:val="center"/>
        </w:trPr>
        <w:tc>
          <w:tcPr>
            <w:tcW w:w="1149" w:type="dxa"/>
            <w:tcBorders>
              <w:top w:val="nil"/>
              <w:left w:val="single" w:sz="4" w:space="0" w:color="auto"/>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2741"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4630"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ind w:left="-1127" w:firstLine="1127"/>
              <w:rPr>
                <w:color w:val="000000"/>
              </w:rPr>
            </w:pPr>
            <w:r w:rsidRPr="00CB0F4A">
              <w:rPr>
                <w:color w:val="000000"/>
              </w:rPr>
              <w:t> </w:t>
            </w:r>
          </w:p>
        </w:tc>
      </w:tr>
      <w:tr w:rsidR="00F963F2" w:rsidRPr="00CB0F4A" w:rsidTr="0092737F">
        <w:trPr>
          <w:trHeight w:val="300"/>
          <w:jc w:val="center"/>
        </w:trPr>
        <w:tc>
          <w:tcPr>
            <w:tcW w:w="1149" w:type="dxa"/>
            <w:tcBorders>
              <w:top w:val="nil"/>
              <w:left w:val="single" w:sz="4" w:space="0" w:color="auto"/>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2741"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4630"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r>
    </w:tbl>
    <w:p w:rsidR="00F963F2" w:rsidRPr="00CB0F4A" w:rsidRDefault="00F963F2" w:rsidP="0092737F">
      <w:pPr>
        <w:keepNext/>
        <w:widowControl/>
        <w:spacing w:line="240" w:lineRule="auto"/>
        <w:ind w:firstLine="180"/>
        <w:rPr>
          <w:b/>
          <w:iCs/>
          <w:color w:val="000000"/>
        </w:rPr>
      </w:pPr>
    </w:p>
    <w:p w:rsidR="00F963F2" w:rsidRPr="00CB0F4A" w:rsidRDefault="00F963F2" w:rsidP="0092737F">
      <w:pPr>
        <w:keepNext/>
        <w:widowControl/>
        <w:spacing w:line="240" w:lineRule="auto"/>
        <w:ind w:firstLine="180"/>
        <w:jc w:val="center"/>
        <w:outlineLvl w:val="0"/>
        <w:rPr>
          <w:b/>
          <w:iCs/>
          <w:color w:val="000000"/>
        </w:rPr>
      </w:pPr>
      <w:bookmarkStart w:id="20" w:name="_Toc456256107"/>
      <w:bookmarkStart w:id="21" w:name="_Toc456341258"/>
      <w:r w:rsidRPr="00CB0F4A">
        <w:rPr>
          <w:b/>
          <w:iCs/>
          <w:color w:val="000000"/>
        </w:rPr>
        <w:t>III.</w:t>
      </w:r>
      <w:bookmarkEnd w:id="20"/>
      <w:bookmarkEnd w:id="21"/>
    </w:p>
    <w:p w:rsidR="00F963F2" w:rsidRPr="00CB0F4A" w:rsidRDefault="00F963F2" w:rsidP="0092737F">
      <w:pPr>
        <w:keepNext/>
        <w:widowControl/>
        <w:spacing w:line="240" w:lineRule="auto"/>
        <w:ind w:firstLine="180"/>
        <w:jc w:val="center"/>
        <w:rPr>
          <w:b/>
          <w:iCs/>
          <w:color w:val="000000"/>
        </w:rPr>
      </w:pPr>
    </w:p>
    <w:p w:rsidR="00F963F2" w:rsidRPr="00CB0F4A" w:rsidRDefault="00F963F2" w:rsidP="0092737F">
      <w:pPr>
        <w:keepNext/>
        <w:widowControl/>
        <w:spacing w:line="240" w:lineRule="auto"/>
        <w:ind w:firstLine="180"/>
        <w:jc w:val="center"/>
        <w:outlineLvl w:val="0"/>
        <w:rPr>
          <w:b/>
          <w:iCs/>
          <w:color w:val="000000"/>
          <w:u w:val="single"/>
        </w:rPr>
      </w:pPr>
      <w:bookmarkStart w:id="22" w:name="_Toc456256108"/>
      <w:bookmarkStart w:id="23" w:name="_Toc456341259"/>
      <w:r w:rsidRPr="00CB0F4A">
        <w:rPr>
          <w:b/>
          <w:iCs/>
          <w:color w:val="000000"/>
          <w:u w:val="single"/>
        </w:rPr>
        <w:t>CIVIL SZERVEZETEK, VÍZITÁRSULATOK</w:t>
      </w:r>
      <w:bookmarkEnd w:id="22"/>
      <w:bookmarkEnd w:id="23"/>
    </w:p>
    <w:p w:rsidR="00F963F2" w:rsidRPr="00CB0F4A" w:rsidRDefault="00F963F2" w:rsidP="0092737F">
      <w:pPr>
        <w:keepNext/>
        <w:widowControl/>
        <w:spacing w:line="240" w:lineRule="auto"/>
        <w:ind w:firstLine="180"/>
        <w:rPr>
          <w:b/>
          <w:iCs/>
          <w:color w:val="000000"/>
        </w:rPr>
      </w:pPr>
    </w:p>
    <w:p w:rsidR="00F963F2" w:rsidRPr="00CB0F4A" w:rsidRDefault="00F963F2" w:rsidP="0092737F">
      <w:pPr>
        <w:keepNext/>
        <w:widowControl/>
        <w:spacing w:line="240" w:lineRule="auto"/>
        <w:ind w:firstLine="180"/>
        <w:outlineLvl w:val="0"/>
        <w:rPr>
          <w:i/>
          <w:iCs/>
          <w:color w:val="000000"/>
        </w:rPr>
      </w:pPr>
      <w:bookmarkStart w:id="24" w:name="_Toc456256109"/>
      <w:bookmarkStart w:id="25" w:name="_Toc456341260"/>
      <w:r w:rsidRPr="00CB0F4A">
        <w:rPr>
          <w:b/>
          <w:iCs/>
          <w:color w:val="000000"/>
        </w:rPr>
        <w:t xml:space="preserve">Az általam képviselt szervezet </w:t>
      </w:r>
      <w:r w:rsidRPr="00CB0F4A">
        <w:rPr>
          <w:i/>
          <w:iCs/>
          <w:color w:val="000000"/>
        </w:rPr>
        <w:t>(a megfelelő aláhúzandó)</w:t>
      </w:r>
      <w:bookmarkEnd w:id="24"/>
      <w:bookmarkEnd w:id="25"/>
    </w:p>
    <w:p w:rsidR="00F963F2" w:rsidRPr="00CB0F4A" w:rsidRDefault="00F963F2" w:rsidP="00DE4586">
      <w:pPr>
        <w:keepNext/>
        <w:widowControl/>
        <w:numPr>
          <w:ilvl w:val="0"/>
          <w:numId w:val="14"/>
        </w:numPr>
        <w:adjustRightInd/>
        <w:spacing w:line="240" w:lineRule="auto"/>
        <w:textAlignment w:val="auto"/>
        <w:rPr>
          <w:iCs/>
          <w:color w:val="000000"/>
        </w:rPr>
      </w:pPr>
      <w:r w:rsidRPr="00CB0F4A">
        <w:rPr>
          <w:iCs/>
          <w:color w:val="000000"/>
        </w:rPr>
        <w:t xml:space="preserve">civil szervezet </w:t>
      </w:r>
      <w:r w:rsidRPr="00CB0F4A">
        <w:rPr>
          <w:i/>
          <w:iCs/>
          <w:color w:val="000000"/>
        </w:rPr>
        <w:t>vagy</w:t>
      </w:r>
    </w:p>
    <w:p w:rsidR="00F963F2" w:rsidRPr="00CB0F4A" w:rsidRDefault="00F963F2" w:rsidP="00DE4586">
      <w:pPr>
        <w:keepNext/>
        <w:widowControl/>
        <w:numPr>
          <w:ilvl w:val="0"/>
          <w:numId w:val="14"/>
        </w:numPr>
        <w:adjustRightInd/>
        <w:spacing w:line="240" w:lineRule="auto"/>
        <w:textAlignment w:val="auto"/>
        <w:rPr>
          <w:iCs/>
          <w:color w:val="000000"/>
        </w:rPr>
      </w:pPr>
      <w:proofErr w:type="spellStart"/>
      <w:r w:rsidRPr="00CB0F4A">
        <w:rPr>
          <w:iCs/>
          <w:color w:val="000000"/>
        </w:rPr>
        <w:t>vízitársulat</w:t>
      </w:r>
      <w:proofErr w:type="spellEnd"/>
    </w:p>
    <w:p w:rsidR="00F963F2" w:rsidRPr="00CB0F4A" w:rsidRDefault="00F963F2" w:rsidP="0092737F">
      <w:pPr>
        <w:keepNext/>
        <w:widowControl/>
        <w:spacing w:line="240" w:lineRule="auto"/>
        <w:ind w:left="360" w:firstLine="180"/>
        <w:rPr>
          <w:iCs/>
          <w:color w:val="000000"/>
        </w:rPr>
      </w:pPr>
    </w:p>
    <w:p w:rsidR="00F963F2" w:rsidRPr="00CB0F4A" w:rsidRDefault="00F963F2" w:rsidP="0092737F">
      <w:pPr>
        <w:keepNext/>
        <w:widowControl/>
        <w:spacing w:line="240" w:lineRule="auto"/>
        <w:ind w:firstLine="180"/>
        <w:rPr>
          <w:b/>
          <w:iCs/>
          <w:color w:val="000000"/>
        </w:rPr>
      </w:pPr>
      <w:proofErr w:type="gramStart"/>
      <w:r w:rsidRPr="00CB0F4A">
        <w:rPr>
          <w:b/>
          <w:iCs/>
          <w:color w:val="000000"/>
        </w:rPr>
        <w:t>átlátható</w:t>
      </w:r>
      <w:proofErr w:type="gramEnd"/>
      <w:r w:rsidRPr="00CB0F4A">
        <w:rPr>
          <w:b/>
          <w:iCs/>
          <w:color w:val="000000"/>
        </w:rPr>
        <w:t xml:space="preserve"> szervezetnek minősül, azaz az </w:t>
      </w:r>
      <w:proofErr w:type="spellStart"/>
      <w:r w:rsidRPr="00CB0F4A">
        <w:rPr>
          <w:b/>
          <w:iCs/>
          <w:color w:val="000000"/>
          <w:u w:val="single"/>
        </w:rPr>
        <w:t>Nvt</w:t>
      </w:r>
      <w:proofErr w:type="spellEnd"/>
      <w:r w:rsidRPr="00CB0F4A">
        <w:rPr>
          <w:b/>
          <w:iCs/>
          <w:color w:val="000000"/>
          <w:u w:val="single"/>
        </w:rPr>
        <w:t>. 3. § (1) bekezdés 1. pont c) alpont</w:t>
      </w:r>
      <w:r w:rsidRPr="00CB0F4A">
        <w:rPr>
          <w:b/>
          <w:iCs/>
          <w:color w:val="000000"/>
        </w:rPr>
        <w:t xml:space="preserve"> szerint az általam képviselt szervezet</w:t>
      </w:r>
    </w:p>
    <w:p w:rsidR="00F963F2" w:rsidRPr="00CB0F4A" w:rsidRDefault="00F963F2" w:rsidP="0092737F">
      <w:pPr>
        <w:keepNext/>
        <w:widowControl/>
        <w:spacing w:line="240" w:lineRule="auto"/>
        <w:ind w:firstLine="180"/>
        <w:rPr>
          <w:iCs/>
          <w:color w:val="000000"/>
        </w:rPr>
      </w:pPr>
    </w:p>
    <w:p w:rsidR="00F963F2" w:rsidRPr="00CB0F4A" w:rsidRDefault="00F963F2" w:rsidP="0092737F">
      <w:pPr>
        <w:keepNext/>
        <w:widowControl/>
        <w:spacing w:line="240" w:lineRule="auto"/>
        <w:ind w:firstLine="180"/>
        <w:outlineLvl w:val="0"/>
        <w:rPr>
          <w:b/>
          <w:iCs/>
          <w:color w:val="000000"/>
        </w:rPr>
      </w:pPr>
      <w:bookmarkStart w:id="26" w:name="_Toc456256110"/>
      <w:bookmarkStart w:id="27" w:name="_Toc456341261"/>
      <w:r w:rsidRPr="00CB0F4A">
        <w:rPr>
          <w:b/>
          <w:iCs/>
          <w:color w:val="000000"/>
        </w:rPr>
        <w:t>III/1. vezető tisztségviselői megismerhetők.</w:t>
      </w:r>
      <w:bookmarkEnd w:id="26"/>
      <w:bookmarkEnd w:id="27"/>
      <w:r w:rsidRPr="00CB0F4A">
        <w:rPr>
          <w:b/>
          <w:iCs/>
          <w:color w:val="000000"/>
        </w:rPr>
        <w:t xml:space="preserve"> </w:t>
      </w:r>
    </w:p>
    <w:p w:rsidR="00F963F2" w:rsidRPr="00CB0F4A" w:rsidRDefault="00F963F2" w:rsidP="0092737F">
      <w:pPr>
        <w:keepNext/>
        <w:widowControl/>
        <w:spacing w:line="240" w:lineRule="auto"/>
        <w:ind w:firstLine="180"/>
        <w:rPr>
          <w:iCs/>
          <w:color w:val="000000"/>
        </w:rPr>
      </w:pPr>
    </w:p>
    <w:p w:rsidR="00F963F2" w:rsidRPr="00CB0F4A" w:rsidRDefault="00F963F2" w:rsidP="0092737F">
      <w:pPr>
        <w:keepNext/>
        <w:widowControl/>
        <w:spacing w:line="240" w:lineRule="auto"/>
        <w:ind w:firstLine="180"/>
        <w:rPr>
          <w:iCs/>
          <w:color w:val="000000"/>
        </w:rPr>
      </w:pPr>
      <w:r w:rsidRPr="00CB0F4A">
        <w:rPr>
          <w:iCs/>
          <w:color w:val="000000"/>
        </w:rPr>
        <w:tab/>
        <w:t xml:space="preserve">az általam képviselt </w:t>
      </w:r>
      <w:proofErr w:type="gramStart"/>
      <w:r w:rsidRPr="00CB0F4A">
        <w:rPr>
          <w:iCs/>
          <w:color w:val="000000"/>
        </w:rPr>
        <w:t>szervezet vezető</w:t>
      </w:r>
      <w:proofErr w:type="gramEnd"/>
      <w:r w:rsidRPr="00CB0F4A">
        <w:rPr>
          <w:iCs/>
          <w:color w:val="000000"/>
        </w:rPr>
        <w:t xml:space="preserve"> tisztségviselői:</w:t>
      </w:r>
    </w:p>
    <w:p w:rsidR="00F963F2" w:rsidRPr="00CB0F4A" w:rsidRDefault="00F963F2" w:rsidP="0092737F">
      <w:pPr>
        <w:keepNext/>
        <w:widowControl/>
        <w:spacing w:line="240" w:lineRule="auto"/>
        <w:ind w:firstLine="180"/>
        <w:rPr>
          <w:iCs/>
          <w:color w:val="000000"/>
        </w:rPr>
      </w:pPr>
    </w:p>
    <w:tbl>
      <w:tblPr>
        <w:tblpPr w:leftFromText="141" w:rightFromText="141" w:vertAnchor="text" w:horzAnchor="page" w:tblpXSpec="center" w:tblpY="-47"/>
        <w:tblW w:w="6536" w:type="dxa"/>
        <w:tblCellMar>
          <w:left w:w="70" w:type="dxa"/>
          <w:right w:w="70" w:type="dxa"/>
        </w:tblCellMar>
        <w:tblLook w:val="00A0" w:firstRow="1" w:lastRow="0" w:firstColumn="1" w:lastColumn="0" w:noHBand="0" w:noVBand="0"/>
      </w:tblPr>
      <w:tblGrid>
        <w:gridCol w:w="2940"/>
        <w:gridCol w:w="3596"/>
      </w:tblGrid>
      <w:tr w:rsidR="00F963F2" w:rsidRPr="00CB0F4A" w:rsidTr="0092737F">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r w:rsidRPr="00CB0F4A">
              <w:rPr>
                <w:color w:val="000000"/>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r w:rsidRPr="00CB0F4A">
              <w:rPr>
                <w:color w:val="000000"/>
              </w:rPr>
              <w:t>Adószám/adóazonosító</w:t>
            </w:r>
          </w:p>
        </w:tc>
      </w:tr>
      <w:tr w:rsidR="00F963F2" w:rsidRPr="00CB0F4A" w:rsidTr="0092737F">
        <w:trPr>
          <w:trHeight w:val="300"/>
        </w:trPr>
        <w:tc>
          <w:tcPr>
            <w:tcW w:w="2940" w:type="dxa"/>
            <w:tcBorders>
              <w:top w:val="nil"/>
              <w:left w:val="single" w:sz="4" w:space="0" w:color="auto"/>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p>
        </w:tc>
        <w:tc>
          <w:tcPr>
            <w:tcW w:w="3596"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p>
        </w:tc>
      </w:tr>
      <w:tr w:rsidR="00F963F2" w:rsidRPr="00CB0F4A" w:rsidTr="0092737F">
        <w:trPr>
          <w:trHeight w:val="300"/>
        </w:trPr>
        <w:tc>
          <w:tcPr>
            <w:tcW w:w="2940" w:type="dxa"/>
            <w:tcBorders>
              <w:top w:val="nil"/>
              <w:left w:val="single" w:sz="4" w:space="0" w:color="auto"/>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p>
        </w:tc>
        <w:tc>
          <w:tcPr>
            <w:tcW w:w="3596"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p>
        </w:tc>
      </w:tr>
      <w:tr w:rsidR="00F963F2" w:rsidRPr="00CB0F4A" w:rsidTr="0092737F">
        <w:trPr>
          <w:trHeight w:val="300"/>
        </w:trPr>
        <w:tc>
          <w:tcPr>
            <w:tcW w:w="2940" w:type="dxa"/>
            <w:tcBorders>
              <w:top w:val="nil"/>
              <w:left w:val="single" w:sz="4" w:space="0" w:color="auto"/>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p>
        </w:tc>
        <w:tc>
          <w:tcPr>
            <w:tcW w:w="3596"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p>
        </w:tc>
      </w:tr>
    </w:tbl>
    <w:p w:rsidR="00F963F2" w:rsidRPr="00CB0F4A" w:rsidRDefault="00F963F2" w:rsidP="0092737F">
      <w:pPr>
        <w:keepNext/>
        <w:widowControl/>
        <w:spacing w:line="240" w:lineRule="auto"/>
        <w:ind w:firstLine="180"/>
        <w:rPr>
          <w:iCs/>
          <w:color w:val="000000"/>
        </w:rPr>
      </w:pPr>
    </w:p>
    <w:p w:rsidR="00F963F2" w:rsidRPr="00CB0F4A" w:rsidRDefault="00F963F2" w:rsidP="0092737F">
      <w:pPr>
        <w:keepNext/>
        <w:widowControl/>
        <w:spacing w:line="240" w:lineRule="auto"/>
        <w:ind w:firstLine="180"/>
        <w:rPr>
          <w:iCs/>
          <w:color w:val="000000"/>
        </w:rPr>
      </w:pPr>
    </w:p>
    <w:p w:rsidR="00F963F2" w:rsidRPr="00CB0F4A" w:rsidRDefault="00F963F2" w:rsidP="0092737F">
      <w:pPr>
        <w:keepNext/>
        <w:widowControl/>
        <w:spacing w:line="240" w:lineRule="auto"/>
        <w:ind w:firstLine="180"/>
        <w:rPr>
          <w:iCs/>
          <w:color w:val="000000"/>
        </w:rPr>
      </w:pPr>
    </w:p>
    <w:p w:rsidR="00F963F2" w:rsidRPr="00CB0F4A" w:rsidRDefault="00F963F2" w:rsidP="0092737F">
      <w:pPr>
        <w:keepNext/>
        <w:widowControl/>
        <w:spacing w:line="240" w:lineRule="auto"/>
        <w:ind w:firstLine="180"/>
        <w:rPr>
          <w:iCs/>
          <w:color w:val="000000"/>
        </w:rPr>
      </w:pPr>
    </w:p>
    <w:p w:rsidR="00F963F2" w:rsidRPr="00CB0F4A" w:rsidRDefault="00F963F2" w:rsidP="0092737F">
      <w:pPr>
        <w:keepNext/>
        <w:widowControl/>
        <w:spacing w:line="240" w:lineRule="auto"/>
        <w:ind w:firstLine="180"/>
        <w:rPr>
          <w:iCs/>
          <w:color w:val="000000"/>
        </w:rPr>
      </w:pPr>
    </w:p>
    <w:p w:rsidR="00F963F2" w:rsidRPr="00CB0F4A" w:rsidRDefault="00F963F2" w:rsidP="0092737F">
      <w:pPr>
        <w:keepNext/>
        <w:widowControl/>
        <w:spacing w:line="240" w:lineRule="auto"/>
        <w:ind w:firstLine="180"/>
        <w:rPr>
          <w:iCs/>
          <w:color w:val="000000"/>
        </w:rPr>
      </w:pPr>
    </w:p>
    <w:p w:rsidR="00F963F2" w:rsidRPr="00CB0F4A" w:rsidRDefault="00F963F2" w:rsidP="0092737F">
      <w:pPr>
        <w:keepNext/>
        <w:widowControl/>
        <w:spacing w:line="240" w:lineRule="auto"/>
        <w:ind w:firstLine="180"/>
        <w:rPr>
          <w:b/>
          <w:iCs/>
          <w:color w:val="000000"/>
        </w:rPr>
      </w:pPr>
      <w:r w:rsidRPr="00CB0F4A">
        <w:rPr>
          <w:b/>
          <w:iCs/>
          <w:color w:val="000000"/>
        </w:rPr>
        <w:t xml:space="preserve">III/2. az általam képviselt szervezet, valamint ezek tisztségviselői nem átlátható szervezetben nem rendelkeznek 25 % - </w:t>
      </w:r>
      <w:proofErr w:type="spellStart"/>
      <w:r w:rsidRPr="00CB0F4A">
        <w:rPr>
          <w:b/>
          <w:iCs/>
          <w:color w:val="000000"/>
        </w:rPr>
        <w:t>ot</w:t>
      </w:r>
      <w:proofErr w:type="spellEnd"/>
      <w:r w:rsidRPr="00CB0F4A">
        <w:rPr>
          <w:b/>
          <w:iCs/>
          <w:color w:val="000000"/>
        </w:rPr>
        <w:t xml:space="preserve"> meghaladó részesedéssel,</w:t>
      </w:r>
    </w:p>
    <w:p w:rsidR="00F963F2" w:rsidRPr="00CB0F4A" w:rsidRDefault="00F963F2" w:rsidP="0092737F">
      <w:pPr>
        <w:keepNext/>
        <w:widowControl/>
        <w:spacing w:line="240" w:lineRule="auto"/>
        <w:ind w:firstLine="180"/>
        <w:rPr>
          <w:iCs/>
          <w:color w:val="000000"/>
        </w:rPr>
      </w:pPr>
    </w:p>
    <w:p w:rsidR="00F963F2" w:rsidRPr="00CB0F4A" w:rsidRDefault="00F963F2" w:rsidP="0092737F">
      <w:pPr>
        <w:keepNext/>
        <w:widowControl/>
        <w:spacing w:line="240" w:lineRule="auto"/>
        <w:ind w:left="708" w:firstLine="180"/>
        <w:rPr>
          <w:iCs/>
          <w:color w:val="000000"/>
        </w:rPr>
      </w:pPr>
      <w:r w:rsidRPr="00CB0F4A">
        <w:rPr>
          <w:iCs/>
          <w:color w:val="000000"/>
        </w:rPr>
        <w:t xml:space="preserve">Az általam képviselt szervezet, valamint a </w:t>
      </w:r>
      <w:proofErr w:type="spellStart"/>
      <w:r w:rsidRPr="00CB0F4A">
        <w:rPr>
          <w:iCs/>
          <w:color w:val="000000"/>
        </w:rPr>
        <w:t>ca</w:t>
      </w:r>
      <w:proofErr w:type="spellEnd"/>
      <w:r w:rsidRPr="00CB0F4A">
        <w:rPr>
          <w:iCs/>
          <w:color w:val="000000"/>
        </w:rPr>
        <w:t xml:space="preserve">) pont szerinti vezető tisztségviselői az alábbi </w:t>
      </w:r>
      <w:proofErr w:type="gramStart"/>
      <w:r w:rsidRPr="00CB0F4A">
        <w:rPr>
          <w:iCs/>
          <w:color w:val="000000"/>
        </w:rPr>
        <w:t>szervezet(</w:t>
      </w:r>
      <w:proofErr w:type="spellStart"/>
      <w:proofErr w:type="gramEnd"/>
      <w:r w:rsidRPr="00CB0F4A">
        <w:rPr>
          <w:iCs/>
          <w:color w:val="000000"/>
        </w:rPr>
        <w:t>ek</w:t>
      </w:r>
      <w:proofErr w:type="spellEnd"/>
      <w:r w:rsidRPr="00CB0F4A">
        <w:rPr>
          <w:iCs/>
          <w:color w:val="000000"/>
        </w:rPr>
        <w:t>)</w:t>
      </w:r>
      <w:proofErr w:type="spellStart"/>
      <w:r w:rsidRPr="00CB0F4A">
        <w:rPr>
          <w:iCs/>
          <w:color w:val="000000"/>
        </w:rPr>
        <w:t>ben</w:t>
      </w:r>
      <w:proofErr w:type="spellEnd"/>
      <w:r w:rsidRPr="00CB0F4A">
        <w:rPr>
          <w:iCs/>
          <w:color w:val="000000"/>
        </w:rPr>
        <w:t xml:space="preserve"> rendelkeznek 25 % - </w:t>
      </w:r>
      <w:proofErr w:type="spellStart"/>
      <w:r w:rsidRPr="00CB0F4A">
        <w:rPr>
          <w:iCs/>
          <w:color w:val="000000"/>
        </w:rPr>
        <w:t>ot</w:t>
      </w:r>
      <w:proofErr w:type="spellEnd"/>
      <w:r w:rsidRPr="00CB0F4A">
        <w:rPr>
          <w:iCs/>
          <w:color w:val="000000"/>
        </w:rPr>
        <w:t xml:space="preserve"> meghaladó részesedéssel:</w:t>
      </w:r>
    </w:p>
    <w:p w:rsidR="00F963F2" w:rsidRPr="00CB0F4A" w:rsidRDefault="00F963F2" w:rsidP="0092737F">
      <w:pPr>
        <w:keepNext/>
        <w:widowControl/>
        <w:spacing w:line="240" w:lineRule="auto"/>
        <w:ind w:firstLine="180"/>
        <w:rPr>
          <w:iCs/>
          <w:color w:val="000000"/>
        </w:rPr>
      </w:pPr>
    </w:p>
    <w:tbl>
      <w:tblPr>
        <w:tblW w:w="8452" w:type="dxa"/>
        <w:jc w:val="center"/>
        <w:tblInd w:w="645" w:type="dxa"/>
        <w:tblCellMar>
          <w:left w:w="70" w:type="dxa"/>
          <w:right w:w="70" w:type="dxa"/>
        </w:tblCellMar>
        <w:tblLook w:val="00A0" w:firstRow="1" w:lastRow="0" w:firstColumn="1" w:lastColumn="0" w:noHBand="0" w:noVBand="0"/>
      </w:tblPr>
      <w:tblGrid>
        <w:gridCol w:w="2402"/>
        <w:gridCol w:w="2410"/>
        <w:gridCol w:w="1300"/>
        <w:gridCol w:w="2340"/>
      </w:tblGrid>
      <w:tr w:rsidR="00F963F2" w:rsidRPr="00CB0F4A" w:rsidTr="0092737F">
        <w:trPr>
          <w:trHeight w:val="300"/>
          <w:jc w:val="center"/>
        </w:trPr>
        <w:tc>
          <w:tcPr>
            <w:tcW w:w="2402" w:type="dxa"/>
            <w:tcBorders>
              <w:top w:val="single" w:sz="4" w:space="0" w:color="auto"/>
              <w:left w:val="single" w:sz="4" w:space="0" w:color="auto"/>
              <w:bottom w:val="single" w:sz="4" w:space="0" w:color="auto"/>
              <w:right w:val="single" w:sz="4" w:space="0" w:color="auto"/>
            </w:tcBorders>
            <w:noWrap/>
            <w:vAlign w:val="bottom"/>
          </w:tcPr>
          <w:p w:rsidR="00F963F2" w:rsidRPr="00CB0F4A" w:rsidRDefault="00F963F2" w:rsidP="0092737F">
            <w:pPr>
              <w:keepNext/>
              <w:widowControl/>
              <w:spacing w:line="240" w:lineRule="auto"/>
              <w:ind w:right="326"/>
              <w:jc w:val="center"/>
              <w:rPr>
                <w:color w:val="000000"/>
              </w:rPr>
            </w:pPr>
            <w:r w:rsidRPr="00CB0F4A">
              <w:rPr>
                <w:color w:val="000000"/>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r w:rsidRPr="00CB0F4A">
              <w:rPr>
                <w:color w:val="000000"/>
              </w:rPr>
              <w:t>Szervezet neve</w:t>
            </w:r>
          </w:p>
        </w:tc>
        <w:tc>
          <w:tcPr>
            <w:tcW w:w="1300" w:type="dxa"/>
            <w:tcBorders>
              <w:top w:val="single" w:sz="4" w:space="0" w:color="auto"/>
              <w:left w:val="nil"/>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r w:rsidRPr="00CB0F4A">
              <w:rPr>
                <w:color w:val="000000"/>
              </w:rPr>
              <w:t>Adószám</w:t>
            </w:r>
          </w:p>
        </w:tc>
        <w:tc>
          <w:tcPr>
            <w:tcW w:w="2340" w:type="dxa"/>
            <w:tcBorders>
              <w:top w:val="single" w:sz="4" w:space="0" w:color="auto"/>
              <w:left w:val="nil"/>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r w:rsidRPr="00CB0F4A">
              <w:rPr>
                <w:color w:val="000000"/>
              </w:rPr>
              <w:t>Részesedés mértéke</w:t>
            </w:r>
          </w:p>
        </w:tc>
      </w:tr>
      <w:tr w:rsidR="00F963F2" w:rsidRPr="00CB0F4A" w:rsidTr="0092737F">
        <w:trPr>
          <w:trHeight w:val="300"/>
          <w:jc w:val="center"/>
        </w:trPr>
        <w:tc>
          <w:tcPr>
            <w:tcW w:w="2402" w:type="dxa"/>
            <w:tcBorders>
              <w:top w:val="nil"/>
              <w:left w:val="single" w:sz="4" w:space="0" w:color="auto"/>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r w:rsidRPr="00CB0F4A">
              <w:rPr>
                <w:color w:val="000000"/>
              </w:rPr>
              <w:t> </w:t>
            </w:r>
          </w:p>
        </w:tc>
        <w:tc>
          <w:tcPr>
            <w:tcW w:w="2410"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r w:rsidRPr="00CB0F4A">
              <w:rPr>
                <w:color w:val="000000"/>
              </w:rPr>
              <w:t> </w:t>
            </w:r>
          </w:p>
        </w:tc>
        <w:tc>
          <w:tcPr>
            <w:tcW w:w="1300"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r w:rsidRPr="00CB0F4A">
              <w:rPr>
                <w:color w:val="000000"/>
              </w:rPr>
              <w:t> </w:t>
            </w:r>
          </w:p>
        </w:tc>
        <w:tc>
          <w:tcPr>
            <w:tcW w:w="2340"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r w:rsidRPr="00CB0F4A">
              <w:rPr>
                <w:color w:val="000000"/>
              </w:rPr>
              <w:t> </w:t>
            </w:r>
          </w:p>
        </w:tc>
      </w:tr>
      <w:tr w:rsidR="00F963F2" w:rsidRPr="00CB0F4A" w:rsidTr="0092737F">
        <w:trPr>
          <w:trHeight w:val="300"/>
          <w:jc w:val="center"/>
        </w:trPr>
        <w:tc>
          <w:tcPr>
            <w:tcW w:w="2402" w:type="dxa"/>
            <w:tcBorders>
              <w:top w:val="nil"/>
              <w:left w:val="single" w:sz="4" w:space="0" w:color="auto"/>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r w:rsidRPr="00CB0F4A">
              <w:rPr>
                <w:color w:val="000000"/>
              </w:rPr>
              <w:t> </w:t>
            </w:r>
          </w:p>
        </w:tc>
        <w:tc>
          <w:tcPr>
            <w:tcW w:w="2410"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r w:rsidRPr="00CB0F4A">
              <w:rPr>
                <w:color w:val="000000"/>
              </w:rPr>
              <w:t> </w:t>
            </w:r>
          </w:p>
        </w:tc>
        <w:tc>
          <w:tcPr>
            <w:tcW w:w="1300"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2340"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r>
      <w:tr w:rsidR="00F963F2" w:rsidRPr="00CB0F4A" w:rsidTr="0092737F">
        <w:trPr>
          <w:trHeight w:val="300"/>
          <w:jc w:val="center"/>
        </w:trPr>
        <w:tc>
          <w:tcPr>
            <w:tcW w:w="2402" w:type="dxa"/>
            <w:tcBorders>
              <w:top w:val="nil"/>
              <w:left w:val="single" w:sz="4" w:space="0" w:color="auto"/>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r w:rsidRPr="00CB0F4A">
              <w:rPr>
                <w:color w:val="000000"/>
              </w:rPr>
              <w:t> </w:t>
            </w:r>
          </w:p>
        </w:tc>
        <w:tc>
          <w:tcPr>
            <w:tcW w:w="2410"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r w:rsidRPr="00CB0F4A">
              <w:rPr>
                <w:color w:val="000000"/>
              </w:rPr>
              <w:t> </w:t>
            </w:r>
          </w:p>
        </w:tc>
        <w:tc>
          <w:tcPr>
            <w:tcW w:w="1300"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2340"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r>
    </w:tbl>
    <w:p w:rsidR="00F963F2" w:rsidRPr="00CB0F4A" w:rsidRDefault="00F963F2" w:rsidP="0092737F">
      <w:pPr>
        <w:keepNext/>
        <w:widowControl/>
        <w:spacing w:line="240" w:lineRule="auto"/>
        <w:ind w:firstLine="180"/>
        <w:rPr>
          <w:iCs/>
          <w:color w:val="000000"/>
        </w:rPr>
      </w:pPr>
    </w:p>
    <w:p w:rsidR="00F963F2" w:rsidRPr="00CB0F4A" w:rsidRDefault="00F963F2" w:rsidP="0092737F">
      <w:pPr>
        <w:keepNext/>
        <w:widowControl/>
        <w:spacing w:line="240" w:lineRule="auto"/>
        <w:ind w:firstLine="708"/>
        <w:outlineLvl w:val="0"/>
        <w:rPr>
          <w:b/>
          <w:iCs/>
          <w:color w:val="000000"/>
          <w:u w:val="single"/>
        </w:rPr>
      </w:pPr>
      <w:bookmarkStart w:id="28" w:name="_Toc456256111"/>
      <w:bookmarkStart w:id="29" w:name="_Toc456341262"/>
      <w:r w:rsidRPr="00CB0F4A">
        <w:rPr>
          <w:b/>
          <w:iCs/>
          <w:color w:val="000000"/>
          <w:u w:val="single"/>
        </w:rPr>
        <w:t xml:space="preserve">Ezek a </w:t>
      </w:r>
      <w:proofErr w:type="gramStart"/>
      <w:r w:rsidRPr="00CB0F4A">
        <w:rPr>
          <w:b/>
          <w:iCs/>
          <w:color w:val="000000"/>
          <w:u w:val="single"/>
        </w:rPr>
        <w:t>szervezet(</w:t>
      </w:r>
      <w:proofErr w:type="spellStart"/>
      <w:proofErr w:type="gramEnd"/>
      <w:r w:rsidRPr="00CB0F4A">
        <w:rPr>
          <w:b/>
          <w:iCs/>
          <w:color w:val="000000"/>
          <w:u w:val="single"/>
        </w:rPr>
        <w:t>ek</w:t>
      </w:r>
      <w:proofErr w:type="spellEnd"/>
      <w:r w:rsidRPr="00CB0F4A">
        <w:rPr>
          <w:b/>
          <w:iCs/>
          <w:color w:val="000000"/>
          <w:u w:val="single"/>
        </w:rPr>
        <w:t>) átlátható(</w:t>
      </w:r>
      <w:proofErr w:type="spellStart"/>
      <w:r w:rsidRPr="00CB0F4A">
        <w:rPr>
          <w:b/>
          <w:iCs/>
          <w:color w:val="000000"/>
          <w:u w:val="single"/>
        </w:rPr>
        <w:t>ak</w:t>
      </w:r>
      <w:proofErr w:type="spellEnd"/>
      <w:r w:rsidRPr="00CB0F4A">
        <w:rPr>
          <w:b/>
          <w:iCs/>
          <w:color w:val="000000"/>
          <w:u w:val="single"/>
        </w:rPr>
        <w:t>), azaz:</w:t>
      </w:r>
      <w:bookmarkEnd w:id="28"/>
      <w:bookmarkEnd w:id="29"/>
      <w:r w:rsidRPr="00CB0F4A">
        <w:rPr>
          <w:b/>
          <w:iCs/>
          <w:color w:val="000000"/>
          <w:u w:val="single"/>
        </w:rPr>
        <w:t xml:space="preserve"> </w:t>
      </w:r>
    </w:p>
    <w:p w:rsidR="00F963F2" w:rsidRPr="00CB0F4A" w:rsidRDefault="00F963F2" w:rsidP="0092737F">
      <w:pPr>
        <w:keepNext/>
        <w:widowControl/>
        <w:spacing w:line="240" w:lineRule="auto"/>
        <w:ind w:firstLine="180"/>
        <w:rPr>
          <w:b/>
          <w:iCs/>
          <w:color w:val="000000"/>
        </w:rPr>
      </w:pPr>
    </w:p>
    <w:p w:rsidR="00F963F2" w:rsidRPr="00CB0F4A" w:rsidRDefault="00F963F2" w:rsidP="00DE4586">
      <w:pPr>
        <w:keepNext/>
        <w:widowControl/>
        <w:numPr>
          <w:ilvl w:val="0"/>
          <w:numId w:val="14"/>
        </w:numPr>
        <w:adjustRightInd/>
        <w:spacing w:line="240" w:lineRule="auto"/>
        <w:textAlignment w:val="auto"/>
        <w:rPr>
          <w:iCs/>
          <w:color w:val="000000"/>
        </w:rPr>
      </w:pPr>
      <w:r w:rsidRPr="00CB0F4A">
        <w:rPr>
          <w:b/>
          <w:iCs/>
          <w:color w:val="000000"/>
        </w:rPr>
        <w:t>III./2.1.</w:t>
      </w:r>
      <w:r w:rsidRPr="00CB0F4A">
        <w:rPr>
          <w:iCs/>
          <w:color w:val="000000"/>
        </w:rPr>
        <w:t xml:space="preserve"> tulajdonosi szerkezetük, a pénzmosás és a terrorizmus finanszírozása megelőzéséről és megakadályozásáról szóló törvény szerint meghatározott </w:t>
      </w:r>
      <w:r w:rsidRPr="00CB0F4A">
        <w:rPr>
          <w:b/>
          <w:iCs/>
          <w:color w:val="000000"/>
        </w:rPr>
        <w:t>tényleges tulajdonos</w:t>
      </w:r>
      <w:r w:rsidRPr="00CB0F4A">
        <w:rPr>
          <w:iCs/>
          <w:color w:val="000000"/>
        </w:rPr>
        <w:t xml:space="preserve">uk megismerhető, amelyről az alábbiak szerint nyilatkozom </w:t>
      </w:r>
      <w:r w:rsidRPr="00CB0F4A">
        <w:rPr>
          <w:i/>
          <w:iCs/>
          <w:color w:val="000000"/>
        </w:rPr>
        <w:t>(több érintett gazdálkodó szervezet esetében szervezetenként szükséges kitölteni):</w:t>
      </w:r>
      <w:r w:rsidRPr="00CB0F4A">
        <w:rPr>
          <w:iCs/>
          <w:color w:val="000000"/>
          <w:u w:val="single"/>
        </w:rPr>
        <w:t xml:space="preserve"> </w:t>
      </w:r>
    </w:p>
    <w:p w:rsidR="00F963F2" w:rsidRPr="00CB0F4A" w:rsidRDefault="00F963F2" w:rsidP="0092737F">
      <w:pPr>
        <w:keepNext/>
        <w:widowControl/>
        <w:spacing w:line="240" w:lineRule="auto"/>
        <w:ind w:firstLine="180"/>
        <w:rPr>
          <w:iCs/>
          <w:color w:val="000000"/>
          <w:u w:val="single"/>
        </w:rPr>
      </w:pPr>
    </w:p>
    <w:p w:rsidR="00F963F2" w:rsidRPr="00CB0F4A" w:rsidRDefault="00F963F2" w:rsidP="0092737F">
      <w:pPr>
        <w:keepNext/>
        <w:widowControl/>
        <w:spacing w:line="240" w:lineRule="auto"/>
        <w:ind w:firstLine="708"/>
        <w:outlineLvl w:val="0"/>
        <w:rPr>
          <w:color w:val="000000"/>
          <w:u w:val="single"/>
        </w:rPr>
      </w:pPr>
      <w:bookmarkStart w:id="30" w:name="_Toc456256112"/>
      <w:bookmarkStart w:id="31" w:name="_Toc456341263"/>
      <w:r w:rsidRPr="00CB0F4A">
        <w:rPr>
          <w:color w:val="000000"/>
          <w:u w:val="single"/>
        </w:rPr>
        <w:t>Nyilatkozat tényleges tulajdonosokról:</w:t>
      </w:r>
      <w:bookmarkEnd w:id="30"/>
      <w:bookmarkEnd w:id="31"/>
    </w:p>
    <w:p w:rsidR="00F963F2" w:rsidRPr="00CB0F4A" w:rsidRDefault="00F963F2" w:rsidP="0092737F">
      <w:pPr>
        <w:keepNext/>
        <w:widowControl/>
        <w:spacing w:line="240" w:lineRule="auto"/>
        <w:ind w:firstLine="180"/>
        <w:rPr>
          <w:iCs/>
          <w:color w:val="000000"/>
          <w:u w:val="single"/>
        </w:rPr>
      </w:pPr>
    </w:p>
    <w:tbl>
      <w:tblPr>
        <w:tblW w:w="7804" w:type="dxa"/>
        <w:jc w:val="center"/>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F963F2" w:rsidRPr="00CB0F4A" w:rsidTr="0092737F">
        <w:trPr>
          <w:trHeight w:val="300"/>
          <w:jc w:val="center"/>
        </w:trPr>
        <w:tc>
          <w:tcPr>
            <w:tcW w:w="1425" w:type="dxa"/>
            <w:tcBorders>
              <w:top w:val="single" w:sz="4" w:space="0" w:color="auto"/>
              <w:left w:val="single" w:sz="4" w:space="0" w:color="auto"/>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Név</w:t>
            </w:r>
          </w:p>
        </w:tc>
        <w:tc>
          <w:tcPr>
            <w:tcW w:w="1418" w:type="dxa"/>
            <w:tcBorders>
              <w:top w:val="single" w:sz="4" w:space="0" w:color="auto"/>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Lakcím</w:t>
            </w:r>
          </w:p>
        </w:tc>
        <w:tc>
          <w:tcPr>
            <w:tcW w:w="1701" w:type="dxa"/>
            <w:tcBorders>
              <w:top w:val="single" w:sz="4" w:space="0" w:color="auto"/>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Adószám/</w:t>
            </w:r>
          </w:p>
          <w:p w:rsidR="00F963F2" w:rsidRPr="00CB0F4A" w:rsidRDefault="00F963F2" w:rsidP="0092737F">
            <w:pPr>
              <w:keepNext/>
              <w:widowControl/>
              <w:spacing w:line="240" w:lineRule="auto"/>
              <w:jc w:val="center"/>
              <w:rPr>
                <w:color w:val="000000"/>
              </w:rPr>
            </w:pPr>
            <w:r w:rsidRPr="00CB0F4A">
              <w:rPr>
                <w:color w:val="000000"/>
              </w:rPr>
              <w:t>adóazonosító jel</w:t>
            </w:r>
          </w:p>
        </w:tc>
        <w:tc>
          <w:tcPr>
            <w:tcW w:w="1417" w:type="dxa"/>
            <w:tcBorders>
              <w:top w:val="single" w:sz="4" w:space="0" w:color="auto"/>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Tulajdoni hányad</w:t>
            </w:r>
          </w:p>
        </w:tc>
        <w:tc>
          <w:tcPr>
            <w:tcW w:w="1843" w:type="dxa"/>
            <w:tcBorders>
              <w:top w:val="single" w:sz="4" w:space="0" w:color="auto"/>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Befolyás és szavazati jog mértéke</w:t>
            </w:r>
          </w:p>
        </w:tc>
      </w:tr>
      <w:tr w:rsidR="00F963F2" w:rsidRPr="00CB0F4A" w:rsidTr="0092737F">
        <w:trPr>
          <w:trHeight w:val="300"/>
          <w:jc w:val="center"/>
        </w:trPr>
        <w:tc>
          <w:tcPr>
            <w:tcW w:w="1425" w:type="dxa"/>
            <w:tcBorders>
              <w:top w:val="nil"/>
              <w:left w:val="single" w:sz="4" w:space="0" w:color="auto"/>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418"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701"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417"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843"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r>
      <w:tr w:rsidR="00F963F2" w:rsidRPr="00CB0F4A" w:rsidTr="0092737F">
        <w:trPr>
          <w:trHeight w:val="300"/>
          <w:jc w:val="center"/>
        </w:trPr>
        <w:tc>
          <w:tcPr>
            <w:tcW w:w="1425" w:type="dxa"/>
            <w:tcBorders>
              <w:top w:val="nil"/>
              <w:left w:val="single" w:sz="4" w:space="0" w:color="auto"/>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418"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701"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417"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843"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r>
      <w:tr w:rsidR="00F963F2" w:rsidRPr="00CB0F4A" w:rsidTr="0092737F">
        <w:trPr>
          <w:trHeight w:val="300"/>
          <w:jc w:val="center"/>
        </w:trPr>
        <w:tc>
          <w:tcPr>
            <w:tcW w:w="1425" w:type="dxa"/>
            <w:tcBorders>
              <w:top w:val="nil"/>
              <w:left w:val="single" w:sz="4" w:space="0" w:color="auto"/>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418"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701"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417"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c>
          <w:tcPr>
            <w:tcW w:w="1843" w:type="dxa"/>
            <w:tcBorders>
              <w:top w:val="nil"/>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 </w:t>
            </w:r>
          </w:p>
        </w:tc>
      </w:tr>
    </w:tbl>
    <w:p w:rsidR="00F963F2" w:rsidRPr="00CB0F4A" w:rsidRDefault="00F963F2" w:rsidP="0092737F">
      <w:pPr>
        <w:keepNext/>
        <w:widowControl/>
        <w:spacing w:line="240" w:lineRule="auto"/>
        <w:ind w:left="1416" w:firstLine="180"/>
        <w:rPr>
          <w:iCs/>
          <w:color w:val="000000"/>
        </w:rPr>
      </w:pPr>
    </w:p>
    <w:p w:rsidR="00F963F2" w:rsidRPr="00CB0F4A" w:rsidRDefault="00F963F2" w:rsidP="00DE4586">
      <w:pPr>
        <w:keepNext/>
        <w:widowControl/>
        <w:numPr>
          <w:ilvl w:val="0"/>
          <w:numId w:val="14"/>
        </w:numPr>
        <w:adjustRightInd/>
        <w:spacing w:line="240" w:lineRule="auto"/>
        <w:textAlignment w:val="auto"/>
        <w:rPr>
          <w:iCs/>
          <w:color w:val="000000"/>
        </w:rPr>
      </w:pPr>
      <w:r w:rsidRPr="00CB0F4A">
        <w:rPr>
          <w:b/>
          <w:iCs/>
          <w:color w:val="000000"/>
        </w:rPr>
        <w:t>III/2.2.</w:t>
      </w:r>
      <w:r w:rsidRPr="00CB0F4A">
        <w:rPr>
          <w:iCs/>
          <w:color w:val="000000"/>
        </w:rPr>
        <w:t xml:space="preserve"> Ezen </w:t>
      </w:r>
      <w:proofErr w:type="gramStart"/>
      <w:r w:rsidRPr="00CB0F4A">
        <w:rPr>
          <w:iCs/>
          <w:color w:val="000000"/>
        </w:rPr>
        <w:t>szervezet(</w:t>
      </w:r>
      <w:proofErr w:type="spellStart"/>
      <w:proofErr w:type="gramEnd"/>
      <w:r w:rsidRPr="00CB0F4A">
        <w:rPr>
          <w:iCs/>
          <w:color w:val="000000"/>
        </w:rPr>
        <w:t>ek</w:t>
      </w:r>
      <w:proofErr w:type="spellEnd"/>
      <w:r w:rsidRPr="00CB0F4A">
        <w:rPr>
          <w:iCs/>
          <w:color w:val="000000"/>
        </w:rPr>
        <w:t xml:space="preserve">) </w:t>
      </w:r>
      <w:r w:rsidRPr="00CB0F4A">
        <w:rPr>
          <w:b/>
          <w:iCs/>
          <w:color w:val="000000"/>
        </w:rPr>
        <w:t>adóilletékessége</w:t>
      </w:r>
      <w:r w:rsidRPr="00CB0F4A">
        <w:rPr>
          <w:iCs/>
          <w:color w:val="000000"/>
        </w:rPr>
        <w:t xml:space="preserve"> </w:t>
      </w:r>
      <w:r w:rsidRPr="00CB0F4A">
        <w:rPr>
          <w:i/>
          <w:iCs/>
          <w:color w:val="000000"/>
        </w:rPr>
        <w:t>(több érintett gazdálkodó szervezet esetében szervezetenként szükséges az adóilletőséget megjelölni)</w:t>
      </w:r>
      <w:r w:rsidRPr="00CB0F4A">
        <w:rPr>
          <w:iCs/>
          <w:color w:val="000000"/>
        </w:rPr>
        <w:t>:</w:t>
      </w:r>
    </w:p>
    <w:p w:rsidR="00F963F2" w:rsidRPr="00CB0F4A" w:rsidRDefault="00F963F2" w:rsidP="00DE4586">
      <w:pPr>
        <w:keepNext/>
        <w:widowControl/>
        <w:numPr>
          <w:ilvl w:val="0"/>
          <w:numId w:val="14"/>
        </w:numPr>
        <w:adjustRightInd/>
        <w:spacing w:line="240" w:lineRule="auto"/>
        <w:ind w:left="2136"/>
        <w:textAlignment w:val="auto"/>
        <w:rPr>
          <w:iCs/>
          <w:color w:val="000000"/>
        </w:rPr>
      </w:pPr>
      <w:r w:rsidRPr="00CB0F4A">
        <w:rPr>
          <w:iCs/>
          <w:color w:val="000000"/>
        </w:rPr>
        <w:t xml:space="preserve">az Európai Unió valamely tagállama: </w:t>
      </w:r>
    </w:p>
    <w:p w:rsidR="00F963F2" w:rsidRPr="00CB0F4A" w:rsidRDefault="00F963F2" w:rsidP="00DE4586">
      <w:pPr>
        <w:keepNext/>
        <w:widowControl/>
        <w:numPr>
          <w:ilvl w:val="1"/>
          <w:numId w:val="14"/>
        </w:numPr>
        <w:adjustRightInd/>
        <w:spacing w:line="240" w:lineRule="auto"/>
        <w:ind w:left="2856"/>
        <w:textAlignment w:val="auto"/>
        <w:rPr>
          <w:iCs/>
          <w:color w:val="000000"/>
        </w:rPr>
      </w:pPr>
      <w:r w:rsidRPr="00CB0F4A">
        <w:rPr>
          <w:iCs/>
          <w:color w:val="000000"/>
        </w:rPr>
        <w:t>Magyarország</w:t>
      </w:r>
    </w:p>
    <w:p w:rsidR="00F963F2" w:rsidRPr="00CB0F4A" w:rsidRDefault="00F963F2" w:rsidP="00DE4586">
      <w:pPr>
        <w:keepNext/>
        <w:widowControl/>
        <w:numPr>
          <w:ilvl w:val="1"/>
          <w:numId w:val="14"/>
        </w:numPr>
        <w:adjustRightInd/>
        <w:spacing w:line="240" w:lineRule="auto"/>
        <w:ind w:left="2856"/>
        <w:textAlignment w:val="auto"/>
        <w:rPr>
          <w:iCs/>
          <w:color w:val="000000"/>
        </w:rPr>
      </w:pPr>
      <w:r w:rsidRPr="00CB0F4A">
        <w:rPr>
          <w:iCs/>
          <w:color w:val="000000"/>
        </w:rPr>
        <w:t>egyéb</w:t>
      </w:r>
      <w:proofErr w:type="gramStart"/>
      <w:r w:rsidRPr="00CB0F4A">
        <w:rPr>
          <w:iCs/>
          <w:color w:val="000000"/>
        </w:rPr>
        <w:t>: …</w:t>
      </w:r>
      <w:proofErr w:type="gramEnd"/>
      <w:r w:rsidRPr="00CB0F4A">
        <w:rPr>
          <w:iCs/>
          <w:color w:val="000000"/>
        </w:rPr>
        <w:t xml:space="preserve">………………………, </w:t>
      </w:r>
      <w:r w:rsidRPr="00CB0F4A">
        <w:rPr>
          <w:i/>
          <w:iCs/>
          <w:color w:val="000000"/>
        </w:rPr>
        <w:t xml:space="preserve">vagy </w:t>
      </w:r>
    </w:p>
    <w:p w:rsidR="00F963F2" w:rsidRPr="00CB0F4A" w:rsidRDefault="00F963F2" w:rsidP="00DE4586">
      <w:pPr>
        <w:keepNext/>
        <w:widowControl/>
        <w:numPr>
          <w:ilvl w:val="0"/>
          <w:numId w:val="14"/>
        </w:numPr>
        <w:adjustRightInd/>
        <w:spacing w:line="240" w:lineRule="auto"/>
        <w:ind w:left="2136"/>
        <w:textAlignment w:val="auto"/>
        <w:rPr>
          <w:iCs/>
          <w:color w:val="000000"/>
        </w:rPr>
      </w:pPr>
      <w:r w:rsidRPr="00CB0F4A">
        <w:rPr>
          <w:iCs/>
          <w:color w:val="000000"/>
        </w:rPr>
        <w:t>az Európai Gazdasági Térségről szóló megállapodásban részes állam</w:t>
      </w:r>
      <w:proofErr w:type="gramStart"/>
      <w:r w:rsidRPr="00CB0F4A">
        <w:rPr>
          <w:iCs/>
          <w:color w:val="000000"/>
        </w:rPr>
        <w:t>: …</w:t>
      </w:r>
      <w:proofErr w:type="gramEnd"/>
      <w:r w:rsidRPr="00CB0F4A">
        <w:rPr>
          <w:iCs/>
          <w:color w:val="000000"/>
        </w:rPr>
        <w:t xml:space="preserve">……………., </w:t>
      </w:r>
      <w:r w:rsidRPr="00CB0F4A">
        <w:rPr>
          <w:i/>
          <w:iCs/>
          <w:color w:val="000000"/>
        </w:rPr>
        <w:t>vagy</w:t>
      </w:r>
    </w:p>
    <w:p w:rsidR="00F963F2" w:rsidRPr="00CB0F4A" w:rsidRDefault="00F963F2" w:rsidP="00DE4586">
      <w:pPr>
        <w:keepNext/>
        <w:widowControl/>
        <w:numPr>
          <w:ilvl w:val="0"/>
          <w:numId w:val="14"/>
        </w:numPr>
        <w:adjustRightInd/>
        <w:spacing w:line="240" w:lineRule="auto"/>
        <w:ind w:left="2136"/>
        <w:textAlignment w:val="auto"/>
        <w:rPr>
          <w:iCs/>
          <w:color w:val="000000"/>
        </w:rPr>
      </w:pPr>
      <w:r w:rsidRPr="00CB0F4A">
        <w:rPr>
          <w:iCs/>
          <w:color w:val="000000"/>
        </w:rPr>
        <w:t>a Gazdasági Együttműködési és Fejlesztési Szervezet tagállama</w:t>
      </w:r>
      <w:proofErr w:type="gramStart"/>
      <w:r w:rsidRPr="00CB0F4A">
        <w:rPr>
          <w:iCs/>
          <w:color w:val="000000"/>
        </w:rPr>
        <w:t>: …</w:t>
      </w:r>
      <w:proofErr w:type="gramEnd"/>
      <w:r w:rsidRPr="00CB0F4A">
        <w:rPr>
          <w:iCs/>
          <w:color w:val="000000"/>
        </w:rPr>
        <w:t xml:space="preserve">………………..., </w:t>
      </w:r>
      <w:r w:rsidRPr="00CB0F4A">
        <w:rPr>
          <w:i/>
          <w:iCs/>
          <w:color w:val="000000"/>
        </w:rPr>
        <w:t>vagy</w:t>
      </w:r>
    </w:p>
    <w:p w:rsidR="00F963F2" w:rsidRPr="00CB0F4A" w:rsidRDefault="00F963F2" w:rsidP="00DE4586">
      <w:pPr>
        <w:keepNext/>
        <w:widowControl/>
        <w:numPr>
          <w:ilvl w:val="0"/>
          <w:numId w:val="14"/>
        </w:numPr>
        <w:adjustRightInd/>
        <w:spacing w:line="240" w:lineRule="auto"/>
        <w:ind w:left="2136"/>
        <w:textAlignment w:val="auto"/>
        <w:rPr>
          <w:iCs/>
          <w:color w:val="000000"/>
        </w:rPr>
      </w:pPr>
      <w:r w:rsidRPr="00CB0F4A">
        <w:rPr>
          <w:iCs/>
          <w:color w:val="000000"/>
        </w:rPr>
        <w:t>olyan állam, amellyel Magyarországnak a kettős adóztatás elkerüléséről szóló egyezménye van</w:t>
      </w:r>
      <w:proofErr w:type="gramStart"/>
      <w:r w:rsidRPr="00CB0F4A">
        <w:rPr>
          <w:iCs/>
          <w:color w:val="000000"/>
        </w:rPr>
        <w:t>: …</w:t>
      </w:r>
      <w:proofErr w:type="gramEnd"/>
      <w:r w:rsidRPr="00CB0F4A">
        <w:rPr>
          <w:iCs/>
          <w:color w:val="000000"/>
        </w:rPr>
        <w:t>………………..</w:t>
      </w:r>
    </w:p>
    <w:p w:rsidR="00F963F2" w:rsidRPr="00CB0F4A" w:rsidRDefault="00F963F2" w:rsidP="0092737F">
      <w:pPr>
        <w:keepNext/>
        <w:widowControl/>
        <w:spacing w:line="240" w:lineRule="auto"/>
        <w:ind w:left="2124" w:firstLine="180"/>
        <w:rPr>
          <w:i/>
          <w:iCs/>
          <w:color w:val="000000"/>
        </w:rPr>
      </w:pPr>
      <w:r w:rsidRPr="00CB0F4A">
        <w:rPr>
          <w:i/>
          <w:iCs/>
          <w:color w:val="000000"/>
        </w:rPr>
        <w:t>(a megfelelőt kérjük aláhúzni, illetve amennyiben nem Magyarország, kérjük az országot megnevezni)</w:t>
      </w:r>
    </w:p>
    <w:p w:rsidR="00F963F2" w:rsidRPr="00CB0F4A" w:rsidRDefault="00F963F2" w:rsidP="0092737F">
      <w:pPr>
        <w:keepNext/>
        <w:widowControl/>
        <w:spacing w:line="240" w:lineRule="auto"/>
        <w:ind w:left="1416" w:firstLine="180"/>
        <w:rPr>
          <w:b/>
          <w:iCs/>
          <w:color w:val="000000"/>
        </w:rPr>
      </w:pPr>
    </w:p>
    <w:p w:rsidR="00F963F2" w:rsidRPr="00CB0F4A" w:rsidRDefault="00F963F2" w:rsidP="00DE4586">
      <w:pPr>
        <w:keepNext/>
        <w:widowControl/>
        <w:numPr>
          <w:ilvl w:val="0"/>
          <w:numId w:val="14"/>
        </w:numPr>
        <w:adjustRightInd/>
        <w:spacing w:line="240" w:lineRule="auto"/>
        <w:textAlignment w:val="auto"/>
        <w:rPr>
          <w:iCs/>
          <w:color w:val="000000"/>
        </w:rPr>
      </w:pPr>
      <w:r w:rsidRPr="00CB0F4A">
        <w:rPr>
          <w:b/>
          <w:iCs/>
          <w:color w:val="000000"/>
        </w:rPr>
        <w:t>III/2.3</w:t>
      </w:r>
      <w:r w:rsidRPr="00CB0F4A">
        <w:rPr>
          <w:iCs/>
          <w:color w:val="000000"/>
        </w:rPr>
        <w:t xml:space="preserve">. Ezen </w:t>
      </w:r>
      <w:proofErr w:type="gramStart"/>
      <w:r w:rsidRPr="00CB0F4A">
        <w:rPr>
          <w:iCs/>
          <w:color w:val="000000"/>
        </w:rPr>
        <w:t>szervezet(</w:t>
      </w:r>
      <w:proofErr w:type="spellStart"/>
      <w:proofErr w:type="gramEnd"/>
      <w:r w:rsidRPr="00CB0F4A">
        <w:rPr>
          <w:iCs/>
          <w:color w:val="000000"/>
        </w:rPr>
        <w:t>ek</w:t>
      </w:r>
      <w:proofErr w:type="spellEnd"/>
      <w:r w:rsidRPr="00CB0F4A">
        <w:rPr>
          <w:iCs/>
          <w:color w:val="000000"/>
        </w:rPr>
        <w:t xml:space="preserve">) </w:t>
      </w:r>
      <w:r w:rsidRPr="00CB0F4A">
        <w:rPr>
          <w:b/>
          <w:iCs/>
          <w:color w:val="000000"/>
        </w:rPr>
        <w:t>ellenőrzött külföldi társasági</w:t>
      </w:r>
      <w:r w:rsidRPr="00CB0F4A">
        <w:rPr>
          <w:iCs/>
          <w:color w:val="000000"/>
        </w:rPr>
        <w:t xml:space="preserve"> minősítése </w:t>
      </w:r>
      <w:r w:rsidRPr="00CB0F4A">
        <w:rPr>
          <w:i/>
          <w:iCs/>
          <w:color w:val="000000"/>
        </w:rPr>
        <w:t>(több érintett gazdálkodó szervezet esetében szervezetenként szükséges megjelölni):</w:t>
      </w:r>
    </w:p>
    <w:p w:rsidR="00F963F2" w:rsidRPr="00CB0F4A" w:rsidRDefault="00F963F2" w:rsidP="0092737F">
      <w:pPr>
        <w:keepNext/>
        <w:widowControl/>
        <w:spacing w:line="240" w:lineRule="auto"/>
        <w:ind w:left="1416" w:firstLine="180"/>
        <w:rPr>
          <w:iCs/>
          <w:color w:val="000000"/>
        </w:rPr>
      </w:pPr>
    </w:p>
    <w:p w:rsidR="00F963F2" w:rsidRPr="00CB0F4A" w:rsidRDefault="00F963F2" w:rsidP="0092737F">
      <w:pPr>
        <w:keepNext/>
        <w:widowControl/>
        <w:spacing w:line="240" w:lineRule="auto"/>
        <w:ind w:left="2124" w:firstLine="180"/>
        <w:rPr>
          <w:iCs/>
          <w:color w:val="000000"/>
        </w:rPr>
      </w:pPr>
      <w:r w:rsidRPr="00CB0F4A">
        <w:rPr>
          <w:iCs/>
          <w:color w:val="000000"/>
        </w:rPr>
        <w:t>Magyarországi székhellyel rendelkezik, így nem ellenőrzött külföldi társaság.</w:t>
      </w:r>
    </w:p>
    <w:p w:rsidR="00F963F2" w:rsidRPr="00CB0F4A" w:rsidRDefault="00F963F2" w:rsidP="0092737F">
      <w:pPr>
        <w:keepNext/>
        <w:widowControl/>
        <w:spacing w:line="240" w:lineRule="auto"/>
        <w:ind w:left="2124" w:firstLine="180"/>
        <w:rPr>
          <w:iCs/>
          <w:color w:val="000000"/>
        </w:rPr>
      </w:pPr>
    </w:p>
    <w:p w:rsidR="00F963F2" w:rsidRPr="00CB0F4A" w:rsidRDefault="00F963F2" w:rsidP="0092737F">
      <w:pPr>
        <w:keepNext/>
        <w:widowControl/>
        <w:spacing w:line="240" w:lineRule="auto"/>
        <w:ind w:left="2124" w:firstLine="180"/>
        <w:jc w:val="center"/>
        <w:rPr>
          <w:i/>
          <w:iCs/>
          <w:color w:val="000000"/>
        </w:rPr>
      </w:pPr>
      <w:proofErr w:type="gramStart"/>
      <w:r w:rsidRPr="00CB0F4A">
        <w:rPr>
          <w:i/>
          <w:iCs/>
          <w:color w:val="000000"/>
        </w:rPr>
        <w:t>vagy</w:t>
      </w:r>
      <w:proofErr w:type="gramEnd"/>
    </w:p>
    <w:p w:rsidR="00F963F2" w:rsidRPr="00CB0F4A" w:rsidRDefault="00F963F2" w:rsidP="0092737F">
      <w:pPr>
        <w:keepNext/>
        <w:widowControl/>
        <w:spacing w:line="240" w:lineRule="auto"/>
        <w:ind w:left="2124" w:firstLine="180"/>
        <w:rPr>
          <w:iCs/>
          <w:color w:val="000000"/>
        </w:rPr>
      </w:pPr>
    </w:p>
    <w:p w:rsidR="00F963F2" w:rsidRPr="00CB0F4A" w:rsidRDefault="00F963F2" w:rsidP="0092737F">
      <w:pPr>
        <w:keepNext/>
        <w:widowControl/>
        <w:spacing w:line="240" w:lineRule="auto"/>
        <w:ind w:left="2124" w:firstLine="180"/>
        <w:rPr>
          <w:i/>
          <w:iCs/>
          <w:color w:val="000000"/>
        </w:rPr>
      </w:pPr>
      <w:r w:rsidRPr="00CB0F4A">
        <w:rPr>
          <w:iCs/>
          <w:color w:val="000000"/>
        </w:rPr>
        <w:t xml:space="preserve">Nem rendelkezik magyarországi székhellyel. </w:t>
      </w:r>
      <w:r w:rsidRPr="00CB0F4A">
        <w:rPr>
          <w:i/>
          <w:iCs/>
          <w:color w:val="000000"/>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F963F2" w:rsidRPr="00CB0F4A" w:rsidRDefault="00F963F2" w:rsidP="0092737F">
      <w:pPr>
        <w:keepNext/>
        <w:widowControl/>
        <w:spacing w:line="240" w:lineRule="auto"/>
        <w:ind w:left="2124" w:firstLine="180"/>
        <w:rPr>
          <w:i/>
          <w:iCs/>
          <w:color w:val="000000"/>
        </w:rPr>
      </w:pPr>
    </w:p>
    <w:p w:rsidR="00F963F2" w:rsidRPr="00CB0F4A" w:rsidRDefault="00F963F2" w:rsidP="0092737F">
      <w:pPr>
        <w:keepNext/>
        <w:widowControl/>
        <w:spacing w:line="240" w:lineRule="auto"/>
        <w:ind w:left="2124" w:firstLine="180"/>
        <w:rPr>
          <w:iCs/>
          <w:color w:val="000000"/>
        </w:rPr>
      </w:pPr>
      <w:r w:rsidRPr="00CB0F4A">
        <w:rPr>
          <w:iCs/>
          <w:color w:val="000000"/>
        </w:rPr>
        <w:t xml:space="preserve">Ezen szervezet a társasági adóról és az osztalékadóról szóló 1996. évi LXXXI. törvény 4. § 11. pontjában meghatározott feltételek figyelembe vételével </w:t>
      </w:r>
    </w:p>
    <w:p w:rsidR="00F963F2" w:rsidRPr="00CB0F4A" w:rsidRDefault="00F963F2" w:rsidP="0092737F">
      <w:pPr>
        <w:keepNext/>
        <w:widowControl/>
        <w:spacing w:line="240" w:lineRule="auto"/>
        <w:ind w:left="2124" w:firstLine="180"/>
        <w:rPr>
          <w:iCs/>
          <w:color w:val="000000"/>
        </w:rPr>
      </w:pPr>
    </w:p>
    <w:p w:rsidR="00F963F2" w:rsidRPr="00CB0F4A" w:rsidRDefault="00F963F2" w:rsidP="0092737F">
      <w:pPr>
        <w:keepNext/>
        <w:widowControl/>
        <w:spacing w:line="240" w:lineRule="auto"/>
        <w:ind w:left="2124" w:firstLine="180"/>
        <w:rPr>
          <w:iCs/>
          <w:color w:val="000000"/>
        </w:rPr>
      </w:pPr>
      <w:proofErr w:type="gramStart"/>
      <w:r w:rsidRPr="00CB0F4A">
        <w:rPr>
          <w:iCs/>
          <w:color w:val="000000"/>
        </w:rPr>
        <w:lastRenderedPageBreak/>
        <w:t>nem</w:t>
      </w:r>
      <w:proofErr w:type="gramEnd"/>
      <w:r w:rsidRPr="00CB0F4A">
        <w:rPr>
          <w:iCs/>
          <w:color w:val="000000"/>
        </w:rPr>
        <w:t xml:space="preserve"> minősül a társasági és az osztalékadóról szóló törvény szerinti meghatározott ellenőrzött külföldi társaságnak</w:t>
      </w:r>
    </w:p>
    <w:p w:rsidR="00F963F2" w:rsidRPr="00CB0F4A" w:rsidRDefault="00F963F2" w:rsidP="0092737F">
      <w:pPr>
        <w:keepNext/>
        <w:widowControl/>
        <w:spacing w:line="240" w:lineRule="auto"/>
        <w:ind w:left="2124" w:firstLine="180"/>
        <w:rPr>
          <w:iCs/>
          <w:color w:val="000000"/>
        </w:rPr>
      </w:pPr>
    </w:p>
    <w:p w:rsidR="00F963F2" w:rsidRPr="00CB0F4A" w:rsidRDefault="00F963F2" w:rsidP="0092737F">
      <w:pPr>
        <w:keepNext/>
        <w:widowControl/>
        <w:spacing w:line="240" w:lineRule="auto"/>
        <w:ind w:left="2124" w:firstLine="180"/>
        <w:jc w:val="center"/>
        <w:rPr>
          <w:i/>
          <w:iCs/>
          <w:color w:val="000000"/>
        </w:rPr>
      </w:pPr>
      <w:proofErr w:type="gramStart"/>
      <w:r w:rsidRPr="00CB0F4A">
        <w:rPr>
          <w:i/>
          <w:iCs/>
          <w:color w:val="000000"/>
        </w:rPr>
        <w:t>vagy</w:t>
      </w:r>
      <w:proofErr w:type="gramEnd"/>
    </w:p>
    <w:p w:rsidR="00F963F2" w:rsidRPr="00CB0F4A" w:rsidRDefault="00F963F2" w:rsidP="0092737F">
      <w:pPr>
        <w:keepNext/>
        <w:widowControl/>
        <w:spacing w:line="240" w:lineRule="auto"/>
        <w:ind w:left="2124" w:firstLine="180"/>
        <w:rPr>
          <w:iCs/>
          <w:color w:val="000000"/>
        </w:rPr>
      </w:pPr>
    </w:p>
    <w:p w:rsidR="00F963F2" w:rsidRPr="00CB0F4A" w:rsidRDefault="00F963F2" w:rsidP="0092737F">
      <w:pPr>
        <w:keepNext/>
        <w:widowControl/>
        <w:spacing w:line="240" w:lineRule="auto"/>
        <w:ind w:left="2124" w:firstLine="180"/>
        <w:rPr>
          <w:iCs/>
          <w:color w:val="000000"/>
        </w:rPr>
      </w:pPr>
      <w:proofErr w:type="gramStart"/>
      <w:r w:rsidRPr="00CB0F4A">
        <w:rPr>
          <w:iCs/>
          <w:color w:val="000000"/>
        </w:rPr>
        <w:t>a</w:t>
      </w:r>
      <w:proofErr w:type="gramEnd"/>
      <w:r w:rsidRPr="00CB0F4A">
        <w:rPr>
          <w:iCs/>
          <w:color w:val="000000"/>
        </w:rPr>
        <w:t xml:space="preserve"> társasági adóról és az osztalékadóról szóló törvény szerint meghatározott ellenőrzött külföldi társaságnak minősül. </w:t>
      </w:r>
      <w:r w:rsidRPr="00CB0F4A">
        <w:rPr>
          <w:i/>
          <w:iCs/>
          <w:color w:val="000000"/>
        </w:rPr>
        <w:t>(A megfelelő aláhúzandó.)</w:t>
      </w:r>
    </w:p>
    <w:p w:rsidR="00F963F2" w:rsidRPr="00CB0F4A" w:rsidRDefault="00F963F2" w:rsidP="0092737F">
      <w:pPr>
        <w:keepNext/>
        <w:widowControl/>
        <w:spacing w:line="240" w:lineRule="auto"/>
        <w:ind w:firstLine="180"/>
        <w:rPr>
          <w:iCs/>
          <w:color w:val="000000"/>
        </w:rPr>
      </w:pPr>
    </w:p>
    <w:p w:rsidR="00F963F2" w:rsidRPr="00CB0F4A" w:rsidRDefault="00F963F2" w:rsidP="0092737F">
      <w:pPr>
        <w:keepNext/>
        <w:widowControl/>
        <w:spacing w:line="240" w:lineRule="auto"/>
        <w:ind w:left="2124" w:firstLine="180"/>
        <w:rPr>
          <w:iCs/>
          <w:color w:val="000000"/>
        </w:rPr>
      </w:pPr>
      <w:r w:rsidRPr="00CB0F4A">
        <w:rPr>
          <w:iCs/>
          <w:color w:val="000000"/>
        </w:rPr>
        <w:t xml:space="preserve">Amennyiben </w:t>
      </w:r>
      <w:proofErr w:type="gramStart"/>
      <w:r w:rsidRPr="00CB0F4A">
        <w:rPr>
          <w:iCs/>
          <w:color w:val="000000"/>
        </w:rPr>
        <w:t>ezen</w:t>
      </w:r>
      <w:proofErr w:type="gramEnd"/>
      <w:r w:rsidRPr="00CB0F4A">
        <w:rPr>
          <w:iCs/>
          <w:color w:val="000000"/>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F963F2" w:rsidRPr="00CB0F4A" w:rsidRDefault="00F963F2" w:rsidP="0092737F">
      <w:pPr>
        <w:keepNext/>
        <w:widowControl/>
        <w:spacing w:line="240" w:lineRule="auto"/>
        <w:ind w:firstLine="180"/>
        <w:rPr>
          <w:iCs/>
          <w:color w:val="000000"/>
        </w:rPr>
      </w:pPr>
    </w:p>
    <w:tbl>
      <w:tblPr>
        <w:tblW w:w="7764" w:type="dxa"/>
        <w:jc w:val="center"/>
        <w:tblInd w:w="656" w:type="dxa"/>
        <w:tblCellMar>
          <w:left w:w="70" w:type="dxa"/>
          <w:right w:w="70" w:type="dxa"/>
        </w:tblCellMar>
        <w:tblLook w:val="00A0" w:firstRow="1" w:lastRow="0" w:firstColumn="1" w:lastColumn="0" w:noHBand="0" w:noVBand="0"/>
      </w:tblPr>
      <w:tblGrid>
        <w:gridCol w:w="1291"/>
        <w:gridCol w:w="1843"/>
        <w:gridCol w:w="4630"/>
      </w:tblGrid>
      <w:tr w:rsidR="00F963F2" w:rsidRPr="00CB0F4A" w:rsidTr="0092737F">
        <w:trPr>
          <w:trHeight w:val="1575"/>
          <w:jc w:val="center"/>
        </w:trPr>
        <w:tc>
          <w:tcPr>
            <w:tcW w:w="1291" w:type="dxa"/>
            <w:tcBorders>
              <w:top w:val="single" w:sz="4" w:space="0" w:color="auto"/>
              <w:left w:val="single" w:sz="4" w:space="0" w:color="auto"/>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Adóév</w:t>
            </w:r>
          </w:p>
        </w:tc>
        <w:tc>
          <w:tcPr>
            <w:tcW w:w="1843" w:type="dxa"/>
            <w:tcBorders>
              <w:top w:val="single" w:sz="4" w:space="0" w:color="auto"/>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A szervezet megnevezése</w:t>
            </w:r>
          </w:p>
        </w:tc>
        <w:tc>
          <w:tcPr>
            <w:tcW w:w="4630" w:type="dxa"/>
            <w:tcBorders>
              <w:top w:val="single" w:sz="4" w:space="0" w:color="auto"/>
              <w:left w:val="nil"/>
              <w:bottom w:val="single" w:sz="4" w:space="0" w:color="auto"/>
              <w:right w:val="single" w:sz="4" w:space="0" w:color="auto"/>
            </w:tcBorders>
            <w:vAlign w:val="center"/>
          </w:tcPr>
          <w:p w:rsidR="00F963F2" w:rsidRPr="00CB0F4A" w:rsidRDefault="00F963F2" w:rsidP="0092737F">
            <w:pPr>
              <w:keepNext/>
              <w:widowControl/>
              <w:spacing w:line="240" w:lineRule="auto"/>
              <w:jc w:val="center"/>
              <w:rPr>
                <w:color w:val="000000"/>
              </w:rPr>
            </w:pPr>
            <w:r w:rsidRPr="00CB0F4A">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963F2" w:rsidRPr="00CB0F4A" w:rsidTr="0092737F">
        <w:trPr>
          <w:trHeight w:val="300"/>
          <w:jc w:val="center"/>
        </w:trPr>
        <w:tc>
          <w:tcPr>
            <w:tcW w:w="1291" w:type="dxa"/>
            <w:tcBorders>
              <w:top w:val="nil"/>
              <w:left w:val="single" w:sz="4" w:space="0" w:color="auto"/>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1843"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4630"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ind w:left="-1127" w:firstLine="1127"/>
              <w:rPr>
                <w:color w:val="000000"/>
              </w:rPr>
            </w:pPr>
            <w:r w:rsidRPr="00CB0F4A">
              <w:rPr>
                <w:color w:val="000000"/>
              </w:rPr>
              <w:t> </w:t>
            </w:r>
          </w:p>
        </w:tc>
      </w:tr>
      <w:tr w:rsidR="00F963F2" w:rsidRPr="00CB0F4A" w:rsidTr="0092737F">
        <w:trPr>
          <w:trHeight w:val="300"/>
          <w:jc w:val="center"/>
        </w:trPr>
        <w:tc>
          <w:tcPr>
            <w:tcW w:w="1291" w:type="dxa"/>
            <w:tcBorders>
              <w:top w:val="nil"/>
              <w:left w:val="single" w:sz="4" w:space="0" w:color="auto"/>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1843"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4630"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r>
    </w:tbl>
    <w:p w:rsidR="00F963F2" w:rsidRPr="00CB0F4A" w:rsidRDefault="00F963F2" w:rsidP="0092737F">
      <w:pPr>
        <w:keepNext/>
        <w:widowControl/>
        <w:spacing w:line="240" w:lineRule="auto"/>
        <w:ind w:left="2124" w:firstLine="180"/>
        <w:rPr>
          <w:iCs/>
          <w:color w:val="000000"/>
        </w:rPr>
      </w:pPr>
    </w:p>
    <w:p w:rsidR="00F963F2" w:rsidRPr="00CB0F4A" w:rsidRDefault="00F963F2" w:rsidP="00DE4586">
      <w:pPr>
        <w:keepNext/>
        <w:widowControl/>
        <w:numPr>
          <w:ilvl w:val="0"/>
          <w:numId w:val="14"/>
        </w:numPr>
        <w:adjustRightInd/>
        <w:spacing w:line="240" w:lineRule="auto"/>
        <w:textAlignment w:val="auto"/>
        <w:rPr>
          <w:iCs/>
          <w:color w:val="000000"/>
        </w:rPr>
      </w:pPr>
      <w:r w:rsidRPr="00CB0F4A">
        <w:rPr>
          <w:b/>
          <w:iCs/>
          <w:color w:val="000000"/>
        </w:rPr>
        <w:t>III/2.4.</w:t>
      </w:r>
      <w:r w:rsidRPr="00CB0F4A">
        <w:rPr>
          <w:iCs/>
          <w:color w:val="000000"/>
        </w:rPr>
        <w:t xml:space="preserve"> </w:t>
      </w:r>
      <w:r w:rsidRPr="00CB0F4A">
        <w:rPr>
          <w:b/>
          <w:iCs/>
          <w:color w:val="000000"/>
        </w:rPr>
        <w:t>Ezen szervezetben</w:t>
      </w:r>
      <w:r w:rsidRPr="00CB0F4A">
        <w:rPr>
          <w:iCs/>
          <w:color w:val="000000"/>
        </w:rPr>
        <w:t xml:space="preserve"> </w:t>
      </w:r>
      <w:r w:rsidRPr="00CB0F4A">
        <w:rPr>
          <w:i/>
          <w:iCs/>
          <w:color w:val="000000"/>
        </w:rPr>
        <w:t xml:space="preserve">(azaz azon szervezetben, amelyben az általam képviselt szervezetnek, valamint annak vezető tisztségviselőinek 25 % - </w:t>
      </w:r>
      <w:proofErr w:type="spellStart"/>
      <w:r w:rsidRPr="00CB0F4A">
        <w:rPr>
          <w:i/>
          <w:iCs/>
          <w:color w:val="000000"/>
        </w:rPr>
        <w:t>ot</w:t>
      </w:r>
      <w:proofErr w:type="spellEnd"/>
      <w:r w:rsidRPr="00CB0F4A">
        <w:rPr>
          <w:i/>
          <w:iCs/>
          <w:color w:val="000000"/>
        </w:rPr>
        <w:t xml:space="preserve"> meghaladó részesedéssel rendelkeznek) </w:t>
      </w:r>
      <w:r w:rsidRPr="00CB0F4A">
        <w:rPr>
          <w:b/>
          <w:iCs/>
          <w:color w:val="000000"/>
        </w:rPr>
        <w:t xml:space="preserve">közvetlenül vagy közvetetten több mint 25 % - </w:t>
      </w:r>
      <w:proofErr w:type="spellStart"/>
      <w:r w:rsidRPr="00CB0F4A">
        <w:rPr>
          <w:b/>
          <w:iCs/>
          <w:color w:val="000000"/>
        </w:rPr>
        <w:t>os</w:t>
      </w:r>
      <w:proofErr w:type="spellEnd"/>
      <w:r w:rsidRPr="00CB0F4A">
        <w:rPr>
          <w:b/>
          <w:iCs/>
          <w:color w:val="000000"/>
        </w:rPr>
        <w:t xml:space="preserve"> tulajdonnal, befolyással vagy szavazati joggal bíró jogi személy, jogi személyiséggel nem rendelkező gazdálkodó szervezet</w:t>
      </w:r>
      <w:r w:rsidRPr="00CB0F4A">
        <w:rPr>
          <w:iCs/>
          <w:color w:val="000000"/>
        </w:rPr>
        <w:t xml:space="preserve"> </w:t>
      </w:r>
      <w:r w:rsidRPr="00CB0F4A">
        <w:rPr>
          <w:b/>
          <w:iCs/>
          <w:color w:val="000000"/>
        </w:rPr>
        <w:t>átlátható</w:t>
      </w:r>
      <w:r w:rsidRPr="00CB0F4A">
        <w:rPr>
          <w:iCs/>
          <w:color w:val="000000"/>
        </w:rPr>
        <w:t xml:space="preserve">, azaz: </w:t>
      </w:r>
    </w:p>
    <w:p w:rsidR="00F963F2" w:rsidRPr="00CB0F4A" w:rsidRDefault="00F963F2" w:rsidP="0092737F">
      <w:pPr>
        <w:keepNext/>
        <w:widowControl/>
        <w:spacing w:line="240" w:lineRule="auto"/>
        <w:ind w:firstLine="180"/>
        <w:rPr>
          <w:iCs/>
          <w:color w:val="000000"/>
          <w:highlight w:val="yellow"/>
        </w:rPr>
      </w:pPr>
    </w:p>
    <w:p w:rsidR="00F963F2" w:rsidRPr="00CB0F4A" w:rsidRDefault="00F963F2" w:rsidP="0092737F">
      <w:pPr>
        <w:keepNext/>
        <w:widowControl/>
        <w:spacing w:line="240" w:lineRule="auto"/>
        <w:ind w:left="708" w:firstLine="180"/>
        <w:rPr>
          <w:iCs/>
          <w:color w:val="000000"/>
        </w:rPr>
      </w:pPr>
      <w:r w:rsidRPr="00CB0F4A">
        <w:rPr>
          <w:iCs/>
          <w:color w:val="000000"/>
        </w:rPr>
        <w:t xml:space="preserve">Nyilatkozat azoknak a szervezeteknek az átláthatóságáról, amelyek közvetlenül vagy közvetetten több mint 25 % - </w:t>
      </w:r>
      <w:proofErr w:type="spellStart"/>
      <w:r w:rsidRPr="00CB0F4A">
        <w:rPr>
          <w:iCs/>
          <w:color w:val="000000"/>
        </w:rPr>
        <w:t>os</w:t>
      </w:r>
      <w:proofErr w:type="spellEnd"/>
      <w:r w:rsidRPr="00CB0F4A">
        <w:rPr>
          <w:iCs/>
          <w:color w:val="000000"/>
        </w:rPr>
        <w:t xml:space="preserve"> tulajdonnal, befolyással vagy szavazati joggal rendelkeznek olyan gazdálkodó szervezetben, amelyben a civil szervezet, </w:t>
      </w:r>
      <w:proofErr w:type="spellStart"/>
      <w:r w:rsidRPr="00CB0F4A">
        <w:rPr>
          <w:iCs/>
          <w:color w:val="000000"/>
        </w:rPr>
        <w:t>vízitársulat</w:t>
      </w:r>
      <w:proofErr w:type="spellEnd"/>
      <w:r w:rsidRPr="00CB0F4A">
        <w:rPr>
          <w:iCs/>
          <w:color w:val="000000"/>
        </w:rPr>
        <w:t xml:space="preserve"> vagy ezekre vezető tisztségviselői 25 % - </w:t>
      </w:r>
      <w:proofErr w:type="spellStart"/>
      <w:r w:rsidRPr="00CB0F4A">
        <w:rPr>
          <w:iCs/>
          <w:color w:val="000000"/>
        </w:rPr>
        <w:t>ot</w:t>
      </w:r>
      <w:proofErr w:type="spellEnd"/>
      <w:r w:rsidRPr="00CB0F4A">
        <w:rPr>
          <w:iCs/>
          <w:color w:val="000000"/>
        </w:rPr>
        <w:t xml:space="preserve"> meghaladó részesedéssel rendelkeznek:</w:t>
      </w:r>
    </w:p>
    <w:p w:rsidR="00F963F2" w:rsidRPr="00CB0F4A" w:rsidRDefault="00F963F2" w:rsidP="0092737F">
      <w:pPr>
        <w:keepNext/>
        <w:widowControl/>
        <w:spacing w:line="240" w:lineRule="auto"/>
        <w:ind w:left="708" w:firstLine="180"/>
        <w:rPr>
          <w:iCs/>
          <w:color w:val="000000"/>
          <w:highlight w:val="yellow"/>
        </w:rPr>
      </w:pPr>
    </w:p>
    <w:tbl>
      <w:tblPr>
        <w:tblW w:w="8370" w:type="dxa"/>
        <w:jc w:val="center"/>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F963F2" w:rsidRPr="00CB0F4A" w:rsidTr="0092737F">
        <w:trPr>
          <w:trHeight w:val="780"/>
          <w:jc w:val="center"/>
        </w:trPr>
        <w:tc>
          <w:tcPr>
            <w:tcW w:w="1590" w:type="dxa"/>
            <w:tcBorders>
              <w:top w:val="single" w:sz="4" w:space="0" w:color="auto"/>
              <w:left w:val="single" w:sz="4" w:space="0" w:color="auto"/>
              <w:bottom w:val="single" w:sz="4" w:space="0" w:color="auto"/>
              <w:right w:val="single" w:sz="4" w:space="0" w:color="auto"/>
            </w:tcBorders>
            <w:vAlign w:val="center"/>
          </w:tcPr>
          <w:p w:rsidR="00F963F2" w:rsidRPr="00CB0F4A" w:rsidRDefault="00F963F2" w:rsidP="0092737F">
            <w:pPr>
              <w:keepNext/>
              <w:widowControl/>
              <w:spacing w:line="240" w:lineRule="auto"/>
              <w:jc w:val="center"/>
              <w:rPr>
                <w:color w:val="000000"/>
              </w:rPr>
            </w:pPr>
            <w:r w:rsidRPr="00CB0F4A">
              <w:rPr>
                <w:color w:val="000000"/>
              </w:rPr>
              <w:t>Gazdálkodó szervezet neve</w:t>
            </w:r>
          </w:p>
        </w:tc>
        <w:tc>
          <w:tcPr>
            <w:tcW w:w="993" w:type="dxa"/>
            <w:tcBorders>
              <w:top w:val="single" w:sz="4" w:space="0" w:color="auto"/>
              <w:left w:val="nil"/>
              <w:bottom w:val="single" w:sz="4" w:space="0" w:color="auto"/>
              <w:right w:val="single" w:sz="4" w:space="0" w:color="auto"/>
            </w:tcBorders>
            <w:vAlign w:val="center"/>
          </w:tcPr>
          <w:p w:rsidR="00F963F2" w:rsidRPr="00CB0F4A" w:rsidRDefault="00F963F2" w:rsidP="0092737F">
            <w:pPr>
              <w:keepNext/>
              <w:widowControl/>
              <w:spacing w:line="240" w:lineRule="auto"/>
              <w:jc w:val="center"/>
              <w:rPr>
                <w:color w:val="000000"/>
              </w:rPr>
            </w:pPr>
            <w:r w:rsidRPr="00CB0F4A">
              <w:rPr>
                <w:color w:val="000000"/>
              </w:rPr>
              <w:t>Adószám</w:t>
            </w:r>
          </w:p>
        </w:tc>
        <w:tc>
          <w:tcPr>
            <w:tcW w:w="1275" w:type="dxa"/>
            <w:tcBorders>
              <w:top w:val="single" w:sz="4" w:space="0" w:color="auto"/>
              <w:left w:val="nil"/>
              <w:bottom w:val="single" w:sz="4" w:space="0" w:color="auto"/>
              <w:right w:val="single" w:sz="4" w:space="0" w:color="auto"/>
            </w:tcBorders>
            <w:vAlign w:val="center"/>
          </w:tcPr>
          <w:p w:rsidR="00F963F2" w:rsidRPr="00CB0F4A" w:rsidRDefault="00F963F2" w:rsidP="0092737F">
            <w:pPr>
              <w:keepNext/>
              <w:widowControl/>
              <w:spacing w:line="240" w:lineRule="auto"/>
              <w:jc w:val="center"/>
              <w:rPr>
                <w:color w:val="000000"/>
              </w:rPr>
            </w:pPr>
            <w:r w:rsidRPr="00CB0F4A">
              <w:rPr>
                <w:color w:val="000000"/>
              </w:rPr>
              <w:t xml:space="preserve">Részesedés mértéke % - </w:t>
            </w:r>
            <w:proofErr w:type="spellStart"/>
            <w:r w:rsidRPr="00CB0F4A">
              <w:rPr>
                <w:color w:val="000000"/>
              </w:rPr>
              <w:t>ban</w:t>
            </w:r>
            <w:proofErr w:type="spellEnd"/>
          </w:p>
        </w:tc>
        <w:tc>
          <w:tcPr>
            <w:tcW w:w="1560" w:type="dxa"/>
            <w:tcBorders>
              <w:top w:val="single" w:sz="4" w:space="0" w:color="auto"/>
              <w:left w:val="nil"/>
              <w:bottom w:val="single" w:sz="4" w:space="0" w:color="auto"/>
              <w:right w:val="single" w:sz="4" w:space="0" w:color="auto"/>
            </w:tcBorders>
            <w:vAlign w:val="center"/>
          </w:tcPr>
          <w:p w:rsidR="00F963F2" w:rsidRPr="00CB0F4A" w:rsidRDefault="00F963F2" w:rsidP="0092737F">
            <w:pPr>
              <w:keepNext/>
              <w:widowControl/>
              <w:spacing w:line="240" w:lineRule="auto"/>
              <w:jc w:val="center"/>
              <w:rPr>
                <w:color w:val="000000"/>
              </w:rPr>
            </w:pPr>
            <w:r w:rsidRPr="00CB0F4A">
              <w:rPr>
                <w:color w:val="000000"/>
              </w:rPr>
              <w:t>Adóilletősége</w:t>
            </w:r>
          </w:p>
        </w:tc>
        <w:tc>
          <w:tcPr>
            <w:tcW w:w="1701" w:type="dxa"/>
            <w:tcBorders>
              <w:top w:val="single" w:sz="4" w:space="0" w:color="auto"/>
              <w:left w:val="nil"/>
              <w:bottom w:val="single" w:sz="4" w:space="0" w:color="auto"/>
              <w:right w:val="single" w:sz="4" w:space="0" w:color="auto"/>
            </w:tcBorders>
            <w:vAlign w:val="center"/>
          </w:tcPr>
          <w:p w:rsidR="00F963F2" w:rsidRPr="00CB0F4A" w:rsidRDefault="00F963F2" w:rsidP="0092737F">
            <w:pPr>
              <w:keepNext/>
              <w:widowControl/>
              <w:spacing w:line="240" w:lineRule="auto"/>
              <w:jc w:val="center"/>
              <w:rPr>
                <w:color w:val="000000"/>
              </w:rPr>
            </w:pPr>
            <w:r w:rsidRPr="00CB0F4A">
              <w:rPr>
                <w:color w:val="000000"/>
              </w:rPr>
              <w:t xml:space="preserve">Tényleges </w:t>
            </w:r>
            <w:proofErr w:type="gramStart"/>
            <w:r w:rsidRPr="00CB0F4A">
              <w:rPr>
                <w:color w:val="000000"/>
              </w:rPr>
              <w:t>tulajdonos(</w:t>
            </w:r>
            <w:proofErr w:type="gramEnd"/>
            <w:r w:rsidRPr="00CB0F4A">
              <w:rPr>
                <w:color w:val="000000"/>
              </w:rPr>
              <w:t>ok)</w:t>
            </w:r>
          </w:p>
        </w:tc>
        <w:tc>
          <w:tcPr>
            <w:tcW w:w="1251" w:type="dxa"/>
            <w:tcBorders>
              <w:top w:val="single" w:sz="4" w:space="0" w:color="auto"/>
              <w:left w:val="nil"/>
              <w:bottom w:val="single" w:sz="4" w:space="0" w:color="auto"/>
              <w:right w:val="single" w:sz="4" w:space="0" w:color="auto"/>
            </w:tcBorders>
            <w:vAlign w:val="center"/>
          </w:tcPr>
          <w:p w:rsidR="00F963F2" w:rsidRPr="00CB0F4A" w:rsidRDefault="00F963F2" w:rsidP="0092737F">
            <w:pPr>
              <w:keepNext/>
              <w:widowControl/>
              <w:spacing w:line="240" w:lineRule="auto"/>
              <w:jc w:val="center"/>
              <w:rPr>
                <w:color w:val="000000"/>
              </w:rPr>
            </w:pPr>
            <w:r w:rsidRPr="00CB0F4A">
              <w:rPr>
                <w:color w:val="000000"/>
              </w:rPr>
              <w:t xml:space="preserve">Tényleges tulajdonosok adószáma </w:t>
            </w:r>
          </w:p>
        </w:tc>
      </w:tr>
      <w:tr w:rsidR="00F963F2" w:rsidRPr="00CB0F4A" w:rsidTr="0092737F">
        <w:trPr>
          <w:trHeight w:val="300"/>
          <w:jc w:val="center"/>
        </w:trPr>
        <w:tc>
          <w:tcPr>
            <w:tcW w:w="1590" w:type="dxa"/>
            <w:tcBorders>
              <w:top w:val="nil"/>
              <w:left w:val="single" w:sz="4" w:space="0" w:color="auto"/>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r w:rsidRPr="00CB0F4A">
              <w:rPr>
                <w:color w:val="000000"/>
              </w:rPr>
              <w:t> </w:t>
            </w:r>
          </w:p>
        </w:tc>
        <w:tc>
          <w:tcPr>
            <w:tcW w:w="993"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r w:rsidRPr="00CB0F4A">
              <w:rPr>
                <w:color w:val="000000"/>
              </w:rPr>
              <w:t> </w:t>
            </w:r>
          </w:p>
        </w:tc>
        <w:tc>
          <w:tcPr>
            <w:tcW w:w="1275"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r w:rsidRPr="00CB0F4A">
              <w:rPr>
                <w:color w:val="000000"/>
              </w:rPr>
              <w:t> </w:t>
            </w:r>
          </w:p>
        </w:tc>
        <w:tc>
          <w:tcPr>
            <w:tcW w:w="1560"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r w:rsidRPr="00CB0F4A">
              <w:rPr>
                <w:color w:val="000000"/>
              </w:rPr>
              <w:t> </w:t>
            </w:r>
          </w:p>
        </w:tc>
        <w:tc>
          <w:tcPr>
            <w:tcW w:w="1701"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ind w:left="-313"/>
              <w:rPr>
                <w:color w:val="000000"/>
              </w:rPr>
            </w:pPr>
            <w:r w:rsidRPr="00CB0F4A">
              <w:rPr>
                <w:color w:val="000000"/>
              </w:rPr>
              <w:t> </w:t>
            </w:r>
          </w:p>
        </w:tc>
        <w:tc>
          <w:tcPr>
            <w:tcW w:w="1251"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r>
      <w:tr w:rsidR="00F963F2" w:rsidRPr="00CB0F4A" w:rsidTr="0092737F">
        <w:trPr>
          <w:trHeight w:val="300"/>
          <w:jc w:val="center"/>
        </w:trPr>
        <w:tc>
          <w:tcPr>
            <w:tcW w:w="1590" w:type="dxa"/>
            <w:tcBorders>
              <w:top w:val="nil"/>
              <w:left w:val="single" w:sz="4" w:space="0" w:color="auto"/>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r w:rsidRPr="00CB0F4A">
              <w:rPr>
                <w:color w:val="000000"/>
              </w:rPr>
              <w:t> </w:t>
            </w:r>
          </w:p>
        </w:tc>
        <w:tc>
          <w:tcPr>
            <w:tcW w:w="993"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r w:rsidRPr="00CB0F4A">
              <w:rPr>
                <w:color w:val="000000"/>
              </w:rPr>
              <w:t> </w:t>
            </w:r>
          </w:p>
        </w:tc>
        <w:tc>
          <w:tcPr>
            <w:tcW w:w="1275"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1560"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1701"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1251"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r>
      <w:tr w:rsidR="00F963F2" w:rsidRPr="00CB0F4A" w:rsidTr="0092737F">
        <w:trPr>
          <w:trHeight w:val="300"/>
          <w:jc w:val="center"/>
        </w:trPr>
        <w:tc>
          <w:tcPr>
            <w:tcW w:w="1590" w:type="dxa"/>
            <w:tcBorders>
              <w:top w:val="nil"/>
              <w:left w:val="single" w:sz="4" w:space="0" w:color="auto"/>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r w:rsidRPr="00CB0F4A">
              <w:rPr>
                <w:color w:val="000000"/>
              </w:rPr>
              <w:t> </w:t>
            </w:r>
          </w:p>
        </w:tc>
        <w:tc>
          <w:tcPr>
            <w:tcW w:w="993"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jc w:val="center"/>
              <w:rPr>
                <w:color w:val="000000"/>
              </w:rPr>
            </w:pPr>
            <w:r w:rsidRPr="00CB0F4A">
              <w:rPr>
                <w:color w:val="000000"/>
              </w:rPr>
              <w:t> </w:t>
            </w:r>
          </w:p>
        </w:tc>
        <w:tc>
          <w:tcPr>
            <w:tcW w:w="1275"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1560"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1701"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1251"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r>
    </w:tbl>
    <w:p w:rsidR="00F963F2" w:rsidRPr="00CB0F4A" w:rsidRDefault="00F963F2" w:rsidP="0092737F">
      <w:pPr>
        <w:keepNext/>
        <w:widowControl/>
        <w:spacing w:line="240" w:lineRule="auto"/>
        <w:ind w:left="708" w:firstLine="180"/>
        <w:rPr>
          <w:iCs/>
          <w:color w:val="000000"/>
          <w:highlight w:val="yellow"/>
        </w:rPr>
      </w:pPr>
    </w:p>
    <w:tbl>
      <w:tblPr>
        <w:tblW w:w="8673" w:type="dxa"/>
        <w:jc w:val="center"/>
        <w:tblInd w:w="610" w:type="dxa"/>
        <w:tblCellMar>
          <w:left w:w="70" w:type="dxa"/>
          <w:right w:w="70" w:type="dxa"/>
        </w:tblCellMar>
        <w:tblLook w:val="00A0" w:firstRow="1" w:lastRow="0" w:firstColumn="1" w:lastColumn="0" w:noHBand="0" w:noVBand="0"/>
      </w:tblPr>
      <w:tblGrid>
        <w:gridCol w:w="1161"/>
        <w:gridCol w:w="2551"/>
        <w:gridCol w:w="4961"/>
      </w:tblGrid>
      <w:tr w:rsidR="00F963F2" w:rsidRPr="00CB0F4A" w:rsidTr="0092737F">
        <w:trPr>
          <w:trHeight w:val="1575"/>
          <w:jc w:val="center"/>
        </w:trPr>
        <w:tc>
          <w:tcPr>
            <w:tcW w:w="1161" w:type="dxa"/>
            <w:tcBorders>
              <w:top w:val="single" w:sz="4" w:space="0" w:color="auto"/>
              <w:left w:val="single" w:sz="4" w:space="0" w:color="auto"/>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Adóév</w:t>
            </w:r>
          </w:p>
        </w:tc>
        <w:tc>
          <w:tcPr>
            <w:tcW w:w="2551" w:type="dxa"/>
            <w:tcBorders>
              <w:top w:val="single" w:sz="4" w:space="0" w:color="auto"/>
              <w:left w:val="nil"/>
              <w:bottom w:val="single" w:sz="4" w:space="0" w:color="auto"/>
              <w:right w:val="single" w:sz="4" w:space="0" w:color="auto"/>
            </w:tcBorders>
            <w:noWrap/>
            <w:vAlign w:val="center"/>
          </w:tcPr>
          <w:p w:rsidR="00F963F2" w:rsidRPr="00CB0F4A" w:rsidRDefault="00F963F2" w:rsidP="0092737F">
            <w:pPr>
              <w:keepNext/>
              <w:widowControl/>
              <w:spacing w:line="240" w:lineRule="auto"/>
              <w:jc w:val="center"/>
              <w:rPr>
                <w:color w:val="000000"/>
              </w:rPr>
            </w:pPr>
            <w:r w:rsidRPr="00CB0F4A">
              <w:rPr>
                <w:color w:val="000000"/>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F963F2" w:rsidRPr="00CB0F4A" w:rsidRDefault="00F963F2" w:rsidP="0092737F">
            <w:pPr>
              <w:keepNext/>
              <w:widowControl/>
              <w:spacing w:line="240" w:lineRule="auto"/>
              <w:jc w:val="center"/>
              <w:rPr>
                <w:color w:val="000000"/>
              </w:rPr>
            </w:pPr>
            <w:r w:rsidRPr="00CB0F4A">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963F2" w:rsidRPr="00CB0F4A" w:rsidTr="0092737F">
        <w:trPr>
          <w:trHeight w:val="300"/>
          <w:jc w:val="center"/>
        </w:trPr>
        <w:tc>
          <w:tcPr>
            <w:tcW w:w="1161" w:type="dxa"/>
            <w:tcBorders>
              <w:top w:val="nil"/>
              <w:left w:val="single" w:sz="4" w:space="0" w:color="auto"/>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2551"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4961"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ind w:left="-1127" w:firstLine="1127"/>
              <w:rPr>
                <w:color w:val="000000"/>
              </w:rPr>
            </w:pPr>
            <w:r w:rsidRPr="00CB0F4A">
              <w:rPr>
                <w:color w:val="000000"/>
              </w:rPr>
              <w:t> </w:t>
            </w:r>
          </w:p>
        </w:tc>
      </w:tr>
      <w:tr w:rsidR="00F963F2" w:rsidRPr="00CB0F4A" w:rsidTr="0092737F">
        <w:trPr>
          <w:trHeight w:val="300"/>
          <w:jc w:val="center"/>
        </w:trPr>
        <w:tc>
          <w:tcPr>
            <w:tcW w:w="1161" w:type="dxa"/>
            <w:tcBorders>
              <w:top w:val="nil"/>
              <w:left w:val="single" w:sz="4" w:space="0" w:color="auto"/>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2551"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4961"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r>
      <w:tr w:rsidR="00F963F2" w:rsidRPr="00CB0F4A" w:rsidTr="0092737F">
        <w:trPr>
          <w:trHeight w:val="300"/>
          <w:jc w:val="center"/>
        </w:trPr>
        <w:tc>
          <w:tcPr>
            <w:tcW w:w="1161" w:type="dxa"/>
            <w:tcBorders>
              <w:top w:val="nil"/>
              <w:left w:val="single" w:sz="4" w:space="0" w:color="auto"/>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2551"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rPr>
                <w:color w:val="000000"/>
              </w:rPr>
            </w:pPr>
            <w:r w:rsidRPr="00CB0F4A">
              <w:rPr>
                <w:color w:val="000000"/>
              </w:rPr>
              <w:t> </w:t>
            </w:r>
          </w:p>
        </w:tc>
        <w:tc>
          <w:tcPr>
            <w:tcW w:w="4961" w:type="dxa"/>
            <w:tcBorders>
              <w:top w:val="nil"/>
              <w:left w:val="nil"/>
              <w:bottom w:val="single" w:sz="4" w:space="0" w:color="auto"/>
              <w:right w:val="single" w:sz="4" w:space="0" w:color="auto"/>
            </w:tcBorders>
            <w:noWrap/>
            <w:vAlign w:val="bottom"/>
          </w:tcPr>
          <w:p w:rsidR="00F963F2" w:rsidRPr="00CB0F4A" w:rsidRDefault="00F963F2" w:rsidP="0092737F">
            <w:pPr>
              <w:keepNext/>
              <w:widowControl/>
              <w:spacing w:line="240" w:lineRule="auto"/>
              <w:ind w:left="-1127" w:firstLine="1127"/>
              <w:rPr>
                <w:color w:val="000000"/>
              </w:rPr>
            </w:pPr>
            <w:r w:rsidRPr="00CB0F4A">
              <w:rPr>
                <w:color w:val="000000"/>
              </w:rPr>
              <w:t> </w:t>
            </w:r>
          </w:p>
        </w:tc>
      </w:tr>
    </w:tbl>
    <w:p w:rsidR="00F963F2" w:rsidRPr="00CB0F4A" w:rsidRDefault="00F963F2" w:rsidP="0092737F">
      <w:pPr>
        <w:keepNext/>
        <w:widowControl/>
        <w:spacing w:line="240" w:lineRule="auto"/>
        <w:ind w:firstLine="180"/>
        <w:rPr>
          <w:iCs/>
          <w:color w:val="000000"/>
        </w:rPr>
      </w:pPr>
    </w:p>
    <w:p w:rsidR="00F963F2" w:rsidRPr="00CB0F4A" w:rsidRDefault="00F963F2" w:rsidP="0092737F">
      <w:pPr>
        <w:keepNext/>
        <w:widowControl/>
        <w:spacing w:line="240" w:lineRule="auto"/>
        <w:ind w:firstLine="180"/>
        <w:outlineLvl w:val="0"/>
        <w:rPr>
          <w:b/>
          <w:iCs/>
          <w:color w:val="000000"/>
        </w:rPr>
      </w:pPr>
      <w:bookmarkStart w:id="32" w:name="_Toc456256113"/>
      <w:bookmarkStart w:id="33" w:name="_Toc456341264"/>
      <w:r w:rsidRPr="00CB0F4A">
        <w:rPr>
          <w:b/>
          <w:iCs/>
          <w:color w:val="000000"/>
        </w:rPr>
        <w:t xml:space="preserve">III./3. </w:t>
      </w:r>
      <w:proofErr w:type="gramStart"/>
      <w:r w:rsidRPr="00CB0F4A">
        <w:rPr>
          <w:b/>
          <w:iCs/>
          <w:color w:val="000000"/>
        </w:rPr>
        <w:t>az</w:t>
      </w:r>
      <w:proofErr w:type="gramEnd"/>
      <w:r w:rsidRPr="00CB0F4A">
        <w:rPr>
          <w:b/>
          <w:iCs/>
          <w:color w:val="000000"/>
        </w:rPr>
        <w:t xml:space="preserve"> állam, amelyben az általam képviselt szervezet székhelye van:</w:t>
      </w:r>
      <w:bookmarkEnd w:id="32"/>
      <w:bookmarkEnd w:id="33"/>
      <w:r w:rsidRPr="00CB0F4A">
        <w:rPr>
          <w:b/>
          <w:iCs/>
          <w:color w:val="000000"/>
        </w:rPr>
        <w:t xml:space="preserve"> </w:t>
      </w:r>
    </w:p>
    <w:p w:rsidR="00F963F2" w:rsidRPr="00CB0F4A" w:rsidRDefault="00F963F2" w:rsidP="00DE4586">
      <w:pPr>
        <w:keepNext/>
        <w:widowControl/>
        <w:numPr>
          <w:ilvl w:val="0"/>
          <w:numId w:val="14"/>
        </w:numPr>
        <w:adjustRightInd/>
        <w:spacing w:line="240" w:lineRule="auto"/>
        <w:textAlignment w:val="auto"/>
        <w:rPr>
          <w:b/>
          <w:iCs/>
          <w:color w:val="000000"/>
        </w:rPr>
      </w:pPr>
      <w:r w:rsidRPr="00CB0F4A">
        <w:rPr>
          <w:b/>
          <w:iCs/>
          <w:color w:val="000000"/>
        </w:rPr>
        <w:t xml:space="preserve">az Európai Unió valamely tagállama: </w:t>
      </w:r>
    </w:p>
    <w:p w:rsidR="00F963F2" w:rsidRPr="00CB0F4A" w:rsidRDefault="00F963F2" w:rsidP="00DE4586">
      <w:pPr>
        <w:keepNext/>
        <w:widowControl/>
        <w:numPr>
          <w:ilvl w:val="1"/>
          <w:numId w:val="14"/>
        </w:numPr>
        <w:adjustRightInd/>
        <w:spacing w:line="240" w:lineRule="auto"/>
        <w:textAlignment w:val="auto"/>
        <w:rPr>
          <w:b/>
          <w:iCs/>
          <w:color w:val="000000"/>
        </w:rPr>
      </w:pPr>
      <w:r w:rsidRPr="00CB0F4A">
        <w:rPr>
          <w:b/>
          <w:iCs/>
          <w:color w:val="000000"/>
        </w:rPr>
        <w:t>Magyarország</w:t>
      </w:r>
    </w:p>
    <w:p w:rsidR="00F963F2" w:rsidRPr="00CB0F4A" w:rsidRDefault="00F963F2" w:rsidP="00DE4586">
      <w:pPr>
        <w:keepNext/>
        <w:widowControl/>
        <w:numPr>
          <w:ilvl w:val="1"/>
          <w:numId w:val="14"/>
        </w:numPr>
        <w:adjustRightInd/>
        <w:spacing w:line="240" w:lineRule="auto"/>
        <w:textAlignment w:val="auto"/>
        <w:rPr>
          <w:b/>
          <w:iCs/>
          <w:color w:val="000000"/>
        </w:rPr>
      </w:pPr>
      <w:r w:rsidRPr="00CB0F4A">
        <w:rPr>
          <w:b/>
          <w:iCs/>
          <w:color w:val="000000"/>
        </w:rPr>
        <w:t>egyéb</w:t>
      </w:r>
      <w:proofErr w:type="gramStart"/>
      <w:r w:rsidRPr="00CB0F4A">
        <w:rPr>
          <w:b/>
          <w:iCs/>
          <w:color w:val="000000"/>
        </w:rPr>
        <w:t>: …</w:t>
      </w:r>
      <w:proofErr w:type="gramEnd"/>
      <w:r w:rsidRPr="00CB0F4A">
        <w:rPr>
          <w:b/>
          <w:iCs/>
          <w:color w:val="000000"/>
        </w:rPr>
        <w:t xml:space="preserve">………………………, </w:t>
      </w:r>
      <w:r w:rsidRPr="00CB0F4A">
        <w:rPr>
          <w:b/>
          <w:i/>
          <w:iCs/>
          <w:color w:val="000000"/>
        </w:rPr>
        <w:t xml:space="preserve">vagy </w:t>
      </w:r>
    </w:p>
    <w:p w:rsidR="00F963F2" w:rsidRPr="00CB0F4A" w:rsidRDefault="00F963F2" w:rsidP="00DE4586">
      <w:pPr>
        <w:keepNext/>
        <w:widowControl/>
        <w:numPr>
          <w:ilvl w:val="0"/>
          <w:numId w:val="14"/>
        </w:numPr>
        <w:adjustRightInd/>
        <w:spacing w:line="240" w:lineRule="auto"/>
        <w:textAlignment w:val="auto"/>
        <w:rPr>
          <w:b/>
          <w:iCs/>
          <w:color w:val="000000"/>
        </w:rPr>
      </w:pPr>
      <w:r w:rsidRPr="00CB0F4A">
        <w:rPr>
          <w:b/>
          <w:iCs/>
          <w:color w:val="000000"/>
        </w:rPr>
        <w:t>az Európai Gazdasági Térségről szóló megállapodásban részes állam</w:t>
      </w:r>
      <w:proofErr w:type="gramStart"/>
      <w:r w:rsidRPr="00CB0F4A">
        <w:rPr>
          <w:b/>
          <w:iCs/>
          <w:color w:val="000000"/>
        </w:rPr>
        <w:t>: …</w:t>
      </w:r>
      <w:proofErr w:type="gramEnd"/>
      <w:r w:rsidRPr="00CB0F4A">
        <w:rPr>
          <w:b/>
          <w:iCs/>
          <w:color w:val="000000"/>
        </w:rPr>
        <w:t xml:space="preserve">…………, </w:t>
      </w:r>
      <w:r w:rsidRPr="00CB0F4A">
        <w:rPr>
          <w:b/>
          <w:i/>
          <w:iCs/>
          <w:color w:val="000000"/>
        </w:rPr>
        <w:t>vagy</w:t>
      </w:r>
      <w:r w:rsidRPr="00CB0F4A">
        <w:rPr>
          <w:b/>
          <w:iCs/>
          <w:color w:val="000000"/>
        </w:rPr>
        <w:t xml:space="preserve"> </w:t>
      </w:r>
    </w:p>
    <w:p w:rsidR="00F963F2" w:rsidRPr="00CB0F4A" w:rsidRDefault="00F963F2" w:rsidP="0092737F">
      <w:pPr>
        <w:keepNext/>
        <w:widowControl/>
        <w:spacing w:line="240" w:lineRule="auto"/>
        <w:ind w:left="720" w:firstLine="180"/>
        <w:rPr>
          <w:b/>
          <w:iCs/>
          <w:color w:val="000000"/>
        </w:rPr>
      </w:pPr>
    </w:p>
    <w:p w:rsidR="00F963F2" w:rsidRPr="00CB0F4A" w:rsidRDefault="00F963F2" w:rsidP="00DE4586">
      <w:pPr>
        <w:keepNext/>
        <w:widowControl/>
        <w:numPr>
          <w:ilvl w:val="0"/>
          <w:numId w:val="14"/>
        </w:numPr>
        <w:adjustRightInd/>
        <w:spacing w:line="240" w:lineRule="auto"/>
        <w:textAlignment w:val="auto"/>
        <w:rPr>
          <w:b/>
          <w:iCs/>
          <w:color w:val="000000"/>
        </w:rPr>
      </w:pPr>
      <w:r w:rsidRPr="00CB0F4A">
        <w:rPr>
          <w:b/>
          <w:iCs/>
          <w:color w:val="000000"/>
        </w:rPr>
        <w:lastRenderedPageBreak/>
        <w:t>a Gazdasági Együttműködési és Fejlesztési Szervezet tagállama</w:t>
      </w:r>
      <w:proofErr w:type="gramStart"/>
      <w:r w:rsidRPr="00CB0F4A">
        <w:rPr>
          <w:b/>
          <w:iCs/>
          <w:color w:val="000000"/>
        </w:rPr>
        <w:t>: …</w:t>
      </w:r>
      <w:proofErr w:type="gramEnd"/>
      <w:r w:rsidRPr="00CB0F4A">
        <w:rPr>
          <w:b/>
          <w:iCs/>
          <w:color w:val="000000"/>
        </w:rPr>
        <w:t xml:space="preserve">………., </w:t>
      </w:r>
      <w:r w:rsidRPr="00CB0F4A">
        <w:rPr>
          <w:b/>
          <w:i/>
          <w:iCs/>
          <w:color w:val="000000"/>
        </w:rPr>
        <w:t>vagy</w:t>
      </w:r>
      <w:r w:rsidRPr="00CB0F4A">
        <w:rPr>
          <w:b/>
          <w:iCs/>
          <w:color w:val="000000"/>
        </w:rPr>
        <w:t xml:space="preserve"> </w:t>
      </w:r>
    </w:p>
    <w:p w:rsidR="00F963F2" w:rsidRPr="00CB0F4A" w:rsidRDefault="00F963F2" w:rsidP="00DE4586">
      <w:pPr>
        <w:keepNext/>
        <w:widowControl/>
        <w:numPr>
          <w:ilvl w:val="0"/>
          <w:numId w:val="14"/>
        </w:numPr>
        <w:adjustRightInd/>
        <w:spacing w:line="240" w:lineRule="auto"/>
        <w:textAlignment w:val="auto"/>
        <w:rPr>
          <w:b/>
          <w:iCs/>
          <w:color w:val="000000"/>
        </w:rPr>
      </w:pPr>
      <w:r w:rsidRPr="00CB0F4A">
        <w:rPr>
          <w:b/>
          <w:iCs/>
          <w:color w:val="000000"/>
        </w:rPr>
        <w:t>olyan tagállam vagy olyan állam, amellyel Magyarországnak a kettős adóztatás elkerüléséről szóló egyezménye van</w:t>
      </w:r>
      <w:proofErr w:type="gramStart"/>
      <w:r w:rsidRPr="00CB0F4A">
        <w:rPr>
          <w:b/>
          <w:iCs/>
          <w:color w:val="000000"/>
        </w:rPr>
        <w:t>: …</w:t>
      </w:r>
      <w:proofErr w:type="gramEnd"/>
      <w:r w:rsidRPr="00CB0F4A">
        <w:rPr>
          <w:b/>
          <w:iCs/>
          <w:color w:val="000000"/>
        </w:rPr>
        <w:t>…………….</w:t>
      </w:r>
    </w:p>
    <w:p w:rsidR="00F963F2" w:rsidRPr="00CB0F4A" w:rsidRDefault="00F963F2" w:rsidP="0092737F">
      <w:pPr>
        <w:keepNext/>
        <w:widowControl/>
        <w:spacing w:line="240" w:lineRule="auto"/>
        <w:ind w:firstLine="360"/>
        <w:rPr>
          <w:i/>
          <w:iCs/>
          <w:color w:val="000000"/>
        </w:rPr>
      </w:pPr>
      <w:r w:rsidRPr="00CB0F4A">
        <w:rPr>
          <w:i/>
          <w:iCs/>
          <w:color w:val="000000"/>
        </w:rPr>
        <w:t>(A megfelelő aláhúzandó, illetve amennyiben nem Magyarország, kérjük az országot megnevezni.)</w:t>
      </w:r>
    </w:p>
    <w:p w:rsidR="00F963F2" w:rsidRPr="00CB0F4A" w:rsidRDefault="00F963F2" w:rsidP="0092737F">
      <w:pPr>
        <w:keepNext/>
        <w:widowControl/>
        <w:spacing w:line="240" w:lineRule="auto"/>
        <w:ind w:firstLine="180"/>
        <w:rPr>
          <w:i/>
          <w:iCs/>
          <w:color w:val="000000"/>
        </w:rPr>
      </w:pPr>
    </w:p>
    <w:p w:rsidR="00F963F2" w:rsidRPr="00CB0F4A" w:rsidRDefault="00F963F2" w:rsidP="0092737F">
      <w:pPr>
        <w:keepNext/>
        <w:widowControl/>
        <w:spacing w:line="240" w:lineRule="auto"/>
        <w:ind w:firstLine="180"/>
        <w:rPr>
          <w:b/>
          <w:iCs/>
          <w:color w:val="000000"/>
        </w:rPr>
      </w:pPr>
      <w:r w:rsidRPr="00CB0F4A">
        <w:rPr>
          <w:b/>
          <w:iCs/>
          <w:color w:val="000000"/>
        </w:rPr>
        <w:t xml:space="preserve">Kijelentem, hogy az általam képviselt </w:t>
      </w:r>
      <w:proofErr w:type="gramStart"/>
      <w:r w:rsidRPr="00CB0F4A">
        <w:rPr>
          <w:b/>
          <w:iCs/>
          <w:color w:val="000000"/>
        </w:rPr>
        <w:t>szervezet alapító</w:t>
      </w:r>
      <w:proofErr w:type="gramEnd"/>
      <w:r w:rsidRPr="00CB0F4A">
        <w:rPr>
          <w:b/>
          <w:iCs/>
          <w:color w:val="000000"/>
        </w:rPr>
        <w:t xml:space="preserve"> (létesítő) okirata, illetve külön jogszabály szerinti nyilvántartásba vételt igazoló okirata alapján jogosult vagyok a szervezet képviseletére (és cégjegyzésére).</w:t>
      </w:r>
    </w:p>
    <w:p w:rsidR="00F963F2" w:rsidRPr="00CB0F4A" w:rsidRDefault="00F963F2" w:rsidP="0092737F">
      <w:pPr>
        <w:keepNext/>
        <w:widowControl/>
        <w:spacing w:line="240" w:lineRule="auto"/>
        <w:ind w:firstLine="180"/>
        <w:rPr>
          <w:b/>
          <w:iCs/>
          <w:color w:val="000000"/>
        </w:rPr>
      </w:pPr>
    </w:p>
    <w:p w:rsidR="00F963F2" w:rsidRPr="00CB0F4A" w:rsidRDefault="00F963F2" w:rsidP="0092737F">
      <w:pPr>
        <w:keepNext/>
        <w:widowControl/>
        <w:spacing w:line="240" w:lineRule="auto"/>
        <w:ind w:firstLine="180"/>
        <w:rPr>
          <w:b/>
          <w:iCs/>
          <w:color w:val="000000"/>
        </w:rPr>
      </w:pPr>
      <w:r w:rsidRPr="00CB0F4A">
        <w:rPr>
          <w:b/>
          <w:iCs/>
          <w:color w:val="000000"/>
        </w:rPr>
        <w:t>Felelősségem teljes tudatában kijelentem, hogy a vonatkozó jogszabályokat megismertem, amelyek alapján társaságom átlátható szervezetnek minősül.</w:t>
      </w:r>
    </w:p>
    <w:p w:rsidR="00F963F2" w:rsidRPr="00CB0F4A" w:rsidRDefault="00F963F2" w:rsidP="0092737F">
      <w:pPr>
        <w:keepNext/>
        <w:widowControl/>
        <w:spacing w:line="240" w:lineRule="auto"/>
        <w:ind w:firstLine="180"/>
        <w:rPr>
          <w:iCs/>
          <w:color w:val="000000"/>
        </w:rPr>
      </w:pPr>
    </w:p>
    <w:p w:rsidR="00F963F2" w:rsidRPr="00CB0F4A" w:rsidRDefault="00F963F2" w:rsidP="0092737F">
      <w:pPr>
        <w:keepNext/>
        <w:widowControl/>
        <w:autoSpaceDE w:val="0"/>
        <w:autoSpaceDN w:val="0"/>
        <w:spacing w:line="240" w:lineRule="auto"/>
        <w:rPr>
          <w:color w:val="000000"/>
        </w:rPr>
      </w:pPr>
      <w:r w:rsidRPr="00CB0F4A">
        <w:rPr>
          <w:color w:val="000000"/>
        </w:rPr>
        <w:t xml:space="preserve">Jelen nyilatkozat alapján tudomásul veszem, hogy </w:t>
      </w:r>
    </w:p>
    <w:p w:rsidR="00F963F2" w:rsidRPr="00CB0F4A" w:rsidRDefault="00F963F2" w:rsidP="0092737F">
      <w:pPr>
        <w:keepNext/>
        <w:widowControl/>
        <w:autoSpaceDE w:val="0"/>
        <w:autoSpaceDN w:val="0"/>
        <w:spacing w:line="240" w:lineRule="auto"/>
        <w:rPr>
          <w:color w:val="000000"/>
        </w:rPr>
      </w:pPr>
    </w:p>
    <w:p w:rsidR="00F963F2" w:rsidRPr="00CB0F4A" w:rsidRDefault="00F963F2" w:rsidP="00DE4586">
      <w:pPr>
        <w:keepNext/>
        <w:widowControl/>
        <w:numPr>
          <w:ilvl w:val="0"/>
          <w:numId w:val="15"/>
        </w:numPr>
        <w:autoSpaceDE w:val="0"/>
        <w:autoSpaceDN w:val="0"/>
        <w:spacing w:line="240" w:lineRule="auto"/>
        <w:ind w:left="714" w:hanging="357"/>
        <w:textAlignment w:val="auto"/>
        <w:rPr>
          <w:color w:val="000000"/>
        </w:rPr>
      </w:pPr>
      <w:r w:rsidRPr="00CB0F4A">
        <w:rPr>
          <w:color w:val="000000"/>
        </w:rPr>
        <w:t xml:space="preserve">központi költségvetési kiadási előirányzatok terhére olyan jogi személlyel, jogi személyiséggel nem rendelkező szervezettel nem köthető érvényesen </w:t>
      </w:r>
      <w:r w:rsidRPr="00CB0F4A">
        <w:rPr>
          <w:b/>
          <w:color w:val="000000"/>
        </w:rPr>
        <w:t>visszterhes szerződés</w:t>
      </w:r>
      <w:r w:rsidRPr="00CB0F4A">
        <w:rPr>
          <w:color w:val="000000"/>
        </w:rPr>
        <w:t xml:space="preserve">, illetve létrejött ilyen szerződés alapján nem teljesíthető kifizetés, amely szervezet nem minősül átlátható szervezetnek. A MÁV-START Zrt. </w:t>
      </w:r>
      <w:proofErr w:type="gramStart"/>
      <w:r w:rsidRPr="00CB0F4A">
        <w:rPr>
          <w:color w:val="000000"/>
        </w:rPr>
        <w:t>ezen</w:t>
      </w:r>
      <w:proofErr w:type="gramEnd"/>
      <w:r w:rsidRPr="00CB0F4A">
        <w:rPr>
          <w:color w:val="000000"/>
        </w:rPr>
        <w:t xml:space="preserve"> feltétel ellenőrzése céljából, a szerződésből eredő követelések elévüléséig az Áht. 55 §</w:t>
      </w:r>
      <w:proofErr w:type="spellStart"/>
      <w:r w:rsidRPr="00CB0F4A">
        <w:rPr>
          <w:color w:val="000000"/>
        </w:rPr>
        <w:t>-ban</w:t>
      </w:r>
      <w:proofErr w:type="spellEnd"/>
      <w:r w:rsidRPr="00CB0F4A">
        <w:rPr>
          <w:color w:val="000000"/>
        </w:rPr>
        <w:t xml:space="preserve"> foglaltak szerint a jogi személy, jogi személyiséggel nem rendelkező szervezet átláthatóságával összefüggő, az Áht. 55. §</w:t>
      </w:r>
      <w:proofErr w:type="spellStart"/>
      <w:r w:rsidRPr="00CB0F4A">
        <w:rPr>
          <w:color w:val="000000"/>
        </w:rPr>
        <w:t>-ban</w:t>
      </w:r>
      <w:proofErr w:type="spellEnd"/>
      <w:r w:rsidRPr="00CB0F4A">
        <w:rPr>
          <w:color w:val="000000"/>
        </w:rPr>
        <w:t xml:space="preserve"> meghatározott adatokat kezelni, azzal, hogy ahol az Áht. 55 § kedvezményezettről rendelkezik, azon a jogi személyt, jogi személyiséggel nem rendelkező szervezet et kell érteni (Áht. 41. § (6) </w:t>
      </w:r>
      <w:proofErr w:type="spellStart"/>
      <w:r w:rsidRPr="00CB0F4A">
        <w:rPr>
          <w:color w:val="000000"/>
        </w:rPr>
        <w:t>bek</w:t>
      </w:r>
      <w:proofErr w:type="spellEnd"/>
      <w:r w:rsidRPr="00CB0F4A">
        <w:rPr>
          <w:color w:val="000000"/>
        </w:rPr>
        <w:t>.);</w:t>
      </w:r>
    </w:p>
    <w:p w:rsidR="00F963F2" w:rsidRPr="00CB0F4A" w:rsidRDefault="00F963F2" w:rsidP="00DE4586">
      <w:pPr>
        <w:keepNext/>
        <w:widowControl/>
        <w:numPr>
          <w:ilvl w:val="0"/>
          <w:numId w:val="15"/>
        </w:numPr>
        <w:autoSpaceDE w:val="0"/>
        <w:autoSpaceDN w:val="0"/>
        <w:spacing w:line="240" w:lineRule="auto"/>
        <w:ind w:left="714" w:hanging="357"/>
        <w:textAlignment w:val="auto"/>
        <w:rPr>
          <w:color w:val="000000"/>
        </w:rPr>
      </w:pPr>
      <w:r w:rsidRPr="00CB0F4A">
        <w:rPr>
          <w:color w:val="000000"/>
        </w:rPr>
        <w:t>a valótlan tartalmú átláthatósági nyilatkozat alapján kötött visszterhes szerződést a MÁV-START Zrt. felmondja vagy – ha a szerződés teljesítésére még nem került sor – a szerződéstől eláll.</w:t>
      </w:r>
    </w:p>
    <w:p w:rsidR="00F963F2" w:rsidRPr="00CB0F4A" w:rsidRDefault="00F963F2" w:rsidP="0092737F">
      <w:pPr>
        <w:keepNext/>
        <w:widowControl/>
        <w:autoSpaceDE w:val="0"/>
        <w:autoSpaceDN w:val="0"/>
        <w:spacing w:line="240" w:lineRule="auto"/>
        <w:rPr>
          <w:color w:val="000000"/>
        </w:rPr>
      </w:pPr>
    </w:p>
    <w:p w:rsidR="00F963F2" w:rsidRPr="00CB0F4A" w:rsidRDefault="00F963F2" w:rsidP="0092737F">
      <w:pPr>
        <w:keepNext/>
        <w:widowControl/>
        <w:autoSpaceDE w:val="0"/>
        <w:autoSpaceDN w:val="0"/>
        <w:spacing w:line="240" w:lineRule="auto"/>
        <w:rPr>
          <w:color w:val="000000"/>
        </w:rPr>
      </w:pPr>
      <w:r w:rsidRPr="00CB0F4A">
        <w:rPr>
          <w:color w:val="000000"/>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2A780F" w:rsidRDefault="002A780F" w:rsidP="0092737F">
      <w:pPr>
        <w:keepNext/>
        <w:widowControl/>
        <w:spacing w:line="240" w:lineRule="auto"/>
        <w:ind w:firstLine="180"/>
        <w:outlineLvl w:val="0"/>
        <w:rPr>
          <w:iCs/>
          <w:color w:val="000000"/>
        </w:rPr>
      </w:pPr>
      <w:bookmarkStart w:id="34" w:name="_Toc456256114"/>
      <w:bookmarkStart w:id="35" w:name="_Toc456341265"/>
    </w:p>
    <w:p w:rsidR="00F963F2" w:rsidRPr="00CB0F4A" w:rsidRDefault="00F963F2" w:rsidP="0092737F">
      <w:pPr>
        <w:keepNext/>
        <w:widowControl/>
        <w:spacing w:line="240" w:lineRule="auto"/>
        <w:ind w:firstLine="180"/>
        <w:outlineLvl w:val="0"/>
        <w:rPr>
          <w:iCs/>
          <w:color w:val="000000"/>
        </w:rPr>
      </w:pPr>
      <w:r w:rsidRPr="00CB0F4A">
        <w:rPr>
          <w:iCs/>
          <w:color w:val="000000"/>
        </w:rPr>
        <w:t>Kelt. ……………………..</w:t>
      </w:r>
      <w:bookmarkEnd w:id="34"/>
      <w:bookmarkEnd w:id="35"/>
    </w:p>
    <w:p w:rsidR="00F963F2" w:rsidRDefault="00F963F2" w:rsidP="0092737F">
      <w:pPr>
        <w:keepNext/>
        <w:widowControl/>
        <w:spacing w:line="240" w:lineRule="auto"/>
        <w:ind w:left="2832" w:firstLine="708"/>
        <w:rPr>
          <w:iCs/>
          <w:color w:val="000000"/>
        </w:rPr>
      </w:pPr>
      <w:r w:rsidRPr="00CB0F4A">
        <w:rPr>
          <w:iCs/>
          <w:color w:val="000000"/>
        </w:rPr>
        <w:t>………………………..</w:t>
      </w:r>
      <w:bookmarkStart w:id="36" w:name="_Toc456341266"/>
    </w:p>
    <w:p w:rsidR="00F963F2" w:rsidRPr="005E0047" w:rsidRDefault="00F963F2" w:rsidP="0092737F">
      <w:pPr>
        <w:keepNext/>
        <w:widowControl/>
        <w:spacing w:line="240" w:lineRule="auto"/>
        <w:ind w:left="2832" w:firstLine="708"/>
      </w:pPr>
      <w:r w:rsidRPr="00CB0F4A">
        <w:t>Cégszerű aláírás</w:t>
      </w:r>
      <w:bookmarkEnd w:id="36"/>
    </w:p>
    <w:p w:rsidR="001778F3" w:rsidRDefault="001778F3" w:rsidP="0092737F">
      <w:pPr>
        <w:keepNext/>
        <w:widowControl/>
        <w:adjustRightInd/>
        <w:spacing w:line="240" w:lineRule="auto"/>
        <w:jc w:val="center"/>
        <w:textAlignment w:val="auto"/>
        <w:rPr>
          <w:b/>
          <w:i/>
          <w:sz w:val="21"/>
          <w:szCs w:val="21"/>
        </w:rPr>
      </w:pPr>
      <w:r>
        <w:rPr>
          <w:b/>
          <w:i/>
          <w:sz w:val="21"/>
          <w:szCs w:val="21"/>
        </w:rPr>
        <w:br w:type="page"/>
      </w:r>
    </w:p>
    <w:p w:rsidR="001778F3" w:rsidRDefault="002E71D6" w:rsidP="0092737F">
      <w:pPr>
        <w:keepNext/>
        <w:widowControl/>
        <w:tabs>
          <w:tab w:val="left" w:pos="426"/>
        </w:tabs>
        <w:spacing w:line="240" w:lineRule="auto"/>
        <w:ind w:left="540"/>
        <w:jc w:val="center"/>
        <w:rPr>
          <w:b/>
          <w:i/>
          <w:sz w:val="21"/>
          <w:szCs w:val="21"/>
        </w:rPr>
      </w:pPr>
      <w:r>
        <w:rPr>
          <w:b/>
          <w:i/>
          <w:sz w:val="21"/>
          <w:szCs w:val="21"/>
        </w:rPr>
        <w:lastRenderedPageBreak/>
        <w:t>7</w:t>
      </w:r>
      <w:r w:rsidR="001778F3">
        <w:rPr>
          <w:b/>
          <w:i/>
          <w:sz w:val="21"/>
          <w:szCs w:val="21"/>
        </w:rPr>
        <w:t>. sz. melléklet</w:t>
      </w:r>
    </w:p>
    <w:p w:rsidR="001778F3" w:rsidRDefault="001778F3" w:rsidP="0092737F">
      <w:pPr>
        <w:keepNext/>
        <w:widowControl/>
        <w:tabs>
          <w:tab w:val="left" w:pos="426"/>
        </w:tabs>
        <w:spacing w:line="240" w:lineRule="auto"/>
        <w:ind w:left="540"/>
        <w:jc w:val="center"/>
        <w:rPr>
          <w:b/>
          <w:i/>
          <w:sz w:val="21"/>
          <w:szCs w:val="21"/>
        </w:rPr>
      </w:pPr>
    </w:p>
    <w:p w:rsidR="00C92056" w:rsidRPr="00643F96" w:rsidRDefault="007003DB" w:rsidP="0092737F">
      <w:pPr>
        <w:keepNext/>
        <w:widowControl/>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rsidR="00D12AE3" w:rsidRPr="00E445A9" w:rsidRDefault="00D12AE3" w:rsidP="0092737F">
      <w:pPr>
        <w:pStyle w:val="Listaszerbekezds"/>
        <w:keepNext/>
        <w:widowControl/>
        <w:spacing w:line="240" w:lineRule="auto"/>
        <w:ind w:left="450"/>
        <w:contextualSpacing w:val="0"/>
        <w:jc w:val="center"/>
        <w:rPr>
          <w:b/>
          <w:sz w:val="21"/>
          <w:szCs w:val="21"/>
        </w:rPr>
      </w:pPr>
    </w:p>
    <w:sectPr w:rsidR="00D12AE3" w:rsidRPr="00E445A9" w:rsidSect="0083527C">
      <w:headerReference w:type="default" r:id="rId14"/>
      <w:footerReference w:type="even" r:id="rId15"/>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17D" w:rsidRDefault="000B417D">
      <w:r>
        <w:separator/>
      </w:r>
    </w:p>
  </w:endnote>
  <w:endnote w:type="continuationSeparator" w:id="0">
    <w:p w:rsidR="000B417D" w:rsidRDefault="000B417D">
      <w:r>
        <w:continuationSeparator/>
      </w:r>
    </w:p>
  </w:endnote>
  <w:endnote w:type="continuationNotice" w:id="1">
    <w:p w:rsidR="000B417D" w:rsidRDefault="000B41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EA" w:rsidRDefault="009657EA"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9657EA" w:rsidRDefault="009657EA"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rsidR="009657EA" w:rsidRDefault="009657EA">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3B0364">
              <w:rPr>
                <w:b/>
                <w:bCs/>
                <w:noProof/>
              </w:rPr>
              <w:t>32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B0364">
              <w:rPr>
                <w:b/>
                <w:bCs/>
                <w:noProof/>
              </w:rPr>
              <w:t>32</w:t>
            </w:r>
            <w:r>
              <w:rPr>
                <w:b/>
                <w:bCs/>
                <w:sz w:val="24"/>
                <w:szCs w:val="24"/>
              </w:rPr>
              <w:fldChar w:fldCharType="end"/>
            </w:r>
          </w:p>
        </w:sdtContent>
      </w:sdt>
    </w:sdtContent>
  </w:sdt>
  <w:p w:rsidR="009657EA" w:rsidRDefault="009657EA"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17D" w:rsidRDefault="000B417D">
      <w:r>
        <w:separator/>
      </w:r>
    </w:p>
  </w:footnote>
  <w:footnote w:type="continuationSeparator" w:id="0">
    <w:p w:rsidR="000B417D" w:rsidRDefault="000B417D">
      <w:r>
        <w:continuationSeparator/>
      </w:r>
    </w:p>
  </w:footnote>
  <w:footnote w:type="continuationNotice" w:id="1">
    <w:p w:rsidR="000B417D" w:rsidRDefault="000B417D">
      <w:pPr>
        <w:spacing w:line="240" w:lineRule="auto"/>
      </w:pPr>
    </w:p>
  </w:footnote>
  <w:footnote w:id="2">
    <w:p w:rsidR="009657EA" w:rsidRDefault="009657EA">
      <w:pPr>
        <w:pStyle w:val="Lbjegyzetszveg"/>
      </w:pPr>
      <w:r>
        <w:rPr>
          <w:rStyle w:val="Lbjegyzet-hivatkozs"/>
        </w:rPr>
        <w:footnoteRef/>
      </w:r>
      <w:r>
        <w:t xml:space="preserve"> </w:t>
      </w:r>
      <w:r w:rsidRPr="007D7CCF">
        <w:rPr>
          <w:sz w:val="18"/>
          <w:szCs w:val="18"/>
        </w:rPr>
        <w:t>A nyertes ajánlattevő ajánlatában foglaltak alapján kerül kitöltésre.</w:t>
      </w:r>
    </w:p>
  </w:footnote>
  <w:footnote w:id="3">
    <w:p w:rsidR="009657EA" w:rsidRDefault="009657EA" w:rsidP="00376302">
      <w:pPr>
        <w:pStyle w:val="Lbjegyzetszveg"/>
      </w:pPr>
      <w:r>
        <w:rPr>
          <w:rStyle w:val="Lbjegyzet-hivatkozs"/>
        </w:rPr>
        <w:footnoteRef/>
      </w:r>
      <w:r>
        <w:t xml:space="preserve"> </w:t>
      </w:r>
      <w:r w:rsidRPr="00765A94">
        <w:rPr>
          <w:sz w:val="16"/>
          <w:szCs w:val="16"/>
        </w:rPr>
        <w:t>A nyertes ajánlat alapján kerül kitöltésre.</w:t>
      </w:r>
    </w:p>
  </w:footnote>
  <w:footnote w:id="4">
    <w:p w:rsidR="009657EA" w:rsidRPr="00472D1C" w:rsidRDefault="009657EA"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5">
    <w:p w:rsidR="009657EA" w:rsidRDefault="009657EA" w:rsidP="00C92056">
      <w:pPr>
        <w:pStyle w:val="Lbjegyzetszveg"/>
      </w:pPr>
      <w:r w:rsidRPr="00757B02">
        <w:rPr>
          <w:rStyle w:val="Lbjegyzet-hivatkozs"/>
          <w:sz w:val="16"/>
          <w:szCs w:val="16"/>
        </w:rPr>
        <w:footnoteRef/>
      </w:r>
      <w:r w:rsidRPr="00757B02">
        <w:rPr>
          <w:sz w:val="16"/>
          <w:szCs w:val="16"/>
        </w:rPr>
        <w:t xml:space="preserve"> </w:t>
      </w:r>
      <w:r>
        <w:rPr>
          <w:sz w:val="16"/>
          <w:szCs w:val="16"/>
        </w:rPr>
        <w:t>A melléklet a közbeszerzési tárgyalások során kerül véglegesítésre.</w:t>
      </w:r>
    </w:p>
  </w:footnote>
  <w:footnote w:id="6">
    <w:p w:rsidR="009657EA" w:rsidRPr="00E44017" w:rsidRDefault="009657EA"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7">
    <w:p w:rsidR="009657EA" w:rsidRPr="00E44017" w:rsidRDefault="009657EA"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9657EA" w:rsidRPr="00E44017" w:rsidRDefault="009657EA" w:rsidP="00E44017">
      <w:pPr>
        <w:pStyle w:val="Lbjegyzetszveg"/>
        <w:spacing w:line="240" w:lineRule="auto"/>
        <w:rPr>
          <w:sz w:val="16"/>
          <w:szCs w:val="16"/>
        </w:rPr>
      </w:pPr>
    </w:p>
  </w:footnote>
  <w:footnote w:id="8">
    <w:p w:rsidR="009657EA" w:rsidRPr="00E44017" w:rsidRDefault="009657EA"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9657EA" w:rsidRPr="00E44017" w:rsidRDefault="009657EA" w:rsidP="00E44017">
      <w:pPr>
        <w:pStyle w:val="Lbjegyzetszveg"/>
        <w:spacing w:line="240" w:lineRule="auto"/>
        <w:rPr>
          <w:sz w:val="16"/>
          <w:szCs w:val="16"/>
        </w:rPr>
      </w:pPr>
    </w:p>
  </w:footnote>
  <w:footnote w:id="9">
    <w:p w:rsidR="009657EA" w:rsidRPr="00E44017" w:rsidRDefault="009657EA"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EA" w:rsidRDefault="009657EA" w:rsidP="002A780F">
    <w:pPr>
      <w:pStyle w:val="lfej"/>
      <w:tabs>
        <w:tab w:val="clear" w:pos="4536"/>
        <w:tab w:val="clear" w:pos="9072"/>
      </w:tabs>
      <w:jc w:val="right"/>
      <w:rPr>
        <w:rStyle w:val="Oldalszm"/>
        <w:sz w:val="16"/>
        <w:szCs w:val="18"/>
      </w:rPr>
    </w:pPr>
    <w:r w:rsidRPr="006A6131">
      <w:rPr>
        <w:rFonts w:ascii="Cambria" w:hAnsi="Cambria"/>
        <w:noProof/>
        <w:sz w:val="22"/>
        <w:szCs w:val="22"/>
      </w:rPr>
      <w:drawing>
        <wp:anchor distT="0" distB="0" distL="114300" distR="114300" simplePos="0" relativeHeight="251661312" behindDoc="1" locked="0" layoutInCell="1" allowOverlap="1" wp14:anchorId="5585B9F0" wp14:editId="063B0E6C">
          <wp:simplePos x="0" y="0"/>
          <wp:positionH relativeFrom="column">
            <wp:posOffset>1656715</wp:posOffset>
          </wp:positionH>
          <wp:positionV relativeFrom="paragraph">
            <wp:posOffset>-218358</wp:posOffset>
          </wp:positionV>
          <wp:extent cx="2438400" cy="513715"/>
          <wp:effectExtent l="0" t="0" r="0" b="635"/>
          <wp:wrapNone/>
          <wp:docPr id="2" name="Kép 6"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513715"/>
                  </a:xfrm>
                  <a:prstGeom prst="rect">
                    <a:avLst/>
                  </a:prstGeom>
                  <a:noFill/>
                  <a:ln>
                    <a:noFill/>
                  </a:ln>
                </pic:spPr>
              </pic:pic>
            </a:graphicData>
          </a:graphic>
        </wp:anchor>
      </w:drawing>
    </w:r>
    <w:r w:rsidRPr="00506660">
      <w:rPr>
        <w:sz w:val="18"/>
      </w:rPr>
      <w:tab/>
    </w:r>
    <w:r w:rsidRPr="00AE2977">
      <w:rPr>
        <w:b/>
        <w:sz w:val="16"/>
        <w:szCs w:val="18"/>
      </w:rPr>
      <w:t>Oldalszám:</w:t>
    </w:r>
    <w:r w:rsidRPr="00AE2977">
      <w:rPr>
        <w:b/>
        <w:sz w:val="16"/>
        <w:szCs w:val="18"/>
      </w:rPr>
      <w:tab/>
      <w:t xml:space="preserve"> </w:t>
    </w:r>
    <w:r w:rsidRPr="00AE2977">
      <w:rPr>
        <w:rStyle w:val="Oldalszm"/>
        <w:sz w:val="16"/>
        <w:szCs w:val="18"/>
      </w:rPr>
      <w:fldChar w:fldCharType="begin"/>
    </w:r>
    <w:r w:rsidRPr="00AE2977">
      <w:rPr>
        <w:rStyle w:val="Oldalszm"/>
        <w:sz w:val="16"/>
        <w:szCs w:val="18"/>
      </w:rPr>
      <w:instrText xml:space="preserve"> NUMPAGES </w:instrText>
    </w:r>
    <w:r w:rsidRPr="00AE2977">
      <w:rPr>
        <w:rStyle w:val="Oldalszm"/>
        <w:sz w:val="16"/>
        <w:szCs w:val="18"/>
      </w:rPr>
      <w:fldChar w:fldCharType="separate"/>
    </w:r>
    <w:r w:rsidR="003B0364">
      <w:rPr>
        <w:rStyle w:val="Oldalszm"/>
        <w:noProof/>
        <w:sz w:val="16"/>
        <w:szCs w:val="18"/>
      </w:rPr>
      <w:t>32</w:t>
    </w:r>
    <w:r w:rsidRPr="00AE2977">
      <w:rPr>
        <w:rStyle w:val="Oldalszm"/>
        <w:sz w:val="16"/>
        <w:szCs w:val="18"/>
      </w:rPr>
      <w:fldChar w:fldCharType="end"/>
    </w:r>
    <w:r w:rsidRPr="00AE2977">
      <w:rPr>
        <w:rStyle w:val="Oldalszm"/>
        <w:sz w:val="16"/>
        <w:szCs w:val="18"/>
      </w:rPr>
      <w:t>/</w:t>
    </w:r>
    <w:r w:rsidRPr="00AE2977">
      <w:rPr>
        <w:rStyle w:val="Oldalszm"/>
        <w:sz w:val="16"/>
        <w:szCs w:val="18"/>
      </w:rPr>
      <w:fldChar w:fldCharType="begin"/>
    </w:r>
    <w:r w:rsidRPr="00AE2977">
      <w:rPr>
        <w:rStyle w:val="Oldalszm"/>
        <w:sz w:val="16"/>
        <w:szCs w:val="18"/>
      </w:rPr>
      <w:instrText xml:space="preserve"> PAGE </w:instrText>
    </w:r>
    <w:r w:rsidRPr="00AE2977">
      <w:rPr>
        <w:rStyle w:val="Oldalszm"/>
        <w:sz w:val="16"/>
        <w:szCs w:val="18"/>
      </w:rPr>
      <w:fldChar w:fldCharType="separate"/>
    </w:r>
    <w:r w:rsidR="003B0364">
      <w:rPr>
        <w:rStyle w:val="Oldalszm"/>
        <w:noProof/>
        <w:sz w:val="16"/>
        <w:szCs w:val="18"/>
      </w:rPr>
      <w:t>18</w:t>
    </w:r>
    <w:r w:rsidRPr="00AE2977">
      <w:rPr>
        <w:rStyle w:val="Oldalszm"/>
        <w:sz w:val="16"/>
        <w:szCs w:val="18"/>
      </w:rPr>
      <w:fldChar w:fldCharType="end"/>
    </w:r>
  </w:p>
  <w:p w:rsidR="009657EA" w:rsidRDefault="009657E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EA" w:rsidRPr="00AE2977" w:rsidRDefault="009657EA" w:rsidP="00A00206">
    <w:pPr>
      <w:pStyle w:val="lfej"/>
      <w:tabs>
        <w:tab w:val="clear" w:pos="4536"/>
        <w:tab w:val="clear" w:pos="9072"/>
      </w:tabs>
      <w:jc w:val="right"/>
      <w:rPr>
        <w:b/>
        <w:sz w:val="16"/>
        <w:szCs w:val="18"/>
      </w:rPr>
    </w:pPr>
    <w:r w:rsidRPr="006A6131">
      <w:rPr>
        <w:rFonts w:ascii="Cambria" w:hAnsi="Cambria"/>
        <w:noProof/>
        <w:sz w:val="22"/>
        <w:szCs w:val="22"/>
      </w:rPr>
      <w:drawing>
        <wp:anchor distT="0" distB="0" distL="114300" distR="114300" simplePos="0" relativeHeight="251659264" behindDoc="1" locked="0" layoutInCell="1" allowOverlap="1" wp14:anchorId="48AF44BD" wp14:editId="06ECF303">
          <wp:simplePos x="0" y="0"/>
          <wp:positionH relativeFrom="column">
            <wp:posOffset>1656715</wp:posOffset>
          </wp:positionH>
          <wp:positionV relativeFrom="paragraph">
            <wp:posOffset>-218358</wp:posOffset>
          </wp:positionV>
          <wp:extent cx="2438400" cy="513715"/>
          <wp:effectExtent l="0" t="0" r="0" b="635"/>
          <wp:wrapNone/>
          <wp:docPr id="1" name="Kép 6"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513715"/>
                  </a:xfrm>
                  <a:prstGeom prst="rect">
                    <a:avLst/>
                  </a:prstGeom>
                  <a:noFill/>
                  <a:ln>
                    <a:noFill/>
                  </a:ln>
                </pic:spPr>
              </pic:pic>
            </a:graphicData>
          </a:graphic>
        </wp:anchor>
      </w:drawing>
    </w:r>
    <w:r w:rsidRPr="00506660">
      <w:rPr>
        <w:sz w:val="18"/>
      </w:rPr>
      <w:tab/>
    </w:r>
    <w:r w:rsidRPr="00AE2977">
      <w:rPr>
        <w:b/>
        <w:sz w:val="16"/>
        <w:szCs w:val="18"/>
      </w:rPr>
      <w:t>Oldalszám:</w:t>
    </w:r>
    <w:r w:rsidRPr="00AE2977">
      <w:rPr>
        <w:b/>
        <w:sz w:val="16"/>
        <w:szCs w:val="18"/>
      </w:rPr>
      <w:tab/>
      <w:t xml:space="preserve"> </w:t>
    </w:r>
    <w:r w:rsidRPr="00AE2977">
      <w:rPr>
        <w:rStyle w:val="Oldalszm"/>
        <w:sz w:val="16"/>
        <w:szCs w:val="18"/>
      </w:rPr>
      <w:fldChar w:fldCharType="begin"/>
    </w:r>
    <w:r w:rsidRPr="00AE2977">
      <w:rPr>
        <w:rStyle w:val="Oldalszm"/>
        <w:sz w:val="16"/>
        <w:szCs w:val="18"/>
      </w:rPr>
      <w:instrText xml:space="preserve"> NUMPAGES </w:instrText>
    </w:r>
    <w:r w:rsidRPr="00AE2977">
      <w:rPr>
        <w:rStyle w:val="Oldalszm"/>
        <w:sz w:val="16"/>
        <w:szCs w:val="18"/>
      </w:rPr>
      <w:fldChar w:fldCharType="separate"/>
    </w:r>
    <w:r w:rsidR="003B0364">
      <w:rPr>
        <w:rStyle w:val="Oldalszm"/>
        <w:noProof/>
        <w:sz w:val="16"/>
        <w:szCs w:val="18"/>
      </w:rPr>
      <w:t>32</w:t>
    </w:r>
    <w:r w:rsidRPr="00AE2977">
      <w:rPr>
        <w:rStyle w:val="Oldalszm"/>
        <w:sz w:val="16"/>
        <w:szCs w:val="18"/>
      </w:rPr>
      <w:fldChar w:fldCharType="end"/>
    </w:r>
    <w:r w:rsidRPr="00AE2977">
      <w:rPr>
        <w:rStyle w:val="Oldalszm"/>
        <w:sz w:val="16"/>
        <w:szCs w:val="18"/>
      </w:rPr>
      <w:t>/</w:t>
    </w:r>
    <w:r w:rsidRPr="00AE2977">
      <w:rPr>
        <w:rStyle w:val="Oldalszm"/>
        <w:sz w:val="16"/>
        <w:szCs w:val="18"/>
      </w:rPr>
      <w:fldChar w:fldCharType="begin"/>
    </w:r>
    <w:r w:rsidRPr="00AE2977">
      <w:rPr>
        <w:rStyle w:val="Oldalszm"/>
        <w:sz w:val="16"/>
        <w:szCs w:val="18"/>
      </w:rPr>
      <w:instrText xml:space="preserve"> PAGE </w:instrText>
    </w:r>
    <w:r w:rsidRPr="00AE2977">
      <w:rPr>
        <w:rStyle w:val="Oldalszm"/>
        <w:sz w:val="16"/>
        <w:szCs w:val="18"/>
      </w:rPr>
      <w:fldChar w:fldCharType="separate"/>
    </w:r>
    <w:r w:rsidR="003B0364">
      <w:rPr>
        <w:rStyle w:val="Oldalszm"/>
        <w:noProof/>
        <w:sz w:val="16"/>
        <w:szCs w:val="18"/>
      </w:rPr>
      <w:t>32</w:t>
    </w:r>
    <w:r w:rsidRPr="00AE2977">
      <w:rPr>
        <w:rStyle w:val="Oldalszm"/>
        <w:sz w:val="16"/>
        <w:szCs w:val="18"/>
      </w:rPr>
      <w:fldChar w:fldCharType="end"/>
    </w:r>
  </w:p>
  <w:p w:rsidR="009657EA" w:rsidRPr="00A00206" w:rsidRDefault="009657EA" w:rsidP="00A0020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8">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9">
    <w:nsid w:val="4EE7496D"/>
    <w:multiLevelType w:val="multilevel"/>
    <w:tmpl w:val="26527568"/>
    <w:lvl w:ilvl="0">
      <w:start w:val="10"/>
      <w:numFmt w:val="decimal"/>
      <w:lvlText w:val="%1."/>
      <w:lvlJc w:val="left"/>
      <w:pPr>
        <w:ind w:left="540" w:hanging="540"/>
      </w:pPr>
      <w:rPr>
        <w:rFonts w:hint="default"/>
        <w:i/>
      </w:rPr>
    </w:lvl>
    <w:lvl w:ilvl="1">
      <w:start w:val="29"/>
      <w:numFmt w:val="decimal"/>
      <w:lvlText w:val="%1.%2."/>
      <w:lvlJc w:val="left"/>
      <w:pPr>
        <w:ind w:left="540"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0">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4467CD5"/>
    <w:multiLevelType w:val="multilevel"/>
    <w:tmpl w:val="99B43C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6"/>
  </w:num>
  <w:num w:numId="5">
    <w:abstractNumId w:val="11"/>
  </w:num>
  <w:num w:numId="6">
    <w:abstractNumId w:val="14"/>
  </w:num>
  <w:num w:numId="7">
    <w:abstractNumId w:val="1"/>
  </w:num>
  <w:num w:numId="8">
    <w:abstractNumId w:val="5"/>
  </w:num>
  <w:num w:numId="9">
    <w:abstractNumId w:val="10"/>
  </w:num>
  <w:num w:numId="10">
    <w:abstractNumId w:val="15"/>
  </w:num>
  <w:num w:numId="11">
    <w:abstractNumId w:val="2"/>
  </w:num>
  <w:num w:numId="12">
    <w:abstractNumId w:val="9"/>
  </w:num>
  <w:num w:numId="13">
    <w:abstractNumId w:val="7"/>
  </w:num>
  <w:num w:numId="14">
    <w:abstractNumId w:val="4"/>
  </w:num>
  <w:num w:numId="15">
    <w:abstractNumId w:val="13"/>
  </w:num>
  <w:num w:numId="16">
    <w:abstractNumId w:val="8"/>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20861"/>
    <w:rsid w:val="0002173C"/>
    <w:rsid w:val="00021C00"/>
    <w:rsid w:val="00024C42"/>
    <w:rsid w:val="00030F0D"/>
    <w:rsid w:val="000440AC"/>
    <w:rsid w:val="0004669E"/>
    <w:rsid w:val="00054833"/>
    <w:rsid w:val="00054F59"/>
    <w:rsid w:val="0005697E"/>
    <w:rsid w:val="000570AC"/>
    <w:rsid w:val="00060C36"/>
    <w:rsid w:val="000635A3"/>
    <w:rsid w:val="0007630A"/>
    <w:rsid w:val="000805FA"/>
    <w:rsid w:val="00083518"/>
    <w:rsid w:val="000847F7"/>
    <w:rsid w:val="00093E47"/>
    <w:rsid w:val="000A1C58"/>
    <w:rsid w:val="000A4773"/>
    <w:rsid w:val="000B1F48"/>
    <w:rsid w:val="000B417D"/>
    <w:rsid w:val="000B63F0"/>
    <w:rsid w:val="000B780E"/>
    <w:rsid w:val="000B7F5C"/>
    <w:rsid w:val="000C0E23"/>
    <w:rsid w:val="000C0F7A"/>
    <w:rsid w:val="000D2C6C"/>
    <w:rsid w:val="000D3054"/>
    <w:rsid w:val="000D4F80"/>
    <w:rsid w:val="000D5B6C"/>
    <w:rsid w:val="000D6B7B"/>
    <w:rsid w:val="000D72D7"/>
    <w:rsid w:val="000E0D0E"/>
    <w:rsid w:val="000E0DCB"/>
    <w:rsid w:val="000E19C0"/>
    <w:rsid w:val="000E20E6"/>
    <w:rsid w:val="000E32BD"/>
    <w:rsid w:val="000F34DB"/>
    <w:rsid w:val="000F532F"/>
    <w:rsid w:val="000F65F2"/>
    <w:rsid w:val="00101624"/>
    <w:rsid w:val="00110D04"/>
    <w:rsid w:val="001120E4"/>
    <w:rsid w:val="00113FB4"/>
    <w:rsid w:val="0012408B"/>
    <w:rsid w:val="00127658"/>
    <w:rsid w:val="00132747"/>
    <w:rsid w:val="001343DF"/>
    <w:rsid w:val="00135D67"/>
    <w:rsid w:val="001530E1"/>
    <w:rsid w:val="001545FA"/>
    <w:rsid w:val="00154741"/>
    <w:rsid w:val="00154D75"/>
    <w:rsid w:val="0015500C"/>
    <w:rsid w:val="00156660"/>
    <w:rsid w:val="00163FFF"/>
    <w:rsid w:val="0016537F"/>
    <w:rsid w:val="00166421"/>
    <w:rsid w:val="001677A5"/>
    <w:rsid w:val="00167CD6"/>
    <w:rsid w:val="001778F3"/>
    <w:rsid w:val="0018176C"/>
    <w:rsid w:val="0019035A"/>
    <w:rsid w:val="001909E1"/>
    <w:rsid w:val="00190D7F"/>
    <w:rsid w:val="00192277"/>
    <w:rsid w:val="00193344"/>
    <w:rsid w:val="00194FDB"/>
    <w:rsid w:val="00196A77"/>
    <w:rsid w:val="001A0A7A"/>
    <w:rsid w:val="001A28E9"/>
    <w:rsid w:val="001A3434"/>
    <w:rsid w:val="001A439B"/>
    <w:rsid w:val="001A731C"/>
    <w:rsid w:val="001A74D4"/>
    <w:rsid w:val="001B6552"/>
    <w:rsid w:val="001C663B"/>
    <w:rsid w:val="001D1FEC"/>
    <w:rsid w:val="001D49FF"/>
    <w:rsid w:val="001D6C48"/>
    <w:rsid w:val="001D7DB8"/>
    <w:rsid w:val="001E0E04"/>
    <w:rsid w:val="001E1DFB"/>
    <w:rsid w:val="001E28ED"/>
    <w:rsid w:val="001E5BF3"/>
    <w:rsid w:val="001E616B"/>
    <w:rsid w:val="001F1AAC"/>
    <w:rsid w:val="001F1E71"/>
    <w:rsid w:val="001F216F"/>
    <w:rsid w:val="001F519C"/>
    <w:rsid w:val="001F5FB2"/>
    <w:rsid w:val="002014A1"/>
    <w:rsid w:val="00202579"/>
    <w:rsid w:val="00207976"/>
    <w:rsid w:val="0021276D"/>
    <w:rsid w:val="00214353"/>
    <w:rsid w:val="00216CB3"/>
    <w:rsid w:val="00225E36"/>
    <w:rsid w:val="00226CEF"/>
    <w:rsid w:val="00236A82"/>
    <w:rsid w:val="00237E65"/>
    <w:rsid w:val="00240B3D"/>
    <w:rsid w:val="0024376B"/>
    <w:rsid w:val="00246E6F"/>
    <w:rsid w:val="00256581"/>
    <w:rsid w:val="00257935"/>
    <w:rsid w:val="002621BD"/>
    <w:rsid w:val="002646BF"/>
    <w:rsid w:val="00266419"/>
    <w:rsid w:val="0026681D"/>
    <w:rsid w:val="00271DD1"/>
    <w:rsid w:val="0028127F"/>
    <w:rsid w:val="00285D12"/>
    <w:rsid w:val="00291E4E"/>
    <w:rsid w:val="002971A6"/>
    <w:rsid w:val="002A027B"/>
    <w:rsid w:val="002A2F52"/>
    <w:rsid w:val="002A3689"/>
    <w:rsid w:val="002A780F"/>
    <w:rsid w:val="002B6E6F"/>
    <w:rsid w:val="002C012A"/>
    <w:rsid w:val="002C13BA"/>
    <w:rsid w:val="002C4FF8"/>
    <w:rsid w:val="002D2AEA"/>
    <w:rsid w:val="002D4B8A"/>
    <w:rsid w:val="002D6CFB"/>
    <w:rsid w:val="002E0FDB"/>
    <w:rsid w:val="002E4C1D"/>
    <w:rsid w:val="002E6B71"/>
    <w:rsid w:val="002E71D6"/>
    <w:rsid w:val="002E7AE7"/>
    <w:rsid w:val="002F27B0"/>
    <w:rsid w:val="002F3175"/>
    <w:rsid w:val="002F4411"/>
    <w:rsid w:val="002F4770"/>
    <w:rsid w:val="002F6BDC"/>
    <w:rsid w:val="00304A27"/>
    <w:rsid w:val="00310B7C"/>
    <w:rsid w:val="003125CD"/>
    <w:rsid w:val="00313F9D"/>
    <w:rsid w:val="00315048"/>
    <w:rsid w:val="00322D8C"/>
    <w:rsid w:val="00323798"/>
    <w:rsid w:val="00323A7B"/>
    <w:rsid w:val="003244E0"/>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60B82"/>
    <w:rsid w:val="0036618C"/>
    <w:rsid w:val="003667A5"/>
    <w:rsid w:val="00366C57"/>
    <w:rsid w:val="00367F8E"/>
    <w:rsid w:val="00371E46"/>
    <w:rsid w:val="00373EFF"/>
    <w:rsid w:val="00376302"/>
    <w:rsid w:val="00376C05"/>
    <w:rsid w:val="00377E60"/>
    <w:rsid w:val="003867FB"/>
    <w:rsid w:val="00386AC4"/>
    <w:rsid w:val="00390A09"/>
    <w:rsid w:val="00390CB1"/>
    <w:rsid w:val="0039426B"/>
    <w:rsid w:val="00396935"/>
    <w:rsid w:val="00397AFF"/>
    <w:rsid w:val="003A14A1"/>
    <w:rsid w:val="003A151D"/>
    <w:rsid w:val="003A36C1"/>
    <w:rsid w:val="003A3F43"/>
    <w:rsid w:val="003B0364"/>
    <w:rsid w:val="003B0DB6"/>
    <w:rsid w:val="003B131F"/>
    <w:rsid w:val="003B30B1"/>
    <w:rsid w:val="003B4095"/>
    <w:rsid w:val="003B59E2"/>
    <w:rsid w:val="003B5B3D"/>
    <w:rsid w:val="003B79AF"/>
    <w:rsid w:val="003C1A61"/>
    <w:rsid w:val="003D286B"/>
    <w:rsid w:val="003D59D4"/>
    <w:rsid w:val="003D5BBC"/>
    <w:rsid w:val="003E020A"/>
    <w:rsid w:val="003E0624"/>
    <w:rsid w:val="003E19C3"/>
    <w:rsid w:val="003E1EB0"/>
    <w:rsid w:val="003E56C8"/>
    <w:rsid w:val="003F4250"/>
    <w:rsid w:val="003F44D3"/>
    <w:rsid w:val="003F6E05"/>
    <w:rsid w:val="003F7547"/>
    <w:rsid w:val="00410AB2"/>
    <w:rsid w:val="00415223"/>
    <w:rsid w:val="004172A1"/>
    <w:rsid w:val="00422E63"/>
    <w:rsid w:val="004257F6"/>
    <w:rsid w:val="00426F9E"/>
    <w:rsid w:val="00427FE7"/>
    <w:rsid w:val="00430186"/>
    <w:rsid w:val="00430E04"/>
    <w:rsid w:val="004328CE"/>
    <w:rsid w:val="0043325B"/>
    <w:rsid w:val="00434272"/>
    <w:rsid w:val="00440038"/>
    <w:rsid w:val="00440BD1"/>
    <w:rsid w:val="00443987"/>
    <w:rsid w:val="00443A7F"/>
    <w:rsid w:val="0044537E"/>
    <w:rsid w:val="00445D82"/>
    <w:rsid w:val="00452514"/>
    <w:rsid w:val="00456A26"/>
    <w:rsid w:val="00465F94"/>
    <w:rsid w:val="00470364"/>
    <w:rsid w:val="00472D1C"/>
    <w:rsid w:val="00475589"/>
    <w:rsid w:val="004762B7"/>
    <w:rsid w:val="004766BD"/>
    <w:rsid w:val="00482851"/>
    <w:rsid w:val="004905F3"/>
    <w:rsid w:val="00491090"/>
    <w:rsid w:val="00493E0A"/>
    <w:rsid w:val="0049671F"/>
    <w:rsid w:val="004A544F"/>
    <w:rsid w:val="004B1999"/>
    <w:rsid w:val="004B231E"/>
    <w:rsid w:val="004B2732"/>
    <w:rsid w:val="004B3679"/>
    <w:rsid w:val="004B5DAB"/>
    <w:rsid w:val="004B5FC0"/>
    <w:rsid w:val="004B7041"/>
    <w:rsid w:val="004C14FE"/>
    <w:rsid w:val="004C3AD3"/>
    <w:rsid w:val="004C73B4"/>
    <w:rsid w:val="004D6AFE"/>
    <w:rsid w:val="004D7893"/>
    <w:rsid w:val="004D7FCE"/>
    <w:rsid w:val="004E3367"/>
    <w:rsid w:val="004E35E1"/>
    <w:rsid w:val="004E3AD2"/>
    <w:rsid w:val="004E5F97"/>
    <w:rsid w:val="004F15D4"/>
    <w:rsid w:val="004F2815"/>
    <w:rsid w:val="004F5552"/>
    <w:rsid w:val="004F5D27"/>
    <w:rsid w:val="004F6057"/>
    <w:rsid w:val="004F69C7"/>
    <w:rsid w:val="00503EA9"/>
    <w:rsid w:val="00506EEB"/>
    <w:rsid w:val="00510DCD"/>
    <w:rsid w:val="005175DB"/>
    <w:rsid w:val="0051772C"/>
    <w:rsid w:val="005204D7"/>
    <w:rsid w:val="0052317D"/>
    <w:rsid w:val="0052345D"/>
    <w:rsid w:val="00523AF6"/>
    <w:rsid w:val="005249AB"/>
    <w:rsid w:val="0053217E"/>
    <w:rsid w:val="0053415E"/>
    <w:rsid w:val="00534855"/>
    <w:rsid w:val="00541E8F"/>
    <w:rsid w:val="0054401E"/>
    <w:rsid w:val="0054553C"/>
    <w:rsid w:val="00552C4E"/>
    <w:rsid w:val="00553117"/>
    <w:rsid w:val="005566EA"/>
    <w:rsid w:val="0056128E"/>
    <w:rsid w:val="0056339B"/>
    <w:rsid w:val="00566D74"/>
    <w:rsid w:val="0057259B"/>
    <w:rsid w:val="00576A80"/>
    <w:rsid w:val="005838BE"/>
    <w:rsid w:val="00590471"/>
    <w:rsid w:val="00590E37"/>
    <w:rsid w:val="005929C7"/>
    <w:rsid w:val="005933CC"/>
    <w:rsid w:val="0059452B"/>
    <w:rsid w:val="00596098"/>
    <w:rsid w:val="005A3E26"/>
    <w:rsid w:val="005B130C"/>
    <w:rsid w:val="005B1DB2"/>
    <w:rsid w:val="005B20B0"/>
    <w:rsid w:val="005B2F25"/>
    <w:rsid w:val="005B456A"/>
    <w:rsid w:val="005B6584"/>
    <w:rsid w:val="005B7370"/>
    <w:rsid w:val="005B7452"/>
    <w:rsid w:val="005C1BAC"/>
    <w:rsid w:val="005C2EE5"/>
    <w:rsid w:val="005C4476"/>
    <w:rsid w:val="005D11C4"/>
    <w:rsid w:val="005D4B51"/>
    <w:rsid w:val="005D5FFE"/>
    <w:rsid w:val="005D6452"/>
    <w:rsid w:val="005E0BE2"/>
    <w:rsid w:val="005E5E02"/>
    <w:rsid w:val="005F15E2"/>
    <w:rsid w:val="005F6567"/>
    <w:rsid w:val="00605BFA"/>
    <w:rsid w:val="00605D97"/>
    <w:rsid w:val="00606C5E"/>
    <w:rsid w:val="00610365"/>
    <w:rsid w:val="00613ECE"/>
    <w:rsid w:val="00614BE4"/>
    <w:rsid w:val="00614EEA"/>
    <w:rsid w:val="00615515"/>
    <w:rsid w:val="00623C11"/>
    <w:rsid w:val="006266A4"/>
    <w:rsid w:val="006316D5"/>
    <w:rsid w:val="006406CC"/>
    <w:rsid w:val="006410FA"/>
    <w:rsid w:val="00643F96"/>
    <w:rsid w:val="006446CD"/>
    <w:rsid w:val="006464D0"/>
    <w:rsid w:val="006478E2"/>
    <w:rsid w:val="006562AA"/>
    <w:rsid w:val="006600C1"/>
    <w:rsid w:val="00664D8E"/>
    <w:rsid w:val="00671646"/>
    <w:rsid w:val="0067184A"/>
    <w:rsid w:val="00681D63"/>
    <w:rsid w:val="0069124C"/>
    <w:rsid w:val="006923D8"/>
    <w:rsid w:val="00697BC0"/>
    <w:rsid w:val="00697CFA"/>
    <w:rsid w:val="006A2E34"/>
    <w:rsid w:val="006B6F53"/>
    <w:rsid w:val="006C082B"/>
    <w:rsid w:val="006C1BC4"/>
    <w:rsid w:val="006C2B7F"/>
    <w:rsid w:val="006C31CE"/>
    <w:rsid w:val="006C4C8F"/>
    <w:rsid w:val="006C531E"/>
    <w:rsid w:val="006D2CDC"/>
    <w:rsid w:val="006D46C2"/>
    <w:rsid w:val="006D6FD6"/>
    <w:rsid w:val="006D7EA1"/>
    <w:rsid w:val="006E0BCE"/>
    <w:rsid w:val="006E1821"/>
    <w:rsid w:val="006E1896"/>
    <w:rsid w:val="006E5495"/>
    <w:rsid w:val="006E7A06"/>
    <w:rsid w:val="006F386B"/>
    <w:rsid w:val="006F4CEA"/>
    <w:rsid w:val="006F4E69"/>
    <w:rsid w:val="006F64D5"/>
    <w:rsid w:val="007003DB"/>
    <w:rsid w:val="00702D9B"/>
    <w:rsid w:val="00705346"/>
    <w:rsid w:val="007110B6"/>
    <w:rsid w:val="00715B35"/>
    <w:rsid w:val="0071725B"/>
    <w:rsid w:val="00717B3D"/>
    <w:rsid w:val="00721447"/>
    <w:rsid w:val="00723D67"/>
    <w:rsid w:val="007261F7"/>
    <w:rsid w:val="00726BC2"/>
    <w:rsid w:val="00727000"/>
    <w:rsid w:val="007314D8"/>
    <w:rsid w:val="0073251A"/>
    <w:rsid w:val="00734292"/>
    <w:rsid w:val="00736E55"/>
    <w:rsid w:val="007402D3"/>
    <w:rsid w:val="007418F6"/>
    <w:rsid w:val="00741C9B"/>
    <w:rsid w:val="007454F1"/>
    <w:rsid w:val="00750C22"/>
    <w:rsid w:val="00751382"/>
    <w:rsid w:val="00752E9C"/>
    <w:rsid w:val="0075377A"/>
    <w:rsid w:val="007572EE"/>
    <w:rsid w:val="00757790"/>
    <w:rsid w:val="00757B02"/>
    <w:rsid w:val="0076450F"/>
    <w:rsid w:val="007656D3"/>
    <w:rsid w:val="007663FF"/>
    <w:rsid w:val="0077042E"/>
    <w:rsid w:val="0077429D"/>
    <w:rsid w:val="00782DB6"/>
    <w:rsid w:val="007845D5"/>
    <w:rsid w:val="00786CB9"/>
    <w:rsid w:val="0078777B"/>
    <w:rsid w:val="007A060A"/>
    <w:rsid w:val="007A4019"/>
    <w:rsid w:val="007B08CA"/>
    <w:rsid w:val="007B2585"/>
    <w:rsid w:val="007B446B"/>
    <w:rsid w:val="007B4E6A"/>
    <w:rsid w:val="007C0A02"/>
    <w:rsid w:val="007C1A74"/>
    <w:rsid w:val="007C2432"/>
    <w:rsid w:val="007C27E7"/>
    <w:rsid w:val="007C48C6"/>
    <w:rsid w:val="007C4A8C"/>
    <w:rsid w:val="007D0081"/>
    <w:rsid w:val="007D11DE"/>
    <w:rsid w:val="007D2A53"/>
    <w:rsid w:val="007D3D1D"/>
    <w:rsid w:val="007D7CCF"/>
    <w:rsid w:val="007E0EE6"/>
    <w:rsid w:val="007E1EAF"/>
    <w:rsid w:val="007E4BE8"/>
    <w:rsid w:val="007E4D40"/>
    <w:rsid w:val="007E572A"/>
    <w:rsid w:val="007E615E"/>
    <w:rsid w:val="007E65D2"/>
    <w:rsid w:val="007F4313"/>
    <w:rsid w:val="00800DEE"/>
    <w:rsid w:val="00801366"/>
    <w:rsid w:val="00805B1A"/>
    <w:rsid w:val="00811D79"/>
    <w:rsid w:val="00817090"/>
    <w:rsid w:val="008207FA"/>
    <w:rsid w:val="008237CE"/>
    <w:rsid w:val="00831061"/>
    <w:rsid w:val="0083527C"/>
    <w:rsid w:val="00835D11"/>
    <w:rsid w:val="00843E8B"/>
    <w:rsid w:val="008447C4"/>
    <w:rsid w:val="0085091A"/>
    <w:rsid w:val="00852C1C"/>
    <w:rsid w:val="00852FF4"/>
    <w:rsid w:val="00854867"/>
    <w:rsid w:val="008549EE"/>
    <w:rsid w:val="00856490"/>
    <w:rsid w:val="0086143C"/>
    <w:rsid w:val="00864B1F"/>
    <w:rsid w:val="00864F73"/>
    <w:rsid w:val="00871C79"/>
    <w:rsid w:val="00876262"/>
    <w:rsid w:val="00880B5F"/>
    <w:rsid w:val="00882CB5"/>
    <w:rsid w:val="00887E5A"/>
    <w:rsid w:val="008929BC"/>
    <w:rsid w:val="008A102D"/>
    <w:rsid w:val="008A2F6A"/>
    <w:rsid w:val="008A77FE"/>
    <w:rsid w:val="008A7C15"/>
    <w:rsid w:val="008B1DBC"/>
    <w:rsid w:val="008C068E"/>
    <w:rsid w:val="008C36D0"/>
    <w:rsid w:val="008D45C4"/>
    <w:rsid w:val="008E0EC7"/>
    <w:rsid w:val="008E1B61"/>
    <w:rsid w:val="008E1F3F"/>
    <w:rsid w:val="008E2F09"/>
    <w:rsid w:val="008E4C2D"/>
    <w:rsid w:val="008F0335"/>
    <w:rsid w:val="008F2126"/>
    <w:rsid w:val="008F62F2"/>
    <w:rsid w:val="00903288"/>
    <w:rsid w:val="00904A05"/>
    <w:rsid w:val="00905D81"/>
    <w:rsid w:val="0090712C"/>
    <w:rsid w:val="009106E9"/>
    <w:rsid w:val="00910904"/>
    <w:rsid w:val="009136E2"/>
    <w:rsid w:val="0091673E"/>
    <w:rsid w:val="009222B6"/>
    <w:rsid w:val="009253D1"/>
    <w:rsid w:val="0092737F"/>
    <w:rsid w:val="00932167"/>
    <w:rsid w:val="00934D8C"/>
    <w:rsid w:val="00937A89"/>
    <w:rsid w:val="00940225"/>
    <w:rsid w:val="00946782"/>
    <w:rsid w:val="00946D66"/>
    <w:rsid w:val="00964A24"/>
    <w:rsid w:val="009657E9"/>
    <w:rsid w:val="009657EA"/>
    <w:rsid w:val="00967C1B"/>
    <w:rsid w:val="009719EC"/>
    <w:rsid w:val="00971FE3"/>
    <w:rsid w:val="009735AB"/>
    <w:rsid w:val="00974691"/>
    <w:rsid w:val="009822F1"/>
    <w:rsid w:val="009909D4"/>
    <w:rsid w:val="009A0DBA"/>
    <w:rsid w:val="009A283D"/>
    <w:rsid w:val="009A3A30"/>
    <w:rsid w:val="009A3D1D"/>
    <w:rsid w:val="009A4041"/>
    <w:rsid w:val="009B07A5"/>
    <w:rsid w:val="009B0A86"/>
    <w:rsid w:val="009B6CCA"/>
    <w:rsid w:val="009C3EB4"/>
    <w:rsid w:val="009C5989"/>
    <w:rsid w:val="009D5700"/>
    <w:rsid w:val="009D7751"/>
    <w:rsid w:val="009E4B4B"/>
    <w:rsid w:val="009E5980"/>
    <w:rsid w:val="009E6C17"/>
    <w:rsid w:val="009F2074"/>
    <w:rsid w:val="009F64F3"/>
    <w:rsid w:val="00A00206"/>
    <w:rsid w:val="00A00ED7"/>
    <w:rsid w:val="00A04675"/>
    <w:rsid w:val="00A04DE2"/>
    <w:rsid w:val="00A063FE"/>
    <w:rsid w:val="00A12C44"/>
    <w:rsid w:val="00A150C4"/>
    <w:rsid w:val="00A15B2B"/>
    <w:rsid w:val="00A16AD6"/>
    <w:rsid w:val="00A268BC"/>
    <w:rsid w:val="00A26D9F"/>
    <w:rsid w:val="00A31E91"/>
    <w:rsid w:val="00A32C14"/>
    <w:rsid w:val="00A34429"/>
    <w:rsid w:val="00A45DAC"/>
    <w:rsid w:val="00A53DCE"/>
    <w:rsid w:val="00A5598E"/>
    <w:rsid w:val="00A702C0"/>
    <w:rsid w:val="00A75B0E"/>
    <w:rsid w:val="00A86668"/>
    <w:rsid w:val="00A87557"/>
    <w:rsid w:val="00A93DB0"/>
    <w:rsid w:val="00A955BE"/>
    <w:rsid w:val="00A9633C"/>
    <w:rsid w:val="00AB069F"/>
    <w:rsid w:val="00AB0EFB"/>
    <w:rsid w:val="00AB265E"/>
    <w:rsid w:val="00AB3726"/>
    <w:rsid w:val="00AC1910"/>
    <w:rsid w:val="00AC492B"/>
    <w:rsid w:val="00AC63CA"/>
    <w:rsid w:val="00AD2D57"/>
    <w:rsid w:val="00AD306F"/>
    <w:rsid w:val="00AD45BC"/>
    <w:rsid w:val="00AD714B"/>
    <w:rsid w:val="00AE1BC4"/>
    <w:rsid w:val="00AE4C22"/>
    <w:rsid w:val="00AF626E"/>
    <w:rsid w:val="00AF63FB"/>
    <w:rsid w:val="00B0085D"/>
    <w:rsid w:val="00B009E2"/>
    <w:rsid w:val="00B01DA2"/>
    <w:rsid w:val="00B03248"/>
    <w:rsid w:val="00B03C47"/>
    <w:rsid w:val="00B041F8"/>
    <w:rsid w:val="00B16895"/>
    <w:rsid w:val="00B22794"/>
    <w:rsid w:val="00B2629D"/>
    <w:rsid w:val="00B26E5F"/>
    <w:rsid w:val="00B3116D"/>
    <w:rsid w:val="00B32516"/>
    <w:rsid w:val="00B3350A"/>
    <w:rsid w:val="00B40A2B"/>
    <w:rsid w:val="00B41201"/>
    <w:rsid w:val="00B42DDD"/>
    <w:rsid w:val="00B432DD"/>
    <w:rsid w:val="00B43766"/>
    <w:rsid w:val="00B47945"/>
    <w:rsid w:val="00B55B06"/>
    <w:rsid w:val="00B602F0"/>
    <w:rsid w:val="00B609B4"/>
    <w:rsid w:val="00B61A96"/>
    <w:rsid w:val="00B7247C"/>
    <w:rsid w:val="00B72FFC"/>
    <w:rsid w:val="00B73FC5"/>
    <w:rsid w:val="00B75F6D"/>
    <w:rsid w:val="00B85540"/>
    <w:rsid w:val="00B90D7E"/>
    <w:rsid w:val="00B93BC4"/>
    <w:rsid w:val="00B978A9"/>
    <w:rsid w:val="00BA1B18"/>
    <w:rsid w:val="00BA2245"/>
    <w:rsid w:val="00BA3BDD"/>
    <w:rsid w:val="00BA6457"/>
    <w:rsid w:val="00BB04E2"/>
    <w:rsid w:val="00BB25AA"/>
    <w:rsid w:val="00BB264D"/>
    <w:rsid w:val="00BB401E"/>
    <w:rsid w:val="00BB7B76"/>
    <w:rsid w:val="00BC1280"/>
    <w:rsid w:val="00BC2F4B"/>
    <w:rsid w:val="00BC45C4"/>
    <w:rsid w:val="00BC56FC"/>
    <w:rsid w:val="00BD01C0"/>
    <w:rsid w:val="00BD19E2"/>
    <w:rsid w:val="00BD2F79"/>
    <w:rsid w:val="00BD41A0"/>
    <w:rsid w:val="00BF30AC"/>
    <w:rsid w:val="00C035F3"/>
    <w:rsid w:val="00C04201"/>
    <w:rsid w:val="00C0489D"/>
    <w:rsid w:val="00C0780D"/>
    <w:rsid w:val="00C15EA7"/>
    <w:rsid w:val="00C200BB"/>
    <w:rsid w:val="00C2057F"/>
    <w:rsid w:val="00C21FBF"/>
    <w:rsid w:val="00C2234F"/>
    <w:rsid w:val="00C30357"/>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51AE"/>
    <w:rsid w:val="00C75C49"/>
    <w:rsid w:val="00C84701"/>
    <w:rsid w:val="00C869CA"/>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B1886"/>
    <w:rsid w:val="00CB270E"/>
    <w:rsid w:val="00CC30BA"/>
    <w:rsid w:val="00CC5267"/>
    <w:rsid w:val="00CC5A67"/>
    <w:rsid w:val="00CD0627"/>
    <w:rsid w:val="00CD0701"/>
    <w:rsid w:val="00CD335D"/>
    <w:rsid w:val="00CD33DB"/>
    <w:rsid w:val="00CD3A69"/>
    <w:rsid w:val="00CD7143"/>
    <w:rsid w:val="00CD7BF6"/>
    <w:rsid w:val="00CE4781"/>
    <w:rsid w:val="00CE568E"/>
    <w:rsid w:val="00CE7F41"/>
    <w:rsid w:val="00CF0A70"/>
    <w:rsid w:val="00CF4878"/>
    <w:rsid w:val="00CF6EF8"/>
    <w:rsid w:val="00D009F6"/>
    <w:rsid w:val="00D05D62"/>
    <w:rsid w:val="00D07E11"/>
    <w:rsid w:val="00D10055"/>
    <w:rsid w:val="00D1057B"/>
    <w:rsid w:val="00D10E91"/>
    <w:rsid w:val="00D11419"/>
    <w:rsid w:val="00D12AE3"/>
    <w:rsid w:val="00D13844"/>
    <w:rsid w:val="00D13C8F"/>
    <w:rsid w:val="00D22BBB"/>
    <w:rsid w:val="00D238BB"/>
    <w:rsid w:val="00D25A33"/>
    <w:rsid w:val="00D27FB9"/>
    <w:rsid w:val="00D3031C"/>
    <w:rsid w:val="00D336B7"/>
    <w:rsid w:val="00D3531F"/>
    <w:rsid w:val="00D40205"/>
    <w:rsid w:val="00D40F73"/>
    <w:rsid w:val="00D41EB4"/>
    <w:rsid w:val="00D42CEB"/>
    <w:rsid w:val="00D528CC"/>
    <w:rsid w:val="00D5760C"/>
    <w:rsid w:val="00D5765D"/>
    <w:rsid w:val="00D61CA1"/>
    <w:rsid w:val="00D61E9D"/>
    <w:rsid w:val="00D63ACB"/>
    <w:rsid w:val="00D649D0"/>
    <w:rsid w:val="00D6516A"/>
    <w:rsid w:val="00D73313"/>
    <w:rsid w:val="00D7425F"/>
    <w:rsid w:val="00D74848"/>
    <w:rsid w:val="00D7599A"/>
    <w:rsid w:val="00D8036E"/>
    <w:rsid w:val="00D81BEC"/>
    <w:rsid w:val="00D82F24"/>
    <w:rsid w:val="00D9150D"/>
    <w:rsid w:val="00D91EC7"/>
    <w:rsid w:val="00D927F2"/>
    <w:rsid w:val="00D94A16"/>
    <w:rsid w:val="00D96D8F"/>
    <w:rsid w:val="00D972B5"/>
    <w:rsid w:val="00D9763E"/>
    <w:rsid w:val="00DA3933"/>
    <w:rsid w:val="00DA6B59"/>
    <w:rsid w:val="00DA7596"/>
    <w:rsid w:val="00DB491A"/>
    <w:rsid w:val="00DB7719"/>
    <w:rsid w:val="00DC02C4"/>
    <w:rsid w:val="00DC2EEB"/>
    <w:rsid w:val="00DC4CB8"/>
    <w:rsid w:val="00DC5689"/>
    <w:rsid w:val="00DD346B"/>
    <w:rsid w:val="00DD3A4B"/>
    <w:rsid w:val="00DD3E82"/>
    <w:rsid w:val="00DE3257"/>
    <w:rsid w:val="00DE3AC6"/>
    <w:rsid w:val="00DE4586"/>
    <w:rsid w:val="00DE459F"/>
    <w:rsid w:val="00DE4EB8"/>
    <w:rsid w:val="00DE5127"/>
    <w:rsid w:val="00DE54AA"/>
    <w:rsid w:val="00DF3D52"/>
    <w:rsid w:val="00E03743"/>
    <w:rsid w:val="00E140DC"/>
    <w:rsid w:val="00E16162"/>
    <w:rsid w:val="00E21B1D"/>
    <w:rsid w:val="00E22690"/>
    <w:rsid w:val="00E22C81"/>
    <w:rsid w:val="00E242D5"/>
    <w:rsid w:val="00E2601B"/>
    <w:rsid w:val="00E31BAB"/>
    <w:rsid w:val="00E32526"/>
    <w:rsid w:val="00E3268E"/>
    <w:rsid w:val="00E35B9F"/>
    <w:rsid w:val="00E372A8"/>
    <w:rsid w:val="00E37FAC"/>
    <w:rsid w:val="00E44017"/>
    <w:rsid w:val="00E445A9"/>
    <w:rsid w:val="00E45543"/>
    <w:rsid w:val="00E45E02"/>
    <w:rsid w:val="00E46A5D"/>
    <w:rsid w:val="00E5197E"/>
    <w:rsid w:val="00E52D04"/>
    <w:rsid w:val="00E53075"/>
    <w:rsid w:val="00E5337C"/>
    <w:rsid w:val="00E54C3F"/>
    <w:rsid w:val="00E54D39"/>
    <w:rsid w:val="00E629FC"/>
    <w:rsid w:val="00E65292"/>
    <w:rsid w:val="00E718E9"/>
    <w:rsid w:val="00E71A7E"/>
    <w:rsid w:val="00E72A76"/>
    <w:rsid w:val="00E72E1D"/>
    <w:rsid w:val="00E73B41"/>
    <w:rsid w:val="00E75382"/>
    <w:rsid w:val="00E77229"/>
    <w:rsid w:val="00E8046E"/>
    <w:rsid w:val="00E8452B"/>
    <w:rsid w:val="00E84992"/>
    <w:rsid w:val="00E900BA"/>
    <w:rsid w:val="00EB2367"/>
    <w:rsid w:val="00EB287A"/>
    <w:rsid w:val="00EB70E0"/>
    <w:rsid w:val="00EB7A85"/>
    <w:rsid w:val="00EC051E"/>
    <w:rsid w:val="00EC098C"/>
    <w:rsid w:val="00EC4748"/>
    <w:rsid w:val="00ED1C9E"/>
    <w:rsid w:val="00ED2980"/>
    <w:rsid w:val="00ED4FF7"/>
    <w:rsid w:val="00ED6A81"/>
    <w:rsid w:val="00ED7A53"/>
    <w:rsid w:val="00EE0DE1"/>
    <w:rsid w:val="00EE1B09"/>
    <w:rsid w:val="00EE69FF"/>
    <w:rsid w:val="00EF41F1"/>
    <w:rsid w:val="00EF6913"/>
    <w:rsid w:val="00F02EA3"/>
    <w:rsid w:val="00F06154"/>
    <w:rsid w:val="00F07104"/>
    <w:rsid w:val="00F1263C"/>
    <w:rsid w:val="00F13DF3"/>
    <w:rsid w:val="00F157F1"/>
    <w:rsid w:val="00F20417"/>
    <w:rsid w:val="00F20828"/>
    <w:rsid w:val="00F244CB"/>
    <w:rsid w:val="00F30BEF"/>
    <w:rsid w:val="00F33780"/>
    <w:rsid w:val="00F33982"/>
    <w:rsid w:val="00F400BC"/>
    <w:rsid w:val="00F417AE"/>
    <w:rsid w:val="00F43A4F"/>
    <w:rsid w:val="00F5218C"/>
    <w:rsid w:val="00F53DEB"/>
    <w:rsid w:val="00F571DB"/>
    <w:rsid w:val="00F609F4"/>
    <w:rsid w:val="00F61AE5"/>
    <w:rsid w:val="00F6489B"/>
    <w:rsid w:val="00F67D8F"/>
    <w:rsid w:val="00F7113B"/>
    <w:rsid w:val="00F74419"/>
    <w:rsid w:val="00F74F42"/>
    <w:rsid w:val="00F76CAA"/>
    <w:rsid w:val="00F771EC"/>
    <w:rsid w:val="00F81C41"/>
    <w:rsid w:val="00F826AB"/>
    <w:rsid w:val="00F91906"/>
    <w:rsid w:val="00F945D9"/>
    <w:rsid w:val="00F94B85"/>
    <w:rsid w:val="00F95BC4"/>
    <w:rsid w:val="00F963F2"/>
    <w:rsid w:val="00FA0A00"/>
    <w:rsid w:val="00FA1045"/>
    <w:rsid w:val="00FA11AE"/>
    <w:rsid w:val="00FA6026"/>
    <w:rsid w:val="00FA6396"/>
    <w:rsid w:val="00FC109B"/>
    <w:rsid w:val="00FC1F80"/>
    <w:rsid w:val="00FC2B17"/>
    <w:rsid w:val="00FC4572"/>
    <w:rsid w:val="00FD0496"/>
    <w:rsid w:val="00FD1A1E"/>
    <w:rsid w:val="00FD225E"/>
    <w:rsid w:val="00FD7AD9"/>
    <w:rsid w:val="00FE00AE"/>
    <w:rsid w:val="00FE22C4"/>
    <w:rsid w:val="00FE3363"/>
    <w:rsid w:val="00FE4C27"/>
    <w:rsid w:val="00FE61FC"/>
    <w:rsid w:val="00FF4F28"/>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 w:type="paragraph" w:customStyle="1" w:styleId="Fejlcben">
    <w:name w:val="Fejlécben"/>
    <w:basedOn w:val="lfej"/>
    <w:link w:val="FejlcbenChar"/>
    <w:qFormat/>
    <w:rsid w:val="00A00206"/>
    <w:pPr>
      <w:tabs>
        <w:tab w:val="clear" w:pos="4536"/>
        <w:tab w:val="clear" w:pos="9072"/>
        <w:tab w:val="right" w:pos="7655"/>
        <w:tab w:val="right" w:pos="10065"/>
      </w:tabs>
      <w:adjustRightInd/>
      <w:ind w:left="924" w:right="-2"/>
      <w:textAlignment w:val="auto"/>
    </w:pPr>
    <w:rPr>
      <w:b/>
      <w:sz w:val="16"/>
      <w:szCs w:val="18"/>
    </w:rPr>
  </w:style>
  <w:style w:type="character" w:customStyle="1" w:styleId="FejlcbenChar">
    <w:name w:val="Fejlécben Char"/>
    <w:basedOn w:val="lfejChar"/>
    <w:link w:val="Fejlcben"/>
    <w:rsid w:val="00A00206"/>
    <w:rPr>
      <w:rFonts w:cs="Times New Roman"/>
      <w:b/>
      <w:sz w:val="16"/>
      <w:szCs w:val="18"/>
    </w:rPr>
  </w:style>
  <w:style w:type="paragraph" w:customStyle="1" w:styleId="Szlltsikeretszerzds">
    <w:name w:val="Szállítási keretszerződés"/>
    <w:basedOn w:val="Cmsor3"/>
    <w:link w:val="SzlltsikeretszerzdsChar"/>
    <w:qFormat/>
    <w:rsid w:val="00A00206"/>
    <w:pPr>
      <w:keepNext w:val="0"/>
      <w:adjustRightInd/>
      <w:spacing w:before="60" w:line="240" w:lineRule="auto"/>
      <w:ind w:left="924"/>
      <w:jc w:val="center"/>
      <w:textAlignment w:val="auto"/>
    </w:pPr>
    <w:rPr>
      <w:rFonts w:ascii="Times New Roman" w:hAnsi="Times New Roman"/>
      <w:b/>
      <w:caps/>
      <w:color w:val="auto"/>
      <w:spacing w:val="4"/>
      <w:szCs w:val="28"/>
    </w:rPr>
  </w:style>
  <w:style w:type="character" w:customStyle="1" w:styleId="SzlltsikeretszerzdsChar">
    <w:name w:val="Szállítási keretszerződés Char"/>
    <w:basedOn w:val="Bekezdsalapbettpusa"/>
    <w:link w:val="Szlltsikeretszerzds"/>
    <w:rsid w:val="00A00206"/>
    <w:rPr>
      <w:b/>
      <w:caps/>
      <w:spacing w:val="4"/>
      <w:sz w:val="28"/>
      <w:szCs w:val="28"/>
    </w:rPr>
  </w:style>
  <w:style w:type="paragraph" w:customStyle="1" w:styleId="Felekmegnevezse">
    <w:name w:val="Felek megnevezése"/>
    <w:basedOn w:val="Norml"/>
    <w:link w:val="FelekmegnevezseChar"/>
    <w:qFormat/>
    <w:rsid w:val="00A00206"/>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00206"/>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 w:type="paragraph" w:customStyle="1" w:styleId="Fejlcben">
    <w:name w:val="Fejlécben"/>
    <w:basedOn w:val="lfej"/>
    <w:link w:val="FejlcbenChar"/>
    <w:qFormat/>
    <w:rsid w:val="00A00206"/>
    <w:pPr>
      <w:tabs>
        <w:tab w:val="clear" w:pos="4536"/>
        <w:tab w:val="clear" w:pos="9072"/>
        <w:tab w:val="right" w:pos="7655"/>
        <w:tab w:val="right" w:pos="10065"/>
      </w:tabs>
      <w:adjustRightInd/>
      <w:ind w:left="924" w:right="-2"/>
      <w:textAlignment w:val="auto"/>
    </w:pPr>
    <w:rPr>
      <w:b/>
      <w:sz w:val="16"/>
      <w:szCs w:val="18"/>
    </w:rPr>
  </w:style>
  <w:style w:type="character" w:customStyle="1" w:styleId="FejlcbenChar">
    <w:name w:val="Fejlécben Char"/>
    <w:basedOn w:val="lfejChar"/>
    <w:link w:val="Fejlcben"/>
    <w:rsid w:val="00A00206"/>
    <w:rPr>
      <w:rFonts w:cs="Times New Roman"/>
      <w:b/>
      <w:sz w:val="16"/>
      <w:szCs w:val="18"/>
    </w:rPr>
  </w:style>
  <w:style w:type="paragraph" w:customStyle="1" w:styleId="Szlltsikeretszerzds">
    <w:name w:val="Szállítási keretszerződés"/>
    <w:basedOn w:val="Cmsor3"/>
    <w:link w:val="SzlltsikeretszerzdsChar"/>
    <w:qFormat/>
    <w:rsid w:val="00A00206"/>
    <w:pPr>
      <w:keepNext w:val="0"/>
      <w:adjustRightInd/>
      <w:spacing w:before="60" w:line="240" w:lineRule="auto"/>
      <w:ind w:left="924"/>
      <w:jc w:val="center"/>
      <w:textAlignment w:val="auto"/>
    </w:pPr>
    <w:rPr>
      <w:rFonts w:ascii="Times New Roman" w:hAnsi="Times New Roman"/>
      <w:b/>
      <w:caps/>
      <w:color w:val="auto"/>
      <w:spacing w:val="4"/>
      <w:szCs w:val="28"/>
    </w:rPr>
  </w:style>
  <w:style w:type="character" w:customStyle="1" w:styleId="SzlltsikeretszerzdsChar">
    <w:name w:val="Szállítási keretszerződés Char"/>
    <w:basedOn w:val="Bekezdsalapbettpusa"/>
    <w:link w:val="Szlltsikeretszerzds"/>
    <w:rsid w:val="00A00206"/>
    <w:rPr>
      <w:b/>
      <w:caps/>
      <w:spacing w:val="4"/>
      <w:sz w:val="28"/>
      <w:szCs w:val="28"/>
    </w:rPr>
  </w:style>
  <w:style w:type="paragraph" w:customStyle="1" w:styleId="Felekmegnevezse">
    <w:name w:val="Felek megnevezése"/>
    <w:basedOn w:val="Norml"/>
    <w:link w:val="FelekmegnevezseChar"/>
    <w:qFormat/>
    <w:rsid w:val="00A00206"/>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0020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v-atvetel@mav-start.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oldvarszki.janosne@mav-start.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udok.ferencne@mav-szk.h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93676-270A-4DA0-83A9-BE82C88B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12221</Words>
  <Characters>84332</Characters>
  <Application>Microsoft Office Word</Application>
  <DocSecurity>0</DocSecurity>
  <Lines>702</Lines>
  <Paragraphs>192</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96361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Horváth Csaba Miklós</cp:lastModifiedBy>
  <cp:revision>3</cp:revision>
  <cp:lastPrinted>2016-12-19T10:46:00Z</cp:lastPrinted>
  <dcterms:created xsi:type="dcterms:W3CDTF">2016-12-30T08:19:00Z</dcterms:created>
  <dcterms:modified xsi:type="dcterms:W3CDTF">2016-12-30T08:20:00Z</dcterms:modified>
</cp:coreProperties>
</file>