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827399D" w14:textId="4FFE7A51" w:rsidR="00DD5DB7" w:rsidRDefault="00DD5DB7" w:rsidP="003B01BF">
      <w:pPr>
        <w:tabs>
          <w:tab w:val="left" w:pos="4395"/>
        </w:tabs>
        <w:suppressAutoHyphens w:val="0"/>
        <w:overflowPunct/>
        <w:autoSpaceDE/>
        <w:textAlignment w:val="auto"/>
        <w:rPr>
          <w:sz w:val="22"/>
          <w:szCs w:val="22"/>
        </w:rPr>
      </w:pPr>
      <w:bookmarkStart w:id="0" w:name="_GoBack"/>
      <w:bookmarkEnd w:id="0"/>
    </w:p>
    <w:p w14:paraId="4CD70A27" w14:textId="77777777" w:rsidR="00DD5DB7" w:rsidRPr="00F92C6B" w:rsidRDefault="00DD5DB7" w:rsidP="003B01BF">
      <w:pPr>
        <w:tabs>
          <w:tab w:val="left" w:pos="284"/>
          <w:tab w:val="left" w:pos="4395"/>
        </w:tabs>
        <w:jc w:val="center"/>
        <w:rPr>
          <w:b/>
          <w:lang w:eastAsia="hu-HU"/>
        </w:rPr>
      </w:pPr>
      <w:r>
        <w:rPr>
          <w:b/>
          <w:lang w:eastAsia="hu-HU"/>
        </w:rPr>
        <w:t xml:space="preserve">Műszaki </w:t>
      </w:r>
      <w:r w:rsidRPr="00F92C6B">
        <w:rPr>
          <w:b/>
        </w:rPr>
        <w:t>leírás</w:t>
      </w:r>
    </w:p>
    <w:p w14:paraId="6907E6B7" w14:textId="0521193C" w:rsidR="00DD5DB7" w:rsidRPr="00DD5DB7" w:rsidRDefault="00DD5DB7" w:rsidP="003B01BF">
      <w:pPr>
        <w:tabs>
          <w:tab w:val="left" w:pos="4395"/>
        </w:tabs>
        <w:jc w:val="center"/>
      </w:pPr>
      <w:r w:rsidRPr="00DD5DB7">
        <w:t>PS_Peronmagasítás-Sáregres”</w:t>
      </w:r>
      <w:r>
        <w:t xml:space="preserve"> </w:t>
      </w:r>
      <w:r w:rsidRPr="00DD5DB7">
        <w:t>tárgyú beszerzési eljáráshoz</w:t>
      </w:r>
    </w:p>
    <w:p w14:paraId="6F2ADF7B" w14:textId="77777777" w:rsidR="00DD5DB7" w:rsidRPr="00DD5DB7" w:rsidRDefault="00DD5DB7" w:rsidP="003B01BF">
      <w:pPr>
        <w:tabs>
          <w:tab w:val="left" w:pos="4395"/>
        </w:tabs>
        <w:jc w:val="both"/>
      </w:pPr>
    </w:p>
    <w:p w14:paraId="5ACC6C31" w14:textId="77777777" w:rsidR="00DD5DB7" w:rsidRPr="00DD5DB7" w:rsidRDefault="00DD5DB7" w:rsidP="003B01BF">
      <w:pPr>
        <w:tabs>
          <w:tab w:val="left" w:pos="4395"/>
        </w:tabs>
        <w:jc w:val="both"/>
      </w:pPr>
      <w:r w:rsidRPr="00DD5DB7">
        <w:t>Vállalkozó feladata a MÁV Zrt. Pályavasúti Területi Igazgatóság Pécs Pályafenntartási Főnökség Dombóvár – Sáregres megállóhely területén peronmagasítási munkák elvégzése vágányzár nélkül az alábbiak szerint:</w:t>
      </w:r>
    </w:p>
    <w:p w14:paraId="6F5F6D0A" w14:textId="77777777" w:rsidR="00DD5DB7" w:rsidRPr="00DD5DB7" w:rsidRDefault="00DD5DB7" w:rsidP="003B01BF">
      <w:pPr>
        <w:tabs>
          <w:tab w:val="left" w:pos="4395"/>
        </w:tabs>
        <w:jc w:val="both"/>
      </w:pPr>
    </w:p>
    <w:tbl>
      <w:tblPr>
        <w:tblStyle w:val="Rcsostblzat"/>
        <w:tblW w:w="16302" w:type="dxa"/>
        <w:tblInd w:w="-1139" w:type="dxa"/>
        <w:tblLook w:val="04A0" w:firstRow="1" w:lastRow="0" w:firstColumn="1" w:lastColumn="0" w:noHBand="0" w:noVBand="1"/>
      </w:tblPr>
      <w:tblGrid>
        <w:gridCol w:w="561"/>
        <w:gridCol w:w="1551"/>
        <w:gridCol w:w="1961"/>
        <w:gridCol w:w="1616"/>
        <w:gridCol w:w="7211"/>
        <w:gridCol w:w="850"/>
        <w:gridCol w:w="830"/>
        <w:gridCol w:w="1722"/>
      </w:tblGrid>
      <w:tr w:rsidR="00DD5DB7" w:rsidRPr="00DD5DB7" w14:paraId="4835E891" w14:textId="77777777" w:rsidTr="00DD5DB7">
        <w:trPr>
          <w:trHeight w:val="2400"/>
        </w:trPr>
        <w:tc>
          <w:tcPr>
            <w:tcW w:w="561" w:type="dxa"/>
            <w:textDirection w:val="btLr"/>
            <w:hideMark/>
          </w:tcPr>
          <w:p w14:paraId="3AE6FF49" w14:textId="77777777" w:rsidR="00DD5DB7" w:rsidRPr="00DD5DB7" w:rsidRDefault="00DD5DB7" w:rsidP="003B01BF">
            <w:pPr>
              <w:tabs>
                <w:tab w:val="left" w:pos="4395"/>
              </w:tabs>
              <w:jc w:val="both"/>
              <w:rPr>
                <w:b/>
                <w:bCs/>
              </w:rPr>
            </w:pPr>
            <w:r w:rsidRPr="00DD5DB7">
              <w:rPr>
                <w:b/>
                <w:bCs/>
              </w:rPr>
              <w:t>menetrendi vonalszám</w:t>
            </w:r>
          </w:p>
        </w:tc>
        <w:tc>
          <w:tcPr>
            <w:tcW w:w="1551" w:type="dxa"/>
            <w:hideMark/>
          </w:tcPr>
          <w:p w14:paraId="4ADC67AA" w14:textId="77777777" w:rsidR="00DD5DB7" w:rsidRPr="00DD5DB7" w:rsidRDefault="00DD5DB7" w:rsidP="003B01BF">
            <w:pPr>
              <w:tabs>
                <w:tab w:val="left" w:pos="4395"/>
              </w:tabs>
              <w:jc w:val="both"/>
              <w:rPr>
                <w:b/>
                <w:bCs/>
              </w:rPr>
            </w:pPr>
            <w:r w:rsidRPr="00DD5DB7">
              <w:rPr>
                <w:b/>
                <w:bCs/>
              </w:rPr>
              <w:t>Létesítmény</w:t>
            </w:r>
            <w:r w:rsidRPr="00DD5DB7">
              <w:rPr>
                <w:b/>
                <w:bCs/>
              </w:rPr>
              <w:br/>
              <w:t>állomás vagy</w:t>
            </w:r>
            <w:r w:rsidRPr="00DD5DB7">
              <w:rPr>
                <w:b/>
                <w:bCs/>
              </w:rPr>
              <w:br/>
              <w:t>állomásköz</w:t>
            </w:r>
          </w:p>
        </w:tc>
        <w:tc>
          <w:tcPr>
            <w:tcW w:w="1961" w:type="dxa"/>
            <w:hideMark/>
          </w:tcPr>
          <w:p w14:paraId="0481BDED" w14:textId="77777777" w:rsidR="00DD5DB7" w:rsidRPr="00DD5DB7" w:rsidRDefault="00DD5DB7" w:rsidP="003B01BF">
            <w:pPr>
              <w:tabs>
                <w:tab w:val="left" w:pos="4395"/>
              </w:tabs>
              <w:jc w:val="both"/>
              <w:rPr>
                <w:b/>
                <w:bCs/>
              </w:rPr>
            </w:pPr>
            <w:r w:rsidRPr="00DD5DB7">
              <w:rPr>
                <w:b/>
                <w:bCs/>
              </w:rPr>
              <w:t>Tevékenység helyének meghatározása</w:t>
            </w:r>
            <w:r w:rsidRPr="00DD5DB7">
              <w:rPr>
                <w:b/>
                <w:bCs/>
              </w:rPr>
              <w:br/>
              <w:t>szelvény sz.,</w:t>
            </w:r>
            <w:r w:rsidRPr="00DD5DB7">
              <w:rPr>
                <w:b/>
                <w:bCs/>
              </w:rPr>
              <w:br/>
              <w:t xml:space="preserve"> vagy</w:t>
            </w:r>
            <w:r w:rsidRPr="00DD5DB7">
              <w:rPr>
                <w:b/>
                <w:bCs/>
              </w:rPr>
              <w:br/>
              <w:t>sz. kitérő(k) köz.</w:t>
            </w:r>
          </w:p>
        </w:tc>
        <w:tc>
          <w:tcPr>
            <w:tcW w:w="1616" w:type="dxa"/>
            <w:hideMark/>
          </w:tcPr>
          <w:p w14:paraId="005FE66C" w14:textId="77777777" w:rsidR="00DD5DB7" w:rsidRPr="00DD5DB7" w:rsidRDefault="00DD5DB7" w:rsidP="003B01BF">
            <w:pPr>
              <w:tabs>
                <w:tab w:val="left" w:pos="4395"/>
              </w:tabs>
              <w:jc w:val="both"/>
              <w:rPr>
                <w:b/>
                <w:bCs/>
              </w:rPr>
            </w:pPr>
            <w:r w:rsidRPr="00DD5DB7">
              <w:rPr>
                <w:b/>
                <w:bCs/>
              </w:rPr>
              <w:t>Feladatok</w:t>
            </w:r>
            <w:r w:rsidRPr="00DD5DB7">
              <w:rPr>
                <w:b/>
                <w:bCs/>
              </w:rPr>
              <w:br/>
              <w:t>(munka megnevezése)</w:t>
            </w:r>
          </w:p>
        </w:tc>
        <w:tc>
          <w:tcPr>
            <w:tcW w:w="7211" w:type="dxa"/>
            <w:hideMark/>
          </w:tcPr>
          <w:p w14:paraId="7A176EFC" w14:textId="77777777" w:rsidR="00DD5DB7" w:rsidRPr="00DD5DB7" w:rsidRDefault="00DD5DB7" w:rsidP="003B01BF">
            <w:pPr>
              <w:tabs>
                <w:tab w:val="left" w:pos="4395"/>
              </w:tabs>
              <w:jc w:val="both"/>
              <w:rPr>
                <w:b/>
                <w:bCs/>
              </w:rPr>
            </w:pPr>
            <w:r w:rsidRPr="00DD5DB7">
              <w:rPr>
                <w:b/>
                <w:bCs/>
              </w:rPr>
              <w:t>A tevékenység valamennyi műszaki paraméterének megadása a költségek kialakításához</w:t>
            </w:r>
          </w:p>
        </w:tc>
        <w:tc>
          <w:tcPr>
            <w:tcW w:w="850" w:type="dxa"/>
            <w:textDirection w:val="btLr"/>
            <w:hideMark/>
          </w:tcPr>
          <w:p w14:paraId="7009AAC3" w14:textId="77777777" w:rsidR="00DD5DB7" w:rsidRPr="00DD5DB7" w:rsidRDefault="00DD5DB7" w:rsidP="003B01BF">
            <w:pPr>
              <w:tabs>
                <w:tab w:val="left" w:pos="4395"/>
              </w:tabs>
              <w:jc w:val="both"/>
              <w:rPr>
                <w:b/>
                <w:bCs/>
              </w:rPr>
            </w:pPr>
            <w:r w:rsidRPr="00DD5DB7">
              <w:rPr>
                <w:b/>
                <w:bCs/>
              </w:rPr>
              <w:t>Mennyiségi egység</w:t>
            </w:r>
          </w:p>
        </w:tc>
        <w:tc>
          <w:tcPr>
            <w:tcW w:w="830" w:type="dxa"/>
            <w:textDirection w:val="btLr"/>
            <w:hideMark/>
          </w:tcPr>
          <w:p w14:paraId="3DE8F4C0" w14:textId="77777777" w:rsidR="00DD5DB7" w:rsidRPr="00DD5DB7" w:rsidRDefault="00DD5DB7" w:rsidP="003B01BF">
            <w:pPr>
              <w:tabs>
                <w:tab w:val="left" w:pos="4395"/>
              </w:tabs>
              <w:jc w:val="both"/>
              <w:rPr>
                <w:b/>
                <w:bCs/>
              </w:rPr>
            </w:pPr>
            <w:r w:rsidRPr="00DD5DB7">
              <w:rPr>
                <w:b/>
                <w:bCs/>
              </w:rPr>
              <w:t>Mennyiség</w:t>
            </w:r>
          </w:p>
        </w:tc>
        <w:tc>
          <w:tcPr>
            <w:tcW w:w="1722" w:type="dxa"/>
            <w:textDirection w:val="btLr"/>
            <w:hideMark/>
          </w:tcPr>
          <w:p w14:paraId="2D02319C" w14:textId="77777777" w:rsidR="00DD5DB7" w:rsidRPr="00DD5DB7" w:rsidRDefault="00DD5DB7" w:rsidP="003B01BF">
            <w:pPr>
              <w:tabs>
                <w:tab w:val="left" w:pos="4395"/>
              </w:tabs>
              <w:jc w:val="both"/>
              <w:rPr>
                <w:b/>
                <w:bCs/>
              </w:rPr>
            </w:pPr>
            <w:r w:rsidRPr="00DD5DB7">
              <w:rPr>
                <w:b/>
                <w:bCs/>
              </w:rPr>
              <w:t>Megjegyzés</w:t>
            </w:r>
          </w:p>
        </w:tc>
      </w:tr>
      <w:tr w:rsidR="00DD5DB7" w:rsidRPr="00DD5DB7" w14:paraId="350C69F7" w14:textId="77777777" w:rsidTr="00DD5DB7">
        <w:trPr>
          <w:trHeight w:val="1230"/>
        </w:trPr>
        <w:tc>
          <w:tcPr>
            <w:tcW w:w="561" w:type="dxa"/>
            <w:vMerge w:val="restart"/>
            <w:hideMark/>
          </w:tcPr>
          <w:p w14:paraId="5727D3AC" w14:textId="77777777" w:rsidR="00DD5DB7" w:rsidRPr="00DD5DB7" w:rsidRDefault="00DD5DB7" w:rsidP="003B01BF">
            <w:pPr>
              <w:tabs>
                <w:tab w:val="left" w:pos="4395"/>
              </w:tabs>
              <w:jc w:val="both"/>
            </w:pPr>
            <w:r w:rsidRPr="00DD5DB7">
              <w:t>40.</w:t>
            </w:r>
          </w:p>
        </w:tc>
        <w:tc>
          <w:tcPr>
            <w:tcW w:w="1551" w:type="dxa"/>
            <w:vMerge w:val="restart"/>
            <w:hideMark/>
          </w:tcPr>
          <w:p w14:paraId="2DF054E3" w14:textId="77777777" w:rsidR="00DD5DB7" w:rsidRPr="00DD5DB7" w:rsidRDefault="00DD5DB7" w:rsidP="003B01BF">
            <w:pPr>
              <w:tabs>
                <w:tab w:val="left" w:pos="4395"/>
              </w:tabs>
              <w:jc w:val="both"/>
            </w:pPr>
            <w:r w:rsidRPr="00DD5DB7">
              <w:t>Sáregres megállóhely</w:t>
            </w:r>
          </w:p>
        </w:tc>
        <w:tc>
          <w:tcPr>
            <w:tcW w:w="1961" w:type="dxa"/>
            <w:vMerge w:val="restart"/>
            <w:hideMark/>
          </w:tcPr>
          <w:p w14:paraId="77F5556A" w14:textId="77777777" w:rsidR="00DD5DB7" w:rsidRPr="00DD5DB7" w:rsidRDefault="00DD5DB7" w:rsidP="003B01BF">
            <w:pPr>
              <w:tabs>
                <w:tab w:val="left" w:pos="4395"/>
              </w:tabs>
              <w:jc w:val="both"/>
            </w:pPr>
            <w:r w:rsidRPr="00DD5DB7">
              <w:t>915+16-916+76</w:t>
            </w:r>
          </w:p>
        </w:tc>
        <w:tc>
          <w:tcPr>
            <w:tcW w:w="1616" w:type="dxa"/>
            <w:vMerge w:val="restart"/>
            <w:hideMark/>
          </w:tcPr>
          <w:p w14:paraId="19DAB241" w14:textId="77777777" w:rsidR="00DD5DB7" w:rsidRPr="00DD5DB7" w:rsidRDefault="00DD5DB7" w:rsidP="003B01BF">
            <w:pPr>
              <w:tabs>
                <w:tab w:val="left" w:pos="4395"/>
              </w:tabs>
              <w:jc w:val="both"/>
            </w:pPr>
            <w:r w:rsidRPr="00DD5DB7">
              <w:t xml:space="preserve">Meglévő SK+00 peron magasítása +1 sor OH vasbetonalj elhelyezésével SK+15 magasságra.                Aszfalt peronburkolat  készítése 160 m hosszban </w:t>
            </w:r>
          </w:p>
        </w:tc>
        <w:tc>
          <w:tcPr>
            <w:tcW w:w="7211" w:type="dxa"/>
            <w:hideMark/>
          </w:tcPr>
          <w:p w14:paraId="75F52D12" w14:textId="77777777" w:rsidR="00DD5DB7" w:rsidRPr="00DD5DB7" w:rsidRDefault="00DD5DB7" w:rsidP="003B01BF">
            <w:pPr>
              <w:tabs>
                <w:tab w:val="left" w:pos="4395"/>
              </w:tabs>
              <w:jc w:val="both"/>
            </w:pPr>
            <w:r w:rsidRPr="00DD5DB7">
              <w:t>Meglévő betonaljak SK+00 szintre helyezése, a betonaljak alá feltöltő anyag terítésével, betömörítésével. Betonaljak igazítása a vágánytengelytől 1,55 m távolságra. Törött betonaljak cseréje.</w:t>
            </w:r>
          </w:p>
        </w:tc>
        <w:tc>
          <w:tcPr>
            <w:tcW w:w="850" w:type="dxa"/>
            <w:hideMark/>
          </w:tcPr>
          <w:p w14:paraId="59CEF3FD" w14:textId="77777777" w:rsidR="00DD5DB7" w:rsidRPr="00DD5DB7" w:rsidRDefault="00DD5DB7" w:rsidP="003B01BF">
            <w:pPr>
              <w:tabs>
                <w:tab w:val="left" w:pos="4395"/>
              </w:tabs>
              <w:jc w:val="both"/>
            </w:pPr>
            <w:r w:rsidRPr="00DD5DB7">
              <w:t>m</w:t>
            </w:r>
          </w:p>
        </w:tc>
        <w:tc>
          <w:tcPr>
            <w:tcW w:w="830" w:type="dxa"/>
            <w:hideMark/>
          </w:tcPr>
          <w:p w14:paraId="737312D7" w14:textId="77777777" w:rsidR="00DD5DB7" w:rsidRPr="00DD5DB7" w:rsidRDefault="00DD5DB7" w:rsidP="003B01BF">
            <w:pPr>
              <w:tabs>
                <w:tab w:val="left" w:pos="4395"/>
              </w:tabs>
              <w:jc w:val="both"/>
            </w:pPr>
            <w:r w:rsidRPr="00DD5DB7">
              <w:t>160</w:t>
            </w:r>
          </w:p>
        </w:tc>
        <w:tc>
          <w:tcPr>
            <w:tcW w:w="1722" w:type="dxa"/>
            <w:hideMark/>
          </w:tcPr>
          <w:p w14:paraId="20A6AB75" w14:textId="77777777" w:rsidR="00DD5DB7" w:rsidRPr="00DD5DB7" w:rsidRDefault="00DD5DB7" w:rsidP="003B01BF">
            <w:pPr>
              <w:tabs>
                <w:tab w:val="left" w:pos="4395"/>
              </w:tabs>
              <w:jc w:val="both"/>
            </w:pPr>
            <w:r w:rsidRPr="00DD5DB7">
              <w:t>17 db ép betonalj, 50 db pótlás</w:t>
            </w:r>
          </w:p>
        </w:tc>
      </w:tr>
      <w:tr w:rsidR="00DD5DB7" w:rsidRPr="00DD5DB7" w14:paraId="7D8528B8" w14:textId="77777777" w:rsidTr="00DD5DB7">
        <w:trPr>
          <w:trHeight w:val="1185"/>
        </w:trPr>
        <w:tc>
          <w:tcPr>
            <w:tcW w:w="561" w:type="dxa"/>
            <w:vMerge/>
            <w:hideMark/>
          </w:tcPr>
          <w:p w14:paraId="384A06FE" w14:textId="77777777" w:rsidR="00DD5DB7" w:rsidRPr="00DD5DB7" w:rsidRDefault="00DD5DB7" w:rsidP="003B01BF">
            <w:pPr>
              <w:tabs>
                <w:tab w:val="left" w:pos="4395"/>
              </w:tabs>
              <w:jc w:val="both"/>
            </w:pPr>
          </w:p>
        </w:tc>
        <w:tc>
          <w:tcPr>
            <w:tcW w:w="1551" w:type="dxa"/>
            <w:vMerge/>
            <w:hideMark/>
          </w:tcPr>
          <w:p w14:paraId="0AFB0516" w14:textId="77777777" w:rsidR="00DD5DB7" w:rsidRPr="00DD5DB7" w:rsidRDefault="00DD5DB7" w:rsidP="003B01BF">
            <w:pPr>
              <w:tabs>
                <w:tab w:val="left" w:pos="4395"/>
              </w:tabs>
              <w:jc w:val="both"/>
            </w:pPr>
          </w:p>
        </w:tc>
        <w:tc>
          <w:tcPr>
            <w:tcW w:w="1961" w:type="dxa"/>
            <w:vMerge/>
            <w:hideMark/>
          </w:tcPr>
          <w:p w14:paraId="5AFEC30E" w14:textId="77777777" w:rsidR="00DD5DB7" w:rsidRPr="00DD5DB7" w:rsidRDefault="00DD5DB7" w:rsidP="003B01BF">
            <w:pPr>
              <w:tabs>
                <w:tab w:val="left" w:pos="4395"/>
              </w:tabs>
              <w:jc w:val="both"/>
            </w:pPr>
          </w:p>
        </w:tc>
        <w:tc>
          <w:tcPr>
            <w:tcW w:w="1616" w:type="dxa"/>
            <w:vMerge/>
            <w:hideMark/>
          </w:tcPr>
          <w:p w14:paraId="7A8DD469" w14:textId="77777777" w:rsidR="00DD5DB7" w:rsidRPr="00DD5DB7" w:rsidRDefault="00DD5DB7" w:rsidP="003B01BF">
            <w:pPr>
              <w:tabs>
                <w:tab w:val="left" w:pos="4395"/>
              </w:tabs>
              <w:jc w:val="both"/>
            </w:pPr>
          </w:p>
        </w:tc>
        <w:tc>
          <w:tcPr>
            <w:tcW w:w="7211" w:type="dxa"/>
            <w:hideMark/>
          </w:tcPr>
          <w:p w14:paraId="2E1AC8AA" w14:textId="77777777" w:rsidR="00DD5DB7" w:rsidRPr="00DD5DB7" w:rsidRDefault="00DD5DB7" w:rsidP="003B01BF">
            <w:pPr>
              <w:tabs>
                <w:tab w:val="left" w:pos="4395"/>
              </w:tabs>
              <w:jc w:val="both"/>
            </w:pPr>
            <w:r w:rsidRPr="00DD5DB7">
              <w:t xml:space="preserve">Vágánytengely felöli oldalon Sk+00 szintű peron megmagasítása Sk+15 szintű peronra + 1 sor OH  betonalj elhelyezése. Peron végpont felöli oldalán  1 vasbetonalj hosszban (2,4 m) rámpás kialakítást kell készíteni. </w:t>
            </w:r>
          </w:p>
        </w:tc>
        <w:tc>
          <w:tcPr>
            <w:tcW w:w="850" w:type="dxa"/>
            <w:hideMark/>
          </w:tcPr>
          <w:p w14:paraId="5490F9CC" w14:textId="77777777" w:rsidR="00DD5DB7" w:rsidRPr="00DD5DB7" w:rsidRDefault="00DD5DB7" w:rsidP="003B01BF">
            <w:pPr>
              <w:tabs>
                <w:tab w:val="left" w:pos="4395"/>
              </w:tabs>
              <w:jc w:val="both"/>
            </w:pPr>
            <w:r w:rsidRPr="00DD5DB7">
              <w:t>m</w:t>
            </w:r>
          </w:p>
        </w:tc>
        <w:tc>
          <w:tcPr>
            <w:tcW w:w="830" w:type="dxa"/>
            <w:hideMark/>
          </w:tcPr>
          <w:p w14:paraId="58CBF15B" w14:textId="77777777" w:rsidR="00DD5DB7" w:rsidRPr="00DD5DB7" w:rsidRDefault="00DD5DB7" w:rsidP="003B01BF">
            <w:pPr>
              <w:tabs>
                <w:tab w:val="left" w:pos="4395"/>
              </w:tabs>
              <w:jc w:val="both"/>
            </w:pPr>
            <w:r w:rsidRPr="00DD5DB7">
              <w:t>160</w:t>
            </w:r>
          </w:p>
        </w:tc>
        <w:tc>
          <w:tcPr>
            <w:tcW w:w="1722" w:type="dxa"/>
            <w:hideMark/>
          </w:tcPr>
          <w:p w14:paraId="22F71FA1" w14:textId="77777777" w:rsidR="00DD5DB7" w:rsidRPr="00DD5DB7" w:rsidRDefault="00DD5DB7" w:rsidP="003B01BF">
            <w:pPr>
              <w:tabs>
                <w:tab w:val="left" w:pos="4395"/>
              </w:tabs>
              <w:jc w:val="both"/>
            </w:pPr>
            <w:r w:rsidRPr="00DD5DB7">
              <w:t>68 db OH betonalj</w:t>
            </w:r>
          </w:p>
        </w:tc>
      </w:tr>
      <w:tr w:rsidR="00DD5DB7" w:rsidRPr="00DD5DB7" w14:paraId="2B3AED08" w14:textId="77777777" w:rsidTr="00DD5DB7">
        <w:trPr>
          <w:trHeight w:val="585"/>
        </w:trPr>
        <w:tc>
          <w:tcPr>
            <w:tcW w:w="561" w:type="dxa"/>
            <w:vMerge/>
            <w:hideMark/>
          </w:tcPr>
          <w:p w14:paraId="787814C0" w14:textId="77777777" w:rsidR="00DD5DB7" w:rsidRPr="00DD5DB7" w:rsidRDefault="00DD5DB7" w:rsidP="003B01BF">
            <w:pPr>
              <w:tabs>
                <w:tab w:val="left" w:pos="4395"/>
              </w:tabs>
              <w:jc w:val="both"/>
            </w:pPr>
          </w:p>
        </w:tc>
        <w:tc>
          <w:tcPr>
            <w:tcW w:w="1551" w:type="dxa"/>
            <w:vMerge/>
            <w:hideMark/>
          </w:tcPr>
          <w:p w14:paraId="31C0F7F9" w14:textId="77777777" w:rsidR="00DD5DB7" w:rsidRPr="00DD5DB7" w:rsidRDefault="00DD5DB7" w:rsidP="003B01BF">
            <w:pPr>
              <w:tabs>
                <w:tab w:val="left" w:pos="4395"/>
              </w:tabs>
              <w:jc w:val="both"/>
            </w:pPr>
          </w:p>
        </w:tc>
        <w:tc>
          <w:tcPr>
            <w:tcW w:w="1961" w:type="dxa"/>
            <w:vMerge/>
            <w:hideMark/>
          </w:tcPr>
          <w:p w14:paraId="52F5C66D" w14:textId="77777777" w:rsidR="00DD5DB7" w:rsidRPr="00DD5DB7" w:rsidRDefault="00DD5DB7" w:rsidP="003B01BF">
            <w:pPr>
              <w:tabs>
                <w:tab w:val="left" w:pos="4395"/>
              </w:tabs>
              <w:jc w:val="both"/>
            </w:pPr>
          </w:p>
        </w:tc>
        <w:tc>
          <w:tcPr>
            <w:tcW w:w="1616" w:type="dxa"/>
            <w:vMerge/>
            <w:hideMark/>
          </w:tcPr>
          <w:p w14:paraId="39CA1B90" w14:textId="77777777" w:rsidR="00DD5DB7" w:rsidRPr="00DD5DB7" w:rsidRDefault="00DD5DB7" w:rsidP="003B01BF">
            <w:pPr>
              <w:tabs>
                <w:tab w:val="left" w:pos="4395"/>
              </w:tabs>
              <w:jc w:val="both"/>
            </w:pPr>
          </w:p>
        </w:tc>
        <w:tc>
          <w:tcPr>
            <w:tcW w:w="7211" w:type="dxa"/>
            <w:hideMark/>
          </w:tcPr>
          <w:p w14:paraId="19904698" w14:textId="77777777" w:rsidR="00DD5DB7" w:rsidRPr="00DD5DB7" w:rsidRDefault="00DD5DB7" w:rsidP="003B01BF">
            <w:pPr>
              <w:tabs>
                <w:tab w:val="left" w:pos="4395"/>
              </w:tabs>
              <w:jc w:val="both"/>
            </w:pPr>
            <w:r w:rsidRPr="00DD5DB7">
              <w:t>Aszfaltvágás (meglévő aszfaltozott peron vágánytengely felöli oldalán)</w:t>
            </w:r>
          </w:p>
        </w:tc>
        <w:tc>
          <w:tcPr>
            <w:tcW w:w="850" w:type="dxa"/>
            <w:hideMark/>
          </w:tcPr>
          <w:p w14:paraId="4EF1028B" w14:textId="77777777" w:rsidR="00DD5DB7" w:rsidRPr="00DD5DB7" w:rsidRDefault="00DD5DB7" w:rsidP="003B01BF">
            <w:pPr>
              <w:tabs>
                <w:tab w:val="left" w:pos="4395"/>
              </w:tabs>
              <w:jc w:val="both"/>
            </w:pPr>
            <w:r w:rsidRPr="00DD5DB7">
              <w:t>m</w:t>
            </w:r>
          </w:p>
        </w:tc>
        <w:tc>
          <w:tcPr>
            <w:tcW w:w="830" w:type="dxa"/>
            <w:hideMark/>
          </w:tcPr>
          <w:p w14:paraId="0EFB79B9" w14:textId="77777777" w:rsidR="00DD5DB7" w:rsidRPr="00DD5DB7" w:rsidRDefault="00DD5DB7" w:rsidP="003B01BF">
            <w:pPr>
              <w:tabs>
                <w:tab w:val="left" w:pos="4395"/>
              </w:tabs>
              <w:jc w:val="both"/>
            </w:pPr>
            <w:r w:rsidRPr="00DD5DB7">
              <w:t>137</w:t>
            </w:r>
          </w:p>
        </w:tc>
        <w:tc>
          <w:tcPr>
            <w:tcW w:w="1722" w:type="dxa"/>
            <w:hideMark/>
          </w:tcPr>
          <w:p w14:paraId="60795EE9" w14:textId="77777777" w:rsidR="00DD5DB7" w:rsidRPr="00DD5DB7" w:rsidRDefault="00DD5DB7" w:rsidP="003B01BF">
            <w:pPr>
              <w:tabs>
                <w:tab w:val="left" w:pos="4395"/>
              </w:tabs>
              <w:jc w:val="both"/>
            </w:pPr>
            <w:r w:rsidRPr="00DD5DB7">
              <w:t> </w:t>
            </w:r>
          </w:p>
        </w:tc>
      </w:tr>
      <w:tr w:rsidR="00DD5DB7" w:rsidRPr="00DD5DB7" w14:paraId="14A19B64" w14:textId="77777777" w:rsidTr="00DD5DB7">
        <w:trPr>
          <w:trHeight w:val="570"/>
        </w:trPr>
        <w:tc>
          <w:tcPr>
            <w:tcW w:w="561" w:type="dxa"/>
            <w:vMerge/>
            <w:hideMark/>
          </w:tcPr>
          <w:p w14:paraId="0EA42453" w14:textId="77777777" w:rsidR="00DD5DB7" w:rsidRPr="00DD5DB7" w:rsidRDefault="00DD5DB7" w:rsidP="003B01BF">
            <w:pPr>
              <w:tabs>
                <w:tab w:val="left" w:pos="4395"/>
              </w:tabs>
              <w:jc w:val="both"/>
            </w:pPr>
          </w:p>
        </w:tc>
        <w:tc>
          <w:tcPr>
            <w:tcW w:w="1551" w:type="dxa"/>
            <w:vMerge/>
            <w:hideMark/>
          </w:tcPr>
          <w:p w14:paraId="4A124484" w14:textId="77777777" w:rsidR="00DD5DB7" w:rsidRPr="00DD5DB7" w:rsidRDefault="00DD5DB7" w:rsidP="003B01BF">
            <w:pPr>
              <w:tabs>
                <w:tab w:val="left" w:pos="4395"/>
              </w:tabs>
              <w:jc w:val="both"/>
            </w:pPr>
          </w:p>
        </w:tc>
        <w:tc>
          <w:tcPr>
            <w:tcW w:w="1961" w:type="dxa"/>
            <w:vMerge/>
            <w:hideMark/>
          </w:tcPr>
          <w:p w14:paraId="39DB56EB" w14:textId="77777777" w:rsidR="00DD5DB7" w:rsidRPr="00DD5DB7" w:rsidRDefault="00DD5DB7" w:rsidP="003B01BF">
            <w:pPr>
              <w:tabs>
                <w:tab w:val="left" w:pos="4395"/>
              </w:tabs>
              <w:jc w:val="both"/>
            </w:pPr>
          </w:p>
        </w:tc>
        <w:tc>
          <w:tcPr>
            <w:tcW w:w="1616" w:type="dxa"/>
            <w:vMerge/>
            <w:hideMark/>
          </w:tcPr>
          <w:p w14:paraId="2EA23C7B" w14:textId="77777777" w:rsidR="00DD5DB7" w:rsidRPr="00DD5DB7" w:rsidRDefault="00DD5DB7" w:rsidP="003B01BF">
            <w:pPr>
              <w:tabs>
                <w:tab w:val="left" w:pos="4395"/>
              </w:tabs>
              <w:jc w:val="both"/>
            </w:pPr>
          </w:p>
        </w:tc>
        <w:tc>
          <w:tcPr>
            <w:tcW w:w="7211" w:type="dxa"/>
            <w:hideMark/>
          </w:tcPr>
          <w:p w14:paraId="20F6FC9F" w14:textId="77777777" w:rsidR="00DD5DB7" w:rsidRPr="00DD5DB7" w:rsidRDefault="00DD5DB7" w:rsidP="003B01BF">
            <w:pPr>
              <w:tabs>
                <w:tab w:val="left" w:pos="4395"/>
              </w:tabs>
              <w:jc w:val="both"/>
            </w:pPr>
            <w:r w:rsidRPr="00DD5DB7">
              <w:t>Aszfaltbontás  (meglévő aszfaltozott peron vágánytengely felöli oldalán)</w:t>
            </w:r>
          </w:p>
        </w:tc>
        <w:tc>
          <w:tcPr>
            <w:tcW w:w="850" w:type="dxa"/>
            <w:hideMark/>
          </w:tcPr>
          <w:p w14:paraId="3E46339B" w14:textId="77777777" w:rsidR="00DD5DB7" w:rsidRPr="00DD5DB7" w:rsidRDefault="00DD5DB7" w:rsidP="003B01BF">
            <w:pPr>
              <w:tabs>
                <w:tab w:val="left" w:pos="4395"/>
              </w:tabs>
              <w:jc w:val="both"/>
            </w:pPr>
            <w:r w:rsidRPr="00DD5DB7">
              <w:t>m3</w:t>
            </w:r>
          </w:p>
        </w:tc>
        <w:tc>
          <w:tcPr>
            <w:tcW w:w="830" w:type="dxa"/>
            <w:hideMark/>
          </w:tcPr>
          <w:p w14:paraId="2636A4F7" w14:textId="77777777" w:rsidR="00DD5DB7" w:rsidRPr="00DD5DB7" w:rsidRDefault="00DD5DB7" w:rsidP="003B01BF">
            <w:pPr>
              <w:tabs>
                <w:tab w:val="left" w:pos="4395"/>
              </w:tabs>
              <w:jc w:val="both"/>
            </w:pPr>
            <w:r w:rsidRPr="00DD5DB7">
              <w:t>0,6</w:t>
            </w:r>
          </w:p>
        </w:tc>
        <w:tc>
          <w:tcPr>
            <w:tcW w:w="1722" w:type="dxa"/>
            <w:hideMark/>
          </w:tcPr>
          <w:p w14:paraId="1963618A" w14:textId="77777777" w:rsidR="00DD5DB7" w:rsidRPr="00DD5DB7" w:rsidRDefault="00DD5DB7" w:rsidP="003B01BF">
            <w:pPr>
              <w:tabs>
                <w:tab w:val="left" w:pos="4395"/>
              </w:tabs>
              <w:jc w:val="both"/>
            </w:pPr>
            <w:r w:rsidRPr="00DD5DB7">
              <w:t> </w:t>
            </w:r>
          </w:p>
        </w:tc>
      </w:tr>
      <w:tr w:rsidR="00DD5DB7" w:rsidRPr="00DD5DB7" w14:paraId="32FE0E68" w14:textId="77777777" w:rsidTr="00DD5DB7">
        <w:trPr>
          <w:trHeight w:val="1935"/>
        </w:trPr>
        <w:tc>
          <w:tcPr>
            <w:tcW w:w="561" w:type="dxa"/>
            <w:vMerge/>
            <w:hideMark/>
          </w:tcPr>
          <w:p w14:paraId="16D2FDE8" w14:textId="77777777" w:rsidR="00DD5DB7" w:rsidRPr="00DD5DB7" w:rsidRDefault="00DD5DB7" w:rsidP="003B01BF">
            <w:pPr>
              <w:tabs>
                <w:tab w:val="left" w:pos="4395"/>
              </w:tabs>
              <w:jc w:val="both"/>
            </w:pPr>
          </w:p>
        </w:tc>
        <w:tc>
          <w:tcPr>
            <w:tcW w:w="1551" w:type="dxa"/>
            <w:vMerge/>
            <w:hideMark/>
          </w:tcPr>
          <w:p w14:paraId="3763780F" w14:textId="77777777" w:rsidR="00DD5DB7" w:rsidRPr="00DD5DB7" w:rsidRDefault="00DD5DB7" w:rsidP="003B01BF">
            <w:pPr>
              <w:tabs>
                <w:tab w:val="left" w:pos="4395"/>
              </w:tabs>
              <w:jc w:val="both"/>
            </w:pPr>
          </w:p>
        </w:tc>
        <w:tc>
          <w:tcPr>
            <w:tcW w:w="1961" w:type="dxa"/>
            <w:vMerge/>
            <w:hideMark/>
          </w:tcPr>
          <w:p w14:paraId="7E01BBED" w14:textId="77777777" w:rsidR="00DD5DB7" w:rsidRPr="00DD5DB7" w:rsidRDefault="00DD5DB7" w:rsidP="003B01BF">
            <w:pPr>
              <w:tabs>
                <w:tab w:val="left" w:pos="4395"/>
              </w:tabs>
              <w:jc w:val="both"/>
            </w:pPr>
          </w:p>
        </w:tc>
        <w:tc>
          <w:tcPr>
            <w:tcW w:w="1616" w:type="dxa"/>
            <w:vMerge/>
            <w:hideMark/>
          </w:tcPr>
          <w:p w14:paraId="23936331" w14:textId="77777777" w:rsidR="00DD5DB7" w:rsidRPr="00DD5DB7" w:rsidRDefault="00DD5DB7" w:rsidP="003B01BF">
            <w:pPr>
              <w:tabs>
                <w:tab w:val="left" w:pos="4395"/>
              </w:tabs>
              <w:jc w:val="both"/>
            </w:pPr>
          </w:p>
        </w:tc>
        <w:tc>
          <w:tcPr>
            <w:tcW w:w="7211" w:type="dxa"/>
            <w:hideMark/>
          </w:tcPr>
          <w:p w14:paraId="68511E73" w14:textId="77777777" w:rsidR="00DD5DB7" w:rsidRPr="00DD5DB7" w:rsidRDefault="00DD5DB7" w:rsidP="003B01BF">
            <w:pPr>
              <w:tabs>
                <w:tab w:val="left" w:pos="4395"/>
              </w:tabs>
              <w:jc w:val="both"/>
            </w:pPr>
            <w:r w:rsidRPr="00DD5DB7">
              <w:t xml:space="preserve">Vágánytengelytől távolabb eső oldalon a peron belső szélétől 2,65 méter távolságra 1 sor OH vasbetonalj szegély kialakítás (67 db OH vb alj), peron végpont felöli oldalán 1 betonalj hosszban (2,4 m) rámpás kialakítást kell készíteni. Peron kezdőpont felöli oldalán 2db betonalj keresztirányú elhelyezése.                                     Vasbetonaljak kétoldali kereszthuzalos összefogatása. </w:t>
            </w:r>
          </w:p>
        </w:tc>
        <w:tc>
          <w:tcPr>
            <w:tcW w:w="850" w:type="dxa"/>
            <w:hideMark/>
          </w:tcPr>
          <w:p w14:paraId="0B09FED8" w14:textId="77777777" w:rsidR="00DD5DB7" w:rsidRPr="00DD5DB7" w:rsidRDefault="00DD5DB7" w:rsidP="003B01BF">
            <w:pPr>
              <w:tabs>
                <w:tab w:val="left" w:pos="4395"/>
              </w:tabs>
              <w:jc w:val="both"/>
            </w:pPr>
            <w:r w:rsidRPr="00DD5DB7">
              <w:t>m</w:t>
            </w:r>
          </w:p>
        </w:tc>
        <w:tc>
          <w:tcPr>
            <w:tcW w:w="830" w:type="dxa"/>
            <w:hideMark/>
          </w:tcPr>
          <w:p w14:paraId="19824883" w14:textId="77777777" w:rsidR="00DD5DB7" w:rsidRPr="00DD5DB7" w:rsidRDefault="00DD5DB7" w:rsidP="003B01BF">
            <w:pPr>
              <w:tabs>
                <w:tab w:val="left" w:pos="4395"/>
              </w:tabs>
              <w:jc w:val="both"/>
            </w:pPr>
            <w:r w:rsidRPr="00DD5DB7">
              <w:t>160</w:t>
            </w:r>
          </w:p>
        </w:tc>
        <w:tc>
          <w:tcPr>
            <w:tcW w:w="1722" w:type="dxa"/>
            <w:hideMark/>
          </w:tcPr>
          <w:p w14:paraId="36248B3A" w14:textId="77777777" w:rsidR="00DD5DB7" w:rsidRPr="00DD5DB7" w:rsidRDefault="00DD5DB7" w:rsidP="003B01BF">
            <w:pPr>
              <w:tabs>
                <w:tab w:val="left" w:pos="4395"/>
              </w:tabs>
              <w:jc w:val="both"/>
            </w:pPr>
            <w:r w:rsidRPr="00DD5DB7">
              <w:t>70 db OH vasbetonalj</w:t>
            </w:r>
          </w:p>
        </w:tc>
      </w:tr>
      <w:tr w:rsidR="00DD5DB7" w:rsidRPr="00DD5DB7" w14:paraId="7C98D9DB" w14:textId="77777777" w:rsidTr="00DD5DB7">
        <w:trPr>
          <w:trHeight w:val="765"/>
        </w:trPr>
        <w:tc>
          <w:tcPr>
            <w:tcW w:w="561" w:type="dxa"/>
            <w:vMerge/>
            <w:hideMark/>
          </w:tcPr>
          <w:p w14:paraId="577B798E" w14:textId="77777777" w:rsidR="00DD5DB7" w:rsidRPr="00DD5DB7" w:rsidRDefault="00DD5DB7" w:rsidP="003B01BF">
            <w:pPr>
              <w:tabs>
                <w:tab w:val="left" w:pos="4395"/>
              </w:tabs>
              <w:jc w:val="both"/>
            </w:pPr>
          </w:p>
        </w:tc>
        <w:tc>
          <w:tcPr>
            <w:tcW w:w="1551" w:type="dxa"/>
            <w:vMerge/>
            <w:hideMark/>
          </w:tcPr>
          <w:p w14:paraId="36F32B42" w14:textId="77777777" w:rsidR="00DD5DB7" w:rsidRPr="00DD5DB7" w:rsidRDefault="00DD5DB7" w:rsidP="003B01BF">
            <w:pPr>
              <w:tabs>
                <w:tab w:val="left" w:pos="4395"/>
              </w:tabs>
              <w:jc w:val="both"/>
            </w:pPr>
          </w:p>
        </w:tc>
        <w:tc>
          <w:tcPr>
            <w:tcW w:w="1961" w:type="dxa"/>
            <w:vMerge/>
            <w:hideMark/>
          </w:tcPr>
          <w:p w14:paraId="29CF4152" w14:textId="77777777" w:rsidR="00DD5DB7" w:rsidRPr="00DD5DB7" w:rsidRDefault="00DD5DB7" w:rsidP="003B01BF">
            <w:pPr>
              <w:tabs>
                <w:tab w:val="left" w:pos="4395"/>
              </w:tabs>
              <w:jc w:val="both"/>
            </w:pPr>
          </w:p>
        </w:tc>
        <w:tc>
          <w:tcPr>
            <w:tcW w:w="1616" w:type="dxa"/>
            <w:vMerge/>
            <w:hideMark/>
          </w:tcPr>
          <w:p w14:paraId="0F099F10" w14:textId="77777777" w:rsidR="00DD5DB7" w:rsidRPr="00DD5DB7" w:rsidRDefault="00DD5DB7" w:rsidP="003B01BF">
            <w:pPr>
              <w:tabs>
                <w:tab w:val="left" w:pos="4395"/>
              </w:tabs>
              <w:jc w:val="both"/>
            </w:pPr>
          </w:p>
        </w:tc>
        <w:tc>
          <w:tcPr>
            <w:tcW w:w="7211" w:type="dxa"/>
            <w:hideMark/>
          </w:tcPr>
          <w:p w14:paraId="7F27EC18" w14:textId="77777777" w:rsidR="00DD5DB7" w:rsidRPr="00DD5DB7" w:rsidRDefault="00DD5DB7" w:rsidP="003B01BF">
            <w:pPr>
              <w:tabs>
                <w:tab w:val="left" w:pos="4395"/>
              </w:tabs>
              <w:jc w:val="both"/>
            </w:pPr>
            <w:r w:rsidRPr="00DD5DB7">
              <w:t>PERONSÁV FELTÖLTÉS KÉSZÍTÉS SZEMCSÉS ANYAGBÓL TÖMÖRÍTÉSSEL - M3</w:t>
            </w:r>
          </w:p>
        </w:tc>
        <w:tc>
          <w:tcPr>
            <w:tcW w:w="850" w:type="dxa"/>
            <w:hideMark/>
          </w:tcPr>
          <w:p w14:paraId="39995945" w14:textId="77777777" w:rsidR="00DD5DB7" w:rsidRPr="00DD5DB7" w:rsidRDefault="00DD5DB7" w:rsidP="003B01BF">
            <w:pPr>
              <w:tabs>
                <w:tab w:val="left" w:pos="4395"/>
              </w:tabs>
              <w:jc w:val="both"/>
            </w:pPr>
            <w:r w:rsidRPr="00DD5DB7">
              <w:t>m3</w:t>
            </w:r>
          </w:p>
        </w:tc>
        <w:tc>
          <w:tcPr>
            <w:tcW w:w="830" w:type="dxa"/>
            <w:hideMark/>
          </w:tcPr>
          <w:p w14:paraId="4B026BFB" w14:textId="77777777" w:rsidR="00DD5DB7" w:rsidRPr="00DD5DB7" w:rsidRDefault="00DD5DB7" w:rsidP="003B01BF">
            <w:pPr>
              <w:tabs>
                <w:tab w:val="left" w:pos="4395"/>
              </w:tabs>
              <w:jc w:val="both"/>
            </w:pPr>
            <w:r w:rsidRPr="00DD5DB7">
              <w:t>66</w:t>
            </w:r>
          </w:p>
        </w:tc>
        <w:tc>
          <w:tcPr>
            <w:tcW w:w="1722" w:type="dxa"/>
            <w:hideMark/>
          </w:tcPr>
          <w:p w14:paraId="36F553B3" w14:textId="77777777" w:rsidR="00DD5DB7" w:rsidRPr="00DD5DB7" w:rsidRDefault="00DD5DB7" w:rsidP="003B01BF">
            <w:pPr>
              <w:tabs>
                <w:tab w:val="left" w:pos="4395"/>
              </w:tabs>
              <w:jc w:val="both"/>
            </w:pPr>
            <w:r w:rsidRPr="00DD5DB7">
              <w:t>Jól tömöríthető szemcsés anyag. Használt anyag is lehet pl.:rostaalj. A feltöltő anyagot a kivitelező biztosítja.</w:t>
            </w:r>
          </w:p>
        </w:tc>
      </w:tr>
      <w:tr w:rsidR="00DD5DB7" w:rsidRPr="00DD5DB7" w14:paraId="6AA94D4E" w14:textId="77777777" w:rsidTr="00DD5DB7">
        <w:trPr>
          <w:trHeight w:val="660"/>
        </w:trPr>
        <w:tc>
          <w:tcPr>
            <w:tcW w:w="561" w:type="dxa"/>
            <w:vMerge/>
            <w:hideMark/>
          </w:tcPr>
          <w:p w14:paraId="0EEAB2FA" w14:textId="77777777" w:rsidR="00DD5DB7" w:rsidRPr="00DD5DB7" w:rsidRDefault="00DD5DB7" w:rsidP="003B01BF">
            <w:pPr>
              <w:tabs>
                <w:tab w:val="left" w:pos="4395"/>
              </w:tabs>
              <w:jc w:val="both"/>
            </w:pPr>
          </w:p>
        </w:tc>
        <w:tc>
          <w:tcPr>
            <w:tcW w:w="1551" w:type="dxa"/>
            <w:vMerge/>
            <w:hideMark/>
          </w:tcPr>
          <w:p w14:paraId="5CE0E394" w14:textId="77777777" w:rsidR="00DD5DB7" w:rsidRPr="00DD5DB7" w:rsidRDefault="00DD5DB7" w:rsidP="003B01BF">
            <w:pPr>
              <w:tabs>
                <w:tab w:val="left" w:pos="4395"/>
              </w:tabs>
              <w:jc w:val="both"/>
            </w:pPr>
          </w:p>
        </w:tc>
        <w:tc>
          <w:tcPr>
            <w:tcW w:w="1961" w:type="dxa"/>
            <w:vMerge/>
            <w:hideMark/>
          </w:tcPr>
          <w:p w14:paraId="3A879EE6" w14:textId="77777777" w:rsidR="00DD5DB7" w:rsidRPr="00DD5DB7" w:rsidRDefault="00DD5DB7" w:rsidP="003B01BF">
            <w:pPr>
              <w:tabs>
                <w:tab w:val="left" w:pos="4395"/>
              </w:tabs>
              <w:jc w:val="both"/>
            </w:pPr>
          </w:p>
        </w:tc>
        <w:tc>
          <w:tcPr>
            <w:tcW w:w="1616" w:type="dxa"/>
            <w:vMerge/>
            <w:hideMark/>
          </w:tcPr>
          <w:p w14:paraId="7FE7BA3D" w14:textId="77777777" w:rsidR="00DD5DB7" w:rsidRPr="00DD5DB7" w:rsidRDefault="00DD5DB7" w:rsidP="003B01BF">
            <w:pPr>
              <w:tabs>
                <w:tab w:val="left" w:pos="4395"/>
              </w:tabs>
              <w:jc w:val="both"/>
            </w:pPr>
          </w:p>
        </w:tc>
        <w:tc>
          <w:tcPr>
            <w:tcW w:w="7211" w:type="dxa"/>
            <w:hideMark/>
          </w:tcPr>
          <w:p w14:paraId="77E0AA72" w14:textId="77777777" w:rsidR="00DD5DB7" w:rsidRPr="00DD5DB7" w:rsidRDefault="00DD5DB7" w:rsidP="003B01BF">
            <w:pPr>
              <w:tabs>
                <w:tab w:val="left" w:pos="4395"/>
              </w:tabs>
              <w:jc w:val="both"/>
            </w:pPr>
            <w:r w:rsidRPr="00DD5DB7">
              <w:t>A  feltöltő anyagba műnyag védőcsövek fektetése (2 * d60)</w:t>
            </w:r>
          </w:p>
        </w:tc>
        <w:tc>
          <w:tcPr>
            <w:tcW w:w="850" w:type="dxa"/>
            <w:hideMark/>
          </w:tcPr>
          <w:p w14:paraId="00F7D406" w14:textId="77777777" w:rsidR="00DD5DB7" w:rsidRPr="00DD5DB7" w:rsidRDefault="00DD5DB7" w:rsidP="003B01BF">
            <w:pPr>
              <w:tabs>
                <w:tab w:val="left" w:pos="4395"/>
              </w:tabs>
              <w:jc w:val="both"/>
            </w:pPr>
            <w:r w:rsidRPr="00DD5DB7">
              <w:t>m</w:t>
            </w:r>
          </w:p>
        </w:tc>
        <w:tc>
          <w:tcPr>
            <w:tcW w:w="830" w:type="dxa"/>
            <w:hideMark/>
          </w:tcPr>
          <w:p w14:paraId="3E8DA05A" w14:textId="77777777" w:rsidR="00DD5DB7" w:rsidRPr="00DD5DB7" w:rsidRDefault="00DD5DB7" w:rsidP="003B01BF">
            <w:pPr>
              <w:tabs>
                <w:tab w:val="left" w:pos="4395"/>
              </w:tabs>
              <w:jc w:val="both"/>
            </w:pPr>
            <w:r w:rsidRPr="00DD5DB7">
              <w:t>110</w:t>
            </w:r>
          </w:p>
        </w:tc>
        <w:tc>
          <w:tcPr>
            <w:tcW w:w="1722" w:type="dxa"/>
            <w:hideMark/>
          </w:tcPr>
          <w:p w14:paraId="5A4D830C" w14:textId="77777777" w:rsidR="00DD5DB7" w:rsidRPr="00DD5DB7" w:rsidRDefault="00DD5DB7" w:rsidP="003B01BF">
            <w:pPr>
              <w:tabs>
                <w:tab w:val="left" w:pos="4395"/>
              </w:tabs>
              <w:jc w:val="both"/>
            </w:pPr>
            <w:r w:rsidRPr="00DD5DB7">
              <w:t>MŰANYAG VÉDŐCSŐ  KPE 60 Az anyagot a kivitelező biztosítja.</w:t>
            </w:r>
          </w:p>
        </w:tc>
      </w:tr>
      <w:tr w:rsidR="00DD5DB7" w:rsidRPr="00DD5DB7" w14:paraId="3F2138CB" w14:textId="77777777" w:rsidTr="00DD5DB7">
        <w:trPr>
          <w:trHeight w:val="555"/>
        </w:trPr>
        <w:tc>
          <w:tcPr>
            <w:tcW w:w="561" w:type="dxa"/>
            <w:vMerge/>
            <w:hideMark/>
          </w:tcPr>
          <w:p w14:paraId="7C07A364" w14:textId="77777777" w:rsidR="00DD5DB7" w:rsidRPr="00DD5DB7" w:rsidRDefault="00DD5DB7" w:rsidP="003B01BF">
            <w:pPr>
              <w:tabs>
                <w:tab w:val="left" w:pos="4395"/>
              </w:tabs>
              <w:jc w:val="both"/>
            </w:pPr>
          </w:p>
        </w:tc>
        <w:tc>
          <w:tcPr>
            <w:tcW w:w="1551" w:type="dxa"/>
            <w:vMerge/>
            <w:hideMark/>
          </w:tcPr>
          <w:p w14:paraId="4C142F69" w14:textId="77777777" w:rsidR="00DD5DB7" w:rsidRPr="00DD5DB7" w:rsidRDefault="00DD5DB7" w:rsidP="003B01BF">
            <w:pPr>
              <w:tabs>
                <w:tab w:val="left" w:pos="4395"/>
              </w:tabs>
              <w:jc w:val="both"/>
            </w:pPr>
          </w:p>
        </w:tc>
        <w:tc>
          <w:tcPr>
            <w:tcW w:w="1961" w:type="dxa"/>
            <w:vMerge/>
            <w:hideMark/>
          </w:tcPr>
          <w:p w14:paraId="3D6BA131" w14:textId="77777777" w:rsidR="00DD5DB7" w:rsidRPr="00DD5DB7" w:rsidRDefault="00DD5DB7" w:rsidP="003B01BF">
            <w:pPr>
              <w:tabs>
                <w:tab w:val="left" w:pos="4395"/>
              </w:tabs>
              <w:jc w:val="both"/>
            </w:pPr>
          </w:p>
        </w:tc>
        <w:tc>
          <w:tcPr>
            <w:tcW w:w="1616" w:type="dxa"/>
            <w:vMerge/>
            <w:hideMark/>
          </w:tcPr>
          <w:p w14:paraId="6513AAAB" w14:textId="77777777" w:rsidR="00DD5DB7" w:rsidRPr="00DD5DB7" w:rsidRDefault="00DD5DB7" w:rsidP="003B01BF">
            <w:pPr>
              <w:tabs>
                <w:tab w:val="left" w:pos="4395"/>
              </w:tabs>
              <w:jc w:val="both"/>
            </w:pPr>
          </w:p>
        </w:tc>
        <w:tc>
          <w:tcPr>
            <w:tcW w:w="7211" w:type="dxa"/>
            <w:hideMark/>
          </w:tcPr>
          <w:p w14:paraId="3E87421B" w14:textId="77777777" w:rsidR="00DD5DB7" w:rsidRPr="00DD5DB7" w:rsidRDefault="00DD5DB7" w:rsidP="003B01BF">
            <w:pPr>
              <w:tabs>
                <w:tab w:val="left" w:pos="4395"/>
              </w:tabs>
              <w:jc w:val="both"/>
            </w:pPr>
            <w:r w:rsidRPr="00DD5DB7">
              <w:t>OH betonaljak szállítása Dombóvár rakterületről</w:t>
            </w:r>
          </w:p>
        </w:tc>
        <w:tc>
          <w:tcPr>
            <w:tcW w:w="850" w:type="dxa"/>
            <w:hideMark/>
          </w:tcPr>
          <w:p w14:paraId="65FFD36F" w14:textId="77777777" w:rsidR="00DD5DB7" w:rsidRPr="00DD5DB7" w:rsidRDefault="00DD5DB7" w:rsidP="003B01BF">
            <w:pPr>
              <w:tabs>
                <w:tab w:val="left" w:pos="4395"/>
              </w:tabs>
              <w:jc w:val="both"/>
            </w:pPr>
            <w:r w:rsidRPr="00DD5DB7">
              <w:t>tkm</w:t>
            </w:r>
          </w:p>
        </w:tc>
        <w:tc>
          <w:tcPr>
            <w:tcW w:w="830" w:type="dxa"/>
            <w:hideMark/>
          </w:tcPr>
          <w:p w14:paraId="225F2A0F" w14:textId="77777777" w:rsidR="00DD5DB7" w:rsidRPr="00DD5DB7" w:rsidRDefault="00DD5DB7" w:rsidP="003B01BF">
            <w:pPr>
              <w:tabs>
                <w:tab w:val="left" w:pos="4395"/>
              </w:tabs>
              <w:jc w:val="both"/>
            </w:pPr>
            <w:r w:rsidRPr="00DD5DB7">
              <w:t>3100</w:t>
            </w:r>
          </w:p>
        </w:tc>
        <w:tc>
          <w:tcPr>
            <w:tcW w:w="1722" w:type="dxa"/>
            <w:hideMark/>
          </w:tcPr>
          <w:p w14:paraId="37DD4808" w14:textId="77777777" w:rsidR="00DD5DB7" w:rsidRPr="00DD5DB7" w:rsidRDefault="00DD5DB7" w:rsidP="003B01BF">
            <w:pPr>
              <w:tabs>
                <w:tab w:val="left" w:pos="4395"/>
              </w:tabs>
              <w:jc w:val="both"/>
            </w:pPr>
            <w:r w:rsidRPr="00DD5DB7">
              <w:t>186 db OH betonalj</w:t>
            </w:r>
          </w:p>
        </w:tc>
      </w:tr>
      <w:tr w:rsidR="00DD5DB7" w:rsidRPr="00DD5DB7" w14:paraId="1E8D5FC4" w14:textId="77777777" w:rsidTr="00DD5DB7">
        <w:trPr>
          <w:trHeight w:val="600"/>
        </w:trPr>
        <w:tc>
          <w:tcPr>
            <w:tcW w:w="561" w:type="dxa"/>
            <w:vMerge/>
            <w:hideMark/>
          </w:tcPr>
          <w:p w14:paraId="788C8E12" w14:textId="77777777" w:rsidR="00DD5DB7" w:rsidRPr="00DD5DB7" w:rsidRDefault="00DD5DB7" w:rsidP="003B01BF">
            <w:pPr>
              <w:tabs>
                <w:tab w:val="left" w:pos="4395"/>
              </w:tabs>
              <w:jc w:val="both"/>
            </w:pPr>
          </w:p>
        </w:tc>
        <w:tc>
          <w:tcPr>
            <w:tcW w:w="1551" w:type="dxa"/>
            <w:vMerge/>
            <w:hideMark/>
          </w:tcPr>
          <w:p w14:paraId="43334FEF" w14:textId="77777777" w:rsidR="00DD5DB7" w:rsidRPr="00DD5DB7" w:rsidRDefault="00DD5DB7" w:rsidP="003B01BF">
            <w:pPr>
              <w:tabs>
                <w:tab w:val="left" w:pos="4395"/>
              </w:tabs>
              <w:jc w:val="both"/>
            </w:pPr>
          </w:p>
        </w:tc>
        <w:tc>
          <w:tcPr>
            <w:tcW w:w="1961" w:type="dxa"/>
            <w:vMerge/>
            <w:hideMark/>
          </w:tcPr>
          <w:p w14:paraId="228E665B" w14:textId="77777777" w:rsidR="00DD5DB7" w:rsidRPr="00DD5DB7" w:rsidRDefault="00DD5DB7" w:rsidP="003B01BF">
            <w:pPr>
              <w:tabs>
                <w:tab w:val="left" w:pos="4395"/>
              </w:tabs>
              <w:jc w:val="both"/>
            </w:pPr>
          </w:p>
        </w:tc>
        <w:tc>
          <w:tcPr>
            <w:tcW w:w="1616" w:type="dxa"/>
            <w:vMerge/>
            <w:hideMark/>
          </w:tcPr>
          <w:p w14:paraId="4BF9856D" w14:textId="77777777" w:rsidR="00DD5DB7" w:rsidRPr="00DD5DB7" w:rsidRDefault="00DD5DB7" w:rsidP="003B01BF">
            <w:pPr>
              <w:tabs>
                <w:tab w:val="left" w:pos="4395"/>
              </w:tabs>
              <w:jc w:val="both"/>
            </w:pPr>
          </w:p>
        </w:tc>
        <w:tc>
          <w:tcPr>
            <w:tcW w:w="7211" w:type="dxa"/>
            <w:hideMark/>
          </w:tcPr>
          <w:p w14:paraId="3E8094AB" w14:textId="77777777" w:rsidR="00DD5DB7" w:rsidRPr="00DD5DB7" w:rsidRDefault="00DD5DB7" w:rsidP="003B01BF">
            <w:pPr>
              <w:tabs>
                <w:tab w:val="left" w:pos="4395"/>
              </w:tabs>
              <w:jc w:val="both"/>
            </w:pPr>
            <w:r w:rsidRPr="00DD5DB7">
              <w:t>Szemcsés anyag  tetejére 5 cm vastagságban CKT készítése, betömörítése.</w:t>
            </w:r>
          </w:p>
        </w:tc>
        <w:tc>
          <w:tcPr>
            <w:tcW w:w="850" w:type="dxa"/>
            <w:noWrap/>
            <w:hideMark/>
          </w:tcPr>
          <w:p w14:paraId="65D43770" w14:textId="77777777" w:rsidR="00DD5DB7" w:rsidRPr="00DD5DB7" w:rsidRDefault="00DD5DB7" w:rsidP="003B01BF">
            <w:pPr>
              <w:tabs>
                <w:tab w:val="left" w:pos="4395"/>
              </w:tabs>
              <w:jc w:val="both"/>
            </w:pPr>
            <w:r w:rsidRPr="00DD5DB7">
              <w:t>m3</w:t>
            </w:r>
          </w:p>
        </w:tc>
        <w:tc>
          <w:tcPr>
            <w:tcW w:w="830" w:type="dxa"/>
            <w:noWrap/>
            <w:hideMark/>
          </w:tcPr>
          <w:p w14:paraId="195FC34B" w14:textId="77777777" w:rsidR="00DD5DB7" w:rsidRPr="00DD5DB7" w:rsidRDefault="00DD5DB7" w:rsidP="003B01BF">
            <w:pPr>
              <w:tabs>
                <w:tab w:val="left" w:pos="4395"/>
              </w:tabs>
              <w:jc w:val="both"/>
            </w:pPr>
            <w:r w:rsidRPr="00DD5DB7">
              <w:t>17</w:t>
            </w:r>
          </w:p>
        </w:tc>
        <w:tc>
          <w:tcPr>
            <w:tcW w:w="1722" w:type="dxa"/>
            <w:hideMark/>
          </w:tcPr>
          <w:p w14:paraId="09D3D48A" w14:textId="77777777" w:rsidR="00DD5DB7" w:rsidRPr="00DD5DB7" w:rsidRDefault="00DD5DB7" w:rsidP="003B01BF">
            <w:pPr>
              <w:tabs>
                <w:tab w:val="left" w:pos="4395"/>
              </w:tabs>
              <w:jc w:val="both"/>
            </w:pPr>
            <w:r w:rsidRPr="00DD5DB7">
              <w:t xml:space="preserve">163 m hosszban, 2,05 m szélességben. </w:t>
            </w:r>
          </w:p>
        </w:tc>
      </w:tr>
      <w:tr w:rsidR="00DD5DB7" w:rsidRPr="00DD5DB7" w14:paraId="06A6AD6A" w14:textId="77777777" w:rsidTr="00DD5DB7">
        <w:trPr>
          <w:trHeight w:val="510"/>
        </w:trPr>
        <w:tc>
          <w:tcPr>
            <w:tcW w:w="561" w:type="dxa"/>
            <w:vMerge/>
            <w:hideMark/>
          </w:tcPr>
          <w:p w14:paraId="309FAD6F" w14:textId="77777777" w:rsidR="00DD5DB7" w:rsidRPr="00DD5DB7" w:rsidRDefault="00DD5DB7" w:rsidP="003B01BF">
            <w:pPr>
              <w:tabs>
                <w:tab w:val="left" w:pos="4395"/>
              </w:tabs>
              <w:jc w:val="both"/>
            </w:pPr>
          </w:p>
        </w:tc>
        <w:tc>
          <w:tcPr>
            <w:tcW w:w="1551" w:type="dxa"/>
            <w:vMerge/>
            <w:hideMark/>
          </w:tcPr>
          <w:p w14:paraId="78CD3CE2" w14:textId="77777777" w:rsidR="00DD5DB7" w:rsidRPr="00DD5DB7" w:rsidRDefault="00DD5DB7" w:rsidP="003B01BF">
            <w:pPr>
              <w:tabs>
                <w:tab w:val="left" w:pos="4395"/>
              </w:tabs>
              <w:jc w:val="both"/>
            </w:pPr>
          </w:p>
        </w:tc>
        <w:tc>
          <w:tcPr>
            <w:tcW w:w="1961" w:type="dxa"/>
            <w:vMerge/>
            <w:hideMark/>
          </w:tcPr>
          <w:p w14:paraId="74A5A7D4" w14:textId="77777777" w:rsidR="00DD5DB7" w:rsidRPr="00DD5DB7" w:rsidRDefault="00DD5DB7" w:rsidP="003B01BF">
            <w:pPr>
              <w:tabs>
                <w:tab w:val="left" w:pos="4395"/>
              </w:tabs>
              <w:jc w:val="both"/>
            </w:pPr>
          </w:p>
        </w:tc>
        <w:tc>
          <w:tcPr>
            <w:tcW w:w="1616" w:type="dxa"/>
            <w:vMerge/>
            <w:hideMark/>
          </w:tcPr>
          <w:p w14:paraId="1224686E" w14:textId="77777777" w:rsidR="00DD5DB7" w:rsidRPr="00DD5DB7" w:rsidRDefault="00DD5DB7" w:rsidP="003B01BF">
            <w:pPr>
              <w:tabs>
                <w:tab w:val="left" w:pos="4395"/>
              </w:tabs>
              <w:jc w:val="both"/>
            </w:pPr>
          </w:p>
        </w:tc>
        <w:tc>
          <w:tcPr>
            <w:tcW w:w="7211" w:type="dxa"/>
            <w:hideMark/>
          </w:tcPr>
          <w:p w14:paraId="19C6F38B" w14:textId="77777777" w:rsidR="00DD5DB7" w:rsidRPr="00DD5DB7" w:rsidRDefault="00DD5DB7" w:rsidP="003B01BF">
            <w:pPr>
              <w:tabs>
                <w:tab w:val="left" w:pos="4395"/>
              </w:tabs>
              <w:jc w:val="both"/>
            </w:pPr>
            <w:r w:rsidRPr="00DD5DB7">
              <w:t>Peron aszfaltozás AC 8 minőségű aszfalttal 4 cm vastagságban</w:t>
            </w:r>
          </w:p>
        </w:tc>
        <w:tc>
          <w:tcPr>
            <w:tcW w:w="850" w:type="dxa"/>
            <w:hideMark/>
          </w:tcPr>
          <w:p w14:paraId="0079DC17" w14:textId="77777777" w:rsidR="00DD5DB7" w:rsidRPr="00DD5DB7" w:rsidRDefault="00DD5DB7" w:rsidP="003B01BF">
            <w:pPr>
              <w:tabs>
                <w:tab w:val="left" w:pos="4395"/>
              </w:tabs>
              <w:jc w:val="both"/>
            </w:pPr>
            <w:r w:rsidRPr="00DD5DB7">
              <w:t>m3</w:t>
            </w:r>
          </w:p>
        </w:tc>
        <w:tc>
          <w:tcPr>
            <w:tcW w:w="830" w:type="dxa"/>
            <w:hideMark/>
          </w:tcPr>
          <w:p w14:paraId="5DFD017F" w14:textId="77777777" w:rsidR="00DD5DB7" w:rsidRPr="00DD5DB7" w:rsidRDefault="00DD5DB7" w:rsidP="003B01BF">
            <w:pPr>
              <w:tabs>
                <w:tab w:val="left" w:pos="4395"/>
              </w:tabs>
              <w:jc w:val="both"/>
            </w:pPr>
            <w:r w:rsidRPr="00DD5DB7">
              <w:t>13,5</w:t>
            </w:r>
          </w:p>
        </w:tc>
        <w:tc>
          <w:tcPr>
            <w:tcW w:w="1722" w:type="dxa"/>
            <w:hideMark/>
          </w:tcPr>
          <w:p w14:paraId="4E2F463F" w14:textId="77777777" w:rsidR="00DD5DB7" w:rsidRPr="00DD5DB7" w:rsidRDefault="00DD5DB7" w:rsidP="003B01BF">
            <w:pPr>
              <w:tabs>
                <w:tab w:val="left" w:pos="4395"/>
              </w:tabs>
              <w:jc w:val="both"/>
            </w:pPr>
            <w:r w:rsidRPr="00DD5DB7">
              <w:t xml:space="preserve">Aszfaltozás 163 m hosszban, 2,05 </w:t>
            </w:r>
            <w:r w:rsidRPr="00DD5DB7">
              <w:lastRenderedPageBreak/>
              <w:t xml:space="preserve">m szélességben. </w:t>
            </w:r>
          </w:p>
        </w:tc>
      </w:tr>
      <w:tr w:rsidR="00DD5DB7" w:rsidRPr="00DD5DB7" w14:paraId="2A0D5BB6" w14:textId="77777777" w:rsidTr="00DD5DB7">
        <w:trPr>
          <w:trHeight w:val="630"/>
        </w:trPr>
        <w:tc>
          <w:tcPr>
            <w:tcW w:w="561" w:type="dxa"/>
            <w:vMerge/>
            <w:hideMark/>
          </w:tcPr>
          <w:p w14:paraId="43577CC5" w14:textId="77777777" w:rsidR="00DD5DB7" w:rsidRPr="00DD5DB7" w:rsidRDefault="00DD5DB7" w:rsidP="003B01BF">
            <w:pPr>
              <w:tabs>
                <w:tab w:val="left" w:pos="4395"/>
              </w:tabs>
              <w:jc w:val="both"/>
            </w:pPr>
          </w:p>
        </w:tc>
        <w:tc>
          <w:tcPr>
            <w:tcW w:w="1551" w:type="dxa"/>
            <w:vMerge/>
            <w:hideMark/>
          </w:tcPr>
          <w:p w14:paraId="0E5A736D" w14:textId="77777777" w:rsidR="00DD5DB7" w:rsidRPr="00DD5DB7" w:rsidRDefault="00DD5DB7" w:rsidP="003B01BF">
            <w:pPr>
              <w:tabs>
                <w:tab w:val="left" w:pos="4395"/>
              </w:tabs>
              <w:jc w:val="both"/>
            </w:pPr>
          </w:p>
        </w:tc>
        <w:tc>
          <w:tcPr>
            <w:tcW w:w="1961" w:type="dxa"/>
            <w:vMerge/>
            <w:hideMark/>
          </w:tcPr>
          <w:p w14:paraId="3F0AD89E" w14:textId="77777777" w:rsidR="00DD5DB7" w:rsidRPr="00DD5DB7" w:rsidRDefault="00DD5DB7" w:rsidP="003B01BF">
            <w:pPr>
              <w:tabs>
                <w:tab w:val="left" w:pos="4395"/>
              </w:tabs>
              <w:jc w:val="both"/>
            </w:pPr>
          </w:p>
        </w:tc>
        <w:tc>
          <w:tcPr>
            <w:tcW w:w="1616" w:type="dxa"/>
            <w:vMerge/>
            <w:hideMark/>
          </w:tcPr>
          <w:p w14:paraId="1E24EBD5" w14:textId="77777777" w:rsidR="00DD5DB7" w:rsidRPr="00DD5DB7" w:rsidRDefault="00DD5DB7" w:rsidP="003B01BF">
            <w:pPr>
              <w:tabs>
                <w:tab w:val="left" w:pos="4395"/>
              </w:tabs>
              <w:jc w:val="both"/>
            </w:pPr>
          </w:p>
        </w:tc>
        <w:tc>
          <w:tcPr>
            <w:tcW w:w="7211" w:type="dxa"/>
            <w:hideMark/>
          </w:tcPr>
          <w:p w14:paraId="09781A55" w14:textId="77777777" w:rsidR="00DD5DB7" w:rsidRPr="00DD5DB7" w:rsidRDefault="00DD5DB7" w:rsidP="003B01BF">
            <w:pPr>
              <w:tabs>
                <w:tab w:val="left" w:pos="4395"/>
              </w:tabs>
              <w:jc w:val="both"/>
            </w:pPr>
            <w:r w:rsidRPr="00DD5DB7">
              <w:t>Betonaljban lévő furatok, illesztési hézagok, felülethibák kiöntése cementes kötőanyaggal</w:t>
            </w:r>
          </w:p>
        </w:tc>
        <w:tc>
          <w:tcPr>
            <w:tcW w:w="850" w:type="dxa"/>
            <w:hideMark/>
          </w:tcPr>
          <w:p w14:paraId="5F96DB16" w14:textId="77777777" w:rsidR="00DD5DB7" w:rsidRPr="00DD5DB7" w:rsidRDefault="00DD5DB7" w:rsidP="003B01BF">
            <w:pPr>
              <w:tabs>
                <w:tab w:val="left" w:pos="4395"/>
              </w:tabs>
              <w:jc w:val="both"/>
            </w:pPr>
            <w:r w:rsidRPr="00DD5DB7">
              <w:t>m2</w:t>
            </w:r>
          </w:p>
        </w:tc>
        <w:tc>
          <w:tcPr>
            <w:tcW w:w="830" w:type="dxa"/>
            <w:hideMark/>
          </w:tcPr>
          <w:p w14:paraId="395FBB47" w14:textId="77777777" w:rsidR="00DD5DB7" w:rsidRPr="00DD5DB7" w:rsidRDefault="00DD5DB7" w:rsidP="003B01BF">
            <w:pPr>
              <w:tabs>
                <w:tab w:val="left" w:pos="4395"/>
              </w:tabs>
              <w:jc w:val="both"/>
            </w:pPr>
            <w:r w:rsidRPr="00DD5DB7">
              <w:t>10</w:t>
            </w:r>
          </w:p>
        </w:tc>
        <w:tc>
          <w:tcPr>
            <w:tcW w:w="1722" w:type="dxa"/>
            <w:hideMark/>
          </w:tcPr>
          <w:p w14:paraId="28A055EE" w14:textId="77777777" w:rsidR="00DD5DB7" w:rsidRPr="00DD5DB7" w:rsidRDefault="00DD5DB7" w:rsidP="003B01BF">
            <w:pPr>
              <w:tabs>
                <w:tab w:val="left" w:pos="4395"/>
              </w:tabs>
              <w:jc w:val="both"/>
            </w:pPr>
            <w:r w:rsidRPr="00DD5DB7">
              <w:t> </w:t>
            </w:r>
          </w:p>
        </w:tc>
      </w:tr>
      <w:tr w:rsidR="00DD5DB7" w:rsidRPr="00DD5DB7" w14:paraId="35F7466C" w14:textId="77777777" w:rsidTr="00DD5DB7">
        <w:trPr>
          <w:trHeight w:val="585"/>
        </w:trPr>
        <w:tc>
          <w:tcPr>
            <w:tcW w:w="561" w:type="dxa"/>
            <w:vMerge/>
            <w:hideMark/>
          </w:tcPr>
          <w:p w14:paraId="5D841D32" w14:textId="77777777" w:rsidR="00DD5DB7" w:rsidRPr="00DD5DB7" w:rsidRDefault="00DD5DB7" w:rsidP="003B01BF">
            <w:pPr>
              <w:tabs>
                <w:tab w:val="left" w:pos="4395"/>
              </w:tabs>
              <w:jc w:val="both"/>
            </w:pPr>
          </w:p>
        </w:tc>
        <w:tc>
          <w:tcPr>
            <w:tcW w:w="1551" w:type="dxa"/>
            <w:vMerge/>
            <w:hideMark/>
          </w:tcPr>
          <w:p w14:paraId="3060FD54" w14:textId="77777777" w:rsidR="00DD5DB7" w:rsidRPr="00DD5DB7" w:rsidRDefault="00DD5DB7" w:rsidP="003B01BF">
            <w:pPr>
              <w:tabs>
                <w:tab w:val="left" w:pos="4395"/>
              </w:tabs>
              <w:jc w:val="both"/>
            </w:pPr>
          </w:p>
        </w:tc>
        <w:tc>
          <w:tcPr>
            <w:tcW w:w="1961" w:type="dxa"/>
            <w:vMerge/>
            <w:hideMark/>
          </w:tcPr>
          <w:p w14:paraId="13E34427" w14:textId="77777777" w:rsidR="00DD5DB7" w:rsidRPr="00DD5DB7" w:rsidRDefault="00DD5DB7" w:rsidP="003B01BF">
            <w:pPr>
              <w:tabs>
                <w:tab w:val="left" w:pos="4395"/>
              </w:tabs>
              <w:jc w:val="both"/>
            </w:pPr>
          </w:p>
        </w:tc>
        <w:tc>
          <w:tcPr>
            <w:tcW w:w="1616" w:type="dxa"/>
            <w:vMerge/>
            <w:hideMark/>
          </w:tcPr>
          <w:p w14:paraId="10BA4E55" w14:textId="77777777" w:rsidR="00DD5DB7" w:rsidRPr="00DD5DB7" w:rsidRDefault="00DD5DB7" w:rsidP="003B01BF">
            <w:pPr>
              <w:tabs>
                <w:tab w:val="left" w:pos="4395"/>
              </w:tabs>
              <w:jc w:val="both"/>
            </w:pPr>
          </w:p>
        </w:tc>
        <w:tc>
          <w:tcPr>
            <w:tcW w:w="7211" w:type="dxa"/>
            <w:hideMark/>
          </w:tcPr>
          <w:p w14:paraId="565BD544" w14:textId="77777777" w:rsidR="00DD5DB7" w:rsidRPr="00DD5DB7" w:rsidRDefault="00DD5DB7" w:rsidP="003B01BF">
            <w:pPr>
              <w:tabs>
                <w:tab w:val="left" w:pos="4395"/>
              </w:tabs>
              <w:jc w:val="both"/>
            </w:pPr>
            <w:r w:rsidRPr="00DD5DB7">
              <w:t>Peron külső oldalán betonalj megtámasztás szemcsés anyaggal, tömörítéssel</w:t>
            </w:r>
          </w:p>
        </w:tc>
        <w:tc>
          <w:tcPr>
            <w:tcW w:w="850" w:type="dxa"/>
            <w:hideMark/>
          </w:tcPr>
          <w:p w14:paraId="1C1168FF" w14:textId="77777777" w:rsidR="00DD5DB7" w:rsidRPr="00DD5DB7" w:rsidRDefault="00DD5DB7" w:rsidP="003B01BF">
            <w:pPr>
              <w:tabs>
                <w:tab w:val="left" w:pos="4395"/>
              </w:tabs>
              <w:jc w:val="both"/>
            </w:pPr>
            <w:r w:rsidRPr="00DD5DB7">
              <w:t>m3</w:t>
            </w:r>
          </w:p>
        </w:tc>
        <w:tc>
          <w:tcPr>
            <w:tcW w:w="830" w:type="dxa"/>
            <w:hideMark/>
          </w:tcPr>
          <w:p w14:paraId="62F5C990" w14:textId="77777777" w:rsidR="00DD5DB7" w:rsidRPr="00DD5DB7" w:rsidRDefault="00DD5DB7" w:rsidP="003B01BF">
            <w:pPr>
              <w:tabs>
                <w:tab w:val="left" w:pos="4395"/>
              </w:tabs>
              <w:jc w:val="both"/>
            </w:pPr>
            <w:r w:rsidRPr="00DD5DB7">
              <w:t>5</w:t>
            </w:r>
          </w:p>
        </w:tc>
        <w:tc>
          <w:tcPr>
            <w:tcW w:w="1722" w:type="dxa"/>
            <w:hideMark/>
          </w:tcPr>
          <w:p w14:paraId="0A428BBB" w14:textId="77777777" w:rsidR="00DD5DB7" w:rsidRPr="00DD5DB7" w:rsidRDefault="00DD5DB7" w:rsidP="003B01BF">
            <w:pPr>
              <w:tabs>
                <w:tab w:val="left" w:pos="4395"/>
              </w:tabs>
              <w:jc w:val="both"/>
            </w:pPr>
            <w:r w:rsidRPr="00DD5DB7">
              <w:t> </w:t>
            </w:r>
          </w:p>
        </w:tc>
      </w:tr>
      <w:tr w:rsidR="00DD5DB7" w:rsidRPr="00DD5DB7" w14:paraId="1F249500" w14:textId="77777777" w:rsidTr="00DD5DB7">
        <w:trPr>
          <w:trHeight w:val="600"/>
        </w:trPr>
        <w:tc>
          <w:tcPr>
            <w:tcW w:w="561" w:type="dxa"/>
            <w:vMerge/>
            <w:hideMark/>
          </w:tcPr>
          <w:p w14:paraId="6A556DA1" w14:textId="77777777" w:rsidR="00DD5DB7" w:rsidRPr="00DD5DB7" w:rsidRDefault="00DD5DB7" w:rsidP="003B01BF">
            <w:pPr>
              <w:tabs>
                <w:tab w:val="left" w:pos="4395"/>
              </w:tabs>
              <w:jc w:val="both"/>
            </w:pPr>
          </w:p>
        </w:tc>
        <w:tc>
          <w:tcPr>
            <w:tcW w:w="1551" w:type="dxa"/>
            <w:vMerge/>
            <w:hideMark/>
          </w:tcPr>
          <w:p w14:paraId="6A5BB5DE" w14:textId="77777777" w:rsidR="00DD5DB7" w:rsidRPr="00DD5DB7" w:rsidRDefault="00DD5DB7" w:rsidP="003B01BF">
            <w:pPr>
              <w:tabs>
                <w:tab w:val="left" w:pos="4395"/>
              </w:tabs>
              <w:jc w:val="both"/>
            </w:pPr>
          </w:p>
        </w:tc>
        <w:tc>
          <w:tcPr>
            <w:tcW w:w="1961" w:type="dxa"/>
            <w:vMerge/>
            <w:hideMark/>
          </w:tcPr>
          <w:p w14:paraId="5B5CF391" w14:textId="77777777" w:rsidR="00DD5DB7" w:rsidRPr="00DD5DB7" w:rsidRDefault="00DD5DB7" w:rsidP="003B01BF">
            <w:pPr>
              <w:tabs>
                <w:tab w:val="left" w:pos="4395"/>
              </w:tabs>
              <w:jc w:val="both"/>
            </w:pPr>
          </w:p>
        </w:tc>
        <w:tc>
          <w:tcPr>
            <w:tcW w:w="1616" w:type="dxa"/>
            <w:vMerge/>
            <w:hideMark/>
          </w:tcPr>
          <w:p w14:paraId="17F8ED6D" w14:textId="77777777" w:rsidR="00DD5DB7" w:rsidRPr="00DD5DB7" w:rsidRDefault="00DD5DB7" w:rsidP="003B01BF">
            <w:pPr>
              <w:tabs>
                <w:tab w:val="left" w:pos="4395"/>
              </w:tabs>
              <w:jc w:val="both"/>
            </w:pPr>
          </w:p>
        </w:tc>
        <w:tc>
          <w:tcPr>
            <w:tcW w:w="7211" w:type="dxa"/>
            <w:hideMark/>
          </w:tcPr>
          <w:p w14:paraId="43B929B7" w14:textId="77777777" w:rsidR="00DD5DB7" w:rsidRPr="00DD5DB7" w:rsidRDefault="00DD5DB7" w:rsidP="003B01BF">
            <w:pPr>
              <w:tabs>
                <w:tab w:val="left" w:pos="4395"/>
              </w:tabs>
              <w:jc w:val="both"/>
            </w:pPr>
            <w:r w:rsidRPr="00DD5DB7">
              <w:t>Elsodrási határ festése aszfaltfestékkel sárga színben 15 cm széleségben</w:t>
            </w:r>
          </w:p>
        </w:tc>
        <w:tc>
          <w:tcPr>
            <w:tcW w:w="850" w:type="dxa"/>
            <w:hideMark/>
          </w:tcPr>
          <w:p w14:paraId="31823762" w14:textId="77777777" w:rsidR="00DD5DB7" w:rsidRPr="00DD5DB7" w:rsidRDefault="00DD5DB7" w:rsidP="003B01BF">
            <w:pPr>
              <w:tabs>
                <w:tab w:val="left" w:pos="4395"/>
              </w:tabs>
              <w:jc w:val="both"/>
            </w:pPr>
            <w:r w:rsidRPr="00DD5DB7">
              <w:t>m2</w:t>
            </w:r>
          </w:p>
        </w:tc>
        <w:tc>
          <w:tcPr>
            <w:tcW w:w="830" w:type="dxa"/>
            <w:hideMark/>
          </w:tcPr>
          <w:p w14:paraId="6B9385A3" w14:textId="77777777" w:rsidR="00DD5DB7" w:rsidRPr="00DD5DB7" w:rsidRDefault="00DD5DB7" w:rsidP="003B01BF">
            <w:pPr>
              <w:tabs>
                <w:tab w:val="left" w:pos="4395"/>
              </w:tabs>
              <w:jc w:val="both"/>
            </w:pPr>
            <w:r w:rsidRPr="00DD5DB7">
              <w:t>24,8</w:t>
            </w:r>
          </w:p>
        </w:tc>
        <w:tc>
          <w:tcPr>
            <w:tcW w:w="1722" w:type="dxa"/>
            <w:hideMark/>
          </w:tcPr>
          <w:p w14:paraId="157AB2A8" w14:textId="77777777" w:rsidR="00DD5DB7" w:rsidRPr="00DD5DB7" w:rsidRDefault="00DD5DB7" w:rsidP="003B01BF">
            <w:pPr>
              <w:tabs>
                <w:tab w:val="left" w:pos="4395"/>
              </w:tabs>
              <w:jc w:val="both"/>
            </w:pPr>
            <w:r w:rsidRPr="00DD5DB7">
              <w:t> </w:t>
            </w:r>
          </w:p>
        </w:tc>
      </w:tr>
      <w:tr w:rsidR="00DD5DB7" w:rsidRPr="00DD5DB7" w14:paraId="787CF8B5" w14:textId="77777777" w:rsidTr="00DD5DB7">
        <w:trPr>
          <w:trHeight w:val="615"/>
        </w:trPr>
        <w:tc>
          <w:tcPr>
            <w:tcW w:w="561" w:type="dxa"/>
            <w:vMerge/>
            <w:hideMark/>
          </w:tcPr>
          <w:p w14:paraId="5974DCCB" w14:textId="77777777" w:rsidR="00DD5DB7" w:rsidRPr="00DD5DB7" w:rsidRDefault="00DD5DB7" w:rsidP="003B01BF">
            <w:pPr>
              <w:tabs>
                <w:tab w:val="left" w:pos="4395"/>
              </w:tabs>
              <w:jc w:val="both"/>
            </w:pPr>
          </w:p>
        </w:tc>
        <w:tc>
          <w:tcPr>
            <w:tcW w:w="1551" w:type="dxa"/>
            <w:vMerge/>
            <w:hideMark/>
          </w:tcPr>
          <w:p w14:paraId="73472FA2" w14:textId="77777777" w:rsidR="00DD5DB7" w:rsidRPr="00DD5DB7" w:rsidRDefault="00DD5DB7" w:rsidP="003B01BF">
            <w:pPr>
              <w:tabs>
                <w:tab w:val="left" w:pos="4395"/>
              </w:tabs>
              <w:jc w:val="both"/>
            </w:pPr>
          </w:p>
        </w:tc>
        <w:tc>
          <w:tcPr>
            <w:tcW w:w="1961" w:type="dxa"/>
            <w:vMerge/>
            <w:hideMark/>
          </w:tcPr>
          <w:p w14:paraId="0CFB5C88" w14:textId="77777777" w:rsidR="00DD5DB7" w:rsidRPr="00DD5DB7" w:rsidRDefault="00DD5DB7" w:rsidP="003B01BF">
            <w:pPr>
              <w:tabs>
                <w:tab w:val="left" w:pos="4395"/>
              </w:tabs>
              <w:jc w:val="both"/>
            </w:pPr>
          </w:p>
        </w:tc>
        <w:tc>
          <w:tcPr>
            <w:tcW w:w="1616" w:type="dxa"/>
            <w:vMerge/>
            <w:hideMark/>
          </w:tcPr>
          <w:p w14:paraId="2219787E" w14:textId="77777777" w:rsidR="00DD5DB7" w:rsidRPr="00DD5DB7" w:rsidRDefault="00DD5DB7" w:rsidP="003B01BF">
            <w:pPr>
              <w:tabs>
                <w:tab w:val="left" w:pos="4395"/>
              </w:tabs>
              <w:jc w:val="both"/>
            </w:pPr>
          </w:p>
        </w:tc>
        <w:tc>
          <w:tcPr>
            <w:tcW w:w="7211" w:type="dxa"/>
            <w:hideMark/>
          </w:tcPr>
          <w:p w14:paraId="46303E42" w14:textId="77777777" w:rsidR="00DD5DB7" w:rsidRPr="00DD5DB7" w:rsidRDefault="00DD5DB7" w:rsidP="003B01BF">
            <w:pPr>
              <w:tabs>
                <w:tab w:val="left" w:pos="4395"/>
              </w:tabs>
              <w:jc w:val="both"/>
            </w:pPr>
            <w:r w:rsidRPr="00DD5DB7">
              <w:t>Peronszegély festése aszfaltfestékkel fehér színben 15 cm szélességben</w:t>
            </w:r>
          </w:p>
        </w:tc>
        <w:tc>
          <w:tcPr>
            <w:tcW w:w="850" w:type="dxa"/>
            <w:hideMark/>
          </w:tcPr>
          <w:p w14:paraId="43D14491" w14:textId="77777777" w:rsidR="00DD5DB7" w:rsidRPr="00DD5DB7" w:rsidRDefault="00DD5DB7" w:rsidP="003B01BF">
            <w:pPr>
              <w:tabs>
                <w:tab w:val="left" w:pos="4395"/>
              </w:tabs>
              <w:jc w:val="both"/>
            </w:pPr>
            <w:r w:rsidRPr="00DD5DB7">
              <w:t>m2</w:t>
            </w:r>
          </w:p>
        </w:tc>
        <w:tc>
          <w:tcPr>
            <w:tcW w:w="830" w:type="dxa"/>
            <w:hideMark/>
          </w:tcPr>
          <w:p w14:paraId="4E40394E" w14:textId="77777777" w:rsidR="00DD5DB7" w:rsidRPr="00DD5DB7" w:rsidRDefault="00DD5DB7" w:rsidP="003B01BF">
            <w:pPr>
              <w:tabs>
                <w:tab w:val="left" w:pos="4395"/>
              </w:tabs>
              <w:jc w:val="both"/>
            </w:pPr>
            <w:r w:rsidRPr="00DD5DB7">
              <w:t>49,5</w:t>
            </w:r>
          </w:p>
        </w:tc>
        <w:tc>
          <w:tcPr>
            <w:tcW w:w="1722" w:type="dxa"/>
            <w:hideMark/>
          </w:tcPr>
          <w:p w14:paraId="10E33BE2" w14:textId="77777777" w:rsidR="00DD5DB7" w:rsidRPr="00DD5DB7" w:rsidRDefault="00DD5DB7" w:rsidP="003B01BF">
            <w:pPr>
              <w:tabs>
                <w:tab w:val="left" w:pos="4395"/>
              </w:tabs>
              <w:jc w:val="both"/>
            </w:pPr>
            <w:r w:rsidRPr="00DD5DB7">
              <w:t> </w:t>
            </w:r>
          </w:p>
        </w:tc>
      </w:tr>
      <w:tr w:rsidR="00DD5DB7" w:rsidRPr="00DD5DB7" w14:paraId="1265DFE3" w14:textId="77777777" w:rsidTr="00DD5DB7">
        <w:trPr>
          <w:trHeight w:val="660"/>
        </w:trPr>
        <w:tc>
          <w:tcPr>
            <w:tcW w:w="561" w:type="dxa"/>
            <w:vMerge/>
            <w:hideMark/>
          </w:tcPr>
          <w:p w14:paraId="6D5E2D04" w14:textId="77777777" w:rsidR="00DD5DB7" w:rsidRPr="00DD5DB7" w:rsidRDefault="00DD5DB7" w:rsidP="003B01BF">
            <w:pPr>
              <w:tabs>
                <w:tab w:val="left" w:pos="4395"/>
              </w:tabs>
              <w:jc w:val="both"/>
            </w:pPr>
          </w:p>
        </w:tc>
        <w:tc>
          <w:tcPr>
            <w:tcW w:w="1551" w:type="dxa"/>
            <w:vMerge/>
            <w:hideMark/>
          </w:tcPr>
          <w:p w14:paraId="50F1D6A2" w14:textId="77777777" w:rsidR="00DD5DB7" w:rsidRPr="00DD5DB7" w:rsidRDefault="00DD5DB7" w:rsidP="003B01BF">
            <w:pPr>
              <w:tabs>
                <w:tab w:val="left" w:pos="4395"/>
              </w:tabs>
              <w:jc w:val="both"/>
            </w:pPr>
          </w:p>
        </w:tc>
        <w:tc>
          <w:tcPr>
            <w:tcW w:w="1961" w:type="dxa"/>
            <w:vMerge/>
            <w:hideMark/>
          </w:tcPr>
          <w:p w14:paraId="68C3D925" w14:textId="77777777" w:rsidR="00DD5DB7" w:rsidRPr="00DD5DB7" w:rsidRDefault="00DD5DB7" w:rsidP="003B01BF">
            <w:pPr>
              <w:tabs>
                <w:tab w:val="left" w:pos="4395"/>
              </w:tabs>
              <w:jc w:val="both"/>
            </w:pPr>
          </w:p>
        </w:tc>
        <w:tc>
          <w:tcPr>
            <w:tcW w:w="1616" w:type="dxa"/>
            <w:vMerge/>
            <w:hideMark/>
          </w:tcPr>
          <w:p w14:paraId="3C6E478B" w14:textId="77777777" w:rsidR="00DD5DB7" w:rsidRPr="00DD5DB7" w:rsidRDefault="00DD5DB7" w:rsidP="003B01BF">
            <w:pPr>
              <w:tabs>
                <w:tab w:val="left" w:pos="4395"/>
              </w:tabs>
              <w:jc w:val="both"/>
            </w:pPr>
          </w:p>
        </w:tc>
        <w:tc>
          <w:tcPr>
            <w:tcW w:w="7211" w:type="dxa"/>
            <w:hideMark/>
          </w:tcPr>
          <w:p w14:paraId="6DBB76EF" w14:textId="77777777" w:rsidR="00DD5DB7" w:rsidRPr="00DD5DB7" w:rsidRDefault="00DD5DB7" w:rsidP="003B01BF">
            <w:pPr>
              <w:tabs>
                <w:tab w:val="left" w:pos="4395"/>
              </w:tabs>
              <w:jc w:val="both"/>
            </w:pPr>
            <w:r w:rsidRPr="00DD5DB7">
              <w:t>Útátjáró és a peron között 4 cm vastagságban aszfaltmarás</w:t>
            </w:r>
          </w:p>
        </w:tc>
        <w:tc>
          <w:tcPr>
            <w:tcW w:w="850" w:type="dxa"/>
            <w:hideMark/>
          </w:tcPr>
          <w:p w14:paraId="4BCEAE0D" w14:textId="77777777" w:rsidR="00DD5DB7" w:rsidRPr="00DD5DB7" w:rsidRDefault="00DD5DB7" w:rsidP="003B01BF">
            <w:pPr>
              <w:tabs>
                <w:tab w:val="left" w:pos="4395"/>
              </w:tabs>
              <w:jc w:val="both"/>
            </w:pPr>
            <w:r w:rsidRPr="00DD5DB7">
              <w:t>m3</w:t>
            </w:r>
          </w:p>
        </w:tc>
        <w:tc>
          <w:tcPr>
            <w:tcW w:w="830" w:type="dxa"/>
            <w:hideMark/>
          </w:tcPr>
          <w:p w14:paraId="52F8130C" w14:textId="77777777" w:rsidR="00DD5DB7" w:rsidRPr="00DD5DB7" w:rsidRDefault="00DD5DB7" w:rsidP="003B01BF">
            <w:pPr>
              <w:tabs>
                <w:tab w:val="left" w:pos="4395"/>
              </w:tabs>
              <w:jc w:val="both"/>
            </w:pPr>
            <w:r w:rsidRPr="00DD5DB7">
              <w:t>0,24</w:t>
            </w:r>
          </w:p>
        </w:tc>
        <w:tc>
          <w:tcPr>
            <w:tcW w:w="1722" w:type="dxa"/>
            <w:hideMark/>
          </w:tcPr>
          <w:p w14:paraId="11FF8389" w14:textId="77777777" w:rsidR="00DD5DB7" w:rsidRPr="00DD5DB7" w:rsidRDefault="00DD5DB7" w:rsidP="003B01BF">
            <w:pPr>
              <w:tabs>
                <w:tab w:val="left" w:pos="4395"/>
              </w:tabs>
              <w:jc w:val="both"/>
            </w:pPr>
            <w:r w:rsidRPr="00DD5DB7">
              <w:t> </w:t>
            </w:r>
          </w:p>
        </w:tc>
      </w:tr>
      <w:tr w:rsidR="00DD5DB7" w:rsidRPr="00DD5DB7" w14:paraId="6CB049C6" w14:textId="77777777" w:rsidTr="00DD5DB7">
        <w:trPr>
          <w:trHeight w:val="600"/>
        </w:trPr>
        <w:tc>
          <w:tcPr>
            <w:tcW w:w="561" w:type="dxa"/>
            <w:vMerge/>
            <w:hideMark/>
          </w:tcPr>
          <w:p w14:paraId="694AB505" w14:textId="77777777" w:rsidR="00DD5DB7" w:rsidRPr="00DD5DB7" w:rsidRDefault="00DD5DB7" w:rsidP="003B01BF">
            <w:pPr>
              <w:tabs>
                <w:tab w:val="left" w:pos="4395"/>
              </w:tabs>
              <w:jc w:val="both"/>
            </w:pPr>
          </w:p>
        </w:tc>
        <w:tc>
          <w:tcPr>
            <w:tcW w:w="1551" w:type="dxa"/>
            <w:vMerge/>
            <w:hideMark/>
          </w:tcPr>
          <w:p w14:paraId="720F6B70" w14:textId="77777777" w:rsidR="00DD5DB7" w:rsidRPr="00DD5DB7" w:rsidRDefault="00DD5DB7" w:rsidP="003B01BF">
            <w:pPr>
              <w:tabs>
                <w:tab w:val="left" w:pos="4395"/>
              </w:tabs>
              <w:jc w:val="both"/>
            </w:pPr>
          </w:p>
        </w:tc>
        <w:tc>
          <w:tcPr>
            <w:tcW w:w="1961" w:type="dxa"/>
            <w:vMerge/>
            <w:hideMark/>
          </w:tcPr>
          <w:p w14:paraId="549993BC" w14:textId="77777777" w:rsidR="00DD5DB7" w:rsidRPr="00DD5DB7" w:rsidRDefault="00DD5DB7" w:rsidP="003B01BF">
            <w:pPr>
              <w:tabs>
                <w:tab w:val="left" w:pos="4395"/>
              </w:tabs>
              <w:jc w:val="both"/>
            </w:pPr>
          </w:p>
        </w:tc>
        <w:tc>
          <w:tcPr>
            <w:tcW w:w="1616" w:type="dxa"/>
            <w:vMerge/>
            <w:hideMark/>
          </w:tcPr>
          <w:p w14:paraId="22C56A71" w14:textId="77777777" w:rsidR="00DD5DB7" w:rsidRPr="00DD5DB7" w:rsidRDefault="00DD5DB7" w:rsidP="003B01BF">
            <w:pPr>
              <w:tabs>
                <w:tab w:val="left" w:pos="4395"/>
              </w:tabs>
              <w:jc w:val="both"/>
            </w:pPr>
          </w:p>
        </w:tc>
        <w:tc>
          <w:tcPr>
            <w:tcW w:w="7211" w:type="dxa"/>
            <w:hideMark/>
          </w:tcPr>
          <w:p w14:paraId="0A912E0C" w14:textId="77777777" w:rsidR="00DD5DB7" w:rsidRPr="00DD5DB7" w:rsidRDefault="00DD5DB7" w:rsidP="003B01BF">
            <w:pPr>
              <w:tabs>
                <w:tab w:val="left" w:pos="4395"/>
              </w:tabs>
              <w:jc w:val="both"/>
            </w:pPr>
            <w:r w:rsidRPr="00DD5DB7">
              <w:t>Útátjáró és a peron között 4 cm vastagságban aszfaltozás</w:t>
            </w:r>
          </w:p>
        </w:tc>
        <w:tc>
          <w:tcPr>
            <w:tcW w:w="850" w:type="dxa"/>
            <w:hideMark/>
          </w:tcPr>
          <w:p w14:paraId="7EA03049" w14:textId="77777777" w:rsidR="00DD5DB7" w:rsidRPr="00DD5DB7" w:rsidRDefault="00DD5DB7" w:rsidP="003B01BF">
            <w:pPr>
              <w:tabs>
                <w:tab w:val="left" w:pos="4395"/>
              </w:tabs>
              <w:jc w:val="both"/>
            </w:pPr>
            <w:r w:rsidRPr="00DD5DB7">
              <w:t>m3</w:t>
            </w:r>
          </w:p>
        </w:tc>
        <w:tc>
          <w:tcPr>
            <w:tcW w:w="830" w:type="dxa"/>
            <w:hideMark/>
          </w:tcPr>
          <w:p w14:paraId="62696DFB" w14:textId="77777777" w:rsidR="00DD5DB7" w:rsidRPr="00DD5DB7" w:rsidRDefault="00DD5DB7" w:rsidP="003B01BF">
            <w:pPr>
              <w:tabs>
                <w:tab w:val="left" w:pos="4395"/>
              </w:tabs>
              <w:jc w:val="both"/>
            </w:pPr>
            <w:r w:rsidRPr="00DD5DB7">
              <w:t>0,24</w:t>
            </w:r>
          </w:p>
        </w:tc>
        <w:tc>
          <w:tcPr>
            <w:tcW w:w="1722" w:type="dxa"/>
            <w:hideMark/>
          </w:tcPr>
          <w:p w14:paraId="01AD33FE" w14:textId="77777777" w:rsidR="00DD5DB7" w:rsidRPr="00DD5DB7" w:rsidRDefault="00DD5DB7" w:rsidP="003B01BF">
            <w:pPr>
              <w:tabs>
                <w:tab w:val="left" w:pos="4395"/>
              </w:tabs>
              <w:jc w:val="both"/>
            </w:pPr>
            <w:r w:rsidRPr="00DD5DB7">
              <w:t> </w:t>
            </w:r>
          </w:p>
        </w:tc>
      </w:tr>
      <w:tr w:rsidR="00DD5DB7" w:rsidRPr="00DD5DB7" w14:paraId="2477D1A4" w14:textId="77777777" w:rsidTr="00DD5DB7">
        <w:trPr>
          <w:trHeight w:val="615"/>
        </w:trPr>
        <w:tc>
          <w:tcPr>
            <w:tcW w:w="561" w:type="dxa"/>
            <w:vMerge/>
            <w:hideMark/>
          </w:tcPr>
          <w:p w14:paraId="420B1B1B" w14:textId="77777777" w:rsidR="00DD5DB7" w:rsidRPr="00DD5DB7" w:rsidRDefault="00DD5DB7" w:rsidP="003B01BF">
            <w:pPr>
              <w:tabs>
                <w:tab w:val="left" w:pos="4395"/>
              </w:tabs>
              <w:jc w:val="both"/>
            </w:pPr>
          </w:p>
        </w:tc>
        <w:tc>
          <w:tcPr>
            <w:tcW w:w="1551" w:type="dxa"/>
            <w:vMerge/>
            <w:hideMark/>
          </w:tcPr>
          <w:p w14:paraId="3F1BB40C" w14:textId="77777777" w:rsidR="00DD5DB7" w:rsidRPr="00DD5DB7" w:rsidRDefault="00DD5DB7" w:rsidP="003B01BF">
            <w:pPr>
              <w:tabs>
                <w:tab w:val="left" w:pos="4395"/>
              </w:tabs>
              <w:jc w:val="both"/>
            </w:pPr>
          </w:p>
        </w:tc>
        <w:tc>
          <w:tcPr>
            <w:tcW w:w="1961" w:type="dxa"/>
            <w:vMerge/>
            <w:hideMark/>
          </w:tcPr>
          <w:p w14:paraId="24D71703" w14:textId="77777777" w:rsidR="00DD5DB7" w:rsidRPr="00DD5DB7" w:rsidRDefault="00DD5DB7" w:rsidP="003B01BF">
            <w:pPr>
              <w:tabs>
                <w:tab w:val="left" w:pos="4395"/>
              </w:tabs>
              <w:jc w:val="both"/>
            </w:pPr>
          </w:p>
        </w:tc>
        <w:tc>
          <w:tcPr>
            <w:tcW w:w="1616" w:type="dxa"/>
            <w:vMerge/>
            <w:hideMark/>
          </w:tcPr>
          <w:p w14:paraId="6A9AA215" w14:textId="77777777" w:rsidR="00DD5DB7" w:rsidRPr="00DD5DB7" w:rsidRDefault="00DD5DB7" w:rsidP="003B01BF">
            <w:pPr>
              <w:tabs>
                <w:tab w:val="left" w:pos="4395"/>
              </w:tabs>
              <w:jc w:val="both"/>
            </w:pPr>
          </w:p>
        </w:tc>
        <w:tc>
          <w:tcPr>
            <w:tcW w:w="7211" w:type="dxa"/>
            <w:hideMark/>
          </w:tcPr>
          <w:p w14:paraId="4948F138" w14:textId="77777777" w:rsidR="00DD5DB7" w:rsidRPr="00DD5DB7" w:rsidRDefault="00DD5DB7" w:rsidP="003B01BF">
            <w:pPr>
              <w:tabs>
                <w:tab w:val="left" w:pos="4395"/>
              </w:tabs>
              <w:jc w:val="both"/>
            </w:pPr>
            <w:r w:rsidRPr="00DD5DB7">
              <w:t>Törött betonalj pótlásából keletkezett vissznyereményi anyag beszállítása Szakály-Hőgyész rakterületre</w:t>
            </w:r>
          </w:p>
        </w:tc>
        <w:tc>
          <w:tcPr>
            <w:tcW w:w="850" w:type="dxa"/>
            <w:hideMark/>
          </w:tcPr>
          <w:p w14:paraId="0E5AD946" w14:textId="77777777" w:rsidR="00DD5DB7" w:rsidRPr="00DD5DB7" w:rsidRDefault="00DD5DB7" w:rsidP="003B01BF">
            <w:pPr>
              <w:tabs>
                <w:tab w:val="left" w:pos="4395"/>
              </w:tabs>
              <w:jc w:val="both"/>
            </w:pPr>
            <w:r w:rsidRPr="00DD5DB7">
              <w:t>tkm</w:t>
            </w:r>
          </w:p>
        </w:tc>
        <w:tc>
          <w:tcPr>
            <w:tcW w:w="830" w:type="dxa"/>
            <w:hideMark/>
          </w:tcPr>
          <w:p w14:paraId="4E4E036F" w14:textId="77777777" w:rsidR="00DD5DB7" w:rsidRPr="00DD5DB7" w:rsidRDefault="00DD5DB7" w:rsidP="003B01BF">
            <w:pPr>
              <w:tabs>
                <w:tab w:val="left" w:pos="4395"/>
              </w:tabs>
              <w:jc w:val="both"/>
            </w:pPr>
            <w:r w:rsidRPr="00DD5DB7">
              <w:t>582</w:t>
            </w:r>
          </w:p>
        </w:tc>
        <w:tc>
          <w:tcPr>
            <w:tcW w:w="1722" w:type="dxa"/>
            <w:hideMark/>
          </w:tcPr>
          <w:p w14:paraId="21E68B39" w14:textId="77777777" w:rsidR="00DD5DB7" w:rsidRPr="00DD5DB7" w:rsidRDefault="00DD5DB7" w:rsidP="003B01BF">
            <w:pPr>
              <w:tabs>
                <w:tab w:val="left" w:pos="4395"/>
              </w:tabs>
              <w:jc w:val="both"/>
            </w:pPr>
            <w:r w:rsidRPr="00DD5DB7">
              <w:t> </w:t>
            </w:r>
          </w:p>
        </w:tc>
      </w:tr>
      <w:tr w:rsidR="00DD5DB7" w:rsidRPr="00DD5DB7" w14:paraId="4D93AA69" w14:textId="77777777" w:rsidTr="00DD5DB7">
        <w:trPr>
          <w:trHeight w:val="615"/>
        </w:trPr>
        <w:tc>
          <w:tcPr>
            <w:tcW w:w="561" w:type="dxa"/>
            <w:vMerge/>
            <w:hideMark/>
          </w:tcPr>
          <w:p w14:paraId="23B24271" w14:textId="77777777" w:rsidR="00DD5DB7" w:rsidRPr="00DD5DB7" w:rsidRDefault="00DD5DB7" w:rsidP="003B01BF">
            <w:pPr>
              <w:tabs>
                <w:tab w:val="left" w:pos="4395"/>
              </w:tabs>
              <w:jc w:val="both"/>
            </w:pPr>
          </w:p>
        </w:tc>
        <w:tc>
          <w:tcPr>
            <w:tcW w:w="1551" w:type="dxa"/>
            <w:vMerge/>
            <w:hideMark/>
          </w:tcPr>
          <w:p w14:paraId="08ABB5EE" w14:textId="77777777" w:rsidR="00DD5DB7" w:rsidRPr="00DD5DB7" w:rsidRDefault="00DD5DB7" w:rsidP="003B01BF">
            <w:pPr>
              <w:tabs>
                <w:tab w:val="left" w:pos="4395"/>
              </w:tabs>
              <w:jc w:val="both"/>
            </w:pPr>
          </w:p>
        </w:tc>
        <w:tc>
          <w:tcPr>
            <w:tcW w:w="1961" w:type="dxa"/>
            <w:vMerge/>
            <w:hideMark/>
          </w:tcPr>
          <w:p w14:paraId="3E6F2CE0" w14:textId="77777777" w:rsidR="00DD5DB7" w:rsidRPr="00DD5DB7" w:rsidRDefault="00DD5DB7" w:rsidP="003B01BF">
            <w:pPr>
              <w:tabs>
                <w:tab w:val="left" w:pos="4395"/>
              </w:tabs>
              <w:jc w:val="both"/>
            </w:pPr>
          </w:p>
        </w:tc>
        <w:tc>
          <w:tcPr>
            <w:tcW w:w="1616" w:type="dxa"/>
            <w:vMerge/>
            <w:hideMark/>
          </w:tcPr>
          <w:p w14:paraId="4A1956CE" w14:textId="77777777" w:rsidR="00DD5DB7" w:rsidRPr="00DD5DB7" w:rsidRDefault="00DD5DB7" w:rsidP="003B01BF">
            <w:pPr>
              <w:tabs>
                <w:tab w:val="left" w:pos="4395"/>
              </w:tabs>
              <w:jc w:val="both"/>
            </w:pPr>
          </w:p>
        </w:tc>
        <w:tc>
          <w:tcPr>
            <w:tcW w:w="7211" w:type="dxa"/>
            <w:hideMark/>
          </w:tcPr>
          <w:p w14:paraId="4923F6F9" w14:textId="77777777" w:rsidR="00DD5DB7" w:rsidRPr="00DD5DB7" w:rsidRDefault="00DD5DB7" w:rsidP="003B01BF">
            <w:pPr>
              <w:tabs>
                <w:tab w:val="left" w:pos="4395"/>
              </w:tabs>
              <w:jc w:val="both"/>
            </w:pPr>
            <w:r w:rsidRPr="00DD5DB7">
              <w:t>8 db betonoszlop eltávolítása</w:t>
            </w:r>
          </w:p>
        </w:tc>
        <w:tc>
          <w:tcPr>
            <w:tcW w:w="850" w:type="dxa"/>
            <w:hideMark/>
          </w:tcPr>
          <w:p w14:paraId="03C69C02" w14:textId="77777777" w:rsidR="00DD5DB7" w:rsidRPr="00DD5DB7" w:rsidRDefault="00DD5DB7" w:rsidP="003B01BF">
            <w:pPr>
              <w:tabs>
                <w:tab w:val="left" w:pos="4395"/>
              </w:tabs>
              <w:jc w:val="both"/>
            </w:pPr>
            <w:r w:rsidRPr="00DD5DB7">
              <w:t>db</w:t>
            </w:r>
          </w:p>
        </w:tc>
        <w:tc>
          <w:tcPr>
            <w:tcW w:w="830" w:type="dxa"/>
            <w:hideMark/>
          </w:tcPr>
          <w:p w14:paraId="755B9B44" w14:textId="77777777" w:rsidR="00DD5DB7" w:rsidRPr="00DD5DB7" w:rsidRDefault="00DD5DB7" w:rsidP="003B01BF">
            <w:pPr>
              <w:tabs>
                <w:tab w:val="left" w:pos="4395"/>
              </w:tabs>
              <w:jc w:val="both"/>
            </w:pPr>
            <w:r w:rsidRPr="00DD5DB7">
              <w:t>8</w:t>
            </w:r>
          </w:p>
        </w:tc>
        <w:tc>
          <w:tcPr>
            <w:tcW w:w="1722" w:type="dxa"/>
            <w:hideMark/>
          </w:tcPr>
          <w:p w14:paraId="566075CA" w14:textId="77777777" w:rsidR="00DD5DB7" w:rsidRPr="00DD5DB7" w:rsidRDefault="00DD5DB7" w:rsidP="003B01BF">
            <w:pPr>
              <w:tabs>
                <w:tab w:val="left" w:pos="4395"/>
              </w:tabs>
              <w:jc w:val="both"/>
            </w:pPr>
            <w:r w:rsidRPr="00DD5DB7">
              <w:t>A kikerülő betonoszlopok a feltöltéshez felhasználhatók</w:t>
            </w:r>
          </w:p>
        </w:tc>
      </w:tr>
      <w:tr w:rsidR="00DD5DB7" w:rsidRPr="00DD5DB7" w14:paraId="6F93730D" w14:textId="77777777" w:rsidTr="00DD5DB7">
        <w:trPr>
          <w:trHeight w:val="615"/>
        </w:trPr>
        <w:tc>
          <w:tcPr>
            <w:tcW w:w="561" w:type="dxa"/>
            <w:vMerge/>
            <w:hideMark/>
          </w:tcPr>
          <w:p w14:paraId="34FD6ACB" w14:textId="77777777" w:rsidR="00DD5DB7" w:rsidRPr="00DD5DB7" w:rsidRDefault="00DD5DB7" w:rsidP="003B01BF">
            <w:pPr>
              <w:tabs>
                <w:tab w:val="left" w:pos="4395"/>
              </w:tabs>
              <w:jc w:val="both"/>
            </w:pPr>
          </w:p>
        </w:tc>
        <w:tc>
          <w:tcPr>
            <w:tcW w:w="1551" w:type="dxa"/>
            <w:vMerge/>
            <w:hideMark/>
          </w:tcPr>
          <w:p w14:paraId="78F6AFC1" w14:textId="77777777" w:rsidR="00DD5DB7" w:rsidRPr="00DD5DB7" w:rsidRDefault="00DD5DB7" w:rsidP="003B01BF">
            <w:pPr>
              <w:tabs>
                <w:tab w:val="left" w:pos="4395"/>
              </w:tabs>
              <w:jc w:val="both"/>
            </w:pPr>
          </w:p>
        </w:tc>
        <w:tc>
          <w:tcPr>
            <w:tcW w:w="1961" w:type="dxa"/>
            <w:vMerge/>
            <w:hideMark/>
          </w:tcPr>
          <w:p w14:paraId="2AC1804B" w14:textId="77777777" w:rsidR="00DD5DB7" w:rsidRPr="00DD5DB7" w:rsidRDefault="00DD5DB7" w:rsidP="003B01BF">
            <w:pPr>
              <w:tabs>
                <w:tab w:val="left" w:pos="4395"/>
              </w:tabs>
              <w:jc w:val="both"/>
            </w:pPr>
          </w:p>
        </w:tc>
        <w:tc>
          <w:tcPr>
            <w:tcW w:w="1616" w:type="dxa"/>
            <w:hideMark/>
          </w:tcPr>
          <w:p w14:paraId="5C63766A" w14:textId="77777777" w:rsidR="00DD5DB7" w:rsidRPr="00DD5DB7" w:rsidRDefault="00DD5DB7" w:rsidP="003B01BF">
            <w:pPr>
              <w:tabs>
                <w:tab w:val="left" w:pos="4395"/>
              </w:tabs>
              <w:jc w:val="both"/>
            </w:pPr>
            <w:r w:rsidRPr="00DD5DB7">
              <w:t>Ároktisztítás</w:t>
            </w:r>
          </w:p>
        </w:tc>
        <w:tc>
          <w:tcPr>
            <w:tcW w:w="7211" w:type="dxa"/>
            <w:hideMark/>
          </w:tcPr>
          <w:p w14:paraId="6EC2B10C" w14:textId="77777777" w:rsidR="00DD5DB7" w:rsidRPr="00DD5DB7" w:rsidRDefault="00DD5DB7" w:rsidP="003B01BF">
            <w:pPr>
              <w:tabs>
                <w:tab w:val="left" w:pos="4395"/>
              </w:tabs>
              <w:jc w:val="both"/>
            </w:pPr>
            <w:r w:rsidRPr="00DD5DB7">
              <w:t xml:space="preserve">Ároktisztítás a kitermelt föld elszállításával a 913+44 szelv. és 916+82 szelv. útátjárók között a vasúti pálya jobb oldalán </w:t>
            </w:r>
          </w:p>
        </w:tc>
        <w:tc>
          <w:tcPr>
            <w:tcW w:w="850" w:type="dxa"/>
            <w:hideMark/>
          </w:tcPr>
          <w:p w14:paraId="3E0F12D2" w14:textId="77777777" w:rsidR="00DD5DB7" w:rsidRPr="00DD5DB7" w:rsidRDefault="00DD5DB7" w:rsidP="003B01BF">
            <w:pPr>
              <w:tabs>
                <w:tab w:val="left" w:pos="4395"/>
              </w:tabs>
              <w:jc w:val="both"/>
            </w:pPr>
            <w:r w:rsidRPr="00DD5DB7">
              <w:t>m</w:t>
            </w:r>
          </w:p>
        </w:tc>
        <w:tc>
          <w:tcPr>
            <w:tcW w:w="830" w:type="dxa"/>
            <w:hideMark/>
          </w:tcPr>
          <w:p w14:paraId="6351C6B2" w14:textId="77777777" w:rsidR="00DD5DB7" w:rsidRPr="00DD5DB7" w:rsidRDefault="00DD5DB7" w:rsidP="003B01BF">
            <w:pPr>
              <w:tabs>
                <w:tab w:val="left" w:pos="4395"/>
              </w:tabs>
              <w:jc w:val="both"/>
            </w:pPr>
            <w:r w:rsidRPr="00DD5DB7">
              <w:t>330</w:t>
            </w:r>
          </w:p>
        </w:tc>
        <w:tc>
          <w:tcPr>
            <w:tcW w:w="1722" w:type="dxa"/>
            <w:hideMark/>
          </w:tcPr>
          <w:p w14:paraId="534094A5" w14:textId="77777777" w:rsidR="00DD5DB7" w:rsidRPr="00DD5DB7" w:rsidRDefault="00DD5DB7" w:rsidP="003B01BF">
            <w:pPr>
              <w:tabs>
                <w:tab w:val="left" w:pos="4395"/>
              </w:tabs>
              <w:jc w:val="both"/>
            </w:pPr>
            <w:r w:rsidRPr="00DD5DB7">
              <w:t> </w:t>
            </w:r>
          </w:p>
        </w:tc>
      </w:tr>
      <w:tr w:rsidR="00DD5DB7" w:rsidRPr="00DD5DB7" w14:paraId="5B6D083A" w14:textId="77777777" w:rsidTr="00DD5DB7">
        <w:trPr>
          <w:trHeight w:val="555"/>
        </w:trPr>
        <w:tc>
          <w:tcPr>
            <w:tcW w:w="561" w:type="dxa"/>
            <w:vMerge/>
            <w:hideMark/>
          </w:tcPr>
          <w:p w14:paraId="06B1B642" w14:textId="77777777" w:rsidR="00DD5DB7" w:rsidRPr="00DD5DB7" w:rsidRDefault="00DD5DB7" w:rsidP="003B01BF">
            <w:pPr>
              <w:tabs>
                <w:tab w:val="left" w:pos="4395"/>
              </w:tabs>
              <w:jc w:val="both"/>
            </w:pPr>
          </w:p>
        </w:tc>
        <w:tc>
          <w:tcPr>
            <w:tcW w:w="1551" w:type="dxa"/>
            <w:vMerge/>
            <w:hideMark/>
          </w:tcPr>
          <w:p w14:paraId="6AA9B141" w14:textId="77777777" w:rsidR="00DD5DB7" w:rsidRPr="00DD5DB7" w:rsidRDefault="00DD5DB7" w:rsidP="003B01BF">
            <w:pPr>
              <w:tabs>
                <w:tab w:val="left" w:pos="4395"/>
              </w:tabs>
              <w:jc w:val="both"/>
            </w:pPr>
          </w:p>
        </w:tc>
        <w:tc>
          <w:tcPr>
            <w:tcW w:w="1961" w:type="dxa"/>
            <w:vMerge/>
            <w:hideMark/>
          </w:tcPr>
          <w:p w14:paraId="0B01FC0F" w14:textId="77777777" w:rsidR="00DD5DB7" w:rsidRPr="00DD5DB7" w:rsidRDefault="00DD5DB7" w:rsidP="003B01BF">
            <w:pPr>
              <w:tabs>
                <w:tab w:val="left" w:pos="4395"/>
              </w:tabs>
              <w:jc w:val="both"/>
            </w:pPr>
          </w:p>
        </w:tc>
        <w:tc>
          <w:tcPr>
            <w:tcW w:w="1616" w:type="dxa"/>
            <w:vMerge w:val="restart"/>
            <w:hideMark/>
          </w:tcPr>
          <w:p w14:paraId="662F7F13" w14:textId="77777777" w:rsidR="00DD5DB7" w:rsidRPr="00DD5DB7" w:rsidRDefault="00DD5DB7" w:rsidP="003B01BF">
            <w:pPr>
              <w:tabs>
                <w:tab w:val="left" w:pos="4395"/>
              </w:tabs>
              <w:jc w:val="both"/>
            </w:pPr>
            <w:r w:rsidRPr="00DD5DB7">
              <w:t>Labirint korlát helyreállítás</w:t>
            </w:r>
          </w:p>
        </w:tc>
        <w:tc>
          <w:tcPr>
            <w:tcW w:w="7211" w:type="dxa"/>
            <w:noWrap/>
            <w:hideMark/>
          </w:tcPr>
          <w:p w14:paraId="472ADB83" w14:textId="77777777" w:rsidR="00DD5DB7" w:rsidRPr="00DD5DB7" w:rsidRDefault="00DD5DB7" w:rsidP="003B01BF">
            <w:pPr>
              <w:tabs>
                <w:tab w:val="left" w:pos="4395"/>
              </w:tabs>
              <w:jc w:val="both"/>
            </w:pPr>
            <w:r w:rsidRPr="00DD5DB7">
              <w:t>Meglévó gyalogos átkelőhelynél labirintkorlát bontás</w:t>
            </w:r>
          </w:p>
        </w:tc>
        <w:tc>
          <w:tcPr>
            <w:tcW w:w="850" w:type="dxa"/>
            <w:hideMark/>
          </w:tcPr>
          <w:p w14:paraId="523401BD" w14:textId="77777777" w:rsidR="00DD5DB7" w:rsidRPr="00DD5DB7" w:rsidRDefault="00DD5DB7" w:rsidP="003B01BF">
            <w:pPr>
              <w:tabs>
                <w:tab w:val="left" w:pos="4395"/>
              </w:tabs>
              <w:jc w:val="both"/>
            </w:pPr>
            <w:r w:rsidRPr="00DD5DB7">
              <w:t>db</w:t>
            </w:r>
          </w:p>
        </w:tc>
        <w:tc>
          <w:tcPr>
            <w:tcW w:w="830" w:type="dxa"/>
            <w:hideMark/>
          </w:tcPr>
          <w:p w14:paraId="30337EA3" w14:textId="77777777" w:rsidR="00DD5DB7" w:rsidRPr="00DD5DB7" w:rsidRDefault="00DD5DB7" w:rsidP="003B01BF">
            <w:pPr>
              <w:tabs>
                <w:tab w:val="left" w:pos="4395"/>
              </w:tabs>
              <w:jc w:val="both"/>
            </w:pPr>
            <w:r w:rsidRPr="00DD5DB7">
              <w:t>1</w:t>
            </w:r>
          </w:p>
        </w:tc>
        <w:tc>
          <w:tcPr>
            <w:tcW w:w="1722" w:type="dxa"/>
            <w:hideMark/>
          </w:tcPr>
          <w:p w14:paraId="428DF7ED" w14:textId="77777777" w:rsidR="00DD5DB7" w:rsidRPr="00DD5DB7" w:rsidRDefault="00DD5DB7" w:rsidP="003B01BF">
            <w:pPr>
              <w:tabs>
                <w:tab w:val="left" w:pos="4395"/>
              </w:tabs>
              <w:jc w:val="both"/>
            </w:pPr>
            <w:r w:rsidRPr="00DD5DB7">
              <w:t> </w:t>
            </w:r>
          </w:p>
        </w:tc>
      </w:tr>
      <w:tr w:rsidR="00DD5DB7" w:rsidRPr="00DD5DB7" w14:paraId="466F4A6D" w14:textId="77777777" w:rsidTr="00DD5DB7">
        <w:trPr>
          <w:trHeight w:val="570"/>
        </w:trPr>
        <w:tc>
          <w:tcPr>
            <w:tcW w:w="561" w:type="dxa"/>
            <w:vMerge/>
            <w:hideMark/>
          </w:tcPr>
          <w:p w14:paraId="00E17DB4" w14:textId="77777777" w:rsidR="00DD5DB7" w:rsidRPr="00DD5DB7" w:rsidRDefault="00DD5DB7" w:rsidP="003B01BF">
            <w:pPr>
              <w:tabs>
                <w:tab w:val="left" w:pos="4395"/>
              </w:tabs>
              <w:jc w:val="both"/>
            </w:pPr>
          </w:p>
        </w:tc>
        <w:tc>
          <w:tcPr>
            <w:tcW w:w="1551" w:type="dxa"/>
            <w:vMerge/>
            <w:hideMark/>
          </w:tcPr>
          <w:p w14:paraId="65A013B1" w14:textId="77777777" w:rsidR="00DD5DB7" w:rsidRPr="00DD5DB7" w:rsidRDefault="00DD5DB7" w:rsidP="003B01BF">
            <w:pPr>
              <w:tabs>
                <w:tab w:val="left" w:pos="4395"/>
              </w:tabs>
              <w:jc w:val="both"/>
            </w:pPr>
          </w:p>
        </w:tc>
        <w:tc>
          <w:tcPr>
            <w:tcW w:w="1961" w:type="dxa"/>
            <w:vMerge/>
            <w:hideMark/>
          </w:tcPr>
          <w:p w14:paraId="49205B12" w14:textId="77777777" w:rsidR="00DD5DB7" w:rsidRPr="00DD5DB7" w:rsidRDefault="00DD5DB7" w:rsidP="003B01BF">
            <w:pPr>
              <w:tabs>
                <w:tab w:val="left" w:pos="4395"/>
              </w:tabs>
              <w:jc w:val="both"/>
            </w:pPr>
          </w:p>
        </w:tc>
        <w:tc>
          <w:tcPr>
            <w:tcW w:w="1616" w:type="dxa"/>
            <w:vMerge/>
            <w:hideMark/>
          </w:tcPr>
          <w:p w14:paraId="7952AACF" w14:textId="77777777" w:rsidR="00DD5DB7" w:rsidRPr="00DD5DB7" w:rsidRDefault="00DD5DB7" w:rsidP="003B01BF">
            <w:pPr>
              <w:tabs>
                <w:tab w:val="left" w:pos="4395"/>
              </w:tabs>
              <w:jc w:val="both"/>
            </w:pPr>
          </w:p>
        </w:tc>
        <w:tc>
          <w:tcPr>
            <w:tcW w:w="7211" w:type="dxa"/>
            <w:hideMark/>
          </w:tcPr>
          <w:p w14:paraId="736FCF44" w14:textId="77777777" w:rsidR="00DD5DB7" w:rsidRPr="00DD5DB7" w:rsidRDefault="00DD5DB7" w:rsidP="003B01BF">
            <w:pPr>
              <w:tabs>
                <w:tab w:val="left" w:pos="4395"/>
              </w:tabs>
              <w:jc w:val="both"/>
            </w:pPr>
            <w:r w:rsidRPr="00DD5DB7">
              <w:t>Gyalogos átkelőhelyen labirintkorlát szabvány szerinti kialakítása</w:t>
            </w:r>
          </w:p>
        </w:tc>
        <w:tc>
          <w:tcPr>
            <w:tcW w:w="850" w:type="dxa"/>
            <w:hideMark/>
          </w:tcPr>
          <w:p w14:paraId="236F5E83" w14:textId="77777777" w:rsidR="00DD5DB7" w:rsidRPr="00DD5DB7" w:rsidRDefault="00DD5DB7" w:rsidP="003B01BF">
            <w:pPr>
              <w:tabs>
                <w:tab w:val="left" w:pos="4395"/>
              </w:tabs>
              <w:jc w:val="both"/>
            </w:pPr>
            <w:r w:rsidRPr="00DD5DB7">
              <w:t>db</w:t>
            </w:r>
          </w:p>
        </w:tc>
        <w:tc>
          <w:tcPr>
            <w:tcW w:w="830" w:type="dxa"/>
            <w:hideMark/>
          </w:tcPr>
          <w:p w14:paraId="02899658" w14:textId="77777777" w:rsidR="00DD5DB7" w:rsidRPr="00DD5DB7" w:rsidRDefault="00DD5DB7" w:rsidP="003B01BF">
            <w:pPr>
              <w:tabs>
                <w:tab w:val="left" w:pos="4395"/>
              </w:tabs>
              <w:jc w:val="both"/>
            </w:pPr>
            <w:r w:rsidRPr="00DD5DB7">
              <w:t>1</w:t>
            </w:r>
          </w:p>
        </w:tc>
        <w:tc>
          <w:tcPr>
            <w:tcW w:w="1722" w:type="dxa"/>
            <w:hideMark/>
          </w:tcPr>
          <w:p w14:paraId="73595DC5" w14:textId="77777777" w:rsidR="00DD5DB7" w:rsidRPr="00DD5DB7" w:rsidRDefault="00DD5DB7" w:rsidP="003B01BF">
            <w:pPr>
              <w:tabs>
                <w:tab w:val="left" w:pos="4395"/>
              </w:tabs>
              <w:jc w:val="both"/>
            </w:pPr>
            <w:r w:rsidRPr="00DD5DB7">
              <w:t> </w:t>
            </w:r>
          </w:p>
        </w:tc>
      </w:tr>
      <w:tr w:rsidR="00DD5DB7" w:rsidRPr="00DD5DB7" w14:paraId="4ABBB006" w14:textId="77777777" w:rsidTr="00DD5DB7">
        <w:trPr>
          <w:trHeight w:val="600"/>
        </w:trPr>
        <w:tc>
          <w:tcPr>
            <w:tcW w:w="561" w:type="dxa"/>
            <w:vMerge/>
            <w:hideMark/>
          </w:tcPr>
          <w:p w14:paraId="36870BBE" w14:textId="77777777" w:rsidR="00DD5DB7" w:rsidRPr="00DD5DB7" w:rsidRDefault="00DD5DB7" w:rsidP="003B01BF">
            <w:pPr>
              <w:tabs>
                <w:tab w:val="left" w:pos="4395"/>
              </w:tabs>
              <w:jc w:val="both"/>
            </w:pPr>
          </w:p>
        </w:tc>
        <w:tc>
          <w:tcPr>
            <w:tcW w:w="1551" w:type="dxa"/>
            <w:vMerge/>
            <w:hideMark/>
          </w:tcPr>
          <w:p w14:paraId="75DA512F" w14:textId="77777777" w:rsidR="00DD5DB7" w:rsidRPr="00DD5DB7" w:rsidRDefault="00DD5DB7" w:rsidP="003B01BF">
            <w:pPr>
              <w:tabs>
                <w:tab w:val="left" w:pos="4395"/>
              </w:tabs>
              <w:jc w:val="both"/>
            </w:pPr>
          </w:p>
        </w:tc>
        <w:tc>
          <w:tcPr>
            <w:tcW w:w="1961" w:type="dxa"/>
            <w:vMerge/>
            <w:hideMark/>
          </w:tcPr>
          <w:p w14:paraId="53697E1F" w14:textId="77777777" w:rsidR="00DD5DB7" w:rsidRPr="00DD5DB7" w:rsidRDefault="00DD5DB7" w:rsidP="003B01BF">
            <w:pPr>
              <w:tabs>
                <w:tab w:val="left" w:pos="4395"/>
              </w:tabs>
              <w:jc w:val="both"/>
            </w:pPr>
          </w:p>
        </w:tc>
        <w:tc>
          <w:tcPr>
            <w:tcW w:w="1616" w:type="dxa"/>
            <w:vMerge/>
            <w:hideMark/>
          </w:tcPr>
          <w:p w14:paraId="11184375" w14:textId="77777777" w:rsidR="00DD5DB7" w:rsidRPr="00DD5DB7" w:rsidRDefault="00DD5DB7" w:rsidP="003B01BF">
            <w:pPr>
              <w:tabs>
                <w:tab w:val="left" w:pos="4395"/>
              </w:tabs>
              <w:jc w:val="both"/>
            </w:pPr>
          </w:p>
        </w:tc>
        <w:tc>
          <w:tcPr>
            <w:tcW w:w="7211" w:type="dxa"/>
            <w:hideMark/>
          </w:tcPr>
          <w:p w14:paraId="6AE08AF6" w14:textId="77777777" w:rsidR="00DD5DB7" w:rsidRPr="00DD5DB7" w:rsidRDefault="00DD5DB7" w:rsidP="003B01BF">
            <w:pPr>
              <w:tabs>
                <w:tab w:val="left" w:pos="4395"/>
              </w:tabs>
              <w:jc w:val="both"/>
            </w:pPr>
            <w:r w:rsidRPr="00DD5DB7">
              <w:t>Gyalogos átkelőnél 5 cm CKT készítés</w:t>
            </w:r>
          </w:p>
        </w:tc>
        <w:tc>
          <w:tcPr>
            <w:tcW w:w="850" w:type="dxa"/>
            <w:hideMark/>
          </w:tcPr>
          <w:p w14:paraId="433FE6B2" w14:textId="77777777" w:rsidR="00DD5DB7" w:rsidRPr="00DD5DB7" w:rsidRDefault="00DD5DB7" w:rsidP="003B01BF">
            <w:pPr>
              <w:tabs>
                <w:tab w:val="left" w:pos="4395"/>
              </w:tabs>
              <w:jc w:val="both"/>
            </w:pPr>
            <w:r w:rsidRPr="00DD5DB7">
              <w:t>m3</w:t>
            </w:r>
          </w:p>
        </w:tc>
        <w:tc>
          <w:tcPr>
            <w:tcW w:w="830" w:type="dxa"/>
            <w:hideMark/>
          </w:tcPr>
          <w:p w14:paraId="058200BA" w14:textId="77777777" w:rsidR="00DD5DB7" w:rsidRPr="00DD5DB7" w:rsidRDefault="00DD5DB7" w:rsidP="003B01BF">
            <w:pPr>
              <w:tabs>
                <w:tab w:val="left" w:pos="4395"/>
              </w:tabs>
              <w:jc w:val="both"/>
            </w:pPr>
            <w:r w:rsidRPr="00DD5DB7">
              <w:t>0,7</w:t>
            </w:r>
          </w:p>
        </w:tc>
        <w:tc>
          <w:tcPr>
            <w:tcW w:w="1722" w:type="dxa"/>
            <w:hideMark/>
          </w:tcPr>
          <w:p w14:paraId="67628CAD" w14:textId="77777777" w:rsidR="00DD5DB7" w:rsidRPr="00DD5DB7" w:rsidRDefault="00DD5DB7" w:rsidP="003B01BF">
            <w:pPr>
              <w:tabs>
                <w:tab w:val="left" w:pos="4395"/>
              </w:tabs>
              <w:jc w:val="both"/>
            </w:pPr>
            <w:r w:rsidRPr="00DD5DB7">
              <w:t> </w:t>
            </w:r>
          </w:p>
        </w:tc>
      </w:tr>
      <w:tr w:rsidR="00DD5DB7" w:rsidRPr="00DD5DB7" w14:paraId="22FFDB21" w14:textId="77777777" w:rsidTr="00DD5DB7">
        <w:trPr>
          <w:trHeight w:val="570"/>
        </w:trPr>
        <w:tc>
          <w:tcPr>
            <w:tcW w:w="561" w:type="dxa"/>
            <w:vMerge/>
            <w:hideMark/>
          </w:tcPr>
          <w:p w14:paraId="1D5CB497" w14:textId="77777777" w:rsidR="00DD5DB7" w:rsidRPr="00DD5DB7" w:rsidRDefault="00DD5DB7" w:rsidP="003B01BF">
            <w:pPr>
              <w:tabs>
                <w:tab w:val="left" w:pos="4395"/>
              </w:tabs>
              <w:jc w:val="both"/>
            </w:pPr>
          </w:p>
        </w:tc>
        <w:tc>
          <w:tcPr>
            <w:tcW w:w="1551" w:type="dxa"/>
            <w:vMerge/>
            <w:hideMark/>
          </w:tcPr>
          <w:p w14:paraId="0888D99A" w14:textId="77777777" w:rsidR="00DD5DB7" w:rsidRPr="00DD5DB7" w:rsidRDefault="00DD5DB7" w:rsidP="003B01BF">
            <w:pPr>
              <w:tabs>
                <w:tab w:val="left" w:pos="4395"/>
              </w:tabs>
              <w:jc w:val="both"/>
            </w:pPr>
          </w:p>
        </w:tc>
        <w:tc>
          <w:tcPr>
            <w:tcW w:w="1961" w:type="dxa"/>
            <w:vMerge/>
            <w:hideMark/>
          </w:tcPr>
          <w:p w14:paraId="0510AD22" w14:textId="77777777" w:rsidR="00DD5DB7" w:rsidRPr="00DD5DB7" w:rsidRDefault="00DD5DB7" w:rsidP="003B01BF">
            <w:pPr>
              <w:tabs>
                <w:tab w:val="left" w:pos="4395"/>
              </w:tabs>
              <w:jc w:val="both"/>
            </w:pPr>
          </w:p>
        </w:tc>
        <w:tc>
          <w:tcPr>
            <w:tcW w:w="1616" w:type="dxa"/>
            <w:vMerge/>
            <w:hideMark/>
          </w:tcPr>
          <w:p w14:paraId="6BCEB010" w14:textId="77777777" w:rsidR="00DD5DB7" w:rsidRPr="00DD5DB7" w:rsidRDefault="00DD5DB7" w:rsidP="003B01BF">
            <w:pPr>
              <w:tabs>
                <w:tab w:val="left" w:pos="4395"/>
              </w:tabs>
              <w:jc w:val="both"/>
            </w:pPr>
          </w:p>
        </w:tc>
        <w:tc>
          <w:tcPr>
            <w:tcW w:w="7211" w:type="dxa"/>
            <w:hideMark/>
          </w:tcPr>
          <w:p w14:paraId="73455749" w14:textId="77777777" w:rsidR="00DD5DB7" w:rsidRPr="00DD5DB7" w:rsidRDefault="00DD5DB7" w:rsidP="003B01BF">
            <w:pPr>
              <w:tabs>
                <w:tab w:val="left" w:pos="4395"/>
              </w:tabs>
              <w:jc w:val="both"/>
            </w:pPr>
            <w:r w:rsidRPr="00DD5DB7">
              <w:t>Gyalogos átkelőnél 4 cm aszfaltozás</w:t>
            </w:r>
          </w:p>
        </w:tc>
        <w:tc>
          <w:tcPr>
            <w:tcW w:w="850" w:type="dxa"/>
            <w:hideMark/>
          </w:tcPr>
          <w:p w14:paraId="463286ED" w14:textId="77777777" w:rsidR="00DD5DB7" w:rsidRPr="00DD5DB7" w:rsidRDefault="00DD5DB7" w:rsidP="003B01BF">
            <w:pPr>
              <w:tabs>
                <w:tab w:val="left" w:pos="4395"/>
              </w:tabs>
              <w:jc w:val="both"/>
            </w:pPr>
            <w:r w:rsidRPr="00DD5DB7">
              <w:t>m3</w:t>
            </w:r>
          </w:p>
        </w:tc>
        <w:tc>
          <w:tcPr>
            <w:tcW w:w="830" w:type="dxa"/>
            <w:hideMark/>
          </w:tcPr>
          <w:p w14:paraId="1B6F123C" w14:textId="77777777" w:rsidR="00DD5DB7" w:rsidRPr="00DD5DB7" w:rsidRDefault="00DD5DB7" w:rsidP="003B01BF">
            <w:pPr>
              <w:tabs>
                <w:tab w:val="left" w:pos="4395"/>
              </w:tabs>
              <w:jc w:val="both"/>
            </w:pPr>
            <w:r w:rsidRPr="00DD5DB7">
              <w:t>0,6</w:t>
            </w:r>
          </w:p>
        </w:tc>
        <w:tc>
          <w:tcPr>
            <w:tcW w:w="1722" w:type="dxa"/>
            <w:hideMark/>
          </w:tcPr>
          <w:p w14:paraId="0F1B3D00" w14:textId="77777777" w:rsidR="00DD5DB7" w:rsidRPr="00DD5DB7" w:rsidRDefault="00DD5DB7" w:rsidP="003B01BF">
            <w:pPr>
              <w:tabs>
                <w:tab w:val="left" w:pos="4395"/>
              </w:tabs>
              <w:jc w:val="both"/>
            </w:pPr>
            <w:r w:rsidRPr="00DD5DB7">
              <w:t> </w:t>
            </w:r>
          </w:p>
        </w:tc>
      </w:tr>
    </w:tbl>
    <w:p w14:paraId="3310BD62" w14:textId="51C70A31" w:rsidR="00DD5DB7" w:rsidRDefault="00DD5DB7" w:rsidP="003B01BF">
      <w:pPr>
        <w:tabs>
          <w:tab w:val="left" w:pos="4395"/>
        </w:tabs>
        <w:jc w:val="both"/>
        <w:sectPr w:rsidR="00DD5DB7" w:rsidSect="00DD5DB7">
          <w:pgSz w:w="16838" w:h="11906" w:orient="landscape"/>
          <w:pgMar w:top="1418" w:right="1134" w:bottom="1418" w:left="1418" w:header="708" w:footer="708" w:gutter="0"/>
          <w:cols w:space="708"/>
          <w:docGrid w:linePitch="326"/>
        </w:sectPr>
      </w:pPr>
    </w:p>
    <w:p w14:paraId="40ED6FA0" w14:textId="77777777" w:rsidR="00DD5DB7" w:rsidRDefault="00DD5DB7" w:rsidP="003B01BF">
      <w:pPr>
        <w:tabs>
          <w:tab w:val="left" w:pos="4395"/>
        </w:tabs>
        <w:jc w:val="both"/>
      </w:pPr>
    </w:p>
    <w:p w14:paraId="6FE02131" w14:textId="77777777" w:rsidR="00DD5DB7" w:rsidRPr="004F61AA" w:rsidRDefault="00DD5DB7" w:rsidP="003B01BF">
      <w:pPr>
        <w:pStyle w:val="Cmsor1"/>
        <w:keepLines/>
        <w:tabs>
          <w:tab w:val="left" w:pos="4395"/>
        </w:tabs>
        <w:jc w:val="both"/>
        <w:rPr>
          <w:rFonts w:ascii="Times New Roman" w:hAnsi="Times New Roman"/>
          <w:i w:val="0"/>
          <w:spacing w:val="0"/>
          <w:sz w:val="22"/>
          <w:szCs w:val="22"/>
          <w:lang w:eastAsia="hu-HU"/>
        </w:rPr>
      </w:pPr>
      <w:r w:rsidRPr="004F61AA">
        <w:rPr>
          <w:rFonts w:ascii="Times New Roman" w:hAnsi="Times New Roman"/>
          <w:i w:val="0"/>
          <w:spacing w:val="0"/>
          <w:sz w:val="22"/>
          <w:szCs w:val="22"/>
          <w:lang w:eastAsia="hu-HU"/>
        </w:rPr>
        <w:t>IGAZOLÁSOK, NYILATKOZATOK JEGYZÉKE</w:t>
      </w:r>
    </w:p>
    <w:p w14:paraId="04664D5D" w14:textId="77777777" w:rsidR="00DD5DB7" w:rsidRPr="004F61AA" w:rsidRDefault="00DD5DB7" w:rsidP="003B01BF">
      <w:pPr>
        <w:keepNext/>
        <w:keepLines/>
        <w:tabs>
          <w:tab w:val="left" w:pos="4395"/>
        </w:tabs>
        <w:suppressAutoHyphens w:val="0"/>
        <w:overflowPunct/>
        <w:autoSpaceDE/>
        <w:jc w:val="both"/>
        <w:textAlignment w:val="auto"/>
        <w:rPr>
          <w:sz w:val="22"/>
          <w:szCs w:val="22"/>
          <w:lang w:eastAsia="hu-HU"/>
        </w:rPr>
      </w:pPr>
    </w:p>
    <w:p w14:paraId="184721D5" w14:textId="3433746B" w:rsidR="00DD5DB7" w:rsidRPr="004F61AA" w:rsidRDefault="00DD5DB7" w:rsidP="003B01BF">
      <w:pPr>
        <w:tabs>
          <w:tab w:val="left" w:pos="4395"/>
        </w:tabs>
        <w:suppressAutoHyphens w:val="0"/>
        <w:overflowPunct/>
        <w:autoSpaceDE/>
        <w:spacing w:after="120"/>
        <w:jc w:val="both"/>
        <w:textAlignment w:val="auto"/>
        <w:rPr>
          <w:sz w:val="22"/>
          <w:szCs w:val="22"/>
          <w:lang w:eastAsia="hu-HU"/>
        </w:rPr>
      </w:pPr>
      <w:r w:rsidRPr="004F61AA">
        <w:rPr>
          <w:sz w:val="22"/>
          <w:szCs w:val="22"/>
          <w:lang w:eastAsia="hu-HU"/>
        </w:rPr>
        <w:t xml:space="preserve">Felhívjuk Ajánlattevők figyelmét, hogy az alábbi formanyomtatványok ajánlatkérő </w:t>
      </w:r>
      <w:r w:rsidRPr="004F61AA">
        <w:rPr>
          <w:b/>
          <w:sz w:val="22"/>
          <w:szCs w:val="22"/>
          <w:u w:val="single"/>
          <w:lang w:eastAsia="hu-HU"/>
        </w:rPr>
        <w:t>tartalmi</w:t>
      </w:r>
      <w:r w:rsidRPr="004F61AA">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4F61AA">
        <w:rPr>
          <w:b/>
          <w:sz w:val="22"/>
          <w:szCs w:val="22"/>
          <w:u w:val="single"/>
          <w:lang w:eastAsia="hu-HU"/>
        </w:rPr>
        <w:t>saját felelősségükre alkalmazhatják</w:t>
      </w:r>
      <w:r w:rsidRPr="004F61AA">
        <w:rPr>
          <w:sz w:val="22"/>
          <w:szCs w:val="22"/>
          <w:lang w:eastAsia="hu-HU"/>
        </w:rPr>
        <w:t xml:space="preserve">. </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8892"/>
      </w:tblGrid>
      <w:tr w:rsidR="00DD5DB7" w:rsidRPr="004F61AA" w14:paraId="7288D891" w14:textId="77777777" w:rsidTr="00DD5DB7">
        <w:trPr>
          <w:tblHeader/>
          <w:jc w:val="center"/>
        </w:trPr>
        <w:tc>
          <w:tcPr>
            <w:tcW w:w="2160" w:type="dxa"/>
            <w:tcBorders>
              <w:top w:val="single" w:sz="4" w:space="0" w:color="auto"/>
              <w:left w:val="single" w:sz="4" w:space="0" w:color="auto"/>
              <w:bottom w:val="single" w:sz="4" w:space="0" w:color="auto"/>
              <w:right w:val="single" w:sz="4" w:space="0" w:color="auto"/>
            </w:tcBorders>
          </w:tcPr>
          <w:p w14:paraId="7BE99C13" w14:textId="77777777" w:rsidR="00DD5DB7" w:rsidRPr="004F61AA" w:rsidRDefault="00DD5DB7" w:rsidP="003B01BF">
            <w:pPr>
              <w:keepNext/>
              <w:keepLines/>
              <w:tabs>
                <w:tab w:val="left" w:pos="4395"/>
              </w:tabs>
              <w:suppressAutoHyphens w:val="0"/>
              <w:overflowPunct/>
              <w:autoSpaceDE/>
              <w:ind w:right="-108"/>
              <w:textAlignment w:val="auto"/>
              <w:rPr>
                <w:b/>
                <w:sz w:val="22"/>
                <w:szCs w:val="22"/>
                <w:lang w:eastAsia="hu-HU"/>
              </w:rPr>
            </w:pPr>
            <w:r w:rsidRPr="004F61AA">
              <w:rPr>
                <w:b/>
                <w:sz w:val="22"/>
                <w:szCs w:val="22"/>
                <w:lang w:eastAsia="hu-HU"/>
              </w:rPr>
              <w:lastRenderedPageBreak/>
              <w:t>Melléklet a formanyomtatványok között</w:t>
            </w:r>
          </w:p>
        </w:tc>
        <w:tc>
          <w:tcPr>
            <w:tcW w:w="8892" w:type="dxa"/>
            <w:tcBorders>
              <w:top w:val="single" w:sz="4" w:space="0" w:color="auto"/>
              <w:left w:val="single" w:sz="4" w:space="0" w:color="auto"/>
              <w:bottom w:val="single" w:sz="4" w:space="0" w:color="auto"/>
              <w:right w:val="single" w:sz="4" w:space="0" w:color="auto"/>
            </w:tcBorders>
          </w:tcPr>
          <w:p w14:paraId="4C1591D8" w14:textId="77777777" w:rsidR="00DD5DB7" w:rsidRPr="004F61AA" w:rsidRDefault="00DD5DB7" w:rsidP="003B01BF">
            <w:pPr>
              <w:keepNext/>
              <w:keepLines/>
              <w:tabs>
                <w:tab w:val="left" w:pos="4395"/>
              </w:tabs>
              <w:suppressAutoHyphens w:val="0"/>
              <w:overflowPunct/>
              <w:autoSpaceDE/>
              <w:jc w:val="both"/>
              <w:textAlignment w:val="auto"/>
              <w:rPr>
                <w:b/>
                <w:sz w:val="22"/>
                <w:szCs w:val="22"/>
                <w:lang w:eastAsia="hu-HU"/>
              </w:rPr>
            </w:pPr>
            <w:r w:rsidRPr="004F61AA">
              <w:rPr>
                <w:b/>
                <w:sz w:val="22"/>
                <w:szCs w:val="22"/>
                <w:lang w:eastAsia="hu-HU"/>
              </w:rPr>
              <w:t>Iratanyag megnevezése, csatolandó dokumentumok, nyilatkozatok, igazolások megnevezése</w:t>
            </w:r>
          </w:p>
        </w:tc>
      </w:tr>
      <w:tr w:rsidR="00DD5DB7" w:rsidRPr="004F61AA" w14:paraId="096F2BAD" w14:textId="77777777" w:rsidTr="00DD5DB7">
        <w:trPr>
          <w:tblHeader/>
          <w:jc w:val="center"/>
        </w:trPr>
        <w:tc>
          <w:tcPr>
            <w:tcW w:w="2160" w:type="dxa"/>
            <w:tcBorders>
              <w:top w:val="single" w:sz="4" w:space="0" w:color="auto"/>
              <w:left w:val="single" w:sz="4" w:space="0" w:color="auto"/>
              <w:bottom w:val="single" w:sz="4" w:space="0" w:color="auto"/>
              <w:right w:val="single" w:sz="4" w:space="0" w:color="auto"/>
            </w:tcBorders>
          </w:tcPr>
          <w:p w14:paraId="06E92F5C" w14:textId="77777777" w:rsidR="00DD5DB7" w:rsidRPr="004F61AA" w:rsidRDefault="00DD5DB7" w:rsidP="003B01BF">
            <w:pPr>
              <w:keepNext/>
              <w:keepLines/>
              <w:tabs>
                <w:tab w:val="left" w:pos="4395"/>
              </w:tabs>
              <w:suppressAutoHyphens w:val="0"/>
              <w:overflowPunct/>
              <w:autoSpaceDE/>
              <w:ind w:right="-108"/>
              <w:textAlignment w:val="auto"/>
              <w:rPr>
                <w:b/>
                <w:sz w:val="22"/>
                <w:szCs w:val="22"/>
                <w:lang w:eastAsia="hu-HU"/>
              </w:rPr>
            </w:pPr>
          </w:p>
        </w:tc>
        <w:tc>
          <w:tcPr>
            <w:tcW w:w="8892" w:type="dxa"/>
            <w:tcBorders>
              <w:top w:val="single" w:sz="4" w:space="0" w:color="auto"/>
              <w:left w:val="single" w:sz="4" w:space="0" w:color="auto"/>
              <w:bottom w:val="single" w:sz="4" w:space="0" w:color="auto"/>
              <w:right w:val="single" w:sz="4" w:space="0" w:color="auto"/>
            </w:tcBorders>
          </w:tcPr>
          <w:p w14:paraId="3ACA997D" w14:textId="77777777" w:rsidR="00DD5DB7" w:rsidRPr="004F61AA" w:rsidRDefault="00DD5DB7" w:rsidP="003B01BF">
            <w:pPr>
              <w:keepNext/>
              <w:keepLines/>
              <w:tabs>
                <w:tab w:val="left" w:pos="4395"/>
              </w:tabs>
              <w:suppressAutoHyphens w:val="0"/>
              <w:overflowPunct/>
              <w:autoSpaceDE/>
              <w:jc w:val="both"/>
              <w:textAlignment w:val="auto"/>
              <w:rPr>
                <w:b/>
                <w:sz w:val="22"/>
                <w:szCs w:val="22"/>
                <w:lang w:eastAsia="hu-HU"/>
              </w:rPr>
            </w:pPr>
            <w:r w:rsidRPr="004F61AA">
              <w:rPr>
                <w:b/>
                <w:sz w:val="22"/>
                <w:szCs w:val="22"/>
                <w:lang w:eastAsia="hu-HU"/>
              </w:rPr>
              <w:t>Fedőlap (eljárás tárgya, ajánlattevő megnevezése)</w:t>
            </w:r>
          </w:p>
        </w:tc>
      </w:tr>
      <w:tr w:rsidR="00DD5DB7" w:rsidRPr="004F61AA" w14:paraId="6FC502B3" w14:textId="77777777" w:rsidTr="00DD5DB7">
        <w:trPr>
          <w:tblHeader/>
          <w:jc w:val="center"/>
        </w:trPr>
        <w:tc>
          <w:tcPr>
            <w:tcW w:w="2160" w:type="dxa"/>
            <w:tcBorders>
              <w:top w:val="single" w:sz="4" w:space="0" w:color="auto"/>
              <w:left w:val="single" w:sz="4" w:space="0" w:color="auto"/>
              <w:bottom w:val="single" w:sz="4" w:space="0" w:color="auto"/>
              <w:right w:val="single" w:sz="4" w:space="0" w:color="auto"/>
            </w:tcBorders>
          </w:tcPr>
          <w:p w14:paraId="08EB4878" w14:textId="77777777" w:rsidR="00DD5DB7" w:rsidRPr="004F61AA" w:rsidRDefault="00DD5DB7" w:rsidP="003B01BF">
            <w:pPr>
              <w:keepNext/>
              <w:keepLines/>
              <w:tabs>
                <w:tab w:val="left" w:pos="4395"/>
              </w:tabs>
              <w:suppressAutoHyphens w:val="0"/>
              <w:overflowPunct/>
              <w:autoSpaceDE/>
              <w:ind w:right="-108"/>
              <w:jc w:val="both"/>
              <w:textAlignment w:val="auto"/>
              <w:rPr>
                <w:sz w:val="22"/>
                <w:szCs w:val="22"/>
                <w:lang w:eastAsia="hu-HU"/>
              </w:rPr>
            </w:pPr>
            <w:r w:rsidRPr="004F61AA">
              <w:rPr>
                <w:sz w:val="22"/>
                <w:szCs w:val="22"/>
                <w:lang w:eastAsia="hu-HU"/>
              </w:rPr>
              <w:t>2. sz. melléklet</w:t>
            </w:r>
          </w:p>
        </w:tc>
        <w:tc>
          <w:tcPr>
            <w:tcW w:w="8892" w:type="dxa"/>
            <w:tcBorders>
              <w:top w:val="single" w:sz="4" w:space="0" w:color="auto"/>
              <w:left w:val="single" w:sz="4" w:space="0" w:color="auto"/>
              <w:bottom w:val="single" w:sz="4" w:space="0" w:color="auto"/>
              <w:right w:val="single" w:sz="4" w:space="0" w:color="auto"/>
            </w:tcBorders>
          </w:tcPr>
          <w:p w14:paraId="4547D50C" w14:textId="77777777" w:rsidR="00DD5DB7" w:rsidRPr="004F61AA" w:rsidRDefault="00DD5DB7" w:rsidP="003B01BF">
            <w:pPr>
              <w:keepNext/>
              <w:keepLines/>
              <w:tabs>
                <w:tab w:val="left" w:pos="4395"/>
              </w:tabs>
              <w:suppressAutoHyphens w:val="0"/>
              <w:overflowPunct/>
              <w:autoSpaceDE/>
              <w:jc w:val="both"/>
              <w:textAlignment w:val="auto"/>
              <w:rPr>
                <w:sz w:val="22"/>
                <w:szCs w:val="22"/>
                <w:lang w:eastAsia="hu-HU"/>
              </w:rPr>
            </w:pPr>
            <w:r w:rsidRPr="004F61AA">
              <w:rPr>
                <w:sz w:val="22"/>
                <w:szCs w:val="22"/>
                <w:lang w:eastAsia="hu-HU"/>
              </w:rPr>
              <w:t>Felolvasólap</w:t>
            </w:r>
          </w:p>
        </w:tc>
      </w:tr>
      <w:tr w:rsidR="00DD5DB7" w:rsidRPr="004F61AA" w14:paraId="7FD22B3E" w14:textId="77777777" w:rsidTr="00DD5DB7">
        <w:trPr>
          <w:tblHeader/>
          <w:jc w:val="center"/>
        </w:trPr>
        <w:tc>
          <w:tcPr>
            <w:tcW w:w="2160" w:type="dxa"/>
            <w:tcBorders>
              <w:top w:val="single" w:sz="4" w:space="0" w:color="auto"/>
              <w:left w:val="single" w:sz="4" w:space="0" w:color="auto"/>
              <w:bottom w:val="single" w:sz="4" w:space="0" w:color="auto"/>
              <w:right w:val="single" w:sz="4" w:space="0" w:color="auto"/>
            </w:tcBorders>
          </w:tcPr>
          <w:p w14:paraId="740588F5" w14:textId="77777777" w:rsidR="00DD5DB7" w:rsidRPr="004F61AA" w:rsidRDefault="00DD5DB7" w:rsidP="003B01BF">
            <w:pPr>
              <w:keepNext/>
              <w:keepLines/>
              <w:tabs>
                <w:tab w:val="left" w:pos="4395"/>
              </w:tabs>
              <w:suppressAutoHyphens w:val="0"/>
              <w:overflowPunct/>
              <w:autoSpaceDE/>
              <w:ind w:right="-108"/>
              <w:jc w:val="both"/>
              <w:textAlignment w:val="auto"/>
              <w:rPr>
                <w:sz w:val="22"/>
                <w:szCs w:val="22"/>
                <w:lang w:eastAsia="hu-HU"/>
              </w:rPr>
            </w:pPr>
            <w:r w:rsidRPr="004F61AA">
              <w:rPr>
                <w:sz w:val="22"/>
                <w:szCs w:val="22"/>
                <w:lang w:eastAsia="hu-HU"/>
              </w:rPr>
              <w:t>3. sz. melléklet</w:t>
            </w:r>
          </w:p>
        </w:tc>
        <w:tc>
          <w:tcPr>
            <w:tcW w:w="8892" w:type="dxa"/>
            <w:tcBorders>
              <w:top w:val="single" w:sz="4" w:space="0" w:color="auto"/>
              <w:left w:val="single" w:sz="4" w:space="0" w:color="auto"/>
              <w:bottom w:val="single" w:sz="4" w:space="0" w:color="auto"/>
              <w:right w:val="single" w:sz="4" w:space="0" w:color="auto"/>
            </w:tcBorders>
          </w:tcPr>
          <w:p w14:paraId="136409A1" w14:textId="77777777" w:rsidR="00DD5DB7" w:rsidRPr="004F61AA" w:rsidRDefault="00DD5DB7" w:rsidP="003B01BF">
            <w:pPr>
              <w:keepNext/>
              <w:keepLines/>
              <w:tabs>
                <w:tab w:val="left" w:pos="4395"/>
              </w:tabs>
              <w:suppressAutoHyphens w:val="0"/>
              <w:overflowPunct/>
              <w:autoSpaceDE/>
              <w:jc w:val="both"/>
              <w:textAlignment w:val="auto"/>
              <w:rPr>
                <w:sz w:val="22"/>
                <w:szCs w:val="22"/>
                <w:lang w:eastAsia="hu-HU"/>
              </w:rPr>
            </w:pPr>
            <w:r w:rsidRPr="004F61AA">
              <w:rPr>
                <w:sz w:val="22"/>
                <w:szCs w:val="22"/>
                <w:lang w:eastAsia="hu-HU"/>
              </w:rPr>
              <w:t>Nyilatkozat a kizáró okokról</w:t>
            </w:r>
          </w:p>
        </w:tc>
      </w:tr>
      <w:tr w:rsidR="00DD5DB7" w:rsidRPr="004F61AA" w14:paraId="451FE1A4" w14:textId="77777777" w:rsidTr="00DD5DB7">
        <w:trPr>
          <w:tblHeader/>
          <w:jc w:val="center"/>
        </w:trPr>
        <w:tc>
          <w:tcPr>
            <w:tcW w:w="2160" w:type="dxa"/>
            <w:tcBorders>
              <w:top w:val="single" w:sz="4" w:space="0" w:color="auto"/>
              <w:left w:val="single" w:sz="4" w:space="0" w:color="auto"/>
              <w:bottom w:val="single" w:sz="4" w:space="0" w:color="auto"/>
              <w:right w:val="single" w:sz="4" w:space="0" w:color="auto"/>
            </w:tcBorders>
          </w:tcPr>
          <w:p w14:paraId="3CD1EDD9" w14:textId="77777777" w:rsidR="00DD5DB7" w:rsidRPr="004F61AA" w:rsidRDefault="00DD5DB7" w:rsidP="003B01BF">
            <w:pPr>
              <w:keepNext/>
              <w:keepLines/>
              <w:tabs>
                <w:tab w:val="left" w:pos="4395"/>
              </w:tabs>
              <w:suppressAutoHyphens w:val="0"/>
              <w:overflowPunct/>
              <w:autoSpaceDE/>
              <w:ind w:right="-108"/>
              <w:jc w:val="both"/>
              <w:textAlignment w:val="auto"/>
              <w:rPr>
                <w:sz w:val="22"/>
                <w:szCs w:val="22"/>
                <w:lang w:eastAsia="hu-HU"/>
              </w:rPr>
            </w:pPr>
            <w:r w:rsidRPr="004F61AA">
              <w:rPr>
                <w:sz w:val="22"/>
                <w:szCs w:val="22"/>
                <w:lang w:eastAsia="hu-HU"/>
              </w:rPr>
              <w:t>4. sz. melléklet</w:t>
            </w:r>
          </w:p>
        </w:tc>
        <w:tc>
          <w:tcPr>
            <w:tcW w:w="8892" w:type="dxa"/>
            <w:tcBorders>
              <w:top w:val="single" w:sz="4" w:space="0" w:color="auto"/>
              <w:left w:val="single" w:sz="4" w:space="0" w:color="auto"/>
              <w:bottom w:val="single" w:sz="4" w:space="0" w:color="auto"/>
              <w:right w:val="single" w:sz="4" w:space="0" w:color="auto"/>
            </w:tcBorders>
          </w:tcPr>
          <w:p w14:paraId="5C9E6F47" w14:textId="77777777" w:rsidR="00DD5DB7" w:rsidRPr="004F61AA" w:rsidRDefault="00DD5DB7" w:rsidP="003B01BF">
            <w:pPr>
              <w:keepNext/>
              <w:keepLines/>
              <w:tabs>
                <w:tab w:val="left" w:pos="4395"/>
              </w:tabs>
              <w:suppressAutoHyphens w:val="0"/>
              <w:overflowPunct/>
              <w:autoSpaceDE/>
              <w:ind w:right="150"/>
              <w:jc w:val="both"/>
              <w:textAlignment w:val="auto"/>
              <w:rPr>
                <w:iCs/>
                <w:sz w:val="22"/>
                <w:szCs w:val="22"/>
                <w:lang w:eastAsia="hu-HU"/>
              </w:rPr>
            </w:pPr>
            <w:r w:rsidRPr="004F61AA">
              <w:rPr>
                <w:iCs/>
                <w:sz w:val="22"/>
                <w:szCs w:val="22"/>
                <w:lang w:eastAsia="hu-HU"/>
              </w:rPr>
              <w:t>Nyilatkozat összeférhetetlenségről</w:t>
            </w:r>
          </w:p>
        </w:tc>
      </w:tr>
      <w:tr w:rsidR="00DD5DB7" w:rsidRPr="004F61AA" w14:paraId="04FBFCCC" w14:textId="77777777" w:rsidTr="00DD5DB7">
        <w:trPr>
          <w:tblHeader/>
          <w:jc w:val="center"/>
        </w:trPr>
        <w:tc>
          <w:tcPr>
            <w:tcW w:w="2160" w:type="dxa"/>
            <w:tcBorders>
              <w:top w:val="single" w:sz="4" w:space="0" w:color="auto"/>
              <w:left w:val="single" w:sz="4" w:space="0" w:color="auto"/>
              <w:bottom w:val="single" w:sz="4" w:space="0" w:color="auto"/>
              <w:right w:val="single" w:sz="4" w:space="0" w:color="auto"/>
            </w:tcBorders>
          </w:tcPr>
          <w:p w14:paraId="73202B2A" w14:textId="77777777" w:rsidR="00DD5DB7" w:rsidRPr="004F61AA" w:rsidRDefault="00DD5DB7" w:rsidP="003B01BF">
            <w:pPr>
              <w:keepNext/>
              <w:keepLines/>
              <w:tabs>
                <w:tab w:val="left" w:pos="4395"/>
              </w:tabs>
              <w:suppressAutoHyphens w:val="0"/>
              <w:overflowPunct/>
              <w:autoSpaceDE/>
              <w:ind w:right="-108"/>
              <w:jc w:val="both"/>
              <w:textAlignment w:val="auto"/>
              <w:rPr>
                <w:sz w:val="22"/>
                <w:szCs w:val="22"/>
                <w:lang w:eastAsia="hu-HU"/>
              </w:rPr>
            </w:pPr>
            <w:r>
              <w:rPr>
                <w:sz w:val="22"/>
                <w:szCs w:val="22"/>
                <w:lang w:eastAsia="hu-HU"/>
              </w:rPr>
              <w:t>5. sz. melléklet</w:t>
            </w:r>
          </w:p>
        </w:tc>
        <w:tc>
          <w:tcPr>
            <w:tcW w:w="8892" w:type="dxa"/>
            <w:tcBorders>
              <w:top w:val="single" w:sz="4" w:space="0" w:color="auto"/>
              <w:left w:val="single" w:sz="4" w:space="0" w:color="auto"/>
              <w:bottom w:val="single" w:sz="4" w:space="0" w:color="auto"/>
              <w:right w:val="single" w:sz="4" w:space="0" w:color="auto"/>
            </w:tcBorders>
          </w:tcPr>
          <w:p w14:paraId="3424DB40" w14:textId="1838AF4E" w:rsidR="00DD5DB7" w:rsidRPr="004F61AA" w:rsidRDefault="00634FAB" w:rsidP="003B01BF">
            <w:pPr>
              <w:keepNext/>
              <w:keepLines/>
              <w:tabs>
                <w:tab w:val="left" w:pos="4395"/>
              </w:tabs>
              <w:suppressAutoHyphens w:val="0"/>
              <w:overflowPunct/>
              <w:autoSpaceDE/>
              <w:ind w:right="150"/>
              <w:jc w:val="both"/>
              <w:textAlignment w:val="auto"/>
              <w:rPr>
                <w:sz w:val="22"/>
                <w:szCs w:val="22"/>
                <w:lang w:eastAsia="hu-HU"/>
              </w:rPr>
            </w:pPr>
            <w:r w:rsidRPr="00374134">
              <w:rPr>
                <w:sz w:val="22"/>
                <w:szCs w:val="22"/>
                <w:lang w:eastAsia="hu-HU"/>
              </w:rPr>
              <w:t>Nyilatkozat a szerződés teljesítésébe be</w:t>
            </w:r>
            <w:r>
              <w:rPr>
                <w:sz w:val="22"/>
                <w:szCs w:val="22"/>
                <w:lang w:eastAsia="hu-HU"/>
              </w:rPr>
              <w:t>vonni kívánt szakemberről</w:t>
            </w:r>
          </w:p>
        </w:tc>
      </w:tr>
      <w:tr w:rsidR="00634FAB" w:rsidRPr="004F61AA" w14:paraId="105A5D40" w14:textId="77777777" w:rsidTr="00DD5DB7">
        <w:trPr>
          <w:tblHeader/>
          <w:jc w:val="center"/>
        </w:trPr>
        <w:tc>
          <w:tcPr>
            <w:tcW w:w="2160" w:type="dxa"/>
            <w:tcBorders>
              <w:top w:val="single" w:sz="4" w:space="0" w:color="auto"/>
              <w:left w:val="single" w:sz="4" w:space="0" w:color="auto"/>
              <w:bottom w:val="single" w:sz="4" w:space="0" w:color="auto"/>
              <w:right w:val="single" w:sz="4" w:space="0" w:color="auto"/>
            </w:tcBorders>
          </w:tcPr>
          <w:p w14:paraId="7330CEE0" w14:textId="77777777" w:rsidR="00634FAB" w:rsidRDefault="00634FAB" w:rsidP="003B01BF">
            <w:pPr>
              <w:keepNext/>
              <w:keepLines/>
              <w:tabs>
                <w:tab w:val="left" w:pos="4395"/>
              </w:tabs>
              <w:suppressAutoHyphens w:val="0"/>
              <w:overflowPunct/>
              <w:autoSpaceDE/>
              <w:ind w:right="-108"/>
              <w:jc w:val="both"/>
              <w:textAlignment w:val="auto"/>
              <w:rPr>
                <w:sz w:val="22"/>
                <w:szCs w:val="22"/>
                <w:lang w:eastAsia="hu-HU"/>
              </w:rPr>
            </w:pPr>
          </w:p>
        </w:tc>
        <w:tc>
          <w:tcPr>
            <w:tcW w:w="8892" w:type="dxa"/>
            <w:tcBorders>
              <w:top w:val="single" w:sz="4" w:space="0" w:color="auto"/>
              <w:left w:val="single" w:sz="4" w:space="0" w:color="auto"/>
              <w:bottom w:val="single" w:sz="4" w:space="0" w:color="auto"/>
              <w:right w:val="single" w:sz="4" w:space="0" w:color="auto"/>
            </w:tcBorders>
          </w:tcPr>
          <w:p w14:paraId="327D6A0E" w14:textId="6D9FF5A8" w:rsidR="00634FAB" w:rsidRPr="00374134" w:rsidRDefault="00634FAB" w:rsidP="003B01BF">
            <w:pPr>
              <w:keepNext/>
              <w:keepLines/>
              <w:tabs>
                <w:tab w:val="left" w:pos="4395"/>
              </w:tabs>
              <w:suppressAutoHyphens w:val="0"/>
              <w:overflowPunct/>
              <w:autoSpaceDE/>
              <w:ind w:right="150"/>
              <w:jc w:val="both"/>
              <w:textAlignment w:val="auto"/>
              <w:rPr>
                <w:sz w:val="22"/>
                <w:szCs w:val="22"/>
                <w:lang w:eastAsia="hu-HU"/>
              </w:rPr>
            </w:pPr>
            <w:r w:rsidRPr="00374134">
              <w:rPr>
                <w:sz w:val="22"/>
                <w:szCs w:val="22"/>
                <w:lang w:eastAsia="hu-HU"/>
              </w:rPr>
              <w:t>A képzettséget, végzettséget igazoló okirat(ok), igazolás(ok) (különös tekintettel az egyetemi vagy főiskolai diploma oklevél) egyszerű másolatban</w:t>
            </w:r>
            <w:r w:rsidRPr="00374134">
              <w:rPr>
                <w:i/>
                <w:sz w:val="22"/>
                <w:szCs w:val="22"/>
                <w:lang w:eastAsia="hu-HU"/>
              </w:rPr>
              <w:t>(adott esetben</w:t>
            </w:r>
            <w:r w:rsidR="00F25E53" w:rsidRPr="00F25E53">
              <w:rPr>
                <w:sz w:val="22"/>
                <w:szCs w:val="22"/>
                <w:lang w:eastAsia="hu-HU"/>
              </w:rPr>
              <w:t xml:space="preserve">, </w:t>
            </w:r>
            <w:r w:rsidR="00F25E53" w:rsidRPr="00F25E53">
              <w:rPr>
                <w:i/>
                <w:iCs/>
                <w:sz w:val="22"/>
                <w:szCs w:val="22"/>
                <w:lang w:eastAsia="hu-HU"/>
              </w:rPr>
              <w:t>amennyiben nem rendelkezik az előírt kamarai jogosultsággal</w:t>
            </w:r>
            <w:r w:rsidRPr="00F25E53">
              <w:rPr>
                <w:i/>
                <w:sz w:val="22"/>
                <w:szCs w:val="22"/>
                <w:lang w:eastAsia="hu-HU"/>
              </w:rPr>
              <w:t>)</w:t>
            </w:r>
          </w:p>
        </w:tc>
      </w:tr>
      <w:tr w:rsidR="00DD5DB7" w:rsidRPr="006164F1" w14:paraId="65026B20" w14:textId="77777777" w:rsidTr="00DD5DB7">
        <w:trPr>
          <w:tblHeader/>
          <w:jc w:val="center"/>
        </w:trPr>
        <w:tc>
          <w:tcPr>
            <w:tcW w:w="2160" w:type="dxa"/>
            <w:tcBorders>
              <w:top w:val="single" w:sz="4" w:space="0" w:color="auto"/>
              <w:left w:val="single" w:sz="4" w:space="0" w:color="auto"/>
              <w:bottom w:val="single" w:sz="4" w:space="0" w:color="auto"/>
              <w:right w:val="single" w:sz="4" w:space="0" w:color="auto"/>
            </w:tcBorders>
          </w:tcPr>
          <w:p w14:paraId="521DC9B8" w14:textId="77777777" w:rsidR="00DD5DB7" w:rsidRPr="006164F1" w:rsidRDefault="00DD5DB7" w:rsidP="003B01BF">
            <w:pPr>
              <w:keepNext/>
              <w:keepLines/>
              <w:tabs>
                <w:tab w:val="left" w:pos="4395"/>
              </w:tabs>
              <w:suppressAutoHyphens w:val="0"/>
              <w:overflowPunct/>
              <w:autoSpaceDE/>
              <w:ind w:right="-108"/>
              <w:jc w:val="both"/>
              <w:textAlignment w:val="auto"/>
              <w:rPr>
                <w:sz w:val="22"/>
                <w:szCs w:val="22"/>
                <w:lang w:eastAsia="hu-HU"/>
              </w:rPr>
            </w:pPr>
            <w:r w:rsidRPr="006164F1">
              <w:rPr>
                <w:sz w:val="22"/>
                <w:szCs w:val="22"/>
                <w:lang w:eastAsia="hu-HU"/>
              </w:rPr>
              <w:t>6. sz. melléklet</w:t>
            </w:r>
          </w:p>
        </w:tc>
        <w:tc>
          <w:tcPr>
            <w:tcW w:w="8892" w:type="dxa"/>
            <w:tcBorders>
              <w:top w:val="single" w:sz="4" w:space="0" w:color="auto"/>
              <w:left w:val="single" w:sz="4" w:space="0" w:color="auto"/>
              <w:bottom w:val="single" w:sz="4" w:space="0" w:color="auto"/>
              <w:right w:val="single" w:sz="4" w:space="0" w:color="auto"/>
            </w:tcBorders>
          </w:tcPr>
          <w:p w14:paraId="5BD066BE" w14:textId="77777777" w:rsidR="00DD5DB7" w:rsidRPr="00374134" w:rsidRDefault="00DD5DB7" w:rsidP="003B01BF">
            <w:pPr>
              <w:keepNext/>
              <w:keepLines/>
              <w:tabs>
                <w:tab w:val="left" w:pos="4395"/>
              </w:tabs>
              <w:suppressAutoHyphens w:val="0"/>
              <w:overflowPunct/>
              <w:autoSpaceDE/>
              <w:ind w:right="150"/>
              <w:jc w:val="both"/>
              <w:textAlignment w:val="auto"/>
              <w:rPr>
                <w:iCs/>
                <w:sz w:val="22"/>
                <w:szCs w:val="22"/>
                <w:lang w:eastAsia="hu-HU"/>
              </w:rPr>
            </w:pPr>
            <w:r w:rsidRPr="000C7370">
              <w:rPr>
                <w:iCs/>
                <w:sz w:val="22"/>
                <w:szCs w:val="22"/>
                <w:lang w:eastAsia="hu-HU"/>
              </w:rPr>
              <w:t>Nyilatkozat a 2012. évi CXLVII. törvény a kisadózó vállalkozások tételes adójáról és a kisvállalati adóról szóló törvény hatálya alá tartozásról</w:t>
            </w:r>
          </w:p>
        </w:tc>
      </w:tr>
      <w:tr w:rsidR="00DD5DB7" w:rsidRPr="004F61AA" w14:paraId="20E3B3B3" w14:textId="77777777" w:rsidTr="00DD5DB7">
        <w:trPr>
          <w:tblHeader/>
          <w:jc w:val="center"/>
        </w:trPr>
        <w:tc>
          <w:tcPr>
            <w:tcW w:w="2160" w:type="dxa"/>
            <w:tcBorders>
              <w:top w:val="single" w:sz="4" w:space="0" w:color="auto"/>
              <w:left w:val="single" w:sz="4" w:space="0" w:color="auto"/>
              <w:bottom w:val="single" w:sz="4" w:space="0" w:color="auto"/>
              <w:right w:val="single" w:sz="4" w:space="0" w:color="auto"/>
            </w:tcBorders>
          </w:tcPr>
          <w:p w14:paraId="28D49E3E" w14:textId="77777777" w:rsidR="00DD5DB7" w:rsidRPr="004F61AA" w:rsidRDefault="00DD5DB7" w:rsidP="003B01BF">
            <w:pPr>
              <w:keepNext/>
              <w:keepLines/>
              <w:tabs>
                <w:tab w:val="left" w:pos="4395"/>
              </w:tabs>
              <w:suppressAutoHyphens w:val="0"/>
              <w:overflowPunct/>
              <w:autoSpaceDE/>
              <w:ind w:right="-108"/>
              <w:jc w:val="both"/>
              <w:textAlignment w:val="auto"/>
              <w:rPr>
                <w:sz w:val="22"/>
                <w:szCs w:val="22"/>
                <w:lang w:eastAsia="hu-HU"/>
              </w:rPr>
            </w:pPr>
            <w:r>
              <w:rPr>
                <w:sz w:val="22"/>
                <w:szCs w:val="22"/>
                <w:lang w:eastAsia="hu-HU"/>
              </w:rPr>
              <w:t>7. sz. melléklet</w:t>
            </w:r>
          </w:p>
        </w:tc>
        <w:tc>
          <w:tcPr>
            <w:tcW w:w="8892" w:type="dxa"/>
            <w:tcBorders>
              <w:top w:val="single" w:sz="4" w:space="0" w:color="auto"/>
              <w:left w:val="single" w:sz="4" w:space="0" w:color="auto"/>
              <w:bottom w:val="single" w:sz="4" w:space="0" w:color="auto"/>
              <w:right w:val="single" w:sz="4" w:space="0" w:color="auto"/>
            </w:tcBorders>
          </w:tcPr>
          <w:p w14:paraId="7FC76E69" w14:textId="77777777" w:rsidR="00DD5DB7" w:rsidRPr="004F61AA" w:rsidRDefault="00DD5DB7" w:rsidP="003B01BF">
            <w:pPr>
              <w:keepNext/>
              <w:keepLines/>
              <w:tabs>
                <w:tab w:val="left" w:pos="4395"/>
              </w:tabs>
              <w:suppressAutoHyphens w:val="0"/>
              <w:overflowPunct/>
              <w:autoSpaceDE/>
              <w:ind w:right="150"/>
              <w:jc w:val="both"/>
              <w:textAlignment w:val="auto"/>
              <w:rPr>
                <w:sz w:val="22"/>
                <w:szCs w:val="22"/>
                <w:lang w:eastAsia="hu-HU"/>
              </w:rPr>
            </w:pPr>
            <w:r w:rsidRPr="000C7370">
              <w:rPr>
                <w:iCs/>
                <w:sz w:val="22"/>
                <w:szCs w:val="22"/>
                <w:lang w:eastAsia="hu-HU"/>
              </w:rPr>
              <w:t>Elektronikus-számla befogadás a MÁV-csoport vállalatainál</w:t>
            </w:r>
          </w:p>
        </w:tc>
      </w:tr>
      <w:tr w:rsidR="00DD5DB7" w:rsidRPr="004F61AA" w14:paraId="32F44CE1" w14:textId="77777777" w:rsidTr="00DD5DB7">
        <w:trPr>
          <w:tblHeader/>
          <w:jc w:val="center"/>
        </w:trPr>
        <w:tc>
          <w:tcPr>
            <w:tcW w:w="2160" w:type="dxa"/>
            <w:tcBorders>
              <w:top w:val="single" w:sz="4" w:space="0" w:color="auto"/>
              <w:left w:val="single" w:sz="4" w:space="0" w:color="auto"/>
              <w:bottom w:val="single" w:sz="4" w:space="0" w:color="auto"/>
              <w:right w:val="single" w:sz="4" w:space="0" w:color="auto"/>
            </w:tcBorders>
          </w:tcPr>
          <w:p w14:paraId="5A718FC0" w14:textId="77777777" w:rsidR="00DD5DB7" w:rsidRPr="004F61AA" w:rsidRDefault="00DD5DB7" w:rsidP="003B01BF">
            <w:pPr>
              <w:keepNext/>
              <w:keepLines/>
              <w:tabs>
                <w:tab w:val="left" w:pos="4395"/>
              </w:tabs>
              <w:suppressAutoHyphens w:val="0"/>
              <w:overflowPunct/>
              <w:autoSpaceDE/>
              <w:ind w:right="-108"/>
              <w:jc w:val="both"/>
              <w:textAlignment w:val="auto"/>
              <w:rPr>
                <w:sz w:val="22"/>
                <w:szCs w:val="22"/>
                <w:lang w:eastAsia="hu-HU"/>
              </w:rPr>
            </w:pPr>
            <w:r w:rsidRPr="004F61AA">
              <w:rPr>
                <w:sz w:val="22"/>
                <w:szCs w:val="22"/>
                <w:lang w:eastAsia="hu-HU"/>
              </w:rPr>
              <w:t>8. sz. melléklet</w:t>
            </w:r>
          </w:p>
        </w:tc>
        <w:tc>
          <w:tcPr>
            <w:tcW w:w="8892" w:type="dxa"/>
            <w:tcBorders>
              <w:top w:val="single" w:sz="4" w:space="0" w:color="auto"/>
              <w:left w:val="single" w:sz="4" w:space="0" w:color="auto"/>
              <w:bottom w:val="single" w:sz="4" w:space="0" w:color="auto"/>
              <w:right w:val="single" w:sz="4" w:space="0" w:color="auto"/>
            </w:tcBorders>
          </w:tcPr>
          <w:p w14:paraId="51A49BA8" w14:textId="77777777" w:rsidR="00DD5DB7" w:rsidRPr="004F61AA" w:rsidDel="001E4C09" w:rsidRDefault="00DD5DB7" w:rsidP="003B01BF">
            <w:pPr>
              <w:keepNext/>
              <w:keepLines/>
              <w:tabs>
                <w:tab w:val="left" w:pos="4395"/>
              </w:tabs>
              <w:suppressAutoHyphens w:val="0"/>
              <w:overflowPunct/>
              <w:autoSpaceDE/>
              <w:ind w:right="150"/>
              <w:jc w:val="both"/>
              <w:textAlignment w:val="auto"/>
              <w:rPr>
                <w:sz w:val="22"/>
                <w:szCs w:val="22"/>
                <w:lang w:eastAsia="hu-HU"/>
              </w:rPr>
            </w:pPr>
            <w:r w:rsidRPr="004F61AA">
              <w:rPr>
                <w:sz w:val="22"/>
                <w:szCs w:val="22"/>
                <w:lang w:eastAsia="hu-HU"/>
              </w:rPr>
              <w:t xml:space="preserve">Referencia nyilatkozat </w:t>
            </w:r>
          </w:p>
        </w:tc>
      </w:tr>
      <w:tr w:rsidR="00DD5DB7" w:rsidRPr="004F61AA" w14:paraId="6710889F" w14:textId="77777777" w:rsidTr="00DD5DB7">
        <w:trPr>
          <w:tblHeader/>
          <w:jc w:val="center"/>
        </w:trPr>
        <w:tc>
          <w:tcPr>
            <w:tcW w:w="2160" w:type="dxa"/>
            <w:tcBorders>
              <w:top w:val="single" w:sz="4" w:space="0" w:color="auto"/>
              <w:left w:val="single" w:sz="4" w:space="0" w:color="auto"/>
              <w:bottom w:val="single" w:sz="4" w:space="0" w:color="auto"/>
              <w:right w:val="single" w:sz="4" w:space="0" w:color="auto"/>
            </w:tcBorders>
          </w:tcPr>
          <w:p w14:paraId="61362D33" w14:textId="77777777" w:rsidR="00DD5DB7" w:rsidRPr="004F61AA" w:rsidRDefault="00DD5DB7" w:rsidP="003B01BF">
            <w:pPr>
              <w:keepNext/>
              <w:keepLines/>
              <w:tabs>
                <w:tab w:val="left" w:pos="4395"/>
              </w:tabs>
              <w:suppressAutoHyphens w:val="0"/>
              <w:overflowPunct/>
              <w:autoSpaceDE/>
              <w:ind w:right="-108"/>
              <w:jc w:val="both"/>
              <w:textAlignment w:val="auto"/>
              <w:rPr>
                <w:sz w:val="22"/>
                <w:szCs w:val="22"/>
                <w:lang w:eastAsia="hu-HU"/>
              </w:rPr>
            </w:pPr>
            <w:r w:rsidRPr="004F61AA">
              <w:rPr>
                <w:sz w:val="22"/>
                <w:szCs w:val="22"/>
                <w:lang w:eastAsia="hu-HU"/>
              </w:rPr>
              <w:t>9. sz. melléklet</w:t>
            </w:r>
          </w:p>
        </w:tc>
        <w:tc>
          <w:tcPr>
            <w:tcW w:w="8892" w:type="dxa"/>
            <w:tcBorders>
              <w:top w:val="single" w:sz="4" w:space="0" w:color="auto"/>
              <w:left w:val="single" w:sz="4" w:space="0" w:color="auto"/>
              <w:bottom w:val="single" w:sz="4" w:space="0" w:color="auto"/>
              <w:right w:val="single" w:sz="4" w:space="0" w:color="auto"/>
            </w:tcBorders>
          </w:tcPr>
          <w:p w14:paraId="7670F915" w14:textId="77777777" w:rsidR="00DD5DB7" w:rsidRPr="004F61AA" w:rsidRDefault="00DD5DB7" w:rsidP="003B01BF">
            <w:pPr>
              <w:keepNext/>
              <w:keepLines/>
              <w:tabs>
                <w:tab w:val="left" w:pos="4395"/>
              </w:tabs>
              <w:suppressAutoHyphens w:val="0"/>
              <w:overflowPunct/>
              <w:autoSpaceDE/>
              <w:ind w:right="150"/>
              <w:jc w:val="both"/>
              <w:textAlignment w:val="auto"/>
              <w:rPr>
                <w:i/>
                <w:sz w:val="22"/>
                <w:szCs w:val="22"/>
                <w:lang w:eastAsia="hu-HU"/>
              </w:rPr>
            </w:pPr>
            <w:r w:rsidRPr="004F61AA">
              <w:rPr>
                <w:iCs/>
                <w:sz w:val="22"/>
                <w:szCs w:val="22"/>
                <w:lang w:eastAsia="hu-HU"/>
              </w:rPr>
              <w:t xml:space="preserve">Ajánlattevői nyilatkozat a szerződés kitöltéséhez </w:t>
            </w:r>
          </w:p>
        </w:tc>
      </w:tr>
      <w:tr w:rsidR="00DD5DB7" w:rsidRPr="004F61AA" w14:paraId="4A95887D" w14:textId="77777777" w:rsidTr="00DD5DB7">
        <w:trPr>
          <w:tblHeader/>
          <w:jc w:val="center"/>
        </w:trPr>
        <w:tc>
          <w:tcPr>
            <w:tcW w:w="2160" w:type="dxa"/>
            <w:tcBorders>
              <w:top w:val="single" w:sz="4" w:space="0" w:color="auto"/>
              <w:left w:val="single" w:sz="4" w:space="0" w:color="auto"/>
              <w:bottom w:val="single" w:sz="4" w:space="0" w:color="auto"/>
              <w:right w:val="single" w:sz="4" w:space="0" w:color="auto"/>
            </w:tcBorders>
          </w:tcPr>
          <w:p w14:paraId="00562E7B" w14:textId="77777777" w:rsidR="00DD5DB7" w:rsidRPr="004F61AA" w:rsidRDefault="00DD5DB7" w:rsidP="003B01BF">
            <w:pPr>
              <w:keepNext/>
              <w:keepLines/>
              <w:tabs>
                <w:tab w:val="left" w:pos="4395"/>
              </w:tabs>
              <w:suppressAutoHyphens w:val="0"/>
              <w:overflowPunct/>
              <w:autoSpaceDE/>
              <w:ind w:right="-108"/>
              <w:jc w:val="both"/>
              <w:textAlignment w:val="auto"/>
              <w:rPr>
                <w:sz w:val="22"/>
                <w:szCs w:val="22"/>
                <w:lang w:eastAsia="hu-HU"/>
              </w:rPr>
            </w:pPr>
            <w:r w:rsidRPr="004F61AA">
              <w:rPr>
                <w:sz w:val="22"/>
                <w:szCs w:val="22"/>
                <w:lang w:eastAsia="hu-HU"/>
              </w:rPr>
              <w:t>10. sz. melléklet</w:t>
            </w:r>
          </w:p>
        </w:tc>
        <w:tc>
          <w:tcPr>
            <w:tcW w:w="8892" w:type="dxa"/>
            <w:tcBorders>
              <w:top w:val="single" w:sz="4" w:space="0" w:color="auto"/>
              <w:left w:val="single" w:sz="4" w:space="0" w:color="auto"/>
              <w:bottom w:val="single" w:sz="4" w:space="0" w:color="auto"/>
              <w:right w:val="single" w:sz="4" w:space="0" w:color="auto"/>
            </w:tcBorders>
          </w:tcPr>
          <w:p w14:paraId="0541DBAF" w14:textId="77777777" w:rsidR="00DD5DB7" w:rsidRPr="004F61AA" w:rsidRDefault="00DD5DB7" w:rsidP="003B01BF">
            <w:pPr>
              <w:keepNext/>
              <w:keepLines/>
              <w:tabs>
                <w:tab w:val="left" w:pos="4395"/>
              </w:tabs>
              <w:suppressAutoHyphens w:val="0"/>
              <w:overflowPunct/>
              <w:autoSpaceDE/>
              <w:ind w:right="150"/>
              <w:jc w:val="both"/>
              <w:textAlignment w:val="auto"/>
              <w:rPr>
                <w:iCs/>
                <w:sz w:val="22"/>
                <w:szCs w:val="22"/>
                <w:lang w:eastAsia="hu-HU"/>
              </w:rPr>
            </w:pPr>
            <w:r w:rsidRPr="004F61AA">
              <w:rPr>
                <w:iCs/>
                <w:sz w:val="22"/>
                <w:szCs w:val="22"/>
                <w:lang w:eastAsia="hu-HU"/>
              </w:rPr>
              <w:t>Nyilatkozat alvállalkozókról</w:t>
            </w:r>
          </w:p>
        </w:tc>
      </w:tr>
      <w:tr w:rsidR="00DD5DB7" w:rsidRPr="004F61AA" w14:paraId="32594A9C" w14:textId="77777777" w:rsidTr="00DD5DB7">
        <w:trPr>
          <w:tblHeader/>
          <w:jc w:val="center"/>
        </w:trPr>
        <w:tc>
          <w:tcPr>
            <w:tcW w:w="2160" w:type="dxa"/>
            <w:tcBorders>
              <w:top w:val="single" w:sz="4" w:space="0" w:color="auto"/>
              <w:left w:val="single" w:sz="4" w:space="0" w:color="auto"/>
              <w:bottom w:val="single" w:sz="4" w:space="0" w:color="auto"/>
              <w:right w:val="single" w:sz="4" w:space="0" w:color="auto"/>
            </w:tcBorders>
          </w:tcPr>
          <w:p w14:paraId="65A2094C" w14:textId="77777777" w:rsidR="00DD5DB7" w:rsidRPr="004F61AA" w:rsidRDefault="00DD5DB7" w:rsidP="003B01BF">
            <w:pPr>
              <w:keepNext/>
              <w:keepLines/>
              <w:tabs>
                <w:tab w:val="left" w:pos="4395"/>
              </w:tabs>
              <w:suppressAutoHyphens w:val="0"/>
              <w:overflowPunct/>
              <w:autoSpaceDE/>
              <w:ind w:right="-108"/>
              <w:jc w:val="both"/>
              <w:textAlignment w:val="auto"/>
              <w:rPr>
                <w:sz w:val="22"/>
                <w:szCs w:val="22"/>
                <w:lang w:eastAsia="hu-HU"/>
              </w:rPr>
            </w:pPr>
            <w:r w:rsidRPr="004F61AA">
              <w:rPr>
                <w:sz w:val="22"/>
                <w:szCs w:val="22"/>
                <w:lang w:eastAsia="hu-HU"/>
              </w:rPr>
              <w:t>11. sz. melléklet</w:t>
            </w:r>
          </w:p>
        </w:tc>
        <w:tc>
          <w:tcPr>
            <w:tcW w:w="8892" w:type="dxa"/>
            <w:tcBorders>
              <w:top w:val="single" w:sz="4" w:space="0" w:color="auto"/>
              <w:left w:val="single" w:sz="4" w:space="0" w:color="auto"/>
              <w:bottom w:val="single" w:sz="4" w:space="0" w:color="auto"/>
              <w:right w:val="single" w:sz="4" w:space="0" w:color="auto"/>
            </w:tcBorders>
          </w:tcPr>
          <w:p w14:paraId="144B9329" w14:textId="77777777" w:rsidR="00DD5DB7" w:rsidRPr="004F61AA" w:rsidRDefault="00DD5DB7" w:rsidP="003B01BF">
            <w:pPr>
              <w:keepNext/>
              <w:keepLines/>
              <w:tabs>
                <w:tab w:val="left" w:pos="4395"/>
              </w:tabs>
              <w:suppressAutoHyphens w:val="0"/>
              <w:overflowPunct/>
              <w:autoSpaceDE/>
              <w:ind w:right="150"/>
              <w:jc w:val="both"/>
              <w:textAlignment w:val="auto"/>
              <w:rPr>
                <w:iCs/>
                <w:sz w:val="22"/>
                <w:szCs w:val="22"/>
                <w:lang w:eastAsia="hu-HU"/>
              </w:rPr>
            </w:pPr>
            <w:r w:rsidRPr="004F61AA">
              <w:rPr>
                <w:iCs/>
                <w:sz w:val="22"/>
                <w:szCs w:val="22"/>
                <w:lang w:eastAsia="hu-HU"/>
              </w:rPr>
              <w:t xml:space="preserve">Nyilatkozat közös ajánlattételről </w:t>
            </w:r>
            <w:r w:rsidRPr="004F61AA">
              <w:rPr>
                <w:i/>
                <w:iCs/>
                <w:sz w:val="22"/>
                <w:szCs w:val="22"/>
                <w:lang w:eastAsia="hu-HU"/>
              </w:rPr>
              <w:t>(adott esetben)</w:t>
            </w:r>
          </w:p>
        </w:tc>
      </w:tr>
      <w:tr w:rsidR="00DD5DB7" w:rsidRPr="004F61AA" w14:paraId="2971AEDF" w14:textId="77777777" w:rsidTr="00DD5DB7">
        <w:trPr>
          <w:tblHeader/>
          <w:jc w:val="center"/>
        </w:trPr>
        <w:tc>
          <w:tcPr>
            <w:tcW w:w="2160" w:type="dxa"/>
            <w:tcBorders>
              <w:top w:val="single" w:sz="4" w:space="0" w:color="auto"/>
              <w:left w:val="single" w:sz="4" w:space="0" w:color="auto"/>
              <w:bottom w:val="single" w:sz="4" w:space="0" w:color="auto"/>
              <w:right w:val="single" w:sz="4" w:space="0" w:color="auto"/>
            </w:tcBorders>
          </w:tcPr>
          <w:p w14:paraId="26901DC9" w14:textId="77777777" w:rsidR="00DD5DB7" w:rsidRPr="004F61AA" w:rsidRDefault="00DD5DB7" w:rsidP="003B01BF">
            <w:pPr>
              <w:keepNext/>
              <w:keepLines/>
              <w:tabs>
                <w:tab w:val="left" w:pos="4395"/>
              </w:tabs>
              <w:suppressAutoHyphens w:val="0"/>
              <w:overflowPunct/>
              <w:autoSpaceDE/>
              <w:ind w:right="-108"/>
              <w:jc w:val="both"/>
              <w:textAlignment w:val="auto"/>
              <w:rPr>
                <w:sz w:val="22"/>
                <w:szCs w:val="22"/>
                <w:lang w:eastAsia="hu-HU"/>
              </w:rPr>
            </w:pPr>
            <w:r w:rsidRPr="004F61AA">
              <w:rPr>
                <w:sz w:val="22"/>
                <w:szCs w:val="22"/>
                <w:lang w:eastAsia="hu-HU"/>
              </w:rPr>
              <w:t>12. sz. melléklet</w:t>
            </w:r>
          </w:p>
        </w:tc>
        <w:tc>
          <w:tcPr>
            <w:tcW w:w="8892" w:type="dxa"/>
            <w:tcBorders>
              <w:top w:val="single" w:sz="4" w:space="0" w:color="auto"/>
              <w:left w:val="single" w:sz="4" w:space="0" w:color="auto"/>
              <w:bottom w:val="single" w:sz="4" w:space="0" w:color="auto"/>
              <w:right w:val="single" w:sz="4" w:space="0" w:color="auto"/>
            </w:tcBorders>
          </w:tcPr>
          <w:p w14:paraId="01D37D11" w14:textId="77777777" w:rsidR="00DD5DB7" w:rsidRPr="004F61AA" w:rsidRDefault="00DD5DB7" w:rsidP="003B01BF">
            <w:pPr>
              <w:keepNext/>
              <w:keepLines/>
              <w:tabs>
                <w:tab w:val="left" w:pos="4395"/>
              </w:tabs>
              <w:suppressAutoHyphens w:val="0"/>
              <w:overflowPunct/>
              <w:autoSpaceDE/>
              <w:ind w:right="150"/>
              <w:jc w:val="both"/>
              <w:textAlignment w:val="auto"/>
              <w:rPr>
                <w:iCs/>
                <w:sz w:val="22"/>
                <w:szCs w:val="22"/>
                <w:lang w:eastAsia="hu-HU"/>
              </w:rPr>
            </w:pPr>
            <w:r w:rsidRPr="004F61AA">
              <w:rPr>
                <w:iCs/>
                <w:sz w:val="22"/>
                <w:szCs w:val="22"/>
                <w:lang w:eastAsia="hu-HU"/>
              </w:rPr>
              <w:t xml:space="preserve">Együttműködési megállapodás minta </w:t>
            </w:r>
            <w:r w:rsidRPr="004F61AA">
              <w:rPr>
                <w:i/>
                <w:iCs/>
                <w:sz w:val="22"/>
                <w:szCs w:val="22"/>
                <w:lang w:eastAsia="hu-HU"/>
              </w:rPr>
              <w:t>(adott esetben)</w:t>
            </w:r>
          </w:p>
        </w:tc>
      </w:tr>
      <w:tr w:rsidR="00DD5DB7" w:rsidRPr="004F61AA" w14:paraId="5BFD77FD" w14:textId="77777777" w:rsidTr="00DD5DB7">
        <w:trPr>
          <w:tblHeader/>
          <w:jc w:val="center"/>
        </w:trPr>
        <w:tc>
          <w:tcPr>
            <w:tcW w:w="2160" w:type="dxa"/>
            <w:tcBorders>
              <w:top w:val="single" w:sz="4" w:space="0" w:color="auto"/>
              <w:left w:val="single" w:sz="4" w:space="0" w:color="auto"/>
              <w:bottom w:val="single" w:sz="4" w:space="0" w:color="auto"/>
              <w:right w:val="single" w:sz="4" w:space="0" w:color="auto"/>
            </w:tcBorders>
          </w:tcPr>
          <w:p w14:paraId="094E759D" w14:textId="77777777" w:rsidR="00DD5DB7" w:rsidRPr="004F61AA" w:rsidRDefault="00DD5DB7" w:rsidP="003B01BF">
            <w:pPr>
              <w:keepNext/>
              <w:keepLines/>
              <w:tabs>
                <w:tab w:val="left" w:pos="4395"/>
              </w:tabs>
              <w:suppressAutoHyphens w:val="0"/>
              <w:overflowPunct/>
              <w:autoSpaceDE/>
              <w:ind w:right="-108"/>
              <w:jc w:val="both"/>
              <w:textAlignment w:val="auto"/>
              <w:rPr>
                <w:sz w:val="22"/>
                <w:szCs w:val="22"/>
                <w:lang w:eastAsia="hu-HU"/>
              </w:rPr>
            </w:pPr>
            <w:r w:rsidRPr="004F61AA">
              <w:rPr>
                <w:sz w:val="22"/>
                <w:szCs w:val="22"/>
                <w:lang w:eastAsia="hu-HU"/>
              </w:rPr>
              <w:t>13. sz. melléklet</w:t>
            </w:r>
          </w:p>
        </w:tc>
        <w:tc>
          <w:tcPr>
            <w:tcW w:w="8892" w:type="dxa"/>
            <w:tcBorders>
              <w:top w:val="single" w:sz="4" w:space="0" w:color="auto"/>
              <w:left w:val="single" w:sz="4" w:space="0" w:color="auto"/>
              <w:bottom w:val="single" w:sz="4" w:space="0" w:color="auto"/>
              <w:right w:val="single" w:sz="4" w:space="0" w:color="auto"/>
            </w:tcBorders>
          </w:tcPr>
          <w:p w14:paraId="2202AEED" w14:textId="77777777" w:rsidR="00DD5DB7" w:rsidRPr="004F61AA" w:rsidRDefault="00DD5DB7" w:rsidP="003B01BF">
            <w:pPr>
              <w:keepNext/>
              <w:keepLines/>
              <w:tabs>
                <w:tab w:val="left" w:pos="4395"/>
              </w:tabs>
              <w:suppressAutoHyphens w:val="0"/>
              <w:overflowPunct/>
              <w:autoSpaceDE/>
              <w:ind w:right="150"/>
              <w:jc w:val="both"/>
              <w:textAlignment w:val="auto"/>
              <w:rPr>
                <w:iCs/>
                <w:sz w:val="22"/>
                <w:szCs w:val="22"/>
                <w:lang w:eastAsia="hu-HU"/>
              </w:rPr>
            </w:pPr>
            <w:r w:rsidRPr="004F61AA">
              <w:rPr>
                <w:iCs/>
                <w:sz w:val="22"/>
                <w:szCs w:val="22"/>
                <w:lang w:eastAsia="hu-HU"/>
              </w:rPr>
              <w:t xml:space="preserve">Nyilatkozat egyéni vállalkozó/Alapítvány esetén </w:t>
            </w:r>
            <w:r w:rsidRPr="004F61AA">
              <w:rPr>
                <w:i/>
                <w:iCs/>
                <w:sz w:val="22"/>
                <w:szCs w:val="22"/>
                <w:lang w:eastAsia="hu-HU"/>
              </w:rPr>
              <w:t>(adott esetben)</w:t>
            </w:r>
          </w:p>
        </w:tc>
      </w:tr>
      <w:tr w:rsidR="00DD5DB7" w:rsidRPr="004F61AA" w14:paraId="1E53C3A8" w14:textId="77777777" w:rsidTr="00DD5DB7">
        <w:trPr>
          <w:tblHeader/>
          <w:jc w:val="center"/>
        </w:trPr>
        <w:tc>
          <w:tcPr>
            <w:tcW w:w="2160" w:type="dxa"/>
            <w:tcBorders>
              <w:top w:val="single" w:sz="4" w:space="0" w:color="auto"/>
              <w:left w:val="single" w:sz="4" w:space="0" w:color="auto"/>
              <w:bottom w:val="single" w:sz="4" w:space="0" w:color="auto"/>
              <w:right w:val="single" w:sz="4" w:space="0" w:color="auto"/>
            </w:tcBorders>
          </w:tcPr>
          <w:p w14:paraId="25F1001A" w14:textId="77777777" w:rsidR="00DD5DB7" w:rsidRPr="004F61AA" w:rsidRDefault="00DD5DB7" w:rsidP="003B01BF">
            <w:pPr>
              <w:keepNext/>
              <w:keepLines/>
              <w:tabs>
                <w:tab w:val="left" w:pos="4395"/>
              </w:tabs>
              <w:suppressAutoHyphens w:val="0"/>
              <w:overflowPunct/>
              <w:autoSpaceDE/>
              <w:ind w:right="-108"/>
              <w:jc w:val="both"/>
              <w:textAlignment w:val="auto"/>
              <w:rPr>
                <w:sz w:val="22"/>
                <w:szCs w:val="22"/>
                <w:lang w:eastAsia="hu-HU"/>
              </w:rPr>
            </w:pPr>
            <w:r w:rsidRPr="004F61AA">
              <w:rPr>
                <w:sz w:val="22"/>
                <w:szCs w:val="22"/>
                <w:lang w:eastAsia="hu-HU"/>
              </w:rPr>
              <w:t>14. sz. melléklet</w:t>
            </w:r>
          </w:p>
        </w:tc>
        <w:tc>
          <w:tcPr>
            <w:tcW w:w="8892" w:type="dxa"/>
            <w:tcBorders>
              <w:top w:val="single" w:sz="4" w:space="0" w:color="auto"/>
              <w:left w:val="single" w:sz="4" w:space="0" w:color="auto"/>
              <w:bottom w:val="single" w:sz="4" w:space="0" w:color="auto"/>
              <w:right w:val="single" w:sz="4" w:space="0" w:color="auto"/>
            </w:tcBorders>
          </w:tcPr>
          <w:p w14:paraId="299D9B18" w14:textId="77777777" w:rsidR="00DD5DB7" w:rsidRPr="004F61AA" w:rsidRDefault="00DD5DB7" w:rsidP="003B01BF">
            <w:pPr>
              <w:keepNext/>
              <w:keepLines/>
              <w:tabs>
                <w:tab w:val="left" w:pos="4395"/>
              </w:tabs>
              <w:suppressAutoHyphens w:val="0"/>
              <w:overflowPunct/>
              <w:autoSpaceDE/>
              <w:ind w:right="150"/>
              <w:jc w:val="both"/>
              <w:textAlignment w:val="auto"/>
              <w:rPr>
                <w:iCs/>
                <w:sz w:val="22"/>
                <w:szCs w:val="22"/>
                <w:lang w:eastAsia="hu-HU"/>
              </w:rPr>
            </w:pPr>
            <w:r w:rsidRPr="004F61AA">
              <w:rPr>
                <w:iCs/>
                <w:sz w:val="22"/>
                <w:szCs w:val="22"/>
                <w:lang w:eastAsia="hu-HU"/>
              </w:rPr>
              <w:t xml:space="preserve">Nyilatkozat számlázással kapcsolatban </w:t>
            </w:r>
            <w:r w:rsidRPr="004F61AA">
              <w:rPr>
                <w:i/>
                <w:iCs/>
                <w:sz w:val="22"/>
                <w:szCs w:val="22"/>
                <w:lang w:eastAsia="hu-HU"/>
              </w:rPr>
              <w:t>(kötelezően benyújtandó)</w:t>
            </w:r>
          </w:p>
        </w:tc>
      </w:tr>
      <w:tr w:rsidR="00DD5DB7" w:rsidRPr="004F61AA" w14:paraId="637648F8" w14:textId="77777777" w:rsidTr="00DD5DB7">
        <w:trPr>
          <w:tblHeader/>
          <w:jc w:val="center"/>
        </w:trPr>
        <w:tc>
          <w:tcPr>
            <w:tcW w:w="2160" w:type="dxa"/>
            <w:tcBorders>
              <w:top w:val="single" w:sz="4" w:space="0" w:color="auto"/>
              <w:left w:val="single" w:sz="4" w:space="0" w:color="auto"/>
              <w:bottom w:val="single" w:sz="4" w:space="0" w:color="auto"/>
              <w:right w:val="single" w:sz="4" w:space="0" w:color="auto"/>
            </w:tcBorders>
          </w:tcPr>
          <w:p w14:paraId="08467A70" w14:textId="62D59339" w:rsidR="00DD5DB7" w:rsidRPr="004F61AA" w:rsidRDefault="00DD5DB7" w:rsidP="003B01BF">
            <w:pPr>
              <w:keepNext/>
              <w:keepLines/>
              <w:tabs>
                <w:tab w:val="left" w:pos="4395"/>
              </w:tabs>
              <w:suppressAutoHyphens w:val="0"/>
              <w:overflowPunct/>
              <w:autoSpaceDE/>
              <w:ind w:right="-108"/>
              <w:jc w:val="both"/>
              <w:textAlignment w:val="auto"/>
              <w:rPr>
                <w:sz w:val="22"/>
                <w:szCs w:val="22"/>
                <w:lang w:eastAsia="hu-HU"/>
              </w:rPr>
            </w:pPr>
            <w:r>
              <w:rPr>
                <w:sz w:val="22"/>
                <w:szCs w:val="22"/>
                <w:lang w:eastAsia="hu-HU"/>
              </w:rPr>
              <w:t>15. sz. melléklet</w:t>
            </w:r>
          </w:p>
        </w:tc>
        <w:tc>
          <w:tcPr>
            <w:tcW w:w="8892" w:type="dxa"/>
            <w:tcBorders>
              <w:top w:val="single" w:sz="4" w:space="0" w:color="auto"/>
              <w:left w:val="single" w:sz="4" w:space="0" w:color="auto"/>
              <w:bottom w:val="single" w:sz="4" w:space="0" w:color="auto"/>
              <w:right w:val="single" w:sz="4" w:space="0" w:color="auto"/>
            </w:tcBorders>
          </w:tcPr>
          <w:p w14:paraId="12D3D3F0" w14:textId="0544AB23" w:rsidR="00DD5DB7" w:rsidRPr="004F61AA" w:rsidRDefault="00DD5DB7" w:rsidP="003B01BF">
            <w:pPr>
              <w:keepNext/>
              <w:keepLines/>
              <w:tabs>
                <w:tab w:val="left" w:pos="4395"/>
              </w:tabs>
              <w:suppressAutoHyphens w:val="0"/>
              <w:overflowPunct/>
              <w:autoSpaceDE/>
              <w:ind w:right="150"/>
              <w:jc w:val="both"/>
              <w:textAlignment w:val="auto"/>
              <w:rPr>
                <w:iCs/>
                <w:sz w:val="22"/>
                <w:szCs w:val="22"/>
                <w:lang w:eastAsia="hu-HU"/>
              </w:rPr>
            </w:pPr>
            <w:r>
              <w:rPr>
                <w:iCs/>
                <w:sz w:val="22"/>
                <w:szCs w:val="22"/>
                <w:lang w:eastAsia="hu-HU"/>
              </w:rPr>
              <w:t>Nyilatkozat szerződéskötési feltételről</w:t>
            </w:r>
            <w:r w:rsidR="00F25E53">
              <w:rPr>
                <w:iCs/>
                <w:sz w:val="22"/>
                <w:szCs w:val="22"/>
                <w:lang w:eastAsia="hu-HU"/>
              </w:rPr>
              <w:t xml:space="preserve"> </w:t>
            </w:r>
            <w:r w:rsidR="00F25E53" w:rsidRPr="00F25E53">
              <w:rPr>
                <w:i/>
                <w:iCs/>
                <w:sz w:val="22"/>
                <w:szCs w:val="22"/>
                <w:lang w:eastAsia="hu-HU"/>
              </w:rPr>
              <w:t>(adott esetben, amennyiben nem rendelkezik az előírt kamarai jogosultsággal)</w:t>
            </w:r>
          </w:p>
        </w:tc>
      </w:tr>
      <w:tr w:rsidR="00F25E53" w:rsidRPr="004F61AA" w14:paraId="6EC3E926" w14:textId="77777777" w:rsidTr="00DD5DB7">
        <w:trPr>
          <w:tblHeader/>
          <w:jc w:val="center"/>
        </w:trPr>
        <w:tc>
          <w:tcPr>
            <w:tcW w:w="2160" w:type="dxa"/>
            <w:tcBorders>
              <w:top w:val="single" w:sz="4" w:space="0" w:color="auto"/>
              <w:left w:val="single" w:sz="4" w:space="0" w:color="auto"/>
              <w:bottom w:val="single" w:sz="4" w:space="0" w:color="auto"/>
              <w:right w:val="single" w:sz="4" w:space="0" w:color="auto"/>
            </w:tcBorders>
          </w:tcPr>
          <w:p w14:paraId="5587583C" w14:textId="592124D3" w:rsidR="00F25E53" w:rsidRDefault="00F25E53" w:rsidP="003B01BF">
            <w:pPr>
              <w:keepNext/>
              <w:keepLines/>
              <w:tabs>
                <w:tab w:val="left" w:pos="4395"/>
              </w:tabs>
              <w:suppressAutoHyphens w:val="0"/>
              <w:overflowPunct/>
              <w:autoSpaceDE/>
              <w:ind w:right="-108"/>
              <w:jc w:val="both"/>
              <w:textAlignment w:val="auto"/>
              <w:rPr>
                <w:sz w:val="22"/>
                <w:szCs w:val="22"/>
                <w:lang w:eastAsia="hu-HU"/>
              </w:rPr>
            </w:pPr>
            <w:r>
              <w:rPr>
                <w:sz w:val="22"/>
                <w:szCs w:val="22"/>
                <w:lang w:eastAsia="hu-HU"/>
              </w:rPr>
              <w:t>16. sz. melléklet</w:t>
            </w:r>
          </w:p>
        </w:tc>
        <w:tc>
          <w:tcPr>
            <w:tcW w:w="8892" w:type="dxa"/>
            <w:tcBorders>
              <w:top w:val="single" w:sz="4" w:space="0" w:color="auto"/>
              <w:left w:val="single" w:sz="4" w:space="0" w:color="auto"/>
              <w:bottom w:val="single" w:sz="4" w:space="0" w:color="auto"/>
              <w:right w:val="single" w:sz="4" w:space="0" w:color="auto"/>
            </w:tcBorders>
          </w:tcPr>
          <w:p w14:paraId="4450E73D" w14:textId="2EF6F86D" w:rsidR="00F25E53" w:rsidRDefault="00F25E53" w:rsidP="003B01BF">
            <w:pPr>
              <w:keepNext/>
              <w:keepLines/>
              <w:tabs>
                <w:tab w:val="left" w:pos="4395"/>
              </w:tabs>
              <w:suppressAutoHyphens w:val="0"/>
              <w:overflowPunct/>
              <w:autoSpaceDE/>
              <w:ind w:right="150"/>
              <w:jc w:val="both"/>
              <w:textAlignment w:val="auto"/>
              <w:rPr>
                <w:iCs/>
                <w:sz w:val="22"/>
                <w:szCs w:val="22"/>
                <w:lang w:eastAsia="hu-HU"/>
              </w:rPr>
            </w:pPr>
            <w:r>
              <w:rPr>
                <w:iCs/>
                <w:sz w:val="22"/>
                <w:szCs w:val="22"/>
                <w:lang w:eastAsia="hu-HU"/>
              </w:rPr>
              <w:t xml:space="preserve">Szakmai önéletrajz </w:t>
            </w:r>
            <w:r w:rsidRPr="00F25E53">
              <w:rPr>
                <w:i/>
                <w:iCs/>
                <w:sz w:val="22"/>
                <w:szCs w:val="22"/>
                <w:lang w:eastAsia="hu-HU"/>
              </w:rPr>
              <w:t>(adott esetben, amennyiben nem rendelkezik az előírt kamarai jogosultsággal)</w:t>
            </w:r>
          </w:p>
        </w:tc>
      </w:tr>
      <w:tr w:rsidR="00195BA6" w:rsidRPr="004F61AA" w14:paraId="6E3D3788" w14:textId="77777777" w:rsidTr="00DD5DB7">
        <w:trPr>
          <w:tblHeader/>
          <w:jc w:val="center"/>
        </w:trPr>
        <w:tc>
          <w:tcPr>
            <w:tcW w:w="2160" w:type="dxa"/>
            <w:tcBorders>
              <w:top w:val="single" w:sz="4" w:space="0" w:color="auto"/>
              <w:left w:val="single" w:sz="4" w:space="0" w:color="auto"/>
              <w:bottom w:val="single" w:sz="4" w:space="0" w:color="auto"/>
              <w:right w:val="single" w:sz="4" w:space="0" w:color="auto"/>
            </w:tcBorders>
          </w:tcPr>
          <w:p w14:paraId="6A3E2082" w14:textId="712E2A32" w:rsidR="00195BA6" w:rsidRDefault="00195BA6" w:rsidP="003B01BF">
            <w:pPr>
              <w:keepNext/>
              <w:keepLines/>
              <w:tabs>
                <w:tab w:val="left" w:pos="4395"/>
              </w:tabs>
              <w:suppressAutoHyphens w:val="0"/>
              <w:overflowPunct/>
              <w:autoSpaceDE/>
              <w:ind w:right="-108"/>
              <w:jc w:val="both"/>
              <w:textAlignment w:val="auto"/>
              <w:rPr>
                <w:sz w:val="22"/>
                <w:szCs w:val="22"/>
                <w:lang w:eastAsia="hu-HU"/>
              </w:rPr>
            </w:pPr>
            <w:r>
              <w:rPr>
                <w:sz w:val="22"/>
                <w:szCs w:val="22"/>
                <w:lang w:eastAsia="hu-HU"/>
              </w:rPr>
              <w:t>17. sz. melléklet</w:t>
            </w:r>
          </w:p>
        </w:tc>
        <w:tc>
          <w:tcPr>
            <w:tcW w:w="8892" w:type="dxa"/>
            <w:tcBorders>
              <w:top w:val="single" w:sz="4" w:space="0" w:color="auto"/>
              <w:left w:val="single" w:sz="4" w:space="0" w:color="auto"/>
              <w:bottom w:val="single" w:sz="4" w:space="0" w:color="auto"/>
              <w:right w:val="single" w:sz="4" w:space="0" w:color="auto"/>
            </w:tcBorders>
          </w:tcPr>
          <w:p w14:paraId="6C720BD7" w14:textId="04CE2AB9" w:rsidR="00195BA6" w:rsidRDefault="00195BA6" w:rsidP="003B01BF">
            <w:pPr>
              <w:keepNext/>
              <w:keepLines/>
              <w:tabs>
                <w:tab w:val="left" w:pos="4395"/>
              </w:tabs>
              <w:suppressAutoHyphens w:val="0"/>
              <w:overflowPunct/>
              <w:autoSpaceDE/>
              <w:ind w:right="150"/>
              <w:jc w:val="both"/>
              <w:textAlignment w:val="auto"/>
              <w:rPr>
                <w:iCs/>
                <w:sz w:val="22"/>
                <w:szCs w:val="22"/>
                <w:lang w:eastAsia="hu-HU"/>
              </w:rPr>
            </w:pPr>
            <w:r>
              <w:rPr>
                <w:iCs/>
                <w:sz w:val="22"/>
                <w:szCs w:val="22"/>
                <w:lang w:eastAsia="hu-HU"/>
              </w:rPr>
              <w:t xml:space="preserve">Rendelkezésre állásási nyilatkozat </w:t>
            </w:r>
            <w:r w:rsidRPr="00195BA6">
              <w:rPr>
                <w:i/>
                <w:iCs/>
                <w:sz w:val="22"/>
                <w:szCs w:val="22"/>
                <w:lang w:eastAsia="hu-HU"/>
              </w:rPr>
              <w:t>(adott esetben, amennyiben a szakember nem Ajánlattevővel áll munkaviszonyban)</w:t>
            </w:r>
          </w:p>
        </w:tc>
      </w:tr>
      <w:tr w:rsidR="00955B62" w:rsidRPr="004F61AA" w14:paraId="406FBAF9" w14:textId="77777777" w:rsidTr="00DD5DB7">
        <w:trPr>
          <w:tblHeader/>
          <w:jc w:val="center"/>
        </w:trPr>
        <w:tc>
          <w:tcPr>
            <w:tcW w:w="2160" w:type="dxa"/>
            <w:tcBorders>
              <w:top w:val="single" w:sz="4" w:space="0" w:color="auto"/>
              <w:left w:val="single" w:sz="4" w:space="0" w:color="auto"/>
              <w:bottom w:val="single" w:sz="4" w:space="0" w:color="auto"/>
              <w:right w:val="single" w:sz="4" w:space="0" w:color="auto"/>
            </w:tcBorders>
          </w:tcPr>
          <w:p w14:paraId="6D8CBA79" w14:textId="4C0D71C1" w:rsidR="00955B62" w:rsidRDefault="00955B62" w:rsidP="003B01BF">
            <w:pPr>
              <w:keepNext/>
              <w:keepLines/>
              <w:tabs>
                <w:tab w:val="left" w:pos="4395"/>
              </w:tabs>
              <w:suppressAutoHyphens w:val="0"/>
              <w:overflowPunct/>
              <w:autoSpaceDE/>
              <w:ind w:right="-108"/>
              <w:jc w:val="both"/>
              <w:textAlignment w:val="auto"/>
              <w:rPr>
                <w:sz w:val="22"/>
                <w:szCs w:val="22"/>
                <w:lang w:eastAsia="hu-HU"/>
              </w:rPr>
            </w:pPr>
            <w:r>
              <w:rPr>
                <w:sz w:val="22"/>
                <w:szCs w:val="22"/>
                <w:lang w:eastAsia="hu-HU"/>
              </w:rPr>
              <w:t>18. sz. melléklet</w:t>
            </w:r>
          </w:p>
        </w:tc>
        <w:tc>
          <w:tcPr>
            <w:tcW w:w="8892" w:type="dxa"/>
            <w:tcBorders>
              <w:top w:val="single" w:sz="4" w:space="0" w:color="auto"/>
              <w:left w:val="single" w:sz="4" w:space="0" w:color="auto"/>
              <w:bottom w:val="single" w:sz="4" w:space="0" w:color="auto"/>
              <w:right w:val="single" w:sz="4" w:space="0" w:color="auto"/>
            </w:tcBorders>
          </w:tcPr>
          <w:p w14:paraId="60B55B75" w14:textId="3505ED03" w:rsidR="001F0E95" w:rsidRPr="001F0E95" w:rsidRDefault="00955B62" w:rsidP="001F0E95">
            <w:pPr>
              <w:suppressAutoHyphens w:val="0"/>
              <w:overflowPunct/>
              <w:autoSpaceDE/>
              <w:jc w:val="both"/>
              <w:textAlignment w:val="auto"/>
              <w:rPr>
                <w:i/>
                <w:sz w:val="22"/>
                <w:szCs w:val="22"/>
              </w:rPr>
            </w:pPr>
            <w:r>
              <w:rPr>
                <w:iCs/>
                <w:sz w:val="22"/>
                <w:szCs w:val="22"/>
                <w:lang w:eastAsia="hu-HU"/>
              </w:rPr>
              <w:t>Áraz</w:t>
            </w:r>
            <w:r w:rsidR="001F0E95">
              <w:rPr>
                <w:iCs/>
                <w:sz w:val="22"/>
                <w:szCs w:val="22"/>
                <w:lang w:eastAsia="hu-HU"/>
              </w:rPr>
              <w:t>atlan</w:t>
            </w:r>
            <w:r>
              <w:rPr>
                <w:iCs/>
                <w:sz w:val="22"/>
                <w:szCs w:val="22"/>
                <w:lang w:eastAsia="hu-HU"/>
              </w:rPr>
              <w:t xml:space="preserve"> költségvetés </w:t>
            </w:r>
            <w:r w:rsidR="001F0E95">
              <w:rPr>
                <w:iCs/>
                <w:sz w:val="22"/>
                <w:szCs w:val="22"/>
                <w:lang w:eastAsia="hu-HU"/>
              </w:rPr>
              <w:t>(</w:t>
            </w:r>
            <w:r w:rsidR="00877082">
              <w:rPr>
                <w:iCs/>
                <w:sz w:val="22"/>
                <w:szCs w:val="22"/>
                <w:lang w:eastAsia="hu-HU"/>
              </w:rPr>
              <w:t>k</w:t>
            </w:r>
            <w:r w:rsidR="001F0E95" w:rsidRPr="001F0E95">
              <w:rPr>
                <w:i/>
                <w:sz w:val="22"/>
                <w:szCs w:val="22"/>
              </w:rPr>
              <w:t>ülön Excel dokumentumként bocsátja Ajánlatkérő rendelkezésre!)</w:t>
            </w:r>
          </w:p>
          <w:p w14:paraId="4ADAA16D" w14:textId="394C179B" w:rsidR="00955B62" w:rsidRDefault="00955B62" w:rsidP="001F0E95">
            <w:pPr>
              <w:keepNext/>
              <w:keepLines/>
              <w:tabs>
                <w:tab w:val="left" w:pos="4395"/>
              </w:tabs>
              <w:suppressAutoHyphens w:val="0"/>
              <w:overflowPunct/>
              <w:autoSpaceDE/>
              <w:ind w:right="150"/>
              <w:jc w:val="both"/>
              <w:textAlignment w:val="auto"/>
              <w:rPr>
                <w:iCs/>
                <w:sz w:val="22"/>
                <w:szCs w:val="22"/>
                <w:lang w:eastAsia="hu-HU"/>
              </w:rPr>
            </w:pPr>
          </w:p>
        </w:tc>
      </w:tr>
      <w:tr w:rsidR="00DD5DB7" w:rsidRPr="004F61AA" w14:paraId="308D6BC7" w14:textId="77777777" w:rsidTr="00DD5DB7">
        <w:trPr>
          <w:tblHeader/>
          <w:jc w:val="center"/>
        </w:trPr>
        <w:tc>
          <w:tcPr>
            <w:tcW w:w="2160" w:type="dxa"/>
            <w:tcBorders>
              <w:top w:val="single" w:sz="4" w:space="0" w:color="auto"/>
              <w:left w:val="single" w:sz="4" w:space="0" w:color="auto"/>
              <w:bottom w:val="single" w:sz="4" w:space="0" w:color="auto"/>
              <w:right w:val="single" w:sz="4" w:space="0" w:color="auto"/>
            </w:tcBorders>
          </w:tcPr>
          <w:p w14:paraId="0E85D901" w14:textId="77777777" w:rsidR="00DD5DB7" w:rsidRPr="004F61AA" w:rsidRDefault="00DD5DB7" w:rsidP="003B01BF">
            <w:pPr>
              <w:keepNext/>
              <w:keepLines/>
              <w:tabs>
                <w:tab w:val="left" w:pos="4395"/>
              </w:tabs>
              <w:suppressAutoHyphens w:val="0"/>
              <w:overflowPunct/>
              <w:autoSpaceDE/>
              <w:ind w:right="-108"/>
              <w:jc w:val="both"/>
              <w:textAlignment w:val="auto"/>
              <w:rPr>
                <w:sz w:val="22"/>
                <w:szCs w:val="22"/>
                <w:lang w:eastAsia="hu-HU"/>
              </w:rPr>
            </w:pPr>
          </w:p>
        </w:tc>
        <w:tc>
          <w:tcPr>
            <w:tcW w:w="8892" w:type="dxa"/>
            <w:tcBorders>
              <w:top w:val="single" w:sz="4" w:space="0" w:color="auto"/>
              <w:left w:val="single" w:sz="4" w:space="0" w:color="auto"/>
              <w:bottom w:val="single" w:sz="4" w:space="0" w:color="auto"/>
              <w:right w:val="single" w:sz="4" w:space="0" w:color="auto"/>
            </w:tcBorders>
          </w:tcPr>
          <w:p w14:paraId="3FE2AE17" w14:textId="77777777" w:rsidR="00DD5DB7" w:rsidRPr="004F61AA" w:rsidRDefault="00DD5DB7" w:rsidP="003B01BF">
            <w:pPr>
              <w:widowControl w:val="0"/>
              <w:tabs>
                <w:tab w:val="left" w:pos="4395"/>
              </w:tabs>
              <w:suppressAutoHyphens w:val="0"/>
              <w:overflowPunct/>
              <w:autoSpaceDN w:val="0"/>
              <w:adjustRightInd w:val="0"/>
              <w:jc w:val="both"/>
              <w:textAlignment w:val="auto"/>
              <w:rPr>
                <w:sz w:val="22"/>
                <w:szCs w:val="22"/>
                <w:lang w:eastAsia="hu-HU"/>
              </w:rPr>
            </w:pPr>
            <w:r w:rsidRPr="004F61AA">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763D8111" w14:textId="77777777" w:rsidR="00DD5DB7" w:rsidRPr="004F61AA" w:rsidRDefault="00DD5DB7" w:rsidP="003B01BF">
            <w:pPr>
              <w:keepNext/>
              <w:keepLines/>
              <w:tabs>
                <w:tab w:val="left" w:pos="4395"/>
              </w:tabs>
              <w:suppressAutoHyphens w:val="0"/>
              <w:overflowPunct/>
              <w:autoSpaceDE/>
              <w:ind w:right="150"/>
              <w:jc w:val="both"/>
              <w:textAlignment w:val="auto"/>
              <w:rPr>
                <w:sz w:val="22"/>
                <w:szCs w:val="22"/>
                <w:lang w:eastAsia="hu-HU"/>
              </w:rPr>
            </w:pPr>
          </w:p>
        </w:tc>
      </w:tr>
      <w:tr w:rsidR="00DD5DB7" w:rsidRPr="004F61AA" w14:paraId="020782E1" w14:textId="77777777" w:rsidTr="00DD5DB7">
        <w:trPr>
          <w:trHeight w:val="1030"/>
          <w:tblHeader/>
          <w:jc w:val="center"/>
        </w:trPr>
        <w:tc>
          <w:tcPr>
            <w:tcW w:w="2160" w:type="dxa"/>
            <w:tcBorders>
              <w:top w:val="single" w:sz="4" w:space="0" w:color="auto"/>
              <w:left w:val="single" w:sz="4" w:space="0" w:color="auto"/>
              <w:bottom w:val="single" w:sz="4" w:space="0" w:color="auto"/>
              <w:right w:val="single" w:sz="4" w:space="0" w:color="auto"/>
            </w:tcBorders>
          </w:tcPr>
          <w:p w14:paraId="3C6C7BD9" w14:textId="77777777" w:rsidR="00DD5DB7" w:rsidRPr="004F61AA" w:rsidRDefault="00DD5DB7" w:rsidP="003B01BF">
            <w:pPr>
              <w:keepNext/>
              <w:keepLines/>
              <w:tabs>
                <w:tab w:val="left" w:pos="4395"/>
              </w:tabs>
              <w:suppressAutoHyphens w:val="0"/>
              <w:overflowPunct/>
              <w:autoSpaceDE/>
              <w:ind w:right="-108"/>
              <w:jc w:val="both"/>
              <w:textAlignment w:val="auto"/>
              <w:rPr>
                <w:sz w:val="22"/>
                <w:szCs w:val="22"/>
                <w:highlight w:val="yellow"/>
                <w:lang w:eastAsia="hu-HU"/>
              </w:rPr>
            </w:pPr>
          </w:p>
        </w:tc>
        <w:tc>
          <w:tcPr>
            <w:tcW w:w="8892" w:type="dxa"/>
            <w:tcBorders>
              <w:top w:val="single" w:sz="4" w:space="0" w:color="auto"/>
              <w:left w:val="single" w:sz="4" w:space="0" w:color="auto"/>
              <w:bottom w:val="single" w:sz="4" w:space="0" w:color="auto"/>
              <w:right w:val="single" w:sz="4" w:space="0" w:color="auto"/>
            </w:tcBorders>
          </w:tcPr>
          <w:p w14:paraId="28D80368" w14:textId="77777777" w:rsidR="00DD5DB7" w:rsidRPr="004F61AA" w:rsidRDefault="00DD5DB7" w:rsidP="003B01BF">
            <w:pPr>
              <w:widowControl w:val="0"/>
              <w:tabs>
                <w:tab w:val="left" w:pos="4395"/>
              </w:tabs>
              <w:suppressAutoHyphens w:val="0"/>
              <w:overflowPunct/>
              <w:autoSpaceDN w:val="0"/>
              <w:adjustRightInd w:val="0"/>
              <w:jc w:val="both"/>
              <w:textAlignment w:val="auto"/>
              <w:rPr>
                <w:sz w:val="22"/>
                <w:szCs w:val="22"/>
                <w:lang w:eastAsia="hu-HU"/>
              </w:rPr>
            </w:pPr>
            <w:r w:rsidRPr="004F61AA">
              <w:rPr>
                <w:iCs/>
                <w:sz w:val="22"/>
                <w:szCs w:val="22"/>
                <w:lang w:eastAsia="hu-HU"/>
              </w:rPr>
              <w:t>A cégjegyzésre jogosult személy által aláírt felhatalmazás</w:t>
            </w:r>
            <w:r w:rsidRPr="004F61AA">
              <w:rPr>
                <w:sz w:val="22"/>
                <w:szCs w:val="22"/>
                <w:lang w:eastAsia="hu-HU"/>
              </w:rPr>
              <w:t>,</w:t>
            </w:r>
            <w:r w:rsidRPr="004F61AA">
              <w:rPr>
                <w:iCs/>
                <w:sz w:val="22"/>
                <w:szCs w:val="22"/>
                <w:lang w:eastAsia="hu-HU"/>
              </w:rPr>
              <w:t xml:space="preserve"> amennyiben az ajánlatot, illetve a szükséges nyilatkozatokat a cégjegyzésre jogosult képviselőjének felhatalmazása alapján más személy írja alá </w:t>
            </w:r>
            <w:r w:rsidRPr="004F61AA">
              <w:rPr>
                <w:i/>
                <w:iCs/>
                <w:sz w:val="22"/>
                <w:szCs w:val="22"/>
                <w:lang w:eastAsia="hu-HU"/>
              </w:rPr>
              <w:t>(adott esetben)</w:t>
            </w:r>
          </w:p>
        </w:tc>
      </w:tr>
    </w:tbl>
    <w:p w14:paraId="349D0AAD" w14:textId="77777777" w:rsidR="003B01BF" w:rsidRDefault="003B01BF">
      <w:pPr>
        <w:suppressAutoHyphens w:val="0"/>
        <w:overflowPunct/>
        <w:autoSpaceDE/>
        <w:textAlignment w:val="auto"/>
        <w:rPr>
          <w:b/>
          <w:bCs/>
          <w:iCs/>
          <w:caps/>
          <w:sz w:val="22"/>
          <w:szCs w:val="22"/>
          <w:lang w:eastAsia="en-US"/>
        </w:rPr>
      </w:pPr>
      <w:bookmarkStart w:id="1" w:name="_Toc317495276"/>
      <w:r>
        <w:rPr>
          <w:b/>
          <w:bCs/>
          <w:iCs/>
          <w:caps/>
          <w:sz w:val="22"/>
          <w:szCs w:val="22"/>
          <w:lang w:eastAsia="en-US"/>
        </w:rPr>
        <w:br w:type="page"/>
      </w:r>
    </w:p>
    <w:p w14:paraId="04B50F48" w14:textId="105D2ACD" w:rsidR="003B01BF" w:rsidRPr="003B01BF" w:rsidRDefault="003B01BF" w:rsidP="003B01BF">
      <w:pPr>
        <w:keepNext/>
        <w:keepLines/>
        <w:suppressAutoHyphens w:val="0"/>
        <w:overflowPunct/>
        <w:autoSpaceDE/>
        <w:jc w:val="right"/>
        <w:textAlignment w:val="auto"/>
        <w:rPr>
          <w:sz w:val="22"/>
          <w:szCs w:val="22"/>
          <w:lang w:eastAsia="hu-HU"/>
        </w:rPr>
      </w:pPr>
      <w:r w:rsidRPr="003B01BF">
        <w:rPr>
          <w:sz w:val="22"/>
          <w:szCs w:val="22"/>
          <w:lang w:eastAsia="hu-HU"/>
        </w:rPr>
        <w:lastRenderedPageBreak/>
        <w:t>2. sz. melléklet</w:t>
      </w:r>
    </w:p>
    <w:p w14:paraId="130B976E" w14:textId="35F14A1D" w:rsidR="00DD5DB7" w:rsidRDefault="00DD5DB7" w:rsidP="003B01BF">
      <w:pPr>
        <w:keepNext/>
        <w:keepLines/>
        <w:tabs>
          <w:tab w:val="left" w:pos="4395"/>
        </w:tabs>
        <w:suppressAutoHyphens w:val="0"/>
        <w:overflowPunct/>
        <w:autoSpaceDE/>
        <w:jc w:val="center"/>
        <w:textAlignment w:val="auto"/>
        <w:outlineLvl w:val="1"/>
        <w:rPr>
          <w:b/>
          <w:bCs/>
          <w:iCs/>
          <w:caps/>
          <w:sz w:val="22"/>
          <w:szCs w:val="22"/>
          <w:lang w:eastAsia="en-US"/>
        </w:rPr>
      </w:pPr>
      <w:r w:rsidRPr="004F61AA">
        <w:rPr>
          <w:b/>
          <w:bCs/>
          <w:iCs/>
          <w:caps/>
          <w:sz w:val="22"/>
          <w:szCs w:val="22"/>
          <w:lang w:eastAsia="en-US"/>
        </w:rPr>
        <w:t>Felolvasólap</w:t>
      </w:r>
      <w:bookmarkEnd w:id="1"/>
    </w:p>
    <w:p w14:paraId="72C97743" w14:textId="77777777" w:rsidR="003B01BF" w:rsidRDefault="003B01BF" w:rsidP="003B01BF">
      <w:pPr>
        <w:keepNext/>
        <w:keepLines/>
        <w:tabs>
          <w:tab w:val="left" w:pos="4395"/>
        </w:tabs>
        <w:suppressAutoHyphens w:val="0"/>
        <w:overflowPunct/>
        <w:autoSpaceDE/>
        <w:jc w:val="center"/>
        <w:textAlignment w:val="auto"/>
        <w:outlineLvl w:val="1"/>
        <w:rPr>
          <w:b/>
          <w:bCs/>
          <w:iCs/>
          <w:caps/>
          <w:sz w:val="22"/>
          <w:szCs w:val="22"/>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3B01BF" w:rsidRPr="004F61AA" w14:paraId="7FC2241F" w14:textId="77777777" w:rsidTr="004F0CA3">
        <w:trPr>
          <w:trHeight w:val="506"/>
        </w:trPr>
        <w:tc>
          <w:tcPr>
            <w:tcW w:w="3888" w:type="dxa"/>
            <w:shd w:val="clear" w:color="auto" w:fill="auto"/>
            <w:vAlign w:val="center"/>
          </w:tcPr>
          <w:p w14:paraId="778FF308" w14:textId="77777777" w:rsidR="003B01BF" w:rsidRPr="004F61AA" w:rsidRDefault="003B01BF" w:rsidP="004F0CA3">
            <w:pPr>
              <w:keepNext/>
              <w:keepLines/>
              <w:suppressAutoHyphens w:val="0"/>
              <w:overflowPunct/>
              <w:autoSpaceDE/>
              <w:textAlignment w:val="auto"/>
              <w:rPr>
                <w:sz w:val="22"/>
                <w:szCs w:val="22"/>
                <w:lang w:eastAsia="hu-HU"/>
              </w:rPr>
            </w:pPr>
            <w:r w:rsidRPr="004F61AA">
              <w:rPr>
                <w:sz w:val="22"/>
                <w:szCs w:val="22"/>
                <w:lang w:eastAsia="hu-HU"/>
              </w:rPr>
              <w:t>Ajánlattevő neve:</w:t>
            </w:r>
          </w:p>
        </w:tc>
        <w:tc>
          <w:tcPr>
            <w:tcW w:w="5400" w:type="dxa"/>
            <w:shd w:val="clear" w:color="auto" w:fill="auto"/>
            <w:vAlign w:val="center"/>
          </w:tcPr>
          <w:p w14:paraId="686B845F" w14:textId="77777777" w:rsidR="003B01BF" w:rsidRPr="004F61AA" w:rsidRDefault="003B01BF" w:rsidP="004F0CA3">
            <w:pPr>
              <w:keepNext/>
              <w:keepLines/>
              <w:suppressAutoHyphens w:val="0"/>
              <w:overflowPunct/>
              <w:autoSpaceDE/>
              <w:textAlignment w:val="auto"/>
              <w:rPr>
                <w:sz w:val="22"/>
                <w:szCs w:val="22"/>
                <w:lang w:eastAsia="hu-HU"/>
              </w:rPr>
            </w:pPr>
          </w:p>
        </w:tc>
      </w:tr>
      <w:tr w:rsidR="003B01BF" w:rsidRPr="004F61AA" w14:paraId="1BCD44DA" w14:textId="77777777" w:rsidTr="004F0CA3">
        <w:trPr>
          <w:trHeight w:val="506"/>
        </w:trPr>
        <w:tc>
          <w:tcPr>
            <w:tcW w:w="3888" w:type="dxa"/>
            <w:shd w:val="clear" w:color="auto" w:fill="auto"/>
            <w:vAlign w:val="center"/>
          </w:tcPr>
          <w:p w14:paraId="55F0C3E1" w14:textId="77777777" w:rsidR="003B01BF" w:rsidRPr="004F61AA" w:rsidRDefault="003B01BF" w:rsidP="004F0CA3">
            <w:pPr>
              <w:keepNext/>
              <w:keepLines/>
              <w:suppressAutoHyphens w:val="0"/>
              <w:overflowPunct/>
              <w:autoSpaceDE/>
              <w:textAlignment w:val="auto"/>
              <w:rPr>
                <w:sz w:val="22"/>
                <w:szCs w:val="22"/>
                <w:lang w:eastAsia="hu-HU"/>
              </w:rPr>
            </w:pPr>
            <w:r w:rsidRPr="004F61AA">
              <w:rPr>
                <w:sz w:val="22"/>
                <w:szCs w:val="22"/>
                <w:lang w:eastAsia="hu-HU"/>
              </w:rPr>
              <w:t>Ajánlattevő lakcíme / székhelye:</w:t>
            </w:r>
          </w:p>
        </w:tc>
        <w:tc>
          <w:tcPr>
            <w:tcW w:w="5400" w:type="dxa"/>
            <w:shd w:val="clear" w:color="auto" w:fill="auto"/>
            <w:vAlign w:val="center"/>
          </w:tcPr>
          <w:p w14:paraId="10976A14" w14:textId="77777777" w:rsidR="003B01BF" w:rsidRPr="004F61AA" w:rsidRDefault="003B01BF" w:rsidP="004F0CA3">
            <w:pPr>
              <w:keepNext/>
              <w:keepLines/>
              <w:suppressAutoHyphens w:val="0"/>
              <w:overflowPunct/>
              <w:autoSpaceDE/>
              <w:textAlignment w:val="auto"/>
              <w:rPr>
                <w:sz w:val="22"/>
                <w:szCs w:val="22"/>
                <w:lang w:eastAsia="hu-HU"/>
              </w:rPr>
            </w:pPr>
          </w:p>
        </w:tc>
      </w:tr>
      <w:tr w:rsidR="003B01BF" w:rsidRPr="004F61AA" w14:paraId="58150EE8" w14:textId="77777777" w:rsidTr="004F0CA3">
        <w:trPr>
          <w:trHeight w:val="506"/>
        </w:trPr>
        <w:tc>
          <w:tcPr>
            <w:tcW w:w="3888" w:type="dxa"/>
            <w:shd w:val="clear" w:color="auto" w:fill="auto"/>
            <w:vAlign w:val="center"/>
          </w:tcPr>
          <w:p w14:paraId="2CD732E4" w14:textId="77777777" w:rsidR="003B01BF" w:rsidRPr="004F61AA" w:rsidRDefault="003B01BF" w:rsidP="004F0CA3">
            <w:pPr>
              <w:keepNext/>
              <w:keepLines/>
              <w:suppressAutoHyphens w:val="0"/>
              <w:overflowPunct/>
              <w:autoSpaceDE/>
              <w:textAlignment w:val="auto"/>
              <w:rPr>
                <w:sz w:val="22"/>
                <w:szCs w:val="22"/>
                <w:lang w:eastAsia="hu-HU"/>
              </w:rPr>
            </w:pPr>
            <w:r w:rsidRPr="004F61AA">
              <w:rPr>
                <w:sz w:val="22"/>
                <w:szCs w:val="22"/>
                <w:lang w:eastAsia="hu-HU"/>
              </w:rPr>
              <w:t>Ajánlattevő levelezési címe:</w:t>
            </w:r>
          </w:p>
        </w:tc>
        <w:tc>
          <w:tcPr>
            <w:tcW w:w="5400" w:type="dxa"/>
            <w:shd w:val="clear" w:color="auto" w:fill="auto"/>
            <w:vAlign w:val="center"/>
          </w:tcPr>
          <w:p w14:paraId="56C82A8C" w14:textId="77777777" w:rsidR="003B01BF" w:rsidRPr="004F61AA" w:rsidRDefault="003B01BF" w:rsidP="004F0CA3">
            <w:pPr>
              <w:keepNext/>
              <w:keepLines/>
              <w:suppressAutoHyphens w:val="0"/>
              <w:overflowPunct/>
              <w:autoSpaceDE/>
              <w:textAlignment w:val="auto"/>
              <w:rPr>
                <w:sz w:val="22"/>
                <w:szCs w:val="22"/>
                <w:lang w:eastAsia="hu-HU"/>
              </w:rPr>
            </w:pPr>
          </w:p>
        </w:tc>
      </w:tr>
      <w:tr w:rsidR="003B01BF" w:rsidRPr="004F61AA" w14:paraId="4ADAF002" w14:textId="77777777" w:rsidTr="004F0CA3">
        <w:trPr>
          <w:trHeight w:val="506"/>
        </w:trPr>
        <w:tc>
          <w:tcPr>
            <w:tcW w:w="3888" w:type="dxa"/>
            <w:shd w:val="clear" w:color="auto" w:fill="auto"/>
            <w:vAlign w:val="center"/>
          </w:tcPr>
          <w:p w14:paraId="3AE9B026" w14:textId="77777777" w:rsidR="003B01BF" w:rsidRPr="004F61AA" w:rsidRDefault="003B01BF" w:rsidP="004F0CA3">
            <w:pPr>
              <w:keepNext/>
              <w:keepLines/>
              <w:suppressAutoHyphens w:val="0"/>
              <w:overflowPunct/>
              <w:autoSpaceDE/>
              <w:textAlignment w:val="auto"/>
              <w:rPr>
                <w:sz w:val="22"/>
                <w:szCs w:val="22"/>
                <w:lang w:eastAsia="hu-HU"/>
              </w:rPr>
            </w:pPr>
            <w:r w:rsidRPr="004F61AA">
              <w:rPr>
                <w:sz w:val="22"/>
                <w:szCs w:val="22"/>
                <w:lang w:eastAsia="hu-HU"/>
              </w:rPr>
              <w:t>Ajánlattevő telefonszáma:</w:t>
            </w:r>
          </w:p>
        </w:tc>
        <w:tc>
          <w:tcPr>
            <w:tcW w:w="5400" w:type="dxa"/>
            <w:shd w:val="clear" w:color="auto" w:fill="auto"/>
            <w:vAlign w:val="center"/>
          </w:tcPr>
          <w:p w14:paraId="321781CA" w14:textId="77777777" w:rsidR="003B01BF" w:rsidRPr="004F61AA" w:rsidRDefault="003B01BF" w:rsidP="004F0CA3">
            <w:pPr>
              <w:keepNext/>
              <w:keepLines/>
              <w:suppressAutoHyphens w:val="0"/>
              <w:overflowPunct/>
              <w:autoSpaceDE/>
              <w:textAlignment w:val="auto"/>
              <w:rPr>
                <w:sz w:val="22"/>
                <w:szCs w:val="22"/>
                <w:lang w:eastAsia="hu-HU"/>
              </w:rPr>
            </w:pPr>
          </w:p>
        </w:tc>
      </w:tr>
      <w:tr w:rsidR="003B01BF" w:rsidRPr="004F61AA" w14:paraId="56E49FA9" w14:textId="77777777" w:rsidTr="004F0CA3">
        <w:trPr>
          <w:trHeight w:val="506"/>
        </w:trPr>
        <w:tc>
          <w:tcPr>
            <w:tcW w:w="3888" w:type="dxa"/>
            <w:shd w:val="clear" w:color="auto" w:fill="auto"/>
            <w:vAlign w:val="center"/>
          </w:tcPr>
          <w:p w14:paraId="4C365D75" w14:textId="77777777" w:rsidR="003B01BF" w:rsidRPr="004F61AA" w:rsidRDefault="003B01BF" w:rsidP="004F0CA3">
            <w:pPr>
              <w:keepNext/>
              <w:keepLines/>
              <w:suppressAutoHyphens w:val="0"/>
              <w:overflowPunct/>
              <w:autoSpaceDE/>
              <w:textAlignment w:val="auto"/>
              <w:rPr>
                <w:sz w:val="22"/>
                <w:szCs w:val="22"/>
                <w:lang w:eastAsia="hu-HU"/>
              </w:rPr>
            </w:pPr>
            <w:r w:rsidRPr="004F61AA">
              <w:rPr>
                <w:sz w:val="22"/>
                <w:szCs w:val="22"/>
                <w:lang w:eastAsia="hu-HU"/>
              </w:rPr>
              <w:t>Ajánlattevő telefaxszáma:</w:t>
            </w:r>
          </w:p>
        </w:tc>
        <w:tc>
          <w:tcPr>
            <w:tcW w:w="5400" w:type="dxa"/>
            <w:shd w:val="clear" w:color="auto" w:fill="auto"/>
            <w:vAlign w:val="center"/>
          </w:tcPr>
          <w:p w14:paraId="5CAC3E73" w14:textId="77777777" w:rsidR="003B01BF" w:rsidRPr="004F61AA" w:rsidRDefault="003B01BF" w:rsidP="004F0CA3">
            <w:pPr>
              <w:keepNext/>
              <w:keepLines/>
              <w:suppressAutoHyphens w:val="0"/>
              <w:overflowPunct/>
              <w:autoSpaceDE/>
              <w:textAlignment w:val="auto"/>
              <w:rPr>
                <w:sz w:val="22"/>
                <w:szCs w:val="22"/>
                <w:lang w:eastAsia="hu-HU"/>
              </w:rPr>
            </w:pPr>
          </w:p>
        </w:tc>
      </w:tr>
      <w:tr w:rsidR="003B01BF" w:rsidRPr="004F61AA" w14:paraId="7F8AA0A2" w14:textId="77777777" w:rsidTr="004F0CA3">
        <w:trPr>
          <w:trHeight w:val="506"/>
        </w:trPr>
        <w:tc>
          <w:tcPr>
            <w:tcW w:w="3888" w:type="dxa"/>
            <w:shd w:val="clear" w:color="auto" w:fill="auto"/>
            <w:vAlign w:val="center"/>
          </w:tcPr>
          <w:p w14:paraId="1BCE0717" w14:textId="77777777" w:rsidR="003B01BF" w:rsidRPr="004F61AA" w:rsidRDefault="003B01BF" w:rsidP="004F0CA3">
            <w:pPr>
              <w:keepNext/>
              <w:keepLines/>
              <w:suppressAutoHyphens w:val="0"/>
              <w:overflowPunct/>
              <w:autoSpaceDE/>
              <w:textAlignment w:val="auto"/>
              <w:rPr>
                <w:sz w:val="22"/>
                <w:szCs w:val="22"/>
                <w:lang w:eastAsia="hu-HU"/>
              </w:rPr>
            </w:pPr>
            <w:r w:rsidRPr="004F61AA">
              <w:rPr>
                <w:sz w:val="22"/>
                <w:szCs w:val="22"/>
                <w:lang w:eastAsia="hu-HU"/>
              </w:rPr>
              <w:t>Ajánlattevő kapcsolattartójának neve:</w:t>
            </w:r>
          </w:p>
        </w:tc>
        <w:tc>
          <w:tcPr>
            <w:tcW w:w="5400" w:type="dxa"/>
            <w:shd w:val="clear" w:color="auto" w:fill="auto"/>
            <w:vAlign w:val="center"/>
          </w:tcPr>
          <w:p w14:paraId="49F2B806" w14:textId="77777777" w:rsidR="003B01BF" w:rsidRPr="004F61AA" w:rsidRDefault="003B01BF" w:rsidP="004F0CA3">
            <w:pPr>
              <w:keepNext/>
              <w:keepLines/>
              <w:suppressAutoHyphens w:val="0"/>
              <w:overflowPunct/>
              <w:autoSpaceDE/>
              <w:textAlignment w:val="auto"/>
              <w:rPr>
                <w:sz w:val="22"/>
                <w:szCs w:val="22"/>
                <w:lang w:eastAsia="hu-HU"/>
              </w:rPr>
            </w:pPr>
          </w:p>
        </w:tc>
      </w:tr>
      <w:tr w:rsidR="003B01BF" w:rsidRPr="004F61AA" w14:paraId="1E1002E4" w14:textId="77777777" w:rsidTr="004F0CA3">
        <w:trPr>
          <w:trHeight w:val="506"/>
        </w:trPr>
        <w:tc>
          <w:tcPr>
            <w:tcW w:w="3888" w:type="dxa"/>
            <w:shd w:val="clear" w:color="auto" w:fill="auto"/>
            <w:vAlign w:val="center"/>
          </w:tcPr>
          <w:p w14:paraId="04415A9F" w14:textId="77777777" w:rsidR="003B01BF" w:rsidRPr="004F61AA" w:rsidRDefault="003B01BF" w:rsidP="004F0CA3">
            <w:pPr>
              <w:keepNext/>
              <w:keepLines/>
              <w:suppressAutoHyphens w:val="0"/>
              <w:overflowPunct/>
              <w:autoSpaceDE/>
              <w:textAlignment w:val="auto"/>
              <w:rPr>
                <w:sz w:val="22"/>
                <w:szCs w:val="22"/>
                <w:lang w:eastAsia="hu-HU"/>
              </w:rPr>
            </w:pPr>
            <w:r w:rsidRPr="004F61AA">
              <w:rPr>
                <w:sz w:val="22"/>
                <w:szCs w:val="22"/>
                <w:lang w:eastAsia="hu-HU"/>
              </w:rPr>
              <w:t>Ajánlattevő kapcsolattartójának telefonszáma:</w:t>
            </w:r>
          </w:p>
        </w:tc>
        <w:tc>
          <w:tcPr>
            <w:tcW w:w="5400" w:type="dxa"/>
            <w:shd w:val="clear" w:color="auto" w:fill="auto"/>
            <w:vAlign w:val="center"/>
          </w:tcPr>
          <w:p w14:paraId="5A3E2B4D" w14:textId="77777777" w:rsidR="003B01BF" w:rsidRPr="004F61AA" w:rsidRDefault="003B01BF" w:rsidP="004F0CA3">
            <w:pPr>
              <w:keepNext/>
              <w:keepLines/>
              <w:suppressAutoHyphens w:val="0"/>
              <w:overflowPunct/>
              <w:autoSpaceDE/>
              <w:textAlignment w:val="auto"/>
              <w:rPr>
                <w:sz w:val="22"/>
                <w:szCs w:val="22"/>
                <w:lang w:eastAsia="hu-HU"/>
              </w:rPr>
            </w:pPr>
          </w:p>
        </w:tc>
      </w:tr>
      <w:tr w:rsidR="003B01BF" w:rsidRPr="004F61AA" w14:paraId="036C19DF" w14:textId="77777777" w:rsidTr="004F0CA3">
        <w:trPr>
          <w:trHeight w:val="506"/>
        </w:trPr>
        <w:tc>
          <w:tcPr>
            <w:tcW w:w="3888" w:type="dxa"/>
            <w:shd w:val="clear" w:color="auto" w:fill="auto"/>
            <w:vAlign w:val="center"/>
          </w:tcPr>
          <w:p w14:paraId="674B971A" w14:textId="77777777" w:rsidR="003B01BF" w:rsidRPr="004F61AA" w:rsidRDefault="003B01BF" w:rsidP="004F0CA3">
            <w:pPr>
              <w:keepNext/>
              <w:keepLines/>
              <w:suppressAutoHyphens w:val="0"/>
              <w:overflowPunct/>
              <w:autoSpaceDE/>
              <w:textAlignment w:val="auto"/>
              <w:rPr>
                <w:sz w:val="22"/>
                <w:szCs w:val="22"/>
                <w:lang w:eastAsia="hu-HU"/>
              </w:rPr>
            </w:pPr>
            <w:r w:rsidRPr="004F61AA">
              <w:rPr>
                <w:sz w:val="22"/>
                <w:szCs w:val="22"/>
                <w:lang w:eastAsia="hu-HU"/>
              </w:rPr>
              <w:t>Ajánlattevő kapcsolattartójának telefaxszáma:</w:t>
            </w:r>
          </w:p>
        </w:tc>
        <w:tc>
          <w:tcPr>
            <w:tcW w:w="5400" w:type="dxa"/>
            <w:shd w:val="clear" w:color="auto" w:fill="auto"/>
            <w:vAlign w:val="center"/>
          </w:tcPr>
          <w:p w14:paraId="59F0BC13" w14:textId="77777777" w:rsidR="003B01BF" w:rsidRPr="004F61AA" w:rsidRDefault="003B01BF" w:rsidP="004F0CA3">
            <w:pPr>
              <w:keepNext/>
              <w:keepLines/>
              <w:suppressAutoHyphens w:val="0"/>
              <w:overflowPunct/>
              <w:autoSpaceDE/>
              <w:textAlignment w:val="auto"/>
              <w:rPr>
                <w:sz w:val="22"/>
                <w:szCs w:val="22"/>
                <w:lang w:eastAsia="hu-HU"/>
              </w:rPr>
            </w:pPr>
          </w:p>
        </w:tc>
      </w:tr>
      <w:tr w:rsidR="003B01BF" w:rsidRPr="004F61AA" w14:paraId="4ED10EB6" w14:textId="77777777" w:rsidTr="004F0CA3">
        <w:trPr>
          <w:trHeight w:val="506"/>
        </w:trPr>
        <w:tc>
          <w:tcPr>
            <w:tcW w:w="3888" w:type="dxa"/>
            <w:shd w:val="clear" w:color="auto" w:fill="auto"/>
            <w:vAlign w:val="center"/>
          </w:tcPr>
          <w:p w14:paraId="652921E1" w14:textId="77777777" w:rsidR="003B01BF" w:rsidRPr="004F61AA" w:rsidRDefault="003B01BF" w:rsidP="004F0CA3">
            <w:pPr>
              <w:keepNext/>
              <w:keepLines/>
              <w:suppressAutoHyphens w:val="0"/>
              <w:overflowPunct/>
              <w:autoSpaceDE/>
              <w:textAlignment w:val="auto"/>
              <w:rPr>
                <w:sz w:val="22"/>
                <w:szCs w:val="22"/>
                <w:lang w:eastAsia="hu-HU"/>
              </w:rPr>
            </w:pPr>
            <w:r w:rsidRPr="004F61AA">
              <w:rPr>
                <w:sz w:val="22"/>
                <w:szCs w:val="22"/>
                <w:lang w:eastAsia="hu-HU"/>
              </w:rPr>
              <w:t>Ajánlattevő kapcsolattartójának e-mail címe:</w:t>
            </w:r>
          </w:p>
        </w:tc>
        <w:tc>
          <w:tcPr>
            <w:tcW w:w="5400" w:type="dxa"/>
            <w:shd w:val="clear" w:color="auto" w:fill="auto"/>
            <w:vAlign w:val="center"/>
          </w:tcPr>
          <w:p w14:paraId="76059278" w14:textId="77777777" w:rsidR="003B01BF" w:rsidRPr="004F61AA" w:rsidRDefault="003B01BF" w:rsidP="004F0CA3">
            <w:pPr>
              <w:keepNext/>
              <w:keepLines/>
              <w:suppressAutoHyphens w:val="0"/>
              <w:overflowPunct/>
              <w:autoSpaceDE/>
              <w:textAlignment w:val="auto"/>
              <w:rPr>
                <w:sz w:val="22"/>
                <w:szCs w:val="22"/>
                <w:lang w:eastAsia="hu-HU"/>
              </w:rPr>
            </w:pPr>
          </w:p>
        </w:tc>
      </w:tr>
    </w:tbl>
    <w:p w14:paraId="452E458B" w14:textId="77777777" w:rsidR="003B01BF" w:rsidRPr="004F61AA" w:rsidRDefault="003B01BF" w:rsidP="003B01BF">
      <w:pPr>
        <w:keepNext/>
        <w:keepLines/>
        <w:suppressAutoHyphens w:val="0"/>
        <w:overflowPunct/>
        <w:autoSpaceDE/>
        <w:jc w:val="both"/>
        <w:textAlignment w:val="auto"/>
        <w:rPr>
          <w:sz w:val="22"/>
          <w:szCs w:val="22"/>
          <w:lang w:eastAsia="hu-HU"/>
        </w:rPr>
      </w:pPr>
    </w:p>
    <w:p w14:paraId="1B2EAEC7" w14:textId="77777777" w:rsidR="003B01BF" w:rsidRPr="004F61AA" w:rsidRDefault="003B01BF" w:rsidP="003B01BF">
      <w:pPr>
        <w:keepNext/>
        <w:keepLines/>
        <w:suppressAutoHyphens w:val="0"/>
        <w:overflowPunct/>
        <w:autoSpaceDE/>
        <w:jc w:val="both"/>
        <w:textAlignment w:val="auto"/>
        <w:rPr>
          <w:sz w:val="22"/>
          <w:szCs w:val="22"/>
          <w:lang w:eastAsia="hu-HU"/>
        </w:rPr>
      </w:pPr>
    </w:p>
    <w:p w14:paraId="68F3D47E" w14:textId="77777777" w:rsidR="003B01BF" w:rsidRPr="004F61AA" w:rsidRDefault="003B01BF" w:rsidP="003B01BF">
      <w:pPr>
        <w:suppressAutoHyphens w:val="0"/>
        <w:overflowPunct/>
        <w:autoSpaceDE/>
        <w:jc w:val="both"/>
        <w:textAlignment w:val="auto"/>
        <w:rPr>
          <w:sz w:val="22"/>
          <w:szCs w:val="22"/>
          <w:lang w:eastAsia="hu-HU"/>
        </w:rPr>
      </w:pPr>
      <w:r w:rsidRPr="004F61AA">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3B01BF" w:rsidRPr="004F61AA" w14:paraId="0D603170" w14:textId="77777777" w:rsidTr="004F0CA3">
        <w:trPr>
          <w:trHeight w:val="506"/>
        </w:trPr>
        <w:tc>
          <w:tcPr>
            <w:tcW w:w="3888" w:type="dxa"/>
            <w:shd w:val="clear" w:color="auto" w:fill="auto"/>
            <w:vAlign w:val="center"/>
          </w:tcPr>
          <w:p w14:paraId="6D2BDB8F" w14:textId="77777777" w:rsidR="003B01BF" w:rsidRPr="004F61AA" w:rsidRDefault="003B01BF" w:rsidP="004F0CA3">
            <w:pPr>
              <w:suppressAutoHyphens w:val="0"/>
              <w:overflowPunct/>
              <w:autoSpaceDE/>
              <w:textAlignment w:val="auto"/>
              <w:rPr>
                <w:sz w:val="22"/>
                <w:szCs w:val="22"/>
                <w:lang w:eastAsia="hu-HU"/>
              </w:rPr>
            </w:pPr>
            <w:r w:rsidRPr="004F61AA">
              <w:rPr>
                <w:sz w:val="22"/>
                <w:szCs w:val="22"/>
                <w:lang w:eastAsia="hu-HU"/>
              </w:rPr>
              <w:t>Közös ajánlattevők képviselőjének (konzorciumvezető) neve:</w:t>
            </w:r>
          </w:p>
        </w:tc>
        <w:tc>
          <w:tcPr>
            <w:tcW w:w="5400" w:type="dxa"/>
            <w:shd w:val="clear" w:color="auto" w:fill="auto"/>
            <w:vAlign w:val="center"/>
          </w:tcPr>
          <w:p w14:paraId="4692EB78" w14:textId="77777777" w:rsidR="003B01BF" w:rsidRPr="004F61AA" w:rsidRDefault="003B01BF" w:rsidP="004F0CA3">
            <w:pPr>
              <w:suppressAutoHyphens w:val="0"/>
              <w:overflowPunct/>
              <w:autoSpaceDE/>
              <w:textAlignment w:val="auto"/>
              <w:rPr>
                <w:sz w:val="22"/>
                <w:szCs w:val="22"/>
                <w:lang w:eastAsia="hu-HU"/>
              </w:rPr>
            </w:pPr>
          </w:p>
        </w:tc>
      </w:tr>
      <w:tr w:rsidR="003B01BF" w:rsidRPr="004F61AA" w14:paraId="299571A9" w14:textId="77777777" w:rsidTr="004F0CA3">
        <w:trPr>
          <w:trHeight w:val="506"/>
        </w:trPr>
        <w:tc>
          <w:tcPr>
            <w:tcW w:w="3888" w:type="dxa"/>
            <w:shd w:val="clear" w:color="auto" w:fill="auto"/>
            <w:vAlign w:val="center"/>
          </w:tcPr>
          <w:p w14:paraId="3E555D2B" w14:textId="77777777" w:rsidR="003B01BF" w:rsidRPr="004F61AA" w:rsidRDefault="003B01BF" w:rsidP="004F0CA3">
            <w:pPr>
              <w:suppressAutoHyphens w:val="0"/>
              <w:overflowPunct/>
              <w:autoSpaceDE/>
              <w:textAlignment w:val="auto"/>
              <w:rPr>
                <w:sz w:val="22"/>
                <w:szCs w:val="22"/>
                <w:lang w:eastAsia="hu-HU"/>
              </w:rPr>
            </w:pPr>
            <w:r w:rsidRPr="004F61AA">
              <w:rPr>
                <w:sz w:val="22"/>
                <w:szCs w:val="22"/>
                <w:lang w:eastAsia="hu-HU"/>
              </w:rPr>
              <w:t>Közös ajánlattevők képviselőjének (konzorciumvezető) lakcíme / székhelye:</w:t>
            </w:r>
          </w:p>
        </w:tc>
        <w:tc>
          <w:tcPr>
            <w:tcW w:w="5400" w:type="dxa"/>
            <w:shd w:val="clear" w:color="auto" w:fill="auto"/>
            <w:vAlign w:val="center"/>
          </w:tcPr>
          <w:p w14:paraId="6BE41F66" w14:textId="77777777" w:rsidR="003B01BF" w:rsidRPr="004F61AA" w:rsidRDefault="003B01BF" w:rsidP="004F0CA3">
            <w:pPr>
              <w:suppressAutoHyphens w:val="0"/>
              <w:overflowPunct/>
              <w:autoSpaceDE/>
              <w:textAlignment w:val="auto"/>
              <w:rPr>
                <w:sz w:val="22"/>
                <w:szCs w:val="22"/>
                <w:lang w:eastAsia="hu-HU"/>
              </w:rPr>
            </w:pPr>
          </w:p>
        </w:tc>
      </w:tr>
      <w:tr w:rsidR="003B01BF" w:rsidRPr="004F61AA" w14:paraId="1B3F50E9" w14:textId="77777777" w:rsidTr="004F0CA3">
        <w:trPr>
          <w:trHeight w:val="506"/>
        </w:trPr>
        <w:tc>
          <w:tcPr>
            <w:tcW w:w="3888" w:type="dxa"/>
            <w:shd w:val="clear" w:color="auto" w:fill="auto"/>
            <w:vAlign w:val="center"/>
          </w:tcPr>
          <w:p w14:paraId="65361F8F" w14:textId="77777777" w:rsidR="003B01BF" w:rsidRPr="004F61AA" w:rsidRDefault="003B01BF" w:rsidP="004F0CA3">
            <w:pPr>
              <w:suppressAutoHyphens w:val="0"/>
              <w:overflowPunct/>
              <w:autoSpaceDE/>
              <w:textAlignment w:val="auto"/>
              <w:rPr>
                <w:sz w:val="22"/>
                <w:szCs w:val="22"/>
                <w:lang w:eastAsia="hu-HU"/>
              </w:rPr>
            </w:pPr>
            <w:r w:rsidRPr="004F61AA">
              <w:rPr>
                <w:sz w:val="22"/>
                <w:szCs w:val="22"/>
                <w:lang w:eastAsia="hu-HU"/>
              </w:rPr>
              <w:t>Közös ajánlattevők képviselőjének (konzorciumvezető) levelezési címe:</w:t>
            </w:r>
          </w:p>
        </w:tc>
        <w:tc>
          <w:tcPr>
            <w:tcW w:w="5400" w:type="dxa"/>
            <w:shd w:val="clear" w:color="auto" w:fill="auto"/>
            <w:vAlign w:val="center"/>
          </w:tcPr>
          <w:p w14:paraId="68658F82" w14:textId="77777777" w:rsidR="003B01BF" w:rsidRPr="004F61AA" w:rsidRDefault="003B01BF" w:rsidP="004F0CA3">
            <w:pPr>
              <w:suppressAutoHyphens w:val="0"/>
              <w:overflowPunct/>
              <w:autoSpaceDE/>
              <w:textAlignment w:val="auto"/>
              <w:rPr>
                <w:sz w:val="22"/>
                <w:szCs w:val="22"/>
                <w:lang w:eastAsia="hu-HU"/>
              </w:rPr>
            </w:pPr>
          </w:p>
        </w:tc>
      </w:tr>
      <w:tr w:rsidR="003B01BF" w:rsidRPr="004F61AA" w14:paraId="05E6E3DD" w14:textId="77777777" w:rsidTr="004F0CA3">
        <w:trPr>
          <w:trHeight w:val="506"/>
        </w:trPr>
        <w:tc>
          <w:tcPr>
            <w:tcW w:w="3888" w:type="dxa"/>
            <w:shd w:val="clear" w:color="auto" w:fill="auto"/>
            <w:vAlign w:val="center"/>
          </w:tcPr>
          <w:p w14:paraId="670FB696" w14:textId="77777777" w:rsidR="003B01BF" w:rsidRPr="004F61AA" w:rsidRDefault="003B01BF" w:rsidP="004F0CA3">
            <w:pPr>
              <w:suppressAutoHyphens w:val="0"/>
              <w:overflowPunct/>
              <w:autoSpaceDE/>
              <w:textAlignment w:val="auto"/>
              <w:rPr>
                <w:sz w:val="22"/>
                <w:szCs w:val="22"/>
                <w:lang w:eastAsia="hu-HU"/>
              </w:rPr>
            </w:pPr>
            <w:r w:rsidRPr="004F61AA">
              <w:rPr>
                <w:sz w:val="22"/>
                <w:szCs w:val="22"/>
                <w:lang w:eastAsia="hu-HU"/>
              </w:rPr>
              <w:t>Közös ajánlattevők képviselőjének (konzorciumvezető) telefonszáma:</w:t>
            </w:r>
          </w:p>
        </w:tc>
        <w:tc>
          <w:tcPr>
            <w:tcW w:w="5400" w:type="dxa"/>
            <w:shd w:val="clear" w:color="auto" w:fill="auto"/>
            <w:vAlign w:val="center"/>
          </w:tcPr>
          <w:p w14:paraId="60DC7E51" w14:textId="77777777" w:rsidR="003B01BF" w:rsidRPr="004F61AA" w:rsidRDefault="003B01BF" w:rsidP="004F0CA3">
            <w:pPr>
              <w:suppressAutoHyphens w:val="0"/>
              <w:overflowPunct/>
              <w:autoSpaceDE/>
              <w:textAlignment w:val="auto"/>
              <w:rPr>
                <w:sz w:val="22"/>
                <w:szCs w:val="22"/>
                <w:lang w:eastAsia="hu-HU"/>
              </w:rPr>
            </w:pPr>
          </w:p>
        </w:tc>
      </w:tr>
      <w:tr w:rsidR="003B01BF" w:rsidRPr="004F61AA" w14:paraId="77F47421" w14:textId="77777777" w:rsidTr="004F0CA3">
        <w:trPr>
          <w:trHeight w:val="506"/>
        </w:trPr>
        <w:tc>
          <w:tcPr>
            <w:tcW w:w="3888" w:type="dxa"/>
            <w:shd w:val="clear" w:color="auto" w:fill="auto"/>
            <w:vAlign w:val="center"/>
          </w:tcPr>
          <w:p w14:paraId="05C0411F" w14:textId="77777777" w:rsidR="003B01BF" w:rsidRPr="004F61AA" w:rsidRDefault="003B01BF" w:rsidP="004F0CA3">
            <w:pPr>
              <w:suppressAutoHyphens w:val="0"/>
              <w:overflowPunct/>
              <w:autoSpaceDE/>
              <w:textAlignment w:val="auto"/>
              <w:rPr>
                <w:sz w:val="22"/>
                <w:szCs w:val="22"/>
                <w:lang w:eastAsia="hu-HU"/>
              </w:rPr>
            </w:pPr>
            <w:r w:rsidRPr="004F61AA">
              <w:rPr>
                <w:sz w:val="22"/>
                <w:szCs w:val="22"/>
                <w:lang w:eastAsia="hu-HU"/>
              </w:rPr>
              <w:t>Közös ajánlattevők képviselőjének (konzorciumvezető) telefaxszáma:</w:t>
            </w:r>
          </w:p>
        </w:tc>
        <w:tc>
          <w:tcPr>
            <w:tcW w:w="5400" w:type="dxa"/>
            <w:shd w:val="clear" w:color="auto" w:fill="auto"/>
            <w:vAlign w:val="center"/>
          </w:tcPr>
          <w:p w14:paraId="3B8EFFB4" w14:textId="77777777" w:rsidR="003B01BF" w:rsidRPr="004F61AA" w:rsidRDefault="003B01BF" w:rsidP="004F0CA3">
            <w:pPr>
              <w:suppressAutoHyphens w:val="0"/>
              <w:overflowPunct/>
              <w:autoSpaceDE/>
              <w:textAlignment w:val="auto"/>
              <w:rPr>
                <w:sz w:val="22"/>
                <w:szCs w:val="22"/>
                <w:lang w:eastAsia="hu-HU"/>
              </w:rPr>
            </w:pPr>
          </w:p>
        </w:tc>
      </w:tr>
    </w:tbl>
    <w:p w14:paraId="78180AB9" w14:textId="77777777" w:rsidR="003B01BF" w:rsidRPr="004F61AA" w:rsidRDefault="003B01BF" w:rsidP="003B01BF">
      <w:pPr>
        <w:suppressAutoHyphens w:val="0"/>
        <w:overflowPunct/>
        <w:autoSpaceDE/>
        <w:jc w:val="both"/>
        <w:textAlignment w:val="auto"/>
        <w:rPr>
          <w:sz w:val="22"/>
          <w:szCs w:val="22"/>
          <w:lang w:eastAsia="hu-HU"/>
        </w:rPr>
      </w:pPr>
    </w:p>
    <w:p w14:paraId="4D605B69" w14:textId="77777777" w:rsidR="003B01BF" w:rsidRPr="004F61AA" w:rsidRDefault="003B01BF" w:rsidP="003B01BF">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3B01BF" w:rsidRPr="004F61AA" w14:paraId="524A768A" w14:textId="77777777" w:rsidTr="004F0CA3">
        <w:trPr>
          <w:trHeight w:val="464"/>
        </w:trPr>
        <w:tc>
          <w:tcPr>
            <w:tcW w:w="3888" w:type="dxa"/>
            <w:shd w:val="clear" w:color="auto" w:fill="auto"/>
            <w:vAlign w:val="center"/>
          </w:tcPr>
          <w:p w14:paraId="049F9CE5" w14:textId="77777777" w:rsidR="003B01BF" w:rsidRPr="004F61AA" w:rsidRDefault="003B01BF" w:rsidP="004F0CA3">
            <w:pPr>
              <w:suppressAutoHyphens w:val="0"/>
              <w:overflowPunct/>
              <w:autoSpaceDE/>
              <w:textAlignment w:val="auto"/>
              <w:rPr>
                <w:sz w:val="22"/>
                <w:szCs w:val="22"/>
                <w:lang w:eastAsia="hu-HU"/>
              </w:rPr>
            </w:pPr>
            <w:r w:rsidRPr="004F61AA">
              <w:rPr>
                <w:sz w:val="22"/>
                <w:szCs w:val="22"/>
                <w:lang w:eastAsia="hu-HU"/>
              </w:rPr>
              <w:t>Közös ajánlattevő neve:</w:t>
            </w:r>
          </w:p>
        </w:tc>
        <w:tc>
          <w:tcPr>
            <w:tcW w:w="5400" w:type="dxa"/>
            <w:shd w:val="clear" w:color="auto" w:fill="auto"/>
            <w:vAlign w:val="center"/>
          </w:tcPr>
          <w:p w14:paraId="7A52B72F" w14:textId="77777777" w:rsidR="003B01BF" w:rsidRPr="004F61AA" w:rsidRDefault="003B01BF" w:rsidP="004F0CA3">
            <w:pPr>
              <w:suppressAutoHyphens w:val="0"/>
              <w:overflowPunct/>
              <w:autoSpaceDE/>
              <w:textAlignment w:val="auto"/>
              <w:rPr>
                <w:sz w:val="22"/>
                <w:szCs w:val="22"/>
                <w:lang w:eastAsia="hu-HU"/>
              </w:rPr>
            </w:pPr>
          </w:p>
        </w:tc>
      </w:tr>
      <w:tr w:rsidR="003B01BF" w:rsidRPr="004F61AA" w14:paraId="64BAF24B" w14:textId="77777777" w:rsidTr="004F0CA3">
        <w:trPr>
          <w:trHeight w:val="464"/>
        </w:trPr>
        <w:tc>
          <w:tcPr>
            <w:tcW w:w="3888" w:type="dxa"/>
            <w:shd w:val="clear" w:color="auto" w:fill="auto"/>
            <w:vAlign w:val="center"/>
          </w:tcPr>
          <w:p w14:paraId="0DB27EB4" w14:textId="77777777" w:rsidR="003B01BF" w:rsidRPr="004F61AA" w:rsidRDefault="003B01BF" w:rsidP="004F0CA3">
            <w:pPr>
              <w:suppressAutoHyphens w:val="0"/>
              <w:overflowPunct/>
              <w:autoSpaceDE/>
              <w:textAlignment w:val="auto"/>
              <w:rPr>
                <w:sz w:val="22"/>
                <w:szCs w:val="22"/>
                <w:lang w:eastAsia="hu-HU"/>
              </w:rPr>
            </w:pPr>
            <w:r w:rsidRPr="004F61AA">
              <w:rPr>
                <w:sz w:val="22"/>
                <w:szCs w:val="22"/>
                <w:lang w:eastAsia="hu-HU"/>
              </w:rPr>
              <w:t>Közös ajánlattevő lakcíme / székhelye:</w:t>
            </w:r>
          </w:p>
        </w:tc>
        <w:tc>
          <w:tcPr>
            <w:tcW w:w="5400" w:type="dxa"/>
            <w:shd w:val="clear" w:color="auto" w:fill="auto"/>
            <w:vAlign w:val="center"/>
          </w:tcPr>
          <w:p w14:paraId="13B36874" w14:textId="77777777" w:rsidR="003B01BF" w:rsidRPr="004F61AA" w:rsidRDefault="003B01BF" w:rsidP="004F0CA3">
            <w:pPr>
              <w:suppressAutoHyphens w:val="0"/>
              <w:overflowPunct/>
              <w:autoSpaceDE/>
              <w:textAlignment w:val="auto"/>
              <w:rPr>
                <w:sz w:val="22"/>
                <w:szCs w:val="22"/>
                <w:lang w:eastAsia="hu-HU"/>
              </w:rPr>
            </w:pPr>
          </w:p>
        </w:tc>
      </w:tr>
      <w:tr w:rsidR="003B01BF" w:rsidRPr="004F61AA" w14:paraId="6A7777B9" w14:textId="77777777" w:rsidTr="004F0CA3">
        <w:trPr>
          <w:trHeight w:val="464"/>
        </w:trPr>
        <w:tc>
          <w:tcPr>
            <w:tcW w:w="3888" w:type="dxa"/>
            <w:shd w:val="clear" w:color="auto" w:fill="auto"/>
            <w:vAlign w:val="center"/>
          </w:tcPr>
          <w:p w14:paraId="72EE2460" w14:textId="77777777" w:rsidR="003B01BF" w:rsidRPr="004F61AA" w:rsidRDefault="003B01BF" w:rsidP="004F0CA3">
            <w:pPr>
              <w:suppressAutoHyphens w:val="0"/>
              <w:overflowPunct/>
              <w:autoSpaceDE/>
              <w:textAlignment w:val="auto"/>
              <w:rPr>
                <w:sz w:val="22"/>
                <w:szCs w:val="22"/>
                <w:lang w:eastAsia="hu-HU"/>
              </w:rPr>
            </w:pPr>
            <w:r w:rsidRPr="004F61AA">
              <w:rPr>
                <w:sz w:val="22"/>
                <w:szCs w:val="22"/>
                <w:lang w:eastAsia="hu-HU"/>
              </w:rPr>
              <w:t>Közös ajánlattevő levelezési címe:</w:t>
            </w:r>
          </w:p>
        </w:tc>
        <w:tc>
          <w:tcPr>
            <w:tcW w:w="5400" w:type="dxa"/>
            <w:shd w:val="clear" w:color="auto" w:fill="auto"/>
            <w:vAlign w:val="center"/>
          </w:tcPr>
          <w:p w14:paraId="34F65DC1" w14:textId="77777777" w:rsidR="003B01BF" w:rsidRPr="004F61AA" w:rsidRDefault="003B01BF" w:rsidP="004F0CA3">
            <w:pPr>
              <w:suppressAutoHyphens w:val="0"/>
              <w:overflowPunct/>
              <w:autoSpaceDE/>
              <w:textAlignment w:val="auto"/>
              <w:rPr>
                <w:sz w:val="22"/>
                <w:szCs w:val="22"/>
                <w:lang w:eastAsia="hu-HU"/>
              </w:rPr>
            </w:pPr>
          </w:p>
        </w:tc>
      </w:tr>
      <w:tr w:rsidR="003B01BF" w:rsidRPr="004F61AA" w14:paraId="16E48783" w14:textId="77777777" w:rsidTr="004F0CA3">
        <w:trPr>
          <w:trHeight w:val="464"/>
        </w:trPr>
        <w:tc>
          <w:tcPr>
            <w:tcW w:w="3888" w:type="dxa"/>
            <w:shd w:val="clear" w:color="auto" w:fill="auto"/>
            <w:vAlign w:val="center"/>
          </w:tcPr>
          <w:p w14:paraId="0438E068" w14:textId="77777777" w:rsidR="003B01BF" w:rsidRPr="004F61AA" w:rsidRDefault="003B01BF" w:rsidP="004F0CA3">
            <w:pPr>
              <w:suppressAutoHyphens w:val="0"/>
              <w:overflowPunct/>
              <w:autoSpaceDE/>
              <w:textAlignment w:val="auto"/>
              <w:rPr>
                <w:sz w:val="22"/>
                <w:szCs w:val="22"/>
                <w:lang w:eastAsia="hu-HU"/>
              </w:rPr>
            </w:pPr>
            <w:r w:rsidRPr="004F61AA">
              <w:rPr>
                <w:sz w:val="22"/>
                <w:szCs w:val="22"/>
                <w:lang w:eastAsia="hu-HU"/>
              </w:rPr>
              <w:t>Közös ajánlattevő telefonszáma:</w:t>
            </w:r>
          </w:p>
        </w:tc>
        <w:tc>
          <w:tcPr>
            <w:tcW w:w="5400" w:type="dxa"/>
            <w:shd w:val="clear" w:color="auto" w:fill="auto"/>
            <w:vAlign w:val="center"/>
          </w:tcPr>
          <w:p w14:paraId="1505B459" w14:textId="77777777" w:rsidR="003B01BF" w:rsidRPr="004F61AA" w:rsidRDefault="003B01BF" w:rsidP="004F0CA3">
            <w:pPr>
              <w:suppressAutoHyphens w:val="0"/>
              <w:overflowPunct/>
              <w:autoSpaceDE/>
              <w:textAlignment w:val="auto"/>
              <w:rPr>
                <w:sz w:val="22"/>
                <w:szCs w:val="22"/>
                <w:lang w:eastAsia="hu-HU"/>
              </w:rPr>
            </w:pPr>
          </w:p>
        </w:tc>
      </w:tr>
      <w:tr w:rsidR="003B01BF" w:rsidRPr="004F61AA" w14:paraId="5F498E31" w14:textId="77777777" w:rsidTr="004F0CA3">
        <w:trPr>
          <w:trHeight w:val="464"/>
        </w:trPr>
        <w:tc>
          <w:tcPr>
            <w:tcW w:w="3888" w:type="dxa"/>
            <w:shd w:val="clear" w:color="auto" w:fill="auto"/>
            <w:vAlign w:val="center"/>
          </w:tcPr>
          <w:p w14:paraId="582F6383" w14:textId="77777777" w:rsidR="003B01BF" w:rsidRPr="004F61AA" w:rsidRDefault="003B01BF" w:rsidP="004F0CA3">
            <w:pPr>
              <w:suppressAutoHyphens w:val="0"/>
              <w:overflowPunct/>
              <w:autoSpaceDE/>
              <w:textAlignment w:val="auto"/>
              <w:rPr>
                <w:sz w:val="22"/>
                <w:szCs w:val="22"/>
                <w:lang w:eastAsia="hu-HU"/>
              </w:rPr>
            </w:pPr>
            <w:r w:rsidRPr="004F61AA">
              <w:rPr>
                <w:sz w:val="22"/>
                <w:szCs w:val="22"/>
                <w:lang w:eastAsia="hu-HU"/>
              </w:rPr>
              <w:t>Közös ajánlattevő telefaxszáma:</w:t>
            </w:r>
          </w:p>
        </w:tc>
        <w:tc>
          <w:tcPr>
            <w:tcW w:w="5400" w:type="dxa"/>
            <w:shd w:val="clear" w:color="auto" w:fill="auto"/>
            <w:vAlign w:val="center"/>
          </w:tcPr>
          <w:p w14:paraId="2D0977E6" w14:textId="77777777" w:rsidR="003B01BF" w:rsidRPr="004F61AA" w:rsidRDefault="003B01BF" w:rsidP="004F0CA3">
            <w:pPr>
              <w:suppressAutoHyphens w:val="0"/>
              <w:overflowPunct/>
              <w:autoSpaceDE/>
              <w:textAlignment w:val="auto"/>
              <w:rPr>
                <w:sz w:val="22"/>
                <w:szCs w:val="22"/>
                <w:lang w:eastAsia="hu-HU"/>
              </w:rPr>
            </w:pPr>
          </w:p>
        </w:tc>
      </w:tr>
    </w:tbl>
    <w:p w14:paraId="2A3E707F" w14:textId="5B76CC7E" w:rsidR="003B01BF" w:rsidRDefault="003B01BF" w:rsidP="003B01BF">
      <w:pPr>
        <w:keepNext/>
        <w:keepLines/>
        <w:suppressAutoHyphens w:val="0"/>
        <w:overflowPunct/>
        <w:autoSpaceDE/>
        <w:jc w:val="both"/>
        <w:textAlignment w:val="auto"/>
        <w:rPr>
          <w:sz w:val="22"/>
          <w:szCs w:val="22"/>
          <w:lang w:eastAsia="hu-HU"/>
        </w:rPr>
      </w:pPr>
    </w:p>
    <w:p w14:paraId="6AB26670" w14:textId="77777777" w:rsidR="003B01BF" w:rsidRDefault="003B01BF" w:rsidP="003B01BF">
      <w:pPr>
        <w:keepNext/>
        <w:keepLines/>
        <w:suppressAutoHyphens w:val="0"/>
        <w:overflowPunct/>
        <w:autoSpaceDE/>
        <w:jc w:val="both"/>
        <w:textAlignment w:val="auto"/>
        <w:rPr>
          <w:sz w:val="22"/>
          <w:szCs w:val="22"/>
          <w:lang w:eastAsia="hu-HU"/>
        </w:rPr>
      </w:pPr>
    </w:p>
    <w:p w14:paraId="1C0D8E93" w14:textId="022F468E" w:rsidR="003B01BF" w:rsidRDefault="003B01BF" w:rsidP="003B01BF">
      <w:pPr>
        <w:keepNext/>
        <w:keepLines/>
        <w:suppressAutoHyphens w:val="0"/>
        <w:overflowPunct/>
        <w:autoSpaceDE/>
        <w:jc w:val="both"/>
        <w:textAlignment w:val="auto"/>
        <w:rPr>
          <w:b/>
          <w:sz w:val="22"/>
          <w:szCs w:val="22"/>
          <w:lang w:eastAsia="hu-HU"/>
        </w:rPr>
        <w:sectPr w:rsidR="003B01BF" w:rsidSect="003B01BF">
          <w:pgSz w:w="11906" w:h="16838"/>
          <w:pgMar w:top="1134" w:right="1418" w:bottom="1418" w:left="1418" w:header="708" w:footer="708" w:gutter="0"/>
          <w:cols w:space="708"/>
          <w:docGrid w:linePitch="326"/>
        </w:sectPr>
      </w:pPr>
      <w:r w:rsidRPr="004F61AA">
        <w:rPr>
          <w:sz w:val="22"/>
          <w:szCs w:val="22"/>
          <w:lang w:eastAsia="hu-HU"/>
        </w:rPr>
        <w:t>A főbb, számszerűsíthető adat, amely az értékelési szempont alapján értékelésre kerül</w:t>
      </w:r>
      <w:r>
        <w:rPr>
          <w:sz w:val="22"/>
          <w:szCs w:val="22"/>
          <w:lang w:eastAsia="hu-HU"/>
        </w:rPr>
        <w:t>:</w:t>
      </w:r>
    </w:p>
    <w:p w14:paraId="70C8E0B0" w14:textId="77777777" w:rsidR="00DD5DB7" w:rsidRPr="004F61AA" w:rsidRDefault="00DD5DB7" w:rsidP="003B01BF">
      <w:pPr>
        <w:keepNext/>
        <w:keepLines/>
        <w:tabs>
          <w:tab w:val="left" w:pos="4395"/>
        </w:tabs>
        <w:suppressAutoHyphens w:val="0"/>
        <w:overflowPunct/>
        <w:autoSpaceDE/>
        <w:jc w:val="both"/>
        <w:textAlignment w:val="auto"/>
        <w:rPr>
          <w:b/>
          <w:sz w:val="22"/>
          <w:szCs w:val="22"/>
          <w:lang w:eastAsia="hu-HU"/>
        </w:rPr>
      </w:pPr>
    </w:p>
    <w:p w14:paraId="6560C276" w14:textId="0C8A1A06" w:rsidR="00DD5DB7" w:rsidRPr="00C00E42" w:rsidRDefault="00DD5DB7" w:rsidP="003B01BF">
      <w:pPr>
        <w:keepNext/>
        <w:keepLines/>
        <w:tabs>
          <w:tab w:val="left" w:pos="4395"/>
        </w:tabs>
        <w:suppressAutoHyphens w:val="0"/>
        <w:overflowPunct/>
        <w:autoSpaceDE/>
        <w:jc w:val="both"/>
        <w:textAlignment w:val="auto"/>
        <w:rPr>
          <w:sz w:val="22"/>
          <w:szCs w:val="22"/>
          <w:highlight w:val="lightGray"/>
        </w:rPr>
      </w:pPr>
      <w:r w:rsidRPr="00C00E42">
        <w:rPr>
          <w:b/>
          <w:sz w:val="22"/>
          <w:szCs w:val="22"/>
          <w:highlight w:val="lightGray"/>
        </w:rPr>
        <w:t>Vállalkozói díj</w:t>
      </w:r>
      <w:r w:rsidRPr="00C00E42">
        <w:rPr>
          <w:sz w:val="22"/>
          <w:szCs w:val="22"/>
          <w:highlight w:val="lightGray"/>
        </w:rPr>
        <w:t xml:space="preserve"> </w:t>
      </w:r>
      <w:r w:rsidRPr="00C00E42">
        <w:rPr>
          <w:b/>
          <w:sz w:val="22"/>
          <w:szCs w:val="22"/>
          <w:highlight w:val="lightGray"/>
        </w:rPr>
        <w:t>összesen</w:t>
      </w:r>
      <w:r w:rsidRPr="00C00E42">
        <w:rPr>
          <w:sz w:val="22"/>
          <w:szCs w:val="22"/>
          <w:highlight w:val="lightGray"/>
        </w:rPr>
        <w:t xml:space="preserve"> (nettó összeg HUF): nettó</w:t>
      </w:r>
      <w:r w:rsidRPr="00C00E42">
        <w:rPr>
          <w:b/>
          <w:sz w:val="22"/>
          <w:szCs w:val="22"/>
          <w:highlight w:val="lightGray"/>
        </w:rPr>
        <w:t xml:space="preserve"> …….…….. Ft +ÁFA</w:t>
      </w:r>
      <w:r w:rsidRPr="00C00E42">
        <w:rPr>
          <w:sz w:val="22"/>
          <w:szCs w:val="22"/>
          <w:highlight w:val="lightGray"/>
        </w:rPr>
        <w:t xml:space="preserve"> (azaz …………. forint + ÁFA)</w:t>
      </w:r>
      <w:r w:rsidR="00EB0800">
        <w:rPr>
          <w:rStyle w:val="Lbjegyzet-hivatkozs"/>
          <w:sz w:val="22"/>
          <w:szCs w:val="22"/>
          <w:highlight w:val="lightGray"/>
        </w:rPr>
        <w:footnoteReference w:id="1"/>
      </w:r>
    </w:p>
    <w:p w14:paraId="4C1112E4" w14:textId="77777777" w:rsidR="00DD5DB7" w:rsidRPr="004F61AA" w:rsidRDefault="00DD5DB7" w:rsidP="003B01BF">
      <w:pPr>
        <w:keepNext/>
        <w:keepLines/>
        <w:tabs>
          <w:tab w:val="left" w:pos="4395"/>
        </w:tabs>
        <w:suppressAutoHyphens w:val="0"/>
        <w:overflowPunct/>
        <w:autoSpaceDE/>
        <w:jc w:val="both"/>
        <w:textAlignment w:val="auto"/>
        <w:rPr>
          <w:b/>
          <w:sz w:val="22"/>
          <w:szCs w:val="22"/>
          <w:lang w:eastAsia="hu-HU"/>
        </w:rPr>
      </w:pPr>
    </w:p>
    <w:p w14:paraId="37A3A65F" w14:textId="3EFA2CC2" w:rsidR="00DD5DB7" w:rsidRPr="004F61AA" w:rsidRDefault="00DD5DB7" w:rsidP="003B01BF">
      <w:pPr>
        <w:tabs>
          <w:tab w:val="left" w:pos="4395"/>
        </w:tabs>
        <w:suppressAutoHyphens w:val="0"/>
        <w:overflowPunct/>
        <w:autoSpaceDE/>
        <w:jc w:val="both"/>
        <w:textAlignment w:val="auto"/>
        <w:rPr>
          <w:b/>
          <w:sz w:val="22"/>
          <w:szCs w:val="22"/>
          <w:lang w:eastAsia="hu-HU"/>
        </w:rPr>
      </w:pPr>
      <w:r w:rsidRPr="004F61AA">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4F61AA">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
    <w:p w14:paraId="1C325CEF" w14:textId="77777777" w:rsidR="00DD5DB7" w:rsidRPr="004F61AA" w:rsidRDefault="00DD5DB7" w:rsidP="003B01BF">
      <w:pPr>
        <w:tabs>
          <w:tab w:val="left" w:pos="4395"/>
        </w:tabs>
        <w:suppressAutoHyphens w:val="0"/>
        <w:overflowPunct/>
        <w:autoSpaceDE/>
        <w:jc w:val="both"/>
        <w:textAlignment w:val="auto"/>
        <w:rPr>
          <w:sz w:val="22"/>
          <w:szCs w:val="22"/>
          <w:lang w:eastAsia="hu-HU"/>
        </w:rPr>
      </w:pPr>
    </w:p>
    <w:p w14:paraId="53240F2B" w14:textId="77777777" w:rsidR="00DD5DB7" w:rsidRPr="004F61AA" w:rsidRDefault="00DD5DB7" w:rsidP="003B01BF">
      <w:pPr>
        <w:tabs>
          <w:tab w:val="left" w:pos="4395"/>
        </w:tabs>
        <w:suppressAutoHyphens w:val="0"/>
        <w:overflowPunct/>
        <w:autoSpaceDE/>
        <w:jc w:val="both"/>
        <w:textAlignment w:val="auto"/>
        <w:rPr>
          <w:sz w:val="22"/>
          <w:szCs w:val="22"/>
          <w:lang w:eastAsia="hu-HU"/>
        </w:rPr>
      </w:pPr>
      <w:r w:rsidRPr="004F61AA">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2966D65D" w14:textId="77777777" w:rsidR="00DD5DB7" w:rsidRPr="004F61AA" w:rsidRDefault="00DD5DB7" w:rsidP="003B01BF">
      <w:pPr>
        <w:tabs>
          <w:tab w:val="left" w:pos="4395"/>
        </w:tabs>
        <w:suppressAutoHyphens w:val="0"/>
        <w:overflowPunct/>
        <w:autoSpaceDE/>
        <w:jc w:val="both"/>
        <w:textAlignment w:val="auto"/>
        <w:rPr>
          <w:sz w:val="22"/>
          <w:szCs w:val="22"/>
          <w:lang w:eastAsia="hu-HU"/>
        </w:rPr>
      </w:pPr>
    </w:p>
    <w:p w14:paraId="693A7D48" w14:textId="77777777" w:rsidR="00DD5DB7" w:rsidRPr="004F61AA" w:rsidRDefault="00DD5DB7" w:rsidP="003B01BF">
      <w:pPr>
        <w:tabs>
          <w:tab w:val="left" w:pos="4395"/>
        </w:tabs>
        <w:suppressAutoHyphens w:val="0"/>
        <w:overflowPunct/>
        <w:autoSpaceDE/>
        <w:jc w:val="both"/>
        <w:textAlignment w:val="auto"/>
        <w:rPr>
          <w:sz w:val="22"/>
          <w:szCs w:val="22"/>
          <w:lang w:eastAsia="hu-HU"/>
        </w:rPr>
      </w:pPr>
      <w:r w:rsidRPr="004F61AA">
        <w:rPr>
          <w:sz w:val="22"/>
          <w:szCs w:val="22"/>
          <w:lang w:eastAsia="hu-HU"/>
        </w:rPr>
        <w:t xml:space="preserve">Kijelentem, hogy ajánlatomhoz az ajánlattételi határidő lejártától számított </w:t>
      </w:r>
      <w:r w:rsidRPr="004F61AA">
        <w:rPr>
          <w:b/>
          <w:sz w:val="22"/>
          <w:szCs w:val="22"/>
          <w:lang w:eastAsia="hu-HU"/>
        </w:rPr>
        <w:t>90</w:t>
      </w:r>
      <w:r w:rsidRPr="004F61AA">
        <w:rPr>
          <w:sz w:val="22"/>
          <w:szCs w:val="22"/>
          <w:lang w:eastAsia="hu-HU"/>
        </w:rPr>
        <w:t xml:space="preserve"> </w:t>
      </w:r>
      <w:r w:rsidRPr="004F61AA">
        <w:rPr>
          <w:b/>
          <w:sz w:val="22"/>
          <w:szCs w:val="22"/>
          <w:lang w:eastAsia="hu-HU"/>
        </w:rPr>
        <w:t>napig</w:t>
      </w:r>
      <w:r w:rsidRPr="004F61AA">
        <w:rPr>
          <w:sz w:val="22"/>
          <w:szCs w:val="22"/>
          <w:lang w:eastAsia="hu-HU"/>
        </w:rPr>
        <w:t xml:space="preserve"> kötve vagyok.</w:t>
      </w:r>
    </w:p>
    <w:p w14:paraId="09551497" w14:textId="28981BE1" w:rsidR="00DD5DB7" w:rsidRPr="003B01BF" w:rsidRDefault="00DD5DB7" w:rsidP="003B01BF">
      <w:pPr>
        <w:tabs>
          <w:tab w:val="left" w:pos="4395"/>
        </w:tabs>
        <w:suppressAutoHyphens w:val="0"/>
        <w:overflowPunct/>
        <w:autoSpaceDE/>
        <w:jc w:val="both"/>
        <w:textAlignment w:val="auto"/>
        <w:rPr>
          <w:sz w:val="22"/>
          <w:szCs w:val="22"/>
          <w:lang w:eastAsia="hu-HU"/>
        </w:rPr>
      </w:pPr>
      <w:r w:rsidRPr="004F61AA">
        <w:rPr>
          <w:sz w:val="22"/>
          <w:szCs w:val="22"/>
          <w:lang w:eastAsia="hu-HU"/>
        </w:rPr>
        <w:t>Jelen nyilatkozatot a MÁV Zrt., mint Ajánlatkérő által a „</w:t>
      </w:r>
      <w:r w:rsidR="003B01BF" w:rsidRPr="003B01BF">
        <w:rPr>
          <w:b/>
          <w:sz w:val="22"/>
          <w:szCs w:val="22"/>
          <w:lang w:eastAsia="hu-HU"/>
        </w:rPr>
        <w:t>PS_Peronmagasítás-Sáregres</w:t>
      </w:r>
      <w:r w:rsidRPr="004F61AA">
        <w:rPr>
          <w:b/>
          <w:sz w:val="22"/>
          <w:szCs w:val="22"/>
          <w:lang w:eastAsia="hu-HU"/>
        </w:rPr>
        <w:t xml:space="preserve">” </w:t>
      </w:r>
      <w:r w:rsidRPr="004F61AA">
        <w:rPr>
          <w:sz w:val="22"/>
          <w:szCs w:val="22"/>
          <w:lang w:eastAsia="hu-HU"/>
        </w:rPr>
        <w:t>tárgyú ajánlatkérésbe</w:t>
      </w:r>
      <w:r w:rsidR="003B01BF">
        <w:rPr>
          <w:sz w:val="22"/>
          <w:szCs w:val="22"/>
          <w:lang w:eastAsia="hu-HU"/>
        </w:rPr>
        <w:t>n, az ajánlat részeként teszem.</w:t>
      </w:r>
    </w:p>
    <w:p w14:paraId="2003A5BF" w14:textId="77777777" w:rsidR="00DD5DB7" w:rsidRPr="004F61AA" w:rsidRDefault="00DD5DB7" w:rsidP="003B01BF">
      <w:pPr>
        <w:tabs>
          <w:tab w:val="left" w:pos="4395"/>
        </w:tabs>
        <w:suppressAutoHyphens w:val="0"/>
        <w:overflowPunct/>
        <w:autoSpaceDE/>
        <w:jc w:val="both"/>
        <w:textAlignment w:val="auto"/>
        <w:rPr>
          <w:sz w:val="22"/>
          <w:szCs w:val="22"/>
          <w:lang w:eastAsia="hu-HU"/>
        </w:rPr>
      </w:pPr>
      <w:r w:rsidRPr="004F61AA">
        <w:rPr>
          <w:sz w:val="22"/>
          <w:szCs w:val="22"/>
          <w:lang w:eastAsia="hu-HU"/>
        </w:rPr>
        <w:t>&lt;Kelt&gt;</w:t>
      </w:r>
    </w:p>
    <w:p w14:paraId="46FA4F67" w14:textId="77777777" w:rsidR="00DD5DB7" w:rsidRPr="004F61AA" w:rsidRDefault="00DD5DB7" w:rsidP="003B01BF">
      <w:pPr>
        <w:tabs>
          <w:tab w:val="left" w:pos="4395"/>
        </w:tabs>
        <w:suppressAutoHyphens w:val="0"/>
        <w:overflowPunct/>
        <w:autoSpaceDE/>
        <w:jc w:val="center"/>
        <w:textAlignment w:val="auto"/>
        <w:rPr>
          <w:b/>
          <w:sz w:val="22"/>
          <w:szCs w:val="22"/>
          <w:lang w:eastAsia="hu-HU"/>
        </w:rPr>
      </w:pPr>
      <w:r w:rsidRPr="004F61AA">
        <w:rPr>
          <w:b/>
          <w:sz w:val="22"/>
          <w:szCs w:val="22"/>
          <w:lang w:eastAsia="hu-HU"/>
        </w:rPr>
        <w:t>…………………………..</w:t>
      </w:r>
    </w:p>
    <w:p w14:paraId="0BC4F30B" w14:textId="77777777" w:rsidR="00DD5DB7" w:rsidRPr="004F61AA" w:rsidRDefault="00DD5DB7" w:rsidP="003B01BF">
      <w:pPr>
        <w:tabs>
          <w:tab w:val="left" w:pos="4395"/>
        </w:tabs>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(Cégszerű aláírás a kötelezettségvállalásra </w:t>
      </w:r>
    </w:p>
    <w:p w14:paraId="1DACB18F" w14:textId="77777777" w:rsidR="00DD5DB7" w:rsidRPr="004F61AA" w:rsidRDefault="00DD5DB7" w:rsidP="003B01BF">
      <w:pPr>
        <w:tabs>
          <w:tab w:val="left" w:pos="4395"/>
        </w:tabs>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jogosult/jogosultak, vagy aláírás </w:t>
      </w:r>
    </w:p>
    <w:p w14:paraId="05247626" w14:textId="77777777" w:rsidR="00DD5DB7" w:rsidRPr="004F61AA" w:rsidRDefault="00DD5DB7" w:rsidP="003B01BF">
      <w:pPr>
        <w:tabs>
          <w:tab w:val="left" w:pos="4395"/>
        </w:tabs>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299C0064" w14:textId="77777777" w:rsidR="00791E1C" w:rsidRDefault="00791E1C" w:rsidP="003B01BF">
      <w:pPr>
        <w:tabs>
          <w:tab w:val="left" w:pos="4395"/>
        </w:tabs>
        <w:suppressAutoHyphens w:val="0"/>
        <w:overflowPunct/>
        <w:autoSpaceDE/>
        <w:ind w:right="142"/>
        <w:jc w:val="right"/>
        <w:textAlignment w:val="auto"/>
        <w:rPr>
          <w:i/>
          <w:smallCaps/>
          <w:spacing w:val="4"/>
          <w:sz w:val="22"/>
          <w:szCs w:val="22"/>
          <w:lang w:eastAsia="hu-HU"/>
        </w:rPr>
        <w:sectPr w:rsidR="00791E1C" w:rsidSect="00791E1C">
          <w:pgSz w:w="16838" w:h="11906" w:orient="landscape"/>
          <w:pgMar w:top="1418" w:right="1134" w:bottom="1418" w:left="1418" w:header="708" w:footer="708" w:gutter="0"/>
          <w:cols w:space="708"/>
          <w:docGrid w:linePitch="326"/>
        </w:sectPr>
      </w:pPr>
    </w:p>
    <w:p w14:paraId="62D52FF2" w14:textId="3E1AEA51" w:rsidR="00DD5DB7" w:rsidRPr="004F61AA" w:rsidRDefault="00DD5DB7" w:rsidP="003B01BF">
      <w:pPr>
        <w:tabs>
          <w:tab w:val="left" w:pos="4395"/>
        </w:tabs>
        <w:suppressAutoHyphens w:val="0"/>
        <w:overflowPunct/>
        <w:autoSpaceDE/>
        <w:ind w:right="142"/>
        <w:jc w:val="right"/>
        <w:textAlignment w:val="auto"/>
        <w:rPr>
          <w:i/>
          <w:smallCaps/>
          <w:spacing w:val="4"/>
          <w:sz w:val="22"/>
          <w:szCs w:val="22"/>
          <w:lang w:eastAsia="hu-HU"/>
        </w:rPr>
      </w:pPr>
    </w:p>
    <w:p w14:paraId="279D5432" w14:textId="60C7C36F" w:rsidR="00DD5DB7" w:rsidRPr="004F61AA" w:rsidRDefault="00DD5DB7" w:rsidP="003B01BF">
      <w:pPr>
        <w:keepNext/>
        <w:keepLines/>
        <w:tabs>
          <w:tab w:val="left" w:pos="4395"/>
        </w:tabs>
        <w:suppressAutoHyphens w:val="0"/>
        <w:overflowPunct/>
        <w:autoSpaceDE/>
        <w:jc w:val="right"/>
        <w:textAlignment w:val="auto"/>
        <w:rPr>
          <w:i/>
          <w:sz w:val="22"/>
          <w:szCs w:val="22"/>
          <w:lang w:eastAsia="hu-HU"/>
        </w:rPr>
      </w:pPr>
      <w:r w:rsidRPr="004F61AA">
        <w:rPr>
          <w:i/>
          <w:sz w:val="22"/>
          <w:szCs w:val="22"/>
          <w:lang w:eastAsia="hu-HU"/>
        </w:rPr>
        <w:t>3. sz. melléklet</w:t>
      </w:r>
    </w:p>
    <w:p w14:paraId="59B3D09D" w14:textId="77777777" w:rsidR="00DD5DB7" w:rsidRPr="004F61AA" w:rsidRDefault="00DD5DB7" w:rsidP="003B01BF">
      <w:pPr>
        <w:pStyle w:val="Cmsor1"/>
        <w:tabs>
          <w:tab w:val="left" w:pos="4395"/>
        </w:tabs>
        <w:spacing w:line="240" w:lineRule="auto"/>
        <w:ind w:left="431" w:hanging="431"/>
        <w:jc w:val="center"/>
        <w:rPr>
          <w:rFonts w:ascii="Times New Roman" w:hAnsi="Times New Roman"/>
          <w:i w:val="0"/>
          <w:spacing w:val="0"/>
          <w:sz w:val="22"/>
          <w:szCs w:val="22"/>
          <w:lang w:eastAsia="hu-HU"/>
        </w:rPr>
      </w:pPr>
      <w:r w:rsidRPr="004F61AA">
        <w:rPr>
          <w:rFonts w:ascii="Times New Roman" w:hAnsi="Times New Roman"/>
          <w:i w:val="0"/>
          <w:spacing w:val="0"/>
          <w:sz w:val="22"/>
          <w:szCs w:val="22"/>
          <w:lang w:eastAsia="hu-HU"/>
        </w:rPr>
        <w:t xml:space="preserve">NYILATKOZAT KIZÁRÓ OKOKRÓL </w:t>
      </w:r>
    </w:p>
    <w:p w14:paraId="6256F7B1" w14:textId="25BEE8E1" w:rsidR="00DD5DB7" w:rsidRPr="004F61AA" w:rsidRDefault="00DD5DB7" w:rsidP="003B01BF">
      <w:pPr>
        <w:widowControl w:val="0"/>
        <w:tabs>
          <w:tab w:val="left" w:pos="4395"/>
        </w:tabs>
        <w:spacing w:before="360"/>
        <w:jc w:val="both"/>
        <w:rPr>
          <w:sz w:val="22"/>
          <w:szCs w:val="22"/>
        </w:rPr>
      </w:pPr>
      <w:r w:rsidRPr="004F61AA">
        <w:rPr>
          <w:sz w:val="22"/>
          <w:szCs w:val="22"/>
        </w:rPr>
        <w:t xml:space="preserve">Alulírott …………………………………… mint a(z) …………..……………….. (cégnév) ……………………………….……… (székhely) ajánlattevő cégjegyzésre jogosult képviselője/meghatalmazottja a MÁV Zrt., mint Ajánlatkérő által indított </w:t>
      </w:r>
      <w:r w:rsidRPr="00777FAE">
        <w:rPr>
          <w:b/>
          <w:sz w:val="22"/>
          <w:szCs w:val="22"/>
        </w:rPr>
        <w:t>„</w:t>
      </w:r>
      <w:r w:rsidR="000D4C71" w:rsidRPr="003B01BF">
        <w:rPr>
          <w:b/>
          <w:sz w:val="22"/>
          <w:szCs w:val="22"/>
          <w:lang w:eastAsia="hu-HU"/>
        </w:rPr>
        <w:t>PS_Peronmagasítás-Sáregres</w:t>
      </w:r>
      <w:r w:rsidRPr="00777FAE">
        <w:rPr>
          <w:b/>
          <w:sz w:val="22"/>
          <w:szCs w:val="22"/>
        </w:rPr>
        <w:t>”</w:t>
      </w:r>
      <w:r w:rsidRPr="004F61AA">
        <w:rPr>
          <w:b/>
          <w:bCs/>
          <w:i/>
          <w:iCs/>
          <w:sz w:val="22"/>
          <w:szCs w:val="22"/>
        </w:rPr>
        <w:t xml:space="preserve"> </w:t>
      </w:r>
      <w:r w:rsidRPr="004F61AA">
        <w:rPr>
          <w:sz w:val="22"/>
          <w:szCs w:val="22"/>
        </w:rPr>
        <w:t>tárgyú beszerzési eljárásban az alábbi nyilatkozatot teszem:</w:t>
      </w:r>
    </w:p>
    <w:p w14:paraId="3D692747" w14:textId="77777777" w:rsidR="00DD5DB7" w:rsidRPr="004F61AA" w:rsidRDefault="00DD5DB7" w:rsidP="003B01BF">
      <w:pPr>
        <w:widowControl w:val="0"/>
        <w:shd w:val="clear" w:color="auto" w:fill="FFFFFF"/>
        <w:tabs>
          <w:tab w:val="left" w:pos="4395"/>
        </w:tabs>
        <w:suppressAutoHyphens w:val="0"/>
        <w:overflowPunct/>
        <w:autoSpaceDE/>
        <w:autoSpaceDN w:val="0"/>
        <w:rPr>
          <w:sz w:val="22"/>
          <w:szCs w:val="22"/>
          <w:lang w:eastAsia="hu-HU"/>
        </w:rPr>
      </w:pPr>
      <w:r w:rsidRPr="004F61AA">
        <w:rPr>
          <w:sz w:val="22"/>
          <w:szCs w:val="22"/>
          <w:lang w:eastAsia="hu-HU"/>
        </w:rPr>
        <w:t>Az alábbiakban részletezett kizáró okok velem szemben nem állnak fenn:</w:t>
      </w:r>
    </w:p>
    <w:p w14:paraId="0614B0CE" w14:textId="77777777" w:rsidR="00DD5DB7" w:rsidRPr="004F61AA" w:rsidRDefault="00DD5DB7" w:rsidP="003B01BF">
      <w:pPr>
        <w:widowControl w:val="0"/>
        <w:shd w:val="clear" w:color="auto" w:fill="FFFFFF"/>
        <w:tabs>
          <w:tab w:val="left" w:pos="4395"/>
        </w:tabs>
        <w:suppressAutoHyphens w:val="0"/>
        <w:ind w:left="1440"/>
        <w:jc w:val="both"/>
        <w:textAlignment w:val="auto"/>
        <w:rPr>
          <w:bCs/>
          <w:sz w:val="22"/>
          <w:szCs w:val="22"/>
        </w:rPr>
      </w:pPr>
    </w:p>
    <w:p w14:paraId="62CF726D" w14:textId="77777777" w:rsidR="00DD5DB7" w:rsidRPr="004F61AA" w:rsidRDefault="00DD5DB7" w:rsidP="003B01BF">
      <w:pPr>
        <w:numPr>
          <w:ilvl w:val="0"/>
          <w:numId w:val="11"/>
        </w:numPr>
        <w:shd w:val="clear" w:color="auto" w:fill="FFFFFF"/>
        <w:tabs>
          <w:tab w:val="left" w:pos="4395"/>
        </w:tabs>
        <w:suppressAutoHyphens w:val="0"/>
        <w:ind w:left="567"/>
        <w:jc w:val="both"/>
        <w:rPr>
          <w:sz w:val="22"/>
          <w:szCs w:val="22"/>
        </w:rPr>
      </w:pPr>
      <w:r w:rsidRPr="004F61AA">
        <w:rPr>
          <w:sz w:val="22"/>
          <w:szCs w:val="22"/>
        </w:rPr>
        <w:t>végelszámolás alatt áll, vagy az ellene indított csődeljárás vagy felszámolási eljárás folyamatban van;</w:t>
      </w:r>
    </w:p>
    <w:p w14:paraId="4B65A427" w14:textId="77777777" w:rsidR="00DD5DB7" w:rsidRPr="004F61AA" w:rsidRDefault="00DD5DB7" w:rsidP="003B01BF">
      <w:pPr>
        <w:numPr>
          <w:ilvl w:val="0"/>
          <w:numId w:val="11"/>
        </w:numPr>
        <w:shd w:val="clear" w:color="auto" w:fill="FFFFFF"/>
        <w:tabs>
          <w:tab w:val="left" w:pos="4395"/>
        </w:tabs>
        <w:suppressAutoHyphens w:val="0"/>
        <w:ind w:left="567"/>
        <w:jc w:val="both"/>
        <w:rPr>
          <w:sz w:val="22"/>
          <w:szCs w:val="22"/>
        </w:rPr>
      </w:pPr>
      <w:r w:rsidRPr="004F61AA">
        <w:rPr>
          <w:sz w:val="22"/>
          <w:szCs w:val="22"/>
        </w:rPr>
        <w:t>tevékenységét felfüggesztette vagy akinek tevékenységét felfüggesztették;</w:t>
      </w:r>
    </w:p>
    <w:p w14:paraId="15573CDE" w14:textId="77777777" w:rsidR="00DD5DB7" w:rsidRPr="004F61AA" w:rsidRDefault="00DD5DB7" w:rsidP="003B01BF">
      <w:pPr>
        <w:numPr>
          <w:ilvl w:val="0"/>
          <w:numId w:val="11"/>
        </w:numPr>
        <w:shd w:val="clear" w:color="auto" w:fill="FFFFFF"/>
        <w:tabs>
          <w:tab w:val="left" w:pos="4395"/>
        </w:tabs>
        <w:suppressAutoHyphens w:val="0"/>
        <w:ind w:left="567"/>
        <w:jc w:val="both"/>
        <w:rPr>
          <w:sz w:val="22"/>
          <w:szCs w:val="22"/>
        </w:rPr>
      </w:pPr>
      <w:r w:rsidRPr="004F61AA">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c) illetőleg g) pontja alapján a bíróság jogerős ítéletében korlátozta, az eltiltás ideje alatt, illetőleg ha az ajánlattevő tevékenységét más bíróság hasonló okból és módon jogerősen korlátozta;</w:t>
      </w:r>
    </w:p>
    <w:p w14:paraId="4EC6DC2D" w14:textId="77777777" w:rsidR="00DD5DB7" w:rsidRPr="004F61AA" w:rsidRDefault="00DD5DB7" w:rsidP="003B01BF">
      <w:pPr>
        <w:numPr>
          <w:ilvl w:val="0"/>
          <w:numId w:val="11"/>
        </w:numPr>
        <w:shd w:val="clear" w:color="auto" w:fill="FFFFFF"/>
        <w:tabs>
          <w:tab w:val="left" w:pos="4395"/>
        </w:tabs>
        <w:suppressAutoHyphens w:val="0"/>
        <w:ind w:left="567"/>
        <w:jc w:val="both"/>
        <w:rPr>
          <w:sz w:val="22"/>
          <w:szCs w:val="22"/>
        </w:rPr>
      </w:pPr>
      <w:r w:rsidRPr="004F61AA">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3DF987C9" w14:textId="77777777" w:rsidR="00DD5DB7" w:rsidRPr="004F61AA" w:rsidRDefault="00DD5DB7" w:rsidP="003B01BF">
      <w:pPr>
        <w:numPr>
          <w:ilvl w:val="0"/>
          <w:numId w:val="11"/>
        </w:numPr>
        <w:shd w:val="clear" w:color="auto" w:fill="FFFFFF"/>
        <w:tabs>
          <w:tab w:val="left" w:pos="4395"/>
        </w:tabs>
        <w:suppressAutoHyphens w:val="0"/>
        <w:ind w:left="567"/>
        <w:jc w:val="both"/>
        <w:textAlignment w:val="auto"/>
        <w:rPr>
          <w:sz w:val="22"/>
          <w:szCs w:val="22"/>
        </w:rPr>
      </w:pPr>
      <w:r w:rsidRPr="004F61AA">
        <w:rPr>
          <w:sz w:val="22"/>
          <w:szCs w:val="22"/>
        </w:rPr>
        <w:t>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28DAF0E7" w14:textId="77777777" w:rsidR="00DD5DB7" w:rsidRPr="004F61AA" w:rsidRDefault="00DD5DB7" w:rsidP="003B01BF">
      <w:pPr>
        <w:numPr>
          <w:ilvl w:val="0"/>
          <w:numId w:val="11"/>
        </w:numPr>
        <w:shd w:val="clear" w:color="auto" w:fill="FFFFFF"/>
        <w:tabs>
          <w:tab w:val="left" w:pos="4395"/>
        </w:tabs>
        <w:suppressAutoHyphens w:val="0"/>
        <w:ind w:left="567"/>
        <w:jc w:val="both"/>
        <w:rPr>
          <w:sz w:val="22"/>
          <w:szCs w:val="22"/>
        </w:rPr>
      </w:pPr>
      <w:r w:rsidRPr="004F61AA">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7258A14F" w14:textId="77777777" w:rsidR="00DD5DB7" w:rsidRPr="004F61AA" w:rsidRDefault="00DD5DB7" w:rsidP="003B01BF">
      <w:pPr>
        <w:tabs>
          <w:tab w:val="left" w:pos="4395"/>
        </w:tabs>
        <w:spacing w:after="60"/>
        <w:jc w:val="both"/>
        <w:rPr>
          <w:sz w:val="22"/>
          <w:szCs w:val="22"/>
        </w:rPr>
      </w:pPr>
    </w:p>
    <w:p w14:paraId="4D315A45" w14:textId="0FEB1E03" w:rsidR="00DD5DB7" w:rsidRPr="004F61AA" w:rsidRDefault="00DD5DB7" w:rsidP="003B01BF">
      <w:pPr>
        <w:widowControl w:val="0"/>
        <w:tabs>
          <w:tab w:val="left" w:pos="4395"/>
        </w:tabs>
        <w:suppressAutoHyphens w:val="0"/>
        <w:jc w:val="both"/>
        <w:rPr>
          <w:b/>
          <w:sz w:val="22"/>
          <w:szCs w:val="22"/>
        </w:rPr>
      </w:pPr>
      <w:r w:rsidRPr="004F61AA">
        <w:rPr>
          <w:sz w:val="22"/>
          <w:szCs w:val="22"/>
        </w:rPr>
        <w:t xml:space="preserve">Jelen nyilatkozatot a MÁV Zrt., mint Ajánlatkérő által </w:t>
      </w:r>
      <w:r w:rsidRPr="00C377F8">
        <w:rPr>
          <w:b/>
          <w:sz w:val="22"/>
          <w:szCs w:val="22"/>
        </w:rPr>
        <w:t>„</w:t>
      </w:r>
      <w:r w:rsidR="000D4C71" w:rsidRPr="003B01BF">
        <w:rPr>
          <w:b/>
          <w:sz w:val="22"/>
          <w:szCs w:val="22"/>
          <w:lang w:eastAsia="hu-HU"/>
        </w:rPr>
        <w:t>PS_Peronmagasítás-Sáregres</w:t>
      </w:r>
      <w:r w:rsidRPr="00C377F8">
        <w:rPr>
          <w:b/>
          <w:sz w:val="22"/>
          <w:szCs w:val="22"/>
        </w:rPr>
        <w:t>”</w:t>
      </w:r>
      <w:r w:rsidRPr="004F61AA">
        <w:rPr>
          <w:sz w:val="22"/>
          <w:szCs w:val="22"/>
        </w:rPr>
        <w:t xml:space="preserve"> tárgyú ajánlatkérésben, az ajánlat részeként teszem.</w:t>
      </w:r>
    </w:p>
    <w:p w14:paraId="7960EB98" w14:textId="77777777" w:rsidR="00DD5DB7" w:rsidRPr="004F61AA" w:rsidRDefault="00DD5DB7" w:rsidP="003B01BF">
      <w:pPr>
        <w:widowControl w:val="0"/>
        <w:tabs>
          <w:tab w:val="left" w:pos="4395"/>
        </w:tabs>
        <w:adjustRightInd w:val="0"/>
        <w:spacing w:before="240" w:after="100" w:afterAutospacing="1"/>
        <w:rPr>
          <w:sz w:val="22"/>
          <w:szCs w:val="22"/>
        </w:rPr>
      </w:pPr>
      <w:r w:rsidRPr="004F61AA">
        <w:rPr>
          <w:sz w:val="22"/>
          <w:szCs w:val="22"/>
        </w:rPr>
        <w:t>Keltezés (helység, év, hónap, nap)</w:t>
      </w:r>
    </w:p>
    <w:p w14:paraId="163B20F4" w14:textId="77777777" w:rsidR="00DD5DB7" w:rsidRPr="004F61AA" w:rsidRDefault="00DD5DB7" w:rsidP="003B01BF">
      <w:pPr>
        <w:widowControl w:val="0"/>
        <w:tabs>
          <w:tab w:val="left" w:pos="4395"/>
        </w:tabs>
        <w:adjustRightInd w:val="0"/>
        <w:jc w:val="center"/>
        <w:rPr>
          <w:sz w:val="22"/>
          <w:szCs w:val="22"/>
        </w:rPr>
      </w:pPr>
      <w:r w:rsidRPr="004F61AA">
        <w:rPr>
          <w:sz w:val="22"/>
          <w:szCs w:val="22"/>
        </w:rPr>
        <w:t xml:space="preserve">                                                                                 ………..………………….………….</w:t>
      </w:r>
    </w:p>
    <w:p w14:paraId="756BF87E" w14:textId="77777777" w:rsidR="00DD5DB7" w:rsidRPr="004F61AA" w:rsidRDefault="00DD5DB7" w:rsidP="003B01BF">
      <w:pPr>
        <w:keepNext/>
        <w:keepLines/>
        <w:tabs>
          <w:tab w:val="left" w:pos="4395"/>
        </w:tabs>
        <w:suppressAutoHyphens w:val="0"/>
        <w:overflowPunct/>
        <w:autoSpaceDE/>
        <w:ind w:left="3545" w:firstLine="709"/>
        <w:jc w:val="center"/>
        <w:textAlignment w:val="auto"/>
        <w:rPr>
          <w:sz w:val="22"/>
          <w:szCs w:val="22"/>
        </w:rPr>
      </w:pPr>
      <w:r w:rsidRPr="004F61AA">
        <w:rPr>
          <w:sz w:val="22"/>
          <w:szCs w:val="22"/>
        </w:rPr>
        <w:t xml:space="preserve">cégszerű aláírás a kötelezettségvállalásra </w:t>
      </w:r>
    </w:p>
    <w:p w14:paraId="4A290165" w14:textId="77777777" w:rsidR="00DD5DB7" w:rsidRPr="004F61AA" w:rsidRDefault="00DD5DB7" w:rsidP="003B01BF">
      <w:pPr>
        <w:keepNext/>
        <w:keepLines/>
        <w:tabs>
          <w:tab w:val="left" w:pos="4395"/>
        </w:tabs>
        <w:suppressAutoHyphens w:val="0"/>
        <w:overflowPunct/>
        <w:autoSpaceDE/>
        <w:ind w:left="3545" w:firstLine="709"/>
        <w:jc w:val="center"/>
        <w:textAlignment w:val="auto"/>
        <w:rPr>
          <w:sz w:val="22"/>
          <w:szCs w:val="22"/>
        </w:rPr>
      </w:pPr>
      <w:r w:rsidRPr="004F61AA">
        <w:rPr>
          <w:sz w:val="22"/>
          <w:szCs w:val="22"/>
        </w:rPr>
        <w:t xml:space="preserve">jogosult/jogosultak, vagy aláírás </w:t>
      </w:r>
    </w:p>
    <w:p w14:paraId="222750D7" w14:textId="77777777" w:rsidR="00DD5DB7" w:rsidRPr="004F61AA" w:rsidRDefault="00DD5DB7" w:rsidP="003B01BF">
      <w:pPr>
        <w:keepNext/>
        <w:keepLines/>
        <w:tabs>
          <w:tab w:val="left" w:pos="4395"/>
        </w:tabs>
        <w:suppressAutoHyphens w:val="0"/>
        <w:overflowPunct/>
        <w:autoSpaceDE/>
        <w:ind w:left="3545" w:firstLine="709"/>
        <w:jc w:val="right"/>
        <w:textAlignment w:val="auto"/>
        <w:rPr>
          <w:sz w:val="22"/>
          <w:szCs w:val="22"/>
        </w:rPr>
      </w:pPr>
      <w:r w:rsidRPr="004F61AA">
        <w:rPr>
          <w:sz w:val="22"/>
          <w:szCs w:val="22"/>
        </w:rPr>
        <w:t>a meghatalmazott/meghatalmazottak részéről)</w:t>
      </w:r>
    </w:p>
    <w:p w14:paraId="59551714" w14:textId="77777777" w:rsidR="00DD5DB7" w:rsidRPr="004F61AA" w:rsidRDefault="00DD5DB7" w:rsidP="003B01BF">
      <w:pPr>
        <w:widowControl w:val="0"/>
        <w:tabs>
          <w:tab w:val="left" w:pos="4395"/>
        </w:tabs>
        <w:suppressAutoHyphens w:val="0"/>
        <w:rPr>
          <w:b/>
          <w:caps/>
          <w:sz w:val="22"/>
          <w:szCs w:val="22"/>
        </w:rPr>
      </w:pPr>
    </w:p>
    <w:p w14:paraId="30634557" w14:textId="77777777" w:rsidR="00DD5DB7" w:rsidRPr="004F61AA" w:rsidRDefault="00DD5DB7" w:rsidP="003B01BF">
      <w:pPr>
        <w:tabs>
          <w:tab w:val="left" w:pos="4395"/>
        </w:tabs>
        <w:suppressAutoHyphens w:val="0"/>
        <w:overflowPunct/>
        <w:autoSpaceDE/>
        <w:textAlignment w:val="auto"/>
        <w:rPr>
          <w:b/>
          <w:caps/>
          <w:sz w:val="22"/>
          <w:szCs w:val="22"/>
        </w:rPr>
      </w:pPr>
      <w:r w:rsidRPr="004F61AA">
        <w:rPr>
          <w:b/>
          <w:caps/>
          <w:sz w:val="22"/>
          <w:szCs w:val="22"/>
        </w:rPr>
        <w:br w:type="page"/>
      </w:r>
    </w:p>
    <w:p w14:paraId="6B67E3BC" w14:textId="77777777" w:rsidR="00DD5DB7" w:rsidRPr="004F61AA" w:rsidRDefault="00DD5DB7" w:rsidP="003B01BF">
      <w:pPr>
        <w:keepNext/>
        <w:keepLines/>
        <w:tabs>
          <w:tab w:val="left" w:pos="4395"/>
        </w:tabs>
        <w:suppressAutoHyphens w:val="0"/>
        <w:overflowPunct/>
        <w:autoSpaceDE/>
        <w:ind w:left="3545" w:firstLine="709"/>
        <w:jc w:val="right"/>
        <w:textAlignment w:val="auto"/>
        <w:rPr>
          <w:i/>
          <w:sz w:val="22"/>
          <w:szCs w:val="22"/>
          <w:lang w:eastAsia="hu-HU"/>
        </w:rPr>
      </w:pPr>
      <w:r w:rsidRPr="004F61AA">
        <w:rPr>
          <w:i/>
          <w:sz w:val="22"/>
          <w:szCs w:val="22"/>
          <w:lang w:eastAsia="hu-HU"/>
        </w:rPr>
        <w:lastRenderedPageBreak/>
        <w:t>4. számú melléklet</w:t>
      </w:r>
    </w:p>
    <w:p w14:paraId="0B9887EE" w14:textId="77777777" w:rsidR="00DD5DB7" w:rsidRPr="004F61AA" w:rsidRDefault="00DD5DB7" w:rsidP="003B01BF">
      <w:pPr>
        <w:widowControl w:val="0"/>
        <w:tabs>
          <w:tab w:val="left" w:pos="4395"/>
        </w:tabs>
        <w:suppressAutoHyphens w:val="0"/>
        <w:jc w:val="center"/>
        <w:rPr>
          <w:b/>
          <w:caps/>
          <w:sz w:val="22"/>
          <w:szCs w:val="22"/>
        </w:rPr>
      </w:pPr>
    </w:p>
    <w:p w14:paraId="75A366D6" w14:textId="77777777" w:rsidR="00DD5DB7" w:rsidRPr="004F61AA" w:rsidRDefault="00DD5DB7" w:rsidP="003B01BF">
      <w:pPr>
        <w:widowControl w:val="0"/>
        <w:tabs>
          <w:tab w:val="left" w:pos="4395"/>
        </w:tabs>
        <w:suppressAutoHyphens w:val="0"/>
        <w:jc w:val="center"/>
        <w:rPr>
          <w:b/>
          <w:caps/>
          <w:sz w:val="22"/>
          <w:szCs w:val="22"/>
        </w:rPr>
      </w:pPr>
    </w:p>
    <w:p w14:paraId="18AD147C" w14:textId="77777777" w:rsidR="00DD5DB7" w:rsidRPr="004F61AA" w:rsidRDefault="00DD5DB7" w:rsidP="003B01BF">
      <w:pPr>
        <w:widowControl w:val="0"/>
        <w:tabs>
          <w:tab w:val="left" w:pos="4395"/>
        </w:tabs>
        <w:suppressAutoHyphens w:val="0"/>
        <w:jc w:val="center"/>
        <w:rPr>
          <w:b/>
          <w:caps/>
          <w:sz w:val="22"/>
          <w:szCs w:val="22"/>
        </w:rPr>
      </w:pPr>
      <w:r w:rsidRPr="004F61AA">
        <w:rPr>
          <w:b/>
          <w:caps/>
          <w:sz w:val="22"/>
          <w:szCs w:val="22"/>
        </w:rPr>
        <w:t>Ajánlattevői nyilatkozat az összeférhetetlenségről</w:t>
      </w:r>
    </w:p>
    <w:p w14:paraId="42F78C86" w14:textId="77777777" w:rsidR="00DD5DB7" w:rsidRPr="004F61AA" w:rsidRDefault="00DD5DB7" w:rsidP="003B01BF">
      <w:pPr>
        <w:widowControl w:val="0"/>
        <w:tabs>
          <w:tab w:val="left" w:pos="4395"/>
        </w:tabs>
        <w:suppressAutoHyphens w:val="0"/>
        <w:jc w:val="center"/>
        <w:rPr>
          <w:b/>
          <w:caps/>
          <w:sz w:val="22"/>
          <w:szCs w:val="22"/>
        </w:rPr>
      </w:pPr>
    </w:p>
    <w:p w14:paraId="2DD6C25A" w14:textId="77777777" w:rsidR="00DD5DB7" w:rsidRPr="004F61AA" w:rsidRDefault="00DD5DB7" w:rsidP="003B01BF">
      <w:pPr>
        <w:widowControl w:val="0"/>
        <w:tabs>
          <w:tab w:val="left" w:pos="4395"/>
        </w:tabs>
        <w:suppressAutoHyphens w:val="0"/>
        <w:jc w:val="both"/>
        <w:rPr>
          <w:sz w:val="22"/>
          <w:szCs w:val="22"/>
        </w:rPr>
      </w:pPr>
    </w:p>
    <w:p w14:paraId="22EAD016" w14:textId="77777777" w:rsidR="00DD5DB7" w:rsidRPr="004F61AA" w:rsidRDefault="00DD5DB7" w:rsidP="003B01BF">
      <w:pPr>
        <w:widowControl w:val="0"/>
        <w:tabs>
          <w:tab w:val="left" w:pos="4395"/>
        </w:tabs>
        <w:suppressAutoHyphens w:val="0"/>
        <w:rPr>
          <w:sz w:val="22"/>
          <w:szCs w:val="22"/>
        </w:rPr>
      </w:pPr>
    </w:p>
    <w:p w14:paraId="253DAA38" w14:textId="77777777" w:rsidR="00DD5DB7" w:rsidRPr="004F61AA" w:rsidRDefault="00DD5DB7" w:rsidP="003B01BF">
      <w:pPr>
        <w:widowControl w:val="0"/>
        <w:tabs>
          <w:tab w:val="left" w:pos="4395"/>
        </w:tabs>
        <w:suppressAutoHyphens w:val="0"/>
        <w:jc w:val="center"/>
        <w:rPr>
          <w:sz w:val="22"/>
          <w:szCs w:val="22"/>
        </w:rPr>
      </w:pPr>
    </w:p>
    <w:p w14:paraId="49B7F219" w14:textId="77777777" w:rsidR="00DD5DB7" w:rsidRPr="004F61AA" w:rsidRDefault="00DD5DB7" w:rsidP="003B01BF">
      <w:pPr>
        <w:widowControl w:val="0"/>
        <w:tabs>
          <w:tab w:val="left" w:pos="4395"/>
        </w:tabs>
        <w:suppressAutoHyphens w:val="0"/>
        <w:jc w:val="both"/>
        <w:rPr>
          <w:sz w:val="22"/>
          <w:szCs w:val="22"/>
        </w:rPr>
      </w:pPr>
      <w:r w:rsidRPr="004F61AA">
        <w:rPr>
          <w:sz w:val="22"/>
          <w:szCs w:val="22"/>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 Zrt. és a MÁV-Csoport tisztségviselőjével, az ügyletben érintett alkalmazottal, vagy annak Törvény (Ptk. 8.§ (1) bekezdése szerint értelmezett közeli hozzátartozójával. </w:t>
      </w:r>
    </w:p>
    <w:p w14:paraId="30CF7510" w14:textId="77777777" w:rsidR="00DD5DB7" w:rsidRPr="004F61AA" w:rsidRDefault="00DD5DB7" w:rsidP="003B01BF">
      <w:pPr>
        <w:widowControl w:val="0"/>
        <w:tabs>
          <w:tab w:val="left" w:pos="4395"/>
        </w:tabs>
        <w:suppressAutoHyphens w:val="0"/>
        <w:jc w:val="center"/>
        <w:rPr>
          <w:sz w:val="22"/>
          <w:szCs w:val="22"/>
        </w:rPr>
      </w:pPr>
    </w:p>
    <w:p w14:paraId="21CAA155" w14:textId="77777777" w:rsidR="00DD5DB7" w:rsidRPr="004F61AA" w:rsidRDefault="00DD5DB7" w:rsidP="003B01BF">
      <w:pPr>
        <w:widowControl w:val="0"/>
        <w:tabs>
          <w:tab w:val="left" w:pos="4395"/>
        </w:tabs>
        <w:suppressAutoHyphens w:val="0"/>
        <w:jc w:val="center"/>
        <w:rPr>
          <w:sz w:val="22"/>
          <w:szCs w:val="22"/>
        </w:rPr>
      </w:pPr>
    </w:p>
    <w:p w14:paraId="759C0E65" w14:textId="77777777" w:rsidR="00DD5DB7" w:rsidRPr="004F61AA" w:rsidRDefault="00DD5DB7" w:rsidP="003B01BF">
      <w:pPr>
        <w:widowControl w:val="0"/>
        <w:tabs>
          <w:tab w:val="left" w:pos="4395"/>
        </w:tabs>
        <w:suppressAutoHyphens w:val="0"/>
        <w:jc w:val="center"/>
        <w:rPr>
          <w:sz w:val="22"/>
          <w:szCs w:val="22"/>
        </w:rPr>
      </w:pPr>
    </w:p>
    <w:p w14:paraId="7EE134B2" w14:textId="77777777" w:rsidR="00DD5DB7" w:rsidRPr="004F61AA" w:rsidRDefault="00DD5DB7" w:rsidP="003B01BF">
      <w:pPr>
        <w:widowControl w:val="0"/>
        <w:tabs>
          <w:tab w:val="left" w:pos="4395"/>
        </w:tabs>
        <w:suppressAutoHyphens w:val="0"/>
        <w:jc w:val="center"/>
        <w:rPr>
          <w:sz w:val="22"/>
          <w:szCs w:val="22"/>
        </w:rPr>
      </w:pPr>
    </w:p>
    <w:p w14:paraId="20AF822F" w14:textId="77777777" w:rsidR="00DD5DB7" w:rsidRPr="004F61AA" w:rsidRDefault="00DD5DB7" w:rsidP="003B01BF">
      <w:pPr>
        <w:widowControl w:val="0"/>
        <w:tabs>
          <w:tab w:val="left" w:pos="4395"/>
        </w:tabs>
        <w:suppressAutoHyphens w:val="0"/>
        <w:jc w:val="center"/>
        <w:rPr>
          <w:sz w:val="22"/>
          <w:szCs w:val="22"/>
        </w:rPr>
      </w:pPr>
    </w:p>
    <w:p w14:paraId="0821FFBF" w14:textId="77777777" w:rsidR="00DD5DB7" w:rsidRPr="004F61AA" w:rsidRDefault="00DD5DB7" w:rsidP="003B01BF">
      <w:pPr>
        <w:widowControl w:val="0"/>
        <w:tabs>
          <w:tab w:val="left" w:pos="4395"/>
        </w:tabs>
        <w:suppressAutoHyphens w:val="0"/>
        <w:spacing w:line="360" w:lineRule="auto"/>
        <w:jc w:val="both"/>
        <w:rPr>
          <w:sz w:val="22"/>
          <w:szCs w:val="22"/>
        </w:rPr>
      </w:pPr>
      <w:r w:rsidRPr="004F61AA">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DD5DB7" w:rsidRPr="004F61AA" w14:paraId="599B8215" w14:textId="77777777" w:rsidTr="00DD5DB7">
        <w:tc>
          <w:tcPr>
            <w:tcW w:w="4819" w:type="dxa"/>
          </w:tcPr>
          <w:p w14:paraId="1B5CFE7B" w14:textId="77777777" w:rsidR="00DD5DB7" w:rsidRPr="004F61AA" w:rsidRDefault="00DD5DB7" w:rsidP="003B01BF">
            <w:pPr>
              <w:widowControl w:val="0"/>
              <w:tabs>
                <w:tab w:val="left" w:pos="3468"/>
                <w:tab w:val="left" w:pos="4395"/>
              </w:tabs>
              <w:suppressAutoHyphens w:val="0"/>
              <w:rPr>
                <w:sz w:val="22"/>
                <w:szCs w:val="22"/>
                <w:lang w:eastAsia="hu-HU"/>
              </w:rPr>
            </w:pPr>
            <w:r w:rsidRPr="004F61AA">
              <w:rPr>
                <w:sz w:val="22"/>
                <w:szCs w:val="22"/>
                <w:lang w:eastAsia="hu-HU"/>
              </w:rPr>
              <w:t xml:space="preserve">         ………………………………</w:t>
            </w:r>
          </w:p>
        </w:tc>
      </w:tr>
      <w:tr w:rsidR="00DD5DB7" w:rsidRPr="004F61AA" w14:paraId="01D3AC56" w14:textId="77777777" w:rsidTr="00DD5DB7">
        <w:tc>
          <w:tcPr>
            <w:tcW w:w="4819" w:type="dxa"/>
          </w:tcPr>
          <w:p w14:paraId="3DDA51D2" w14:textId="77777777" w:rsidR="00DD5DB7" w:rsidRPr="004F61AA" w:rsidRDefault="00DD5DB7" w:rsidP="003B01BF">
            <w:pPr>
              <w:tabs>
                <w:tab w:val="left" w:pos="4395"/>
              </w:tabs>
              <w:suppressAutoHyphens w:val="0"/>
              <w:overflowPunct/>
              <w:autoSpaceDE/>
              <w:ind w:right="142"/>
              <w:textAlignment w:val="auto"/>
              <w:rPr>
                <w:spacing w:val="4"/>
                <w:sz w:val="22"/>
                <w:szCs w:val="22"/>
                <w:lang w:eastAsia="hu-HU"/>
              </w:rPr>
            </w:pPr>
            <w:r w:rsidRPr="004F61AA">
              <w:rPr>
                <w:sz w:val="22"/>
                <w:szCs w:val="22"/>
                <w:lang w:eastAsia="hu-HU"/>
              </w:rPr>
              <w:t>cégszerű aláírás</w:t>
            </w:r>
            <w:r w:rsidRPr="004F61AA">
              <w:rPr>
                <w:spacing w:val="4"/>
                <w:sz w:val="22"/>
                <w:szCs w:val="22"/>
                <w:lang w:eastAsia="hu-HU"/>
              </w:rPr>
              <w:t xml:space="preserve"> a kötelezettségvállalásra </w:t>
            </w:r>
          </w:p>
          <w:p w14:paraId="7B81B83B" w14:textId="77777777" w:rsidR="00DD5DB7" w:rsidRPr="004F61AA" w:rsidRDefault="00DD5DB7" w:rsidP="003B01BF">
            <w:pPr>
              <w:tabs>
                <w:tab w:val="left" w:pos="4395"/>
              </w:tabs>
              <w:suppressAutoHyphens w:val="0"/>
              <w:overflowPunct/>
              <w:autoSpaceDE/>
              <w:ind w:right="142"/>
              <w:textAlignment w:val="auto"/>
              <w:rPr>
                <w:spacing w:val="4"/>
                <w:sz w:val="22"/>
                <w:szCs w:val="22"/>
                <w:lang w:eastAsia="hu-HU"/>
              </w:rPr>
            </w:pPr>
            <w:r w:rsidRPr="004F61AA">
              <w:rPr>
                <w:spacing w:val="4"/>
                <w:sz w:val="22"/>
                <w:szCs w:val="22"/>
                <w:lang w:eastAsia="hu-HU"/>
              </w:rPr>
              <w:t xml:space="preserve">          jogosult/jogosultak, vagy aláírás </w:t>
            </w:r>
          </w:p>
          <w:p w14:paraId="3A85B28F" w14:textId="77777777" w:rsidR="00DD5DB7" w:rsidRPr="004F61AA" w:rsidRDefault="00DD5DB7" w:rsidP="003B01BF">
            <w:pPr>
              <w:tabs>
                <w:tab w:val="left" w:pos="4395"/>
              </w:tabs>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361FECFE" w14:textId="77777777" w:rsidR="00DD5DB7" w:rsidRPr="004F61AA" w:rsidRDefault="00DD5DB7" w:rsidP="003B01BF">
            <w:pPr>
              <w:widowControl w:val="0"/>
              <w:tabs>
                <w:tab w:val="left" w:pos="3468"/>
                <w:tab w:val="left" w:pos="4395"/>
              </w:tabs>
              <w:suppressAutoHyphens w:val="0"/>
              <w:rPr>
                <w:sz w:val="22"/>
                <w:szCs w:val="22"/>
                <w:lang w:eastAsia="hu-HU"/>
              </w:rPr>
            </w:pPr>
          </w:p>
        </w:tc>
      </w:tr>
    </w:tbl>
    <w:p w14:paraId="30870D79" w14:textId="77777777" w:rsidR="00DD5DB7" w:rsidRPr="004F61AA" w:rsidRDefault="00DD5DB7" w:rsidP="003B01BF">
      <w:pPr>
        <w:tabs>
          <w:tab w:val="left" w:pos="4395"/>
        </w:tabs>
        <w:rPr>
          <w:b/>
          <w:sz w:val="22"/>
          <w:szCs w:val="22"/>
        </w:rPr>
      </w:pPr>
    </w:p>
    <w:p w14:paraId="481CB792" w14:textId="77777777" w:rsidR="00DD5DB7" w:rsidRPr="004F61AA" w:rsidRDefault="00DD5DB7" w:rsidP="003B01BF">
      <w:pPr>
        <w:tabs>
          <w:tab w:val="left" w:pos="4395"/>
        </w:tabs>
        <w:rPr>
          <w:b/>
          <w:sz w:val="22"/>
          <w:szCs w:val="22"/>
        </w:rPr>
      </w:pPr>
    </w:p>
    <w:p w14:paraId="10BB3A01" w14:textId="77777777" w:rsidR="00DD5DB7" w:rsidRDefault="00DD5DB7" w:rsidP="003B01BF">
      <w:pPr>
        <w:tabs>
          <w:tab w:val="left" w:pos="4395"/>
        </w:tabs>
        <w:suppressAutoHyphens w:val="0"/>
        <w:overflowPunct/>
        <w:autoSpaceDE/>
        <w:textAlignment w:val="auto"/>
        <w:rPr>
          <w:b/>
          <w:caps/>
          <w:sz w:val="22"/>
          <w:szCs w:val="22"/>
        </w:rPr>
      </w:pPr>
      <w:r>
        <w:rPr>
          <w:b/>
          <w:caps/>
          <w:sz w:val="22"/>
          <w:szCs w:val="22"/>
        </w:rPr>
        <w:br w:type="page"/>
      </w:r>
    </w:p>
    <w:p w14:paraId="79ACE34B" w14:textId="77777777" w:rsidR="00DD5DB7" w:rsidRPr="00634FAB" w:rsidRDefault="00DD5DB7" w:rsidP="003B01BF">
      <w:pPr>
        <w:widowControl w:val="0"/>
        <w:tabs>
          <w:tab w:val="left" w:pos="4395"/>
        </w:tabs>
        <w:suppressAutoHyphens w:val="0"/>
        <w:spacing w:line="360" w:lineRule="auto"/>
        <w:jc w:val="right"/>
        <w:rPr>
          <w:b/>
          <w:szCs w:val="24"/>
        </w:rPr>
      </w:pPr>
      <w:r w:rsidRPr="00634FAB">
        <w:rPr>
          <w:b/>
          <w:szCs w:val="24"/>
        </w:rPr>
        <w:lastRenderedPageBreak/>
        <w:t>5. számú melléklet</w:t>
      </w:r>
    </w:p>
    <w:p w14:paraId="7898B784" w14:textId="77777777" w:rsidR="00DD5DB7" w:rsidRPr="000D4C71" w:rsidRDefault="00DD5DB7" w:rsidP="003B01BF">
      <w:pPr>
        <w:tabs>
          <w:tab w:val="left" w:pos="4395"/>
        </w:tabs>
        <w:jc w:val="right"/>
        <w:rPr>
          <w:sz w:val="22"/>
          <w:szCs w:val="22"/>
          <w:highlight w:val="yellow"/>
        </w:rPr>
      </w:pPr>
    </w:p>
    <w:p w14:paraId="15C54C26" w14:textId="77777777" w:rsidR="00DD5DB7" w:rsidRPr="000D4C71" w:rsidRDefault="00DD5DB7" w:rsidP="003B01BF">
      <w:pPr>
        <w:tabs>
          <w:tab w:val="left" w:pos="4395"/>
        </w:tabs>
        <w:jc w:val="center"/>
        <w:rPr>
          <w:highlight w:val="yellow"/>
        </w:rPr>
      </w:pPr>
    </w:p>
    <w:p w14:paraId="4D0717C2" w14:textId="77777777" w:rsidR="00DD5DB7" w:rsidRPr="000D4C71" w:rsidRDefault="00DD5DB7" w:rsidP="003B01BF">
      <w:pPr>
        <w:tabs>
          <w:tab w:val="left" w:pos="4395"/>
        </w:tabs>
        <w:jc w:val="center"/>
        <w:rPr>
          <w:highlight w:val="yellow"/>
        </w:rPr>
      </w:pPr>
    </w:p>
    <w:p w14:paraId="4328D837" w14:textId="77777777" w:rsidR="00634FAB" w:rsidRDefault="00634FAB" w:rsidP="00634FAB">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szakemberről</w:t>
      </w:r>
    </w:p>
    <w:p w14:paraId="7D3625A2" w14:textId="77777777" w:rsidR="00634FAB" w:rsidRPr="006164F1" w:rsidRDefault="00634FAB" w:rsidP="00634FAB">
      <w:pPr>
        <w:widowControl w:val="0"/>
        <w:suppressAutoHyphens w:val="0"/>
        <w:spacing w:line="360" w:lineRule="auto"/>
        <w:jc w:val="both"/>
        <w:rPr>
          <w:rFonts w:eastAsia="Calibri"/>
          <w:b/>
          <w:bCs/>
          <w:sz w:val="22"/>
          <w:szCs w:val="22"/>
          <w:lang w:eastAsia="en-US"/>
        </w:rPr>
      </w:pPr>
    </w:p>
    <w:p w14:paraId="214EB309" w14:textId="7F779794" w:rsidR="00634FAB" w:rsidRPr="006164F1" w:rsidRDefault="00634FAB" w:rsidP="00634FAB">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634FAB">
        <w:rPr>
          <w:rFonts w:eastAsia="Calibri"/>
          <w:b/>
          <w:bCs/>
          <w:i/>
          <w:sz w:val="22"/>
          <w:szCs w:val="22"/>
          <w:lang w:eastAsia="en-US" w:bidi="hu-HU"/>
        </w:rPr>
        <w:t>„</w:t>
      </w:r>
      <w:r w:rsidRPr="00634FAB">
        <w:rPr>
          <w:b/>
          <w:sz w:val="22"/>
          <w:szCs w:val="22"/>
        </w:rPr>
        <w:t>PS_Peronmagasítás-Sáregres</w:t>
      </w:r>
      <w:r w:rsidRPr="00634FAB">
        <w:rPr>
          <w:rFonts w:eastAsia="Calibri"/>
          <w:b/>
          <w:bCs/>
          <w:i/>
          <w:sz w:val="22"/>
          <w:szCs w:val="22"/>
          <w:lang w:eastAsia="en-US" w:bidi="hu-HU"/>
        </w:rPr>
        <w:t>”</w:t>
      </w:r>
      <w:r w:rsidRPr="00634FAB">
        <w:rPr>
          <w:rFonts w:eastAsia="Calibri"/>
          <w:bCs/>
          <w:sz w:val="22"/>
          <w:szCs w:val="22"/>
          <w:lang w:eastAsia="en-US" w:bidi="hu-HU"/>
        </w:rPr>
        <w:t xml:space="preserve"> </w:t>
      </w:r>
      <w:r w:rsidRPr="00634FAB">
        <w:rPr>
          <w:rFonts w:eastAsia="Calibri"/>
          <w:sz w:val="22"/>
          <w:szCs w:val="22"/>
          <w:lang w:eastAsia="en-US" w:bidi="hu-HU"/>
        </w:rPr>
        <w:t>tárgyában</w:t>
      </w:r>
      <w:r w:rsidRPr="006164F1">
        <w:rPr>
          <w:rFonts w:eastAsia="Calibri"/>
          <w:sz w:val="22"/>
          <w:szCs w:val="22"/>
          <w:lang w:eastAsia="en-US" w:bidi="hu-HU"/>
        </w:rPr>
        <w:t xml:space="preserve">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az ajánlattételt felhívásban előírtak szerint a teljesítésbe az alábbi szakembereket kívánom bevonni: </w:t>
      </w:r>
    </w:p>
    <w:tbl>
      <w:tblPr>
        <w:tblStyle w:val="Rcsostblzat"/>
        <w:tblW w:w="8217" w:type="dxa"/>
        <w:jc w:val="center"/>
        <w:tblLayout w:type="fixed"/>
        <w:tblLook w:val="04A0" w:firstRow="1" w:lastRow="0" w:firstColumn="1" w:lastColumn="0" w:noHBand="0" w:noVBand="1"/>
      </w:tblPr>
      <w:tblGrid>
        <w:gridCol w:w="2972"/>
        <w:gridCol w:w="2552"/>
        <w:gridCol w:w="2693"/>
      </w:tblGrid>
      <w:tr w:rsidR="004F0CA3" w:rsidRPr="006164F1" w14:paraId="5D6CDF88" w14:textId="77777777" w:rsidTr="004F0CA3">
        <w:trPr>
          <w:trHeight w:val="338"/>
          <w:jc w:val="center"/>
        </w:trPr>
        <w:tc>
          <w:tcPr>
            <w:tcW w:w="2972" w:type="dxa"/>
            <w:vAlign w:val="center"/>
          </w:tcPr>
          <w:p w14:paraId="63372B6C" w14:textId="77777777" w:rsidR="004F0CA3" w:rsidRPr="006164F1" w:rsidRDefault="004F0CA3" w:rsidP="004F0CA3">
            <w:pPr>
              <w:spacing w:before="120"/>
              <w:jc w:val="center"/>
              <w:rPr>
                <w:b/>
                <w:color w:val="000000"/>
                <w:sz w:val="22"/>
                <w:szCs w:val="22"/>
              </w:rPr>
            </w:pPr>
            <w:r w:rsidRPr="006164F1">
              <w:rPr>
                <w:b/>
                <w:color w:val="000000"/>
                <w:sz w:val="22"/>
                <w:szCs w:val="22"/>
              </w:rPr>
              <w:t>Név</w:t>
            </w:r>
          </w:p>
        </w:tc>
        <w:tc>
          <w:tcPr>
            <w:tcW w:w="2552" w:type="dxa"/>
            <w:vAlign w:val="center"/>
          </w:tcPr>
          <w:p w14:paraId="5689AF31" w14:textId="77777777" w:rsidR="004F0CA3" w:rsidRDefault="004F0CA3" w:rsidP="004F0CA3">
            <w:pPr>
              <w:jc w:val="center"/>
              <w:rPr>
                <w:b/>
                <w:color w:val="000000"/>
                <w:sz w:val="22"/>
                <w:szCs w:val="22"/>
              </w:rPr>
            </w:pPr>
            <w:r w:rsidRPr="006164F1">
              <w:rPr>
                <w:b/>
                <w:color w:val="000000"/>
                <w:sz w:val="22"/>
                <w:szCs w:val="22"/>
              </w:rPr>
              <w:t>Végzettség/</w:t>
            </w:r>
          </w:p>
          <w:p w14:paraId="7B12C649" w14:textId="77777777" w:rsidR="004F0CA3" w:rsidRDefault="004F0CA3" w:rsidP="004F0CA3">
            <w:pPr>
              <w:jc w:val="center"/>
              <w:rPr>
                <w:b/>
                <w:color w:val="000000"/>
                <w:sz w:val="22"/>
                <w:szCs w:val="22"/>
              </w:rPr>
            </w:pPr>
            <w:r w:rsidRPr="006164F1">
              <w:rPr>
                <w:b/>
                <w:color w:val="000000"/>
                <w:sz w:val="22"/>
                <w:szCs w:val="22"/>
              </w:rPr>
              <w:t>Képzettség/ Jogosultság</w:t>
            </w:r>
            <w:r>
              <w:rPr>
                <w:b/>
                <w:color w:val="000000"/>
                <w:sz w:val="22"/>
                <w:szCs w:val="22"/>
              </w:rPr>
              <w:t>/</w:t>
            </w:r>
          </w:p>
          <w:p w14:paraId="1A4DD668" w14:textId="77777777" w:rsidR="004F0CA3" w:rsidRPr="006164F1" w:rsidRDefault="004F0CA3" w:rsidP="004F0CA3">
            <w:pPr>
              <w:jc w:val="center"/>
              <w:rPr>
                <w:b/>
                <w:color w:val="000000"/>
                <w:sz w:val="22"/>
                <w:szCs w:val="22"/>
              </w:rPr>
            </w:pPr>
            <w:r>
              <w:rPr>
                <w:b/>
                <w:color w:val="000000"/>
                <w:sz w:val="22"/>
                <w:szCs w:val="22"/>
              </w:rPr>
              <w:t>Kamarai nyilvántartási szám (adott esetben)</w:t>
            </w:r>
            <w:r>
              <w:rPr>
                <w:rStyle w:val="Lbjegyzet-hivatkozs"/>
                <w:b/>
                <w:color w:val="000000"/>
                <w:sz w:val="22"/>
                <w:szCs w:val="22"/>
              </w:rPr>
              <w:footnoteReference w:id="2"/>
            </w:r>
          </w:p>
        </w:tc>
        <w:tc>
          <w:tcPr>
            <w:tcW w:w="2693" w:type="dxa"/>
          </w:tcPr>
          <w:p w14:paraId="1A6630DA" w14:textId="6B21DECB" w:rsidR="004F0CA3" w:rsidRPr="006164F1" w:rsidRDefault="004F0CA3" w:rsidP="004F0CA3">
            <w:pPr>
              <w:jc w:val="center"/>
              <w:rPr>
                <w:b/>
                <w:color w:val="000000"/>
                <w:sz w:val="22"/>
                <w:szCs w:val="22"/>
              </w:rPr>
            </w:pPr>
            <w:r>
              <w:rPr>
                <w:b/>
                <w:color w:val="000000"/>
                <w:sz w:val="22"/>
                <w:szCs w:val="22"/>
              </w:rPr>
              <w:t>Alkalmassági feltétel feltüntetése (pl. M/</w:t>
            </w:r>
            <w:r w:rsidR="00F25E53">
              <w:rPr>
                <w:b/>
                <w:color w:val="000000"/>
                <w:sz w:val="22"/>
                <w:szCs w:val="22"/>
              </w:rPr>
              <w:t>2</w:t>
            </w:r>
            <w:r>
              <w:rPr>
                <w:b/>
                <w:color w:val="000000"/>
                <w:sz w:val="22"/>
                <w:szCs w:val="22"/>
              </w:rPr>
              <w:t>)</w:t>
            </w:r>
          </w:p>
        </w:tc>
      </w:tr>
      <w:tr w:rsidR="004F0CA3" w:rsidRPr="006164F1" w14:paraId="5ADA519B" w14:textId="77777777" w:rsidTr="004F0CA3">
        <w:trPr>
          <w:trHeight w:val="348"/>
          <w:jc w:val="center"/>
        </w:trPr>
        <w:tc>
          <w:tcPr>
            <w:tcW w:w="2972" w:type="dxa"/>
          </w:tcPr>
          <w:p w14:paraId="34C83EB7" w14:textId="77777777" w:rsidR="004F0CA3" w:rsidRPr="006164F1" w:rsidRDefault="004F0CA3" w:rsidP="004F0CA3">
            <w:pPr>
              <w:spacing w:line="360" w:lineRule="auto"/>
              <w:ind w:left="318"/>
              <w:rPr>
                <w:color w:val="000000"/>
                <w:sz w:val="22"/>
                <w:szCs w:val="22"/>
              </w:rPr>
            </w:pPr>
          </w:p>
        </w:tc>
        <w:tc>
          <w:tcPr>
            <w:tcW w:w="2552" w:type="dxa"/>
          </w:tcPr>
          <w:p w14:paraId="011ABFBC" w14:textId="77777777" w:rsidR="004F0CA3" w:rsidRPr="006164F1" w:rsidRDefault="004F0CA3" w:rsidP="004F0CA3">
            <w:pPr>
              <w:spacing w:line="360" w:lineRule="auto"/>
              <w:rPr>
                <w:color w:val="000000"/>
                <w:sz w:val="22"/>
                <w:szCs w:val="22"/>
              </w:rPr>
            </w:pPr>
          </w:p>
        </w:tc>
        <w:tc>
          <w:tcPr>
            <w:tcW w:w="2693" w:type="dxa"/>
          </w:tcPr>
          <w:p w14:paraId="60D4B2C0" w14:textId="77777777" w:rsidR="004F0CA3" w:rsidRPr="006164F1" w:rsidRDefault="004F0CA3" w:rsidP="004F0CA3">
            <w:pPr>
              <w:spacing w:line="360" w:lineRule="auto"/>
              <w:rPr>
                <w:color w:val="000000"/>
                <w:sz w:val="22"/>
                <w:szCs w:val="22"/>
              </w:rPr>
            </w:pPr>
          </w:p>
        </w:tc>
      </w:tr>
      <w:tr w:rsidR="004F0CA3" w:rsidRPr="006164F1" w14:paraId="680E3884" w14:textId="77777777" w:rsidTr="004F0CA3">
        <w:trPr>
          <w:trHeight w:val="348"/>
          <w:jc w:val="center"/>
        </w:trPr>
        <w:tc>
          <w:tcPr>
            <w:tcW w:w="2972" w:type="dxa"/>
          </w:tcPr>
          <w:p w14:paraId="047989B2" w14:textId="77777777" w:rsidR="004F0CA3" w:rsidRPr="006164F1" w:rsidRDefault="004F0CA3" w:rsidP="004F0CA3">
            <w:pPr>
              <w:spacing w:line="360" w:lineRule="auto"/>
              <w:rPr>
                <w:color w:val="000000"/>
                <w:sz w:val="22"/>
                <w:szCs w:val="22"/>
              </w:rPr>
            </w:pPr>
          </w:p>
        </w:tc>
        <w:tc>
          <w:tcPr>
            <w:tcW w:w="2552" w:type="dxa"/>
          </w:tcPr>
          <w:p w14:paraId="45A411BC" w14:textId="77777777" w:rsidR="004F0CA3" w:rsidRPr="006164F1" w:rsidRDefault="004F0CA3" w:rsidP="004F0CA3">
            <w:pPr>
              <w:spacing w:line="360" w:lineRule="auto"/>
              <w:rPr>
                <w:color w:val="000000"/>
                <w:sz w:val="22"/>
                <w:szCs w:val="22"/>
              </w:rPr>
            </w:pPr>
          </w:p>
        </w:tc>
        <w:tc>
          <w:tcPr>
            <w:tcW w:w="2693" w:type="dxa"/>
          </w:tcPr>
          <w:p w14:paraId="65DCF0C9" w14:textId="77777777" w:rsidR="004F0CA3" w:rsidRPr="006164F1" w:rsidRDefault="004F0CA3" w:rsidP="004F0CA3">
            <w:pPr>
              <w:spacing w:line="360" w:lineRule="auto"/>
              <w:rPr>
                <w:color w:val="000000"/>
                <w:sz w:val="22"/>
                <w:szCs w:val="22"/>
              </w:rPr>
            </w:pPr>
          </w:p>
        </w:tc>
      </w:tr>
      <w:tr w:rsidR="004F0CA3" w:rsidRPr="006164F1" w14:paraId="42D5CAB9" w14:textId="77777777" w:rsidTr="004F0CA3">
        <w:trPr>
          <w:trHeight w:val="348"/>
          <w:jc w:val="center"/>
        </w:trPr>
        <w:tc>
          <w:tcPr>
            <w:tcW w:w="2972" w:type="dxa"/>
          </w:tcPr>
          <w:p w14:paraId="7C4528A4" w14:textId="77777777" w:rsidR="004F0CA3" w:rsidRPr="006164F1" w:rsidRDefault="004F0CA3" w:rsidP="004F0CA3">
            <w:pPr>
              <w:spacing w:line="360" w:lineRule="auto"/>
              <w:rPr>
                <w:color w:val="000000"/>
                <w:sz w:val="22"/>
                <w:szCs w:val="22"/>
              </w:rPr>
            </w:pPr>
          </w:p>
        </w:tc>
        <w:tc>
          <w:tcPr>
            <w:tcW w:w="2552" w:type="dxa"/>
          </w:tcPr>
          <w:p w14:paraId="043523A7" w14:textId="77777777" w:rsidR="004F0CA3" w:rsidRPr="006164F1" w:rsidRDefault="004F0CA3" w:rsidP="004F0CA3">
            <w:pPr>
              <w:spacing w:line="360" w:lineRule="auto"/>
              <w:rPr>
                <w:color w:val="000000"/>
                <w:sz w:val="22"/>
                <w:szCs w:val="22"/>
              </w:rPr>
            </w:pPr>
          </w:p>
        </w:tc>
        <w:tc>
          <w:tcPr>
            <w:tcW w:w="2693" w:type="dxa"/>
          </w:tcPr>
          <w:p w14:paraId="090FEBCD" w14:textId="77777777" w:rsidR="004F0CA3" w:rsidRPr="006164F1" w:rsidRDefault="004F0CA3" w:rsidP="004F0CA3">
            <w:pPr>
              <w:spacing w:line="360" w:lineRule="auto"/>
              <w:rPr>
                <w:color w:val="000000"/>
                <w:sz w:val="22"/>
                <w:szCs w:val="22"/>
              </w:rPr>
            </w:pPr>
          </w:p>
        </w:tc>
      </w:tr>
    </w:tbl>
    <w:p w14:paraId="049B1692" w14:textId="77777777" w:rsidR="00634FAB" w:rsidRPr="006164F1" w:rsidRDefault="00634FAB" w:rsidP="00634FAB">
      <w:pPr>
        <w:rPr>
          <w:color w:val="000000"/>
          <w:sz w:val="22"/>
          <w:szCs w:val="22"/>
        </w:rPr>
      </w:pPr>
    </w:p>
    <w:p w14:paraId="4CBD80C2" w14:textId="77777777" w:rsidR="00634FAB" w:rsidRDefault="00634FAB" w:rsidP="00634FAB">
      <w:pPr>
        <w:pStyle w:val="Listaszerbekezds"/>
        <w:keepLines/>
        <w:tabs>
          <w:tab w:val="left" w:leader="dot" w:pos="8789"/>
        </w:tabs>
      </w:pPr>
    </w:p>
    <w:p w14:paraId="1D016247" w14:textId="77777777" w:rsidR="00634FAB" w:rsidRPr="00662451" w:rsidRDefault="00634FAB" w:rsidP="00634FAB">
      <w:pPr>
        <w:pStyle w:val="Listaszerbekezds"/>
        <w:keepLines/>
        <w:tabs>
          <w:tab w:val="left" w:leader="dot" w:pos="8789"/>
        </w:tabs>
        <w:ind w:left="0"/>
        <w:rPr>
          <w:rFonts w:ascii="Times New Roman" w:hAnsi="Times New Roman"/>
        </w:rPr>
      </w:pPr>
      <w:r w:rsidRPr="00662451">
        <w:rPr>
          <w:rFonts w:ascii="Times New Roman" w:hAnsi="Times New Roman"/>
        </w:rPr>
        <w:t>A szakembert foglalkoztató cég megnevezése: ……………………………………………………….</w:t>
      </w:r>
    </w:p>
    <w:p w14:paraId="5924026D" w14:textId="77777777" w:rsidR="00634FAB" w:rsidRPr="006164F1" w:rsidRDefault="00634FAB" w:rsidP="00634FAB">
      <w:pPr>
        <w:widowControl w:val="0"/>
        <w:suppressAutoHyphens w:val="0"/>
        <w:spacing w:line="360" w:lineRule="auto"/>
        <w:jc w:val="both"/>
        <w:rPr>
          <w:sz w:val="22"/>
          <w:szCs w:val="22"/>
        </w:rPr>
      </w:pPr>
    </w:p>
    <w:p w14:paraId="557DF81F" w14:textId="77777777" w:rsidR="00634FAB" w:rsidRPr="006164F1" w:rsidRDefault="00634FAB" w:rsidP="00634FAB">
      <w:pPr>
        <w:widowControl w:val="0"/>
        <w:suppressAutoHyphens w:val="0"/>
        <w:spacing w:line="360" w:lineRule="auto"/>
        <w:jc w:val="both"/>
        <w:rPr>
          <w:sz w:val="22"/>
          <w:szCs w:val="22"/>
        </w:rPr>
      </w:pPr>
    </w:p>
    <w:p w14:paraId="5CA4A603" w14:textId="77777777" w:rsidR="00634FAB" w:rsidRPr="006164F1" w:rsidRDefault="00634FAB" w:rsidP="00634FAB">
      <w:pPr>
        <w:widowControl w:val="0"/>
        <w:suppressAutoHyphens w:val="0"/>
        <w:spacing w:line="360" w:lineRule="auto"/>
        <w:jc w:val="both"/>
        <w:rPr>
          <w:sz w:val="22"/>
          <w:szCs w:val="22"/>
        </w:rPr>
      </w:pPr>
    </w:p>
    <w:p w14:paraId="33819862" w14:textId="77777777" w:rsidR="00634FAB" w:rsidRPr="006164F1" w:rsidRDefault="00634FAB" w:rsidP="00634FAB">
      <w:pPr>
        <w:widowControl w:val="0"/>
        <w:suppressAutoHyphens w:val="0"/>
        <w:spacing w:line="360" w:lineRule="auto"/>
        <w:jc w:val="both"/>
        <w:rPr>
          <w:sz w:val="22"/>
          <w:szCs w:val="22"/>
        </w:rPr>
      </w:pPr>
      <w:r w:rsidRPr="006164F1">
        <w:rPr>
          <w:sz w:val="22"/>
          <w:szCs w:val="22"/>
        </w:rPr>
        <w:t>Keltezés (helység, év, hónap, nap)</w:t>
      </w:r>
    </w:p>
    <w:p w14:paraId="0DBFB289" w14:textId="77777777" w:rsidR="00634FAB" w:rsidRPr="006164F1" w:rsidRDefault="00634FAB" w:rsidP="00634FAB">
      <w:pPr>
        <w:widowControl w:val="0"/>
        <w:suppressAutoHyphens w:val="0"/>
        <w:spacing w:line="360" w:lineRule="auto"/>
        <w:jc w:val="both"/>
        <w:rPr>
          <w:sz w:val="22"/>
          <w:szCs w:val="22"/>
        </w:rPr>
      </w:pPr>
    </w:p>
    <w:p w14:paraId="0E30D776" w14:textId="77777777" w:rsidR="00634FAB" w:rsidRPr="006164F1" w:rsidRDefault="00634FAB" w:rsidP="00634FAB">
      <w:pPr>
        <w:widowControl w:val="0"/>
        <w:suppressAutoHyphens w:val="0"/>
        <w:spacing w:line="360" w:lineRule="auto"/>
        <w:jc w:val="center"/>
        <w:rPr>
          <w:sz w:val="22"/>
          <w:szCs w:val="22"/>
        </w:rPr>
      </w:pPr>
      <w:r w:rsidRPr="006164F1">
        <w:rPr>
          <w:sz w:val="22"/>
          <w:szCs w:val="22"/>
        </w:rPr>
        <w:t>………………………….</w:t>
      </w:r>
    </w:p>
    <w:p w14:paraId="02C68B5C" w14:textId="77777777" w:rsidR="00634FAB" w:rsidRPr="006164F1" w:rsidRDefault="00634FAB" w:rsidP="00634FAB">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15DCF276" w14:textId="77777777" w:rsidR="00634FAB" w:rsidRPr="006164F1" w:rsidRDefault="00634FAB" w:rsidP="00634FA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584E4886" w14:textId="77777777" w:rsidR="00634FAB" w:rsidRPr="006164F1" w:rsidRDefault="00634FAB" w:rsidP="00634FA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4E411B3D" w14:textId="77777777" w:rsidR="00634FAB" w:rsidRPr="006164F1" w:rsidRDefault="00634FAB" w:rsidP="00634FAB">
      <w:pPr>
        <w:widowControl w:val="0"/>
        <w:suppressAutoHyphens w:val="0"/>
        <w:spacing w:line="360" w:lineRule="auto"/>
        <w:jc w:val="center"/>
        <w:rPr>
          <w:sz w:val="22"/>
          <w:szCs w:val="22"/>
        </w:rPr>
      </w:pPr>
    </w:p>
    <w:p w14:paraId="2FECB98A" w14:textId="77777777" w:rsidR="00DD5DB7" w:rsidRPr="00777FAE" w:rsidRDefault="00DD5DB7" w:rsidP="003B01BF">
      <w:pPr>
        <w:tabs>
          <w:tab w:val="left" w:pos="4395"/>
        </w:tabs>
        <w:jc w:val="center"/>
        <w:rPr>
          <w:b/>
          <w:caps/>
        </w:rPr>
      </w:pPr>
    </w:p>
    <w:p w14:paraId="2796B4F5" w14:textId="77777777" w:rsidR="00DD5DB7" w:rsidRPr="00777FAE" w:rsidRDefault="00DD5DB7" w:rsidP="003B01BF">
      <w:pPr>
        <w:tabs>
          <w:tab w:val="left" w:pos="4395"/>
        </w:tabs>
        <w:suppressAutoHyphens w:val="0"/>
        <w:overflowPunct/>
        <w:autoSpaceDE/>
        <w:textAlignment w:val="auto"/>
        <w:rPr>
          <w:lang w:eastAsia="hu-HU"/>
        </w:rPr>
      </w:pPr>
      <w:r w:rsidRPr="00777FAE">
        <w:rPr>
          <w:lang w:eastAsia="hu-HU"/>
        </w:rPr>
        <w:br w:type="page"/>
      </w:r>
    </w:p>
    <w:p w14:paraId="5BA8DBF7" w14:textId="77777777" w:rsidR="00DD5DB7" w:rsidRPr="006C4D61" w:rsidRDefault="00DD5DB7" w:rsidP="003B01BF">
      <w:pPr>
        <w:widowControl w:val="0"/>
        <w:tabs>
          <w:tab w:val="center" w:pos="2127"/>
          <w:tab w:val="left" w:pos="4395"/>
          <w:tab w:val="center" w:pos="6804"/>
        </w:tabs>
        <w:suppressAutoHyphens w:val="0"/>
        <w:overflowPunct/>
        <w:autoSpaceDE/>
        <w:jc w:val="both"/>
        <w:textAlignment w:val="auto"/>
        <w:rPr>
          <w:rFonts w:eastAsia="Calibri"/>
          <w:szCs w:val="24"/>
        </w:rPr>
        <w:sectPr w:rsidR="00DD5DB7" w:rsidRPr="006C4D61" w:rsidSect="00F92C6B">
          <w:pgSz w:w="11906" w:h="16838"/>
          <w:pgMar w:top="1134" w:right="1418" w:bottom="1418" w:left="1418" w:header="708" w:footer="708" w:gutter="0"/>
          <w:cols w:space="708"/>
          <w:docGrid w:linePitch="326"/>
        </w:sectPr>
      </w:pPr>
    </w:p>
    <w:p w14:paraId="780B7F13" w14:textId="77777777" w:rsidR="00DD5DB7" w:rsidRDefault="00DD5DB7" w:rsidP="003B01BF">
      <w:pPr>
        <w:tabs>
          <w:tab w:val="left" w:pos="4395"/>
        </w:tabs>
        <w:suppressAutoHyphens w:val="0"/>
        <w:overflowPunct/>
        <w:autoSpaceDN w:val="0"/>
        <w:adjustRightInd w:val="0"/>
        <w:jc w:val="right"/>
        <w:textAlignment w:val="auto"/>
        <w:rPr>
          <w:b/>
          <w:bCs/>
          <w:sz w:val="22"/>
          <w:szCs w:val="22"/>
          <w:lang w:eastAsia="hu-HU"/>
        </w:rPr>
      </w:pPr>
      <w:r>
        <w:rPr>
          <w:b/>
          <w:bCs/>
          <w:sz w:val="22"/>
          <w:szCs w:val="22"/>
          <w:lang w:eastAsia="hu-HU"/>
        </w:rPr>
        <w:lastRenderedPageBreak/>
        <w:t>6. sz. melléklet</w:t>
      </w:r>
    </w:p>
    <w:p w14:paraId="6C16EEC4" w14:textId="77777777" w:rsidR="00DD5DB7" w:rsidRDefault="00DD5DB7" w:rsidP="003B01BF">
      <w:pPr>
        <w:tabs>
          <w:tab w:val="left" w:pos="4395"/>
        </w:tabs>
        <w:suppressAutoHyphens w:val="0"/>
        <w:overflowPunct/>
        <w:autoSpaceDN w:val="0"/>
        <w:adjustRightInd w:val="0"/>
        <w:jc w:val="center"/>
        <w:textAlignment w:val="auto"/>
        <w:rPr>
          <w:b/>
          <w:bCs/>
          <w:sz w:val="22"/>
          <w:szCs w:val="22"/>
          <w:lang w:eastAsia="hu-HU"/>
        </w:rPr>
      </w:pPr>
    </w:p>
    <w:p w14:paraId="46D2C093" w14:textId="77777777" w:rsidR="00DD5DB7" w:rsidRDefault="00DD5DB7" w:rsidP="003B01BF">
      <w:pPr>
        <w:widowControl w:val="0"/>
        <w:tabs>
          <w:tab w:val="left" w:pos="4395"/>
        </w:tabs>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1E32AC7C" w14:textId="77777777" w:rsidR="00DD5DB7" w:rsidRPr="006164F1" w:rsidRDefault="00DD5DB7" w:rsidP="003B01BF">
      <w:pPr>
        <w:widowControl w:val="0"/>
        <w:tabs>
          <w:tab w:val="left" w:pos="4395"/>
        </w:tabs>
        <w:suppressAutoHyphens w:val="0"/>
        <w:spacing w:line="360" w:lineRule="auto"/>
        <w:jc w:val="center"/>
        <w:rPr>
          <w:rFonts w:eastAsia="Calibri"/>
          <w:b/>
          <w:bCs/>
          <w:sz w:val="22"/>
          <w:szCs w:val="22"/>
          <w:lang w:eastAsia="en-US"/>
        </w:rPr>
      </w:pPr>
    </w:p>
    <w:p w14:paraId="190FC5CD" w14:textId="77777777" w:rsidR="00DD5DB7" w:rsidRPr="006164F1" w:rsidRDefault="00DD5DB7" w:rsidP="003B01BF">
      <w:pPr>
        <w:widowControl w:val="0"/>
        <w:tabs>
          <w:tab w:val="left" w:pos="4395"/>
        </w:tabs>
        <w:suppressAutoHyphens w:val="0"/>
        <w:spacing w:line="360" w:lineRule="auto"/>
        <w:jc w:val="both"/>
        <w:rPr>
          <w:rFonts w:eastAsia="Calibri"/>
          <w:b/>
          <w:bCs/>
          <w:sz w:val="22"/>
          <w:szCs w:val="22"/>
          <w:lang w:eastAsia="en-US"/>
        </w:rPr>
      </w:pPr>
    </w:p>
    <w:p w14:paraId="0D23F828" w14:textId="58F1EC7C" w:rsidR="00DD5DB7" w:rsidRDefault="00DD5DB7" w:rsidP="003B01BF">
      <w:pPr>
        <w:tabs>
          <w:tab w:val="left" w:pos="4395"/>
        </w:tabs>
        <w:spacing w:line="360" w:lineRule="auto"/>
        <w:jc w:val="both"/>
        <w:rPr>
          <w:rFonts w:eastAsia="Calibri"/>
          <w:b/>
          <w:bCs/>
          <w:sz w:val="22"/>
          <w:szCs w:val="22"/>
          <w:lang w:eastAsia="en-US"/>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547E62">
        <w:rPr>
          <w:b/>
          <w:sz w:val="22"/>
          <w:szCs w:val="22"/>
        </w:rPr>
        <w:t>„</w:t>
      </w:r>
      <w:r w:rsidR="000D4C71" w:rsidRPr="003B01BF">
        <w:rPr>
          <w:b/>
          <w:sz w:val="22"/>
          <w:szCs w:val="22"/>
          <w:lang w:eastAsia="hu-HU"/>
        </w:rPr>
        <w:t>PS_Peronmagasítás-Sáregres</w:t>
      </w:r>
      <w:r w:rsidRPr="00547E62">
        <w:rPr>
          <w:b/>
          <w:sz w:val="22"/>
          <w:szCs w:val="22"/>
        </w:rPr>
        <w:t>”</w:t>
      </w:r>
      <w:r w:rsidRPr="004F61AA">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w:t>
      </w:r>
      <w:r>
        <w:rPr>
          <w:rStyle w:val="Lbjegyzet-hivatkozs"/>
          <w:rFonts w:eastAsia="Calibri"/>
          <w:b/>
          <w:bCs/>
          <w:sz w:val="22"/>
          <w:szCs w:val="22"/>
          <w:lang w:eastAsia="en-US"/>
        </w:rPr>
        <w:footnoteReference w:id="3"/>
      </w:r>
      <w:r>
        <w:rPr>
          <w:rFonts w:eastAsia="Calibri"/>
          <w:b/>
          <w:bCs/>
          <w:sz w:val="22"/>
          <w:szCs w:val="22"/>
          <w:lang w:eastAsia="en-US"/>
        </w:rPr>
        <w:t>:</w:t>
      </w:r>
    </w:p>
    <w:p w14:paraId="37F3D03A" w14:textId="77777777" w:rsidR="00DD5DB7" w:rsidRDefault="00DD5DB7" w:rsidP="003B01BF">
      <w:pPr>
        <w:tabs>
          <w:tab w:val="left" w:pos="4395"/>
        </w:tabs>
        <w:spacing w:line="360" w:lineRule="auto"/>
        <w:jc w:val="both"/>
        <w:rPr>
          <w:rFonts w:eastAsia="Calibri"/>
          <w:b/>
          <w:bCs/>
          <w:sz w:val="22"/>
          <w:szCs w:val="22"/>
          <w:lang w:eastAsia="en-US"/>
        </w:rPr>
      </w:pPr>
    </w:p>
    <w:p w14:paraId="1F8815AB" w14:textId="77777777" w:rsidR="00DD5DB7" w:rsidRPr="00F769E2" w:rsidRDefault="00DD5DB7" w:rsidP="003B01BF">
      <w:pPr>
        <w:pStyle w:val="Listaszerbekezds"/>
        <w:numPr>
          <w:ilvl w:val="0"/>
          <w:numId w:val="31"/>
        </w:numPr>
        <w:tabs>
          <w:tab w:val="left" w:pos="4395"/>
        </w:tabs>
        <w:spacing w:line="360" w:lineRule="auto"/>
        <w:jc w:val="both"/>
        <w:rPr>
          <w:rFonts w:ascii="Times New Roman" w:hAnsi="Times New Roman"/>
        </w:rPr>
      </w:pPr>
      <w:r w:rsidRPr="00F769E2">
        <w:rPr>
          <w:rFonts w:ascii="Times New Roman" w:hAnsi="Times New Roman"/>
        </w:rPr>
        <w:t>IGEN</w:t>
      </w:r>
    </w:p>
    <w:p w14:paraId="42B3F75F" w14:textId="77777777" w:rsidR="00DD5DB7" w:rsidRPr="00F769E2" w:rsidRDefault="00DD5DB7" w:rsidP="003B01BF">
      <w:pPr>
        <w:pStyle w:val="Listaszerbekezds"/>
        <w:numPr>
          <w:ilvl w:val="0"/>
          <w:numId w:val="31"/>
        </w:numPr>
        <w:tabs>
          <w:tab w:val="left" w:pos="4395"/>
        </w:tabs>
        <w:spacing w:line="360" w:lineRule="auto"/>
        <w:jc w:val="both"/>
        <w:rPr>
          <w:rFonts w:ascii="Times New Roman" w:hAnsi="Times New Roman"/>
        </w:rPr>
      </w:pPr>
      <w:r w:rsidRPr="00F769E2">
        <w:rPr>
          <w:rFonts w:ascii="Times New Roman" w:hAnsi="Times New Roman"/>
        </w:rPr>
        <w:t>NEM</w:t>
      </w:r>
    </w:p>
    <w:p w14:paraId="0D25BE79" w14:textId="77777777" w:rsidR="00DD5DB7" w:rsidRPr="00F769E2" w:rsidRDefault="00DD5DB7" w:rsidP="003B01BF">
      <w:pPr>
        <w:tabs>
          <w:tab w:val="left" w:pos="4395"/>
        </w:tabs>
        <w:spacing w:line="360" w:lineRule="auto"/>
        <w:jc w:val="both"/>
        <w:rPr>
          <w:color w:val="000000"/>
        </w:rPr>
      </w:pPr>
    </w:p>
    <w:p w14:paraId="7C08DBF4" w14:textId="77777777" w:rsidR="00DD5DB7" w:rsidRDefault="00DD5DB7" w:rsidP="003B01BF">
      <w:pPr>
        <w:pStyle w:val="Listaszerbekezds"/>
        <w:keepLines/>
        <w:tabs>
          <w:tab w:val="left" w:pos="4395"/>
          <w:tab w:val="left" w:leader="dot" w:pos="8789"/>
        </w:tabs>
      </w:pPr>
    </w:p>
    <w:p w14:paraId="7AEB2216" w14:textId="77777777" w:rsidR="00DD5DB7" w:rsidRPr="006164F1" w:rsidRDefault="00DD5DB7" w:rsidP="003B01BF">
      <w:pPr>
        <w:widowControl w:val="0"/>
        <w:tabs>
          <w:tab w:val="left" w:pos="4395"/>
        </w:tabs>
        <w:suppressAutoHyphens w:val="0"/>
        <w:spacing w:line="360" w:lineRule="auto"/>
        <w:jc w:val="both"/>
        <w:rPr>
          <w:sz w:val="22"/>
          <w:szCs w:val="22"/>
        </w:rPr>
      </w:pPr>
    </w:p>
    <w:p w14:paraId="2987AF56" w14:textId="77777777" w:rsidR="00DD5DB7" w:rsidRPr="006164F1" w:rsidRDefault="00DD5DB7" w:rsidP="003B01BF">
      <w:pPr>
        <w:widowControl w:val="0"/>
        <w:tabs>
          <w:tab w:val="left" w:pos="4395"/>
        </w:tabs>
        <w:suppressAutoHyphens w:val="0"/>
        <w:spacing w:line="360" w:lineRule="auto"/>
        <w:jc w:val="both"/>
        <w:rPr>
          <w:sz w:val="22"/>
          <w:szCs w:val="22"/>
        </w:rPr>
      </w:pPr>
      <w:r w:rsidRPr="006164F1">
        <w:rPr>
          <w:sz w:val="22"/>
          <w:szCs w:val="22"/>
        </w:rPr>
        <w:t>Keltezés (helység, év, hónap, nap)</w:t>
      </w:r>
    </w:p>
    <w:p w14:paraId="555E4E22" w14:textId="77777777" w:rsidR="00DD5DB7" w:rsidRPr="006164F1" w:rsidRDefault="00DD5DB7" w:rsidP="003B01BF">
      <w:pPr>
        <w:widowControl w:val="0"/>
        <w:tabs>
          <w:tab w:val="left" w:pos="4395"/>
        </w:tabs>
        <w:suppressAutoHyphens w:val="0"/>
        <w:spacing w:line="360" w:lineRule="auto"/>
        <w:jc w:val="both"/>
        <w:rPr>
          <w:sz w:val="22"/>
          <w:szCs w:val="22"/>
        </w:rPr>
      </w:pPr>
    </w:p>
    <w:p w14:paraId="1DE84AAA" w14:textId="77777777" w:rsidR="00DD5DB7" w:rsidRPr="006164F1" w:rsidRDefault="00DD5DB7" w:rsidP="003B01BF">
      <w:pPr>
        <w:widowControl w:val="0"/>
        <w:tabs>
          <w:tab w:val="left" w:pos="4395"/>
        </w:tabs>
        <w:suppressAutoHyphens w:val="0"/>
        <w:spacing w:line="360" w:lineRule="auto"/>
        <w:jc w:val="center"/>
        <w:rPr>
          <w:sz w:val="22"/>
          <w:szCs w:val="22"/>
        </w:rPr>
      </w:pPr>
      <w:r w:rsidRPr="006164F1">
        <w:rPr>
          <w:sz w:val="22"/>
          <w:szCs w:val="22"/>
        </w:rPr>
        <w:t>………………………….</w:t>
      </w:r>
    </w:p>
    <w:p w14:paraId="73852D34" w14:textId="77777777" w:rsidR="00DD5DB7" w:rsidRPr="006164F1" w:rsidRDefault="00DD5DB7" w:rsidP="003B01BF">
      <w:pPr>
        <w:tabs>
          <w:tab w:val="left" w:pos="4395"/>
        </w:tabs>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57240EBD" w14:textId="77777777" w:rsidR="00DD5DB7" w:rsidRPr="006164F1" w:rsidRDefault="00DD5DB7" w:rsidP="003B01BF">
      <w:pPr>
        <w:tabs>
          <w:tab w:val="left" w:pos="4395"/>
        </w:tabs>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1D564367" w14:textId="77777777" w:rsidR="00DD5DB7" w:rsidRPr="006164F1" w:rsidRDefault="00DD5DB7" w:rsidP="003B01BF">
      <w:pPr>
        <w:tabs>
          <w:tab w:val="left" w:pos="4395"/>
        </w:tabs>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116478A0" w14:textId="77777777" w:rsidR="00DD5DB7" w:rsidRDefault="00DD5DB7" w:rsidP="003B01BF">
      <w:pPr>
        <w:tabs>
          <w:tab w:val="left" w:pos="4395"/>
        </w:tabs>
        <w:suppressAutoHyphens w:val="0"/>
        <w:overflowPunct/>
        <w:autoSpaceDE/>
        <w:textAlignment w:val="auto"/>
        <w:rPr>
          <w:i/>
          <w:sz w:val="22"/>
          <w:szCs w:val="22"/>
          <w:lang w:eastAsia="hu-HU"/>
        </w:rPr>
      </w:pPr>
      <w:r>
        <w:rPr>
          <w:i/>
          <w:sz w:val="22"/>
          <w:szCs w:val="22"/>
          <w:lang w:eastAsia="hu-HU"/>
        </w:rPr>
        <w:br w:type="page"/>
      </w:r>
    </w:p>
    <w:p w14:paraId="56743A10" w14:textId="77777777" w:rsidR="00DD5DB7" w:rsidRDefault="00DD5DB7" w:rsidP="003B01BF">
      <w:pPr>
        <w:tabs>
          <w:tab w:val="left" w:pos="4395"/>
        </w:tabs>
        <w:suppressAutoHyphens w:val="0"/>
        <w:overflowPunct/>
        <w:autoSpaceDE/>
        <w:jc w:val="right"/>
        <w:textAlignment w:val="auto"/>
        <w:rPr>
          <w:i/>
          <w:sz w:val="22"/>
          <w:szCs w:val="22"/>
          <w:lang w:eastAsia="hu-HU"/>
        </w:rPr>
      </w:pPr>
      <w:r>
        <w:rPr>
          <w:i/>
          <w:sz w:val="22"/>
          <w:szCs w:val="22"/>
          <w:lang w:eastAsia="hu-HU"/>
        </w:rPr>
        <w:lastRenderedPageBreak/>
        <w:t>7. sz. melléklet</w:t>
      </w:r>
    </w:p>
    <w:p w14:paraId="43E44A89" w14:textId="77777777" w:rsidR="00DD5DB7" w:rsidRPr="004F61AA" w:rsidRDefault="00DD5DB7" w:rsidP="003B01BF">
      <w:pPr>
        <w:tabs>
          <w:tab w:val="left" w:pos="4395"/>
        </w:tabs>
        <w:spacing w:after="120"/>
        <w:jc w:val="center"/>
        <w:rPr>
          <w:sz w:val="22"/>
          <w:szCs w:val="22"/>
        </w:rPr>
      </w:pPr>
      <w:r w:rsidRPr="004F61AA">
        <w:rPr>
          <w:b/>
          <w:bCs/>
          <w:sz w:val="22"/>
          <w:szCs w:val="22"/>
        </w:rPr>
        <w:t>Elektronikus-számla befogadás a MÁV-csoport vállalatainál</w:t>
      </w:r>
    </w:p>
    <w:p w14:paraId="280C31A1" w14:textId="77777777" w:rsidR="00DD5DB7" w:rsidRPr="004F61AA" w:rsidRDefault="00DD5DB7" w:rsidP="003B01BF">
      <w:pPr>
        <w:pStyle w:val="Nincstrkz"/>
        <w:tabs>
          <w:tab w:val="left" w:pos="4395"/>
        </w:tabs>
        <w:rPr>
          <w:rFonts w:ascii="Times New Roman" w:hAnsi="Times New Roman" w:cs="Times New Roman"/>
        </w:rPr>
      </w:pPr>
    </w:p>
    <w:p w14:paraId="76D8A861" w14:textId="77777777" w:rsidR="00DD5DB7" w:rsidRPr="004F61AA" w:rsidRDefault="00DD5DB7" w:rsidP="003B01BF">
      <w:pPr>
        <w:pStyle w:val="Default"/>
        <w:tabs>
          <w:tab w:val="left" w:pos="4395"/>
        </w:tabs>
        <w:spacing w:after="120"/>
        <w:jc w:val="both"/>
        <w:rPr>
          <w:sz w:val="22"/>
          <w:szCs w:val="22"/>
        </w:rPr>
      </w:pPr>
      <w:r w:rsidRPr="004F61AA">
        <w:rPr>
          <w:sz w:val="22"/>
          <w:szCs w:val="22"/>
        </w:rPr>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14:paraId="70C08899" w14:textId="77777777" w:rsidR="00DD5DB7" w:rsidRPr="004F61AA" w:rsidRDefault="00DD5DB7" w:rsidP="003B01BF">
      <w:pPr>
        <w:pStyle w:val="Listaszerbekezds"/>
        <w:numPr>
          <w:ilvl w:val="0"/>
          <w:numId w:val="14"/>
        </w:numPr>
        <w:tabs>
          <w:tab w:val="left" w:pos="4395"/>
        </w:tabs>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 számlát </w:t>
      </w:r>
      <w:r w:rsidRPr="004F61AA">
        <w:rPr>
          <w:rFonts w:ascii="Times New Roman" w:hAnsi="Times New Roman"/>
          <w:b/>
          <w:bCs/>
        </w:rPr>
        <w:t>PDF formátumban</w:t>
      </w:r>
      <w:r w:rsidRPr="004F61AA">
        <w:rPr>
          <w:rFonts w:ascii="Times New Roman" w:hAnsi="Times New Roman"/>
        </w:rPr>
        <w:t xml:space="preserve"> kell kibocsátani.</w:t>
      </w:r>
    </w:p>
    <w:p w14:paraId="25453D0F" w14:textId="77777777" w:rsidR="00DD5DB7" w:rsidRPr="004F61AA" w:rsidRDefault="00DD5DB7" w:rsidP="003B01BF">
      <w:pPr>
        <w:pStyle w:val="Listaszerbekezds"/>
        <w:numPr>
          <w:ilvl w:val="0"/>
          <w:numId w:val="14"/>
        </w:numPr>
        <w:tabs>
          <w:tab w:val="left" w:pos="4395"/>
        </w:tabs>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 PDF fájlnak tartalmaznia kell egy </w:t>
      </w:r>
      <w:r w:rsidRPr="004F61AA">
        <w:rPr>
          <w:rFonts w:ascii="Times New Roman" w:hAnsi="Times New Roman"/>
          <w:b/>
          <w:bCs/>
        </w:rPr>
        <w:t>beágyazott XML</w:t>
      </w:r>
      <w:r w:rsidRPr="004F61AA">
        <w:rPr>
          <w:rFonts w:ascii="Times New Roman" w:hAnsi="Times New Roman"/>
        </w:rPr>
        <w:t xml:space="preserve"> formátumú állományt, amely a számla adatait tartalmazza. Beágyazott XML hiányában a PDF mellett külön file-ként csatolt XML file is elfogadható. Az XML file felépítése lehet:</w:t>
      </w:r>
    </w:p>
    <w:p w14:paraId="6C443C71" w14:textId="77777777" w:rsidR="00DD5DB7" w:rsidRPr="004F61AA" w:rsidRDefault="00DD5DB7" w:rsidP="003B01BF">
      <w:pPr>
        <w:pStyle w:val="Listaszerbekezds"/>
        <w:numPr>
          <w:ilvl w:val="0"/>
          <w:numId w:val="15"/>
        </w:numPr>
        <w:tabs>
          <w:tab w:val="left" w:pos="4395"/>
        </w:tabs>
        <w:suppressAutoHyphens/>
        <w:autoSpaceDN w:val="0"/>
        <w:spacing w:before="60" w:after="0" w:line="240" w:lineRule="auto"/>
        <w:ind w:left="1418"/>
        <w:contextualSpacing w:val="0"/>
        <w:jc w:val="both"/>
        <w:textAlignment w:val="baseline"/>
        <w:rPr>
          <w:rFonts w:ascii="Times New Roman" w:hAnsi="Times New Roman"/>
        </w:rPr>
      </w:pPr>
      <w:r w:rsidRPr="004F61AA">
        <w:rPr>
          <w:rFonts w:ascii="Times New Roman" w:hAnsi="Times New Roman"/>
        </w:rPr>
        <w:t>az online számla adatszolgáltatások XML struktúrája:</w:t>
      </w:r>
    </w:p>
    <w:p w14:paraId="10CFACA5" w14:textId="77777777" w:rsidR="00DD5DB7" w:rsidRPr="004F61AA" w:rsidRDefault="007318DF" w:rsidP="003B01BF">
      <w:pPr>
        <w:pStyle w:val="Listaszerbekezds"/>
        <w:tabs>
          <w:tab w:val="left" w:pos="4395"/>
        </w:tabs>
        <w:ind w:left="1418"/>
        <w:jc w:val="both"/>
        <w:rPr>
          <w:rFonts w:ascii="Times New Roman" w:hAnsi="Times New Roman"/>
        </w:rPr>
      </w:pPr>
      <w:hyperlink r:id="rId8" w:history="1">
        <w:r w:rsidR="00DD5DB7" w:rsidRPr="004F61AA">
          <w:rPr>
            <w:rStyle w:val="Hiperhivatkozs"/>
            <w:rFonts w:ascii="Times New Roman" w:hAnsi="Times New Roman"/>
          </w:rPr>
          <w:t>https://onlineszamla.nav.gov.hu/dokumentaciok</w:t>
        </w:r>
      </w:hyperlink>
      <w:r w:rsidR="00DD5DB7" w:rsidRPr="004F61AA">
        <w:rPr>
          <w:rFonts w:ascii="Times New Roman" w:hAnsi="Times New Roman"/>
        </w:rPr>
        <w:t xml:space="preserve"> (az 1.1 és 2.0 verzió is megfelelő),</w:t>
      </w:r>
    </w:p>
    <w:p w14:paraId="0A1EF782" w14:textId="77777777" w:rsidR="00DD5DB7" w:rsidRPr="004F61AA" w:rsidRDefault="00DD5DB7" w:rsidP="003B01BF">
      <w:pPr>
        <w:pStyle w:val="Listaszerbekezds"/>
        <w:numPr>
          <w:ilvl w:val="0"/>
          <w:numId w:val="15"/>
        </w:numPr>
        <w:tabs>
          <w:tab w:val="left" w:pos="4395"/>
        </w:tabs>
        <w:suppressAutoHyphens/>
        <w:autoSpaceDN w:val="0"/>
        <w:spacing w:before="60" w:after="0" w:line="240" w:lineRule="auto"/>
        <w:ind w:left="1418"/>
        <w:contextualSpacing w:val="0"/>
        <w:jc w:val="both"/>
        <w:textAlignment w:val="baseline"/>
        <w:rPr>
          <w:rFonts w:ascii="Times New Roman" w:hAnsi="Times New Roman"/>
        </w:rPr>
      </w:pPr>
      <w:r w:rsidRPr="004F61AA">
        <w:rPr>
          <w:rFonts w:ascii="Times New Roman" w:hAnsi="Times New Roman"/>
        </w:rPr>
        <w:t>az APEH 2009. évi közleményének 3. sz. mellékletekében közzétett formátum:</w:t>
      </w:r>
    </w:p>
    <w:p w14:paraId="6109E73A" w14:textId="77777777" w:rsidR="00DD5DB7" w:rsidRPr="004F61AA" w:rsidRDefault="007318DF" w:rsidP="003B01BF">
      <w:pPr>
        <w:pStyle w:val="Listaszerbekezds"/>
        <w:tabs>
          <w:tab w:val="left" w:pos="4395"/>
        </w:tabs>
        <w:ind w:left="1418"/>
        <w:jc w:val="both"/>
        <w:rPr>
          <w:rFonts w:ascii="Times New Roman" w:hAnsi="Times New Roman"/>
        </w:rPr>
      </w:pPr>
      <w:hyperlink r:id="rId9" w:history="1">
        <w:r w:rsidR="00DD5DB7" w:rsidRPr="004F61AA">
          <w:rPr>
            <w:rStyle w:val="Hiperhivatkozs"/>
            <w:rFonts w:ascii="Times New Roman" w:hAnsi="Times New Roman"/>
          </w:rPr>
          <w:t>https://nav.gov.hu/nav/archiv/adoinfo/afa/elektronikus_szamla.html</w:t>
        </w:r>
      </w:hyperlink>
      <w:r w:rsidR="00DD5DB7" w:rsidRPr="004F61AA">
        <w:rPr>
          <w:rFonts w:ascii="Times New Roman" w:hAnsi="Times New Roman"/>
        </w:rPr>
        <w:t>,</w:t>
      </w:r>
    </w:p>
    <w:p w14:paraId="53F89454" w14:textId="77777777" w:rsidR="00DD5DB7" w:rsidRPr="004F61AA" w:rsidRDefault="00DD5DB7" w:rsidP="003B01BF">
      <w:pPr>
        <w:pStyle w:val="Listaszerbekezds"/>
        <w:numPr>
          <w:ilvl w:val="0"/>
          <w:numId w:val="15"/>
        </w:numPr>
        <w:tabs>
          <w:tab w:val="left" w:pos="4395"/>
        </w:tabs>
        <w:suppressAutoHyphens/>
        <w:autoSpaceDN w:val="0"/>
        <w:spacing w:before="60" w:after="0" w:line="240" w:lineRule="auto"/>
        <w:ind w:left="1418"/>
        <w:contextualSpacing w:val="0"/>
        <w:jc w:val="both"/>
        <w:textAlignment w:val="baseline"/>
        <w:rPr>
          <w:rFonts w:ascii="Times New Roman" w:hAnsi="Times New Roman"/>
        </w:rPr>
      </w:pPr>
      <w:r w:rsidRPr="004F61AA">
        <w:rPr>
          <w:rFonts w:ascii="Times New Roman" w:hAnsi="Times New Roman"/>
        </w:rPr>
        <w:t>a 23/2014. (VI. 30.) NGM rendelet 3. sz. mellékletében a kibocsátott számlákról NAV felé teljesítendő adatszolgáltatásokra vonatkozóan előírt struktúra,</w:t>
      </w:r>
    </w:p>
    <w:p w14:paraId="025F48D0" w14:textId="77777777" w:rsidR="00DD5DB7" w:rsidRPr="004F61AA" w:rsidRDefault="00DD5DB7" w:rsidP="003B01BF">
      <w:pPr>
        <w:pStyle w:val="Listaszerbekezds"/>
        <w:numPr>
          <w:ilvl w:val="0"/>
          <w:numId w:val="15"/>
        </w:numPr>
        <w:tabs>
          <w:tab w:val="left" w:pos="4395"/>
        </w:tabs>
        <w:suppressAutoHyphens/>
        <w:autoSpaceDN w:val="0"/>
        <w:spacing w:before="60" w:after="0" w:line="240" w:lineRule="auto"/>
        <w:ind w:left="1418"/>
        <w:contextualSpacing w:val="0"/>
        <w:jc w:val="both"/>
        <w:textAlignment w:val="baseline"/>
        <w:rPr>
          <w:rFonts w:ascii="Times New Roman" w:hAnsi="Times New Roman"/>
        </w:rPr>
      </w:pPr>
      <w:r w:rsidRPr="004F61AA">
        <w:rPr>
          <w:rFonts w:ascii="Times New Roman" w:hAnsi="Times New Roman"/>
        </w:rPr>
        <w:t xml:space="preserve">a felsoroltaktól eltérő XML struktúra, kizárólag abban az esetben alkalmazható, ha ezt előzetes egyeztetést követően a MÁV Szolgáltató Központ Zrt. engedélyezi. </w:t>
      </w:r>
    </w:p>
    <w:p w14:paraId="1C79156D" w14:textId="77777777" w:rsidR="00DD5DB7" w:rsidRPr="004F61AA" w:rsidRDefault="00DD5DB7" w:rsidP="003B01BF">
      <w:pPr>
        <w:pStyle w:val="Listaszerbekezds"/>
        <w:numPr>
          <w:ilvl w:val="0"/>
          <w:numId w:val="14"/>
        </w:numPr>
        <w:tabs>
          <w:tab w:val="left" w:pos="4395"/>
        </w:tabs>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 PDF állományt </w:t>
      </w:r>
      <w:r w:rsidRPr="004F61AA">
        <w:rPr>
          <w:rFonts w:ascii="Times New Roman" w:hAnsi="Times New Roman"/>
          <w:b/>
          <w:bCs/>
        </w:rPr>
        <w:t>elektronikus aláírással</w:t>
      </w:r>
      <w:r w:rsidRPr="004F61AA">
        <w:rPr>
          <w:rFonts w:ascii="Times New Roman" w:hAnsi="Times New Roman"/>
        </w:rPr>
        <w:t xml:space="preserve"> kell ellátni.</w:t>
      </w:r>
    </w:p>
    <w:p w14:paraId="6C37C379" w14:textId="77777777" w:rsidR="00DD5DB7" w:rsidRPr="004F61AA" w:rsidRDefault="00DD5DB7" w:rsidP="003B01BF">
      <w:pPr>
        <w:pStyle w:val="Listaszerbekezds"/>
        <w:numPr>
          <w:ilvl w:val="0"/>
          <w:numId w:val="14"/>
        </w:numPr>
        <w:tabs>
          <w:tab w:val="left" w:pos="4395"/>
        </w:tabs>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 PDF állomány tartalmazhat </w:t>
      </w:r>
      <w:r w:rsidRPr="004F61AA">
        <w:rPr>
          <w:rFonts w:ascii="Times New Roman" w:hAnsi="Times New Roman"/>
          <w:b/>
        </w:rPr>
        <w:t>időpecsétet</w:t>
      </w:r>
      <w:r w:rsidRPr="004F61AA">
        <w:rPr>
          <w:rFonts w:ascii="Times New Roman" w:hAnsi="Times New Roman"/>
        </w:rPr>
        <w:t>.</w:t>
      </w:r>
    </w:p>
    <w:p w14:paraId="3252F7BD" w14:textId="77777777" w:rsidR="00DD5DB7" w:rsidRPr="004F61AA" w:rsidRDefault="00DD5DB7" w:rsidP="003B01BF">
      <w:pPr>
        <w:pStyle w:val="Listaszerbekezds"/>
        <w:numPr>
          <w:ilvl w:val="0"/>
          <w:numId w:val="14"/>
        </w:numPr>
        <w:tabs>
          <w:tab w:val="left" w:pos="4395"/>
        </w:tabs>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 számlákat az </w:t>
      </w:r>
      <w:hyperlink r:id="rId10" w:history="1">
        <w:r w:rsidRPr="004F61AA">
          <w:rPr>
            <w:rStyle w:val="Hiperhivatkozs"/>
            <w:rFonts w:ascii="Times New Roman" w:hAnsi="Times New Roman"/>
          </w:rPr>
          <w:t>eszamla@mav.hu</w:t>
        </w:r>
      </w:hyperlink>
      <w:r w:rsidRPr="004F61AA">
        <w:rPr>
          <w:rFonts w:ascii="Times New Roman" w:hAnsi="Times New Roman"/>
          <w:b/>
          <w:bCs/>
        </w:rPr>
        <w:t xml:space="preserve"> e-mail címre</w:t>
      </w:r>
      <w:r w:rsidRPr="004F61AA">
        <w:rPr>
          <w:rFonts w:ascii="Times New Roman" w:hAnsi="Times New Roman"/>
        </w:rPr>
        <w:t xml:space="preserve"> kell küldeni </w:t>
      </w:r>
      <w:r w:rsidRPr="004F61AA">
        <w:rPr>
          <w:rFonts w:ascii="Times New Roman" w:hAnsi="Times New Roman"/>
          <w:b/>
          <w:bCs/>
        </w:rPr>
        <w:t>csatolt file-ként</w:t>
      </w:r>
      <w:r w:rsidRPr="004F61AA">
        <w:rPr>
          <w:rFonts w:ascii="Times New Roman" w:hAnsi="Times New Roman"/>
        </w:rPr>
        <w:t>. A billzone.eu, szamlakozpont.hu, szamlazz.hu, printportal.hu, szamlabefogadas.hu rendszerek használata esetén a számla érkezéséről értesítő e-mailben lévő linkről is le tudjuk tölteni a számlát.</w:t>
      </w:r>
    </w:p>
    <w:p w14:paraId="33F6CE06" w14:textId="77777777" w:rsidR="00DD5DB7" w:rsidRPr="004F61AA" w:rsidRDefault="00DD5DB7" w:rsidP="003B01BF">
      <w:pPr>
        <w:pStyle w:val="Listaszerbekezds"/>
        <w:numPr>
          <w:ilvl w:val="0"/>
          <w:numId w:val="14"/>
        </w:numPr>
        <w:tabs>
          <w:tab w:val="left" w:pos="4395"/>
        </w:tabs>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Egy </w:t>
      </w:r>
      <w:r w:rsidRPr="004F61AA">
        <w:rPr>
          <w:rFonts w:ascii="Times New Roman" w:hAnsi="Times New Roman"/>
          <w:b/>
          <w:bCs/>
        </w:rPr>
        <w:t xml:space="preserve">e-mail-ben csak egyetlen számla </w:t>
      </w:r>
      <w:r w:rsidRPr="004F61AA">
        <w:rPr>
          <w:rFonts w:ascii="Times New Roman" w:hAnsi="Times New Roman"/>
        </w:rPr>
        <w:t>küldhető.</w:t>
      </w:r>
    </w:p>
    <w:p w14:paraId="2E952D8D" w14:textId="1F444A16" w:rsidR="00DD5DB7" w:rsidRPr="000D4C71" w:rsidRDefault="00DD5DB7" w:rsidP="000D4C71">
      <w:pPr>
        <w:pStyle w:val="Listaszerbekezds"/>
        <w:numPr>
          <w:ilvl w:val="0"/>
          <w:numId w:val="14"/>
        </w:numPr>
        <w:tabs>
          <w:tab w:val="left" w:pos="4395"/>
        </w:tabs>
        <w:suppressAutoHyphens/>
        <w:autoSpaceDN w:val="0"/>
        <w:spacing w:before="8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Amennyiben a számlához </w:t>
      </w:r>
      <w:r w:rsidRPr="004F61AA">
        <w:rPr>
          <w:rFonts w:ascii="Times New Roman" w:hAnsi="Times New Roman"/>
          <w:b/>
        </w:rPr>
        <w:t>mellékletek</w:t>
      </w:r>
      <w:r w:rsidRPr="004F61AA">
        <w:rPr>
          <w:rFonts w:ascii="Times New Roman" w:hAnsi="Times New Roman"/>
        </w:rPr>
        <w:t xml:space="preserve"> tartoznak, akkor azokat vagy a PDF file-on belüli csatolt file-ként, vagy a számlával együtt, ugyanahhoz az e-mailhez csatolt további file-ként kell küldeni.</w:t>
      </w:r>
    </w:p>
    <w:p w14:paraId="2C013C29" w14:textId="77777777" w:rsidR="00DD5DB7" w:rsidRPr="004F61AA" w:rsidRDefault="00DD5DB7" w:rsidP="003B01BF">
      <w:pPr>
        <w:pStyle w:val="Nincstrkz"/>
        <w:tabs>
          <w:tab w:val="left" w:pos="4395"/>
        </w:tabs>
        <w:spacing w:after="120"/>
        <w:jc w:val="both"/>
        <w:rPr>
          <w:rFonts w:ascii="Times New Roman" w:hAnsi="Times New Roman" w:cs="Times New Roman"/>
        </w:rPr>
      </w:pPr>
      <w:r w:rsidRPr="004F61AA">
        <w:rPr>
          <w:rFonts w:ascii="Times New Roman" w:hAnsi="Times New Roman" w:cs="Times New Roman"/>
        </w:rPr>
        <w:t xml:space="preserve">Amennyiben az </w:t>
      </w:r>
      <w:hyperlink r:id="rId11" w:history="1">
        <w:r w:rsidRPr="004F61AA">
          <w:rPr>
            <w:rStyle w:val="Hiperhivatkozs"/>
            <w:rFonts w:ascii="Times New Roman" w:hAnsi="Times New Roman" w:cs="Times New Roman"/>
          </w:rPr>
          <w:t>eszamla@mav.hu</w:t>
        </w:r>
      </w:hyperlink>
      <w:r w:rsidRPr="004F61AA">
        <w:rPr>
          <w:rFonts w:ascii="Times New Roman" w:hAnsi="Times New Roman" w:cs="Times New Roman"/>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DD5DB7" w:rsidRPr="004F61AA" w14:paraId="7C216A50" w14:textId="77777777" w:rsidTr="00DD5DB7">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6DC4BD" w14:textId="77777777" w:rsidR="00DD5DB7" w:rsidRPr="004F61AA" w:rsidRDefault="00DD5DB7" w:rsidP="003B01BF">
            <w:pPr>
              <w:tabs>
                <w:tab w:val="left" w:pos="4395"/>
              </w:tabs>
              <w:spacing w:before="120" w:after="120"/>
              <w:jc w:val="center"/>
              <w:rPr>
                <w:b/>
                <w:bCs/>
                <w:sz w:val="22"/>
                <w:szCs w:val="22"/>
              </w:rPr>
            </w:pPr>
            <w:r w:rsidRPr="004F61AA">
              <w:rPr>
                <w:b/>
                <w:bCs/>
                <w:sz w:val="22"/>
                <w:szCs w:val="22"/>
              </w:rPr>
              <w:t>Számla kibocsátó szállító adatai</w:t>
            </w:r>
          </w:p>
        </w:tc>
      </w:tr>
      <w:tr w:rsidR="00DD5DB7" w:rsidRPr="004F61AA" w14:paraId="07FC366E" w14:textId="77777777" w:rsidTr="00DD5DB7">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86F3B" w14:textId="77777777" w:rsidR="00DD5DB7" w:rsidRPr="004F61AA" w:rsidRDefault="00DD5DB7" w:rsidP="003B01BF">
            <w:pPr>
              <w:tabs>
                <w:tab w:val="left" w:pos="4395"/>
              </w:tabs>
              <w:spacing w:before="60" w:after="60"/>
              <w:rPr>
                <w:b/>
                <w:sz w:val="22"/>
                <w:szCs w:val="22"/>
              </w:rPr>
            </w:pPr>
            <w:r w:rsidRPr="004F61AA">
              <w:rPr>
                <w:b/>
                <w:sz w:val="22"/>
                <w:szCs w:val="22"/>
              </w:rPr>
              <w:t>Kibocsátó neve:</w:t>
            </w:r>
          </w:p>
          <w:p w14:paraId="5DD00120" w14:textId="77777777" w:rsidR="00DD5DB7" w:rsidRPr="004F61AA" w:rsidRDefault="00DD5DB7" w:rsidP="003B01BF">
            <w:pPr>
              <w:tabs>
                <w:tab w:val="left" w:pos="4395"/>
              </w:tabs>
              <w:spacing w:before="60" w:after="60"/>
              <w:rPr>
                <w:sz w:val="22"/>
                <w:szCs w:val="22"/>
              </w:rPr>
            </w:pPr>
            <w:r w:rsidRPr="004F61AA">
              <w:rPr>
                <w:sz w:val="22"/>
                <w:szCs w:val="22"/>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80889" w14:textId="77777777" w:rsidR="00DD5DB7" w:rsidRPr="004F61AA" w:rsidRDefault="00DD5DB7" w:rsidP="003B01BF">
            <w:pPr>
              <w:tabs>
                <w:tab w:val="left" w:pos="4395"/>
              </w:tabs>
              <w:spacing w:before="60" w:after="60"/>
              <w:rPr>
                <w:sz w:val="22"/>
                <w:szCs w:val="22"/>
              </w:rPr>
            </w:pPr>
          </w:p>
        </w:tc>
      </w:tr>
      <w:tr w:rsidR="00DD5DB7" w:rsidRPr="004F61AA" w14:paraId="2795AC77" w14:textId="77777777" w:rsidTr="00DD5DB7">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0D873" w14:textId="77777777" w:rsidR="00DD5DB7" w:rsidRPr="004F61AA" w:rsidRDefault="00DD5DB7" w:rsidP="003B01BF">
            <w:pPr>
              <w:tabs>
                <w:tab w:val="left" w:pos="4395"/>
              </w:tabs>
              <w:spacing w:before="60" w:after="60"/>
              <w:rPr>
                <w:b/>
                <w:sz w:val="22"/>
                <w:szCs w:val="22"/>
              </w:rPr>
            </w:pPr>
            <w:r w:rsidRPr="004F61AA">
              <w:rPr>
                <w:b/>
                <w:sz w:val="22"/>
                <w:szCs w:val="22"/>
              </w:rPr>
              <w:t>Adószáma:</w:t>
            </w:r>
          </w:p>
          <w:p w14:paraId="0E3CA05A" w14:textId="77777777" w:rsidR="00DD5DB7" w:rsidRPr="004F61AA" w:rsidRDefault="00DD5DB7" w:rsidP="003B01BF">
            <w:pPr>
              <w:tabs>
                <w:tab w:val="left" w:pos="4395"/>
              </w:tabs>
              <w:spacing w:before="60" w:after="60"/>
              <w:rPr>
                <w:sz w:val="22"/>
                <w:szCs w:val="22"/>
              </w:rPr>
            </w:pPr>
            <w:r w:rsidRPr="004F61AA">
              <w:rPr>
                <w:sz w:val="22"/>
                <w:szCs w:val="22"/>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057D0" w14:textId="77777777" w:rsidR="00DD5DB7" w:rsidRPr="004F61AA" w:rsidRDefault="00DD5DB7" w:rsidP="003B01BF">
            <w:pPr>
              <w:tabs>
                <w:tab w:val="left" w:pos="4395"/>
              </w:tabs>
              <w:spacing w:before="60" w:after="60"/>
              <w:rPr>
                <w:sz w:val="22"/>
                <w:szCs w:val="22"/>
              </w:rPr>
            </w:pPr>
          </w:p>
        </w:tc>
      </w:tr>
      <w:tr w:rsidR="00DD5DB7" w:rsidRPr="004F61AA" w14:paraId="388D2646" w14:textId="77777777" w:rsidTr="00DD5DB7">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2C45" w14:textId="77777777" w:rsidR="00DD5DB7" w:rsidRPr="004F61AA" w:rsidRDefault="00DD5DB7" w:rsidP="003B01BF">
            <w:pPr>
              <w:tabs>
                <w:tab w:val="left" w:pos="4395"/>
              </w:tabs>
              <w:spacing w:before="60" w:after="60"/>
              <w:rPr>
                <w:b/>
                <w:sz w:val="22"/>
                <w:szCs w:val="22"/>
              </w:rPr>
            </w:pPr>
            <w:r w:rsidRPr="004F61AA">
              <w:rPr>
                <w:b/>
                <w:sz w:val="22"/>
                <w:szCs w:val="22"/>
              </w:rPr>
              <w:t>Kapcsolattartó neve:</w:t>
            </w:r>
          </w:p>
          <w:p w14:paraId="6BDD2124" w14:textId="77777777" w:rsidR="00DD5DB7" w:rsidRPr="004F61AA" w:rsidRDefault="00DD5DB7" w:rsidP="003B01BF">
            <w:pPr>
              <w:tabs>
                <w:tab w:val="left" w:pos="4395"/>
              </w:tabs>
              <w:spacing w:before="60" w:after="60"/>
              <w:jc w:val="both"/>
              <w:rPr>
                <w:sz w:val="22"/>
                <w:szCs w:val="22"/>
              </w:rPr>
            </w:pPr>
            <w:r w:rsidRPr="004F61AA">
              <w:rPr>
                <w:sz w:val="22"/>
                <w:szCs w:val="22"/>
              </w:rPr>
              <w:t>Az a személy a kibocsátó részéről, akivel kapcsolatba léphetünk 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D4642" w14:textId="77777777" w:rsidR="00DD5DB7" w:rsidRPr="004F61AA" w:rsidRDefault="00DD5DB7" w:rsidP="003B01BF">
            <w:pPr>
              <w:tabs>
                <w:tab w:val="left" w:pos="4395"/>
              </w:tabs>
              <w:spacing w:before="60" w:after="60"/>
              <w:rPr>
                <w:sz w:val="22"/>
                <w:szCs w:val="22"/>
              </w:rPr>
            </w:pPr>
          </w:p>
        </w:tc>
      </w:tr>
      <w:tr w:rsidR="00DD5DB7" w:rsidRPr="004F61AA" w14:paraId="2857EA06" w14:textId="77777777" w:rsidTr="00DD5DB7">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20C2C" w14:textId="77777777" w:rsidR="00DD5DB7" w:rsidRPr="004F61AA" w:rsidRDefault="00DD5DB7" w:rsidP="003B01BF">
            <w:pPr>
              <w:tabs>
                <w:tab w:val="left" w:pos="4395"/>
              </w:tabs>
              <w:spacing w:before="60" w:after="60"/>
              <w:rPr>
                <w:b/>
                <w:sz w:val="22"/>
                <w:szCs w:val="22"/>
              </w:rPr>
            </w:pPr>
            <w:r w:rsidRPr="004F61AA">
              <w:rPr>
                <w:b/>
                <w:sz w:val="22"/>
                <w:szCs w:val="22"/>
              </w:rPr>
              <w:t>Kapcsolattartó telefonszáma:</w:t>
            </w:r>
          </w:p>
          <w:p w14:paraId="5B99A510" w14:textId="77777777" w:rsidR="00DD5DB7" w:rsidRPr="004F61AA" w:rsidRDefault="00DD5DB7" w:rsidP="003B01BF">
            <w:pPr>
              <w:tabs>
                <w:tab w:val="left" w:pos="4395"/>
              </w:tabs>
              <w:spacing w:before="60" w:after="60"/>
              <w:rPr>
                <w:sz w:val="22"/>
                <w:szCs w:val="22"/>
              </w:rPr>
            </w:pPr>
            <w:r w:rsidRPr="004F61AA">
              <w:rPr>
                <w:sz w:val="22"/>
                <w:szCs w:val="22"/>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E2FAE" w14:textId="77777777" w:rsidR="00DD5DB7" w:rsidRPr="004F61AA" w:rsidRDefault="00DD5DB7" w:rsidP="003B01BF">
            <w:pPr>
              <w:tabs>
                <w:tab w:val="left" w:pos="4395"/>
              </w:tabs>
              <w:spacing w:before="60" w:after="60"/>
              <w:rPr>
                <w:sz w:val="22"/>
                <w:szCs w:val="22"/>
              </w:rPr>
            </w:pPr>
          </w:p>
        </w:tc>
      </w:tr>
      <w:tr w:rsidR="00DD5DB7" w:rsidRPr="004F61AA" w14:paraId="1B9A3DD4" w14:textId="77777777" w:rsidTr="00DD5DB7">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9AA6A" w14:textId="77777777" w:rsidR="00DD5DB7" w:rsidRPr="004F61AA" w:rsidRDefault="00DD5DB7" w:rsidP="003B01BF">
            <w:pPr>
              <w:tabs>
                <w:tab w:val="left" w:pos="4395"/>
              </w:tabs>
              <w:spacing w:before="60" w:after="60"/>
              <w:rPr>
                <w:b/>
                <w:sz w:val="22"/>
                <w:szCs w:val="22"/>
              </w:rPr>
            </w:pPr>
            <w:r w:rsidRPr="004F61AA">
              <w:rPr>
                <w:b/>
                <w:sz w:val="22"/>
                <w:szCs w:val="22"/>
              </w:rPr>
              <w:t>Kapcsolattartó e-mail címe:</w:t>
            </w:r>
          </w:p>
          <w:p w14:paraId="20CB943A" w14:textId="77777777" w:rsidR="00DD5DB7" w:rsidRPr="004F61AA" w:rsidRDefault="00DD5DB7" w:rsidP="003B01BF">
            <w:pPr>
              <w:tabs>
                <w:tab w:val="left" w:pos="4395"/>
              </w:tabs>
              <w:spacing w:before="60" w:after="60"/>
              <w:rPr>
                <w:sz w:val="22"/>
                <w:szCs w:val="22"/>
              </w:rPr>
            </w:pPr>
            <w:r w:rsidRPr="004F61AA">
              <w:rPr>
                <w:sz w:val="22"/>
                <w:szCs w:val="22"/>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2483E" w14:textId="77777777" w:rsidR="00DD5DB7" w:rsidRPr="004F61AA" w:rsidRDefault="00DD5DB7" w:rsidP="003B01BF">
            <w:pPr>
              <w:tabs>
                <w:tab w:val="left" w:pos="4395"/>
              </w:tabs>
              <w:spacing w:before="60" w:after="60"/>
              <w:rPr>
                <w:sz w:val="22"/>
                <w:szCs w:val="22"/>
              </w:rPr>
            </w:pPr>
          </w:p>
        </w:tc>
      </w:tr>
    </w:tbl>
    <w:p w14:paraId="0742B68D" w14:textId="77777777" w:rsidR="00DD5DB7" w:rsidRPr="004F61AA" w:rsidRDefault="00DD5DB7" w:rsidP="003B01BF">
      <w:pPr>
        <w:pStyle w:val="Nincstrkz"/>
        <w:tabs>
          <w:tab w:val="left" w:pos="4395"/>
        </w:tabs>
        <w:spacing w:after="120"/>
        <w:jc w:val="both"/>
        <w:rPr>
          <w:rFonts w:ascii="Times New Roman" w:hAnsi="Times New Roman" w:cs="Times New Roman"/>
        </w:rPr>
      </w:pPr>
    </w:p>
    <w:p w14:paraId="2561EC1B" w14:textId="77777777" w:rsidR="00DD5DB7" w:rsidRPr="004F61AA" w:rsidRDefault="00DD5DB7" w:rsidP="003B01BF">
      <w:pPr>
        <w:tabs>
          <w:tab w:val="left" w:pos="4395"/>
        </w:tabs>
        <w:rPr>
          <w:sz w:val="22"/>
          <w:szCs w:val="22"/>
        </w:rPr>
      </w:pPr>
      <w:r w:rsidRPr="004F61AA">
        <w:rPr>
          <w:sz w:val="22"/>
          <w:szCs w:val="22"/>
        </w:rPr>
        <w:t xml:space="preserve">További tájékoztatás, egyeztetés az </w:t>
      </w:r>
      <w:hyperlink r:id="rId12" w:history="1">
        <w:r w:rsidRPr="004F61AA">
          <w:rPr>
            <w:rStyle w:val="Hiperhivatkozs"/>
            <w:sz w:val="22"/>
            <w:szCs w:val="22"/>
          </w:rPr>
          <w:t>eszamla-info@mav.hu</w:t>
        </w:r>
      </w:hyperlink>
      <w:r w:rsidRPr="004F61AA">
        <w:rPr>
          <w:sz w:val="22"/>
          <w:szCs w:val="22"/>
        </w:rPr>
        <w:t xml:space="preserve"> e-mail címen kérhető.</w:t>
      </w:r>
    </w:p>
    <w:p w14:paraId="3E876F5D" w14:textId="77777777" w:rsidR="00DD5DB7" w:rsidRDefault="00DD5DB7" w:rsidP="003B01BF">
      <w:pPr>
        <w:keepNext/>
        <w:tabs>
          <w:tab w:val="left" w:pos="4395"/>
        </w:tabs>
        <w:jc w:val="right"/>
        <w:outlineLvl w:val="1"/>
        <w:rPr>
          <w:i/>
          <w:sz w:val="22"/>
          <w:szCs w:val="22"/>
          <w:lang w:eastAsia="hu-HU"/>
        </w:rPr>
      </w:pPr>
    </w:p>
    <w:p w14:paraId="6CC818F3" w14:textId="1B5B5736" w:rsidR="00DD5DB7" w:rsidRPr="004F61AA" w:rsidRDefault="00F25E53" w:rsidP="003B01BF">
      <w:pPr>
        <w:keepNext/>
        <w:tabs>
          <w:tab w:val="left" w:pos="4395"/>
        </w:tabs>
        <w:jc w:val="right"/>
        <w:outlineLvl w:val="1"/>
        <w:rPr>
          <w:b/>
          <w:bCs/>
          <w:iCs/>
          <w:sz w:val="22"/>
          <w:szCs w:val="22"/>
          <w:lang w:eastAsia="en-US"/>
        </w:rPr>
      </w:pPr>
      <w:r>
        <w:rPr>
          <w:i/>
          <w:sz w:val="22"/>
          <w:szCs w:val="22"/>
          <w:lang w:eastAsia="hu-HU"/>
        </w:rPr>
        <w:t>8.</w:t>
      </w:r>
      <w:r w:rsidR="00DD5DB7" w:rsidRPr="004F61AA">
        <w:rPr>
          <w:i/>
          <w:sz w:val="22"/>
          <w:szCs w:val="22"/>
          <w:lang w:eastAsia="hu-HU"/>
        </w:rPr>
        <w:t>sz. melléklet</w:t>
      </w:r>
    </w:p>
    <w:p w14:paraId="53721E22" w14:textId="77777777" w:rsidR="00DD5DB7" w:rsidRPr="004F61AA" w:rsidRDefault="00DD5DB7" w:rsidP="003B01BF">
      <w:pPr>
        <w:keepNext/>
        <w:tabs>
          <w:tab w:val="left" w:pos="4395"/>
        </w:tabs>
        <w:jc w:val="right"/>
        <w:outlineLvl w:val="1"/>
        <w:rPr>
          <w:b/>
          <w:bCs/>
          <w:iCs/>
          <w:sz w:val="22"/>
          <w:szCs w:val="22"/>
          <w:lang w:eastAsia="en-US"/>
        </w:rPr>
      </w:pPr>
    </w:p>
    <w:p w14:paraId="5BFAE1EE" w14:textId="77777777" w:rsidR="00DD5DB7" w:rsidRPr="004F61AA" w:rsidRDefault="00DD5DB7" w:rsidP="003B01BF">
      <w:pPr>
        <w:keepNext/>
        <w:tabs>
          <w:tab w:val="left" w:pos="4395"/>
        </w:tabs>
        <w:jc w:val="center"/>
        <w:outlineLvl w:val="1"/>
        <w:rPr>
          <w:b/>
          <w:bCs/>
          <w:iCs/>
          <w:sz w:val="22"/>
          <w:szCs w:val="22"/>
          <w:lang w:eastAsia="en-US"/>
        </w:rPr>
      </w:pPr>
      <w:r w:rsidRPr="004F61AA">
        <w:rPr>
          <w:b/>
          <w:bCs/>
          <w:iCs/>
          <w:sz w:val="22"/>
          <w:szCs w:val="22"/>
          <w:lang w:eastAsia="en-US"/>
        </w:rPr>
        <w:t>Referencia nyilatkozat</w:t>
      </w:r>
    </w:p>
    <w:p w14:paraId="42BA50A9" w14:textId="77777777" w:rsidR="00DD5DB7" w:rsidRPr="004F61AA" w:rsidRDefault="00DD5DB7" w:rsidP="003B01BF">
      <w:pPr>
        <w:keepNext/>
        <w:tabs>
          <w:tab w:val="left" w:pos="4395"/>
        </w:tabs>
        <w:jc w:val="center"/>
        <w:outlineLvl w:val="1"/>
        <w:rPr>
          <w:b/>
          <w:bCs/>
          <w:iCs/>
          <w:sz w:val="22"/>
          <w:szCs w:val="22"/>
          <w:lang w:eastAsia="en-US"/>
        </w:rPr>
      </w:pPr>
    </w:p>
    <w:p w14:paraId="00B53E23" w14:textId="77777777" w:rsidR="00DD5DB7" w:rsidRPr="004F61AA" w:rsidRDefault="00DD5DB7" w:rsidP="003B01BF">
      <w:pPr>
        <w:keepNext/>
        <w:tabs>
          <w:tab w:val="left" w:pos="4395"/>
        </w:tabs>
        <w:jc w:val="center"/>
        <w:outlineLvl w:val="1"/>
        <w:rPr>
          <w:b/>
          <w:bCs/>
          <w:iCs/>
          <w:sz w:val="22"/>
          <w:szCs w:val="22"/>
          <w:lang w:eastAsia="en-US"/>
        </w:rPr>
      </w:pPr>
    </w:p>
    <w:p w14:paraId="441D76EB" w14:textId="77777777" w:rsidR="00DD5DB7" w:rsidRPr="004F61AA" w:rsidRDefault="00DD5DB7" w:rsidP="003B01BF">
      <w:pPr>
        <w:keepNext/>
        <w:tabs>
          <w:tab w:val="left" w:pos="4395"/>
        </w:tabs>
        <w:jc w:val="center"/>
        <w:outlineLvl w:val="1"/>
        <w:rPr>
          <w:b/>
          <w:bCs/>
          <w:iCs/>
          <w:sz w:val="22"/>
          <w:szCs w:val="22"/>
          <w:lang w:eastAsia="en-US"/>
        </w:rPr>
      </w:pPr>
    </w:p>
    <w:p w14:paraId="3967E3AC" w14:textId="77777777" w:rsidR="00DD5DB7" w:rsidRPr="004F61AA" w:rsidRDefault="00DD5DB7" w:rsidP="003B01BF">
      <w:pPr>
        <w:keepNext/>
        <w:tabs>
          <w:tab w:val="left" w:pos="4395"/>
        </w:tabs>
        <w:jc w:val="center"/>
        <w:outlineLvl w:val="1"/>
        <w:rPr>
          <w:b/>
          <w:bCs/>
          <w:iCs/>
          <w:sz w:val="22"/>
          <w:szCs w:val="22"/>
          <w:lang w:eastAsia="en-US"/>
        </w:rPr>
      </w:pPr>
    </w:p>
    <w:p w14:paraId="61961BAB" w14:textId="01A5F51E" w:rsidR="00DD5DB7" w:rsidRPr="004F61AA" w:rsidRDefault="00DD5DB7" w:rsidP="003B01BF">
      <w:pPr>
        <w:tabs>
          <w:tab w:val="left" w:pos="4395"/>
        </w:tabs>
        <w:overflowPunct/>
        <w:autoSpaceDE/>
        <w:spacing w:after="240"/>
        <w:jc w:val="both"/>
        <w:textAlignment w:val="auto"/>
        <w:rPr>
          <w:sz w:val="22"/>
          <w:szCs w:val="22"/>
          <w:lang w:eastAsia="hu-HU"/>
        </w:rPr>
      </w:pPr>
      <w:r w:rsidRPr="004F61AA">
        <w:rPr>
          <w:sz w:val="22"/>
          <w:szCs w:val="22"/>
          <w:lang w:eastAsia="hu-HU"/>
        </w:rPr>
        <w:t xml:space="preserve">Alulírott …………………..…..………, mint a(z) …........................................………(cégnév) …………...................... (székhely) ajánlattevő cégjegyzésre jogosult képviselője/cégjegyzésre jogosult által meghatalmazott személy, nyilatkozom, hogy </w:t>
      </w:r>
      <w:r w:rsidRPr="000A7921">
        <w:rPr>
          <w:b/>
          <w:sz w:val="22"/>
          <w:szCs w:val="22"/>
        </w:rPr>
        <w:t>„</w:t>
      </w:r>
      <w:r w:rsidR="000D4C71" w:rsidRPr="003B01BF">
        <w:rPr>
          <w:b/>
          <w:sz w:val="22"/>
          <w:szCs w:val="22"/>
          <w:lang w:eastAsia="hu-HU"/>
        </w:rPr>
        <w:t>PS_Peronmagasítás-Sáregres</w:t>
      </w:r>
      <w:r w:rsidRPr="000A7921">
        <w:rPr>
          <w:b/>
          <w:sz w:val="22"/>
          <w:szCs w:val="22"/>
        </w:rPr>
        <w:t>”</w:t>
      </w:r>
      <w:r w:rsidRPr="004F61AA">
        <w:rPr>
          <w:b/>
          <w:sz w:val="22"/>
          <w:szCs w:val="22"/>
          <w:lang w:eastAsia="hu-HU"/>
        </w:rPr>
        <w:t xml:space="preserve"> </w:t>
      </w:r>
      <w:r w:rsidRPr="004F61AA">
        <w:rPr>
          <w:sz w:val="22"/>
          <w:szCs w:val="22"/>
          <w:lang w:eastAsia="hu-HU"/>
        </w:rPr>
        <w:t>tárgyú beszerzési eljárásban az általam jegyzett cég az ajánlattételi felhívás megküldésének visszafelé számított 36 hónapban az alábbi, beszerzés tárgya szerinti referenciákkal rendelkezik:</w:t>
      </w:r>
    </w:p>
    <w:tbl>
      <w:tblPr>
        <w:tblStyle w:val="Rcsostblzat3"/>
        <w:tblW w:w="11482" w:type="dxa"/>
        <w:tblInd w:w="-1281" w:type="dxa"/>
        <w:tblLayout w:type="fixed"/>
        <w:tblLook w:val="04A0" w:firstRow="1" w:lastRow="0" w:firstColumn="1" w:lastColumn="0" w:noHBand="0" w:noVBand="1"/>
      </w:tblPr>
      <w:tblGrid>
        <w:gridCol w:w="2963"/>
        <w:gridCol w:w="1682"/>
        <w:gridCol w:w="2430"/>
        <w:gridCol w:w="1294"/>
        <w:gridCol w:w="1423"/>
        <w:gridCol w:w="1690"/>
      </w:tblGrid>
      <w:tr w:rsidR="00DD5DB7" w:rsidRPr="004F61AA" w14:paraId="6B40CF3C" w14:textId="77777777" w:rsidTr="000D4C71">
        <w:trPr>
          <w:trHeight w:val="1543"/>
        </w:trPr>
        <w:tc>
          <w:tcPr>
            <w:tcW w:w="2963" w:type="dxa"/>
            <w:vAlign w:val="center"/>
          </w:tcPr>
          <w:p w14:paraId="56B05552" w14:textId="77777777" w:rsidR="00DD5DB7" w:rsidRPr="004F61AA" w:rsidRDefault="00DD5DB7" w:rsidP="003B01BF">
            <w:pPr>
              <w:tabs>
                <w:tab w:val="left" w:pos="4395"/>
              </w:tabs>
              <w:overflowPunct/>
              <w:autoSpaceDE/>
              <w:jc w:val="center"/>
              <w:textAlignment w:val="auto"/>
              <w:rPr>
                <w:b/>
                <w:sz w:val="22"/>
                <w:szCs w:val="22"/>
                <w:lang w:eastAsia="hu-HU"/>
              </w:rPr>
            </w:pPr>
            <w:r w:rsidRPr="004F61AA">
              <w:rPr>
                <w:b/>
                <w:sz w:val="22"/>
                <w:szCs w:val="22"/>
                <w:lang w:eastAsia="hu-HU"/>
              </w:rPr>
              <w:t>A szerződést kötő másik fél</w:t>
            </w:r>
          </w:p>
          <w:p w14:paraId="45C621B3" w14:textId="77777777" w:rsidR="00DD5DB7" w:rsidRPr="004F61AA" w:rsidRDefault="00DD5DB7" w:rsidP="003B01BF">
            <w:pPr>
              <w:tabs>
                <w:tab w:val="left" w:pos="4395"/>
              </w:tabs>
              <w:suppressAutoHyphens w:val="0"/>
              <w:overflowPunct/>
              <w:autoSpaceDE/>
              <w:jc w:val="center"/>
              <w:textAlignment w:val="auto"/>
              <w:rPr>
                <w:b/>
                <w:sz w:val="22"/>
                <w:szCs w:val="22"/>
                <w:lang w:eastAsia="hu-HU"/>
              </w:rPr>
            </w:pPr>
            <w:r w:rsidRPr="004F61AA">
              <w:rPr>
                <w:b/>
                <w:sz w:val="22"/>
                <w:szCs w:val="22"/>
                <w:lang w:eastAsia="hu-HU"/>
              </w:rPr>
              <w:t>neve, székhelye</w:t>
            </w:r>
          </w:p>
        </w:tc>
        <w:tc>
          <w:tcPr>
            <w:tcW w:w="1682" w:type="dxa"/>
            <w:vAlign w:val="center"/>
          </w:tcPr>
          <w:p w14:paraId="5D07B3FB" w14:textId="77777777" w:rsidR="00DD5DB7" w:rsidRPr="004F61AA" w:rsidRDefault="00DD5DB7" w:rsidP="003B01BF">
            <w:pPr>
              <w:tabs>
                <w:tab w:val="left" w:pos="4395"/>
              </w:tabs>
              <w:suppressAutoHyphens w:val="0"/>
              <w:overflowPunct/>
              <w:autoSpaceDE/>
              <w:jc w:val="center"/>
              <w:textAlignment w:val="auto"/>
              <w:rPr>
                <w:b/>
                <w:sz w:val="22"/>
                <w:szCs w:val="22"/>
                <w:lang w:eastAsia="hu-HU"/>
              </w:rPr>
            </w:pPr>
            <w:r w:rsidRPr="004F61AA">
              <w:rPr>
                <w:b/>
                <w:sz w:val="22"/>
                <w:szCs w:val="22"/>
                <w:lang w:eastAsia="hu-HU"/>
              </w:rPr>
              <w:t>Kapcsolattartó személy neve, elérhetőségei(e-mail vagy telefon)</w:t>
            </w:r>
          </w:p>
        </w:tc>
        <w:tc>
          <w:tcPr>
            <w:tcW w:w="2430" w:type="dxa"/>
            <w:vAlign w:val="center"/>
          </w:tcPr>
          <w:p w14:paraId="0B9089DD" w14:textId="77777777" w:rsidR="00DD5DB7" w:rsidRPr="004F61AA" w:rsidRDefault="00DD5DB7" w:rsidP="003B01BF">
            <w:pPr>
              <w:tabs>
                <w:tab w:val="left" w:pos="4395"/>
              </w:tabs>
              <w:suppressAutoHyphens w:val="0"/>
              <w:overflowPunct/>
              <w:autoSpaceDE/>
              <w:jc w:val="center"/>
              <w:textAlignment w:val="auto"/>
              <w:rPr>
                <w:b/>
                <w:sz w:val="22"/>
                <w:szCs w:val="22"/>
                <w:lang w:eastAsia="hu-HU"/>
              </w:rPr>
            </w:pPr>
            <w:r w:rsidRPr="004F61AA">
              <w:rPr>
                <w:b/>
                <w:sz w:val="22"/>
                <w:szCs w:val="22"/>
                <w:lang w:eastAsia="hu-HU"/>
              </w:rPr>
              <w:t>Szerződés tárgya, az elvégzett munka ismertetése</w:t>
            </w:r>
            <w:r w:rsidRPr="004F61AA">
              <w:rPr>
                <w:i/>
                <w:sz w:val="22"/>
                <w:szCs w:val="22"/>
              </w:rPr>
              <w:t xml:space="preserve"> </w:t>
            </w:r>
            <w:r w:rsidRPr="004F61AA">
              <w:rPr>
                <w:b/>
                <w:i/>
                <w:sz w:val="22"/>
                <w:szCs w:val="22"/>
              </w:rPr>
              <w:t>(egyértelmű leírását, amely igazolja, hogy az alkalmassági követelményként előírt munka elvégzése megtörtént</w:t>
            </w:r>
            <w:r w:rsidRPr="004F61AA">
              <w:rPr>
                <w:b/>
                <w:sz w:val="22"/>
                <w:szCs w:val="22"/>
              </w:rPr>
              <w:t>)</w:t>
            </w:r>
          </w:p>
        </w:tc>
        <w:tc>
          <w:tcPr>
            <w:tcW w:w="1294" w:type="dxa"/>
            <w:vAlign w:val="center"/>
          </w:tcPr>
          <w:p w14:paraId="4305A96B" w14:textId="77777777" w:rsidR="00DD5DB7" w:rsidRPr="004F61AA" w:rsidRDefault="00DD5DB7" w:rsidP="003B01BF">
            <w:pPr>
              <w:tabs>
                <w:tab w:val="left" w:pos="4395"/>
              </w:tabs>
              <w:suppressAutoHyphens w:val="0"/>
              <w:overflowPunct/>
              <w:autoSpaceDE/>
              <w:jc w:val="center"/>
              <w:textAlignment w:val="auto"/>
              <w:rPr>
                <w:b/>
                <w:sz w:val="22"/>
                <w:szCs w:val="22"/>
                <w:lang w:eastAsia="hu-HU"/>
              </w:rPr>
            </w:pPr>
            <w:r w:rsidRPr="004F61AA">
              <w:rPr>
                <w:b/>
                <w:sz w:val="22"/>
                <w:szCs w:val="22"/>
                <w:lang w:eastAsia="hu-HU"/>
              </w:rPr>
              <w:t xml:space="preserve">A teljesítés ideje, </w:t>
            </w:r>
          </w:p>
          <w:p w14:paraId="4B41484F" w14:textId="77777777" w:rsidR="00DD5DB7" w:rsidRPr="004F61AA" w:rsidRDefault="00DD5DB7" w:rsidP="003B01BF">
            <w:pPr>
              <w:tabs>
                <w:tab w:val="left" w:pos="4395"/>
              </w:tabs>
              <w:suppressAutoHyphens w:val="0"/>
              <w:overflowPunct/>
              <w:autoSpaceDE/>
              <w:jc w:val="center"/>
              <w:textAlignment w:val="auto"/>
              <w:rPr>
                <w:b/>
                <w:sz w:val="22"/>
                <w:szCs w:val="22"/>
                <w:lang w:eastAsia="hu-HU"/>
              </w:rPr>
            </w:pPr>
            <w:r w:rsidRPr="004F61AA">
              <w:rPr>
                <w:b/>
                <w:sz w:val="22"/>
                <w:szCs w:val="22"/>
                <w:lang w:eastAsia="hu-HU"/>
              </w:rPr>
              <w:t>(</w:t>
            </w:r>
            <w:r w:rsidRPr="004F61AA">
              <w:rPr>
                <w:b/>
                <w:sz w:val="22"/>
                <w:szCs w:val="22"/>
              </w:rPr>
              <w:t xml:space="preserve">kezdet és befejezés, év, hónap, nap), </w:t>
            </w:r>
            <w:r w:rsidRPr="004F61AA">
              <w:rPr>
                <w:b/>
                <w:sz w:val="22"/>
                <w:szCs w:val="22"/>
                <w:lang w:eastAsia="hu-HU"/>
              </w:rPr>
              <w:t>helye</w:t>
            </w:r>
          </w:p>
        </w:tc>
        <w:tc>
          <w:tcPr>
            <w:tcW w:w="1423" w:type="dxa"/>
            <w:vAlign w:val="center"/>
          </w:tcPr>
          <w:p w14:paraId="227FE1C2" w14:textId="77777777" w:rsidR="00DD5DB7" w:rsidRPr="004F61AA" w:rsidRDefault="00DD5DB7" w:rsidP="003B01BF">
            <w:pPr>
              <w:tabs>
                <w:tab w:val="left" w:pos="4395"/>
              </w:tabs>
              <w:suppressAutoHyphens w:val="0"/>
              <w:overflowPunct/>
              <w:autoSpaceDE/>
              <w:jc w:val="center"/>
              <w:textAlignment w:val="auto"/>
              <w:rPr>
                <w:b/>
                <w:sz w:val="22"/>
                <w:szCs w:val="22"/>
                <w:lang w:eastAsia="hu-HU"/>
              </w:rPr>
            </w:pPr>
            <w:r w:rsidRPr="004F61AA">
              <w:rPr>
                <w:b/>
                <w:sz w:val="22"/>
                <w:szCs w:val="22"/>
                <w:lang w:eastAsia="hu-HU"/>
              </w:rPr>
              <w:t>Szerződés értéke (nettó Ft)</w:t>
            </w:r>
          </w:p>
        </w:tc>
        <w:tc>
          <w:tcPr>
            <w:tcW w:w="1690" w:type="dxa"/>
          </w:tcPr>
          <w:p w14:paraId="1F0487E6" w14:textId="77777777" w:rsidR="00DD5DB7" w:rsidRPr="004F61AA" w:rsidRDefault="00DD5DB7" w:rsidP="003B01BF">
            <w:pPr>
              <w:tabs>
                <w:tab w:val="left" w:pos="4395"/>
              </w:tabs>
              <w:jc w:val="center"/>
              <w:rPr>
                <w:b/>
                <w:sz w:val="22"/>
                <w:szCs w:val="22"/>
              </w:rPr>
            </w:pPr>
            <w:r w:rsidRPr="004F61AA">
              <w:rPr>
                <w:b/>
                <w:sz w:val="22"/>
                <w:szCs w:val="22"/>
              </w:rPr>
              <w:t>A teljesítés az előírásoknak és a szerződésnek megfelelően történt-e.</w:t>
            </w:r>
          </w:p>
          <w:p w14:paraId="0BDE53C8" w14:textId="77777777" w:rsidR="00DD5DB7" w:rsidRPr="004F61AA" w:rsidRDefault="00DD5DB7" w:rsidP="003B01BF">
            <w:pPr>
              <w:tabs>
                <w:tab w:val="left" w:pos="4395"/>
              </w:tabs>
              <w:suppressAutoHyphens w:val="0"/>
              <w:overflowPunct/>
              <w:autoSpaceDE/>
              <w:jc w:val="center"/>
              <w:textAlignment w:val="auto"/>
              <w:rPr>
                <w:b/>
                <w:sz w:val="22"/>
                <w:szCs w:val="22"/>
                <w:highlight w:val="yellow"/>
                <w:lang w:eastAsia="hu-HU"/>
              </w:rPr>
            </w:pPr>
            <w:r w:rsidRPr="004F61AA">
              <w:rPr>
                <w:b/>
                <w:sz w:val="22"/>
                <w:szCs w:val="22"/>
              </w:rPr>
              <w:t>(igen / nem)</w:t>
            </w:r>
          </w:p>
        </w:tc>
      </w:tr>
      <w:tr w:rsidR="00DD5DB7" w:rsidRPr="004F61AA" w14:paraId="7C066301" w14:textId="77777777" w:rsidTr="000D4C71">
        <w:trPr>
          <w:trHeight w:val="476"/>
        </w:trPr>
        <w:tc>
          <w:tcPr>
            <w:tcW w:w="2963" w:type="dxa"/>
          </w:tcPr>
          <w:p w14:paraId="305B17C0" w14:textId="77777777" w:rsidR="00DD5DB7" w:rsidRPr="004F61AA" w:rsidRDefault="00DD5DB7" w:rsidP="003B01BF">
            <w:pPr>
              <w:tabs>
                <w:tab w:val="left" w:pos="4395"/>
              </w:tabs>
              <w:suppressAutoHyphens w:val="0"/>
              <w:overflowPunct/>
              <w:autoSpaceDE/>
              <w:spacing w:before="120" w:after="120"/>
              <w:textAlignment w:val="auto"/>
              <w:rPr>
                <w:sz w:val="22"/>
                <w:szCs w:val="22"/>
                <w:lang w:eastAsia="hu-HU"/>
              </w:rPr>
            </w:pPr>
          </w:p>
        </w:tc>
        <w:tc>
          <w:tcPr>
            <w:tcW w:w="1682" w:type="dxa"/>
          </w:tcPr>
          <w:p w14:paraId="31AAEA68" w14:textId="77777777" w:rsidR="00DD5DB7" w:rsidRPr="004F61AA" w:rsidRDefault="00DD5DB7" w:rsidP="003B01BF">
            <w:pPr>
              <w:tabs>
                <w:tab w:val="left" w:pos="4395"/>
              </w:tabs>
              <w:suppressAutoHyphens w:val="0"/>
              <w:overflowPunct/>
              <w:autoSpaceDE/>
              <w:spacing w:before="120" w:after="120"/>
              <w:textAlignment w:val="auto"/>
              <w:rPr>
                <w:sz w:val="22"/>
                <w:szCs w:val="22"/>
                <w:lang w:eastAsia="hu-HU"/>
              </w:rPr>
            </w:pPr>
          </w:p>
        </w:tc>
        <w:tc>
          <w:tcPr>
            <w:tcW w:w="2430" w:type="dxa"/>
          </w:tcPr>
          <w:p w14:paraId="04EF6077" w14:textId="77777777" w:rsidR="00DD5DB7" w:rsidRPr="004F61AA" w:rsidRDefault="00DD5DB7" w:rsidP="003B01BF">
            <w:pPr>
              <w:tabs>
                <w:tab w:val="left" w:pos="4395"/>
              </w:tabs>
              <w:suppressAutoHyphens w:val="0"/>
              <w:overflowPunct/>
              <w:autoSpaceDE/>
              <w:spacing w:before="120" w:after="120"/>
              <w:textAlignment w:val="auto"/>
              <w:rPr>
                <w:sz w:val="22"/>
                <w:szCs w:val="22"/>
                <w:lang w:eastAsia="hu-HU"/>
              </w:rPr>
            </w:pPr>
          </w:p>
        </w:tc>
        <w:tc>
          <w:tcPr>
            <w:tcW w:w="1294" w:type="dxa"/>
          </w:tcPr>
          <w:p w14:paraId="6E54700C" w14:textId="77777777" w:rsidR="00DD5DB7" w:rsidRPr="004F61AA" w:rsidRDefault="00DD5DB7" w:rsidP="003B01BF">
            <w:pPr>
              <w:tabs>
                <w:tab w:val="left" w:pos="4395"/>
              </w:tabs>
              <w:suppressAutoHyphens w:val="0"/>
              <w:overflowPunct/>
              <w:autoSpaceDE/>
              <w:spacing w:before="120" w:after="120"/>
              <w:textAlignment w:val="auto"/>
              <w:rPr>
                <w:sz w:val="22"/>
                <w:szCs w:val="22"/>
                <w:lang w:eastAsia="hu-HU"/>
              </w:rPr>
            </w:pPr>
          </w:p>
        </w:tc>
        <w:tc>
          <w:tcPr>
            <w:tcW w:w="1423" w:type="dxa"/>
          </w:tcPr>
          <w:p w14:paraId="385B6CC1" w14:textId="77777777" w:rsidR="00DD5DB7" w:rsidRPr="004F61AA" w:rsidRDefault="00DD5DB7" w:rsidP="003B01BF">
            <w:pPr>
              <w:tabs>
                <w:tab w:val="left" w:pos="4395"/>
              </w:tabs>
              <w:suppressAutoHyphens w:val="0"/>
              <w:overflowPunct/>
              <w:autoSpaceDE/>
              <w:spacing w:before="120" w:after="120"/>
              <w:textAlignment w:val="auto"/>
              <w:rPr>
                <w:sz w:val="22"/>
                <w:szCs w:val="22"/>
                <w:lang w:eastAsia="hu-HU"/>
              </w:rPr>
            </w:pPr>
          </w:p>
        </w:tc>
        <w:tc>
          <w:tcPr>
            <w:tcW w:w="1690" w:type="dxa"/>
          </w:tcPr>
          <w:p w14:paraId="2667ED46" w14:textId="77777777" w:rsidR="00DD5DB7" w:rsidRPr="004F61AA" w:rsidRDefault="00DD5DB7" w:rsidP="003B01BF">
            <w:pPr>
              <w:tabs>
                <w:tab w:val="left" w:pos="4395"/>
              </w:tabs>
              <w:suppressAutoHyphens w:val="0"/>
              <w:overflowPunct/>
              <w:autoSpaceDE/>
              <w:spacing w:before="120" w:after="120"/>
              <w:textAlignment w:val="auto"/>
              <w:rPr>
                <w:sz w:val="22"/>
                <w:szCs w:val="22"/>
                <w:lang w:eastAsia="hu-HU"/>
              </w:rPr>
            </w:pPr>
          </w:p>
        </w:tc>
      </w:tr>
      <w:tr w:rsidR="00DD5DB7" w:rsidRPr="004F61AA" w14:paraId="15322154" w14:textId="77777777" w:rsidTr="000D4C71">
        <w:trPr>
          <w:trHeight w:val="476"/>
        </w:trPr>
        <w:tc>
          <w:tcPr>
            <w:tcW w:w="2963" w:type="dxa"/>
          </w:tcPr>
          <w:p w14:paraId="1C110FA2" w14:textId="77777777" w:rsidR="00DD5DB7" w:rsidRPr="004F61AA" w:rsidRDefault="00DD5DB7" w:rsidP="003B01BF">
            <w:pPr>
              <w:tabs>
                <w:tab w:val="left" w:pos="4395"/>
              </w:tabs>
              <w:suppressAutoHyphens w:val="0"/>
              <w:overflowPunct/>
              <w:autoSpaceDE/>
              <w:spacing w:before="120" w:after="120"/>
              <w:textAlignment w:val="auto"/>
              <w:rPr>
                <w:sz w:val="22"/>
                <w:szCs w:val="22"/>
                <w:lang w:eastAsia="hu-HU"/>
              </w:rPr>
            </w:pPr>
          </w:p>
        </w:tc>
        <w:tc>
          <w:tcPr>
            <w:tcW w:w="1682" w:type="dxa"/>
          </w:tcPr>
          <w:p w14:paraId="55916D7A" w14:textId="77777777" w:rsidR="00DD5DB7" w:rsidRPr="004F61AA" w:rsidRDefault="00DD5DB7" w:rsidP="003B01BF">
            <w:pPr>
              <w:tabs>
                <w:tab w:val="left" w:pos="4395"/>
              </w:tabs>
              <w:suppressAutoHyphens w:val="0"/>
              <w:overflowPunct/>
              <w:autoSpaceDE/>
              <w:spacing w:before="120" w:after="120"/>
              <w:textAlignment w:val="auto"/>
              <w:rPr>
                <w:sz w:val="22"/>
                <w:szCs w:val="22"/>
                <w:lang w:eastAsia="hu-HU"/>
              </w:rPr>
            </w:pPr>
          </w:p>
        </w:tc>
        <w:tc>
          <w:tcPr>
            <w:tcW w:w="2430" w:type="dxa"/>
          </w:tcPr>
          <w:p w14:paraId="4721C0EE" w14:textId="77777777" w:rsidR="00DD5DB7" w:rsidRPr="004F61AA" w:rsidRDefault="00DD5DB7" w:rsidP="003B01BF">
            <w:pPr>
              <w:tabs>
                <w:tab w:val="left" w:pos="4395"/>
              </w:tabs>
              <w:suppressAutoHyphens w:val="0"/>
              <w:overflowPunct/>
              <w:autoSpaceDE/>
              <w:spacing w:before="120" w:after="120"/>
              <w:textAlignment w:val="auto"/>
              <w:rPr>
                <w:sz w:val="22"/>
                <w:szCs w:val="22"/>
                <w:lang w:eastAsia="hu-HU"/>
              </w:rPr>
            </w:pPr>
          </w:p>
        </w:tc>
        <w:tc>
          <w:tcPr>
            <w:tcW w:w="1294" w:type="dxa"/>
          </w:tcPr>
          <w:p w14:paraId="74F33B9B" w14:textId="77777777" w:rsidR="00DD5DB7" w:rsidRPr="004F61AA" w:rsidRDefault="00DD5DB7" w:rsidP="003B01BF">
            <w:pPr>
              <w:tabs>
                <w:tab w:val="left" w:pos="4395"/>
              </w:tabs>
              <w:suppressAutoHyphens w:val="0"/>
              <w:overflowPunct/>
              <w:autoSpaceDE/>
              <w:spacing w:before="120" w:after="120"/>
              <w:textAlignment w:val="auto"/>
              <w:rPr>
                <w:sz w:val="22"/>
                <w:szCs w:val="22"/>
                <w:lang w:eastAsia="hu-HU"/>
              </w:rPr>
            </w:pPr>
          </w:p>
        </w:tc>
        <w:tc>
          <w:tcPr>
            <w:tcW w:w="1423" w:type="dxa"/>
          </w:tcPr>
          <w:p w14:paraId="32429EA6" w14:textId="77777777" w:rsidR="00DD5DB7" w:rsidRPr="004F61AA" w:rsidRDefault="00DD5DB7" w:rsidP="003B01BF">
            <w:pPr>
              <w:tabs>
                <w:tab w:val="left" w:pos="4395"/>
              </w:tabs>
              <w:suppressAutoHyphens w:val="0"/>
              <w:overflowPunct/>
              <w:autoSpaceDE/>
              <w:spacing w:before="120" w:after="120"/>
              <w:textAlignment w:val="auto"/>
              <w:rPr>
                <w:sz w:val="22"/>
                <w:szCs w:val="22"/>
                <w:lang w:eastAsia="hu-HU"/>
              </w:rPr>
            </w:pPr>
          </w:p>
        </w:tc>
        <w:tc>
          <w:tcPr>
            <w:tcW w:w="1690" w:type="dxa"/>
          </w:tcPr>
          <w:p w14:paraId="40CD0B2A" w14:textId="77777777" w:rsidR="00DD5DB7" w:rsidRPr="004F61AA" w:rsidRDefault="00DD5DB7" w:rsidP="003B01BF">
            <w:pPr>
              <w:tabs>
                <w:tab w:val="left" w:pos="4395"/>
              </w:tabs>
              <w:suppressAutoHyphens w:val="0"/>
              <w:overflowPunct/>
              <w:autoSpaceDE/>
              <w:spacing w:before="120" w:after="120"/>
              <w:textAlignment w:val="auto"/>
              <w:rPr>
                <w:sz w:val="22"/>
                <w:szCs w:val="22"/>
                <w:lang w:eastAsia="hu-HU"/>
              </w:rPr>
            </w:pPr>
          </w:p>
        </w:tc>
      </w:tr>
      <w:tr w:rsidR="00DD5DB7" w:rsidRPr="004F61AA" w14:paraId="47B92C81" w14:textId="77777777" w:rsidTr="000D4C71">
        <w:trPr>
          <w:trHeight w:val="476"/>
        </w:trPr>
        <w:tc>
          <w:tcPr>
            <w:tcW w:w="2963" w:type="dxa"/>
          </w:tcPr>
          <w:p w14:paraId="3F35498A" w14:textId="77777777" w:rsidR="00DD5DB7" w:rsidRPr="004F61AA" w:rsidRDefault="00DD5DB7" w:rsidP="003B01BF">
            <w:pPr>
              <w:tabs>
                <w:tab w:val="left" w:pos="4395"/>
              </w:tabs>
              <w:suppressAutoHyphens w:val="0"/>
              <w:overflowPunct/>
              <w:autoSpaceDE/>
              <w:spacing w:before="120" w:after="120"/>
              <w:textAlignment w:val="auto"/>
              <w:rPr>
                <w:sz w:val="22"/>
                <w:szCs w:val="22"/>
                <w:lang w:eastAsia="hu-HU"/>
              </w:rPr>
            </w:pPr>
          </w:p>
        </w:tc>
        <w:tc>
          <w:tcPr>
            <w:tcW w:w="1682" w:type="dxa"/>
          </w:tcPr>
          <w:p w14:paraId="7A530B8C" w14:textId="77777777" w:rsidR="00DD5DB7" w:rsidRPr="004F61AA" w:rsidRDefault="00DD5DB7" w:rsidP="003B01BF">
            <w:pPr>
              <w:tabs>
                <w:tab w:val="left" w:pos="4395"/>
              </w:tabs>
              <w:suppressAutoHyphens w:val="0"/>
              <w:overflowPunct/>
              <w:autoSpaceDE/>
              <w:spacing w:before="120" w:after="120"/>
              <w:textAlignment w:val="auto"/>
              <w:rPr>
                <w:sz w:val="22"/>
                <w:szCs w:val="22"/>
                <w:lang w:eastAsia="hu-HU"/>
              </w:rPr>
            </w:pPr>
          </w:p>
        </w:tc>
        <w:tc>
          <w:tcPr>
            <w:tcW w:w="2430" w:type="dxa"/>
          </w:tcPr>
          <w:p w14:paraId="5EEEE096" w14:textId="77777777" w:rsidR="00DD5DB7" w:rsidRPr="004F61AA" w:rsidRDefault="00DD5DB7" w:rsidP="003B01BF">
            <w:pPr>
              <w:tabs>
                <w:tab w:val="left" w:pos="4395"/>
              </w:tabs>
              <w:suppressAutoHyphens w:val="0"/>
              <w:overflowPunct/>
              <w:autoSpaceDE/>
              <w:spacing w:before="120" w:after="120"/>
              <w:textAlignment w:val="auto"/>
              <w:rPr>
                <w:sz w:val="22"/>
                <w:szCs w:val="22"/>
                <w:lang w:eastAsia="hu-HU"/>
              </w:rPr>
            </w:pPr>
          </w:p>
        </w:tc>
        <w:tc>
          <w:tcPr>
            <w:tcW w:w="1294" w:type="dxa"/>
          </w:tcPr>
          <w:p w14:paraId="0D2AB589" w14:textId="77777777" w:rsidR="00DD5DB7" w:rsidRPr="004F61AA" w:rsidRDefault="00DD5DB7" w:rsidP="003B01BF">
            <w:pPr>
              <w:tabs>
                <w:tab w:val="left" w:pos="4395"/>
              </w:tabs>
              <w:suppressAutoHyphens w:val="0"/>
              <w:overflowPunct/>
              <w:autoSpaceDE/>
              <w:spacing w:before="120" w:after="120"/>
              <w:textAlignment w:val="auto"/>
              <w:rPr>
                <w:sz w:val="22"/>
                <w:szCs w:val="22"/>
                <w:lang w:eastAsia="hu-HU"/>
              </w:rPr>
            </w:pPr>
          </w:p>
        </w:tc>
        <w:tc>
          <w:tcPr>
            <w:tcW w:w="1423" w:type="dxa"/>
          </w:tcPr>
          <w:p w14:paraId="3A82F07B" w14:textId="77777777" w:rsidR="00DD5DB7" w:rsidRPr="004F61AA" w:rsidRDefault="00DD5DB7" w:rsidP="003B01BF">
            <w:pPr>
              <w:tabs>
                <w:tab w:val="left" w:pos="4395"/>
              </w:tabs>
              <w:suppressAutoHyphens w:val="0"/>
              <w:overflowPunct/>
              <w:autoSpaceDE/>
              <w:spacing w:before="120" w:after="120"/>
              <w:textAlignment w:val="auto"/>
              <w:rPr>
                <w:sz w:val="22"/>
                <w:szCs w:val="22"/>
                <w:lang w:eastAsia="hu-HU"/>
              </w:rPr>
            </w:pPr>
          </w:p>
        </w:tc>
        <w:tc>
          <w:tcPr>
            <w:tcW w:w="1690" w:type="dxa"/>
          </w:tcPr>
          <w:p w14:paraId="4C5082DD" w14:textId="77777777" w:rsidR="00DD5DB7" w:rsidRPr="004F61AA" w:rsidRDefault="00DD5DB7" w:rsidP="003B01BF">
            <w:pPr>
              <w:tabs>
                <w:tab w:val="left" w:pos="4395"/>
              </w:tabs>
              <w:suppressAutoHyphens w:val="0"/>
              <w:overflowPunct/>
              <w:autoSpaceDE/>
              <w:spacing w:before="120" w:after="120"/>
              <w:textAlignment w:val="auto"/>
              <w:rPr>
                <w:sz w:val="22"/>
                <w:szCs w:val="22"/>
                <w:lang w:eastAsia="hu-HU"/>
              </w:rPr>
            </w:pPr>
          </w:p>
        </w:tc>
      </w:tr>
      <w:tr w:rsidR="000D4C71" w:rsidRPr="004F61AA" w14:paraId="07636342" w14:textId="77777777" w:rsidTr="000D4C71">
        <w:trPr>
          <w:trHeight w:val="476"/>
        </w:trPr>
        <w:tc>
          <w:tcPr>
            <w:tcW w:w="2963" w:type="dxa"/>
          </w:tcPr>
          <w:p w14:paraId="2F3B9B15"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c>
          <w:tcPr>
            <w:tcW w:w="1682" w:type="dxa"/>
          </w:tcPr>
          <w:p w14:paraId="1CB94255"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c>
          <w:tcPr>
            <w:tcW w:w="2430" w:type="dxa"/>
          </w:tcPr>
          <w:p w14:paraId="0A327838"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c>
          <w:tcPr>
            <w:tcW w:w="1294" w:type="dxa"/>
          </w:tcPr>
          <w:p w14:paraId="4D3ABECE"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c>
          <w:tcPr>
            <w:tcW w:w="1423" w:type="dxa"/>
          </w:tcPr>
          <w:p w14:paraId="61B6C318"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c>
          <w:tcPr>
            <w:tcW w:w="1690" w:type="dxa"/>
          </w:tcPr>
          <w:p w14:paraId="3B675CE4"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r>
      <w:tr w:rsidR="000D4C71" w:rsidRPr="004F61AA" w14:paraId="00910DC3" w14:textId="77777777" w:rsidTr="000D4C71">
        <w:trPr>
          <w:trHeight w:val="476"/>
        </w:trPr>
        <w:tc>
          <w:tcPr>
            <w:tcW w:w="2963" w:type="dxa"/>
          </w:tcPr>
          <w:p w14:paraId="616A2711"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c>
          <w:tcPr>
            <w:tcW w:w="1682" w:type="dxa"/>
          </w:tcPr>
          <w:p w14:paraId="4069A432"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c>
          <w:tcPr>
            <w:tcW w:w="2430" w:type="dxa"/>
          </w:tcPr>
          <w:p w14:paraId="2FCCF705"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c>
          <w:tcPr>
            <w:tcW w:w="1294" w:type="dxa"/>
          </w:tcPr>
          <w:p w14:paraId="652D4106"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c>
          <w:tcPr>
            <w:tcW w:w="1423" w:type="dxa"/>
          </w:tcPr>
          <w:p w14:paraId="14246497"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c>
          <w:tcPr>
            <w:tcW w:w="1690" w:type="dxa"/>
          </w:tcPr>
          <w:p w14:paraId="5333AD6D"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r>
      <w:tr w:rsidR="000D4C71" w:rsidRPr="004F61AA" w14:paraId="16EA1B98" w14:textId="77777777" w:rsidTr="000D4C71">
        <w:trPr>
          <w:trHeight w:val="476"/>
        </w:trPr>
        <w:tc>
          <w:tcPr>
            <w:tcW w:w="2963" w:type="dxa"/>
          </w:tcPr>
          <w:p w14:paraId="57C9992D"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c>
          <w:tcPr>
            <w:tcW w:w="1682" w:type="dxa"/>
          </w:tcPr>
          <w:p w14:paraId="6C063B0C"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c>
          <w:tcPr>
            <w:tcW w:w="2430" w:type="dxa"/>
          </w:tcPr>
          <w:p w14:paraId="46142FA6"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c>
          <w:tcPr>
            <w:tcW w:w="1294" w:type="dxa"/>
          </w:tcPr>
          <w:p w14:paraId="0F74C98D"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c>
          <w:tcPr>
            <w:tcW w:w="1423" w:type="dxa"/>
          </w:tcPr>
          <w:p w14:paraId="0E64DC53"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c>
          <w:tcPr>
            <w:tcW w:w="1690" w:type="dxa"/>
          </w:tcPr>
          <w:p w14:paraId="4E65152C"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r>
      <w:tr w:rsidR="000D4C71" w:rsidRPr="004F61AA" w14:paraId="799CDDDD" w14:textId="77777777" w:rsidTr="000D4C71">
        <w:trPr>
          <w:trHeight w:val="476"/>
        </w:trPr>
        <w:tc>
          <w:tcPr>
            <w:tcW w:w="2963" w:type="dxa"/>
          </w:tcPr>
          <w:p w14:paraId="2E314B32"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c>
          <w:tcPr>
            <w:tcW w:w="1682" w:type="dxa"/>
          </w:tcPr>
          <w:p w14:paraId="341E80C0"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c>
          <w:tcPr>
            <w:tcW w:w="2430" w:type="dxa"/>
          </w:tcPr>
          <w:p w14:paraId="113E1973"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c>
          <w:tcPr>
            <w:tcW w:w="1294" w:type="dxa"/>
          </w:tcPr>
          <w:p w14:paraId="16630023"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c>
          <w:tcPr>
            <w:tcW w:w="1423" w:type="dxa"/>
          </w:tcPr>
          <w:p w14:paraId="6F08EA65"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c>
          <w:tcPr>
            <w:tcW w:w="1690" w:type="dxa"/>
          </w:tcPr>
          <w:p w14:paraId="441520EC" w14:textId="77777777" w:rsidR="000D4C71" w:rsidRPr="004F61AA" w:rsidRDefault="000D4C71" w:rsidP="003B01BF">
            <w:pPr>
              <w:tabs>
                <w:tab w:val="left" w:pos="4395"/>
              </w:tabs>
              <w:suppressAutoHyphens w:val="0"/>
              <w:overflowPunct/>
              <w:autoSpaceDE/>
              <w:spacing w:before="120" w:after="120"/>
              <w:textAlignment w:val="auto"/>
              <w:rPr>
                <w:sz w:val="22"/>
                <w:szCs w:val="22"/>
                <w:lang w:eastAsia="hu-HU"/>
              </w:rPr>
            </w:pPr>
          </w:p>
        </w:tc>
      </w:tr>
    </w:tbl>
    <w:p w14:paraId="25ED3100" w14:textId="77777777" w:rsidR="00DD5DB7" w:rsidRPr="004F61AA" w:rsidRDefault="00DD5DB7" w:rsidP="003B01BF">
      <w:pPr>
        <w:tabs>
          <w:tab w:val="left" w:pos="4395"/>
        </w:tabs>
        <w:overflowPunct/>
        <w:autoSpaceDE/>
        <w:spacing w:before="360" w:after="360"/>
        <w:textAlignment w:val="auto"/>
        <w:rPr>
          <w:sz w:val="22"/>
          <w:szCs w:val="22"/>
          <w:lang w:eastAsia="hu-HU"/>
        </w:rPr>
      </w:pPr>
      <w:r w:rsidRPr="004F61AA">
        <w:rPr>
          <w:sz w:val="22"/>
          <w:szCs w:val="22"/>
          <w:lang w:eastAsia="hu-HU"/>
        </w:rPr>
        <w:t>Keltezés (helység, év, hónap, nap)</w:t>
      </w:r>
    </w:p>
    <w:p w14:paraId="177D8234" w14:textId="77777777" w:rsidR="00DD5DB7" w:rsidRPr="004F61AA" w:rsidRDefault="00DD5DB7" w:rsidP="003B01BF">
      <w:pPr>
        <w:tabs>
          <w:tab w:val="left" w:pos="4395"/>
        </w:tabs>
        <w:suppressAutoHyphens w:val="0"/>
        <w:overflowPunct/>
        <w:autoSpaceDE/>
        <w:jc w:val="center"/>
        <w:textAlignment w:val="auto"/>
        <w:rPr>
          <w:sz w:val="22"/>
          <w:szCs w:val="22"/>
          <w:lang w:eastAsia="hu-HU"/>
        </w:rPr>
      </w:pPr>
      <w:r w:rsidRPr="004F61AA">
        <w:rPr>
          <w:sz w:val="22"/>
          <w:szCs w:val="22"/>
          <w:lang w:eastAsia="hu-HU"/>
        </w:rPr>
        <w:t>…………………………..</w:t>
      </w:r>
    </w:p>
    <w:p w14:paraId="44F8B705" w14:textId="77777777" w:rsidR="00DD5DB7" w:rsidRPr="004F61AA" w:rsidRDefault="00DD5DB7" w:rsidP="003B01BF">
      <w:pPr>
        <w:tabs>
          <w:tab w:val="left" w:pos="4395"/>
        </w:tabs>
        <w:suppressAutoHyphens w:val="0"/>
        <w:overflowPunct/>
        <w:autoSpaceDE/>
        <w:jc w:val="center"/>
        <w:textAlignment w:val="auto"/>
        <w:rPr>
          <w:sz w:val="22"/>
          <w:szCs w:val="22"/>
          <w:lang w:eastAsia="hu-HU"/>
        </w:rPr>
      </w:pPr>
      <w:r w:rsidRPr="004F61AA">
        <w:rPr>
          <w:sz w:val="22"/>
          <w:szCs w:val="22"/>
          <w:lang w:eastAsia="hu-HU"/>
        </w:rPr>
        <w:t>(Cégszerű aláírás a kötelezettségvállalásra</w:t>
      </w:r>
    </w:p>
    <w:p w14:paraId="14920227" w14:textId="77777777" w:rsidR="00DD5DB7" w:rsidRPr="004F61AA" w:rsidRDefault="00DD5DB7" w:rsidP="003B01BF">
      <w:pPr>
        <w:tabs>
          <w:tab w:val="left" w:pos="4395"/>
        </w:tabs>
        <w:suppressAutoHyphens w:val="0"/>
        <w:overflowPunct/>
        <w:autoSpaceDE/>
        <w:jc w:val="center"/>
        <w:textAlignment w:val="auto"/>
        <w:rPr>
          <w:sz w:val="22"/>
          <w:szCs w:val="22"/>
          <w:lang w:eastAsia="hu-HU"/>
        </w:rPr>
      </w:pPr>
      <w:r w:rsidRPr="004F61AA">
        <w:rPr>
          <w:sz w:val="22"/>
          <w:szCs w:val="22"/>
          <w:lang w:eastAsia="hu-HU"/>
        </w:rPr>
        <w:t>jogosult/jogosultak, vagy aláírás</w:t>
      </w:r>
    </w:p>
    <w:p w14:paraId="406942A6" w14:textId="77777777" w:rsidR="00DD5DB7" w:rsidRPr="004F61AA" w:rsidRDefault="00DD5DB7" w:rsidP="003B01BF">
      <w:pPr>
        <w:tabs>
          <w:tab w:val="left" w:pos="4395"/>
        </w:tabs>
        <w:suppressAutoHyphens w:val="0"/>
        <w:overflowPunct/>
        <w:autoSpaceDE/>
        <w:jc w:val="center"/>
        <w:textAlignment w:val="auto"/>
        <w:rPr>
          <w:sz w:val="22"/>
          <w:szCs w:val="22"/>
          <w:lang w:eastAsia="hu-HU"/>
        </w:rPr>
      </w:pPr>
      <w:r w:rsidRPr="004F61AA">
        <w:rPr>
          <w:sz w:val="22"/>
          <w:szCs w:val="22"/>
          <w:lang w:eastAsia="hu-HU"/>
        </w:rPr>
        <w:t>a meghatalmazott/meghatalmazottak részéről)</w:t>
      </w:r>
    </w:p>
    <w:p w14:paraId="212EA1CA" w14:textId="77777777" w:rsidR="00DD5DB7" w:rsidRPr="004F61AA" w:rsidRDefault="00DD5DB7" w:rsidP="003B01BF">
      <w:pPr>
        <w:tabs>
          <w:tab w:val="left" w:pos="4395"/>
        </w:tabs>
        <w:suppressAutoHyphens w:val="0"/>
        <w:overflowPunct/>
        <w:autoSpaceDE/>
        <w:spacing w:after="200"/>
        <w:jc w:val="center"/>
        <w:textAlignment w:val="auto"/>
        <w:rPr>
          <w:sz w:val="22"/>
          <w:szCs w:val="22"/>
          <w:lang w:eastAsia="hu-HU"/>
        </w:rPr>
      </w:pPr>
      <w:r w:rsidRPr="004F61AA">
        <w:rPr>
          <w:sz w:val="22"/>
          <w:szCs w:val="22"/>
          <w:lang w:eastAsia="hu-HU"/>
        </w:rPr>
        <w:br w:type="page"/>
      </w:r>
    </w:p>
    <w:p w14:paraId="150180CD" w14:textId="77777777" w:rsidR="00DD5DB7" w:rsidRPr="004F61AA" w:rsidRDefault="00DD5DB7" w:rsidP="003B01BF">
      <w:pPr>
        <w:tabs>
          <w:tab w:val="left" w:pos="4395"/>
        </w:tabs>
        <w:suppressAutoHyphens w:val="0"/>
        <w:overflowPunct/>
        <w:autoSpaceDE/>
        <w:spacing w:after="200"/>
        <w:jc w:val="center"/>
        <w:textAlignment w:val="auto"/>
        <w:rPr>
          <w:sz w:val="22"/>
          <w:szCs w:val="22"/>
          <w:lang w:eastAsia="hu-HU"/>
        </w:rPr>
      </w:pPr>
    </w:p>
    <w:p w14:paraId="75B6F7B6" w14:textId="77777777" w:rsidR="00DD5DB7" w:rsidRPr="004F61AA" w:rsidRDefault="00DD5DB7" w:rsidP="003B01BF">
      <w:pPr>
        <w:tabs>
          <w:tab w:val="left" w:pos="4395"/>
        </w:tabs>
        <w:suppressAutoHyphens w:val="0"/>
        <w:overflowPunct/>
        <w:autoSpaceDE/>
        <w:textAlignment w:val="auto"/>
        <w:rPr>
          <w:i/>
          <w:sz w:val="22"/>
          <w:szCs w:val="22"/>
          <w:lang w:eastAsia="hu-HU"/>
        </w:rPr>
      </w:pPr>
    </w:p>
    <w:p w14:paraId="0749E6A6" w14:textId="77777777" w:rsidR="00DD5DB7" w:rsidRPr="004F61AA" w:rsidRDefault="00DD5DB7" w:rsidP="003B01BF">
      <w:pPr>
        <w:widowControl w:val="0"/>
        <w:tabs>
          <w:tab w:val="left" w:pos="4395"/>
        </w:tabs>
        <w:suppressAutoHyphens w:val="0"/>
        <w:spacing w:line="360" w:lineRule="auto"/>
        <w:jc w:val="right"/>
        <w:rPr>
          <w:sz w:val="22"/>
          <w:szCs w:val="22"/>
          <w:lang w:eastAsia="hu-HU"/>
        </w:rPr>
      </w:pPr>
      <w:r w:rsidRPr="004F61AA">
        <w:rPr>
          <w:i/>
          <w:sz w:val="22"/>
          <w:szCs w:val="22"/>
          <w:lang w:eastAsia="hu-HU"/>
        </w:rPr>
        <w:t>9. sz. melléklet</w:t>
      </w:r>
    </w:p>
    <w:p w14:paraId="39222694" w14:textId="77777777" w:rsidR="00DD5DB7" w:rsidRPr="004F61AA" w:rsidRDefault="00DD5DB7" w:rsidP="003B01BF">
      <w:pPr>
        <w:keepNext/>
        <w:keepLines/>
        <w:tabs>
          <w:tab w:val="left" w:pos="4395"/>
        </w:tabs>
        <w:suppressAutoHyphens w:val="0"/>
        <w:overflowPunct/>
        <w:autoSpaceDE/>
        <w:jc w:val="center"/>
        <w:textAlignment w:val="auto"/>
        <w:rPr>
          <w:b/>
          <w:sz w:val="22"/>
          <w:szCs w:val="22"/>
          <w:lang w:eastAsia="hu-HU"/>
        </w:rPr>
      </w:pPr>
    </w:p>
    <w:p w14:paraId="6E2EBF0C" w14:textId="77777777" w:rsidR="00DD5DB7" w:rsidRPr="004F61AA" w:rsidRDefault="00DD5DB7" w:rsidP="003B01BF">
      <w:pPr>
        <w:keepNext/>
        <w:keepLines/>
        <w:tabs>
          <w:tab w:val="left" w:pos="4395"/>
        </w:tabs>
        <w:suppressAutoHyphens w:val="0"/>
        <w:overflowPunct/>
        <w:autoSpaceDE/>
        <w:jc w:val="center"/>
        <w:textAlignment w:val="auto"/>
        <w:rPr>
          <w:b/>
          <w:sz w:val="22"/>
          <w:szCs w:val="22"/>
          <w:lang w:eastAsia="hu-HU"/>
        </w:rPr>
      </w:pPr>
      <w:r w:rsidRPr="004F61AA">
        <w:rPr>
          <w:b/>
          <w:sz w:val="22"/>
          <w:szCs w:val="22"/>
          <w:lang w:eastAsia="hu-HU"/>
        </w:rPr>
        <w:t>Ajánlattevői nyilatkozat a szerződés kitöltéséhez</w:t>
      </w:r>
    </w:p>
    <w:p w14:paraId="126433E9" w14:textId="77777777" w:rsidR="00DD5DB7" w:rsidRPr="004F61AA" w:rsidRDefault="00DD5DB7" w:rsidP="003B01BF">
      <w:pPr>
        <w:keepNext/>
        <w:keepLines/>
        <w:tabs>
          <w:tab w:val="left" w:pos="4395"/>
        </w:tabs>
        <w:suppressAutoHyphens w:val="0"/>
        <w:overflowPunct/>
        <w:autoSpaceDE/>
        <w:jc w:val="center"/>
        <w:textAlignment w:val="auto"/>
        <w:rPr>
          <w:b/>
          <w:sz w:val="22"/>
          <w:szCs w:val="22"/>
          <w:lang w:eastAsia="hu-HU"/>
        </w:rPr>
      </w:pPr>
    </w:p>
    <w:p w14:paraId="2928318F" w14:textId="122DB99D" w:rsidR="00DD5DB7" w:rsidRPr="004F61AA" w:rsidRDefault="00DD5DB7" w:rsidP="003B01BF">
      <w:pPr>
        <w:tabs>
          <w:tab w:val="left" w:pos="4395"/>
        </w:tabs>
        <w:suppressAutoHyphens w:val="0"/>
        <w:overflowPunct/>
        <w:autoSpaceDE/>
        <w:jc w:val="both"/>
        <w:textAlignment w:val="auto"/>
        <w:rPr>
          <w:sz w:val="22"/>
          <w:szCs w:val="22"/>
          <w:lang w:eastAsia="hu-HU"/>
        </w:rPr>
      </w:pPr>
      <w:r w:rsidRPr="004F61AA">
        <w:rPr>
          <w:sz w:val="22"/>
          <w:szCs w:val="22"/>
          <w:lang w:eastAsia="hu-HU"/>
        </w:rPr>
        <w:t xml:space="preserve">Alulírott &lt;képviselő / meghatalmazott neve&gt; a(z) &lt;cégnév&gt; (&lt;székhely&gt;) mint ajánlattevő képviseletében a MÁV Zrt. mint Ajánlatkérő által </w:t>
      </w:r>
      <w:r w:rsidRPr="009441FC">
        <w:rPr>
          <w:b/>
          <w:sz w:val="22"/>
          <w:szCs w:val="22"/>
        </w:rPr>
        <w:t>„</w:t>
      </w:r>
      <w:r w:rsidR="00E0114F" w:rsidRPr="003B01BF">
        <w:rPr>
          <w:b/>
          <w:sz w:val="22"/>
          <w:szCs w:val="22"/>
          <w:lang w:eastAsia="hu-HU"/>
        </w:rPr>
        <w:t>PS_Peronmagasítás-Sáregres</w:t>
      </w:r>
      <w:r w:rsidRPr="009441FC">
        <w:rPr>
          <w:b/>
          <w:sz w:val="22"/>
          <w:szCs w:val="22"/>
        </w:rPr>
        <w:t>”</w:t>
      </w:r>
      <w:r w:rsidRPr="004F61AA">
        <w:rPr>
          <w:b/>
          <w:sz w:val="22"/>
          <w:szCs w:val="22"/>
          <w:lang w:eastAsia="hu-HU"/>
        </w:rPr>
        <w:t xml:space="preserve"> </w:t>
      </w:r>
      <w:r w:rsidRPr="004F61AA">
        <w:rPr>
          <w:sz w:val="22"/>
          <w:szCs w:val="22"/>
          <w:lang w:eastAsia="hu-HU"/>
        </w:rPr>
        <w:t>tárgyú eljárásban ezúton nyilatkozom, hogy az ajánlatkérésben foglalt valamennyi formai és tartalmi követelmény, utasítás, kikötés és műszaki dokumentáció gondos áttekintése után az alábbiak szerint adom meg a szerződés kitöltéséhez szükséges adatokat:</w:t>
      </w:r>
    </w:p>
    <w:p w14:paraId="06021278" w14:textId="77777777" w:rsidR="00DD5DB7" w:rsidRPr="004F61AA" w:rsidRDefault="00DD5DB7" w:rsidP="003B01BF">
      <w:pPr>
        <w:keepNext/>
        <w:keepLines/>
        <w:numPr>
          <w:ilvl w:val="0"/>
          <w:numId w:val="5"/>
        </w:numPr>
        <w:tabs>
          <w:tab w:val="left" w:pos="4395"/>
        </w:tabs>
        <w:suppressAutoHyphens w:val="0"/>
        <w:overflowPunct/>
        <w:autoSpaceDE/>
        <w:jc w:val="both"/>
        <w:textAlignment w:val="auto"/>
        <w:rPr>
          <w:sz w:val="22"/>
          <w:szCs w:val="22"/>
          <w:lang w:eastAsia="hu-HU"/>
        </w:rPr>
      </w:pPr>
      <w:r w:rsidRPr="004F61AA">
        <w:rPr>
          <w:sz w:val="22"/>
          <w:szCs w:val="22"/>
          <w:lang w:eastAsia="hu-HU"/>
        </w:rPr>
        <w:t xml:space="preserve">cégnév: </w:t>
      </w:r>
    </w:p>
    <w:p w14:paraId="188B3F11" w14:textId="77777777" w:rsidR="00DD5DB7" w:rsidRPr="004F61AA" w:rsidRDefault="00DD5DB7" w:rsidP="003B01BF">
      <w:pPr>
        <w:keepNext/>
        <w:keepLines/>
        <w:numPr>
          <w:ilvl w:val="0"/>
          <w:numId w:val="5"/>
        </w:numPr>
        <w:tabs>
          <w:tab w:val="left" w:pos="709"/>
          <w:tab w:val="left" w:pos="4395"/>
        </w:tabs>
        <w:suppressAutoHyphens w:val="0"/>
        <w:overflowPunct/>
        <w:autoSpaceDE/>
        <w:jc w:val="both"/>
        <w:textAlignment w:val="auto"/>
        <w:rPr>
          <w:sz w:val="22"/>
          <w:szCs w:val="22"/>
          <w:lang w:eastAsia="hu-HU"/>
        </w:rPr>
      </w:pPr>
      <w:r w:rsidRPr="004F61AA">
        <w:rPr>
          <w:sz w:val="22"/>
          <w:szCs w:val="22"/>
          <w:lang w:eastAsia="hu-HU"/>
        </w:rPr>
        <w:t>székhely:</w:t>
      </w:r>
    </w:p>
    <w:p w14:paraId="30FF2EDE" w14:textId="77777777" w:rsidR="00DD5DB7" w:rsidRPr="004F61AA" w:rsidRDefault="00DD5DB7" w:rsidP="003B01BF">
      <w:pPr>
        <w:keepNext/>
        <w:keepLines/>
        <w:numPr>
          <w:ilvl w:val="0"/>
          <w:numId w:val="5"/>
        </w:numPr>
        <w:tabs>
          <w:tab w:val="left" w:pos="709"/>
          <w:tab w:val="left" w:pos="4395"/>
        </w:tabs>
        <w:suppressAutoHyphens w:val="0"/>
        <w:overflowPunct/>
        <w:autoSpaceDE/>
        <w:jc w:val="both"/>
        <w:textAlignment w:val="auto"/>
        <w:rPr>
          <w:sz w:val="22"/>
          <w:szCs w:val="22"/>
          <w:lang w:eastAsia="hu-HU"/>
        </w:rPr>
      </w:pPr>
      <w:r w:rsidRPr="004F61AA">
        <w:rPr>
          <w:sz w:val="22"/>
          <w:szCs w:val="22"/>
          <w:lang w:eastAsia="hu-HU"/>
        </w:rPr>
        <w:tab/>
        <w:t>levelezési címe:</w:t>
      </w:r>
    </w:p>
    <w:p w14:paraId="48B5BD42" w14:textId="77777777" w:rsidR="00DD5DB7" w:rsidRPr="004F61AA" w:rsidRDefault="00DD5DB7" w:rsidP="003B01BF">
      <w:pPr>
        <w:keepNext/>
        <w:keepLines/>
        <w:numPr>
          <w:ilvl w:val="0"/>
          <w:numId w:val="5"/>
        </w:numPr>
        <w:tabs>
          <w:tab w:val="left" w:pos="709"/>
          <w:tab w:val="left" w:pos="4395"/>
        </w:tabs>
        <w:suppressAutoHyphens w:val="0"/>
        <w:overflowPunct/>
        <w:autoSpaceDE/>
        <w:jc w:val="both"/>
        <w:textAlignment w:val="auto"/>
        <w:rPr>
          <w:sz w:val="22"/>
          <w:szCs w:val="22"/>
          <w:lang w:eastAsia="hu-HU"/>
        </w:rPr>
      </w:pPr>
      <w:r w:rsidRPr="004F61AA">
        <w:rPr>
          <w:sz w:val="22"/>
          <w:szCs w:val="22"/>
          <w:lang w:eastAsia="hu-HU"/>
        </w:rPr>
        <w:tab/>
        <w:t>cégbíróság és cégj. száma:</w:t>
      </w:r>
      <w:r w:rsidRPr="004F61AA">
        <w:rPr>
          <w:sz w:val="22"/>
          <w:szCs w:val="22"/>
          <w:lang w:eastAsia="hu-HU"/>
        </w:rPr>
        <w:tab/>
      </w:r>
    </w:p>
    <w:p w14:paraId="7F2A792B" w14:textId="77777777" w:rsidR="00DD5DB7" w:rsidRPr="004F61AA" w:rsidRDefault="00DD5DB7" w:rsidP="003B01BF">
      <w:pPr>
        <w:keepNext/>
        <w:keepLines/>
        <w:numPr>
          <w:ilvl w:val="0"/>
          <w:numId w:val="5"/>
        </w:numPr>
        <w:tabs>
          <w:tab w:val="left" w:pos="709"/>
          <w:tab w:val="left" w:pos="4395"/>
        </w:tabs>
        <w:suppressAutoHyphens w:val="0"/>
        <w:overflowPunct/>
        <w:autoSpaceDE/>
        <w:jc w:val="both"/>
        <w:textAlignment w:val="auto"/>
        <w:rPr>
          <w:sz w:val="22"/>
          <w:szCs w:val="22"/>
          <w:lang w:eastAsia="hu-HU"/>
        </w:rPr>
      </w:pPr>
      <w:r w:rsidRPr="004F61AA">
        <w:rPr>
          <w:sz w:val="22"/>
          <w:szCs w:val="22"/>
          <w:lang w:eastAsia="hu-HU"/>
        </w:rPr>
        <w:t>adószám:</w:t>
      </w:r>
      <w:r w:rsidRPr="004F61AA">
        <w:rPr>
          <w:sz w:val="22"/>
          <w:szCs w:val="22"/>
          <w:lang w:eastAsia="hu-HU"/>
        </w:rPr>
        <w:tab/>
      </w:r>
    </w:p>
    <w:p w14:paraId="1B7771EA" w14:textId="77777777" w:rsidR="00DD5DB7" w:rsidRPr="004F61AA" w:rsidRDefault="00DD5DB7" w:rsidP="003B01BF">
      <w:pPr>
        <w:keepNext/>
        <w:keepLines/>
        <w:numPr>
          <w:ilvl w:val="0"/>
          <w:numId w:val="5"/>
        </w:numPr>
        <w:tabs>
          <w:tab w:val="left" w:pos="709"/>
          <w:tab w:val="left" w:pos="4395"/>
        </w:tabs>
        <w:suppressAutoHyphens w:val="0"/>
        <w:overflowPunct/>
        <w:autoSpaceDE/>
        <w:jc w:val="both"/>
        <w:textAlignment w:val="auto"/>
        <w:rPr>
          <w:sz w:val="22"/>
          <w:szCs w:val="22"/>
          <w:lang w:eastAsia="hu-HU"/>
        </w:rPr>
      </w:pPr>
      <w:r w:rsidRPr="004F61AA">
        <w:rPr>
          <w:sz w:val="22"/>
          <w:szCs w:val="22"/>
          <w:lang w:eastAsia="hu-HU"/>
        </w:rPr>
        <w:tab/>
        <w:t>KSH besorolási száma:</w:t>
      </w:r>
      <w:r w:rsidRPr="004F61AA">
        <w:rPr>
          <w:sz w:val="22"/>
          <w:szCs w:val="22"/>
          <w:lang w:eastAsia="hu-HU"/>
        </w:rPr>
        <w:tab/>
      </w:r>
      <w:r w:rsidRPr="004F61AA">
        <w:rPr>
          <w:sz w:val="22"/>
          <w:szCs w:val="22"/>
          <w:lang w:eastAsia="hu-HU"/>
        </w:rPr>
        <w:tab/>
      </w:r>
    </w:p>
    <w:p w14:paraId="5059EB42" w14:textId="77777777" w:rsidR="00DD5DB7" w:rsidRPr="004F61AA" w:rsidRDefault="00DD5DB7" w:rsidP="003B01BF">
      <w:pPr>
        <w:keepNext/>
        <w:keepLines/>
        <w:numPr>
          <w:ilvl w:val="0"/>
          <w:numId w:val="5"/>
        </w:numPr>
        <w:tabs>
          <w:tab w:val="left" w:pos="709"/>
          <w:tab w:val="left" w:pos="4395"/>
        </w:tabs>
        <w:suppressAutoHyphens w:val="0"/>
        <w:overflowPunct/>
        <w:autoSpaceDE/>
        <w:jc w:val="both"/>
        <w:textAlignment w:val="auto"/>
        <w:rPr>
          <w:sz w:val="22"/>
          <w:szCs w:val="22"/>
          <w:lang w:eastAsia="hu-HU"/>
        </w:rPr>
      </w:pPr>
      <w:r w:rsidRPr="004F61AA">
        <w:rPr>
          <w:sz w:val="22"/>
          <w:szCs w:val="22"/>
          <w:lang w:eastAsia="hu-HU"/>
        </w:rPr>
        <w:t>számlavezető pénzintézet elnevezése:</w:t>
      </w:r>
      <w:r w:rsidRPr="004F61AA">
        <w:rPr>
          <w:sz w:val="22"/>
          <w:szCs w:val="22"/>
          <w:lang w:eastAsia="hu-HU"/>
        </w:rPr>
        <w:tab/>
      </w:r>
    </w:p>
    <w:p w14:paraId="24A3273C" w14:textId="77777777" w:rsidR="00DD5DB7" w:rsidRPr="004F61AA" w:rsidRDefault="00DD5DB7" w:rsidP="003B01BF">
      <w:pPr>
        <w:keepNext/>
        <w:keepLines/>
        <w:numPr>
          <w:ilvl w:val="0"/>
          <w:numId w:val="5"/>
        </w:numPr>
        <w:tabs>
          <w:tab w:val="left" w:pos="709"/>
          <w:tab w:val="left" w:pos="4395"/>
        </w:tabs>
        <w:suppressAutoHyphens w:val="0"/>
        <w:overflowPunct/>
        <w:autoSpaceDE/>
        <w:jc w:val="both"/>
        <w:textAlignment w:val="auto"/>
        <w:rPr>
          <w:sz w:val="22"/>
          <w:szCs w:val="22"/>
          <w:lang w:eastAsia="hu-HU"/>
        </w:rPr>
      </w:pPr>
      <w:r w:rsidRPr="004F61AA">
        <w:rPr>
          <w:sz w:val="22"/>
          <w:szCs w:val="22"/>
          <w:lang w:eastAsia="hu-HU"/>
        </w:rPr>
        <w:t>bankszámlaszám:</w:t>
      </w:r>
    </w:p>
    <w:p w14:paraId="2224DDA0" w14:textId="77777777" w:rsidR="00DD5DB7" w:rsidRPr="004F61AA" w:rsidRDefault="00DD5DB7" w:rsidP="003B01BF">
      <w:pPr>
        <w:keepNext/>
        <w:keepLines/>
        <w:numPr>
          <w:ilvl w:val="0"/>
          <w:numId w:val="5"/>
        </w:numPr>
        <w:tabs>
          <w:tab w:val="left" w:pos="709"/>
          <w:tab w:val="left" w:pos="4395"/>
        </w:tabs>
        <w:suppressAutoHyphens w:val="0"/>
        <w:overflowPunct/>
        <w:autoSpaceDE/>
        <w:jc w:val="both"/>
        <w:textAlignment w:val="auto"/>
        <w:rPr>
          <w:sz w:val="22"/>
          <w:szCs w:val="22"/>
          <w:lang w:eastAsia="hu-HU"/>
        </w:rPr>
      </w:pPr>
      <w:r w:rsidRPr="004F61AA">
        <w:rPr>
          <w:sz w:val="22"/>
          <w:szCs w:val="22"/>
          <w:lang w:eastAsia="hu-HU"/>
        </w:rPr>
        <w:tab/>
        <w:t>számlázási cím:</w:t>
      </w:r>
      <w:r w:rsidRPr="004F61AA">
        <w:rPr>
          <w:sz w:val="22"/>
          <w:szCs w:val="22"/>
          <w:lang w:eastAsia="hu-HU"/>
        </w:rPr>
        <w:tab/>
      </w:r>
    </w:p>
    <w:p w14:paraId="7B56F8C5" w14:textId="77777777" w:rsidR="00DD5DB7" w:rsidRPr="004F61AA" w:rsidRDefault="00DD5DB7" w:rsidP="003B01BF">
      <w:pPr>
        <w:keepNext/>
        <w:keepLines/>
        <w:numPr>
          <w:ilvl w:val="0"/>
          <w:numId w:val="5"/>
        </w:numPr>
        <w:tabs>
          <w:tab w:val="left" w:pos="4395"/>
        </w:tabs>
        <w:suppressAutoHyphens w:val="0"/>
        <w:overflowPunct/>
        <w:autoSpaceDE/>
        <w:textAlignment w:val="auto"/>
        <w:rPr>
          <w:b/>
          <w:bCs/>
          <w:sz w:val="22"/>
          <w:szCs w:val="22"/>
          <w:lang w:eastAsia="hu-HU"/>
        </w:rPr>
      </w:pPr>
      <w:r w:rsidRPr="004F61AA">
        <w:rPr>
          <w:sz w:val="22"/>
          <w:szCs w:val="22"/>
          <w:lang w:eastAsia="hu-HU"/>
        </w:rPr>
        <w:t>képviseli:</w:t>
      </w:r>
    </w:p>
    <w:p w14:paraId="52929FDE" w14:textId="77777777" w:rsidR="00DD5DB7" w:rsidRPr="004F61AA" w:rsidRDefault="00DD5DB7" w:rsidP="003B01BF">
      <w:pPr>
        <w:keepNext/>
        <w:keepLines/>
        <w:tabs>
          <w:tab w:val="left" w:pos="4395"/>
        </w:tabs>
        <w:suppressAutoHyphens w:val="0"/>
        <w:overflowPunct/>
        <w:autoSpaceDE/>
        <w:ind w:left="720"/>
        <w:textAlignment w:val="auto"/>
        <w:rPr>
          <w:b/>
          <w:bCs/>
          <w:sz w:val="22"/>
          <w:szCs w:val="22"/>
          <w:lang w:eastAsia="hu-HU"/>
        </w:rPr>
      </w:pPr>
    </w:p>
    <w:p w14:paraId="5E0BDCB1" w14:textId="77777777" w:rsidR="00DD5DB7" w:rsidRPr="004F61AA" w:rsidRDefault="00DD5DB7" w:rsidP="003B01BF">
      <w:pPr>
        <w:keepNext/>
        <w:keepLines/>
        <w:tabs>
          <w:tab w:val="left" w:pos="1985"/>
          <w:tab w:val="left" w:pos="4395"/>
        </w:tabs>
        <w:suppressAutoHyphens w:val="0"/>
        <w:overflowPunct/>
        <w:autoSpaceDE/>
        <w:ind w:left="2976" w:hanging="2976"/>
        <w:jc w:val="both"/>
        <w:textAlignment w:val="auto"/>
        <w:rPr>
          <w:sz w:val="22"/>
          <w:szCs w:val="22"/>
          <w:lang w:eastAsia="hu-HU"/>
        </w:rPr>
      </w:pPr>
      <w:r w:rsidRPr="004F61AA">
        <w:rPr>
          <w:sz w:val="22"/>
          <w:szCs w:val="22"/>
          <w:lang w:eastAsia="hu-HU"/>
        </w:rPr>
        <w:t>A szerződés teljesítése során a Vállalkozó részéről kapcsolattartó:</w:t>
      </w:r>
    </w:p>
    <w:p w14:paraId="081E525D" w14:textId="77777777" w:rsidR="00DD5DB7" w:rsidRPr="004F61AA" w:rsidRDefault="00DD5DB7" w:rsidP="003B01BF">
      <w:pPr>
        <w:keepNext/>
        <w:keepLines/>
        <w:numPr>
          <w:ilvl w:val="0"/>
          <w:numId w:val="6"/>
        </w:numPr>
        <w:tabs>
          <w:tab w:val="left" w:pos="709"/>
          <w:tab w:val="left" w:pos="4395"/>
        </w:tabs>
        <w:suppressAutoHyphens w:val="0"/>
        <w:overflowPunct/>
        <w:autoSpaceDE/>
        <w:jc w:val="both"/>
        <w:textAlignment w:val="auto"/>
        <w:rPr>
          <w:sz w:val="22"/>
          <w:szCs w:val="22"/>
          <w:lang w:eastAsia="hu-HU"/>
        </w:rPr>
      </w:pPr>
      <w:r w:rsidRPr="004F61AA">
        <w:rPr>
          <w:sz w:val="22"/>
          <w:szCs w:val="22"/>
          <w:lang w:eastAsia="hu-HU"/>
        </w:rPr>
        <w:t xml:space="preserve">Név: </w:t>
      </w:r>
      <w:r w:rsidRPr="004F61AA">
        <w:rPr>
          <w:sz w:val="22"/>
          <w:szCs w:val="22"/>
          <w:lang w:eastAsia="hu-HU"/>
        </w:rPr>
        <w:tab/>
      </w:r>
    </w:p>
    <w:p w14:paraId="0E4A6805" w14:textId="77777777" w:rsidR="00DD5DB7" w:rsidRPr="004F61AA" w:rsidRDefault="00DD5DB7" w:rsidP="003B01BF">
      <w:pPr>
        <w:keepNext/>
        <w:keepLines/>
        <w:numPr>
          <w:ilvl w:val="0"/>
          <w:numId w:val="6"/>
        </w:numPr>
        <w:tabs>
          <w:tab w:val="left" w:pos="709"/>
          <w:tab w:val="left" w:pos="4395"/>
        </w:tabs>
        <w:suppressAutoHyphens w:val="0"/>
        <w:overflowPunct/>
        <w:autoSpaceDE/>
        <w:jc w:val="both"/>
        <w:textAlignment w:val="auto"/>
        <w:rPr>
          <w:sz w:val="22"/>
          <w:szCs w:val="22"/>
          <w:lang w:eastAsia="hu-HU"/>
        </w:rPr>
      </w:pPr>
      <w:r w:rsidRPr="004F61AA">
        <w:rPr>
          <w:sz w:val="22"/>
          <w:szCs w:val="22"/>
          <w:lang w:eastAsia="hu-HU"/>
        </w:rPr>
        <w:t>Cím:</w:t>
      </w:r>
    </w:p>
    <w:p w14:paraId="57853E10" w14:textId="77777777" w:rsidR="00DD5DB7" w:rsidRPr="004F61AA" w:rsidRDefault="00DD5DB7" w:rsidP="003B01BF">
      <w:pPr>
        <w:keepNext/>
        <w:keepLines/>
        <w:numPr>
          <w:ilvl w:val="0"/>
          <w:numId w:val="6"/>
        </w:numPr>
        <w:tabs>
          <w:tab w:val="left" w:pos="709"/>
          <w:tab w:val="left" w:pos="4395"/>
        </w:tabs>
        <w:suppressAutoHyphens w:val="0"/>
        <w:overflowPunct/>
        <w:autoSpaceDE/>
        <w:jc w:val="both"/>
        <w:textAlignment w:val="auto"/>
        <w:rPr>
          <w:sz w:val="22"/>
          <w:szCs w:val="22"/>
          <w:lang w:eastAsia="hu-HU"/>
        </w:rPr>
      </w:pPr>
      <w:r w:rsidRPr="004F61AA">
        <w:rPr>
          <w:sz w:val="22"/>
          <w:szCs w:val="22"/>
          <w:lang w:eastAsia="hu-HU"/>
        </w:rPr>
        <w:t>Telefon:</w:t>
      </w:r>
    </w:p>
    <w:p w14:paraId="2DAAD922" w14:textId="77777777" w:rsidR="00DD5DB7" w:rsidRPr="004F61AA" w:rsidRDefault="00DD5DB7" w:rsidP="003B01BF">
      <w:pPr>
        <w:keepNext/>
        <w:keepLines/>
        <w:numPr>
          <w:ilvl w:val="0"/>
          <w:numId w:val="6"/>
        </w:numPr>
        <w:tabs>
          <w:tab w:val="left" w:pos="709"/>
          <w:tab w:val="left" w:pos="4395"/>
        </w:tabs>
        <w:suppressAutoHyphens w:val="0"/>
        <w:overflowPunct/>
        <w:autoSpaceDE/>
        <w:jc w:val="both"/>
        <w:textAlignment w:val="auto"/>
        <w:rPr>
          <w:sz w:val="22"/>
          <w:szCs w:val="22"/>
          <w:lang w:eastAsia="hu-HU"/>
        </w:rPr>
      </w:pPr>
      <w:r w:rsidRPr="004F61AA">
        <w:rPr>
          <w:sz w:val="22"/>
          <w:szCs w:val="22"/>
          <w:lang w:eastAsia="hu-HU"/>
        </w:rPr>
        <w:t>Fax:</w:t>
      </w:r>
      <w:r w:rsidRPr="004F61AA">
        <w:rPr>
          <w:sz w:val="22"/>
          <w:szCs w:val="22"/>
          <w:lang w:eastAsia="hu-HU"/>
        </w:rPr>
        <w:tab/>
      </w:r>
    </w:p>
    <w:p w14:paraId="0E58C7B8" w14:textId="77777777" w:rsidR="00DD5DB7" w:rsidRPr="004F61AA" w:rsidRDefault="00DD5DB7" w:rsidP="003B01BF">
      <w:pPr>
        <w:keepNext/>
        <w:keepLines/>
        <w:numPr>
          <w:ilvl w:val="0"/>
          <w:numId w:val="6"/>
        </w:numPr>
        <w:tabs>
          <w:tab w:val="left" w:pos="709"/>
          <w:tab w:val="left" w:pos="4395"/>
        </w:tabs>
        <w:suppressAutoHyphens w:val="0"/>
        <w:overflowPunct/>
        <w:autoSpaceDE/>
        <w:jc w:val="both"/>
        <w:textAlignment w:val="auto"/>
        <w:rPr>
          <w:sz w:val="22"/>
          <w:szCs w:val="22"/>
          <w:lang w:eastAsia="hu-HU"/>
        </w:rPr>
      </w:pPr>
      <w:r w:rsidRPr="004F61AA">
        <w:rPr>
          <w:sz w:val="22"/>
          <w:szCs w:val="22"/>
          <w:lang w:eastAsia="hu-HU"/>
        </w:rPr>
        <w:t>E-mail:</w:t>
      </w:r>
      <w:r w:rsidRPr="004F61AA">
        <w:rPr>
          <w:sz w:val="22"/>
          <w:szCs w:val="22"/>
          <w:lang w:eastAsia="hu-HU"/>
        </w:rPr>
        <w:tab/>
        <w:t xml:space="preserve"> </w:t>
      </w:r>
    </w:p>
    <w:p w14:paraId="7EF29390" w14:textId="77777777" w:rsidR="00DD5DB7" w:rsidRPr="004F61AA" w:rsidRDefault="00DD5DB7" w:rsidP="003B01BF">
      <w:pPr>
        <w:keepNext/>
        <w:keepLines/>
        <w:tabs>
          <w:tab w:val="left" w:pos="4395"/>
        </w:tabs>
        <w:suppressAutoHyphens w:val="0"/>
        <w:overflowPunct/>
        <w:autoSpaceDE/>
        <w:textAlignment w:val="auto"/>
        <w:rPr>
          <w:sz w:val="22"/>
          <w:szCs w:val="22"/>
          <w:lang w:eastAsia="hu-HU"/>
        </w:rPr>
      </w:pPr>
    </w:p>
    <w:p w14:paraId="3B140495" w14:textId="77777777" w:rsidR="00DD5DB7" w:rsidRPr="004F61AA" w:rsidRDefault="00DD5DB7" w:rsidP="003B01BF">
      <w:pPr>
        <w:keepNext/>
        <w:keepLines/>
        <w:tabs>
          <w:tab w:val="left" w:pos="4395"/>
        </w:tabs>
        <w:suppressAutoHyphens w:val="0"/>
        <w:overflowPunct/>
        <w:autoSpaceDE/>
        <w:textAlignment w:val="auto"/>
        <w:rPr>
          <w:sz w:val="22"/>
          <w:szCs w:val="22"/>
          <w:lang w:eastAsia="hu-HU"/>
        </w:rPr>
      </w:pPr>
    </w:p>
    <w:p w14:paraId="0A0098FB" w14:textId="77777777" w:rsidR="00DD5DB7" w:rsidRPr="004F61AA" w:rsidRDefault="00DD5DB7" w:rsidP="003B01BF">
      <w:pPr>
        <w:keepNext/>
        <w:keepLines/>
        <w:tabs>
          <w:tab w:val="left" w:pos="4395"/>
        </w:tabs>
        <w:suppressAutoHyphens w:val="0"/>
        <w:overflowPunct/>
        <w:autoSpaceDE/>
        <w:textAlignment w:val="auto"/>
        <w:rPr>
          <w:sz w:val="22"/>
          <w:szCs w:val="22"/>
          <w:lang w:eastAsia="hu-HU"/>
        </w:rPr>
      </w:pPr>
      <w:r w:rsidRPr="004F61AA">
        <w:rPr>
          <w:sz w:val="22"/>
          <w:szCs w:val="22"/>
          <w:lang w:eastAsia="hu-HU"/>
        </w:rPr>
        <w:t>Fenti adatok a valóságnak megfelelnek, jelen ajánlatkérésben nyertesség esetén ezen adatok alapján a szerződés kitölthető.</w:t>
      </w:r>
    </w:p>
    <w:p w14:paraId="53F98849" w14:textId="77777777" w:rsidR="00DD5DB7" w:rsidRPr="004F61AA" w:rsidRDefault="00DD5DB7" w:rsidP="003B01BF">
      <w:pPr>
        <w:keepNext/>
        <w:keepLines/>
        <w:tabs>
          <w:tab w:val="left" w:pos="4395"/>
        </w:tabs>
        <w:suppressAutoHyphens w:val="0"/>
        <w:overflowPunct/>
        <w:autoSpaceDE/>
        <w:textAlignment w:val="auto"/>
        <w:rPr>
          <w:sz w:val="22"/>
          <w:szCs w:val="22"/>
          <w:lang w:eastAsia="hu-HU"/>
        </w:rPr>
      </w:pPr>
    </w:p>
    <w:p w14:paraId="26EE2DB7" w14:textId="77777777" w:rsidR="00DD5DB7" w:rsidRPr="004F61AA" w:rsidRDefault="00DD5DB7" w:rsidP="003B01BF">
      <w:pPr>
        <w:keepNext/>
        <w:keepLines/>
        <w:tabs>
          <w:tab w:val="left" w:pos="4395"/>
        </w:tabs>
        <w:suppressAutoHyphens w:val="0"/>
        <w:overflowPunct/>
        <w:autoSpaceDE/>
        <w:textAlignment w:val="auto"/>
        <w:rPr>
          <w:sz w:val="22"/>
          <w:szCs w:val="22"/>
          <w:lang w:eastAsia="hu-HU"/>
        </w:rPr>
      </w:pPr>
      <w:r w:rsidRPr="004F61AA">
        <w:rPr>
          <w:sz w:val="22"/>
          <w:szCs w:val="22"/>
          <w:lang w:eastAsia="hu-HU"/>
        </w:rPr>
        <w:t>Kelt:</w:t>
      </w:r>
    </w:p>
    <w:p w14:paraId="1A5C8D1D" w14:textId="77777777" w:rsidR="00DD5DB7" w:rsidRPr="004F61AA" w:rsidRDefault="00DD5DB7" w:rsidP="003B01BF">
      <w:pPr>
        <w:keepNext/>
        <w:keepLines/>
        <w:tabs>
          <w:tab w:val="left" w:pos="4395"/>
        </w:tabs>
        <w:suppressAutoHyphens w:val="0"/>
        <w:overflowPunct/>
        <w:autoSpaceDE/>
        <w:textAlignment w:val="auto"/>
        <w:rPr>
          <w:sz w:val="22"/>
          <w:szCs w:val="22"/>
          <w:lang w:eastAsia="hu-HU"/>
        </w:rPr>
      </w:pPr>
    </w:p>
    <w:p w14:paraId="6B9E5DE2" w14:textId="77777777" w:rsidR="00DD5DB7" w:rsidRPr="004F61AA" w:rsidRDefault="00DD5DB7" w:rsidP="003B01BF">
      <w:pPr>
        <w:keepNext/>
        <w:keepLines/>
        <w:tabs>
          <w:tab w:val="left" w:pos="4395"/>
        </w:tabs>
        <w:suppressAutoHyphens w:val="0"/>
        <w:overflowPunct/>
        <w:autoSpaceDE/>
        <w:jc w:val="center"/>
        <w:textAlignment w:val="auto"/>
        <w:rPr>
          <w:b/>
          <w:sz w:val="22"/>
          <w:szCs w:val="22"/>
          <w:lang w:eastAsia="hu-HU"/>
        </w:rPr>
      </w:pPr>
      <w:r w:rsidRPr="004F61AA">
        <w:rPr>
          <w:b/>
          <w:sz w:val="22"/>
          <w:szCs w:val="22"/>
          <w:lang w:eastAsia="hu-HU"/>
        </w:rPr>
        <w:t>…………………………..</w:t>
      </w:r>
    </w:p>
    <w:p w14:paraId="3584AAD4" w14:textId="77777777" w:rsidR="00DD5DB7" w:rsidRPr="004F61AA" w:rsidRDefault="00DD5DB7" w:rsidP="003B01BF">
      <w:pPr>
        <w:keepNext/>
        <w:keepLines/>
        <w:tabs>
          <w:tab w:val="left" w:pos="4395"/>
        </w:tabs>
        <w:suppressAutoHyphens w:val="0"/>
        <w:overflowPunct/>
        <w:autoSpaceDE/>
        <w:ind w:right="142"/>
        <w:jc w:val="center"/>
        <w:textAlignment w:val="auto"/>
        <w:rPr>
          <w:spacing w:val="4"/>
          <w:sz w:val="22"/>
          <w:szCs w:val="22"/>
          <w:lang w:eastAsia="hu-HU"/>
        </w:rPr>
      </w:pPr>
      <w:r w:rsidRPr="004F61AA">
        <w:rPr>
          <w:spacing w:val="4"/>
          <w:sz w:val="22"/>
          <w:szCs w:val="22"/>
          <w:lang w:eastAsia="hu-HU"/>
        </w:rPr>
        <w:t>(Cégszerű aláírás a kötelezettségvállalásra</w:t>
      </w:r>
    </w:p>
    <w:p w14:paraId="3D9A4714" w14:textId="77777777" w:rsidR="00DD5DB7" w:rsidRPr="004F61AA" w:rsidRDefault="00DD5DB7" w:rsidP="003B01BF">
      <w:pPr>
        <w:keepNext/>
        <w:keepLines/>
        <w:tabs>
          <w:tab w:val="left" w:pos="4395"/>
        </w:tabs>
        <w:suppressAutoHyphens w:val="0"/>
        <w:overflowPunct/>
        <w:autoSpaceDE/>
        <w:ind w:right="142"/>
        <w:jc w:val="center"/>
        <w:textAlignment w:val="auto"/>
        <w:rPr>
          <w:spacing w:val="4"/>
          <w:sz w:val="22"/>
          <w:szCs w:val="22"/>
          <w:lang w:eastAsia="hu-HU"/>
        </w:rPr>
      </w:pPr>
      <w:r w:rsidRPr="004F61AA">
        <w:rPr>
          <w:spacing w:val="4"/>
          <w:sz w:val="22"/>
          <w:szCs w:val="22"/>
          <w:lang w:eastAsia="hu-HU"/>
        </w:rPr>
        <w:t>jogosult/jogosultak, vagy aláírás</w:t>
      </w:r>
    </w:p>
    <w:p w14:paraId="62A5AFB7" w14:textId="77777777" w:rsidR="00DD5DB7" w:rsidRPr="004F61AA" w:rsidRDefault="00DD5DB7" w:rsidP="003B01BF">
      <w:pPr>
        <w:keepNext/>
        <w:keepLines/>
        <w:tabs>
          <w:tab w:val="left" w:pos="4395"/>
        </w:tabs>
        <w:suppressAutoHyphens w:val="0"/>
        <w:overflowPunct/>
        <w:autoSpaceDE/>
        <w:jc w:val="center"/>
        <w:textAlignment w:val="auto"/>
        <w:rPr>
          <w:sz w:val="22"/>
          <w:szCs w:val="22"/>
          <w:lang w:eastAsia="hu-HU"/>
        </w:rPr>
      </w:pPr>
      <w:r w:rsidRPr="004F61AA">
        <w:rPr>
          <w:sz w:val="22"/>
          <w:szCs w:val="22"/>
          <w:lang w:eastAsia="hu-HU"/>
        </w:rPr>
        <w:t>a meghatalmazott/meghatalmazottak részéről)</w:t>
      </w:r>
    </w:p>
    <w:p w14:paraId="0952FD70" w14:textId="77777777" w:rsidR="00DD5DB7" w:rsidRPr="004F61AA" w:rsidRDefault="00DD5DB7" w:rsidP="003B01BF">
      <w:pPr>
        <w:tabs>
          <w:tab w:val="left" w:pos="4395"/>
        </w:tabs>
        <w:suppressAutoHyphens w:val="0"/>
        <w:overflowPunct/>
        <w:autoSpaceDE/>
        <w:textAlignment w:val="auto"/>
        <w:rPr>
          <w:sz w:val="22"/>
          <w:szCs w:val="22"/>
          <w:lang w:eastAsia="hu-HU"/>
        </w:rPr>
      </w:pPr>
      <w:r w:rsidRPr="004F61AA">
        <w:rPr>
          <w:sz w:val="22"/>
          <w:szCs w:val="22"/>
          <w:lang w:eastAsia="hu-HU"/>
        </w:rPr>
        <w:br w:type="page"/>
      </w:r>
    </w:p>
    <w:p w14:paraId="4FD17220" w14:textId="77777777" w:rsidR="00DD5DB7" w:rsidRPr="004F61AA" w:rsidRDefault="00DD5DB7" w:rsidP="003B01BF">
      <w:pPr>
        <w:tabs>
          <w:tab w:val="left" w:pos="4395"/>
        </w:tabs>
        <w:suppressAutoHyphens w:val="0"/>
        <w:overflowPunct/>
        <w:autoSpaceDE/>
        <w:jc w:val="right"/>
        <w:textAlignment w:val="auto"/>
        <w:rPr>
          <w:b/>
          <w:sz w:val="22"/>
          <w:szCs w:val="22"/>
          <w:lang w:eastAsia="hu-HU"/>
        </w:rPr>
      </w:pPr>
      <w:r w:rsidRPr="004F61AA">
        <w:rPr>
          <w:i/>
          <w:sz w:val="22"/>
          <w:szCs w:val="22"/>
          <w:lang w:eastAsia="hu-HU"/>
        </w:rPr>
        <w:lastRenderedPageBreak/>
        <w:t>10. sz. melléklet</w:t>
      </w:r>
    </w:p>
    <w:p w14:paraId="3114178F" w14:textId="77777777" w:rsidR="00DD5DB7" w:rsidRPr="004F61AA" w:rsidRDefault="00DD5DB7" w:rsidP="003B01BF">
      <w:pPr>
        <w:tabs>
          <w:tab w:val="left" w:pos="4395"/>
        </w:tabs>
        <w:suppressAutoHyphens w:val="0"/>
        <w:overflowPunct/>
        <w:autoSpaceDE/>
        <w:jc w:val="center"/>
        <w:textAlignment w:val="auto"/>
        <w:rPr>
          <w:b/>
          <w:sz w:val="22"/>
          <w:szCs w:val="22"/>
          <w:lang w:eastAsia="hu-HU"/>
        </w:rPr>
      </w:pPr>
      <w:r w:rsidRPr="004F61AA">
        <w:rPr>
          <w:b/>
          <w:sz w:val="22"/>
          <w:szCs w:val="22"/>
          <w:lang w:eastAsia="hu-HU"/>
        </w:rPr>
        <w:t>NYILATKOZAT ALVÁLLALKOZÓKRÓL</w:t>
      </w:r>
    </w:p>
    <w:p w14:paraId="6AD88BEF" w14:textId="77777777" w:rsidR="00DD5DB7" w:rsidRPr="004F61AA" w:rsidRDefault="00DD5DB7" w:rsidP="003B01BF">
      <w:pPr>
        <w:tabs>
          <w:tab w:val="left" w:pos="4395"/>
        </w:tabs>
        <w:suppressAutoHyphens w:val="0"/>
        <w:overflowPunct/>
        <w:autoSpaceDE/>
        <w:textAlignment w:val="auto"/>
        <w:rPr>
          <w:sz w:val="22"/>
          <w:szCs w:val="22"/>
          <w:lang w:eastAsia="hu-HU"/>
        </w:rPr>
      </w:pPr>
    </w:p>
    <w:p w14:paraId="107D3881" w14:textId="77777777" w:rsidR="00DD5DB7" w:rsidRPr="004F61AA" w:rsidRDefault="00DD5DB7" w:rsidP="003B01BF">
      <w:pPr>
        <w:tabs>
          <w:tab w:val="left" w:pos="4395"/>
        </w:tabs>
        <w:suppressAutoHyphens w:val="0"/>
        <w:overflowPunct/>
        <w:autoSpaceDE/>
        <w:textAlignment w:val="auto"/>
        <w:rPr>
          <w:sz w:val="22"/>
          <w:szCs w:val="22"/>
          <w:lang w:eastAsia="hu-HU"/>
        </w:rPr>
      </w:pPr>
    </w:p>
    <w:p w14:paraId="2EED56E6" w14:textId="67D67572" w:rsidR="00DD5DB7" w:rsidRPr="004F61AA" w:rsidRDefault="00DD5DB7" w:rsidP="003B01BF">
      <w:pPr>
        <w:tabs>
          <w:tab w:val="left" w:pos="4395"/>
        </w:tabs>
        <w:suppressAutoHyphens w:val="0"/>
        <w:overflowPunct/>
        <w:autoSpaceDE/>
        <w:jc w:val="both"/>
        <w:textAlignment w:val="auto"/>
        <w:rPr>
          <w:b/>
          <w:sz w:val="22"/>
          <w:szCs w:val="22"/>
          <w:lang w:eastAsia="hu-HU"/>
        </w:rPr>
      </w:pPr>
      <w:r w:rsidRPr="004F61AA">
        <w:rPr>
          <w:sz w:val="22"/>
          <w:szCs w:val="22"/>
          <w:lang w:eastAsia="hu-HU"/>
        </w:rPr>
        <w:t xml:space="preserve">Alulírott &lt;képviselő / meghatalmazott neve&gt; a(z) &lt;cégnév&gt; (&lt;székhely&gt;) mint ajánlattevő képviseletében a MÁV Zrt. mint Ajánlatkérő által </w:t>
      </w:r>
      <w:r w:rsidRPr="009441FC">
        <w:rPr>
          <w:b/>
          <w:sz w:val="22"/>
          <w:szCs w:val="22"/>
        </w:rPr>
        <w:t>„</w:t>
      </w:r>
      <w:r w:rsidR="00E0114F" w:rsidRPr="003B01BF">
        <w:rPr>
          <w:b/>
          <w:sz w:val="22"/>
          <w:szCs w:val="22"/>
          <w:lang w:eastAsia="hu-HU"/>
        </w:rPr>
        <w:t>PS_Peronmagasítás-Sáregres</w:t>
      </w:r>
      <w:r w:rsidRPr="009441FC">
        <w:rPr>
          <w:b/>
          <w:sz w:val="22"/>
          <w:szCs w:val="22"/>
        </w:rPr>
        <w:t>”</w:t>
      </w:r>
      <w:r w:rsidRPr="004F61AA">
        <w:rPr>
          <w:b/>
          <w:i/>
          <w:sz w:val="22"/>
          <w:szCs w:val="22"/>
          <w:lang w:eastAsia="hu-HU"/>
        </w:rPr>
        <w:t xml:space="preserve"> </w:t>
      </w:r>
      <w:r w:rsidRPr="004F61AA">
        <w:rPr>
          <w:sz w:val="22"/>
          <w:szCs w:val="22"/>
          <w:lang w:eastAsia="hu-HU"/>
        </w:rPr>
        <w:t>tárgyú beszerzési eljárásban ezúton nyilatkozom, hogy</w:t>
      </w:r>
    </w:p>
    <w:p w14:paraId="622B8B92" w14:textId="77777777" w:rsidR="00DD5DB7" w:rsidRPr="004F61AA" w:rsidRDefault="00DD5DB7" w:rsidP="003B01BF">
      <w:pPr>
        <w:keepNext/>
        <w:keepLines/>
        <w:tabs>
          <w:tab w:val="left" w:pos="4395"/>
        </w:tabs>
        <w:suppressAutoHyphens w:val="0"/>
        <w:overflowPunct/>
        <w:autoSpaceDE/>
        <w:jc w:val="both"/>
        <w:textAlignment w:val="auto"/>
        <w:rPr>
          <w:sz w:val="22"/>
          <w:szCs w:val="22"/>
          <w:lang w:val="x-none" w:eastAsia="x-none"/>
        </w:rPr>
      </w:pPr>
    </w:p>
    <w:p w14:paraId="3B964DF6" w14:textId="77777777" w:rsidR="00DD5DB7" w:rsidRPr="004F61AA" w:rsidRDefault="00DD5DB7" w:rsidP="003B01BF">
      <w:pPr>
        <w:keepNext/>
        <w:keepLines/>
        <w:tabs>
          <w:tab w:val="left" w:pos="4395"/>
        </w:tabs>
        <w:suppressAutoHyphens w:val="0"/>
        <w:overflowPunct/>
        <w:autoSpaceDE/>
        <w:jc w:val="both"/>
        <w:textAlignment w:val="auto"/>
        <w:rPr>
          <w:sz w:val="22"/>
          <w:szCs w:val="22"/>
          <w:lang w:val="x-none" w:eastAsia="x-none"/>
        </w:rPr>
      </w:pPr>
      <w:r w:rsidRPr="004F61AA">
        <w:rPr>
          <w:sz w:val="22"/>
          <w:szCs w:val="22"/>
          <w:lang w:val="x-none" w:eastAsia="x-none"/>
        </w:rPr>
        <w:t xml:space="preserve">a szerződés teljesítése során alvállalkozót nem veszünk igénybe. </w:t>
      </w:r>
      <w:r w:rsidRPr="004F61AA">
        <w:rPr>
          <w:sz w:val="22"/>
          <w:szCs w:val="22"/>
          <w:vertAlign w:val="superscript"/>
          <w:lang w:val="x-none" w:eastAsia="x-none"/>
        </w:rPr>
        <w:footnoteReference w:customMarkFollows="1" w:id="4"/>
        <w:sym w:font="Symbol" w:char="F02A"/>
      </w:r>
    </w:p>
    <w:p w14:paraId="10399BC1" w14:textId="77777777" w:rsidR="00DD5DB7" w:rsidRPr="004F61AA" w:rsidRDefault="00DD5DB7" w:rsidP="003B01BF">
      <w:pPr>
        <w:keepNext/>
        <w:keepLines/>
        <w:tabs>
          <w:tab w:val="left" w:pos="4395"/>
        </w:tabs>
        <w:suppressAutoHyphens w:val="0"/>
        <w:overflowPunct/>
        <w:autoSpaceDE/>
        <w:jc w:val="both"/>
        <w:textAlignment w:val="auto"/>
        <w:rPr>
          <w:sz w:val="22"/>
          <w:szCs w:val="22"/>
          <w:lang w:val="x-none" w:eastAsia="x-none"/>
        </w:rPr>
      </w:pPr>
    </w:p>
    <w:p w14:paraId="0D18F63C" w14:textId="77777777" w:rsidR="00DD5DB7" w:rsidRPr="004F61AA" w:rsidRDefault="00DD5DB7" w:rsidP="003B01BF">
      <w:pPr>
        <w:keepNext/>
        <w:keepLines/>
        <w:tabs>
          <w:tab w:val="left" w:pos="4395"/>
        </w:tabs>
        <w:suppressAutoHyphens w:val="0"/>
        <w:overflowPunct/>
        <w:autoSpaceDE/>
        <w:jc w:val="center"/>
        <w:textAlignment w:val="auto"/>
        <w:rPr>
          <w:sz w:val="22"/>
          <w:szCs w:val="22"/>
          <w:lang w:val="x-none" w:eastAsia="x-none"/>
        </w:rPr>
      </w:pPr>
      <w:r w:rsidRPr="004F61AA">
        <w:rPr>
          <w:sz w:val="22"/>
          <w:szCs w:val="22"/>
          <w:lang w:val="x-none" w:eastAsia="x-none"/>
        </w:rPr>
        <w:t>VAGY</w:t>
      </w:r>
    </w:p>
    <w:p w14:paraId="11AB1B57" w14:textId="77777777" w:rsidR="00DD5DB7" w:rsidRPr="004F61AA" w:rsidRDefault="00DD5DB7" w:rsidP="003B01BF">
      <w:pPr>
        <w:keepNext/>
        <w:keepLines/>
        <w:tabs>
          <w:tab w:val="left" w:pos="4395"/>
        </w:tabs>
        <w:suppressAutoHyphens w:val="0"/>
        <w:overflowPunct/>
        <w:autoSpaceDE/>
        <w:jc w:val="both"/>
        <w:textAlignment w:val="auto"/>
        <w:rPr>
          <w:sz w:val="22"/>
          <w:szCs w:val="22"/>
          <w:lang w:val="x-none" w:eastAsia="x-none"/>
        </w:rPr>
      </w:pPr>
    </w:p>
    <w:p w14:paraId="6C448D47" w14:textId="77777777" w:rsidR="00DD5DB7" w:rsidRPr="004F61AA" w:rsidRDefault="00DD5DB7" w:rsidP="003B01BF">
      <w:pPr>
        <w:keepNext/>
        <w:keepLines/>
        <w:tabs>
          <w:tab w:val="left" w:pos="4395"/>
        </w:tabs>
        <w:suppressAutoHyphens w:val="0"/>
        <w:overflowPunct/>
        <w:autoSpaceDE/>
        <w:jc w:val="both"/>
        <w:textAlignment w:val="auto"/>
        <w:rPr>
          <w:sz w:val="22"/>
          <w:szCs w:val="22"/>
          <w:lang w:eastAsia="x-none"/>
        </w:rPr>
      </w:pPr>
      <w:r w:rsidRPr="004F61AA">
        <w:rPr>
          <w:sz w:val="22"/>
          <w:szCs w:val="22"/>
          <w:lang w:val="x-none" w:eastAsia="x-none"/>
        </w:rPr>
        <w:t xml:space="preserve">a szerződés teljesítése során alvállalkozó(ka)t kívánunk igénybe venni. </w:t>
      </w:r>
      <w:r w:rsidRPr="004F61AA">
        <w:rPr>
          <w:sz w:val="22"/>
          <w:szCs w:val="22"/>
          <w:vertAlign w:val="superscript"/>
          <w:lang w:val="x-none" w:eastAsia="x-none"/>
        </w:rPr>
        <w:footnoteReference w:customMarkFollows="1" w:id="5"/>
        <w:sym w:font="Symbol" w:char="F02A"/>
      </w:r>
      <w:r w:rsidRPr="004F61AA">
        <w:rPr>
          <w:sz w:val="22"/>
          <w:szCs w:val="22"/>
          <w:vertAlign w:val="superscript"/>
          <w:lang w:val="x-none" w:eastAsia="x-none"/>
        </w:rPr>
        <w:sym w:font="Symbol" w:char="F02A"/>
      </w:r>
    </w:p>
    <w:p w14:paraId="1CECD13C" w14:textId="77777777" w:rsidR="00DD5DB7" w:rsidRPr="004F61AA" w:rsidRDefault="00DD5DB7" w:rsidP="003B01BF">
      <w:pPr>
        <w:keepNext/>
        <w:keepLines/>
        <w:tabs>
          <w:tab w:val="left" w:pos="4395"/>
        </w:tabs>
        <w:suppressAutoHyphens w:val="0"/>
        <w:overflowPunct/>
        <w:autoSpaceDE/>
        <w:jc w:val="both"/>
        <w:textAlignment w:val="auto"/>
        <w:rPr>
          <w:sz w:val="22"/>
          <w:szCs w:val="22"/>
          <w:lang w:eastAsia="x-none"/>
        </w:rPr>
      </w:pPr>
    </w:p>
    <w:p w14:paraId="4423A8C3" w14:textId="77777777" w:rsidR="00DD5DB7" w:rsidRPr="004F61AA" w:rsidRDefault="00DD5DB7" w:rsidP="003B01BF">
      <w:pPr>
        <w:keepNext/>
        <w:keepLines/>
        <w:tabs>
          <w:tab w:val="left" w:pos="4395"/>
        </w:tabs>
        <w:suppressAutoHyphens w:val="0"/>
        <w:overflowPunct/>
        <w:autoSpaceDE/>
        <w:jc w:val="both"/>
        <w:textAlignment w:val="auto"/>
        <w:rPr>
          <w:sz w:val="22"/>
          <w:szCs w:val="22"/>
          <w:lang w:eastAsia="x-none"/>
        </w:rPr>
      </w:pPr>
    </w:p>
    <w:p w14:paraId="270E22FF" w14:textId="77777777" w:rsidR="00DD5DB7" w:rsidRPr="004F61AA" w:rsidRDefault="00DD5DB7" w:rsidP="003B01BF">
      <w:pPr>
        <w:keepNext/>
        <w:keepLines/>
        <w:tabs>
          <w:tab w:val="left" w:pos="4395"/>
        </w:tabs>
        <w:suppressAutoHyphens w:val="0"/>
        <w:overflowPunct/>
        <w:autoSpaceDE/>
        <w:jc w:val="both"/>
        <w:textAlignment w:val="auto"/>
        <w:rPr>
          <w:sz w:val="22"/>
          <w:szCs w:val="22"/>
          <w:lang w:val="x-none" w:eastAsia="x-none"/>
        </w:rPr>
      </w:pPr>
      <w:r w:rsidRPr="004F61AA">
        <w:rPr>
          <w:sz w:val="22"/>
          <w:szCs w:val="22"/>
          <w:lang w:val="x-none" w:eastAsia="x-none"/>
        </w:rPr>
        <w:t>Az igénybe venni kívánt alvállalkozók, illetve a beszerzésnek az(ok) a része(i), amelynek teljesítésében a megjelölt alvállalkozók közreműködnek a következők:</w:t>
      </w:r>
    </w:p>
    <w:p w14:paraId="64616887" w14:textId="77777777" w:rsidR="00DD5DB7" w:rsidRPr="004F61AA" w:rsidRDefault="00DD5DB7" w:rsidP="003B01BF">
      <w:pPr>
        <w:keepNext/>
        <w:keepLines/>
        <w:tabs>
          <w:tab w:val="left" w:pos="4395"/>
        </w:tab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DD5DB7" w:rsidRPr="004F61AA" w14:paraId="0C117AB7" w14:textId="77777777" w:rsidTr="00DD5DB7">
        <w:tc>
          <w:tcPr>
            <w:tcW w:w="4605" w:type="dxa"/>
            <w:shd w:val="clear" w:color="auto" w:fill="auto"/>
          </w:tcPr>
          <w:p w14:paraId="07F3DF5C" w14:textId="77777777" w:rsidR="00DD5DB7" w:rsidRPr="004F61AA" w:rsidRDefault="00DD5DB7" w:rsidP="003B01BF">
            <w:pPr>
              <w:tabs>
                <w:tab w:val="left" w:pos="4395"/>
              </w:tabs>
              <w:suppressAutoHyphens w:val="0"/>
              <w:overflowPunct/>
              <w:autoSpaceDE/>
              <w:jc w:val="center"/>
              <w:textAlignment w:val="auto"/>
              <w:rPr>
                <w:b/>
                <w:sz w:val="22"/>
                <w:szCs w:val="22"/>
                <w:lang w:eastAsia="hu-HU"/>
              </w:rPr>
            </w:pPr>
            <w:r w:rsidRPr="004F61AA">
              <w:rPr>
                <w:b/>
                <w:sz w:val="22"/>
                <w:szCs w:val="22"/>
                <w:lang w:eastAsia="hu-HU"/>
              </w:rPr>
              <w:t>Alvállalkozó neve és székhelye / lakcíme:</w:t>
            </w:r>
          </w:p>
        </w:tc>
        <w:tc>
          <w:tcPr>
            <w:tcW w:w="4605" w:type="dxa"/>
            <w:shd w:val="clear" w:color="auto" w:fill="auto"/>
          </w:tcPr>
          <w:p w14:paraId="31CC7782" w14:textId="77777777" w:rsidR="00DD5DB7" w:rsidRPr="004F61AA" w:rsidRDefault="00DD5DB7" w:rsidP="003B01BF">
            <w:pPr>
              <w:tabs>
                <w:tab w:val="left" w:pos="4395"/>
              </w:tabs>
              <w:suppressAutoHyphens w:val="0"/>
              <w:overflowPunct/>
              <w:autoSpaceDE/>
              <w:jc w:val="center"/>
              <w:textAlignment w:val="auto"/>
              <w:rPr>
                <w:b/>
                <w:sz w:val="22"/>
                <w:szCs w:val="22"/>
                <w:lang w:eastAsia="hu-HU"/>
              </w:rPr>
            </w:pPr>
            <w:r w:rsidRPr="004F61AA">
              <w:rPr>
                <w:b/>
                <w:sz w:val="22"/>
                <w:szCs w:val="22"/>
                <w:lang w:eastAsia="hu-HU"/>
              </w:rPr>
              <w:t>A beszerzés azon része(i), amelyek tekintetében kívánok alvállalkozót igénybe venni</w:t>
            </w:r>
          </w:p>
        </w:tc>
      </w:tr>
      <w:tr w:rsidR="00DD5DB7" w:rsidRPr="004F61AA" w14:paraId="29200A25" w14:textId="77777777" w:rsidTr="00DD5DB7">
        <w:tc>
          <w:tcPr>
            <w:tcW w:w="4605" w:type="dxa"/>
            <w:shd w:val="clear" w:color="auto" w:fill="auto"/>
          </w:tcPr>
          <w:p w14:paraId="159D72B5" w14:textId="77777777" w:rsidR="00DD5DB7" w:rsidRPr="004F61AA" w:rsidRDefault="00DD5DB7" w:rsidP="003B01BF">
            <w:pPr>
              <w:tabs>
                <w:tab w:val="left" w:pos="4395"/>
              </w:tabs>
              <w:suppressAutoHyphens w:val="0"/>
              <w:overflowPunct/>
              <w:autoSpaceDE/>
              <w:jc w:val="both"/>
              <w:textAlignment w:val="auto"/>
              <w:rPr>
                <w:sz w:val="22"/>
                <w:szCs w:val="22"/>
                <w:lang w:eastAsia="hu-HU"/>
              </w:rPr>
            </w:pPr>
          </w:p>
        </w:tc>
        <w:tc>
          <w:tcPr>
            <w:tcW w:w="4605" w:type="dxa"/>
            <w:shd w:val="clear" w:color="auto" w:fill="auto"/>
          </w:tcPr>
          <w:p w14:paraId="54465462" w14:textId="77777777" w:rsidR="00DD5DB7" w:rsidRPr="004F61AA" w:rsidRDefault="00DD5DB7" w:rsidP="003B01BF">
            <w:pPr>
              <w:tabs>
                <w:tab w:val="left" w:pos="4395"/>
              </w:tabs>
              <w:suppressAutoHyphens w:val="0"/>
              <w:overflowPunct/>
              <w:autoSpaceDE/>
              <w:jc w:val="both"/>
              <w:textAlignment w:val="auto"/>
              <w:rPr>
                <w:sz w:val="22"/>
                <w:szCs w:val="22"/>
                <w:lang w:eastAsia="hu-HU"/>
              </w:rPr>
            </w:pPr>
          </w:p>
        </w:tc>
      </w:tr>
      <w:tr w:rsidR="00DD5DB7" w:rsidRPr="004F61AA" w14:paraId="7D52FDE2" w14:textId="77777777" w:rsidTr="00DD5DB7">
        <w:tc>
          <w:tcPr>
            <w:tcW w:w="4605" w:type="dxa"/>
            <w:shd w:val="clear" w:color="auto" w:fill="auto"/>
          </w:tcPr>
          <w:p w14:paraId="4D31FF6A" w14:textId="77777777" w:rsidR="00DD5DB7" w:rsidRPr="004F61AA" w:rsidRDefault="00DD5DB7" w:rsidP="003B01BF">
            <w:pPr>
              <w:tabs>
                <w:tab w:val="left" w:pos="4395"/>
              </w:tabs>
              <w:suppressAutoHyphens w:val="0"/>
              <w:overflowPunct/>
              <w:autoSpaceDE/>
              <w:jc w:val="both"/>
              <w:textAlignment w:val="auto"/>
              <w:rPr>
                <w:sz w:val="22"/>
                <w:szCs w:val="22"/>
                <w:lang w:eastAsia="hu-HU"/>
              </w:rPr>
            </w:pPr>
          </w:p>
        </w:tc>
        <w:tc>
          <w:tcPr>
            <w:tcW w:w="4605" w:type="dxa"/>
            <w:shd w:val="clear" w:color="auto" w:fill="auto"/>
          </w:tcPr>
          <w:p w14:paraId="12205469" w14:textId="77777777" w:rsidR="00DD5DB7" w:rsidRPr="004F61AA" w:rsidRDefault="00DD5DB7" w:rsidP="003B01BF">
            <w:pPr>
              <w:tabs>
                <w:tab w:val="left" w:pos="4395"/>
              </w:tabs>
              <w:suppressAutoHyphens w:val="0"/>
              <w:overflowPunct/>
              <w:autoSpaceDE/>
              <w:jc w:val="both"/>
              <w:textAlignment w:val="auto"/>
              <w:rPr>
                <w:sz w:val="22"/>
                <w:szCs w:val="22"/>
                <w:lang w:eastAsia="hu-HU"/>
              </w:rPr>
            </w:pPr>
          </w:p>
        </w:tc>
      </w:tr>
      <w:tr w:rsidR="00DD5DB7" w:rsidRPr="004F61AA" w14:paraId="1B07016F" w14:textId="77777777" w:rsidTr="00DD5DB7">
        <w:tc>
          <w:tcPr>
            <w:tcW w:w="4605" w:type="dxa"/>
            <w:shd w:val="clear" w:color="auto" w:fill="auto"/>
          </w:tcPr>
          <w:p w14:paraId="73E2BAB7" w14:textId="77777777" w:rsidR="00DD5DB7" w:rsidRPr="004F61AA" w:rsidRDefault="00DD5DB7" w:rsidP="003B01BF">
            <w:pPr>
              <w:tabs>
                <w:tab w:val="left" w:pos="4395"/>
              </w:tabs>
              <w:suppressAutoHyphens w:val="0"/>
              <w:overflowPunct/>
              <w:autoSpaceDE/>
              <w:jc w:val="both"/>
              <w:textAlignment w:val="auto"/>
              <w:rPr>
                <w:sz w:val="22"/>
                <w:szCs w:val="22"/>
                <w:lang w:eastAsia="hu-HU"/>
              </w:rPr>
            </w:pPr>
          </w:p>
        </w:tc>
        <w:tc>
          <w:tcPr>
            <w:tcW w:w="4605" w:type="dxa"/>
            <w:shd w:val="clear" w:color="auto" w:fill="auto"/>
          </w:tcPr>
          <w:p w14:paraId="5C21E2CF" w14:textId="77777777" w:rsidR="00DD5DB7" w:rsidRPr="004F61AA" w:rsidRDefault="00DD5DB7" w:rsidP="003B01BF">
            <w:pPr>
              <w:tabs>
                <w:tab w:val="left" w:pos="4395"/>
              </w:tabs>
              <w:suppressAutoHyphens w:val="0"/>
              <w:overflowPunct/>
              <w:autoSpaceDE/>
              <w:jc w:val="both"/>
              <w:textAlignment w:val="auto"/>
              <w:rPr>
                <w:sz w:val="22"/>
                <w:szCs w:val="22"/>
                <w:lang w:eastAsia="hu-HU"/>
              </w:rPr>
            </w:pPr>
          </w:p>
        </w:tc>
      </w:tr>
    </w:tbl>
    <w:p w14:paraId="76CEB7D1" w14:textId="77777777" w:rsidR="00DD5DB7" w:rsidRPr="004F61AA" w:rsidRDefault="00DD5DB7" w:rsidP="003B01BF">
      <w:pPr>
        <w:keepNext/>
        <w:keepLines/>
        <w:tabs>
          <w:tab w:val="left" w:pos="4395"/>
        </w:tabs>
        <w:suppressAutoHyphens w:val="0"/>
        <w:overflowPunct/>
        <w:autoSpaceDE/>
        <w:jc w:val="both"/>
        <w:textAlignment w:val="auto"/>
        <w:rPr>
          <w:sz w:val="22"/>
          <w:szCs w:val="22"/>
          <w:lang w:val="x-none" w:eastAsia="x-none"/>
        </w:rPr>
      </w:pPr>
    </w:p>
    <w:p w14:paraId="736ECB7A" w14:textId="77777777" w:rsidR="00DD5DB7" w:rsidRPr="004F61AA" w:rsidRDefault="00DD5DB7" w:rsidP="003B01BF">
      <w:pPr>
        <w:keepNext/>
        <w:keepLines/>
        <w:tabs>
          <w:tab w:val="left" w:pos="4395"/>
        </w:tabs>
        <w:suppressAutoHyphens w:val="0"/>
        <w:overflowPunct/>
        <w:autoSpaceDE/>
        <w:jc w:val="both"/>
        <w:textAlignment w:val="auto"/>
        <w:rPr>
          <w:sz w:val="22"/>
          <w:szCs w:val="22"/>
          <w:lang w:eastAsia="x-none"/>
        </w:rPr>
      </w:pPr>
      <w:r w:rsidRPr="004F61AA">
        <w:rPr>
          <w:sz w:val="22"/>
          <w:szCs w:val="22"/>
          <w:lang w:val="x-none" w:eastAsia="x-none"/>
        </w:rPr>
        <w:t>Továbbá nyilatkozom, hogy az általam a szerződés teljesítése során igénybe venni kívánt alvállalkozók tekintetében nem állnak fenn a</w:t>
      </w:r>
      <w:r w:rsidRPr="004F61AA">
        <w:rPr>
          <w:sz w:val="22"/>
          <w:szCs w:val="22"/>
          <w:lang w:eastAsia="x-none"/>
        </w:rPr>
        <w:t xml:space="preserve">z ajánlatkérés 5.2 </w:t>
      </w:r>
      <w:r w:rsidRPr="004F61AA">
        <w:rPr>
          <w:sz w:val="22"/>
          <w:szCs w:val="22"/>
          <w:lang w:val="x-none" w:eastAsia="x-none"/>
        </w:rPr>
        <w:t xml:space="preserve"> pontjában meghatározott kizáró okok.</w:t>
      </w:r>
    </w:p>
    <w:p w14:paraId="7C80FF94" w14:textId="77777777" w:rsidR="00DD5DB7" w:rsidRPr="004F61AA" w:rsidRDefault="00DD5DB7" w:rsidP="003B01BF">
      <w:pPr>
        <w:keepNext/>
        <w:keepLines/>
        <w:tabs>
          <w:tab w:val="left" w:pos="4395"/>
        </w:tabs>
        <w:suppressAutoHyphens w:val="0"/>
        <w:overflowPunct/>
        <w:autoSpaceDE/>
        <w:jc w:val="both"/>
        <w:textAlignment w:val="auto"/>
        <w:rPr>
          <w:sz w:val="22"/>
          <w:szCs w:val="22"/>
          <w:lang w:eastAsia="hu-HU"/>
        </w:rPr>
      </w:pPr>
    </w:p>
    <w:p w14:paraId="7BD9BF22" w14:textId="77777777" w:rsidR="00DD5DB7" w:rsidRPr="004F61AA" w:rsidRDefault="00DD5DB7" w:rsidP="003B01BF">
      <w:pPr>
        <w:keepNext/>
        <w:keepLines/>
        <w:tabs>
          <w:tab w:val="left" w:pos="4395"/>
        </w:tabs>
        <w:suppressAutoHyphens w:val="0"/>
        <w:overflowPunct/>
        <w:autoSpaceDE/>
        <w:jc w:val="both"/>
        <w:textAlignment w:val="auto"/>
        <w:rPr>
          <w:sz w:val="22"/>
          <w:szCs w:val="22"/>
          <w:lang w:eastAsia="hu-HU"/>
        </w:rPr>
      </w:pPr>
    </w:p>
    <w:p w14:paraId="6B866A9E" w14:textId="77777777" w:rsidR="00DD5DB7" w:rsidRPr="004F61AA" w:rsidRDefault="00DD5DB7" w:rsidP="003B01BF">
      <w:pPr>
        <w:tabs>
          <w:tab w:val="left" w:pos="4395"/>
        </w:tabs>
        <w:suppressAutoHyphens w:val="0"/>
        <w:overflowPunct/>
        <w:autoSpaceDE/>
        <w:jc w:val="both"/>
        <w:textAlignment w:val="auto"/>
        <w:rPr>
          <w:sz w:val="22"/>
          <w:szCs w:val="22"/>
          <w:lang w:eastAsia="hu-HU"/>
        </w:rPr>
      </w:pPr>
      <w:r w:rsidRPr="004F61AA">
        <w:rPr>
          <w:sz w:val="22"/>
          <w:szCs w:val="22"/>
          <w:lang w:eastAsia="hu-HU"/>
        </w:rPr>
        <w:t>&lt;Kelt&gt;</w:t>
      </w:r>
    </w:p>
    <w:p w14:paraId="1EB52590" w14:textId="77777777" w:rsidR="00DD5DB7" w:rsidRPr="004F61AA" w:rsidRDefault="00DD5DB7" w:rsidP="003B01BF">
      <w:pPr>
        <w:tabs>
          <w:tab w:val="left" w:pos="4395"/>
        </w:tabs>
        <w:suppressAutoHyphens w:val="0"/>
        <w:overflowPunct/>
        <w:autoSpaceDE/>
        <w:jc w:val="both"/>
        <w:textAlignment w:val="auto"/>
        <w:rPr>
          <w:sz w:val="22"/>
          <w:szCs w:val="22"/>
          <w:lang w:eastAsia="hu-HU"/>
        </w:rPr>
      </w:pPr>
    </w:p>
    <w:p w14:paraId="266ECA06" w14:textId="77777777" w:rsidR="00DD5DB7" w:rsidRPr="004F61AA" w:rsidRDefault="00DD5DB7" w:rsidP="003B01BF">
      <w:pPr>
        <w:tabs>
          <w:tab w:val="left" w:pos="4395"/>
        </w:tabs>
        <w:suppressAutoHyphens w:val="0"/>
        <w:overflowPunct/>
        <w:autoSpaceDE/>
        <w:jc w:val="both"/>
        <w:textAlignment w:val="auto"/>
        <w:rPr>
          <w:sz w:val="22"/>
          <w:szCs w:val="22"/>
          <w:lang w:eastAsia="hu-HU"/>
        </w:rPr>
      </w:pPr>
    </w:p>
    <w:p w14:paraId="03491150" w14:textId="77777777" w:rsidR="00DD5DB7" w:rsidRPr="004F61AA" w:rsidRDefault="00DD5DB7" w:rsidP="003B01BF">
      <w:pPr>
        <w:tabs>
          <w:tab w:val="left" w:pos="4395"/>
        </w:tabs>
        <w:suppressAutoHyphens w:val="0"/>
        <w:overflowPunct/>
        <w:autoSpaceDE/>
        <w:jc w:val="center"/>
        <w:textAlignment w:val="auto"/>
        <w:rPr>
          <w:b/>
          <w:sz w:val="22"/>
          <w:szCs w:val="22"/>
          <w:lang w:eastAsia="hu-HU"/>
        </w:rPr>
      </w:pPr>
      <w:r w:rsidRPr="004F61AA">
        <w:rPr>
          <w:b/>
          <w:sz w:val="22"/>
          <w:szCs w:val="22"/>
          <w:lang w:eastAsia="hu-HU"/>
        </w:rPr>
        <w:t>…………………………..</w:t>
      </w:r>
    </w:p>
    <w:p w14:paraId="2529E854" w14:textId="77777777" w:rsidR="00DD5DB7" w:rsidRPr="004F61AA" w:rsidRDefault="00DD5DB7" w:rsidP="003B01BF">
      <w:pPr>
        <w:tabs>
          <w:tab w:val="left" w:pos="4395"/>
        </w:tabs>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(Cégszerű aláírás a kötelezettségvállalásra </w:t>
      </w:r>
    </w:p>
    <w:p w14:paraId="53C2B62F" w14:textId="77777777" w:rsidR="00DD5DB7" w:rsidRPr="004F61AA" w:rsidRDefault="00DD5DB7" w:rsidP="003B01BF">
      <w:pPr>
        <w:tabs>
          <w:tab w:val="left" w:pos="4395"/>
        </w:tabs>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jogosult/jogosultak, vagy aláírás </w:t>
      </w:r>
    </w:p>
    <w:p w14:paraId="6FD4077B" w14:textId="77777777" w:rsidR="00DD5DB7" w:rsidRPr="004F61AA" w:rsidRDefault="00DD5DB7" w:rsidP="003B01BF">
      <w:pPr>
        <w:tabs>
          <w:tab w:val="left" w:pos="4395"/>
        </w:tabs>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342FF4CB" w14:textId="77777777" w:rsidR="00DD5DB7" w:rsidRPr="004F61AA" w:rsidRDefault="00DD5DB7" w:rsidP="003B01BF">
      <w:pPr>
        <w:tabs>
          <w:tab w:val="left" w:pos="4395"/>
        </w:tabs>
        <w:suppressAutoHyphens w:val="0"/>
        <w:overflowPunct/>
        <w:autoSpaceDE/>
        <w:textAlignment w:val="auto"/>
        <w:rPr>
          <w:sz w:val="22"/>
          <w:szCs w:val="22"/>
          <w:lang w:eastAsia="hu-HU"/>
        </w:rPr>
      </w:pPr>
    </w:p>
    <w:p w14:paraId="2ECED402" w14:textId="77777777" w:rsidR="00DD5DB7" w:rsidRPr="004F61AA" w:rsidRDefault="00DD5DB7" w:rsidP="003B01BF">
      <w:pPr>
        <w:widowControl w:val="0"/>
        <w:tabs>
          <w:tab w:val="left" w:pos="4395"/>
        </w:tabs>
        <w:suppressAutoHyphens w:val="0"/>
        <w:jc w:val="right"/>
        <w:rPr>
          <w:sz w:val="22"/>
          <w:szCs w:val="22"/>
        </w:rPr>
      </w:pPr>
    </w:p>
    <w:p w14:paraId="4FA81669" w14:textId="77777777" w:rsidR="00DD5DB7" w:rsidRPr="004F61AA" w:rsidRDefault="00DD5DB7" w:rsidP="003B01BF">
      <w:pPr>
        <w:widowControl w:val="0"/>
        <w:tabs>
          <w:tab w:val="left" w:pos="4395"/>
        </w:tabs>
        <w:suppressAutoHyphens w:val="0"/>
        <w:jc w:val="right"/>
        <w:rPr>
          <w:sz w:val="22"/>
          <w:szCs w:val="22"/>
        </w:rPr>
      </w:pPr>
    </w:p>
    <w:p w14:paraId="7E709122" w14:textId="77777777" w:rsidR="00DD5DB7" w:rsidRPr="004F61AA" w:rsidRDefault="00DD5DB7" w:rsidP="003B01BF">
      <w:pPr>
        <w:widowControl w:val="0"/>
        <w:tabs>
          <w:tab w:val="left" w:pos="4395"/>
        </w:tabs>
        <w:suppressAutoHyphens w:val="0"/>
        <w:jc w:val="right"/>
        <w:rPr>
          <w:sz w:val="22"/>
          <w:szCs w:val="22"/>
        </w:rPr>
      </w:pPr>
    </w:p>
    <w:p w14:paraId="3F7CC122" w14:textId="77777777" w:rsidR="00DD5DB7" w:rsidRPr="004F61AA" w:rsidRDefault="00DD5DB7" w:rsidP="003B01BF">
      <w:pPr>
        <w:tabs>
          <w:tab w:val="left" w:pos="4395"/>
        </w:tabs>
        <w:suppressAutoHyphens w:val="0"/>
        <w:overflowPunct/>
        <w:autoSpaceDE/>
        <w:textAlignment w:val="auto"/>
        <w:rPr>
          <w:sz w:val="22"/>
          <w:szCs w:val="22"/>
        </w:rPr>
      </w:pPr>
      <w:r w:rsidRPr="004F61AA">
        <w:rPr>
          <w:sz w:val="22"/>
          <w:szCs w:val="22"/>
        </w:rPr>
        <w:br w:type="page"/>
      </w:r>
    </w:p>
    <w:p w14:paraId="300A11E4" w14:textId="77777777" w:rsidR="00DD5DB7" w:rsidRPr="004F61AA" w:rsidRDefault="00DD5DB7" w:rsidP="003B01BF">
      <w:pPr>
        <w:widowControl w:val="0"/>
        <w:tabs>
          <w:tab w:val="left" w:pos="4395"/>
        </w:tabs>
        <w:jc w:val="right"/>
        <w:rPr>
          <w:i/>
          <w:sz w:val="22"/>
          <w:szCs w:val="22"/>
          <w:lang w:val="x-none" w:eastAsia="x-none"/>
        </w:rPr>
      </w:pPr>
      <w:bookmarkStart w:id="2" w:name="_Toc316895573"/>
      <w:bookmarkStart w:id="3" w:name="_Toc445284725"/>
      <w:r w:rsidRPr="004F61AA">
        <w:rPr>
          <w:i/>
          <w:sz w:val="22"/>
          <w:szCs w:val="22"/>
          <w:lang w:val="x-none" w:eastAsia="x-none"/>
        </w:rPr>
        <w:lastRenderedPageBreak/>
        <w:t>11. számú melléklet</w:t>
      </w:r>
    </w:p>
    <w:p w14:paraId="0D5D17D2" w14:textId="77777777" w:rsidR="00DD5DB7" w:rsidRPr="004F61AA" w:rsidRDefault="00DD5DB7" w:rsidP="003B01BF">
      <w:pPr>
        <w:widowControl w:val="0"/>
        <w:tabs>
          <w:tab w:val="left" w:pos="4395"/>
        </w:tabs>
        <w:jc w:val="center"/>
        <w:rPr>
          <w:b/>
          <w:sz w:val="22"/>
          <w:szCs w:val="22"/>
          <w:lang w:val="x-none" w:eastAsia="x-none"/>
        </w:rPr>
      </w:pPr>
    </w:p>
    <w:p w14:paraId="47678B69" w14:textId="77777777" w:rsidR="00DD5DB7" w:rsidRPr="004F61AA" w:rsidRDefault="00DD5DB7" w:rsidP="003B01BF">
      <w:pPr>
        <w:widowControl w:val="0"/>
        <w:tabs>
          <w:tab w:val="left" w:pos="4395"/>
        </w:tabs>
        <w:jc w:val="center"/>
        <w:rPr>
          <w:b/>
          <w:sz w:val="22"/>
          <w:szCs w:val="22"/>
          <w:lang w:val="x-none" w:eastAsia="x-none"/>
        </w:rPr>
      </w:pPr>
      <w:r w:rsidRPr="004F61AA">
        <w:rPr>
          <w:b/>
          <w:sz w:val="22"/>
          <w:szCs w:val="22"/>
          <w:lang w:val="x-none" w:eastAsia="x-none"/>
        </w:rPr>
        <w:t>Nyilatkozat közös ajánlattételről</w:t>
      </w:r>
      <w:r w:rsidRPr="004F61AA">
        <w:rPr>
          <w:b/>
          <w:iCs/>
          <w:sz w:val="22"/>
          <w:szCs w:val="22"/>
          <w:vertAlign w:val="superscript"/>
          <w:lang w:val="x-none" w:eastAsia="x-none"/>
        </w:rPr>
        <w:footnoteReference w:id="6"/>
      </w:r>
    </w:p>
    <w:p w14:paraId="6A5C16DB" w14:textId="77777777" w:rsidR="00DD5DB7" w:rsidRPr="004F61AA" w:rsidRDefault="00DD5DB7" w:rsidP="003B01BF">
      <w:pPr>
        <w:widowControl w:val="0"/>
        <w:tabs>
          <w:tab w:val="left" w:pos="4395"/>
        </w:tabs>
        <w:jc w:val="center"/>
        <w:rPr>
          <w:b/>
          <w:i/>
          <w:sz w:val="22"/>
          <w:szCs w:val="22"/>
          <w:lang w:eastAsia="x-none"/>
        </w:rPr>
      </w:pPr>
      <w:r w:rsidRPr="004F61AA">
        <w:rPr>
          <w:b/>
          <w:i/>
          <w:sz w:val="22"/>
          <w:szCs w:val="22"/>
          <w:lang w:eastAsia="x-none"/>
        </w:rPr>
        <w:t>(adott esetben)</w:t>
      </w:r>
    </w:p>
    <w:p w14:paraId="69E5B5FC" w14:textId="77777777" w:rsidR="00DD5DB7" w:rsidRPr="004F61AA" w:rsidRDefault="00DD5DB7" w:rsidP="003B01BF">
      <w:pPr>
        <w:widowControl w:val="0"/>
        <w:tabs>
          <w:tab w:val="left" w:pos="4395"/>
        </w:tabs>
        <w:jc w:val="center"/>
        <w:rPr>
          <w:b/>
          <w:sz w:val="22"/>
          <w:szCs w:val="22"/>
          <w:lang w:eastAsia="x-none"/>
        </w:rPr>
      </w:pPr>
    </w:p>
    <w:p w14:paraId="2C836A00" w14:textId="77777777" w:rsidR="00DD5DB7" w:rsidRPr="004F61AA" w:rsidRDefault="00DD5DB7" w:rsidP="003B01BF">
      <w:pPr>
        <w:widowControl w:val="0"/>
        <w:tabs>
          <w:tab w:val="left" w:pos="4395"/>
        </w:tabs>
        <w:jc w:val="both"/>
        <w:rPr>
          <w:rFonts w:eastAsia="Calibri"/>
          <w:sz w:val="22"/>
          <w:szCs w:val="22"/>
          <w:lang w:eastAsia="en-US"/>
        </w:rPr>
      </w:pPr>
    </w:p>
    <w:p w14:paraId="48865997" w14:textId="13157B85" w:rsidR="00DD5DB7" w:rsidRPr="004F61AA" w:rsidRDefault="00DD5DB7" w:rsidP="003B01BF">
      <w:pPr>
        <w:widowControl w:val="0"/>
        <w:tabs>
          <w:tab w:val="left" w:pos="4395"/>
        </w:tabs>
        <w:jc w:val="both"/>
        <w:rPr>
          <w:rFonts w:eastAsia="Calibri"/>
          <w:sz w:val="22"/>
          <w:szCs w:val="22"/>
          <w:lang w:eastAsia="en-US"/>
        </w:rPr>
      </w:pPr>
      <w:r w:rsidRPr="004F61AA">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9441FC">
        <w:rPr>
          <w:b/>
          <w:sz w:val="22"/>
          <w:szCs w:val="22"/>
        </w:rPr>
        <w:t>„</w:t>
      </w:r>
      <w:r w:rsidR="00E0114F" w:rsidRPr="003B01BF">
        <w:rPr>
          <w:b/>
          <w:sz w:val="22"/>
          <w:szCs w:val="22"/>
          <w:lang w:eastAsia="hu-HU"/>
        </w:rPr>
        <w:t>PS_Peronmagasítás-Sáregres</w:t>
      </w:r>
      <w:r w:rsidRPr="009441FC">
        <w:rPr>
          <w:b/>
          <w:sz w:val="22"/>
          <w:szCs w:val="22"/>
        </w:rPr>
        <w:t>”</w:t>
      </w:r>
      <w:r w:rsidRPr="004F61AA">
        <w:rPr>
          <w:b/>
          <w:bCs/>
          <w:iCs/>
          <w:sz w:val="22"/>
          <w:szCs w:val="22"/>
        </w:rPr>
        <w:t xml:space="preserve"> </w:t>
      </w:r>
      <w:r w:rsidRPr="004F61AA">
        <w:rPr>
          <w:rFonts w:eastAsia="Calibri"/>
          <w:sz w:val="22"/>
          <w:szCs w:val="22"/>
          <w:lang w:eastAsia="en-US"/>
        </w:rPr>
        <w:t>tárgyban indított beszerzési eljárásban a(z) &lt;cégnév&gt; (&lt;székhely&gt;), valamint a(z) &lt;cégnév&gt; (&lt;székhely&gt;) közös ajánlatot nyújt be.</w:t>
      </w:r>
    </w:p>
    <w:p w14:paraId="6527DCA8" w14:textId="77777777" w:rsidR="00DD5DB7" w:rsidRPr="004F61AA" w:rsidRDefault="00DD5DB7" w:rsidP="003B01BF">
      <w:pPr>
        <w:widowControl w:val="0"/>
        <w:tabs>
          <w:tab w:val="left" w:pos="4395"/>
        </w:tabs>
        <w:jc w:val="both"/>
        <w:rPr>
          <w:rFonts w:eastAsia="Calibri"/>
          <w:sz w:val="22"/>
          <w:szCs w:val="22"/>
          <w:lang w:eastAsia="en-US"/>
        </w:rPr>
      </w:pPr>
    </w:p>
    <w:p w14:paraId="4548FAF6" w14:textId="77777777" w:rsidR="00DD5DB7" w:rsidRPr="004F61AA" w:rsidRDefault="00DD5DB7" w:rsidP="003B01BF">
      <w:pPr>
        <w:widowControl w:val="0"/>
        <w:tabs>
          <w:tab w:val="left" w:pos="4395"/>
        </w:tabs>
        <w:jc w:val="both"/>
        <w:rPr>
          <w:rFonts w:eastAsia="Calibri"/>
          <w:sz w:val="22"/>
          <w:szCs w:val="22"/>
          <w:lang w:eastAsia="en-US"/>
        </w:rPr>
      </w:pPr>
      <w:r w:rsidRPr="004F61AA">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1BD098B8" w14:textId="77777777" w:rsidR="00DD5DB7" w:rsidRPr="004F61AA" w:rsidRDefault="00DD5DB7" w:rsidP="003B01BF">
      <w:pPr>
        <w:widowControl w:val="0"/>
        <w:tabs>
          <w:tab w:val="left" w:pos="4395"/>
        </w:tabs>
        <w:jc w:val="both"/>
        <w:rPr>
          <w:rFonts w:eastAsia="Calibri"/>
          <w:sz w:val="22"/>
          <w:szCs w:val="22"/>
          <w:lang w:eastAsia="en-US"/>
        </w:rPr>
      </w:pPr>
    </w:p>
    <w:p w14:paraId="2C7F8D28" w14:textId="77777777" w:rsidR="00DD5DB7" w:rsidRPr="004F61AA" w:rsidRDefault="00DD5DB7" w:rsidP="003B01BF">
      <w:pPr>
        <w:widowControl w:val="0"/>
        <w:tabs>
          <w:tab w:val="left" w:pos="4395"/>
        </w:tabs>
        <w:jc w:val="both"/>
        <w:rPr>
          <w:rFonts w:eastAsia="Calibri"/>
          <w:sz w:val="22"/>
          <w:szCs w:val="22"/>
          <w:lang w:eastAsia="en-US"/>
        </w:rPr>
      </w:pPr>
      <w:r w:rsidRPr="004F61AA">
        <w:rPr>
          <w:rFonts w:eastAsia="Calibri"/>
          <w:sz w:val="22"/>
          <w:szCs w:val="22"/>
          <w:lang w:eastAsia="en-US"/>
        </w:rPr>
        <w:t>Közös akarattal ezennel úgy nyilatkozunk, hogy a közös ajánlattevők képviseletére, a nevükben történő eljárásra a(z) &lt;cégnév&gt; (&lt;székhely&gt;) teljes joggal jogosult.</w:t>
      </w:r>
    </w:p>
    <w:p w14:paraId="345707DB" w14:textId="77777777" w:rsidR="00DD5DB7" w:rsidRPr="004F61AA" w:rsidRDefault="00DD5DB7" w:rsidP="003B01BF">
      <w:pPr>
        <w:widowControl w:val="0"/>
        <w:tabs>
          <w:tab w:val="left" w:pos="4395"/>
        </w:tabs>
        <w:jc w:val="both"/>
        <w:rPr>
          <w:rFonts w:eastAsia="Calibri"/>
          <w:sz w:val="22"/>
          <w:szCs w:val="22"/>
          <w:lang w:eastAsia="en-US"/>
        </w:rPr>
      </w:pPr>
    </w:p>
    <w:p w14:paraId="09D52B9D" w14:textId="77777777" w:rsidR="00DD5DB7" w:rsidRPr="004F61AA" w:rsidRDefault="00DD5DB7" w:rsidP="003B01BF">
      <w:pPr>
        <w:widowControl w:val="0"/>
        <w:tabs>
          <w:tab w:val="left" w:pos="4395"/>
        </w:tabs>
        <w:jc w:val="both"/>
        <w:rPr>
          <w:rFonts w:eastAsia="Calibri"/>
          <w:sz w:val="22"/>
          <w:szCs w:val="22"/>
          <w:lang w:eastAsia="en-US"/>
        </w:rPr>
      </w:pPr>
      <w:r w:rsidRPr="004F61AA">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51F6CB59" w14:textId="77777777" w:rsidR="00DD5DB7" w:rsidRPr="004F61AA" w:rsidRDefault="00DD5DB7" w:rsidP="003B01BF">
      <w:pPr>
        <w:widowControl w:val="0"/>
        <w:tabs>
          <w:tab w:val="left" w:pos="4395"/>
        </w:tabs>
        <w:ind w:right="-144"/>
        <w:jc w:val="both"/>
        <w:rPr>
          <w:rFonts w:eastAsia="Calibri"/>
          <w:sz w:val="22"/>
          <w:szCs w:val="22"/>
          <w:lang w:eastAsia="en-US"/>
        </w:rPr>
      </w:pPr>
    </w:p>
    <w:p w14:paraId="03E400B5" w14:textId="77777777" w:rsidR="00DD5DB7" w:rsidRPr="004F61AA" w:rsidRDefault="00DD5DB7" w:rsidP="003B01BF">
      <w:pPr>
        <w:widowControl w:val="0"/>
        <w:tabs>
          <w:tab w:val="num" w:pos="890"/>
          <w:tab w:val="left" w:pos="4395"/>
        </w:tabs>
        <w:jc w:val="both"/>
        <w:rPr>
          <w:rFonts w:eastAsia="Calibri"/>
          <w:sz w:val="22"/>
          <w:szCs w:val="22"/>
          <w:lang w:eastAsia="en-US"/>
        </w:rPr>
      </w:pPr>
      <w:r w:rsidRPr="004F61AA">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5CFBDE64" w14:textId="77777777" w:rsidR="00DD5DB7" w:rsidRPr="004F61AA" w:rsidRDefault="00DD5DB7" w:rsidP="003B01BF">
      <w:pPr>
        <w:widowControl w:val="0"/>
        <w:tabs>
          <w:tab w:val="left" w:pos="4395"/>
        </w:tabs>
        <w:jc w:val="both"/>
        <w:rPr>
          <w:rFonts w:eastAsia="Calibri"/>
          <w:sz w:val="22"/>
          <w:szCs w:val="22"/>
          <w:lang w:eastAsia="en-US"/>
        </w:rPr>
      </w:pPr>
    </w:p>
    <w:p w14:paraId="458F9CD6" w14:textId="77777777" w:rsidR="00DD5DB7" w:rsidRPr="004F61AA" w:rsidRDefault="00DD5DB7" w:rsidP="003B01BF">
      <w:pPr>
        <w:tabs>
          <w:tab w:val="left" w:pos="4395"/>
        </w:tabs>
        <w:spacing w:after="200"/>
        <w:rPr>
          <w:rFonts w:eastAsia="Calibri"/>
          <w:sz w:val="22"/>
          <w:szCs w:val="22"/>
          <w:lang w:eastAsia="en-US"/>
        </w:rPr>
      </w:pPr>
      <w:r w:rsidRPr="004F61AA">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32"/>
        <w:gridCol w:w="4536"/>
      </w:tblGrid>
      <w:tr w:rsidR="00DD5DB7" w:rsidRPr="004F61AA" w14:paraId="4465D8D9" w14:textId="77777777" w:rsidTr="00DD5DB7">
        <w:trPr>
          <w:jc w:val="center"/>
        </w:trPr>
        <w:tc>
          <w:tcPr>
            <w:tcW w:w="2499" w:type="pct"/>
          </w:tcPr>
          <w:p w14:paraId="318096E8" w14:textId="77777777" w:rsidR="00DD5DB7" w:rsidRPr="004F61AA" w:rsidRDefault="00DD5DB7" w:rsidP="003B01BF">
            <w:pPr>
              <w:widowControl w:val="0"/>
              <w:tabs>
                <w:tab w:val="left" w:pos="4395"/>
              </w:tabs>
              <w:jc w:val="both"/>
              <w:rPr>
                <w:rFonts w:eastAsia="Calibri"/>
                <w:sz w:val="22"/>
                <w:szCs w:val="22"/>
                <w:lang w:eastAsia="en-US"/>
              </w:rPr>
            </w:pPr>
            <w:r w:rsidRPr="004F61AA">
              <w:rPr>
                <w:rFonts w:eastAsia="Calibri"/>
                <w:sz w:val="22"/>
                <w:szCs w:val="22"/>
                <w:lang w:eastAsia="en-US"/>
              </w:rPr>
              <w:t>………………………………</w:t>
            </w:r>
          </w:p>
        </w:tc>
        <w:tc>
          <w:tcPr>
            <w:tcW w:w="2501" w:type="pct"/>
          </w:tcPr>
          <w:p w14:paraId="2D2A21F7" w14:textId="77777777" w:rsidR="00DD5DB7" w:rsidRPr="004F61AA" w:rsidRDefault="00DD5DB7" w:rsidP="003B01BF">
            <w:pPr>
              <w:widowControl w:val="0"/>
              <w:tabs>
                <w:tab w:val="left" w:pos="4395"/>
              </w:tabs>
              <w:jc w:val="both"/>
              <w:rPr>
                <w:rFonts w:eastAsia="Calibri"/>
                <w:sz w:val="22"/>
                <w:szCs w:val="22"/>
                <w:lang w:eastAsia="en-US"/>
              </w:rPr>
            </w:pPr>
            <w:r w:rsidRPr="004F61AA">
              <w:rPr>
                <w:rFonts w:eastAsia="Calibri"/>
                <w:sz w:val="22"/>
                <w:szCs w:val="22"/>
                <w:lang w:eastAsia="en-US"/>
              </w:rPr>
              <w:t>………………………………</w:t>
            </w:r>
          </w:p>
        </w:tc>
      </w:tr>
      <w:tr w:rsidR="00DD5DB7" w:rsidRPr="004F61AA" w14:paraId="5155A026" w14:textId="77777777" w:rsidTr="00DD5DB7">
        <w:trPr>
          <w:jc w:val="center"/>
        </w:trPr>
        <w:tc>
          <w:tcPr>
            <w:tcW w:w="2499" w:type="pct"/>
          </w:tcPr>
          <w:p w14:paraId="123CC7B0" w14:textId="77777777" w:rsidR="00DD5DB7" w:rsidRPr="004F61AA" w:rsidRDefault="00DD5DB7" w:rsidP="003B01BF">
            <w:pPr>
              <w:widowControl w:val="0"/>
              <w:tabs>
                <w:tab w:val="left" w:pos="4395"/>
              </w:tabs>
              <w:jc w:val="center"/>
              <w:rPr>
                <w:rFonts w:eastAsia="Calibri"/>
                <w:sz w:val="22"/>
                <w:szCs w:val="22"/>
                <w:lang w:eastAsia="en-US"/>
              </w:rPr>
            </w:pPr>
            <w:r w:rsidRPr="004F61AA">
              <w:rPr>
                <w:rFonts w:eastAsia="Calibri"/>
                <w:sz w:val="22"/>
                <w:szCs w:val="22"/>
                <w:lang w:eastAsia="en-US"/>
              </w:rPr>
              <w:t>(Cégszerű aláírás a kötelezettségvállalásra</w:t>
            </w:r>
          </w:p>
          <w:p w14:paraId="40C57006" w14:textId="77777777" w:rsidR="00DD5DB7" w:rsidRPr="004F61AA" w:rsidRDefault="00DD5DB7" w:rsidP="003B01BF">
            <w:pPr>
              <w:widowControl w:val="0"/>
              <w:tabs>
                <w:tab w:val="left" w:pos="4395"/>
              </w:tabs>
              <w:jc w:val="center"/>
              <w:rPr>
                <w:rFonts w:eastAsia="Calibri"/>
                <w:sz w:val="22"/>
                <w:szCs w:val="22"/>
                <w:lang w:eastAsia="en-US"/>
              </w:rPr>
            </w:pPr>
            <w:r w:rsidRPr="004F61AA">
              <w:rPr>
                <w:rFonts w:eastAsia="Calibri"/>
                <w:sz w:val="22"/>
                <w:szCs w:val="22"/>
                <w:lang w:eastAsia="en-US"/>
              </w:rPr>
              <w:t>jogosult/jogosultak, vagy aláírás</w:t>
            </w:r>
          </w:p>
          <w:p w14:paraId="71675BC9" w14:textId="77777777" w:rsidR="00DD5DB7" w:rsidRPr="004F61AA" w:rsidRDefault="00DD5DB7" w:rsidP="003B01BF">
            <w:pPr>
              <w:widowControl w:val="0"/>
              <w:tabs>
                <w:tab w:val="left" w:pos="4395"/>
              </w:tabs>
              <w:jc w:val="center"/>
              <w:rPr>
                <w:rFonts w:eastAsia="Calibri"/>
                <w:sz w:val="22"/>
                <w:szCs w:val="22"/>
                <w:lang w:eastAsia="en-US"/>
              </w:rPr>
            </w:pPr>
            <w:r w:rsidRPr="004F61AA">
              <w:rPr>
                <w:rFonts w:eastAsia="Calibri"/>
                <w:sz w:val="22"/>
                <w:szCs w:val="22"/>
                <w:lang w:eastAsia="en-US"/>
              </w:rPr>
              <w:t>a meghatalmazott/meghatalmazottak részéről)</w:t>
            </w:r>
          </w:p>
        </w:tc>
        <w:tc>
          <w:tcPr>
            <w:tcW w:w="2501" w:type="pct"/>
          </w:tcPr>
          <w:p w14:paraId="25392468" w14:textId="77777777" w:rsidR="00DD5DB7" w:rsidRPr="004F61AA" w:rsidRDefault="00DD5DB7" w:rsidP="003B01BF">
            <w:pPr>
              <w:widowControl w:val="0"/>
              <w:tabs>
                <w:tab w:val="left" w:pos="4395"/>
              </w:tabs>
              <w:jc w:val="center"/>
              <w:rPr>
                <w:rFonts w:eastAsia="Calibri"/>
                <w:sz w:val="22"/>
                <w:szCs w:val="22"/>
                <w:lang w:eastAsia="en-US"/>
              </w:rPr>
            </w:pPr>
            <w:r w:rsidRPr="004F61AA">
              <w:rPr>
                <w:rFonts w:eastAsia="Calibri"/>
                <w:sz w:val="22"/>
                <w:szCs w:val="22"/>
                <w:lang w:eastAsia="en-US"/>
              </w:rPr>
              <w:t>(Cégszerű aláírás a kötelezettségvállalásra</w:t>
            </w:r>
          </w:p>
          <w:p w14:paraId="1C368353" w14:textId="77777777" w:rsidR="00DD5DB7" w:rsidRPr="004F61AA" w:rsidRDefault="00DD5DB7" w:rsidP="003B01BF">
            <w:pPr>
              <w:widowControl w:val="0"/>
              <w:tabs>
                <w:tab w:val="left" w:pos="4395"/>
              </w:tabs>
              <w:jc w:val="center"/>
              <w:rPr>
                <w:rFonts w:eastAsia="Calibri"/>
                <w:sz w:val="22"/>
                <w:szCs w:val="22"/>
                <w:lang w:eastAsia="en-US"/>
              </w:rPr>
            </w:pPr>
            <w:r w:rsidRPr="004F61AA">
              <w:rPr>
                <w:rFonts w:eastAsia="Calibri"/>
                <w:sz w:val="22"/>
                <w:szCs w:val="22"/>
                <w:lang w:eastAsia="en-US"/>
              </w:rPr>
              <w:t>jogosult/jogosultak, vagy aláírás</w:t>
            </w:r>
          </w:p>
          <w:p w14:paraId="7258BCF3" w14:textId="77777777" w:rsidR="00DD5DB7" w:rsidRPr="004F61AA" w:rsidRDefault="00DD5DB7" w:rsidP="003B01BF">
            <w:pPr>
              <w:widowControl w:val="0"/>
              <w:tabs>
                <w:tab w:val="left" w:pos="4395"/>
              </w:tabs>
              <w:jc w:val="center"/>
              <w:rPr>
                <w:rFonts w:eastAsia="Calibri"/>
                <w:sz w:val="22"/>
                <w:szCs w:val="22"/>
                <w:lang w:eastAsia="en-US"/>
              </w:rPr>
            </w:pPr>
            <w:r w:rsidRPr="004F61AA">
              <w:rPr>
                <w:rFonts w:eastAsia="Calibri"/>
                <w:sz w:val="22"/>
                <w:szCs w:val="22"/>
                <w:lang w:eastAsia="en-US"/>
              </w:rPr>
              <w:t>a meghatalmazott/meghatalmazottak részéről)</w:t>
            </w:r>
          </w:p>
        </w:tc>
      </w:tr>
    </w:tbl>
    <w:p w14:paraId="5CEDC4F8" w14:textId="77777777" w:rsidR="00DD5DB7" w:rsidRPr="004F61AA" w:rsidRDefault="00DD5DB7" w:rsidP="003B01BF">
      <w:pPr>
        <w:widowControl w:val="0"/>
        <w:tabs>
          <w:tab w:val="left" w:pos="4395"/>
        </w:tabs>
        <w:jc w:val="right"/>
        <w:rPr>
          <w:b/>
          <w:i/>
          <w:sz w:val="22"/>
          <w:szCs w:val="22"/>
          <w:lang w:eastAsia="x-none"/>
        </w:rPr>
      </w:pPr>
      <w:r w:rsidRPr="004F61AA">
        <w:rPr>
          <w:rFonts w:eastAsia="Calibri"/>
          <w:i/>
          <w:smallCaps/>
          <w:sz w:val="22"/>
          <w:szCs w:val="22"/>
          <w:highlight w:val="yellow"/>
          <w:lang w:eastAsia="en-US"/>
        </w:rPr>
        <w:br w:type="page"/>
      </w:r>
      <w:r w:rsidRPr="004F61AA">
        <w:rPr>
          <w:i/>
          <w:sz w:val="22"/>
          <w:szCs w:val="22"/>
        </w:rPr>
        <w:lastRenderedPageBreak/>
        <w:t>12. számú</w:t>
      </w:r>
      <w:r w:rsidRPr="004F61AA">
        <w:rPr>
          <w:b/>
          <w:i/>
          <w:sz w:val="22"/>
          <w:szCs w:val="22"/>
          <w:lang w:val="x-none" w:eastAsia="x-none"/>
        </w:rPr>
        <w:t xml:space="preserve"> </w:t>
      </w:r>
      <w:r w:rsidRPr="004F61AA">
        <w:rPr>
          <w:i/>
          <w:sz w:val="22"/>
          <w:szCs w:val="22"/>
          <w:lang w:val="x-none" w:eastAsia="x-none"/>
        </w:rPr>
        <w:t>melléklet</w:t>
      </w:r>
    </w:p>
    <w:p w14:paraId="28AA3EE7" w14:textId="77777777" w:rsidR="00DD5DB7" w:rsidRPr="004F61AA" w:rsidRDefault="00DD5DB7" w:rsidP="003B01BF">
      <w:pPr>
        <w:pStyle w:val="Szvegtrzs211"/>
        <w:tabs>
          <w:tab w:val="left" w:pos="4395"/>
        </w:tabs>
        <w:spacing w:line="240" w:lineRule="auto"/>
        <w:ind w:right="142"/>
        <w:jc w:val="right"/>
        <w:rPr>
          <w:sz w:val="22"/>
          <w:szCs w:val="22"/>
        </w:rPr>
      </w:pPr>
    </w:p>
    <w:p w14:paraId="263BF178" w14:textId="77777777" w:rsidR="00DD5DB7" w:rsidRPr="004F61AA" w:rsidRDefault="00DD5DB7" w:rsidP="003B01BF">
      <w:pPr>
        <w:pStyle w:val="Cmsor2"/>
        <w:tabs>
          <w:tab w:val="left" w:pos="4395"/>
        </w:tabs>
        <w:jc w:val="center"/>
        <w:rPr>
          <w:rFonts w:ascii="Times New Roman" w:hAnsi="Times New Roman" w:cs="Times New Roman"/>
          <w:b w:val="0"/>
          <w:sz w:val="22"/>
          <w:szCs w:val="22"/>
        </w:rPr>
      </w:pPr>
    </w:p>
    <w:p w14:paraId="64AB625B" w14:textId="77777777" w:rsidR="00DD5DB7" w:rsidRPr="004F61AA" w:rsidRDefault="00DD5DB7" w:rsidP="003B01BF">
      <w:pPr>
        <w:tabs>
          <w:tab w:val="left" w:pos="4395"/>
        </w:tabs>
        <w:jc w:val="center"/>
        <w:rPr>
          <w:b/>
          <w:sz w:val="22"/>
          <w:szCs w:val="22"/>
        </w:rPr>
      </w:pPr>
      <w:r w:rsidRPr="004F61AA">
        <w:rPr>
          <w:b/>
          <w:sz w:val="22"/>
          <w:szCs w:val="22"/>
        </w:rPr>
        <w:t>Együttműködési megállapodás (minta)</w:t>
      </w:r>
      <w:bookmarkEnd w:id="2"/>
      <w:bookmarkEnd w:id="3"/>
    </w:p>
    <w:p w14:paraId="1DE92E21" w14:textId="77777777" w:rsidR="00DD5DB7" w:rsidRPr="004F61AA" w:rsidRDefault="00DD5DB7" w:rsidP="003B01BF">
      <w:pPr>
        <w:tabs>
          <w:tab w:val="left" w:pos="4395"/>
        </w:tabs>
        <w:adjustRightInd w:val="0"/>
        <w:rPr>
          <w:sz w:val="22"/>
          <w:szCs w:val="22"/>
        </w:rPr>
      </w:pPr>
    </w:p>
    <w:p w14:paraId="159B5F23" w14:textId="77777777" w:rsidR="00DD5DB7" w:rsidRPr="004F61AA" w:rsidRDefault="00DD5DB7" w:rsidP="003B01BF">
      <w:pPr>
        <w:tabs>
          <w:tab w:val="left" w:pos="4395"/>
        </w:tabs>
        <w:adjustRightInd w:val="0"/>
        <w:rPr>
          <w:sz w:val="22"/>
          <w:szCs w:val="22"/>
        </w:rPr>
      </w:pPr>
    </w:p>
    <w:p w14:paraId="049D8F92" w14:textId="77777777" w:rsidR="00DD5DB7" w:rsidRPr="004F61AA" w:rsidRDefault="00DD5DB7" w:rsidP="003B01BF">
      <w:pPr>
        <w:tabs>
          <w:tab w:val="left" w:pos="4395"/>
        </w:tabs>
        <w:adjustRightInd w:val="0"/>
        <w:rPr>
          <w:sz w:val="22"/>
          <w:szCs w:val="22"/>
        </w:rPr>
      </w:pPr>
      <w:r w:rsidRPr="004F61AA">
        <w:rPr>
          <w:sz w:val="22"/>
          <w:szCs w:val="22"/>
        </w:rPr>
        <w:t>……………………………………………………………….… (név, székhely)  és</w:t>
      </w:r>
    </w:p>
    <w:p w14:paraId="2B997CF4" w14:textId="77777777" w:rsidR="00DD5DB7" w:rsidRPr="004F61AA" w:rsidRDefault="00DD5DB7" w:rsidP="003B01BF">
      <w:pPr>
        <w:tabs>
          <w:tab w:val="left" w:pos="4395"/>
        </w:tabs>
        <w:adjustRightInd w:val="0"/>
        <w:rPr>
          <w:sz w:val="22"/>
          <w:szCs w:val="22"/>
        </w:rPr>
      </w:pPr>
      <w:r w:rsidRPr="004F61AA">
        <w:rPr>
          <w:sz w:val="22"/>
          <w:szCs w:val="22"/>
        </w:rPr>
        <w:t>…………………………………………………………….…… (név, székhely) mint közös ajánlattevők (továbbiakban: Felek) között,</w:t>
      </w:r>
    </w:p>
    <w:p w14:paraId="3A5B56DC" w14:textId="77777777" w:rsidR="00DD5DB7" w:rsidRPr="004F61AA" w:rsidRDefault="00DD5DB7" w:rsidP="003B01BF">
      <w:pPr>
        <w:tabs>
          <w:tab w:val="left" w:pos="4395"/>
        </w:tabs>
        <w:adjustRightInd w:val="0"/>
        <w:rPr>
          <w:sz w:val="22"/>
          <w:szCs w:val="22"/>
        </w:rPr>
      </w:pPr>
    </w:p>
    <w:p w14:paraId="5D2014EE" w14:textId="6974AD41" w:rsidR="00DD5DB7" w:rsidRPr="004F61AA" w:rsidRDefault="00DD5DB7" w:rsidP="003B01BF">
      <w:pPr>
        <w:tabs>
          <w:tab w:val="left" w:pos="4395"/>
        </w:tabs>
        <w:adjustRightInd w:val="0"/>
        <w:jc w:val="both"/>
        <w:rPr>
          <w:sz w:val="22"/>
          <w:szCs w:val="22"/>
        </w:rPr>
      </w:pPr>
      <w:r w:rsidRPr="004F61AA">
        <w:rPr>
          <w:sz w:val="22"/>
          <w:szCs w:val="22"/>
        </w:rPr>
        <w:t xml:space="preserve">A MÁV Magyar Államvasutak Zrt., mint Ajánlatkérő </w:t>
      </w:r>
      <w:r w:rsidRPr="009441FC">
        <w:rPr>
          <w:b/>
          <w:sz w:val="22"/>
          <w:szCs w:val="22"/>
        </w:rPr>
        <w:t>„</w:t>
      </w:r>
      <w:r w:rsidR="00BC640A" w:rsidRPr="003B01BF">
        <w:rPr>
          <w:b/>
          <w:sz w:val="22"/>
          <w:szCs w:val="22"/>
          <w:lang w:eastAsia="hu-HU"/>
        </w:rPr>
        <w:t>PS_Peronmagasítás-Sáregres</w:t>
      </w:r>
      <w:r w:rsidRPr="009441FC">
        <w:rPr>
          <w:b/>
          <w:sz w:val="22"/>
          <w:szCs w:val="22"/>
        </w:rPr>
        <w:t>”</w:t>
      </w:r>
      <w:r w:rsidRPr="004F61AA">
        <w:rPr>
          <w:b/>
          <w:bCs/>
          <w:iCs/>
          <w:sz w:val="22"/>
          <w:szCs w:val="22"/>
        </w:rPr>
        <w:t xml:space="preserve"> </w:t>
      </w:r>
      <w:r w:rsidRPr="004F61AA">
        <w:rPr>
          <w:sz w:val="22"/>
          <w:szCs w:val="22"/>
        </w:rPr>
        <w:t>tárgyú beszerzési eljárás eredményeképpen létrejövő szerződés teljesítésével kapcsolatban – a későbbi konzorciumi szerződés fontosabb tartalmi kérdéseiben - előzetesen - az alábbi megállapodást kötjük:</w:t>
      </w:r>
    </w:p>
    <w:p w14:paraId="32CFD497" w14:textId="77777777" w:rsidR="00DD5DB7" w:rsidRPr="004F61AA" w:rsidRDefault="00DD5DB7" w:rsidP="003B01BF">
      <w:pPr>
        <w:tabs>
          <w:tab w:val="left" w:pos="4395"/>
        </w:tabs>
        <w:adjustRightInd w:val="0"/>
        <w:rPr>
          <w:sz w:val="22"/>
          <w:szCs w:val="22"/>
        </w:rPr>
      </w:pPr>
    </w:p>
    <w:p w14:paraId="6A1B6E6F" w14:textId="77777777" w:rsidR="00DD5DB7" w:rsidRPr="004F61AA" w:rsidRDefault="00DD5DB7" w:rsidP="003B01BF">
      <w:pPr>
        <w:tabs>
          <w:tab w:val="left" w:pos="4395"/>
        </w:tabs>
        <w:adjustRightInd w:val="0"/>
        <w:jc w:val="both"/>
        <w:rPr>
          <w:b/>
          <w:bCs/>
          <w:sz w:val="22"/>
          <w:szCs w:val="22"/>
        </w:rPr>
      </w:pPr>
      <w:r w:rsidRPr="004F61AA">
        <w:rPr>
          <w:b/>
          <w:bCs/>
          <w:sz w:val="22"/>
          <w:szCs w:val="22"/>
        </w:rPr>
        <w:t>1. Képviselet:</w:t>
      </w:r>
    </w:p>
    <w:p w14:paraId="39688066" w14:textId="77777777" w:rsidR="00DD5DB7" w:rsidRPr="004F61AA" w:rsidRDefault="00DD5DB7" w:rsidP="003B01BF">
      <w:pPr>
        <w:tabs>
          <w:tab w:val="left" w:pos="4395"/>
        </w:tabs>
        <w:adjustRightInd w:val="0"/>
        <w:jc w:val="both"/>
        <w:rPr>
          <w:sz w:val="22"/>
          <w:szCs w:val="22"/>
        </w:rPr>
      </w:pPr>
      <w:r w:rsidRPr="004F61AA">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7912AE5B" w14:textId="77777777" w:rsidR="00DD5DB7" w:rsidRPr="004F61AA" w:rsidRDefault="00DD5DB7" w:rsidP="003B01BF">
      <w:pPr>
        <w:tabs>
          <w:tab w:val="left" w:pos="4395"/>
        </w:tabs>
        <w:adjustRightInd w:val="0"/>
        <w:jc w:val="both"/>
        <w:rPr>
          <w:sz w:val="22"/>
          <w:szCs w:val="22"/>
        </w:rPr>
      </w:pPr>
      <w:r w:rsidRPr="004F61AA">
        <w:rPr>
          <w:sz w:val="22"/>
          <w:szCs w:val="22"/>
        </w:rPr>
        <w:t>………………………….…………….... (név, beosztás, telefon és telefax száma) teljes joggal jogosult.</w:t>
      </w:r>
      <w:r w:rsidRPr="004F61AA">
        <w:rPr>
          <w:rStyle w:val="Lbjegyzet-hivatkozs"/>
          <w:sz w:val="22"/>
          <w:szCs w:val="22"/>
        </w:rPr>
        <w:footnoteReference w:id="7"/>
      </w:r>
    </w:p>
    <w:p w14:paraId="5CB7C913" w14:textId="77777777" w:rsidR="00DD5DB7" w:rsidRPr="004F61AA" w:rsidRDefault="00DD5DB7" w:rsidP="003B01BF">
      <w:pPr>
        <w:tabs>
          <w:tab w:val="left" w:pos="4395"/>
        </w:tabs>
        <w:adjustRightInd w:val="0"/>
        <w:rPr>
          <w:sz w:val="22"/>
          <w:szCs w:val="22"/>
        </w:rPr>
      </w:pPr>
    </w:p>
    <w:p w14:paraId="11A9CD06" w14:textId="77777777" w:rsidR="00DD5DB7" w:rsidRPr="004F61AA" w:rsidRDefault="00DD5DB7" w:rsidP="003B01BF">
      <w:pPr>
        <w:tabs>
          <w:tab w:val="left" w:pos="4395"/>
        </w:tabs>
        <w:adjustRightInd w:val="0"/>
        <w:rPr>
          <w:sz w:val="22"/>
          <w:szCs w:val="22"/>
        </w:rPr>
      </w:pPr>
      <w:r w:rsidRPr="004F61AA">
        <w:rPr>
          <w:sz w:val="22"/>
          <w:szCs w:val="22"/>
        </w:rPr>
        <w:t>A tárgyi beszerzési eljárásban a közös ajánlattevők képviseletében a kapcsolattartásra a ……….......................(cégnév) …….......................(név) teljes joggal jogosult.</w:t>
      </w:r>
    </w:p>
    <w:p w14:paraId="3A2B20F8" w14:textId="77777777" w:rsidR="00DD5DB7" w:rsidRPr="004F61AA" w:rsidRDefault="00DD5DB7" w:rsidP="003B01BF">
      <w:pPr>
        <w:tabs>
          <w:tab w:val="left" w:pos="4395"/>
        </w:tabs>
        <w:adjustRightInd w:val="0"/>
        <w:rPr>
          <w:sz w:val="22"/>
          <w:szCs w:val="22"/>
        </w:rPr>
      </w:pPr>
    </w:p>
    <w:p w14:paraId="239C9001" w14:textId="77777777" w:rsidR="00DD5DB7" w:rsidRPr="004F61AA" w:rsidRDefault="00DD5DB7" w:rsidP="003B01BF">
      <w:pPr>
        <w:tabs>
          <w:tab w:val="left" w:pos="4395"/>
        </w:tabs>
        <w:adjustRightInd w:val="0"/>
        <w:rPr>
          <w:b/>
          <w:bCs/>
          <w:sz w:val="22"/>
          <w:szCs w:val="22"/>
        </w:rPr>
      </w:pPr>
      <w:r w:rsidRPr="004F61AA">
        <w:rPr>
          <w:b/>
          <w:bCs/>
          <w:sz w:val="22"/>
          <w:szCs w:val="22"/>
        </w:rPr>
        <w:t>2. A szerződés teljesítésének irányítása:</w:t>
      </w:r>
    </w:p>
    <w:p w14:paraId="484D3BE6" w14:textId="77777777" w:rsidR="00DD5DB7" w:rsidRPr="004F61AA" w:rsidRDefault="00DD5DB7" w:rsidP="003B01BF">
      <w:pPr>
        <w:tabs>
          <w:tab w:val="left" w:pos="4395"/>
        </w:tabs>
        <w:adjustRightInd w:val="0"/>
        <w:rPr>
          <w:sz w:val="22"/>
          <w:szCs w:val="22"/>
        </w:rPr>
      </w:pPr>
      <w:r w:rsidRPr="004F61AA">
        <w:rPr>
          <w:sz w:val="22"/>
          <w:szCs w:val="22"/>
        </w:rPr>
        <w:t>A szerződés teljesítésének irányítására az alábbi megbízott személy(ek) kerül(nek) kijelölésre:</w:t>
      </w:r>
    </w:p>
    <w:p w14:paraId="55FFAF9C" w14:textId="77777777" w:rsidR="00DD5DB7" w:rsidRPr="004F61AA" w:rsidRDefault="00DD5DB7" w:rsidP="003B01BF">
      <w:pPr>
        <w:tabs>
          <w:tab w:val="left" w:pos="4395"/>
        </w:tabs>
        <w:adjustRightInd w:val="0"/>
        <w:rPr>
          <w:sz w:val="22"/>
          <w:szCs w:val="22"/>
        </w:rPr>
      </w:pPr>
      <w:r w:rsidRPr="004F61AA">
        <w:rPr>
          <w:sz w:val="22"/>
          <w:szCs w:val="22"/>
        </w:rPr>
        <w:t>…………………………………………...…. (cégnév) részéről: ………………………………</w:t>
      </w:r>
    </w:p>
    <w:p w14:paraId="4D00D155" w14:textId="77777777" w:rsidR="00DD5DB7" w:rsidRPr="004F61AA" w:rsidRDefault="00DD5DB7" w:rsidP="003B01BF">
      <w:pPr>
        <w:tabs>
          <w:tab w:val="left" w:pos="4395"/>
        </w:tabs>
        <w:adjustRightInd w:val="0"/>
        <w:rPr>
          <w:sz w:val="22"/>
          <w:szCs w:val="22"/>
        </w:rPr>
      </w:pPr>
      <w:r w:rsidRPr="004F61AA">
        <w:rPr>
          <w:sz w:val="22"/>
          <w:szCs w:val="22"/>
        </w:rPr>
        <w:t>……………………………………………… (cégnév) részéről: ………………………………</w:t>
      </w:r>
    </w:p>
    <w:p w14:paraId="336B85AB" w14:textId="77777777" w:rsidR="00DD5DB7" w:rsidRPr="004F61AA" w:rsidRDefault="00DD5DB7" w:rsidP="003B01BF">
      <w:pPr>
        <w:tabs>
          <w:tab w:val="left" w:pos="4395"/>
        </w:tabs>
        <w:adjustRightInd w:val="0"/>
        <w:rPr>
          <w:sz w:val="22"/>
          <w:szCs w:val="22"/>
        </w:rPr>
      </w:pPr>
    </w:p>
    <w:p w14:paraId="3EF3B827" w14:textId="77777777" w:rsidR="00DD5DB7" w:rsidRPr="004F61AA" w:rsidRDefault="00DD5DB7" w:rsidP="003B01BF">
      <w:pPr>
        <w:tabs>
          <w:tab w:val="left" w:pos="4395"/>
        </w:tabs>
        <w:adjustRightInd w:val="0"/>
        <w:rPr>
          <w:b/>
          <w:bCs/>
          <w:sz w:val="22"/>
          <w:szCs w:val="22"/>
        </w:rPr>
      </w:pPr>
      <w:r w:rsidRPr="004F61AA">
        <w:rPr>
          <w:b/>
          <w:bCs/>
          <w:sz w:val="22"/>
          <w:szCs w:val="22"/>
        </w:rPr>
        <w:t>3. Felelősség vállalás:</w:t>
      </w:r>
    </w:p>
    <w:p w14:paraId="26EC9180" w14:textId="77777777" w:rsidR="00DD5DB7" w:rsidRPr="004F61AA" w:rsidRDefault="00DD5DB7" w:rsidP="003B01BF">
      <w:pPr>
        <w:tabs>
          <w:tab w:val="left" w:pos="4395"/>
        </w:tabs>
        <w:adjustRightInd w:val="0"/>
        <w:rPr>
          <w:b/>
          <w:bCs/>
          <w:sz w:val="22"/>
          <w:szCs w:val="22"/>
        </w:rPr>
      </w:pPr>
    </w:p>
    <w:p w14:paraId="5C96B377" w14:textId="77777777" w:rsidR="00DD5DB7" w:rsidRPr="004F61AA" w:rsidRDefault="00DD5DB7" w:rsidP="003B01BF">
      <w:pPr>
        <w:tabs>
          <w:tab w:val="left" w:pos="4395"/>
        </w:tabs>
        <w:adjustRightInd w:val="0"/>
        <w:jc w:val="both"/>
        <w:rPr>
          <w:sz w:val="22"/>
          <w:szCs w:val="22"/>
        </w:rPr>
      </w:pPr>
      <w:r w:rsidRPr="004F61AA">
        <w:rPr>
          <w:sz w:val="22"/>
          <w:szCs w:val="22"/>
        </w:rPr>
        <w:t>Felek kijelentik, hogy az ajánlattételi felhívásban foglalt valamennyi feltételt megismerték, megértették és azokat elfogadják.</w:t>
      </w:r>
    </w:p>
    <w:p w14:paraId="1C6FBF83" w14:textId="77777777" w:rsidR="00DD5DB7" w:rsidRPr="004F61AA" w:rsidRDefault="00DD5DB7" w:rsidP="003B01BF">
      <w:pPr>
        <w:tabs>
          <w:tab w:val="left" w:pos="4395"/>
        </w:tabs>
        <w:adjustRightInd w:val="0"/>
        <w:rPr>
          <w:sz w:val="22"/>
          <w:szCs w:val="22"/>
        </w:rPr>
      </w:pPr>
    </w:p>
    <w:p w14:paraId="0612D1EB" w14:textId="77777777" w:rsidR="00DD5DB7" w:rsidRPr="004F61AA" w:rsidRDefault="00DD5DB7" w:rsidP="003B01BF">
      <w:pPr>
        <w:tabs>
          <w:tab w:val="left" w:pos="4395"/>
        </w:tabs>
        <w:adjustRightInd w:val="0"/>
        <w:jc w:val="both"/>
        <w:rPr>
          <w:sz w:val="22"/>
          <w:szCs w:val="22"/>
        </w:rPr>
      </w:pPr>
      <w:r w:rsidRPr="004F61AA">
        <w:rPr>
          <w:sz w:val="22"/>
          <w:szCs w:val="22"/>
        </w:rPr>
        <w:t>Felek kijelentik, hogy nyertességük esetén a szerződésben vállalt valamennyi kötelezettség teljesítéséért korlátlan és egyetemleges felelősséget vállalnak az ajánlatkérő irányába.</w:t>
      </w:r>
    </w:p>
    <w:p w14:paraId="1B0BE93C" w14:textId="77777777" w:rsidR="00DD5DB7" w:rsidRPr="004F61AA" w:rsidRDefault="00DD5DB7" w:rsidP="003B01BF">
      <w:pPr>
        <w:tabs>
          <w:tab w:val="left" w:pos="4395"/>
        </w:tabs>
        <w:adjustRightInd w:val="0"/>
        <w:rPr>
          <w:sz w:val="22"/>
          <w:szCs w:val="22"/>
        </w:rPr>
      </w:pPr>
    </w:p>
    <w:p w14:paraId="32FF5380" w14:textId="77777777" w:rsidR="00DD5DB7" w:rsidRPr="004F61AA" w:rsidRDefault="00DD5DB7" w:rsidP="003B01BF">
      <w:pPr>
        <w:tabs>
          <w:tab w:val="left" w:pos="4395"/>
        </w:tabs>
        <w:adjustRightInd w:val="0"/>
        <w:rPr>
          <w:b/>
          <w:bCs/>
          <w:sz w:val="22"/>
          <w:szCs w:val="22"/>
        </w:rPr>
      </w:pPr>
      <w:r w:rsidRPr="004F61AA">
        <w:rPr>
          <w:b/>
          <w:bCs/>
          <w:sz w:val="22"/>
          <w:szCs w:val="22"/>
        </w:rPr>
        <w:t>4. Feladatmegosztás</w:t>
      </w:r>
    </w:p>
    <w:p w14:paraId="083331E4" w14:textId="77777777" w:rsidR="00DD5DB7" w:rsidRPr="004F61AA" w:rsidRDefault="00DD5DB7" w:rsidP="003B01BF">
      <w:pPr>
        <w:pStyle w:val="Cm"/>
        <w:tabs>
          <w:tab w:val="left" w:pos="4395"/>
        </w:tabs>
        <w:ind w:right="-1"/>
        <w:jc w:val="both"/>
        <w:rPr>
          <w:rFonts w:ascii="Times New Roman" w:hAnsi="Times New Roman"/>
          <w:b w:val="0"/>
          <w:sz w:val="22"/>
          <w:szCs w:val="22"/>
        </w:rPr>
      </w:pPr>
      <w:r w:rsidRPr="004F61AA">
        <w:rPr>
          <w:rFonts w:ascii="Times New Roman" w:hAnsi="Times New Roman"/>
          <w:b w:val="0"/>
          <w:sz w:val="22"/>
          <w:szCs w:val="22"/>
        </w:rPr>
        <w:t>A szerződés teljesítése során elvégzendő feladatok megosztása a felek között a következő:</w:t>
      </w:r>
    </w:p>
    <w:p w14:paraId="2F0DA9E2" w14:textId="77777777" w:rsidR="00DD5DB7" w:rsidRPr="004F61AA" w:rsidRDefault="00DD5DB7" w:rsidP="003B01BF">
      <w:pPr>
        <w:pStyle w:val="Cm"/>
        <w:tabs>
          <w:tab w:val="left" w:pos="4395"/>
        </w:tabs>
        <w:ind w:right="-1"/>
        <w:jc w:val="both"/>
        <w:rPr>
          <w:rFonts w:ascii="Times New Roman" w:hAnsi="Times New Roman"/>
          <w:b w:val="0"/>
          <w:sz w:val="22"/>
          <w:szCs w:val="22"/>
        </w:rPr>
      </w:pPr>
    </w:p>
    <w:p w14:paraId="3A3B0377" w14:textId="77777777" w:rsidR="00DD5DB7" w:rsidRPr="004F61AA" w:rsidRDefault="00DD5DB7" w:rsidP="003B01BF">
      <w:pPr>
        <w:pStyle w:val="Cm"/>
        <w:tabs>
          <w:tab w:val="left" w:pos="1843"/>
          <w:tab w:val="left" w:pos="4395"/>
        </w:tabs>
        <w:rPr>
          <w:rFonts w:ascii="Times New Roman" w:hAnsi="Times New Roman"/>
          <w:b w:val="0"/>
          <w:sz w:val="22"/>
          <w:szCs w:val="22"/>
        </w:rPr>
      </w:pPr>
      <w:r w:rsidRPr="004F61AA">
        <w:rPr>
          <w:rFonts w:ascii="Times New Roman" w:hAnsi="Times New Roman"/>
          <w:b w:val="0"/>
          <w:sz w:val="22"/>
          <w:szCs w:val="22"/>
        </w:rPr>
        <w:t>FELADAT</w:t>
      </w:r>
      <w:r w:rsidRPr="004F61AA">
        <w:rPr>
          <w:rFonts w:ascii="Times New Roman" w:hAnsi="Times New Roman"/>
          <w:b w:val="0"/>
          <w:sz w:val="22"/>
          <w:szCs w:val="22"/>
        </w:rPr>
        <w:tab/>
      </w:r>
      <w:r w:rsidRPr="004F61AA">
        <w:rPr>
          <w:rFonts w:ascii="Times New Roman" w:hAnsi="Times New Roman"/>
          <w:b w:val="0"/>
          <w:sz w:val="22"/>
          <w:szCs w:val="22"/>
        </w:rPr>
        <w:tab/>
      </w:r>
      <w:r w:rsidRPr="004F61AA">
        <w:rPr>
          <w:rFonts w:ascii="Times New Roman" w:hAnsi="Times New Roman"/>
          <w:b w:val="0"/>
          <w:sz w:val="22"/>
          <w:szCs w:val="22"/>
        </w:rPr>
        <w:tab/>
        <w:t xml:space="preserve">                            CÉG</w:t>
      </w:r>
    </w:p>
    <w:p w14:paraId="0500C733" w14:textId="77777777" w:rsidR="00DD5DB7" w:rsidRPr="004F61AA" w:rsidRDefault="00DD5DB7" w:rsidP="003B01BF">
      <w:pPr>
        <w:pStyle w:val="Cm"/>
        <w:tabs>
          <w:tab w:val="left" w:pos="1843"/>
          <w:tab w:val="left" w:pos="4395"/>
        </w:tabs>
        <w:rPr>
          <w:rFonts w:ascii="Times New Roman" w:hAnsi="Times New Roman"/>
          <w:b w:val="0"/>
          <w:sz w:val="22"/>
          <w:szCs w:val="22"/>
        </w:rPr>
      </w:pPr>
      <w:r w:rsidRPr="004F61AA">
        <w:rPr>
          <w:rFonts w:ascii="Times New Roman" w:hAnsi="Times New Roman"/>
          <w:b w:val="0"/>
          <w:sz w:val="22"/>
          <w:szCs w:val="22"/>
        </w:rPr>
        <w:t>……………………………          ………………………………….</w:t>
      </w:r>
    </w:p>
    <w:p w14:paraId="09E69046" w14:textId="77777777" w:rsidR="00DD5DB7" w:rsidRPr="004F61AA" w:rsidRDefault="00DD5DB7" w:rsidP="003B01BF">
      <w:pPr>
        <w:pStyle w:val="Cm"/>
        <w:tabs>
          <w:tab w:val="left" w:pos="1843"/>
          <w:tab w:val="left" w:pos="4395"/>
        </w:tabs>
        <w:rPr>
          <w:rFonts w:ascii="Times New Roman" w:hAnsi="Times New Roman"/>
          <w:b w:val="0"/>
          <w:sz w:val="22"/>
          <w:szCs w:val="22"/>
        </w:rPr>
      </w:pPr>
      <w:r w:rsidRPr="004F61AA">
        <w:rPr>
          <w:rFonts w:ascii="Times New Roman" w:hAnsi="Times New Roman"/>
          <w:b w:val="0"/>
          <w:sz w:val="22"/>
          <w:szCs w:val="22"/>
        </w:rPr>
        <w:t>……………………………..        ………………………………….</w:t>
      </w:r>
    </w:p>
    <w:p w14:paraId="6D398F5D" w14:textId="77777777" w:rsidR="00DD5DB7" w:rsidRPr="004F61AA" w:rsidRDefault="00DD5DB7" w:rsidP="003B01BF">
      <w:pPr>
        <w:pStyle w:val="Cm"/>
        <w:tabs>
          <w:tab w:val="left" w:pos="1843"/>
          <w:tab w:val="left" w:pos="4395"/>
        </w:tabs>
        <w:jc w:val="both"/>
        <w:rPr>
          <w:rFonts w:ascii="Times New Roman" w:hAnsi="Times New Roman"/>
          <w:b w:val="0"/>
          <w:sz w:val="22"/>
          <w:szCs w:val="22"/>
        </w:rPr>
      </w:pPr>
    </w:p>
    <w:p w14:paraId="543DDCFE" w14:textId="77777777" w:rsidR="00DD5DB7" w:rsidRPr="004F61AA" w:rsidRDefault="00DD5DB7" w:rsidP="003B01BF">
      <w:pPr>
        <w:pStyle w:val="Cm"/>
        <w:tabs>
          <w:tab w:val="left" w:pos="1843"/>
          <w:tab w:val="left" w:pos="4395"/>
        </w:tabs>
        <w:jc w:val="both"/>
        <w:rPr>
          <w:rFonts w:ascii="Times New Roman" w:hAnsi="Times New Roman"/>
          <w:b w:val="0"/>
          <w:sz w:val="22"/>
          <w:szCs w:val="22"/>
        </w:rPr>
      </w:pPr>
    </w:p>
    <w:p w14:paraId="6453E000" w14:textId="77777777" w:rsidR="00DD5DB7" w:rsidRPr="004F61AA" w:rsidRDefault="00DD5DB7" w:rsidP="003B01BF">
      <w:pPr>
        <w:tabs>
          <w:tab w:val="left" w:pos="4395"/>
        </w:tabs>
        <w:adjustRightInd w:val="0"/>
        <w:rPr>
          <w:sz w:val="22"/>
          <w:szCs w:val="22"/>
        </w:rPr>
      </w:pPr>
      <w:r w:rsidRPr="004F61AA">
        <w:rPr>
          <w:sz w:val="22"/>
          <w:szCs w:val="22"/>
        </w:rPr>
        <w:lastRenderedPageBreak/>
        <w:t>A Felek álláspontjukat a kijelölt megbízottak útján egyeztetik.</w:t>
      </w:r>
    </w:p>
    <w:p w14:paraId="00C55724" w14:textId="77777777" w:rsidR="00DD5DB7" w:rsidRPr="004F61AA" w:rsidRDefault="00DD5DB7" w:rsidP="003B01BF">
      <w:pPr>
        <w:tabs>
          <w:tab w:val="left" w:pos="4395"/>
        </w:tabs>
        <w:adjustRightInd w:val="0"/>
        <w:rPr>
          <w:sz w:val="22"/>
          <w:szCs w:val="22"/>
        </w:rPr>
      </w:pPr>
    </w:p>
    <w:p w14:paraId="2DACAC36" w14:textId="77777777" w:rsidR="00DD5DB7" w:rsidRPr="004F61AA" w:rsidRDefault="00DD5DB7" w:rsidP="003B01BF">
      <w:pPr>
        <w:tabs>
          <w:tab w:val="left" w:pos="4395"/>
        </w:tabs>
        <w:adjustRightInd w:val="0"/>
        <w:jc w:val="both"/>
        <w:rPr>
          <w:sz w:val="22"/>
          <w:szCs w:val="22"/>
        </w:rPr>
      </w:pPr>
      <w:r w:rsidRPr="004F61AA">
        <w:rPr>
          <w:sz w:val="22"/>
          <w:szCs w:val="22"/>
        </w:rPr>
        <w:t>A Felek a jelen együttműködési megállapodást, mint akaratukkal mindenben egyezőt, véleményeltérés nélkül elfogadják és cégszerű aláírással hitelesítik.</w:t>
      </w:r>
    </w:p>
    <w:p w14:paraId="54576CEF" w14:textId="77777777" w:rsidR="00DD5DB7" w:rsidRPr="004F61AA" w:rsidRDefault="00DD5DB7" w:rsidP="003B01BF">
      <w:pPr>
        <w:tabs>
          <w:tab w:val="left" w:pos="4395"/>
        </w:tabs>
        <w:adjustRightInd w:val="0"/>
        <w:rPr>
          <w:sz w:val="22"/>
          <w:szCs w:val="22"/>
        </w:rPr>
      </w:pPr>
    </w:p>
    <w:p w14:paraId="38FADF95" w14:textId="77777777" w:rsidR="00DD5DB7" w:rsidRPr="004F61AA" w:rsidRDefault="00DD5DB7" w:rsidP="003B01BF">
      <w:pPr>
        <w:tabs>
          <w:tab w:val="left" w:pos="4395"/>
        </w:tabs>
        <w:adjustRightInd w:val="0"/>
        <w:rPr>
          <w:sz w:val="22"/>
          <w:szCs w:val="22"/>
        </w:rPr>
      </w:pPr>
    </w:p>
    <w:p w14:paraId="0B6035B1" w14:textId="77777777" w:rsidR="00DD5DB7" w:rsidRPr="004F61AA" w:rsidRDefault="00DD5DB7" w:rsidP="003B01BF">
      <w:pPr>
        <w:tabs>
          <w:tab w:val="left" w:pos="4395"/>
        </w:tabs>
        <w:adjustRightInd w:val="0"/>
        <w:rPr>
          <w:sz w:val="22"/>
          <w:szCs w:val="22"/>
        </w:rPr>
      </w:pPr>
      <w:r w:rsidRPr="004F61AA">
        <w:rPr>
          <w:sz w:val="22"/>
          <w:szCs w:val="22"/>
        </w:rPr>
        <w:t>Kelt:</w:t>
      </w:r>
    </w:p>
    <w:p w14:paraId="04F8839F" w14:textId="77777777" w:rsidR="00DD5DB7" w:rsidRPr="004F61AA" w:rsidRDefault="00DD5DB7" w:rsidP="003B01BF">
      <w:pPr>
        <w:tabs>
          <w:tab w:val="left" w:pos="4395"/>
        </w:tabs>
        <w:adjustRightInd w:val="0"/>
        <w:rPr>
          <w:sz w:val="22"/>
          <w:szCs w:val="22"/>
        </w:rPr>
      </w:pPr>
    </w:p>
    <w:p w14:paraId="4CDE26B4" w14:textId="77777777" w:rsidR="00DD5DB7" w:rsidRPr="004F61AA" w:rsidRDefault="00DD5DB7" w:rsidP="003B01BF">
      <w:pPr>
        <w:tabs>
          <w:tab w:val="left" w:pos="4395"/>
        </w:tabs>
        <w:adjustRightInd w:val="0"/>
        <w:rPr>
          <w:sz w:val="22"/>
          <w:szCs w:val="22"/>
        </w:rPr>
      </w:pPr>
    </w:p>
    <w:p w14:paraId="017FAD39" w14:textId="77777777" w:rsidR="00DD5DB7" w:rsidRPr="004F61AA" w:rsidRDefault="00DD5DB7" w:rsidP="003B01BF">
      <w:pPr>
        <w:tabs>
          <w:tab w:val="left" w:pos="4395"/>
        </w:tabs>
        <w:adjustRightInd w:val="0"/>
        <w:rPr>
          <w:sz w:val="22"/>
          <w:szCs w:val="22"/>
        </w:rPr>
      </w:pPr>
    </w:p>
    <w:p w14:paraId="1A25116A" w14:textId="77777777" w:rsidR="00DD5DB7" w:rsidRPr="004F61AA" w:rsidRDefault="00DD5DB7" w:rsidP="003B01BF">
      <w:pPr>
        <w:tabs>
          <w:tab w:val="left" w:pos="4395"/>
        </w:tabs>
        <w:adjustRightInd w:val="0"/>
        <w:rPr>
          <w:sz w:val="22"/>
          <w:szCs w:val="22"/>
        </w:rPr>
      </w:pPr>
      <w:r w:rsidRPr="004F61AA">
        <w:rPr>
          <w:sz w:val="22"/>
          <w:szCs w:val="22"/>
        </w:rPr>
        <w:t>………………………………</w:t>
      </w:r>
      <w:r w:rsidRPr="004F61AA">
        <w:rPr>
          <w:sz w:val="22"/>
          <w:szCs w:val="22"/>
        </w:rPr>
        <w:tab/>
        <w:t xml:space="preserve">                                                ………………………….</w:t>
      </w:r>
    </w:p>
    <w:p w14:paraId="1B19E1B5" w14:textId="77777777" w:rsidR="00DD5DB7" w:rsidRPr="004F61AA" w:rsidRDefault="00DD5DB7" w:rsidP="003B01BF">
      <w:pPr>
        <w:pStyle w:val="Cm"/>
        <w:tabs>
          <w:tab w:val="left" w:pos="1843"/>
          <w:tab w:val="left" w:pos="4395"/>
        </w:tabs>
        <w:ind w:right="-1"/>
        <w:jc w:val="both"/>
        <w:rPr>
          <w:rFonts w:ascii="Times New Roman" w:hAnsi="Times New Roman"/>
          <w:b w:val="0"/>
          <w:sz w:val="22"/>
          <w:szCs w:val="22"/>
        </w:rPr>
      </w:pPr>
      <w:r w:rsidRPr="004F61AA">
        <w:rPr>
          <w:rFonts w:ascii="Times New Roman" w:hAnsi="Times New Roman"/>
          <w:b w:val="0"/>
          <w:sz w:val="22"/>
          <w:szCs w:val="22"/>
        </w:rPr>
        <w:t>cégszerű aláírás                                                                                              cégszerű aláírás</w:t>
      </w:r>
    </w:p>
    <w:p w14:paraId="4AF4A5B2" w14:textId="77777777" w:rsidR="00DD5DB7" w:rsidRPr="004F61AA" w:rsidRDefault="00DD5DB7" w:rsidP="003B01BF">
      <w:pPr>
        <w:pStyle w:val="Cm"/>
        <w:tabs>
          <w:tab w:val="left" w:pos="4395"/>
        </w:tabs>
        <w:jc w:val="both"/>
        <w:rPr>
          <w:rFonts w:ascii="Times New Roman" w:hAnsi="Times New Roman"/>
          <w:sz w:val="22"/>
          <w:szCs w:val="22"/>
        </w:rPr>
      </w:pPr>
      <w:r w:rsidRPr="004F61AA">
        <w:rPr>
          <w:rFonts w:ascii="Times New Roman" w:hAnsi="Times New Roman"/>
          <w:sz w:val="22"/>
          <w:szCs w:val="22"/>
        </w:rPr>
        <w:t xml:space="preserve">Csak akkor szükséges, ha közösen nyújtanak be ajánlatot! Kettőnél több közös ajánlattevő esetén a nyomtatványt értelemszerűen ennek megfelelően valamennyi ajánlattevővel kell kitölteni. </w:t>
      </w:r>
    </w:p>
    <w:p w14:paraId="2685840E" w14:textId="77777777" w:rsidR="00DD5DB7" w:rsidRPr="004F61AA" w:rsidRDefault="00DD5DB7" w:rsidP="003B01BF">
      <w:pPr>
        <w:tabs>
          <w:tab w:val="left" w:pos="4395"/>
        </w:tabs>
        <w:rPr>
          <w:sz w:val="22"/>
          <w:szCs w:val="22"/>
        </w:rPr>
      </w:pPr>
    </w:p>
    <w:p w14:paraId="6B27DBE8" w14:textId="77777777" w:rsidR="00DD5DB7" w:rsidRPr="004F61AA" w:rsidRDefault="00DD5DB7" w:rsidP="003B01BF">
      <w:pPr>
        <w:tabs>
          <w:tab w:val="left" w:pos="4395"/>
        </w:tabs>
        <w:suppressAutoHyphens w:val="0"/>
        <w:overflowPunct/>
        <w:autoSpaceDE/>
        <w:textAlignment w:val="auto"/>
        <w:rPr>
          <w:sz w:val="22"/>
          <w:szCs w:val="22"/>
        </w:rPr>
      </w:pPr>
      <w:r w:rsidRPr="004F61AA">
        <w:rPr>
          <w:sz w:val="22"/>
          <w:szCs w:val="22"/>
        </w:rPr>
        <w:br w:type="page"/>
      </w:r>
    </w:p>
    <w:p w14:paraId="732C56C7" w14:textId="77777777" w:rsidR="00DD5DB7" w:rsidRPr="004F61AA" w:rsidRDefault="00DD5DB7" w:rsidP="003B01BF">
      <w:pPr>
        <w:keepNext/>
        <w:keepLines/>
        <w:tabs>
          <w:tab w:val="left" w:pos="4395"/>
        </w:tabs>
        <w:suppressAutoHyphens w:val="0"/>
        <w:overflowPunct/>
        <w:autoSpaceDE/>
        <w:jc w:val="right"/>
        <w:textAlignment w:val="auto"/>
        <w:rPr>
          <w:sz w:val="22"/>
          <w:szCs w:val="22"/>
          <w:lang w:eastAsia="hu-HU"/>
        </w:rPr>
      </w:pPr>
      <w:r w:rsidRPr="004F61AA">
        <w:rPr>
          <w:i/>
          <w:sz w:val="22"/>
          <w:szCs w:val="22"/>
          <w:lang w:eastAsia="hu-HU"/>
        </w:rPr>
        <w:lastRenderedPageBreak/>
        <w:t>13. sz. melléklet</w:t>
      </w:r>
    </w:p>
    <w:p w14:paraId="070A081B" w14:textId="77777777" w:rsidR="00DD5DB7" w:rsidRPr="004F61AA" w:rsidRDefault="00DD5DB7" w:rsidP="003B01BF">
      <w:pPr>
        <w:keepNext/>
        <w:keepLines/>
        <w:tabs>
          <w:tab w:val="left" w:pos="4395"/>
        </w:tabs>
        <w:suppressAutoHyphens w:val="0"/>
        <w:overflowPunct/>
        <w:autoSpaceDE/>
        <w:jc w:val="center"/>
        <w:textAlignment w:val="auto"/>
        <w:rPr>
          <w:b/>
          <w:sz w:val="22"/>
          <w:szCs w:val="22"/>
          <w:lang w:eastAsia="hu-HU"/>
        </w:rPr>
      </w:pPr>
    </w:p>
    <w:p w14:paraId="26E5B85F" w14:textId="77777777" w:rsidR="00DD5DB7" w:rsidRPr="004F61AA" w:rsidRDefault="00DD5DB7" w:rsidP="003B01BF">
      <w:pPr>
        <w:widowControl w:val="0"/>
        <w:tabs>
          <w:tab w:val="left" w:pos="4395"/>
        </w:tabs>
        <w:suppressAutoHyphens w:val="0"/>
        <w:spacing w:line="360" w:lineRule="auto"/>
        <w:jc w:val="both"/>
        <w:rPr>
          <w:sz w:val="22"/>
          <w:szCs w:val="22"/>
        </w:rPr>
      </w:pPr>
    </w:p>
    <w:p w14:paraId="55DECFB4" w14:textId="77777777" w:rsidR="00DD5DB7" w:rsidRPr="004F61AA" w:rsidRDefault="00DD5DB7" w:rsidP="003B01BF">
      <w:pPr>
        <w:widowControl w:val="0"/>
        <w:tabs>
          <w:tab w:val="left" w:pos="4395"/>
        </w:tabs>
        <w:suppressAutoHyphens w:val="0"/>
        <w:spacing w:line="360" w:lineRule="auto"/>
        <w:jc w:val="center"/>
        <w:rPr>
          <w:rFonts w:eastAsia="Calibri"/>
          <w:b/>
          <w:bCs/>
          <w:sz w:val="22"/>
          <w:szCs w:val="22"/>
          <w:lang w:eastAsia="en-US"/>
        </w:rPr>
      </w:pPr>
      <w:r w:rsidRPr="004F61AA">
        <w:rPr>
          <w:rFonts w:eastAsia="Calibri"/>
          <w:b/>
          <w:bCs/>
          <w:sz w:val="22"/>
          <w:szCs w:val="22"/>
          <w:lang w:eastAsia="en-US"/>
        </w:rPr>
        <w:t>Nyilatkozat egyéni vállalkozó/alapítvány esetén</w:t>
      </w:r>
    </w:p>
    <w:p w14:paraId="5FD31943" w14:textId="77777777" w:rsidR="00DD5DB7" w:rsidRPr="004F61AA" w:rsidRDefault="00DD5DB7" w:rsidP="003B01BF">
      <w:pPr>
        <w:widowControl w:val="0"/>
        <w:tabs>
          <w:tab w:val="left" w:pos="4395"/>
        </w:tabs>
        <w:suppressAutoHyphens w:val="0"/>
        <w:spacing w:line="360" w:lineRule="auto"/>
        <w:jc w:val="center"/>
        <w:rPr>
          <w:rFonts w:eastAsia="Calibri"/>
          <w:b/>
          <w:bCs/>
          <w:sz w:val="22"/>
          <w:szCs w:val="22"/>
          <w:lang w:eastAsia="en-US"/>
        </w:rPr>
      </w:pPr>
      <w:r w:rsidRPr="004F61AA">
        <w:rPr>
          <w:rFonts w:eastAsia="Calibri"/>
          <w:b/>
          <w:bCs/>
          <w:sz w:val="22"/>
          <w:szCs w:val="22"/>
          <w:lang w:eastAsia="en-US"/>
        </w:rPr>
        <w:t>(adott esetben)</w:t>
      </w:r>
    </w:p>
    <w:p w14:paraId="407CF642" w14:textId="77777777" w:rsidR="00DD5DB7" w:rsidRPr="004F61AA" w:rsidRDefault="00DD5DB7" w:rsidP="003B01BF">
      <w:pPr>
        <w:widowControl w:val="0"/>
        <w:tabs>
          <w:tab w:val="left" w:pos="4395"/>
        </w:tabs>
        <w:suppressAutoHyphens w:val="0"/>
        <w:spacing w:line="360" w:lineRule="auto"/>
        <w:jc w:val="both"/>
        <w:rPr>
          <w:rFonts w:eastAsia="Calibri"/>
          <w:b/>
          <w:bCs/>
          <w:sz w:val="22"/>
          <w:szCs w:val="22"/>
          <w:lang w:eastAsia="en-US"/>
        </w:rPr>
      </w:pPr>
    </w:p>
    <w:p w14:paraId="1500106E" w14:textId="5624FDD9" w:rsidR="00DD5DB7" w:rsidRPr="004F61AA" w:rsidRDefault="00DD5DB7" w:rsidP="003B01BF">
      <w:pPr>
        <w:tabs>
          <w:tab w:val="left" w:pos="4395"/>
        </w:tabs>
        <w:spacing w:line="360" w:lineRule="auto"/>
        <w:jc w:val="both"/>
        <w:rPr>
          <w:color w:val="000000"/>
          <w:sz w:val="22"/>
          <w:szCs w:val="22"/>
        </w:rPr>
      </w:pPr>
      <w:r w:rsidRPr="004F61AA">
        <w:rPr>
          <w:sz w:val="22"/>
          <w:szCs w:val="22"/>
          <w:lang w:eastAsia="hu-HU"/>
        </w:rPr>
        <w:t xml:space="preserve">Alulírott ..................................................., mint az............................................ (székhely: ....................................) </w:t>
      </w:r>
      <w:r w:rsidRPr="004F61AA">
        <w:rPr>
          <w:rFonts w:eastAsia="Calibri"/>
          <w:sz w:val="22"/>
          <w:szCs w:val="22"/>
          <w:lang w:eastAsia="en-US"/>
        </w:rPr>
        <w:t xml:space="preserve">ajánlattevő jelen beszerzési eljárásban nyilatkozattételre jogosult képviselője </w:t>
      </w:r>
      <w:r w:rsidRPr="004F61AA">
        <w:rPr>
          <w:rFonts w:eastAsia="Calibri"/>
          <w:sz w:val="22"/>
          <w:szCs w:val="22"/>
          <w:lang w:eastAsia="en-US" w:bidi="hu-HU"/>
        </w:rPr>
        <w:t xml:space="preserve">a </w:t>
      </w:r>
      <w:r w:rsidRPr="009441FC">
        <w:rPr>
          <w:b/>
          <w:sz w:val="22"/>
          <w:szCs w:val="22"/>
        </w:rPr>
        <w:t>„</w:t>
      </w:r>
      <w:r w:rsidR="00BC640A" w:rsidRPr="003B01BF">
        <w:rPr>
          <w:b/>
          <w:sz w:val="22"/>
          <w:szCs w:val="22"/>
          <w:lang w:eastAsia="hu-HU"/>
        </w:rPr>
        <w:t>PS_Peronmagasítás-Sáregres</w:t>
      </w:r>
      <w:r w:rsidRPr="009441FC">
        <w:rPr>
          <w:b/>
          <w:sz w:val="22"/>
          <w:szCs w:val="22"/>
        </w:rPr>
        <w:t>”</w:t>
      </w:r>
      <w:r w:rsidRPr="004F61AA">
        <w:rPr>
          <w:rFonts w:eastAsia="Calibri"/>
          <w:bCs/>
          <w:sz w:val="22"/>
          <w:szCs w:val="22"/>
          <w:lang w:eastAsia="en-US" w:bidi="hu-HU"/>
        </w:rPr>
        <w:t xml:space="preserve"> </w:t>
      </w:r>
      <w:r w:rsidRPr="004F61AA">
        <w:rPr>
          <w:rFonts w:eastAsia="Calibri"/>
          <w:sz w:val="22"/>
          <w:szCs w:val="22"/>
          <w:lang w:eastAsia="en-US" w:bidi="hu-HU"/>
        </w:rPr>
        <w:t xml:space="preserve">tárgyában </w:t>
      </w:r>
      <w:r w:rsidRPr="004F61AA">
        <w:rPr>
          <w:rFonts w:eastAsia="Calibri"/>
          <w:sz w:val="22"/>
          <w:szCs w:val="22"/>
          <w:lang w:eastAsia="en-US"/>
        </w:rPr>
        <w:t xml:space="preserve">indított beszerzési </w:t>
      </w:r>
      <w:r w:rsidRPr="004F61AA">
        <w:rPr>
          <w:sz w:val="22"/>
          <w:szCs w:val="22"/>
        </w:rPr>
        <w:t xml:space="preserve">eljárásban </w:t>
      </w:r>
      <w:r w:rsidRPr="004F61AA">
        <w:rPr>
          <w:color w:val="000000"/>
          <w:sz w:val="22"/>
          <w:szCs w:val="22"/>
        </w:rPr>
        <w:t xml:space="preserve">nyilatkozom, hogy a nyilvántartási számunk az alábbi: </w:t>
      </w:r>
    </w:p>
    <w:tbl>
      <w:tblPr>
        <w:tblStyle w:val="Rcsostblzat"/>
        <w:tblW w:w="10485" w:type="dxa"/>
        <w:jc w:val="center"/>
        <w:tblLayout w:type="fixed"/>
        <w:tblLook w:val="04A0" w:firstRow="1" w:lastRow="0" w:firstColumn="1" w:lastColumn="0" w:noHBand="0" w:noVBand="1"/>
      </w:tblPr>
      <w:tblGrid>
        <w:gridCol w:w="4531"/>
        <w:gridCol w:w="3119"/>
        <w:gridCol w:w="2835"/>
      </w:tblGrid>
      <w:tr w:rsidR="00DD5DB7" w:rsidRPr="004F61AA" w14:paraId="5BBC3B3D" w14:textId="77777777" w:rsidTr="00DD5DB7">
        <w:trPr>
          <w:trHeight w:val="338"/>
          <w:jc w:val="center"/>
        </w:trPr>
        <w:tc>
          <w:tcPr>
            <w:tcW w:w="4531" w:type="dxa"/>
            <w:vAlign w:val="center"/>
          </w:tcPr>
          <w:p w14:paraId="3E830641" w14:textId="77777777" w:rsidR="00DD5DB7" w:rsidRPr="004F61AA" w:rsidRDefault="00DD5DB7" w:rsidP="003B01BF">
            <w:pPr>
              <w:tabs>
                <w:tab w:val="left" w:pos="4395"/>
              </w:tabs>
              <w:spacing w:before="120"/>
              <w:jc w:val="center"/>
              <w:rPr>
                <w:b/>
                <w:color w:val="000000"/>
                <w:sz w:val="22"/>
                <w:szCs w:val="22"/>
              </w:rPr>
            </w:pPr>
            <w:r w:rsidRPr="004F61AA">
              <w:rPr>
                <w:b/>
                <w:color w:val="000000"/>
                <w:sz w:val="22"/>
                <w:szCs w:val="22"/>
              </w:rPr>
              <w:t>Egyéni vállalkozó/ Alapítvány megnevezése</w:t>
            </w:r>
            <w:r w:rsidRPr="004F61AA">
              <w:rPr>
                <w:rStyle w:val="Lbjegyzet-hivatkozs"/>
                <w:b/>
                <w:color w:val="000000"/>
                <w:sz w:val="22"/>
                <w:szCs w:val="22"/>
              </w:rPr>
              <w:footnoteReference w:id="8"/>
            </w:r>
          </w:p>
        </w:tc>
        <w:tc>
          <w:tcPr>
            <w:tcW w:w="3119" w:type="dxa"/>
          </w:tcPr>
          <w:p w14:paraId="4393D197" w14:textId="77777777" w:rsidR="00DD5DB7" w:rsidRPr="004F61AA" w:rsidRDefault="00DD5DB7" w:rsidP="003B01BF">
            <w:pPr>
              <w:tabs>
                <w:tab w:val="left" w:pos="4395"/>
              </w:tabs>
              <w:jc w:val="center"/>
              <w:rPr>
                <w:b/>
                <w:color w:val="000000"/>
                <w:sz w:val="22"/>
                <w:szCs w:val="22"/>
              </w:rPr>
            </w:pPr>
            <w:r w:rsidRPr="004F61AA">
              <w:rPr>
                <w:b/>
                <w:color w:val="000000"/>
                <w:sz w:val="22"/>
                <w:szCs w:val="22"/>
              </w:rPr>
              <w:t>Egyéni vállalkozó adószáma</w:t>
            </w:r>
          </w:p>
        </w:tc>
        <w:tc>
          <w:tcPr>
            <w:tcW w:w="2835" w:type="dxa"/>
            <w:vAlign w:val="center"/>
          </w:tcPr>
          <w:p w14:paraId="18DC6FDD" w14:textId="77777777" w:rsidR="00DD5DB7" w:rsidRPr="004F61AA" w:rsidRDefault="00DD5DB7" w:rsidP="003B01BF">
            <w:pPr>
              <w:tabs>
                <w:tab w:val="left" w:pos="4395"/>
              </w:tabs>
              <w:jc w:val="center"/>
              <w:rPr>
                <w:b/>
                <w:color w:val="000000"/>
                <w:sz w:val="22"/>
                <w:szCs w:val="22"/>
              </w:rPr>
            </w:pPr>
            <w:r w:rsidRPr="004F61AA">
              <w:rPr>
                <w:b/>
                <w:color w:val="000000"/>
                <w:sz w:val="22"/>
                <w:szCs w:val="22"/>
              </w:rPr>
              <w:t>Nyilvántartási szám</w:t>
            </w:r>
          </w:p>
        </w:tc>
      </w:tr>
      <w:tr w:rsidR="00DD5DB7" w:rsidRPr="004F61AA" w14:paraId="3E152999" w14:textId="77777777" w:rsidTr="00DD5DB7">
        <w:trPr>
          <w:trHeight w:val="348"/>
          <w:jc w:val="center"/>
        </w:trPr>
        <w:tc>
          <w:tcPr>
            <w:tcW w:w="4531" w:type="dxa"/>
          </w:tcPr>
          <w:p w14:paraId="5F3977B6" w14:textId="77777777" w:rsidR="00DD5DB7" w:rsidRPr="004F61AA" w:rsidRDefault="00DD5DB7" w:rsidP="003B01BF">
            <w:pPr>
              <w:tabs>
                <w:tab w:val="left" w:pos="4395"/>
              </w:tabs>
              <w:spacing w:line="360" w:lineRule="auto"/>
              <w:rPr>
                <w:color w:val="000000"/>
                <w:sz w:val="22"/>
                <w:szCs w:val="22"/>
              </w:rPr>
            </w:pPr>
          </w:p>
        </w:tc>
        <w:tc>
          <w:tcPr>
            <w:tcW w:w="3119" w:type="dxa"/>
          </w:tcPr>
          <w:p w14:paraId="3AB2782E" w14:textId="77777777" w:rsidR="00DD5DB7" w:rsidRPr="004F61AA" w:rsidRDefault="00DD5DB7" w:rsidP="003B01BF">
            <w:pPr>
              <w:tabs>
                <w:tab w:val="left" w:pos="4395"/>
              </w:tabs>
              <w:spacing w:line="360" w:lineRule="auto"/>
              <w:rPr>
                <w:color w:val="000000"/>
                <w:sz w:val="22"/>
                <w:szCs w:val="22"/>
              </w:rPr>
            </w:pPr>
          </w:p>
        </w:tc>
        <w:tc>
          <w:tcPr>
            <w:tcW w:w="2835" w:type="dxa"/>
          </w:tcPr>
          <w:p w14:paraId="6BB9483C" w14:textId="77777777" w:rsidR="00DD5DB7" w:rsidRPr="004F61AA" w:rsidRDefault="00DD5DB7" w:rsidP="003B01BF">
            <w:pPr>
              <w:tabs>
                <w:tab w:val="left" w:pos="4395"/>
              </w:tabs>
              <w:spacing w:line="360" w:lineRule="auto"/>
              <w:rPr>
                <w:color w:val="000000"/>
                <w:sz w:val="22"/>
                <w:szCs w:val="22"/>
              </w:rPr>
            </w:pPr>
          </w:p>
        </w:tc>
      </w:tr>
      <w:tr w:rsidR="00DD5DB7" w:rsidRPr="004F61AA" w14:paraId="5357069D" w14:textId="77777777" w:rsidTr="00DD5DB7">
        <w:trPr>
          <w:trHeight w:val="348"/>
          <w:jc w:val="center"/>
        </w:trPr>
        <w:tc>
          <w:tcPr>
            <w:tcW w:w="4531" w:type="dxa"/>
          </w:tcPr>
          <w:p w14:paraId="4CE9998A" w14:textId="77777777" w:rsidR="00DD5DB7" w:rsidRPr="004F61AA" w:rsidRDefault="00DD5DB7" w:rsidP="003B01BF">
            <w:pPr>
              <w:tabs>
                <w:tab w:val="left" w:pos="4395"/>
              </w:tabs>
              <w:spacing w:line="360" w:lineRule="auto"/>
              <w:rPr>
                <w:color w:val="000000"/>
                <w:sz w:val="22"/>
                <w:szCs w:val="22"/>
              </w:rPr>
            </w:pPr>
          </w:p>
        </w:tc>
        <w:tc>
          <w:tcPr>
            <w:tcW w:w="3119" w:type="dxa"/>
          </w:tcPr>
          <w:p w14:paraId="38B41D7F" w14:textId="77777777" w:rsidR="00DD5DB7" w:rsidRPr="004F61AA" w:rsidRDefault="00DD5DB7" w:rsidP="003B01BF">
            <w:pPr>
              <w:tabs>
                <w:tab w:val="left" w:pos="4395"/>
              </w:tabs>
              <w:spacing w:line="360" w:lineRule="auto"/>
              <w:rPr>
                <w:color w:val="000000"/>
                <w:sz w:val="22"/>
                <w:szCs w:val="22"/>
              </w:rPr>
            </w:pPr>
          </w:p>
        </w:tc>
        <w:tc>
          <w:tcPr>
            <w:tcW w:w="2835" w:type="dxa"/>
          </w:tcPr>
          <w:p w14:paraId="70DC6D39" w14:textId="77777777" w:rsidR="00DD5DB7" w:rsidRPr="004F61AA" w:rsidRDefault="00DD5DB7" w:rsidP="003B01BF">
            <w:pPr>
              <w:tabs>
                <w:tab w:val="left" w:pos="4395"/>
              </w:tabs>
              <w:spacing w:line="360" w:lineRule="auto"/>
              <w:rPr>
                <w:color w:val="000000"/>
                <w:sz w:val="22"/>
                <w:szCs w:val="22"/>
              </w:rPr>
            </w:pPr>
          </w:p>
        </w:tc>
      </w:tr>
    </w:tbl>
    <w:p w14:paraId="4CA585E2" w14:textId="77777777" w:rsidR="00DD5DB7" w:rsidRPr="004F61AA" w:rsidRDefault="00DD5DB7" w:rsidP="003B01BF">
      <w:pPr>
        <w:tabs>
          <w:tab w:val="left" w:pos="4395"/>
        </w:tabs>
        <w:rPr>
          <w:color w:val="000000"/>
          <w:sz w:val="22"/>
          <w:szCs w:val="22"/>
        </w:rPr>
      </w:pPr>
    </w:p>
    <w:p w14:paraId="050E0892" w14:textId="77777777" w:rsidR="00DD5DB7" w:rsidRPr="004F61AA" w:rsidRDefault="00DD5DB7" w:rsidP="003B01BF">
      <w:pPr>
        <w:pStyle w:val="Listaszerbekezds"/>
        <w:keepLines/>
        <w:tabs>
          <w:tab w:val="left" w:pos="4395"/>
          <w:tab w:val="left" w:leader="dot" w:pos="8789"/>
        </w:tabs>
        <w:rPr>
          <w:rFonts w:ascii="Times New Roman" w:hAnsi="Times New Roman"/>
        </w:rPr>
      </w:pPr>
    </w:p>
    <w:p w14:paraId="066B77E0" w14:textId="77777777" w:rsidR="00DD5DB7" w:rsidRPr="004F61AA" w:rsidRDefault="00DD5DB7" w:rsidP="003B01BF">
      <w:pPr>
        <w:widowControl w:val="0"/>
        <w:tabs>
          <w:tab w:val="left" w:pos="4395"/>
        </w:tabs>
        <w:suppressAutoHyphens w:val="0"/>
        <w:spacing w:line="360" w:lineRule="auto"/>
        <w:jc w:val="both"/>
        <w:rPr>
          <w:sz w:val="22"/>
          <w:szCs w:val="22"/>
        </w:rPr>
      </w:pPr>
      <w:r w:rsidRPr="004F61AA">
        <w:rPr>
          <w:sz w:val="22"/>
          <w:szCs w:val="22"/>
        </w:rPr>
        <w:t>Keltezés (helység, év, hónap, nap)</w:t>
      </w:r>
    </w:p>
    <w:p w14:paraId="63E26DA4" w14:textId="77777777" w:rsidR="00DD5DB7" w:rsidRPr="004F61AA" w:rsidRDefault="00DD5DB7" w:rsidP="003B01BF">
      <w:pPr>
        <w:widowControl w:val="0"/>
        <w:tabs>
          <w:tab w:val="left" w:pos="4395"/>
        </w:tabs>
        <w:suppressAutoHyphens w:val="0"/>
        <w:spacing w:line="360" w:lineRule="auto"/>
        <w:jc w:val="both"/>
        <w:rPr>
          <w:sz w:val="22"/>
          <w:szCs w:val="22"/>
        </w:rPr>
      </w:pPr>
    </w:p>
    <w:p w14:paraId="00951F4C" w14:textId="77777777" w:rsidR="00DD5DB7" w:rsidRPr="004F61AA" w:rsidRDefault="00DD5DB7" w:rsidP="003B01BF">
      <w:pPr>
        <w:widowControl w:val="0"/>
        <w:tabs>
          <w:tab w:val="left" w:pos="4395"/>
        </w:tabs>
        <w:suppressAutoHyphens w:val="0"/>
        <w:spacing w:line="360" w:lineRule="auto"/>
        <w:jc w:val="center"/>
        <w:rPr>
          <w:sz w:val="22"/>
          <w:szCs w:val="22"/>
        </w:rPr>
      </w:pPr>
      <w:r w:rsidRPr="004F61AA">
        <w:rPr>
          <w:sz w:val="22"/>
          <w:szCs w:val="22"/>
        </w:rPr>
        <w:t>………………………….</w:t>
      </w:r>
    </w:p>
    <w:p w14:paraId="73DE5D9B" w14:textId="77777777" w:rsidR="00DD5DB7" w:rsidRPr="004F61AA" w:rsidRDefault="00DD5DB7" w:rsidP="003B01BF">
      <w:pPr>
        <w:tabs>
          <w:tab w:val="left" w:pos="4395"/>
        </w:tabs>
        <w:suppressAutoHyphens w:val="0"/>
        <w:overflowPunct/>
        <w:autoSpaceDE/>
        <w:ind w:right="142"/>
        <w:jc w:val="center"/>
        <w:textAlignment w:val="auto"/>
        <w:rPr>
          <w:spacing w:val="4"/>
          <w:sz w:val="22"/>
          <w:szCs w:val="22"/>
          <w:lang w:eastAsia="hu-HU"/>
        </w:rPr>
      </w:pPr>
      <w:r w:rsidRPr="004F61AA">
        <w:rPr>
          <w:sz w:val="22"/>
          <w:szCs w:val="22"/>
        </w:rPr>
        <w:t>cégszerű aláírás</w:t>
      </w:r>
      <w:r w:rsidRPr="004F61AA">
        <w:rPr>
          <w:spacing w:val="4"/>
          <w:sz w:val="22"/>
          <w:szCs w:val="22"/>
          <w:lang w:eastAsia="hu-HU"/>
        </w:rPr>
        <w:t xml:space="preserve"> a kötelezettségvállalásra </w:t>
      </w:r>
    </w:p>
    <w:p w14:paraId="34B9E997" w14:textId="77777777" w:rsidR="00DD5DB7" w:rsidRPr="004F61AA" w:rsidRDefault="00DD5DB7" w:rsidP="003B01BF">
      <w:pPr>
        <w:tabs>
          <w:tab w:val="left" w:pos="4395"/>
        </w:tabs>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jogosult/jogosultak, vagy aláírás </w:t>
      </w:r>
    </w:p>
    <w:p w14:paraId="5B43029F" w14:textId="77777777" w:rsidR="00DD5DB7" w:rsidRPr="004F61AA" w:rsidRDefault="00DD5DB7" w:rsidP="003B01BF">
      <w:pPr>
        <w:tabs>
          <w:tab w:val="left" w:pos="4395"/>
        </w:tabs>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34C87384" w14:textId="77777777" w:rsidR="00DD5DB7" w:rsidRPr="004F61AA" w:rsidRDefault="00DD5DB7" w:rsidP="003B01BF">
      <w:pPr>
        <w:widowControl w:val="0"/>
        <w:tabs>
          <w:tab w:val="left" w:pos="4395"/>
        </w:tabs>
        <w:suppressAutoHyphens w:val="0"/>
        <w:spacing w:line="360" w:lineRule="auto"/>
        <w:jc w:val="center"/>
        <w:rPr>
          <w:sz w:val="22"/>
          <w:szCs w:val="22"/>
        </w:rPr>
      </w:pPr>
    </w:p>
    <w:p w14:paraId="09045C0F" w14:textId="77777777" w:rsidR="00DD5DB7" w:rsidRPr="004F61AA" w:rsidRDefault="00DD5DB7" w:rsidP="003B01BF">
      <w:pPr>
        <w:tabs>
          <w:tab w:val="left" w:pos="4395"/>
        </w:tabs>
        <w:suppressAutoHyphens w:val="0"/>
        <w:overflowPunct/>
        <w:autoSpaceDE/>
        <w:textAlignment w:val="auto"/>
        <w:rPr>
          <w:sz w:val="22"/>
          <w:szCs w:val="22"/>
        </w:rPr>
      </w:pPr>
      <w:r w:rsidRPr="004F61AA">
        <w:rPr>
          <w:sz w:val="22"/>
          <w:szCs w:val="22"/>
        </w:rPr>
        <w:br w:type="page"/>
      </w:r>
    </w:p>
    <w:p w14:paraId="074C5B68" w14:textId="77777777" w:rsidR="00DD5DB7" w:rsidRPr="004F61AA" w:rsidRDefault="00DD5DB7" w:rsidP="003B01BF">
      <w:pPr>
        <w:keepNext/>
        <w:keepLines/>
        <w:tabs>
          <w:tab w:val="left" w:pos="4395"/>
        </w:tabs>
        <w:suppressAutoHyphens w:val="0"/>
        <w:overflowPunct/>
        <w:autoSpaceDE/>
        <w:jc w:val="right"/>
        <w:textAlignment w:val="auto"/>
        <w:rPr>
          <w:sz w:val="22"/>
          <w:szCs w:val="22"/>
          <w:lang w:eastAsia="hu-HU"/>
        </w:rPr>
      </w:pPr>
      <w:r w:rsidRPr="004F61AA">
        <w:rPr>
          <w:i/>
          <w:sz w:val="22"/>
          <w:szCs w:val="22"/>
          <w:lang w:eastAsia="hu-HU"/>
        </w:rPr>
        <w:lastRenderedPageBreak/>
        <w:t>14. sz. melléklet</w:t>
      </w:r>
    </w:p>
    <w:p w14:paraId="175B61DA" w14:textId="77777777" w:rsidR="00DD5DB7" w:rsidRPr="004F61AA" w:rsidRDefault="00DD5DB7" w:rsidP="003B01BF">
      <w:pPr>
        <w:keepNext/>
        <w:keepLines/>
        <w:tabs>
          <w:tab w:val="left" w:pos="4395"/>
        </w:tabs>
        <w:suppressAutoHyphens w:val="0"/>
        <w:overflowPunct/>
        <w:autoSpaceDE/>
        <w:jc w:val="center"/>
        <w:textAlignment w:val="auto"/>
        <w:rPr>
          <w:b/>
          <w:sz w:val="22"/>
          <w:szCs w:val="22"/>
          <w:lang w:eastAsia="hu-HU"/>
        </w:rPr>
      </w:pPr>
    </w:p>
    <w:p w14:paraId="27C59D19" w14:textId="77777777" w:rsidR="00DD5DB7" w:rsidRPr="004F61AA" w:rsidRDefault="00DD5DB7" w:rsidP="003B01BF">
      <w:pPr>
        <w:widowControl w:val="0"/>
        <w:tabs>
          <w:tab w:val="left" w:pos="4395"/>
        </w:tabs>
        <w:suppressAutoHyphens w:val="0"/>
        <w:spacing w:line="360" w:lineRule="auto"/>
        <w:jc w:val="both"/>
        <w:rPr>
          <w:sz w:val="22"/>
          <w:szCs w:val="22"/>
        </w:rPr>
      </w:pPr>
    </w:p>
    <w:p w14:paraId="632884B2" w14:textId="77777777" w:rsidR="00DD5DB7" w:rsidRPr="004F61AA" w:rsidRDefault="00DD5DB7" w:rsidP="003B01BF">
      <w:pPr>
        <w:widowControl w:val="0"/>
        <w:tabs>
          <w:tab w:val="left" w:pos="4395"/>
        </w:tabs>
        <w:suppressAutoHyphens w:val="0"/>
        <w:spacing w:line="360" w:lineRule="auto"/>
        <w:jc w:val="center"/>
        <w:rPr>
          <w:rFonts w:eastAsia="Calibri"/>
          <w:b/>
          <w:bCs/>
          <w:sz w:val="22"/>
          <w:szCs w:val="22"/>
          <w:lang w:eastAsia="en-US"/>
        </w:rPr>
      </w:pPr>
      <w:r w:rsidRPr="004F61AA">
        <w:rPr>
          <w:rFonts w:eastAsia="Calibri"/>
          <w:b/>
          <w:bCs/>
          <w:sz w:val="22"/>
          <w:szCs w:val="22"/>
          <w:lang w:eastAsia="en-US"/>
        </w:rPr>
        <w:t>Nyilatkozat számlázással kapcsolatban</w:t>
      </w:r>
    </w:p>
    <w:p w14:paraId="24779ED8" w14:textId="77777777" w:rsidR="00DD5DB7" w:rsidRPr="004F61AA" w:rsidRDefault="00DD5DB7" w:rsidP="003B01BF">
      <w:pPr>
        <w:widowControl w:val="0"/>
        <w:tabs>
          <w:tab w:val="left" w:pos="4395"/>
        </w:tabs>
        <w:suppressAutoHyphens w:val="0"/>
        <w:spacing w:line="360" w:lineRule="auto"/>
        <w:jc w:val="center"/>
        <w:rPr>
          <w:rFonts w:eastAsia="Calibri"/>
          <w:b/>
          <w:bCs/>
          <w:sz w:val="22"/>
          <w:szCs w:val="22"/>
          <w:lang w:eastAsia="en-US"/>
        </w:rPr>
      </w:pPr>
      <w:r w:rsidRPr="004F61AA">
        <w:rPr>
          <w:rFonts w:eastAsia="Calibri"/>
          <w:b/>
          <w:bCs/>
          <w:sz w:val="22"/>
          <w:szCs w:val="22"/>
          <w:lang w:eastAsia="en-US"/>
        </w:rPr>
        <w:t>(kötelezően benyújtandó)</w:t>
      </w:r>
    </w:p>
    <w:p w14:paraId="1C1599D1" w14:textId="77777777" w:rsidR="00DD5DB7" w:rsidRPr="004F61AA" w:rsidRDefault="00DD5DB7" w:rsidP="003B01BF">
      <w:pPr>
        <w:widowControl w:val="0"/>
        <w:tabs>
          <w:tab w:val="left" w:pos="4395"/>
        </w:tabs>
        <w:suppressAutoHyphens w:val="0"/>
        <w:spacing w:line="360" w:lineRule="auto"/>
        <w:jc w:val="both"/>
        <w:rPr>
          <w:rFonts w:eastAsia="Calibri"/>
          <w:b/>
          <w:bCs/>
          <w:sz w:val="22"/>
          <w:szCs w:val="22"/>
          <w:lang w:eastAsia="en-US"/>
        </w:rPr>
      </w:pPr>
    </w:p>
    <w:p w14:paraId="03BA9622" w14:textId="6AAE8B8F" w:rsidR="00DD5DB7" w:rsidRPr="004F61AA" w:rsidRDefault="00DD5DB7" w:rsidP="003B01BF">
      <w:pPr>
        <w:tabs>
          <w:tab w:val="left" w:pos="4395"/>
        </w:tabs>
        <w:spacing w:line="360" w:lineRule="auto"/>
        <w:jc w:val="both"/>
        <w:rPr>
          <w:color w:val="000000"/>
          <w:sz w:val="22"/>
          <w:szCs w:val="22"/>
        </w:rPr>
      </w:pPr>
      <w:r w:rsidRPr="004F61AA">
        <w:rPr>
          <w:sz w:val="22"/>
          <w:szCs w:val="22"/>
          <w:lang w:eastAsia="hu-HU"/>
        </w:rPr>
        <w:t xml:space="preserve">Alulírott ..................................................., mint az............................................ (székhely: ....................................) </w:t>
      </w:r>
      <w:r w:rsidRPr="004F61AA">
        <w:rPr>
          <w:rFonts w:eastAsia="Calibri"/>
          <w:sz w:val="22"/>
          <w:szCs w:val="22"/>
          <w:lang w:eastAsia="en-US"/>
        </w:rPr>
        <w:t xml:space="preserve">ajánlattevő jelen beszerzési eljárásban nyilatkozattételre jogosult képviselője </w:t>
      </w:r>
      <w:r w:rsidRPr="004F61AA">
        <w:rPr>
          <w:rFonts w:eastAsia="Calibri"/>
          <w:sz w:val="22"/>
          <w:szCs w:val="22"/>
          <w:lang w:eastAsia="en-US" w:bidi="hu-HU"/>
        </w:rPr>
        <w:t xml:space="preserve">a </w:t>
      </w:r>
      <w:r w:rsidRPr="009441FC">
        <w:rPr>
          <w:b/>
          <w:sz w:val="22"/>
          <w:szCs w:val="22"/>
        </w:rPr>
        <w:t>„</w:t>
      </w:r>
      <w:r w:rsidR="00BC640A" w:rsidRPr="003B01BF">
        <w:rPr>
          <w:b/>
          <w:sz w:val="22"/>
          <w:szCs w:val="22"/>
          <w:lang w:eastAsia="hu-HU"/>
        </w:rPr>
        <w:t>PS_Peronmagasítás-Sáregres</w:t>
      </w:r>
      <w:r w:rsidRPr="009441FC">
        <w:rPr>
          <w:b/>
          <w:sz w:val="22"/>
          <w:szCs w:val="22"/>
        </w:rPr>
        <w:t>”</w:t>
      </w:r>
      <w:r w:rsidRPr="004F61AA">
        <w:rPr>
          <w:rFonts w:eastAsia="Calibri"/>
          <w:bCs/>
          <w:sz w:val="22"/>
          <w:szCs w:val="22"/>
          <w:lang w:eastAsia="en-US" w:bidi="hu-HU"/>
        </w:rPr>
        <w:t xml:space="preserve"> </w:t>
      </w:r>
      <w:r w:rsidRPr="004F61AA">
        <w:rPr>
          <w:rFonts w:eastAsia="Calibri"/>
          <w:sz w:val="22"/>
          <w:szCs w:val="22"/>
          <w:lang w:eastAsia="en-US" w:bidi="hu-HU"/>
        </w:rPr>
        <w:t xml:space="preserve">tárgyában </w:t>
      </w:r>
      <w:r w:rsidRPr="004F61AA">
        <w:rPr>
          <w:rFonts w:eastAsia="Calibri"/>
          <w:sz w:val="22"/>
          <w:szCs w:val="22"/>
          <w:lang w:eastAsia="en-US"/>
        </w:rPr>
        <w:t xml:space="preserve">indított beszerzési </w:t>
      </w:r>
      <w:r w:rsidRPr="004F61AA">
        <w:rPr>
          <w:sz w:val="22"/>
          <w:szCs w:val="22"/>
        </w:rPr>
        <w:t xml:space="preserve">eljárásban </w:t>
      </w:r>
      <w:r w:rsidRPr="004F61AA">
        <w:rPr>
          <w:color w:val="000000"/>
          <w:sz w:val="22"/>
          <w:szCs w:val="22"/>
        </w:rPr>
        <w:t>nyilatkozom, hogy a számlá(ka)t az alábbi formában kívánjuk benyújtani</w:t>
      </w:r>
      <w:r w:rsidRPr="004F61AA">
        <w:rPr>
          <w:rStyle w:val="Lbjegyzet-hivatkozs"/>
          <w:color w:val="000000"/>
          <w:sz w:val="22"/>
          <w:szCs w:val="22"/>
        </w:rPr>
        <w:footnoteReference w:id="9"/>
      </w:r>
      <w:r w:rsidRPr="004F61AA">
        <w:rPr>
          <w:color w:val="000000"/>
          <w:sz w:val="22"/>
          <w:szCs w:val="22"/>
        </w:rPr>
        <w:t>:</w:t>
      </w:r>
    </w:p>
    <w:p w14:paraId="281E5A77" w14:textId="77777777" w:rsidR="00DD5DB7" w:rsidRPr="004F61AA" w:rsidRDefault="00DD5DB7" w:rsidP="003B01BF">
      <w:pPr>
        <w:tabs>
          <w:tab w:val="left" w:pos="4395"/>
        </w:tabs>
        <w:spacing w:line="360" w:lineRule="auto"/>
        <w:jc w:val="both"/>
        <w:rPr>
          <w:color w:val="000000"/>
          <w:sz w:val="22"/>
          <w:szCs w:val="22"/>
        </w:rPr>
      </w:pPr>
    </w:p>
    <w:p w14:paraId="2F813EFA" w14:textId="77777777" w:rsidR="00DD5DB7" w:rsidRPr="004F61AA" w:rsidRDefault="00DD5DB7" w:rsidP="003B01BF">
      <w:pPr>
        <w:pStyle w:val="Listaszerbekezds"/>
        <w:numPr>
          <w:ilvl w:val="0"/>
          <w:numId w:val="13"/>
        </w:numPr>
        <w:tabs>
          <w:tab w:val="left" w:pos="4395"/>
        </w:tabs>
        <w:spacing w:line="360" w:lineRule="auto"/>
        <w:jc w:val="both"/>
        <w:rPr>
          <w:rFonts w:ascii="Times New Roman" w:hAnsi="Times New Roman"/>
          <w:color w:val="000000"/>
        </w:rPr>
      </w:pPr>
      <w:r w:rsidRPr="004F61AA">
        <w:rPr>
          <w:rFonts w:ascii="Times New Roman" w:hAnsi="Times New Roman"/>
          <w:color w:val="000000"/>
        </w:rPr>
        <w:t>papír alapon, postai úton</w:t>
      </w:r>
    </w:p>
    <w:p w14:paraId="0C59DC0F" w14:textId="77777777" w:rsidR="00DD5DB7" w:rsidRPr="004F61AA" w:rsidRDefault="00DD5DB7" w:rsidP="003B01BF">
      <w:pPr>
        <w:tabs>
          <w:tab w:val="left" w:pos="4395"/>
        </w:tabs>
        <w:spacing w:line="360" w:lineRule="auto"/>
        <w:jc w:val="both"/>
        <w:rPr>
          <w:color w:val="000000"/>
          <w:sz w:val="22"/>
          <w:szCs w:val="22"/>
        </w:rPr>
      </w:pPr>
      <w:r w:rsidRPr="004F61AA">
        <w:rPr>
          <w:color w:val="000000"/>
          <w:sz w:val="22"/>
          <w:szCs w:val="22"/>
        </w:rPr>
        <w:t>VAGY</w:t>
      </w:r>
    </w:p>
    <w:p w14:paraId="6E5BD9C1" w14:textId="77777777" w:rsidR="00DD5DB7" w:rsidRPr="004F61AA" w:rsidRDefault="00DD5DB7" w:rsidP="003B01BF">
      <w:pPr>
        <w:tabs>
          <w:tab w:val="left" w:pos="4395"/>
        </w:tabs>
        <w:spacing w:line="360" w:lineRule="auto"/>
        <w:jc w:val="both"/>
        <w:rPr>
          <w:color w:val="000000"/>
          <w:sz w:val="22"/>
          <w:szCs w:val="22"/>
        </w:rPr>
      </w:pPr>
    </w:p>
    <w:p w14:paraId="54BDA4B1" w14:textId="77777777" w:rsidR="00DD5DB7" w:rsidRPr="004F61AA" w:rsidRDefault="00DD5DB7" w:rsidP="003B01BF">
      <w:pPr>
        <w:pStyle w:val="Listaszerbekezds"/>
        <w:numPr>
          <w:ilvl w:val="0"/>
          <w:numId w:val="13"/>
        </w:numPr>
        <w:tabs>
          <w:tab w:val="left" w:pos="4395"/>
        </w:tabs>
        <w:spacing w:line="360" w:lineRule="auto"/>
        <w:jc w:val="both"/>
        <w:rPr>
          <w:rFonts w:ascii="Times New Roman" w:hAnsi="Times New Roman"/>
          <w:color w:val="000000"/>
        </w:rPr>
      </w:pPr>
      <w:r w:rsidRPr="004F61AA">
        <w:rPr>
          <w:rFonts w:ascii="Times New Roman" w:hAnsi="Times New Roman"/>
          <w:color w:val="000000"/>
        </w:rPr>
        <w:t xml:space="preserve">elektronikusan </w:t>
      </w:r>
    </w:p>
    <w:p w14:paraId="0A640394" w14:textId="77777777" w:rsidR="00DD5DB7" w:rsidRPr="004F61AA" w:rsidRDefault="00DD5DB7" w:rsidP="003B01BF">
      <w:pPr>
        <w:pStyle w:val="Listaszerbekezds"/>
        <w:keepLines/>
        <w:tabs>
          <w:tab w:val="left" w:pos="4395"/>
          <w:tab w:val="left" w:leader="dot" w:pos="8789"/>
        </w:tabs>
        <w:rPr>
          <w:rFonts w:ascii="Times New Roman" w:hAnsi="Times New Roman"/>
        </w:rPr>
      </w:pPr>
    </w:p>
    <w:p w14:paraId="39EA001C" w14:textId="77777777" w:rsidR="00DD5DB7" w:rsidRPr="004F61AA" w:rsidRDefault="00DD5DB7" w:rsidP="003B01BF">
      <w:pPr>
        <w:widowControl w:val="0"/>
        <w:tabs>
          <w:tab w:val="left" w:pos="4395"/>
        </w:tabs>
        <w:suppressAutoHyphens w:val="0"/>
        <w:spacing w:line="360" w:lineRule="auto"/>
        <w:jc w:val="both"/>
        <w:rPr>
          <w:sz w:val="22"/>
          <w:szCs w:val="22"/>
        </w:rPr>
      </w:pPr>
      <w:r w:rsidRPr="004F61AA">
        <w:rPr>
          <w:sz w:val="22"/>
          <w:szCs w:val="22"/>
        </w:rPr>
        <w:t>Keltezés (helység, év, hónap, nap)</w:t>
      </w:r>
    </w:p>
    <w:p w14:paraId="6113069D" w14:textId="77777777" w:rsidR="00DD5DB7" w:rsidRPr="004F61AA" w:rsidRDefault="00DD5DB7" w:rsidP="003B01BF">
      <w:pPr>
        <w:widowControl w:val="0"/>
        <w:tabs>
          <w:tab w:val="left" w:pos="4395"/>
        </w:tabs>
        <w:suppressAutoHyphens w:val="0"/>
        <w:spacing w:line="360" w:lineRule="auto"/>
        <w:jc w:val="both"/>
        <w:rPr>
          <w:sz w:val="22"/>
          <w:szCs w:val="22"/>
        </w:rPr>
      </w:pPr>
    </w:p>
    <w:p w14:paraId="31F1AA13" w14:textId="77777777" w:rsidR="00DD5DB7" w:rsidRPr="004F61AA" w:rsidRDefault="00DD5DB7" w:rsidP="003B01BF">
      <w:pPr>
        <w:widowControl w:val="0"/>
        <w:tabs>
          <w:tab w:val="left" w:pos="4395"/>
        </w:tabs>
        <w:suppressAutoHyphens w:val="0"/>
        <w:spacing w:line="360" w:lineRule="auto"/>
        <w:jc w:val="center"/>
        <w:rPr>
          <w:sz w:val="22"/>
          <w:szCs w:val="22"/>
        </w:rPr>
      </w:pPr>
      <w:r w:rsidRPr="004F61AA">
        <w:rPr>
          <w:sz w:val="22"/>
          <w:szCs w:val="22"/>
        </w:rPr>
        <w:t>………………………….</w:t>
      </w:r>
    </w:p>
    <w:p w14:paraId="1F166A1B" w14:textId="77777777" w:rsidR="00DD5DB7" w:rsidRPr="004F61AA" w:rsidRDefault="00DD5DB7" w:rsidP="003B01BF">
      <w:pPr>
        <w:tabs>
          <w:tab w:val="left" w:pos="4395"/>
        </w:tabs>
        <w:suppressAutoHyphens w:val="0"/>
        <w:overflowPunct/>
        <w:autoSpaceDE/>
        <w:ind w:right="142"/>
        <w:jc w:val="center"/>
        <w:textAlignment w:val="auto"/>
        <w:rPr>
          <w:spacing w:val="4"/>
          <w:sz w:val="22"/>
          <w:szCs w:val="22"/>
          <w:lang w:eastAsia="hu-HU"/>
        </w:rPr>
      </w:pPr>
      <w:r w:rsidRPr="004F61AA">
        <w:rPr>
          <w:sz w:val="22"/>
          <w:szCs w:val="22"/>
        </w:rPr>
        <w:t>cégszerű aláírás</w:t>
      </w:r>
      <w:r w:rsidRPr="004F61AA">
        <w:rPr>
          <w:spacing w:val="4"/>
          <w:sz w:val="22"/>
          <w:szCs w:val="22"/>
          <w:lang w:eastAsia="hu-HU"/>
        </w:rPr>
        <w:t xml:space="preserve"> a kötelezettségvállalásra </w:t>
      </w:r>
    </w:p>
    <w:p w14:paraId="39F1410F" w14:textId="77777777" w:rsidR="00DD5DB7" w:rsidRPr="004F61AA" w:rsidRDefault="00DD5DB7" w:rsidP="003B01BF">
      <w:pPr>
        <w:tabs>
          <w:tab w:val="left" w:pos="4395"/>
        </w:tabs>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jogosult/jogosultak, vagy aláírás </w:t>
      </w:r>
    </w:p>
    <w:p w14:paraId="7759BF94" w14:textId="77777777" w:rsidR="00DD5DB7" w:rsidRPr="004F61AA" w:rsidRDefault="00DD5DB7" w:rsidP="003B01BF">
      <w:pPr>
        <w:tabs>
          <w:tab w:val="left" w:pos="4395"/>
        </w:tabs>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49177685" w14:textId="77777777" w:rsidR="00DD5DB7" w:rsidRPr="004F61AA" w:rsidRDefault="00DD5DB7" w:rsidP="003B01BF">
      <w:pPr>
        <w:widowControl w:val="0"/>
        <w:tabs>
          <w:tab w:val="left" w:pos="4395"/>
        </w:tabs>
        <w:suppressAutoHyphens w:val="0"/>
        <w:spacing w:line="360" w:lineRule="auto"/>
        <w:jc w:val="center"/>
        <w:rPr>
          <w:sz w:val="22"/>
          <w:szCs w:val="22"/>
        </w:rPr>
      </w:pPr>
    </w:p>
    <w:p w14:paraId="242A9992" w14:textId="452CEC07" w:rsidR="00DD5DB7" w:rsidRDefault="00DD5DB7" w:rsidP="003B01BF">
      <w:pPr>
        <w:tabs>
          <w:tab w:val="left" w:pos="4395"/>
        </w:tabs>
        <w:suppressAutoHyphens w:val="0"/>
        <w:overflowPunct/>
        <w:autoSpaceDE/>
        <w:textAlignment w:val="auto"/>
        <w:rPr>
          <w:sz w:val="22"/>
          <w:szCs w:val="22"/>
        </w:rPr>
      </w:pPr>
      <w:r w:rsidRPr="004F61AA">
        <w:rPr>
          <w:sz w:val="22"/>
          <w:szCs w:val="22"/>
        </w:rPr>
        <w:br w:type="page"/>
      </w:r>
    </w:p>
    <w:p w14:paraId="365C5C7F" w14:textId="77777777" w:rsidR="00DD5DB7" w:rsidRPr="00240061" w:rsidRDefault="00DD5DB7" w:rsidP="003B01BF">
      <w:pPr>
        <w:pStyle w:val="Cmsor1"/>
        <w:tabs>
          <w:tab w:val="left" w:pos="4395"/>
        </w:tabs>
        <w:rPr>
          <w:b w:val="0"/>
          <w:sz w:val="20"/>
          <w:highlight w:val="yellow"/>
        </w:rPr>
      </w:pPr>
    </w:p>
    <w:p w14:paraId="105557B8" w14:textId="3402BC55" w:rsidR="00DD5DB7" w:rsidRPr="00633643" w:rsidRDefault="00DD5DB7" w:rsidP="003B01BF">
      <w:pPr>
        <w:keepNext/>
        <w:tabs>
          <w:tab w:val="left" w:pos="4395"/>
        </w:tabs>
        <w:jc w:val="right"/>
        <w:outlineLvl w:val="0"/>
        <w:rPr>
          <w:b/>
          <w:sz w:val="22"/>
          <w:szCs w:val="22"/>
        </w:rPr>
      </w:pPr>
      <w:r w:rsidRPr="00BC640A">
        <w:rPr>
          <w:b/>
          <w:sz w:val="22"/>
          <w:szCs w:val="22"/>
        </w:rPr>
        <w:t>15. sz. melléklet</w:t>
      </w:r>
    </w:p>
    <w:p w14:paraId="3512F0AE" w14:textId="77777777" w:rsidR="00DD5DB7" w:rsidRPr="00240061" w:rsidRDefault="00DD5DB7" w:rsidP="003B01BF">
      <w:pPr>
        <w:keepNext/>
        <w:tabs>
          <w:tab w:val="left" w:pos="4395"/>
        </w:tabs>
        <w:ind w:left="851"/>
        <w:jc w:val="center"/>
        <w:outlineLvl w:val="1"/>
        <w:rPr>
          <w:highlight w:val="yellow"/>
        </w:rPr>
      </w:pPr>
    </w:p>
    <w:p w14:paraId="32A81DF3" w14:textId="77777777" w:rsidR="00DD5DB7" w:rsidRDefault="00DD5DB7" w:rsidP="003B01BF">
      <w:pPr>
        <w:widowControl w:val="0"/>
        <w:tabs>
          <w:tab w:val="left" w:pos="4395"/>
        </w:tabs>
        <w:jc w:val="center"/>
        <w:outlineLvl w:val="1"/>
      </w:pPr>
      <w:r w:rsidRPr="003C2F10">
        <w:tab/>
      </w:r>
    </w:p>
    <w:p w14:paraId="7691CBD7" w14:textId="77777777" w:rsidR="00DD5DB7" w:rsidRPr="00365207" w:rsidRDefault="00DD5DB7" w:rsidP="003B01BF">
      <w:pPr>
        <w:widowControl w:val="0"/>
        <w:tabs>
          <w:tab w:val="left" w:pos="4395"/>
        </w:tabs>
        <w:jc w:val="center"/>
        <w:outlineLvl w:val="1"/>
        <w:rPr>
          <w:i/>
          <w:kern w:val="16"/>
        </w:rPr>
      </w:pPr>
      <w:r w:rsidRPr="00365207">
        <w:rPr>
          <w:b/>
        </w:rPr>
        <w:t xml:space="preserve">Nyilatkozat </w:t>
      </w:r>
      <w:r>
        <w:rPr>
          <w:b/>
        </w:rPr>
        <w:t>szerződéskötési feltételről</w:t>
      </w:r>
      <w:r w:rsidRPr="00365207">
        <w:rPr>
          <w:i/>
          <w:kern w:val="16"/>
          <w:vertAlign w:val="superscript"/>
        </w:rPr>
        <w:t xml:space="preserve"> </w:t>
      </w:r>
      <w:r w:rsidRPr="00365207">
        <w:rPr>
          <w:i/>
          <w:kern w:val="16"/>
          <w:vertAlign w:val="superscript"/>
        </w:rPr>
        <w:footnoteReference w:id="10"/>
      </w:r>
    </w:p>
    <w:p w14:paraId="5245EBC5" w14:textId="77777777" w:rsidR="00DD5DB7" w:rsidRDefault="00DD5DB7" w:rsidP="003B01BF">
      <w:pPr>
        <w:keepNext/>
        <w:tabs>
          <w:tab w:val="left" w:pos="4395"/>
        </w:tabs>
        <w:jc w:val="center"/>
        <w:outlineLvl w:val="0"/>
        <w:rPr>
          <w:b/>
          <w:sz w:val="22"/>
          <w:szCs w:val="22"/>
        </w:rPr>
      </w:pPr>
    </w:p>
    <w:p w14:paraId="5F72B75C" w14:textId="77777777" w:rsidR="00DD5DB7" w:rsidRPr="00365207" w:rsidRDefault="00DD5DB7" w:rsidP="003B01BF">
      <w:pPr>
        <w:widowControl w:val="0"/>
        <w:tabs>
          <w:tab w:val="left" w:pos="4395"/>
        </w:tabs>
        <w:jc w:val="both"/>
        <w:rPr>
          <w:i/>
          <w:highlight w:val="yellow"/>
        </w:rPr>
      </w:pPr>
    </w:p>
    <w:p w14:paraId="4EF1399C" w14:textId="694C7130" w:rsidR="00DD5DB7" w:rsidRPr="00365207" w:rsidRDefault="00DD5DB7" w:rsidP="003B01BF">
      <w:pPr>
        <w:widowControl w:val="0"/>
        <w:tabs>
          <w:tab w:val="left" w:pos="4395"/>
        </w:tabs>
        <w:jc w:val="both"/>
      </w:pPr>
      <w:r w:rsidRPr="00365207">
        <w:t>Alulírott &lt;</w:t>
      </w:r>
      <w:r w:rsidRPr="00450C37">
        <w:t>képviselő / meghatalmazott neve&gt; a(z) &lt;cégnév&gt; (&lt;székhely&gt;)</w:t>
      </w:r>
      <w:r w:rsidRPr="00365207">
        <w:t xml:space="preserve"> mint ajánlattevő képviseletében a MÁV Zrt. mint ajánlatkérő által </w:t>
      </w:r>
      <w:r w:rsidR="00BC640A" w:rsidRPr="00195BA6">
        <w:rPr>
          <w:szCs w:val="24"/>
        </w:rPr>
        <w:t>„</w:t>
      </w:r>
      <w:r w:rsidR="00BC640A" w:rsidRPr="00195BA6">
        <w:rPr>
          <w:b/>
          <w:szCs w:val="24"/>
          <w:lang w:eastAsia="hu-HU"/>
        </w:rPr>
        <w:t>PS_Peronmagasítás-Sáregres</w:t>
      </w:r>
      <w:r w:rsidRPr="00195BA6">
        <w:rPr>
          <w:b/>
          <w:bCs/>
          <w:iCs/>
          <w:szCs w:val="24"/>
        </w:rPr>
        <w:t>”</w:t>
      </w:r>
      <w:r>
        <w:rPr>
          <w:b/>
          <w:bCs/>
          <w:iCs/>
          <w:sz w:val="22"/>
          <w:szCs w:val="22"/>
        </w:rPr>
        <w:t xml:space="preserve"> </w:t>
      </w:r>
      <w:r w:rsidRPr="00365207">
        <w:t>tárgyb</w:t>
      </w:r>
      <w:r>
        <w:t xml:space="preserve">an indított </w:t>
      </w:r>
      <w:r w:rsidRPr="00365207">
        <w:t>beszerzési eljárásban</w:t>
      </w:r>
      <w:r w:rsidRPr="00365207" w:rsidDel="00C1506A">
        <w:rPr>
          <w:b/>
        </w:rPr>
        <w:t xml:space="preserve"> </w:t>
      </w:r>
      <w:r w:rsidRPr="00365207">
        <w:t>ezúton nyilatkozo</w:t>
      </w:r>
      <w:r>
        <w:t xml:space="preserve">m, hogy az ajánlattételi felhívás </w:t>
      </w:r>
      <w:r w:rsidR="00170371">
        <w:t>5.1</w:t>
      </w:r>
      <w:r w:rsidRPr="00365207">
        <w:t xml:space="preserve"> pontjában meghatározott alkalmassági követelmények tek</w:t>
      </w:r>
      <w:r>
        <w:t>intetében bemutatott sz</w:t>
      </w:r>
      <w:r w:rsidR="00F25E53">
        <w:t>akember</w:t>
      </w:r>
      <w:r w:rsidRPr="00365207">
        <w:t xml:space="preserve"> legkésőbb </w:t>
      </w:r>
      <w:r>
        <w:t xml:space="preserve">a </w:t>
      </w:r>
      <w:r w:rsidRPr="00365207">
        <w:t>szerződés</w:t>
      </w:r>
      <w:r>
        <w:t>kötés napjáig rendelkezni fog(nak)</w:t>
      </w:r>
      <w:r w:rsidRPr="00365207">
        <w:t xml:space="preserve"> a Magyar Mérnöki Kamara és/vagy a Magyar Építész Kamara névjegyzékén a 266/2013. (VII. 11.) Korm. rendelet hatályba lépéséig kiadott engedélyek vonatkozásában a 244/2006. (XII. 5.) Korm. rendelet, azt követően a 266/2013. (VII. 11</w:t>
      </w:r>
      <w:r>
        <w:t xml:space="preserve">.) Korm. rendelet szerinti </w:t>
      </w:r>
      <w:r w:rsidR="00170371">
        <w:t>MV-KÉ</w:t>
      </w:r>
      <w:r>
        <w:t xml:space="preserve"> jelű </w:t>
      </w:r>
      <w:r w:rsidRPr="00365207">
        <w:t>vagy ezzel egyenértékű jogosults</w:t>
      </w:r>
      <w:r>
        <w:t>ágg</w:t>
      </w:r>
      <w:r w:rsidRPr="00365207">
        <w:t>al.</w:t>
      </w:r>
    </w:p>
    <w:p w14:paraId="7D891C57" w14:textId="77777777" w:rsidR="00195BA6" w:rsidRDefault="00195BA6" w:rsidP="003B01BF">
      <w:pPr>
        <w:widowControl w:val="0"/>
        <w:tabs>
          <w:tab w:val="left" w:pos="4395"/>
        </w:tabs>
        <w:jc w:val="both"/>
      </w:pPr>
    </w:p>
    <w:p w14:paraId="173BF2D0" w14:textId="1168D391" w:rsidR="00DD5DB7" w:rsidRPr="00365207" w:rsidRDefault="00DD5DB7" w:rsidP="003B01BF">
      <w:pPr>
        <w:widowControl w:val="0"/>
        <w:tabs>
          <w:tab w:val="left" w:pos="4395"/>
        </w:tabs>
        <w:jc w:val="both"/>
      </w:pPr>
      <w:r w:rsidRPr="00365207">
        <w:t>Nyilatkozom továbbá, hogy a</w:t>
      </w:r>
      <w:r>
        <w:t xml:space="preserve"> teljesítésbe bevont szakember(ek) a fenti jogosultság</w:t>
      </w:r>
      <w:r w:rsidRPr="00365207">
        <w:t xml:space="preserve"> tekintetében a szerződés teljesítése során folyamato</w:t>
      </w:r>
      <w:r>
        <w:t>san aktív státusszal rendelkeznek</w:t>
      </w:r>
      <w:r w:rsidRPr="00365207">
        <w:t xml:space="preserve"> majd.</w:t>
      </w:r>
    </w:p>
    <w:p w14:paraId="71DEC092" w14:textId="77777777" w:rsidR="00DD5DB7" w:rsidRPr="00365207" w:rsidRDefault="00DD5DB7" w:rsidP="003B01BF">
      <w:pPr>
        <w:widowControl w:val="0"/>
        <w:tabs>
          <w:tab w:val="left" w:pos="851"/>
          <w:tab w:val="left" w:pos="4395"/>
        </w:tabs>
        <w:ind w:left="284" w:right="142"/>
        <w:jc w:val="both"/>
      </w:pPr>
    </w:p>
    <w:p w14:paraId="098E84EC" w14:textId="77777777" w:rsidR="00DD5DB7" w:rsidRPr="00365207" w:rsidRDefault="00DD5DB7" w:rsidP="003B01BF">
      <w:pPr>
        <w:widowControl w:val="0"/>
        <w:tabs>
          <w:tab w:val="left" w:pos="851"/>
          <w:tab w:val="left" w:pos="4395"/>
        </w:tabs>
        <w:ind w:right="142"/>
        <w:jc w:val="both"/>
      </w:pPr>
      <w:r w:rsidRPr="00365207">
        <w:t>Tudomásul vesszük, hogy amennyiben az ajánlatkérő által szerződéskötés napjáig a nyilvántartásba-vétel elmarad, ez a nyertes ajánlattevő szerződéskötéstől való visszalépésének minősül, melynek következtében ajánlatkérő a második legkedvezőbb ajánlatot benyújtó ajánlattevővel kötheti meg a szerződést.</w:t>
      </w:r>
    </w:p>
    <w:p w14:paraId="3B8E0A28" w14:textId="77777777" w:rsidR="00DD5DB7" w:rsidRPr="00365207" w:rsidRDefault="00DD5DB7" w:rsidP="003B01BF">
      <w:pPr>
        <w:widowControl w:val="0"/>
        <w:tabs>
          <w:tab w:val="left" w:pos="4395"/>
        </w:tabs>
        <w:jc w:val="both"/>
        <w:rPr>
          <w:i/>
        </w:rPr>
      </w:pPr>
    </w:p>
    <w:p w14:paraId="532871C1" w14:textId="77777777" w:rsidR="00DD5DB7" w:rsidRPr="00A748BE" w:rsidRDefault="00DD5DB7" w:rsidP="003B01BF">
      <w:pPr>
        <w:widowControl w:val="0"/>
        <w:tabs>
          <w:tab w:val="left" w:pos="4395"/>
        </w:tabs>
        <w:jc w:val="both"/>
      </w:pPr>
      <w:r w:rsidRPr="00A748BE">
        <w:t>Kelt</w:t>
      </w:r>
    </w:p>
    <w:p w14:paraId="51A0CF0E" w14:textId="77777777" w:rsidR="00DD5DB7" w:rsidRPr="00365207" w:rsidRDefault="00DD5DB7" w:rsidP="003B01BF">
      <w:pPr>
        <w:widowControl w:val="0"/>
        <w:tabs>
          <w:tab w:val="left" w:pos="4395"/>
        </w:tabs>
        <w:jc w:val="both"/>
      </w:pPr>
    </w:p>
    <w:tbl>
      <w:tblPr>
        <w:tblW w:w="4253" w:type="dxa"/>
        <w:tblInd w:w="1913" w:type="dxa"/>
        <w:tblLayout w:type="fixed"/>
        <w:tblCellMar>
          <w:left w:w="70" w:type="dxa"/>
          <w:right w:w="70" w:type="dxa"/>
        </w:tblCellMar>
        <w:tblLook w:val="0000" w:firstRow="0" w:lastRow="0" w:firstColumn="0" w:lastColumn="0" w:noHBand="0" w:noVBand="0"/>
      </w:tblPr>
      <w:tblGrid>
        <w:gridCol w:w="4253"/>
      </w:tblGrid>
      <w:tr w:rsidR="00DD5DB7" w:rsidRPr="00365207" w14:paraId="6A96D023" w14:textId="77777777" w:rsidTr="00DD5DB7">
        <w:tc>
          <w:tcPr>
            <w:tcW w:w="4253" w:type="dxa"/>
          </w:tcPr>
          <w:p w14:paraId="2134330A" w14:textId="77777777" w:rsidR="00DD5DB7" w:rsidRPr="00365207" w:rsidRDefault="00DD5DB7" w:rsidP="003B01BF">
            <w:pPr>
              <w:widowControl w:val="0"/>
              <w:tabs>
                <w:tab w:val="left" w:pos="4395"/>
              </w:tabs>
              <w:jc w:val="center"/>
            </w:pPr>
          </w:p>
        </w:tc>
      </w:tr>
    </w:tbl>
    <w:p w14:paraId="36BBAFD3" w14:textId="77777777" w:rsidR="00DD5DB7" w:rsidRDefault="00DD5DB7" w:rsidP="003B01BF">
      <w:pPr>
        <w:keepNext/>
        <w:tabs>
          <w:tab w:val="left" w:pos="4395"/>
        </w:tabs>
        <w:outlineLvl w:val="0"/>
        <w:rPr>
          <w:b/>
          <w:caps/>
          <w:sz w:val="22"/>
          <w:szCs w:val="22"/>
        </w:rPr>
      </w:pPr>
    </w:p>
    <w:p w14:paraId="5954F4B6" w14:textId="77777777" w:rsidR="00DD5DB7" w:rsidRPr="00633643" w:rsidRDefault="00DD5DB7" w:rsidP="003B01BF">
      <w:pPr>
        <w:tabs>
          <w:tab w:val="left" w:pos="4395"/>
        </w:tabs>
        <w:jc w:val="right"/>
        <w:rPr>
          <w:sz w:val="22"/>
          <w:szCs w:val="22"/>
        </w:rPr>
      </w:pPr>
      <w:r w:rsidRPr="00633643">
        <w:rPr>
          <w:sz w:val="22"/>
          <w:szCs w:val="22"/>
        </w:rPr>
        <w:t>…………………………………………………..</w:t>
      </w:r>
    </w:p>
    <w:p w14:paraId="2B3CD9C3" w14:textId="77777777" w:rsidR="00DD5DB7" w:rsidRPr="00633643" w:rsidRDefault="00DD5DB7" w:rsidP="003B01BF">
      <w:pPr>
        <w:tabs>
          <w:tab w:val="left" w:pos="4395"/>
        </w:tabs>
        <w:jc w:val="center"/>
        <w:rPr>
          <w:sz w:val="22"/>
          <w:szCs w:val="22"/>
        </w:rPr>
      </w:pPr>
      <w:r w:rsidRPr="00633643">
        <w:rPr>
          <w:sz w:val="22"/>
          <w:szCs w:val="22"/>
        </w:rPr>
        <w:t xml:space="preserve">                                                                (cégszerű aláírás a kötelezettségvállalásra</w:t>
      </w:r>
    </w:p>
    <w:p w14:paraId="587ADA0A" w14:textId="77777777" w:rsidR="00DD5DB7" w:rsidRPr="00633643" w:rsidRDefault="00DD5DB7" w:rsidP="003B01BF">
      <w:pPr>
        <w:tabs>
          <w:tab w:val="left" w:pos="4395"/>
        </w:tabs>
        <w:jc w:val="center"/>
        <w:rPr>
          <w:sz w:val="22"/>
          <w:szCs w:val="22"/>
        </w:rPr>
      </w:pPr>
      <w:r w:rsidRPr="00633643">
        <w:rPr>
          <w:sz w:val="22"/>
          <w:szCs w:val="22"/>
        </w:rPr>
        <w:t xml:space="preserve">                                                                 jogosult/jogosultak, vagy aláírás a</w:t>
      </w:r>
    </w:p>
    <w:p w14:paraId="7C0BA76B" w14:textId="77777777" w:rsidR="00DD5DB7" w:rsidRPr="00633643" w:rsidRDefault="00DD5DB7" w:rsidP="003B01BF">
      <w:pPr>
        <w:tabs>
          <w:tab w:val="left" w:pos="4395"/>
        </w:tabs>
        <w:ind w:left="4248"/>
        <w:rPr>
          <w:sz w:val="22"/>
          <w:szCs w:val="22"/>
        </w:rPr>
      </w:pPr>
      <w:r w:rsidRPr="00633643">
        <w:rPr>
          <w:sz w:val="22"/>
          <w:szCs w:val="22"/>
        </w:rPr>
        <w:t xml:space="preserve">      meghatalmazott/meghatalmazottak részéről) </w:t>
      </w:r>
    </w:p>
    <w:p w14:paraId="6622A263" w14:textId="77777777" w:rsidR="00DD5DB7" w:rsidRPr="003C2F10" w:rsidRDefault="00DD5DB7" w:rsidP="003B01BF">
      <w:pPr>
        <w:tabs>
          <w:tab w:val="left" w:pos="4395"/>
          <w:tab w:val="center" w:pos="6480"/>
        </w:tabs>
        <w:ind w:right="-192"/>
        <w:jc w:val="both"/>
        <w:outlineLvl w:val="0"/>
      </w:pPr>
    </w:p>
    <w:p w14:paraId="59BCAD2B" w14:textId="77777777" w:rsidR="00DD5DB7" w:rsidRDefault="00DD5DB7" w:rsidP="003B01BF">
      <w:pPr>
        <w:tabs>
          <w:tab w:val="left" w:pos="4395"/>
        </w:tabs>
      </w:pPr>
    </w:p>
    <w:p w14:paraId="68B301E3" w14:textId="77777777" w:rsidR="00DD5DB7" w:rsidRPr="004F61AA" w:rsidRDefault="00DD5DB7" w:rsidP="003B01BF">
      <w:pPr>
        <w:tabs>
          <w:tab w:val="left" w:pos="4395"/>
        </w:tabs>
        <w:suppressAutoHyphens w:val="0"/>
        <w:overflowPunct/>
        <w:autoSpaceDE/>
        <w:textAlignment w:val="auto"/>
        <w:rPr>
          <w:sz w:val="22"/>
          <w:szCs w:val="22"/>
        </w:rPr>
      </w:pPr>
    </w:p>
    <w:p w14:paraId="115233EF" w14:textId="77777777" w:rsidR="00DD5DB7" w:rsidRDefault="00DD5DB7" w:rsidP="003B01BF">
      <w:pPr>
        <w:tabs>
          <w:tab w:val="left" w:pos="4395"/>
        </w:tabs>
        <w:suppressAutoHyphens w:val="0"/>
        <w:overflowPunct/>
        <w:autoSpaceDE/>
        <w:textAlignment w:val="auto"/>
        <w:rPr>
          <w:rFonts w:eastAsia="Calibri"/>
          <w:b/>
          <w:bCs/>
          <w:sz w:val="22"/>
          <w:szCs w:val="22"/>
          <w:lang w:eastAsia="en-US"/>
        </w:rPr>
      </w:pPr>
    </w:p>
    <w:p w14:paraId="4ED117B4" w14:textId="349F3BDE" w:rsidR="00F25E53" w:rsidRDefault="00F25E53">
      <w:pPr>
        <w:suppressAutoHyphens w:val="0"/>
        <w:overflowPunct/>
        <w:autoSpaceDE/>
        <w:textAlignment w:val="auto"/>
        <w:rPr>
          <w:sz w:val="22"/>
          <w:szCs w:val="22"/>
        </w:rPr>
      </w:pPr>
      <w:r>
        <w:rPr>
          <w:sz w:val="22"/>
          <w:szCs w:val="22"/>
        </w:rPr>
        <w:br w:type="page"/>
      </w:r>
    </w:p>
    <w:p w14:paraId="0E37E9E0" w14:textId="4BB8BD59" w:rsidR="00F25E53" w:rsidRDefault="00F25E53" w:rsidP="00F25E53">
      <w:pPr>
        <w:keepNext/>
        <w:jc w:val="right"/>
        <w:outlineLvl w:val="1"/>
        <w:rPr>
          <w:b/>
          <w:bCs/>
          <w:iCs/>
          <w:sz w:val="22"/>
          <w:szCs w:val="22"/>
          <w:lang w:eastAsia="en-US"/>
        </w:rPr>
      </w:pPr>
      <w:r>
        <w:rPr>
          <w:b/>
          <w:bCs/>
          <w:iCs/>
          <w:sz w:val="22"/>
          <w:szCs w:val="22"/>
          <w:lang w:eastAsia="en-US"/>
        </w:rPr>
        <w:lastRenderedPageBreak/>
        <w:t>16. sz. melléklet</w:t>
      </w:r>
    </w:p>
    <w:p w14:paraId="1CE50162" w14:textId="0442B575" w:rsidR="00F25E53" w:rsidRPr="006164F1" w:rsidRDefault="00F25E53" w:rsidP="00F25E53">
      <w:pPr>
        <w:keepNext/>
        <w:jc w:val="center"/>
        <w:outlineLvl w:val="1"/>
        <w:rPr>
          <w:b/>
          <w:bCs/>
          <w:iCs/>
          <w:sz w:val="22"/>
          <w:szCs w:val="22"/>
          <w:lang w:eastAsia="en-US"/>
        </w:rPr>
      </w:pPr>
      <w:r w:rsidRPr="006164F1">
        <w:rPr>
          <w:b/>
          <w:bCs/>
          <w:iCs/>
          <w:sz w:val="22"/>
          <w:szCs w:val="22"/>
          <w:lang w:eastAsia="en-US"/>
        </w:rPr>
        <w:t xml:space="preserve">Szakmai önéletrajz </w:t>
      </w:r>
    </w:p>
    <w:p w14:paraId="1872D1EA" w14:textId="3B56793D" w:rsidR="00F25E53" w:rsidRPr="006164F1" w:rsidRDefault="00F25E53" w:rsidP="00F25E53">
      <w:pPr>
        <w:keepNext/>
        <w:jc w:val="center"/>
        <w:outlineLvl w:val="1"/>
        <w:rPr>
          <w:b/>
          <w:bCs/>
          <w:iCs/>
          <w:sz w:val="22"/>
          <w:szCs w:val="22"/>
          <w:lang w:eastAsia="en-US"/>
        </w:rPr>
      </w:pPr>
      <w:r w:rsidRPr="006164F1">
        <w:rPr>
          <w:b/>
          <w:bCs/>
          <w:iCs/>
          <w:sz w:val="22"/>
          <w:szCs w:val="22"/>
          <w:lang w:eastAsia="en-US"/>
        </w:rPr>
        <w:t>(adott esetben)</w:t>
      </w:r>
    </w:p>
    <w:p w14:paraId="781E928D" w14:textId="77777777" w:rsidR="00F25E53" w:rsidRPr="006164F1" w:rsidRDefault="00F25E53" w:rsidP="00F25E53">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F25E53" w:rsidRPr="006164F1" w14:paraId="575364FF" w14:textId="77777777" w:rsidTr="001F0E95">
        <w:trPr>
          <w:cantSplit/>
          <w:trHeight w:val="60"/>
        </w:trPr>
        <w:tc>
          <w:tcPr>
            <w:tcW w:w="8820" w:type="dxa"/>
            <w:gridSpan w:val="2"/>
          </w:tcPr>
          <w:p w14:paraId="47E92C40" w14:textId="77777777" w:rsidR="00F25E53" w:rsidRPr="006164F1" w:rsidRDefault="00F25E53" w:rsidP="001F0E95">
            <w:pPr>
              <w:rPr>
                <w:rFonts w:eastAsia="Calibri"/>
                <w:b/>
                <w:sz w:val="22"/>
                <w:szCs w:val="22"/>
                <w:lang w:eastAsia="en-US"/>
              </w:rPr>
            </w:pPr>
            <w:r w:rsidRPr="006164F1">
              <w:rPr>
                <w:rFonts w:eastAsia="Calibri"/>
                <w:b/>
                <w:sz w:val="22"/>
                <w:szCs w:val="22"/>
                <w:lang w:eastAsia="en-US"/>
              </w:rPr>
              <w:t>SZEMÉLYES ADATOK</w:t>
            </w:r>
          </w:p>
        </w:tc>
      </w:tr>
      <w:tr w:rsidR="00F25E53" w:rsidRPr="006164F1" w14:paraId="51CB7F26" w14:textId="77777777" w:rsidTr="001F0E95">
        <w:trPr>
          <w:trHeight w:val="60"/>
        </w:trPr>
        <w:tc>
          <w:tcPr>
            <w:tcW w:w="2514" w:type="dxa"/>
          </w:tcPr>
          <w:p w14:paraId="35566AFF" w14:textId="77777777" w:rsidR="00F25E53" w:rsidRPr="006164F1" w:rsidRDefault="00F25E53" w:rsidP="001F0E95">
            <w:pPr>
              <w:jc w:val="both"/>
              <w:rPr>
                <w:rFonts w:eastAsia="Calibri"/>
                <w:sz w:val="22"/>
                <w:szCs w:val="22"/>
                <w:lang w:eastAsia="en-US"/>
              </w:rPr>
            </w:pPr>
            <w:r w:rsidRPr="006164F1">
              <w:rPr>
                <w:rFonts w:eastAsia="Calibri"/>
                <w:sz w:val="22"/>
                <w:szCs w:val="22"/>
                <w:lang w:eastAsia="en-US"/>
              </w:rPr>
              <w:t>Név:</w:t>
            </w:r>
          </w:p>
        </w:tc>
        <w:tc>
          <w:tcPr>
            <w:tcW w:w="6306" w:type="dxa"/>
          </w:tcPr>
          <w:p w14:paraId="4F5382BD" w14:textId="77777777" w:rsidR="00F25E53" w:rsidRPr="006164F1" w:rsidRDefault="00F25E53" w:rsidP="001F0E95">
            <w:pPr>
              <w:jc w:val="both"/>
              <w:rPr>
                <w:rFonts w:eastAsia="Calibri"/>
                <w:sz w:val="22"/>
                <w:szCs w:val="22"/>
                <w:lang w:eastAsia="en-US"/>
              </w:rPr>
            </w:pPr>
          </w:p>
        </w:tc>
      </w:tr>
      <w:tr w:rsidR="00F25E53" w:rsidRPr="006164F1" w14:paraId="0FCD4ED0" w14:textId="77777777" w:rsidTr="001F0E95">
        <w:trPr>
          <w:trHeight w:val="60"/>
        </w:trPr>
        <w:tc>
          <w:tcPr>
            <w:tcW w:w="2514" w:type="dxa"/>
          </w:tcPr>
          <w:p w14:paraId="06D9C3A1" w14:textId="77777777" w:rsidR="00F25E53" w:rsidRPr="006164F1" w:rsidRDefault="00F25E53" w:rsidP="001F0E95">
            <w:pPr>
              <w:jc w:val="both"/>
              <w:rPr>
                <w:rFonts w:eastAsia="Calibri"/>
                <w:sz w:val="22"/>
                <w:szCs w:val="22"/>
                <w:lang w:eastAsia="en-US"/>
              </w:rPr>
            </w:pPr>
            <w:r w:rsidRPr="006164F1">
              <w:rPr>
                <w:rFonts w:eastAsia="Calibri"/>
                <w:sz w:val="22"/>
                <w:szCs w:val="22"/>
                <w:lang w:eastAsia="en-US"/>
              </w:rPr>
              <w:t>Születési idő:</w:t>
            </w:r>
          </w:p>
        </w:tc>
        <w:tc>
          <w:tcPr>
            <w:tcW w:w="6306" w:type="dxa"/>
          </w:tcPr>
          <w:p w14:paraId="6B329D66" w14:textId="77777777" w:rsidR="00F25E53" w:rsidRPr="006164F1" w:rsidRDefault="00F25E53" w:rsidP="001F0E95">
            <w:pPr>
              <w:jc w:val="both"/>
              <w:rPr>
                <w:rFonts w:eastAsia="Calibri"/>
                <w:sz w:val="22"/>
                <w:szCs w:val="22"/>
                <w:lang w:eastAsia="en-US"/>
              </w:rPr>
            </w:pPr>
          </w:p>
        </w:tc>
      </w:tr>
      <w:tr w:rsidR="00F25E53" w:rsidRPr="006164F1" w14:paraId="48696774" w14:textId="77777777" w:rsidTr="001F0E95">
        <w:trPr>
          <w:trHeight w:val="60"/>
        </w:trPr>
        <w:tc>
          <w:tcPr>
            <w:tcW w:w="2514" w:type="dxa"/>
          </w:tcPr>
          <w:p w14:paraId="525545AC" w14:textId="77777777" w:rsidR="00F25E53" w:rsidRPr="006164F1" w:rsidRDefault="00F25E53" w:rsidP="001F0E95">
            <w:pPr>
              <w:jc w:val="both"/>
              <w:rPr>
                <w:rFonts w:eastAsia="Calibri"/>
                <w:sz w:val="22"/>
                <w:szCs w:val="22"/>
                <w:lang w:eastAsia="en-US"/>
              </w:rPr>
            </w:pPr>
            <w:r w:rsidRPr="006164F1">
              <w:rPr>
                <w:rFonts w:eastAsia="Calibri"/>
                <w:sz w:val="22"/>
                <w:szCs w:val="22"/>
                <w:lang w:eastAsia="en-US"/>
              </w:rPr>
              <w:t>Elérhetőségek:</w:t>
            </w:r>
          </w:p>
        </w:tc>
        <w:tc>
          <w:tcPr>
            <w:tcW w:w="6306" w:type="dxa"/>
          </w:tcPr>
          <w:p w14:paraId="2C5EB599" w14:textId="77777777" w:rsidR="00F25E53" w:rsidRPr="006164F1" w:rsidRDefault="00F25E53" w:rsidP="001F0E95">
            <w:pPr>
              <w:jc w:val="both"/>
              <w:rPr>
                <w:rFonts w:eastAsia="Calibri"/>
                <w:sz w:val="22"/>
                <w:szCs w:val="22"/>
                <w:lang w:eastAsia="en-US"/>
              </w:rPr>
            </w:pPr>
          </w:p>
        </w:tc>
      </w:tr>
      <w:tr w:rsidR="00F25E53" w:rsidRPr="006164F1" w14:paraId="08AB6C7F" w14:textId="77777777" w:rsidTr="001F0E95">
        <w:trPr>
          <w:trHeight w:val="60"/>
        </w:trPr>
        <w:tc>
          <w:tcPr>
            <w:tcW w:w="2514" w:type="dxa"/>
          </w:tcPr>
          <w:p w14:paraId="0EB2A1D0" w14:textId="77777777" w:rsidR="00F25E53" w:rsidRPr="006164F1" w:rsidRDefault="00F25E53" w:rsidP="001F0E95">
            <w:pPr>
              <w:jc w:val="both"/>
              <w:rPr>
                <w:rFonts w:eastAsia="Calibri"/>
                <w:sz w:val="22"/>
                <w:szCs w:val="22"/>
                <w:lang w:eastAsia="en-US"/>
              </w:rPr>
            </w:pPr>
            <w:r w:rsidRPr="006164F1">
              <w:rPr>
                <w:rFonts w:eastAsia="Calibri"/>
                <w:sz w:val="22"/>
                <w:szCs w:val="22"/>
                <w:lang w:eastAsia="en-US"/>
              </w:rPr>
              <w:t>Jelenlegi munkahely:</w:t>
            </w:r>
          </w:p>
        </w:tc>
        <w:tc>
          <w:tcPr>
            <w:tcW w:w="6306" w:type="dxa"/>
          </w:tcPr>
          <w:p w14:paraId="75F665C7" w14:textId="77777777" w:rsidR="00F25E53" w:rsidRPr="006164F1" w:rsidRDefault="00F25E53" w:rsidP="001F0E95">
            <w:pPr>
              <w:jc w:val="both"/>
              <w:rPr>
                <w:rFonts w:eastAsia="Calibri"/>
                <w:sz w:val="22"/>
                <w:szCs w:val="22"/>
                <w:lang w:eastAsia="en-US"/>
              </w:rPr>
            </w:pPr>
          </w:p>
        </w:tc>
      </w:tr>
      <w:tr w:rsidR="00F25E53" w:rsidRPr="006164F1" w14:paraId="616AD6D4" w14:textId="77777777" w:rsidTr="001F0E95">
        <w:trPr>
          <w:trHeight w:val="60"/>
        </w:trPr>
        <w:tc>
          <w:tcPr>
            <w:tcW w:w="2514" w:type="dxa"/>
          </w:tcPr>
          <w:p w14:paraId="336DF883" w14:textId="77777777" w:rsidR="00F25E53" w:rsidRPr="006164F1" w:rsidRDefault="00F25E53" w:rsidP="001F0E95">
            <w:pPr>
              <w:jc w:val="both"/>
              <w:rPr>
                <w:rFonts w:eastAsia="Calibri"/>
                <w:sz w:val="22"/>
                <w:szCs w:val="22"/>
                <w:lang w:eastAsia="en-US"/>
              </w:rPr>
            </w:pPr>
            <w:r w:rsidRPr="006164F1">
              <w:rPr>
                <w:rFonts w:eastAsia="Calibri"/>
                <w:sz w:val="22"/>
                <w:szCs w:val="22"/>
                <w:lang w:eastAsia="en-US"/>
              </w:rPr>
              <w:t>Jelenlegi munkakör:</w:t>
            </w:r>
          </w:p>
        </w:tc>
        <w:tc>
          <w:tcPr>
            <w:tcW w:w="6306" w:type="dxa"/>
          </w:tcPr>
          <w:p w14:paraId="1CE39228" w14:textId="77777777" w:rsidR="00F25E53" w:rsidRPr="006164F1" w:rsidRDefault="00F25E53" w:rsidP="001F0E95">
            <w:pPr>
              <w:jc w:val="both"/>
              <w:rPr>
                <w:rFonts w:eastAsia="Calibri"/>
                <w:sz w:val="22"/>
                <w:szCs w:val="22"/>
                <w:lang w:eastAsia="en-US"/>
              </w:rPr>
            </w:pPr>
          </w:p>
        </w:tc>
      </w:tr>
      <w:tr w:rsidR="00F25E53" w:rsidRPr="006164F1" w14:paraId="4A82A03B" w14:textId="77777777" w:rsidTr="001F0E95">
        <w:trPr>
          <w:trHeight w:val="60"/>
        </w:trPr>
        <w:tc>
          <w:tcPr>
            <w:tcW w:w="2514" w:type="dxa"/>
          </w:tcPr>
          <w:p w14:paraId="5AC07C19" w14:textId="77777777" w:rsidR="00F25E53" w:rsidRPr="006164F1" w:rsidRDefault="00F25E53" w:rsidP="001F0E95">
            <w:pPr>
              <w:jc w:val="both"/>
              <w:rPr>
                <w:rFonts w:eastAsia="Calibri"/>
                <w:sz w:val="22"/>
                <w:szCs w:val="22"/>
                <w:lang w:eastAsia="en-US"/>
              </w:rPr>
            </w:pPr>
            <w:r w:rsidRPr="006164F1">
              <w:rPr>
                <w:rFonts w:eastAsia="Calibri"/>
                <w:sz w:val="22"/>
                <w:szCs w:val="22"/>
                <w:lang w:eastAsia="en-US"/>
              </w:rPr>
              <w:t xml:space="preserve">Jelenlegi munkaviszonyának kezdete: </w:t>
            </w:r>
          </w:p>
        </w:tc>
        <w:tc>
          <w:tcPr>
            <w:tcW w:w="6306" w:type="dxa"/>
          </w:tcPr>
          <w:p w14:paraId="2565B94E" w14:textId="77777777" w:rsidR="00F25E53" w:rsidRPr="006164F1" w:rsidRDefault="00F25E53" w:rsidP="001F0E95">
            <w:pPr>
              <w:jc w:val="both"/>
              <w:rPr>
                <w:rFonts w:eastAsia="Calibri"/>
                <w:sz w:val="22"/>
                <w:szCs w:val="22"/>
                <w:lang w:eastAsia="en-US"/>
              </w:rPr>
            </w:pPr>
          </w:p>
        </w:tc>
      </w:tr>
    </w:tbl>
    <w:p w14:paraId="1049C86F" w14:textId="77777777" w:rsidR="00F25E53" w:rsidRPr="006164F1" w:rsidRDefault="00F25E53" w:rsidP="00F25E53">
      <w:pPr>
        <w:tabs>
          <w:tab w:val="left" w:pos="2764"/>
          <w:tab w:val="left" w:pos="9495"/>
        </w:tabs>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F25E53" w:rsidRPr="006164F1" w14:paraId="4C0FBBBC" w14:textId="77777777" w:rsidTr="001F0E95">
        <w:trPr>
          <w:cantSplit/>
          <w:trHeight w:val="60"/>
        </w:trPr>
        <w:tc>
          <w:tcPr>
            <w:tcW w:w="8820" w:type="dxa"/>
            <w:gridSpan w:val="2"/>
          </w:tcPr>
          <w:p w14:paraId="799B0B5C" w14:textId="77777777" w:rsidR="00F25E53" w:rsidRPr="006164F1" w:rsidRDefault="00F25E53" w:rsidP="001F0E95">
            <w:pPr>
              <w:rPr>
                <w:rFonts w:eastAsia="Calibri"/>
                <w:b/>
                <w:sz w:val="22"/>
                <w:szCs w:val="22"/>
                <w:lang w:eastAsia="en-US"/>
              </w:rPr>
            </w:pPr>
            <w:r w:rsidRPr="006164F1">
              <w:rPr>
                <w:rFonts w:eastAsia="Calibri"/>
                <w:b/>
                <w:sz w:val="22"/>
                <w:szCs w:val="22"/>
                <w:lang w:eastAsia="en-US"/>
              </w:rPr>
              <w:t>ISKOLAI VÉGZETTSÉG, KÉPZETTSÉG, JOGOSULTSÁG</w:t>
            </w:r>
          </w:p>
        </w:tc>
      </w:tr>
      <w:tr w:rsidR="00F25E53" w:rsidRPr="006164F1" w14:paraId="3A19ADBE" w14:textId="77777777" w:rsidTr="001F0E95">
        <w:trPr>
          <w:trHeight w:val="60"/>
        </w:trPr>
        <w:tc>
          <w:tcPr>
            <w:tcW w:w="2514" w:type="dxa"/>
          </w:tcPr>
          <w:p w14:paraId="12A20A1E" w14:textId="77777777" w:rsidR="00F25E53" w:rsidRPr="006164F1" w:rsidRDefault="00F25E53" w:rsidP="001F0E95">
            <w:pPr>
              <w:jc w:val="center"/>
              <w:rPr>
                <w:rFonts w:eastAsia="Calibri"/>
                <w:sz w:val="22"/>
                <w:szCs w:val="22"/>
                <w:lang w:eastAsia="en-US"/>
              </w:rPr>
            </w:pPr>
            <w:r w:rsidRPr="006164F1">
              <w:rPr>
                <w:rFonts w:eastAsia="Calibri"/>
                <w:sz w:val="22"/>
                <w:szCs w:val="22"/>
                <w:lang w:eastAsia="en-US"/>
              </w:rPr>
              <w:t>Mettől meddig (év, hónap, nap pontossággal)</w:t>
            </w:r>
          </w:p>
        </w:tc>
        <w:tc>
          <w:tcPr>
            <w:tcW w:w="6306" w:type="dxa"/>
          </w:tcPr>
          <w:p w14:paraId="6D6AED2C" w14:textId="77777777" w:rsidR="00F25E53" w:rsidRPr="006164F1" w:rsidRDefault="00F25E53" w:rsidP="001F0E95">
            <w:pPr>
              <w:jc w:val="center"/>
              <w:rPr>
                <w:rFonts w:eastAsia="Calibri"/>
                <w:sz w:val="22"/>
                <w:szCs w:val="22"/>
                <w:lang w:eastAsia="en-US"/>
              </w:rPr>
            </w:pPr>
            <w:r w:rsidRPr="006164F1">
              <w:rPr>
                <w:rFonts w:eastAsia="Calibri"/>
                <w:sz w:val="22"/>
                <w:szCs w:val="22"/>
                <w:lang w:eastAsia="en-US"/>
              </w:rPr>
              <w:t>intézmények és képzettség, jogosultság megnevezése</w:t>
            </w:r>
          </w:p>
        </w:tc>
      </w:tr>
    </w:tbl>
    <w:p w14:paraId="062B1623" w14:textId="77777777" w:rsidR="00F25E53" w:rsidRPr="006164F1" w:rsidRDefault="00F25E53" w:rsidP="00F25E53">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F25E53" w:rsidRPr="006164F1" w14:paraId="2C3B321A" w14:textId="77777777" w:rsidTr="001F0E95">
        <w:trPr>
          <w:cantSplit/>
          <w:trHeight w:val="60"/>
        </w:trPr>
        <w:tc>
          <w:tcPr>
            <w:tcW w:w="8820" w:type="dxa"/>
            <w:gridSpan w:val="2"/>
          </w:tcPr>
          <w:p w14:paraId="3DFCF476" w14:textId="77777777" w:rsidR="00F25E53" w:rsidRPr="006164F1" w:rsidRDefault="00F25E53" w:rsidP="001F0E95">
            <w:pPr>
              <w:rPr>
                <w:rFonts w:eastAsia="Calibri"/>
                <w:b/>
                <w:sz w:val="22"/>
                <w:szCs w:val="22"/>
                <w:lang w:eastAsia="en-US"/>
              </w:rPr>
            </w:pPr>
            <w:r w:rsidRPr="006164F1">
              <w:rPr>
                <w:rFonts w:eastAsia="Calibri"/>
                <w:b/>
                <w:sz w:val="22"/>
                <w:szCs w:val="22"/>
                <w:lang w:eastAsia="en-US"/>
              </w:rPr>
              <w:t>MUNKAHELYEK, MUNKAKÖRÖK</w:t>
            </w:r>
          </w:p>
        </w:tc>
      </w:tr>
      <w:tr w:rsidR="00F25E53" w:rsidRPr="006164F1" w14:paraId="30E811D0" w14:textId="77777777" w:rsidTr="001F0E95">
        <w:trPr>
          <w:trHeight w:val="60"/>
        </w:trPr>
        <w:tc>
          <w:tcPr>
            <w:tcW w:w="2514" w:type="dxa"/>
          </w:tcPr>
          <w:p w14:paraId="75FDE41C" w14:textId="77777777" w:rsidR="00F25E53" w:rsidRPr="006164F1" w:rsidRDefault="00F25E53" w:rsidP="001F0E95">
            <w:pPr>
              <w:jc w:val="center"/>
              <w:rPr>
                <w:rFonts w:eastAsia="Calibri"/>
                <w:sz w:val="22"/>
                <w:szCs w:val="22"/>
                <w:lang w:eastAsia="en-US"/>
              </w:rPr>
            </w:pPr>
            <w:r w:rsidRPr="006164F1">
              <w:rPr>
                <w:rFonts w:eastAsia="Calibri"/>
                <w:sz w:val="22"/>
                <w:szCs w:val="22"/>
                <w:lang w:eastAsia="en-US"/>
              </w:rPr>
              <w:t>Mettől meddig (év, hónap, nap pontossággal)</w:t>
            </w:r>
          </w:p>
        </w:tc>
        <w:tc>
          <w:tcPr>
            <w:tcW w:w="6306" w:type="dxa"/>
          </w:tcPr>
          <w:p w14:paraId="2825101E" w14:textId="77777777" w:rsidR="00F25E53" w:rsidRPr="006164F1" w:rsidRDefault="00F25E53" w:rsidP="001F0E95">
            <w:pPr>
              <w:jc w:val="center"/>
              <w:rPr>
                <w:rFonts w:eastAsia="Calibri"/>
                <w:sz w:val="22"/>
                <w:szCs w:val="22"/>
                <w:lang w:eastAsia="en-US"/>
              </w:rPr>
            </w:pPr>
            <w:r w:rsidRPr="006164F1">
              <w:rPr>
                <w:rFonts w:eastAsia="Calibri"/>
                <w:sz w:val="22"/>
                <w:szCs w:val="22"/>
                <w:lang w:eastAsia="en-US"/>
              </w:rPr>
              <w:t>munkahelyek és munkakörök megnevezése</w:t>
            </w:r>
          </w:p>
        </w:tc>
      </w:tr>
    </w:tbl>
    <w:p w14:paraId="520013E8" w14:textId="77777777" w:rsidR="00F25E53" w:rsidRPr="006164F1" w:rsidRDefault="00F25E53" w:rsidP="00F25E53">
      <w:pPr>
        <w:jc w:val="both"/>
        <w:rPr>
          <w:rFonts w:eastAsia="Calibri"/>
          <w:sz w:val="22"/>
          <w:szCs w:val="22"/>
          <w:lang w:eastAsia="en-US"/>
        </w:rPr>
      </w:pPr>
    </w:p>
    <w:p w14:paraId="68087FB9" w14:textId="77777777" w:rsidR="00F25E53" w:rsidRPr="006164F1" w:rsidRDefault="00F25E53" w:rsidP="00F25E53">
      <w:pPr>
        <w:jc w:val="both"/>
        <w:rPr>
          <w:sz w:val="22"/>
          <w:szCs w:val="22"/>
        </w:rPr>
      </w:pPr>
    </w:p>
    <w:p w14:paraId="2918D13F" w14:textId="77777777" w:rsidR="00F25E53" w:rsidRPr="006164F1" w:rsidRDefault="00F25E53" w:rsidP="00F25E53">
      <w:pPr>
        <w:jc w:val="both"/>
        <w:rPr>
          <w:b/>
          <w:sz w:val="22"/>
          <w:szCs w:val="22"/>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1"/>
        <w:gridCol w:w="5739"/>
      </w:tblGrid>
      <w:tr w:rsidR="00F25E53" w:rsidRPr="006164F1" w14:paraId="456E7E9B" w14:textId="77777777" w:rsidTr="001F0E95">
        <w:trPr>
          <w:cantSplit/>
          <w:trHeight w:val="60"/>
        </w:trPr>
        <w:tc>
          <w:tcPr>
            <w:tcW w:w="8820" w:type="dxa"/>
            <w:gridSpan w:val="2"/>
          </w:tcPr>
          <w:p w14:paraId="38202D16" w14:textId="77777777" w:rsidR="00F25E53" w:rsidRPr="006164F1" w:rsidRDefault="00F25E53" w:rsidP="001F0E95">
            <w:pPr>
              <w:jc w:val="both"/>
              <w:rPr>
                <w:sz w:val="22"/>
                <w:szCs w:val="22"/>
              </w:rPr>
            </w:pPr>
            <w:r w:rsidRPr="006164F1">
              <w:rPr>
                <w:b/>
                <w:sz w:val="22"/>
                <w:szCs w:val="22"/>
              </w:rPr>
              <w:t>Szakmai referenciák</w:t>
            </w:r>
            <w:r w:rsidRPr="006164F1">
              <w:rPr>
                <w:sz w:val="22"/>
                <w:szCs w:val="22"/>
              </w:rPr>
              <w:t xml:space="preserve"> </w:t>
            </w:r>
            <w:r w:rsidRPr="006164F1">
              <w:rPr>
                <w:sz w:val="22"/>
                <w:szCs w:val="22"/>
                <w:lang w:val="es-ES"/>
              </w:rPr>
              <w:t xml:space="preserve">(oly módon, hogy </w:t>
            </w:r>
            <w:r w:rsidRPr="006164F1">
              <w:rPr>
                <w:sz w:val="22"/>
                <w:szCs w:val="22"/>
                <w:u w:val="single"/>
                <w:lang w:val="es-ES"/>
              </w:rPr>
              <w:t>az alkalmassági feltételek megállapíthatóak legyenek)</w:t>
            </w:r>
          </w:p>
        </w:tc>
      </w:tr>
      <w:tr w:rsidR="00F25E53" w:rsidRPr="006164F1" w14:paraId="00162D28" w14:textId="77777777" w:rsidTr="001F0E95">
        <w:trPr>
          <w:trHeight w:val="60"/>
        </w:trPr>
        <w:tc>
          <w:tcPr>
            <w:tcW w:w="3081" w:type="dxa"/>
          </w:tcPr>
          <w:p w14:paraId="3AFBE370" w14:textId="77777777" w:rsidR="00F25E53" w:rsidRPr="006164F1" w:rsidRDefault="00F25E53" w:rsidP="001F0E95">
            <w:pPr>
              <w:spacing w:before="120" w:after="120"/>
              <w:rPr>
                <w:sz w:val="22"/>
                <w:szCs w:val="22"/>
              </w:rPr>
            </w:pPr>
            <w:r w:rsidRPr="006164F1">
              <w:rPr>
                <w:sz w:val="22"/>
                <w:szCs w:val="22"/>
              </w:rPr>
              <w:t>szakmai tapasztalat kezdete (év, hónap) vége (év, hónap)</w:t>
            </w:r>
          </w:p>
        </w:tc>
        <w:tc>
          <w:tcPr>
            <w:tcW w:w="5739" w:type="dxa"/>
          </w:tcPr>
          <w:p w14:paraId="6C512570" w14:textId="77777777" w:rsidR="00F25E53" w:rsidRPr="006164F1" w:rsidRDefault="00F25E53" w:rsidP="001F0E95">
            <w:pPr>
              <w:spacing w:before="120" w:after="120"/>
              <w:jc w:val="both"/>
              <w:rPr>
                <w:sz w:val="22"/>
                <w:szCs w:val="22"/>
              </w:rPr>
            </w:pPr>
            <w:r w:rsidRPr="006164F1">
              <w:rPr>
                <w:sz w:val="22"/>
                <w:szCs w:val="22"/>
              </w:rPr>
              <w:t>ellátott munkakörök, feladatok megnevezése (melyből egyértelműen megállapítható az alkalmassági feltétel)</w:t>
            </w:r>
          </w:p>
        </w:tc>
      </w:tr>
      <w:tr w:rsidR="00F25E53" w:rsidRPr="006164F1" w14:paraId="585BB242" w14:textId="77777777" w:rsidTr="001F0E95">
        <w:trPr>
          <w:trHeight w:val="60"/>
        </w:trPr>
        <w:tc>
          <w:tcPr>
            <w:tcW w:w="3081" w:type="dxa"/>
          </w:tcPr>
          <w:p w14:paraId="6DCF078F" w14:textId="77777777" w:rsidR="00F25E53" w:rsidRPr="006164F1" w:rsidRDefault="00F25E53" w:rsidP="001F0E95">
            <w:pPr>
              <w:spacing w:before="120" w:after="120"/>
              <w:rPr>
                <w:sz w:val="22"/>
                <w:szCs w:val="22"/>
              </w:rPr>
            </w:pPr>
          </w:p>
        </w:tc>
        <w:tc>
          <w:tcPr>
            <w:tcW w:w="5739" w:type="dxa"/>
          </w:tcPr>
          <w:p w14:paraId="3A61E359" w14:textId="77777777" w:rsidR="00F25E53" w:rsidRPr="006164F1" w:rsidRDefault="00F25E53" w:rsidP="001F0E95">
            <w:pPr>
              <w:spacing w:before="120" w:after="120"/>
              <w:jc w:val="both"/>
              <w:rPr>
                <w:sz w:val="22"/>
                <w:szCs w:val="22"/>
              </w:rPr>
            </w:pPr>
          </w:p>
        </w:tc>
      </w:tr>
      <w:tr w:rsidR="00F25E53" w:rsidRPr="006164F1" w14:paraId="6BF43D77" w14:textId="77777777" w:rsidTr="001F0E95">
        <w:trPr>
          <w:trHeight w:val="60"/>
        </w:trPr>
        <w:tc>
          <w:tcPr>
            <w:tcW w:w="3081" w:type="dxa"/>
          </w:tcPr>
          <w:p w14:paraId="50D28184" w14:textId="77777777" w:rsidR="00F25E53" w:rsidRPr="006164F1" w:rsidRDefault="00F25E53" w:rsidP="001F0E95">
            <w:pPr>
              <w:spacing w:before="120" w:after="120"/>
              <w:rPr>
                <w:sz w:val="22"/>
                <w:szCs w:val="22"/>
              </w:rPr>
            </w:pPr>
          </w:p>
        </w:tc>
        <w:tc>
          <w:tcPr>
            <w:tcW w:w="5739" w:type="dxa"/>
          </w:tcPr>
          <w:p w14:paraId="36BF823D" w14:textId="77777777" w:rsidR="00F25E53" w:rsidRPr="006164F1" w:rsidRDefault="00F25E53" w:rsidP="001F0E95">
            <w:pPr>
              <w:spacing w:before="120" w:after="120"/>
              <w:jc w:val="both"/>
              <w:rPr>
                <w:sz w:val="22"/>
                <w:szCs w:val="22"/>
              </w:rPr>
            </w:pPr>
          </w:p>
        </w:tc>
      </w:tr>
    </w:tbl>
    <w:p w14:paraId="13E7003C" w14:textId="77777777" w:rsidR="00F25E53" w:rsidRPr="006164F1" w:rsidRDefault="00F25E53" w:rsidP="00F25E53">
      <w:pPr>
        <w:jc w:val="both"/>
        <w:rPr>
          <w:sz w:val="22"/>
          <w:szCs w:val="22"/>
        </w:rPr>
      </w:pPr>
    </w:p>
    <w:p w14:paraId="2000B6F8" w14:textId="77777777" w:rsidR="00F25E53" w:rsidRPr="006164F1" w:rsidRDefault="00F25E53" w:rsidP="00F25E53">
      <w:pPr>
        <w:jc w:val="both"/>
        <w:rPr>
          <w:sz w:val="22"/>
          <w:szCs w:val="22"/>
        </w:rPr>
      </w:pPr>
    </w:p>
    <w:p w14:paraId="56781246" w14:textId="77777777" w:rsidR="00F25E53" w:rsidRPr="006164F1" w:rsidRDefault="00F25E53" w:rsidP="00F25E53">
      <w:pPr>
        <w:jc w:val="both"/>
        <w:rPr>
          <w:rFonts w:eastAsia="Calibri"/>
          <w:sz w:val="22"/>
          <w:szCs w:val="22"/>
          <w:lang w:eastAsia="en-US"/>
        </w:rPr>
      </w:pPr>
    </w:p>
    <w:p w14:paraId="5761DA86" w14:textId="77777777" w:rsidR="00F25E53" w:rsidRPr="006164F1" w:rsidRDefault="00F25E53" w:rsidP="00F25E53">
      <w:pPr>
        <w:jc w:val="both"/>
        <w:rPr>
          <w:rFonts w:eastAsia="Calibri"/>
          <w:sz w:val="22"/>
          <w:szCs w:val="22"/>
          <w:lang w:eastAsia="en-US"/>
        </w:rPr>
      </w:pPr>
      <w:r w:rsidRPr="006164F1">
        <w:rPr>
          <w:rFonts w:eastAsia="Calibri"/>
          <w:sz w:val="22"/>
          <w:szCs w:val="22"/>
          <w:lang w:eastAsia="en-US"/>
        </w:rPr>
        <w:t>&lt;</w:t>
      </w:r>
      <w:r w:rsidRPr="006164F1">
        <w:rPr>
          <w:rFonts w:eastAsia="Calibri"/>
          <w:i/>
          <w:sz w:val="22"/>
          <w:szCs w:val="22"/>
          <w:lang w:eastAsia="en-US"/>
        </w:rPr>
        <w:t>Kelt</w:t>
      </w:r>
      <w:r w:rsidRPr="006164F1">
        <w:rPr>
          <w:rFonts w:eastAsia="Calibri"/>
          <w:sz w:val="22"/>
          <w:szCs w:val="22"/>
          <w:lang w:eastAsia="en-US"/>
        </w:rPr>
        <w:t>&gt;</w:t>
      </w:r>
    </w:p>
    <w:p w14:paraId="60093160" w14:textId="77777777" w:rsidR="00F25E53" w:rsidRPr="006164F1" w:rsidRDefault="00F25E53" w:rsidP="00F25E53">
      <w:pPr>
        <w:tabs>
          <w:tab w:val="center" w:pos="7655"/>
        </w:tabs>
        <w:suppressAutoHyphens w:val="0"/>
        <w:overflowPunct/>
        <w:autoSpaceDE/>
        <w:spacing w:line="276" w:lineRule="auto"/>
        <w:jc w:val="center"/>
        <w:textAlignment w:val="auto"/>
        <w:rPr>
          <w:rFonts w:eastAsia="Calibri"/>
          <w:sz w:val="22"/>
          <w:szCs w:val="22"/>
          <w:lang w:eastAsia="en-US"/>
        </w:rPr>
      </w:pPr>
    </w:p>
    <w:p w14:paraId="5BB822E3" w14:textId="77777777" w:rsidR="00F25E53" w:rsidRPr="006164F1" w:rsidRDefault="00F25E53" w:rsidP="00F25E53">
      <w:pPr>
        <w:tabs>
          <w:tab w:val="center" w:pos="7655"/>
        </w:tabs>
        <w:suppressAutoHyphens w:val="0"/>
        <w:overflowPunct/>
        <w:autoSpaceDE/>
        <w:spacing w:line="276" w:lineRule="auto"/>
        <w:textAlignment w:val="auto"/>
        <w:rPr>
          <w:rFonts w:eastAsia="Calibri"/>
          <w:sz w:val="22"/>
          <w:szCs w:val="22"/>
          <w:lang w:eastAsia="en-US"/>
        </w:rPr>
      </w:pPr>
      <w:r w:rsidRPr="006164F1">
        <w:rPr>
          <w:rFonts w:eastAsia="Calibri"/>
          <w:sz w:val="22"/>
          <w:szCs w:val="22"/>
          <w:lang w:eastAsia="en-US"/>
        </w:rPr>
        <w:t xml:space="preserve">                                                        ……………………………………..</w:t>
      </w:r>
      <w:r w:rsidRPr="006164F1">
        <w:rPr>
          <w:rFonts w:eastAsia="Calibri"/>
          <w:sz w:val="22"/>
          <w:szCs w:val="22"/>
          <w:lang w:eastAsia="en-US"/>
        </w:rPr>
        <w:tab/>
      </w:r>
    </w:p>
    <w:p w14:paraId="421F57B3" w14:textId="77777777" w:rsidR="00F25E53" w:rsidRPr="006164F1" w:rsidRDefault="00F25E53" w:rsidP="00F25E53">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477443D2" w14:textId="77777777" w:rsidR="00F25E53" w:rsidRPr="006164F1" w:rsidRDefault="00F25E53" w:rsidP="00F25E53">
      <w:pPr>
        <w:jc w:val="both"/>
        <w:rPr>
          <w:rFonts w:eastAsia="Calibri"/>
          <w:sz w:val="22"/>
          <w:szCs w:val="22"/>
          <w:lang w:eastAsia="en-US"/>
        </w:rPr>
      </w:pPr>
    </w:p>
    <w:p w14:paraId="525AA84E" w14:textId="77777777" w:rsidR="00F25E53" w:rsidRPr="006164F1" w:rsidRDefault="00F25E53" w:rsidP="00F25E53">
      <w:pPr>
        <w:jc w:val="both"/>
        <w:rPr>
          <w:rFonts w:eastAsia="Calibri"/>
          <w:sz w:val="22"/>
          <w:szCs w:val="22"/>
          <w:lang w:eastAsia="en-US"/>
        </w:rPr>
      </w:pPr>
    </w:p>
    <w:p w14:paraId="5BC89009" w14:textId="7449A311" w:rsidR="00195BA6" w:rsidRDefault="00195BA6">
      <w:pPr>
        <w:suppressAutoHyphens w:val="0"/>
        <w:overflowPunct/>
        <w:autoSpaceDE/>
        <w:textAlignment w:val="auto"/>
        <w:rPr>
          <w:sz w:val="22"/>
          <w:szCs w:val="22"/>
        </w:rPr>
      </w:pPr>
      <w:r>
        <w:rPr>
          <w:sz w:val="22"/>
          <w:szCs w:val="22"/>
        </w:rPr>
        <w:br w:type="page"/>
      </w:r>
    </w:p>
    <w:p w14:paraId="3BBF893E" w14:textId="5B6E8A6F" w:rsidR="00195BA6" w:rsidRPr="006164F1" w:rsidRDefault="00195BA6" w:rsidP="00195BA6">
      <w:pPr>
        <w:keepNext/>
        <w:keepLines/>
        <w:suppressAutoHyphens w:val="0"/>
        <w:overflowPunct/>
        <w:autoSpaceDE/>
        <w:jc w:val="right"/>
        <w:textAlignment w:val="auto"/>
        <w:rPr>
          <w:sz w:val="22"/>
          <w:szCs w:val="22"/>
          <w:lang w:eastAsia="hu-HU"/>
        </w:rPr>
      </w:pPr>
      <w:r>
        <w:rPr>
          <w:i/>
          <w:sz w:val="22"/>
          <w:szCs w:val="22"/>
          <w:lang w:eastAsia="hu-HU"/>
        </w:rPr>
        <w:lastRenderedPageBreak/>
        <w:t>17</w:t>
      </w:r>
      <w:r w:rsidRPr="006164F1">
        <w:rPr>
          <w:i/>
          <w:sz w:val="22"/>
          <w:szCs w:val="22"/>
          <w:lang w:eastAsia="hu-HU"/>
        </w:rPr>
        <w:t>. sz. melléklet</w:t>
      </w:r>
    </w:p>
    <w:p w14:paraId="3E00D4E8" w14:textId="77777777" w:rsidR="00195BA6" w:rsidRPr="006164F1" w:rsidRDefault="00195BA6" w:rsidP="00195BA6">
      <w:pPr>
        <w:keepNext/>
        <w:keepLines/>
        <w:suppressAutoHyphens w:val="0"/>
        <w:overflowPunct/>
        <w:autoSpaceDE/>
        <w:jc w:val="center"/>
        <w:textAlignment w:val="auto"/>
        <w:rPr>
          <w:b/>
          <w:sz w:val="22"/>
          <w:szCs w:val="22"/>
          <w:lang w:eastAsia="hu-HU"/>
        </w:rPr>
      </w:pPr>
    </w:p>
    <w:p w14:paraId="40F4A9C3" w14:textId="77777777" w:rsidR="00195BA6" w:rsidRDefault="00195BA6" w:rsidP="00195BA6">
      <w:pPr>
        <w:suppressAutoHyphens w:val="0"/>
        <w:overflowPunct/>
        <w:autoSpaceDN w:val="0"/>
        <w:adjustRightInd w:val="0"/>
        <w:jc w:val="center"/>
        <w:textAlignment w:val="auto"/>
        <w:rPr>
          <w:b/>
          <w:bCs/>
          <w:sz w:val="22"/>
          <w:szCs w:val="22"/>
          <w:lang w:eastAsia="hu-HU"/>
        </w:rPr>
      </w:pPr>
      <w:r w:rsidRPr="006164F1">
        <w:rPr>
          <w:b/>
          <w:bCs/>
          <w:sz w:val="22"/>
          <w:szCs w:val="22"/>
          <w:lang w:eastAsia="hu-HU"/>
        </w:rPr>
        <w:t xml:space="preserve">Szakember rendelkezésre állási nyilatkozata </w:t>
      </w:r>
    </w:p>
    <w:p w14:paraId="052183BF" w14:textId="67EB37B6" w:rsidR="00195BA6" w:rsidRPr="00300F66" w:rsidRDefault="00195BA6" w:rsidP="00195BA6">
      <w:pPr>
        <w:suppressAutoHyphens w:val="0"/>
        <w:overflowPunct/>
        <w:autoSpaceDN w:val="0"/>
        <w:adjustRightInd w:val="0"/>
        <w:jc w:val="center"/>
        <w:textAlignment w:val="auto"/>
        <w:rPr>
          <w:b/>
          <w:bCs/>
          <w:sz w:val="22"/>
          <w:szCs w:val="22"/>
          <w:lang w:eastAsia="hu-HU"/>
        </w:rPr>
      </w:pPr>
      <w:r w:rsidRPr="00300F66">
        <w:rPr>
          <w:b/>
          <w:bCs/>
          <w:sz w:val="22"/>
          <w:szCs w:val="22"/>
          <w:lang w:eastAsia="hu-HU"/>
        </w:rPr>
        <w:t>(</w:t>
      </w:r>
      <w:r w:rsidRPr="00AF7F90">
        <w:rPr>
          <w:b/>
          <w:bCs/>
          <w:sz w:val="22"/>
          <w:szCs w:val="22"/>
          <w:lang w:eastAsia="hu-HU"/>
        </w:rPr>
        <w:t>adott esetben</w:t>
      </w:r>
      <w:r w:rsidRPr="00300F66">
        <w:rPr>
          <w:b/>
          <w:bCs/>
          <w:sz w:val="22"/>
          <w:szCs w:val="22"/>
          <w:lang w:eastAsia="hu-HU"/>
        </w:rPr>
        <w:t>)</w:t>
      </w:r>
    </w:p>
    <w:p w14:paraId="71C7EB0F" w14:textId="77777777" w:rsidR="00195BA6" w:rsidRDefault="00195BA6" w:rsidP="00195BA6">
      <w:pPr>
        <w:suppressAutoHyphens w:val="0"/>
        <w:overflowPunct/>
        <w:autoSpaceDN w:val="0"/>
        <w:adjustRightInd w:val="0"/>
        <w:jc w:val="both"/>
        <w:textAlignment w:val="auto"/>
        <w:rPr>
          <w:bCs/>
          <w:sz w:val="22"/>
          <w:szCs w:val="22"/>
          <w:lang w:eastAsia="hu-HU"/>
        </w:rPr>
      </w:pPr>
    </w:p>
    <w:p w14:paraId="74BCF2CA" w14:textId="77777777" w:rsidR="00195BA6" w:rsidRPr="006164F1" w:rsidRDefault="00195BA6" w:rsidP="00195BA6">
      <w:pPr>
        <w:suppressAutoHyphens w:val="0"/>
        <w:overflowPunct/>
        <w:autoSpaceDN w:val="0"/>
        <w:adjustRightInd w:val="0"/>
        <w:jc w:val="both"/>
        <w:textAlignment w:val="auto"/>
        <w:rPr>
          <w:bCs/>
          <w:sz w:val="22"/>
          <w:szCs w:val="22"/>
          <w:lang w:eastAsia="hu-HU"/>
        </w:rPr>
      </w:pPr>
    </w:p>
    <w:p w14:paraId="0FBB37E8" w14:textId="646172E2" w:rsidR="00195BA6" w:rsidRPr="006164F1" w:rsidRDefault="00195BA6" w:rsidP="00195BA6">
      <w:pPr>
        <w:jc w:val="both"/>
        <w:rPr>
          <w:rFonts w:eastAsia="Calibri"/>
          <w:sz w:val="22"/>
          <w:szCs w:val="22"/>
        </w:rPr>
      </w:pPr>
      <w:r w:rsidRPr="006164F1">
        <w:rPr>
          <w:rFonts w:eastAsia="Calibri"/>
          <w:sz w:val="22"/>
          <w:szCs w:val="22"/>
        </w:rPr>
        <w:t xml:space="preserve">Alulírott &lt;név&gt; (&lt;lakcím&gt;) mint a(z) &lt;cégnév&gt; (&lt;székhely&gt;) ajánlattevő által a teljesítésbe bevonni kívánt szakember a MÁV Magyar Államvasutak Zrt. mint ajánlatkérő által </w:t>
      </w:r>
      <w:r>
        <w:t>„</w:t>
      </w:r>
      <w:r w:rsidRPr="003B01BF">
        <w:rPr>
          <w:b/>
          <w:sz w:val="22"/>
          <w:szCs w:val="22"/>
          <w:lang w:eastAsia="hu-HU"/>
        </w:rPr>
        <w:t>PS_Peronmagasítás-Sáregres</w:t>
      </w:r>
      <w:r w:rsidRPr="00AD7968">
        <w:rPr>
          <w:b/>
          <w:bCs/>
          <w:iCs/>
          <w:sz w:val="22"/>
          <w:szCs w:val="22"/>
        </w:rPr>
        <w:t>”</w:t>
      </w:r>
      <w:r>
        <w:rPr>
          <w:b/>
          <w:bCs/>
          <w:iCs/>
          <w:sz w:val="22"/>
          <w:szCs w:val="22"/>
        </w:rPr>
        <w:t xml:space="preserve"> </w:t>
      </w:r>
      <w:r w:rsidRPr="006164F1">
        <w:rPr>
          <w:b/>
          <w:sz w:val="22"/>
          <w:szCs w:val="22"/>
        </w:rPr>
        <w:t xml:space="preserve"> </w:t>
      </w:r>
      <w:r w:rsidRPr="006164F1">
        <w:rPr>
          <w:rFonts w:eastAsia="Calibri"/>
          <w:sz w:val="22"/>
          <w:szCs w:val="22"/>
        </w:rPr>
        <w:t>tárgyban indított beszerzési eljárásban ezúton nyilatkozom, hogy az ajánlattevő nyertessége esetén a szerződés teljesítésének időtartama alatt rendelkezésre fogok állni.</w:t>
      </w:r>
    </w:p>
    <w:p w14:paraId="1C5C70F6" w14:textId="77777777" w:rsidR="00195BA6" w:rsidRPr="006164F1" w:rsidRDefault="00195BA6" w:rsidP="00195BA6">
      <w:pPr>
        <w:jc w:val="both"/>
        <w:rPr>
          <w:rFonts w:eastAsia="Calibri"/>
          <w:sz w:val="22"/>
          <w:szCs w:val="22"/>
        </w:rPr>
      </w:pPr>
    </w:p>
    <w:p w14:paraId="21665141" w14:textId="77777777" w:rsidR="00195BA6" w:rsidRPr="006164F1" w:rsidRDefault="00195BA6" w:rsidP="00195BA6">
      <w:pPr>
        <w:jc w:val="both"/>
        <w:rPr>
          <w:rFonts w:eastAsia="Calibri"/>
          <w:sz w:val="22"/>
          <w:szCs w:val="22"/>
        </w:rPr>
      </w:pPr>
      <w:r w:rsidRPr="006164F1">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14:paraId="6D47F3D1" w14:textId="77777777" w:rsidR="00195BA6" w:rsidRPr="006164F1" w:rsidRDefault="00195BA6" w:rsidP="00195BA6">
      <w:pPr>
        <w:jc w:val="both"/>
        <w:rPr>
          <w:rFonts w:eastAsia="Calibri"/>
          <w:sz w:val="22"/>
          <w:szCs w:val="22"/>
        </w:rPr>
      </w:pPr>
    </w:p>
    <w:p w14:paraId="7C618485" w14:textId="77777777" w:rsidR="00195BA6" w:rsidRPr="006164F1" w:rsidRDefault="00195BA6" w:rsidP="00195BA6">
      <w:pPr>
        <w:jc w:val="both"/>
        <w:rPr>
          <w:rFonts w:eastAsia="Calibri"/>
          <w:sz w:val="22"/>
          <w:szCs w:val="22"/>
        </w:rPr>
      </w:pPr>
      <w:r w:rsidRPr="006164F1">
        <w:rPr>
          <w:rFonts w:eastAsia="Calibri"/>
          <w:sz w:val="22"/>
          <w:szCs w:val="22"/>
        </w:rPr>
        <w:t>Nyilatkozatommal kijelentem, hogy nincs más olyan kötelezettségem, a fent jelzett időszakra vonatkozóan, amely a jelen szerződésben való munkavégzésemet bármilyen szempontból akadályozná.</w:t>
      </w:r>
    </w:p>
    <w:p w14:paraId="4425DC3A" w14:textId="77777777" w:rsidR="00195BA6" w:rsidRPr="006164F1" w:rsidRDefault="00195BA6" w:rsidP="00195BA6">
      <w:pPr>
        <w:suppressAutoHyphens w:val="0"/>
        <w:overflowPunct/>
        <w:autoSpaceDN w:val="0"/>
        <w:adjustRightInd w:val="0"/>
        <w:jc w:val="both"/>
        <w:textAlignment w:val="auto"/>
        <w:rPr>
          <w:b/>
          <w:bCs/>
          <w:sz w:val="22"/>
          <w:szCs w:val="22"/>
          <w:lang w:eastAsia="hu-HU"/>
        </w:rPr>
      </w:pPr>
    </w:p>
    <w:p w14:paraId="7B7E64EC" w14:textId="77777777" w:rsidR="00195BA6" w:rsidRPr="006164F1" w:rsidRDefault="00195BA6" w:rsidP="00195BA6">
      <w:pPr>
        <w:suppressAutoHyphens w:val="0"/>
        <w:overflowPunct/>
        <w:autoSpaceDN w:val="0"/>
        <w:adjustRightInd w:val="0"/>
        <w:jc w:val="both"/>
        <w:textAlignment w:val="auto"/>
        <w:rPr>
          <w:b/>
          <w:bCs/>
          <w:sz w:val="22"/>
          <w:szCs w:val="22"/>
          <w:lang w:eastAsia="hu-HU"/>
        </w:rPr>
      </w:pPr>
    </w:p>
    <w:p w14:paraId="3AF2B95B" w14:textId="77777777" w:rsidR="00195BA6" w:rsidRPr="006164F1" w:rsidRDefault="00195BA6" w:rsidP="00195BA6">
      <w:pPr>
        <w:suppressAutoHyphens w:val="0"/>
        <w:overflowPunct/>
        <w:autoSpaceDE/>
        <w:spacing w:line="276" w:lineRule="auto"/>
        <w:jc w:val="both"/>
        <w:textAlignment w:val="auto"/>
        <w:rPr>
          <w:rFonts w:eastAsia="Calibri"/>
          <w:sz w:val="22"/>
          <w:szCs w:val="22"/>
          <w:lang w:eastAsia="en-US"/>
        </w:rPr>
      </w:pPr>
    </w:p>
    <w:p w14:paraId="0CBDA936" w14:textId="77777777" w:rsidR="00195BA6" w:rsidRPr="006164F1" w:rsidRDefault="00195BA6" w:rsidP="00195BA6">
      <w:pPr>
        <w:suppressAutoHyphens w:val="0"/>
        <w:overflowPunct/>
        <w:autoSpaceDN w:val="0"/>
        <w:adjustRightInd w:val="0"/>
        <w:jc w:val="center"/>
        <w:textAlignment w:val="auto"/>
        <w:rPr>
          <w:b/>
          <w:bCs/>
          <w:sz w:val="22"/>
          <w:szCs w:val="22"/>
          <w:lang w:eastAsia="hu-HU"/>
        </w:rPr>
      </w:pPr>
    </w:p>
    <w:p w14:paraId="6311253A" w14:textId="77777777" w:rsidR="00195BA6" w:rsidRPr="006164F1" w:rsidRDefault="00195BA6" w:rsidP="00195BA6">
      <w:pPr>
        <w:suppressAutoHyphens w:val="0"/>
        <w:overflowPunct/>
        <w:autoSpaceDN w:val="0"/>
        <w:adjustRightInd w:val="0"/>
        <w:jc w:val="center"/>
        <w:textAlignment w:val="auto"/>
        <w:rPr>
          <w:b/>
          <w:bCs/>
          <w:sz w:val="22"/>
          <w:szCs w:val="22"/>
          <w:lang w:eastAsia="hu-HU"/>
        </w:rPr>
      </w:pPr>
    </w:p>
    <w:p w14:paraId="23CE0D25" w14:textId="77777777" w:rsidR="00195BA6" w:rsidRPr="006164F1" w:rsidRDefault="00195BA6" w:rsidP="00195BA6">
      <w:pPr>
        <w:suppressAutoHyphens w:val="0"/>
        <w:overflowPunct/>
        <w:autoSpaceDN w:val="0"/>
        <w:adjustRightInd w:val="0"/>
        <w:jc w:val="center"/>
        <w:textAlignment w:val="auto"/>
        <w:rPr>
          <w:b/>
          <w:bCs/>
          <w:sz w:val="22"/>
          <w:szCs w:val="22"/>
          <w:lang w:eastAsia="hu-HU"/>
        </w:rPr>
      </w:pPr>
    </w:p>
    <w:p w14:paraId="32DB0D93" w14:textId="77777777" w:rsidR="00195BA6" w:rsidRPr="006164F1" w:rsidRDefault="00195BA6" w:rsidP="00195BA6">
      <w:pPr>
        <w:suppressAutoHyphens w:val="0"/>
        <w:overflowPunct/>
        <w:autoSpaceDE/>
        <w:spacing w:line="276" w:lineRule="auto"/>
        <w:jc w:val="both"/>
        <w:textAlignment w:val="auto"/>
        <w:rPr>
          <w:rFonts w:eastAsia="Calibri"/>
          <w:sz w:val="22"/>
          <w:szCs w:val="22"/>
          <w:lang w:eastAsia="en-US"/>
        </w:rPr>
      </w:pPr>
      <w:r w:rsidRPr="006164F1">
        <w:rPr>
          <w:rFonts w:eastAsia="Calibri"/>
          <w:sz w:val="22"/>
          <w:szCs w:val="22"/>
          <w:lang w:eastAsia="en-US"/>
        </w:rPr>
        <w:t>Keltezés (helység, év, hónap, nap)</w:t>
      </w:r>
    </w:p>
    <w:p w14:paraId="18A47EAC" w14:textId="77777777" w:rsidR="00195BA6" w:rsidRPr="006164F1" w:rsidRDefault="00195BA6" w:rsidP="00195BA6">
      <w:pPr>
        <w:suppressAutoHyphens w:val="0"/>
        <w:overflowPunct/>
        <w:autoSpaceDE/>
        <w:spacing w:line="276" w:lineRule="auto"/>
        <w:jc w:val="center"/>
        <w:textAlignment w:val="auto"/>
        <w:rPr>
          <w:rFonts w:eastAsia="Calibri"/>
          <w:sz w:val="22"/>
          <w:szCs w:val="22"/>
          <w:lang w:eastAsia="en-US"/>
        </w:rPr>
      </w:pPr>
    </w:p>
    <w:p w14:paraId="799C3DC9" w14:textId="77777777" w:rsidR="00195BA6" w:rsidRPr="006164F1" w:rsidRDefault="00195BA6" w:rsidP="00195BA6">
      <w:pPr>
        <w:suppressAutoHyphens w:val="0"/>
        <w:overflowPunct/>
        <w:autoSpaceDE/>
        <w:spacing w:line="276" w:lineRule="auto"/>
        <w:jc w:val="center"/>
        <w:textAlignment w:val="auto"/>
        <w:rPr>
          <w:rFonts w:eastAsia="Calibri"/>
          <w:sz w:val="22"/>
          <w:szCs w:val="22"/>
          <w:lang w:eastAsia="en-US"/>
        </w:rPr>
      </w:pPr>
    </w:p>
    <w:p w14:paraId="79FB35C9" w14:textId="77777777" w:rsidR="00195BA6" w:rsidRPr="006164F1" w:rsidRDefault="00195BA6" w:rsidP="00195BA6">
      <w:pPr>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w:t>
      </w:r>
    </w:p>
    <w:p w14:paraId="354B6445" w14:textId="77777777" w:rsidR="00195BA6" w:rsidRPr="006164F1" w:rsidRDefault="00195BA6" w:rsidP="00195BA6">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4801B54B" w14:textId="44738711" w:rsidR="001F0E95" w:rsidRDefault="001F0E95">
      <w:pPr>
        <w:suppressAutoHyphens w:val="0"/>
        <w:overflowPunct/>
        <w:autoSpaceDE/>
        <w:textAlignment w:val="auto"/>
        <w:rPr>
          <w:sz w:val="22"/>
          <w:szCs w:val="22"/>
        </w:rPr>
      </w:pPr>
      <w:r>
        <w:rPr>
          <w:sz w:val="22"/>
          <w:szCs w:val="22"/>
        </w:rPr>
        <w:br w:type="page"/>
      </w:r>
    </w:p>
    <w:p w14:paraId="1F11780F" w14:textId="2F9E390A" w:rsidR="00DD5DB7" w:rsidRDefault="001F0E95" w:rsidP="001F0E95">
      <w:pPr>
        <w:suppressAutoHyphens w:val="0"/>
        <w:overflowPunct/>
        <w:autoSpaceDE/>
        <w:jc w:val="right"/>
        <w:textAlignment w:val="auto"/>
        <w:rPr>
          <w:sz w:val="22"/>
          <w:szCs w:val="22"/>
        </w:rPr>
      </w:pPr>
      <w:r>
        <w:rPr>
          <w:sz w:val="22"/>
          <w:szCs w:val="22"/>
        </w:rPr>
        <w:lastRenderedPageBreak/>
        <w:t>18. sz. melléklet</w:t>
      </w:r>
    </w:p>
    <w:p w14:paraId="63FEFF2F" w14:textId="4890A403" w:rsidR="001F0E95" w:rsidRDefault="001F0E95" w:rsidP="001F0E95">
      <w:pPr>
        <w:suppressAutoHyphens w:val="0"/>
        <w:overflowPunct/>
        <w:autoSpaceDE/>
        <w:jc w:val="right"/>
        <w:textAlignment w:val="auto"/>
        <w:rPr>
          <w:sz w:val="22"/>
          <w:szCs w:val="22"/>
        </w:rPr>
      </w:pPr>
    </w:p>
    <w:p w14:paraId="6FF0DD2E" w14:textId="0662229A" w:rsidR="001F0E95" w:rsidRDefault="001F0E95" w:rsidP="001F0E95">
      <w:pPr>
        <w:suppressAutoHyphens w:val="0"/>
        <w:overflowPunct/>
        <w:autoSpaceDE/>
        <w:jc w:val="right"/>
        <w:textAlignment w:val="auto"/>
        <w:rPr>
          <w:sz w:val="22"/>
          <w:szCs w:val="22"/>
        </w:rPr>
      </w:pPr>
    </w:p>
    <w:p w14:paraId="7DD62F34" w14:textId="377DD7B2" w:rsidR="001F0E95" w:rsidRPr="001F0E95" w:rsidRDefault="001F0E95" w:rsidP="001F0E95">
      <w:pPr>
        <w:suppressAutoHyphens w:val="0"/>
        <w:overflowPunct/>
        <w:autoSpaceDE/>
        <w:jc w:val="center"/>
        <w:textAlignment w:val="auto"/>
        <w:rPr>
          <w:b/>
          <w:sz w:val="36"/>
          <w:szCs w:val="36"/>
          <w:u w:val="single"/>
        </w:rPr>
      </w:pPr>
      <w:r w:rsidRPr="001F0E95">
        <w:rPr>
          <w:b/>
          <w:sz w:val="36"/>
          <w:szCs w:val="36"/>
          <w:u w:val="single"/>
        </w:rPr>
        <w:t>Árazatlan költségvetés</w:t>
      </w:r>
    </w:p>
    <w:p w14:paraId="78800015" w14:textId="61902FA5" w:rsidR="001F0E95" w:rsidRDefault="001F0E95" w:rsidP="001F0E95">
      <w:pPr>
        <w:suppressAutoHyphens w:val="0"/>
        <w:overflowPunct/>
        <w:autoSpaceDE/>
        <w:jc w:val="center"/>
        <w:textAlignment w:val="auto"/>
        <w:rPr>
          <w:sz w:val="22"/>
          <w:szCs w:val="22"/>
        </w:rPr>
      </w:pPr>
    </w:p>
    <w:p w14:paraId="7380BD42" w14:textId="22F20491" w:rsidR="001F0E95" w:rsidRDefault="001F0E95" w:rsidP="001F0E95">
      <w:pPr>
        <w:suppressAutoHyphens w:val="0"/>
        <w:overflowPunct/>
        <w:autoSpaceDE/>
        <w:jc w:val="center"/>
        <w:textAlignment w:val="auto"/>
        <w:rPr>
          <w:szCs w:val="24"/>
        </w:rPr>
      </w:pPr>
      <w:r>
        <w:rPr>
          <w:szCs w:val="24"/>
        </w:rPr>
        <w:t>Külön Excel dokumentumként</w:t>
      </w:r>
      <w:r w:rsidRPr="001F0E95">
        <w:rPr>
          <w:szCs w:val="24"/>
        </w:rPr>
        <w:t xml:space="preserve"> bocsátja Ajánlatkérő rendelkezésre!</w:t>
      </w:r>
    </w:p>
    <w:p w14:paraId="39A60645" w14:textId="4688A9B9" w:rsidR="001F0E95" w:rsidRPr="001F0E95" w:rsidRDefault="001F0E95" w:rsidP="001F0E95">
      <w:pPr>
        <w:suppressAutoHyphens w:val="0"/>
        <w:overflowPunct/>
        <w:autoSpaceDE/>
        <w:jc w:val="center"/>
        <w:textAlignment w:val="auto"/>
        <w:rPr>
          <w:szCs w:val="24"/>
        </w:rPr>
      </w:pPr>
      <w:r>
        <w:rPr>
          <w:szCs w:val="24"/>
        </w:rPr>
        <w:t>Kitöltés után kérjük az Árazott költségvetést cégszerűen aláírt pdf és szerkeszthető Excel formában is az ajánlattételkor megküldeni!</w:t>
      </w:r>
    </w:p>
    <w:sectPr w:rsidR="001F0E95" w:rsidRPr="001F0E95" w:rsidSect="003E53C2">
      <w:headerReference w:type="default" r:id="rId13"/>
      <w:pgSz w:w="11906" w:h="16838"/>
      <w:pgMar w:top="1134" w:right="1418" w:bottom="1418" w:left="1418"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A3C46" w14:textId="77777777" w:rsidR="006E43DB" w:rsidRDefault="006E43DB">
      <w:r>
        <w:separator/>
      </w:r>
    </w:p>
  </w:endnote>
  <w:endnote w:type="continuationSeparator" w:id="0">
    <w:p w14:paraId="7BDBF364" w14:textId="77777777" w:rsidR="006E43DB" w:rsidRDefault="006E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42568" w14:textId="77777777" w:rsidR="006E43DB" w:rsidRDefault="006E43DB">
      <w:r>
        <w:separator/>
      </w:r>
    </w:p>
  </w:footnote>
  <w:footnote w:type="continuationSeparator" w:id="0">
    <w:p w14:paraId="22589799" w14:textId="77777777" w:rsidR="006E43DB" w:rsidRDefault="006E43DB">
      <w:r>
        <w:continuationSeparator/>
      </w:r>
    </w:p>
  </w:footnote>
  <w:footnote w:id="1">
    <w:p w14:paraId="2915055D" w14:textId="39480533" w:rsidR="001F0E95" w:rsidRDefault="001F0E95">
      <w:pPr>
        <w:pStyle w:val="Lbjegyzetszveg"/>
      </w:pPr>
      <w:r>
        <w:rPr>
          <w:rStyle w:val="Lbjegyzet-hivatkozs"/>
        </w:rPr>
        <w:footnoteRef/>
      </w:r>
      <w:r w:rsidR="008151CB">
        <w:t xml:space="preserve"> Árazatlan</w:t>
      </w:r>
      <w:r>
        <w:t xml:space="preserve"> költségvetés O26 cellájának összesen értéke.</w:t>
      </w:r>
    </w:p>
  </w:footnote>
  <w:footnote w:id="2">
    <w:p w14:paraId="32BED5D8" w14:textId="5A968950" w:rsidR="001F0E95" w:rsidRDefault="001F0E95" w:rsidP="00634FAB">
      <w:pPr>
        <w:pStyle w:val="Lbjegyzetszveg"/>
        <w:spacing w:before="0"/>
      </w:pPr>
      <w:r>
        <w:rPr>
          <w:rStyle w:val="Lbjegyzet-hivatkozs"/>
        </w:rPr>
        <w:footnoteRef/>
      </w:r>
      <w:r>
        <w:t xml:space="preserve"> Amelyik az adott eljárásban releváns. </w:t>
      </w:r>
    </w:p>
    <w:p w14:paraId="5E1E7B69" w14:textId="77777777" w:rsidR="001F0E95" w:rsidRDefault="001F0E95" w:rsidP="00634FAB">
      <w:pPr>
        <w:pStyle w:val="Lbjegyzetszveg"/>
      </w:pPr>
    </w:p>
  </w:footnote>
  <w:footnote w:id="3">
    <w:p w14:paraId="199F0CA7" w14:textId="77777777" w:rsidR="001F0E95" w:rsidRDefault="001F0E95" w:rsidP="00DD5DB7">
      <w:pPr>
        <w:pStyle w:val="Lbjegyzetszveg"/>
      </w:pPr>
      <w:r>
        <w:rPr>
          <w:rStyle w:val="Lbjegyzet-hivatkozs"/>
        </w:rPr>
        <w:footnoteRef/>
      </w:r>
      <w:r>
        <w:t xml:space="preserve"> Kérjük a megfelelő rész aláhúzását!</w:t>
      </w:r>
    </w:p>
  </w:footnote>
  <w:footnote w:id="4">
    <w:p w14:paraId="05B51852" w14:textId="77777777" w:rsidR="001F0E95" w:rsidRPr="00113C39" w:rsidRDefault="001F0E95" w:rsidP="00DD5DB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5">
    <w:p w14:paraId="0F72B75E" w14:textId="77777777" w:rsidR="001F0E95" w:rsidRPr="008F2F29" w:rsidRDefault="001F0E95" w:rsidP="00DD5DB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6">
    <w:p w14:paraId="3EF13FC1" w14:textId="77777777" w:rsidR="001F0E95" w:rsidRDefault="001F0E95" w:rsidP="00DD5DB7">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7">
    <w:p w14:paraId="4827A834" w14:textId="77777777" w:rsidR="001F0E95" w:rsidRDefault="001F0E95" w:rsidP="00DD5DB7">
      <w:pPr>
        <w:pStyle w:val="Lbjegyzetszveg"/>
      </w:pPr>
      <w:r>
        <w:rPr>
          <w:rStyle w:val="Lbjegyzet-hivatkozs"/>
        </w:rPr>
        <w:footnoteRef/>
      </w:r>
      <w:r>
        <w:t xml:space="preserve"> Kérjük, ez után a megállapodás után csatolják a képviseletre jogosult személy részére adott meghatalmazást.</w:t>
      </w:r>
    </w:p>
  </w:footnote>
  <w:footnote w:id="8">
    <w:p w14:paraId="346CAB9B" w14:textId="77777777" w:rsidR="001F0E95" w:rsidRDefault="001F0E95" w:rsidP="00DD5DB7">
      <w:pPr>
        <w:pStyle w:val="Lbjegyzetszveg"/>
      </w:pPr>
      <w:r>
        <w:rPr>
          <w:rStyle w:val="Lbjegyzet-hivatkozs"/>
        </w:rPr>
        <w:footnoteRef/>
      </w:r>
      <w:r>
        <w:t xml:space="preserve"> Megfelelő aláhúzandó!</w:t>
      </w:r>
    </w:p>
  </w:footnote>
  <w:footnote w:id="9">
    <w:p w14:paraId="4800358C" w14:textId="77777777" w:rsidR="001F0E95" w:rsidRDefault="001F0E95" w:rsidP="00DD5DB7">
      <w:pPr>
        <w:pStyle w:val="Lbjegyzetszveg"/>
      </w:pPr>
      <w:r>
        <w:rPr>
          <w:rStyle w:val="Lbjegyzet-hivatkozs"/>
        </w:rPr>
        <w:footnoteRef/>
      </w:r>
      <w:r>
        <w:t xml:space="preserve"> Kérjük a megfelelő rész aláhúzását!</w:t>
      </w:r>
    </w:p>
  </w:footnote>
  <w:footnote w:id="10">
    <w:p w14:paraId="364C3878" w14:textId="77777777" w:rsidR="001F0E95" w:rsidRPr="00552871" w:rsidRDefault="001F0E95" w:rsidP="00DD5DB7">
      <w:pPr>
        <w:pStyle w:val="Lbjegyzetszveg"/>
        <w:rPr>
          <w:sz w:val="16"/>
          <w:szCs w:val="16"/>
        </w:rPr>
      </w:pPr>
      <w:r w:rsidRPr="00552871">
        <w:rPr>
          <w:rStyle w:val="Lbjegyzet-hivatkozs"/>
          <w:sz w:val="16"/>
          <w:szCs w:val="16"/>
        </w:rPr>
        <w:footnoteRef/>
      </w:r>
      <w:r w:rsidRPr="00552871">
        <w:rPr>
          <w:sz w:val="16"/>
          <w:szCs w:val="16"/>
        </w:rPr>
        <w:t xml:space="preserve"> Közös ajánlattétel esetén ezt a nyilatkozatot legalább az egyik közös ajánlattevőnek be kell nyújtania.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A041" w14:textId="77777777" w:rsidR="001F0E95" w:rsidRPr="00A475F2" w:rsidRDefault="001F0E95"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B844524"/>
    <w:multiLevelType w:val="multilevel"/>
    <w:tmpl w:val="6C92B61A"/>
    <w:lvl w:ilvl="0">
      <w:start w:val="1"/>
      <w:numFmt w:val="bullet"/>
      <w:lvlText w:val=""/>
      <w:lvlJc w:val="left"/>
      <w:pPr>
        <w:tabs>
          <w:tab w:val="num" w:pos="720"/>
        </w:tabs>
        <w:ind w:left="720" w:hanging="360"/>
      </w:pPr>
      <w:rPr>
        <w:rFonts w:ascii="Symbol" w:hAnsi="Symbol" w:hint="cs"/>
      </w:rPr>
    </w:lvl>
    <w:lvl w:ilvl="1">
      <w:start w:val="1"/>
      <w:numFmt w:val="decimal"/>
      <w:isLgl/>
      <w:lvlText w:val="%1.%2."/>
      <w:lvlJc w:val="left"/>
      <w:pPr>
        <w:tabs>
          <w:tab w:val="num" w:pos="660"/>
        </w:tabs>
        <w:ind w:left="660" w:hanging="480"/>
      </w:pPr>
      <w:rPr>
        <w:rFonts w:hint="cs"/>
      </w:rPr>
    </w:lvl>
    <w:lvl w:ilvl="2">
      <w:start w:val="1"/>
      <w:numFmt w:val="decimal"/>
      <w:isLgl/>
      <w:lvlText w:val="%1.%2.%3."/>
      <w:lvlJc w:val="left"/>
      <w:pPr>
        <w:tabs>
          <w:tab w:val="num" w:pos="1080"/>
        </w:tabs>
        <w:ind w:left="1080" w:hanging="720"/>
      </w:pPr>
      <w:rPr>
        <w:rFonts w:hint="cs"/>
      </w:rPr>
    </w:lvl>
    <w:lvl w:ilvl="3">
      <w:start w:val="1"/>
      <w:numFmt w:val="decimal"/>
      <w:isLgl/>
      <w:lvlText w:val="%1.%2.%3.%4."/>
      <w:lvlJc w:val="left"/>
      <w:pPr>
        <w:tabs>
          <w:tab w:val="num" w:pos="1080"/>
        </w:tabs>
        <w:ind w:left="1080" w:hanging="720"/>
      </w:pPr>
      <w:rPr>
        <w:rFonts w:hint="cs"/>
      </w:rPr>
    </w:lvl>
    <w:lvl w:ilvl="4">
      <w:start w:val="1"/>
      <w:numFmt w:val="decimal"/>
      <w:isLgl/>
      <w:lvlText w:val="%1.%2.%3.%4.%5."/>
      <w:lvlJc w:val="left"/>
      <w:pPr>
        <w:tabs>
          <w:tab w:val="num" w:pos="1440"/>
        </w:tabs>
        <w:ind w:left="1440" w:hanging="1080"/>
      </w:pPr>
      <w:rPr>
        <w:rFonts w:hint="cs"/>
      </w:rPr>
    </w:lvl>
    <w:lvl w:ilvl="5">
      <w:start w:val="1"/>
      <w:numFmt w:val="decimal"/>
      <w:isLgl/>
      <w:lvlText w:val="%1.%2.%3.%4.%5.%6."/>
      <w:lvlJc w:val="left"/>
      <w:pPr>
        <w:tabs>
          <w:tab w:val="num" w:pos="1440"/>
        </w:tabs>
        <w:ind w:left="1440" w:hanging="1080"/>
      </w:pPr>
      <w:rPr>
        <w:rFonts w:hint="cs"/>
      </w:rPr>
    </w:lvl>
    <w:lvl w:ilvl="6">
      <w:start w:val="1"/>
      <w:numFmt w:val="decimal"/>
      <w:isLgl/>
      <w:lvlText w:val="%1.%2.%3.%4.%5.%6.%7."/>
      <w:lvlJc w:val="left"/>
      <w:pPr>
        <w:tabs>
          <w:tab w:val="num" w:pos="1800"/>
        </w:tabs>
        <w:ind w:left="1800" w:hanging="1440"/>
      </w:pPr>
      <w:rPr>
        <w:rFonts w:hint="cs"/>
      </w:rPr>
    </w:lvl>
    <w:lvl w:ilvl="7">
      <w:start w:val="1"/>
      <w:numFmt w:val="decimal"/>
      <w:isLgl/>
      <w:lvlText w:val="%1.%2.%3.%4.%5.%6.%7.%8."/>
      <w:lvlJc w:val="left"/>
      <w:pPr>
        <w:tabs>
          <w:tab w:val="num" w:pos="1800"/>
        </w:tabs>
        <w:ind w:left="1800" w:hanging="1440"/>
      </w:pPr>
      <w:rPr>
        <w:rFonts w:hint="cs"/>
      </w:rPr>
    </w:lvl>
    <w:lvl w:ilvl="8">
      <w:start w:val="1"/>
      <w:numFmt w:val="decimal"/>
      <w:isLgl/>
      <w:lvlText w:val="%1.%2.%3.%4.%5.%6.%7.%8.%9."/>
      <w:lvlJc w:val="left"/>
      <w:pPr>
        <w:tabs>
          <w:tab w:val="num" w:pos="2160"/>
        </w:tabs>
        <w:ind w:left="2160" w:hanging="1800"/>
      </w:pPr>
      <w:rPr>
        <w:rFonts w:hint="cs"/>
      </w:rPr>
    </w:lvl>
  </w:abstractNum>
  <w:abstractNum w:abstractNumId="24" w15:restartNumberingAfterBreak="0">
    <w:nsid w:val="223450F9"/>
    <w:multiLevelType w:val="multilevel"/>
    <w:tmpl w:val="52FA99CA"/>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2A454F0B"/>
    <w:multiLevelType w:val="hybridMultilevel"/>
    <w:tmpl w:val="E3582608"/>
    <w:lvl w:ilvl="0" w:tplc="104ED60A">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8" w15:restartNumberingAfterBreak="0">
    <w:nsid w:val="373E0874"/>
    <w:multiLevelType w:val="hybridMultilevel"/>
    <w:tmpl w:val="8334C3E8"/>
    <w:lvl w:ilvl="0" w:tplc="546C43C6">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9"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E0A3E9F"/>
    <w:multiLevelType w:val="multilevel"/>
    <w:tmpl w:val="10FABC2A"/>
    <w:lvl w:ilvl="0">
      <w:start w:val="2"/>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18E1F42"/>
    <w:multiLevelType w:val="hybridMultilevel"/>
    <w:tmpl w:val="1F045F32"/>
    <w:lvl w:ilvl="0" w:tplc="CF4E8A60">
      <w:start w:val="1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1741E34"/>
    <w:multiLevelType w:val="multilevel"/>
    <w:tmpl w:val="CEEA8FF6"/>
    <w:lvl w:ilvl="0">
      <w:start w:val="2"/>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9"/>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5520364"/>
    <w:multiLevelType w:val="multilevel"/>
    <w:tmpl w:val="7152DAE8"/>
    <w:lvl w:ilvl="0">
      <w:start w:val="2"/>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4614F0"/>
    <w:multiLevelType w:val="multilevel"/>
    <w:tmpl w:val="CC0A4D28"/>
    <w:lvl w:ilvl="0">
      <w:start w:val="2"/>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0"/>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384A46"/>
    <w:multiLevelType w:val="hybridMultilevel"/>
    <w:tmpl w:val="BA10B1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2"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75A0937"/>
    <w:multiLevelType w:val="multilevel"/>
    <w:tmpl w:val="0B88CF4E"/>
    <w:lvl w:ilvl="0">
      <w:start w:val="1"/>
      <w:numFmt w:val="decimal"/>
      <w:lvlText w:val="%1."/>
      <w:lvlJc w:val="left"/>
      <w:pPr>
        <w:tabs>
          <w:tab w:val="num" w:pos="360"/>
        </w:tabs>
        <w:ind w:left="360" w:hanging="360"/>
      </w:pPr>
      <w:rPr>
        <w:rFonts w:hint="cs"/>
        <w:b/>
        <w:bCs/>
      </w:rPr>
    </w:lvl>
    <w:lvl w:ilvl="1">
      <w:start w:val="1"/>
      <w:numFmt w:val="decimal"/>
      <w:isLgl/>
      <w:lvlText w:val="%1.%2."/>
      <w:lvlJc w:val="left"/>
      <w:pPr>
        <w:tabs>
          <w:tab w:val="num" w:pos="480"/>
        </w:tabs>
        <w:ind w:left="480" w:hanging="480"/>
      </w:pPr>
      <w:rPr>
        <w:rFonts w:hint="cs"/>
        <w:b w:val="0"/>
        <w:bCs w:val="0"/>
      </w:rPr>
    </w:lvl>
    <w:lvl w:ilvl="2">
      <w:start w:val="1"/>
      <w:numFmt w:val="decimal"/>
      <w:isLgl/>
      <w:lvlText w:val="%1.%2.%3."/>
      <w:lvlJc w:val="left"/>
      <w:pPr>
        <w:tabs>
          <w:tab w:val="num" w:pos="1080"/>
        </w:tabs>
        <w:ind w:left="1080" w:hanging="720"/>
      </w:pPr>
      <w:rPr>
        <w:rFonts w:hint="cs"/>
      </w:rPr>
    </w:lvl>
    <w:lvl w:ilvl="3">
      <w:start w:val="1"/>
      <w:numFmt w:val="decimal"/>
      <w:isLgl/>
      <w:lvlText w:val="%1.%2.%3.%4."/>
      <w:lvlJc w:val="left"/>
      <w:pPr>
        <w:tabs>
          <w:tab w:val="num" w:pos="1080"/>
        </w:tabs>
        <w:ind w:left="1080" w:hanging="720"/>
      </w:pPr>
      <w:rPr>
        <w:rFonts w:hint="cs"/>
      </w:rPr>
    </w:lvl>
    <w:lvl w:ilvl="4">
      <w:start w:val="1"/>
      <w:numFmt w:val="decimal"/>
      <w:isLgl/>
      <w:lvlText w:val="%1.%2.%3.%4.%5."/>
      <w:lvlJc w:val="left"/>
      <w:pPr>
        <w:tabs>
          <w:tab w:val="num" w:pos="1440"/>
        </w:tabs>
        <w:ind w:left="1440" w:hanging="1080"/>
      </w:pPr>
      <w:rPr>
        <w:rFonts w:hint="cs"/>
      </w:rPr>
    </w:lvl>
    <w:lvl w:ilvl="5">
      <w:start w:val="1"/>
      <w:numFmt w:val="decimal"/>
      <w:isLgl/>
      <w:lvlText w:val="%1.%2.%3.%4.%5.%6."/>
      <w:lvlJc w:val="left"/>
      <w:pPr>
        <w:tabs>
          <w:tab w:val="num" w:pos="1440"/>
        </w:tabs>
        <w:ind w:left="1440" w:hanging="1080"/>
      </w:pPr>
      <w:rPr>
        <w:rFonts w:hint="cs"/>
      </w:rPr>
    </w:lvl>
    <w:lvl w:ilvl="6">
      <w:start w:val="1"/>
      <w:numFmt w:val="decimal"/>
      <w:isLgl/>
      <w:lvlText w:val="%1.%2.%3.%4.%5.%6.%7."/>
      <w:lvlJc w:val="left"/>
      <w:pPr>
        <w:tabs>
          <w:tab w:val="num" w:pos="1800"/>
        </w:tabs>
        <w:ind w:left="1800" w:hanging="1440"/>
      </w:pPr>
      <w:rPr>
        <w:rFonts w:hint="cs"/>
      </w:rPr>
    </w:lvl>
    <w:lvl w:ilvl="7">
      <w:start w:val="1"/>
      <w:numFmt w:val="decimal"/>
      <w:isLgl/>
      <w:lvlText w:val="%1.%2.%3.%4.%5.%6.%7.%8."/>
      <w:lvlJc w:val="left"/>
      <w:pPr>
        <w:tabs>
          <w:tab w:val="num" w:pos="1800"/>
        </w:tabs>
        <w:ind w:left="1800" w:hanging="1440"/>
      </w:pPr>
      <w:rPr>
        <w:rFonts w:hint="cs"/>
      </w:rPr>
    </w:lvl>
    <w:lvl w:ilvl="8">
      <w:start w:val="1"/>
      <w:numFmt w:val="decimal"/>
      <w:isLgl/>
      <w:lvlText w:val="%1.%2.%3.%4.%5.%6.%7.%8.%9."/>
      <w:lvlJc w:val="left"/>
      <w:pPr>
        <w:tabs>
          <w:tab w:val="num" w:pos="2160"/>
        </w:tabs>
        <w:ind w:left="2160" w:hanging="1800"/>
      </w:pPr>
      <w:rPr>
        <w:rFonts w:hint="cs"/>
      </w:rPr>
    </w:lvl>
  </w:abstractNum>
  <w:num w:numId="1">
    <w:abstractNumId w:val="0"/>
  </w:num>
  <w:num w:numId="2">
    <w:abstractNumId w:val="1"/>
  </w:num>
  <w:num w:numId="3">
    <w:abstractNumId w:val="2"/>
  </w:num>
  <w:num w:numId="4">
    <w:abstractNumId w:val="32"/>
  </w:num>
  <w:num w:numId="5">
    <w:abstractNumId w:val="22"/>
  </w:num>
  <w:num w:numId="6">
    <w:abstractNumId w:val="37"/>
  </w:num>
  <w:num w:numId="7">
    <w:abstractNumId w:val="42"/>
  </w:num>
  <w:num w:numId="8">
    <w:abstractNumId w:val="20"/>
  </w:num>
  <w:num w:numId="9">
    <w:abstractNumId w:val="19"/>
  </w:num>
  <w:num w:numId="10">
    <w:abstractNumId w:val="25"/>
  </w:num>
  <w:num w:numId="11">
    <w:abstractNumId w:val="41"/>
  </w:num>
  <w:num w:numId="12">
    <w:abstractNumId w:val="21"/>
  </w:num>
  <w:num w:numId="13">
    <w:abstractNumId w:val="29"/>
  </w:num>
  <w:num w:numId="14">
    <w:abstractNumId w:val="33"/>
  </w:num>
  <w:num w:numId="15">
    <w:abstractNumId w:val="27"/>
  </w:num>
  <w:num w:numId="16">
    <w:abstractNumId w:val="3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43"/>
  </w:num>
  <w:num w:numId="25">
    <w:abstractNumId w:val="23"/>
  </w:num>
  <w:num w:numId="26">
    <w:abstractNumId w:val="24"/>
  </w:num>
  <w:num w:numId="27">
    <w:abstractNumId w:val="38"/>
  </w:num>
  <w:num w:numId="28">
    <w:abstractNumId w:val="39"/>
  </w:num>
  <w:num w:numId="29">
    <w:abstractNumId w:val="30"/>
  </w:num>
  <w:num w:numId="30">
    <w:abstractNumId w:val="36"/>
  </w:num>
  <w:num w:numId="31">
    <w:abstractNumId w:val="35"/>
  </w:num>
  <w:num w:numId="32">
    <w:abstractNumId w:val="26"/>
  </w:num>
  <w:num w:numId="33">
    <w:abstractNumId w:val="28"/>
  </w:num>
  <w:num w:numId="34">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1AC7"/>
    <w:rsid w:val="00004D90"/>
    <w:rsid w:val="000077AB"/>
    <w:rsid w:val="00007A4E"/>
    <w:rsid w:val="00010BE3"/>
    <w:rsid w:val="00011710"/>
    <w:rsid w:val="0001571C"/>
    <w:rsid w:val="00015DB2"/>
    <w:rsid w:val="000163B2"/>
    <w:rsid w:val="00016D1C"/>
    <w:rsid w:val="00017B96"/>
    <w:rsid w:val="000217AE"/>
    <w:rsid w:val="0002313F"/>
    <w:rsid w:val="00025D69"/>
    <w:rsid w:val="0002649B"/>
    <w:rsid w:val="000313F2"/>
    <w:rsid w:val="00032D51"/>
    <w:rsid w:val="00034BEA"/>
    <w:rsid w:val="00035926"/>
    <w:rsid w:val="00041EE1"/>
    <w:rsid w:val="000437C7"/>
    <w:rsid w:val="00044C0B"/>
    <w:rsid w:val="00044C14"/>
    <w:rsid w:val="00047C1B"/>
    <w:rsid w:val="0005186D"/>
    <w:rsid w:val="00052E44"/>
    <w:rsid w:val="00054BAC"/>
    <w:rsid w:val="00057906"/>
    <w:rsid w:val="000602DC"/>
    <w:rsid w:val="00061512"/>
    <w:rsid w:val="000656C1"/>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A7921"/>
    <w:rsid w:val="000B0007"/>
    <w:rsid w:val="000B05D1"/>
    <w:rsid w:val="000B06D6"/>
    <w:rsid w:val="000B077E"/>
    <w:rsid w:val="000B08A0"/>
    <w:rsid w:val="000B3476"/>
    <w:rsid w:val="000B398D"/>
    <w:rsid w:val="000B7FE8"/>
    <w:rsid w:val="000C28D3"/>
    <w:rsid w:val="000C2986"/>
    <w:rsid w:val="000C6730"/>
    <w:rsid w:val="000C7729"/>
    <w:rsid w:val="000C78BD"/>
    <w:rsid w:val="000D22B9"/>
    <w:rsid w:val="000D4C71"/>
    <w:rsid w:val="000D7E53"/>
    <w:rsid w:val="000E0207"/>
    <w:rsid w:val="000E0677"/>
    <w:rsid w:val="000E378F"/>
    <w:rsid w:val="000E4783"/>
    <w:rsid w:val="000E6670"/>
    <w:rsid w:val="000E73FC"/>
    <w:rsid w:val="000F0379"/>
    <w:rsid w:val="000F0DDB"/>
    <w:rsid w:val="000F195E"/>
    <w:rsid w:val="000F3024"/>
    <w:rsid w:val="000F3B4D"/>
    <w:rsid w:val="000F441B"/>
    <w:rsid w:val="000F4FED"/>
    <w:rsid w:val="000F5D58"/>
    <w:rsid w:val="00101AEA"/>
    <w:rsid w:val="00103D51"/>
    <w:rsid w:val="001047E4"/>
    <w:rsid w:val="0010487C"/>
    <w:rsid w:val="00110F7B"/>
    <w:rsid w:val="00111537"/>
    <w:rsid w:val="00112428"/>
    <w:rsid w:val="00120BD5"/>
    <w:rsid w:val="00122C70"/>
    <w:rsid w:val="001251C5"/>
    <w:rsid w:val="00126BA0"/>
    <w:rsid w:val="001320D9"/>
    <w:rsid w:val="001327AE"/>
    <w:rsid w:val="00134DC7"/>
    <w:rsid w:val="00135E0A"/>
    <w:rsid w:val="00137D53"/>
    <w:rsid w:val="00140474"/>
    <w:rsid w:val="00142CD4"/>
    <w:rsid w:val="00142D7A"/>
    <w:rsid w:val="00142F77"/>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0371"/>
    <w:rsid w:val="001715BF"/>
    <w:rsid w:val="00172D70"/>
    <w:rsid w:val="00173C40"/>
    <w:rsid w:val="00174A90"/>
    <w:rsid w:val="001764E6"/>
    <w:rsid w:val="001769C9"/>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95BA6"/>
    <w:rsid w:val="001A2C27"/>
    <w:rsid w:val="001A2EA3"/>
    <w:rsid w:val="001A30C7"/>
    <w:rsid w:val="001A34BE"/>
    <w:rsid w:val="001A36E9"/>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38CA"/>
    <w:rsid w:val="001E4C09"/>
    <w:rsid w:val="001E4C0C"/>
    <w:rsid w:val="001E5F74"/>
    <w:rsid w:val="001F0E95"/>
    <w:rsid w:val="001F1293"/>
    <w:rsid w:val="001F586C"/>
    <w:rsid w:val="001F670A"/>
    <w:rsid w:val="001F7CE5"/>
    <w:rsid w:val="00200675"/>
    <w:rsid w:val="00202F1F"/>
    <w:rsid w:val="002039DB"/>
    <w:rsid w:val="0020564D"/>
    <w:rsid w:val="00206B0E"/>
    <w:rsid w:val="00207D10"/>
    <w:rsid w:val="00210641"/>
    <w:rsid w:val="0021180F"/>
    <w:rsid w:val="00212710"/>
    <w:rsid w:val="00213AA6"/>
    <w:rsid w:val="002177C3"/>
    <w:rsid w:val="002201E9"/>
    <w:rsid w:val="00220953"/>
    <w:rsid w:val="00221F3F"/>
    <w:rsid w:val="00222FC4"/>
    <w:rsid w:val="00223532"/>
    <w:rsid w:val="00224398"/>
    <w:rsid w:val="00224EE0"/>
    <w:rsid w:val="00225500"/>
    <w:rsid w:val="00225CC5"/>
    <w:rsid w:val="002269DC"/>
    <w:rsid w:val="002309E6"/>
    <w:rsid w:val="00232470"/>
    <w:rsid w:val="00236676"/>
    <w:rsid w:val="0023713B"/>
    <w:rsid w:val="002402BC"/>
    <w:rsid w:val="0024237F"/>
    <w:rsid w:val="0024453C"/>
    <w:rsid w:val="00247B04"/>
    <w:rsid w:val="00250231"/>
    <w:rsid w:val="00250EFD"/>
    <w:rsid w:val="002537A7"/>
    <w:rsid w:val="00254D22"/>
    <w:rsid w:val="00254F40"/>
    <w:rsid w:val="002550EE"/>
    <w:rsid w:val="00255FFC"/>
    <w:rsid w:val="00256DD0"/>
    <w:rsid w:val="002601C9"/>
    <w:rsid w:val="00260998"/>
    <w:rsid w:val="0026258A"/>
    <w:rsid w:val="0026260E"/>
    <w:rsid w:val="00262C8B"/>
    <w:rsid w:val="00263B78"/>
    <w:rsid w:val="00263B7B"/>
    <w:rsid w:val="002643E4"/>
    <w:rsid w:val="002648F4"/>
    <w:rsid w:val="00267888"/>
    <w:rsid w:val="00270534"/>
    <w:rsid w:val="002707A3"/>
    <w:rsid w:val="00270C9E"/>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A056F"/>
    <w:rsid w:val="002A3A47"/>
    <w:rsid w:val="002A5336"/>
    <w:rsid w:val="002A6126"/>
    <w:rsid w:val="002A66CC"/>
    <w:rsid w:val="002B1DE1"/>
    <w:rsid w:val="002B34EA"/>
    <w:rsid w:val="002B378F"/>
    <w:rsid w:val="002C0EE3"/>
    <w:rsid w:val="002C4A94"/>
    <w:rsid w:val="002C65D4"/>
    <w:rsid w:val="002C76B8"/>
    <w:rsid w:val="002D120F"/>
    <w:rsid w:val="002D260C"/>
    <w:rsid w:val="002D319F"/>
    <w:rsid w:val="002D31F7"/>
    <w:rsid w:val="002D344C"/>
    <w:rsid w:val="002D6144"/>
    <w:rsid w:val="002D6FB2"/>
    <w:rsid w:val="002E04F3"/>
    <w:rsid w:val="002E0634"/>
    <w:rsid w:val="002E2098"/>
    <w:rsid w:val="002E3A3C"/>
    <w:rsid w:val="002E65D9"/>
    <w:rsid w:val="002E681D"/>
    <w:rsid w:val="002F13AB"/>
    <w:rsid w:val="002F141A"/>
    <w:rsid w:val="002F1719"/>
    <w:rsid w:val="002F55CB"/>
    <w:rsid w:val="002F5A06"/>
    <w:rsid w:val="00300632"/>
    <w:rsid w:val="00300F66"/>
    <w:rsid w:val="00300F71"/>
    <w:rsid w:val="0030384B"/>
    <w:rsid w:val="003050B5"/>
    <w:rsid w:val="00307EBD"/>
    <w:rsid w:val="003148C0"/>
    <w:rsid w:val="00317C90"/>
    <w:rsid w:val="0032282A"/>
    <w:rsid w:val="00322CF3"/>
    <w:rsid w:val="00323C74"/>
    <w:rsid w:val="00323C7D"/>
    <w:rsid w:val="00326DC3"/>
    <w:rsid w:val="00326F17"/>
    <w:rsid w:val="00332858"/>
    <w:rsid w:val="00332F84"/>
    <w:rsid w:val="00336252"/>
    <w:rsid w:val="003366B5"/>
    <w:rsid w:val="0034216C"/>
    <w:rsid w:val="00344C32"/>
    <w:rsid w:val="003457C6"/>
    <w:rsid w:val="00351586"/>
    <w:rsid w:val="00352EDC"/>
    <w:rsid w:val="00356C4B"/>
    <w:rsid w:val="00356DA3"/>
    <w:rsid w:val="003610AB"/>
    <w:rsid w:val="00363194"/>
    <w:rsid w:val="00365032"/>
    <w:rsid w:val="003666A7"/>
    <w:rsid w:val="0036682E"/>
    <w:rsid w:val="00367037"/>
    <w:rsid w:val="00371BC2"/>
    <w:rsid w:val="00373659"/>
    <w:rsid w:val="00374134"/>
    <w:rsid w:val="00376630"/>
    <w:rsid w:val="003809D2"/>
    <w:rsid w:val="0038139A"/>
    <w:rsid w:val="00381A69"/>
    <w:rsid w:val="003832EE"/>
    <w:rsid w:val="00385375"/>
    <w:rsid w:val="003857D9"/>
    <w:rsid w:val="00391A75"/>
    <w:rsid w:val="00392F31"/>
    <w:rsid w:val="00394168"/>
    <w:rsid w:val="003948BE"/>
    <w:rsid w:val="00396B62"/>
    <w:rsid w:val="0039710D"/>
    <w:rsid w:val="003A4B3C"/>
    <w:rsid w:val="003A4FDF"/>
    <w:rsid w:val="003A5C31"/>
    <w:rsid w:val="003A67E3"/>
    <w:rsid w:val="003A6B51"/>
    <w:rsid w:val="003A6F58"/>
    <w:rsid w:val="003B01BF"/>
    <w:rsid w:val="003B2622"/>
    <w:rsid w:val="003B265C"/>
    <w:rsid w:val="003B5427"/>
    <w:rsid w:val="003B6795"/>
    <w:rsid w:val="003B7B1C"/>
    <w:rsid w:val="003C5BA5"/>
    <w:rsid w:val="003C5C8F"/>
    <w:rsid w:val="003C6E5B"/>
    <w:rsid w:val="003C7391"/>
    <w:rsid w:val="003C7969"/>
    <w:rsid w:val="003D3285"/>
    <w:rsid w:val="003D32F7"/>
    <w:rsid w:val="003D4844"/>
    <w:rsid w:val="003D49AE"/>
    <w:rsid w:val="003D54B4"/>
    <w:rsid w:val="003D5CAD"/>
    <w:rsid w:val="003D7489"/>
    <w:rsid w:val="003E1EB7"/>
    <w:rsid w:val="003E39B8"/>
    <w:rsid w:val="003E53C2"/>
    <w:rsid w:val="003E797E"/>
    <w:rsid w:val="003F0A4D"/>
    <w:rsid w:val="003F16D7"/>
    <w:rsid w:val="003F27C2"/>
    <w:rsid w:val="003F4549"/>
    <w:rsid w:val="003F4DD9"/>
    <w:rsid w:val="003F5C52"/>
    <w:rsid w:val="00401329"/>
    <w:rsid w:val="00402AF5"/>
    <w:rsid w:val="0041076C"/>
    <w:rsid w:val="00410949"/>
    <w:rsid w:val="00421EFE"/>
    <w:rsid w:val="004237FC"/>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50B35"/>
    <w:rsid w:val="00451F01"/>
    <w:rsid w:val="00452300"/>
    <w:rsid w:val="00455FBA"/>
    <w:rsid w:val="00460D13"/>
    <w:rsid w:val="00462357"/>
    <w:rsid w:val="00462871"/>
    <w:rsid w:val="00464735"/>
    <w:rsid w:val="00465FF2"/>
    <w:rsid w:val="00467F67"/>
    <w:rsid w:val="00473C43"/>
    <w:rsid w:val="00475AD8"/>
    <w:rsid w:val="0047619A"/>
    <w:rsid w:val="00481B9C"/>
    <w:rsid w:val="00482F4E"/>
    <w:rsid w:val="00484658"/>
    <w:rsid w:val="0049030B"/>
    <w:rsid w:val="00496FDE"/>
    <w:rsid w:val="00497392"/>
    <w:rsid w:val="0049779D"/>
    <w:rsid w:val="004A00C0"/>
    <w:rsid w:val="004A14F2"/>
    <w:rsid w:val="004A1A77"/>
    <w:rsid w:val="004A368C"/>
    <w:rsid w:val="004A42DA"/>
    <w:rsid w:val="004B2B96"/>
    <w:rsid w:val="004B358A"/>
    <w:rsid w:val="004B7BBA"/>
    <w:rsid w:val="004B7CAE"/>
    <w:rsid w:val="004C2F6F"/>
    <w:rsid w:val="004C6BA0"/>
    <w:rsid w:val="004D1E54"/>
    <w:rsid w:val="004D5517"/>
    <w:rsid w:val="004D7FDF"/>
    <w:rsid w:val="004E1556"/>
    <w:rsid w:val="004E20D3"/>
    <w:rsid w:val="004E24BE"/>
    <w:rsid w:val="004E280B"/>
    <w:rsid w:val="004E5157"/>
    <w:rsid w:val="004E68D0"/>
    <w:rsid w:val="004E6A0A"/>
    <w:rsid w:val="004F0CA3"/>
    <w:rsid w:val="004F193D"/>
    <w:rsid w:val="004F3C7B"/>
    <w:rsid w:val="004F61AA"/>
    <w:rsid w:val="005000A5"/>
    <w:rsid w:val="00500308"/>
    <w:rsid w:val="00500D77"/>
    <w:rsid w:val="00500F76"/>
    <w:rsid w:val="00504C04"/>
    <w:rsid w:val="00510CD3"/>
    <w:rsid w:val="0051354F"/>
    <w:rsid w:val="00515833"/>
    <w:rsid w:val="00516340"/>
    <w:rsid w:val="00516CFB"/>
    <w:rsid w:val="00516E43"/>
    <w:rsid w:val="005176F8"/>
    <w:rsid w:val="005200B7"/>
    <w:rsid w:val="00521A8C"/>
    <w:rsid w:val="00522B33"/>
    <w:rsid w:val="005244DB"/>
    <w:rsid w:val="005264A7"/>
    <w:rsid w:val="00526747"/>
    <w:rsid w:val="0052696C"/>
    <w:rsid w:val="00531612"/>
    <w:rsid w:val="00531E04"/>
    <w:rsid w:val="00531E8D"/>
    <w:rsid w:val="005329A4"/>
    <w:rsid w:val="005330E0"/>
    <w:rsid w:val="00533369"/>
    <w:rsid w:val="0053399C"/>
    <w:rsid w:val="005426B0"/>
    <w:rsid w:val="00542B15"/>
    <w:rsid w:val="00542B7C"/>
    <w:rsid w:val="00550F69"/>
    <w:rsid w:val="00551468"/>
    <w:rsid w:val="00552990"/>
    <w:rsid w:val="005563C7"/>
    <w:rsid w:val="00560675"/>
    <w:rsid w:val="005609F4"/>
    <w:rsid w:val="00564181"/>
    <w:rsid w:val="00566825"/>
    <w:rsid w:val="005669D7"/>
    <w:rsid w:val="005676AA"/>
    <w:rsid w:val="005718C0"/>
    <w:rsid w:val="00571F48"/>
    <w:rsid w:val="00572BD8"/>
    <w:rsid w:val="005740E3"/>
    <w:rsid w:val="00575A5A"/>
    <w:rsid w:val="00576467"/>
    <w:rsid w:val="00580474"/>
    <w:rsid w:val="005818E3"/>
    <w:rsid w:val="00583277"/>
    <w:rsid w:val="005833B2"/>
    <w:rsid w:val="0058608D"/>
    <w:rsid w:val="0059174D"/>
    <w:rsid w:val="00591D08"/>
    <w:rsid w:val="00592E87"/>
    <w:rsid w:val="00594D32"/>
    <w:rsid w:val="005959D1"/>
    <w:rsid w:val="00595C48"/>
    <w:rsid w:val="00597EBB"/>
    <w:rsid w:val="005A70EE"/>
    <w:rsid w:val="005B0045"/>
    <w:rsid w:val="005B1B31"/>
    <w:rsid w:val="005B1CFE"/>
    <w:rsid w:val="005B345B"/>
    <w:rsid w:val="005B3559"/>
    <w:rsid w:val="005B4F11"/>
    <w:rsid w:val="005B556C"/>
    <w:rsid w:val="005B6670"/>
    <w:rsid w:val="005B7F84"/>
    <w:rsid w:val="005C1054"/>
    <w:rsid w:val="005C1AB7"/>
    <w:rsid w:val="005C30BE"/>
    <w:rsid w:val="005C56C8"/>
    <w:rsid w:val="005D0623"/>
    <w:rsid w:val="005D07BA"/>
    <w:rsid w:val="005D0E42"/>
    <w:rsid w:val="005D1794"/>
    <w:rsid w:val="005D19BC"/>
    <w:rsid w:val="005D1E6B"/>
    <w:rsid w:val="005D362F"/>
    <w:rsid w:val="005D4962"/>
    <w:rsid w:val="005D6DD1"/>
    <w:rsid w:val="005E0398"/>
    <w:rsid w:val="005E07C5"/>
    <w:rsid w:val="005E2AC8"/>
    <w:rsid w:val="005E3085"/>
    <w:rsid w:val="005E3271"/>
    <w:rsid w:val="005E5238"/>
    <w:rsid w:val="005E590D"/>
    <w:rsid w:val="005E5B1D"/>
    <w:rsid w:val="005E5E21"/>
    <w:rsid w:val="005F33C4"/>
    <w:rsid w:val="005F52F8"/>
    <w:rsid w:val="005F6655"/>
    <w:rsid w:val="005F6882"/>
    <w:rsid w:val="0060261F"/>
    <w:rsid w:val="006048AA"/>
    <w:rsid w:val="00607056"/>
    <w:rsid w:val="00607BB4"/>
    <w:rsid w:val="00612F0C"/>
    <w:rsid w:val="006136B6"/>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27CCD"/>
    <w:rsid w:val="00630F73"/>
    <w:rsid w:val="00630FB4"/>
    <w:rsid w:val="00631C0A"/>
    <w:rsid w:val="0063318E"/>
    <w:rsid w:val="00634FAB"/>
    <w:rsid w:val="006354F7"/>
    <w:rsid w:val="00637934"/>
    <w:rsid w:val="00641A3D"/>
    <w:rsid w:val="006444D8"/>
    <w:rsid w:val="00644E1B"/>
    <w:rsid w:val="00645913"/>
    <w:rsid w:val="00645F71"/>
    <w:rsid w:val="0064701D"/>
    <w:rsid w:val="006513B2"/>
    <w:rsid w:val="006535D9"/>
    <w:rsid w:val="006536ED"/>
    <w:rsid w:val="006539A1"/>
    <w:rsid w:val="006556ED"/>
    <w:rsid w:val="00655ABE"/>
    <w:rsid w:val="0065636A"/>
    <w:rsid w:val="00656D23"/>
    <w:rsid w:val="00656E29"/>
    <w:rsid w:val="00662451"/>
    <w:rsid w:val="00667530"/>
    <w:rsid w:val="0067287E"/>
    <w:rsid w:val="006751F1"/>
    <w:rsid w:val="00680F6E"/>
    <w:rsid w:val="00681C9D"/>
    <w:rsid w:val="00683571"/>
    <w:rsid w:val="0068385D"/>
    <w:rsid w:val="00685F2F"/>
    <w:rsid w:val="00686F9A"/>
    <w:rsid w:val="00690848"/>
    <w:rsid w:val="006921BC"/>
    <w:rsid w:val="006929FC"/>
    <w:rsid w:val="00692A73"/>
    <w:rsid w:val="006944CC"/>
    <w:rsid w:val="00695F68"/>
    <w:rsid w:val="006A004D"/>
    <w:rsid w:val="006A0889"/>
    <w:rsid w:val="006A2019"/>
    <w:rsid w:val="006A4AA2"/>
    <w:rsid w:val="006A5133"/>
    <w:rsid w:val="006A55BB"/>
    <w:rsid w:val="006A7912"/>
    <w:rsid w:val="006B2FEB"/>
    <w:rsid w:val="006B423B"/>
    <w:rsid w:val="006B5171"/>
    <w:rsid w:val="006B5A4C"/>
    <w:rsid w:val="006B7657"/>
    <w:rsid w:val="006C0639"/>
    <w:rsid w:val="006C11A8"/>
    <w:rsid w:val="006C1E7E"/>
    <w:rsid w:val="006C2610"/>
    <w:rsid w:val="006C4375"/>
    <w:rsid w:val="006D279D"/>
    <w:rsid w:val="006D33E4"/>
    <w:rsid w:val="006D3D62"/>
    <w:rsid w:val="006D4286"/>
    <w:rsid w:val="006D4816"/>
    <w:rsid w:val="006D6B7C"/>
    <w:rsid w:val="006E1F67"/>
    <w:rsid w:val="006E258E"/>
    <w:rsid w:val="006E2D73"/>
    <w:rsid w:val="006E37AA"/>
    <w:rsid w:val="006E3826"/>
    <w:rsid w:val="006E43DB"/>
    <w:rsid w:val="006F16E6"/>
    <w:rsid w:val="006F2392"/>
    <w:rsid w:val="006F6C30"/>
    <w:rsid w:val="0070417A"/>
    <w:rsid w:val="00705144"/>
    <w:rsid w:val="007101C3"/>
    <w:rsid w:val="00712DCD"/>
    <w:rsid w:val="007156C5"/>
    <w:rsid w:val="0072174C"/>
    <w:rsid w:val="0072270A"/>
    <w:rsid w:val="00723489"/>
    <w:rsid w:val="00730E7F"/>
    <w:rsid w:val="007318DF"/>
    <w:rsid w:val="00732F42"/>
    <w:rsid w:val="007334BE"/>
    <w:rsid w:val="0073454B"/>
    <w:rsid w:val="0073687A"/>
    <w:rsid w:val="00737F9B"/>
    <w:rsid w:val="007417B3"/>
    <w:rsid w:val="0074554D"/>
    <w:rsid w:val="007474A2"/>
    <w:rsid w:val="0075158A"/>
    <w:rsid w:val="00752A27"/>
    <w:rsid w:val="007577EB"/>
    <w:rsid w:val="00760808"/>
    <w:rsid w:val="00760964"/>
    <w:rsid w:val="00761FCA"/>
    <w:rsid w:val="0076299D"/>
    <w:rsid w:val="00763F31"/>
    <w:rsid w:val="007665E7"/>
    <w:rsid w:val="00770EC4"/>
    <w:rsid w:val="007716D9"/>
    <w:rsid w:val="0077177C"/>
    <w:rsid w:val="00773FA8"/>
    <w:rsid w:val="00777FAE"/>
    <w:rsid w:val="0078169A"/>
    <w:rsid w:val="00782FF6"/>
    <w:rsid w:val="00785709"/>
    <w:rsid w:val="00787F1E"/>
    <w:rsid w:val="00790151"/>
    <w:rsid w:val="007906B7"/>
    <w:rsid w:val="00791E1C"/>
    <w:rsid w:val="00792CA0"/>
    <w:rsid w:val="00793DFB"/>
    <w:rsid w:val="007963ED"/>
    <w:rsid w:val="007A30EB"/>
    <w:rsid w:val="007A3FBC"/>
    <w:rsid w:val="007A3FC7"/>
    <w:rsid w:val="007A4739"/>
    <w:rsid w:val="007A4A39"/>
    <w:rsid w:val="007A4ABB"/>
    <w:rsid w:val="007A62EF"/>
    <w:rsid w:val="007A7651"/>
    <w:rsid w:val="007A7F2C"/>
    <w:rsid w:val="007B0046"/>
    <w:rsid w:val="007B1106"/>
    <w:rsid w:val="007B1B69"/>
    <w:rsid w:val="007B577C"/>
    <w:rsid w:val="007B5EFD"/>
    <w:rsid w:val="007B79D6"/>
    <w:rsid w:val="007C0BAA"/>
    <w:rsid w:val="007C10FE"/>
    <w:rsid w:val="007C5367"/>
    <w:rsid w:val="007D12EC"/>
    <w:rsid w:val="007D3329"/>
    <w:rsid w:val="007D54ED"/>
    <w:rsid w:val="007D6B7A"/>
    <w:rsid w:val="007D7DD3"/>
    <w:rsid w:val="007E1ACE"/>
    <w:rsid w:val="007E26ED"/>
    <w:rsid w:val="007E737C"/>
    <w:rsid w:val="007F095A"/>
    <w:rsid w:val="007F2034"/>
    <w:rsid w:val="007F368D"/>
    <w:rsid w:val="007F5FCD"/>
    <w:rsid w:val="007F632C"/>
    <w:rsid w:val="007F7DFD"/>
    <w:rsid w:val="0080049B"/>
    <w:rsid w:val="00801389"/>
    <w:rsid w:val="008020C8"/>
    <w:rsid w:val="00802212"/>
    <w:rsid w:val="008022C5"/>
    <w:rsid w:val="00803C39"/>
    <w:rsid w:val="008043A0"/>
    <w:rsid w:val="008117FB"/>
    <w:rsid w:val="00811C6A"/>
    <w:rsid w:val="0081211C"/>
    <w:rsid w:val="00812AA2"/>
    <w:rsid w:val="00812FB5"/>
    <w:rsid w:val="008145EF"/>
    <w:rsid w:val="008151CB"/>
    <w:rsid w:val="008154DA"/>
    <w:rsid w:val="008203A6"/>
    <w:rsid w:val="00825D80"/>
    <w:rsid w:val="00826E51"/>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52B3A"/>
    <w:rsid w:val="00857078"/>
    <w:rsid w:val="00862862"/>
    <w:rsid w:val="00863270"/>
    <w:rsid w:val="00863321"/>
    <w:rsid w:val="008658BE"/>
    <w:rsid w:val="008713F9"/>
    <w:rsid w:val="00871429"/>
    <w:rsid w:val="0087153A"/>
    <w:rsid w:val="008726D8"/>
    <w:rsid w:val="00872E94"/>
    <w:rsid w:val="00873267"/>
    <w:rsid w:val="0087371F"/>
    <w:rsid w:val="008755A0"/>
    <w:rsid w:val="00875F7B"/>
    <w:rsid w:val="00877082"/>
    <w:rsid w:val="00880FC2"/>
    <w:rsid w:val="00883D7F"/>
    <w:rsid w:val="00885A57"/>
    <w:rsid w:val="00893ADF"/>
    <w:rsid w:val="008940AB"/>
    <w:rsid w:val="00895E75"/>
    <w:rsid w:val="00895F4D"/>
    <w:rsid w:val="00896560"/>
    <w:rsid w:val="008A1FBB"/>
    <w:rsid w:val="008A29A3"/>
    <w:rsid w:val="008A42D9"/>
    <w:rsid w:val="008A55FE"/>
    <w:rsid w:val="008A67A5"/>
    <w:rsid w:val="008A6A81"/>
    <w:rsid w:val="008B08DF"/>
    <w:rsid w:val="008B215A"/>
    <w:rsid w:val="008B2879"/>
    <w:rsid w:val="008B303A"/>
    <w:rsid w:val="008B32D8"/>
    <w:rsid w:val="008B3737"/>
    <w:rsid w:val="008B6E5E"/>
    <w:rsid w:val="008B79C6"/>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81"/>
    <w:rsid w:val="008E00D6"/>
    <w:rsid w:val="008E1D4E"/>
    <w:rsid w:val="008E2614"/>
    <w:rsid w:val="008E39E9"/>
    <w:rsid w:val="008E3FCE"/>
    <w:rsid w:val="008E502D"/>
    <w:rsid w:val="008E5939"/>
    <w:rsid w:val="008E63B1"/>
    <w:rsid w:val="008E716B"/>
    <w:rsid w:val="008E7D17"/>
    <w:rsid w:val="008F2B30"/>
    <w:rsid w:val="008F4F42"/>
    <w:rsid w:val="008F6E31"/>
    <w:rsid w:val="00900112"/>
    <w:rsid w:val="00900E40"/>
    <w:rsid w:val="0090230C"/>
    <w:rsid w:val="00903403"/>
    <w:rsid w:val="00904005"/>
    <w:rsid w:val="00904CE4"/>
    <w:rsid w:val="00906E2C"/>
    <w:rsid w:val="00906E41"/>
    <w:rsid w:val="0091025B"/>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4149"/>
    <w:rsid w:val="009441FC"/>
    <w:rsid w:val="00944E01"/>
    <w:rsid w:val="0094635D"/>
    <w:rsid w:val="0094667F"/>
    <w:rsid w:val="009475A8"/>
    <w:rsid w:val="0095114E"/>
    <w:rsid w:val="00953318"/>
    <w:rsid w:val="009554D6"/>
    <w:rsid w:val="00955B62"/>
    <w:rsid w:val="009564AB"/>
    <w:rsid w:val="00956A8B"/>
    <w:rsid w:val="009667BE"/>
    <w:rsid w:val="00967194"/>
    <w:rsid w:val="00972000"/>
    <w:rsid w:val="0097330C"/>
    <w:rsid w:val="00977032"/>
    <w:rsid w:val="0098441F"/>
    <w:rsid w:val="00984F9C"/>
    <w:rsid w:val="0098597F"/>
    <w:rsid w:val="00985EF0"/>
    <w:rsid w:val="00987D73"/>
    <w:rsid w:val="00990B65"/>
    <w:rsid w:val="009912ED"/>
    <w:rsid w:val="00992BAF"/>
    <w:rsid w:val="00994D9A"/>
    <w:rsid w:val="00994E2A"/>
    <w:rsid w:val="00997F4D"/>
    <w:rsid w:val="009A002F"/>
    <w:rsid w:val="009A0747"/>
    <w:rsid w:val="009A18C7"/>
    <w:rsid w:val="009A3B51"/>
    <w:rsid w:val="009A4FE6"/>
    <w:rsid w:val="009A618B"/>
    <w:rsid w:val="009A6CF5"/>
    <w:rsid w:val="009B22EF"/>
    <w:rsid w:val="009B2346"/>
    <w:rsid w:val="009B3DFF"/>
    <w:rsid w:val="009B49C4"/>
    <w:rsid w:val="009B5181"/>
    <w:rsid w:val="009B5A1D"/>
    <w:rsid w:val="009B66A8"/>
    <w:rsid w:val="009C00A5"/>
    <w:rsid w:val="009C048E"/>
    <w:rsid w:val="009C050B"/>
    <w:rsid w:val="009C2173"/>
    <w:rsid w:val="009C46DB"/>
    <w:rsid w:val="009C5840"/>
    <w:rsid w:val="009D106E"/>
    <w:rsid w:val="009D3776"/>
    <w:rsid w:val="009D4476"/>
    <w:rsid w:val="009E0D8A"/>
    <w:rsid w:val="009E213F"/>
    <w:rsid w:val="009E438D"/>
    <w:rsid w:val="009E4F49"/>
    <w:rsid w:val="009E56E0"/>
    <w:rsid w:val="009E5725"/>
    <w:rsid w:val="009E667B"/>
    <w:rsid w:val="009F59D0"/>
    <w:rsid w:val="009F5BCA"/>
    <w:rsid w:val="00A000E8"/>
    <w:rsid w:val="00A00FBF"/>
    <w:rsid w:val="00A03344"/>
    <w:rsid w:val="00A034CD"/>
    <w:rsid w:val="00A04A8E"/>
    <w:rsid w:val="00A04B8F"/>
    <w:rsid w:val="00A05C20"/>
    <w:rsid w:val="00A06073"/>
    <w:rsid w:val="00A07E2C"/>
    <w:rsid w:val="00A106ED"/>
    <w:rsid w:val="00A1477D"/>
    <w:rsid w:val="00A1612A"/>
    <w:rsid w:val="00A171D8"/>
    <w:rsid w:val="00A20E3B"/>
    <w:rsid w:val="00A22DCC"/>
    <w:rsid w:val="00A23797"/>
    <w:rsid w:val="00A23942"/>
    <w:rsid w:val="00A25A45"/>
    <w:rsid w:val="00A25E27"/>
    <w:rsid w:val="00A30D4C"/>
    <w:rsid w:val="00A3294D"/>
    <w:rsid w:val="00A3748C"/>
    <w:rsid w:val="00A408CA"/>
    <w:rsid w:val="00A40D28"/>
    <w:rsid w:val="00A40ED5"/>
    <w:rsid w:val="00A44C47"/>
    <w:rsid w:val="00A44E62"/>
    <w:rsid w:val="00A4630E"/>
    <w:rsid w:val="00A475F2"/>
    <w:rsid w:val="00A53DA9"/>
    <w:rsid w:val="00A55CE5"/>
    <w:rsid w:val="00A5712C"/>
    <w:rsid w:val="00A66A46"/>
    <w:rsid w:val="00A67686"/>
    <w:rsid w:val="00A67E62"/>
    <w:rsid w:val="00A7109A"/>
    <w:rsid w:val="00A71273"/>
    <w:rsid w:val="00A7178A"/>
    <w:rsid w:val="00A72A59"/>
    <w:rsid w:val="00A72D32"/>
    <w:rsid w:val="00A73E47"/>
    <w:rsid w:val="00A76F5E"/>
    <w:rsid w:val="00A7743C"/>
    <w:rsid w:val="00A81360"/>
    <w:rsid w:val="00A81D66"/>
    <w:rsid w:val="00A84521"/>
    <w:rsid w:val="00A90336"/>
    <w:rsid w:val="00A933D1"/>
    <w:rsid w:val="00A94CEF"/>
    <w:rsid w:val="00A950AF"/>
    <w:rsid w:val="00A953BC"/>
    <w:rsid w:val="00AA301D"/>
    <w:rsid w:val="00AA4989"/>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105D"/>
    <w:rsid w:val="00AD24BA"/>
    <w:rsid w:val="00AD41EE"/>
    <w:rsid w:val="00AD5A23"/>
    <w:rsid w:val="00AD64F2"/>
    <w:rsid w:val="00AD6A00"/>
    <w:rsid w:val="00AD6E98"/>
    <w:rsid w:val="00AD7308"/>
    <w:rsid w:val="00AD791B"/>
    <w:rsid w:val="00AE0261"/>
    <w:rsid w:val="00AE062C"/>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13567"/>
    <w:rsid w:val="00B162A4"/>
    <w:rsid w:val="00B200D9"/>
    <w:rsid w:val="00B236EF"/>
    <w:rsid w:val="00B2460B"/>
    <w:rsid w:val="00B25A82"/>
    <w:rsid w:val="00B2652F"/>
    <w:rsid w:val="00B308FA"/>
    <w:rsid w:val="00B33135"/>
    <w:rsid w:val="00B3357E"/>
    <w:rsid w:val="00B3366F"/>
    <w:rsid w:val="00B35F26"/>
    <w:rsid w:val="00B364D9"/>
    <w:rsid w:val="00B41F2F"/>
    <w:rsid w:val="00B426F5"/>
    <w:rsid w:val="00B42E30"/>
    <w:rsid w:val="00B44A82"/>
    <w:rsid w:val="00B4689E"/>
    <w:rsid w:val="00B473F6"/>
    <w:rsid w:val="00B51EE1"/>
    <w:rsid w:val="00B54718"/>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2C8"/>
    <w:rsid w:val="00B74CF1"/>
    <w:rsid w:val="00B74DFD"/>
    <w:rsid w:val="00B75380"/>
    <w:rsid w:val="00B755DF"/>
    <w:rsid w:val="00B77673"/>
    <w:rsid w:val="00B808F7"/>
    <w:rsid w:val="00B80CFE"/>
    <w:rsid w:val="00B82E09"/>
    <w:rsid w:val="00B85592"/>
    <w:rsid w:val="00B869D4"/>
    <w:rsid w:val="00B86A32"/>
    <w:rsid w:val="00B937DC"/>
    <w:rsid w:val="00B9547F"/>
    <w:rsid w:val="00B969DB"/>
    <w:rsid w:val="00B97241"/>
    <w:rsid w:val="00B976F9"/>
    <w:rsid w:val="00BA3B09"/>
    <w:rsid w:val="00BA4794"/>
    <w:rsid w:val="00BA54AD"/>
    <w:rsid w:val="00BA59B8"/>
    <w:rsid w:val="00BA6031"/>
    <w:rsid w:val="00BA61F9"/>
    <w:rsid w:val="00BA64F9"/>
    <w:rsid w:val="00BB1921"/>
    <w:rsid w:val="00BB7590"/>
    <w:rsid w:val="00BC5A9A"/>
    <w:rsid w:val="00BC640A"/>
    <w:rsid w:val="00BC6FF7"/>
    <w:rsid w:val="00BD1D9F"/>
    <w:rsid w:val="00BD21E2"/>
    <w:rsid w:val="00BD23F0"/>
    <w:rsid w:val="00BD5609"/>
    <w:rsid w:val="00BD7524"/>
    <w:rsid w:val="00BE28D7"/>
    <w:rsid w:val="00BE38B6"/>
    <w:rsid w:val="00BE4195"/>
    <w:rsid w:val="00BE741B"/>
    <w:rsid w:val="00BF2BB2"/>
    <w:rsid w:val="00BF624E"/>
    <w:rsid w:val="00C00E42"/>
    <w:rsid w:val="00C0267D"/>
    <w:rsid w:val="00C055CB"/>
    <w:rsid w:val="00C0785C"/>
    <w:rsid w:val="00C100DB"/>
    <w:rsid w:val="00C107DD"/>
    <w:rsid w:val="00C110EB"/>
    <w:rsid w:val="00C11D10"/>
    <w:rsid w:val="00C14C16"/>
    <w:rsid w:val="00C15408"/>
    <w:rsid w:val="00C17922"/>
    <w:rsid w:val="00C23725"/>
    <w:rsid w:val="00C23C2E"/>
    <w:rsid w:val="00C23F49"/>
    <w:rsid w:val="00C24001"/>
    <w:rsid w:val="00C267FB"/>
    <w:rsid w:val="00C26844"/>
    <w:rsid w:val="00C26DC4"/>
    <w:rsid w:val="00C2706B"/>
    <w:rsid w:val="00C27F86"/>
    <w:rsid w:val="00C31806"/>
    <w:rsid w:val="00C3422C"/>
    <w:rsid w:val="00C343AF"/>
    <w:rsid w:val="00C36FE9"/>
    <w:rsid w:val="00C377F8"/>
    <w:rsid w:val="00C4093D"/>
    <w:rsid w:val="00C42D23"/>
    <w:rsid w:val="00C460AD"/>
    <w:rsid w:val="00C4699F"/>
    <w:rsid w:val="00C5150F"/>
    <w:rsid w:val="00C524AA"/>
    <w:rsid w:val="00C5357E"/>
    <w:rsid w:val="00C54CE3"/>
    <w:rsid w:val="00C62877"/>
    <w:rsid w:val="00C629FA"/>
    <w:rsid w:val="00C63000"/>
    <w:rsid w:val="00C6349A"/>
    <w:rsid w:val="00C63E76"/>
    <w:rsid w:val="00C65105"/>
    <w:rsid w:val="00C67BB1"/>
    <w:rsid w:val="00C7356C"/>
    <w:rsid w:val="00C73A07"/>
    <w:rsid w:val="00C75EE8"/>
    <w:rsid w:val="00C77480"/>
    <w:rsid w:val="00C829E0"/>
    <w:rsid w:val="00C84633"/>
    <w:rsid w:val="00C85ED0"/>
    <w:rsid w:val="00C86AB7"/>
    <w:rsid w:val="00C8784E"/>
    <w:rsid w:val="00C87EDD"/>
    <w:rsid w:val="00C903B7"/>
    <w:rsid w:val="00C90FE1"/>
    <w:rsid w:val="00C921BF"/>
    <w:rsid w:val="00C96BF1"/>
    <w:rsid w:val="00C972BD"/>
    <w:rsid w:val="00CA0CCC"/>
    <w:rsid w:val="00CA377E"/>
    <w:rsid w:val="00CA4C48"/>
    <w:rsid w:val="00CA52EC"/>
    <w:rsid w:val="00CA5A0D"/>
    <w:rsid w:val="00CB19F7"/>
    <w:rsid w:val="00CB36A1"/>
    <w:rsid w:val="00CB3D1B"/>
    <w:rsid w:val="00CB4303"/>
    <w:rsid w:val="00CB50F1"/>
    <w:rsid w:val="00CB6D62"/>
    <w:rsid w:val="00CB7E50"/>
    <w:rsid w:val="00CC0084"/>
    <w:rsid w:val="00CC01B6"/>
    <w:rsid w:val="00CC0384"/>
    <w:rsid w:val="00CC1B2A"/>
    <w:rsid w:val="00CC3ADA"/>
    <w:rsid w:val="00CC559E"/>
    <w:rsid w:val="00CC7F5F"/>
    <w:rsid w:val="00CD2258"/>
    <w:rsid w:val="00CD257E"/>
    <w:rsid w:val="00CD3933"/>
    <w:rsid w:val="00CD6F7B"/>
    <w:rsid w:val="00CD73AC"/>
    <w:rsid w:val="00CE4758"/>
    <w:rsid w:val="00CE48D5"/>
    <w:rsid w:val="00CE5211"/>
    <w:rsid w:val="00CE6912"/>
    <w:rsid w:val="00CF23C6"/>
    <w:rsid w:val="00CF23CA"/>
    <w:rsid w:val="00CF317E"/>
    <w:rsid w:val="00CF3EE4"/>
    <w:rsid w:val="00CF6D38"/>
    <w:rsid w:val="00D01179"/>
    <w:rsid w:val="00D01881"/>
    <w:rsid w:val="00D01A08"/>
    <w:rsid w:val="00D01B03"/>
    <w:rsid w:val="00D01CEC"/>
    <w:rsid w:val="00D01E13"/>
    <w:rsid w:val="00D033D2"/>
    <w:rsid w:val="00D036AC"/>
    <w:rsid w:val="00D059E1"/>
    <w:rsid w:val="00D067A6"/>
    <w:rsid w:val="00D07B86"/>
    <w:rsid w:val="00D12FFE"/>
    <w:rsid w:val="00D16DB5"/>
    <w:rsid w:val="00D22FDD"/>
    <w:rsid w:val="00D30252"/>
    <w:rsid w:val="00D30DEF"/>
    <w:rsid w:val="00D30E0D"/>
    <w:rsid w:val="00D3124D"/>
    <w:rsid w:val="00D34942"/>
    <w:rsid w:val="00D35564"/>
    <w:rsid w:val="00D37D9E"/>
    <w:rsid w:val="00D40443"/>
    <w:rsid w:val="00D4047C"/>
    <w:rsid w:val="00D4380C"/>
    <w:rsid w:val="00D46629"/>
    <w:rsid w:val="00D4752B"/>
    <w:rsid w:val="00D47B1F"/>
    <w:rsid w:val="00D52EB2"/>
    <w:rsid w:val="00D54FCE"/>
    <w:rsid w:val="00D55968"/>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92C42"/>
    <w:rsid w:val="00DA2CB4"/>
    <w:rsid w:val="00DA2D24"/>
    <w:rsid w:val="00DA3654"/>
    <w:rsid w:val="00DA55F1"/>
    <w:rsid w:val="00DA610D"/>
    <w:rsid w:val="00DA6A48"/>
    <w:rsid w:val="00DB15AC"/>
    <w:rsid w:val="00DB1AA1"/>
    <w:rsid w:val="00DB34AB"/>
    <w:rsid w:val="00DB4404"/>
    <w:rsid w:val="00DB4769"/>
    <w:rsid w:val="00DB4B41"/>
    <w:rsid w:val="00DB5033"/>
    <w:rsid w:val="00DB6920"/>
    <w:rsid w:val="00DC2D32"/>
    <w:rsid w:val="00DC56D2"/>
    <w:rsid w:val="00DC59DE"/>
    <w:rsid w:val="00DC6726"/>
    <w:rsid w:val="00DD1A1D"/>
    <w:rsid w:val="00DD3A0A"/>
    <w:rsid w:val="00DD5DB7"/>
    <w:rsid w:val="00DD6257"/>
    <w:rsid w:val="00DD7411"/>
    <w:rsid w:val="00DE0CE7"/>
    <w:rsid w:val="00DE3260"/>
    <w:rsid w:val="00DE5483"/>
    <w:rsid w:val="00DE59CF"/>
    <w:rsid w:val="00DE6276"/>
    <w:rsid w:val="00DF04B6"/>
    <w:rsid w:val="00DF37A5"/>
    <w:rsid w:val="00DF53EE"/>
    <w:rsid w:val="00DF7121"/>
    <w:rsid w:val="00DF7EDF"/>
    <w:rsid w:val="00E00F65"/>
    <w:rsid w:val="00E0114F"/>
    <w:rsid w:val="00E02844"/>
    <w:rsid w:val="00E02E62"/>
    <w:rsid w:val="00E0342C"/>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6D24"/>
    <w:rsid w:val="00E37D76"/>
    <w:rsid w:val="00E40387"/>
    <w:rsid w:val="00E40DB3"/>
    <w:rsid w:val="00E43490"/>
    <w:rsid w:val="00E44AF7"/>
    <w:rsid w:val="00E462C5"/>
    <w:rsid w:val="00E51A42"/>
    <w:rsid w:val="00E520B6"/>
    <w:rsid w:val="00E53BC3"/>
    <w:rsid w:val="00E53CDA"/>
    <w:rsid w:val="00E53D7C"/>
    <w:rsid w:val="00E54556"/>
    <w:rsid w:val="00E549E0"/>
    <w:rsid w:val="00E55413"/>
    <w:rsid w:val="00E56748"/>
    <w:rsid w:val="00E56831"/>
    <w:rsid w:val="00E5778C"/>
    <w:rsid w:val="00E6001E"/>
    <w:rsid w:val="00E61F94"/>
    <w:rsid w:val="00E62323"/>
    <w:rsid w:val="00E6294C"/>
    <w:rsid w:val="00E63D13"/>
    <w:rsid w:val="00E64A0B"/>
    <w:rsid w:val="00E65877"/>
    <w:rsid w:val="00E66024"/>
    <w:rsid w:val="00E66568"/>
    <w:rsid w:val="00E716AC"/>
    <w:rsid w:val="00E717EB"/>
    <w:rsid w:val="00E730C1"/>
    <w:rsid w:val="00E74887"/>
    <w:rsid w:val="00E75459"/>
    <w:rsid w:val="00E81784"/>
    <w:rsid w:val="00E91830"/>
    <w:rsid w:val="00E92575"/>
    <w:rsid w:val="00E937E0"/>
    <w:rsid w:val="00E93E96"/>
    <w:rsid w:val="00E957D6"/>
    <w:rsid w:val="00EA04DA"/>
    <w:rsid w:val="00EA0E8B"/>
    <w:rsid w:val="00EA1D8B"/>
    <w:rsid w:val="00EA1E20"/>
    <w:rsid w:val="00EA4B1E"/>
    <w:rsid w:val="00EA73EE"/>
    <w:rsid w:val="00EB009E"/>
    <w:rsid w:val="00EB04A3"/>
    <w:rsid w:val="00EB0800"/>
    <w:rsid w:val="00EB1540"/>
    <w:rsid w:val="00EB1733"/>
    <w:rsid w:val="00EB1D0C"/>
    <w:rsid w:val="00EB2341"/>
    <w:rsid w:val="00EB617A"/>
    <w:rsid w:val="00EB63ED"/>
    <w:rsid w:val="00EB6F58"/>
    <w:rsid w:val="00EC1225"/>
    <w:rsid w:val="00EC399E"/>
    <w:rsid w:val="00EC54F5"/>
    <w:rsid w:val="00EC7488"/>
    <w:rsid w:val="00EC7AED"/>
    <w:rsid w:val="00ED021F"/>
    <w:rsid w:val="00ED4DF6"/>
    <w:rsid w:val="00ED7FE7"/>
    <w:rsid w:val="00EE0720"/>
    <w:rsid w:val="00EE235A"/>
    <w:rsid w:val="00EE658E"/>
    <w:rsid w:val="00EE6E78"/>
    <w:rsid w:val="00EF23E4"/>
    <w:rsid w:val="00EF299D"/>
    <w:rsid w:val="00EF2F9D"/>
    <w:rsid w:val="00F01A41"/>
    <w:rsid w:val="00F028BF"/>
    <w:rsid w:val="00F03D2E"/>
    <w:rsid w:val="00F04457"/>
    <w:rsid w:val="00F05870"/>
    <w:rsid w:val="00F06922"/>
    <w:rsid w:val="00F10680"/>
    <w:rsid w:val="00F10B44"/>
    <w:rsid w:val="00F114F4"/>
    <w:rsid w:val="00F1334A"/>
    <w:rsid w:val="00F1544F"/>
    <w:rsid w:val="00F15A1A"/>
    <w:rsid w:val="00F16DC8"/>
    <w:rsid w:val="00F16F33"/>
    <w:rsid w:val="00F20385"/>
    <w:rsid w:val="00F21AC8"/>
    <w:rsid w:val="00F228A0"/>
    <w:rsid w:val="00F24E3D"/>
    <w:rsid w:val="00F253C8"/>
    <w:rsid w:val="00F25E53"/>
    <w:rsid w:val="00F3019C"/>
    <w:rsid w:val="00F3385A"/>
    <w:rsid w:val="00F33A9A"/>
    <w:rsid w:val="00F364C7"/>
    <w:rsid w:val="00F37ED7"/>
    <w:rsid w:val="00F415CB"/>
    <w:rsid w:val="00F426AE"/>
    <w:rsid w:val="00F431FD"/>
    <w:rsid w:val="00F43EDF"/>
    <w:rsid w:val="00F44C54"/>
    <w:rsid w:val="00F4514B"/>
    <w:rsid w:val="00F45475"/>
    <w:rsid w:val="00F508D7"/>
    <w:rsid w:val="00F51D99"/>
    <w:rsid w:val="00F52083"/>
    <w:rsid w:val="00F52273"/>
    <w:rsid w:val="00F538BC"/>
    <w:rsid w:val="00F550E8"/>
    <w:rsid w:val="00F5773C"/>
    <w:rsid w:val="00F57926"/>
    <w:rsid w:val="00F6280E"/>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0DEC"/>
    <w:rsid w:val="00F8123C"/>
    <w:rsid w:val="00F82777"/>
    <w:rsid w:val="00F82C11"/>
    <w:rsid w:val="00F8322E"/>
    <w:rsid w:val="00F8361E"/>
    <w:rsid w:val="00F84796"/>
    <w:rsid w:val="00F86E8B"/>
    <w:rsid w:val="00F8775E"/>
    <w:rsid w:val="00F879CD"/>
    <w:rsid w:val="00F87ADA"/>
    <w:rsid w:val="00F92288"/>
    <w:rsid w:val="00F922AC"/>
    <w:rsid w:val="00F92C6B"/>
    <w:rsid w:val="00F93493"/>
    <w:rsid w:val="00F96A02"/>
    <w:rsid w:val="00F96FC0"/>
    <w:rsid w:val="00F97549"/>
    <w:rsid w:val="00F97770"/>
    <w:rsid w:val="00F9789F"/>
    <w:rsid w:val="00FA0B65"/>
    <w:rsid w:val="00FA1A78"/>
    <w:rsid w:val="00FA6C75"/>
    <w:rsid w:val="00FA70F0"/>
    <w:rsid w:val="00FB1CC2"/>
    <w:rsid w:val="00FB3C91"/>
    <w:rsid w:val="00FB6704"/>
    <w:rsid w:val="00FB746C"/>
    <w:rsid w:val="00FC10D5"/>
    <w:rsid w:val="00FC12C1"/>
    <w:rsid w:val="00FC20A3"/>
    <w:rsid w:val="00FC3C6C"/>
    <w:rsid w:val="00FC3F00"/>
    <w:rsid w:val="00FC4F99"/>
    <w:rsid w:val="00FC52DC"/>
    <w:rsid w:val="00FC6650"/>
    <w:rsid w:val="00FC6DCB"/>
    <w:rsid w:val="00FD04E4"/>
    <w:rsid w:val="00FD220C"/>
    <w:rsid w:val="00FD435D"/>
    <w:rsid w:val="00FD5F37"/>
    <w:rsid w:val="00FD7F7E"/>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7E564EC"/>
  <w15:docId w15:val="{72FA9B75-D72C-4875-8DAE-6CD2C67D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5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qFormat/>
    <w:rsid w:val="00F87ADA"/>
    <w:rPr>
      <w:sz w:val="16"/>
      <w:szCs w:val="16"/>
    </w:rPr>
  </w:style>
  <w:style w:type="paragraph" w:styleId="Jegyzetszveg">
    <w:name w:val="annotation text"/>
    <w:basedOn w:val="Norml"/>
    <w:link w:val="JegyzetszvegChar"/>
    <w:uiPriority w:val="99"/>
    <w:qFormat/>
    <w:rsid w:val="00F87ADA"/>
    <w:rPr>
      <w:sz w:val="20"/>
    </w:rPr>
  </w:style>
  <w:style w:type="character" w:customStyle="1" w:styleId="JegyzetszvegChar">
    <w:name w:val="Jegyzetszöveg Char"/>
    <w:link w:val="Jegyzetszveg"/>
    <w:uiPriority w:val="99"/>
    <w:qFormat/>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paragraph" w:styleId="TJ1">
    <w:name w:val="toc 1"/>
    <w:basedOn w:val="Norml"/>
    <w:next w:val="Norml"/>
    <w:autoRedefine/>
    <w:uiPriority w:val="39"/>
    <w:rsid w:val="00BA59B8"/>
    <w:pPr>
      <w:widowControl w:val="0"/>
      <w:tabs>
        <w:tab w:val="right" w:leader="dot" w:pos="9060"/>
      </w:tabs>
      <w:suppressAutoHyphens w:val="0"/>
      <w:overflowPunct/>
      <w:autoSpaceDE/>
      <w:spacing w:before="360"/>
      <w:jc w:val="center"/>
      <w:textAlignment w:val="auto"/>
    </w:pPr>
    <w:rPr>
      <w:rFonts w:ascii="Arial" w:hAnsi="Arial"/>
      <w:b/>
      <w:caps/>
      <w:lang w:eastAsia="hu-HU"/>
    </w:rPr>
  </w:style>
  <w:style w:type="paragraph" w:customStyle="1" w:styleId="ListaszerbekezdsWeltLListParagraphmoiBulletListFooterTextnumberedParagraphedeliste1BulletrListParagraph1Listeafsnit1PargrafodaLista1ListParagraph211Prrafodelista1lista2Szmozottlista1">
    <w:name w:val="Listaszerű bekezdés;Welt L;List Paragraph à moi;Bullet List;FooterText;numbered;Paragraphe de liste1;Bulletr List Paragraph;列出段落;列出段落1;Listeafsnit1;Parágrafo da Lista1;List Paragraph21;リスト段落1;Párrafo de lista1;lista_2;Számozott lista 1"/>
    <w:basedOn w:val="Norml"/>
    <w:link w:val="ListaszerbekezdsCharWeltLCharListParagraph1CharListParagraphmoiCharBulletListCharFooterTextCharnumberedCharParagraphedeliste1CharBulletrListParagraphCharChar1CharListeafsnit1CharPargrafodaLista1Char"/>
    <w:uiPriority w:val="34"/>
    <w:qFormat/>
    <w:rsid w:val="00BE741B"/>
    <w:pPr>
      <w:suppressAutoHyphens w:val="0"/>
      <w:overflowPunct/>
      <w:autoSpaceDE/>
      <w:spacing w:after="200" w:line="276" w:lineRule="auto"/>
      <w:ind w:left="720"/>
      <w:contextualSpacing/>
      <w:textAlignment w:val="auto"/>
    </w:pPr>
    <w:rPr>
      <w:rFonts w:ascii="Calibri" w:eastAsia="Calibri" w:hAnsi="Calibri"/>
      <w:sz w:val="22"/>
      <w:szCs w:val="22"/>
      <w:lang w:eastAsia="hu-HU"/>
    </w:rPr>
  </w:style>
  <w:style w:type="character" w:customStyle="1" w:styleId="ListaszerbekezdsCharWeltLCharListParagraph1CharListParagraphmoiCharBulletListCharFooterTextCharnumberedCharParagraphedeliste1CharBulletrListParagraphCharChar1CharListeafsnit1CharPargrafodaLista1Char">
    <w:name w:val="Listaszerű bekezdés Char;Welt L Char;List Paragraph1 Char;List Paragraph à moi Char;Bullet List Char;FooterText Char;numbered Char;Paragraphe de liste1 Char;Bulletr List Paragraph Char;列出段落 Char;列出段落1 Char;Listeafsnit1 Char;Parágrafo da Lista1 Char"/>
    <w:link w:val="ListaszerbekezdsWeltLListParagraphmoiBulletListFooterTextnumberedParagraphedeliste1BulletrListParagraph1Listeafsnit1PargrafodaLista1ListParagraph211Prrafodelista1lista2Szmozottlista1"/>
    <w:uiPriority w:val="34"/>
    <w:qFormat/>
    <w:rsid w:val="00BE741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15737844">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19964424">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10351501">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17085428">
      <w:bodyDiv w:val="1"/>
      <w:marLeft w:val="0"/>
      <w:marRight w:val="0"/>
      <w:marTop w:val="0"/>
      <w:marBottom w:val="0"/>
      <w:divBdr>
        <w:top w:val="none" w:sz="0" w:space="0" w:color="auto"/>
        <w:left w:val="none" w:sz="0" w:space="0" w:color="auto"/>
        <w:bottom w:val="none" w:sz="0" w:space="0" w:color="auto"/>
        <w:right w:val="none" w:sz="0" w:space="0" w:color="auto"/>
      </w:divBdr>
    </w:div>
    <w:div w:id="53342154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275403041">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64360104">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591044978">
      <w:bodyDiv w:val="1"/>
      <w:marLeft w:val="0"/>
      <w:marRight w:val="0"/>
      <w:marTop w:val="0"/>
      <w:marBottom w:val="0"/>
      <w:divBdr>
        <w:top w:val="none" w:sz="0" w:space="0" w:color="auto"/>
        <w:left w:val="none" w:sz="0" w:space="0" w:color="auto"/>
        <w:bottom w:val="none" w:sz="0" w:space="0" w:color="auto"/>
        <w:right w:val="none" w:sz="0" w:space="0" w:color="auto"/>
      </w:divBdr>
    </w:div>
    <w:div w:id="1593322780">
      <w:bodyDiv w:val="1"/>
      <w:marLeft w:val="0"/>
      <w:marRight w:val="0"/>
      <w:marTop w:val="0"/>
      <w:marBottom w:val="0"/>
      <w:divBdr>
        <w:top w:val="none" w:sz="0" w:space="0" w:color="auto"/>
        <w:left w:val="none" w:sz="0" w:space="0" w:color="auto"/>
        <w:bottom w:val="none" w:sz="0" w:space="0" w:color="auto"/>
        <w:right w:val="none" w:sz="0" w:space="0" w:color="auto"/>
      </w:divBdr>
    </w:div>
    <w:div w:id="1641032046">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780950653">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szamla.nav.gov.hu/dokumentacio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zamla-info@ma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zamla@ma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szamla@mav.hu" TargetMode="External"/><Relationship Id="rId4" Type="http://schemas.openxmlformats.org/officeDocument/2006/relationships/settings" Target="settings.xml"/><Relationship Id="rId9" Type="http://schemas.openxmlformats.org/officeDocument/2006/relationships/hyperlink" Target="https://nav.gov.hu/nav/archiv/adoinfo/afa/elektronikus_szamla.html"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B9E5E-29D6-4CE9-8474-59F56B94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3798</Words>
  <Characters>26213</Characters>
  <Application>Microsoft Office Word</Application>
  <DocSecurity>0</DocSecurity>
  <Lines>218</Lines>
  <Paragraphs>59</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29952</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Tóth Balázs István</cp:lastModifiedBy>
  <cp:revision>2</cp:revision>
  <cp:lastPrinted>2018-02-19T12:14:00Z</cp:lastPrinted>
  <dcterms:created xsi:type="dcterms:W3CDTF">2021-05-03T13:21:00Z</dcterms:created>
  <dcterms:modified xsi:type="dcterms:W3CDTF">2021-05-03T13:21:00Z</dcterms:modified>
</cp:coreProperties>
</file>