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bookmarkStart w:id="0" w:name="_GoBack"/>
      <w:bookmarkEnd w:id="0"/>
      <w:r w:rsidRPr="00902AB7">
        <w:rPr>
          <w:i/>
          <w:sz w:val="22"/>
          <w:szCs w:val="22"/>
        </w:rPr>
        <w:t>2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E9005B" w:rsidRPr="00F4666D" w:rsidRDefault="00E9005B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4666D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F4666D" w:rsidRDefault="004300E1" w:rsidP="00900302">
      <w:pPr>
        <w:widowControl w:val="0"/>
        <w:suppressAutoHyphens w:val="0"/>
        <w:jc w:val="center"/>
        <w:rPr>
          <w:b/>
          <w:smallCaps/>
          <w:sz w:val="22"/>
          <w:szCs w:val="22"/>
        </w:rPr>
      </w:pPr>
      <w:r w:rsidRPr="00F4666D">
        <w:rPr>
          <w:b/>
          <w:smallCaps/>
          <w:sz w:val="22"/>
          <w:szCs w:val="22"/>
        </w:rPr>
        <w:t xml:space="preserve">A j á n l a t </w:t>
      </w:r>
      <w:proofErr w:type="spellStart"/>
      <w:r w:rsidRPr="00F4666D">
        <w:rPr>
          <w:b/>
          <w:smallCaps/>
          <w:sz w:val="22"/>
          <w:szCs w:val="22"/>
        </w:rPr>
        <w:t>t</w:t>
      </w:r>
      <w:proofErr w:type="spellEnd"/>
      <w:r w:rsidRPr="00F4666D">
        <w:rPr>
          <w:b/>
          <w:smallCaps/>
          <w:sz w:val="22"/>
          <w:szCs w:val="22"/>
        </w:rPr>
        <w:t xml:space="preserve"> e v ő i </w:t>
      </w:r>
      <w:r w:rsidR="00900302" w:rsidRPr="00F4666D">
        <w:rPr>
          <w:b/>
          <w:smallCaps/>
          <w:sz w:val="22"/>
          <w:szCs w:val="22"/>
        </w:rPr>
        <w:t>n y i l a t k o z a t</w:t>
      </w:r>
    </w:p>
    <w:p w:rsidR="00900302" w:rsidRPr="00F4666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F63704" w:rsidRPr="00F4666D" w:rsidRDefault="00F63704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proofErr w:type="gramStart"/>
      <w:r w:rsidRPr="00F4666D">
        <w:rPr>
          <w:sz w:val="22"/>
          <w:szCs w:val="22"/>
        </w:rPr>
        <w:t xml:space="preserve">Alulírott …………………………, mint a(z) ……(cégnév, székhely)……. cégjegyzésre jogosult képviselője – az ajánlatkérésben foglalt valamennyi formai és tartalmi követelmény gondos áttekintése után – kijelentem, hogy </w:t>
      </w:r>
      <w:r w:rsidRPr="00F4666D">
        <w:rPr>
          <w:b/>
          <w:sz w:val="22"/>
          <w:szCs w:val="22"/>
        </w:rPr>
        <w:t>az ajánlatkérésben és a szerződéses feltételekben foglalt valamennyi feltételt, a kivitelezés helyszínét szakértőtől elvárható gondossággal megismertük, megértettük, valamint</w:t>
      </w:r>
      <w:r w:rsidRPr="00163ADD">
        <w:rPr>
          <w:b/>
          <w:sz w:val="22"/>
          <w:szCs w:val="22"/>
        </w:rPr>
        <w:t>, hogy azokat jelen nyilatkozattal elfogadjuk, és nyertességünk esetén a szerződést a konkrétumokkal kiegészítve aláírjuk.</w:t>
      </w:r>
      <w:proofErr w:type="gramEnd"/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Kijelentem, hogy ajánlatomhoz az ajánlattételi határidőtől számított 90 napig kötve vagyok.</w:t>
      </w: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4A7E45">
      <w:pPr>
        <w:pStyle w:val="llb"/>
        <w:widowControl w:val="0"/>
        <w:tabs>
          <w:tab w:val="left" w:pos="8222"/>
        </w:tabs>
        <w:suppressAutoHyphens w:val="0"/>
        <w:jc w:val="both"/>
        <w:rPr>
          <w:b/>
          <w:bCs/>
          <w:sz w:val="22"/>
          <w:szCs w:val="22"/>
        </w:rPr>
      </w:pPr>
      <w:r w:rsidRPr="00163ADD">
        <w:rPr>
          <w:sz w:val="22"/>
          <w:szCs w:val="22"/>
        </w:rPr>
        <w:t>Jelen nyilatkozatot a MÁV Zrt</w:t>
      </w:r>
      <w:proofErr w:type="gramStart"/>
      <w:r w:rsidRPr="00163ADD">
        <w:rPr>
          <w:sz w:val="22"/>
          <w:szCs w:val="22"/>
        </w:rPr>
        <w:t>.,</w:t>
      </w:r>
      <w:proofErr w:type="gramEnd"/>
      <w:r w:rsidRPr="00163ADD">
        <w:rPr>
          <w:sz w:val="22"/>
          <w:szCs w:val="22"/>
        </w:rPr>
        <w:t xml:space="preserve"> mint Ajánlatkérő </w:t>
      </w:r>
      <w:r w:rsidRPr="001F4A34">
        <w:rPr>
          <w:sz w:val="22"/>
          <w:szCs w:val="22"/>
        </w:rPr>
        <w:t xml:space="preserve">által a </w:t>
      </w:r>
      <w:r w:rsidR="000A1431">
        <w:rPr>
          <w:b/>
          <w:sz w:val="22"/>
          <w:szCs w:val="22"/>
        </w:rPr>
        <w:t>3</w:t>
      </w:r>
      <w:r w:rsidR="009B18A8">
        <w:rPr>
          <w:b/>
          <w:sz w:val="22"/>
          <w:szCs w:val="22"/>
        </w:rPr>
        <w:t>9854</w:t>
      </w:r>
      <w:r w:rsidR="0039714F" w:rsidRPr="00A50817">
        <w:rPr>
          <w:b/>
          <w:sz w:val="22"/>
          <w:szCs w:val="22"/>
        </w:rPr>
        <w:t>/</w:t>
      </w:r>
      <w:r w:rsidR="0039714F" w:rsidRPr="001F4A34">
        <w:rPr>
          <w:b/>
          <w:sz w:val="22"/>
          <w:szCs w:val="22"/>
        </w:rPr>
        <w:t>201</w:t>
      </w:r>
      <w:r w:rsidR="00242A39">
        <w:rPr>
          <w:b/>
          <w:sz w:val="22"/>
          <w:szCs w:val="22"/>
        </w:rPr>
        <w:t>9</w:t>
      </w:r>
      <w:r w:rsidR="00B35E66" w:rsidRPr="00163ADD">
        <w:rPr>
          <w:b/>
          <w:sz w:val="22"/>
          <w:szCs w:val="22"/>
        </w:rPr>
        <w:t xml:space="preserve">/MAV </w:t>
      </w:r>
      <w:r w:rsidRPr="00163ADD">
        <w:rPr>
          <w:sz w:val="22"/>
          <w:szCs w:val="22"/>
        </w:rPr>
        <w:t xml:space="preserve"> </w:t>
      </w:r>
      <w:r w:rsidRPr="00163ADD">
        <w:rPr>
          <w:b/>
          <w:i/>
          <w:sz w:val="22"/>
          <w:szCs w:val="22"/>
        </w:rPr>
        <w:t>„</w:t>
      </w:r>
      <w:r w:rsidR="009B18A8" w:rsidRPr="00EB5716">
        <w:rPr>
          <w:b/>
          <w:i/>
        </w:rPr>
        <w:t>Bicske – Felcsút Puskás Akadémia vasútvonal forgalmi- és erősáramú szimulációs modell elkészítése és eredményeiről tanulmányterv készítése</w:t>
      </w:r>
      <w:r w:rsidRPr="00163ADD">
        <w:rPr>
          <w:b/>
          <w:i/>
          <w:sz w:val="22"/>
          <w:szCs w:val="22"/>
        </w:rPr>
        <w:t>”</w:t>
      </w:r>
      <w:r w:rsidRPr="00163ADD">
        <w:rPr>
          <w:b/>
          <w:bCs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ajánlatkérésben, az ajánlat részeként teszem.</w:t>
      </w:r>
    </w:p>
    <w:p w:rsidR="00900302" w:rsidRPr="00163ADD" w:rsidRDefault="00900302" w:rsidP="00900302">
      <w:pPr>
        <w:pStyle w:val="Szvegtrzs3"/>
        <w:widowControl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………..……………….</w:t>
      </w:r>
    </w:p>
    <w:p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  <w:highlight w:val="yellow"/>
        </w:rPr>
      </w:pPr>
    </w:p>
    <w:p w:rsidR="00900302" w:rsidRPr="00CD4B32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  <w:highlight w:val="yellow"/>
        </w:rPr>
        <w:sectPr w:rsidR="00900302" w:rsidRPr="00CD4B32" w:rsidSect="00900302">
          <w:headerReference w:type="default" r:id="rId9"/>
          <w:pgSz w:w="11906" w:h="16838"/>
          <w:pgMar w:top="1134" w:right="1418" w:bottom="1418" w:left="1418" w:header="709" w:footer="709" w:gutter="0"/>
          <w:cols w:space="708"/>
          <w:docGrid w:linePitch="360"/>
        </w:sectPr>
      </w:pPr>
    </w:p>
    <w:p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3</w:t>
      </w:r>
      <w:proofErr w:type="gramStart"/>
      <w:r w:rsidRPr="00902AB7">
        <w:rPr>
          <w:i/>
          <w:sz w:val="22"/>
          <w:szCs w:val="22"/>
        </w:rPr>
        <w:t>.sz.</w:t>
      </w:r>
      <w:proofErr w:type="gramEnd"/>
      <w:r w:rsidRPr="00902AB7">
        <w:rPr>
          <w:i/>
          <w:sz w:val="22"/>
          <w:szCs w:val="22"/>
        </w:rPr>
        <w:t xml:space="preserve"> melléklet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003B3F" w:rsidRPr="00163ADD" w:rsidRDefault="00003B3F" w:rsidP="00003B3F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Ajánlattételi lap minta</w:t>
      </w:r>
    </w:p>
    <w:p w:rsidR="00003B3F" w:rsidRPr="00163ADD" w:rsidRDefault="00003B3F" w:rsidP="00003B3F">
      <w:pPr>
        <w:widowControl w:val="0"/>
        <w:suppressAutoHyphens w:val="0"/>
        <w:jc w:val="both"/>
        <w:rPr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  <w:r w:rsidRPr="00163ADD">
        <w:rPr>
          <w:b/>
          <w:smallCaps/>
          <w:sz w:val="22"/>
          <w:szCs w:val="22"/>
        </w:rPr>
        <w:t xml:space="preserve">A j á n l a t </w:t>
      </w:r>
      <w:proofErr w:type="spellStart"/>
      <w:r w:rsidRPr="00163ADD">
        <w:rPr>
          <w:b/>
          <w:smallCaps/>
          <w:sz w:val="22"/>
          <w:szCs w:val="22"/>
        </w:rPr>
        <w:t>t</w:t>
      </w:r>
      <w:proofErr w:type="spellEnd"/>
      <w:r w:rsidRPr="00163ADD">
        <w:rPr>
          <w:b/>
          <w:smallCaps/>
          <w:sz w:val="22"/>
          <w:szCs w:val="22"/>
        </w:rPr>
        <w:t xml:space="preserve"> é t e l </w:t>
      </w:r>
      <w:proofErr w:type="gramStart"/>
      <w:r w:rsidRPr="00163ADD">
        <w:rPr>
          <w:b/>
          <w:smallCaps/>
          <w:sz w:val="22"/>
          <w:szCs w:val="22"/>
        </w:rPr>
        <w:t>i   l</w:t>
      </w:r>
      <w:proofErr w:type="gramEnd"/>
      <w:r w:rsidRPr="00163ADD">
        <w:rPr>
          <w:b/>
          <w:smallCaps/>
          <w:sz w:val="22"/>
          <w:szCs w:val="22"/>
        </w:rPr>
        <w:t xml:space="preserve"> a p</w:t>
      </w:r>
    </w:p>
    <w:p w:rsidR="00003B3F" w:rsidRPr="00163ADD" w:rsidRDefault="00003B3F" w:rsidP="00003B3F">
      <w:pPr>
        <w:widowControl w:val="0"/>
        <w:suppressAutoHyphens w:val="0"/>
        <w:ind w:left="180"/>
        <w:jc w:val="center"/>
        <w:rPr>
          <w:b/>
          <w:smallCaps/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bCs/>
          <w:i/>
          <w:sz w:val="22"/>
          <w:szCs w:val="22"/>
        </w:rPr>
      </w:pPr>
      <w:r w:rsidRPr="00163ADD">
        <w:rPr>
          <w:b/>
          <w:sz w:val="22"/>
          <w:szCs w:val="22"/>
        </w:rPr>
        <w:t>„</w:t>
      </w:r>
      <w:r w:rsidR="009B18A8" w:rsidRPr="00EB5716">
        <w:rPr>
          <w:b/>
          <w:i/>
        </w:rPr>
        <w:t xml:space="preserve">Bicske – Felcsút Puskás Akadémia vasútvonal forgalmi- </w:t>
      </w:r>
      <w:r w:rsidR="009B18A8">
        <w:rPr>
          <w:b/>
          <w:i/>
        </w:rPr>
        <w:t>és erősáramú szimulációs modell</w:t>
      </w:r>
      <w:r w:rsidR="00FC573D">
        <w:rPr>
          <w:b/>
          <w:i/>
        </w:rPr>
        <w:t xml:space="preserve"> </w:t>
      </w:r>
      <w:r w:rsidR="009B18A8" w:rsidRPr="00EB5716">
        <w:rPr>
          <w:b/>
          <w:i/>
        </w:rPr>
        <w:t>elkészítése és eredményeiről tanulmányterv készítése</w:t>
      </w:r>
      <w:r w:rsidRPr="00163ADD">
        <w:rPr>
          <w:b/>
          <w:sz w:val="22"/>
          <w:szCs w:val="22"/>
        </w:rPr>
        <w:t>”</w:t>
      </w:r>
      <w:r w:rsidRPr="00163ADD">
        <w:rPr>
          <w:i/>
          <w:sz w:val="22"/>
          <w:szCs w:val="22"/>
        </w:rPr>
        <w:t xml:space="preserve"> </w:t>
      </w:r>
      <w:r w:rsidRPr="00163ADD">
        <w:rPr>
          <w:sz w:val="22"/>
          <w:szCs w:val="22"/>
        </w:rPr>
        <w:t>tárgyú beszerzési eljárásban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b/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neve: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Ajánlattevő székhelye (lakóhelye):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Levelezési címe: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Telefon</w:t>
      </w:r>
      <w:proofErr w:type="gramStart"/>
      <w:r w:rsidRPr="00163ADD">
        <w:rPr>
          <w:b/>
          <w:sz w:val="22"/>
          <w:szCs w:val="22"/>
        </w:rPr>
        <w:t>:                                               Telefax</w:t>
      </w:r>
      <w:proofErr w:type="gramEnd"/>
      <w:r w:rsidRPr="00163ADD">
        <w:rPr>
          <w:b/>
          <w:sz w:val="22"/>
          <w:szCs w:val="22"/>
        </w:rPr>
        <w:t xml:space="preserve">: </w:t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</w:r>
      <w:r w:rsidRPr="00163ADD">
        <w:rPr>
          <w:b/>
          <w:sz w:val="22"/>
          <w:szCs w:val="22"/>
        </w:rPr>
        <w:tab/>
        <w:t xml:space="preserve">              E-mail: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b/>
          <w:sz w:val="22"/>
          <w:szCs w:val="22"/>
          <w:u w:val="single"/>
        </w:rPr>
      </w:pPr>
      <w:r w:rsidRPr="00163ADD">
        <w:rPr>
          <w:b/>
          <w:sz w:val="22"/>
          <w:szCs w:val="22"/>
          <w:u w:val="single"/>
        </w:rPr>
        <w:t>Értékelésre kerülő tartalmi elem:</w:t>
      </w:r>
    </w:p>
    <w:p w:rsidR="00003B3F" w:rsidRDefault="00420946" w:rsidP="00003B3F">
      <w:pPr>
        <w:widowControl w:val="0"/>
        <w:suppressAutoHyphens w:val="0"/>
        <w:overflowPunct/>
        <w:autoSpaceDE/>
        <w:spacing w:after="200" w:line="276" w:lineRule="auto"/>
        <w:contextualSpacing/>
        <w:textAlignment w:val="auto"/>
        <w:rPr>
          <w:color w:val="000000"/>
          <w:sz w:val="22"/>
          <w:szCs w:val="22"/>
        </w:rPr>
      </w:pPr>
      <w:r>
        <w:rPr>
          <w:szCs w:val="24"/>
        </w:rPr>
        <w:t>Vállalkozói Díj</w:t>
      </w:r>
      <w:r w:rsidR="00003B3F">
        <w:rPr>
          <w:color w:val="000000"/>
          <w:sz w:val="22"/>
          <w:szCs w:val="22"/>
        </w:rPr>
        <w:t xml:space="preserve">: </w:t>
      </w:r>
      <w:proofErr w:type="gramStart"/>
      <w:r w:rsidR="00003B3F" w:rsidRPr="00567EBB">
        <w:rPr>
          <w:b/>
          <w:color w:val="000000"/>
          <w:sz w:val="22"/>
          <w:szCs w:val="22"/>
        </w:rPr>
        <w:t>nettó</w:t>
      </w:r>
      <w:r w:rsidR="00003B3F">
        <w:rPr>
          <w:color w:val="000000"/>
          <w:sz w:val="22"/>
          <w:szCs w:val="22"/>
        </w:rPr>
        <w:t xml:space="preserve"> …</w:t>
      </w:r>
      <w:proofErr w:type="gramEnd"/>
      <w:r w:rsidR="00003B3F">
        <w:rPr>
          <w:color w:val="000000"/>
          <w:sz w:val="22"/>
          <w:szCs w:val="22"/>
        </w:rPr>
        <w:t>………………,-</w:t>
      </w:r>
      <w:r w:rsidR="003272DE">
        <w:rPr>
          <w:color w:val="000000"/>
          <w:sz w:val="22"/>
          <w:szCs w:val="22"/>
        </w:rPr>
        <w:t xml:space="preserve"> </w:t>
      </w:r>
      <w:r w:rsidR="00003B3F" w:rsidRPr="00F20AC4">
        <w:rPr>
          <w:color w:val="000000"/>
          <w:sz w:val="22"/>
          <w:szCs w:val="22"/>
        </w:rPr>
        <w:t>Ft</w:t>
      </w:r>
      <w:r w:rsidR="003272DE">
        <w:rPr>
          <w:color w:val="000000"/>
          <w:sz w:val="22"/>
          <w:szCs w:val="22"/>
        </w:rPr>
        <w:t>.</w:t>
      </w:r>
    </w:p>
    <w:p w:rsidR="00003B3F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3B3F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50817" w:rsidRDefault="00A50817" w:rsidP="00A50817">
      <w:pPr>
        <w:widowControl w:val="0"/>
        <w:suppressAutoHyphens w:val="0"/>
        <w:overflowPunct/>
        <w:autoSpaceDE/>
        <w:spacing w:line="360" w:lineRule="auto"/>
        <w:contextualSpacing/>
        <w:textAlignment w:val="auto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Az Ajánlattételi felhívás mellé megküldött árazatlan költségvetést kérjük beárazni.</w:t>
      </w:r>
    </w:p>
    <w:p w:rsidR="00A50817" w:rsidRDefault="00A50817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A50817" w:rsidRPr="00163ADD" w:rsidRDefault="00A50817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Keltezés (helység, év, hónap, nap)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…………………….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003B3F" w:rsidRPr="00163ADD" w:rsidRDefault="00003B3F" w:rsidP="00003B3F">
      <w:pPr>
        <w:widowControl w:val="0"/>
        <w:suppressAutoHyphens w:val="0"/>
        <w:spacing w:line="360" w:lineRule="auto"/>
        <w:rPr>
          <w:sz w:val="22"/>
          <w:szCs w:val="22"/>
        </w:rPr>
      </w:pPr>
    </w:p>
    <w:p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03B3F" w:rsidRPr="00163ADD" w:rsidRDefault="00003B3F" w:rsidP="00003B3F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003B3F" w:rsidRPr="00163ADD" w:rsidRDefault="00003B3F" w:rsidP="00003B3F">
      <w:pPr>
        <w:spacing w:line="360" w:lineRule="auto"/>
        <w:jc w:val="both"/>
        <w:rPr>
          <w:sz w:val="22"/>
          <w:szCs w:val="22"/>
        </w:rPr>
        <w:sectPr w:rsidR="00003B3F" w:rsidRPr="00163ADD" w:rsidSect="003C2E46">
          <w:headerReference w:type="default" r:id="rId10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  <w:r w:rsidRPr="00163ADD">
        <w:rPr>
          <w:sz w:val="22"/>
          <w:szCs w:val="22"/>
        </w:rPr>
        <w:t>* Abban az esetben töltendő ki, amennyiben Ajánlattevő az adott részre benyújtja ajánlat</w:t>
      </w:r>
    </w:p>
    <w:p w:rsidR="00900302" w:rsidRPr="00902AB7" w:rsidRDefault="00900302" w:rsidP="00900302">
      <w:pPr>
        <w:widowControl w:val="0"/>
        <w:suppressAutoHyphens w:val="0"/>
        <w:ind w:right="-284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4.sz. melléklet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Ellenőrző lista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163ADD" w:rsidRDefault="00900302" w:rsidP="004064BF">
      <w:pPr>
        <w:widowControl w:val="0"/>
        <w:numPr>
          <w:ilvl w:val="0"/>
          <w:numId w:val="7"/>
        </w:numPr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Tartalmi követelmények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646"/>
      </w:tblGrid>
      <w:tr w:rsidR="00900302" w:rsidRPr="00163ADD" w:rsidTr="003C2E46"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Fedőlap (eljárás tárgya, ajánlattevő megnevezése)</w:t>
            </w:r>
          </w:p>
        </w:tc>
        <w:tc>
          <w:tcPr>
            <w:tcW w:w="1646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:rsidTr="003C2E46"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Ajánlattevői nyilatkozat (2. sz. </w:t>
            </w:r>
            <w:r w:rsidR="00E6341F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:rsidTr="003C2E46"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Ajánlattételi lap (3. sz. </w:t>
            </w:r>
            <w:r w:rsidR="00E6341F">
              <w:rPr>
                <w:sz w:val="22"/>
                <w:szCs w:val="22"/>
              </w:rPr>
              <w:t>m</w:t>
            </w:r>
            <w:r w:rsidRPr="00163ADD">
              <w:rPr>
                <w:sz w:val="22"/>
                <w:szCs w:val="22"/>
              </w:rPr>
              <w:t>elléklet)</w:t>
            </w:r>
          </w:p>
        </w:tc>
        <w:tc>
          <w:tcPr>
            <w:tcW w:w="1646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:rsidTr="003C2E46"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Teljességi nyilatkozat (5. sz. melléklet)</w:t>
            </w:r>
          </w:p>
        </w:tc>
        <w:tc>
          <w:tcPr>
            <w:tcW w:w="1646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AA6653" w:rsidRPr="00163ADD" w:rsidTr="003C2E46">
        <w:tc>
          <w:tcPr>
            <w:tcW w:w="6771" w:type="dxa"/>
          </w:tcPr>
          <w:p w:rsidR="00AA6653" w:rsidRPr="00163ADD" w:rsidRDefault="009B18A8" w:rsidP="009B18A8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Referencia nyilatkozat</w:t>
            </w:r>
            <w:r w:rsidR="00352BD0">
              <w:rPr>
                <w:sz w:val="22"/>
                <w:szCs w:val="22"/>
              </w:rPr>
              <w:t xml:space="preserve"> (6.sz. melléklet</w:t>
            </w:r>
            <w:r w:rsidR="00AA6653">
              <w:rPr>
                <w:sz w:val="22"/>
                <w:szCs w:val="22"/>
              </w:rPr>
              <w:t>)</w:t>
            </w:r>
          </w:p>
        </w:tc>
        <w:tc>
          <w:tcPr>
            <w:tcW w:w="1646" w:type="dxa"/>
          </w:tcPr>
          <w:p w:rsidR="00AA6653" w:rsidRPr="00163ADD" w:rsidRDefault="00AA665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:rsidTr="003C2E46">
        <w:tc>
          <w:tcPr>
            <w:tcW w:w="6771" w:type="dxa"/>
          </w:tcPr>
          <w:p w:rsidR="00E66833" w:rsidRPr="00163ADD" w:rsidRDefault="00C2264E" w:rsidP="00590E9C">
            <w:pPr>
              <w:widowControl w:val="0"/>
              <w:tabs>
                <w:tab w:val="left" w:pos="567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Nyilatkozat kizáró okokról (</w:t>
            </w:r>
            <w:r>
              <w:rPr>
                <w:sz w:val="22"/>
                <w:szCs w:val="22"/>
              </w:rPr>
              <w:t>7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:rsidTr="003C2E46">
        <w:tc>
          <w:tcPr>
            <w:tcW w:w="6771" w:type="dxa"/>
          </w:tcPr>
          <w:p w:rsidR="00E66833" w:rsidRPr="00163ADD" w:rsidRDefault="00C2264E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Összeférhetetlenségi nyilatkozat (</w:t>
            </w:r>
            <w:r>
              <w:rPr>
                <w:sz w:val="22"/>
                <w:szCs w:val="22"/>
              </w:rPr>
              <w:t>8</w:t>
            </w:r>
            <w:r w:rsidRPr="00163ADD">
              <w:rPr>
                <w:sz w:val="22"/>
                <w:szCs w:val="22"/>
              </w:rPr>
              <w:t>. sz. melléklet)</w:t>
            </w:r>
          </w:p>
        </w:tc>
        <w:tc>
          <w:tcPr>
            <w:tcW w:w="1646" w:type="dxa"/>
          </w:tcPr>
          <w:p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:rsidTr="003C2E46">
        <w:tc>
          <w:tcPr>
            <w:tcW w:w="6771" w:type="dxa"/>
          </w:tcPr>
          <w:p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Nyilatkozat köztartozás mentességről (9. sz. melléklet)</w:t>
            </w:r>
          </w:p>
        </w:tc>
        <w:tc>
          <w:tcPr>
            <w:tcW w:w="1646" w:type="dxa"/>
          </w:tcPr>
          <w:p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180C68" w:rsidRPr="00163ADD" w:rsidTr="003C2E46">
        <w:tc>
          <w:tcPr>
            <w:tcW w:w="6771" w:type="dxa"/>
          </w:tcPr>
          <w:p w:rsidR="00180C68" w:rsidRPr="00163ADD" w:rsidRDefault="00180C68" w:rsidP="00C2264E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Szerződéshez szükséges adatok (10. sz. melléklet)</w:t>
            </w:r>
          </w:p>
        </w:tc>
        <w:tc>
          <w:tcPr>
            <w:tcW w:w="1646" w:type="dxa"/>
          </w:tcPr>
          <w:p w:rsidR="00180C68" w:rsidRPr="00163ADD" w:rsidRDefault="00180C68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E66833" w:rsidRPr="00163ADD" w:rsidTr="003C2E46">
        <w:tc>
          <w:tcPr>
            <w:tcW w:w="6771" w:type="dxa"/>
          </w:tcPr>
          <w:p w:rsidR="00E66833" w:rsidRPr="00163ADD" w:rsidRDefault="00C2264E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Ajánlattevő részéről az aláírásra jogosult személynek az eredeti ajánlatban a nyilatkozatokat cégszerű aláírásával kell ellátnia.</w:t>
            </w:r>
          </w:p>
        </w:tc>
        <w:tc>
          <w:tcPr>
            <w:tcW w:w="1646" w:type="dxa"/>
          </w:tcPr>
          <w:p w:rsidR="00E66833" w:rsidRPr="00163ADD" w:rsidRDefault="00E66833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C2264E" w:rsidRPr="00163ADD" w:rsidTr="003C2E46">
        <w:tc>
          <w:tcPr>
            <w:tcW w:w="6771" w:type="dxa"/>
          </w:tcPr>
          <w:p w:rsidR="00C2264E" w:rsidRPr="00163ADD" w:rsidRDefault="00C2264E" w:rsidP="00590E9C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 xml:space="preserve">Aláírási címpéldány/aláírás minta </w:t>
            </w:r>
            <w:r w:rsidRPr="00163ADD">
              <w:rPr>
                <w:sz w:val="22"/>
                <w:szCs w:val="22"/>
                <w:u w:val="single"/>
              </w:rPr>
              <w:t>egyszerű másolata</w:t>
            </w:r>
          </w:p>
        </w:tc>
        <w:tc>
          <w:tcPr>
            <w:tcW w:w="1646" w:type="dxa"/>
          </w:tcPr>
          <w:p w:rsidR="00C2264E" w:rsidRPr="00163ADD" w:rsidRDefault="00C2264E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2. Formai követelmények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1701"/>
      </w:tblGrid>
      <w:tr w:rsidR="00900302" w:rsidRPr="00163ADD" w:rsidTr="003C2E46"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valamennyi oldalát folyamatos sorszámozással kell ellátni</w:t>
            </w:r>
          </w:p>
        </w:tc>
        <w:tc>
          <w:tcPr>
            <w:tcW w:w="170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:rsidTr="002F7D97">
        <w:trPr>
          <w:trHeight w:val="762"/>
        </w:trPr>
        <w:tc>
          <w:tcPr>
            <w:tcW w:w="677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163ADD">
              <w:rPr>
                <w:sz w:val="22"/>
                <w:szCs w:val="22"/>
              </w:rPr>
              <w:t>Az ajánlat oldalait (az ajánlat minden, szöveget tartalmazó oldalát) pedig az aláírásra jogosult személyeknek, vagy az általa erre felhatalmazott személy(</w:t>
            </w:r>
            <w:proofErr w:type="spellStart"/>
            <w:r w:rsidRPr="00163ADD">
              <w:rPr>
                <w:sz w:val="22"/>
                <w:szCs w:val="22"/>
              </w:rPr>
              <w:t>ek</w:t>
            </w:r>
            <w:proofErr w:type="spellEnd"/>
            <w:r w:rsidRPr="00163ADD">
              <w:rPr>
                <w:sz w:val="22"/>
                <w:szCs w:val="22"/>
              </w:rPr>
              <w:t>)</w:t>
            </w:r>
            <w:proofErr w:type="spellStart"/>
            <w:r w:rsidRPr="00163ADD">
              <w:rPr>
                <w:sz w:val="22"/>
                <w:szCs w:val="22"/>
              </w:rPr>
              <w:t>nek</w:t>
            </w:r>
            <w:proofErr w:type="spellEnd"/>
            <w:r w:rsidRPr="00163ADD">
              <w:rPr>
                <w:sz w:val="22"/>
                <w:szCs w:val="22"/>
              </w:rPr>
              <w:t xml:space="preserve"> szignálnia kell</w:t>
            </w:r>
          </w:p>
        </w:tc>
        <w:tc>
          <w:tcPr>
            <w:tcW w:w="170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  <w:tr w:rsidR="00900302" w:rsidRPr="00163ADD" w:rsidTr="003C2E46">
        <w:tc>
          <w:tcPr>
            <w:tcW w:w="6771" w:type="dxa"/>
          </w:tcPr>
          <w:p w:rsidR="00900302" w:rsidRPr="006F699D" w:rsidRDefault="004C57A3" w:rsidP="00E24404">
            <w:pPr>
              <w:widowControl w:val="0"/>
              <w:tabs>
                <w:tab w:val="left" w:pos="426"/>
              </w:tabs>
              <w:suppressAutoHyphens w:val="0"/>
              <w:jc w:val="both"/>
              <w:rPr>
                <w:sz w:val="22"/>
                <w:szCs w:val="22"/>
              </w:rPr>
            </w:pPr>
            <w:r w:rsidRPr="00286502">
              <w:rPr>
                <w:sz w:val="22"/>
                <w:szCs w:val="22"/>
              </w:rPr>
              <w:t>elektronikus úton</w:t>
            </w:r>
            <w:r>
              <w:rPr>
                <w:i/>
                <w:sz w:val="22"/>
                <w:szCs w:val="22"/>
              </w:rPr>
              <w:t xml:space="preserve"> </w:t>
            </w:r>
            <w:hyperlink r:id="rId11" w:history="1">
              <w:r w:rsidR="0049611A" w:rsidRPr="0046120C">
                <w:rPr>
                  <w:rStyle w:val="Hiperhivatkozs"/>
                  <w:sz w:val="22"/>
                  <w:szCs w:val="22"/>
                </w:rPr>
                <w:t>nagy.daniel6@mav.hu</w:t>
              </w:r>
            </w:hyperlink>
            <w:r>
              <w:rPr>
                <w:sz w:val="22"/>
                <w:szCs w:val="22"/>
              </w:rPr>
              <w:t xml:space="preserve"> e-mail címre</w:t>
            </w:r>
            <w:r w:rsidRPr="00163ADD">
              <w:rPr>
                <w:sz w:val="22"/>
                <w:szCs w:val="22"/>
              </w:rPr>
              <w:t xml:space="preserve"> </w:t>
            </w:r>
            <w:r w:rsidR="00E24404">
              <w:rPr>
                <w:sz w:val="22"/>
                <w:szCs w:val="22"/>
              </w:rPr>
              <w:t>kell megküldeni</w:t>
            </w:r>
          </w:p>
        </w:tc>
        <w:tc>
          <w:tcPr>
            <w:tcW w:w="1701" w:type="dxa"/>
          </w:tcPr>
          <w:p w:rsidR="00900302" w:rsidRPr="00163ADD" w:rsidRDefault="00900302" w:rsidP="003C2E46">
            <w:pPr>
              <w:widowControl w:val="0"/>
              <w:tabs>
                <w:tab w:val="left" w:pos="426"/>
              </w:tabs>
              <w:suppressAutoHyphens w:val="0"/>
              <w:rPr>
                <w:sz w:val="22"/>
                <w:szCs w:val="22"/>
              </w:rPr>
            </w:pPr>
          </w:p>
        </w:tc>
      </w:tr>
    </w:tbl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</w:pP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sz w:val="22"/>
          <w:szCs w:val="22"/>
        </w:rPr>
        <w:sectPr w:rsidR="00900302" w:rsidRPr="00163ADD" w:rsidSect="003C2E46">
          <w:headerReference w:type="default" r:id="rId12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900302" w:rsidRPr="00902AB7" w:rsidRDefault="00900302" w:rsidP="00900302">
      <w:pPr>
        <w:widowControl w:val="0"/>
        <w:suppressAutoHyphens w:val="0"/>
        <w:ind w:right="-284"/>
        <w:jc w:val="right"/>
        <w:rPr>
          <w:b/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5.sz. melléklet</w:t>
      </w:r>
    </w:p>
    <w:p w:rsidR="00900302" w:rsidRDefault="0090030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F4B52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FF4B52" w:rsidRPr="00163ADD" w:rsidRDefault="00FF4B52" w:rsidP="00900302">
      <w:pPr>
        <w:widowControl w:val="0"/>
        <w:suppressAutoHyphens w:val="0"/>
        <w:spacing w:before="120"/>
        <w:ind w:left="360"/>
        <w:jc w:val="both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163ADD">
        <w:rPr>
          <w:b/>
          <w:sz w:val="22"/>
          <w:szCs w:val="22"/>
        </w:rPr>
        <w:t>Teljességi nyilatkozat</w:t>
      </w:r>
    </w:p>
    <w:p w:rsidR="00900302" w:rsidRDefault="0090030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F4B52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FF4B52" w:rsidRPr="00163ADD" w:rsidRDefault="00FF4B52" w:rsidP="00900302">
      <w:pPr>
        <w:widowControl w:val="0"/>
        <w:suppressAutoHyphens w:val="0"/>
        <w:spacing w:before="120"/>
        <w:jc w:val="both"/>
        <w:rPr>
          <w:b/>
          <w:sz w:val="22"/>
          <w:szCs w:val="22"/>
        </w:rPr>
      </w:pPr>
    </w:p>
    <w:p w:rsidR="008D541E" w:rsidRPr="00163ADD" w:rsidRDefault="008D541E" w:rsidP="008D541E">
      <w:pPr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 xml:space="preserve">melyben a Vállalkozó alulírott ……………………………. (név), cégjegyzésre jogosult képviselője kijelenti, hogy a </w:t>
      </w:r>
      <w:r w:rsidR="009B18A8" w:rsidRPr="009B18A8">
        <w:rPr>
          <w:b/>
          <w:sz w:val="22"/>
          <w:szCs w:val="22"/>
        </w:rPr>
        <w:t xml:space="preserve">Bicske – Felcsút Puskás Akadémia vasútvonal forgalmi- és erősáramú szimulációs modell elkészítése és eredményeiről tanulmányterv készítése </w:t>
      </w:r>
      <w:r w:rsidRPr="00163ADD">
        <w:rPr>
          <w:sz w:val="22"/>
          <w:szCs w:val="22"/>
        </w:rPr>
        <w:t xml:space="preserve">a MÁV Zrt. által kiírt eljárásban kiadott ajánlattételi dokumentációt, a rendelkezésére bocsátott műszaki dokumentációban rögzítetteket megismerte, az abban foglaltakat megvalósításra alkalmasnak ítéli, továbbá ezen dokumentumok, ismeretében árajánlatát a teljes körű megvalósítására adja. </w:t>
      </w:r>
    </w:p>
    <w:p w:rsidR="00900302" w:rsidRPr="00163ADD" w:rsidRDefault="0090030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163ADD">
        <w:rPr>
          <w:sz w:val="22"/>
          <w:szCs w:val="22"/>
        </w:rPr>
        <w:t>Dátum:……………………………</w:t>
      </w: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………………………….</w:t>
      </w:r>
    </w:p>
    <w:p w:rsidR="00900302" w:rsidRPr="00163ADD" w:rsidRDefault="00900302" w:rsidP="00900302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163ADD">
        <w:rPr>
          <w:sz w:val="22"/>
          <w:szCs w:val="22"/>
        </w:rPr>
        <w:t>(cégszerű aláírás)</w:t>
      </w:r>
    </w:p>
    <w:p w:rsidR="008D541E" w:rsidRPr="00163ADD" w:rsidRDefault="008D541E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</w:rPr>
      </w:pPr>
    </w:p>
    <w:p w:rsidR="008213F2" w:rsidRPr="00CD4B32" w:rsidRDefault="008213F2" w:rsidP="00900302">
      <w:pPr>
        <w:widowControl w:val="0"/>
        <w:tabs>
          <w:tab w:val="left" w:pos="426"/>
        </w:tabs>
        <w:suppressAutoHyphens w:val="0"/>
        <w:rPr>
          <w:b/>
          <w:sz w:val="22"/>
          <w:szCs w:val="22"/>
          <w:highlight w:val="yellow"/>
        </w:rPr>
        <w:sectPr w:rsidR="008213F2" w:rsidRPr="00CD4B32" w:rsidSect="003C2E46">
          <w:headerReference w:type="default" r:id="rId13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:rsidR="00AC431A" w:rsidRPr="00FC1305" w:rsidRDefault="009B18A8" w:rsidP="00FC1305">
      <w:pPr>
        <w:widowControl w:val="0"/>
        <w:suppressAutoHyphens w:val="0"/>
        <w:spacing w:line="360" w:lineRule="auto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lastRenderedPageBreak/>
        <w:t>6.sz. melléklet</w:t>
      </w:r>
    </w:p>
    <w:p w:rsidR="00AC431A" w:rsidRDefault="00AC431A" w:rsidP="00021D83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</w:p>
    <w:p w:rsidR="009B18A8" w:rsidRPr="009B18A8" w:rsidRDefault="009B18A8" w:rsidP="009B18A8">
      <w:pPr>
        <w:widowControl w:val="0"/>
        <w:suppressAutoHyphens w:val="0"/>
        <w:spacing w:before="120"/>
        <w:ind w:left="360"/>
        <w:jc w:val="center"/>
        <w:rPr>
          <w:b/>
          <w:sz w:val="22"/>
          <w:szCs w:val="22"/>
        </w:rPr>
      </w:pPr>
      <w:r w:rsidRPr="009B18A8">
        <w:rPr>
          <w:b/>
          <w:sz w:val="22"/>
          <w:szCs w:val="22"/>
        </w:rPr>
        <w:t>Referencia nyilatkozat</w:t>
      </w:r>
    </w:p>
    <w:p w:rsidR="009B18A8" w:rsidRDefault="009B18A8" w:rsidP="009B18A8">
      <w:pPr>
        <w:pStyle w:val="BodyText21"/>
        <w:suppressAutoHyphens/>
        <w:ind w:left="0"/>
        <w:jc w:val="center"/>
        <w:rPr>
          <w:b/>
          <w:szCs w:val="24"/>
        </w:rPr>
      </w:pPr>
      <w:r w:rsidRPr="0006374B">
        <w:rPr>
          <w:b/>
          <w:szCs w:val="24"/>
        </w:rPr>
        <w:t>„</w:t>
      </w:r>
      <w:r w:rsidRPr="009B18A8">
        <w:rPr>
          <w:b/>
          <w:sz w:val="22"/>
          <w:szCs w:val="22"/>
        </w:rPr>
        <w:t>Bicske – Felcsút Puskás Akadémia vasútvonal forgalmi- és erősáramú szimulációs modell elkészítése és eredményeiről tanulmányterv készítése</w:t>
      </w:r>
      <w:r>
        <w:rPr>
          <w:b/>
          <w:szCs w:val="24"/>
        </w:rPr>
        <w:t>”</w:t>
      </w:r>
    </w:p>
    <w:p w:rsidR="009B18A8" w:rsidRDefault="009B18A8" w:rsidP="009B18A8">
      <w:pPr>
        <w:pStyle w:val="BodyText21"/>
        <w:suppressAutoHyphens/>
        <w:spacing w:line="360" w:lineRule="auto"/>
        <w:ind w:left="0"/>
        <w:jc w:val="center"/>
        <w:rPr>
          <w:b/>
          <w:szCs w:val="24"/>
        </w:rPr>
      </w:pPr>
    </w:p>
    <w:p w:rsidR="009B18A8" w:rsidRPr="009A017D" w:rsidRDefault="009B18A8" w:rsidP="009B18A8">
      <w:pPr>
        <w:pStyle w:val="BodyText21"/>
        <w:suppressAutoHyphens/>
        <w:spacing w:after="360" w:line="360" w:lineRule="auto"/>
        <w:ind w:left="0"/>
        <w:jc w:val="center"/>
        <w:rPr>
          <w:szCs w:val="24"/>
        </w:rPr>
      </w:pPr>
      <w:r w:rsidRPr="009A017D">
        <w:rPr>
          <w:szCs w:val="24"/>
        </w:rPr>
        <w:t>tárgyú beszerzési eljárásban</w:t>
      </w:r>
    </w:p>
    <w:p w:rsidR="009B18A8" w:rsidRPr="00A75809" w:rsidRDefault="009B18A8" w:rsidP="009B18A8">
      <w:pPr>
        <w:tabs>
          <w:tab w:val="left" w:leader="dot" w:pos="8789"/>
        </w:tabs>
        <w:spacing w:before="120" w:after="120" w:line="360" w:lineRule="auto"/>
        <w:jc w:val="both"/>
      </w:pPr>
      <w:r w:rsidRPr="00A75809">
        <w:t xml:space="preserve">Alulírott …………………..…..………, mint a(z) …........................................………(cégnév) …………...................... (székhely) ajánlattevő cégjegyzésre jogosult képviselője nyilatkozom, hogy az általam jegyzett cég az eljárást megindító felhívás megküldésének napját megelőző utolsó </w:t>
      </w:r>
      <w:r>
        <w:t>5</w:t>
      </w:r>
      <w:r w:rsidRPr="00A75809">
        <w:t xml:space="preserve"> évben teljesített alábbi, beszerzés tárgya szerinti referenciákkal rendelkezik:</w:t>
      </w:r>
    </w:p>
    <w:tbl>
      <w:tblPr>
        <w:tblStyle w:val="Rcsostblzat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409"/>
        <w:gridCol w:w="1560"/>
        <w:gridCol w:w="1134"/>
        <w:gridCol w:w="1275"/>
      </w:tblGrid>
      <w:tr w:rsidR="009B18A8" w:rsidRPr="00262C0C" w:rsidTr="00C22970">
        <w:tc>
          <w:tcPr>
            <w:tcW w:w="1668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A szerződést kötő másik fél</w:t>
            </w:r>
          </w:p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neve, székhelye</w:t>
            </w:r>
          </w:p>
        </w:tc>
        <w:tc>
          <w:tcPr>
            <w:tcW w:w="1701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Kapcsolattartó személy neve, elérhetőségei (</w:t>
            </w:r>
            <w:r w:rsidRPr="00FA195E">
              <w:rPr>
                <w:b/>
                <w:color w:val="000000"/>
                <w:sz w:val="20"/>
              </w:rPr>
              <w:t>telefonszám, e-mail cím)</w:t>
            </w:r>
          </w:p>
        </w:tc>
        <w:tc>
          <w:tcPr>
            <w:tcW w:w="2409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Szerződés tárgya, az elvégzett munka ismertetése</w:t>
            </w:r>
            <w:r>
              <w:rPr>
                <w:rStyle w:val="Lbjegyzet-hivatkozs"/>
                <w:b/>
                <w:sz w:val="20"/>
                <w:szCs w:val="24"/>
              </w:rPr>
              <w:footnoteReference w:id="1"/>
            </w:r>
          </w:p>
        </w:tc>
        <w:tc>
          <w:tcPr>
            <w:tcW w:w="1560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A teljesítés ideje, (</w:t>
            </w:r>
            <w:r w:rsidRPr="00FA195E">
              <w:rPr>
                <w:b/>
                <w:color w:val="000000"/>
                <w:sz w:val="20"/>
              </w:rPr>
              <w:t>a kivitelezés kezdete, befejezése, év, hónap megjelölésével)</w:t>
            </w:r>
          </w:p>
        </w:tc>
        <w:tc>
          <w:tcPr>
            <w:tcW w:w="1134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>A teljesítés helye</w:t>
            </w:r>
          </w:p>
        </w:tc>
        <w:tc>
          <w:tcPr>
            <w:tcW w:w="1275" w:type="dxa"/>
            <w:vAlign w:val="center"/>
          </w:tcPr>
          <w:p w:rsidR="009B18A8" w:rsidRPr="00FA195E" w:rsidRDefault="009B18A8" w:rsidP="00C22970">
            <w:pPr>
              <w:jc w:val="center"/>
              <w:rPr>
                <w:b/>
                <w:sz w:val="20"/>
                <w:szCs w:val="24"/>
              </w:rPr>
            </w:pPr>
            <w:r w:rsidRPr="00FA195E">
              <w:rPr>
                <w:b/>
                <w:sz w:val="20"/>
                <w:szCs w:val="24"/>
              </w:rPr>
              <w:t xml:space="preserve">Az </w:t>
            </w:r>
            <w:proofErr w:type="spellStart"/>
            <w:r w:rsidRPr="00FA195E">
              <w:rPr>
                <w:b/>
                <w:sz w:val="20"/>
                <w:szCs w:val="24"/>
              </w:rPr>
              <w:t>ellenszol-gáltatás</w:t>
            </w:r>
            <w:proofErr w:type="spellEnd"/>
            <w:r w:rsidRPr="00FA195E">
              <w:rPr>
                <w:b/>
                <w:sz w:val="20"/>
                <w:szCs w:val="24"/>
              </w:rPr>
              <w:t xml:space="preserve"> összege</w:t>
            </w:r>
          </w:p>
        </w:tc>
      </w:tr>
      <w:tr w:rsidR="009B18A8" w:rsidTr="00C22970">
        <w:tc>
          <w:tcPr>
            <w:tcW w:w="1668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701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2409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560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134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275" w:type="dxa"/>
          </w:tcPr>
          <w:p w:rsidR="009B18A8" w:rsidRDefault="009B18A8" w:rsidP="00C22970">
            <w:pPr>
              <w:spacing w:before="120" w:after="120"/>
            </w:pPr>
          </w:p>
        </w:tc>
      </w:tr>
      <w:tr w:rsidR="009B18A8" w:rsidTr="00C22970">
        <w:tc>
          <w:tcPr>
            <w:tcW w:w="1668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701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2409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560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134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275" w:type="dxa"/>
          </w:tcPr>
          <w:p w:rsidR="009B18A8" w:rsidRDefault="009B18A8" w:rsidP="00C22970">
            <w:pPr>
              <w:spacing w:before="120" w:after="120"/>
            </w:pPr>
          </w:p>
        </w:tc>
      </w:tr>
      <w:tr w:rsidR="009B18A8" w:rsidTr="00C22970">
        <w:tc>
          <w:tcPr>
            <w:tcW w:w="1668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701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2409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560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134" w:type="dxa"/>
          </w:tcPr>
          <w:p w:rsidR="009B18A8" w:rsidRDefault="009B18A8" w:rsidP="00C22970">
            <w:pPr>
              <w:spacing w:before="120" w:after="120"/>
            </w:pPr>
          </w:p>
        </w:tc>
        <w:tc>
          <w:tcPr>
            <w:tcW w:w="1275" w:type="dxa"/>
          </w:tcPr>
          <w:p w:rsidR="009B18A8" w:rsidRDefault="009B18A8" w:rsidP="00C22970">
            <w:pPr>
              <w:spacing w:before="120" w:after="120"/>
            </w:pPr>
          </w:p>
        </w:tc>
      </w:tr>
    </w:tbl>
    <w:p w:rsidR="00FC573D" w:rsidRPr="001147C5" w:rsidRDefault="009B18A8" w:rsidP="00FC573D">
      <w:pPr>
        <w:keepLines/>
        <w:tabs>
          <w:tab w:val="left" w:leader="dot" w:pos="8789"/>
        </w:tabs>
        <w:spacing w:before="120" w:after="120"/>
        <w:jc w:val="both"/>
        <w:rPr>
          <w:rFonts w:eastAsia="Calibri"/>
          <w:iCs/>
        </w:rPr>
      </w:pPr>
      <w:r w:rsidRPr="00AF32A0">
        <w:rPr>
          <w:rFonts w:eastAsia="Calibri"/>
          <w:b/>
          <w:iCs/>
          <w:kern w:val="28"/>
          <w:szCs w:val="24"/>
        </w:rPr>
        <w:t>M1)</w:t>
      </w:r>
      <w:r w:rsidRPr="00AF32A0">
        <w:rPr>
          <w:rFonts w:eastAsia="Calibri"/>
          <w:iCs/>
          <w:kern w:val="28"/>
          <w:szCs w:val="24"/>
        </w:rPr>
        <w:t xml:space="preserve"> </w:t>
      </w:r>
      <w:r w:rsidR="00FC573D" w:rsidRPr="009E02A7">
        <w:rPr>
          <w:rFonts w:eastAsia="Calibri"/>
          <w:iCs/>
        </w:rPr>
        <w:t xml:space="preserve">Alkalmas az ajánlattevő, ha rendelkezik az ajánlati felhívás </w:t>
      </w:r>
      <w:r w:rsidR="00FC573D">
        <w:rPr>
          <w:rFonts w:eastAsia="Calibri"/>
          <w:iCs/>
        </w:rPr>
        <w:t>megküldését/megjelenését</w:t>
      </w:r>
      <w:r w:rsidR="00FC573D" w:rsidRPr="009E02A7">
        <w:rPr>
          <w:rFonts w:eastAsia="Calibri"/>
          <w:iCs/>
        </w:rPr>
        <w:t xml:space="preserve"> megelőző</w:t>
      </w:r>
      <w:r w:rsidR="00FC573D">
        <w:rPr>
          <w:rFonts w:eastAsia="Calibri"/>
          <w:iCs/>
        </w:rPr>
        <w:t xml:space="preserve"> 5 évben</w:t>
      </w:r>
      <w:r w:rsidR="00FC573D" w:rsidRPr="009E02A7">
        <w:rPr>
          <w:rFonts w:eastAsia="Calibri"/>
          <w:iCs/>
        </w:rPr>
        <w:t xml:space="preserve"> </w:t>
      </w:r>
      <w:r w:rsidR="00FC573D">
        <w:rPr>
          <w:rFonts w:eastAsia="Calibri"/>
          <w:iCs/>
        </w:rPr>
        <w:t>(</w:t>
      </w:r>
      <w:r w:rsidR="00FC573D" w:rsidRPr="009E02A7">
        <w:rPr>
          <w:rFonts w:eastAsia="Calibri"/>
          <w:iCs/>
        </w:rPr>
        <w:t>60 hónap</w:t>
      </w:r>
      <w:r w:rsidR="00FC573D">
        <w:rPr>
          <w:rFonts w:eastAsia="Calibri"/>
          <w:iCs/>
        </w:rPr>
        <w:t>)</w:t>
      </w:r>
      <w:r w:rsidR="00FC573D" w:rsidRPr="009E02A7">
        <w:rPr>
          <w:rFonts w:eastAsia="Calibri"/>
          <w:iCs/>
        </w:rPr>
        <w:t xml:space="preserve"> készült és befejezett, a megrendelő által átvett legalább 1 darab, vontatási </w:t>
      </w:r>
      <w:proofErr w:type="spellStart"/>
      <w:r w:rsidR="00FC573D" w:rsidRPr="009E02A7">
        <w:rPr>
          <w:rFonts w:eastAsia="Calibri"/>
          <w:iCs/>
        </w:rPr>
        <w:t>alállomást</w:t>
      </w:r>
      <w:proofErr w:type="spellEnd"/>
      <w:r w:rsidR="00FC573D" w:rsidRPr="009E02A7">
        <w:rPr>
          <w:rFonts w:eastAsia="Calibri"/>
          <w:iCs/>
        </w:rPr>
        <w:t xml:space="preserve"> is magában foglaló vonalra vagy vonalszakaszra elvégzett vasúti erősáramú szimuláció készítésére vonatkozó szakmai referenciával</w:t>
      </w:r>
      <w:r w:rsidR="00FC573D">
        <w:rPr>
          <w:rFonts w:eastAsia="Calibri"/>
          <w:iCs/>
        </w:rPr>
        <w:t>.</w:t>
      </w:r>
    </w:p>
    <w:p w:rsidR="009B18A8" w:rsidRDefault="009B18A8" w:rsidP="009B18A8">
      <w:pPr>
        <w:tabs>
          <w:tab w:val="left" w:leader="dot" w:pos="8789"/>
        </w:tabs>
        <w:spacing w:before="120"/>
        <w:jc w:val="both"/>
      </w:pPr>
      <w:r w:rsidRPr="00AF32A0">
        <w:rPr>
          <w:rFonts w:eastAsia="Calibri"/>
          <w:iCs/>
          <w:kern w:val="28"/>
          <w:szCs w:val="24"/>
        </w:rPr>
        <w:t>A referenciáknak teljesítésigazolással lezárt, szerződött munkára kell vonatkozniuk. A referencia időpontjaként a teljesítésigazolás kiállításának dátuma tekintendő. A követelmény több szerződésből is teljesíthető.</w:t>
      </w:r>
    </w:p>
    <w:p w:rsidR="009B18A8" w:rsidRDefault="009B18A8" w:rsidP="009B18A8">
      <w:pPr>
        <w:spacing w:after="120" w:line="276" w:lineRule="auto"/>
        <w:jc w:val="both"/>
        <w:rPr>
          <w:szCs w:val="24"/>
        </w:rPr>
      </w:pPr>
      <w:r w:rsidRPr="00262C0C">
        <w:rPr>
          <w:szCs w:val="24"/>
        </w:rPr>
        <w:t>Nyilatkozom, hogy a fent bemutatott feladatok elvégzése során a teljesítés az előírásoknak és a szerződésnek megfelelően történt.</w:t>
      </w:r>
    </w:p>
    <w:p w:rsidR="009B18A8" w:rsidRDefault="009B18A8" w:rsidP="009B18A8">
      <w:pPr>
        <w:spacing w:after="120" w:line="276" w:lineRule="auto"/>
        <w:jc w:val="both"/>
        <w:rPr>
          <w:szCs w:val="24"/>
        </w:rPr>
      </w:pPr>
    </w:p>
    <w:p w:rsidR="009B18A8" w:rsidRPr="00A56DA6" w:rsidRDefault="009B18A8" w:rsidP="009B18A8">
      <w:pPr>
        <w:spacing w:after="360" w:line="276" w:lineRule="auto"/>
        <w:rPr>
          <w:szCs w:val="24"/>
        </w:rPr>
      </w:pPr>
      <w:r w:rsidRPr="00A56DA6">
        <w:rPr>
          <w:szCs w:val="24"/>
        </w:rPr>
        <w:t>Keltezés (helység, év, hónap, nap)</w:t>
      </w:r>
      <w:r>
        <w:rPr>
          <w:szCs w:val="24"/>
        </w:rPr>
        <w:t xml:space="preserve">                  …………..…</w:t>
      </w:r>
      <w:r w:rsidRPr="00A56DA6">
        <w:rPr>
          <w:szCs w:val="24"/>
        </w:rPr>
        <w:t>……………….</w:t>
      </w:r>
    </w:p>
    <w:p w:rsidR="009B18A8" w:rsidRPr="00A56DA6" w:rsidRDefault="009B18A8" w:rsidP="009B18A8">
      <w:pPr>
        <w:ind w:left="2836"/>
        <w:jc w:val="center"/>
        <w:rPr>
          <w:szCs w:val="24"/>
        </w:rPr>
      </w:pPr>
      <w:r w:rsidRPr="00A56DA6">
        <w:rPr>
          <w:szCs w:val="24"/>
        </w:rPr>
        <w:t>(cégszerű aláírás)</w:t>
      </w:r>
    </w:p>
    <w:p w:rsidR="00FC1305" w:rsidRDefault="00FC1305" w:rsidP="00FC1305">
      <w:pPr>
        <w:widowControl w:val="0"/>
        <w:suppressAutoHyphens w:val="0"/>
        <w:spacing w:line="360" w:lineRule="auto"/>
        <w:jc w:val="center"/>
        <w:rPr>
          <w:sz w:val="22"/>
          <w:szCs w:val="22"/>
          <w:highlight w:val="yellow"/>
        </w:rPr>
      </w:pPr>
      <w:r>
        <w:rPr>
          <w:sz w:val="22"/>
          <w:szCs w:val="22"/>
          <w:highlight w:val="yellow"/>
        </w:rPr>
        <w:br w:type="page"/>
      </w:r>
    </w:p>
    <w:p w:rsidR="00900302" w:rsidRPr="00902AB7" w:rsidRDefault="00C2264E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7</w:t>
      </w:r>
      <w:r w:rsidR="00900302" w:rsidRPr="00902AB7">
        <w:rPr>
          <w:i/>
          <w:sz w:val="22"/>
          <w:szCs w:val="22"/>
        </w:rPr>
        <w:t>.sz. melléklet</w:t>
      </w:r>
    </w:p>
    <w:p w:rsidR="00A731E9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A731E9" w:rsidRPr="00AC431A" w:rsidRDefault="00A731E9" w:rsidP="00900302">
      <w:pPr>
        <w:widowControl w:val="0"/>
        <w:suppressAutoHyphens w:val="0"/>
        <w:jc w:val="right"/>
        <w:rPr>
          <w:sz w:val="22"/>
          <w:szCs w:val="22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8" w:lineRule="auto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z w:val="22"/>
          <w:szCs w:val="22"/>
          <w:lang w:eastAsia="hu-HU"/>
        </w:rPr>
        <w:t>Nyilatkozat kizáró okokról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i/>
          <w:sz w:val="22"/>
          <w:szCs w:val="22"/>
          <w:lang w:eastAsia="hu-HU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Alulírott ………………………………………………………… 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jc w:val="center"/>
        <w:textAlignment w:val="auto"/>
        <w:rPr>
          <w:b/>
          <w:sz w:val="22"/>
          <w:szCs w:val="22"/>
          <w:lang w:eastAsia="hu-HU"/>
        </w:rPr>
      </w:pPr>
      <w:r w:rsidRPr="00AC431A">
        <w:rPr>
          <w:b/>
          <w:spacing w:val="40"/>
          <w:sz w:val="22"/>
          <w:szCs w:val="22"/>
          <w:lang w:eastAsia="hu-HU"/>
        </w:rPr>
        <w:t>az alábbi nyilatkozatot teszem</w:t>
      </w:r>
      <w:r w:rsidRPr="00AC431A">
        <w:rPr>
          <w:b/>
          <w:sz w:val="22"/>
          <w:szCs w:val="22"/>
          <w:lang w:eastAsia="hu-HU"/>
        </w:rPr>
        <w:t>: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 xml:space="preserve">Az alábbiakban részletezett kizáró okok </w:t>
      </w:r>
      <w:r w:rsidR="000426BB" w:rsidRPr="00AC431A">
        <w:rPr>
          <w:sz w:val="22"/>
          <w:szCs w:val="22"/>
          <w:lang w:eastAsia="hu-HU"/>
        </w:rPr>
        <w:t>Vállalkozásunkkal, illetve az igénybe vett alvállalkozókkal</w:t>
      </w:r>
      <w:r w:rsidRPr="00AC431A">
        <w:rPr>
          <w:sz w:val="22"/>
          <w:szCs w:val="22"/>
          <w:lang w:eastAsia="hu-HU"/>
        </w:rPr>
        <w:t xml:space="preserve"> szemben nem állnak fenn: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80" w:lineRule="exact"/>
        <w:textAlignment w:val="auto"/>
        <w:rPr>
          <w:sz w:val="22"/>
          <w:szCs w:val="22"/>
          <w:lang w:eastAsia="hu-HU"/>
        </w:rPr>
      </w:pP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végelszámolás alatt áll, vagy az ellene indított csődeljárás vagy felszámolási eljárás folyamatban van;</w:t>
      </w: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tevékenységét felfüggesztette vagy akinek tevékenységét felfüggesztették;</w:t>
      </w: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</w:t>
      </w:r>
      <w:proofErr w:type="spellStart"/>
      <w:r w:rsidRPr="00AC431A">
        <w:rPr>
          <w:bCs/>
          <w:sz w:val="22"/>
          <w:szCs w:val="22"/>
        </w:rPr>
        <w:t>-a</w:t>
      </w:r>
      <w:proofErr w:type="spellEnd"/>
      <w:r w:rsidRPr="00AC431A">
        <w:rPr>
          <w:bCs/>
          <w:sz w:val="22"/>
          <w:szCs w:val="22"/>
        </w:rPr>
        <w:t xml:space="preserve"> (2) bekezdésének b), illetőleg g) pontja alapján a bíróság jogerős ítéletében korlátozta, az eltiltás ideje alatt, illetőleg ha az ajánlattevő tevékenységét más bíróság hasonló okból és módon jogerősen korlátozta;</w:t>
      </w: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 xml:space="preserve">a 2013. június 30-ig hatályban volt, a Büntető Törvénykönyvről szóló 1978. évi IV. törvény szerinti bűnszervezetben részvétel – ideértve a bűncselekmény bűnszervezetben történő elkövetését is –, vesztegetés, </w:t>
      </w:r>
      <w:proofErr w:type="spellStart"/>
      <w:r w:rsidRPr="00AC431A">
        <w:rPr>
          <w:bCs/>
          <w:sz w:val="22"/>
          <w:szCs w:val="22"/>
        </w:rPr>
        <w:t>vesztegetés</w:t>
      </w:r>
      <w:proofErr w:type="spellEnd"/>
      <w:r w:rsidRPr="00AC431A">
        <w:rPr>
          <w:bCs/>
          <w:sz w:val="22"/>
          <w:szCs w:val="22"/>
        </w:rPr>
        <w:t xml:space="preserve"> nemzetközi kapcsolatokban, hűtlen kezelés, hanyag kezelés, költségvetési csalás, az európai közösségek pénzügyi érdekeinek megsértése vagy 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00302" w:rsidRPr="00AC431A" w:rsidRDefault="00900302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AC431A">
        <w:rPr>
          <w:bCs/>
          <w:sz w:val="22"/>
          <w:szCs w:val="22"/>
        </w:rPr>
        <w:t>három évnél nem régebben súlyos, jogszabályban meghatározott szakmai kötelezettségszegést vagy külön jogszabályban meghatározott szakmai szervezet etikai eljárása által megállapított, szakmai etikai szabályokba ütköző cselekedetet követett el.</w:t>
      </w:r>
    </w:p>
    <w:p w:rsidR="00900302" w:rsidRPr="00AC431A" w:rsidRDefault="00E24404" w:rsidP="004064BF">
      <w:pPr>
        <w:widowControl w:val="0"/>
        <w:numPr>
          <w:ilvl w:val="1"/>
          <w:numId w:val="5"/>
        </w:numPr>
        <w:shd w:val="clear" w:color="auto" w:fill="FFFFFF"/>
        <w:suppressAutoHyphens w:val="0"/>
        <w:jc w:val="both"/>
        <w:rPr>
          <w:bCs/>
          <w:sz w:val="22"/>
          <w:szCs w:val="22"/>
        </w:rPr>
      </w:pPr>
      <w:r w:rsidRPr="00E24404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</w:t>
      </w:r>
      <w:r w:rsidR="00900302" w:rsidRPr="00AC431A">
        <w:rPr>
          <w:bCs/>
          <w:sz w:val="22"/>
          <w:szCs w:val="22"/>
        </w:rPr>
        <w:t>.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bCs/>
          <w:color w:val="000000"/>
          <w:sz w:val="22"/>
          <w:szCs w:val="22"/>
          <w:lang w:eastAsia="hu-HU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  <w:r w:rsidRPr="00AC431A">
        <w:rPr>
          <w:sz w:val="22"/>
          <w:szCs w:val="22"/>
          <w:lang w:eastAsia="hu-HU"/>
        </w:rPr>
        <w:t>Kelt:</w:t>
      </w: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p w:rsidR="00900302" w:rsidRPr="00AC431A" w:rsidRDefault="00900302" w:rsidP="00900302">
      <w:pPr>
        <w:widowControl w:val="0"/>
        <w:shd w:val="clear" w:color="auto" w:fill="FFFFFF"/>
        <w:suppressAutoHyphens w:val="0"/>
        <w:overflowPunct/>
        <w:autoSpaceDE/>
        <w:spacing w:line="240" w:lineRule="exact"/>
        <w:textAlignment w:val="auto"/>
        <w:rPr>
          <w:sz w:val="22"/>
          <w:szCs w:val="22"/>
          <w:lang w:eastAsia="hu-HU"/>
        </w:rPr>
      </w:pP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AC431A" w:rsidTr="003C2E46">
        <w:tc>
          <w:tcPr>
            <w:tcW w:w="4819" w:type="dxa"/>
          </w:tcPr>
          <w:p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:rsidTr="003C2E46">
        <w:tc>
          <w:tcPr>
            <w:tcW w:w="4819" w:type="dxa"/>
          </w:tcPr>
          <w:p w:rsidR="00900302" w:rsidRPr="00AC431A" w:rsidRDefault="00900302" w:rsidP="003C2E46">
            <w:pPr>
              <w:widowControl w:val="0"/>
              <w:shd w:val="clear" w:color="auto" w:fill="FFFFFF"/>
              <w:suppressAutoHyphens w:val="0"/>
              <w:overflowPunct/>
              <w:autoSpaceDE/>
              <w:spacing w:line="240" w:lineRule="exact"/>
              <w:jc w:val="center"/>
              <w:textAlignment w:val="auto"/>
              <w:rPr>
                <w:sz w:val="22"/>
                <w:szCs w:val="22"/>
                <w:lang w:eastAsia="hu-HU"/>
              </w:rPr>
            </w:pPr>
            <w:r w:rsidRPr="00AC431A">
              <w:rPr>
                <w:sz w:val="22"/>
                <w:szCs w:val="22"/>
                <w:lang w:eastAsia="hu-HU"/>
              </w:rPr>
              <w:t>cégszerű aláírás</w:t>
            </w:r>
          </w:p>
        </w:tc>
      </w:tr>
    </w:tbl>
    <w:p w:rsidR="00900302" w:rsidRPr="00CD4B3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00302" w:rsidRDefault="00900302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AC431A" w:rsidRDefault="00AC431A" w:rsidP="00900302">
      <w:pPr>
        <w:widowControl w:val="0"/>
        <w:suppressAutoHyphens w:val="0"/>
        <w:rPr>
          <w:sz w:val="22"/>
          <w:szCs w:val="22"/>
          <w:highlight w:val="yellow"/>
          <w:lang w:eastAsia="hu-HU"/>
        </w:rPr>
      </w:pPr>
    </w:p>
    <w:p w:rsidR="00900302" w:rsidRPr="00902AB7" w:rsidRDefault="00C2264E" w:rsidP="00900302">
      <w:pPr>
        <w:widowControl w:val="0"/>
        <w:suppressAutoHyphens w:val="0"/>
        <w:jc w:val="right"/>
        <w:rPr>
          <w:i/>
          <w:sz w:val="22"/>
          <w:szCs w:val="22"/>
        </w:rPr>
      </w:pPr>
      <w:r w:rsidRPr="00902AB7">
        <w:rPr>
          <w:i/>
          <w:sz w:val="22"/>
          <w:szCs w:val="22"/>
        </w:rPr>
        <w:lastRenderedPageBreak/>
        <w:t>8</w:t>
      </w:r>
      <w:r w:rsidR="00900302" w:rsidRPr="00902AB7">
        <w:rPr>
          <w:i/>
          <w:sz w:val="22"/>
          <w:szCs w:val="22"/>
        </w:rPr>
        <w:t>. számú melléklet</w:t>
      </w:r>
    </w:p>
    <w:p w:rsidR="00900302" w:rsidRPr="00CD4B32" w:rsidRDefault="00900302" w:rsidP="00900302">
      <w:pPr>
        <w:widowControl w:val="0"/>
        <w:suppressAutoHyphens w:val="0"/>
        <w:rPr>
          <w:b/>
          <w:caps/>
          <w:sz w:val="22"/>
          <w:szCs w:val="22"/>
        </w:rPr>
      </w:pPr>
    </w:p>
    <w:p w:rsidR="0090030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4D8A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AA4D8A" w:rsidRPr="00CD4B32" w:rsidRDefault="00AA4D8A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CD4B32">
        <w:rPr>
          <w:b/>
          <w:caps/>
          <w:sz w:val="22"/>
          <w:szCs w:val="22"/>
        </w:rPr>
        <w:t>Ajánlattevői nyilatkozat az összeférhetetlenségről</w:t>
      </w:r>
    </w:p>
    <w:p w:rsidR="00900302" w:rsidRPr="00CD4B32" w:rsidRDefault="00900302" w:rsidP="00900302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ind w:left="720"/>
        <w:jc w:val="both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both"/>
        <w:rPr>
          <w:sz w:val="22"/>
          <w:szCs w:val="22"/>
        </w:rPr>
      </w:pPr>
      <w:r w:rsidRPr="00CD4B32">
        <w:rPr>
          <w:sz w:val="22"/>
          <w:szCs w:val="22"/>
        </w:rPr>
        <w:t xml:space="preserve">Alulírott nyilatkozom, az összeférhetetlenség kezelésére vonatkozóan, hogy Vállalkozásunk tulajdonosi szerkezetében, és választott tisztségviselőinek vonatkozásában, vagy alkalmazottjaként sem közvetlen, sem közvetett módon nem áll jogviszonyban MÁV-os tisztségviselővel, az ügyletben érintett alkalmazottal, vagy annak Törvény (Ptk.) szerint értelmezett közeli hozzátartozójával. </w:t>
      </w: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jc w:val="center"/>
        <w:rPr>
          <w:sz w:val="22"/>
          <w:szCs w:val="22"/>
        </w:rPr>
      </w:pPr>
    </w:p>
    <w:p w:rsidR="00900302" w:rsidRPr="00CD4B32" w:rsidRDefault="00900302" w:rsidP="00900302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CD4B32">
        <w:rPr>
          <w:sz w:val="22"/>
          <w:szCs w:val="22"/>
        </w:rPr>
        <w:t>Kelt:……………………………</w:t>
      </w:r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00302" w:rsidRPr="00CD4B32" w:rsidTr="003C2E46">
        <w:tc>
          <w:tcPr>
            <w:tcW w:w="4819" w:type="dxa"/>
          </w:tcPr>
          <w:p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>………………………………</w:t>
            </w:r>
          </w:p>
        </w:tc>
      </w:tr>
      <w:tr w:rsidR="00900302" w:rsidRPr="00CD4B32" w:rsidTr="003C2E46">
        <w:tc>
          <w:tcPr>
            <w:tcW w:w="4819" w:type="dxa"/>
          </w:tcPr>
          <w:p w:rsidR="00900302" w:rsidRPr="00CD4B32" w:rsidRDefault="00900302" w:rsidP="003C2E46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CD4B32">
              <w:rPr>
                <w:sz w:val="22"/>
                <w:szCs w:val="22"/>
                <w:lang w:eastAsia="hu-HU"/>
              </w:rPr>
              <w:t xml:space="preserve">            cégszerű aláírás</w:t>
            </w:r>
          </w:p>
        </w:tc>
      </w:tr>
    </w:tbl>
    <w:p w:rsidR="00900302" w:rsidRPr="00CD4B32" w:rsidRDefault="00900302" w:rsidP="00900302">
      <w:pPr>
        <w:widowControl w:val="0"/>
        <w:tabs>
          <w:tab w:val="left" w:pos="3468"/>
        </w:tabs>
        <w:suppressAutoHyphens w:val="0"/>
        <w:rPr>
          <w:sz w:val="22"/>
          <w:szCs w:val="22"/>
          <w:lang w:eastAsia="hu-HU"/>
        </w:rPr>
      </w:pPr>
    </w:p>
    <w:p w:rsidR="00A74F10" w:rsidRDefault="00A74F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A74F10" w:rsidRPr="00FF57B6" w:rsidRDefault="00A74F10" w:rsidP="00FF57B6">
      <w:pPr>
        <w:widowControl w:val="0"/>
        <w:suppressAutoHyphens w:val="0"/>
        <w:jc w:val="right"/>
        <w:rPr>
          <w:i/>
          <w:sz w:val="22"/>
          <w:szCs w:val="22"/>
        </w:rPr>
      </w:pPr>
      <w:r w:rsidRPr="00FF57B6">
        <w:rPr>
          <w:i/>
          <w:sz w:val="22"/>
          <w:szCs w:val="22"/>
        </w:rPr>
        <w:lastRenderedPageBreak/>
        <w:t>9. sz. melléklet</w:t>
      </w:r>
    </w:p>
    <w:p w:rsidR="00A74F10" w:rsidRPr="004973E5" w:rsidRDefault="00A74F10" w:rsidP="00A74F10">
      <w:pPr>
        <w:jc w:val="right"/>
        <w:rPr>
          <w:sz w:val="22"/>
          <w:szCs w:val="22"/>
          <w:lang w:eastAsia="hu-HU"/>
        </w:rPr>
      </w:pPr>
    </w:p>
    <w:p w:rsidR="00A74F10" w:rsidRPr="004973E5" w:rsidRDefault="00A74F10" w:rsidP="00A74F10">
      <w:pPr>
        <w:spacing w:before="600"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nyilatkozat köztartozásmentes adatbázis</w:t>
      </w:r>
    </w:p>
    <w:p w:rsidR="00A74F10" w:rsidRPr="004973E5" w:rsidRDefault="00A74F10" w:rsidP="00A74F10">
      <w:pPr>
        <w:spacing w:after="12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vonatkozásában</w:t>
      </w:r>
    </w:p>
    <w:p w:rsidR="00A74F10" w:rsidRDefault="00A74F10" w:rsidP="00A74F10">
      <w:pPr>
        <w:spacing w:before="240" w:after="120" w:line="360" w:lineRule="auto"/>
        <w:rPr>
          <w:sz w:val="22"/>
          <w:szCs w:val="22"/>
        </w:rPr>
      </w:pPr>
    </w:p>
    <w:p w:rsidR="00A74F10" w:rsidRPr="004973E5" w:rsidRDefault="00A74F10" w:rsidP="00A74F10">
      <w:pPr>
        <w:spacing w:before="240" w:after="120" w:line="360" w:lineRule="auto"/>
        <w:rPr>
          <w:sz w:val="22"/>
          <w:szCs w:val="22"/>
        </w:rPr>
      </w:pPr>
    </w:p>
    <w:p w:rsidR="00A74F10" w:rsidRPr="004973E5" w:rsidRDefault="00A74F10" w:rsidP="00A74F10">
      <w:pPr>
        <w:tabs>
          <w:tab w:val="left" w:leader="dot" w:pos="9072"/>
        </w:tabs>
        <w:spacing w:after="240" w:line="360" w:lineRule="auto"/>
        <w:jc w:val="both"/>
        <w:rPr>
          <w:sz w:val="22"/>
          <w:szCs w:val="22"/>
        </w:rPr>
      </w:pPr>
      <w:r w:rsidRPr="004973E5">
        <w:rPr>
          <w:color w:val="000000"/>
          <w:sz w:val="22"/>
          <w:szCs w:val="22"/>
        </w:rPr>
        <w:t xml:space="preserve">Alulírott …………………………………….., </w:t>
      </w:r>
      <w:r w:rsidRPr="004973E5">
        <w:rPr>
          <w:sz w:val="22"/>
          <w:szCs w:val="22"/>
        </w:rPr>
        <w:t>mint a(z) ……….……….……….. (cégnév) ……………………………… (székhely) ajánlattevő cégjegyzésre jogosult képviselője/meghatalmazottja</w:t>
      </w:r>
      <w:r w:rsidRPr="004973E5">
        <w:rPr>
          <w:rStyle w:val="Lbjegyzet-hivatkozs"/>
          <w:sz w:val="22"/>
          <w:szCs w:val="22"/>
        </w:rPr>
        <w:footnoteReference w:id="2"/>
      </w:r>
      <w:r w:rsidRPr="004973E5">
        <w:rPr>
          <w:sz w:val="22"/>
          <w:szCs w:val="22"/>
        </w:rPr>
        <w:t xml:space="preserve"> nyilatkozom, hogy a …………………………………….. (cégnév) az ajánlattételi határidő napján a NAV honlapján nyilvántartott köztartozásmentes adózók listáján szerepel/nem szerepel</w:t>
      </w:r>
      <w:r w:rsidRPr="004973E5">
        <w:rPr>
          <w:rStyle w:val="Lbjegyzet-hivatkozs"/>
          <w:sz w:val="22"/>
          <w:szCs w:val="22"/>
        </w:rPr>
        <w:footnoteReference w:id="3"/>
      </w:r>
      <w:r w:rsidRPr="004973E5">
        <w:rPr>
          <w:sz w:val="22"/>
          <w:szCs w:val="22"/>
        </w:rPr>
        <w:t>.</w:t>
      </w:r>
    </w:p>
    <w:p w:rsidR="00A74F10" w:rsidRPr="004973E5" w:rsidRDefault="00A74F10" w:rsidP="00A74F10">
      <w:pPr>
        <w:widowControl w:val="0"/>
        <w:adjustRightInd w:val="0"/>
        <w:spacing w:before="240" w:after="240"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 xml:space="preserve">Jelen nyilatkozatot a MÁV Zrt. Ajánlatkérő által </w:t>
      </w:r>
      <w:r w:rsidRPr="00411B73">
        <w:rPr>
          <w:b/>
          <w:i/>
          <w:sz w:val="22"/>
          <w:szCs w:val="22"/>
        </w:rPr>
        <w:t>„</w:t>
      </w:r>
      <w:r w:rsidR="009B18A8" w:rsidRPr="009B18A8">
        <w:rPr>
          <w:b/>
          <w:sz w:val="22"/>
          <w:szCs w:val="22"/>
        </w:rPr>
        <w:t>Bicske – Felcsút Puskás Akadémia vasútvonal forgalmi- és erősáramú szimulációs modell elkészítése és eredményeiről tanulmányterv készítése</w:t>
      </w:r>
      <w:r>
        <w:rPr>
          <w:b/>
          <w:i/>
          <w:sz w:val="22"/>
          <w:szCs w:val="22"/>
        </w:rPr>
        <w:t>”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indított beszerzési eljárásban, az ajánlat részeként teszem.</w:t>
      </w:r>
    </w:p>
    <w:p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</w:p>
    <w:p w:rsidR="00A74F10" w:rsidRPr="004973E5" w:rsidRDefault="00A74F10" w:rsidP="00A74F10">
      <w:pPr>
        <w:widowControl w:val="0"/>
        <w:adjustRightInd w:val="0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74F10" w:rsidRDefault="00A74F10" w:rsidP="00C572BE">
      <w:pPr>
        <w:jc w:val="center"/>
      </w:pPr>
      <w:r w:rsidRPr="004973E5">
        <w:rPr>
          <w:sz w:val="22"/>
          <w:szCs w:val="22"/>
        </w:rPr>
        <w:t>(cégszerű aláírás)</w:t>
      </w:r>
    </w:p>
    <w:p w:rsidR="00A74F10" w:rsidRDefault="00A74F10" w:rsidP="00A74F10">
      <w:pPr>
        <w:rPr>
          <w:sz w:val="22"/>
          <w:szCs w:val="22"/>
        </w:rPr>
      </w:pPr>
    </w:p>
    <w:p w:rsidR="00A74F10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A74F10" w:rsidRPr="00FF57B6" w:rsidRDefault="00A74F10" w:rsidP="00FF57B6">
      <w:pPr>
        <w:widowControl w:val="0"/>
        <w:suppressAutoHyphens w:val="0"/>
        <w:jc w:val="right"/>
        <w:rPr>
          <w:i/>
          <w:sz w:val="22"/>
          <w:szCs w:val="22"/>
        </w:rPr>
      </w:pPr>
      <w:r w:rsidRPr="00FF57B6">
        <w:rPr>
          <w:i/>
          <w:sz w:val="22"/>
          <w:szCs w:val="22"/>
        </w:rPr>
        <w:lastRenderedPageBreak/>
        <w:t xml:space="preserve">10. </w:t>
      </w:r>
      <w:r w:rsidR="003272DE" w:rsidRPr="00FF57B6">
        <w:rPr>
          <w:i/>
          <w:sz w:val="22"/>
          <w:szCs w:val="22"/>
        </w:rPr>
        <w:t>sz</w:t>
      </w:r>
      <w:r w:rsidRPr="00FF57B6">
        <w:rPr>
          <w:i/>
          <w:sz w:val="22"/>
          <w:szCs w:val="22"/>
        </w:rPr>
        <w:t>. melléklet</w:t>
      </w:r>
    </w:p>
    <w:p w:rsidR="00A74F10" w:rsidRPr="004973E5" w:rsidRDefault="00A74F10" w:rsidP="00A74F10">
      <w:pPr>
        <w:spacing w:before="600" w:after="360"/>
        <w:jc w:val="center"/>
        <w:rPr>
          <w:b/>
          <w:caps/>
          <w:sz w:val="22"/>
          <w:szCs w:val="22"/>
        </w:rPr>
      </w:pPr>
      <w:r w:rsidRPr="004973E5">
        <w:rPr>
          <w:b/>
          <w:caps/>
          <w:sz w:val="22"/>
          <w:szCs w:val="22"/>
        </w:rPr>
        <w:t>SZERZŐDÉSKÖTÉSHEZ SZÜKSÉGES ADATOK</w:t>
      </w:r>
    </w:p>
    <w:p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neve:</w:t>
      </w:r>
    </w:p>
    <w:p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Ajánlattevő székhelye (lakóhelye):</w:t>
      </w:r>
    </w:p>
    <w:p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Levelezési címe:</w:t>
      </w:r>
    </w:p>
    <w:p w:rsidR="00A74F10" w:rsidRPr="004973E5" w:rsidRDefault="00A74F10" w:rsidP="00A74F10">
      <w:pPr>
        <w:spacing w:before="240" w:after="240" w:line="36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Adószáma:</w:t>
      </w:r>
    </w:p>
    <w:p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Cégjegyzék száma:</w:t>
      </w:r>
    </w:p>
    <w:p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Illetékes Cégbíróság megnevezése:</w:t>
      </w:r>
    </w:p>
    <w:p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Statisztikai jelzőszáma:</w:t>
      </w:r>
    </w:p>
    <w:p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Számlavezető pénzintézetének neve:</w:t>
      </w:r>
      <w:r w:rsidRPr="004973E5">
        <w:rPr>
          <w:sz w:val="22"/>
          <w:szCs w:val="22"/>
        </w:rPr>
        <w:tab/>
      </w:r>
    </w:p>
    <w:p w:rsidR="00A74F10" w:rsidRPr="004973E5" w:rsidRDefault="00A74F10" w:rsidP="00A74F10">
      <w:pPr>
        <w:spacing w:before="240" w:after="240" w:line="360" w:lineRule="auto"/>
        <w:rPr>
          <w:sz w:val="22"/>
          <w:szCs w:val="22"/>
        </w:rPr>
      </w:pPr>
      <w:r w:rsidRPr="004973E5">
        <w:rPr>
          <w:sz w:val="22"/>
          <w:szCs w:val="22"/>
        </w:rPr>
        <w:t>Bankszámlaszáma:</w:t>
      </w:r>
    </w:p>
    <w:p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 xml:space="preserve">Kivitelezői nyilvántartási száma: </w:t>
      </w:r>
    </w:p>
    <w:p w:rsidR="00A74F10" w:rsidRPr="004973E5" w:rsidRDefault="00A74F10" w:rsidP="00A74F10">
      <w:pPr>
        <w:spacing w:line="480" w:lineRule="auto"/>
        <w:rPr>
          <w:sz w:val="22"/>
          <w:szCs w:val="22"/>
        </w:rPr>
      </w:pPr>
      <w:r w:rsidRPr="004973E5">
        <w:rPr>
          <w:sz w:val="22"/>
          <w:szCs w:val="22"/>
        </w:rPr>
        <w:t>Cégjegyzésre jogosult vagy meghatalmazott képviselő(k) neve:</w:t>
      </w:r>
    </w:p>
    <w:p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Kapcsolattartójának neve:</w:t>
      </w:r>
    </w:p>
    <w:p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Telefon:</w:t>
      </w:r>
    </w:p>
    <w:p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Telefax:</w:t>
      </w:r>
    </w:p>
    <w:p w:rsidR="00A74F10" w:rsidRPr="004973E5" w:rsidRDefault="00A74F10" w:rsidP="00A74F10">
      <w:pPr>
        <w:spacing w:line="480" w:lineRule="auto"/>
        <w:rPr>
          <w:color w:val="000000"/>
          <w:sz w:val="22"/>
          <w:szCs w:val="22"/>
        </w:rPr>
      </w:pPr>
      <w:r w:rsidRPr="004973E5">
        <w:rPr>
          <w:color w:val="000000"/>
          <w:sz w:val="22"/>
          <w:szCs w:val="22"/>
        </w:rPr>
        <w:t>E-mail:</w:t>
      </w:r>
    </w:p>
    <w:p w:rsidR="00A74F10" w:rsidRPr="004973E5" w:rsidRDefault="00A74F10" w:rsidP="00A74F10">
      <w:pPr>
        <w:spacing w:line="360" w:lineRule="auto"/>
        <w:jc w:val="both"/>
        <w:rPr>
          <w:sz w:val="22"/>
          <w:szCs w:val="22"/>
        </w:rPr>
      </w:pPr>
      <w:r w:rsidRPr="004973E5">
        <w:rPr>
          <w:sz w:val="22"/>
          <w:szCs w:val="22"/>
        </w:rPr>
        <w:t>Jelen nyilatkozatot a MÁV Zrt., mint Ajánlatkérő által</w:t>
      </w:r>
      <w:r w:rsidRPr="00411B73">
        <w:rPr>
          <w:b/>
          <w:sz w:val="22"/>
          <w:szCs w:val="22"/>
        </w:rPr>
        <w:t xml:space="preserve"> </w:t>
      </w:r>
      <w:r w:rsidRPr="00411B73">
        <w:rPr>
          <w:b/>
          <w:i/>
          <w:sz w:val="22"/>
          <w:szCs w:val="22"/>
        </w:rPr>
        <w:t>„</w:t>
      </w:r>
      <w:r w:rsidR="009B18A8" w:rsidRPr="009B18A8">
        <w:rPr>
          <w:b/>
          <w:sz w:val="22"/>
          <w:szCs w:val="22"/>
        </w:rPr>
        <w:t>Bicske – Felcsút Puskás Akadémia vasútvonal forgalmi- és erősáramú szimulációs modell elkészítése és eredményeiről tanulmányterv készítése</w:t>
      </w:r>
      <w:r w:rsidRPr="00411B73">
        <w:rPr>
          <w:b/>
          <w:i/>
          <w:sz w:val="22"/>
          <w:szCs w:val="22"/>
        </w:rPr>
        <w:t xml:space="preserve">” </w:t>
      </w:r>
      <w:r w:rsidRPr="004973E5">
        <w:rPr>
          <w:b/>
          <w:sz w:val="22"/>
          <w:szCs w:val="22"/>
        </w:rPr>
        <w:t xml:space="preserve"> </w:t>
      </w:r>
      <w:r w:rsidRPr="004973E5">
        <w:rPr>
          <w:sz w:val="22"/>
          <w:szCs w:val="22"/>
        </w:rPr>
        <w:t>tárgyban megindított beszerzési eljárásban, az ajánlat részeként teszem.</w:t>
      </w:r>
    </w:p>
    <w:p w:rsidR="00A74F10" w:rsidRPr="004973E5" w:rsidRDefault="00A74F10" w:rsidP="00A74F10">
      <w:pPr>
        <w:widowControl w:val="0"/>
        <w:adjustRightInd w:val="0"/>
        <w:spacing w:before="240" w:after="600"/>
        <w:rPr>
          <w:sz w:val="22"/>
          <w:szCs w:val="22"/>
        </w:rPr>
      </w:pPr>
      <w:r w:rsidRPr="004973E5">
        <w:rPr>
          <w:sz w:val="22"/>
          <w:szCs w:val="22"/>
        </w:rPr>
        <w:t>Keltezés (helység, év, hónap, nap)</w:t>
      </w:r>
    </w:p>
    <w:p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………..………………….………….</w:t>
      </w:r>
    </w:p>
    <w:p w:rsidR="00A74F10" w:rsidRPr="004973E5" w:rsidRDefault="00A74F10" w:rsidP="00A74F10">
      <w:pPr>
        <w:widowControl w:val="0"/>
        <w:adjustRightInd w:val="0"/>
        <w:ind w:left="2835"/>
        <w:jc w:val="center"/>
        <w:rPr>
          <w:sz w:val="22"/>
          <w:szCs w:val="22"/>
        </w:rPr>
      </w:pPr>
      <w:r w:rsidRPr="004973E5">
        <w:rPr>
          <w:sz w:val="22"/>
          <w:szCs w:val="22"/>
        </w:rPr>
        <w:t>(cégszerű aláírás)</w:t>
      </w:r>
    </w:p>
    <w:p w:rsidR="00A74F10" w:rsidRPr="000C68E0" w:rsidRDefault="00A74F10" w:rsidP="00A74F10">
      <w:pPr>
        <w:spacing w:after="200" w:line="276" w:lineRule="auto"/>
        <w:rPr>
          <w:sz w:val="22"/>
          <w:szCs w:val="22"/>
        </w:rPr>
      </w:pPr>
    </w:p>
    <w:p w:rsidR="00A74F10" w:rsidRPr="00CD4B32" w:rsidRDefault="00A74F10" w:rsidP="00A74F10">
      <w:pPr>
        <w:rPr>
          <w:sz w:val="22"/>
          <w:szCs w:val="22"/>
        </w:rPr>
      </w:pPr>
    </w:p>
    <w:p w:rsidR="00586152" w:rsidRPr="00CD4B32" w:rsidRDefault="00586152">
      <w:pPr>
        <w:rPr>
          <w:sz w:val="22"/>
          <w:szCs w:val="22"/>
        </w:rPr>
      </w:pPr>
    </w:p>
    <w:sectPr w:rsidR="00586152" w:rsidRPr="00CD4B32" w:rsidSect="003C2E46">
      <w:headerReference w:type="default" r:id="rId14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9B8" w:rsidRDefault="00F679B8">
      <w:r>
        <w:separator/>
      </w:r>
    </w:p>
  </w:endnote>
  <w:endnote w:type="continuationSeparator" w:id="0">
    <w:p w:rsidR="00F679B8" w:rsidRDefault="00F6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9B8" w:rsidRDefault="00F679B8">
      <w:r>
        <w:separator/>
      </w:r>
    </w:p>
  </w:footnote>
  <w:footnote w:type="continuationSeparator" w:id="0">
    <w:p w:rsidR="00F679B8" w:rsidRDefault="00F679B8">
      <w:r>
        <w:continuationSeparator/>
      </w:r>
    </w:p>
  </w:footnote>
  <w:footnote w:id="1">
    <w:p w:rsidR="003027C8" w:rsidRDefault="003027C8" w:rsidP="009B18A8">
      <w:pPr>
        <w:pStyle w:val="Lbjegyzetszveg"/>
      </w:pPr>
      <w:r>
        <w:rPr>
          <w:rStyle w:val="Lbjegyzet-hivatkozs"/>
        </w:rPr>
        <w:footnoteRef/>
      </w:r>
      <w:r>
        <w:t xml:space="preserve"> O</w:t>
      </w:r>
      <w:r w:rsidRPr="00847A7B">
        <w:t>ly módon, hogy abból az előírt alkalmassági feltétel egyértelműen megállapítható legyen (normál nyomtáv, állomáson vagy megállóhelyen létesített vezeték nélküli hang- és adatátviteli hálózat vagy rádiókörzet kiépítés vagy mozdonyrádió telepítés</w:t>
      </w:r>
    </w:p>
  </w:footnote>
  <w:footnote w:id="2">
    <w:p w:rsidR="003027C8" w:rsidRPr="004426B5" w:rsidRDefault="003027C8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  <w:footnote w:id="3">
    <w:p w:rsidR="003027C8" w:rsidRPr="004426B5" w:rsidRDefault="003027C8" w:rsidP="00A74F10">
      <w:pPr>
        <w:pStyle w:val="Lbjegyzetszveg"/>
      </w:pPr>
      <w:r w:rsidRPr="004426B5">
        <w:rPr>
          <w:rStyle w:val="Lbjegyzet-hivatkozs"/>
        </w:rPr>
        <w:footnoteRef/>
      </w:r>
      <w:r w:rsidRPr="004426B5">
        <w:t xml:space="preserve"> Kérjük, a megfelelő részt aláhúzással szíveskedjenek jelölni!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C8" w:rsidRPr="00A475F2" w:rsidRDefault="003027C8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C8" w:rsidRPr="00A475F2" w:rsidRDefault="003027C8" w:rsidP="003C2E46">
    <w:pPr>
      <w:pStyle w:val="lfej"/>
      <w:ind w:left="1440"/>
      <w:jc w:val="right"/>
      <w:rPr>
        <w:i/>
        <w:sz w:val="20"/>
      </w:rPr>
    </w:pPr>
    <w:r w:rsidRPr="00B3366F">
      <w:rPr>
        <w:i/>
        <w:sz w:val="20"/>
      </w:rPr>
      <w:tab/>
    </w:r>
    <w:r>
      <w:rPr>
        <w:i/>
        <w:sz w:val="20"/>
      </w:rPr>
      <w:tab/>
    </w:r>
    <w:r>
      <w:rPr>
        <w:i/>
        <w:sz w:val="20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C8" w:rsidRPr="00A475F2" w:rsidRDefault="003027C8" w:rsidP="003C2E46">
    <w:pPr>
      <w:pStyle w:val="lfej"/>
      <w:ind w:left="1440"/>
      <w:jc w:val="right"/>
      <w:rPr>
        <w:i/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C8" w:rsidRPr="00A475F2" w:rsidRDefault="003027C8" w:rsidP="003C2E46">
    <w:pPr>
      <w:pStyle w:val="lfej"/>
      <w:ind w:left="1440"/>
      <w:jc w:val="right"/>
      <w:rPr>
        <w:i/>
        <w:sz w:val="2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7C8" w:rsidRPr="00A475F2" w:rsidRDefault="003027C8" w:rsidP="003C2E46">
    <w:pPr>
      <w:pStyle w:val="lfej"/>
      <w:ind w:left="1440"/>
      <w:jc w:val="right"/>
      <w:rPr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3FA7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F724EB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5EE2F5B"/>
    <w:multiLevelType w:val="hybridMultilevel"/>
    <w:tmpl w:val="E9B09154"/>
    <w:lvl w:ilvl="0" w:tplc="CA4449B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4DF5"/>
    <w:multiLevelType w:val="multilevel"/>
    <w:tmpl w:val="DFFEB3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16101E95"/>
    <w:multiLevelType w:val="multilevel"/>
    <w:tmpl w:val="A14A19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9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1B314EF7"/>
    <w:multiLevelType w:val="hybridMultilevel"/>
    <w:tmpl w:val="322AF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37088"/>
    <w:multiLevelType w:val="multilevel"/>
    <w:tmpl w:val="153ABD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B844524"/>
    <w:multiLevelType w:val="multilevel"/>
    <w:tmpl w:val="6C92B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>
    <w:nsid w:val="22D02E23"/>
    <w:multiLevelType w:val="multilevel"/>
    <w:tmpl w:val="892E2C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61B1876"/>
    <w:multiLevelType w:val="hybridMultilevel"/>
    <w:tmpl w:val="292E2A1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EF116C6"/>
    <w:multiLevelType w:val="multilevel"/>
    <w:tmpl w:val="C9EC0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2F495083"/>
    <w:multiLevelType w:val="hybridMultilevel"/>
    <w:tmpl w:val="0BD668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CB354C"/>
    <w:multiLevelType w:val="hybridMultilevel"/>
    <w:tmpl w:val="E36E7D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B930B3"/>
    <w:multiLevelType w:val="multilevel"/>
    <w:tmpl w:val="6832AF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05" w:hanging="405"/>
      </w:pPr>
      <w:rPr>
        <w:rFonts w:hint="default"/>
        <w:b/>
        <w:color w:val="00000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color w:val="00000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  <w:color w:val="00000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  <w:color w:val="00000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  <w:color w:val="00000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  <w:color w:val="00000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  <w:color w:val="00000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  <w:color w:val="00000A"/>
      </w:rPr>
    </w:lvl>
  </w:abstractNum>
  <w:abstractNum w:abstractNumId="15">
    <w:nsid w:val="34235162"/>
    <w:multiLevelType w:val="hybridMultilevel"/>
    <w:tmpl w:val="BC26888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5CA5683"/>
    <w:multiLevelType w:val="multilevel"/>
    <w:tmpl w:val="F73EAE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5DE46F3"/>
    <w:multiLevelType w:val="hybridMultilevel"/>
    <w:tmpl w:val="E7EA94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94091E"/>
    <w:multiLevelType w:val="hybridMultilevel"/>
    <w:tmpl w:val="5D3405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61716"/>
    <w:multiLevelType w:val="hybridMultilevel"/>
    <w:tmpl w:val="661E2B82"/>
    <w:lvl w:ilvl="0" w:tplc="AFF0F560">
      <w:start w:val="5"/>
      <w:numFmt w:val="bullet"/>
      <w:lvlText w:val="-"/>
      <w:lvlJc w:val="left"/>
      <w:pPr>
        <w:ind w:left="1920" w:hanging="360"/>
      </w:pPr>
      <w:rPr>
        <w:rFonts w:ascii="Calibri" w:eastAsia="Times New Roman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>
    <w:nsid w:val="3FF25D73"/>
    <w:multiLevelType w:val="hybridMultilevel"/>
    <w:tmpl w:val="C2DAD2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26623C"/>
    <w:multiLevelType w:val="hybridMultilevel"/>
    <w:tmpl w:val="135AE1F2"/>
    <w:lvl w:ilvl="0" w:tplc="57A24E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FD5490"/>
    <w:multiLevelType w:val="multilevel"/>
    <w:tmpl w:val="868AE6A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6637444"/>
    <w:multiLevelType w:val="hybridMultilevel"/>
    <w:tmpl w:val="18C0F684"/>
    <w:lvl w:ilvl="0" w:tplc="7406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2E7B9D"/>
    <w:multiLevelType w:val="hybridMultilevel"/>
    <w:tmpl w:val="0FB4E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813115"/>
    <w:multiLevelType w:val="multilevel"/>
    <w:tmpl w:val="AFFE32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8854F81"/>
    <w:multiLevelType w:val="multilevel"/>
    <w:tmpl w:val="0C2C6808"/>
    <w:lvl w:ilvl="0">
      <w:numFmt w:val="bullet"/>
      <w:pStyle w:val="Szvegblokk"/>
      <w:lvlText w:val="–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E6822A2"/>
    <w:multiLevelType w:val="hybridMultilevel"/>
    <w:tmpl w:val="FEE093A6"/>
    <w:lvl w:ilvl="0" w:tplc="D548D34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AC3A03"/>
    <w:multiLevelType w:val="hybridMultilevel"/>
    <w:tmpl w:val="699864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4B5F62"/>
    <w:multiLevelType w:val="hybridMultilevel"/>
    <w:tmpl w:val="1D86EC4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5A7A77"/>
    <w:multiLevelType w:val="hybridMultilevel"/>
    <w:tmpl w:val="EF460B5A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6AA0055"/>
    <w:multiLevelType w:val="hybridMultilevel"/>
    <w:tmpl w:val="D61EF974"/>
    <w:lvl w:ilvl="0" w:tplc="040E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0659FE"/>
    <w:multiLevelType w:val="hybridMultilevel"/>
    <w:tmpl w:val="73806A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521282"/>
    <w:multiLevelType w:val="hybridMultilevel"/>
    <w:tmpl w:val="6DD60208"/>
    <w:lvl w:ilvl="0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5F31FE"/>
    <w:multiLevelType w:val="multilevel"/>
    <w:tmpl w:val="3AAC2E86"/>
    <w:lvl w:ilvl="0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622"/>
        </w:tabs>
        <w:ind w:left="622" w:hanging="48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131"/>
        </w:tabs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91"/>
        </w:tabs>
        <w:ind w:left="34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51"/>
        </w:tabs>
        <w:ind w:left="38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211"/>
        </w:tabs>
        <w:ind w:left="4211" w:hanging="1800"/>
      </w:pPr>
      <w:rPr>
        <w:rFonts w:hint="default"/>
      </w:rPr>
    </w:lvl>
  </w:abstractNum>
  <w:abstractNum w:abstractNumId="35">
    <w:nsid w:val="660D4EAA"/>
    <w:multiLevelType w:val="hybridMultilevel"/>
    <w:tmpl w:val="CEA4E8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C9D0E63"/>
    <w:multiLevelType w:val="hybridMultilevel"/>
    <w:tmpl w:val="3B5481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C5651D"/>
    <w:multiLevelType w:val="hybridMultilevel"/>
    <w:tmpl w:val="8B68A446"/>
    <w:lvl w:ilvl="0" w:tplc="BC2EA2BC">
      <w:numFmt w:val="bullet"/>
      <w:lvlText w:val="-"/>
      <w:lvlJc w:val="left"/>
      <w:pPr>
        <w:ind w:left="2007" w:hanging="360"/>
      </w:pPr>
      <w:rPr>
        <w:rFonts w:ascii="Times New Roman" w:eastAsia="Calibri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8">
    <w:nsid w:val="775A0937"/>
    <w:multiLevelType w:val="multilevel"/>
    <w:tmpl w:val="D27684A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60"/>
        </w:tabs>
        <w:ind w:left="66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9">
    <w:nsid w:val="78C31968"/>
    <w:multiLevelType w:val="hybridMultilevel"/>
    <w:tmpl w:val="C4AEF2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2534E"/>
    <w:multiLevelType w:val="hybridMultilevel"/>
    <w:tmpl w:val="C13458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CB764C"/>
    <w:multiLevelType w:val="hybridMultilevel"/>
    <w:tmpl w:val="0AF60176"/>
    <w:lvl w:ilvl="0" w:tplc="6B9CC658">
      <w:start w:val="1"/>
      <w:numFmt w:val="decimal"/>
      <w:lvlText w:val="%1.sz. "/>
      <w:lvlJc w:val="left"/>
      <w:pPr>
        <w:tabs>
          <w:tab w:val="num" w:pos="710"/>
        </w:tabs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0"/>
  </w:num>
  <w:num w:numId="2">
    <w:abstractNumId w:val="41"/>
  </w:num>
  <w:num w:numId="3">
    <w:abstractNumId w:val="22"/>
  </w:num>
  <w:num w:numId="4">
    <w:abstractNumId w:val="29"/>
  </w:num>
  <w:num w:numId="5">
    <w:abstractNumId w:val="21"/>
  </w:num>
  <w:num w:numId="6">
    <w:abstractNumId w:val="40"/>
  </w:num>
  <w:num w:numId="7">
    <w:abstractNumId w:val="17"/>
  </w:num>
  <w:num w:numId="8">
    <w:abstractNumId w:val="9"/>
  </w:num>
  <w:num w:numId="9">
    <w:abstractNumId w:val="2"/>
  </w:num>
  <w:num w:numId="10">
    <w:abstractNumId w:val="3"/>
  </w:num>
  <w:num w:numId="11">
    <w:abstractNumId w:val="27"/>
  </w:num>
  <w:num w:numId="12">
    <w:abstractNumId w:val="23"/>
  </w:num>
  <w:num w:numId="13">
    <w:abstractNumId w:val="25"/>
  </w:num>
  <w:num w:numId="14">
    <w:abstractNumId w:val="28"/>
  </w:num>
  <w:num w:numId="15">
    <w:abstractNumId w:val="38"/>
  </w:num>
  <w:num w:numId="16">
    <w:abstractNumId w:val="4"/>
  </w:num>
  <w:num w:numId="17">
    <w:abstractNumId w:val="33"/>
  </w:num>
  <w:num w:numId="18">
    <w:abstractNumId w:val="7"/>
  </w:num>
  <w:num w:numId="19">
    <w:abstractNumId w:val="8"/>
  </w:num>
  <w:num w:numId="20">
    <w:abstractNumId w:val="11"/>
  </w:num>
  <w:num w:numId="21">
    <w:abstractNumId w:val="15"/>
  </w:num>
  <w:num w:numId="22">
    <w:abstractNumId w:val="16"/>
  </w:num>
  <w:num w:numId="23">
    <w:abstractNumId w:val="34"/>
  </w:num>
  <w:num w:numId="24">
    <w:abstractNumId w:val="14"/>
  </w:num>
  <w:num w:numId="25">
    <w:abstractNumId w:val="31"/>
  </w:num>
  <w:num w:numId="26">
    <w:abstractNumId w:val="1"/>
  </w:num>
  <w:num w:numId="27">
    <w:abstractNumId w:val="19"/>
  </w:num>
  <w:num w:numId="28">
    <w:abstractNumId w:val="5"/>
  </w:num>
  <w:num w:numId="29">
    <w:abstractNumId w:val="26"/>
  </w:num>
  <w:num w:numId="30">
    <w:abstractNumId w:val="36"/>
  </w:num>
  <w:num w:numId="31">
    <w:abstractNumId w:val="12"/>
  </w:num>
  <w:num w:numId="32">
    <w:abstractNumId w:val="20"/>
  </w:num>
  <w:num w:numId="33">
    <w:abstractNumId w:val="39"/>
  </w:num>
  <w:num w:numId="34">
    <w:abstractNumId w:val="24"/>
  </w:num>
  <w:num w:numId="35">
    <w:abstractNumId w:val="32"/>
  </w:num>
  <w:num w:numId="36">
    <w:abstractNumId w:val="35"/>
  </w:num>
  <w:num w:numId="37">
    <w:abstractNumId w:val="18"/>
  </w:num>
  <w:num w:numId="38">
    <w:abstractNumId w:val="13"/>
  </w:num>
  <w:num w:numId="39">
    <w:abstractNumId w:val="6"/>
  </w:num>
  <w:num w:numId="40">
    <w:abstractNumId w:val="30"/>
  </w:num>
  <w:num w:numId="41">
    <w:abstractNumId w:val="37"/>
  </w:num>
  <w:num w:numId="42">
    <w:abstractNumId w:val="10"/>
  </w:num>
  <w:numIdMacAtCleanup w:val="1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ónai András">
    <w15:presenceInfo w15:providerId="AD" w15:userId="S-1-5-21-1482476501-1275210071-725345543-369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02"/>
    <w:rsid w:val="00003B3F"/>
    <w:rsid w:val="00004086"/>
    <w:rsid w:val="00016F60"/>
    <w:rsid w:val="000175BA"/>
    <w:rsid w:val="00021D83"/>
    <w:rsid w:val="00023F70"/>
    <w:rsid w:val="00036C98"/>
    <w:rsid w:val="00040DF0"/>
    <w:rsid w:val="000426BB"/>
    <w:rsid w:val="00044E0E"/>
    <w:rsid w:val="00047667"/>
    <w:rsid w:val="00047A73"/>
    <w:rsid w:val="000557F1"/>
    <w:rsid w:val="000710D0"/>
    <w:rsid w:val="00075B17"/>
    <w:rsid w:val="0008529D"/>
    <w:rsid w:val="00090727"/>
    <w:rsid w:val="00092FF1"/>
    <w:rsid w:val="000A13DD"/>
    <w:rsid w:val="000A1431"/>
    <w:rsid w:val="000A7BD6"/>
    <w:rsid w:val="000B4F23"/>
    <w:rsid w:val="000C054B"/>
    <w:rsid w:val="000E63D3"/>
    <w:rsid w:val="000E6F3A"/>
    <w:rsid w:val="000F329A"/>
    <w:rsid w:val="000F70B5"/>
    <w:rsid w:val="00101825"/>
    <w:rsid w:val="0010364C"/>
    <w:rsid w:val="001057D6"/>
    <w:rsid w:val="00115576"/>
    <w:rsid w:val="00115EDF"/>
    <w:rsid w:val="00130DAB"/>
    <w:rsid w:val="001337A3"/>
    <w:rsid w:val="001428C8"/>
    <w:rsid w:val="001456E1"/>
    <w:rsid w:val="001465B1"/>
    <w:rsid w:val="00155211"/>
    <w:rsid w:val="00161057"/>
    <w:rsid w:val="00163ADD"/>
    <w:rsid w:val="00172A1B"/>
    <w:rsid w:val="0017638D"/>
    <w:rsid w:val="00180C68"/>
    <w:rsid w:val="00183CB6"/>
    <w:rsid w:val="00184D2D"/>
    <w:rsid w:val="001B2016"/>
    <w:rsid w:val="001C01BC"/>
    <w:rsid w:val="001C7183"/>
    <w:rsid w:val="001D059B"/>
    <w:rsid w:val="001D4EA6"/>
    <w:rsid w:val="001E052E"/>
    <w:rsid w:val="001E0F23"/>
    <w:rsid w:val="001E22BD"/>
    <w:rsid w:val="001E6B23"/>
    <w:rsid w:val="001F2714"/>
    <w:rsid w:val="001F4A34"/>
    <w:rsid w:val="00202216"/>
    <w:rsid w:val="00205D61"/>
    <w:rsid w:val="00213C57"/>
    <w:rsid w:val="002176BD"/>
    <w:rsid w:val="00217B13"/>
    <w:rsid w:val="00222BD2"/>
    <w:rsid w:val="00223B8D"/>
    <w:rsid w:val="00226FC5"/>
    <w:rsid w:val="00235778"/>
    <w:rsid w:val="00242A39"/>
    <w:rsid w:val="00263669"/>
    <w:rsid w:val="00265BC2"/>
    <w:rsid w:val="002716A1"/>
    <w:rsid w:val="00271A0B"/>
    <w:rsid w:val="00282EEC"/>
    <w:rsid w:val="00286502"/>
    <w:rsid w:val="00286BC3"/>
    <w:rsid w:val="002B2032"/>
    <w:rsid w:val="002B2C61"/>
    <w:rsid w:val="002D52E4"/>
    <w:rsid w:val="002D6284"/>
    <w:rsid w:val="002E1E58"/>
    <w:rsid w:val="002F2C7F"/>
    <w:rsid w:val="002F3914"/>
    <w:rsid w:val="002F7D97"/>
    <w:rsid w:val="00300E54"/>
    <w:rsid w:val="003027C8"/>
    <w:rsid w:val="003132C1"/>
    <w:rsid w:val="00317320"/>
    <w:rsid w:val="003272DE"/>
    <w:rsid w:val="00333E85"/>
    <w:rsid w:val="00335E1A"/>
    <w:rsid w:val="00341070"/>
    <w:rsid w:val="0034122E"/>
    <w:rsid w:val="003452E6"/>
    <w:rsid w:val="003461DD"/>
    <w:rsid w:val="00352BD0"/>
    <w:rsid w:val="0036544A"/>
    <w:rsid w:val="00366971"/>
    <w:rsid w:val="00370652"/>
    <w:rsid w:val="00374CE5"/>
    <w:rsid w:val="00382652"/>
    <w:rsid w:val="00383D2B"/>
    <w:rsid w:val="00394B21"/>
    <w:rsid w:val="0039714F"/>
    <w:rsid w:val="00397F54"/>
    <w:rsid w:val="003A381A"/>
    <w:rsid w:val="003B467C"/>
    <w:rsid w:val="003C2E46"/>
    <w:rsid w:val="003C6A29"/>
    <w:rsid w:val="003C6B54"/>
    <w:rsid w:val="003C79F2"/>
    <w:rsid w:val="003D45B6"/>
    <w:rsid w:val="003D7CDB"/>
    <w:rsid w:val="003E2624"/>
    <w:rsid w:val="003E612C"/>
    <w:rsid w:val="003F2BFB"/>
    <w:rsid w:val="003F33A0"/>
    <w:rsid w:val="00400001"/>
    <w:rsid w:val="004064BF"/>
    <w:rsid w:val="00407E1C"/>
    <w:rsid w:val="00420946"/>
    <w:rsid w:val="004252CF"/>
    <w:rsid w:val="004300E1"/>
    <w:rsid w:val="0043712E"/>
    <w:rsid w:val="00441432"/>
    <w:rsid w:val="00443EAF"/>
    <w:rsid w:val="00444850"/>
    <w:rsid w:val="00447057"/>
    <w:rsid w:val="00452BC1"/>
    <w:rsid w:val="004800EC"/>
    <w:rsid w:val="004939E0"/>
    <w:rsid w:val="0049611A"/>
    <w:rsid w:val="004A1123"/>
    <w:rsid w:val="004A367B"/>
    <w:rsid w:val="004A7E45"/>
    <w:rsid w:val="004B078F"/>
    <w:rsid w:val="004C1C46"/>
    <w:rsid w:val="004C5059"/>
    <w:rsid w:val="004C57A3"/>
    <w:rsid w:val="004C6357"/>
    <w:rsid w:val="004D76F3"/>
    <w:rsid w:val="004E20C6"/>
    <w:rsid w:val="00501566"/>
    <w:rsid w:val="00506046"/>
    <w:rsid w:val="00510B85"/>
    <w:rsid w:val="005172EA"/>
    <w:rsid w:val="00523862"/>
    <w:rsid w:val="00525019"/>
    <w:rsid w:val="00526339"/>
    <w:rsid w:val="00533E5E"/>
    <w:rsid w:val="00537D47"/>
    <w:rsid w:val="00546AC2"/>
    <w:rsid w:val="00547AE0"/>
    <w:rsid w:val="005523CD"/>
    <w:rsid w:val="005524FB"/>
    <w:rsid w:val="0055475B"/>
    <w:rsid w:val="00555580"/>
    <w:rsid w:val="005561D7"/>
    <w:rsid w:val="005607B7"/>
    <w:rsid w:val="00563F88"/>
    <w:rsid w:val="00567EBB"/>
    <w:rsid w:val="00575D39"/>
    <w:rsid w:val="00581966"/>
    <w:rsid w:val="00586152"/>
    <w:rsid w:val="00586EB7"/>
    <w:rsid w:val="005875D1"/>
    <w:rsid w:val="005900CC"/>
    <w:rsid w:val="00590E9C"/>
    <w:rsid w:val="00594DAB"/>
    <w:rsid w:val="005C4486"/>
    <w:rsid w:val="005D002F"/>
    <w:rsid w:val="005D3B28"/>
    <w:rsid w:val="005D74C0"/>
    <w:rsid w:val="005E2D90"/>
    <w:rsid w:val="005E2F1D"/>
    <w:rsid w:val="005F13DC"/>
    <w:rsid w:val="005F457A"/>
    <w:rsid w:val="005F6857"/>
    <w:rsid w:val="005F7058"/>
    <w:rsid w:val="006012CF"/>
    <w:rsid w:val="00604861"/>
    <w:rsid w:val="00607DB2"/>
    <w:rsid w:val="00612443"/>
    <w:rsid w:val="00615153"/>
    <w:rsid w:val="00647652"/>
    <w:rsid w:val="006571FE"/>
    <w:rsid w:val="0067616B"/>
    <w:rsid w:val="0068107E"/>
    <w:rsid w:val="00683BB6"/>
    <w:rsid w:val="00693908"/>
    <w:rsid w:val="00695ACC"/>
    <w:rsid w:val="006A1B20"/>
    <w:rsid w:val="006A479B"/>
    <w:rsid w:val="006C5B9C"/>
    <w:rsid w:val="006D1941"/>
    <w:rsid w:val="006D46C5"/>
    <w:rsid w:val="006F60FB"/>
    <w:rsid w:val="006F699D"/>
    <w:rsid w:val="006F7D81"/>
    <w:rsid w:val="00701296"/>
    <w:rsid w:val="0070232F"/>
    <w:rsid w:val="007072BA"/>
    <w:rsid w:val="00722A83"/>
    <w:rsid w:val="00723001"/>
    <w:rsid w:val="0072581D"/>
    <w:rsid w:val="00725D10"/>
    <w:rsid w:val="00727ECD"/>
    <w:rsid w:val="00730E16"/>
    <w:rsid w:val="007318DA"/>
    <w:rsid w:val="00731E76"/>
    <w:rsid w:val="00747549"/>
    <w:rsid w:val="00752220"/>
    <w:rsid w:val="0075566A"/>
    <w:rsid w:val="007629A6"/>
    <w:rsid w:val="007718B7"/>
    <w:rsid w:val="00787870"/>
    <w:rsid w:val="00787AD2"/>
    <w:rsid w:val="00794101"/>
    <w:rsid w:val="00796683"/>
    <w:rsid w:val="007A6107"/>
    <w:rsid w:val="007A6460"/>
    <w:rsid w:val="007B3CEB"/>
    <w:rsid w:val="007C1FA4"/>
    <w:rsid w:val="007C7B05"/>
    <w:rsid w:val="007D094F"/>
    <w:rsid w:val="007D140A"/>
    <w:rsid w:val="007D358B"/>
    <w:rsid w:val="007E7BEC"/>
    <w:rsid w:val="007F0245"/>
    <w:rsid w:val="007F3B85"/>
    <w:rsid w:val="007F68BD"/>
    <w:rsid w:val="00800839"/>
    <w:rsid w:val="008032D7"/>
    <w:rsid w:val="00804EE5"/>
    <w:rsid w:val="00816F20"/>
    <w:rsid w:val="008172D3"/>
    <w:rsid w:val="0081755E"/>
    <w:rsid w:val="008175DD"/>
    <w:rsid w:val="008213F2"/>
    <w:rsid w:val="008303EC"/>
    <w:rsid w:val="008310CC"/>
    <w:rsid w:val="00837108"/>
    <w:rsid w:val="00840DEE"/>
    <w:rsid w:val="00857CBE"/>
    <w:rsid w:val="00857FC1"/>
    <w:rsid w:val="00866295"/>
    <w:rsid w:val="0088216F"/>
    <w:rsid w:val="008B2DF2"/>
    <w:rsid w:val="008B3E26"/>
    <w:rsid w:val="008C1B0B"/>
    <w:rsid w:val="008C5A06"/>
    <w:rsid w:val="008C64C8"/>
    <w:rsid w:val="008D541E"/>
    <w:rsid w:val="008D7A1A"/>
    <w:rsid w:val="008E16A7"/>
    <w:rsid w:val="008E2034"/>
    <w:rsid w:val="008E310C"/>
    <w:rsid w:val="008F56E1"/>
    <w:rsid w:val="008F6F4E"/>
    <w:rsid w:val="00900302"/>
    <w:rsid w:val="00900B65"/>
    <w:rsid w:val="00902AB7"/>
    <w:rsid w:val="00911E54"/>
    <w:rsid w:val="00922ABF"/>
    <w:rsid w:val="00927AAD"/>
    <w:rsid w:val="0095312B"/>
    <w:rsid w:val="009572A9"/>
    <w:rsid w:val="00971249"/>
    <w:rsid w:val="00975634"/>
    <w:rsid w:val="00984A0D"/>
    <w:rsid w:val="00987906"/>
    <w:rsid w:val="009963D8"/>
    <w:rsid w:val="009A296A"/>
    <w:rsid w:val="009A4497"/>
    <w:rsid w:val="009B18A8"/>
    <w:rsid w:val="009B2CF5"/>
    <w:rsid w:val="009B61AB"/>
    <w:rsid w:val="009B75B2"/>
    <w:rsid w:val="009D7ABB"/>
    <w:rsid w:val="009F4D45"/>
    <w:rsid w:val="009F6CAB"/>
    <w:rsid w:val="009F7481"/>
    <w:rsid w:val="00A01606"/>
    <w:rsid w:val="00A26F2F"/>
    <w:rsid w:val="00A410D2"/>
    <w:rsid w:val="00A4266F"/>
    <w:rsid w:val="00A4412C"/>
    <w:rsid w:val="00A50817"/>
    <w:rsid w:val="00A51D77"/>
    <w:rsid w:val="00A5289C"/>
    <w:rsid w:val="00A66D33"/>
    <w:rsid w:val="00A677F5"/>
    <w:rsid w:val="00A731E9"/>
    <w:rsid w:val="00A74CAB"/>
    <w:rsid w:val="00A74F10"/>
    <w:rsid w:val="00A803A1"/>
    <w:rsid w:val="00A81BAF"/>
    <w:rsid w:val="00A91E65"/>
    <w:rsid w:val="00AA4D8A"/>
    <w:rsid w:val="00AA6653"/>
    <w:rsid w:val="00AB5C17"/>
    <w:rsid w:val="00AB72E5"/>
    <w:rsid w:val="00AC431A"/>
    <w:rsid w:val="00AC5920"/>
    <w:rsid w:val="00AE6347"/>
    <w:rsid w:val="00AE69E8"/>
    <w:rsid w:val="00AE6DA0"/>
    <w:rsid w:val="00AF024F"/>
    <w:rsid w:val="00AF408A"/>
    <w:rsid w:val="00B0424B"/>
    <w:rsid w:val="00B042E9"/>
    <w:rsid w:val="00B13E2B"/>
    <w:rsid w:val="00B301C9"/>
    <w:rsid w:val="00B35E66"/>
    <w:rsid w:val="00B5585A"/>
    <w:rsid w:val="00B60525"/>
    <w:rsid w:val="00B83235"/>
    <w:rsid w:val="00B85BB8"/>
    <w:rsid w:val="00B9027C"/>
    <w:rsid w:val="00B91C52"/>
    <w:rsid w:val="00BA43C1"/>
    <w:rsid w:val="00BD1E25"/>
    <w:rsid w:val="00BE409E"/>
    <w:rsid w:val="00BF07C0"/>
    <w:rsid w:val="00C11D25"/>
    <w:rsid w:val="00C141E6"/>
    <w:rsid w:val="00C149A7"/>
    <w:rsid w:val="00C21CE1"/>
    <w:rsid w:val="00C21D61"/>
    <w:rsid w:val="00C2264E"/>
    <w:rsid w:val="00C22970"/>
    <w:rsid w:val="00C44C91"/>
    <w:rsid w:val="00C5695C"/>
    <w:rsid w:val="00C572BE"/>
    <w:rsid w:val="00C66375"/>
    <w:rsid w:val="00C777C3"/>
    <w:rsid w:val="00C8072D"/>
    <w:rsid w:val="00C82E35"/>
    <w:rsid w:val="00C93A7C"/>
    <w:rsid w:val="00CA5BB9"/>
    <w:rsid w:val="00CB6C32"/>
    <w:rsid w:val="00CD4B32"/>
    <w:rsid w:val="00CE6E12"/>
    <w:rsid w:val="00CF7429"/>
    <w:rsid w:val="00D03FE1"/>
    <w:rsid w:val="00D051A9"/>
    <w:rsid w:val="00D05FB6"/>
    <w:rsid w:val="00D12090"/>
    <w:rsid w:val="00D154EF"/>
    <w:rsid w:val="00D2086D"/>
    <w:rsid w:val="00D20DE6"/>
    <w:rsid w:val="00D3194F"/>
    <w:rsid w:val="00D47B7D"/>
    <w:rsid w:val="00D515C8"/>
    <w:rsid w:val="00D57538"/>
    <w:rsid w:val="00D673D3"/>
    <w:rsid w:val="00D7130C"/>
    <w:rsid w:val="00D73962"/>
    <w:rsid w:val="00D819E2"/>
    <w:rsid w:val="00D94A28"/>
    <w:rsid w:val="00DA27D3"/>
    <w:rsid w:val="00DB13B0"/>
    <w:rsid w:val="00DC0484"/>
    <w:rsid w:val="00DD127E"/>
    <w:rsid w:val="00DD6526"/>
    <w:rsid w:val="00DE2F19"/>
    <w:rsid w:val="00DF2C75"/>
    <w:rsid w:val="00DF4B95"/>
    <w:rsid w:val="00DF7D8A"/>
    <w:rsid w:val="00E00564"/>
    <w:rsid w:val="00E01D2E"/>
    <w:rsid w:val="00E103DA"/>
    <w:rsid w:val="00E10605"/>
    <w:rsid w:val="00E14D98"/>
    <w:rsid w:val="00E22A67"/>
    <w:rsid w:val="00E24404"/>
    <w:rsid w:val="00E274F9"/>
    <w:rsid w:val="00E309E9"/>
    <w:rsid w:val="00E30BF3"/>
    <w:rsid w:val="00E37D20"/>
    <w:rsid w:val="00E4571E"/>
    <w:rsid w:val="00E51077"/>
    <w:rsid w:val="00E51FE9"/>
    <w:rsid w:val="00E52BE2"/>
    <w:rsid w:val="00E5471A"/>
    <w:rsid w:val="00E560AB"/>
    <w:rsid w:val="00E627B0"/>
    <w:rsid w:val="00E6341F"/>
    <w:rsid w:val="00E63787"/>
    <w:rsid w:val="00E63C27"/>
    <w:rsid w:val="00E66833"/>
    <w:rsid w:val="00E66FD9"/>
    <w:rsid w:val="00E9005B"/>
    <w:rsid w:val="00E97FD8"/>
    <w:rsid w:val="00EA3AFD"/>
    <w:rsid w:val="00EB24BF"/>
    <w:rsid w:val="00EB25F2"/>
    <w:rsid w:val="00EB3F6A"/>
    <w:rsid w:val="00EC22D7"/>
    <w:rsid w:val="00EF713F"/>
    <w:rsid w:val="00F06813"/>
    <w:rsid w:val="00F1168B"/>
    <w:rsid w:val="00F20AC4"/>
    <w:rsid w:val="00F2336C"/>
    <w:rsid w:val="00F36966"/>
    <w:rsid w:val="00F4666D"/>
    <w:rsid w:val="00F519EF"/>
    <w:rsid w:val="00F57E77"/>
    <w:rsid w:val="00F62CC8"/>
    <w:rsid w:val="00F63704"/>
    <w:rsid w:val="00F656FF"/>
    <w:rsid w:val="00F679B8"/>
    <w:rsid w:val="00F759CE"/>
    <w:rsid w:val="00F77447"/>
    <w:rsid w:val="00F97C19"/>
    <w:rsid w:val="00FB7908"/>
    <w:rsid w:val="00FC1305"/>
    <w:rsid w:val="00FC573D"/>
    <w:rsid w:val="00FD1B57"/>
    <w:rsid w:val="00FD33FF"/>
    <w:rsid w:val="00FE53AA"/>
    <w:rsid w:val="00FF1122"/>
    <w:rsid w:val="00FF1299"/>
    <w:rsid w:val="00FF4B52"/>
    <w:rsid w:val="00FF57B6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6A47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29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030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900302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90030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,List Paragraph1,List Paragraph à moi,Bullet List,FooterText,numbered,Paragraphe de liste1,Bulletr List Paragraph,列出段落,列出段落1,Listeafsnit1,Parágrafo da Lista1,List Paragraph21,リスト段落1,Párrafo de lista1,lista_2,Számozott lista 1"/>
    <w:basedOn w:val="Norml"/>
    <w:link w:val="ListaszerbekezdsChar"/>
    <w:uiPriority w:val="34"/>
    <w:qFormat/>
    <w:rsid w:val="00900302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900302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900302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styleId="Hiperhivatkozs">
    <w:name w:val="Hyperlink"/>
    <w:uiPriority w:val="99"/>
    <w:rsid w:val="00900302"/>
    <w:rPr>
      <w:color w:val="0000FF"/>
      <w:u w:val="single"/>
    </w:rPr>
  </w:style>
  <w:style w:type="paragraph" w:styleId="Szvegtrzs">
    <w:name w:val="Body Text"/>
    <w:basedOn w:val="Norml"/>
    <w:link w:val="SzvegtrzsChar"/>
    <w:rsid w:val="00900302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fej">
    <w:name w:val="header"/>
    <w:basedOn w:val="Norml"/>
    <w:link w:val="lfejChar"/>
    <w:uiPriority w:val="99"/>
    <w:rsid w:val="00900302"/>
  </w:style>
  <w:style w:type="character" w:customStyle="1" w:styleId="lfejChar">
    <w:name w:val="Élőfej Char"/>
    <w:basedOn w:val="Bekezdsalapbettpusa"/>
    <w:link w:val="lfej"/>
    <w:uiPriority w:val="99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900302"/>
  </w:style>
  <w:style w:type="character" w:customStyle="1" w:styleId="llbChar">
    <w:name w:val="Élőláb Char"/>
    <w:basedOn w:val="Bekezdsalapbettpusa"/>
    <w:link w:val="llb"/>
    <w:rsid w:val="009003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3">
    <w:name w:val="Body Text 3"/>
    <w:basedOn w:val="Norml"/>
    <w:link w:val="Szvegtrzs3Char"/>
    <w:rsid w:val="00900302"/>
    <w:pPr>
      <w:suppressAutoHyphens w:val="0"/>
      <w:overflowPunct/>
      <w:autoSpaceDE/>
      <w:spacing w:after="120"/>
      <w:textAlignment w:val="auto"/>
    </w:pPr>
    <w:rPr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900302"/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styleId="Jegyzethivatkozs">
    <w:name w:val="annotation reference"/>
    <w:uiPriority w:val="99"/>
    <w:rsid w:val="0090030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900302"/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90030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003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00302"/>
    <w:rPr>
      <w:rFonts w:ascii="Tahoma" w:eastAsia="Times New Roman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5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501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uiPriority w:val="99"/>
    <w:unhideWhenUsed/>
    <w:rsid w:val="000E6F3A"/>
    <w:rPr>
      <w:sz w:val="20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uiPriority w:val="99"/>
    <w:rsid w:val="000E6F3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Lbjegyzet-hivatkozs">
    <w:name w:val="footnote reference"/>
    <w:aliases w:val="BVI fnr,Footnote symbol,Times 10 Point, Exposant 3 Point,Footnote Reference Number,Exposant 3 Point"/>
    <w:uiPriority w:val="99"/>
    <w:rsid w:val="000E6F3A"/>
    <w:rPr>
      <w:vertAlign w:val="superscript"/>
    </w:rPr>
  </w:style>
  <w:style w:type="table" w:styleId="Rcsostblzat">
    <w:name w:val="Table Grid"/>
    <w:basedOn w:val="Normltblzat"/>
    <w:uiPriority w:val="59"/>
    <w:rsid w:val="003C2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aliases w:val="fejezet"/>
    <w:uiPriority w:val="1"/>
    <w:qFormat/>
    <w:rsid w:val="00701296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u w:val="single"/>
    </w:rPr>
  </w:style>
  <w:style w:type="character" w:customStyle="1" w:styleId="ListaszerbekezdsChar">
    <w:name w:val="Listaszerű bekezdés Char"/>
    <w:aliases w:val="Welt L Char,List Paragraph1 Char,List Paragraph à moi Char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5D3B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064BF"/>
    <w:pPr>
      <w:suppressAutoHyphens w:val="0"/>
      <w:overflowPunct/>
      <w:autoSpaceDE/>
      <w:spacing w:after="120" w:line="276" w:lineRule="auto"/>
      <w:ind w:left="283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064BF"/>
  </w:style>
  <w:style w:type="paragraph" w:styleId="Cm">
    <w:name w:val="Title"/>
    <w:basedOn w:val="Norml"/>
    <w:next w:val="Norml"/>
    <w:link w:val="CmChar"/>
    <w:qFormat/>
    <w:rsid w:val="004064B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4064BF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paragraph" w:styleId="NormlWeb">
    <w:name w:val="Normal (Web)"/>
    <w:basedOn w:val="Norml"/>
    <w:unhideWhenUsed/>
    <w:qFormat/>
    <w:rsid w:val="003D45B6"/>
    <w:pPr>
      <w:suppressAutoHyphens w:val="0"/>
      <w:overflowPunct/>
      <w:autoSpaceDE/>
      <w:spacing w:before="100" w:beforeAutospacing="1" w:after="100" w:afterAutospacing="1"/>
      <w:textAlignment w:val="auto"/>
    </w:pPr>
    <w:rPr>
      <w:szCs w:val="24"/>
      <w:lang w:eastAsia="hu-HU"/>
    </w:rPr>
  </w:style>
  <w:style w:type="paragraph" w:customStyle="1" w:styleId="Default">
    <w:name w:val="Default"/>
    <w:rsid w:val="00D819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zvegblokk">
    <w:name w:val="Block Text"/>
    <w:basedOn w:val="Norml"/>
    <w:uiPriority w:val="99"/>
    <w:rsid w:val="002E1E58"/>
    <w:pPr>
      <w:numPr>
        <w:numId w:val="29"/>
      </w:numPr>
      <w:tabs>
        <w:tab w:val="left" w:pos="720"/>
      </w:tabs>
      <w:overflowPunct/>
      <w:autoSpaceDE/>
      <w:ind w:right="424"/>
      <w:jc w:val="both"/>
      <w:textAlignment w:val="auto"/>
    </w:pPr>
    <w:rPr>
      <w:lang w:eastAsia="hu-HU"/>
    </w:rPr>
  </w:style>
  <w:style w:type="paragraph" w:customStyle="1" w:styleId="BodyText21">
    <w:name w:val="Body Text 21"/>
    <w:basedOn w:val="Norml"/>
    <w:uiPriority w:val="99"/>
    <w:rsid w:val="009B18A8"/>
    <w:pPr>
      <w:tabs>
        <w:tab w:val="left" w:pos="851"/>
      </w:tabs>
      <w:suppressAutoHyphens w:val="0"/>
      <w:overflowPunct/>
      <w:autoSpaceDE/>
      <w:ind w:left="284"/>
      <w:jc w:val="both"/>
      <w:textAlignment w:val="auto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agy.daniel6@mav.h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28" Type="http://schemas.microsoft.com/office/2011/relationships/people" Target="peop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AB9F3-DEE5-4CD1-ACC4-8EDBA5E08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1256</Words>
  <Characters>8669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Váradi Zsanett dr.</dc:creator>
  <cp:lastModifiedBy>Nagy 6 Dániel (nagy6da)</cp:lastModifiedBy>
  <cp:revision>2</cp:revision>
  <cp:lastPrinted>2019-10-03T08:34:00Z</cp:lastPrinted>
  <dcterms:created xsi:type="dcterms:W3CDTF">2019-10-31T09:27:00Z</dcterms:created>
  <dcterms:modified xsi:type="dcterms:W3CDTF">2019-10-31T09:27:00Z</dcterms:modified>
</cp:coreProperties>
</file>