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02" w:rsidRPr="00CD4B32" w:rsidRDefault="00900302" w:rsidP="00900302">
      <w:pPr>
        <w:pStyle w:val="lfej"/>
        <w:widowControl w:val="0"/>
        <w:suppressAutoHyphens w:val="0"/>
        <w:jc w:val="center"/>
        <w:rPr>
          <w:sz w:val="22"/>
          <w:szCs w:val="22"/>
        </w:rPr>
      </w:pPr>
    </w:p>
    <w:p w:rsidR="00900302" w:rsidRPr="00CD4B32" w:rsidRDefault="00900302" w:rsidP="00900302">
      <w:pPr>
        <w:pStyle w:val="lfej"/>
        <w:widowControl w:val="0"/>
        <w:suppressAutoHyphens w:val="0"/>
        <w:jc w:val="center"/>
        <w:rPr>
          <w:b/>
          <w:sz w:val="22"/>
          <w:szCs w:val="22"/>
        </w:rPr>
      </w:pPr>
      <w:r w:rsidRPr="00CD4B32">
        <w:rPr>
          <w:b/>
          <w:sz w:val="22"/>
          <w:szCs w:val="22"/>
        </w:rPr>
        <w:t xml:space="preserve">MÁV Zrt. </w:t>
      </w:r>
    </w:p>
    <w:p w:rsidR="00900302" w:rsidRPr="00CD4B32" w:rsidRDefault="00900302" w:rsidP="00900302">
      <w:pPr>
        <w:widowControl w:val="0"/>
        <w:suppressAutoHyphens w:val="0"/>
        <w:jc w:val="center"/>
        <w:rPr>
          <w:b/>
          <w:smallCaps/>
          <w:sz w:val="22"/>
          <w:szCs w:val="22"/>
        </w:rPr>
      </w:pPr>
      <w:r w:rsidRPr="00CD4B32">
        <w:rPr>
          <w:b/>
          <w:smallCaps/>
          <w:sz w:val="22"/>
          <w:szCs w:val="22"/>
        </w:rPr>
        <w:t xml:space="preserve">A j á n l a t </w:t>
      </w:r>
      <w:proofErr w:type="spellStart"/>
      <w:r w:rsidRPr="00CD4B32">
        <w:rPr>
          <w:b/>
          <w:smallCaps/>
          <w:sz w:val="22"/>
          <w:szCs w:val="22"/>
        </w:rPr>
        <w:t>t</w:t>
      </w:r>
      <w:proofErr w:type="spellEnd"/>
      <w:r w:rsidRPr="00CD4B32">
        <w:rPr>
          <w:b/>
          <w:smallCaps/>
          <w:sz w:val="22"/>
          <w:szCs w:val="22"/>
        </w:rPr>
        <w:t xml:space="preserve"> é t e l </w:t>
      </w:r>
      <w:proofErr w:type="gramStart"/>
      <w:r w:rsidRPr="00CD4B32">
        <w:rPr>
          <w:b/>
          <w:smallCaps/>
          <w:sz w:val="22"/>
          <w:szCs w:val="22"/>
        </w:rPr>
        <w:t>i  f</w:t>
      </w:r>
      <w:proofErr w:type="gramEnd"/>
      <w:r w:rsidRPr="00CD4B32">
        <w:rPr>
          <w:b/>
          <w:smallCaps/>
          <w:sz w:val="22"/>
          <w:szCs w:val="22"/>
        </w:rPr>
        <w:t xml:space="preserve"> e l h í v á s</w:t>
      </w:r>
    </w:p>
    <w:p w:rsidR="00900302" w:rsidRPr="00CD4B32" w:rsidRDefault="00900302" w:rsidP="00900302">
      <w:pPr>
        <w:widowControl w:val="0"/>
        <w:suppressAutoHyphens w:val="0"/>
        <w:jc w:val="center"/>
        <w:rPr>
          <w:b/>
          <w:smallCaps/>
          <w:sz w:val="22"/>
          <w:szCs w:val="22"/>
          <w:highlight w:val="yellow"/>
        </w:rPr>
      </w:pPr>
    </w:p>
    <w:p w:rsidR="00900302" w:rsidRPr="001F4A34" w:rsidRDefault="00900302" w:rsidP="00900302">
      <w:pPr>
        <w:widowControl w:val="0"/>
        <w:suppressAutoHyphens w:val="0"/>
        <w:jc w:val="center"/>
        <w:rPr>
          <w:b/>
          <w:smallCaps/>
          <w:sz w:val="22"/>
          <w:szCs w:val="22"/>
        </w:rPr>
      </w:pPr>
      <w:r w:rsidRPr="00282EEC">
        <w:rPr>
          <w:b/>
          <w:smallCaps/>
          <w:noProof/>
          <w:sz w:val="22"/>
          <w:szCs w:val="22"/>
          <w:lang w:eastAsia="hu-HU"/>
        </w:rPr>
        <w:drawing>
          <wp:anchor distT="0" distB="0" distL="114935" distR="114935" simplePos="0" relativeHeight="251659264" behindDoc="0" locked="0" layoutInCell="1" allowOverlap="1" wp14:anchorId="2F4C7C9B" wp14:editId="245512D0">
            <wp:simplePos x="0" y="0"/>
            <wp:positionH relativeFrom="column">
              <wp:posOffset>2237105</wp:posOffset>
            </wp:positionH>
            <wp:positionV relativeFrom="paragraph">
              <wp:posOffset>-514350</wp:posOffset>
            </wp:positionV>
            <wp:extent cx="1078230" cy="1104265"/>
            <wp:effectExtent l="0" t="0" r="7620" b="635"/>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82EEC" w:rsidRPr="00282EEC">
        <w:rPr>
          <w:b/>
          <w:sz w:val="22"/>
          <w:szCs w:val="22"/>
        </w:rPr>
        <w:t>36090</w:t>
      </w:r>
      <w:r w:rsidR="00282EEC">
        <w:rPr>
          <w:b/>
          <w:sz w:val="22"/>
          <w:szCs w:val="22"/>
        </w:rPr>
        <w:t>/</w:t>
      </w:r>
      <w:r w:rsidRPr="001F4A34">
        <w:rPr>
          <w:b/>
          <w:smallCaps/>
          <w:sz w:val="22"/>
          <w:szCs w:val="22"/>
        </w:rPr>
        <w:t>201</w:t>
      </w:r>
      <w:r w:rsidR="00202216" w:rsidRPr="001F4A34">
        <w:rPr>
          <w:b/>
          <w:smallCaps/>
          <w:sz w:val="22"/>
          <w:szCs w:val="22"/>
        </w:rPr>
        <w:t>7</w:t>
      </w:r>
      <w:r w:rsidRPr="001F4A34">
        <w:rPr>
          <w:b/>
          <w:smallCaps/>
          <w:sz w:val="22"/>
          <w:szCs w:val="22"/>
        </w:rPr>
        <w:t>/MAV</w:t>
      </w:r>
    </w:p>
    <w:p w:rsidR="00900302" w:rsidRPr="00CD4B32" w:rsidRDefault="00900302" w:rsidP="00900302">
      <w:pPr>
        <w:widowControl w:val="0"/>
        <w:suppressAutoHyphens w:val="0"/>
        <w:jc w:val="center"/>
        <w:rPr>
          <w:b/>
          <w:smallCaps/>
          <w:sz w:val="22"/>
          <w:szCs w:val="22"/>
          <w:highlight w:val="yellow"/>
        </w:rPr>
      </w:pPr>
    </w:p>
    <w:p w:rsidR="00900302" w:rsidRPr="00CD4B32" w:rsidRDefault="00900302" w:rsidP="00900302">
      <w:pPr>
        <w:widowControl w:val="0"/>
        <w:tabs>
          <w:tab w:val="left" w:pos="426"/>
        </w:tabs>
        <w:suppressAutoHyphens w:val="0"/>
        <w:jc w:val="both"/>
        <w:rPr>
          <w:b/>
          <w:sz w:val="22"/>
          <w:szCs w:val="22"/>
        </w:rPr>
      </w:pPr>
      <w:r w:rsidRPr="00CD4B32">
        <w:rPr>
          <w:b/>
          <w:sz w:val="22"/>
          <w:szCs w:val="22"/>
        </w:rPr>
        <w:t>1./ Az ajánlatkérő neve:</w:t>
      </w:r>
    </w:p>
    <w:p w:rsidR="00900302" w:rsidRPr="00CD4B32" w:rsidRDefault="00900302" w:rsidP="00900302">
      <w:pPr>
        <w:widowControl w:val="0"/>
        <w:tabs>
          <w:tab w:val="left" w:pos="426"/>
        </w:tabs>
        <w:suppressAutoHyphens w:val="0"/>
        <w:jc w:val="both"/>
        <w:rPr>
          <w:b/>
          <w:sz w:val="22"/>
          <w:szCs w:val="22"/>
        </w:rPr>
      </w:pPr>
    </w:p>
    <w:p w:rsidR="00900302" w:rsidRPr="00CD4B32" w:rsidRDefault="00900302" w:rsidP="00900302">
      <w:pPr>
        <w:widowControl w:val="0"/>
        <w:tabs>
          <w:tab w:val="right" w:leader="dot" w:pos="5760"/>
        </w:tabs>
        <w:suppressAutoHyphens w:val="0"/>
        <w:ind w:left="567"/>
        <w:rPr>
          <w:b/>
          <w:sz w:val="22"/>
          <w:szCs w:val="22"/>
        </w:rPr>
      </w:pPr>
      <w:r w:rsidRPr="00CD4B32">
        <w:rPr>
          <w:b/>
          <w:sz w:val="22"/>
          <w:szCs w:val="22"/>
        </w:rPr>
        <w:t>MÁV Magyar Államvasutak Zártkörűen Működő Részvénytársaság.</w:t>
      </w:r>
    </w:p>
    <w:p w:rsidR="00900302" w:rsidRPr="00CD4B32" w:rsidRDefault="00900302" w:rsidP="00900302">
      <w:pPr>
        <w:widowControl w:val="0"/>
        <w:suppressAutoHyphens w:val="0"/>
        <w:ind w:left="567"/>
        <w:jc w:val="both"/>
        <w:rPr>
          <w:sz w:val="22"/>
          <w:szCs w:val="22"/>
        </w:rPr>
      </w:pPr>
    </w:p>
    <w:p w:rsidR="00900302" w:rsidRPr="00CD4B32" w:rsidRDefault="00900302" w:rsidP="00900302">
      <w:pPr>
        <w:widowControl w:val="0"/>
        <w:suppressAutoHyphens w:val="0"/>
        <w:ind w:left="567"/>
        <w:jc w:val="both"/>
        <w:rPr>
          <w:sz w:val="22"/>
          <w:szCs w:val="22"/>
        </w:rPr>
      </w:pPr>
      <w:r w:rsidRPr="00CD4B32">
        <w:rPr>
          <w:sz w:val="22"/>
          <w:szCs w:val="22"/>
        </w:rPr>
        <w:t xml:space="preserve">Levelezési cím: </w:t>
      </w:r>
      <w:r w:rsidRPr="00CD4B32">
        <w:rPr>
          <w:sz w:val="22"/>
          <w:szCs w:val="22"/>
        </w:rPr>
        <w:tab/>
      </w:r>
      <w:r w:rsidRPr="00CD4B32">
        <w:rPr>
          <w:sz w:val="22"/>
          <w:szCs w:val="22"/>
        </w:rPr>
        <w:tab/>
      </w:r>
      <w:r w:rsidR="00AE6347">
        <w:rPr>
          <w:sz w:val="22"/>
          <w:szCs w:val="22"/>
        </w:rPr>
        <w:tab/>
      </w:r>
      <w:r w:rsidRPr="00CD4B32">
        <w:rPr>
          <w:sz w:val="22"/>
          <w:szCs w:val="22"/>
        </w:rPr>
        <w:t>1087 Budapest, Könyves Kálmán körút 54-60.</w:t>
      </w:r>
    </w:p>
    <w:p w:rsidR="00900302" w:rsidRPr="00CD4B32" w:rsidRDefault="00900302" w:rsidP="00900302">
      <w:pPr>
        <w:widowControl w:val="0"/>
        <w:suppressAutoHyphens w:val="0"/>
        <w:ind w:left="567"/>
        <w:jc w:val="both"/>
        <w:rPr>
          <w:sz w:val="22"/>
          <w:szCs w:val="22"/>
        </w:rPr>
      </w:pPr>
      <w:r w:rsidRPr="00CD4B32">
        <w:rPr>
          <w:sz w:val="22"/>
          <w:szCs w:val="22"/>
        </w:rPr>
        <w:t xml:space="preserve">Számlavezető pénzintézete: </w:t>
      </w:r>
      <w:r w:rsidRPr="00CD4B32">
        <w:rPr>
          <w:sz w:val="22"/>
          <w:szCs w:val="22"/>
        </w:rPr>
        <w:tab/>
      </w:r>
      <w:r w:rsidR="00911E54" w:rsidRPr="00CD4B32">
        <w:rPr>
          <w:sz w:val="22"/>
          <w:szCs w:val="22"/>
        </w:rPr>
        <w:t>Kereskedelmi és Hitelbank Zrt.</w:t>
      </w:r>
    </w:p>
    <w:p w:rsidR="00900302" w:rsidRPr="00CD4B32" w:rsidRDefault="00900302" w:rsidP="00900302">
      <w:pPr>
        <w:widowControl w:val="0"/>
        <w:suppressAutoHyphens w:val="0"/>
        <w:ind w:left="567"/>
        <w:jc w:val="both"/>
        <w:rPr>
          <w:sz w:val="22"/>
          <w:szCs w:val="22"/>
        </w:rPr>
      </w:pPr>
      <w:r w:rsidRPr="00CD4B32">
        <w:rPr>
          <w:sz w:val="22"/>
          <w:szCs w:val="22"/>
        </w:rPr>
        <w:t xml:space="preserve">Számlaszáma: </w:t>
      </w:r>
      <w:r w:rsidRPr="00CD4B32">
        <w:rPr>
          <w:sz w:val="22"/>
          <w:szCs w:val="22"/>
        </w:rPr>
        <w:tab/>
      </w:r>
      <w:r w:rsidRPr="00CD4B32">
        <w:rPr>
          <w:sz w:val="22"/>
          <w:szCs w:val="22"/>
        </w:rPr>
        <w:tab/>
      </w:r>
      <w:r w:rsidRPr="00CD4B32">
        <w:rPr>
          <w:sz w:val="22"/>
          <w:szCs w:val="22"/>
        </w:rPr>
        <w:tab/>
      </w:r>
      <w:r w:rsidR="00911E54" w:rsidRPr="00CD4B32">
        <w:rPr>
          <w:sz w:val="22"/>
          <w:szCs w:val="22"/>
        </w:rPr>
        <w:t>10201006-50080399</w:t>
      </w:r>
    </w:p>
    <w:p w:rsidR="00900302" w:rsidRPr="00CD4B32" w:rsidRDefault="00900302" w:rsidP="00900302">
      <w:pPr>
        <w:widowControl w:val="0"/>
        <w:suppressAutoHyphens w:val="0"/>
        <w:ind w:left="567"/>
        <w:jc w:val="both"/>
        <w:rPr>
          <w:sz w:val="22"/>
          <w:szCs w:val="22"/>
        </w:rPr>
      </w:pPr>
      <w:r w:rsidRPr="00CD4B32">
        <w:rPr>
          <w:sz w:val="22"/>
          <w:szCs w:val="22"/>
        </w:rPr>
        <w:t xml:space="preserve">Számlázási cím: </w:t>
      </w:r>
      <w:r w:rsidRPr="00CD4B32">
        <w:rPr>
          <w:sz w:val="22"/>
          <w:szCs w:val="22"/>
        </w:rPr>
        <w:tab/>
      </w:r>
      <w:r w:rsidRPr="00CD4B32">
        <w:rPr>
          <w:sz w:val="22"/>
          <w:szCs w:val="22"/>
        </w:rPr>
        <w:tab/>
      </w:r>
      <w:r w:rsidR="00AE6347">
        <w:rPr>
          <w:sz w:val="22"/>
          <w:szCs w:val="22"/>
        </w:rPr>
        <w:tab/>
      </w:r>
      <w:r w:rsidRPr="00CD4B32">
        <w:rPr>
          <w:sz w:val="22"/>
          <w:szCs w:val="22"/>
        </w:rPr>
        <w:t>MÁV Zrt. 1087 Budapest, Könyves Kálmán 54-60.</w:t>
      </w:r>
    </w:p>
    <w:p w:rsidR="00900302" w:rsidRPr="00CD4B32" w:rsidRDefault="00900302" w:rsidP="00900302">
      <w:pPr>
        <w:widowControl w:val="0"/>
        <w:suppressAutoHyphens w:val="0"/>
        <w:ind w:left="567"/>
        <w:jc w:val="both"/>
        <w:rPr>
          <w:sz w:val="22"/>
          <w:szCs w:val="22"/>
        </w:rPr>
      </w:pPr>
      <w:r w:rsidRPr="00CD4B32">
        <w:rPr>
          <w:sz w:val="22"/>
          <w:szCs w:val="22"/>
        </w:rPr>
        <w:t xml:space="preserve">Adószáma: </w:t>
      </w:r>
      <w:r w:rsidRPr="00CD4B32">
        <w:rPr>
          <w:sz w:val="22"/>
          <w:szCs w:val="22"/>
        </w:rPr>
        <w:tab/>
      </w:r>
      <w:r w:rsidRPr="00CD4B32">
        <w:rPr>
          <w:sz w:val="22"/>
          <w:szCs w:val="22"/>
        </w:rPr>
        <w:tab/>
      </w:r>
      <w:r w:rsidRPr="00CD4B32">
        <w:rPr>
          <w:sz w:val="22"/>
          <w:szCs w:val="22"/>
        </w:rPr>
        <w:tab/>
        <w:t>10856417-2-44</w:t>
      </w:r>
    </w:p>
    <w:p w:rsidR="00900302" w:rsidRPr="00CD4B32" w:rsidRDefault="00900302" w:rsidP="00900302">
      <w:pPr>
        <w:widowControl w:val="0"/>
        <w:suppressAutoHyphens w:val="0"/>
        <w:ind w:left="567"/>
        <w:jc w:val="both"/>
        <w:rPr>
          <w:sz w:val="22"/>
          <w:szCs w:val="22"/>
        </w:rPr>
      </w:pPr>
      <w:r w:rsidRPr="00CD4B32">
        <w:rPr>
          <w:sz w:val="22"/>
          <w:szCs w:val="22"/>
        </w:rPr>
        <w:t xml:space="preserve">Statisztikai jelzőszáma: </w:t>
      </w:r>
      <w:r w:rsidRPr="00CD4B32">
        <w:rPr>
          <w:sz w:val="22"/>
          <w:szCs w:val="22"/>
        </w:rPr>
        <w:tab/>
      </w:r>
      <w:r w:rsidR="00AE6347">
        <w:rPr>
          <w:sz w:val="22"/>
          <w:szCs w:val="22"/>
        </w:rPr>
        <w:tab/>
      </w:r>
      <w:r w:rsidRPr="00CD4B32">
        <w:rPr>
          <w:sz w:val="22"/>
          <w:szCs w:val="22"/>
        </w:rPr>
        <w:t>10856417-5221-114-01</w:t>
      </w:r>
    </w:p>
    <w:p w:rsidR="00900302" w:rsidRPr="00CD4B32" w:rsidRDefault="00900302" w:rsidP="00900302">
      <w:pPr>
        <w:widowControl w:val="0"/>
        <w:suppressAutoHyphens w:val="0"/>
        <w:ind w:left="567"/>
        <w:jc w:val="both"/>
        <w:rPr>
          <w:sz w:val="22"/>
          <w:szCs w:val="22"/>
        </w:rPr>
      </w:pPr>
      <w:r w:rsidRPr="00CD4B32">
        <w:rPr>
          <w:sz w:val="22"/>
          <w:szCs w:val="22"/>
        </w:rPr>
        <w:t xml:space="preserve">Nyilvántartó hatóság: </w:t>
      </w:r>
      <w:r w:rsidRPr="00CD4B32">
        <w:rPr>
          <w:sz w:val="22"/>
          <w:szCs w:val="22"/>
        </w:rPr>
        <w:tab/>
      </w:r>
      <w:r w:rsidRPr="00CD4B32">
        <w:rPr>
          <w:sz w:val="22"/>
          <w:szCs w:val="22"/>
        </w:rPr>
        <w:tab/>
        <w:t xml:space="preserve">Fővárosi Bíróság, mint Cégbíróság </w:t>
      </w:r>
    </w:p>
    <w:p w:rsidR="00900302" w:rsidRPr="00CD4B32" w:rsidRDefault="00900302" w:rsidP="00900302">
      <w:pPr>
        <w:widowControl w:val="0"/>
        <w:suppressAutoHyphens w:val="0"/>
        <w:ind w:left="567"/>
        <w:jc w:val="both"/>
        <w:rPr>
          <w:sz w:val="22"/>
          <w:szCs w:val="22"/>
        </w:rPr>
      </w:pPr>
      <w:r w:rsidRPr="00CD4B32">
        <w:rPr>
          <w:sz w:val="22"/>
          <w:szCs w:val="22"/>
        </w:rPr>
        <w:t xml:space="preserve">Cégjegyzék száma: </w:t>
      </w:r>
      <w:r w:rsidRPr="00CD4B32">
        <w:rPr>
          <w:sz w:val="22"/>
          <w:szCs w:val="22"/>
        </w:rPr>
        <w:tab/>
      </w:r>
      <w:r w:rsidRPr="00CD4B32">
        <w:rPr>
          <w:sz w:val="22"/>
          <w:szCs w:val="22"/>
        </w:rPr>
        <w:tab/>
        <w:t>Cg. 01-10-042272</w:t>
      </w:r>
    </w:p>
    <w:p w:rsidR="00900302" w:rsidRPr="00CD4B32" w:rsidRDefault="00900302" w:rsidP="00900302">
      <w:pPr>
        <w:widowControl w:val="0"/>
        <w:suppressAutoHyphens w:val="0"/>
        <w:ind w:left="708"/>
        <w:jc w:val="both"/>
        <w:rPr>
          <w:sz w:val="22"/>
          <w:szCs w:val="22"/>
        </w:rPr>
      </w:pPr>
    </w:p>
    <w:p w:rsidR="00900302" w:rsidRPr="00CD4B32" w:rsidRDefault="00900302" w:rsidP="00900302">
      <w:pPr>
        <w:widowControl w:val="0"/>
        <w:suppressAutoHyphens w:val="0"/>
        <w:ind w:firstLine="708"/>
        <w:jc w:val="both"/>
        <w:rPr>
          <w:sz w:val="22"/>
          <w:szCs w:val="22"/>
        </w:rPr>
      </w:pPr>
      <w:r w:rsidRPr="00CD4B32">
        <w:rPr>
          <w:sz w:val="22"/>
          <w:szCs w:val="22"/>
        </w:rPr>
        <w:t xml:space="preserve">Kapcsolattartó/Beszerző: </w:t>
      </w:r>
      <w:r w:rsidR="009F7481">
        <w:rPr>
          <w:sz w:val="22"/>
          <w:szCs w:val="22"/>
        </w:rPr>
        <w:t>Morvai Petra</w:t>
      </w:r>
    </w:p>
    <w:p w:rsidR="00900302" w:rsidRPr="00CD4B32" w:rsidRDefault="00900302" w:rsidP="00900302">
      <w:pPr>
        <w:widowControl w:val="0"/>
        <w:suppressAutoHyphens w:val="0"/>
        <w:ind w:left="708"/>
        <w:jc w:val="both"/>
        <w:rPr>
          <w:sz w:val="22"/>
          <w:szCs w:val="22"/>
        </w:rPr>
      </w:pPr>
      <w:r w:rsidRPr="00CD4B32">
        <w:rPr>
          <w:sz w:val="22"/>
          <w:szCs w:val="22"/>
        </w:rPr>
        <w:t>Telefon: 06/30-</w:t>
      </w:r>
      <w:r w:rsidR="009F7481">
        <w:rPr>
          <w:sz w:val="22"/>
          <w:szCs w:val="22"/>
        </w:rPr>
        <w:t>585</w:t>
      </w:r>
      <w:r w:rsidRPr="00CD4B32">
        <w:rPr>
          <w:sz w:val="22"/>
          <w:szCs w:val="22"/>
        </w:rPr>
        <w:t>-</w:t>
      </w:r>
      <w:r w:rsidR="009F7481">
        <w:rPr>
          <w:sz w:val="22"/>
          <w:szCs w:val="22"/>
        </w:rPr>
        <w:t>7239</w:t>
      </w:r>
    </w:p>
    <w:p w:rsidR="00900302" w:rsidRPr="00CD4B32" w:rsidRDefault="00900302" w:rsidP="00900302">
      <w:pPr>
        <w:widowControl w:val="0"/>
        <w:suppressAutoHyphens w:val="0"/>
        <w:ind w:firstLine="708"/>
        <w:jc w:val="both"/>
        <w:rPr>
          <w:sz w:val="22"/>
          <w:szCs w:val="22"/>
        </w:rPr>
      </w:pPr>
      <w:r w:rsidRPr="00CD4B32">
        <w:rPr>
          <w:sz w:val="22"/>
          <w:szCs w:val="22"/>
        </w:rPr>
        <w:t xml:space="preserve">Email: </w:t>
      </w:r>
      <w:r w:rsidR="009F7481">
        <w:rPr>
          <w:sz w:val="22"/>
          <w:szCs w:val="22"/>
        </w:rPr>
        <w:t>morvai</w:t>
      </w:r>
      <w:r w:rsidRPr="00CD4B32">
        <w:rPr>
          <w:sz w:val="22"/>
          <w:szCs w:val="22"/>
        </w:rPr>
        <w:t>.</w:t>
      </w:r>
      <w:r w:rsidR="009F7481">
        <w:rPr>
          <w:sz w:val="22"/>
          <w:szCs w:val="22"/>
        </w:rPr>
        <w:t>petra</w:t>
      </w:r>
      <w:r w:rsidRPr="00CD4B32">
        <w:rPr>
          <w:sz w:val="22"/>
          <w:szCs w:val="22"/>
        </w:rPr>
        <w:t>@mav.hu</w:t>
      </w:r>
    </w:p>
    <w:p w:rsidR="00900302" w:rsidRPr="00CD4B32" w:rsidRDefault="00900302" w:rsidP="00900302">
      <w:pPr>
        <w:widowControl w:val="0"/>
        <w:suppressAutoHyphens w:val="0"/>
        <w:ind w:left="708"/>
        <w:jc w:val="both"/>
        <w:rPr>
          <w:sz w:val="22"/>
          <w:szCs w:val="22"/>
        </w:rPr>
      </w:pPr>
    </w:p>
    <w:p w:rsidR="00900302" w:rsidRPr="00CD4B32" w:rsidRDefault="00900302" w:rsidP="00900302">
      <w:pPr>
        <w:widowControl w:val="0"/>
        <w:tabs>
          <w:tab w:val="left" w:pos="426"/>
        </w:tabs>
        <w:suppressAutoHyphens w:val="0"/>
        <w:jc w:val="both"/>
        <w:rPr>
          <w:b/>
          <w:sz w:val="22"/>
          <w:szCs w:val="22"/>
        </w:rPr>
      </w:pPr>
      <w:r w:rsidRPr="00CD4B32">
        <w:rPr>
          <w:b/>
          <w:sz w:val="22"/>
          <w:szCs w:val="22"/>
        </w:rPr>
        <w:t>2./</w:t>
      </w:r>
      <w:r w:rsidRPr="00CD4B32">
        <w:rPr>
          <w:b/>
          <w:sz w:val="22"/>
          <w:szCs w:val="22"/>
        </w:rPr>
        <w:tab/>
        <w:t>Ajánlatkérés alapvető adatai</w:t>
      </w:r>
    </w:p>
    <w:p w:rsidR="00900302" w:rsidRPr="00CD4B32" w:rsidRDefault="00900302" w:rsidP="00900302">
      <w:pPr>
        <w:widowControl w:val="0"/>
        <w:tabs>
          <w:tab w:val="left" w:pos="426"/>
        </w:tabs>
        <w:suppressAutoHyphens w:val="0"/>
        <w:spacing w:line="360" w:lineRule="auto"/>
        <w:ind w:left="709" w:hanging="709"/>
        <w:jc w:val="both"/>
        <w:rPr>
          <w:b/>
          <w:sz w:val="22"/>
          <w:szCs w:val="22"/>
        </w:rPr>
      </w:pPr>
      <w:r w:rsidRPr="00CD4B32">
        <w:rPr>
          <w:b/>
          <w:sz w:val="22"/>
          <w:szCs w:val="22"/>
        </w:rPr>
        <w:t xml:space="preserve">2.1. Az ajánlatkérés tárgya: </w:t>
      </w:r>
    </w:p>
    <w:p w:rsidR="00900302" w:rsidRPr="00CD4B32" w:rsidRDefault="00202216" w:rsidP="00525019">
      <w:pPr>
        <w:widowControl w:val="0"/>
        <w:suppressAutoHyphens w:val="0"/>
        <w:ind w:left="708"/>
        <w:jc w:val="both"/>
        <w:rPr>
          <w:b/>
          <w:sz w:val="22"/>
          <w:szCs w:val="22"/>
        </w:rPr>
      </w:pPr>
      <w:r w:rsidRPr="00CD4B32">
        <w:rPr>
          <w:b/>
          <w:iCs/>
          <w:sz w:val="22"/>
          <w:szCs w:val="22"/>
        </w:rPr>
        <w:t>„</w:t>
      </w:r>
      <w:r w:rsidR="009F7481" w:rsidRPr="009F7481">
        <w:rPr>
          <w:b/>
        </w:rPr>
        <w:t>WAN/LAN IP hálózati eszközök, SHDSL LAN eszközök javítása</w:t>
      </w:r>
      <w:r w:rsidR="00900302" w:rsidRPr="00CD4B32">
        <w:rPr>
          <w:b/>
          <w:sz w:val="22"/>
          <w:szCs w:val="22"/>
        </w:rPr>
        <w:t>”</w:t>
      </w:r>
    </w:p>
    <w:p w:rsidR="00525019" w:rsidRPr="00CD4B32" w:rsidRDefault="00525019" w:rsidP="00525019">
      <w:pPr>
        <w:widowControl w:val="0"/>
        <w:suppressAutoHyphens w:val="0"/>
        <w:ind w:left="708"/>
        <w:jc w:val="both"/>
        <w:rPr>
          <w:b/>
          <w:i/>
          <w:sz w:val="22"/>
          <w:szCs w:val="22"/>
        </w:rPr>
      </w:pPr>
    </w:p>
    <w:p w:rsidR="00900302" w:rsidRPr="00CD4B32" w:rsidRDefault="00900302" w:rsidP="00900302">
      <w:pPr>
        <w:widowControl w:val="0"/>
        <w:suppressAutoHyphens w:val="0"/>
        <w:ind w:left="284"/>
        <w:jc w:val="both"/>
        <w:rPr>
          <w:bCs/>
          <w:sz w:val="22"/>
          <w:szCs w:val="22"/>
        </w:rPr>
      </w:pPr>
      <w:r w:rsidRPr="00CD4B32">
        <w:rPr>
          <w:bCs/>
          <w:sz w:val="22"/>
          <w:szCs w:val="22"/>
        </w:rPr>
        <w:t xml:space="preserve">(A munkálatok műszaki tartalmi elemeit részletesen jelen felhívás </w:t>
      </w:r>
      <w:r w:rsidRPr="00CD4B32">
        <w:rPr>
          <w:bCs/>
          <w:i/>
          <w:sz w:val="22"/>
          <w:szCs w:val="22"/>
        </w:rPr>
        <w:t>1. sz. melléklete</w:t>
      </w:r>
      <w:r w:rsidRPr="00CD4B32">
        <w:rPr>
          <w:bCs/>
          <w:sz w:val="22"/>
          <w:szCs w:val="22"/>
        </w:rPr>
        <w:t xml:space="preserve"> tartalmazza.)</w:t>
      </w:r>
    </w:p>
    <w:p w:rsidR="00900302" w:rsidRPr="00CD4B32" w:rsidRDefault="00900302" w:rsidP="00900302">
      <w:pPr>
        <w:widowControl w:val="0"/>
        <w:suppressAutoHyphens w:val="0"/>
        <w:jc w:val="both"/>
        <w:rPr>
          <w:bCs/>
          <w:sz w:val="22"/>
          <w:szCs w:val="22"/>
        </w:rPr>
      </w:pPr>
    </w:p>
    <w:p w:rsidR="007318DA" w:rsidRDefault="00900302" w:rsidP="007318DA">
      <w:pPr>
        <w:pStyle w:val="Jegyzetszveg"/>
        <w:ind w:left="360"/>
        <w:rPr>
          <w:bCs/>
          <w:sz w:val="22"/>
          <w:szCs w:val="22"/>
        </w:rPr>
      </w:pPr>
      <w:r w:rsidRPr="00CD4B32">
        <w:rPr>
          <w:b/>
          <w:bCs/>
          <w:sz w:val="22"/>
          <w:szCs w:val="22"/>
        </w:rPr>
        <w:t xml:space="preserve">2.2. Teljesítés </w:t>
      </w:r>
      <w:r w:rsidRPr="007318DA">
        <w:rPr>
          <w:b/>
          <w:bCs/>
          <w:sz w:val="22"/>
          <w:szCs w:val="22"/>
        </w:rPr>
        <w:t>helye:</w:t>
      </w:r>
      <w:r w:rsidRPr="00CD4B32">
        <w:rPr>
          <w:bCs/>
          <w:sz w:val="22"/>
          <w:szCs w:val="22"/>
        </w:rPr>
        <w:t xml:space="preserve"> </w:t>
      </w:r>
    </w:p>
    <w:p w:rsidR="008E310C" w:rsidRDefault="007318DA" w:rsidP="008E310C">
      <w:pPr>
        <w:pStyle w:val="Jegyzetszveg"/>
        <w:ind w:left="360"/>
        <w:rPr>
          <w:sz w:val="22"/>
          <w:szCs w:val="22"/>
        </w:rPr>
      </w:pPr>
      <w:r w:rsidRPr="00983356">
        <w:rPr>
          <w:sz w:val="22"/>
          <w:szCs w:val="22"/>
        </w:rPr>
        <w:t>A</w:t>
      </w:r>
      <w:r w:rsidR="00115576">
        <w:rPr>
          <w:sz w:val="22"/>
          <w:szCs w:val="22"/>
        </w:rPr>
        <w:t xml:space="preserve"> Pécsi Távközlési Főnökség területéhez tartozó eseti megrendelések helyszíne.</w:t>
      </w:r>
    </w:p>
    <w:p w:rsidR="00115576" w:rsidRDefault="00115576" w:rsidP="008E310C">
      <w:pPr>
        <w:pStyle w:val="Jegyzetszveg"/>
        <w:ind w:left="360"/>
        <w:rPr>
          <w:sz w:val="22"/>
          <w:szCs w:val="22"/>
        </w:rPr>
      </w:pPr>
    </w:p>
    <w:p w:rsidR="00115576" w:rsidRPr="00CD4B32" w:rsidRDefault="00115576" w:rsidP="008E310C">
      <w:pPr>
        <w:pStyle w:val="Jegyzetszveg"/>
        <w:ind w:left="360"/>
        <w:rPr>
          <w:bCs/>
          <w:sz w:val="22"/>
          <w:szCs w:val="22"/>
        </w:rPr>
      </w:pPr>
    </w:p>
    <w:p w:rsidR="00900302" w:rsidRPr="00CD4B32" w:rsidRDefault="00900302" w:rsidP="00900302">
      <w:pPr>
        <w:widowControl w:val="0"/>
        <w:suppressAutoHyphens w:val="0"/>
        <w:jc w:val="both"/>
        <w:rPr>
          <w:b/>
          <w:bCs/>
          <w:sz w:val="22"/>
          <w:szCs w:val="22"/>
        </w:rPr>
      </w:pPr>
      <w:r w:rsidRPr="00CD4B32">
        <w:rPr>
          <w:b/>
          <w:bCs/>
          <w:sz w:val="22"/>
          <w:szCs w:val="22"/>
        </w:rPr>
        <w:t>2.3. Szerződés meghatározása:</w:t>
      </w:r>
    </w:p>
    <w:p w:rsidR="00900302" w:rsidRPr="00CD4B32" w:rsidRDefault="00900302" w:rsidP="00900302">
      <w:pPr>
        <w:widowControl w:val="0"/>
        <w:suppressAutoHyphens w:val="0"/>
        <w:ind w:firstLine="420"/>
        <w:jc w:val="both"/>
        <w:rPr>
          <w:bCs/>
          <w:sz w:val="22"/>
          <w:szCs w:val="22"/>
        </w:rPr>
      </w:pPr>
      <w:r w:rsidRPr="00CD4B32">
        <w:rPr>
          <w:bCs/>
          <w:sz w:val="22"/>
          <w:szCs w:val="22"/>
        </w:rPr>
        <w:t xml:space="preserve">Vállalkozási </w:t>
      </w:r>
      <w:r w:rsidR="00EB24BF">
        <w:rPr>
          <w:bCs/>
          <w:sz w:val="22"/>
          <w:szCs w:val="22"/>
        </w:rPr>
        <w:t>keret</w:t>
      </w:r>
      <w:r w:rsidRPr="00CD4B32">
        <w:rPr>
          <w:bCs/>
          <w:sz w:val="22"/>
          <w:szCs w:val="22"/>
        </w:rPr>
        <w:t>szerződés.</w:t>
      </w:r>
    </w:p>
    <w:p w:rsidR="00900302" w:rsidRPr="00CD4B32" w:rsidRDefault="00900302" w:rsidP="00900302">
      <w:pPr>
        <w:widowControl w:val="0"/>
        <w:suppressAutoHyphens w:val="0"/>
        <w:jc w:val="both"/>
        <w:rPr>
          <w:bCs/>
          <w:sz w:val="22"/>
          <w:szCs w:val="22"/>
        </w:rPr>
      </w:pPr>
    </w:p>
    <w:p w:rsidR="00900302" w:rsidRPr="00CD4B32" w:rsidRDefault="00900302" w:rsidP="00900302">
      <w:pPr>
        <w:overflowPunct/>
        <w:autoSpaceDE/>
        <w:jc w:val="both"/>
        <w:textAlignment w:val="auto"/>
        <w:rPr>
          <w:b/>
          <w:sz w:val="22"/>
          <w:szCs w:val="22"/>
        </w:rPr>
      </w:pPr>
      <w:r w:rsidRPr="00CD4B32">
        <w:rPr>
          <w:b/>
          <w:bCs/>
          <w:sz w:val="22"/>
          <w:szCs w:val="22"/>
        </w:rPr>
        <w:t xml:space="preserve">2.4. </w:t>
      </w:r>
      <w:r w:rsidRPr="00CD4B32">
        <w:rPr>
          <w:b/>
          <w:sz w:val="22"/>
          <w:szCs w:val="22"/>
        </w:rPr>
        <w:t>A kivitelezési munkák teljesítési határideje:</w:t>
      </w:r>
    </w:p>
    <w:p w:rsidR="00900302" w:rsidRPr="000B4F23" w:rsidRDefault="00F77447" w:rsidP="00900302">
      <w:pPr>
        <w:overflowPunct/>
        <w:autoSpaceDE/>
        <w:jc w:val="both"/>
        <w:textAlignment w:val="auto"/>
        <w:rPr>
          <w:sz w:val="22"/>
          <w:szCs w:val="22"/>
        </w:rPr>
      </w:pPr>
      <w:r w:rsidRPr="003D7CDB">
        <w:rPr>
          <w:sz w:val="22"/>
          <w:szCs w:val="22"/>
          <w:u w:val="single"/>
        </w:rPr>
        <w:t>A teljesítés véghatárideje</w:t>
      </w:r>
      <w:r w:rsidRPr="000B4F23">
        <w:rPr>
          <w:sz w:val="22"/>
          <w:szCs w:val="22"/>
        </w:rPr>
        <w:t>: A Szerződés mindkét fél általi aláírását</w:t>
      </w:r>
      <w:r w:rsidR="00727ECD">
        <w:rPr>
          <w:sz w:val="22"/>
          <w:szCs w:val="22"/>
        </w:rPr>
        <w:t>ól számított 2019.12.31-ig, vagy a keretösszeg kimerüléséig hatályos.</w:t>
      </w:r>
    </w:p>
    <w:p w:rsidR="00B83235" w:rsidRDefault="00B83235" w:rsidP="00900302">
      <w:pPr>
        <w:widowControl w:val="0"/>
        <w:suppressAutoHyphens w:val="0"/>
        <w:jc w:val="both"/>
        <w:rPr>
          <w:b/>
          <w:bCs/>
          <w:sz w:val="22"/>
          <w:szCs w:val="22"/>
          <w:u w:val="single"/>
        </w:rPr>
      </w:pPr>
    </w:p>
    <w:p w:rsidR="00900302" w:rsidRPr="000B4F23" w:rsidRDefault="00900302" w:rsidP="00900302">
      <w:pPr>
        <w:widowControl w:val="0"/>
        <w:suppressAutoHyphens w:val="0"/>
        <w:jc w:val="both"/>
        <w:rPr>
          <w:b/>
          <w:bCs/>
          <w:sz w:val="22"/>
          <w:szCs w:val="22"/>
          <w:u w:val="single"/>
        </w:rPr>
      </w:pPr>
      <w:r w:rsidRPr="000B4F23">
        <w:rPr>
          <w:b/>
          <w:bCs/>
          <w:sz w:val="22"/>
          <w:szCs w:val="22"/>
          <w:u w:val="single"/>
        </w:rPr>
        <w:t>2.5.1. Szerződéses feltételek</w:t>
      </w:r>
    </w:p>
    <w:p w:rsidR="00BA43C1" w:rsidRPr="00BA43C1" w:rsidRDefault="00BA43C1" w:rsidP="00900302">
      <w:pPr>
        <w:widowControl w:val="0"/>
        <w:tabs>
          <w:tab w:val="num" w:pos="480"/>
        </w:tabs>
        <w:suppressAutoHyphens w:val="0"/>
        <w:ind w:left="480"/>
        <w:jc w:val="both"/>
        <w:rPr>
          <w:sz w:val="22"/>
          <w:szCs w:val="22"/>
        </w:rPr>
      </w:pPr>
      <w:r w:rsidRPr="00BA43C1">
        <w:rPr>
          <w:sz w:val="22"/>
          <w:szCs w:val="22"/>
        </w:rPr>
        <w:t>A Vállalkozó vállalja, hogy a szerződés tárgyát képező munkát a vonatkozó előírásoknak megfelelő 1. osztályú minőségben megjelölt határidőre elvégzi.</w:t>
      </w:r>
    </w:p>
    <w:p w:rsidR="00D47B7D" w:rsidRPr="00BA43C1" w:rsidRDefault="00D47B7D" w:rsidP="00900302">
      <w:pPr>
        <w:widowControl w:val="0"/>
        <w:tabs>
          <w:tab w:val="num" w:pos="480"/>
        </w:tabs>
        <w:suppressAutoHyphens w:val="0"/>
        <w:ind w:left="480"/>
        <w:jc w:val="both"/>
        <w:rPr>
          <w:sz w:val="22"/>
          <w:szCs w:val="22"/>
        </w:rPr>
      </w:pPr>
      <w:r w:rsidRPr="00BA43C1">
        <w:rPr>
          <w:sz w:val="22"/>
          <w:szCs w:val="22"/>
        </w:rPr>
        <w:t>Az eseti megrendelésekhez a Vállalkozó k</w:t>
      </w:r>
      <w:r w:rsidR="00BA43C1" w:rsidRPr="00BA43C1">
        <w:rPr>
          <w:sz w:val="22"/>
          <w:szCs w:val="22"/>
        </w:rPr>
        <w:t xml:space="preserve">ülön-külön tételes árajánlatot </w:t>
      </w:r>
      <w:r w:rsidRPr="00BA43C1">
        <w:rPr>
          <w:sz w:val="22"/>
          <w:szCs w:val="22"/>
        </w:rPr>
        <w:t>köteles adni. A Megrendelő fenntartja a jogot arra, hogy az eseti ajánlati árat mérlegelve, annak gazdaságtalansága esetén a javíttatási szándéktól elálljon.</w:t>
      </w:r>
    </w:p>
    <w:p w:rsidR="00D47B7D" w:rsidRPr="00BA43C1" w:rsidRDefault="00D47B7D" w:rsidP="00900302">
      <w:pPr>
        <w:widowControl w:val="0"/>
        <w:tabs>
          <w:tab w:val="num" w:pos="480"/>
        </w:tabs>
        <w:suppressAutoHyphens w:val="0"/>
        <w:ind w:left="480"/>
        <w:jc w:val="both"/>
        <w:rPr>
          <w:sz w:val="22"/>
          <w:szCs w:val="22"/>
        </w:rPr>
      </w:pPr>
    </w:p>
    <w:p w:rsidR="00BA43C1" w:rsidRPr="00BA43C1" w:rsidRDefault="00D47B7D" w:rsidP="00900302">
      <w:pPr>
        <w:widowControl w:val="0"/>
        <w:tabs>
          <w:tab w:val="num" w:pos="480"/>
        </w:tabs>
        <w:suppressAutoHyphens w:val="0"/>
        <w:ind w:left="480"/>
        <w:jc w:val="both"/>
        <w:rPr>
          <w:sz w:val="22"/>
          <w:szCs w:val="22"/>
        </w:rPr>
      </w:pPr>
      <w:r w:rsidRPr="00BA43C1">
        <w:rPr>
          <w:sz w:val="22"/>
          <w:szCs w:val="22"/>
        </w:rPr>
        <w:t xml:space="preserve">Fizetés módja átutalás, fizetési esedékesség a hiánytalanul megküldött számla kézhezvételétől </w:t>
      </w:r>
      <w:r w:rsidRPr="00BA43C1">
        <w:rPr>
          <w:sz w:val="22"/>
          <w:szCs w:val="22"/>
        </w:rPr>
        <w:lastRenderedPageBreak/>
        <w:t>számított 30. nap.</w:t>
      </w:r>
    </w:p>
    <w:p w:rsidR="00D47B7D" w:rsidRPr="00BA43C1" w:rsidRDefault="00BA43C1" w:rsidP="00900302">
      <w:pPr>
        <w:widowControl w:val="0"/>
        <w:tabs>
          <w:tab w:val="num" w:pos="480"/>
        </w:tabs>
        <w:suppressAutoHyphens w:val="0"/>
        <w:ind w:left="480"/>
        <w:jc w:val="both"/>
        <w:rPr>
          <w:sz w:val="22"/>
          <w:szCs w:val="22"/>
        </w:rPr>
      </w:pPr>
      <w:r w:rsidRPr="00BA43C1">
        <w:rPr>
          <w:sz w:val="22"/>
          <w:szCs w:val="22"/>
        </w:rPr>
        <w:t xml:space="preserve">A Felek megállapodnak, hogy késedelmes fizetés esetén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w:t>
      </w:r>
      <w:proofErr w:type="spellStart"/>
      <w:r w:rsidRPr="00BA43C1">
        <w:rPr>
          <w:sz w:val="22"/>
          <w:szCs w:val="22"/>
        </w:rPr>
        <w:t>Ptk-ban</w:t>
      </w:r>
      <w:proofErr w:type="spellEnd"/>
      <w:r w:rsidRPr="00BA43C1">
        <w:rPr>
          <w:sz w:val="22"/>
          <w:szCs w:val="22"/>
        </w:rPr>
        <w:t xml:space="preserve"> meghatározott feltételekkel.</w:t>
      </w:r>
    </w:p>
    <w:p w:rsidR="00BA43C1" w:rsidRPr="00BA43C1" w:rsidRDefault="00BA43C1" w:rsidP="00900302">
      <w:pPr>
        <w:widowControl w:val="0"/>
        <w:tabs>
          <w:tab w:val="num" w:pos="480"/>
        </w:tabs>
        <w:suppressAutoHyphens w:val="0"/>
        <w:ind w:left="480"/>
        <w:jc w:val="both"/>
        <w:rPr>
          <w:sz w:val="22"/>
          <w:szCs w:val="22"/>
        </w:rPr>
      </w:pPr>
      <w:r w:rsidRPr="00BA43C1">
        <w:rPr>
          <w:color w:val="000000"/>
          <w:sz w:val="22"/>
          <w:szCs w:val="22"/>
        </w:rPr>
        <w:t xml:space="preserve">A MÁV </w:t>
      </w:r>
      <w:proofErr w:type="spellStart"/>
      <w:r w:rsidRPr="00BA43C1">
        <w:rPr>
          <w:color w:val="000000"/>
          <w:sz w:val="22"/>
          <w:szCs w:val="22"/>
        </w:rPr>
        <w:t>Zrt</w:t>
      </w:r>
      <w:proofErr w:type="spellEnd"/>
      <w:r w:rsidRPr="00BA43C1">
        <w:rPr>
          <w:color w:val="000000"/>
          <w:sz w:val="22"/>
          <w:szCs w:val="22"/>
        </w:rPr>
        <w:t xml:space="preserve"> előleget nem biztosít, s egyéb a szerződést biztosító mellékkötelezettség nem terheli és nem ad fizetési biztosítékot.</w:t>
      </w:r>
    </w:p>
    <w:p w:rsidR="00D47B7D" w:rsidRDefault="00BA43C1" w:rsidP="00900302">
      <w:pPr>
        <w:widowControl w:val="0"/>
        <w:tabs>
          <w:tab w:val="num" w:pos="480"/>
        </w:tabs>
        <w:suppressAutoHyphens w:val="0"/>
        <w:ind w:left="480"/>
        <w:jc w:val="both"/>
        <w:rPr>
          <w:sz w:val="22"/>
          <w:szCs w:val="22"/>
        </w:rPr>
      </w:pPr>
      <w:r w:rsidRPr="00BA43C1">
        <w:rPr>
          <w:sz w:val="22"/>
          <w:szCs w:val="22"/>
        </w:rPr>
        <w:t xml:space="preserve">A Vállalkozó az általa elvégzett munkára és a beépített anyagokra 12 hónap jótállást vállal. A jótállás az átadás-átvétel megtörténtének időpontjától kezdődik. </w:t>
      </w:r>
      <w:r>
        <w:rPr>
          <w:sz w:val="22"/>
          <w:szCs w:val="22"/>
        </w:rPr>
        <w:t xml:space="preserve">Jótállási kötelezettség alapján a </w:t>
      </w:r>
      <w:r w:rsidRPr="00BA43C1">
        <w:rPr>
          <w:sz w:val="22"/>
          <w:szCs w:val="22"/>
        </w:rPr>
        <w:t>Vállalkozó vállalja, hogy hibás teljesítés esetén szavatossági jellegű kötelezettséget vállal.</w:t>
      </w:r>
    </w:p>
    <w:p w:rsidR="00BA43C1" w:rsidRPr="00BA43C1" w:rsidRDefault="00BA43C1" w:rsidP="00BA43C1">
      <w:pPr>
        <w:pStyle w:val="Szvegtrzs"/>
        <w:ind w:left="420"/>
        <w:rPr>
          <w:sz w:val="22"/>
          <w:szCs w:val="22"/>
        </w:rPr>
      </w:pPr>
      <w:r w:rsidRPr="00BA43C1">
        <w:rPr>
          <w:sz w:val="22"/>
          <w:szCs w:val="22"/>
        </w:rPr>
        <w:t>Vállalkozó szavatol azért, hogy a feladatellátása megfelel a vonatkozó szabványoknak, magyar és közösségi előírásoknak. Vállalkozó a Ptk. szerinti kellékszavatossági felelősséggel tartozik.</w:t>
      </w:r>
    </w:p>
    <w:p w:rsidR="00BA43C1" w:rsidRDefault="00BA43C1" w:rsidP="00900302">
      <w:pPr>
        <w:widowControl w:val="0"/>
        <w:tabs>
          <w:tab w:val="num" w:pos="480"/>
        </w:tabs>
        <w:suppressAutoHyphens w:val="0"/>
        <w:ind w:left="480"/>
        <w:jc w:val="both"/>
      </w:pPr>
    </w:p>
    <w:p w:rsidR="00900302" w:rsidRPr="005607B7" w:rsidRDefault="00900302" w:rsidP="00900302">
      <w:pPr>
        <w:widowControl w:val="0"/>
        <w:suppressAutoHyphens w:val="0"/>
        <w:jc w:val="both"/>
        <w:rPr>
          <w:b/>
          <w:bCs/>
          <w:sz w:val="22"/>
          <w:szCs w:val="22"/>
          <w:u w:val="single"/>
        </w:rPr>
      </w:pPr>
      <w:r w:rsidRPr="005607B7">
        <w:rPr>
          <w:b/>
          <w:bCs/>
          <w:sz w:val="22"/>
          <w:szCs w:val="22"/>
          <w:u w:val="single"/>
        </w:rPr>
        <w:t>2.5.2. Kötbér, biztosítékok</w:t>
      </w:r>
    </w:p>
    <w:p w:rsidR="0068107E" w:rsidRPr="005607B7" w:rsidRDefault="0068107E" w:rsidP="0068107E">
      <w:pPr>
        <w:pStyle w:val="Listaszerbekezds"/>
        <w:widowControl w:val="0"/>
        <w:numPr>
          <w:ilvl w:val="3"/>
          <w:numId w:val="26"/>
        </w:numPr>
        <w:tabs>
          <w:tab w:val="num" w:pos="480"/>
        </w:tabs>
        <w:suppressAutoHyphens w:val="0"/>
        <w:jc w:val="both"/>
        <w:rPr>
          <w:sz w:val="22"/>
          <w:szCs w:val="22"/>
        </w:rPr>
      </w:pPr>
      <w:r w:rsidRPr="005607B7">
        <w:rPr>
          <w:sz w:val="22"/>
          <w:szCs w:val="22"/>
        </w:rPr>
        <w:t xml:space="preserve"> A szerződő Felek a szerződés nem teljesítése, hibás illetve késedelmes teljesítése esetére – amennyiben a Vállalkozó a Ptk. 6:142. §</w:t>
      </w:r>
      <w:proofErr w:type="spellStart"/>
      <w:r w:rsidRPr="005607B7">
        <w:rPr>
          <w:sz w:val="22"/>
          <w:szCs w:val="22"/>
        </w:rPr>
        <w:t>-ban</w:t>
      </w:r>
      <w:proofErr w:type="spellEnd"/>
      <w:r w:rsidRPr="005607B7">
        <w:rPr>
          <w:sz w:val="22"/>
          <w:szCs w:val="22"/>
        </w:rPr>
        <w:t xml:space="preserve"> foglaltak alapján jogszerűen ki nem menti magát – kötbérfizetésben állapodnak meg.</w:t>
      </w:r>
    </w:p>
    <w:p w:rsidR="0068107E" w:rsidRPr="005607B7" w:rsidRDefault="0068107E" w:rsidP="0068107E">
      <w:pPr>
        <w:pStyle w:val="Listaszerbekezds"/>
        <w:widowControl w:val="0"/>
        <w:suppressAutoHyphens w:val="0"/>
        <w:jc w:val="both"/>
        <w:rPr>
          <w:sz w:val="22"/>
          <w:szCs w:val="22"/>
        </w:rPr>
      </w:pPr>
    </w:p>
    <w:p w:rsidR="00752220" w:rsidRDefault="0068107E" w:rsidP="006571FE">
      <w:pPr>
        <w:pStyle w:val="Listaszerbekezds"/>
        <w:widowControl w:val="0"/>
        <w:numPr>
          <w:ilvl w:val="3"/>
          <w:numId w:val="26"/>
        </w:numPr>
        <w:tabs>
          <w:tab w:val="num" w:pos="480"/>
        </w:tabs>
        <w:suppressAutoHyphens w:val="0"/>
        <w:jc w:val="both"/>
        <w:rPr>
          <w:sz w:val="22"/>
          <w:szCs w:val="22"/>
        </w:rPr>
      </w:pPr>
      <w:r w:rsidRPr="005607B7">
        <w:rPr>
          <w:sz w:val="22"/>
          <w:szCs w:val="22"/>
        </w:rPr>
        <w:t xml:space="preserve"> A Vállalkozó késedelmes teljesítés esetén késedelmi kötbér, hibás teljesítés esetén hibás teljesítési kötbér megfizetését vállalja</w:t>
      </w:r>
      <w:r w:rsidR="00752220">
        <w:rPr>
          <w:sz w:val="22"/>
          <w:szCs w:val="22"/>
        </w:rPr>
        <w:t>.</w:t>
      </w:r>
    </w:p>
    <w:p w:rsidR="00752220" w:rsidRPr="00752220" w:rsidRDefault="00752220" w:rsidP="00752220">
      <w:pPr>
        <w:pStyle w:val="Listaszerbekezds"/>
        <w:rPr>
          <w:sz w:val="22"/>
          <w:szCs w:val="22"/>
        </w:rPr>
      </w:pPr>
    </w:p>
    <w:p w:rsidR="006571FE" w:rsidRDefault="0068107E" w:rsidP="006571FE">
      <w:pPr>
        <w:pStyle w:val="Listaszerbekezds"/>
        <w:widowControl w:val="0"/>
        <w:numPr>
          <w:ilvl w:val="3"/>
          <w:numId w:val="26"/>
        </w:numPr>
        <w:tabs>
          <w:tab w:val="num" w:pos="480"/>
        </w:tabs>
        <w:suppressAutoHyphens w:val="0"/>
        <w:jc w:val="both"/>
        <w:rPr>
          <w:sz w:val="22"/>
          <w:szCs w:val="22"/>
        </w:rPr>
      </w:pPr>
      <w:r w:rsidRPr="005607B7">
        <w:rPr>
          <w:sz w:val="22"/>
          <w:szCs w:val="22"/>
        </w:rPr>
        <w:t>Vállalkozó felelősségi körébe tartozó okból történő meghiúsulás esetén meghiúsulási kötbér megfizetését vállalja.</w:t>
      </w:r>
      <w:r w:rsidR="006571FE">
        <w:rPr>
          <w:sz w:val="22"/>
          <w:szCs w:val="22"/>
        </w:rPr>
        <w:t xml:space="preserve"> </w:t>
      </w:r>
    </w:p>
    <w:p w:rsidR="0068107E" w:rsidRPr="005607B7" w:rsidRDefault="0068107E" w:rsidP="0068107E">
      <w:pPr>
        <w:pStyle w:val="Listaszerbekezds"/>
        <w:rPr>
          <w:sz w:val="22"/>
          <w:szCs w:val="22"/>
        </w:rPr>
      </w:pPr>
    </w:p>
    <w:p w:rsidR="0068107E" w:rsidRPr="006571FE" w:rsidRDefault="0068107E" w:rsidP="006571FE">
      <w:pPr>
        <w:pStyle w:val="Listaszerbekezds"/>
        <w:widowControl w:val="0"/>
        <w:numPr>
          <w:ilvl w:val="3"/>
          <w:numId w:val="26"/>
        </w:numPr>
        <w:tabs>
          <w:tab w:val="num" w:pos="480"/>
        </w:tabs>
        <w:suppressAutoHyphens w:val="0"/>
        <w:jc w:val="both"/>
        <w:rPr>
          <w:sz w:val="22"/>
          <w:szCs w:val="22"/>
        </w:rPr>
      </w:pPr>
      <w:r w:rsidRPr="005607B7">
        <w:rPr>
          <w:sz w:val="22"/>
          <w:szCs w:val="22"/>
        </w:rPr>
        <w:t xml:space="preserve"> </w:t>
      </w:r>
      <w:r w:rsidR="006571FE" w:rsidRPr="006571FE">
        <w:rPr>
          <w:sz w:val="22"/>
          <w:szCs w:val="22"/>
        </w:rPr>
        <w:t>A kötbér alapja az egyedi megrendelések alapján megállapított nettó összeg</w:t>
      </w:r>
      <w:r w:rsidR="006571FE" w:rsidRPr="005607B7">
        <w:rPr>
          <w:sz w:val="22"/>
          <w:szCs w:val="22"/>
        </w:rPr>
        <w:t xml:space="preserve"> </w:t>
      </w:r>
      <w:proofErr w:type="gramStart"/>
      <w:r w:rsidRPr="005607B7">
        <w:rPr>
          <w:sz w:val="22"/>
          <w:szCs w:val="22"/>
        </w:rPr>
        <w:t>A</w:t>
      </w:r>
      <w:proofErr w:type="gramEnd"/>
      <w:r w:rsidRPr="005607B7">
        <w:rPr>
          <w:sz w:val="22"/>
          <w:szCs w:val="22"/>
        </w:rPr>
        <w:t xml:space="preserve"> Megrendelő a kötbér bizonylatolására terhelőlevelet állít ki.</w:t>
      </w:r>
    </w:p>
    <w:p w:rsidR="0068107E" w:rsidRPr="005607B7" w:rsidRDefault="0068107E" w:rsidP="0068107E">
      <w:pPr>
        <w:pStyle w:val="Listaszerbekezds"/>
        <w:rPr>
          <w:sz w:val="22"/>
          <w:szCs w:val="22"/>
        </w:rPr>
      </w:pPr>
    </w:p>
    <w:p w:rsidR="0068107E" w:rsidRDefault="0068107E" w:rsidP="0068107E">
      <w:pPr>
        <w:pStyle w:val="Listaszerbekezds"/>
        <w:widowControl w:val="0"/>
        <w:numPr>
          <w:ilvl w:val="3"/>
          <w:numId w:val="26"/>
        </w:numPr>
        <w:tabs>
          <w:tab w:val="num" w:pos="480"/>
        </w:tabs>
        <w:suppressAutoHyphens w:val="0"/>
        <w:jc w:val="both"/>
        <w:rPr>
          <w:sz w:val="22"/>
          <w:szCs w:val="22"/>
        </w:rPr>
      </w:pPr>
      <w:r w:rsidRPr="00575D39">
        <w:rPr>
          <w:sz w:val="22"/>
          <w:szCs w:val="22"/>
        </w:rPr>
        <w:t xml:space="preserve"> </w:t>
      </w:r>
      <w:r w:rsidR="00575D39" w:rsidRPr="00575D39">
        <w:rPr>
          <w:sz w:val="22"/>
          <w:szCs w:val="22"/>
        </w:rPr>
        <w:t>Ha Megrendelő hibás teljesítés esetén kijavítást kér, a kötbér mértéke azonos a késedelemre megállapított mértékkel.</w:t>
      </w:r>
    </w:p>
    <w:p w:rsidR="00575D39" w:rsidRPr="00575D39" w:rsidRDefault="00575D39" w:rsidP="00575D39">
      <w:pPr>
        <w:pStyle w:val="Listaszerbekezds"/>
        <w:rPr>
          <w:sz w:val="22"/>
          <w:szCs w:val="22"/>
        </w:rPr>
      </w:pPr>
    </w:p>
    <w:p w:rsidR="008E16A7" w:rsidRDefault="00575D39" w:rsidP="008E16A7">
      <w:pPr>
        <w:pStyle w:val="Listaszerbekezds"/>
        <w:widowControl w:val="0"/>
        <w:numPr>
          <w:ilvl w:val="3"/>
          <w:numId w:val="26"/>
        </w:numPr>
        <w:tabs>
          <w:tab w:val="num" w:pos="480"/>
        </w:tabs>
        <w:suppressAutoHyphens w:val="0"/>
        <w:jc w:val="both"/>
        <w:rPr>
          <w:sz w:val="22"/>
          <w:szCs w:val="22"/>
        </w:rPr>
      </w:pPr>
      <w:r w:rsidRPr="00575D39">
        <w:rPr>
          <w:sz w:val="22"/>
          <w:szCs w:val="22"/>
        </w:rPr>
        <w:t>Ha a Vállalkozó a várható szerződésszegésről elvárható időben, de legfeljebb a körülmény felmerülésétől számított 48 órán belül nem tájékoztatja a Megrendelőt, úgy az értesítés elmulasztása miatti kötbérként a felek a vételár 1 %-át kötik ki</w:t>
      </w:r>
    </w:p>
    <w:p w:rsidR="008E16A7" w:rsidRDefault="008E16A7" w:rsidP="008E16A7">
      <w:pPr>
        <w:pStyle w:val="Listaszerbekezds"/>
      </w:pPr>
    </w:p>
    <w:p w:rsidR="008E16A7" w:rsidRPr="00752220" w:rsidRDefault="008E16A7" w:rsidP="008E16A7">
      <w:pPr>
        <w:pStyle w:val="Listaszerbekezds"/>
        <w:widowControl w:val="0"/>
        <w:numPr>
          <w:ilvl w:val="3"/>
          <w:numId w:val="26"/>
        </w:numPr>
        <w:tabs>
          <w:tab w:val="num" w:pos="480"/>
        </w:tabs>
        <w:suppressAutoHyphens w:val="0"/>
        <w:jc w:val="both"/>
        <w:rPr>
          <w:sz w:val="22"/>
          <w:szCs w:val="22"/>
        </w:rPr>
      </w:pPr>
      <w:r w:rsidRPr="00752220">
        <w:rPr>
          <w:sz w:val="22"/>
          <w:szCs w:val="22"/>
        </w:rPr>
        <w:t>A Vállalkozó minden kötbér- és kártérítés-fizetési kötelezettségét köteles 30 napon belül teljesíteni.</w:t>
      </w:r>
    </w:p>
    <w:p w:rsidR="008E16A7" w:rsidRPr="00752220" w:rsidRDefault="008E16A7" w:rsidP="008E16A7">
      <w:pPr>
        <w:pStyle w:val="Listaszerbekezds"/>
        <w:rPr>
          <w:sz w:val="22"/>
          <w:szCs w:val="22"/>
        </w:rPr>
      </w:pPr>
    </w:p>
    <w:p w:rsidR="00752220" w:rsidRPr="00752220" w:rsidRDefault="00752220" w:rsidP="00752220">
      <w:pPr>
        <w:pStyle w:val="Listaszerbekezds"/>
        <w:widowControl w:val="0"/>
        <w:numPr>
          <w:ilvl w:val="3"/>
          <w:numId w:val="26"/>
        </w:numPr>
        <w:tabs>
          <w:tab w:val="num" w:pos="480"/>
        </w:tabs>
        <w:suppressAutoHyphens w:val="0"/>
        <w:jc w:val="both"/>
        <w:rPr>
          <w:sz w:val="22"/>
          <w:szCs w:val="22"/>
        </w:rPr>
      </w:pPr>
      <w:r w:rsidRPr="00752220">
        <w:rPr>
          <w:sz w:val="22"/>
          <w:szCs w:val="22"/>
        </w:rPr>
        <w:t>A Vállalkozó a Szerződés megszegésével okozott kárt köteles megtéríteni, ideértve a szolgáltatás tárgyában keletkezett kárt, a jogosult vagyonában keletkezett egyéb károkat és az elmaradt vagyoni előnyt.</w:t>
      </w:r>
    </w:p>
    <w:p w:rsidR="0068107E" w:rsidRPr="00752220" w:rsidRDefault="0068107E" w:rsidP="00752220">
      <w:pPr>
        <w:widowControl w:val="0"/>
        <w:suppressAutoHyphens w:val="0"/>
        <w:ind w:left="708"/>
        <w:jc w:val="both"/>
        <w:rPr>
          <w:sz w:val="22"/>
          <w:szCs w:val="22"/>
        </w:rPr>
      </w:pPr>
    </w:p>
    <w:p w:rsidR="0068107E" w:rsidRPr="00752220" w:rsidRDefault="0068107E" w:rsidP="0068107E">
      <w:pPr>
        <w:pStyle w:val="Listaszerbekezds"/>
        <w:widowControl w:val="0"/>
        <w:numPr>
          <w:ilvl w:val="3"/>
          <w:numId w:val="26"/>
        </w:numPr>
        <w:tabs>
          <w:tab w:val="num" w:pos="480"/>
        </w:tabs>
        <w:suppressAutoHyphens w:val="0"/>
        <w:jc w:val="both"/>
        <w:rPr>
          <w:sz w:val="22"/>
          <w:szCs w:val="22"/>
          <w:u w:val="single"/>
        </w:rPr>
      </w:pPr>
      <w:r w:rsidRPr="00752220">
        <w:rPr>
          <w:sz w:val="22"/>
          <w:szCs w:val="22"/>
          <w:u w:val="single"/>
        </w:rPr>
        <w:t xml:space="preserve">A kötbér esedékessé válik: </w:t>
      </w:r>
    </w:p>
    <w:p w:rsidR="0068107E" w:rsidRPr="005607B7" w:rsidRDefault="00752220" w:rsidP="0068107E">
      <w:pPr>
        <w:widowControl w:val="0"/>
        <w:tabs>
          <w:tab w:val="num" w:pos="-4080"/>
        </w:tabs>
        <w:suppressAutoHyphens w:val="0"/>
        <w:jc w:val="both"/>
        <w:rPr>
          <w:sz w:val="22"/>
          <w:szCs w:val="22"/>
        </w:rPr>
      </w:pPr>
      <w:r>
        <w:rPr>
          <w:sz w:val="22"/>
          <w:szCs w:val="22"/>
        </w:rPr>
        <w:tab/>
      </w:r>
      <w:r w:rsidR="0068107E" w:rsidRPr="005607B7">
        <w:rPr>
          <w:sz w:val="22"/>
          <w:szCs w:val="22"/>
        </w:rPr>
        <w:t>- késedelmi kötbér esetén, ha a késedelem megszűnik, vagy a póthatáridő lejár;</w:t>
      </w:r>
    </w:p>
    <w:p w:rsidR="0068107E" w:rsidRPr="005607B7" w:rsidRDefault="00752220" w:rsidP="0068107E">
      <w:pPr>
        <w:widowControl w:val="0"/>
        <w:tabs>
          <w:tab w:val="num" w:pos="-4080"/>
        </w:tabs>
        <w:suppressAutoHyphens w:val="0"/>
        <w:jc w:val="both"/>
        <w:rPr>
          <w:sz w:val="22"/>
          <w:szCs w:val="22"/>
        </w:rPr>
      </w:pPr>
      <w:r>
        <w:rPr>
          <w:sz w:val="22"/>
          <w:szCs w:val="22"/>
        </w:rPr>
        <w:tab/>
      </w:r>
      <w:r w:rsidR="0068107E" w:rsidRPr="005607B7">
        <w:rPr>
          <w:sz w:val="22"/>
          <w:szCs w:val="22"/>
        </w:rPr>
        <w:t xml:space="preserve">- hibás teljesítési kötbér esetén, ha a Megrendelő a hibás teljesítéssel kapcsolatos igényét a Vállalkozónak bejelentette; </w:t>
      </w:r>
    </w:p>
    <w:p w:rsidR="0068107E" w:rsidRPr="00752220" w:rsidRDefault="0068107E" w:rsidP="0068107E">
      <w:pPr>
        <w:widowControl w:val="0"/>
        <w:tabs>
          <w:tab w:val="num" w:pos="-4080"/>
        </w:tabs>
        <w:suppressAutoHyphens w:val="0"/>
        <w:jc w:val="both"/>
        <w:rPr>
          <w:sz w:val="22"/>
          <w:szCs w:val="22"/>
        </w:rPr>
      </w:pPr>
      <w:r w:rsidRPr="005607B7">
        <w:rPr>
          <w:sz w:val="22"/>
          <w:szCs w:val="22"/>
        </w:rPr>
        <w:tab/>
      </w:r>
      <w:r w:rsidRPr="00752220">
        <w:rPr>
          <w:sz w:val="22"/>
          <w:szCs w:val="22"/>
        </w:rPr>
        <w:t>-</w:t>
      </w:r>
      <w:r w:rsidR="00752220" w:rsidRPr="00752220">
        <w:rPr>
          <w:sz w:val="22"/>
          <w:szCs w:val="22"/>
        </w:rPr>
        <w:t xml:space="preserve"> nem teljesítés és</w:t>
      </w:r>
      <w:r w:rsidRPr="00752220">
        <w:rPr>
          <w:sz w:val="22"/>
          <w:szCs w:val="22"/>
        </w:rPr>
        <w:t xml:space="preserve"> meghiúsulási kötbér esetén, ha </w:t>
      </w:r>
      <w:proofErr w:type="gramStart"/>
      <w:r w:rsidRPr="00752220">
        <w:rPr>
          <w:sz w:val="22"/>
          <w:szCs w:val="22"/>
        </w:rPr>
        <w:t>a</w:t>
      </w:r>
      <w:proofErr w:type="gramEnd"/>
      <w:r w:rsidR="00752220" w:rsidRPr="00752220">
        <w:rPr>
          <w:sz w:val="22"/>
          <w:szCs w:val="22"/>
        </w:rPr>
        <w:t xml:space="preserve"> ha a késedelmi kötbér a maximumát elérte, vagy a hibás teljesítés a megadott határidőre kijavításra nem került, illetve a Megrendelő az elállási szándékát a Vállalkozónak bejelentette.</w:t>
      </w:r>
    </w:p>
    <w:p w:rsidR="0068107E" w:rsidRDefault="0068107E" w:rsidP="0068107E">
      <w:pPr>
        <w:pStyle w:val="Listaszerbekezds"/>
        <w:widowControl w:val="0"/>
        <w:suppressAutoHyphens w:val="0"/>
        <w:jc w:val="both"/>
        <w:rPr>
          <w:sz w:val="22"/>
          <w:szCs w:val="22"/>
        </w:rPr>
      </w:pPr>
    </w:p>
    <w:p w:rsidR="00752220" w:rsidRPr="000B4F23" w:rsidRDefault="00752220" w:rsidP="0068107E">
      <w:pPr>
        <w:pStyle w:val="Listaszerbekezds"/>
        <w:widowControl w:val="0"/>
        <w:suppressAutoHyphens w:val="0"/>
        <w:jc w:val="both"/>
        <w:rPr>
          <w:sz w:val="22"/>
          <w:szCs w:val="22"/>
        </w:rPr>
      </w:pPr>
    </w:p>
    <w:p w:rsidR="00900302" w:rsidRPr="00CD4B32" w:rsidRDefault="00900302" w:rsidP="00900302">
      <w:pPr>
        <w:widowControl w:val="0"/>
        <w:tabs>
          <w:tab w:val="left" w:pos="426"/>
        </w:tabs>
        <w:suppressAutoHyphens w:val="0"/>
        <w:jc w:val="both"/>
        <w:rPr>
          <w:b/>
          <w:sz w:val="22"/>
          <w:szCs w:val="22"/>
        </w:rPr>
      </w:pPr>
      <w:r w:rsidRPr="00CD4B32">
        <w:rPr>
          <w:b/>
          <w:sz w:val="22"/>
          <w:szCs w:val="22"/>
        </w:rPr>
        <w:t>3./</w:t>
      </w:r>
      <w:r w:rsidRPr="00CD4B32">
        <w:rPr>
          <w:b/>
          <w:sz w:val="22"/>
          <w:szCs w:val="22"/>
        </w:rPr>
        <w:tab/>
        <w:t>Az ajánlat benyújtásával kapcsolatos tudnivalók</w:t>
      </w:r>
    </w:p>
    <w:p w:rsidR="00900302" w:rsidRPr="00CD4B32" w:rsidRDefault="00900302" w:rsidP="00900302">
      <w:pPr>
        <w:widowControl w:val="0"/>
        <w:tabs>
          <w:tab w:val="left" w:pos="426"/>
        </w:tabs>
        <w:suppressAutoHyphens w:val="0"/>
        <w:jc w:val="both"/>
        <w:rPr>
          <w:b/>
          <w:sz w:val="22"/>
          <w:szCs w:val="22"/>
        </w:rPr>
      </w:pPr>
    </w:p>
    <w:p w:rsidR="00900302" w:rsidRDefault="00900302" w:rsidP="00900302">
      <w:pPr>
        <w:widowControl w:val="0"/>
        <w:tabs>
          <w:tab w:val="left" w:pos="426"/>
        </w:tabs>
        <w:suppressAutoHyphens w:val="0"/>
        <w:spacing w:line="360" w:lineRule="auto"/>
        <w:jc w:val="both"/>
        <w:rPr>
          <w:b/>
          <w:sz w:val="22"/>
          <w:szCs w:val="22"/>
        </w:rPr>
      </w:pPr>
      <w:r w:rsidRPr="00CD4B32">
        <w:rPr>
          <w:b/>
          <w:sz w:val="22"/>
          <w:szCs w:val="22"/>
        </w:rPr>
        <w:t>3.1. Az ajánlattétel határideje:</w:t>
      </w:r>
    </w:p>
    <w:p w:rsidR="005172EA" w:rsidRPr="003A381A" w:rsidRDefault="005172EA" w:rsidP="005172EA">
      <w:pPr>
        <w:widowControl w:val="0"/>
        <w:tabs>
          <w:tab w:val="left" w:pos="426"/>
        </w:tabs>
        <w:suppressAutoHyphens w:val="0"/>
        <w:jc w:val="both"/>
        <w:textAlignment w:val="auto"/>
        <w:rPr>
          <w:b/>
          <w:color w:val="FF0000"/>
          <w:sz w:val="22"/>
          <w:szCs w:val="22"/>
        </w:rPr>
      </w:pPr>
      <w:r w:rsidRPr="0017638D">
        <w:rPr>
          <w:b/>
          <w:sz w:val="22"/>
          <w:szCs w:val="22"/>
        </w:rPr>
        <w:t>2017.10.</w:t>
      </w:r>
      <w:r w:rsidR="0017638D">
        <w:rPr>
          <w:b/>
          <w:sz w:val="22"/>
          <w:szCs w:val="22"/>
        </w:rPr>
        <w:t>25</w:t>
      </w:r>
      <w:r>
        <w:rPr>
          <w:b/>
          <w:sz w:val="22"/>
          <w:szCs w:val="22"/>
        </w:rPr>
        <w:t>.</w:t>
      </w:r>
      <w:r w:rsidRPr="003A381A">
        <w:rPr>
          <w:b/>
          <w:sz w:val="22"/>
          <w:szCs w:val="22"/>
        </w:rPr>
        <w:t xml:space="preserve"> 10:00 óra</w:t>
      </w:r>
    </w:p>
    <w:p w:rsidR="005172EA" w:rsidRPr="00CD4B32" w:rsidRDefault="005172EA" w:rsidP="005172EA">
      <w:pPr>
        <w:widowControl w:val="0"/>
        <w:tabs>
          <w:tab w:val="left" w:pos="426"/>
        </w:tabs>
        <w:suppressAutoHyphens w:val="0"/>
        <w:jc w:val="both"/>
        <w:rPr>
          <w:sz w:val="22"/>
          <w:szCs w:val="22"/>
        </w:rPr>
      </w:pPr>
      <w:r w:rsidRPr="00CD4B32">
        <w:rPr>
          <w:sz w:val="22"/>
          <w:szCs w:val="22"/>
        </w:rPr>
        <w:t xml:space="preserve">A határidőn túl érkezett ajánlatok érvénytelenek! Ajánlatkérő az ajánlatukat késedelmesen benyújtó </w:t>
      </w:r>
      <w:r w:rsidRPr="00CD4B32">
        <w:rPr>
          <w:sz w:val="22"/>
          <w:szCs w:val="22"/>
        </w:rPr>
        <w:lastRenderedPageBreak/>
        <w:t>ajánlattevőtől indokként nem fogad el semmiféle akadályozó körülményt (baleset, csúcsforgalom, parkolási probléma, beléptetési rendszerből eredő késedelem, sorolás, stb.)</w:t>
      </w:r>
    </w:p>
    <w:p w:rsidR="005172EA" w:rsidRPr="00CD4B32" w:rsidRDefault="005172EA" w:rsidP="005172EA">
      <w:pPr>
        <w:widowControl w:val="0"/>
        <w:tabs>
          <w:tab w:val="left" w:pos="426"/>
        </w:tabs>
        <w:suppressAutoHyphens w:val="0"/>
        <w:jc w:val="both"/>
        <w:rPr>
          <w:sz w:val="22"/>
          <w:szCs w:val="22"/>
        </w:rPr>
      </w:pPr>
    </w:p>
    <w:p w:rsidR="00BF07C0" w:rsidRPr="005172EA" w:rsidRDefault="00BF07C0" w:rsidP="00BF07C0">
      <w:pPr>
        <w:tabs>
          <w:tab w:val="left" w:pos="426"/>
        </w:tabs>
        <w:spacing w:after="120"/>
        <w:jc w:val="both"/>
        <w:rPr>
          <w:sz w:val="22"/>
          <w:szCs w:val="22"/>
        </w:rPr>
      </w:pPr>
      <w:r w:rsidRPr="005172EA">
        <w:rPr>
          <w:sz w:val="22"/>
          <w:szCs w:val="22"/>
        </w:rPr>
        <w:t xml:space="preserve">Az ajánlatokat </w:t>
      </w:r>
      <w:r w:rsidRPr="005172EA">
        <w:rPr>
          <w:b/>
          <w:sz w:val="22"/>
          <w:szCs w:val="22"/>
        </w:rPr>
        <w:t>elektronikusan</w:t>
      </w:r>
      <w:r w:rsidRPr="005172EA">
        <w:rPr>
          <w:sz w:val="22"/>
          <w:szCs w:val="22"/>
        </w:rPr>
        <w:t xml:space="preserve">, a </w:t>
      </w:r>
      <w:hyperlink r:id="rId9" w:history="1">
        <w:r w:rsidRPr="005172EA">
          <w:rPr>
            <w:rStyle w:val="Hiperhivatkozs"/>
            <w:b/>
            <w:sz w:val="22"/>
            <w:szCs w:val="22"/>
          </w:rPr>
          <w:t>morvai.petra@mav.hu</w:t>
        </w:r>
      </w:hyperlink>
      <w:r w:rsidRPr="005172EA">
        <w:rPr>
          <w:sz w:val="22"/>
          <w:szCs w:val="22"/>
        </w:rPr>
        <w:t xml:space="preserve"> e-mail címre, az ajánlattételi határidő időpontjáig kell benyújtani.</w:t>
      </w:r>
    </w:p>
    <w:p w:rsidR="00BF07C0" w:rsidRPr="005172EA" w:rsidRDefault="00BF07C0" w:rsidP="00BF07C0">
      <w:pPr>
        <w:tabs>
          <w:tab w:val="left" w:pos="426"/>
        </w:tabs>
        <w:jc w:val="both"/>
        <w:rPr>
          <w:sz w:val="22"/>
          <w:szCs w:val="22"/>
        </w:rPr>
      </w:pPr>
      <w:r w:rsidRPr="005172EA">
        <w:rPr>
          <w:b/>
          <w:sz w:val="22"/>
          <w:szCs w:val="22"/>
        </w:rPr>
        <w:t>Az ajánlatot</w:t>
      </w:r>
      <w:r w:rsidRPr="005172EA">
        <w:rPr>
          <w:sz w:val="22"/>
          <w:szCs w:val="22"/>
        </w:rPr>
        <w:t xml:space="preserve"> olvasható, de nem módosítható </w:t>
      </w:r>
      <w:proofErr w:type="spellStart"/>
      <w:r w:rsidRPr="005172EA">
        <w:rPr>
          <w:b/>
          <w:sz w:val="22"/>
          <w:szCs w:val="22"/>
        </w:rPr>
        <w:t>pdf</w:t>
      </w:r>
      <w:proofErr w:type="spellEnd"/>
      <w:r w:rsidRPr="005172EA">
        <w:rPr>
          <w:b/>
          <w:sz w:val="22"/>
          <w:szCs w:val="22"/>
        </w:rPr>
        <w:t>. formátumban</w:t>
      </w:r>
      <w:r w:rsidRPr="005172EA">
        <w:rPr>
          <w:sz w:val="22"/>
          <w:szCs w:val="22"/>
        </w:rPr>
        <w:t xml:space="preserve"> kell megküldeni. Az ajánlat részeként benyújtott árazott költségvetést slo8 vagy szerkeszthető </w:t>
      </w:r>
      <w:proofErr w:type="spellStart"/>
      <w:r w:rsidRPr="005172EA">
        <w:rPr>
          <w:sz w:val="22"/>
          <w:szCs w:val="22"/>
        </w:rPr>
        <w:t>xls</w:t>
      </w:r>
      <w:proofErr w:type="spellEnd"/>
      <w:r w:rsidRPr="005172EA">
        <w:rPr>
          <w:sz w:val="22"/>
          <w:szCs w:val="22"/>
        </w:rPr>
        <w:t xml:space="preserve">, </w:t>
      </w:r>
      <w:proofErr w:type="spellStart"/>
      <w:r w:rsidRPr="005172EA">
        <w:rPr>
          <w:sz w:val="22"/>
          <w:szCs w:val="22"/>
        </w:rPr>
        <w:t>xlsx</w:t>
      </w:r>
      <w:proofErr w:type="spellEnd"/>
      <w:r w:rsidRPr="005172EA">
        <w:rPr>
          <w:sz w:val="22"/>
          <w:szCs w:val="22"/>
        </w:rPr>
        <w:t xml:space="preserve"> formátumban is meg kell küldeni. Az </w:t>
      </w:r>
      <w:r w:rsidRPr="005172EA">
        <w:rPr>
          <w:b/>
          <w:sz w:val="22"/>
          <w:szCs w:val="22"/>
        </w:rPr>
        <w:t>e-mail tárgy mezőjében</w:t>
      </w:r>
      <w:r w:rsidRPr="005172EA">
        <w:rPr>
          <w:sz w:val="22"/>
          <w:szCs w:val="22"/>
        </w:rPr>
        <w:t xml:space="preserve"> az </w:t>
      </w:r>
      <w:r w:rsidRPr="005172EA">
        <w:rPr>
          <w:b/>
          <w:sz w:val="22"/>
          <w:szCs w:val="22"/>
        </w:rPr>
        <w:t>eljárás tárgyát</w:t>
      </w:r>
      <w:r w:rsidRPr="005172EA">
        <w:rPr>
          <w:sz w:val="22"/>
          <w:szCs w:val="22"/>
        </w:rPr>
        <w:t xml:space="preserve">, és az </w:t>
      </w:r>
      <w:r w:rsidRPr="005172EA">
        <w:rPr>
          <w:b/>
          <w:sz w:val="22"/>
          <w:szCs w:val="22"/>
        </w:rPr>
        <w:t>„Ajánlat” feliratot</w:t>
      </w:r>
      <w:r w:rsidRPr="005172EA">
        <w:rPr>
          <w:sz w:val="22"/>
          <w:szCs w:val="22"/>
        </w:rPr>
        <w:t xml:space="preserve"> fel kell tüntetni. </w:t>
      </w:r>
    </w:p>
    <w:p w:rsidR="00BF07C0" w:rsidRPr="005172EA" w:rsidRDefault="00BF07C0" w:rsidP="00BF07C0">
      <w:pPr>
        <w:tabs>
          <w:tab w:val="left" w:pos="426"/>
        </w:tabs>
        <w:jc w:val="both"/>
        <w:rPr>
          <w:sz w:val="22"/>
          <w:szCs w:val="22"/>
        </w:rPr>
      </w:pPr>
      <w:r w:rsidRPr="005172EA">
        <w:rPr>
          <w:sz w:val="22"/>
          <w:szCs w:val="22"/>
        </w:rPr>
        <w:t>Ajánlatkérő tájékoztatásul közli, hogy amennyiben az e-mail tárgy mezőben az ajánlattevő nem tünteti fel az eljárás tárgyát és az „Ajánlat” feliratot, úgy nem tud felelősséget vállalni azért, hogy az ajánlat az ajánlattételi határidő lejárta előtt nem kerül felbontásra.</w:t>
      </w:r>
    </w:p>
    <w:p w:rsidR="00BF07C0" w:rsidRDefault="00BF07C0" w:rsidP="00BF07C0">
      <w:pPr>
        <w:tabs>
          <w:tab w:val="left" w:pos="426"/>
        </w:tabs>
        <w:spacing w:before="120"/>
        <w:jc w:val="both"/>
        <w:rPr>
          <w:sz w:val="22"/>
          <w:szCs w:val="22"/>
        </w:rPr>
      </w:pPr>
      <w:r w:rsidRPr="005172EA">
        <w:rPr>
          <w:sz w:val="22"/>
          <w:szCs w:val="22"/>
        </w:rPr>
        <w:t xml:space="preserve">Az ajánlat </w:t>
      </w:r>
      <w:r w:rsidRPr="005172EA">
        <w:rPr>
          <w:b/>
          <w:sz w:val="22"/>
          <w:szCs w:val="22"/>
        </w:rPr>
        <w:t xml:space="preserve">papír alapon </w:t>
      </w:r>
      <w:r w:rsidRPr="005172EA">
        <w:rPr>
          <w:sz w:val="22"/>
          <w:szCs w:val="22"/>
        </w:rPr>
        <w:t>is benyújtható, ebben az esetben a benyújtás során az alábbiak szerint kell eljárni:</w:t>
      </w:r>
    </w:p>
    <w:p w:rsidR="00E627B0" w:rsidRPr="00CD4B32" w:rsidRDefault="00E627B0" w:rsidP="00E627B0">
      <w:pPr>
        <w:widowControl w:val="0"/>
        <w:suppressAutoHyphens w:val="0"/>
        <w:ind w:left="709"/>
        <w:jc w:val="both"/>
        <w:rPr>
          <w:b/>
          <w:sz w:val="22"/>
          <w:szCs w:val="22"/>
        </w:rPr>
      </w:pPr>
      <w:r w:rsidRPr="00CD4B32">
        <w:rPr>
          <w:b/>
          <w:sz w:val="22"/>
          <w:szCs w:val="22"/>
        </w:rPr>
        <w:t xml:space="preserve">Az ajánlatokat </w:t>
      </w:r>
      <w:r w:rsidRPr="00CD4B32">
        <w:rPr>
          <w:b/>
          <w:sz w:val="22"/>
          <w:szCs w:val="22"/>
          <w:u w:val="single"/>
        </w:rPr>
        <w:t>zárt</w:t>
      </w:r>
      <w:r w:rsidRPr="00CD4B32">
        <w:rPr>
          <w:b/>
          <w:sz w:val="22"/>
          <w:szCs w:val="22"/>
        </w:rPr>
        <w:t xml:space="preserve"> borítékban kérjük eljuttatni „</w:t>
      </w:r>
      <w:r w:rsidRPr="001456E1">
        <w:rPr>
          <w:b/>
        </w:rPr>
        <w:t>WAN/LAN IP hálózati eszközök, SHDSL LAN eszközök javítása</w:t>
      </w:r>
      <w:r w:rsidRPr="00CD4B32">
        <w:rPr>
          <w:b/>
          <w:sz w:val="22"/>
          <w:szCs w:val="22"/>
        </w:rPr>
        <w:t>” megjelöléssel.</w:t>
      </w:r>
    </w:p>
    <w:p w:rsidR="00E627B0" w:rsidRPr="00CD4B32" w:rsidRDefault="00E627B0" w:rsidP="00E627B0">
      <w:pPr>
        <w:widowControl w:val="0"/>
        <w:suppressAutoHyphens w:val="0"/>
        <w:jc w:val="both"/>
        <w:rPr>
          <w:b/>
          <w:sz w:val="22"/>
          <w:szCs w:val="22"/>
        </w:rPr>
      </w:pPr>
    </w:p>
    <w:p w:rsidR="00E627B0" w:rsidRPr="00CD4B32" w:rsidRDefault="00E627B0" w:rsidP="00E627B0">
      <w:pPr>
        <w:widowControl w:val="0"/>
        <w:tabs>
          <w:tab w:val="left" w:pos="426"/>
        </w:tabs>
        <w:suppressAutoHyphens w:val="0"/>
        <w:jc w:val="both"/>
        <w:rPr>
          <w:sz w:val="22"/>
          <w:szCs w:val="22"/>
        </w:rPr>
      </w:pPr>
      <w:r w:rsidRPr="00CD4B32">
        <w:rPr>
          <w:b/>
          <w:sz w:val="22"/>
          <w:szCs w:val="22"/>
        </w:rPr>
        <w:t>Az ajánlat benyújtásának címe</w:t>
      </w:r>
      <w:r w:rsidRPr="00CD4B32">
        <w:rPr>
          <w:sz w:val="22"/>
          <w:szCs w:val="22"/>
        </w:rPr>
        <w:t>:</w:t>
      </w:r>
    </w:p>
    <w:p w:rsidR="00E627B0" w:rsidRPr="00CD4B32" w:rsidRDefault="00E627B0" w:rsidP="00E627B0">
      <w:pPr>
        <w:widowControl w:val="0"/>
        <w:suppressAutoHyphens w:val="0"/>
        <w:overflowPunct/>
        <w:autoSpaceDE/>
        <w:ind w:left="2835" w:hanging="2835"/>
        <w:textAlignment w:val="auto"/>
        <w:rPr>
          <w:sz w:val="22"/>
          <w:szCs w:val="22"/>
          <w:lang w:eastAsia="hu-HU"/>
        </w:rPr>
      </w:pPr>
      <w:r w:rsidRPr="00CD4B32">
        <w:rPr>
          <w:sz w:val="22"/>
          <w:szCs w:val="22"/>
          <w:lang w:eastAsia="hu-HU"/>
        </w:rPr>
        <w:t>Pályavasút Beszerzési Igazgatóság Eszköz- és vállalkozás beszerzési iroda, 1087 Budapest,</w:t>
      </w:r>
    </w:p>
    <w:p w:rsidR="00E627B0" w:rsidRPr="00CD4B32" w:rsidRDefault="00E627B0" w:rsidP="00E627B0">
      <w:pPr>
        <w:widowControl w:val="0"/>
        <w:suppressAutoHyphens w:val="0"/>
        <w:overflowPunct/>
        <w:autoSpaceDE/>
        <w:ind w:left="2835" w:hanging="2835"/>
        <w:textAlignment w:val="auto"/>
        <w:rPr>
          <w:sz w:val="22"/>
          <w:szCs w:val="22"/>
          <w:lang w:eastAsia="hu-HU"/>
        </w:rPr>
      </w:pPr>
      <w:r w:rsidRPr="00CD4B32">
        <w:rPr>
          <w:sz w:val="22"/>
          <w:szCs w:val="22"/>
          <w:lang w:eastAsia="hu-HU"/>
        </w:rPr>
        <w:t>Könyves Kálmán krt. 54–60. III/371. szoba</w:t>
      </w:r>
    </w:p>
    <w:p w:rsidR="00E627B0" w:rsidRPr="00CD4B32" w:rsidRDefault="00E627B0" w:rsidP="00E627B0">
      <w:pPr>
        <w:widowControl w:val="0"/>
        <w:suppressAutoHyphens w:val="0"/>
        <w:overflowPunct/>
        <w:autoSpaceDE/>
        <w:textAlignment w:val="auto"/>
        <w:rPr>
          <w:sz w:val="22"/>
          <w:szCs w:val="22"/>
          <w:lang w:eastAsia="hu-HU"/>
        </w:rPr>
      </w:pPr>
      <w:r w:rsidRPr="00CD4B32">
        <w:rPr>
          <w:sz w:val="22"/>
          <w:szCs w:val="22"/>
          <w:lang w:eastAsia="hu-HU"/>
        </w:rPr>
        <w:t xml:space="preserve">Címzett: </w:t>
      </w:r>
      <w:r w:rsidRPr="00CD4B32">
        <w:rPr>
          <w:sz w:val="22"/>
          <w:szCs w:val="22"/>
          <w:lang w:eastAsia="hu-HU"/>
        </w:rPr>
        <w:tab/>
      </w:r>
      <w:r>
        <w:rPr>
          <w:sz w:val="22"/>
          <w:szCs w:val="22"/>
          <w:lang w:eastAsia="hu-HU"/>
        </w:rPr>
        <w:t>Morvai Petra</w:t>
      </w:r>
      <w:r w:rsidRPr="00CD4B32">
        <w:rPr>
          <w:sz w:val="22"/>
          <w:szCs w:val="22"/>
          <w:lang w:eastAsia="hu-HU"/>
        </w:rPr>
        <w:t xml:space="preserve"> </w:t>
      </w:r>
    </w:p>
    <w:p w:rsidR="00E627B0" w:rsidRPr="00CD4B32" w:rsidRDefault="00E627B0" w:rsidP="00E627B0">
      <w:pPr>
        <w:widowControl w:val="0"/>
        <w:suppressAutoHyphens w:val="0"/>
        <w:overflowPunct/>
        <w:autoSpaceDE/>
        <w:textAlignment w:val="auto"/>
        <w:rPr>
          <w:sz w:val="22"/>
          <w:szCs w:val="22"/>
          <w:lang w:eastAsia="hu-HU"/>
        </w:rPr>
      </w:pPr>
      <w:r w:rsidRPr="00CD4B32">
        <w:rPr>
          <w:sz w:val="22"/>
          <w:szCs w:val="22"/>
          <w:lang w:eastAsia="hu-HU"/>
        </w:rPr>
        <w:t xml:space="preserve">Telefon: </w:t>
      </w:r>
      <w:r w:rsidRPr="00CD4B32">
        <w:rPr>
          <w:sz w:val="22"/>
          <w:szCs w:val="22"/>
          <w:lang w:eastAsia="hu-HU"/>
        </w:rPr>
        <w:tab/>
        <w:t>+36-30-</w:t>
      </w:r>
      <w:r>
        <w:rPr>
          <w:sz w:val="22"/>
          <w:szCs w:val="22"/>
          <w:lang w:eastAsia="hu-HU"/>
        </w:rPr>
        <w:t>585</w:t>
      </w:r>
      <w:r w:rsidRPr="00CD4B32">
        <w:rPr>
          <w:sz w:val="22"/>
          <w:szCs w:val="22"/>
          <w:lang w:eastAsia="hu-HU"/>
        </w:rPr>
        <w:t>-</w:t>
      </w:r>
      <w:r>
        <w:rPr>
          <w:sz w:val="22"/>
          <w:szCs w:val="22"/>
          <w:lang w:eastAsia="hu-HU"/>
        </w:rPr>
        <w:t>7239</w:t>
      </w:r>
    </w:p>
    <w:p w:rsidR="00E627B0" w:rsidRPr="00CD4B32" w:rsidRDefault="00E627B0" w:rsidP="00E627B0">
      <w:pPr>
        <w:widowControl w:val="0"/>
        <w:suppressAutoHyphens w:val="0"/>
        <w:overflowPunct/>
        <w:autoSpaceDE/>
        <w:textAlignment w:val="auto"/>
        <w:rPr>
          <w:sz w:val="22"/>
          <w:szCs w:val="22"/>
          <w:lang w:eastAsia="hu-HU"/>
        </w:rPr>
      </w:pPr>
      <w:r w:rsidRPr="00CD4B32">
        <w:rPr>
          <w:sz w:val="22"/>
          <w:szCs w:val="22"/>
          <w:lang w:eastAsia="hu-HU"/>
        </w:rPr>
        <w:t xml:space="preserve">E-mail: </w:t>
      </w:r>
      <w:r w:rsidRPr="00CD4B32">
        <w:rPr>
          <w:sz w:val="22"/>
          <w:szCs w:val="22"/>
          <w:lang w:eastAsia="hu-HU"/>
        </w:rPr>
        <w:tab/>
      </w:r>
      <w:r>
        <w:rPr>
          <w:sz w:val="22"/>
          <w:szCs w:val="22"/>
          <w:lang w:eastAsia="hu-HU"/>
        </w:rPr>
        <w:t>morvai</w:t>
      </w:r>
      <w:r w:rsidRPr="00CD4B32">
        <w:rPr>
          <w:sz w:val="22"/>
          <w:szCs w:val="22"/>
          <w:lang w:eastAsia="hu-HU"/>
        </w:rPr>
        <w:t>.</w:t>
      </w:r>
      <w:r>
        <w:rPr>
          <w:sz w:val="22"/>
          <w:szCs w:val="22"/>
          <w:lang w:eastAsia="hu-HU"/>
        </w:rPr>
        <w:t>petra</w:t>
      </w:r>
      <w:r w:rsidRPr="00CD4B32">
        <w:rPr>
          <w:sz w:val="22"/>
          <w:szCs w:val="22"/>
          <w:lang w:eastAsia="hu-HU"/>
        </w:rPr>
        <w:t xml:space="preserve">@mav.hu </w:t>
      </w:r>
    </w:p>
    <w:p w:rsidR="00E627B0" w:rsidRPr="005172EA" w:rsidRDefault="00E627B0" w:rsidP="00BF07C0">
      <w:pPr>
        <w:tabs>
          <w:tab w:val="left" w:pos="426"/>
        </w:tabs>
        <w:spacing w:before="120"/>
        <w:jc w:val="both"/>
        <w:rPr>
          <w:sz w:val="22"/>
          <w:szCs w:val="22"/>
        </w:rPr>
      </w:pPr>
    </w:p>
    <w:p w:rsidR="00BF07C0" w:rsidRPr="005172EA" w:rsidRDefault="00BF07C0" w:rsidP="00BF07C0">
      <w:pPr>
        <w:tabs>
          <w:tab w:val="left" w:pos="426"/>
        </w:tabs>
        <w:jc w:val="both"/>
        <w:rPr>
          <w:sz w:val="22"/>
          <w:szCs w:val="22"/>
        </w:rPr>
      </w:pPr>
      <w:r w:rsidRPr="005172EA">
        <w:rPr>
          <w:sz w:val="22"/>
          <w:szCs w:val="22"/>
        </w:rPr>
        <w:t>Papír alapú benyújtáskor az ajánlatokat magyar nyelven</w:t>
      </w:r>
      <w:r w:rsidRPr="00E627B0">
        <w:rPr>
          <w:b/>
          <w:sz w:val="22"/>
          <w:szCs w:val="22"/>
        </w:rPr>
        <w:t>, 2 példányban</w:t>
      </w:r>
      <w:r w:rsidRPr="005172EA">
        <w:rPr>
          <w:sz w:val="22"/>
          <w:szCs w:val="22"/>
        </w:rPr>
        <w:t xml:space="preserve"> (1 eredeti és 1 digitális)</w:t>
      </w:r>
      <w:r w:rsidR="00E627B0">
        <w:rPr>
          <w:sz w:val="22"/>
          <w:szCs w:val="22"/>
        </w:rPr>
        <w:t xml:space="preserve"> kérjük benyújtani </w:t>
      </w:r>
      <w:r w:rsidRPr="005172EA">
        <w:rPr>
          <w:sz w:val="22"/>
          <w:szCs w:val="22"/>
        </w:rPr>
        <w:t>az alábbi címre:</w:t>
      </w:r>
    </w:p>
    <w:p w:rsidR="00BF07C0" w:rsidRPr="005172EA" w:rsidRDefault="00BF07C0" w:rsidP="00BF07C0">
      <w:pPr>
        <w:tabs>
          <w:tab w:val="left" w:pos="426"/>
        </w:tabs>
        <w:jc w:val="both"/>
        <w:rPr>
          <w:sz w:val="22"/>
          <w:szCs w:val="22"/>
        </w:rPr>
      </w:pPr>
      <w:r w:rsidRPr="005172EA">
        <w:rPr>
          <w:sz w:val="22"/>
          <w:szCs w:val="22"/>
        </w:rPr>
        <w:t xml:space="preserve">MÁV </w:t>
      </w:r>
      <w:proofErr w:type="spellStart"/>
      <w:r w:rsidRPr="005172EA">
        <w:rPr>
          <w:sz w:val="22"/>
          <w:szCs w:val="22"/>
        </w:rPr>
        <w:t>Zrt</w:t>
      </w:r>
      <w:proofErr w:type="spellEnd"/>
      <w:r w:rsidRPr="005172EA">
        <w:rPr>
          <w:sz w:val="22"/>
          <w:szCs w:val="22"/>
        </w:rPr>
        <w:t xml:space="preserve">. Pályavasút Beszerzési Igazgatóság Eszköz- és vállalkozás beszerzési iroda, </w:t>
      </w:r>
      <w:r w:rsidR="00CA5BB9">
        <w:rPr>
          <w:sz w:val="22"/>
          <w:szCs w:val="22"/>
        </w:rPr>
        <w:t>Morvai Petra</w:t>
      </w:r>
      <w:r w:rsidRPr="005172EA">
        <w:rPr>
          <w:sz w:val="22"/>
          <w:szCs w:val="22"/>
        </w:rPr>
        <w:t>. 1087 Budapest, Könyves Kálmán krt. 54–60. III/371. szoba</w:t>
      </w:r>
    </w:p>
    <w:p w:rsidR="00BF07C0" w:rsidRPr="00CA5BB9" w:rsidRDefault="00BF07C0" w:rsidP="00CA5BB9">
      <w:pPr>
        <w:widowControl w:val="0"/>
        <w:tabs>
          <w:tab w:val="left" w:pos="426"/>
        </w:tabs>
        <w:suppressAutoHyphens w:val="0"/>
        <w:jc w:val="both"/>
        <w:rPr>
          <w:b/>
          <w:sz w:val="22"/>
          <w:szCs w:val="22"/>
        </w:rPr>
      </w:pPr>
      <w:r w:rsidRPr="00CA5BB9">
        <w:rPr>
          <w:sz w:val="22"/>
          <w:szCs w:val="22"/>
        </w:rPr>
        <w:t xml:space="preserve">Az ajánlat benyújtható: munkanapokon 9:00-16:00 óra között, az ajánlattételi határidő napján – azaz – </w:t>
      </w:r>
      <w:r w:rsidRPr="00205D61">
        <w:rPr>
          <w:sz w:val="22"/>
          <w:szCs w:val="22"/>
        </w:rPr>
        <w:t xml:space="preserve">2017. október </w:t>
      </w:r>
      <w:r w:rsidR="00205D61" w:rsidRPr="00205D61">
        <w:rPr>
          <w:sz w:val="22"/>
          <w:szCs w:val="22"/>
        </w:rPr>
        <w:t>25-é</w:t>
      </w:r>
      <w:r w:rsidRPr="00205D61">
        <w:rPr>
          <w:sz w:val="22"/>
          <w:szCs w:val="22"/>
        </w:rPr>
        <w:t>n</w:t>
      </w:r>
      <w:r w:rsidRPr="00CA5BB9">
        <w:rPr>
          <w:sz w:val="22"/>
          <w:szCs w:val="22"/>
        </w:rPr>
        <w:t xml:space="preserve"> </w:t>
      </w:r>
      <w:r w:rsidR="00101825">
        <w:rPr>
          <w:sz w:val="22"/>
          <w:szCs w:val="22"/>
        </w:rPr>
        <w:t>10</w:t>
      </w:r>
      <w:r w:rsidRPr="00CA5BB9">
        <w:rPr>
          <w:sz w:val="22"/>
          <w:szCs w:val="22"/>
        </w:rPr>
        <w:t xml:space="preserve">:00 óráig kell eljuttatni a fenti címre. Eltérés esetén az „eredeti” példány tartalma a mérvadó. A digitális példányban szereplő dokumentumok </w:t>
      </w:r>
      <w:proofErr w:type="spellStart"/>
      <w:r w:rsidRPr="00CA5BB9">
        <w:rPr>
          <w:sz w:val="22"/>
          <w:szCs w:val="22"/>
        </w:rPr>
        <w:t>pdf</w:t>
      </w:r>
      <w:proofErr w:type="spellEnd"/>
      <w:r w:rsidRPr="00CA5BB9">
        <w:rPr>
          <w:sz w:val="22"/>
          <w:szCs w:val="22"/>
        </w:rPr>
        <w:t xml:space="preserve">, a táblázatok szerkeszthető </w:t>
      </w:r>
      <w:proofErr w:type="spellStart"/>
      <w:r w:rsidRPr="00CA5BB9">
        <w:rPr>
          <w:sz w:val="22"/>
          <w:szCs w:val="22"/>
        </w:rPr>
        <w:t>xls</w:t>
      </w:r>
      <w:proofErr w:type="spellEnd"/>
      <w:r w:rsidRPr="00CA5BB9">
        <w:rPr>
          <w:sz w:val="22"/>
          <w:szCs w:val="22"/>
        </w:rPr>
        <w:t xml:space="preserve">, vagy </w:t>
      </w:r>
      <w:proofErr w:type="spellStart"/>
      <w:r w:rsidRPr="00CA5BB9">
        <w:rPr>
          <w:sz w:val="22"/>
          <w:szCs w:val="22"/>
        </w:rPr>
        <w:t>xlsx</w:t>
      </w:r>
      <w:proofErr w:type="spellEnd"/>
      <w:r w:rsidRPr="00CA5BB9">
        <w:rPr>
          <w:sz w:val="22"/>
          <w:szCs w:val="22"/>
        </w:rPr>
        <w:t xml:space="preserve"> formátumban kerüljenek leadásra.</w:t>
      </w:r>
    </w:p>
    <w:p w:rsidR="001456E1" w:rsidRDefault="001456E1" w:rsidP="00900302">
      <w:pPr>
        <w:widowControl w:val="0"/>
        <w:tabs>
          <w:tab w:val="left" w:pos="0"/>
        </w:tabs>
        <w:suppressAutoHyphens w:val="0"/>
        <w:jc w:val="both"/>
        <w:rPr>
          <w:b/>
          <w:sz w:val="22"/>
          <w:szCs w:val="22"/>
        </w:rPr>
      </w:pPr>
    </w:p>
    <w:p w:rsidR="00900302" w:rsidRPr="00CD4B32" w:rsidRDefault="00900302" w:rsidP="00900302">
      <w:pPr>
        <w:widowControl w:val="0"/>
        <w:tabs>
          <w:tab w:val="left" w:pos="0"/>
        </w:tabs>
        <w:suppressAutoHyphens w:val="0"/>
        <w:jc w:val="both"/>
        <w:rPr>
          <w:b/>
          <w:sz w:val="22"/>
          <w:szCs w:val="22"/>
        </w:rPr>
      </w:pPr>
      <w:r w:rsidRPr="00CD4B32">
        <w:rPr>
          <w:b/>
          <w:sz w:val="22"/>
          <w:szCs w:val="22"/>
        </w:rPr>
        <w:t>3.3.</w:t>
      </w:r>
      <w:r w:rsidRPr="00CD4B32">
        <w:rPr>
          <w:sz w:val="22"/>
          <w:szCs w:val="22"/>
        </w:rPr>
        <w:t xml:space="preserve"> </w:t>
      </w:r>
      <w:r w:rsidRPr="00CD4B32">
        <w:rPr>
          <w:b/>
          <w:sz w:val="22"/>
          <w:szCs w:val="22"/>
        </w:rPr>
        <w:t>Többváltozatú ajánlat nem tehető.</w:t>
      </w:r>
    </w:p>
    <w:p w:rsidR="00900302" w:rsidRPr="00CD4B32" w:rsidRDefault="00900302" w:rsidP="00900302">
      <w:pPr>
        <w:widowControl w:val="0"/>
        <w:tabs>
          <w:tab w:val="left" w:pos="0"/>
        </w:tabs>
        <w:suppressAutoHyphens w:val="0"/>
        <w:jc w:val="both"/>
        <w:rPr>
          <w:sz w:val="22"/>
          <w:szCs w:val="22"/>
        </w:rPr>
      </w:pPr>
    </w:p>
    <w:p w:rsidR="00900302" w:rsidRPr="00CD4B32" w:rsidRDefault="00900302" w:rsidP="00900302">
      <w:pPr>
        <w:widowControl w:val="0"/>
        <w:tabs>
          <w:tab w:val="left" w:pos="426"/>
        </w:tabs>
        <w:suppressAutoHyphens w:val="0"/>
        <w:jc w:val="both"/>
        <w:rPr>
          <w:b/>
          <w:sz w:val="22"/>
          <w:szCs w:val="22"/>
        </w:rPr>
      </w:pPr>
      <w:r w:rsidRPr="00CD4B32">
        <w:rPr>
          <w:b/>
          <w:sz w:val="22"/>
          <w:szCs w:val="22"/>
        </w:rPr>
        <w:t>4./</w:t>
      </w:r>
      <w:r w:rsidRPr="00CD4B32">
        <w:rPr>
          <w:b/>
          <w:sz w:val="22"/>
          <w:szCs w:val="22"/>
        </w:rPr>
        <w:tab/>
        <w:t>Az elbírálás szempontja:</w:t>
      </w:r>
    </w:p>
    <w:p w:rsidR="00900302" w:rsidRPr="00CD4B32" w:rsidRDefault="00900302" w:rsidP="00900302">
      <w:pPr>
        <w:widowControl w:val="0"/>
        <w:suppressAutoHyphens w:val="0"/>
        <w:overflowPunct/>
        <w:autoSpaceDE/>
        <w:jc w:val="both"/>
        <w:textAlignment w:val="auto"/>
        <w:rPr>
          <w:sz w:val="22"/>
          <w:szCs w:val="22"/>
        </w:rPr>
      </w:pPr>
      <w:r w:rsidRPr="00CD4B32">
        <w:rPr>
          <w:sz w:val="22"/>
          <w:szCs w:val="22"/>
        </w:rPr>
        <w:t xml:space="preserve">A bírálatnál kiemelt szempontok: </w:t>
      </w:r>
    </w:p>
    <w:p w:rsidR="00900302" w:rsidRPr="00CD4B32" w:rsidRDefault="00900302" w:rsidP="008213F2">
      <w:pPr>
        <w:widowControl w:val="0"/>
        <w:suppressAutoHyphens w:val="0"/>
        <w:overflowPunct/>
        <w:autoSpaceDE/>
        <w:spacing w:after="200" w:line="240" w:lineRule="exact"/>
        <w:ind w:left="720"/>
        <w:jc w:val="both"/>
        <w:textAlignment w:val="auto"/>
        <w:rPr>
          <w:sz w:val="22"/>
          <w:szCs w:val="22"/>
        </w:rPr>
      </w:pPr>
      <w:r w:rsidRPr="00CD4B32">
        <w:rPr>
          <w:sz w:val="22"/>
          <w:szCs w:val="22"/>
        </w:rPr>
        <w:t>A teljes ajánlati árra vonatkozó legalacsonyabb összegű ellenszolgáltatás.</w:t>
      </w:r>
    </w:p>
    <w:p w:rsidR="00900302" w:rsidRPr="00CD4B32" w:rsidRDefault="00900302" w:rsidP="00900302">
      <w:pPr>
        <w:pStyle w:val="Cmsor1"/>
        <w:keepNext w:val="0"/>
        <w:widowControl w:val="0"/>
        <w:tabs>
          <w:tab w:val="right" w:pos="9070"/>
        </w:tabs>
        <w:suppressAutoHyphens w:val="0"/>
        <w:spacing w:line="240" w:lineRule="auto"/>
        <w:jc w:val="both"/>
        <w:rPr>
          <w:rFonts w:ascii="Times New Roman" w:hAnsi="Times New Roman"/>
          <w:i w:val="0"/>
          <w:sz w:val="22"/>
          <w:szCs w:val="22"/>
        </w:rPr>
      </w:pPr>
      <w:r w:rsidRPr="00CD4B32">
        <w:rPr>
          <w:rFonts w:ascii="Times New Roman" w:hAnsi="Times New Roman"/>
          <w:i w:val="0"/>
          <w:sz w:val="22"/>
          <w:szCs w:val="22"/>
        </w:rPr>
        <w:t>5./ Szakmai követelmények</w:t>
      </w:r>
    </w:p>
    <w:p w:rsidR="00900302" w:rsidRPr="00CD4B32" w:rsidRDefault="00900302" w:rsidP="00900302">
      <w:pPr>
        <w:widowControl w:val="0"/>
        <w:tabs>
          <w:tab w:val="left" w:pos="426"/>
        </w:tabs>
        <w:suppressAutoHyphens w:val="0"/>
        <w:ind w:left="709"/>
        <w:jc w:val="both"/>
        <w:rPr>
          <w:sz w:val="22"/>
          <w:szCs w:val="22"/>
        </w:rPr>
      </w:pPr>
      <w:r w:rsidRPr="00CD4B32">
        <w:rPr>
          <w:sz w:val="22"/>
          <w:szCs w:val="22"/>
        </w:rPr>
        <w:t>Jelen felhívás 1. sz. Mellékletében meghatározott műszaki követelményrendszerben foglaltak, valamint a hatályos jogszabályok, és a teljesítés helyén érvényben lévő helyi előírások szerint.</w:t>
      </w:r>
    </w:p>
    <w:p w:rsidR="00900302" w:rsidRPr="00CD4B32" w:rsidRDefault="00900302" w:rsidP="00900302">
      <w:pPr>
        <w:pStyle w:val="Cmsor2"/>
        <w:numPr>
          <w:ilvl w:val="1"/>
          <w:numId w:val="4"/>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2"/>
          <w:szCs w:val="22"/>
        </w:rPr>
      </w:pPr>
      <w:r w:rsidRPr="00CD4B32">
        <w:rPr>
          <w:rFonts w:ascii="Times New Roman" w:hAnsi="Times New Roman" w:cs="Times New Roman"/>
          <w:bCs w:val="0"/>
          <w:i w:val="0"/>
          <w:iCs w:val="0"/>
          <w:spacing w:val="4"/>
          <w:sz w:val="22"/>
          <w:szCs w:val="22"/>
        </w:rPr>
        <w:t>Műszaki és szakmai alkalmasság</w:t>
      </w:r>
    </w:p>
    <w:p w:rsidR="003132C1" w:rsidRDefault="00EC22D7" w:rsidP="003132C1">
      <w:pPr>
        <w:tabs>
          <w:tab w:val="left" w:leader="dot" w:pos="8789"/>
        </w:tabs>
        <w:spacing w:before="120" w:after="240"/>
        <w:jc w:val="both"/>
        <w:rPr>
          <w:i/>
        </w:rPr>
      </w:pPr>
      <w:r w:rsidRPr="009357EC">
        <w:t>M/1.: Alkalmatlan az ajánlattev</w:t>
      </w:r>
      <w:r w:rsidRPr="009357EC">
        <w:rPr>
          <w:rFonts w:hint="eastAsia"/>
        </w:rPr>
        <w:t>ő</w:t>
      </w:r>
      <w:r w:rsidRPr="009357EC">
        <w:t>, ha nem rendelkezik az ajánlattételi felhívás megküldését megel</w:t>
      </w:r>
      <w:r w:rsidRPr="009357EC">
        <w:rPr>
          <w:rFonts w:hint="eastAsia"/>
        </w:rPr>
        <w:t>ő</w:t>
      </w:r>
      <w:r w:rsidRPr="009357EC">
        <w:t>z</w:t>
      </w:r>
      <w:r w:rsidRPr="009357EC">
        <w:rPr>
          <w:rFonts w:hint="eastAsia"/>
        </w:rPr>
        <w:t>ő</w:t>
      </w:r>
      <w:r w:rsidRPr="009357EC">
        <w:t xml:space="preserve"> 3 évben összesen legalább nettó </w:t>
      </w:r>
      <w:r w:rsidRPr="009A6DDD">
        <w:t>8</w:t>
      </w:r>
      <w:r w:rsidRPr="009357EC">
        <w:t>.000.000,</w:t>
      </w:r>
      <w:proofErr w:type="spellStart"/>
      <w:r w:rsidRPr="009357EC">
        <w:t>-Ft</w:t>
      </w:r>
      <w:proofErr w:type="spellEnd"/>
      <w:r w:rsidRPr="009357EC">
        <w:t xml:space="preserve"> (azaz nyolcmillió forint) érték</w:t>
      </w:r>
      <w:r w:rsidRPr="009357EC">
        <w:rPr>
          <w:rFonts w:hint="eastAsia"/>
        </w:rPr>
        <w:t>ű</w:t>
      </w:r>
      <w:r w:rsidRPr="009357EC">
        <w:t>, a beszerzés tárgya szerinti</w:t>
      </w:r>
      <w:r w:rsidRPr="009A6DDD">
        <w:t xml:space="preserve"> (</w:t>
      </w:r>
      <w:r w:rsidRPr="00EC22D7">
        <w:rPr>
          <w:i/>
          <w:iCs/>
        </w:rPr>
        <w:t xml:space="preserve">TK108 WAN/LAN IP hálózati eszközök, SHDSL LAN </w:t>
      </w:r>
      <w:proofErr w:type="spellStart"/>
      <w:r w:rsidRPr="00EC22D7">
        <w:rPr>
          <w:i/>
          <w:iCs/>
        </w:rPr>
        <w:t>eszk.javítása</w:t>
      </w:r>
      <w:proofErr w:type="spellEnd"/>
      <w:r w:rsidRPr="009357EC">
        <w:t>.</w:t>
      </w:r>
      <w:r w:rsidRPr="009A6DDD">
        <w:t>)</w:t>
      </w:r>
      <w:r>
        <w:t xml:space="preserve"> </w:t>
      </w:r>
      <w:proofErr w:type="gramStart"/>
      <w:r>
        <w:t>referenciával</w:t>
      </w:r>
      <w:proofErr w:type="gramEnd"/>
      <w:r w:rsidRPr="009357EC">
        <w:t xml:space="preserve"> A referenciákkal szemben követelmény, hogy az befejezett, el</w:t>
      </w:r>
      <w:r w:rsidRPr="009357EC">
        <w:rPr>
          <w:rFonts w:hint="eastAsia"/>
        </w:rPr>
        <w:t>őí</w:t>
      </w:r>
      <w:r w:rsidRPr="009357EC">
        <w:t>rás- és szerz</w:t>
      </w:r>
      <w:r w:rsidRPr="009357EC">
        <w:rPr>
          <w:rFonts w:hint="eastAsia"/>
        </w:rPr>
        <w:t>ő</w:t>
      </w:r>
      <w:r w:rsidRPr="009357EC">
        <w:t>désszer</w:t>
      </w:r>
      <w:r w:rsidRPr="009357EC">
        <w:rPr>
          <w:rFonts w:hint="eastAsia"/>
        </w:rPr>
        <w:t>ű</w:t>
      </w:r>
      <w:r w:rsidRPr="009357EC">
        <w:t>en teljesített munkára vonatkozzon.</w:t>
      </w:r>
      <w:r w:rsidR="00857FC1" w:rsidRPr="00857FC1">
        <w:rPr>
          <w:i/>
        </w:rPr>
        <w:t xml:space="preserve"> </w:t>
      </w:r>
    </w:p>
    <w:p w:rsidR="003132C1" w:rsidRDefault="003132C1" w:rsidP="003132C1">
      <w:pPr>
        <w:tabs>
          <w:tab w:val="left" w:leader="dot" w:pos="8789"/>
        </w:tabs>
        <w:spacing w:before="120" w:after="240"/>
        <w:jc w:val="both"/>
      </w:pPr>
      <w:r>
        <w:t>Ajánlattevő az ajánlatához cégszerűen aláírt referencia nyilatkozatot köteles csatolni (</w:t>
      </w:r>
      <w:r>
        <w:rPr>
          <w:i/>
          <w:iCs/>
        </w:rPr>
        <w:t>Megadott formanyilatkozat kitöltése 6. sz. melléklet</w:t>
      </w:r>
      <w:r>
        <w:t xml:space="preserve">). A nyilatkozatnak legalább az alábbiakat kell tartalmaznia: teljesítés idejét, </w:t>
      </w:r>
      <w:r>
        <w:rPr>
          <w:lang w:eastAsia="hu-HU"/>
        </w:rPr>
        <w:t>a teljesítés az előírásoknak és a szerződésnek történő megfelelését,</w:t>
      </w:r>
      <w:r>
        <w:t xml:space="preserve"> a szerződést kötő másik fél megnevezését, ellenszolgáltatás összegét, szerződés </w:t>
      </w:r>
      <w:r>
        <w:lastRenderedPageBreak/>
        <w:t>tárgyát oly módon, hogy az alkalmassági követelményeknek való megfelelés egyértelműen megállapítható legyen.</w:t>
      </w:r>
    </w:p>
    <w:p w:rsidR="0039714F" w:rsidRDefault="00900302" w:rsidP="00900302">
      <w:pPr>
        <w:pStyle w:val="Szvegtrzs"/>
        <w:widowControl w:val="0"/>
        <w:suppressAutoHyphens w:val="0"/>
        <w:autoSpaceDN w:val="0"/>
        <w:adjustRightInd w:val="0"/>
        <w:jc w:val="both"/>
        <w:rPr>
          <w:sz w:val="22"/>
          <w:szCs w:val="22"/>
        </w:rPr>
      </w:pPr>
      <w:r w:rsidRPr="00CD4B32">
        <w:rPr>
          <w:sz w:val="22"/>
          <w:szCs w:val="22"/>
          <w:lang w:eastAsia="hu-HU"/>
        </w:rPr>
        <w:t>Amennyiben</w:t>
      </w:r>
      <w:r w:rsidRPr="00CD4B32">
        <w:rPr>
          <w:sz w:val="22"/>
          <w:szCs w:val="22"/>
        </w:rPr>
        <w:t xml:space="preserve"> aj</w:t>
      </w:r>
      <w:r w:rsidR="008C5A06">
        <w:rPr>
          <w:sz w:val="22"/>
          <w:szCs w:val="22"/>
        </w:rPr>
        <w:t>ánlattevő nem felel meg az</w:t>
      </w:r>
      <w:r w:rsidRPr="00CD4B32">
        <w:rPr>
          <w:sz w:val="22"/>
          <w:szCs w:val="22"/>
        </w:rPr>
        <w:t xml:space="preserve"> alkalmassági feltételeknek, úgy ajánlata érvénytelennek minősül.</w:t>
      </w:r>
    </w:p>
    <w:p w:rsidR="00900302" w:rsidRPr="00CD4B32" w:rsidRDefault="00900302" w:rsidP="00900302">
      <w:pPr>
        <w:pStyle w:val="Cmsor2"/>
        <w:keepNext w:val="0"/>
        <w:widowControl w:val="0"/>
        <w:numPr>
          <w:ilvl w:val="0"/>
          <w:numId w:val="0"/>
        </w:numPr>
        <w:suppressAutoHyphens w:val="0"/>
        <w:overflowPunct/>
        <w:autoSpaceDE/>
        <w:spacing w:line="276" w:lineRule="auto"/>
        <w:textAlignment w:val="auto"/>
        <w:rPr>
          <w:rFonts w:ascii="Times New Roman" w:hAnsi="Times New Roman" w:cs="Times New Roman"/>
          <w:bCs w:val="0"/>
          <w:i w:val="0"/>
          <w:iCs w:val="0"/>
          <w:spacing w:val="4"/>
          <w:sz w:val="22"/>
          <w:szCs w:val="22"/>
        </w:rPr>
      </w:pPr>
      <w:r w:rsidRPr="00CD4B32">
        <w:rPr>
          <w:rFonts w:ascii="Times New Roman" w:hAnsi="Times New Roman" w:cs="Times New Roman"/>
          <w:bCs w:val="0"/>
          <w:i w:val="0"/>
          <w:iCs w:val="0"/>
          <w:spacing w:val="4"/>
          <w:sz w:val="22"/>
          <w:szCs w:val="22"/>
        </w:rPr>
        <w:t>6./ Összeférhetetlenségi nyilatkozat</w:t>
      </w:r>
    </w:p>
    <w:p w:rsidR="00900302" w:rsidRPr="00CD4B32" w:rsidRDefault="00900302" w:rsidP="00900302">
      <w:pPr>
        <w:widowControl w:val="0"/>
        <w:suppressAutoHyphens w:val="0"/>
        <w:jc w:val="both"/>
        <w:rPr>
          <w:sz w:val="22"/>
          <w:szCs w:val="22"/>
        </w:rPr>
      </w:pPr>
      <w:r w:rsidRPr="00CD4B32">
        <w:rPr>
          <w:sz w:val="22"/>
          <w:szCs w:val="22"/>
        </w:rPr>
        <w:t>Az Ajánlattevő az összeférhetetlenség kezelésére vonatkozóan is nyilatkoznia kell, hogy tulajdonosi szerkezetében, és választott tisztségviselőinek vonatkozásában, vagy alkalmazottjaként sem közvetlen, sem közvetett módon nem áll jogviszonyban MÁV-os tisztségviselővel, az ügyletben érintett alkalmazottal, vagy annak Törvény (Ptk. 685. § (b)) szerint értelmezett közeli hozzátartozójával (</w:t>
      </w:r>
      <w:r w:rsidRPr="00CD4B32">
        <w:rPr>
          <w:i/>
          <w:sz w:val="22"/>
          <w:szCs w:val="22"/>
        </w:rPr>
        <w:t>8. sz. melléklet</w:t>
      </w:r>
      <w:r w:rsidRPr="00CD4B32">
        <w:rPr>
          <w:sz w:val="22"/>
          <w:szCs w:val="22"/>
        </w:rPr>
        <w:t>).</w:t>
      </w:r>
    </w:p>
    <w:p w:rsidR="00900302" w:rsidRPr="00CD4B32" w:rsidRDefault="00900302" w:rsidP="00900302">
      <w:pPr>
        <w:pStyle w:val="Cmsor2"/>
        <w:keepNext w:val="0"/>
        <w:widowControl w:val="0"/>
        <w:numPr>
          <w:ilvl w:val="0"/>
          <w:numId w:val="0"/>
        </w:numPr>
        <w:suppressAutoHyphens w:val="0"/>
        <w:overflowPunct/>
        <w:autoSpaceDE/>
        <w:spacing w:line="276" w:lineRule="auto"/>
        <w:ind w:left="576" w:hanging="576"/>
        <w:textAlignment w:val="auto"/>
        <w:rPr>
          <w:rFonts w:ascii="Times New Roman" w:hAnsi="Times New Roman" w:cs="Times New Roman"/>
          <w:bCs w:val="0"/>
          <w:i w:val="0"/>
          <w:iCs w:val="0"/>
          <w:spacing w:val="4"/>
          <w:sz w:val="22"/>
          <w:szCs w:val="22"/>
        </w:rPr>
      </w:pPr>
      <w:r w:rsidRPr="00CD4B32">
        <w:rPr>
          <w:rFonts w:ascii="Times New Roman" w:hAnsi="Times New Roman" w:cs="Times New Roman"/>
          <w:bCs w:val="0"/>
          <w:i w:val="0"/>
          <w:iCs w:val="0"/>
          <w:spacing w:val="4"/>
          <w:sz w:val="22"/>
          <w:szCs w:val="22"/>
        </w:rPr>
        <w:t>7./Kizáró okok</w:t>
      </w:r>
    </w:p>
    <w:p w:rsidR="00900302" w:rsidRPr="00CD4B32" w:rsidRDefault="00900302" w:rsidP="00900302">
      <w:pPr>
        <w:widowControl w:val="0"/>
        <w:shd w:val="clear" w:color="auto" w:fill="FFFFFF"/>
        <w:suppressAutoHyphens w:val="0"/>
        <w:jc w:val="both"/>
        <w:rPr>
          <w:bCs/>
          <w:sz w:val="22"/>
          <w:szCs w:val="22"/>
        </w:rPr>
      </w:pPr>
      <w:r w:rsidRPr="00CD4B32">
        <w:rPr>
          <w:bCs/>
          <w:sz w:val="22"/>
          <w:szCs w:val="22"/>
        </w:rPr>
        <w:t>Ajánlattevő</w:t>
      </w:r>
      <w:r w:rsidR="000426BB" w:rsidRPr="00CD4B32">
        <w:rPr>
          <w:bCs/>
          <w:sz w:val="22"/>
          <w:szCs w:val="22"/>
        </w:rPr>
        <w:t>, illetve alvállalkozó</w:t>
      </w:r>
      <w:r w:rsidRPr="00CD4B32">
        <w:rPr>
          <w:bCs/>
          <w:sz w:val="22"/>
          <w:szCs w:val="22"/>
        </w:rPr>
        <w:t xml:space="preserve"> kizárásra kerül, amennyiben az alábbi kizáró okok bármelyike vele szemben fennáll:</w:t>
      </w:r>
    </w:p>
    <w:p w:rsidR="00900302" w:rsidRPr="00CD4B32" w:rsidRDefault="00900302" w:rsidP="00900302">
      <w:pPr>
        <w:widowControl w:val="0"/>
        <w:numPr>
          <w:ilvl w:val="1"/>
          <w:numId w:val="6"/>
        </w:numPr>
        <w:shd w:val="clear" w:color="auto" w:fill="FFFFFF"/>
        <w:suppressAutoHyphens w:val="0"/>
        <w:jc w:val="both"/>
        <w:rPr>
          <w:bCs/>
          <w:sz w:val="22"/>
          <w:szCs w:val="22"/>
        </w:rPr>
      </w:pPr>
      <w:r w:rsidRPr="00CD4B32">
        <w:rPr>
          <w:bCs/>
          <w:sz w:val="22"/>
          <w:szCs w:val="22"/>
        </w:rPr>
        <w:t>végelszámolás alatt áll, vagy az ellene indított csődeljárás vagy felszámolási eljárás folyamatban van;</w:t>
      </w:r>
    </w:p>
    <w:p w:rsidR="00900302" w:rsidRPr="00CD4B32" w:rsidRDefault="00900302" w:rsidP="00900302">
      <w:pPr>
        <w:widowControl w:val="0"/>
        <w:numPr>
          <w:ilvl w:val="1"/>
          <w:numId w:val="6"/>
        </w:numPr>
        <w:shd w:val="clear" w:color="auto" w:fill="FFFFFF"/>
        <w:suppressAutoHyphens w:val="0"/>
        <w:jc w:val="both"/>
        <w:rPr>
          <w:bCs/>
          <w:sz w:val="22"/>
          <w:szCs w:val="22"/>
        </w:rPr>
      </w:pPr>
      <w:r w:rsidRPr="00CD4B32">
        <w:rPr>
          <w:bCs/>
          <w:sz w:val="22"/>
          <w:szCs w:val="22"/>
        </w:rPr>
        <w:t>tevékenységét felfüggesztette vagy akinek tevékenységét felfüggesztették;</w:t>
      </w:r>
    </w:p>
    <w:p w:rsidR="00900302" w:rsidRPr="00CD4B32" w:rsidRDefault="00900302" w:rsidP="00900302">
      <w:pPr>
        <w:widowControl w:val="0"/>
        <w:numPr>
          <w:ilvl w:val="1"/>
          <w:numId w:val="6"/>
        </w:numPr>
        <w:shd w:val="clear" w:color="auto" w:fill="FFFFFF"/>
        <w:suppressAutoHyphens w:val="0"/>
        <w:jc w:val="both"/>
        <w:rPr>
          <w:bCs/>
          <w:sz w:val="22"/>
          <w:szCs w:val="22"/>
        </w:rPr>
      </w:pPr>
      <w:r w:rsidRPr="00CD4B32">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CD4B32">
        <w:rPr>
          <w:bCs/>
          <w:sz w:val="22"/>
          <w:szCs w:val="22"/>
        </w:rPr>
        <w:t>-a</w:t>
      </w:r>
      <w:proofErr w:type="spellEnd"/>
      <w:r w:rsidRPr="00CD4B32">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900302" w:rsidRPr="00CD4B32" w:rsidRDefault="00900302" w:rsidP="00900302">
      <w:pPr>
        <w:widowControl w:val="0"/>
        <w:numPr>
          <w:ilvl w:val="1"/>
          <w:numId w:val="6"/>
        </w:numPr>
        <w:shd w:val="clear" w:color="auto" w:fill="FFFFFF"/>
        <w:suppressAutoHyphens w:val="0"/>
        <w:jc w:val="both"/>
        <w:rPr>
          <w:bCs/>
          <w:sz w:val="22"/>
          <w:szCs w:val="22"/>
        </w:rPr>
      </w:pPr>
      <w:r w:rsidRPr="00CD4B32">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900302" w:rsidRPr="00CD4B32" w:rsidRDefault="00900302" w:rsidP="00900302">
      <w:pPr>
        <w:widowControl w:val="0"/>
        <w:numPr>
          <w:ilvl w:val="1"/>
          <w:numId w:val="6"/>
        </w:numPr>
        <w:shd w:val="clear" w:color="auto" w:fill="FFFFFF"/>
        <w:suppressAutoHyphens w:val="0"/>
        <w:jc w:val="both"/>
        <w:rPr>
          <w:bCs/>
          <w:sz w:val="22"/>
          <w:szCs w:val="22"/>
        </w:rPr>
      </w:pPr>
      <w:proofErr w:type="gramStart"/>
      <w:r w:rsidRPr="00CD4B32">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CD4B32">
        <w:rPr>
          <w:bCs/>
          <w:sz w:val="22"/>
          <w:szCs w:val="22"/>
        </w:rPr>
        <w:t>vesztegetés</w:t>
      </w:r>
      <w:proofErr w:type="spellEnd"/>
      <w:r w:rsidRPr="00CD4B32">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CD4B32">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900302" w:rsidRPr="00CD4B32" w:rsidRDefault="00900302" w:rsidP="00900302">
      <w:pPr>
        <w:widowControl w:val="0"/>
        <w:numPr>
          <w:ilvl w:val="1"/>
          <w:numId w:val="6"/>
        </w:numPr>
        <w:shd w:val="clear" w:color="auto" w:fill="FFFFFF"/>
        <w:suppressAutoHyphens w:val="0"/>
        <w:jc w:val="both"/>
        <w:rPr>
          <w:bCs/>
          <w:sz w:val="22"/>
          <w:szCs w:val="22"/>
        </w:rPr>
      </w:pPr>
      <w:r w:rsidRPr="00CD4B32">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900302" w:rsidRPr="00CD4B32" w:rsidRDefault="00900302" w:rsidP="00900302">
      <w:pPr>
        <w:widowControl w:val="0"/>
        <w:numPr>
          <w:ilvl w:val="1"/>
          <w:numId w:val="6"/>
        </w:numPr>
        <w:shd w:val="clear" w:color="auto" w:fill="FFFFFF"/>
        <w:suppressAutoHyphens w:val="0"/>
        <w:jc w:val="both"/>
        <w:rPr>
          <w:bCs/>
          <w:sz w:val="22"/>
          <w:szCs w:val="22"/>
        </w:rPr>
      </w:pPr>
      <w:r w:rsidRPr="00CD4B32">
        <w:rPr>
          <w:bCs/>
          <w:sz w:val="22"/>
          <w:szCs w:val="22"/>
        </w:rPr>
        <w:t>korábbi közbeszerzési eljárás alapján vállalt szerződéses kötelezettségének megszegését két éven belül kelt jogerős közigazgatási vagy bírósági határozat megállapította.</w:t>
      </w:r>
    </w:p>
    <w:p w:rsidR="00900302" w:rsidRDefault="00900302" w:rsidP="00900302">
      <w:pPr>
        <w:widowControl w:val="0"/>
        <w:shd w:val="clear" w:color="auto" w:fill="FFFFFF"/>
        <w:suppressAutoHyphens w:val="0"/>
        <w:jc w:val="both"/>
        <w:rPr>
          <w:bCs/>
          <w:sz w:val="22"/>
          <w:szCs w:val="22"/>
        </w:rPr>
      </w:pPr>
    </w:p>
    <w:p w:rsidR="0081755E" w:rsidRPr="00CD4B32" w:rsidRDefault="0081755E" w:rsidP="00900302">
      <w:pPr>
        <w:widowControl w:val="0"/>
        <w:shd w:val="clear" w:color="auto" w:fill="FFFFFF"/>
        <w:suppressAutoHyphens w:val="0"/>
        <w:jc w:val="both"/>
        <w:rPr>
          <w:bCs/>
          <w:sz w:val="22"/>
          <w:szCs w:val="22"/>
        </w:rPr>
      </w:pPr>
    </w:p>
    <w:p w:rsidR="00900302" w:rsidRPr="00CD4B32" w:rsidRDefault="00900302" w:rsidP="00900302">
      <w:pPr>
        <w:widowControl w:val="0"/>
        <w:shd w:val="clear" w:color="auto" w:fill="FFFFFF"/>
        <w:suppressAutoHyphens w:val="0"/>
        <w:jc w:val="both"/>
        <w:rPr>
          <w:bCs/>
          <w:sz w:val="22"/>
          <w:szCs w:val="22"/>
        </w:rPr>
      </w:pPr>
      <w:r w:rsidRPr="00CD4B32">
        <w:rPr>
          <w:b/>
          <w:bCs/>
          <w:sz w:val="22"/>
          <w:szCs w:val="22"/>
        </w:rPr>
        <w:t>Igazolás módja:</w:t>
      </w:r>
      <w:r w:rsidRPr="00CD4B32">
        <w:rPr>
          <w:bCs/>
          <w:sz w:val="22"/>
          <w:szCs w:val="22"/>
        </w:rPr>
        <w:t xml:space="preserve"> ajánlattevő által kiállított egyszerű nyil</w:t>
      </w:r>
      <w:r w:rsidR="003B467C">
        <w:rPr>
          <w:bCs/>
          <w:sz w:val="22"/>
          <w:szCs w:val="22"/>
        </w:rPr>
        <w:t>atkozat-, igazolás formájában.(7</w:t>
      </w:r>
      <w:r w:rsidRPr="00CD4B32">
        <w:rPr>
          <w:bCs/>
          <w:sz w:val="22"/>
          <w:szCs w:val="22"/>
        </w:rPr>
        <w:t xml:space="preserve">. </w:t>
      </w:r>
      <w:proofErr w:type="gramStart"/>
      <w:r w:rsidRPr="00CD4B32">
        <w:rPr>
          <w:bCs/>
          <w:sz w:val="22"/>
          <w:szCs w:val="22"/>
        </w:rPr>
        <w:t>számú</w:t>
      </w:r>
      <w:proofErr w:type="gramEnd"/>
      <w:r w:rsidRPr="00CD4B32">
        <w:rPr>
          <w:bCs/>
          <w:sz w:val="22"/>
          <w:szCs w:val="22"/>
        </w:rPr>
        <w:t xml:space="preserve"> melléklet)</w:t>
      </w:r>
    </w:p>
    <w:p w:rsidR="00594DAB" w:rsidRDefault="00594DAB" w:rsidP="00900302">
      <w:pPr>
        <w:widowControl w:val="0"/>
        <w:suppressAutoHyphens w:val="0"/>
        <w:jc w:val="both"/>
        <w:rPr>
          <w:sz w:val="22"/>
          <w:szCs w:val="22"/>
        </w:rPr>
      </w:pPr>
    </w:p>
    <w:p w:rsidR="000175BA" w:rsidRDefault="000175BA" w:rsidP="00900302">
      <w:pPr>
        <w:widowControl w:val="0"/>
        <w:suppressAutoHyphens w:val="0"/>
        <w:jc w:val="both"/>
        <w:rPr>
          <w:sz w:val="22"/>
          <w:szCs w:val="22"/>
        </w:rPr>
      </w:pPr>
    </w:p>
    <w:p w:rsidR="00900302" w:rsidRPr="003A381A" w:rsidRDefault="00900302" w:rsidP="00900302">
      <w:pPr>
        <w:widowControl w:val="0"/>
        <w:tabs>
          <w:tab w:val="left" w:pos="426"/>
        </w:tabs>
        <w:suppressAutoHyphens w:val="0"/>
        <w:jc w:val="both"/>
        <w:rPr>
          <w:b/>
          <w:sz w:val="22"/>
          <w:szCs w:val="22"/>
        </w:rPr>
      </w:pPr>
      <w:r w:rsidRPr="003A381A">
        <w:rPr>
          <w:b/>
          <w:sz w:val="22"/>
          <w:szCs w:val="22"/>
        </w:rPr>
        <w:lastRenderedPageBreak/>
        <w:t>8./</w:t>
      </w:r>
      <w:r w:rsidRPr="003A381A">
        <w:rPr>
          <w:b/>
          <w:sz w:val="22"/>
          <w:szCs w:val="22"/>
        </w:rPr>
        <w:tab/>
      </w:r>
      <w:r w:rsidRPr="00E00564">
        <w:rPr>
          <w:b/>
          <w:sz w:val="22"/>
          <w:szCs w:val="22"/>
        </w:rPr>
        <w:t>Elektronikus aukció, ártárgyalás</w:t>
      </w:r>
    </w:p>
    <w:p w:rsidR="00900302" w:rsidRPr="003A381A" w:rsidRDefault="00900302" w:rsidP="00900302">
      <w:pPr>
        <w:widowControl w:val="0"/>
        <w:tabs>
          <w:tab w:val="left" w:pos="426"/>
        </w:tabs>
        <w:suppressAutoHyphens w:val="0"/>
        <w:jc w:val="both"/>
        <w:rPr>
          <w:b/>
          <w:sz w:val="22"/>
          <w:szCs w:val="22"/>
        </w:rPr>
      </w:pPr>
    </w:p>
    <w:p w:rsidR="00900302" w:rsidRPr="003A381A" w:rsidRDefault="00900302" w:rsidP="00900302">
      <w:pPr>
        <w:widowControl w:val="0"/>
        <w:suppressAutoHyphens w:val="0"/>
        <w:ind w:left="709"/>
        <w:jc w:val="both"/>
        <w:rPr>
          <w:sz w:val="22"/>
          <w:szCs w:val="22"/>
        </w:rPr>
      </w:pPr>
      <w:r w:rsidRPr="003A381A">
        <w:rPr>
          <w:sz w:val="22"/>
          <w:szCs w:val="22"/>
        </w:rPr>
        <w:t xml:space="preserve">Ajánlatkérő fenntartja magának a jogot, hogy az ajánlattételi határidő lejárta után, az ajánlatok érvényességének vizsgálatát, és az esetleges hiánypótlást követően, kizárólag az érvényes ajánlatot benyújtók részvételével elektronikus árlejtést vagy ártárgyalást tartson. </w:t>
      </w:r>
    </w:p>
    <w:p w:rsidR="00900302" w:rsidRPr="003A381A" w:rsidRDefault="00900302" w:rsidP="00900302">
      <w:pPr>
        <w:widowControl w:val="0"/>
        <w:suppressAutoHyphens w:val="0"/>
        <w:ind w:left="709"/>
        <w:jc w:val="both"/>
        <w:rPr>
          <w:sz w:val="22"/>
          <w:szCs w:val="22"/>
        </w:rPr>
      </w:pPr>
      <w:r w:rsidRPr="003A381A">
        <w:rPr>
          <w:sz w:val="22"/>
          <w:szCs w:val="22"/>
        </w:rPr>
        <w:t>Ajánlatkérő az elektronikus árlejtés szabályait tartalmazó dokumentumot, vagy az ártárgyalásra szóló meghívót az érvényes ajánlatot benyújtó Ajánlattevők részére egyidejűleg megküldi az ajánlattételi határidőt követően.</w:t>
      </w:r>
    </w:p>
    <w:p w:rsidR="00900302" w:rsidRPr="003A381A" w:rsidRDefault="00900302" w:rsidP="00900302">
      <w:pPr>
        <w:widowControl w:val="0"/>
        <w:suppressAutoHyphens w:val="0"/>
        <w:ind w:left="709"/>
        <w:jc w:val="both"/>
        <w:rPr>
          <w:sz w:val="22"/>
          <w:szCs w:val="22"/>
        </w:rPr>
      </w:pPr>
      <w:r w:rsidRPr="003A381A">
        <w:rPr>
          <w:sz w:val="22"/>
          <w:szCs w:val="22"/>
        </w:rPr>
        <w:t xml:space="preserve">Az elektronikus árlejtés, illetve ártárgyalás során az Ajánlattevők kizárólag a benyújtott ajánlatuknál kedvezőbb ajánlatot adhatnak meg. </w:t>
      </w:r>
    </w:p>
    <w:p w:rsidR="00900302" w:rsidRPr="003A381A" w:rsidRDefault="00900302" w:rsidP="00900302">
      <w:pPr>
        <w:widowControl w:val="0"/>
        <w:suppressAutoHyphens w:val="0"/>
        <w:ind w:left="709"/>
        <w:jc w:val="both"/>
        <w:rPr>
          <w:sz w:val="22"/>
          <w:szCs w:val="22"/>
        </w:rPr>
      </w:pPr>
      <w:r w:rsidRPr="003A381A">
        <w:rPr>
          <w:sz w:val="22"/>
          <w:szCs w:val="22"/>
        </w:rPr>
        <w:t>Ajánlatkérő a végső ajánlatok megadása után kialakult sorrend szerint a legkedvezőbb ajánlatot benyújtó Ajánlattevőt választja ki az eljárás nyertesének.</w:t>
      </w:r>
    </w:p>
    <w:p w:rsidR="00900302" w:rsidRPr="003A381A" w:rsidRDefault="00900302" w:rsidP="00900302">
      <w:pPr>
        <w:widowControl w:val="0"/>
        <w:suppressAutoHyphens w:val="0"/>
        <w:ind w:left="709"/>
        <w:jc w:val="both"/>
        <w:rPr>
          <w:sz w:val="22"/>
          <w:szCs w:val="22"/>
        </w:rPr>
      </w:pPr>
      <w:r w:rsidRPr="003A381A">
        <w:rPr>
          <w:sz w:val="22"/>
          <w:szCs w:val="22"/>
        </w:rPr>
        <w:t>A nyertes Ajánlattevő Ajánlati költségvetésében feltüntetett egyes vállalási egységárak az általa eredetileg benyújtott összesített nettó ajánlati ár és az elektronikus árlejtésen és/vagy ártárgyaláson megajánlott végleges összesített nettó ajánlati ár közötti arányban kerülnek csökkentésre.</w:t>
      </w:r>
    </w:p>
    <w:p w:rsidR="00900302" w:rsidRPr="003A381A" w:rsidRDefault="00900302" w:rsidP="00900302">
      <w:pPr>
        <w:widowControl w:val="0"/>
        <w:suppressAutoHyphens w:val="0"/>
        <w:ind w:left="709"/>
        <w:jc w:val="both"/>
        <w:rPr>
          <w:sz w:val="22"/>
          <w:szCs w:val="22"/>
        </w:rPr>
      </w:pPr>
    </w:p>
    <w:p w:rsidR="00900302" w:rsidRPr="003A381A" w:rsidRDefault="00900302" w:rsidP="00900302">
      <w:pPr>
        <w:widowControl w:val="0"/>
        <w:suppressAutoHyphens w:val="0"/>
        <w:ind w:left="709"/>
        <w:jc w:val="both"/>
        <w:rPr>
          <w:sz w:val="22"/>
          <w:szCs w:val="22"/>
        </w:rPr>
      </w:pPr>
      <w:r w:rsidRPr="003A381A">
        <w:rPr>
          <w:sz w:val="22"/>
          <w:szCs w:val="22"/>
        </w:rPr>
        <w:t xml:space="preserve">Elektronikus árlejtés esetén az Ajánlatkérő a részletes adatokat az érvényes ajánlatot benyújtó Ajánlattevők számára egyidejűleg, az aukciót megelőzően az Aukciós felhívásban adja meg. </w:t>
      </w:r>
    </w:p>
    <w:p w:rsidR="00900302" w:rsidRPr="003A381A" w:rsidRDefault="00900302" w:rsidP="00900302">
      <w:pPr>
        <w:widowControl w:val="0"/>
        <w:suppressAutoHyphens w:val="0"/>
        <w:ind w:left="709"/>
        <w:jc w:val="both"/>
        <w:rPr>
          <w:sz w:val="22"/>
          <w:szCs w:val="22"/>
        </w:rPr>
      </w:pPr>
      <w:r w:rsidRPr="003A381A">
        <w:rPr>
          <w:sz w:val="22"/>
          <w:szCs w:val="22"/>
        </w:rPr>
        <w:t>Az elektronikus árlejtést Ajánlatkérő az erre jogosult szolgáltató rendszere segítségével bonyolítja le.</w:t>
      </w:r>
    </w:p>
    <w:p w:rsidR="00900302" w:rsidRPr="00CD4B32" w:rsidRDefault="00900302" w:rsidP="00900302">
      <w:pPr>
        <w:widowControl w:val="0"/>
        <w:suppressAutoHyphens w:val="0"/>
        <w:jc w:val="both"/>
        <w:rPr>
          <w:sz w:val="22"/>
          <w:szCs w:val="22"/>
          <w:highlight w:val="yellow"/>
        </w:rPr>
      </w:pPr>
    </w:p>
    <w:p w:rsidR="00900302" w:rsidRPr="00CD4B32" w:rsidRDefault="00900302" w:rsidP="00900302">
      <w:pPr>
        <w:widowControl w:val="0"/>
        <w:tabs>
          <w:tab w:val="left" w:pos="426"/>
        </w:tabs>
        <w:suppressAutoHyphens w:val="0"/>
        <w:jc w:val="both"/>
        <w:rPr>
          <w:b/>
          <w:sz w:val="22"/>
          <w:szCs w:val="22"/>
        </w:rPr>
      </w:pPr>
      <w:r w:rsidRPr="00CD4B32">
        <w:rPr>
          <w:b/>
          <w:sz w:val="22"/>
          <w:szCs w:val="22"/>
        </w:rPr>
        <w:t>9./ Ajánlat kötelező tartalmi és formai követelményei</w:t>
      </w:r>
    </w:p>
    <w:p w:rsidR="00900302" w:rsidRPr="00CD4B32" w:rsidRDefault="00900302" w:rsidP="00900302">
      <w:pPr>
        <w:widowControl w:val="0"/>
        <w:suppressAutoHyphens w:val="0"/>
        <w:jc w:val="both"/>
        <w:rPr>
          <w:b/>
          <w:sz w:val="22"/>
          <w:szCs w:val="22"/>
        </w:rPr>
      </w:pPr>
    </w:p>
    <w:p w:rsidR="00900302" w:rsidRPr="00CD4B32" w:rsidRDefault="00900302" w:rsidP="00900302">
      <w:pPr>
        <w:widowControl w:val="0"/>
        <w:suppressAutoHyphens w:val="0"/>
        <w:ind w:left="708" w:hanging="709"/>
        <w:jc w:val="both"/>
        <w:rPr>
          <w:sz w:val="22"/>
          <w:szCs w:val="22"/>
        </w:rPr>
      </w:pPr>
      <w:r w:rsidRPr="00CD4B32">
        <w:rPr>
          <w:b/>
          <w:sz w:val="22"/>
          <w:szCs w:val="22"/>
        </w:rPr>
        <w:t>9.1.</w:t>
      </w:r>
      <w:r w:rsidRPr="00CD4B32">
        <w:rPr>
          <w:b/>
          <w:sz w:val="22"/>
          <w:szCs w:val="22"/>
        </w:rPr>
        <w:tab/>
        <w:t xml:space="preserve">Az ajánlatokat </w:t>
      </w:r>
      <w:r w:rsidRPr="00CD4B32">
        <w:rPr>
          <w:sz w:val="22"/>
          <w:szCs w:val="22"/>
        </w:rPr>
        <w:t>magyar nyelven,</w:t>
      </w:r>
      <w:r w:rsidR="00D3194F">
        <w:rPr>
          <w:sz w:val="22"/>
          <w:szCs w:val="22"/>
        </w:rPr>
        <w:t xml:space="preserve"> amennyiben postai úton történik,</w:t>
      </w:r>
      <w:r w:rsidRPr="00CD4B32">
        <w:rPr>
          <w:b/>
          <w:sz w:val="22"/>
          <w:szCs w:val="22"/>
        </w:rPr>
        <w:t xml:space="preserve"> 2 példányban (1 eredeti és 1 digitális) egy db </w:t>
      </w:r>
      <w:r w:rsidRPr="00CD4B32">
        <w:rPr>
          <w:b/>
          <w:sz w:val="22"/>
          <w:szCs w:val="22"/>
          <w:u w:val="single"/>
        </w:rPr>
        <w:t>zárt,</w:t>
      </w:r>
      <w:r w:rsidRPr="00CD4B32">
        <w:rPr>
          <w:b/>
          <w:sz w:val="22"/>
          <w:szCs w:val="22"/>
        </w:rPr>
        <w:t xml:space="preserve"> cégjelzéses borítékban kérjük eljuttatni, </w:t>
      </w:r>
      <w:r w:rsidRPr="00CD4B32">
        <w:rPr>
          <w:b/>
          <w:i/>
          <w:sz w:val="22"/>
          <w:szCs w:val="22"/>
        </w:rPr>
        <w:t>„</w:t>
      </w:r>
      <w:r w:rsidR="0072581D" w:rsidRPr="0072581D">
        <w:rPr>
          <w:b/>
          <w:sz w:val="22"/>
          <w:szCs w:val="22"/>
        </w:rPr>
        <w:t>WAN/LAN IP hálózati eszközök, SHDSL LAN eszközök javítása</w:t>
      </w:r>
      <w:r w:rsidRPr="00CD4B32">
        <w:rPr>
          <w:b/>
          <w:i/>
          <w:sz w:val="22"/>
          <w:szCs w:val="22"/>
        </w:rPr>
        <w:t>”</w:t>
      </w:r>
      <w:r w:rsidRPr="00CD4B32">
        <w:rPr>
          <w:sz w:val="22"/>
          <w:szCs w:val="22"/>
        </w:rPr>
        <w:t xml:space="preserve"> </w:t>
      </w:r>
      <w:r w:rsidRPr="00CD4B32">
        <w:rPr>
          <w:b/>
          <w:sz w:val="22"/>
          <w:szCs w:val="22"/>
        </w:rPr>
        <w:t>megjelöléssel.</w:t>
      </w:r>
      <w:r w:rsidRPr="00CD4B32">
        <w:rPr>
          <w:sz w:val="22"/>
          <w:szCs w:val="22"/>
        </w:rPr>
        <w:t xml:space="preserve"> Eltérés esetén az „eredeti” példány tartalma a mérvadó. A digitális példányban szereplő dokumentumok </w:t>
      </w:r>
      <w:proofErr w:type="spellStart"/>
      <w:r w:rsidRPr="00CD4B32">
        <w:rPr>
          <w:sz w:val="22"/>
          <w:szCs w:val="22"/>
        </w:rPr>
        <w:t>pdf</w:t>
      </w:r>
      <w:proofErr w:type="spellEnd"/>
      <w:r w:rsidRPr="00CD4B32">
        <w:rPr>
          <w:sz w:val="22"/>
          <w:szCs w:val="22"/>
        </w:rPr>
        <w:t xml:space="preserve">, a táblázatok szerkeszthető </w:t>
      </w:r>
      <w:proofErr w:type="spellStart"/>
      <w:r w:rsidRPr="00CD4B32">
        <w:rPr>
          <w:sz w:val="22"/>
          <w:szCs w:val="22"/>
        </w:rPr>
        <w:t>xls</w:t>
      </w:r>
      <w:proofErr w:type="spellEnd"/>
      <w:r w:rsidRPr="00CD4B32">
        <w:rPr>
          <w:sz w:val="22"/>
          <w:szCs w:val="22"/>
        </w:rPr>
        <w:t xml:space="preserve">, vagy </w:t>
      </w:r>
      <w:proofErr w:type="spellStart"/>
      <w:r w:rsidRPr="00CD4B32">
        <w:rPr>
          <w:sz w:val="22"/>
          <w:szCs w:val="22"/>
        </w:rPr>
        <w:t>xlsx</w:t>
      </w:r>
      <w:proofErr w:type="spellEnd"/>
      <w:r w:rsidRPr="00CD4B32">
        <w:rPr>
          <w:sz w:val="22"/>
          <w:szCs w:val="22"/>
        </w:rPr>
        <w:t xml:space="preserve"> formátumban kerüljenek leadásra.</w:t>
      </w:r>
    </w:p>
    <w:p w:rsidR="00900302" w:rsidRPr="00CD4B32" w:rsidRDefault="00900302" w:rsidP="00900302">
      <w:pPr>
        <w:widowControl w:val="0"/>
        <w:suppressAutoHyphens w:val="0"/>
        <w:jc w:val="both"/>
        <w:rPr>
          <w:b/>
          <w:sz w:val="22"/>
          <w:szCs w:val="22"/>
        </w:rPr>
      </w:pPr>
    </w:p>
    <w:p w:rsidR="00900302" w:rsidRPr="00CD4B32" w:rsidRDefault="00900302" w:rsidP="00D3194F">
      <w:pPr>
        <w:widowControl w:val="0"/>
        <w:suppressAutoHyphens w:val="0"/>
        <w:ind w:left="709" w:hanging="709"/>
        <w:jc w:val="both"/>
        <w:rPr>
          <w:sz w:val="22"/>
          <w:szCs w:val="22"/>
        </w:rPr>
      </w:pPr>
      <w:r w:rsidRPr="00CD4B32">
        <w:rPr>
          <w:b/>
          <w:sz w:val="22"/>
          <w:szCs w:val="22"/>
        </w:rPr>
        <w:t>9.2.</w:t>
      </w:r>
      <w:r w:rsidRPr="00CD4B32">
        <w:rPr>
          <w:sz w:val="22"/>
          <w:szCs w:val="22"/>
        </w:rPr>
        <w:tab/>
        <w:t xml:space="preserve">Ajánlatkérő elvárja, hogy az </w:t>
      </w:r>
      <w:r w:rsidRPr="00CD4B32">
        <w:rPr>
          <w:b/>
          <w:sz w:val="22"/>
          <w:szCs w:val="22"/>
        </w:rPr>
        <w:t>ajánlati ár</w:t>
      </w:r>
      <w:r w:rsidRPr="00CD4B32">
        <w:rPr>
          <w:sz w:val="22"/>
          <w:szCs w:val="22"/>
        </w:rPr>
        <w:t xml:space="preserve"> a meghatározott műszaki-szakmai tartalomnak, valamennyi hatályos jogszabálynak </w:t>
      </w:r>
      <w:r w:rsidR="00D3194F">
        <w:rPr>
          <w:sz w:val="22"/>
          <w:szCs w:val="22"/>
        </w:rPr>
        <w:t>és helyi előírásnak, feltételeknek</w:t>
      </w:r>
      <w:r w:rsidRPr="00CD4B32">
        <w:rPr>
          <w:sz w:val="22"/>
          <w:szCs w:val="22"/>
        </w:rPr>
        <w:t xml:space="preserve"> megfelelő teljesítés reális ellenértékét jelentse.</w:t>
      </w:r>
    </w:p>
    <w:p w:rsidR="00900302" w:rsidRPr="00CD4B32" w:rsidRDefault="00900302" w:rsidP="00900302">
      <w:pPr>
        <w:widowControl w:val="0"/>
        <w:suppressAutoHyphens w:val="0"/>
        <w:ind w:left="709" w:hanging="709"/>
        <w:jc w:val="both"/>
        <w:rPr>
          <w:sz w:val="22"/>
          <w:szCs w:val="22"/>
        </w:rPr>
      </w:pPr>
    </w:p>
    <w:p w:rsidR="00900302" w:rsidRPr="00CD4B32" w:rsidRDefault="00900302" w:rsidP="006F60FB">
      <w:pPr>
        <w:widowControl w:val="0"/>
        <w:suppressAutoHyphens w:val="0"/>
        <w:ind w:left="709" w:hanging="1"/>
        <w:jc w:val="both"/>
        <w:rPr>
          <w:sz w:val="22"/>
          <w:szCs w:val="22"/>
        </w:rPr>
      </w:pPr>
      <w:r w:rsidRPr="00CD4B32">
        <w:rPr>
          <w:sz w:val="22"/>
          <w:szCs w:val="22"/>
        </w:rPr>
        <w:t>Az ajánlati árat</w:t>
      </w:r>
      <w:r w:rsidR="00D3194F">
        <w:rPr>
          <w:sz w:val="22"/>
          <w:szCs w:val="22"/>
        </w:rPr>
        <w:t xml:space="preserve"> az ajánlattételi lapon</w:t>
      </w:r>
      <w:r w:rsidRPr="00CD4B32">
        <w:rPr>
          <w:sz w:val="22"/>
          <w:szCs w:val="22"/>
        </w:rPr>
        <w:t xml:space="preserve"> </w:t>
      </w:r>
      <w:r w:rsidRPr="00CD4B32">
        <w:rPr>
          <w:b/>
          <w:sz w:val="22"/>
          <w:szCs w:val="22"/>
        </w:rPr>
        <w:t>nettó magyar forintban</w:t>
      </w:r>
      <w:r w:rsidRPr="00CD4B32">
        <w:rPr>
          <w:sz w:val="22"/>
          <w:szCs w:val="22"/>
        </w:rPr>
        <w:t xml:space="preserve"> (HUF) kell megadni, az nem köthető semmilyen más külföldi fizetőeszköz árfolyamához.</w:t>
      </w:r>
    </w:p>
    <w:p w:rsidR="00900302" w:rsidRPr="00CD4B32" w:rsidRDefault="00900302" w:rsidP="00900302">
      <w:pPr>
        <w:widowControl w:val="0"/>
        <w:suppressAutoHyphens w:val="0"/>
        <w:ind w:left="709" w:hanging="709"/>
        <w:jc w:val="both"/>
        <w:rPr>
          <w:sz w:val="22"/>
          <w:szCs w:val="22"/>
        </w:rPr>
      </w:pPr>
    </w:p>
    <w:p w:rsidR="00900302" w:rsidRPr="00CD4B32" w:rsidRDefault="00900302" w:rsidP="00900302">
      <w:pPr>
        <w:widowControl w:val="0"/>
        <w:suppressAutoHyphens w:val="0"/>
        <w:ind w:left="709" w:hanging="709"/>
        <w:jc w:val="both"/>
        <w:rPr>
          <w:sz w:val="22"/>
          <w:szCs w:val="22"/>
        </w:rPr>
      </w:pPr>
      <w:r w:rsidRPr="00CD4B32">
        <w:rPr>
          <w:b/>
          <w:sz w:val="22"/>
          <w:szCs w:val="22"/>
        </w:rPr>
        <w:t>9.3.</w:t>
      </w:r>
      <w:r w:rsidRPr="00CD4B32">
        <w:rPr>
          <w:b/>
          <w:sz w:val="22"/>
          <w:szCs w:val="22"/>
        </w:rPr>
        <w:tab/>
      </w:r>
      <w:r w:rsidRPr="00CD4B32">
        <w:rPr>
          <w:sz w:val="22"/>
          <w:szCs w:val="22"/>
        </w:rPr>
        <w:t>Az ajánlatot egybefűzve kell beadni, olyan módon, hogy abból állagsérelem nélkül lapot kivenni ne lehessen. Az ajánlat valamennyi oldalát folyamatos sorszámozással kell ellátni.</w:t>
      </w:r>
    </w:p>
    <w:p w:rsidR="00900302" w:rsidRPr="00CD4B32" w:rsidRDefault="00900302" w:rsidP="00900302">
      <w:pPr>
        <w:widowControl w:val="0"/>
        <w:suppressAutoHyphens w:val="0"/>
        <w:ind w:left="709" w:hanging="709"/>
        <w:jc w:val="both"/>
        <w:rPr>
          <w:sz w:val="22"/>
          <w:szCs w:val="22"/>
        </w:rPr>
      </w:pPr>
    </w:p>
    <w:p w:rsidR="00900302" w:rsidRPr="00CD4B32" w:rsidRDefault="00900302" w:rsidP="00900302">
      <w:pPr>
        <w:widowControl w:val="0"/>
        <w:suppressAutoHyphens w:val="0"/>
        <w:ind w:left="709" w:hanging="709"/>
        <w:jc w:val="both"/>
        <w:rPr>
          <w:sz w:val="22"/>
          <w:szCs w:val="22"/>
        </w:rPr>
      </w:pPr>
      <w:r w:rsidRPr="00CD4B32">
        <w:rPr>
          <w:b/>
          <w:sz w:val="22"/>
          <w:szCs w:val="22"/>
        </w:rPr>
        <w:t>9.4.</w:t>
      </w:r>
      <w:r w:rsidRPr="00CD4B32">
        <w:rPr>
          <w:b/>
          <w:sz w:val="22"/>
          <w:szCs w:val="22"/>
        </w:rPr>
        <w:tab/>
      </w:r>
      <w:r w:rsidRPr="00CD4B32">
        <w:rPr>
          <w:sz w:val="22"/>
          <w:szCs w:val="22"/>
        </w:rPr>
        <w:t xml:space="preserve">Az Ajánlattevő részéről az aláírásra jogosult személynek az eredeti ajánlatban a nyilatkozatokat cégszerű aláírásával kell ellátnia. Az ajánlat többi oldalát (az ajánlat minden, szöveget tartalmazó oldalát) pedig az aláírásra jogosult személyeknek, vagy az általa erre felhatalmazott </w:t>
      </w:r>
      <w:proofErr w:type="gramStart"/>
      <w:r w:rsidRPr="00CD4B32">
        <w:rPr>
          <w:sz w:val="22"/>
          <w:szCs w:val="22"/>
        </w:rPr>
        <w:t>személy(</w:t>
      </w:r>
      <w:proofErr w:type="spellStart"/>
      <w:proofErr w:type="gramEnd"/>
      <w:r w:rsidRPr="00CD4B32">
        <w:rPr>
          <w:sz w:val="22"/>
          <w:szCs w:val="22"/>
        </w:rPr>
        <w:t>ek</w:t>
      </w:r>
      <w:proofErr w:type="spellEnd"/>
      <w:r w:rsidRPr="00CD4B32">
        <w:rPr>
          <w:sz w:val="22"/>
          <w:szCs w:val="22"/>
        </w:rPr>
        <w:t>)</w:t>
      </w:r>
      <w:proofErr w:type="spellStart"/>
      <w:r w:rsidRPr="00CD4B32">
        <w:rPr>
          <w:sz w:val="22"/>
          <w:szCs w:val="22"/>
        </w:rPr>
        <w:t>nek</w:t>
      </w:r>
      <w:proofErr w:type="spellEnd"/>
      <w:r w:rsidRPr="00CD4B32">
        <w:rPr>
          <w:sz w:val="22"/>
          <w:szCs w:val="22"/>
        </w:rPr>
        <w:t xml:space="preserve"> szignálnia kell.</w:t>
      </w:r>
    </w:p>
    <w:p w:rsidR="00900302" w:rsidRPr="00CD4B32" w:rsidRDefault="00900302" w:rsidP="00900302">
      <w:pPr>
        <w:widowControl w:val="0"/>
        <w:suppressAutoHyphens w:val="0"/>
        <w:ind w:left="709" w:hanging="709"/>
        <w:jc w:val="both"/>
        <w:rPr>
          <w:sz w:val="22"/>
          <w:szCs w:val="22"/>
        </w:rPr>
      </w:pPr>
    </w:p>
    <w:p w:rsidR="00900302" w:rsidRPr="00CD4B32" w:rsidRDefault="00900302" w:rsidP="00900302">
      <w:pPr>
        <w:widowControl w:val="0"/>
        <w:suppressAutoHyphens w:val="0"/>
        <w:ind w:left="709" w:hanging="709"/>
        <w:jc w:val="both"/>
        <w:rPr>
          <w:sz w:val="22"/>
          <w:szCs w:val="22"/>
        </w:rPr>
      </w:pPr>
      <w:r w:rsidRPr="00CD4B32">
        <w:rPr>
          <w:b/>
          <w:sz w:val="22"/>
          <w:szCs w:val="22"/>
        </w:rPr>
        <w:t>9.5.</w:t>
      </w:r>
      <w:r w:rsidRPr="00CD4B32">
        <w:rPr>
          <w:b/>
          <w:sz w:val="22"/>
          <w:szCs w:val="22"/>
        </w:rPr>
        <w:tab/>
      </w:r>
      <w:r w:rsidRPr="00CD4B32">
        <w:rPr>
          <w:sz w:val="22"/>
          <w:szCs w:val="22"/>
        </w:rPr>
        <w:t xml:space="preserve">Ajánlattevő ajánlatában nyilatkozzon arról, hogy az ajánlatkérés és a szerződéses feltételeket elfogadja és magára nézve kötelezőnek tekinti, továbbá nyertessége esetén a szerződést a konkrétumokkal kiegészítve aláírja </w:t>
      </w:r>
      <w:r w:rsidRPr="00CD4B32">
        <w:rPr>
          <w:i/>
          <w:sz w:val="22"/>
          <w:szCs w:val="22"/>
        </w:rPr>
        <w:t>(lásd 2. sz. melléklet)</w:t>
      </w:r>
    </w:p>
    <w:p w:rsidR="00900302" w:rsidRPr="00CD4B32" w:rsidRDefault="00900302" w:rsidP="00900302">
      <w:pPr>
        <w:widowControl w:val="0"/>
        <w:suppressAutoHyphens w:val="0"/>
        <w:ind w:left="709" w:hanging="709"/>
        <w:jc w:val="both"/>
        <w:rPr>
          <w:sz w:val="22"/>
          <w:szCs w:val="22"/>
        </w:rPr>
      </w:pPr>
    </w:p>
    <w:p w:rsidR="00900302" w:rsidRPr="00CD4B32" w:rsidRDefault="00900302" w:rsidP="00900302">
      <w:pPr>
        <w:widowControl w:val="0"/>
        <w:suppressAutoHyphens w:val="0"/>
        <w:ind w:left="709" w:hanging="709"/>
        <w:jc w:val="both"/>
        <w:rPr>
          <w:sz w:val="22"/>
          <w:szCs w:val="22"/>
        </w:rPr>
      </w:pPr>
      <w:r w:rsidRPr="00CD4B32">
        <w:rPr>
          <w:b/>
          <w:sz w:val="22"/>
          <w:szCs w:val="22"/>
        </w:rPr>
        <w:t>9.6.</w:t>
      </w:r>
      <w:r w:rsidRPr="00CD4B32">
        <w:rPr>
          <w:b/>
          <w:sz w:val="22"/>
          <w:szCs w:val="22"/>
        </w:rPr>
        <w:tab/>
      </w:r>
      <w:r w:rsidRPr="00CD4B32">
        <w:rPr>
          <w:sz w:val="22"/>
          <w:szCs w:val="22"/>
        </w:rPr>
        <w:t>Ajánlattevő köteles kitölteni az „Ajánlattételi lapot”, melyet az ajánlat első lapjaként kérünk becsatolni (lásd 3. sz. melléklet).</w:t>
      </w:r>
    </w:p>
    <w:p w:rsidR="00900302" w:rsidRPr="00CD4B32" w:rsidRDefault="00900302" w:rsidP="00900302">
      <w:pPr>
        <w:widowControl w:val="0"/>
        <w:suppressAutoHyphens w:val="0"/>
        <w:ind w:left="709" w:hanging="709"/>
        <w:jc w:val="both"/>
        <w:rPr>
          <w:sz w:val="22"/>
          <w:szCs w:val="22"/>
        </w:rPr>
      </w:pPr>
    </w:p>
    <w:p w:rsidR="00900302" w:rsidRPr="00CD4B32" w:rsidRDefault="00900302" w:rsidP="00900302">
      <w:pPr>
        <w:widowControl w:val="0"/>
        <w:suppressAutoHyphens w:val="0"/>
        <w:ind w:left="709" w:hanging="709"/>
        <w:jc w:val="both"/>
        <w:rPr>
          <w:sz w:val="22"/>
          <w:szCs w:val="22"/>
        </w:rPr>
      </w:pPr>
      <w:r w:rsidRPr="00CD4B32">
        <w:rPr>
          <w:b/>
          <w:sz w:val="22"/>
          <w:szCs w:val="22"/>
        </w:rPr>
        <w:t>9.7.</w:t>
      </w:r>
      <w:r w:rsidRPr="00CD4B32">
        <w:rPr>
          <w:b/>
          <w:sz w:val="22"/>
          <w:szCs w:val="22"/>
        </w:rPr>
        <w:tab/>
      </w:r>
      <w:r w:rsidRPr="00CD4B32">
        <w:rPr>
          <w:sz w:val="22"/>
          <w:szCs w:val="22"/>
        </w:rPr>
        <w:t xml:space="preserve"> Amennyiben Ajánlattevő ajánlatát nem a </w:t>
      </w:r>
      <w:r w:rsidR="00C44C91">
        <w:rPr>
          <w:sz w:val="22"/>
          <w:szCs w:val="22"/>
        </w:rPr>
        <w:t>3</w:t>
      </w:r>
      <w:r w:rsidRPr="00CD4B32">
        <w:rPr>
          <w:sz w:val="22"/>
          <w:szCs w:val="22"/>
        </w:rPr>
        <w:t>.</w:t>
      </w:r>
      <w:r w:rsidR="00C44C91">
        <w:rPr>
          <w:sz w:val="22"/>
          <w:szCs w:val="22"/>
        </w:rPr>
        <w:t xml:space="preserve"> és 9.</w:t>
      </w:r>
      <w:r w:rsidRPr="00CD4B32">
        <w:rPr>
          <w:sz w:val="22"/>
          <w:szCs w:val="22"/>
        </w:rPr>
        <w:t xml:space="preserve"> pontban előírt formai vagy tartalmi követelményeknek megfelelően nyújtja be, úgy Ajánlatkérő az ajánlatot érvénytelennek tekinti, és az elbírálás további szakaszában nem veszi figyelembe. (segítségül az Ajánlattevők részére „Ellenőrző listát” csatoltunk 4</w:t>
      </w:r>
      <w:r w:rsidRPr="00CD4B32">
        <w:rPr>
          <w:i/>
          <w:sz w:val="22"/>
          <w:szCs w:val="22"/>
        </w:rPr>
        <w:t>. sz. Mellékletként</w:t>
      </w:r>
      <w:r w:rsidRPr="00CD4B32">
        <w:rPr>
          <w:sz w:val="22"/>
          <w:szCs w:val="22"/>
        </w:rPr>
        <w:t>)</w:t>
      </w:r>
    </w:p>
    <w:p w:rsidR="00900302" w:rsidRPr="00CD4B32" w:rsidRDefault="00900302" w:rsidP="00900302">
      <w:pPr>
        <w:widowControl w:val="0"/>
        <w:suppressAutoHyphens w:val="0"/>
        <w:ind w:left="709" w:hanging="709"/>
        <w:jc w:val="both"/>
        <w:rPr>
          <w:sz w:val="22"/>
          <w:szCs w:val="22"/>
        </w:rPr>
      </w:pPr>
    </w:p>
    <w:p w:rsidR="00900302" w:rsidRPr="00CD4B32" w:rsidRDefault="00900302" w:rsidP="00900302">
      <w:pPr>
        <w:widowControl w:val="0"/>
        <w:suppressAutoHyphens w:val="0"/>
        <w:ind w:left="709" w:hanging="709"/>
        <w:jc w:val="both"/>
        <w:rPr>
          <w:sz w:val="22"/>
          <w:szCs w:val="22"/>
        </w:rPr>
      </w:pPr>
      <w:r w:rsidRPr="00CD4B32">
        <w:rPr>
          <w:b/>
          <w:sz w:val="22"/>
          <w:szCs w:val="22"/>
        </w:rPr>
        <w:t>9.8.</w:t>
      </w:r>
      <w:r w:rsidRPr="00CD4B32">
        <w:rPr>
          <w:b/>
          <w:sz w:val="22"/>
          <w:szCs w:val="22"/>
        </w:rPr>
        <w:tab/>
      </w:r>
      <w:r w:rsidRPr="00CD4B32">
        <w:rPr>
          <w:sz w:val="22"/>
          <w:szCs w:val="22"/>
        </w:rPr>
        <w:t xml:space="preserve">Ajánlattevő köteles csatolni aláírási címpéldánya egyszerű másolatát, valamint </w:t>
      </w:r>
      <w:r w:rsidRPr="00CD4B32">
        <w:rPr>
          <w:i/>
          <w:sz w:val="22"/>
          <w:szCs w:val="22"/>
        </w:rPr>
        <w:t>kizárólag abban az esetben, ha nem az aláírásra jogosult</w:t>
      </w:r>
      <w:r w:rsidRPr="00CD4B32">
        <w:rPr>
          <w:sz w:val="22"/>
          <w:szCs w:val="22"/>
        </w:rPr>
        <w:t xml:space="preserve"> írja alá az ajánlatot, vagy vesz részt a tárgyaláson, illetve írja alá a szerződést, az aláírásra jogosulttól származó, cégszerűen aláírt eredeti meghatalmazást.</w:t>
      </w:r>
    </w:p>
    <w:p w:rsidR="00900302" w:rsidRPr="00CD4B32" w:rsidRDefault="00900302" w:rsidP="00900302">
      <w:pPr>
        <w:widowControl w:val="0"/>
        <w:suppressAutoHyphens w:val="0"/>
        <w:jc w:val="both"/>
        <w:rPr>
          <w:sz w:val="22"/>
          <w:szCs w:val="22"/>
        </w:rPr>
      </w:pPr>
    </w:p>
    <w:p w:rsidR="00900302" w:rsidRPr="00CD4B32" w:rsidRDefault="00900302" w:rsidP="00900302">
      <w:pPr>
        <w:widowControl w:val="0"/>
        <w:suppressAutoHyphens w:val="0"/>
        <w:ind w:left="709" w:hanging="709"/>
        <w:jc w:val="both"/>
        <w:rPr>
          <w:sz w:val="22"/>
          <w:szCs w:val="22"/>
        </w:rPr>
      </w:pPr>
      <w:r w:rsidRPr="00CD4B32">
        <w:rPr>
          <w:b/>
          <w:sz w:val="22"/>
          <w:szCs w:val="22"/>
        </w:rPr>
        <w:t>9.9.</w:t>
      </w:r>
      <w:r w:rsidRPr="00CD4B32">
        <w:rPr>
          <w:sz w:val="22"/>
          <w:szCs w:val="22"/>
        </w:rPr>
        <w:tab/>
        <w:t>Az ajánlattevő köteles ajánlatához teljességi nyilatkozatot csatolni (lásd 5. sz. melléklet)</w:t>
      </w:r>
    </w:p>
    <w:p w:rsidR="00900302" w:rsidRPr="00CD4B32" w:rsidRDefault="00900302" w:rsidP="00900302">
      <w:pPr>
        <w:widowControl w:val="0"/>
        <w:suppressAutoHyphens w:val="0"/>
        <w:jc w:val="both"/>
        <w:rPr>
          <w:sz w:val="22"/>
          <w:szCs w:val="22"/>
        </w:rPr>
      </w:pPr>
    </w:p>
    <w:p w:rsidR="00900302" w:rsidRPr="00CD4B32" w:rsidRDefault="00900302" w:rsidP="00900302">
      <w:pPr>
        <w:widowControl w:val="0"/>
        <w:tabs>
          <w:tab w:val="left" w:pos="426"/>
        </w:tabs>
        <w:suppressAutoHyphens w:val="0"/>
        <w:jc w:val="both"/>
        <w:rPr>
          <w:sz w:val="22"/>
          <w:szCs w:val="22"/>
        </w:rPr>
      </w:pPr>
      <w:r w:rsidRPr="00CD4B32">
        <w:rPr>
          <w:b/>
          <w:sz w:val="22"/>
          <w:szCs w:val="22"/>
        </w:rPr>
        <w:t>10./</w:t>
      </w:r>
      <w:r w:rsidRPr="00CD4B32">
        <w:rPr>
          <w:b/>
          <w:sz w:val="22"/>
          <w:szCs w:val="22"/>
        </w:rPr>
        <w:tab/>
        <w:t>Egyéb információk</w:t>
      </w:r>
      <w:r w:rsidRPr="00CD4B32">
        <w:rPr>
          <w:sz w:val="22"/>
          <w:szCs w:val="22"/>
        </w:rPr>
        <w:t>:</w:t>
      </w:r>
    </w:p>
    <w:p w:rsidR="00900302" w:rsidRPr="00CD4B32" w:rsidRDefault="00900302" w:rsidP="00900302">
      <w:pPr>
        <w:widowControl w:val="0"/>
        <w:tabs>
          <w:tab w:val="left" w:pos="426"/>
        </w:tabs>
        <w:suppressAutoHyphens w:val="0"/>
        <w:jc w:val="both"/>
        <w:rPr>
          <w:sz w:val="22"/>
          <w:szCs w:val="22"/>
        </w:rPr>
      </w:pPr>
    </w:p>
    <w:p w:rsidR="00900302" w:rsidRPr="00CD4B32" w:rsidRDefault="00900302" w:rsidP="00900302">
      <w:pPr>
        <w:widowControl w:val="0"/>
        <w:tabs>
          <w:tab w:val="left" w:pos="0"/>
        </w:tabs>
        <w:suppressAutoHyphens w:val="0"/>
        <w:ind w:left="709" w:hanging="709"/>
        <w:jc w:val="both"/>
        <w:rPr>
          <w:sz w:val="22"/>
          <w:szCs w:val="22"/>
        </w:rPr>
      </w:pPr>
      <w:r w:rsidRPr="00CD4B32">
        <w:rPr>
          <w:b/>
          <w:sz w:val="22"/>
          <w:szCs w:val="22"/>
        </w:rPr>
        <w:t>10.1.</w:t>
      </w:r>
      <w:r w:rsidRPr="00CD4B32">
        <w:rPr>
          <w:sz w:val="22"/>
          <w:szCs w:val="22"/>
        </w:rPr>
        <w:t xml:space="preserve"> </w:t>
      </w:r>
      <w:r w:rsidRPr="00CD4B32">
        <w:rPr>
          <w:sz w:val="22"/>
          <w:szCs w:val="22"/>
        </w:rPr>
        <w:tab/>
        <w:t>Az ajánlati kötöttségek időtartama: az ajánlattételi határidő lejártától számított 90 nap.</w:t>
      </w:r>
    </w:p>
    <w:p w:rsidR="00900302" w:rsidRPr="00CD4B32" w:rsidRDefault="00900302" w:rsidP="00A4266F">
      <w:pPr>
        <w:widowControl w:val="0"/>
        <w:suppressAutoHyphens w:val="0"/>
        <w:jc w:val="both"/>
        <w:rPr>
          <w:sz w:val="22"/>
          <w:szCs w:val="22"/>
        </w:rPr>
      </w:pPr>
    </w:p>
    <w:p w:rsidR="00900302" w:rsidRPr="00CD4B32" w:rsidRDefault="00900302" w:rsidP="00900302">
      <w:pPr>
        <w:widowControl w:val="0"/>
        <w:suppressAutoHyphens w:val="0"/>
        <w:ind w:left="709" w:hanging="709"/>
        <w:jc w:val="both"/>
        <w:rPr>
          <w:sz w:val="22"/>
          <w:szCs w:val="22"/>
        </w:rPr>
      </w:pPr>
      <w:r w:rsidRPr="00CD4B32">
        <w:rPr>
          <w:b/>
          <w:sz w:val="22"/>
          <w:szCs w:val="22"/>
        </w:rPr>
        <w:t>10.</w:t>
      </w:r>
      <w:r w:rsidR="00A4266F" w:rsidRPr="00CD4B32">
        <w:rPr>
          <w:b/>
          <w:sz w:val="22"/>
          <w:szCs w:val="22"/>
        </w:rPr>
        <w:t>2</w:t>
      </w:r>
      <w:r w:rsidRPr="00CD4B32">
        <w:rPr>
          <w:b/>
          <w:sz w:val="22"/>
          <w:szCs w:val="22"/>
        </w:rPr>
        <w:t>.</w:t>
      </w:r>
      <w:r w:rsidRPr="00CD4B32">
        <w:rPr>
          <w:sz w:val="22"/>
          <w:szCs w:val="22"/>
        </w:rPr>
        <w:t xml:space="preserve"> </w:t>
      </w:r>
      <w:r w:rsidRPr="00CD4B32">
        <w:rPr>
          <w:sz w:val="22"/>
          <w:szCs w:val="22"/>
        </w:rPr>
        <w:tab/>
        <w:t>Ajánlatkérő nyilvános ajánlati bontást nem tart. Ajánlattevők által benyújtott ajánlatok bírálati szempont szerinti tartalmi elemeit az Ajánlatkérő az elektronikus aukcióra történő felhívásban közli az Ajánlattevőkkel.</w:t>
      </w:r>
    </w:p>
    <w:p w:rsidR="00900302" w:rsidRPr="00CD4B32" w:rsidRDefault="00900302" w:rsidP="00900302">
      <w:pPr>
        <w:widowControl w:val="0"/>
        <w:suppressAutoHyphens w:val="0"/>
        <w:ind w:left="709" w:hanging="709"/>
        <w:jc w:val="both"/>
        <w:rPr>
          <w:sz w:val="22"/>
          <w:szCs w:val="22"/>
        </w:rPr>
      </w:pPr>
    </w:p>
    <w:p w:rsidR="00900302" w:rsidRPr="00CD4B32" w:rsidRDefault="00900302" w:rsidP="00900302">
      <w:pPr>
        <w:widowControl w:val="0"/>
        <w:tabs>
          <w:tab w:val="left" w:pos="426"/>
        </w:tabs>
        <w:suppressAutoHyphens w:val="0"/>
        <w:ind w:left="709" w:hanging="709"/>
        <w:jc w:val="both"/>
        <w:rPr>
          <w:sz w:val="22"/>
          <w:szCs w:val="22"/>
        </w:rPr>
      </w:pPr>
      <w:r w:rsidRPr="00CD4B32">
        <w:rPr>
          <w:b/>
          <w:sz w:val="22"/>
          <w:szCs w:val="22"/>
        </w:rPr>
        <w:t>10.</w:t>
      </w:r>
      <w:r w:rsidR="00A4266F" w:rsidRPr="00CD4B32">
        <w:rPr>
          <w:b/>
          <w:sz w:val="22"/>
          <w:szCs w:val="22"/>
        </w:rPr>
        <w:t>3</w:t>
      </w:r>
      <w:r w:rsidRPr="00CD4B32">
        <w:rPr>
          <w:b/>
          <w:sz w:val="22"/>
          <w:szCs w:val="22"/>
        </w:rPr>
        <w:t>.</w:t>
      </w:r>
      <w:r w:rsidRPr="00CD4B32">
        <w:rPr>
          <w:sz w:val="22"/>
          <w:szCs w:val="22"/>
        </w:rPr>
        <w:t xml:space="preserve"> </w:t>
      </w:r>
      <w:r w:rsidRPr="00CD4B32">
        <w:rPr>
          <w:sz w:val="22"/>
          <w:szCs w:val="22"/>
        </w:rPr>
        <w:tab/>
        <w:t>Jelen felhívás nem jelent az Ajánlatkérő részéről szerződéskötési kötelezettséget. Az Ajánlatkérő bármikor úgy dönthet, hogy nem hirdet eredményt, illetőleg nem köt szerződést. Ajánlatkérő a döntését külön indokolni nem köteles. Ajánlatkérő fenntartja a jogot, hogy a bírálati szempontokkal összefüggésben nem álló szerződéses feltétételeken a szerződő féllel történő egyeztetést követően változtathasson.</w:t>
      </w:r>
    </w:p>
    <w:p w:rsidR="00900302" w:rsidRPr="00CD4B32" w:rsidRDefault="00900302" w:rsidP="00900302">
      <w:pPr>
        <w:widowControl w:val="0"/>
        <w:tabs>
          <w:tab w:val="left" w:pos="426"/>
        </w:tabs>
        <w:suppressAutoHyphens w:val="0"/>
        <w:ind w:left="709" w:hanging="709"/>
        <w:jc w:val="both"/>
        <w:rPr>
          <w:sz w:val="22"/>
          <w:szCs w:val="22"/>
        </w:rPr>
      </w:pPr>
    </w:p>
    <w:p w:rsidR="00900302" w:rsidRPr="00CD4B32" w:rsidRDefault="00900302" w:rsidP="00900302">
      <w:pPr>
        <w:widowControl w:val="0"/>
        <w:tabs>
          <w:tab w:val="left" w:pos="426"/>
        </w:tabs>
        <w:suppressAutoHyphens w:val="0"/>
        <w:ind w:left="709" w:hanging="709"/>
        <w:jc w:val="both"/>
        <w:rPr>
          <w:sz w:val="22"/>
          <w:szCs w:val="22"/>
        </w:rPr>
      </w:pPr>
      <w:r w:rsidRPr="00CD4B32">
        <w:rPr>
          <w:b/>
          <w:sz w:val="22"/>
          <w:szCs w:val="22"/>
        </w:rPr>
        <w:t>10.</w:t>
      </w:r>
      <w:r w:rsidR="00A4266F" w:rsidRPr="00CD4B32">
        <w:rPr>
          <w:b/>
          <w:sz w:val="22"/>
          <w:szCs w:val="22"/>
        </w:rPr>
        <w:t>4</w:t>
      </w:r>
      <w:r w:rsidRPr="00CD4B32">
        <w:rPr>
          <w:b/>
          <w:sz w:val="22"/>
          <w:szCs w:val="22"/>
        </w:rPr>
        <w:t>.</w:t>
      </w:r>
      <w:r w:rsidRPr="00CD4B32">
        <w:rPr>
          <w:sz w:val="22"/>
          <w:szCs w:val="22"/>
        </w:rPr>
        <w:tab/>
        <w:t>Az ajánlatkérés visszavonásából, illetve eredménytelenné nyilvánításából eredő károkért Ajánlatkérő semmilyen felelősséget nem vállal.</w:t>
      </w:r>
    </w:p>
    <w:p w:rsidR="00900302" w:rsidRPr="00CD4B32" w:rsidRDefault="00900302" w:rsidP="00900302">
      <w:pPr>
        <w:widowControl w:val="0"/>
        <w:tabs>
          <w:tab w:val="left" w:pos="426"/>
        </w:tabs>
        <w:suppressAutoHyphens w:val="0"/>
        <w:jc w:val="both"/>
        <w:rPr>
          <w:sz w:val="22"/>
          <w:szCs w:val="22"/>
        </w:rPr>
      </w:pPr>
    </w:p>
    <w:p w:rsidR="00900302" w:rsidRPr="00CD4B32" w:rsidRDefault="00900302" w:rsidP="00900302">
      <w:pPr>
        <w:widowControl w:val="0"/>
        <w:suppressAutoHyphens w:val="0"/>
        <w:ind w:left="360" w:hanging="360"/>
        <w:jc w:val="both"/>
        <w:rPr>
          <w:sz w:val="22"/>
          <w:szCs w:val="22"/>
        </w:rPr>
      </w:pPr>
      <w:r w:rsidRPr="00CD4B32">
        <w:rPr>
          <w:b/>
          <w:sz w:val="22"/>
          <w:szCs w:val="22"/>
        </w:rPr>
        <w:t>10.</w:t>
      </w:r>
      <w:r w:rsidR="00A4266F" w:rsidRPr="00CD4B32">
        <w:rPr>
          <w:b/>
          <w:sz w:val="22"/>
          <w:szCs w:val="22"/>
        </w:rPr>
        <w:t>5</w:t>
      </w:r>
      <w:r w:rsidRPr="00CD4B32">
        <w:rPr>
          <w:b/>
          <w:sz w:val="22"/>
          <w:szCs w:val="22"/>
        </w:rPr>
        <w:t>.</w:t>
      </w:r>
      <w:r w:rsidRPr="00CD4B32">
        <w:rPr>
          <w:sz w:val="22"/>
          <w:szCs w:val="22"/>
        </w:rPr>
        <w:t xml:space="preserve"> </w:t>
      </w:r>
      <w:r w:rsidRPr="00CD4B32">
        <w:rPr>
          <w:sz w:val="22"/>
          <w:szCs w:val="22"/>
        </w:rPr>
        <w:tab/>
        <w:t>Ajánlatkérő a hiánypótlás lehetőségét teljes körűen biztosítja.</w:t>
      </w:r>
    </w:p>
    <w:p w:rsidR="00900302" w:rsidRPr="00CD4B32" w:rsidRDefault="00900302" w:rsidP="00900302">
      <w:pPr>
        <w:widowControl w:val="0"/>
        <w:suppressAutoHyphens w:val="0"/>
        <w:ind w:left="360" w:hanging="360"/>
        <w:jc w:val="both"/>
        <w:rPr>
          <w:sz w:val="22"/>
          <w:szCs w:val="22"/>
        </w:rPr>
      </w:pPr>
    </w:p>
    <w:p w:rsidR="00900302" w:rsidRPr="00CD4B32" w:rsidRDefault="00900302" w:rsidP="00900302">
      <w:pPr>
        <w:widowControl w:val="0"/>
        <w:suppressAutoHyphens w:val="0"/>
        <w:ind w:left="705" w:hanging="705"/>
        <w:jc w:val="both"/>
        <w:rPr>
          <w:sz w:val="22"/>
          <w:szCs w:val="22"/>
        </w:rPr>
      </w:pPr>
      <w:r w:rsidRPr="00CD4B32">
        <w:rPr>
          <w:b/>
          <w:sz w:val="22"/>
          <w:szCs w:val="22"/>
        </w:rPr>
        <w:t>10.</w:t>
      </w:r>
      <w:r w:rsidR="00A4266F" w:rsidRPr="00CD4B32">
        <w:rPr>
          <w:b/>
          <w:sz w:val="22"/>
          <w:szCs w:val="22"/>
        </w:rPr>
        <w:t>6</w:t>
      </w:r>
      <w:r w:rsidRPr="00CD4B32">
        <w:rPr>
          <w:b/>
          <w:sz w:val="22"/>
          <w:szCs w:val="22"/>
        </w:rPr>
        <w:t>.</w:t>
      </w:r>
      <w:r w:rsidRPr="00CD4B32">
        <w:rPr>
          <w:b/>
          <w:sz w:val="22"/>
          <w:szCs w:val="22"/>
        </w:rPr>
        <w:tab/>
      </w:r>
      <w:r w:rsidRPr="00CD4B32">
        <w:rPr>
          <w:sz w:val="22"/>
          <w:szCs w:val="22"/>
        </w:rPr>
        <w:t>Az ajánlatkérő felhívja az ajánlattevőket, hogy regisztráljanak a MÁV Csoport Szállítói Minősítési Rendszerében (</w:t>
      </w:r>
      <w:hyperlink r:id="rId10" w:history="1">
        <w:r w:rsidRPr="00CD4B32">
          <w:rPr>
            <w:rStyle w:val="Hiperhivatkozs"/>
            <w:sz w:val="22"/>
            <w:szCs w:val="22"/>
          </w:rPr>
          <w:t>http://www.mavcsoport.hu/mav-csoport/szallitominosites</w:t>
        </w:r>
      </w:hyperlink>
      <w:r w:rsidRPr="00CD4B32">
        <w:rPr>
          <w:sz w:val="22"/>
          <w:szCs w:val="22"/>
        </w:rPr>
        <w:t>)</w:t>
      </w:r>
    </w:p>
    <w:p w:rsidR="00A4266F" w:rsidRPr="00CD4B32" w:rsidRDefault="00900302" w:rsidP="00510B85">
      <w:pPr>
        <w:widowControl w:val="0"/>
        <w:suppressAutoHyphens w:val="0"/>
        <w:ind w:left="705"/>
        <w:jc w:val="both"/>
        <w:rPr>
          <w:sz w:val="22"/>
          <w:szCs w:val="22"/>
        </w:rPr>
      </w:pPr>
      <w:r w:rsidRPr="00CD4B32">
        <w:rPr>
          <w:sz w:val="22"/>
          <w:szCs w:val="22"/>
        </w:rPr>
        <w:t xml:space="preserve">Amennyiben az ajánlattevő még nem regisztrált, a regisztrációs kérdőívek és a regisztrációs útmutató elérhető az alábbi címen: </w:t>
      </w:r>
      <w:hyperlink r:id="rId11" w:history="1">
        <w:r w:rsidRPr="00CD4B32">
          <w:rPr>
            <w:rStyle w:val="Hiperhivatkozs"/>
            <w:sz w:val="22"/>
            <w:szCs w:val="22"/>
          </w:rPr>
          <w:t>http://www.mavcsoport.hu/file/20941/download?token=NGI9mnne</w:t>
        </w:r>
      </w:hyperlink>
    </w:p>
    <w:p w:rsidR="00A4266F" w:rsidRPr="00CD4B32" w:rsidRDefault="00A4266F" w:rsidP="00900302">
      <w:pPr>
        <w:widowControl w:val="0"/>
        <w:tabs>
          <w:tab w:val="left" w:pos="426"/>
        </w:tabs>
        <w:suppressAutoHyphens w:val="0"/>
        <w:jc w:val="both"/>
        <w:rPr>
          <w:b/>
          <w:sz w:val="22"/>
          <w:szCs w:val="22"/>
        </w:rPr>
      </w:pPr>
    </w:p>
    <w:p w:rsidR="00900302" w:rsidRPr="00CD4B32" w:rsidRDefault="00900302" w:rsidP="00900302">
      <w:pPr>
        <w:widowControl w:val="0"/>
        <w:tabs>
          <w:tab w:val="left" w:pos="426"/>
        </w:tabs>
        <w:suppressAutoHyphens w:val="0"/>
        <w:jc w:val="both"/>
        <w:rPr>
          <w:i/>
          <w:sz w:val="22"/>
          <w:szCs w:val="22"/>
          <w:u w:val="single"/>
        </w:rPr>
      </w:pPr>
      <w:r w:rsidRPr="00CD4B32">
        <w:rPr>
          <w:i/>
          <w:sz w:val="22"/>
          <w:szCs w:val="22"/>
          <w:u w:val="single"/>
        </w:rPr>
        <w:t>Mellékletek:</w:t>
      </w:r>
    </w:p>
    <w:p w:rsidR="00900302" w:rsidRPr="00CD4B32" w:rsidRDefault="00900302" w:rsidP="00900302">
      <w:pPr>
        <w:widowControl w:val="0"/>
        <w:numPr>
          <w:ilvl w:val="0"/>
          <w:numId w:val="3"/>
        </w:numPr>
        <w:tabs>
          <w:tab w:val="left" w:pos="567"/>
        </w:tabs>
        <w:suppressAutoHyphens w:val="0"/>
        <w:ind w:left="993" w:hanging="426"/>
        <w:jc w:val="both"/>
        <w:rPr>
          <w:sz w:val="22"/>
          <w:szCs w:val="22"/>
        </w:rPr>
      </w:pPr>
      <w:r w:rsidRPr="00CD4B32">
        <w:rPr>
          <w:sz w:val="22"/>
          <w:szCs w:val="22"/>
        </w:rPr>
        <w:t xml:space="preserve">Műszaki dokumentáció </w:t>
      </w:r>
    </w:p>
    <w:p w:rsidR="00900302" w:rsidRPr="00CD4B32" w:rsidRDefault="00900302" w:rsidP="00900302">
      <w:pPr>
        <w:widowControl w:val="0"/>
        <w:numPr>
          <w:ilvl w:val="0"/>
          <w:numId w:val="3"/>
        </w:numPr>
        <w:tabs>
          <w:tab w:val="left" w:pos="567"/>
        </w:tabs>
        <w:suppressAutoHyphens w:val="0"/>
        <w:ind w:left="993" w:hanging="426"/>
        <w:jc w:val="both"/>
        <w:rPr>
          <w:sz w:val="22"/>
          <w:szCs w:val="22"/>
        </w:rPr>
      </w:pPr>
      <w:r w:rsidRPr="00CD4B32">
        <w:rPr>
          <w:sz w:val="22"/>
          <w:szCs w:val="22"/>
        </w:rPr>
        <w:t>Ajánlattevői nyilatkozat minta</w:t>
      </w:r>
    </w:p>
    <w:p w:rsidR="00900302" w:rsidRPr="00CD4B32" w:rsidRDefault="00900302" w:rsidP="00900302">
      <w:pPr>
        <w:widowControl w:val="0"/>
        <w:numPr>
          <w:ilvl w:val="0"/>
          <w:numId w:val="3"/>
        </w:numPr>
        <w:tabs>
          <w:tab w:val="left" w:pos="567"/>
        </w:tabs>
        <w:suppressAutoHyphens w:val="0"/>
        <w:ind w:left="993" w:hanging="426"/>
        <w:jc w:val="both"/>
        <w:rPr>
          <w:sz w:val="22"/>
          <w:szCs w:val="22"/>
        </w:rPr>
      </w:pPr>
      <w:r w:rsidRPr="00CD4B32">
        <w:rPr>
          <w:sz w:val="22"/>
          <w:szCs w:val="22"/>
        </w:rPr>
        <w:t>Ajánlattételi lap minta</w:t>
      </w:r>
    </w:p>
    <w:p w:rsidR="00900302" w:rsidRPr="00CD4B32" w:rsidRDefault="00900302" w:rsidP="00900302">
      <w:pPr>
        <w:widowControl w:val="0"/>
        <w:numPr>
          <w:ilvl w:val="0"/>
          <w:numId w:val="3"/>
        </w:numPr>
        <w:tabs>
          <w:tab w:val="left" w:pos="567"/>
        </w:tabs>
        <w:suppressAutoHyphens w:val="0"/>
        <w:ind w:left="993" w:hanging="426"/>
        <w:jc w:val="both"/>
        <w:rPr>
          <w:sz w:val="22"/>
          <w:szCs w:val="22"/>
        </w:rPr>
      </w:pPr>
      <w:r w:rsidRPr="00CD4B32">
        <w:rPr>
          <w:sz w:val="22"/>
          <w:szCs w:val="22"/>
        </w:rPr>
        <w:t>Ellenőrző lista</w:t>
      </w:r>
    </w:p>
    <w:p w:rsidR="00900302" w:rsidRPr="00CD4B32" w:rsidRDefault="00900302" w:rsidP="00900302">
      <w:pPr>
        <w:widowControl w:val="0"/>
        <w:numPr>
          <w:ilvl w:val="0"/>
          <w:numId w:val="3"/>
        </w:numPr>
        <w:tabs>
          <w:tab w:val="left" w:pos="567"/>
        </w:tabs>
        <w:suppressAutoHyphens w:val="0"/>
        <w:ind w:left="993" w:hanging="426"/>
        <w:jc w:val="both"/>
        <w:rPr>
          <w:sz w:val="22"/>
          <w:szCs w:val="22"/>
        </w:rPr>
      </w:pPr>
      <w:r w:rsidRPr="00CD4B32">
        <w:rPr>
          <w:sz w:val="22"/>
          <w:szCs w:val="22"/>
        </w:rPr>
        <w:t>Teljességi nyilatkozat</w:t>
      </w:r>
    </w:p>
    <w:p w:rsidR="00900302" w:rsidRPr="00CD4B32" w:rsidRDefault="00D051A9" w:rsidP="00900302">
      <w:pPr>
        <w:widowControl w:val="0"/>
        <w:numPr>
          <w:ilvl w:val="0"/>
          <w:numId w:val="3"/>
        </w:numPr>
        <w:tabs>
          <w:tab w:val="left" w:pos="567"/>
        </w:tabs>
        <w:suppressAutoHyphens w:val="0"/>
        <w:ind w:left="993" w:hanging="426"/>
        <w:jc w:val="both"/>
        <w:rPr>
          <w:sz w:val="22"/>
          <w:szCs w:val="22"/>
        </w:rPr>
      </w:pPr>
      <w:r>
        <w:rPr>
          <w:sz w:val="22"/>
          <w:szCs w:val="22"/>
        </w:rPr>
        <w:t>Referencia nyilatkozat</w:t>
      </w:r>
      <w:bookmarkStart w:id="0" w:name="_GoBack"/>
      <w:bookmarkEnd w:id="0"/>
    </w:p>
    <w:p w:rsidR="00900302" w:rsidRPr="00CD4B32" w:rsidRDefault="00900302" w:rsidP="00900302">
      <w:pPr>
        <w:widowControl w:val="0"/>
        <w:numPr>
          <w:ilvl w:val="0"/>
          <w:numId w:val="3"/>
        </w:numPr>
        <w:tabs>
          <w:tab w:val="left" w:pos="567"/>
        </w:tabs>
        <w:suppressAutoHyphens w:val="0"/>
        <w:ind w:left="993" w:hanging="426"/>
        <w:jc w:val="both"/>
        <w:rPr>
          <w:sz w:val="22"/>
          <w:szCs w:val="22"/>
        </w:rPr>
      </w:pPr>
      <w:r w:rsidRPr="00CD4B32">
        <w:rPr>
          <w:sz w:val="22"/>
          <w:szCs w:val="22"/>
        </w:rPr>
        <w:t>Nyilatkozat kizáró okokról</w:t>
      </w:r>
    </w:p>
    <w:p w:rsidR="00900302" w:rsidRPr="00CD4B32" w:rsidRDefault="00900302" w:rsidP="00900302">
      <w:pPr>
        <w:widowControl w:val="0"/>
        <w:numPr>
          <w:ilvl w:val="0"/>
          <w:numId w:val="3"/>
        </w:numPr>
        <w:tabs>
          <w:tab w:val="left" w:pos="567"/>
        </w:tabs>
        <w:suppressAutoHyphens w:val="0"/>
        <w:ind w:left="993" w:hanging="426"/>
        <w:jc w:val="both"/>
        <w:rPr>
          <w:sz w:val="22"/>
          <w:szCs w:val="22"/>
        </w:rPr>
      </w:pPr>
      <w:r w:rsidRPr="00CD4B32">
        <w:rPr>
          <w:sz w:val="22"/>
          <w:szCs w:val="22"/>
        </w:rPr>
        <w:t>Összeférhetetlenségi nyilatkozat</w:t>
      </w:r>
    </w:p>
    <w:p w:rsidR="00900302" w:rsidRPr="00CD4B32" w:rsidRDefault="00900302" w:rsidP="00900302">
      <w:pPr>
        <w:widowControl w:val="0"/>
        <w:suppressAutoHyphens w:val="0"/>
        <w:rPr>
          <w:noProof/>
          <w:sz w:val="22"/>
          <w:szCs w:val="22"/>
          <w:lang w:eastAsia="hu-HU"/>
        </w:rPr>
      </w:pPr>
    </w:p>
    <w:p w:rsidR="004252CF" w:rsidRDefault="004252CF" w:rsidP="00900302">
      <w:pPr>
        <w:widowControl w:val="0"/>
        <w:suppressAutoHyphens w:val="0"/>
        <w:overflowPunct/>
        <w:autoSpaceDE/>
        <w:jc w:val="center"/>
        <w:textAlignment w:val="auto"/>
        <w:rPr>
          <w:noProof/>
          <w:sz w:val="22"/>
          <w:szCs w:val="22"/>
          <w:lang w:eastAsia="hu-HU"/>
        </w:rPr>
      </w:pPr>
    </w:p>
    <w:p w:rsidR="004252CF" w:rsidRDefault="004252CF" w:rsidP="00900302">
      <w:pPr>
        <w:widowControl w:val="0"/>
        <w:suppressAutoHyphens w:val="0"/>
        <w:overflowPunct/>
        <w:autoSpaceDE/>
        <w:jc w:val="center"/>
        <w:textAlignment w:val="auto"/>
        <w:rPr>
          <w:noProof/>
          <w:sz w:val="22"/>
          <w:szCs w:val="22"/>
          <w:lang w:eastAsia="hu-HU"/>
        </w:rPr>
      </w:pPr>
    </w:p>
    <w:p w:rsidR="004252CF" w:rsidRDefault="004252CF" w:rsidP="00900302">
      <w:pPr>
        <w:widowControl w:val="0"/>
        <w:suppressAutoHyphens w:val="0"/>
        <w:overflowPunct/>
        <w:autoSpaceDE/>
        <w:jc w:val="center"/>
        <w:textAlignment w:val="auto"/>
        <w:rPr>
          <w:noProof/>
          <w:sz w:val="22"/>
          <w:szCs w:val="22"/>
          <w:lang w:eastAsia="hu-HU"/>
        </w:rPr>
      </w:pPr>
    </w:p>
    <w:p w:rsidR="00E66833" w:rsidRDefault="00E66833" w:rsidP="00900302">
      <w:pPr>
        <w:widowControl w:val="0"/>
        <w:suppressAutoHyphens w:val="0"/>
        <w:overflowPunct/>
        <w:autoSpaceDE/>
        <w:jc w:val="center"/>
        <w:textAlignment w:val="auto"/>
        <w:rPr>
          <w:noProof/>
          <w:sz w:val="22"/>
          <w:szCs w:val="22"/>
          <w:lang w:eastAsia="hu-HU"/>
        </w:rPr>
      </w:pPr>
    </w:p>
    <w:p w:rsidR="00E66833" w:rsidRDefault="00E66833" w:rsidP="00900302">
      <w:pPr>
        <w:widowControl w:val="0"/>
        <w:suppressAutoHyphens w:val="0"/>
        <w:overflowPunct/>
        <w:autoSpaceDE/>
        <w:jc w:val="center"/>
        <w:textAlignment w:val="auto"/>
        <w:rPr>
          <w:noProof/>
          <w:sz w:val="22"/>
          <w:szCs w:val="22"/>
          <w:lang w:eastAsia="hu-HU"/>
        </w:rPr>
      </w:pPr>
    </w:p>
    <w:p w:rsidR="004252CF" w:rsidRDefault="004252CF" w:rsidP="00900302">
      <w:pPr>
        <w:widowControl w:val="0"/>
        <w:suppressAutoHyphens w:val="0"/>
        <w:overflowPunct/>
        <w:autoSpaceDE/>
        <w:jc w:val="center"/>
        <w:textAlignment w:val="auto"/>
        <w:rPr>
          <w:noProof/>
          <w:sz w:val="22"/>
          <w:szCs w:val="22"/>
          <w:lang w:eastAsia="hu-HU"/>
        </w:rPr>
      </w:pPr>
    </w:p>
    <w:p w:rsidR="00900302" w:rsidRPr="00CD4B32" w:rsidRDefault="00900302" w:rsidP="00900302">
      <w:pPr>
        <w:widowControl w:val="0"/>
        <w:suppressAutoHyphens w:val="0"/>
        <w:overflowPunct/>
        <w:autoSpaceDE/>
        <w:jc w:val="center"/>
        <w:textAlignment w:val="auto"/>
        <w:rPr>
          <w:b/>
          <w:sz w:val="22"/>
          <w:szCs w:val="22"/>
          <w:lang w:eastAsia="hu-HU"/>
        </w:rPr>
      </w:pPr>
      <w:r w:rsidRPr="00CD4B32">
        <w:rPr>
          <w:b/>
          <w:sz w:val="22"/>
          <w:szCs w:val="22"/>
          <w:lang w:eastAsia="hu-HU"/>
        </w:rPr>
        <w:t>…………………………………</w:t>
      </w:r>
    </w:p>
    <w:p w:rsidR="00900302" w:rsidRPr="00CD4B32" w:rsidRDefault="00900302" w:rsidP="00900302">
      <w:pPr>
        <w:widowControl w:val="0"/>
        <w:suppressAutoHyphens w:val="0"/>
        <w:overflowPunct/>
        <w:autoSpaceDE/>
        <w:ind w:firstLine="708"/>
        <w:textAlignment w:val="auto"/>
        <w:rPr>
          <w:b/>
          <w:color w:val="000000"/>
          <w:sz w:val="22"/>
          <w:szCs w:val="22"/>
          <w:lang w:eastAsia="hu-HU"/>
        </w:rPr>
      </w:pPr>
      <w:r w:rsidRPr="00CD4B32">
        <w:rPr>
          <w:b/>
          <w:sz w:val="22"/>
          <w:szCs w:val="22"/>
          <w:lang w:eastAsia="hu-HU"/>
        </w:rPr>
        <w:t xml:space="preserve">                                                   </w:t>
      </w:r>
      <w:proofErr w:type="gramStart"/>
      <w:r w:rsidRPr="00CD4B32">
        <w:rPr>
          <w:b/>
          <w:sz w:val="22"/>
          <w:szCs w:val="22"/>
          <w:lang w:eastAsia="hu-HU"/>
        </w:rPr>
        <w:t>dr.</w:t>
      </w:r>
      <w:proofErr w:type="gramEnd"/>
      <w:r w:rsidRPr="00CD4B32">
        <w:rPr>
          <w:b/>
          <w:sz w:val="22"/>
          <w:szCs w:val="22"/>
          <w:lang w:eastAsia="hu-HU"/>
        </w:rPr>
        <w:t xml:space="preserve"> Kovács Krisztián</w:t>
      </w:r>
    </w:p>
    <w:p w:rsidR="00900302" w:rsidRPr="00CD4B32" w:rsidRDefault="00900302" w:rsidP="00900302">
      <w:pPr>
        <w:widowControl w:val="0"/>
        <w:suppressAutoHyphens w:val="0"/>
        <w:overflowPunct/>
        <w:autoSpaceDE/>
        <w:jc w:val="center"/>
        <w:textAlignment w:val="auto"/>
        <w:rPr>
          <w:b/>
          <w:color w:val="000000"/>
          <w:sz w:val="22"/>
          <w:szCs w:val="22"/>
          <w:lang w:eastAsia="hu-HU"/>
        </w:rPr>
      </w:pPr>
      <w:proofErr w:type="gramStart"/>
      <w:r w:rsidRPr="00CD4B32">
        <w:rPr>
          <w:b/>
          <w:sz w:val="22"/>
          <w:szCs w:val="22"/>
          <w:lang w:eastAsia="hu-HU"/>
        </w:rPr>
        <w:t>irodavezető</w:t>
      </w:r>
      <w:proofErr w:type="gramEnd"/>
    </w:p>
    <w:p w:rsidR="00900302" w:rsidRPr="00CD4B32" w:rsidRDefault="00900302" w:rsidP="00900302">
      <w:pPr>
        <w:widowControl w:val="0"/>
        <w:suppressAutoHyphens w:val="0"/>
        <w:overflowPunct/>
        <w:autoSpaceDE/>
        <w:jc w:val="center"/>
        <w:textAlignment w:val="auto"/>
        <w:rPr>
          <w:b/>
          <w:sz w:val="22"/>
          <w:szCs w:val="22"/>
          <w:lang w:eastAsia="hu-HU"/>
        </w:rPr>
      </w:pPr>
      <w:r w:rsidRPr="00CD4B32">
        <w:rPr>
          <w:b/>
          <w:sz w:val="22"/>
          <w:szCs w:val="22"/>
          <w:lang w:eastAsia="hu-HU"/>
        </w:rPr>
        <w:t>Pályavasúti beszerzési</w:t>
      </w:r>
    </w:p>
    <w:p w:rsidR="00900302" w:rsidRPr="00CD4B32" w:rsidRDefault="00900302" w:rsidP="00900302">
      <w:pPr>
        <w:widowControl w:val="0"/>
        <w:tabs>
          <w:tab w:val="left" w:pos="6720"/>
        </w:tabs>
        <w:suppressAutoHyphens w:val="0"/>
        <w:overflowPunct/>
        <w:autoSpaceDE/>
        <w:jc w:val="center"/>
        <w:textAlignment w:val="auto"/>
        <w:rPr>
          <w:b/>
          <w:sz w:val="22"/>
          <w:szCs w:val="22"/>
          <w:lang w:eastAsia="hu-HU"/>
        </w:rPr>
      </w:pPr>
      <w:proofErr w:type="gramStart"/>
      <w:r w:rsidRPr="00CD4B32">
        <w:rPr>
          <w:b/>
          <w:sz w:val="22"/>
          <w:szCs w:val="22"/>
          <w:lang w:eastAsia="hu-HU"/>
        </w:rPr>
        <w:t>igazgatóság</w:t>
      </w:r>
      <w:proofErr w:type="gramEnd"/>
    </w:p>
    <w:p w:rsidR="0039714F" w:rsidRDefault="00900302" w:rsidP="00075B17">
      <w:pPr>
        <w:widowControl w:val="0"/>
        <w:tabs>
          <w:tab w:val="left" w:pos="7159"/>
        </w:tabs>
        <w:suppressAutoHyphens w:val="0"/>
        <w:overflowPunct/>
        <w:autoSpaceDE/>
        <w:jc w:val="center"/>
        <w:textAlignment w:val="auto"/>
        <w:rPr>
          <w:b/>
          <w:sz w:val="22"/>
          <w:szCs w:val="22"/>
          <w:lang w:eastAsia="hu-HU"/>
        </w:rPr>
      </w:pPr>
      <w:r w:rsidRPr="00CD4B32">
        <w:rPr>
          <w:b/>
          <w:sz w:val="22"/>
          <w:szCs w:val="22"/>
          <w:lang w:eastAsia="hu-HU"/>
        </w:rPr>
        <w:t>EVBI</w:t>
      </w:r>
    </w:p>
    <w:p w:rsidR="0070232F" w:rsidRDefault="0070232F" w:rsidP="00075B17">
      <w:pPr>
        <w:widowControl w:val="0"/>
        <w:tabs>
          <w:tab w:val="left" w:pos="7159"/>
        </w:tabs>
        <w:suppressAutoHyphens w:val="0"/>
        <w:overflowPunct/>
        <w:autoSpaceDE/>
        <w:jc w:val="center"/>
        <w:textAlignment w:val="auto"/>
        <w:rPr>
          <w:b/>
          <w:sz w:val="22"/>
          <w:szCs w:val="22"/>
          <w:lang w:eastAsia="hu-HU"/>
        </w:rPr>
      </w:pPr>
    </w:p>
    <w:p w:rsidR="00900302" w:rsidRPr="00F4666D" w:rsidRDefault="00900302" w:rsidP="00900302">
      <w:pPr>
        <w:widowControl w:val="0"/>
        <w:numPr>
          <w:ilvl w:val="0"/>
          <w:numId w:val="8"/>
        </w:numPr>
        <w:suppressAutoHyphens w:val="0"/>
        <w:ind w:right="-284"/>
        <w:jc w:val="right"/>
        <w:rPr>
          <w:b/>
          <w:sz w:val="22"/>
          <w:szCs w:val="22"/>
        </w:rPr>
      </w:pPr>
      <w:r w:rsidRPr="00F4666D">
        <w:rPr>
          <w:sz w:val="22"/>
          <w:szCs w:val="22"/>
        </w:rPr>
        <w:lastRenderedPageBreak/>
        <w:t>sz. melléklet</w:t>
      </w:r>
    </w:p>
    <w:p w:rsidR="00900302" w:rsidRDefault="00900302" w:rsidP="00900302">
      <w:pPr>
        <w:widowControl w:val="0"/>
        <w:suppressAutoHyphens w:val="0"/>
        <w:jc w:val="center"/>
        <w:rPr>
          <w:b/>
          <w:sz w:val="22"/>
          <w:szCs w:val="22"/>
        </w:rPr>
      </w:pPr>
    </w:p>
    <w:p w:rsidR="0070232F" w:rsidRPr="00F4666D" w:rsidRDefault="0070232F" w:rsidP="00900302">
      <w:pPr>
        <w:widowControl w:val="0"/>
        <w:suppressAutoHyphens w:val="0"/>
        <w:jc w:val="center"/>
        <w:rPr>
          <w:b/>
          <w:sz w:val="22"/>
          <w:szCs w:val="22"/>
        </w:rPr>
      </w:pPr>
    </w:p>
    <w:p w:rsidR="00900302" w:rsidRPr="00F4666D" w:rsidRDefault="00900302" w:rsidP="00900302">
      <w:pPr>
        <w:widowControl w:val="0"/>
        <w:suppressAutoHyphens w:val="0"/>
        <w:jc w:val="center"/>
        <w:rPr>
          <w:b/>
          <w:sz w:val="22"/>
          <w:szCs w:val="22"/>
        </w:rPr>
      </w:pPr>
    </w:p>
    <w:p w:rsidR="00900302" w:rsidRPr="00F4666D" w:rsidRDefault="00900302" w:rsidP="00900302">
      <w:pPr>
        <w:widowControl w:val="0"/>
        <w:suppressAutoHyphens w:val="0"/>
        <w:jc w:val="center"/>
        <w:rPr>
          <w:b/>
          <w:sz w:val="22"/>
          <w:szCs w:val="22"/>
        </w:rPr>
      </w:pPr>
      <w:r w:rsidRPr="00F4666D">
        <w:rPr>
          <w:noProof/>
          <w:sz w:val="22"/>
          <w:szCs w:val="22"/>
          <w:lang w:eastAsia="hu-HU"/>
        </w:rPr>
        <w:drawing>
          <wp:inline distT="0" distB="0" distL="0" distR="0" wp14:anchorId="6C7BFE75" wp14:editId="6BDDAC89">
            <wp:extent cx="1043940" cy="1043940"/>
            <wp:effectExtent l="0" t="0" r="3810" b="3810"/>
            <wp:docPr id="1" name="Kép 1" descr="image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mage32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p w:rsidR="00900302" w:rsidRPr="00F4666D" w:rsidRDefault="00900302" w:rsidP="00900302">
      <w:pPr>
        <w:widowControl w:val="0"/>
        <w:suppressAutoHyphens w:val="0"/>
        <w:jc w:val="center"/>
        <w:rPr>
          <w:b/>
          <w:sz w:val="22"/>
          <w:szCs w:val="22"/>
        </w:rPr>
      </w:pPr>
    </w:p>
    <w:p w:rsidR="00900302" w:rsidRDefault="00900302" w:rsidP="00900302">
      <w:pPr>
        <w:widowControl w:val="0"/>
        <w:suppressAutoHyphens w:val="0"/>
        <w:jc w:val="center"/>
        <w:rPr>
          <w:b/>
          <w:sz w:val="22"/>
          <w:szCs w:val="22"/>
        </w:rPr>
      </w:pPr>
    </w:p>
    <w:p w:rsidR="00B60525" w:rsidRDefault="00B60525" w:rsidP="00900302">
      <w:pPr>
        <w:widowControl w:val="0"/>
        <w:suppressAutoHyphens w:val="0"/>
        <w:jc w:val="center"/>
        <w:rPr>
          <w:b/>
          <w:sz w:val="22"/>
          <w:szCs w:val="22"/>
        </w:rPr>
      </w:pPr>
    </w:p>
    <w:p w:rsidR="00B60525" w:rsidRDefault="00B60525" w:rsidP="00900302">
      <w:pPr>
        <w:widowControl w:val="0"/>
        <w:suppressAutoHyphens w:val="0"/>
        <w:jc w:val="center"/>
        <w:rPr>
          <w:b/>
          <w:sz w:val="22"/>
          <w:szCs w:val="22"/>
        </w:rPr>
      </w:pPr>
    </w:p>
    <w:p w:rsidR="00B60525" w:rsidRPr="00F4666D" w:rsidRDefault="00B60525" w:rsidP="00900302">
      <w:pPr>
        <w:widowControl w:val="0"/>
        <w:suppressAutoHyphens w:val="0"/>
        <w:jc w:val="center"/>
        <w:rPr>
          <w:b/>
          <w:sz w:val="22"/>
          <w:szCs w:val="22"/>
        </w:rPr>
      </w:pPr>
    </w:p>
    <w:p w:rsidR="00900302" w:rsidRPr="00F4666D" w:rsidRDefault="00900302" w:rsidP="00900302">
      <w:pPr>
        <w:widowControl w:val="0"/>
        <w:suppressAutoHyphens w:val="0"/>
        <w:spacing w:before="100" w:beforeAutospacing="1" w:after="100" w:afterAutospacing="1"/>
        <w:jc w:val="center"/>
        <w:rPr>
          <w:b/>
          <w:smallCaps/>
          <w:sz w:val="22"/>
          <w:szCs w:val="22"/>
          <w:lang w:eastAsia="hu-HU"/>
        </w:rPr>
      </w:pPr>
      <w:r w:rsidRPr="00F4666D">
        <w:rPr>
          <w:b/>
          <w:smallCaps/>
          <w:sz w:val="22"/>
          <w:szCs w:val="22"/>
          <w:lang w:eastAsia="hu-HU"/>
        </w:rPr>
        <w:t>Műszaki dokumentáció</w:t>
      </w:r>
    </w:p>
    <w:p w:rsidR="00900302" w:rsidRPr="00F4666D" w:rsidRDefault="00900302" w:rsidP="00900302">
      <w:pPr>
        <w:widowControl w:val="0"/>
        <w:suppressAutoHyphens w:val="0"/>
        <w:jc w:val="center"/>
        <w:rPr>
          <w:b/>
          <w:sz w:val="22"/>
          <w:szCs w:val="22"/>
        </w:rPr>
      </w:pPr>
    </w:p>
    <w:p w:rsidR="00900302" w:rsidRPr="00F4666D" w:rsidRDefault="00900302" w:rsidP="00900302">
      <w:pPr>
        <w:widowControl w:val="0"/>
        <w:suppressAutoHyphens w:val="0"/>
        <w:jc w:val="center"/>
        <w:rPr>
          <w:b/>
          <w:sz w:val="22"/>
          <w:szCs w:val="22"/>
        </w:rPr>
      </w:pPr>
    </w:p>
    <w:p w:rsidR="00900302" w:rsidRPr="00F4666D" w:rsidRDefault="00900302" w:rsidP="00900302">
      <w:pPr>
        <w:widowControl w:val="0"/>
        <w:suppressAutoHyphens w:val="0"/>
        <w:jc w:val="center"/>
        <w:rPr>
          <w:b/>
          <w:sz w:val="22"/>
          <w:szCs w:val="22"/>
        </w:rPr>
      </w:pPr>
    </w:p>
    <w:p w:rsidR="00900302" w:rsidRPr="00F4666D" w:rsidRDefault="00900302" w:rsidP="00900302">
      <w:pPr>
        <w:widowControl w:val="0"/>
        <w:suppressAutoHyphens w:val="0"/>
        <w:jc w:val="center"/>
        <w:rPr>
          <w:b/>
          <w:sz w:val="22"/>
          <w:szCs w:val="22"/>
        </w:rPr>
      </w:pPr>
    </w:p>
    <w:p w:rsidR="00900302" w:rsidRPr="00F4666D" w:rsidRDefault="00900302" w:rsidP="00900302">
      <w:pPr>
        <w:widowControl w:val="0"/>
        <w:suppressAutoHyphens w:val="0"/>
        <w:jc w:val="center"/>
        <w:rPr>
          <w:b/>
          <w:sz w:val="22"/>
          <w:szCs w:val="22"/>
        </w:rPr>
      </w:pPr>
    </w:p>
    <w:p w:rsidR="00900302" w:rsidRPr="00F4666D" w:rsidRDefault="00900302" w:rsidP="00900302">
      <w:pPr>
        <w:widowControl w:val="0"/>
        <w:suppressAutoHyphens w:val="0"/>
        <w:jc w:val="center"/>
        <w:rPr>
          <w:b/>
          <w:sz w:val="22"/>
          <w:szCs w:val="22"/>
        </w:rPr>
      </w:pPr>
      <w:r w:rsidRPr="00F4666D">
        <w:rPr>
          <w:b/>
          <w:sz w:val="22"/>
          <w:szCs w:val="22"/>
        </w:rPr>
        <w:t xml:space="preserve">MÁV Zrt. </w:t>
      </w:r>
    </w:p>
    <w:p w:rsidR="00900302" w:rsidRPr="00F4666D" w:rsidRDefault="00900302" w:rsidP="00900302">
      <w:pPr>
        <w:widowControl w:val="0"/>
        <w:suppressAutoHyphens w:val="0"/>
        <w:jc w:val="center"/>
        <w:rPr>
          <w:b/>
          <w:sz w:val="22"/>
          <w:szCs w:val="22"/>
        </w:rPr>
      </w:pPr>
      <w:r w:rsidRPr="00F4666D">
        <w:rPr>
          <w:b/>
          <w:sz w:val="22"/>
          <w:szCs w:val="22"/>
        </w:rPr>
        <w:t>201</w:t>
      </w:r>
      <w:r w:rsidR="00202216" w:rsidRPr="00F4666D">
        <w:rPr>
          <w:b/>
          <w:sz w:val="22"/>
          <w:szCs w:val="22"/>
        </w:rPr>
        <w:t>7</w:t>
      </w:r>
      <w:r w:rsidRPr="00F4666D">
        <w:rPr>
          <w:b/>
          <w:sz w:val="22"/>
          <w:szCs w:val="22"/>
        </w:rPr>
        <w:t xml:space="preserve">. </w:t>
      </w:r>
    </w:p>
    <w:p w:rsidR="00900302" w:rsidRPr="00F4666D" w:rsidRDefault="00900302" w:rsidP="00900302">
      <w:pPr>
        <w:widowControl w:val="0"/>
        <w:suppressAutoHyphens w:val="0"/>
        <w:jc w:val="center"/>
        <w:rPr>
          <w:b/>
          <w:sz w:val="22"/>
          <w:szCs w:val="22"/>
        </w:rPr>
      </w:pPr>
    </w:p>
    <w:p w:rsidR="00900302" w:rsidRPr="00CD4B32" w:rsidRDefault="00900302" w:rsidP="00900302">
      <w:pPr>
        <w:widowControl w:val="0"/>
        <w:suppressAutoHyphens w:val="0"/>
        <w:jc w:val="center"/>
        <w:rPr>
          <w:b/>
          <w:sz w:val="22"/>
          <w:szCs w:val="22"/>
          <w:highlight w:val="yellow"/>
        </w:rPr>
      </w:pPr>
    </w:p>
    <w:p w:rsidR="00900302" w:rsidRPr="00CD4B32" w:rsidRDefault="00900302" w:rsidP="00900302">
      <w:pPr>
        <w:widowControl w:val="0"/>
        <w:suppressAutoHyphens w:val="0"/>
        <w:jc w:val="center"/>
        <w:rPr>
          <w:b/>
          <w:sz w:val="22"/>
          <w:szCs w:val="22"/>
          <w:highlight w:val="yellow"/>
        </w:rPr>
      </w:pPr>
    </w:p>
    <w:p w:rsidR="00900302" w:rsidRPr="00CD4B32" w:rsidRDefault="00900302" w:rsidP="00900302">
      <w:pPr>
        <w:widowControl w:val="0"/>
        <w:suppressAutoHyphens w:val="0"/>
        <w:jc w:val="center"/>
        <w:rPr>
          <w:b/>
          <w:sz w:val="22"/>
          <w:szCs w:val="22"/>
          <w:highlight w:val="yellow"/>
        </w:rPr>
      </w:pPr>
    </w:p>
    <w:p w:rsidR="00900302" w:rsidRPr="00CD4B32" w:rsidRDefault="00900302" w:rsidP="00900302">
      <w:pPr>
        <w:widowControl w:val="0"/>
        <w:suppressAutoHyphens w:val="0"/>
        <w:jc w:val="center"/>
        <w:rPr>
          <w:b/>
          <w:sz w:val="22"/>
          <w:szCs w:val="22"/>
          <w:highlight w:val="yellow"/>
        </w:rPr>
      </w:pPr>
    </w:p>
    <w:p w:rsidR="00900302" w:rsidRPr="00CD4B32" w:rsidRDefault="00900302" w:rsidP="00900302">
      <w:pPr>
        <w:widowControl w:val="0"/>
        <w:suppressAutoHyphens w:val="0"/>
        <w:jc w:val="center"/>
        <w:rPr>
          <w:b/>
          <w:sz w:val="22"/>
          <w:szCs w:val="22"/>
          <w:highlight w:val="yellow"/>
        </w:rPr>
      </w:pPr>
    </w:p>
    <w:p w:rsidR="003C2E46" w:rsidRPr="00CD4B32" w:rsidRDefault="003C2E46" w:rsidP="00900302">
      <w:pPr>
        <w:widowControl w:val="0"/>
        <w:suppressAutoHyphens w:val="0"/>
        <w:jc w:val="center"/>
        <w:rPr>
          <w:b/>
          <w:sz w:val="22"/>
          <w:szCs w:val="22"/>
          <w:highlight w:val="yellow"/>
        </w:rPr>
      </w:pPr>
    </w:p>
    <w:p w:rsidR="003C2E46" w:rsidRPr="00CD4B32" w:rsidRDefault="003C2E46" w:rsidP="00900302">
      <w:pPr>
        <w:widowControl w:val="0"/>
        <w:suppressAutoHyphens w:val="0"/>
        <w:jc w:val="center"/>
        <w:rPr>
          <w:b/>
          <w:sz w:val="22"/>
          <w:szCs w:val="22"/>
          <w:highlight w:val="yellow"/>
        </w:rPr>
      </w:pPr>
    </w:p>
    <w:p w:rsidR="003C2E46" w:rsidRPr="00CD4B32" w:rsidRDefault="003C2E46" w:rsidP="00900302">
      <w:pPr>
        <w:widowControl w:val="0"/>
        <w:suppressAutoHyphens w:val="0"/>
        <w:jc w:val="center"/>
        <w:rPr>
          <w:b/>
          <w:sz w:val="22"/>
          <w:szCs w:val="22"/>
          <w:highlight w:val="yellow"/>
        </w:rPr>
      </w:pPr>
    </w:p>
    <w:p w:rsidR="003C2E46" w:rsidRPr="00CD4B32" w:rsidRDefault="003C2E46" w:rsidP="00900302">
      <w:pPr>
        <w:widowControl w:val="0"/>
        <w:suppressAutoHyphens w:val="0"/>
        <w:jc w:val="center"/>
        <w:rPr>
          <w:b/>
          <w:sz w:val="22"/>
          <w:szCs w:val="22"/>
          <w:highlight w:val="yellow"/>
        </w:rPr>
      </w:pPr>
    </w:p>
    <w:p w:rsidR="003C2E46" w:rsidRPr="00CD4B32" w:rsidRDefault="003C2E46" w:rsidP="00900302">
      <w:pPr>
        <w:widowControl w:val="0"/>
        <w:suppressAutoHyphens w:val="0"/>
        <w:jc w:val="center"/>
        <w:rPr>
          <w:b/>
          <w:sz w:val="22"/>
          <w:szCs w:val="22"/>
          <w:highlight w:val="yellow"/>
        </w:rPr>
      </w:pPr>
    </w:p>
    <w:p w:rsidR="003C2E46" w:rsidRPr="00CD4B32" w:rsidRDefault="003C2E46" w:rsidP="00900302">
      <w:pPr>
        <w:widowControl w:val="0"/>
        <w:suppressAutoHyphens w:val="0"/>
        <w:jc w:val="center"/>
        <w:rPr>
          <w:b/>
          <w:sz w:val="22"/>
          <w:szCs w:val="22"/>
          <w:highlight w:val="yellow"/>
        </w:rPr>
      </w:pPr>
    </w:p>
    <w:p w:rsidR="003C2E46" w:rsidRPr="00CD4B32" w:rsidRDefault="003C2E46" w:rsidP="00900302">
      <w:pPr>
        <w:widowControl w:val="0"/>
        <w:suppressAutoHyphens w:val="0"/>
        <w:jc w:val="center"/>
        <w:rPr>
          <w:b/>
          <w:sz w:val="22"/>
          <w:szCs w:val="22"/>
          <w:highlight w:val="yellow"/>
        </w:rPr>
      </w:pPr>
    </w:p>
    <w:p w:rsidR="003C2E46" w:rsidRPr="00CD4B32" w:rsidRDefault="003C2E46" w:rsidP="00900302">
      <w:pPr>
        <w:widowControl w:val="0"/>
        <w:suppressAutoHyphens w:val="0"/>
        <w:jc w:val="center"/>
        <w:rPr>
          <w:b/>
          <w:sz w:val="22"/>
          <w:szCs w:val="22"/>
          <w:highlight w:val="yellow"/>
        </w:rPr>
      </w:pPr>
    </w:p>
    <w:p w:rsidR="003C2E46" w:rsidRPr="00CD4B32" w:rsidRDefault="003C2E46" w:rsidP="00900302">
      <w:pPr>
        <w:widowControl w:val="0"/>
        <w:suppressAutoHyphens w:val="0"/>
        <w:jc w:val="center"/>
        <w:rPr>
          <w:b/>
          <w:sz w:val="22"/>
          <w:szCs w:val="22"/>
          <w:highlight w:val="yellow"/>
        </w:rPr>
      </w:pPr>
    </w:p>
    <w:p w:rsidR="003C2E46" w:rsidRPr="00CD4B32" w:rsidRDefault="003C2E46" w:rsidP="00900302">
      <w:pPr>
        <w:widowControl w:val="0"/>
        <w:suppressAutoHyphens w:val="0"/>
        <w:jc w:val="center"/>
        <w:rPr>
          <w:b/>
          <w:sz w:val="22"/>
          <w:szCs w:val="22"/>
          <w:highlight w:val="yellow"/>
        </w:rPr>
      </w:pPr>
    </w:p>
    <w:p w:rsidR="003C2E46" w:rsidRPr="00CD4B32" w:rsidRDefault="003C2E46" w:rsidP="00900302">
      <w:pPr>
        <w:widowControl w:val="0"/>
        <w:suppressAutoHyphens w:val="0"/>
        <w:jc w:val="center"/>
        <w:rPr>
          <w:b/>
          <w:sz w:val="22"/>
          <w:szCs w:val="22"/>
          <w:highlight w:val="yellow"/>
        </w:rPr>
      </w:pPr>
    </w:p>
    <w:p w:rsidR="003C2E46" w:rsidRPr="00CD4B32" w:rsidRDefault="003C2E46" w:rsidP="00900302">
      <w:pPr>
        <w:widowControl w:val="0"/>
        <w:suppressAutoHyphens w:val="0"/>
        <w:jc w:val="center"/>
        <w:rPr>
          <w:b/>
          <w:sz w:val="22"/>
          <w:szCs w:val="22"/>
          <w:highlight w:val="yellow"/>
        </w:rPr>
      </w:pPr>
    </w:p>
    <w:p w:rsidR="003C2E46" w:rsidRPr="00CD4B32" w:rsidRDefault="003C2E46" w:rsidP="00900302">
      <w:pPr>
        <w:widowControl w:val="0"/>
        <w:suppressAutoHyphens w:val="0"/>
        <w:jc w:val="center"/>
        <w:rPr>
          <w:b/>
          <w:sz w:val="22"/>
          <w:szCs w:val="22"/>
          <w:highlight w:val="yellow"/>
        </w:rPr>
      </w:pPr>
    </w:p>
    <w:p w:rsidR="003C2E46" w:rsidRPr="00CD4B32" w:rsidRDefault="003C2E46" w:rsidP="00900302">
      <w:pPr>
        <w:widowControl w:val="0"/>
        <w:suppressAutoHyphens w:val="0"/>
        <w:jc w:val="center"/>
        <w:rPr>
          <w:b/>
          <w:sz w:val="22"/>
          <w:szCs w:val="22"/>
          <w:highlight w:val="yellow"/>
        </w:rPr>
      </w:pPr>
    </w:p>
    <w:p w:rsidR="003C2E46" w:rsidRDefault="003C2E46" w:rsidP="00900302">
      <w:pPr>
        <w:widowControl w:val="0"/>
        <w:suppressAutoHyphens w:val="0"/>
        <w:jc w:val="center"/>
        <w:rPr>
          <w:b/>
          <w:sz w:val="22"/>
          <w:szCs w:val="22"/>
          <w:highlight w:val="yellow"/>
        </w:rPr>
      </w:pPr>
    </w:p>
    <w:p w:rsidR="00B91C52" w:rsidRDefault="00B91C52" w:rsidP="00900302">
      <w:pPr>
        <w:widowControl w:val="0"/>
        <w:suppressAutoHyphens w:val="0"/>
        <w:jc w:val="center"/>
        <w:rPr>
          <w:b/>
          <w:sz w:val="22"/>
          <w:szCs w:val="22"/>
          <w:highlight w:val="yellow"/>
        </w:rPr>
      </w:pPr>
    </w:p>
    <w:p w:rsidR="00B91C52" w:rsidRDefault="00B91C52" w:rsidP="00900302">
      <w:pPr>
        <w:widowControl w:val="0"/>
        <w:suppressAutoHyphens w:val="0"/>
        <w:jc w:val="center"/>
        <w:rPr>
          <w:b/>
          <w:sz w:val="22"/>
          <w:szCs w:val="22"/>
          <w:highlight w:val="yellow"/>
        </w:rPr>
      </w:pPr>
    </w:p>
    <w:p w:rsidR="00B91C52" w:rsidRDefault="00B91C52" w:rsidP="00900302">
      <w:pPr>
        <w:widowControl w:val="0"/>
        <w:suppressAutoHyphens w:val="0"/>
        <w:jc w:val="center"/>
        <w:rPr>
          <w:b/>
          <w:sz w:val="22"/>
          <w:szCs w:val="22"/>
          <w:highlight w:val="yellow"/>
        </w:rPr>
      </w:pPr>
    </w:p>
    <w:p w:rsidR="00B60525" w:rsidRDefault="00B60525" w:rsidP="00900302">
      <w:pPr>
        <w:widowControl w:val="0"/>
        <w:suppressAutoHyphens w:val="0"/>
        <w:jc w:val="center"/>
        <w:rPr>
          <w:b/>
          <w:sz w:val="22"/>
          <w:szCs w:val="22"/>
          <w:highlight w:val="yellow"/>
        </w:rPr>
      </w:pPr>
    </w:p>
    <w:p w:rsidR="00B60525" w:rsidRDefault="00B60525" w:rsidP="00900302">
      <w:pPr>
        <w:widowControl w:val="0"/>
        <w:suppressAutoHyphens w:val="0"/>
        <w:jc w:val="center"/>
        <w:rPr>
          <w:b/>
          <w:sz w:val="22"/>
          <w:szCs w:val="22"/>
          <w:highlight w:val="yellow"/>
        </w:rPr>
      </w:pPr>
    </w:p>
    <w:p w:rsidR="00B60525" w:rsidRDefault="00B60525" w:rsidP="00900302">
      <w:pPr>
        <w:widowControl w:val="0"/>
        <w:suppressAutoHyphens w:val="0"/>
        <w:jc w:val="center"/>
        <w:rPr>
          <w:b/>
          <w:sz w:val="22"/>
          <w:szCs w:val="22"/>
          <w:highlight w:val="yellow"/>
        </w:rPr>
      </w:pPr>
    </w:p>
    <w:p w:rsidR="00B60525" w:rsidRDefault="00B60525" w:rsidP="00900302">
      <w:pPr>
        <w:widowControl w:val="0"/>
        <w:suppressAutoHyphens w:val="0"/>
        <w:jc w:val="center"/>
        <w:rPr>
          <w:b/>
          <w:sz w:val="22"/>
          <w:szCs w:val="22"/>
          <w:highlight w:val="yellow"/>
        </w:rPr>
      </w:pPr>
    </w:p>
    <w:p w:rsidR="00B60525" w:rsidRDefault="00B60525" w:rsidP="00900302">
      <w:pPr>
        <w:widowControl w:val="0"/>
        <w:suppressAutoHyphens w:val="0"/>
        <w:jc w:val="center"/>
        <w:rPr>
          <w:b/>
          <w:sz w:val="22"/>
          <w:szCs w:val="22"/>
          <w:highlight w:val="yellow"/>
        </w:rPr>
      </w:pPr>
    </w:p>
    <w:p w:rsidR="00B60525" w:rsidRDefault="00B60525" w:rsidP="00900302">
      <w:pPr>
        <w:widowControl w:val="0"/>
        <w:suppressAutoHyphens w:val="0"/>
        <w:jc w:val="center"/>
        <w:rPr>
          <w:b/>
          <w:sz w:val="22"/>
          <w:szCs w:val="22"/>
          <w:highlight w:val="yellow"/>
        </w:rPr>
      </w:pPr>
    </w:p>
    <w:p w:rsidR="00B60525" w:rsidRDefault="00B60525" w:rsidP="00900302">
      <w:pPr>
        <w:widowControl w:val="0"/>
        <w:suppressAutoHyphens w:val="0"/>
        <w:jc w:val="center"/>
        <w:rPr>
          <w:b/>
          <w:sz w:val="22"/>
          <w:szCs w:val="22"/>
          <w:highlight w:val="yellow"/>
        </w:rPr>
      </w:pPr>
    </w:p>
    <w:p w:rsidR="00B60525" w:rsidRDefault="00B60525" w:rsidP="00900302">
      <w:pPr>
        <w:widowControl w:val="0"/>
        <w:suppressAutoHyphens w:val="0"/>
        <w:jc w:val="center"/>
        <w:rPr>
          <w:b/>
          <w:sz w:val="22"/>
          <w:szCs w:val="22"/>
          <w:highlight w:val="yellow"/>
        </w:rPr>
      </w:pPr>
    </w:p>
    <w:p w:rsidR="003C2E46" w:rsidRPr="00CD4B32" w:rsidRDefault="003C2E46" w:rsidP="00E66833">
      <w:pPr>
        <w:widowControl w:val="0"/>
        <w:suppressAutoHyphens w:val="0"/>
        <w:rPr>
          <w:b/>
          <w:sz w:val="22"/>
          <w:szCs w:val="22"/>
          <w:highlight w:val="yellow"/>
        </w:rPr>
      </w:pPr>
    </w:p>
    <w:p w:rsidR="00EA3AFD" w:rsidRPr="00CD4B32" w:rsidRDefault="00E9005B" w:rsidP="00E9005B">
      <w:pPr>
        <w:tabs>
          <w:tab w:val="left" w:pos="7938"/>
        </w:tabs>
        <w:suppressAutoHyphens w:val="0"/>
        <w:overflowPunct/>
        <w:autoSpaceDE/>
        <w:spacing w:after="200" w:line="276" w:lineRule="auto"/>
        <w:jc w:val="center"/>
        <w:textAlignment w:val="auto"/>
        <w:rPr>
          <w:rFonts w:eastAsiaTheme="minorHAnsi"/>
          <w:b/>
          <w:sz w:val="22"/>
          <w:szCs w:val="22"/>
          <w:lang w:eastAsia="en-US"/>
        </w:rPr>
      </w:pPr>
      <w:r w:rsidRPr="00CD4B32">
        <w:rPr>
          <w:rFonts w:eastAsiaTheme="minorHAnsi"/>
          <w:b/>
          <w:sz w:val="22"/>
          <w:szCs w:val="22"/>
          <w:lang w:eastAsia="en-US"/>
        </w:rPr>
        <w:t>Műszaki leírás</w:t>
      </w:r>
    </w:p>
    <w:p w:rsidR="00EA3AFD" w:rsidRPr="00CD4B32" w:rsidRDefault="00EA3AFD" w:rsidP="00900302">
      <w:pPr>
        <w:widowControl w:val="0"/>
        <w:suppressAutoHyphens w:val="0"/>
        <w:ind w:right="-284"/>
        <w:rPr>
          <w:b/>
          <w:sz w:val="22"/>
          <w:szCs w:val="22"/>
          <w:highlight w:val="yellow"/>
        </w:rPr>
      </w:pPr>
    </w:p>
    <w:p w:rsidR="00E66FD9" w:rsidRPr="00CD4B32" w:rsidRDefault="00E66FD9" w:rsidP="00E66FD9">
      <w:pPr>
        <w:suppressAutoHyphens w:val="0"/>
        <w:overflowPunct/>
        <w:autoSpaceDE/>
        <w:jc w:val="center"/>
        <w:textAlignment w:val="auto"/>
        <w:rPr>
          <w:rFonts w:eastAsia="Calibri"/>
          <w:b/>
          <w:sz w:val="22"/>
          <w:szCs w:val="22"/>
          <w:highlight w:val="yellow"/>
          <w:lang w:eastAsia="en-US"/>
        </w:rPr>
      </w:pPr>
    </w:p>
    <w:p w:rsidR="00075B17" w:rsidRDefault="00075B17" w:rsidP="00D57538">
      <w:pPr>
        <w:spacing w:line="360" w:lineRule="auto"/>
        <w:ind w:left="720"/>
        <w:jc w:val="both"/>
      </w:pPr>
      <w:r w:rsidRPr="009357EC">
        <w:t>WAN/LAN IP hálózati eszközök, valamint SHDSL LAN eszközök, berendezések javítása. MÁV adatátviteli hálózatban használt útválasztó, illetve kapcsoló berendezések, valamint optikai, illetve rézvezetőjű átvitel technikai rendszerekben alkalmazott eszközök és ezek tápellátásához szükséges berendezések javítása. Ezen rendszerek üzemeltetéséhez szükséges műszerek, berendezések javítása eseti jelleggel. Káresemény elhárítása</w:t>
      </w:r>
    </w:p>
    <w:p w:rsidR="00D57538" w:rsidRDefault="00D57538" w:rsidP="00075B17">
      <w:pPr>
        <w:ind w:left="720"/>
        <w:jc w:val="both"/>
      </w:pPr>
    </w:p>
    <w:p w:rsidR="00D57538" w:rsidRPr="009357EC" w:rsidRDefault="00D57538" w:rsidP="00075B17">
      <w:pPr>
        <w:ind w:left="720"/>
        <w:jc w:val="both"/>
      </w:pPr>
    </w:p>
    <w:p w:rsidR="00075B17" w:rsidRDefault="00075B17" w:rsidP="00075B17">
      <w:pPr>
        <w:jc w:val="both"/>
        <w:rPr>
          <w:b/>
        </w:rPr>
      </w:pPr>
      <w:r>
        <w:rPr>
          <w:b/>
        </w:rPr>
        <w:t>Értékelési szempont:</w:t>
      </w:r>
    </w:p>
    <w:p w:rsidR="00D57538" w:rsidRDefault="00D57538" w:rsidP="00075B17">
      <w:pPr>
        <w:jc w:val="both"/>
        <w:rPr>
          <w:b/>
        </w:rPr>
      </w:pPr>
    </w:p>
    <w:p w:rsidR="00075B17" w:rsidRDefault="000710D0" w:rsidP="00075B17">
      <w:pPr>
        <w:pStyle w:val="Listaszerbekezds"/>
        <w:numPr>
          <w:ilvl w:val="1"/>
          <w:numId w:val="6"/>
        </w:numPr>
        <w:suppressAutoHyphens w:val="0"/>
        <w:overflowPunct/>
        <w:autoSpaceDE/>
        <w:spacing w:after="200" w:line="276" w:lineRule="auto"/>
        <w:jc w:val="both"/>
        <w:textAlignment w:val="auto"/>
        <w:rPr>
          <w:b/>
        </w:rPr>
      </w:pPr>
      <w:r>
        <w:rPr>
          <w:b/>
        </w:rPr>
        <w:t>munkadíj (</w:t>
      </w:r>
      <w:r w:rsidR="00075B17">
        <w:rPr>
          <w:b/>
        </w:rPr>
        <w:t>javítás</w:t>
      </w:r>
      <w:r>
        <w:rPr>
          <w:b/>
        </w:rPr>
        <w:t>)</w:t>
      </w:r>
      <w:r w:rsidR="00075B17">
        <w:rPr>
          <w:b/>
        </w:rPr>
        <w:t xml:space="preserve"> átalány díja: Ft/óra </w:t>
      </w:r>
    </w:p>
    <w:p w:rsidR="00075B17" w:rsidRDefault="00075B17" w:rsidP="00075B17">
      <w:pPr>
        <w:pStyle w:val="Listaszerbekezds"/>
        <w:numPr>
          <w:ilvl w:val="1"/>
          <w:numId w:val="6"/>
        </w:numPr>
        <w:suppressAutoHyphens w:val="0"/>
        <w:overflowPunct/>
        <w:autoSpaceDE/>
        <w:spacing w:after="200" w:line="276" w:lineRule="auto"/>
        <w:jc w:val="both"/>
        <w:textAlignment w:val="auto"/>
        <w:rPr>
          <w:b/>
        </w:rPr>
      </w:pPr>
      <w:r>
        <w:rPr>
          <w:b/>
        </w:rPr>
        <w:t xml:space="preserve">kiszállási díj: </w:t>
      </w:r>
      <w:r w:rsidR="00D57538">
        <w:rPr>
          <w:b/>
        </w:rPr>
        <w:t>km</w:t>
      </w:r>
      <w:r>
        <w:rPr>
          <w:b/>
        </w:rPr>
        <w:t>/</w:t>
      </w:r>
      <w:r w:rsidR="00D57538">
        <w:rPr>
          <w:b/>
        </w:rPr>
        <w:t>Ft</w:t>
      </w:r>
    </w:p>
    <w:p w:rsidR="00075B17" w:rsidRDefault="00075B17" w:rsidP="00900302">
      <w:pPr>
        <w:widowControl w:val="0"/>
        <w:suppressAutoHyphens w:val="0"/>
        <w:ind w:right="-284"/>
        <w:rPr>
          <w:b/>
          <w:sz w:val="22"/>
          <w:szCs w:val="22"/>
          <w:highlight w:val="yellow"/>
        </w:rPr>
      </w:pPr>
    </w:p>
    <w:p w:rsidR="00075B17" w:rsidRDefault="00075B17" w:rsidP="00900302">
      <w:pPr>
        <w:widowControl w:val="0"/>
        <w:suppressAutoHyphens w:val="0"/>
        <w:ind w:right="-284"/>
        <w:rPr>
          <w:b/>
          <w:sz w:val="22"/>
          <w:szCs w:val="22"/>
          <w:highlight w:val="yellow"/>
        </w:rPr>
      </w:pPr>
      <w:r>
        <w:rPr>
          <w:b/>
          <w:sz w:val="22"/>
          <w:szCs w:val="22"/>
          <w:highlight w:val="yellow"/>
        </w:rPr>
        <w:br w:type="page"/>
      </w:r>
    </w:p>
    <w:p w:rsidR="00900302" w:rsidRPr="00F4666D" w:rsidRDefault="00900302" w:rsidP="00900302">
      <w:pPr>
        <w:widowControl w:val="0"/>
        <w:suppressAutoHyphens w:val="0"/>
        <w:ind w:right="-284"/>
        <w:jc w:val="right"/>
        <w:rPr>
          <w:sz w:val="22"/>
          <w:szCs w:val="22"/>
        </w:rPr>
      </w:pPr>
      <w:r w:rsidRPr="00F4666D">
        <w:rPr>
          <w:sz w:val="22"/>
          <w:szCs w:val="22"/>
        </w:rPr>
        <w:lastRenderedPageBreak/>
        <w:t>2</w:t>
      </w:r>
      <w:proofErr w:type="gramStart"/>
      <w:r w:rsidRPr="00F4666D">
        <w:rPr>
          <w:sz w:val="22"/>
          <w:szCs w:val="22"/>
        </w:rPr>
        <w:t>.sz.</w:t>
      </w:r>
      <w:proofErr w:type="gramEnd"/>
      <w:r w:rsidRPr="00F4666D">
        <w:rPr>
          <w:sz w:val="22"/>
          <w:szCs w:val="22"/>
        </w:rPr>
        <w:t xml:space="preserve"> melléklet</w:t>
      </w:r>
    </w:p>
    <w:p w:rsidR="00E9005B" w:rsidRPr="00F4666D" w:rsidRDefault="00E9005B" w:rsidP="00900302">
      <w:pPr>
        <w:widowControl w:val="0"/>
        <w:tabs>
          <w:tab w:val="left" w:pos="426"/>
        </w:tabs>
        <w:suppressAutoHyphens w:val="0"/>
        <w:jc w:val="center"/>
        <w:rPr>
          <w:b/>
          <w:sz w:val="22"/>
          <w:szCs w:val="22"/>
        </w:rPr>
      </w:pPr>
    </w:p>
    <w:p w:rsidR="00900302" w:rsidRPr="00F4666D" w:rsidRDefault="00900302" w:rsidP="00900302">
      <w:pPr>
        <w:widowControl w:val="0"/>
        <w:tabs>
          <w:tab w:val="left" w:pos="426"/>
        </w:tabs>
        <w:suppressAutoHyphens w:val="0"/>
        <w:jc w:val="center"/>
        <w:rPr>
          <w:b/>
          <w:sz w:val="22"/>
          <w:szCs w:val="22"/>
        </w:rPr>
      </w:pPr>
      <w:r w:rsidRPr="00F4666D">
        <w:rPr>
          <w:b/>
          <w:sz w:val="22"/>
          <w:szCs w:val="22"/>
        </w:rPr>
        <w:t>Ajánlattételi nyilatkozat minta</w:t>
      </w:r>
    </w:p>
    <w:p w:rsidR="00900302" w:rsidRPr="00F4666D" w:rsidRDefault="00900302" w:rsidP="00900302">
      <w:pPr>
        <w:widowControl w:val="0"/>
        <w:suppressAutoHyphens w:val="0"/>
        <w:jc w:val="both"/>
        <w:rPr>
          <w:sz w:val="22"/>
          <w:szCs w:val="22"/>
        </w:rPr>
      </w:pPr>
    </w:p>
    <w:p w:rsidR="00900302" w:rsidRPr="00F4666D" w:rsidRDefault="00900302" w:rsidP="00900302">
      <w:pPr>
        <w:widowControl w:val="0"/>
        <w:suppressAutoHyphens w:val="0"/>
        <w:jc w:val="both"/>
        <w:rPr>
          <w:sz w:val="22"/>
          <w:szCs w:val="22"/>
        </w:rPr>
      </w:pPr>
    </w:p>
    <w:p w:rsidR="00900302" w:rsidRPr="00F4666D" w:rsidRDefault="00900302" w:rsidP="00900302">
      <w:pPr>
        <w:widowControl w:val="0"/>
        <w:suppressAutoHyphens w:val="0"/>
        <w:jc w:val="both"/>
        <w:rPr>
          <w:sz w:val="22"/>
          <w:szCs w:val="22"/>
        </w:rPr>
      </w:pPr>
    </w:p>
    <w:p w:rsidR="00900302" w:rsidRPr="00F4666D" w:rsidRDefault="00900302" w:rsidP="00900302">
      <w:pPr>
        <w:widowControl w:val="0"/>
        <w:suppressAutoHyphens w:val="0"/>
        <w:jc w:val="both"/>
        <w:rPr>
          <w:sz w:val="22"/>
          <w:szCs w:val="22"/>
        </w:rPr>
      </w:pPr>
    </w:p>
    <w:p w:rsidR="00900302" w:rsidRPr="00F4666D" w:rsidRDefault="004300E1" w:rsidP="00900302">
      <w:pPr>
        <w:widowControl w:val="0"/>
        <w:suppressAutoHyphens w:val="0"/>
        <w:jc w:val="center"/>
        <w:rPr>
          <w:b/>
          <w:smallCaps/>
          <w:sz w:val="22"/>
          <w:szCs w:val="22"/>
        </w:rPr>
      </w:pPr>
      <w:r w:rsidRPr="00F4666D">
        <w:rPr>
          <w:b/>
          <w:smallCaps/>
          <w:sz w:val="22"/>
          <w:szCs w:val="22"/>
        </w:rPr>
        <w:t xml:space="preserve">A j á n l a t </w:t>
      </w:r>
      <w:proofErr w:type="spellStart"/>
      <w:r w:rsidRPr="00F4666D">
        <w:rPr>
          <w:b/>
          <w:smallCaps/>
          <w:sz w:val="22"/>
          <w:szCs w:val="22"/>
        </w:rPr>
        <w:t>t</w:t>
      </w:r>
      <w:proofErr w:type="spellEnd"/>
      <w:r w:rsidRPr="00F4666D">
        <w:rPr>
          <w:b/>
          <w:smallCaps/>
          <w:sz w:val="22"/>
          <w:szCs w:val="22"/>
        </w:rPr>
        <w:t xml:space="preserve"> e v ő i </w:t>
      </w:r>
      <w:r w:rsidR="00900302" w:rsidRPr="00F4666D">
        <w:rPr>
          <w:b/>
          <w:smallCaps/>
          <w:sz w:val="22"/>
          <w:szCs w:val="22"/>
        </w:rPr>
        <w:t>n y i l a t k o z a t</w:t>
      </w:r>
    </w:p>
    <w:p w:rsidR="00900302" w:rsidRPr="00F4666D" w:rsidRDefault="00900302" w:rsidP="00900302">
      <w:pPr>
        <w:widowControl w:val="0"/>
        <w:suppressAutoHyphens w:val="0"/>
        <w:spacing w:line="360" w:lineRule="auto"/>
        <w:jc w:val="both"/>
        <w:rPr>
          <w:b/>
          <w:sz w:val="22"/>
          <w:szCs w:val="22"/>
        </w:rPr>
      </w:pPr>
    </w:p>
    <w:p w:rsidR="00900302" w:rsidRPr="00F4666D" w:rsidRDefault="00900302" w:rsidP="00900302">
      <w:pPr>
        <w:widowControl w:val="0"/>
        <w:suppressAutoHyphens w:val="0"/>
        <w:spacing w:line="360" w:lineRule="auto"/>
        <w:jc w:val="both"/>
        <w:rPr>
          <w:b/>
          <w:sz w:val="22"/>
          <w:szCs w:val="22"/>
        </w:rPr>
      </w:pPr>
    </w:p>
    <w:p w:rsidR="00900302" w:rsidRPr="00163ADD" w:rsidRDefault="00900302" w:rsidP="00900302">
      <w:pPr>
        <w:widowControl w:val="0"/>
        <w:suppressAutoHyphens w:val="0"/>
        <w:spacing w:line="360" w:lineRule="auto"/>
        <w:jc w:val="both"/>
        <w:rPr>
          <w:b/>
          <w:sz w:val="22"/>
          <w:szCs w:val="22"/>
        </w:rPr>
      </w:pPr>
      <w:proofErr w:type="gramStart"/>
      <w:r w:rsidRPr="00F4666D">
        <w:rPr>
          <w:sz w:val="22"/>
          <w:szCs w:val="22"/>
        </w:rPr>
        <w:t xml:space="preserve">Alulírott …………………………, mint a(z) ……(cégnév, székhely)……. cégjegyzésre jogosult képviselője – az ajánlatkérésben foglalt valamennyi formai és tartalmi követelmény gondos áttekintése után – kijelentem, hogy </w:t>
      </w:r>
      <w:r w:rsidRPr="00F4666D">
        <w:rPr>
          <w:b/>
          <w:sz w:val="22"/>
          <w:szCs w:val="22"/>
        </w:rPr>
        <w:t>az ajánlatkérésben és a szerződéses feltételekben foglalt valamennyi feltételt, a kivitelezés helyszínét szakértőtől elvárható gondossággal megismertük, megértettük, valamint</w:t>
      </w:r>
      <w:r w:rsidRPr="00163ADD">
        <w:rPr>
          <w:b/>
          <w:sz w:val="22"/>
          <w:szCs w:val="22"/>
        </w:rPr>
        <w:t>, hogy azokat jelen nyilatkozattal elfogadjuk, és nyertességünk esetén a szerződést a konkrétumokkal kiegészítve aláírjuk.</w:t>
      </w:r>
      <w:proofErr w:type="gramEnd"/>
    </w:p>
    <w:p w:rsidR="00900302" w:rsidRPr="00163ADD" w:rsidRDefault="00900302" w:rsidP="00900302">
      <w:pPr>
        <w:widowControl w:val="0"/>
        <w:suppressAutoHyphens w:val="0"/>
        <w:spacing w:line="360" w:lineRule="auto"/>
        <w:jc w:val="both"/>
        <w:rPr>
          <w:sz w:val="22"/>
          <w:szCs w:val="22"/>
        </w:rPr>
      </w:pPr>
    </w:p>
    <w:p w:rsidR="00900302" w:rsidRPr="00163ADD" w:rsidRDefault="00900302" w:rsidP="00900302">
      <w:pPr>
        <w:widowControl w:val="0"/>
        <w:suppressAutoHyphens w:val="0"/>
        <w:spacing w:line="360" w:lineRule="auto"/>
        <w:jc w:val="both"/>
        <w:rPr>
          <w:sz w:val="22"/>
          <w:szCs w:val="22"/>
        </w:rPr>
      </w:pPr>
      <w:r w:rsidRPr="00163ADD">
        <w:rPr>
          <w:sz w:val="22"/>
          <w:szCs w:val="22"/>
        </w:rPr>
        <w:t>Kijelentem, hogy ajánlatomhoz az ajánlattételi határidőtől számított 90 napig kötve vagyok.</w:t>
      </w:r>
    </w:p>
    <w:p w:rsidR="00900302" w:rsidRPr="00163ADD" w:rsidRDefault="00900302" w:rsidP="00900302">
      <w:pPr>
        <w:widowControl w:val="0"/>
        <w:suppressAutoHyphens w:val="0"/>
        <w:spacing w:line="360" w:lineRule="auto"/>
        <w:jc w:val="both"/>
        <w:rPr>
          <w:sz w:val="22"/>
          <w:szCs w:val="22"/>
        </w:rPr>
      </w:pPr>
    </w:p>
    <w:p w:rsidR="00900302" w:rsidRPr="00163ADD" w:rsidRDefault="00900302" w:rsidP="004A7E45">
      <w:pPr>
        <w:pStyle w:val="llb"/>
        <w:widowControl w:val="0"/>
        <w:tabs>
          <w:tab w:val="left" w:pos="8222"/>
        </w:tabs>
        <w:suppressAutoHyphens w:val="0"/>
        <w:jc w:val="both"/>
        <w:rPr>
          <w:b/>
          <w:bCs/>
          <w:sz w:val="22"/>
          <w:szCs w:val="22"/>
        </w:rPr>
      </w:pPr>
      <w:r w:rsidRPr="00163ADD">
        <w:rPr>
          <w:sz w:val="22"/>
          <w:szCs w:val="22"/>
        </w:rPr>
        <w:t>Jelen nyilatkozatot a MÁV Zrt</w:t>
      </w:r>
      <w:proofErr w:type="gramStart"/>
      <w:r w:rsidRPr="00163ADD">
        <w:rPr>
          <w:sz w:val="22"/>
          <w:szCs w:val="22"/>
        </w:rPr>
        <w:t>.,</w:t>
      </w:r>
      <w:proofErr w:type="gramEnd"/>
      <w:r w:rsidRPr="00163ADD">
        <w:rPr>
          <w:sz w:val="22"/>
          <w:szCs w:val="22"/>
        </w:rPr>
        <w:t xml:space="preserve"> mint Ajánlatkérő </w:t>
      </w:r>
      <w:r w:rsidRPr="001F4A34">
        <w:rPr>
          <w:sz w:val="22"/>
          <w:szCs w:val="22"/>
        </w:rPr>
        <w:t xml:space="preserve">által a </w:t>
      </w:r>
      <w:r w:rsidR="00816F20" w:rsidRPr="00816F20">
        <w:rPr>
          <w:b/>
          <w:sz w:val="22"/>
          <w:szCs w:val="22"/>
        </w:rPr>
        <w:t>36090-1</w:t>
      </w:r>
      <w:r w:rsidR="0039714F" w:rsidRPr="00816F20">
        <w:rPr>
          <w:b/>
          <w:sz w:val="22"/>
          <w:szCs w:val="22"/>
        </w:rPr>
        <w:t>/</w:t>
      </w:r>
      <w:r w:rsidR="0039714F" w:rsidRPr="001F4A34">
        <w:rPr>
          <w:b/>
          <w:sz w:val="22"/>
          <w:szCs w:val="22"/>
        </w:rPr>
        <w:t>2017</w:t>
      </w:r>
      <w:r w:rsidR="00B35E66" w:rsidRPr="00163ADD">
        <w:rPr>
          <w:b/>
          <w:sz w:val="22"/>
          <w:szCs w:val="22"/>
        </w:rPr>
        <w:t xml:space="preserve">/MAV </w:t>
      </w:r>
      <w:r w:rsidRPr="00163ADD">
        <w:rPr>
          <w:sz w:val="22"/>
          <w:szCs w:val="22"/>
        </w:rPr>
        <w:t xml:space="preserve"> </w:t>
      </w:r>
      <w:r w:rsidRPr="00163ADD">
        <w:rPr>
          <w:b/>
          <w:i/>
          <w:sz w:val="22"/>
          <w:szCs w:val="22"/>
        </w:rPr>
        <w:t>„</w:t>
      </w:r>
      <w:r w:rsidR="00E309E9" w:rsidRPr="00E309E9">
        <w:rPr>
          <w:b/>
          <w:i/>
          <w:sz w:val="22"/>
          <w:szCs w:val="22"/>
        </w:rPr>
        <w:t>WAN/LAN IP hálózati eszközök, SHDSL LAN eszközök javítása</w:t>
      </w:r>
      <w:r w:rsidRPr="00163ADD">
        <w:rPr>
          <w:b/>
          <w:i/>
          <w:sz w:val="22"/>
          <w:szCs w:val="22"/>
        </w:rPr>
        <w:t>”</w:t>
      </w:r>
      <w:r w:rsidRPr="00163ADD">
        <w:rPr>
          <w:b/>
          <w:bCs/>
          <w:sz w:val="22"/>
          <w:szCs w:val="22"/>
        </w:rPr>
        <w:t xml:space="preserve"> </w:t>
      </w:r>
      <w:r w:rsidRPr="00163ADD">
        <w:rPr>
          <w:sz w:val="22"/>
          <w:szCs w:val="22"/>
        </w:rPr>
        <w:t>tárgyú ajánlatkérésben, az ajánlat részeként teszem.</w:t>
      </w:r>
    </w:p>
    <w:p w:rsidR="00900302" w:rsidRPr="00163ADD" w:rsidRDefault="00900302" w:rsidP="00900302">
      <w:pPr>
        <w:pStyle w:val="Szvegtrzs3"/>
        <w:widowControl w:val="0"/>
        <w:rPr>
          <w:sz w:val="22"/>
          <w:szCs w:val="22"/>
        </w:rPr>
      </w:pPr>
    </w:p>
    <w:p w:rsidR="00900302" w:rsidRPr="00163ADD" w:rsidRDefault="00900302" w:rsidP="00900302">
      <w:pPr>
        <w:widowControl w:val="0"/>
        <w:suppressAutoHyphens w:val="0"/>
        <w:spacing w:line="360" w:lineRule="auto"/>
        <w:jc w:val="both"/>
        <w:rPr>
          <w:sz w:val="22"/>
          <w:szCs w:val="22"/>
        </w:rPr>
      </w:pPr>
    </w:p>
    <w:p w:rsidR="00900302" w:rsidRPr="00163ADD" w:rsidRDefault="00900302" w:rsidP="00900302">
      <w:pPr>
        <w:widowControl w:val="0"/>
        <w:suppressAutoHyphens w:val="0"/>
        <w:spacing w:line="360" w:lineRule="auto"/>
        <w:jc w:val="both"/>
        <w:rPr>
          <w:sz w:val="22"/>
          <w:szCs w:val="22"/>
        </w:rPr>
      </w:pPr>
      <w:r w:rsidRPr="00163ADD">
        <w:rPr>
          <w:sz w:val="22"/>
          <w:szCs w:val="22"/>
        </w:rPr>
        <w:t>Keltezés (helység, év, hónap, nap)</w:t>
      </w:r>
    </w:p>
    <w:p w:rsidR="00900302" w:rsidRPr="00163ADD" w:rsidRDefault="00900302" w:rsidP="00900302">
      <w:pPr>
        <w:widowControl w:val="0"/>
        <w:suppressAutoHyphens w:val="0"/>
        <w:spacing w:line="360" w:lineRule="auto"/>
        <w:jc w:val="both"/>
        <w:rPr>
          <w:sz w:val="22"/>
          <w:szCs w:val="22"/>
        </w:rPr>
      </w:pPr>
    </w:p>
    <w:p w:rsidR="00900302" w:rsidRPr="00163ADD" w:rsidRDefault="00900302" w:rsidP="00900302">
      <w:pPr>
        <w:widowControl w:val="0"/>
        <w:suppressAutoHyphens w:val="0"/>
        <w:spacing w:line="360" w:lineRule="auto"/>
        <w:jc w:val="both"/>
        <w:rPr>
          <w:sz w:val="22"/>
          <w:szCs w:val="22"/>
        </w:rPr>
      </w:pPr>
    </w:p>
    <w:p w:rsidR="00900302" w:rsidRPr="00163ADD" w:rsidRDefault="00900302" w:rsidP="00900302">
      <w:pPr>
        <w:widowControl w:val="0"/>
        <w:suppressAutoHyphens w:val="0"/>
        <w:spacing w:line="360" w:lineRule="auto"/>
        <w:jc w:val="center"/>
        <w:rPr>
          <w:sz w:val="22"/>
          <w:szCs w:val="22"/>
        </w:rPr>
      </w:pPr>
      <w:r w:rsidRPr="00163ADD">
        <w:rPr>
          <w:sz w:val="22"/>
          <w:szCs w:val="22"/>
        </w:rPr>
        <w:t>………..……………….</w:t>
      </w:r>
    </w:p>
    <w:p w:rsidR="00900302" w:rsidRPr="00163ADD" w:rsidRDefault="00900302" w:rsidP="00900302">
      <w:pPr>
        <w:widowControl w:val="0"/>
        <w:suppressAutoHyphens w:val="0"/>
        <w:spacing w:line="360" w:lineRule="auto"/>
        <w:jc w:val="center"/>
        <w:rPr>
          <w:sz w:val="22"/>
          <w:szCs w:val="22"/>
        </w:rPr>
      </w:pPr>
      <w:r w:rsidRPr="00163ADD">
        <w:rPr>
          <w:sz w:val="22"/>
          <w:szCs w:val="22"/>
        </w:rPr>
        <w:t>(cégszerű aláírás)</w:t>
      </w:r>
    </w:p>
    <w:p w:rsidR="00900302" w:rsidRPr="00CD4B32" w:rsidRDefault="00900302" w:rsidP="00900302">
      <w:pPr>
        <w:widowControl w:val="0"/>
        <w:suppressAutoHyphens w:val="0"/>
        <w:jc w:val="both"/>
        <w:rPr>
          <w:sz w:val="22"/>
          <w:szCs w:val="22"/>
          <w:highlight w:val="yellow"/>
        </w:rPr>
      </w:pPr>
    </w:p>
    <w:p w:rsidR="00900302" w:rsidRPr="00CD4B32" w:rsidRDefault="00900302" w:rsidP="00900302">
      <w:pPr>
        <w:widowControl w:val="0"/>
        <w:tabs>
          <w:tab w:val="left" w:pos="426"/>
        </w:tabs>
        <w:suppressAutoHyphens w:val="0"/>
        <w:jc w:val="center"/>
        <w:rPr>
          <w:b/>
          <w:sz w:val="22"/>
          <w:szCs w:val="22"/>
          <w:highlight w:val="yellow"/>
        </w:rPr>
        <w:sectPr w:rsidR="00900302" w:rsidRPr="00CD4B32" w:rsidSect="00900302">
          <w:headerReference w:type="default" r:id="rId13"/>
          <w:pgSz w:w="11906" w:h="16838"/>
          <w:pgMar w:top="1134" w:right="1418" w:bottom="1418" w:left="1418" w:header="709" w:footer="709" w:gutter="0"/>
          <w:cols w:space="708"/>
          <w:docGrid w:linePitch="360"/>
        </w:sectPr>
      </w:pPr>
    </w:p>
    <w:p w:rsidR="00900302" w:rsidRPr="00163ADD" w:rsidRDefault="00900302" w:rsidP="00900302">
      <w:pPr>
        <w:widowControl w:val="0"/>
        <w:suppressAutoHyphens w:val="0"/>
        <w:ind w:right="-284"/>
        <w:jc w:val="right"/>
        <w:rPr>
          <w:sz w:val="22"/>
          <w:szCs w:val="22"/>
        </w:rPr>
      </w:pPr>
      <w:r w:rsidRPr="00163ADD">
        <w:rPr>
          <w:sz w:val="22"/>
          <w:szCs w:val="22"/>
        </w:rPr>
        <w:lastRenderedPageBreak/>
        <w:t>3</w:t>
      </w:r>
      <w:proofErr w:type="gramStart"/>
      <w:r w:rsidRPr="00163ADD">
        <w:rPr>
          <w:sz w:val="22"/>
          <w:szCs w:val="22"/>
        </w:rPr>
        <w:t>.sz.</w:t>
      </w:r>
      <w:proofErr w:type="gramEnd"/>
      <w:r w:rsidRPr="00163ADD">
        <w:rPr>
          <w:sz w:val="22"/>
          <w:szCs w:val="22"/>
        </w:rPr>
        <w:t xml:space="preserve"> melléklet</w:t>
      </w:r>
    </w:p>
    <w:p w:rsidR="00900302" w:rsidRPr="00163ADD" w:rsidRDefault="00900302" w:rsidP="00900302">
      <w:pPr>
        <w:widowControl w:val="0"/>
        <w:tabs>
          <w:tab w:val="left" w:pos="426"/>
        </w:tabs>
        <w:suppressAutoHyphens w:val="0"/>
        <w:jc w:val="center"/>
        <w:rPr>
          <w:b/>
          <w:sz w:val="22"/>
          <w:szCs w:val="22"/>
        </w:rPr>
      </w:pPr>
    </w:p>
    <w:p w:rsidR="00900302" w:rsidRPr="00163ADD" w:rsidRDefault="00900302" w:rsidP="00900302">
      <w:pPr>
        <w:widowControl w:val="0"/>
        <w:tabs>
          <w:tab w:val="left" w:pos="426"/>
        </w:tabs>
        <w:suppressAutoHyphens w:val="0"/>
        <w:jc w:val="center"/>
        <w:rPr>
          <w:b/>
          <w:sz w:val="22"/>
          <w:szCs w:val="22"/>
        </w:rPr>
      </w:pPr>
      <w:r w:rsidRPr="00163ADD">
        <w:rPr>
          <w:b/>
          <w:sz w:val="22"/>
          <w:szCs w:val="22"/>
        </w:rPr>
        <w:t>Ajánlattételi lap minta</w:t>
      </w:r>
    </w:p>
    <w:p w:rsidR="00900302" w:rsidRPr="00163ADD" w:rsidRDefault="00900302" w:rsidP="00900302">
      <w:pPr>
        <w:widowControl w:val="0"/>
        <w:suppressAutoHyphens w:val="0"/>
        <w:jc w:val="both"/>
        <w:rPr>
          <w:sz w:val="22"/>
          <w:szCs w:val="22"/>
        </w:rPr>
      </w:pPr>
    </w:p>
    <w:p w:rsidR="00900302" w:rsidRPr="00163ADD" w:rsidRDefault="00900302" w:rsidP="00900302">
      <w:pPr>
        <w:widowControl w:val="0"/>
        <w:suppressAutoHyphens w:val="0"/>
        <w:ind w:left="180"/>
        <w:jc w:val="center"/>
        <w:rPr>
          <w:b/>
          <w:smallCaps/>
          <w:sz w:val="22"/>
          <w:szCs w:val="22"/>
        </w:rPr>
      </w:pPr>
      <w:r w:rsidRPr="00163ADD">
        <w:rPr>
          <w:b/>
          <w:smallCaps/>
          <w:sz w:val="22"/>
          <w:szCs w:val="22"/>
        </w:rPr>
        <w:t xml:space="preserve">A j á n l a t </w:t>
      </w:r>
      <w:proofErr w:type="spellStart"/>
      <w:r w:rsidRPr="00163ADD">
        <w:rPr>
          <w:b/>
          <w:smallCaps/>
          <w:sz w:val="22"/>
          <w:szCs w:val="22"/>
        </w:rPr>
        <w:t>t</w:t>
      </w:r>
      <w:proofErr w:type="spellEnd"/>
      <w:r w:rsidRPr="00163ADD">
        <w:rPr>
          <w:b/>
          <w:smallCaps/>
          <w:sz w:val="22"/>
          <w:szCs w:val="22"/>
        </w:rPr>
        <w:t xml:space="preserve"> é t e l </w:t>
      </w:r>
      <w:proofErr w:type="gramStart"/>
      <w:r w:rsidRPr="00163ADD">
        <w:rPr>
          <w:b/>
          <w:smallCaps/>
          <w:sz w:val="22"/>
          <w:szCs w:val="22"/>
        </w:rPr>
        <w:t>i   l</w:t>
      </w:r>
      <w:proofErr w:type="gramEnd"/>
      <w:r w:rsidRPr="00163ADD">
        <w:rPr>
          <w:b/>
          <w:smallCaps/>
          <w:sz w:val="22"/>
          <w:szCs w:val="22"/>
        </w:rPr>
        <w:t xml:space="preserve"> a p</w:t>
      </w:r>
    </w:p>
    <w:p w:rsidR="00900302" w:rsidRPr="00163ADD" w:rsidRDefault="00900302" w:rsidP="00900302">
      <w:pPr>
        <w:widowControl w:val="0"/>
        <w:suppressAutoHyphens w:val="0"/>
        <w:ind w:left="180"/>
        <w:jc w:val="center"/>
        <w:rPr>
          <w:b/>
          <w:smallCaps/>
          <w:sz w:val="22"/>
          <w:szCs w:val="22"/>
        </w:rPr>
      </w:pPr>
    </w:p>
    <w:p w:rsidR="00900302" w:rsidRPr="00163ADD" w:rsidRDefault="00900302" w:rsidP="00900302">
      <w:pPr>
        <w:widowControl w:val="0"/>
        <w:suppressAutoHyphens w:val="0"/>
        <w:spacing w:line="360" w:lineRule="auto"/>
        <w:jc w:val="center"/>
        <w:rPr>
          <w:b/>
          <w:bCs/>
          <w:i/>
          <w:sz w:val="22"/>
          <w:szCs w:val="22"/>
        </w:rPr>
      </w:pPr>
      <w:r w:rsidRPr="00163ADD">
        <w:rPr>
          <w:b/>
          <w:sz w:val="22"/>
          <w:szCs w:val="22"/>
        </w:rPr>
        <w:t>„</w:t>
      </w:r>
      <w:r w:rsidR="00E309E9" w:rsidRPr="00E309E9">
        <w:rPr>
          <w:b/>
          <w:sz w:val="22"/>
          <w:szCs w:val="22"/>
        </w:rPr>
        <w:t>WAN/LAN IP hálózati eszközök, SHDSL LAN eszközök javítása</w:t>
      </w:r>
      <w:r w:rsidRPr="00163ADD">
        <w:rPr>
          <w:b/>
          <w:sz w:val="22"/>
          <w:szCs w:val="22"/>
        </w:rPr>
        <w:t>”</w:t>
      </w:r>
      <w:r w:rsidRPr="00163ADD">
        <w:rPr>
          <w:i/>
          <w:sz w:val="22"/>
          <w:szCs w:val="22"/>
        </w:rPr>
        <w:t xml:space="preserve"> </w:t>
      </w:r>
      <w:r w:rsidRPr="00163ADD">
        <w:rPr>
          <w:sz w:val="22"/>
          <w:szCs w:val="22"/>
        </w:rPr>
        <w:t>tárgyú beszerzési eljárásban</w:t>
      </w:r>
    </w:p>
    <w:p w:rsidR="00900302" w:rsidRPr="00163ADD" w:rsidRDefault="00900302" w:rsidP="00900302">
      <w:pPr>
        <w:widowControl w:val="0"/>
        <w:suppressAutoHyphens w:val="0"/>
        <w:spacing w:line="360" w:lineRule="auto"/>
        <w:jc w:val="center"/>
        <w:rPr>
          <w:b/>
          <w:sz w:val="22"/>
          <w:szCs w:val="22"/>
        </w:rPr>
      </w:pPr>
    </w:p>
    <w:p w:rsidR="00900302" w:rsidRPr="00163ADD" w:rsidRDefault="00900302" w:rsidP="00900302">
      <w:pPr>
        <w:widowControl w:val="0"/>
        <w:suppressAutoHyphens w:val="0"/>
        <w:spacing w:line="360" w:lineRule="auto"/>
        <w:jc w:val="both"/>
        <w:rPr>
          <w:b/>
          <w:sz w:val="22"/>
          <w:szCs w:val="22"/>
        </w:rPr>
      </w:pPr>
      <w:r w:rsidRPr="00163ADD">
        <w:rPr>
          <w:b/>
          <w:sz w:val="22"/>
          <w:szCs w:val="22"/>
        </w:rPr>
        <w:t>Ajánlattevő neve:</w:t>
      </w:r>
    </w:p>
    <w:p w:rsidR="00900302" w:rsidRPr="00163ADD" w:rsidRDefault="00900302" w:rsidP="00900302">
      <w:pPr>
        <w:widowControl w:val="0"/>
        <w:suppressAutoHyphens w:val="0"/>
        <w:spacing w:line="360" w:lineRule="auto"/>
        <w:jc w:val="both"/>
        <w:rPr>
          <w:b/>
          <w:sz w:val="22"/>
          <w:szCs w:val="22"/>
        </w:rPr>
      </w:pPr>
    </w:p>
    <w:p w:rsidR="00900302" w:rsidRPr="00163ADD" w:rsidRDefault="00900302" w:rsidP="00900302">
      <w:pPr>
        <w:widowControl w:val="0"/>
        <w:suppressAutoHyphens w:val="0"/>
        <w:spacing w:line="360" w:lineRule="auto"/>
        <w:jc w:val="both"/>
        <w:rPr>
          <w:b/>
          <w:sz w:val="22"/>
          <w:szCs w:val="22"/>
        </w:rPr>
      </w:pPr>
      <w:r w:rsidRPr="00163ADD">
        <w:rPr>
          <w:b/>
          <w:sz w:val="22"/>
          <w:szCs w:val="22"/>
        </w:rPr>
        <w:t>Ajánlattevő székhelye (lakóhelye):</w:t>
      </w:r>
    </w:p>
    <w:p w:rsidR="00900302" w:rsidRPr="00163ADD" w:rsidRDefault="00900302" w:rsidP="00900302">
      <w:pPr>
        <w:widowControl w:val="0"/>
        <w:suppressAutoHyphens w:val="0"/>
        <w:spacing w:line="360" w:lineRule="auto"/>
        <w:jc w:val="both"/>
        <w:rPr>
          <w:b/>
          <w:sz w:val="22"/>
          <w:szCs w:val="22"/>
        </w:rPr>
      </w:pPr>
    </w:p>
    <w:p w:rsidR="00900302" w:rsidRPr="00163ADD" w:rsidRDefault="00900302" w:rsidP="00900302">
      <w:pPr>
        <w:widowControl w:val="0"/>
        <w:suppressAutoHyphens w:val="0"/>
        <w:spacing w:line="360" w:lineRule="auto"/>
        <w:jc w:val="both"/>
        <w:rPr>
          <w:b/>
          <w:sz w:val="22"/>
          <w:szCs w:val="22"/>
        </w:rPr>
      </w:pPr>
      <w:r w:rsidRPr="00163ADD">
        <w:rPr>
          <w:b/>
          <w:sz w:val="22"/>
          <w:szCs w:val="22"/>
        </w:rPr>
        <w:t>Levelezési címe:</w:t>
      </w:r>
    </w:p>
    <w:p w:rsidR="00900302" w:rsidRPr="00163ADD" w:rsidRDefault="00900302" w:rsidP="00900302">
      <w:pPr>
        <w:widowControl w:val="0"/>
        <w:suppressAutoHyphens w:val="0"/>
        <w:spacing w:line="360" w:lineRule="auto"/>
        <w:jc w:val="both"/>
        <w:rPr>
          <w:b/>
          <w:sz w:val="22"/>
          <w:szCs w:val="22"/>
        </w:rPr>
      </w:pPr>
    </w:p>
    <w:p w:rsidR="00900302" w:rsidRPr="00163ADD" w:rsidRDefault="00900302" w:rsidP="00900302">
      <w:pPr>
        <w:widowControl w:val="0"/>
        <w:suppressAutoHyphens w:val="0"/>
        <w:spacing w:line="360" w:lineRule="auto"/>
        <w:jc w:val="both"/>
        <w:rPr>
          <w:b/>
          <w:sz w:val="22"/>
          <w:szCs w:val="22"/>
        </w:rPr>
      </w:pPr>
      <w:r w:rsidRPr="00163ADD">
        <w:rPr>
          <w:b/>
          <w:sz w:val="22"/>
          <w:szCs w:val="22"/>
        </w:rPr>
        <w:t>Telefon</w:t>
      </w:r>
      <w:proofErr w:type="gramStart"/>
      <w:r w:rsidRPr="00163ADD">
        <w:rPr>
          <w:b/>
          <w:sz w:val="22"/>
          <w:szCs w:val="22"/>
        </w:rPr>
        <w:t>:                                               Telefax</w:t>
      </w:r>
      <w:proofErr w:type="gramEnd"/>
      <w:r w:rsidRPr="00163ADD">
        <w:rPr>
          <w:b/>
          <w:sz w:val="22"/>
          <w:szCs w:val="22"/>
        </w:rPr>
        <w:t xml:space="preserve">: </w:t>
      </w:r>
      <w:r w:rsidRPr="00163ADD">
        <w:rPr>
          <w:b/>
          <w:sz w:val="22"/>
          <w:szCs w:val="22"/>
        </w:rPr>
        <w:tab/>
      </w:r>
      <w:r w:rsidRPr="00163ADD">
        <w:rPr>
          <w:b/>
          <w:sz w:val="22"/>
          <w:szCs w:val="22"/>
        </w:rPr>
        <w:tab/>
      </w:r>
      <w:r w:rsidRPr="00163ADD">
        <w:rPr>
          <w:b/>
          <w:sz w:val="22"/>
          <w:szCs w:val="22"/>
        </w:rPr>
        <w:tab/>
        <w:t xml:space="preserve">              E-mail:</w:t>
      </w:r>
    </w:p>
    <w:p w:rsidR="00900302" w:rsidRPr="00163ADD" w:rsidRDefault="00900302" w:rsidP="00900302">
      <w:pPr>
        <w:widowControl w:val="0"/>
        <w:suppressAutoHyphens w:val="0"/>
        <w:spacing w:line="360" w:lineRule="auto"/>
        <w:jc w:val="both"/>
        <w:rPr>
          <w:b/>
          <w:sz w:val="22"/>
          <w:szCs w:val="22"/>
          <w:u w:val="single"/>
        </w:rPr>
      </w:pPr>
    </w:p>
    <w:p w:rsidR="00900302" w:rsidRPr="00163ADD" w:rsidRDefault="00900302" w:rsidP="00900302">
      <w:pPr>
        <w:widowControl w:val="0"/>
        <w:suppressAutoHyphens w:val="0"/>
        <w:spacing w:line="360" w:lineRule="auto"/>
        <w:jc w:val="both"/>
        <w:rPr>
          <w:b/>
          <w:sz w:val="22"/>
          <w:szCs w:val="22"/>
          <w:u w:val="single"/>
        </w:rPr>
      </w:pPr>
      <w:r w:rsidRPr="00163ADD">
        <w:rPr>
          <w:b/>
          <w:sz w:val="22"/>
          <w:szCs w:val="22"/>
          <w:u w:val="single"/>
        </w:rPr>
        <w:t>Értékelésre kerülő tartalmi elem:</w:t>
      </w:r>
    </w:p>
    <w:p w:rsidR="00900302" w:rsidRDefault="008175DD" w:rsidP="00900302">
      <w:pPr>
        <w:widowControl w:val="0"/>
        <w:suppressAutoHyphens w:val="0"/>
        <w:overflowPunct/>
        <w:autoSpaceDE/>
        <w:spacing w:after="200" w:line="276" w:lineRule="auto"/>
        <w:contextualSpacing/>
        <w:textAlignment w:val="auto"/>
        <w:rPr>
          <w:color w:val="000000"/>
          <w:sz w:val="22"/>
          <w:szCs w:val="22"/>
        </w:rPr>
      </w:pPr>
      <w:r>
        <w:rPr>
          <w:color w:val="000000"/>
          <w:sz w:val="22"/>
          <w:szCs w:val="22"/>
        </w:rPr>
        <w:t>Munkadíj (</w:t>
      </w:r>
      <w:r w:rsidR="005875D1">
        <w:rPr>
          <w:color w:val="000000"/>
          <w:sz w:val="22"/>
          <w:szCs w:val="22"/>
        </w:rPr>
        <w:t>eseti hiba</w:t>
      </w:r>
      <w:r>
        <w:rPr>
          <w:color w:val="000000"/>
          <w:sz w:val="22"/>
          <w:szCs w:val="22"/>
        </w:rPr>
        <w:t>javítás díja)</w:t>
      </w:r>
      <w:proofErr w:type="gramStart"/>
      <w:r>
        <w:rPr>
          <w:color w:val="000000"/>
          <w:sz w:val="22"/>
          <w:szCs w:val="22"/>
        </w:rPr>
        <w:t>:……………………………,</w:t>
      </w:r>
      <w:proofErr w:type="spellStart"/>
      <w:proofErr w:type="gramEnd"/>
      <w:r>
        <w:rPr>
          <w:color w:val="000000"/>
          <w:sz w:val="22"/>
          <w:szCs w:val="22"/>
        </w:rPr>
        <w:t>-Ft</w:t>
      </w:r>
      <w:proofErr w:type="spellEnd"/>
      <w:r>
        <w:rPr>
          <w:color w:val="000000"/>
          <w:sz w:val="22"/>
          <w:szCs w:val="22"/>
        </w:rPr>
        <w:t xml:space="preserve">, </w:t>
      </w:r>
    </w:p>
    <w:p w:rsidR="008175DD" w:rsidRDefault="008175DD" w:rsidP="00900302">
      <w:pPr>
        <w:widowControl w:val="0"/>
        <w:suppressAutoHyphens w:val="0"/>
        <w:overflowPunct/>
        <w:autoSpaceDE/>
        <w:spacing w:after="200" w:line="276" w:lineRule="auto"/>
        <w:contextualSpacing/>
        <w:textAlignment w:val="auto"/>
        <w:rPr>
          <w:color w:val="000000"/>
          <w:sz w:val="22"/>
          <w:szCs w:val="22"/>
        </w:rPr>
      </w:pPr>
      <w:r>
        <w:rPr>
          <w:color w:val="000000"/>
          <w:sz w:val="22"/>
          <w:szCs w:val="22"/>
        </w:rPr>
        <w:t>Kiszállási díj</w:t>
      </w:r>
      <w:proofErr w:type="gramStart"/>
      <w:r>
        <w:rPr>
          <w:color w:val="000000"/>
          <w:sz w:val="22"/>
          <w:szCs w:val="22"/>
        </w:rPr>
        <w:t>:…………………………,</w:t>
      </w:r>
      <w:proofErr w:type="gramEnd"/>
      <w:r>
        <w:rPr>
          <w:color w:val="000000"/>
          <w:sz w:val="22"/>
          <w:szCs w:val="22"/>
        </w:rPr>
        <w:t>- Ft</w:t>
      </w:r>
    </w:p>
    <w:p w:rsidR="002176BD" w:rsidRPr="00163ADD" w:rsidRDefault="002176BD" w:rsidP="002176BD">
      <w:pPr>
        <w:pStyle w:val="Listaszerbekezds"/>
        <w:widowControl w:val="0"/>
        <w:suppressAutoHyphens w:val="0"/>
        <w:spacing w:line="360" w:lineRule="auto"/>
        <w:jc w:val="both"/>
        <w:rPr>
          <w:sz w:val="22"/>
          <w:szCs w:val="22"/>
        </w:rPr>
      </w:pPr>
    </w:p>
    <w:p w:rsidR="00900302" w:rsidRPr="00163ADD" w:rsidRDefault="00900302" w:rsidP="00900302">
      <w:pPr>
        <w:widowControl w:val="0"/>
        <w:suppressAutoHyphens w:val="0"/>
        <w:spacing w:line="360" w:lineRule="auto"/>
        <w:jc w:val="both"/>
        <w:rPr>
          <w:sz w:val="22"/>
          <w:szCs w:val="22"/>
        </w:rPr>
      </w:pPr>
    </w:p>
    <w:p w:rsidR="00900302" w:rsidRPr="00163ADD" w:rsidRDefault="00900302" w:rsidP="00900302">
      <w:pPr>
        <w:widowControl w:val="0"/>
        <w:suppressAutoHyphens w:val="0"/>
        <w:spacing w:line="360" w:lineRule="auto"/>
        <w:jc w:val="both"/>
        <w:rPr>
          <w:sz w:val="22"/>
          <w:szCs w:val="22"/>
        </w:rPr>
      </w:pPr>
      <w:r w:rsidRPr="00163ADD">
        <w:rPr>
          <w:sz w:val="22"/>
          <w:szCs w:val="22"/>
        </w:rPr>
        <w:t>Keltezés (helység, év, hónap, nap)</w:t>
      </w:r>
    </w:p>
    <w:p w:rsidR="00900302" w:rsidRPr="00163ADD" w:rsidRDefault="00900302" w:rsidP="00900302">
      <w:pPr>
        <w:widowControl w:val="0"/>
        <w:suppressAutoHyphens w:val="0"/>
        <w:spacing w:line="360" w:lineRule="auto"/>
        <w:jc w:val="center"/>
        <w:rPr>
          <w:sz w:val="22"/>
          <w:szCs w:val="22"/>
        </w:rPr>
      </w:pPr>
    </w:p>
    <w:p w:rsidR="00900302" w:rsidRPr="00163ADD" w:rsidRDefault="00900302" w:rsidP="00900302">
      <w:pPr>
        <w:widowControl w:val="0"/>
        <w:suppressAutoHyphens w:val="0"/>
        <w:spacing w:line="360" w:lineRule="auto"/>
        <w:jc w:val="center"/>
        <w:rPr>
          <w:sz w:val="22"/>
          <w:szCs w:val="22"/>
        </w:rPr>
      </w:pPr>
      <w:r w:rsidRPr="00163ADD">
        <w:rPr>
          <w:sz w:val="22"/>
          <w:szCs w:val="22"/>
        </w:rPr>
        <w:t>…………………….</w:t>
      </w:r>
    </w:p>
    <w:p w:rsidR="00900302" w:rsidRPr="00163ADD" w:rsidRDefault="00900302" w:rsidP="00900302">
      <w:pPr>
        <w:widowControl w:val="0"/>
        <w:suppressAutoHyphens w:val="0"/>
        <w:spacing w:line="360" w:lineRule="auto"/>
        <w:jc w:val="center"/>
        <w:rPr>
          <w:sz w:val="22"/>
          <w:szCs w:val="22"/>
        </w:rPr>
      </w:pPr>
      <w:r w:rsidRPr="00163ADD">
        <w:rPr>
          <w:sz w:val="22"/>
          <w:szCs w:val="22"/>
        </w:rPr>
        <w:t>(cégszerű aláírás)</w:t>
      </w:r>
    </w:p>
    <w:p w:rsidR="00900302" w:rsidRPr="00163ADD" w:rsidRDefault="00900302" w:rsidP="00900302">
      <w:pPr>
        <w:widowControl w:val="0"/>
        <w:suppressAutoHyphens w:val="0"/>
        <w:spacing w:line="360" w:lineRule="auto"/>
        <w:rPr>
          <w:sz w:val="22"/>
          <w:szCs w:val="22"/>
        </w:rPr>
      </w:pPr>
    </w:p>
    <w:p w:rsidR="00900302" w:rsidRPr="00163ADD" w:rsidRDefault="00900302" w:rsidP="00900302">
      <w:pPr>
        <w:widowControl w:val="0"/>
        <w:tabs>
          <w:tab w:val="left" w:pos="426"/>
        </w:tabs>
        <w:suppressAutoHyphens w:val="0"/>
        <w:rPr>
          <w:sz w:val="22"/>
          <w:szCs w:val="22"/>
        </w:rPr>
      </w:pPr>
    </w:p>
    <w:p w:rsidR="00900302" w:rsidRPr="00163ADD" w:rsidRDefault="00900302" w:rsidP="00900302">
      <w:pPr>
        <w:widowControl w:val="0"/>
        <w:tabs>
          <w:tab w:val="left" w:pos="426"/>
        </w:tabs>
        <w:suppressAutoHyphens w:val="0"/>
        <w:rPr>
          <w:sz w:val="22"/>
          <w:szCs w:val="22"/>
        </w:rPr>
      </w:pPr>
    </w:p>
    <w:p w:rsidR="00900302" w:rsidRPr="00163ADD" w:rsidRDefault="00900302" w:rsidP="00900302">
      <w:pPr>
        <w:widowControl w:val="0"/>
        <w:tabs>
          <w:tab w:val="left" w:pos="426"/>
        </w:tabs>
        <w:suppressAutoHyphens w:val="0"/>
        <w:rPr>
          <w:sz w:val="22"/>
          <w:szCs w:val="22"/>
        </w:rPr>
      </w:pPr>
    </w:p>
    <w:p w:rsidR="008D541E" w:rsidRPr="00163ADD" w:rsidRDefault="008D541E" w:rsidP="008D541E">
      <w:pPr>
        <w:spacing w:line="360" w:lineRule="auto"/>
        <w:jc w:val="both"/>
        <w:rPr>
          <w:sz w:val="22"/>
          <w:szCs w:val="22"/>
        </w:rPr>
        <w:sectPr w:rsidR="008D541E" w:rsidRPr="00163ADD" w:rsidSect="003C2E46">
          <w:headerReference w:type="default" r:id="rId14"/>
          <w:pgSz w:w="11906" w:h="16838"/>
          <w:pgMar w:top="851" w:right="1418" w:bottom="1418" w:left="1418" w:header="709" w:footer="709" w:gutter="0"/>
          <w:cols w:space="708"/>
          <w:docGrid w:linePitch="360"/>
        </w:sectPr>
      </w:pPr>
      <w:r w:rsidRPr="00163ADD">
        <w:rPr>
          <w:sz w:val="22"/>
          <w:szCs w:val="22"/>
        </w:rPr>
        <w:t xml:space="preserve">* Abban az esetben töltendő ki, amennyiben Ajánlattevő az </w:t>
      </w:r>
      <w:r w:rsidR="008213F2" w:rsidRPr="00163ADD">
        <w:rPr>
          <w:sz w:val="22"/>
          <w:szCs w:val="22"/>
        </w:rPr>
        <w:t>adott részre benyújtja ajánlat</w:t>
      </w:r>
    </w:p>
    <w:p w:rsidR="00900302" w:rsidRPr="00163ADD" w:rsidRDefault="00900302" w:rsidP="00900302">
      <w:pPr>
        <w:widowControl w:val="0"/>
        <w:suppressAutoHyphens w:val="0"/>
        <w:ind w:right="-284"/>
        <w:jc w:val="right"/>
        <w:rPr>
          <w:sz w:val="22"/>
          <w:szCs w:val="22"/>
        </w:rPr>
      </w:pPr>
      <w:r w:rsidRPr="00163ADD">
        <w:rPr>
          <w:sz w:val="22"/>
          <w:szCs w:val="22"/>
        </w:rPr>
        <w:lastRenderedPageBreak/>
        <w:t>4</w:t>
      </w:r>
      <w:proofErr w:type="gramStart"/>
      <w:r w:rsidRPr="00163ADD">
        <w:rPr>
          <w:sz w:val="22"/>
          <w:szCs w:val="22"/>
        </w:rPr>
        <w:t>.sz.</w:t>
      </w:r>
      <w:proofErr w:type="gramEnd"/>
      <w:r w:rsidRPr="00163ADD">
        <w:rPr>
          <w:sz w:val="22"/>
          <w:szCs w:val="22"/>
        </w:rPr>
        <w:t xml:space="preserve"> melléklet</w:t>
      </w:r>
    </w:p>
    <w:p w:rsidR="00900302" w:rsidRPr="00163ADD" w:rsidRDefault="00900302" w:rsidP="00900302">
      <w:pPr>
        <w:widowControl w:val="0"/>
        <w:tabs>
          <w:tab w:val="left" w:pos="426"/>
        </w:tabs>
        <w:suppressAutoHyphens w:val="0"/>
        <w:jc w:val="center"/>
        <w:rPr>
          <w:b/>
          <w:sz w:val="22"/>
          <w:szCs w:val="22"/>
        </w:rPr>
      </w:pPr>
    </w:p>
    <w:p w:rsidR="00900302" w:rsidRPr="00163ADD" w:rsidRDefault="00900302" w:rsidP="00900302">
      <w:pPr>
        <w:widowControl w:val="0"/>
        <w:tabs>
          <w:tab w:val="left" w:pos="426"/>
        </w:tabs>
        <w:suppressAutoHyphens w:val="0"/>
        <w:jc w:val="center"/>
        <w:rPr>
          <w:b/>
          <w:sz w:val="22"/>
          <w:szCs w:val="22"/>
        </w:rPr>
      </w:pPr>
      <w:r w:rsidRPr="00163ADD">
        <w:rPr>
          <w:b/>
          <w:sz w:val="22"/>
          <w:szCs w:val="22"/>
        </w:rPr>
        <w:t>Ellenőrző lista</w:t>
      </w:r>
    </w:p>
    <w:p w:rsidR="00900302" w:rsidRPr="00163ADD" w:rsidRDefault="00900302" w:rsidP="00900302">
      <w:pPr>
        <w:widowControl w:val="0"/>
        <w:tabs>
          <w:tab w:val="left" w:pos="426"/>
        </w:tabs>
        <w:suppressAutoHyphens w:val="0"/>
        <w:rPr>
          <w:b/>
          <w:sz w:val="22"/>
          <w:szCs w:val="22"/>
        </w:rPr>
      </w:pPr>
    </w:p>
    <w:p w:rsidR="00900302" w:rsidRPr="00163ADD" w:rsidRDefault="00900302" w:rsidP="00900302">
      <w:pPr>
        <w:widowControl w:val="0"/>
        <w:tabs>
          <w:tab w:val="left" w:pos="426"/>
        </w:tabs>
        <w:suppressAutoHyphens w:val="0"/>
        <w:rPr>
          <w:b/>
          <w:sz w:val="22"/>
          <w:szCs w:val="22"/>
        </w:rPr>
      </w:pPr>
    </w:p>
    <w:p w:rsidR="00900302" w:rsidRPr="00163ADD" w:rsidRDefault="00900302" w:rsidP="00900302">
      <w:pPr>
        <w:widowControl w:val="0"/>
        <w:tabs>
          <w:tab w:val="left" w:pos="426"/>
        </w:tabs>
        <w:suppressAutoHyphens w:val="0"/>
        <w:rPr>
          <w:b/>
          <w:sz w:val="22"/>
          <w:szCs w:val="22"/>
        </w:rPr>
      </w:pPr>
    </w:p>
    <w:p w:rsidR="00900302" w:rsidRPr="00163ADD" w:rsidRDefault="00900302" w:rsidP="00900302">
      <w:pPr>
        <w:widowControl w:val="0"/>
        <w:tabs>
          <w:tab w:val="left" w:pos="426"/>
        </w:tabs>
        <w:suppressAutoHyphens w:val="0"/>
        <w:rPr>
          <w:b/>
          <w:sz w:val="22"/>
          <w:szCs w:val="22"/>
        </w:rPr>
      </w:pPr>
    </w:p>
    <w:p w:rsidR="00900302" w:rsidRPr="00163ADD" w:rsidRDefault="00900302" w:rsidP="00900302">
      <w:pPr>
        <w:widowControl w:val="0"/>
        <w:numPr>
          <w:ilvl w:val="0"/>
          <w:numId w:val="9"/>
        </w:numPr>
        <w:tabs>
          <w:tab w:val="left" w:pos="426"/>
        </w:tabs>
        <w:suppressAutoHyphens w:val="0"/>
        <w:rPr>
          <w:b/>
          <w:sz w:val="22"/>
          <w:szCs w:val="22"/>
        </w:rPr>
      </w:pPr>
      <w:r w:rsidRPr="00163ADD">
        <w:rPr>
          <w:b/>
          <w:sz w:val="22"/>
          <w:szCs w:val="22"/>
        </w:rPr>
        <w:t>Tartalmi követelmények</w:t>
      </w:r>
    </w:p>
    <w:p w:rsidR="00900302" w:rsidRPr="00163ADD" w:rsidRDefault="00900302" w:rsidP="00900302">
      <w:pPr>
        <w:widowControl w:val="0"/>
        <w:tabs>
          <w:tab w:val="left" w:pos="426"/>
        </w:tabs>
        <w:suppressAutoHyphens w:val="0"/>
        <w:rPr>
          <w:b/>
          <w:sz w:val="22"/>
          <w:szCs w:val="22"/>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900302" w:rsidRPr="00163ADD" w:rsidTr="003C2E46">
        <w:tc>
          <w:tcPr>
            <w:tcW w:w="6771" w:type="dxa"/>
          </w:tcPr>
          <w:p w:rsidR="00900302" w:rsidRPr="00163ADD" w:rsidRDefault="00900302" w:rsidP="003C2E46">
            <w:pPr>
              <w:widowControl w:val="0"/>
              <w:tabs>
                <w:tab w:val="left" w:pos="426"/>
              </w:tabs>
              <w:suppressAutoHyphens w:val="0"/>
              <w:jc w:val="both"/>
              <w:rPr>
                <w:sz w:val="22"/>
                <w:szCs w:val="22"/>
              </w:rPr>
            </w:pPr>
            <w:r w:rsidRPr="00163ADD">
              <w:rPr>
                <w:sz w:val="22"/>
                <w:szCs w:val="22"/>
              </w:rPr>
              <w:t>Fedőlap (eljárás tárgya, ajánlattevő megnevezése)</w:t>
            </w:r>
          </w:p>
        </w:tc>
        <w:tc>
          <w:tcPr>
            <w:tcW w:w="1646" w:type="dxa"/>
          </w:tcPr>
          <w:p w:rsidR="00900302" w:rsidRPr="00163ADD" w:rsidRDefault="00900302" w:rsidP="003C2E46">
            <w:pPr>
              <w:widowControl w:val="0"/>
              <w:tabs>
                <w:tab w:val="left" w:pos="426"/>
              </w:tabs>
              <w:suppressAutoHyphens w:val="0"/>
              <w:rPr>
                <w:sz w:val="22"/>
                <w:szCs w:val="22"/>
              </w:rPr>
            </w:pPr>
          </w:p>
        </w:tc>
      </w:tr>
      <w:tr w:rsidR="00900302" w:rsidRPr="00163ADD" w:rsidTr="003C2E46">
        <w:tc>
          <w:tcPr>
            <w:tcW w:w="6771" w:type="dxa"/>
          </w:tcPr>
          <w:p w:rsidR="00900302" w:rsidRPr="00163ADD" w:rsidRDefault="00900302" w:rsidP="003C2E46">
            <w:pPr>
              <w:widowControl w:val="0"/>
              <w:tabs>
                <w:tab w:val="left" w:pos="426"/>
              </w:tabs>
              <w:suppressAutoHyphens w:val="0"/>
              <w:jc w:val="both"/>
              <w:rPr>
                <w:sz w:val="22"/>
                <w:szCs w:val="22"/>
              </w:rPr>
            </w:pPr>
            <w:r w:rsidRPr="00163ADD">
              <w:rPr>
                <w:sz w:val="22"/>
                <w:szCs w:val="22"/>
              </w:rPr>
              <w:t>Ajánlattevői nyilatkozat (2. sz. Melléklet)</w:t>
            </w:r>
          </w:p>
        </w:tc>
        <w:tc>
          <w:tcPr>
            <w:tcW w:w="1646" w:type="dxa"/>
          </w:tcPr>
          <w:p w:rsidR="00900302" w:rsidRPr="00163ADD" w:rsidRDefault="00900302" w:rsidP="003C2E46">
            <w:pPr>
              <w:widowControl w:val="0"/>
              <w:tabs>
                <w:tab w:val="left" w:pos="426"/>
              </w:tabs>
              <w:suppressAutoHyphens w:val="0"/>
              <w:rPr>
                <w:sz w:val="22"/>
                <w:szCs w:val="22"/>
              </w:rPr>
            </w:pPr>
          </w:p>
        </w:tc>
      </w:tr>
      <w:tr w:rsidR="00900302" w:rsidRPr="00163ADD" w:rsidTr="003C2E46">
        <w:tc>
          <w:tcPr>
            <w:tcW w:w="6771" w:type="dxa"/>
          </w:tcPr>
          <w:p w:rsidR="00900302" w:rsidRPr="00163ADD" w:rsidRDefault="00900302" w:rsidP="003C2E46">
            <w:pPr>
              <w:widowControl w:val="0"/>
              <w:tabs>
                <w:tab w:val="left" w:pos="426"/>
              </w:tabs>
              <w:suppressAutoHyphens w:val="0"/>
              <w:jc w:val="both"/>
              <w:rPr>
                <w:sz w:val="22"/>
                <w:szCs w:val="22"/>
              </w:rPr>
            </w:pPr>
            <w:r w:rsidRPr="00163ADD">
              <w:rPr>
                <w:sz w:val="22"/>
                <w:szCs w:val="22"/>
              </w:rPr>
              <w:t>Ajánlattételi lap (3. sz. Melléklet)</w:t>
            </w:r>
          </w:p>
        </w:tc>
        <w:tc>
          <w:tcPr>
            <w:tcW w:w="1646" w:type="dxa"/>
          </w:tcPr>
          <w:p w:rsidR="00900302" w:rsidRPr="00163ADD" w:rsidRDefault="00900302" w:rsidP="003C2E46">
            <w:pPr>
              <w:widowControl w:val="0"/>
              <w:tabs>
                <w:tab w:val="left" w:pos="426"/>
              </w:tabs>
              <w:suppressAutoHyphens w:val="0"/>
              <w:rPr>
                <w:sz w:val="22"/>
                <w:szCs w:val="22"/>
              </w:rPr>
            </w:pPr>
          </w:p>
        </w:tc>
      </w:tr>
      <w:tr w:rsidR="00900302" w:rsidRPr="00163ADD" w:rsidTr="003C2E46">
        <w:tc>
          <w:tcPr>
            <w:tcW w:w="6771" w:type="dxa"/>
          </w:tcPr>
          <w:p w:rsidR="00900302" w:rsidRPr="00163ADD" w:rsidRDefault="00900302" w:rsidP="003C2E46">
            <w:pPr>
              <w:widowControl w:val="0"/>
              <w:tabs>
                <w:tab w:val="left" w:pos="426"/>
              </w:tabs>
              <w:suppressAutoHyphens w:val="0"/>
              <w:jc w:val="both"/>
              <w:rPr>
                <w:sz w:val="22"/>
                <w:szCs w:val="22"/>
              </w:rPr>
            </w:pPr>
            <w:r w:rsidRPr="00163ADD">
              <w:rPr>
                <w:sz w:val="22"/>
                <w:szCs w:val="22"/>
              </w:rPr>
              <w:t>Teljességi nyilatkozat (5. sz. melléklet)</w:t>
            </w:r>
          </w:p>
        </w:tc>
        <w:tc>
          <w:tcPr>
            <w:tcW w:w="1646" w:type="dxa"/>
          </w:tcPr>
          <w:p w:rsidR="00900302" w:rsidRPr="00163ADD" w:rsidRDefault="00900302" w:rsidP="003C2E46">
            <w:pPr>
              <w:widowControl w:val="0"/>
              <w:tabs>
                <w:tab w:val="left" w:pos="426"/>
              </w:tabs>
              <w:suppressAutoHyphens w:val="0"/>
              <w:rPr>
                <w:sz w:val="22"/>
                <w:szCs w:val="22"/>
              </w:rPr>
            </w:pPr>
          </w:p>
        </w:tc>
      </w:tr>
      <w:tr w:rsidR="00E66833" w:rsidRPr="00163ADD" w:rsidTr="003C2E46">
        <w:tc>
          <w:tcPr>
            <w:tcW w:w="6771" w:type="dxa"/>
          </w:tcPr>
          <w:p w:rsidR="00E66833" w:rsidRPr="00163ADD" w:rsidRDefault="00C2264E" w:rsidP="00C2264E">
            <w:pPr>
              <w:widowControl w:val="0"/>
              <w:tabs>
                <w:tab w:val="left" w:pos="426"/>
              </w:tabs>
              <w:suppressAutoHyphens w:val="0"/>
              <w:jc w:val="both"/>
              <w:rPr>
                <w:sz w:val="22"/>
                <w:szCs w:val="22"/>
              </w:rPr>
            </w:pPr>
            <w:r>
              <w:rPr>
                <w:sz w:val="22"/>
                <w:szCs w:val="22"/>
              </w:rPr>
              <w:t>Referencia nyilatkozat (6</w:t>
            </w:r>
            <w:proofErr w:type="gramStart"/>
            <w:r>
              <w:rPr>
                <w:sz w:val="22"/>
                <w:szCs w:val="22"/>
              </w:rPr>
              <w:t>.sz.</w:t>
            </w:r>
            <w:proofErr w:type="gramEnd"/>
            <w:r>
              <w:rPr>
                <w:sz w:val="22"/>
                <w:szCs w:val="22"/>
              </w:rPr>
              <w:t xml:space="preserve"> melléklet)</w:t>
            </w:r>
          </w:p>
        </w:tc>
        <w:tc>
          <w:tcPr>
            <w:tcW w:w="1646" w:type="dxa"/>
          </w:tcPr>
          <w:p w:rsidR="00E66833" w:rsidRPr="00163ADD" w:rsidRDefault="00E66833" w:rsidP="003C2E46">
            <w:pPr>
              <w:widowControl w:val="0"/>
              <w:tabs>
                <w:tab w:val="left" w:pos="426"/>
              </w:tabs>
              <w:suppressAutoHyphens w:val="0"/>
              <w:rPr>
                <w:sz w:val="22"/>
                <w:szCs w:val="22"/>
              </w:rPr>
            </w:pPr>
          </w:p>
        </w:tc>
      </w:tr>
      <w:tr w:rsidR="00E66833" w:rsidRPr="00163ADD" w:rsidTr="003C2E46">
        <w:tc>
          <w:tcPr>
            <w:tcW w:w="6771" w:type="dxa"/>
          </w:tcPr>
          <w:p w:rsidR="00E66833" w:rsidRPr="00163ADD" w:rsidRDefault="00C2264E" w:rsidP="004D0B3D">
            <w:pPr>
              <w:widowControl w:val="0"/>
              <w:tabs>
                <w:tab w:val="left" w:pos="567"/>
              </w:tabs>
              <w:suppressAutoHyphens w:val="0"/>
              <w:jc w:val="both"/>
              <w:rPr>
                <w:sz w:val="22"/>
                <w:szCs w:val="22"/>
              </w:rPr>
            </w:pPr>
            <w:r w:rsidRPr="00163ADD">
              <w:rPr>
                <w:sz w:val="22"/>
                <w:szCs w:val="22"/>
              </w:rPr>
              <w:t>Nyilatkozat kizáró okokról (</w:t>
            </w:r>
            <w:r>
              <w:rPr>
                <w:sz w:val="22"/>
                <w:szCs w:val="22"/>
              </w:rPr>
              <w:t>7</w:t>
            </w:r>
            <w:r w:rsidRPr="00163ADD">
              <w:rPr>
                <w:sz w:val="22"/>
                <w:szCs w:val="22"/>
              </w:rPr>
              <w:t>. sz. melléklet)</w:t>
            </w:r>
          </w:p>
        </w:tc>
        <w:tc>
          <w:tcPr>
            <w:tcW w:w="1646" w:type="dxa"/>
          </w:tcPr>
          <w:p w:rsidR="00E66833" w:rsidRPr="00163ADD" w:rsidRDefault="00E66833" w:rsidP="003C2E46">
            <w:pPr>
              <w:widowControl w:val="0"/>
              <w:tabs>
                <w:tab w:val="left" w:pos="426"/>
              </w:tabs>
              <w:suppressAutoHyphens w:val="0"/>
              <w:rPr>
                <w:sz w:val="22"/>
                <w:szCs w:val="22"/>
              </w:rPr>
            </w:pPr>
          </w:p>
        </w:tc>
      </w:tr>
      <w:tr w:rsidR="00E66833" w:rsidRPr="00163ADD" w:rsidTr="003C2E46">
        <w:tc>
          <w:tcPr>
            <w:tcW w:w="6771" w:type="dxa"/>
          </w:tcPr>
          <w:p w:rsidR="00E66833" w:rsidRPr="00163ADD" w:rsidRDefault="00C2264E" w:rsidP="00C2264E">
            <w:pPr>
              <w:widowControl w:val="0"/>
              <w:tabs>
                <w:tab w:val="left" w:pos="426"/>
              </w:tabs>
              <w:suppressAutoHyphens w:val="0"/>
              <w:jc w:val="both"/>
              <w:rPr>
                <w:sz w:val="22"/>
                <w:szCs w:val="22"/>
              </w:rPr>
            </w:pPr>
            <w:r w:rsidRPr="00163ADD">
              <w:rPr>
                <w:sz w:val="22"/>
                <w:szCs w:val="22"/>
              </w:rPr>
              <w:t>Összeférhetetlenségi nyilatkozat (</w:t>
            </w:r>
            <w:r>
              <w:rPr>
                <w:sz w:val="22"/>
                <w:szCs w:val="22"/>
              </w:rPr>
              <w:t>8</w:t>
            </w:r>
            <w:r w:rsidRPr="00163ADD">
              <w:rPr>
                <w:sz w:val="22"/>
                <w:szCs w:val="22"/>
              </w:rPr>
              <w:t>. sz. melléklet)</w:t>
            </w:r>
          </w:p>
        </w:tc>
        <w:tc>
          <w:tcPr>
            <w:tcW w:w="1646" w:type="dxa"/>
          </w:tcPr>
          <w:p w:rsidR="00E66833" w:rsidRPr="00163ADD" w:rsidRDefault="00E66833" w:rsidP="003C2E46">
            <w:pPr>
              <w:widowControl w:val="0"/>
              <w:tabs>
                <w:tab w:val="left" w:pos="426"/>
              </w:tabs>
              <w:suppressAutoHyphens w:val="0"/>
              <w:rPr>
                <w:sz w:val="22"/>
                <w:szCs w:val="22"/>
              </w:rPr>
            </w:pPr>
          </w:p>
        </w:tc>
      </w:tr>
      <w:tr w:rsidR="00E66833" w:rsidRPr="00163ADD" w:rsidTr="003C2E46">
        <w:tc>
          <w:tcPr>
            <w:tcW w:w="6771" w:type="dxa"/>
          </w:tcPr>
          <w:p w:rsidR="00E66833" w:rsidRPr="00163ADD" w:rsidRDefault="00C2264E" w:rsidP="004D0B3D">
            <w:pPr>
              <w:widowControl w:val="0"/>
              <w:tabs>
                <w:tab w:val="left" w:pos="426"/>
              </w:tabs>
              <w:suppressAutoHyphens w:val="0"/>
              <w:rPr>
                <w:sz w:val="22"/>
                <w:szCs w:val="22"/>
              </w:rPr>
            </w:pPr>
            <w:r w:rsidRPr="00163ADD">
              <w:rPr>
                <w:sz w:val="22"/>
                <w:szCs w:val="22"/>
              </w:rPr>
              <w:t>Az Ajánlattevő részéről az aláírásra jogosult személynek az eredeti ajánlatban a nyilatkozatokat cégszerű aláírásával kell ellátnia.</w:t>
            </w:r>
          </w:p>
        </w:tc>
        <w:tc>
          <w:tcPr>
            <w:tcW w:w="1646" w:type="dxa"/>
          </w:tcPr>
          <w:p w:rsidR="00E66833" w:rsidRPr="00163ADD" w:rsidRDefault="00E66833" w:rsidP="003C2E46">
            <w:pPr>
              <w:widowControl w:val="0"/>
              <w:tabs>
                <w:tab w:val="left" w:pos="426"/>
              </w:tabs>
              <w:suppressAutoHyphens w:val="0"/>
              <w:rPr>
                <w:sz w:val="22"/>
                <w:szCs w:val="22"/>
              </w:rPr>
            </w:pPr>
          </w:p>
        </w:tc>
      </w:tr>
      <w:tr w:rsidR="00C2264E" w:rsidRPr="00163ADD" w:rsidTr="003C2E46">
        <w:tc>
          <w:tcPr>
            <w:tcW w:w="6771" w:type="dxa"/>
          </w:tcPr>
          <w:p w:rsidR="00C2264E" w:rsidRPr="00163ADD" w:rsidRDefault="00C2264E" w:rsidP="00230A8C">
            <w:pPr>
              <w:widowControl w:val="0"/>
              <w:tabs>
                <w:tab w:val="left" w:pos="426"/>
              </w:tabs>
              <w:suppressAutoHyphens w:val="0"/>
              <w:rPr>
                <w:sz w:val="22"/>
                <w:szCs w:val="22"/>
              </w:rPr>
            </w:pPr>
            <w:r w:rsidRPr="00163ADD">
              <w:rPr>
                <w:sz w:val="22"/>
                <w:szCs w:val="22"/>
              </w:rPr>
              <w:t xml:space="preserve">Aláírási címpéldány/aláírás minta </w:t>
            </w:r>
            <w:r w:rsidRPr="00163ADD">
              <w:rPr>
                <w:sz w:val="22"/>
                <w:szCs w:val="22"/>
                <w:u w:val="single"/>
              </w:rPr>
              <w:t>egyszerű másolata</w:t>
            </w:r>
          </w:p>
        </w:tc>
        <w:tc>
          <w:tcPr>
            <w:tcW w:w="1646" w:type="dxa"/>
          </w:tcPr>
          <w:p w:rsidR="00C2264E" w:rsidRPr="00163ADD" w:rsidRDefault="00C2264E" w:rsidP="003C2E46">
            <w:pPr>
              <w:widowControl w:val="0"/>
              <w:tabs>
                <w:tab w:val="left" w:pos="426"/>
              </w:tabs>
              <w:suppressAutoHyphens w:val="0"/>
              <w:rPr>
                <w:sz w:val="22"/>
                <w:szCs w:val="22"/>
              </w:rPr>
            </w:pPr>
          </w:p>
        </w:tc>
      </w:tr>
    </w:tbl>
    <w:p w:rsidR="00900302" w:rsidRPr="00163ADD" w:rsidRDefault="00900302" w:rsidP="00900302">
      <w:pPr>
        <w:widowControl w:val="0"/>
        <w:tabs>
          <w:tab w:val="left" w:pos="426"/>
        </w:tabs>
        <w:suppressAutoHyphens w:val="0"/>
        <w:rPr>
          <w:sz w:val="22"/>
          <w:szCs w:val="22"/>
        </w:rPr>
      </w:pPr>
    </w:p>
    <w:p w:rsidR="00900302" w:rsidRPr="00163ADD" w:rsidRDefault="00900302" w:rsidP="00900302">
      <w:pPr>
        <w:widowControl w:val="0"/>
        <w:tabs>
          <w:tab w:val="left" w:pos="426"/>
        </w:tabs>
        <w:suppressAutoHyphens w:val="0"/>
        <w:rPr>
          <w:sz w:val="22"/>
          <w:szCs w:val="22"/>
        </w:rPr>
      </w:pPr>
    </w:p>
    <w:p w:rsidR="00900302" w:rsidRPr="00163ADD" w:rsidRDefault="00900302" w:rsidP="00900302">
      <w:pPr>
        <w:widowControl w:val="0"/>
        <w:tabs>
          <w:tab w:val="left" w:pos="426"/>
        </w:tabs>
        <w:suppressAutoHyphens w:val="0"/>
        <w:rPr>
          <w:b/>
          <w:sz w:val="22"/>
          <w:szCs w:val="22"/>
        </w:rPr>
      </w:pPr>
      <w:r w:rsidRPr="00163ADD">
        <w:rPr>
          <w:b/>
          <w:sz w:val="22"/>
          <w:szCs w:val="22"/>
        </w:rPr>
        <w:t>2. Formai követelmények</w:t>
      </w:r>
    </w:p>
    <w:p w:rsidR="00900302" w:rsidRPr="00163ADD" w:rsidRDefault="00900302" w:rsidP="00900302">
      <w:pPr>
        <w:widowControl w:val="0"/>
        <w:tabs>
          <w:tab w:val="left" w:pos="426"/>
        </w:tabs>
        <w:suppressAutoHyphens w:val="0"/>
        <w:rPr>
          <w:b/>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900302" w:rsidRPr="00163ADD" w:rsidTr="003C2E46">
        <w:tc>
          <w:tcPr>
            <w:tcW w:w="6771" w:type="dxa"/>
          </w:tcPr>
          <w:p w:rsidR="00900302" w:rsidRPr="00163ADD" w:rsidRDefault="00900302" w:rsidP="003C2E46">
            <w:pPr>
              <w:widowControl w:val="0"/>
              <w:tabs>
                <w:tab w:val="left" w:pos="426"/>
              </w:tabs>
              <w:suppressAutoHyphens w:val="0"/>
              <w:jc w:val="both"/>
              <w:rPr>
                <w:sz w:val="22"/>
                <w:szCs w:val="22"/>
              </w:rPr>
            </w:pPr>
            <w:r w:rsidRPr="00163ADD">
              <w:rPr>
                <w:sz w:val="22"/>
                <w:szCs w:val="22"/>
              </w:rPr>
              <w:t xml:space="preserve">2 példány (1 eredeti és 1 digitális) </w:t>
            </w:r>
          </w:p>
        </w:tc>
        <w:tc>
          <w:tcPr>
            <w:tcW w:w="1701" w:type="dxa"/>
          </w:tcPr>
          <w:p w:rsidR="00900302" w:rsidRPr="00163ADD" w:rsidRDefault="00900302" w:rsidP="003C2E46">
            <w:pPr>
              <w:widowControl w:val="0"/>
              <w:tabs>
                <w:tab w:val="left" w:pos="426"/>
              </w:tabs>
              <w:suppressAutoHyphens w:val="0"/>
              <w:rPr>
                <w:sz w:val="22"/>
                <w:szCs w:val="22"/>
              </w:rPr>
            </w:pPr>
          </w:p>
        </w:tc>
      </w:tr>
      <w:tr w:rsidR="00900302" w:rsidRPr="00163ADD" w:rsidTr="003C2E46">
        <w:tc>
          <w:tcPr>
            <w:tcW w:w="6771" w:type="dxa"/>
          </w:tcPr>
          <w:p w:rsidR="00900302" w:rsidRPr="00163ADD" w:rsidRDefault="00900302" w:rsidP="003C2E46">
            <w:pPr>
              <w:widowControl w:val="0"/>
              <w:tabs>
                <w:tab w:val="left" w:pos="426"/>
              </w:tabs>
              <w:suppressAutoHyphens w:val="0"/>
              <w:jc w:val="both"/>
              <w:rPr>
                <w:sz w:val="22"/>
                <w:szCs w:val="22"/>
              </w:rPr>
            </w:pPr>
            <w:r w:rsidRPr="00163ADD">
              <w:rPr>
                <w:sz w:val="22"/>
                <w:szCs w:val="22"/>
              </w:rPr>
              <w:t>Ajánlat egybefűzve került beadásra, olyan módon, hogy abból állagsérelem nélkül lapot kivenni ne lehessen</w:t>
            </w:r>
          </w:p>
        </w:tc>
        <w:tc>
          <w:tcPr>
            <w:tcW w:w="1701" w:type="dxa"/>
          </w:tcPr>
          <w:p w:rsidR="00900302" w:rsidRPr="00163ADD" w:rsidRDefault="00900302" w:rsidP="003C2E46">
            <w:pPr>
              <w:widowControl w:val="0"/>
              <w:tabs>
                <w:tab w:val="left" w:pos="426"/>
              </w:tabs>
              <w:suppressAutoHyphens w:val="0"/>
              <w:rPr>
                <w:sz w:val="22"/>
                <w:szCs w:val="22"/>
              </w:rPr>
            </w:pPr>
          </w:p>
        </w:tc>
      </w:tr>
      <w:tr w:rsidR="00900302" w:rsidRPr="00163ADD" w:rsidTr="003C2E46">
        <w:tc>
          <w:tcPr>
            <w:tcW w:w="6771" w:type="dxa"/>
          </w:tcPr>
          <w:p w:rsidR="00900302" w:rsidRPr="00163ADD" w:rsidRDefault="00900302" w:rsidP="003C2E46">
            <w:pPr>
              <w:widowControl w:val="0"/>
              <w:tabs>
                <w:tab w:val="left" w:pos="426"/>
              </w:tabs>
              <w:suppressAutoHyphens w:val="0"/>
              <w:jc w:val="both"/>
              <w:rPr>
                <w:sz w:val="22"/>
                <w:szCs w:val="22"/>
              </w:rPr>
            </w:pPr>
            <w:r w:rsidRPr="00163ADD">
              <w:rPr>
                <w:sz w:val="22"/>
                <w:szCs w:val="22"/>
              </w:rPr>
              <w:t>Az ajánlat valamennyi oldalát folyamatos sorszámozással kell ellátni</w:t>
            </w:r>
          </w:p>
        </w:tc>
        <w:tc>
          <w:tcPr>
            <w:tcW w:w="1701" w:type="dxa"/>
          </w:tcPr>
          <w:p w:rsidR="00900302" w:rsidRPr="00163ADD" w:rsidRDefault="00900302" w:rsidP="003C2E46">
            <w:pPr>
              <w:widowControl w:val="0"/>
              <w:tabs>
                <w:tab w:val="left" w:pos="426"/>
              </w:tabs>
              <w:suppressAutoHyphens w:val="0"/>
              <w:rPr>
                <w:sz w:val="22"/>
                <w:szCs w:val="22"/>
              </w:rPr>
            </w:pPr>
          </w:p>
        </w:tc>
      </w:tr>
      <w:tr w:rsidR="00900302" w:rsidRPr="00163ADD" w:rsidTr="003C2E46">
        <w:tc>
          <w:tcPr>
            <w:tcW w:w="6771" w:type="dxa"/>
          </w:tcPr>
          <w:p w:rsidR="00900302" w:rsidRPr="00163ADD" w:rsidRDefault="00900302" w:rsidP="003C2E46">
            <w:pPr>
              <w:widowControl w:val="0"/>
              <w:tabs>
                <w:tab w:val="left" w:pos="426"/>
              </w:tabs>
              <w:suppressAutoHyphens w:val="0"/>
              <w:jc w:val="both"/>
              <w:rPr>
                <w:sz w:val="22"/>
                <w:szCs w:val="22"/>
              </w:rPr>
            </w:pPr>
            <w:r w:rsidRPr="00163ADD">
              <w:rPr>
                <w:sz w:val="22"/>
                <w:szCs w:val="22"/>
              </w:rPr>
              <w:t xml:space="preserve">Az ajánlat oldalait (az ajánlat minden, szöveget tartalmazó oldalát) pedig az aláírásra jogosult személyeknek, vagy az általa erre felhatalmazott </w:t>
            </w:r>
            <w:proofErr w:type="gramStart"/>
            <w:r w:rsidRPr="00163ADD">
              <w:rPr>
                <w:sz w:val="22"/>
                <w:szCs w:val="22"/>
              </w:rPr>
              <w:t>személy(</w:t>
            </w:r>
            <w:proofErr w:type="spellStart"/>
            <w:proofErr w:type="gramEnd"/>
            <w:r w:rsidRPr="00163ADD">
              <w:rPr>
                <w:sz w:val="22"/>
                <w:szCs w:val="22"/>
              </w:rPr>
              <w:t>ek</w:t>
            </w:r>
            <w:proofErr w:type="spellEnd"/>
            <w:r w:rsidRPr="00163ADD">
              <w:rPr>
                <w:sz w:val="22"/>
                <w:szCs w:val="22"/>
              </w:rPr>
              <w:t>)</w:t>
            </w:r>
            <w:proofErr w:type="spellStart"/>
            <w:r w:rsidRPr="00163ADD">
              <w:rPr>
                <w:sz w:val="22"/>
                <w:szCs w:val="22"/>
              </w:rPr>
              <w:t>nek</w:t>
            </w:r>
            <w:proofErr w:type="spellEnd"/>
            <w:r w:rsidRPr="00163ADD">
              <w:rPr>
                <w:sz w:val="22"/>
                <w:szCs w:val="22"/>
              </w:rPr>
              <w:t xml:space="preserve"> szignálnia kell</w:t>
            </w:r>
          </w:p>
        </w:tc>
        <w:tc>
          <w:tcPr>
            <w:tcW w:w="1701" w:type="dxa"/>
          </w:tcPr>
          <w:p w:rsidR="00900302" w:rsidRPr="00163ADD" w:rsidRDefault="00900302" w:rsidP="003C2E46">
            <w:pPr>
              <w:widowControl w:val="0"/>
              <w:tabs>
                <w:tab w:val="left" w:pos="426"/>
              </w:tabs>
              <w:suppressAutoHyphens w:val="0"/>
              <w:rPr>
                <w:sz w:val="22"/>
                <w:szCs w:val="22"/>
              </w:rPr>
            </w:pPr>
          </w:p>
        </w:tc>
      </w:tr>
      <w:tr w:rsidR="00900302" w:rsidRPr="00163ADD" w:rsidTr="003C2E46">
        <w:tc>
          <w:tcPr>
            <w:tcW w:w="6771" w:type="dxa"/>
          </w:tcPr>
          <w:p w:rsidR="00900302" w:rsidRPr="006F699D" w:rsidRDefault="00900302" w:rsidP="003C2E46">
            <w:pPr>
              <w:widowControl w:val="0"/>
              <w:tabs>
                <w:tab w:val="left" w:pos="426"/>
              </w:tabs>
              <w:suppressAutoHyphens w:val="0"/>
              <w:jc w:val="both"/>
              <w:rPr>
                <w:sz w:val="22"/>
                <w:szCs w:val="22"/>
              </w:rPr>
            </w:pPr>
            <w:r w:rsidRPr="00163ADD">
              <w:rPr>
                <w:sz w:val="22"/>
                <w:szCs w:val="22"/>
              </w:rPr>
              <w:t xml:space="preserve">1 db </w:t>
            </w:r>
            <w:r w:rsidRPr="00163ADD">
              <w:rPr>
                <w:sz w:val="22"/>
                <w:szCs w:val="22"/>
                <w:u w:val="single"/>
              </w:rPr>
              <w:t>zárt,</w:t>
            </w:r>
            <w:r w:rsidRPr="00163ADD">
              <w:rPr>
                <w:sz w:val="22"/>
                <w:szCs w:val="22"/>
              </w:rPr>
              <w:t xml:space="preserve"> cégjelzéses boríték, címmel ellátva</w:t>
            </w:r>
            <w:r w:rsidR="006F699D">
              <w:rPr>
                <w:sz w:val="22"/>
                <w:szCs w:val="22"/>
              </w:rPr>
              <w:t xml:space="preserve"> </w:t>
            </w:r>
            <w:r w:rsidR="006F699D" w:rsidRPr="006F699D">
              <w:rPr>
                <w:i/>
                <w:sz w:val="22"/>
                <w:szCs w:val="22"/>
              </w:rPr>
              <w:t>VAGY</w:t>
            </w:r>
            <w:r w:rsidR="00286502">
              <w:rPr>
                <w:i/>
                <w:sz w:val="22"/>
                <w:szCs w:val="22"/>
              </w:rPr>
              <w:t xml:space="preserve"> </w:t>
            </w:r>
            <w:r w:rsidR="00286502" w:rsidRPr="00286502">
              <w:rPr>
                <w:sz w:val="22"/>
                <w:szCs w:val="22"/>
              </w:rPr>
              <w:t>elektronikus úton</w:t>
            </w:r>
            <w:r w:rsidR="006F699D">
              <w:rPr>
                <w:i/>
                <w:sz w:val="22"/>
                <w:szCs w:val="22"/>
              </w:rPr>
              <w:t xml:space="preserve"> </w:t>
            </w:r>
            <w:hyperlink r:id="rId15" w:history="1">
              <w:r w:rsidR="006F699D" w:rsidRPr="00563E58">
                <w:rPr>
                  <w:rStyle w:val="Hiperhivatkozs"/>
                  <w:sz w:val="22"/>
                  <w:szCs w:val="22"/>
                </w:rPr>
                <w:t>morvai.petra@mav.hu</w:t>
              </w:r>
            </w:hyperlink>
            <w:r w:rsidR="006F699D">
              <w:rPr>
                <w:sz w:val="22"/>
                <w:szCs w:val="22"/>
              </w:rPr>
              <w:t xml:space="preserve"> e-mail címre</w:t>
            </w:r>
          </w:p>
        </w:tc>
        <w:tc>
          <w:tcPr>
            <w:tcW w:w="1701" w:type="dxa"/>
          </w:tcPr>
          <w:p w:rsidR="00900302" w:rsidRPr="00163ADD" w:rsidRDefault="00900302" w:rsidP="003C2E46">
            <w:pPr>
              <w:widowControl w:val="0"/>
              <w:tabs>
                <w:tab w:val="left" w:pos="426"/>
              </w:tabs>
              <w:suppressAutoHyphens w:val="0"/>
              <w:rPr>
                <w:sz w:val="22"/>
                <w:szCs w:val="22"/>
              </w:rPr>
            </w:pPr>
          </w:p>
        </w:tc>
      </w:tr>
    </w:tbl>
    <w:p w:rsidR="00900302" w:rsidRPr="00163ADD" w:rsidRDefault="00900302" w:rsidP="00900302">
      <w:pPr>
        <w:widowControl w:val="0"/>
        <w:tabs>
          <w:tab w:val="left" w:pos="426"/>
        </w:tabs>
        <w:suppressAutoHyphens w:val="0"/>
        <w:rPr>
          <w:sz w:val="22"/>
          <w:szCs w:val="22"/>
        </w:rPr>
      </w:pPr>
    </w:p>
    <w:p w:rsidR="00900302" w:rsidRPr="00163ADD" w:rsidRDefault="00900302" w:rsidP="00900302">
      <w:pPr>
        <w:widowControl w:val="0"/>
        <w:tabs>
          <w:tab w:val="left" w:pos="426"/>
        </w:tabs>
        <w:suppressAutoHyphens w:val="0"/>
        <w:rPr>
          <w:sz w:val="22"/>
          <w:szCs w:val="22"/>
        </w:rPr>
      </w:pPr>
    </w:p>
    <w:p w:rsidR="00900302" w:rsidRPr="00163ADD" w:rsidRDefault="00900302" w:rsidP="00900302">
      <w:pPr>
        <w:widowControl w:val="0"/>
        <w:tabs>
          <w:tab w:val="left" w:pos="426"/>
        </w:tabs>
        <w:suppressAutoHyphens w:val="0"/>
        <w:rPr>
          <w:sz w:val="22"/>
          <w:szCs w:val="22"/>
        </w:rPr>
      </w:pPr>
    </w:p>
    <w:p w:rsidR="00900302" w:rsidRPr="00163ADD" w:rsidRDefault="00900302" w:rsidP="00900302">
      <w:pPr>
        <w:widowControl w:val="0"/>
        <w:tabs>
          <w:tab w:val="left" w:pos="426"/>
        </w:tabs>
        <w:suppressAutoHyphens w:val="0"/>
        <w:rPr>
          <w:sz w:val="22"/>
          <w:szCs w:val="22"/>
        </w:rPr>
        <w:sectPr w:rsidR="00900302" w:rsidRPr="00163ADD" w:rsidSect="003C2E46">
          <w:headerReference w:type="default" r:id="rId16"/>
          <w:pgSz w:w="11906" w:h="16838"/>
          <w:pgMar w:top="851" w:right="1418" w:bottom="1418" w:left="1418" w:header="709" w:footer="709" w:gutter="0"/>
          <w:cols w:space="708"/>
          <w:docGrid w:linePitch="360"/>
        </w:sectPr>
      </w:pPr>
    </w:p>
    <w:p w:rsidR="00900302" w:rsidRPr="00163ADD" w:rsidRDefault="00900302" w:rsidP="00900302">
      <w:pPr>
        <w:widowControl w:val="0"/>
        <w:suppressAutoHyphens w:val="0"/>
        <w:ind w:right="-284"/>
        <w:jc w:val="right"/>
        <w:rPr>
          <w:b/>
          <w:sz w:val="22"/>
          <w:szCs w:val="22"/>
        </w:rPr>
      </w:pPr>
      <w:r w:rsidRPr="00163ADD">
        <w:rPr>
          <w:sz w:val="22"/>
          <w:szCs w:val="22"/>
        </w:rPr>
        <w:lastRenderedPageBreak/>
        <w:t>5.sz. melléklet</w:t>
      </w:r>
    </w:p>
    <w:p w:rsidR="00900302" w:rsidRPr="00163ADD" w:rsidRDefault="00900302" w:rsidP="00900302">
      <w:pPr>
        <w:widowControl w:val="0"/>
        <w:suppressAutoHyphens w:val="0"/>
        <w:spacing w:before="120"/>
        <w:ind w:left="360"/>
        <w:jc w:val="both"/>
        <w:rPr>
          <w:b/>
          <w:sz w:val="22"/>
          <w:szCs w:val="22"/>
        </w:rPr>
      </w:pPr>
    </w:p>
    <w:p w:rsidR="00900302" w:rsidRPr="00163ADD" w:rsidRDefault="00900302" w:rsidP="00900302">
      <w:pPr>
        <w:widowControl w:val="0"/>
        <w:suppressAutoHyphens w:val="0"/>
        <w:spacing w:before="120"/>
        <w:ind w:left="360"/>
        <w:jc w:val="center"/>
        <w:rPr>
          <w:b/>
          <w:sz w:val="22"/>
          <w:szCs w:val="22"/>
        </w:rPr>
      </w:pPr>
      <w:r w:rsidRPr="00163ADD">
        <w:rPr>
          <w:b/>
          <w:sz w:val="22"/>
          <w:szCs w:val="22"/>
        </w:rPr>
        <w:t>Teljességi nyilatkozat</w:t>
      </w:r>
    </w:p>
    <w:p w:rsidR="00900302" w:rsidRPr="00163ADD" w:rsidRDefault="00900302" w:rsidP="00900302">
      <w:pPr>
        <w:widowControl w:val="0"/>
        <w:suppressAutoHyphens w:val="0"/>
        <w:spacing w:before="120"/>
        <w:jc w:val="both"/>
        <w:rPr>
          <w:b/>
          <w:sz w:val="22"/>
          <w:szCs w:val="22"/>
        </w:rPr>
      </w:pPr>
    </w:p>
    <w:p w:rsidR="008D541E" w:rsidRPr="00163ADD" w:rsidRDefault="008D541E" w:rsidP="008D541E">
      <w:pPr>
        <w:spacing w:line="360" w:lineRule="auto"/>
        <w:jc w:val="both"/>
        <w:rPr>
          <w:sz w:val="22"/>
          <w:szCs w:val="22"/>
        </w:rPr>
      </w:pPr>
      <w:proofErr w:type="gramStart"/>
      <w:r w:rsidRPr="00163ADD">
        <w:rPr>
          <w:sz w:val="22"/>
          <w:szCs w:val="22"/>
        </w:rPr>
        <w:t>melyben a Vállalkozó alulírott ……………………………. (név), cégjegyzésre jogosult képviselője kijelenti, hogy a ………………………………………………</w:t>
      </w:r>
      <w:proofErr w:type="spellStart"/>
      <w:r w:rsidRPr="00163ADD">
        <w:rPr>
          <w:sz w:val="22"/>
          <w:szCs w:val="22"/>
        </w:rPr>
        <w:t>-ra</w:t>
      </w:r>
      <w:proofErr w:type="spellEnd"/>
      <w:r w:rsidRPr="00163ADD">
        <w:rPr>
          <w:sz w:val="22"/>
          <w:szCs w:val="22"/>
        </w:rPr>
        <w:t xml:space="preserve"> a MÁV </w:t>
      </w:r>
      <w:proofErr w:type="spellStart"/>
      <w:r w:rsidRPr="00163ADD">
        <w:rPr>
          <w:sz w:val="22"/>
          <w:szCs w:val="22"/>
        </w:rPr>
        <w:t>Zrt</w:t>
      </w:r>
      <w:proofErr w:type="spellEnd"/>
      <w:r w:rsidRPr="00163ADD">
        <w:rPr>
          <w:sz w:val="22"/>
          <w:szCs w:val="22"/>
        </w:rPr>
        <w:t>. által kiírt eljárásban kiadott ajánlattételi dokumentációt, a rendelkezésére bocsátott műszaki dokumentációban rögzítetteket megismerte, az abban foglaltakat megvalósításra alkalmasnak ítéli, továbbá ezen dokumentumok, ismeretében árajánlatát a teljes körű megvalósítására adja.</w:t>
      </w:r>
      <w:proofErr w:type="gramEnd"/>
      <w:r w:rsidRPr="00163ADD">
        <w:rPr>
          <w:sz w:val="22"/>
          <w:szCs w:val="22"/>
        </w:rPr>
        <w:t xml:space="preserve"> </w:t>
      </w:r>
    </w:p>
    <w:p w:rsidR="00900302" w:rsidRPr="00163ADD" w:rsidRDefault="00900302" w:rsidP="00900302">
      <w:pPr>
        <w:widowControl w:val="0"/>
        <w:tabs>
          <w:tab w:val="left" w:pos="426"/>
        </w:tabs>
        <w:suppressAutoHyphens w:val="0"/>
        <w:rPr>
          <w:b/>
          <w:sz w:val="22"/>
          <w:szCs w:val="22"/>
        </w:rPr>
      </w:pPr>
    </w:p>
    <w:p w:rsidR="00900302" w:rsidRPr="00163ADD" w:rsidRDefault="00900302" w:rsidP="00900302">
      <w:pPr>
        <w:widowControl w:val="0"/>
        <w:suppressAutoHyphens w:val="0"/>
        <w:spacing w:line="360" w:lineRule="auto"/>
        <w:jc w:val="both"/>
        <w:rPr>
          <w:sz w:val="22"/>
          <w:szCs w:val="22"/>
        </w:rPr>
      </w:pPr>
      <w:r w:rsidRPr="00163ADD">
        <w:rPr>
          <w:sz w:val="22"/>
          <w:szCs w:val="22"/>
        </w:rPr>
        <w:t>Dátum</w:t>
      </w:r>
      <w:proofErr w:type="gramStart"/>
      <w:r w:rsidRPr="00163ADD">
        <w:rPr>
          <w:sz w:val="22"/>
          <w:szCs w:val="22"/>
        </w:rPr>
        <w:t>:……………………………</w:t>
      </w:r>
      <w:proofErr w:type="gramEnd"/>
    </w:p>
    <w:p w:rsidR="00900302" w:rsidRPr="00163ADD" w:rsidRDefault="00900302" w:rsidP="00900302">
      <w:pPr>
        <w:widowControl w:val="0"/>
        <w:suppressAutoHyphens w:val="0"/>
        <w:spacing w:line="360" w:lineRule="auto"/>
        <w:jc w:val="both"/>
        <w:rPr>
          <w:sz w:val="22"/>
          <w:szCs w:val="22"/>
        </w:rPr>
      </w:pPr>
    </w:p>
    <w:p w:rsidR="00900302" w:rsidRPr="00163ADD" w:rsidRDefault="00900302" w:rsidP="00900302">
      <w:pPr>
        <w:widowControl w:val="0"/>
        <w:suppressAutoHyphens w:val="0"/>
        <w:spacing w:line="360" w:lineRule="auto"/>
        <w:jc w:val="both"/>
        <w:rPr>
          <w:sz w:val="22"/>
          <w:szCs w:val="22"/>
        </w:rPr>
      </w:pPr>
    </w:p>
    <w:p w:rsidR="00900302" w:rsidRPr="00163ADD" w:rsidRDefault="00900302" w:rsidP="00900302">
      <w:pPr>
        <w:widowControl w:val="0"/>
        <w:suppressAutoHyphens w:val="0"/>
        <w:spacing w:line="360" w:lineRule="auto"/>
        <w:jc w:val="both"/>
        <w:rPr>
          <w:sz w:val="22"/>
          <w:szCs w:val="22"/>
        </w:rPr>
      </w:pPr>
    </w:p>
    <w:p w:rsidR="00900302" w:rsidRPr="00163ADD" w:rsidRDefault="00900302" w:rsidP="00900302">
      <w:pPr>
        <w:widowControl w:val="0"/>
        <w:suppressAutoHyphens w:val="0"/>
        <w:spacing w:line="360" w:lineRule="auto"/>
        <w:jc w:val="both"/>
        <w:rPr>
          <w:sz w:val="22"/>
          <w:szCs w:val="22"/>
        </w:rPr>
      </w:pPr>
    </w:p>
    <w:p w:rsidR="00900302" w:rsidRPr="00163ADD" w:rsidRDefault="00900302" w:rsidP="00900302">
      <w:pPr>
        <w:widowControl w:val="0"/>
        <w:suppressAutoHyphens w:val="0"/>
        <w:spacing w:line="360" w:lineRule="auto"/>
        <w:jc w:val="center"/>
        <w:rPr>
          <w:sz w:val="22"/>
          <w:szCs w:val="22"/>
        </w:rPr>
      </w:pPr>
      <w:r w:rsidRPr="00163ADD">
        <w:rPr>
          <w:sz w:val="22"/>
          <w:szCs w:val="22"/>
        </w:rPr>
        <w:t>………………………….</w:t>
      </w:r>
    </w:p>
    <w:p w:rsidR="00900302" w:rsidRPr="00163ADD" w:rsidRDefault="00900302" w:rsidP="00900302">
      <w:pPr>
        <w:widowControl w:val="0"/>
        <w:suppressAutoHyphens w:val="0"/>
        <w:spacing w:line="360" w:lineRule="auto"/>
        <w:jc w:val="center"/>
        <w:rPr>
          <w:sz w:val="22"/>
          <w:szCs w:val="22"/>
        </w:rPr>
      </w:pPr>
      <w:r w:rsidRPr="00163ADD">
        <w:rPr>
          <w:sz w:val="22"/>
          <w:szCs w:val="22"/>
        </w:rPr>
        <w:t>(cégszerű aláírás)</w:t>
      </w:r>
    </w:p>
    <w:p w:rsidR="008D541E" w:rsidRPr="00163ADD" w:rsidRDefault="008D541E" w:rsidP="00900302">
      <w:pPr>
        <w:widowControl w:val="0"/>
        <w:tabs>
          <w:tab w:val="left" w:pos="426"/>
        </w:tabs>
        <w:suppressAutoHyphens w:val="0"/>
        <w:rPr>
          <w:b/>
          <w:sz w:val="22"/>
          <w:szCs w:val="22"/>
        </w:rPr>
      </w:pPr>
    </w:p>
    <w:p w:rsidR="008213F2" w:rsidRPr="00CD4B32" w:rsidRDefault="008213F2" w:rsidP="00900302">
      <w:pPr>
        <w:widowControl w:val="0"/>
        <w:tabs>
          <w:tab w:val="left" w:pos="426"/>
        </w:tabs>
        <w:suppressAutoHyphens w:val="0"/>
        <w:rPr>
          <w:b/>
          <w:sz w:val="22"/>
          <w:szCs w:val="22"/>
          <w:highlight w:val="yellow"/>
        </w:rPr>
        <w:sectPr w:rsidR="008213F2" w:rsidRPr="00CD4B32" w:rsidSect="003C2E46">
          <w:headerReference w:type="default" r:id="rId17"/>
          <w:pgSz w:w="11906" w:h="16838"/>
          <w:pgMar w:top="851" w:right="1418" w:bottom="1418" w:left="1418" w:header="709" w:footer="709" w:gutter="0"/>
          <w:cols w:space="708"/>
          <w:docGrid w:linePitch="360"/>
        </w:sectPr>
      </w:pPr>
    </w:p>
    <w:p w:rsidR="00900302" w:rsidRPr="00AC431A" w:rsidRDefault="00900302" w:rsidP="00900302">
      <w:pPr>
        <w:widowControl w:val="0"/>
        <w:suppressAutoHyphens w:val="0"/>
        <w:jc w:val="right"/>
        <w:rPr>
          <w:i/>
          <w:sz w:val="22"/>
          <w:szCs w:val="22"/>
        </w:rPr>
      </w:pPr>
      <w:r w:rsidRPr="00AC431A">
        <w:rPr>
          <w:i/>
          <w:sz w:val="22"/>
          <w:szCs w:val="22"/>
        </w:rPr>
        <w:lastRenderedPageBreak/>
        <w:t>6</w:t>
      </w:r>
      <w:proofErr w:type="gramStart"/>
      <w:r w:rsidRPr="00AC431A">
        <w:rPr>
          <w:i/>
          <w:sz w:val="22"/>
          <w:szCs w:val="22"/>
        </w:rPr>
        <w:t>.sz.</w:t>
      </w:r>
      <w:proofErr w:type="gramEnd"/>
      <w:r w:rsidRPr="00AC431A">
        <w:rPr>
          <w:i/>
          <w:sz w:val="22"/>
          <w:szCs w:val="22"/>
        </w:rPr>
        <w:t xml:space="preserve"> melléklet</w:t>
      </w:r>
    </w:p>
    <w:p w:rsidR="00900302" w:rsidRPr="00AC431A" w:rsidRDefault="00837108" w:rsidP="00837108">
      <w:pPr>
        <w:widowControl w:val="0"/>
        <w:suppressAutoHyphens w:val="0"/>
        <w:jc w:val="right"/>
        <w:rPr>
          <w:b/>
          <w:i/>
          <w:caps/>
          <w:sz w:val="22"/>
          <w:szCs w:val="22"/>
        </w:rPr>
      </w:pPr>
      <w:r w:rsidRPr="00AC431A">
        <w:rPr>
          <w:i/>
          <w:sz w:val="22"/>
          <w:szCs w:val="22"/>
          <w:lang w:eastAsia="hu-HU"/>
        </w:rPr>
        <w:t>1. sz. dokumentum</w:t>
      </w:r>
    </w:p>
    <w:p w:rsidR="000E6F3A" w:rsidRPr="00AC431A" w:rsidRDefault="000E6F3A" w:rsidP="000E6F3A">
      <w:pPr>
        <w:rPr>
          <w:b/>
          <w:caps/>
          <w:sz w:val="22"/>
          <w:szCs w:val="22"/>
        </w:rPr>
      </w:pPr>
    </w:p>
    <w:p w:rsidR="000E6F3A" w:rsidRPr="00AC431A" w:rsidRDefault="000E6F3A" w:rsidP="000E6F3A">
      <w:pPr>
        <w:jc w:val="center"/>
        <w:rPr>
          <w:b/>
          <w:caps/>
          <w:sz w:val="22"/>
          <w:szCs w:val="22"/>
        </w:rPr>
      </w:pPr>
    </w:p>
    <w:p w:rsidR="00021D83" w:rsidRPr="00AC431A" w:rsidRDefault="00021D83" w:rsidP="00021D83">
      <w:pPr>
        <w:widowControl w:val="0"/>
        <w:suppressAutoHyphens w:val="0"/>
        <w:jc w:val="center"/>
        <w:rPr>
          <w:b/>
          <w:smallCaps/>
          <w:sz w:val="22"/>
          <w:szCs w:val="22"/>
        </w:rPr>
      </w:pPr>
      <w:r w:rsidRPr="00AC431A">
        <w:rPr>
          <w:b/>
          <w:smallCaps/>
          <w:sz w:val="22"/>
          <w:szCs w:val="22"/>
        </w:rPr>
        <w:t>R e f e r e n c i a n y i l a t k o z a t</w:t>
      </w:r>
    </w:p>
    <w:p w:rsidR="00021D83" w:rsidRPr="00AC431A" w:rsidRDefault="00021D83" w:rsidP="00021D83">
      <w:pPr>
        <w:widowControl w:val="0"/>
        <w:suppressAutoHyphens w:val="0"/>
        <w:spacing w:line="360" w:lineRule="auto"/>
        <w:jc w:val="both"/>
        <w:rPr>
          <w:sz w:val="22"/>
          <w:szCs w:val="22"/>
        </w:rPr>
      </w:pPr>
    </w:p>
    <w:p w:rsidR="00021D83" w:rsidRPr="00AC431A" w:rsidRDefault="00021D83" w:rsidP="00021D83">
      <w:pPr>
        <w:widowControl w:val="0"/>
        <w:suppressAutoHyphens w:val="0"/>
        <w:spacing w:line="360" w:lineRule="auto"/>
        <w:jc w:val="both"/>
        <w:rPr>
          <w:sz w:val="22"/>
          <w:szCs w:val="22"/>
        </w:rPr>
      </w:pPr>
      <w:r w:rsidRPr="00AC431A">
        <w:rPr>
          <w:sz w:val="22"/>
          <w:szCs w:val="22"/>
        </w:rPr>
        <w:t>Alulírott</w:t>
      </w:r>
      <w:proofErr w:type="gramStart"/>
      <w:r w:rsidRPr="00AC431A">
        <w:rPr>
          <w:sz w:val="22"/>
          <w:szCs w:val="22"/>
        </w:rPr>
        <w:t>……………..…</w:t>
      </w:r>
      <w:proofErr w:type="gramEnd"/>
      <w:r w:rsidRPr="00AC431A">
        <w:rPr>
          <w:sz w:val="22"/>
          <w:szCs w:val="22"/>
        </w:rPr>
        <w:t xml:space="preserve">mint a(z)………………..(cégnév)……………….(székhely) cégjegyzésre jogosult képviselője kijelentem, hogy a …………………….....(cégnév) </w:t>
      </w:r>
      <w:r w:rsidR="00163ADD" w:rsidRPr="00AC431A">
        <w:rPr>
          <w:bCs/>
          <w:sz w:val="22"/>
          <w:szCs w:val="22"/>
        </w:rPr>
        <w:t>az ajánlattételi felhívás megküldésétől visszafelé számított 60 hónapban</w:t>
      </w:r>
      <w:r w:rsidR="00C5695C" w:rsidRPr="00AC431A">
        <w:rPr>
          <w:b/>
          <w:sz w:val="22"/>
          <w:szCs w:val="22"/>
        </w:rPr>
        <w:t xml:space="preserve"> </w:t>
      </w:r>
      <w:r w:rsidRPr="00AC431A">
        <w:rPr>
          <w:b/>
          <w:sz w:val="22"/>
          <w:szCs w:val="22"/>
        </w:rPr>
        <w:t xml:space="preserve">az </w:t>
      </w:r>
      <w:r w:rsidR="00163ADD" w:rsidRPr="00AC431A">
        <w:rPr>
          <w:b/>
          <w:sz w:val="22"/>
          <w:szCs w:val="22"/>
        </w:rPr>
        <w:t xml:space="preserve">alábbi </w:t>
      </w:r>
      <w:r w:rsidRPr="00AC431A">
        <w:rPr>
          <w:b/>
          <w:sz w:val="22"/>
          <w:szCs w:val="22"/>
        </w:rPr>
        <w:t>ajánlatkérés t</w:t>
      </w:r>
      <w:r w:rsidRPr="00AC431A">
        <w:rPr>
          <w:b/>
          <w:color w:val="000000"/>
          <w:sz w:val="22"/>
          <w:szCs w:val="22"/>
        </w:rPr>
        <w:t>árgya szerinti tevékenységnek minősülő</w:t>
      </w:r>
      <w:r w:rsidRPr="00AC431A">
        <w:rPr>
          <w:b/>
          <w:sz w:val="22"/>
          <w:szCs w:val="22"/>
        </w:rPr>
        <w:t xml:space="preserve"> munkákat végeztük:</w:t>
      </w:r>
    </w:p>
    <w:p w:rsidR="00021D83" w:rsidRPr="00AC431A" w:rsidRDefault="00021D83" w:rsidP="00021D83">
      <w:pPr>
        <w:widowControl w:val="0"/>
        <w:suppressAutoHyphens w:val="0"/>
        <w:spacing w:line="360" w:lineRule="auto"/>
        <w:jc w:val="both"/>
        <w:rPr>
          <w:b/>
          <w:sz w:val="22"/>
          <w:szCs w:val="22"/>
        </w:rPr>
      </w:pPr>
    </w:p>
    <w:tbl>
      <w:tblPr>
        <w:tblW w:w="1059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102"/>
        <w:gridCol w:w="3626"/>
        <w:gridCol w:w="1936"/>
        <w:gridCol w:w="1176"/>
        <w:gridCol w:w="1363"/>
      </w:tblGrid>
      <w:tr w:rsidR="00021D83" w:rsidRPr="00AC431A" w:rsidTr="009A67F9">
        <w:trPr>
          <w:trHeight w:val="1343"/>
        </w:trPr>
        <w:tc>
          <w:tcPr>
            <w:tcW w:w="396" w:type="dxa"/>
            <w:vAlign w:val="center"/>
          </w:tcPr>
          <w:p w:rsidR="00021D83" w:rsidRPr="00AC431A" w:rsidRDefault="00021D83" w:rsidP="009A67F9">
            <w:pPr>
              <w:widowControl w:val="0"/>
              <w:suppressAutoHyphens w:val="0"/>
              <w:autoSpaceDN w:val="0"/>
              <w:adjustRightInd w:val="0"/>
              <w:spacing w:line="360" w:lineRule="auto"/>
              <w:jc w:val="center"/>
              <w:rPr>
                <w:b/>
                <w:sz w:val="22"/>
                <w:szCs w:val="22"/>
              </w:rPr>
            </w:pPr>
          </w:p>
        </w:tc>
        <w:tc>
          <w:tcPr>
            <w:tcW w:w="2102" w:type="dxa"/>
            <w:vAlign w:val="center"/>
          </w:tcPr>
          <w:p w:rsidR="00021D83" w:rsidRPr="00AC431A" w:rsidRDefault="00021D83" w:rsidP="009A67F9">
            <w:pPr>
              <w:widowControl w:val="0"/>
              <w:suppressAutoHyphens w:val="0"/>
              <w:autoSpaceDN w:val="0"/>
              <w:adjustRightInd w:val="0"/>
              <w:jc w:val="center"/>
              <w:rPr>
                <w:b/>
                <w:sz w:val="22"/>
                <w:szCs w:val="22"/>
              </w:rPr>
            </w:pPr>
            <w:r w:rsidRPr="00AC431A">
              <w:rPr>
                <w:b/>
                <w:sz w:val="22"/>
                <w:szCs w:val="22"/>
              </w:rPr>
              <w:t>A szerződést kötő másik fél megnevezése</w:t>
            </w:r>
          </w:p>
        </w:tc>
        <w:tc>
          <w:tcPr>
            <w:tcW w:w="3626" w:type="dxa"/>
            <w:vAlign w:val="center"/>
          </w:tcPr>
          <w:p w:rsidR="00021D83" w:rsidRPr="00AC431A" w:rsidRDefault="00021D83" w:rsidP="009A67F9">
            <w:pPr>
              <w:widowControl w:val="0"/>
              <w:suppressAutoHyphens w:val="0"/>
              <w:autoSpaceDN w:val="0"/>
              <w:adjustRightInd w:val="0"/>
              <w:jc w:val="center"/>
              <w:rPr>
                <w:b/>
                <w:sz w:val="22"/>
                <w:szCs w:val="22"/>
              </w:rPr>
            </w:pPr>
            <w:r w:rsidRPr="00AC431A">
              <w:rPr>
                <w:b/>
                <w:sz w:val="22"/>
                <w:szCs w:val="22"/>
              </w:rPr>
              <w:t>A szerződés tárgyának bemutatása (</w:t>
            </w:r>
            <w:r w:rsidR="00857FC1" w:rsidRPr="00857FC1">
              <w:rPr>
                <w:b/>
                <w:i/>
                <w:iCs/>
              </w:rPr>
              <w:t xml:space="preserve">TK108 WAN/LAN IP hálózati eszközök, SHDSL LAN </w:t>
            </w:r>
            <w:proofErr w:type="spellStart"/>
            <w:r w:rsidR="00857FC1" w:rsidRPr="00857FC1">
              <w:rPr>
                <w:b/>
                <w:i/>
                <w:iCs/>
              </w:rPr>
              <w:t>eszk.javítása</w:t>
            </w:r>
            <w:proofErr w:type="spellEnd"/>
            <w:r w:rsidR="00857FC1" w:rsidRPr="009357EC">
              <w:t>.</w:t>
            </w:r>
            <w:r w:rsidRPr="00AC431A">
              <w:rPr>
                <w:b/>
                <w:sz w:val="22"/>
                <w:szCs w:val="22"/>
              </w:rPr>
              <w:t>)</w:t>
            </w:r>
          </w:p>
        </w:tc>
        <w:tc>
          <w:tcPr>
            <w:tcW w:w="1936" w:type="dxa"/>
            <w:vAlign w:val="center"/>
          </w:tcPr>
          <w:p w:rsidR="00021D83" w:rsidRPr="00AC431A" w:rsidRDefault="00021D83" w:rsidP="009A67F9">
            <w:pPr>
              <w:widowControl w:val="0"/>
              <w:suppressAutoHyphens w:val="0"/>
              <w:autoSpaceDN w:val="0"/>
              <w:adjustRightInd w:val="0"/>
              <w:jc w:val="center"/>
              <w:rPr>
                <w:b/>
                <w:sz w:val="22"/>
                <w:szCs w:val="22"/>
              </w:rPr>
            </w:pPr>
            <w:r w:rsidRPr="00AC431A">
              <w:rPr>
                <w:b/>
                <w:sz w:val="22"/>
                <w:szCs w:val="22"/>
              </w:rPr>
              <w:t>Ellenszolgáltatás nettó összege</w:t>
            </w:r>
          </w:p>
        </w:tc>
        <w:tc>
          <w:tcPr>
            <w:tcW w:w="1176" w:type="dxa"/>
            <w:vAlign w:val="center"/>
          </w:tcPr>
          <w:p w:rsidR="00021D83" w:rsidRPr="00AC431A" w:rsidRDefault="00021D83" w:rsidP="009A67F9">
            <w:pPr>
              <w:widowControl w:val="0"/>
              <w:suppressAutoHyphens w:val="0"/>
              <w:autoSpaceDN w:val="0"/>
              <w:adjustRightInd w:val="0"/>
              <w:jc w:val="center"/>
              <w:rPr>
                <w:b/>
                <w:sz w:val="22"/>
                <w:szCs w:val="22"/>
              </w:rPr>
            </w:pPr>
            <w:r w:rsidRPr="00AC431A">
              <w:rPr>
                <w:b/>
                <w:sz w:val="22"/>
                <w:szCs w:val="22"/>
              </w:rPr>
              <w:t>Teljesítés ideje (év)</w:t>
            </w:r>
          </w:p>
        </w:tc>
        <w:tc>
          <w:tcPr>
            <w:tcW w:w="1363" w:type="dxa"/>
            <w:vAlign w:val="center"/>
          </w:tcPr>
          <w:p w:rsidR="00021D83" w:rsidRPr="00AC431A" w:rsidRDefault="00021D83" w:rsidP="009A67F9">
            <w:pPr>
              <w:widowControl w:val="0"/>
              <w:suppressAutoHyphens w:val="0"/>
              <w:autoSpaceDN w:val="0"/>
              <w:adjustRightInd w:val="0"/>
              <w:jc w:val="center"/>
              <w:rPr>
                <w:b/>
                <w:sz w:val="22"/>
                <w:szCs w:val="22"/>
              </w:rPr>
            </w:pPr>
            <w:r w:rsidRPr="00AC431A">
              <w:rPr>
                <w:b/>
                <w:sz w:val="22"/>
                <w:szCs w:val="22"/>
              </w:rPr>
              <w:t>Teljesítés időtartama</w:t>
            </w:r>
          </w:p>
          <w:p w:rsidR="00021D83" w:rsidRPr="00AC431A" w:rsidRDefault="00021D83" w:rsidP="009A67F9">
            <w:pPr>
              <w:widowControl w:val="0"/>
              <w:suppressAutoHyphens w:val="0"/>
              <w:autoSpaceDN w:val="0"/>
              <w:adjustRightInd w:val="0"/>
              <w:jc w:val="center"/>
              <w:rPr>
                <w:b/>
                <w:sz w:val="22"/>
                <w:szCs w:val="22"/>
              </w:rPr>
            </w:pPr>
            <w:r w:rsidRPr="00AC431A">
              <w:rPr>
                <w:b/>
                <w:sz w:val="22"/>
                <w:szCs w:val="22"/>
              </w:rPr>
              <w:t>(nap)</w:t>
            </w:r>
          </w:p>
        </w:tc>
      </w:tr>
      <w:tr w:rsidR="00021D83" w:rsidRPr="00AC431A" w:rsidTr="009A67F9">
        <w:trPr>
          <w:trHeight w:val="420"/>
        </w:trPr>
        <w:tc>
          <w:tcPr>
            <w:tcW w:w="396" w:type="dxa"/>
          </w:tcPr>
          <w:p w:rsidR="00021D83" w:rsidRPr="00AC431A" w:rsidRDefault="00021D83" w:rsidP="009A67F9">
            <w:pPr>
              <w:widowControl w:val="0"/>
              <w:suppressAutoHyphens w:val="0"/>
              <w:autoSpaceDN w:val="0"/>
              <w:adjustRightInd w:val="0"/>
              <w:spacing w:line="360" w:lineRule="auto"/>
              <w:jc w:val="both"/>
              <w:rPr>
                <w:b/>
                <w:sz w:val="22"/>
                <w:szCs w:val="22"/>
              </w:rPr>
            </w:pPr>
            <w:r w:rsidRPr="00AC431A">
              <w:rPr>
                <w:b/>
                <w:sz w:val="22"/>
                <w:szCs w:val="22"/>
              </w:rPr>
              <w:t>1.</w:t>
            </w:r>
          </w:p>
        </w:tc>
        <w:tc>
          <w:tcPr>
            <w:tcW w:w="2102"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3626"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1936"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1176"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1363" w:type="dxa"/>
          </w:tcPr>
          <w:p w:rsidR="00021D83" w:rsidRPr="00AC431A" w:rsidRDefault="00021D83" w:rsidP="009A67F9">
            <w:pPr>
              <w:widowControl w:val="0"/>
              <w:suppressAutoHyphens w:val="0"/>
              <w:autoSpaceDN w:val="0"/>
              <w:adjustRightInd w:val="0"/>
              <w:spacing w:line="360" w:lineRule="auto"/>
              <w:jc w:val="both"/>
              <w:rPr>
                <w:b/>
                <w:sz w:val="22"/>
                <w:szCs w:val="22"/>
              </w:rPr>
            </w:pPr>
          </w:p>
        </w:tc>
      </w:tr>
      <w:tr w:rsidR="00021D83" w:rsidRPr="00AC431A" w:rsidTr="009A67F9">
        <w:trPr>
          <w:trHeight w:val="404"/>
        </w:trPr>
        <w:tc>
          <w:tcPr>
            <w:tcW w:w="396" w:type="dxa"/>
          </w:tcPr>
          <w:p w:rsidR="00021D83" w:rsidRPr="00AC431A" w:rsidRDefault="00021D83" w:rsidP="009A67F9">
            <w:pPr>
              <w:widowControl w:val="0"/>
              <w:suppressAutoHyphens w:val="0"/>
              <w:autoSpaceDN w:val="0"/>
              <w:adjustRightInd w:val="0"/>
              <w:spacing w:line="360" w:lineRule="auto"/>
              <w:jc w:val="both"/>
              <w:rPr>
                <w:b/>
                <w:sz w:val="22"/>
                <w:szCs w:val="22"/>
              </w:rPr>
            </w:pPr>
            <w:r w:rsidRPr="00AC431A">
              <w:rPr>
                <w:b/>
                <w:sz w:val="22"/>
                <w:szCs w:val="22"/>
              </w:rPr>
              <w:t>2.</w:t>
            </w:r>
          </w:p>
        </w:tc>
        <w:tc>
          <w:tcPr>
            <w:tcW w:w="2102"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3626"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1936"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1176"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1363" w:type="dxa"/>
          </w:tcPr>
          <w:p w:rsidR="00021D83" w:rsidRPr="00AC431A" w:rsidRDefault="00021D83" w:rsidP="009A67F9">
            <w:pPr>
              <w:widowControl w:val="0"/>
              <w:suppressAutoHyphens w:val="0"/>
              <w:autoSpaceDN w:val="0"/>
              <w:adjustRightInd w:val="0"/>
              <w:spacing w:line="360" w:lineRule="auto"/>
              <w:jc w:val="both"/>
              <w:rPr>
                <w:b/>
                <w:sz w:val="22"/>
                <w:szCs w:val="22"/>
              </w:rPr>
            </w:pPr>
          </w:p>
        </w:tc>
      </w:tr>
      <w:tr w:rsidR="00021D83" w:rsidRPr="00AC431A" w:rsidTr="009A67F9">
        <w:trPr>
          <w:trHeight w:val="420"/>
        </w:trPr>
        <w:tc>
          <w:tcPr>
            <w:tcW w:w="396" w:type="dxa"/>
          </w:tcPr>
          <w:p w:rsidR="00021D83" w:rsidRPr="00AC431A" w:rsidRDefault="00021D83" w:rsidP="009A67F9">
            <w:pPr>
              <w:widowControl w:val="0"/>
              <w:suppressAutoHyphens w:val="0"/>
              <w:autoSpaceDN w:val="0"/>
              <w:adjustRightInd w:val="0"/>
              <w:spacing w:line="360" w:lineRule="auto"/>
              <w:jc w:val="both"/>
              <w:rPr>
                <w:b/>
                <w:sz w:val="22"/>
                <w:szCs w:val="22"/>
              </w:rPr>
            </w:pPr>
            <w:r w:rsidRPr="00AC431A">
              <w:rPr>
                <w:b/>
                <w:sz w:val="22"/>
                <w:szCs w:val="22"/>
              </w:rPr>
              <w:t>3.</w:t>
            </w:r>
          </w:p>
        </w:tc>
        <w:tc>
          <w:tcPr>
            <w:tcW w:w="2102"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3626"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1936"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1176"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1363" w:type="dxa"/>
          </w:tcPr>
          <w:p w:rsidR="00021D83" w:rsidRPr="00AC431A" w:rsidRDefault="00021D83" w:rsidP="009A67F9">
            <w:pPr>
              <w:widowControl w:val="0"/>
              <w:suppressAutoHyphens w:val="0"/>
              <w:autoSpaceDN w:val="0"/>
              <w:adjustRightInd w:val="0"/>
              <w:spacing w:line="360" w:lineRule="auto"/>
              <w:jc w:val="both"/>
              <w:rPr>
                <w:b/>
                <w:sz w:val="22"/>
                <w:szCs w:val="22"/>
              </w:rPr>
            </w:pPr>
          </w:p>
        </w:tc>
      </w:tr>
      <w:tr w:rsidR="00021D83" w:rsidRPr="00AC431A" w:rsidTr="009A67F9">
        <w:trPr>
          <w:trHeight w:val="420"/>
        </w:trPr>
        <w:tc>
          <w:tcPr>
            <w:tcW w:w="396" w:type="dxa"/>
          </w:tcPr>
          <w:p w:rsidR="00021D83" w:rsidRPr="00AC431A" w:rsidRDefault="00021D83" w:rsidP="009A67F9">
            <w:pPr>
              <w:widowControl w:val="0"/>
              <w:suppressAutoHyphens w:val="0"/>
              <w:autoSpaceDN w:val="0"/>
              <w:adjustRightInd w:val="0"/>
              <w:spacing w:line="360" w:lineRule="auto"/>
              <w:jc w:val="both"/>
              <w:rPr>
                <w:b/>
                <w:sz w:val="22"/>
                <w:szCs w:val="22"/>
              </w:rPr>
            </w:pPr>
            <w:r w:rsidRPr="00AC431A">
              <w:rPr>
                <w:b/>
                <w:sz w:val="22"/>
                <w:szCs w:val="22"/>
              </w:rPr>
              <w:t>4.</w:t>
            </w:r>
          </w:p>
        </w:tc>
        <w:tc>
          <w:tcPr>
            <w:tcW w:w="2102"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3626"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1936"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1176"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1363" w:type="dxa"/>
          </w:tcPr>
          <w:p w:rsidR="00021D83" w:rsidRPr="00AC431A" w:rsidRDefault="00021D83" w:rsidP="009A67F9">
            <w:pPr>
              <w:widowControl w:val="0"/>
              <w:suppressAutoHyphens w:val="0"/>
              <w:autoSpaceDN w:val="0"/>
              <w:adjustRightInd w:val="0"/>
              <w:spacing w:line="360" w:lineRule="auto"/>
              <w:jc w:val="both"/>
              <w:rPr>
                <w:b/>
                <w:sz w:val="22"/>
                <w:szCs w:val="22"/>
              </w:rPr>
            </w:pPr>
          </w:p>
        </w:tc>
      </w:tr>
      <w:tr w:rsidR="00021D83" w:rsidRPr="00AC431A" w:rsidTr="009A67F9">
        <w:trPr>
          <w:trHeight w:val="420"/>
        </w:trPr>
        <w:tc>
          <w:tcPr>
            <w:tcW w:w="396" w:type="dxa"/>
          </w:tcPr>
          <w:p w:rsidR="00021D83" w:rsidRPr="00AC431A" w:rsidRDefault="00021D83" w:rsidP="009A67F9">
            <w:pPr>
              <w:widowControl w:val="0"/>
              <w:suppressAutoHyphens w:val="0"/>
              <w:autoSpaceDN w:val="0"/>
              <w:adjustRightInd w:val="0"/>
              <w:spacing w:line="360" w:lineRule="auto"/>
              <w:jc w:val="both"/>
              <w:rPr>
                <w:b/>
                <w:sz w:val="22"/>
                <w:szCs w:val="22"/>
              </w:rPr>
            </w:pPr>
            <w:r w:rsidRPr="00AC431A">
              <w:rPr>
                <w:b/>
                <w:sz w:val="22"/>
                <w:szCs w:val="22"/>
              </w:rPr>
              <w:t>5.</w:t>
            </w:r>
          </w:p>
        </w:tc>
        <w:tc>
          <w:tcPr>
            <w:tcW w:w="2102"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3626"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1936"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1176" w:type="dxa"/>
          </w:tcPr>
          <w:p w:rsidR="00021D83" w:rsidRPr="00AC431A" w:rsidRDefault="00021D83" w:rsidP="009A67F9">
            <w:pPr>
              <w:widowControl w:val="0"/>
              <w:suppressAutoHyphens w:val="0"/>
              <w:autoSpaceDN w:val="0"/>
              <w:adjustRightInd w:val="0"/>
              <w:spacing w:line="360" w:lineRule="auto"/>
              <w:jc w:val="both"/>
              <w:rPr>
                <w:b/>
                <w:sz w:val="22"/>
                <w:szCs w:val="22"/>
              </w:rPr>
            </w:pPr>
          </w:p>
        </w:tc>
        <w:tc>
          <w:tcPr>
            <w:tcW w:w="1363" w:type="dxa"/>
          </w:tcPr>
          <w:p w:rsidR="00021D83" w:rsidRPr="00AC431A" w:rsidRDefault="00021D83" w:rsidP="009A67F9">
            <w:pPr>
              <w:widowControl w:val="0"/>
              <w:suppressAutoHyphens w:val="0"/>
              <w:autoSpaceDN w:val="0"/>
              <w:adjustRightInd w:val="0"/>
              <w:spacing w:line="360" w:lineRule="auto"/>
              <w:jc w:val="both"/>
              <w:rPr>
                <w:b/>
                <w:sz w:val="22"/>
                <w:szCs w:val="22"/>
              </w:rPr>
            </w:pPr>
          </w:p>
        </w:tc>
      </w:tr>
    </w:tbl>
    <w:p w:rsidR="00021D83" w:rsidRPr="00AC431A" w:rsidRDefault="00021D83" w:rsidP="00021D83">
      <w:pPr>
        <w:widowControl w:val="0"/>
        <w:suppressAutoHyphens w:val="0"/>
        <w:spacing w:line="360" w:lineRule="auto"/>
        <w:jc w:val="both"/>
        <w:rPr>
          <w:sz w:val="22"/>
          <w:szCs w:val="22"/>
        </w:rPr>
      </w:pPr>
    </w:p>
    <w:p w:rsidR="00021D83" w:rsidRPr="00AC431A" w:rsidRDefault="00021D83" w:rsidP="00021D83">
      <w:pPr>
        <w:widowControl w:val="0"/>
        <w:suppressAutoHyphens w:val="0"/>
        <w:jc w:val="both"/>
        <w:rPr>
          <w:b/>
          <w:i/>
          <w:iCs/>
          <w:sz w:val="22"/>
          <w:szCs w:val="22"/>
        </w:rPr>
      </w:pPr>
      <w:r w:rsidRPr="001F4A34">
        <w:rPr>
          <w:sz w:val="22"/>
          <w:szCs w:val="22"/>
        </w:rPr>
        <w:t>Jelen nyilatkozatot a MÁV Zrt</w:t>
      </w:r>
      <w:proofErr w:type="gramStart"/>
      <w:r w:rsidRPr="001F4A34">
        <w:rPr>
          <w:sz w:val="22"/>
          <w:szCs w:val="22"/>
        </w:rPr>
        <w:t>.,</w:t>
      </w:r>
      <w:proofErr w:type="gramEnd"/>
      <w:r w:rsidRPr="001F4A34">
        <w:rPr>
          <w:sz w:val="22"/>
          <w:szCs w:val="22"/>
        </w:rPr>
        <w:t xml:space="preserve"> mint Ajánlatkérő által a </w:t>
      </w:r>
      <w:r w:rsidR="0095312B" w:rsidRPr="0095312B">
        <w:rPr>
          <w:sz w:val="22"/>
          <w:szCs w:val="22"/>
        </w:rPr>
        <w:t>36090-1</w:t>
      </w:r>
      <w:r w:rsidR="0039714F" w:rsidRPr="0095312B">
        <w:rPr>
          <w:sz w:val="22"/>
          <w:szCs w:val="22"/>
        </w:rPr>
        <w:t>/</w:t>
      </w:r>
      <w:r w:rsidR="0039714F" w:rsidRPr="001F4A34">
        <w:rPr>
          <w:sz w:val="22"/>
          <w:szCs w:val="22"/>
        </w:rPr>
        <w:t>2017</w:t>
      </w:r>
      <w:r w:rsidRPr="001F4A34">
        <w:rPr>
          <w:sz w:val="22"/>
          <w:szCs w:val="22"/>
        </w:rPr>
        <w:t xml:space="preserve">/MAV </w:t>
      </w:r>
      <w:proofErr w:type="spellStart"/>
      <w:r w:rsidRPr="001F4A34">
        <w:rPr>
          <w:sz w:val="22"/>
          <w:szCs w:val="22"/>
        </w:rPr>
        <w:t>iktsz</w:t>
      </w:r>
      <w:proofErr w:type="spellEnd"/>
      <w:r w:rsidRPr="001F4A34">
        <w:rPr>
          <w:sz w:val="22"/>
          <w:szCs w:val="22"/>
        </w:rPr>
        <w:t xml:space="preserve">. </w:t>
      </w:r>
      <w:r w:rsidRPr="001F4A34">
        <w:rPr>
          <w:b/>
          <w:i/>
          <w:sz w:val="22"/>
          <w:szCs w:val="22"/>
        </w:rPr>
        <w:t>„</w:t>
      </w:r>
      <w:r w:rsidR="0067616B" w:rsidRPr="00E309E9">
        <w:rPr>
          <w:b/>
          <w:i/>
          <w:sz w:val="22"/>
          <w:szCs w:val="22"/>
        </w:rPr>
        <w:t>WAN/LAN IP hálózati eszközök, SHDSL LAN eszközök javítása</w:t>
      </w:r>
      <w:r w:rsidRPr="00AC431A">
        <w:rPr>
          <w:b/>
          <w:i/>
          <w:sz w:val="22"/>
          <w:szCs w:val="22"/>
        </w:rPr>
        <w:t>”</w:t>
      </w:r>
      <w:r w:rsidRPr="00AC431A">
        <w:rPr>
          <w:b/>
          <w:bCs/>
          <w:i/>
          <w:sz w:val="22"/>
          <w:szCs w:val="22"/>
        </w:rPr>
        <w:t xml:space="preserve"> </w:t>
      </w:r>
      <w:r w:rsidRPr="00AC431A">
        <w:rPr>
          <w:sz w:val="22"/>
          <w:szCs w:val="22"/>
        </w:rPr>
        <w:t>tárgyú ajánlatkérésben, az ajánlat részeként teszem.</w:t>
      </w:r>
    </w:p>
    <w:p w:rsidR="00021D83" w:rsidRPr="00AC431A" w:rsidRDefault="00021D83" w:rsidP="00021D83">
      <w:pPr>
        <w:widowControl w:val="0"/>
        <w:suppressAutoHyphens w:val="0"/>
        <w:spacing w:line="360" w:lineRule="auto"/>
        <w:jc w:val="both"/>
        <w:rPr>
          <w:sz w:val="22"/>
          <w:szCs w:val="22"/>
        </w:rPr>
      </w:pPr>
    </w:p>
    <w:p w:rsidR="00021D83" w:rsidRPr="00AC431A" w:rsidRDefault="00021D83" w:rsidP="00021D83">
      <w:pPr>
        <w:widowControl w:val="0"/>
        <w:suppressAutoHyphens w:val="0"/>
        <w:spacing w:line="360" w:lineRule="auto"/>
        <w:jc w:val="both"/>
        <w:rPr>
          <w:sz w:val="22"/>
          <w:szCs w:val="22"/>
        </w:rPr>
      </w:pPr>
      <w:r w:rsidRPr="00AC431A">
        <w:rPr>
          <w:sz w:val="22"/>
          <w:szCs w:val="22"/>
        </w:rPr>
        <w:t>Keltezés (helység, év, hónap, nap)</w:t>
      </w:r>
    </w:p>
    <w:p w:rsidR="00021D83" w:rsidRPr="00AC431A" w:rsidRDefault="00021D83" w:rsidP="00021D83">
      <w:pPr>
        <w:widowControl w:val="0"/>
        <w:suppressAutoHyphens w:val="0"/>
        <w:spacing w:line="360" w:lineRule="auto"/>
        <w:jc w:val="both"/>
        <w:rPr>
          <w:sz w:val="22"/>
          <w:szCs w:val="22"/>
        </w:rPr>
      </w:pPr>
    </w:p>
    <w:p w:rsidR="00021D83" w:rsidRPr="00AC431A" w:rsidRDefault="00021D83" w:rsidP="00021D83">
      <w:pPr>
        <w:widowControl w:val="0"/>
        <w:suppressAutoHyphens w:val="0"/>
        <w:spacing w:line="360" w:lineRule="auto"/>
        <w:jc w:val="center"/>
        <w:rPr>
          <w:sz w:val="22"/>
          <w:szCs w:val="22"/>
        </w:rPr>
      </w:pPr>
      <w:r w:rsidRPr="00AC431A">
        <w:rPr>
          <w:sz w:val="22"/>
          <w:szCs w:val="22"/>
        </w:rPr>
        <w:t>………………………….</w:t>
      </w:r>
    </w:p>
    <w:p w:rsidR="00021D83" w:rsidRPr="00AC431A" w:rsidRDefault="00021D83" w:rsidP="00021D83">
      <w:pPr>
        <w:widowControl w:val="0"/>
        <w:suppressAutoHyphens w:val="0"/>
        <w:spacing w:line="360" w:lineRule="auto"/>
        <w:jc w:val="center"/>
        <w:rPr>
          <w:sz w:val="22"/>
          <w:szCs w:val="22"/>
        </w:rPr>
      </w:pPr>
      <w:r w:rsidRPr="00AC431A">
        <w:rPr>
          <w:sz w:val="22"/>
          <w:szCs w:val="22"/>
        </w:rPr>
        <w:t>(cégszerű aláírás)</w:t>
      </w:r>
    </w:p>
    <w:p w:rsidR="00CD4B32" w:rsidRPr="00CD4B32" w:rsidRDefault="00CD4B32" w:rsidP="00021D83">
      <w:pPr>
        <w:widowControl w:val="0"/>
        <w:suppressAutoHyphens w:val="0"/>
        <w:spacing w:line="360" w:lineRule="auto"/>
        <w:jc w:val="center"/>
        <w:rPr>
          <w:sz w:val="22"/>
          <w:szCs w:val="22"/>
          <w:highlight w:val="yellow"/>
        </w:rPr>
      </w:pPr>
    </w:p>
    <w:p w:rsidR="00CD4B32" w:rsidRPr="00CD4B32" w:rsidRDefault="00CD4B32" w:rsidP="00021D83">
      <w:pPr>
        <w:widowControl w:val="0"/>
        <w:suppressAutoHyphens w:val="0"/>
        <w:spacing w:line="360" w:lineRule="auto"/>
        <w:jc w:val="center"/>
        <w:rPr>
          <w:sz w:val="22"/>
          <w:szCs w:val="22"/>
          <w:highlight w:val="yellow"/>
        </w:rPr>
      </w:pPr>
    </w:p>
    <w:p w:rsidR="00CD4B32" w:rsidRDefault="00CD4B32" w:rsidP="00021D83">
      <w:pPr>
        <w:widowControl w:val="0"/>
        <w:suppressAutoHyphens w:val="0"/>
        <w:spacing w:line="360" w:lineRule="auto"/>
        <w:jc w:val="center"/>
        <w:rPr>
          <w:sz w:val="22"/>
          <w:szCs w:val="22"/>
          <w:highlight w:val="yellow"/>
        </w:rPr>
      </w:pPr>
    </w:p>
    <w:p w:rsidR="00AC431A" w:rsidRDefault="00AC431A" w:rsidP="00021D83">
      <w:pPr>
        <w:widowControl w:val="0"/>
        <w:suppressAutoHyphens w:val="0"/>
        <w:spacing w:line="360" w:lineRule="auto"/>
        <w:jc w:val="center"/>
        <w:rPr>
          <w:sz w:val="22"/>
          <w:szCs w:val="22"/>
          <w:highlight w:val="yellow"/>
        </w:rPr>
      </w:pPr>
    </w:p>
    <w:p w:rsidR="00AC431A" w:rsidRDefault="00AC431A" w:rsidP="00021D83">
      <w:pPr>
        <w:widowControl w:val="0"/>
        <w:suppressAutoHyphens w:val="0"/>
        <w:spacing w:line="360" w:lineRule="auto"/>
        <w:jc w:val="center"/>
        <w:rPr>
          <w:sz w:val="22"/>
          <w:szCs w:val="22"/>
          <w:highlight w:val="yellow"/>
        </w:rPr>
      </w:pPr>
    </w:p>
    <w:p w:rsidR="00AC431A" w:rsidRDefault="00AC431A" w:rsidP="00021D83">
      <w:pPr>
        <w:widowControl w:val="0"/>
        <w:suppressAutoHyphens w:val="0"/>
        <w:spacing w:line="360" w:lineRule="auto"/>
        <w:jc w:val="center"/>
        <w:rPr>
          <w:sz w:val="22"/>
          <w:szCs w:val="22"/>
          <w:highlight w:val="yellow"/>
        </w:rPr>
      </w:pPr>
    </w:p>
    <w:p w:rsidR="00AC431A" w:rsidRDefault="00AC431A" w:rsidP="00021D83">
      <w:pPr>
        <w:widowControl w:val="0"/>
        <w:suppressAutoHyphens w:val="0"/>
        <w:spacing w:line="360" w:lineRule="auto"/>
        <w:jc w:val="center"/>
        <w:rPr>
          <w:sz w:val="22"/>
          <w:szCs w:val="22"/>
          <w:highlight w:val="yellow"/>
        </w:rPr>
      </w:pPr>
    </w:p>
    <w:p w:rsidR="00AC431A" w:rsidRDefault="00AC431A" w:rsidP="00021D83">
      <w:pPr>
        <w:widowControl w:val="0"/>
        <w:suppressAutoHyphens w:val="0"/>
        <w:spacing w:line="360" w:lineRule="auto"/>
        <w:jc w:val="center"/>
        <w:rPr>
          <w:sz w:val="22"/>
          <w:szCs w:val="22"/>
          <w:highlight w:val="yellow"/>
        </w:rPr>
      </w:pPr>
    </w:p>
    <w:p w:rsidR="00AC431A" w:rsidRDefault="00AC431A" w:rsidP="00021D83">
      <w:pPr>
        <w:widowControl w:val="0"/>
        <w:suppressAutoHyphens w:val="0"/>
        <w:spacing w:line="360" w:lineRule="auto"/>
        <w:jc w:val="center"/>
        <w:rPr>
          <w:sz w:val="22"/>
          <w:szCs w:val="22"/>
          <w:highlight w:val="yellow"/>
        </w:rPr>
      </w:pPr>
    </w:p>
    <w:p w:rsidR="00AC431A" w:rsidRDefault="00AC431A" w:rsidP="00021D83">
      <w:pPr>
        <w:widowControl w:val="0"/>
        <w:suppressAutoHyphens w:val="0"/>
        <w:spacing w:line="360" w:lineRule="auto"/>
        <w:jc w:val="center"/>
        <w:rPr>
          <w:sz w:val="22"/>
          <w:szCs w:val="22"/>
          <w:highlight w:val="yellow"/>
        </w:rPr>
      </w:pPr>
    </w:p>
    <w:p w:rsidR="00AC431A" w:rsidRDefault="00AC431A" w:rsidP="00021D83">
      <w:pPr>
        <w:widowControl w:val="0"/>
        <w:suppressAutoHyphens w:val="0"/>
        <w:spacing w:line="360" w:lineRule="auto"/>
        <w:jc w:val="center"/>
        <w:rPr>
          <w:sz w:val="22"/>
          <w:szCs w:val="22"/>
          <w:highlight w:val="yellow"/>
        </w:rPr>
      </w:pPr>
    </w:p>
    <w:p w:rsidR="00900302" w:rsidRDefault="00C2264E" w:rsidP="00900302">
      <w:pPr>
        <w:widowControl w:val="0"/>
        <w:suppressAutoHyphens w:val="0"/>
        <w:jc w:val="right"/>
        <w:rPr>
          <w:sz w:val="22"/>
          <w:szCs w:val="22"/>
        </w:rPr>
      </w:pPr>
      <w:r>
        <w:rPr>
          <w:sz w:val="22"/>
          <w:szCs w:val="22"/>
        </w:rPr>
        <w:lastRenderedPageBreak/>
        <w:t>7</w:t>
      </w:r>
      <w:proofErr w:type="gramStart"/>
      <w:r w:rsidR="00900302" w:rsidRPr="00AC431A">
        <w:rPr>
          <w:sz w:val="22"/>
          <w:szCs w:val="22"/>
        </w:rPr>
        <w:t>.sz.</w:t>
      </w:r>
      <w:proofErr w:type="gramEnd"/>
      <w:r w:rsidR="00900302" w:rsidRPr="00AC431A">
        <w:rPr>
          <w:sz w:val="22"/>
          <w:szCs w:val="22"/>
        </w:rPr>
        <w:t xml:space="preserve"> melléklet</w:t>
      </w:r>
    </w:p>
    <w:p w:rsidR="00A731E9" w:rsidRDefault="00A731E9" w:rsidP="00900302">
      <w:pPr>
        <w:widowControl w:val="0"/>
        <w:suppressAutoHyphens w:val="0"/>
        <w:jc w:val="right"/>
        <w:rPr>
          <w:sz w:val="22"/>
          <w:szCs w:val="22"/>
        </w:rPr>
      </w:pPr>
    </w:p>
    <w:p w:rsidR="00A731E9" w:rsidRPr="00AC431A" w:rsidRDefault="00A731E9" w:rsidP="00900302">
      <w:pPr>
        <w:widowControl w:val="0"/>
        <w:suppressAutoHyphens w:val="0"/>
        <w:jc w:val="right"/>
        <w:rPr>
          <w:sz w:val="22"/>
          <w:szCs w:val="22"/>
        </w:rPr>
      </w:pPr>
    </w:p>
    <w:p w:rsidR="00900302" w:rsidRPr="00AC431A" w:rsidRDefault="00900302" w:rsidP="00900302">
      <w:pPr>
        <w:widowControl w:val="0"/>
        <w:shd w:val="clear" w:color="auto" w:fill="FFFFFF"/>
        <w:suppressAutoHyphens w:val="0"/>
        <w:overflowPunct/>
        <w:autoSpaceDE/>
        <w:spacing w:line="288" w:lineRule="auto"/>
        <w:jc w:val="center"/>
        <w:textAlignment w:val="auto"/>
        <w:rPr>
          <w:b/>
          <w:sz w:val="22"/>
          <w:szCs w:val="22"/>
          <w:lang w:eastAsia="hu-HU"/>
        </w:rPr>
      </w:pPr>
      <w:r w:rsidRPr="00AC431A">
        <w:rPr>
          <w:b/>
          <w:sz w:val="22"/>
          <w:szCs w:val="22"/>
          <w:lang w:eastAsia="hu-HU"/>
        </w:rPr>
        <w:t>Nyilatkozat kizáró okokról</w:t>
      </w:r>
    </w:p>
    <w:p w:rsidR="00900302" w:rsidRPr="00AC431A" w:rsidRDefault="00900302" w:rsidP="00900302">
      <w:pPr>
        <w:widowControl w:val="0"/>
        <w:shd w:val="clear" w:color="auto" w:fill="FFFFFF"/>
        <w:suppressAutoHyphens w:val="0"/>
        <w:overflowPunct/>
        <w:autoSpaceDE/>
        <w:spacing w:line="240" w:lineRule="exact"/>
        <w:textAlignment w:val="auto"/>
        <w:rPr>
          <w:i/>
          <w:sz w:val="22"/>
          <w:szCs w:val="22"/>
          <w:lang w:eastAsia="hu-HU"/>
        </w:rPr>
      </w:pPr>
    </w:p>
    <w:p w:rsidR="00900302" w:rsidRPr="00AC431A" w:rsidRDefault="00900302" w:rsidP="00900302">
      <w:pPr>
        <w:widowControl w:val="0"/>
        <w:shd w:val="clear" w:color="auto" w:fill="FFFFFF"/>
        <w:suppressAutoHyphens w:val="0"/>
        <w:overflowPunct/>
        <w:autoSpaceDE/>
        <w:jc w:val="center"/>
        <w:textAlignment w:val="auto"/>
        <w:rPr>
          <w:sz w:val="22"/>
          <w:szCs w:val="22"/>
          <w:lang w:eastAsia="hu-HU"/>
        </w:rPr>
      </w:pPr>
      <w:proofErr w:type="gramStart"/>
      <w:r w:rsidRPr="00AC431A">
        <w:rPr>
          <w:sz w:val="22"/>
          <w:szCs w:val="22"/>
          <w:lang w:eastAsia="hu-HU"/>
        </w:rPr>
        <w:t>Alulírott …</w:t>
      </w:r>
      <w:proofErr w:type="gramEnd"/>
      <w:r w:rsidRPr="00AC431A">
        <w:rPr>
          <w:sz w:val="22"/>
          <w:szCs w:val="22"/>
          <w:lang w:eastAsia="hu-HU"/>
        </w:rPr>
        <w:t xml:space="preserve">……………………………………………………… </w:t>
      </w:r>
    </w:p>
    <w:p w:rsidR="00900302" w:rsidRPr="00AC431A" w:rsidRDefault="00900302" w:rsidP="00900302">
      <w:pPr>
        <w:widowControl w:val="0"/>
        <w:shd w:val="clear" w:color="auto" w:fill="FFFFFF"/>
        <w:suppressAutoHyphens w:val="0"/>
        <w:overflowPunct/>
        <w:autoSpaceDE/>
        <w:jc w:val="center"/>
        <w:textAlignment w:val="auto"/>
        <w:rPr>
          <w:sz w:val="22"/>
          <w:szCs w:val="22"/>
          <w:lang w:eastAsia="hu-HU"/>
        </w:rPr>
      </w:pPr>
    </w:p>
    <w:p w:rsidR="00900302" w:rsidRPr="00AC431A" w:rsidRDefault="00900302" w:rsidP="00900302">
      <w:pPr>
        <w:widowControl w:val="0"/>
        <w:shd w:val="clear" w:color="auto" w:fill="FFFFFF"/>
        <w:suppressAutoHyphens w:val="0"/>
        <w:overflowPunct/>
        <w:autoSpaceDE/>
        <w:spacing w:line="280" w:lineRule="exact"/>
        <w:jc w:val="center"/>
        <w:textAlignment w:val="auto"/>
        <w:rPr>
          <w:b/>
          <w:sz w:val="22"/>
          <w:szCs w:val="22"/>
          <w:lang w:eastAsia="hu-HU"/>
        </w:rPr>
      </w:pPr>
      <w:proofErr w:type="gramStart"/>
      <w:r w:rsidRPr="00AC431A">
        <w:rPr>
          <w:b/>
          <w:spacing w:val="40"/>
          <w:sz w:val="22"/>
          <w:szCs w:val="22"/>
          <w:lang w:eastAsia="hu-HU"/>
        </w:rPr>
        <w:t>az</w:t>
      </w:r>
      <w:proofErr w:type="gramEnd"/>
      <w:r w:rsidRPr="00AC431A">
        <w:rPr>
          <w:b/>
          <w:spacing w:val="40"/>
          <w:sz w:val="22"/>
          <w:szCs w:val="22"/>
          <w:lang w:eastAsia="hu-HU"/>
        </w:rPr>
        <w:t xml:space="preserve"> alábbi nyilatkozatot teszem</w:t>
      </w:r>
      <w:r w:rsidRPr="00AC431A">
        <w:rPr>
          <w:b/>
          <w:sz w:val="22"/>
          <w:szCs w:val="22"/>
          <w:lang w:eastAsia="hu-HU"/>
        </w:rPr>
        <w:t>:</w:t>
      </w:r>
    </w:p>
    <w:p w:rsidR="00900302" w:rsidRPr="00AC431A" w:rsidRDefault="00900302" w:rsidP="00900302">
      <w:pPr>
        <w:widowControl w:val="0"/>
        <w:shd w:val="clear" w:color="auto" w:fill="FFFFFF"/>
        <w:suppressAutoHyphens w:val="0"/>
        <w:overflowPunct/>
        <w:autoSpaceDE/>
        <w:spacing w:line="280" w:lineRule="exact"/>
        <w:textAlignment w:val="auto"/>
        <w:rPr>
          <w:sz w:val="22"/>
          <w:szCs w:val="22"/>
          <w:lang w:eastAsia="hu-HU"/>
        </w:rPr>
      </w:pPr>
    </w:p>
    <w:p w:rsidR="00900302" w:rsidRPr="00AC431A" w:rsidRDefault="00900302" w:rsidP="00900302">
      <w:pPr>
        <w:widowControl w:val="0"/>
        <w:shd w:val="clear" w:color="auto" w:fill="FFFFFF"/>
        <w:suppressAutoHyphens w:val="0"/>
        <w:overflowPunct/>
        <w:autoSpaceDE/>
        <w:spacing w:line="280" w:lineRule="exact"/>
        <w:textAlignment w:val="auto"/>
        <w:rPr>
          <w:sz w:val="22"/>
          <w:szCs w:val="22"/>
          <w:lang w:eastAsia="hu-HU"/>
        </w:rPr>
      </w:pPr>
      <w:r w:rsidRPr="00AC431A">
        <w:rPr>
          <w:sz w:val="22"/>
          <w:szCs w:val="22"/>
          <w:lang w:eastAsia="hu-HU"/>
        </w:rPr>
        <w:t xml:space="preserve">Az alábbiakban részletezett kizáró okok </w:t>
      </w:r>
      <w:r w:rsidR="000426BB" w:rsidRPr="00AC431A">
        <w:rPr>
          <w:sz w:val="22"/>
          <w:szCs w:val="22"/>
          <w:lang w:eastAsia="hu-HU"/>
        </w:rPr>
        <w:t>Vállalkozásunkkal, illetve az igénybe vett alvállalkozókkal</w:t>
      </w:r>
      <w:r w:rsidRPr="00AC431A">
        <w:rPr>
          <w:sz w:val="22"/>
          <w:szCs w:val="22"/>
          <w:lang w:eastAsia="hu-HU"/>
        </w:rPr>
        <w:t xml:space="preserve"> szemben nem állnak fenn:</w:t>
      </w:r>
    </w:p>
    <w:p w:rsidR="00900302" w:rsidRPr="00AC431A" w:rsidRDefault="00900302" w:rsidP="00900302">
      <w:pPr>
        <w:widowControl w:val="0"/>
        <w:shd w:val="clear" w:color="auto" w:fill="FFFFFF"/>
        <w:suppressAutoHyphens w:val="0"/>
        <w:overflowPunct/>
        <w:autoSpaceDE/>
        <w:spacing w:line="280" w:lineRule="exact"/>
        <w:textAlignment w:val="auto"/>
        <w:rPr>
          <w:sz w:val="22"/>
          <w:szCs w:val="22"/>
          <w:lang w:eastAsia="hu-HU"/>
        </w:rPr>
      </w:pPr>
    </w:p>
    <w:p w:rsidR="00900302" w:rsidRPr="00AC431A" w:rsidRDefault="00900302" w:rsidP="00900302">
      <w:pPr>
        <w:widowControl w:val="0"/>
        <w:numPr>
          <w:ilvl w:val="1"/>
          <w:numId w:val="7"/>
        </w:numPr>
        <w:shd w:val="clear" w:color="auto" w:fill="FFFFFF"/>
        <w:suppressAutoHyphens w:val="0"/>
        <w:jc w:val="both"/>
        <w:rPr>
          <w:bCs/>
          <w:sz w:val="22"/>
          <w:szCs w:val="22"/>
        </w:rPr>
      </w:pPr>
      <w:r w:rsidRPr="00AC431A">
        <w:rPr>
          <w:bCs/>
          <w:sz w:val="22"/>
          <w:szCs w:val="22"/>
        </w:rPr>
        <w:t>végelszámolás alatt áll, vagy az ellene indított csődeljárás vagy felszámolási eljárás folyamatban van;</w:t>
      </w:r>
    </w:p>
    <w:p w:rsidR="00900302" w:rsidRPr="00AC431A" w:rsidRDefault="00900302" w:rsidP="00900302">
      <w:pPr>
        <w:widowControl w:val="0"/>
        <w:numPr>
          <w:ilvl w:val="1"/>
          <w:numId w:val="7"/>
        </w:numPr>
        <w:shd w:val="clear" w:color="auto" w:fill="FFFFFF"/>
        <w:suppressAutoHyphens w:val="0"/>
        <w:jc w:val="both"/>
        <w:rPr>
          <w:bCs/>
          <w:sz w:val="22"/>
          <w:szCs w:val="22"/>
        </w:rPr>
      </w:pPr>
      <w:r w:rsidRPr="00AC431A">
        <w:rPr>
          <w:bCs/>
          <w:sz w:val="22"/>
          <w:szCs w:val="22"/>
        </w:rPr>
        <w:t>tevékenységét felfüggesztette vagy akinek tevékenységét felfüggesztették;</w:t>
      </w:r>
    </w:p>
    <w:p w:rsidR="00900302" w:rsidRPr="00AC431A" w:rsidRDefault="00900302" w:rsidP="00900302">
      <w:pPr>
        <w:widowControl w:val="0"/>
        <w:numPr>
          <w:ilvl w:val="1"/>
          <w:numId w:val="7"/>
        </w:numPr>
        <w:shd w:val="clear" w:color="auto" w:fill="FFFFFF"/>
        <w:suppressAutoHyphens w:val="0"/>
        <w:jc w:val="both"/>
        <w:rPr>
          <w:bCs/>
          <w:sz w:val="22"/>
          <w:szCs w:val="22"/>
        </w:rPr>
      </w:pPr>
      <w:r w:rsidRPr="00AC431A">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AC431A">
        <w:rPr>
          <w:bCs/>
          <w:sz w:val="22"/>
          <w:szCs w:val="22"/>
        </w:rPr>
        <w:t>-a</w:t>
      </w:r>
      <w:proofErr w:type="spellEnd"/>
      <w:r w:rsidRPr="00AC431A">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900302" w:rsidRPr="00AC431A" w:rsidRDefault="00900302" w:rsidP="00900302">
      <w:pPr>
        <w:widowControl w:val="0"/>
        <w:numPr>
          <w:ilvl w:val="1"/>
          <w:numId w:val="7"/>
        </w:numPr>
        <w:shd w:val="clear" w:color="auto" w:fill="FFFFFF"/>
        <w:suppressAutoHyphens w:val="0"/>
        <w:jc w:val="both"/>
        <w:rPr>
          <w:bCs/>
          <w:sz w:val="22"/>
          <w:szCs w:val="22"/>
        </w:rPr>
      </w:pPr>
      <w:r w:rsidRPr="00AC431A">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900302" w:rsidRPr="00AC431A" w:rsidRDefault="00900302" w:rsidP="00900302">
      <w:pPr>
        <w:widowControl w:val="0"/>
        <w:numPr>
          <w:ilvl w:val="1"/>
          <w:numId w:val="7"/>
        </w:numPr>
        <w:shd w:val="clear" w:color="auto" w:fill="FFFFFF"/>
        <w:suppressAutoHyphens w:val="0"/>
        <w:jc w:val="both"/>
        <w:rPr>
          <w:bCs/>
          <w:sz w:val="22"/>
          <w:szCs w:val="22"/>
        </w:rPr>
      </w:pPr>
      <w:proofErr w:type="gramStart"/>
      <w:r w:rsidRPr="00AC431A">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AC431A">
        <w:rPr>
          <w:bCs/>
          <w:sz w:val="22"/>
          <w:szCs w:val="22"/>
        </w:rPr>
        <w:t>vesztegetés</w:t>
      </w:r>
      <w:proofErr w:type="spellEnd"/>
      <w:r w:rsidRPr="00AC431A">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AC431A">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900302" w:rsidRPr="00AC431A" w:rsidRDefault="00900302" w:rsidP="00900302">
      <w:pPr>
        <w:widowControl w:val="0"/>
        <w:numPr>
          <w:ilvl w:val="1"/>
          <w:numId w:val="7"/>
        </w:numPr>
        <w:shd w:val="clear" w:color="auto" w:fill="FFFFFF"/>
        <w:suppressAutoHyphens w:val="0"/>
        <w:jc w:val="both"/>
        <w:rPr>
          <w:bCs/>
          <w:sz w:val="22"/>
          <w:szCs w:val="22"/>
        </w:rPr>
      </w:pPr>
      <w:r w:rsidRPr="00AC431A">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900302" w:rsidRPr="00AC431A" w:rsidRDefault="00900302" w:rsidP="00900302">
      <w:pPr>
        <w:widowControl w:val="0"/>
        <w:numPr>
          <w:ilvl w:val="1"/>
          <w:numId w:val="7"/>
        </w:numPr>
        <w:shd w:val="clear" w:color="auto" w:fill="FFFFFF"/>
        <w:suppressAutoHyphens w:val="0"/>
        <w:jc w:val="both"/>
        <w:rPr>
          <w:bCs/>
          <w:sz w:val="22"/>
          <w:szCs w:val="22"/>
        </w:rPr>
      </w:pPr>
      <w:r w:rsidRPr="00AC431A">
        <w:rPr>
          <w:bCs/>
          <w:sz w:val="22"/>
          <w:szCs w:val="22"/>
        </w:rPr>
        <w:t>korábbi közbeszerzési eljárás alapján vállalt szerződéses kötelezettségének megszegését két éven belül kelt jogerős közigazgatási vagy bírósági határozat megállapította.</w:t>
      </w:r>
    </w:p>
    <w:p w:rsidR="00900302" w:rsidRPr="00AC431A" w:rsidRDefault="00900302" w:rsidP="00900302">
      <w:pPr>
        <w:widowControl w:val="0"/>
        <w:shd w:val="clear" w:color="auto" w:fill="FFFFFF"/>
        <w:suppressAutoHyphens w:val="0"/>
        <w:overflowPunct/>
        <w:autoSpaceDE/>
        <w:spacing w:line="240" w:lineRule="exact"/>
        <w:textAlignment w:val="auto"/>
        <w:rPr>
          <w:bCs/>
          <w:color w:val="000000"/>
          <w:sz w:val="22"/>
          <w:szCs w:val="22"/>
          <w:lang w:eastAsia="hu-HU"/>
        </w:rPr>
      </w:pPr>
    </w:p>
    <w:p w:rsidR="00900302" w:rsidRPr="00AC431A" w:rsidRDefault="00900302" w:rsidP="00900302">
      <w:pPr>
        <w:widowControl w:val="0"/>
        <w:shd w:val="clear" w:color="auto" w:fill="FFFFFF"/>
        <w:suppressAutoHyphens w:val="0"/>
        <w:overflowPunct/>
        <w:autoSpaceDE/>
        <w:spacing w:line="240" w:lineRule="exact"/>
        <w:textAlignment w:val="auto"/>
        <w:rPr>
          <w:sz w:val="22"/>
          <w:szCs w:val="22"/>
          <w:lang w:eastAsia="hu-HU"/>
        </w:rPr>
      </w:pPr>
      <w:r w:rsidRPr="00AC431A">
        <w:rPr>
          <w:sz w:val="22"/>
          <w:szCs w:val="22"/>
          <w:lang w:eastAsia="hu-HU"/>
        </w:rPr>
        <w:t>Kelt:</w:t>
      </w:r>
    </w:p>
    <w:p w:rsidR="00900302" w:rsidRPr="00AC431A" w:rsidRDefault="00900302" w:rsidP="00900302">
      <w:pPr>
        <w:widowControl w:val="0"/>
        <w:shd w:val="clear" w:color="auto" w:fill="FFFFFF"/>
        <w:suppressAutoHyphens w:val="0"/>
        <w:overflowPunct/>
        <w:autoSpaceDE/>
        <w:spacing w:line="240" w:lineRule="exact"/>
        <w:textAlignment w:val="auto"/>
        <w:rPr>
          <w:sz w:val="22"/>
          <w:szCs w:val="22"/>
          <w:lang w:eastAsia="hu-HU"/>
        </w:rPr>
      </w:pPr>
    </w:p>
    <w:p w:rsidR="00900302" w:rsidRPr="00AC431A" w:rsidRDefault="00900302" w:rsidP="00900302">
      <w:pPr>
        <w:widowControl w:val="0"/>
        <w:shd w:val="clear" w:color="auto" w:fill="FFFFFF"/>
        <w:suppressAutoHyphens w:val="0"/>
        <w:overflowPunct/>
        <w:autoSpaceDE/>
        <w:spacing w:line="240" w:lineRule="exact"/>
        <w:textAlignment w:val="auto"/>
        <w:rPr>
          <w:sz w:val="22"/>
          <w:szCs w:val="22"/>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00302" w:rsidRPr="00AC431A" w:rsidTr="003C2E46">
        <w:tc>
          <w:tcPr>
            <w:tcW w:w="4819" w:type="dxa"/>
          </w:tcPr>
          <w:p w:rsidR="00900302" w:rsidRPr="00AC431A" w:rsidRDefault="00900302" w:rsidP="003C2E46">
            <w:pPr>
              <w:widowControl w:val="0"/>
              <w:shd w:val="clear" w:color="auto" w:fill="FFFFFF"/>
              <w:suppressAutoHyphens w:val="0"/>
              <w:overflowPunct/>
              <w:autoSpaceDE/>
              <w:spacing w:line="240" w:lineRule="exact"/>
              <w:jc w:val="center"/>
              <w:textAlignment w:val="auto"/>
              <w:rPr>
                <w:sz w:val="22"/>
                <w:szCs w:val="22"/>
                <w:lang w:eastAsia="hu-HU"/>
              </w:rPr>
            </w:pPr>
            <w:r w:rsidRPr="00AC431A">
              <w:rPr>
                <w:sz w:val="22"/>
                <w:szCs w:val="22"/>
                <w:lang w:eastAsia="hu-HU"/>
              </w:rPr>
              <w:t>………………………………</w:t>
            </w:r>
          </w:p>
        </w:tc>
      </w:tr>
      <w:tr w:rsidR="00900302" w:rsidRPr="00CD4B32" w:rsidTr="003C2E46">
        <w:tc>
          <w:tcPr>
            <w:tcW w:w="4819" w:type="dxa"/>
          </w:tcPr>
          <w:p w:rsidR="00900302" w:rsidRPr="00AC431A" w:rsidRDefault="00900302" w:rsidP="003C2E46">
            <w:pPr>
              <w:widowControl w:val="0"/>
              <w:shd w:val="clear" w:color="auto" w:fill="FFFFFF"/>
              <w:suppressAutoHyphens w:val="0"/>
              <w:overflowPunct/>
              <w:autoSpaceDE/>
              <w:spacing w:line="240" w:lineRule="exact"/>
              <w:jc w:val="center"/>
              <w:textAlignment w:val="auto"/>
              <w:rPr>
                <w:sz w:val="22"/>
                <w:szCs w:val="22"/>
                <w:lang w:eastAsia="hu-HU"/>
              </w:rPr>
            </w:pPr>
            <w:r w:rsidRPr="00AC431A">
              <w:rPr>
                <w:sz w:val="22"/>
                <w:szCs w:val="22"/>
                <w:lang w:eastAsia="hu-HU"/>
              </w:rPr>
              <w:t>cégszerű aláírás</w:t>
            </w:r>
          </w:p>
        </w:tc>
      </w:tr>
    </w:tbl>
    <w:p w:rsidR="00900302" w:rsidRPr="00CD4B32" w:rsidRDefault="00900302" w:rsidP="00900302">
      <w:pPr>
        <w:widowControl w:val="0"/>
        <w:suppressAutoHyphens w:val="0"/>
        <w:rPr>
          <w:sz w:val="22"/>
          <w:szCs w:val="22"/>
          <w:highlight w:val="yellow"/>
          <w:lang w:eastAsia="hu-HU"/>
        </w:rPr>
      </w:pPr>
    </w:p>
    <w:p w:rsidR="00900302" w:rsidRDefault="00900302" w:rsidP="00900302">
      <w:pPr>
        <w:widowControl w:val="0"/>
        <w:suppressAutoHyphens w:val="0"/>
        <w:rPr>
          <w:sz w:val="22"/>
          <w:szCs w:val="22"/>
          <w:highlight w:val="yellow"/>
          <w:lang w:eastAsia="hu-HU"/>
        </w:rPr>
      </w:pPr>
    </w:p>
    <w:p w:rsidR="00AC431A" w:rsidRDefault="00AC431A" w:rsidP="00900302">
      <w:pPr>
        <w:widowControl w:val="0"/>
        <w:suppressAutoHyphens w:val="0"/>
        <w:rPr>
          <w:sz w:val="22"/>
          <w:szCs w:val="22"/>
          <w:highlight w:val="yellow"/>
          <w:lang w:eastAsia="hu-HU"/>
        </w:rPr>
      </w:pPr>
    </w:p>
    <w:p w:rsidR="00AC431A" w:rsidRDefault="00AC431A" w:rsidP="00900302">
      <w:pPr>
        <w:widowControl w:val="0"/>
        <w:suppressAutoHyphens w:val="0"/>
        <w:rPr>
          <w:sz w:val="22"/>
          <w:szCs w:val="22"/>
          <w:highlight w:val="yellow"/>
          <w:lang w:eastAsia="hu-HU"/>
        </w:rPr>
      </w:pPr>
    </w:p>
    <w:p w:rsidR="00AC431A" w:rsidRPr="00CD4B32" w:rsidRDefault="00AC431A" w:rsidP="00900302">
      <w:pPr>
        <w:widowControl w:val="0"/>
        <w:suppressAutoHyphens w:val="0"/>
        <w:rPr>
          <w:sz w:val="22"/>
          <w:szCs w:val="22"/>
          <w:highlight w:val="yellow"/>
          <w:lang w:eastAsia="hu-HU"/>
        </w:rPr>
      </w:pPr>
    </w:p>
    <w:p w:rsidR="00900302" w:rsidRPr="00CD4B32" w:rsidRDefault="00C2264E" w:rsidP="00900302">
      <w:pPr>
        <w:widowControl w:val="0"/>
        <w:suppressAutoHyphens w:val="0"/>
        <w:jc w:val="right"/>
        <w:rPr>
          <w:sz w:val="22"/>
          <w:szCs w:val="22"/>
        </w:rPr>
      </w:pPr>
      <w:r>
        <w:rPr>
          <w:sz w:val="22"/>
          <w:szCs w:val="22"/>
        </w:rPr>
        <w:lastRenderedPageBreak/>
        <w:t>8</w:t>
      </w:r>
      <w:r w:rsidR="00900302" w:rsidRPr="00CD4B32">
        <w:rPr>
          <w:sz w:val="22"/>
          <w:szCs w:val="22"/>
        </w:rPr>
        <w:t>. számú melléklet</w:t>
      </w:r>
    </w:p>
    <w:p w:rsidR="00900302" w:rsidRPr="00CD4B32" w:rsidRDefault="00900302" w:rsidP="00900302">
      <w:pPr>
        <w:widowControl w:val="0"/>
        <w:suppressAutoHyphens w:val="0"/>
        <w:rPr>
          <w:b/>
          <w:caps/>
          <w:sz w:val="22"/>
          <w:szCs w:val="22"/>
        </w:rPr>
      </w:pPr>
    </w:p>
    <w:p w:rsidR="00900302" w:rsidRPr="00CD4B32" w:rsidRDefault="00900302" w:rsidP="00900302">
      <w:pPr>
        <w:widowControl w:val="0"/>
        <w:suppressAutoHyphens w:val="0"/>
        <w:jc w:val="center"/>
        <w:rPr>
          <w:b/>
          <w:caps/>
          <w:sz w:val="22"/>
          <w:szCs w:val="22"/>
        </w:rPr>
      </w:pPr>
    </w:p>
    <w:p w:rsidR="00900302" w:rsidRPr="00CD4B32" w:rsidRDefault="00900302" w:rsidP="00900302">
      <w:pPr>
        <w:widowControl w:val="0"/>
        <w:suppressAutoHyphens w:val="0"/>
        <w:jc w:val="center"/>
        <w:rPr>
          <w:b/>
          <w:caps/>
          <w:sz w:val="22"/>
          <w:szCs w:val="22"/>
        </w:rPr>
      </w:pPr>
      <w:r w:rsidRPr="00CD4B32">
        <w:rPr>
          <w:b/>
          <w:caps/>
          <w:sz w:val="22"/>
          <w:szCs w:val="22"/>
        </w:rPr>
        <w:t>Ajánlattevői nyilatkozat az összeférhetetlenségről</w:t>
      </w:r>
    </w:p>
    <w:p w:rsidR="00900302" w:rsidRPr="00CD4B32" w:rsidRDefault="00900302" w:rsidP="00900302">
      <w:pPr>
        <w:widowControl w:val="0"/>
        <w:suppressAutoHyphens w:val="0"/>
        <w:jc w:val="center"/>
        <w:rPr>
          <w:b/>
          <w:caps/>
          <w:sz w:val="22"/>
          <w:szCs w:val="22"/>
        </w:rPr>
      </w:pPr>
    </w:p>
    <w:p w:rsidR="00900302" w:rsidRPr="00CD4B32" w:rsidRDefault="00900302" w:rsidP="00900302">
      <w:pPr>
        <w:widowControl w:val="0"/>
        <w:suppressAutoHyphens w:val="0"/>
        <w:ind w:left="720"/>
        <w:jc w:val="both"/>
        <w:rPr>
          <w:sz w:val="22"/>
          <w:szCs w:val="22"/>
        </w:rPr>
      </w:pPr>
    </w:p>
    <w:p w:rsidR="00900302" w:rsidRPr="00CD4B32" w:rsidRDefault="00900302" w:rsidP="00900302">
      <w:pPr>
        <w:widowControl w:val="0"/>
        <w:suppressAutoHyphens w:val="0"/>
        <w:jc w:val="both"/>
        <w:rPr>
          <w:sz w:val="22"/>
          <w:szCs w:val="22"/>
        </w:rPr>
      </w:pPr>
    </w:p>
    <w:p w:rsidR="00900302" w:rsidRPr="00CD4B32" w:rsidRDefault="00900302" w:rsidP="00900302">
      <w:pPr>
        <w:widowControl w:val="0"/>
        <w:suppressAutoHyphens w:val="0"/>
        <w:rPr>
          <w:sz w:val="22"/>
          <w:szCs w:val="22"/>
        </w:rPr>
      </w:pPr>
    </w:p>
    <w:p w:rsidR="00900302" w:rsidRPr="00CD4B32" w:rsidRDefault="00900302" w:rsidP="00900302">
      <w:pPr>
        <w:widowControl w:val="0"/>
        <w:suppressAutoHyphens w:val="0"/>
        <w:jc w:val="center"/>
        <w:rPr>
          <w:sz w:val="22"/>
          <w:szCs w:val="22"/>
        </w:rPr>
      </w:pPr>
    </w:p>
    <w:p w:rsidR="00900302" w:rsidRPr="00CD4B32" w:rsidRDefault="00900302" w:rsidP="00900302">
      <w:pPr>
        <w:widowControl w:val="0"/>
        <w:suppressAutoHyphens w:val="0"/>
        <w:jc w:val="both"/>
        <w:rPr>
          <w:sz w:val="22"/>
          <w:szCs w:val="22"/>
        </w:rPr>
      </w:pPr>
      <w:r w:rsidRPr="00CD4B32">
        <w:rPr>
          <w:sz w:val="22"/>
          <w:szCs w:val="22"/>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685.§ (b)) szerint értelmezett közeli hozzátartozójával. </w:t>
      </w:r>
    </w:p>
    <w:p w:rsidR="00900302" w:rsidRPr="00CD4B32" w:rsidRDefault="00900302" w:rsidP="00900302">
      <w:pPr>
        <w:widowControl w:val="0"/>
        <w:suppressAutoHyphens w:val="0"/>
        <w:jc w:val="center"/>
        <w:rPr>
          <w:sz w:val="22"/>
          <w:szCs w:val="22"/>
        </w:rPr>
      </w:pPr>
    </w:p>
    <w:p w:rsidR="00900302" w:rsidRPr="00CD4B32" w:rsidRDefault="00900302" w:rsidP="00900302">
      <w:pPr>
        <w:widowControl w:val="0"/>
        <w:suppressAutoHyphens w:val="0"/>
        <w:jc w:val="center"/>
        <w:rPr>
          <w:sz w:val="22"/>
          <w:szCs w:val="22"/>
        </w:rPr>
      </w:pPr>
    </w:p>
    <w:p w:rsidR="00900302" w:rsidRPr="00CD4B32" w:rsidRDefault="00900302" w:rsidP="00900302">
      <w:pPr>
        <w:widowControl w:val="0"/>
        <w:suppressAutoHyphens w:val="0"/>
        <w:jc w:val="center"/>
        <w:rPr>
          <w:sz w:val="22"/>
          <w:szCs w:val="22"/>
        </w:rPr>
      </w:pPr>
    </w:p>
    <w:p w:rsidR="00900302" w:rsidRPr="00CD4B32" w:rsidRDefault="00900302" w:rsidP="00900302">
      <w:pPr>
        <w:widowControl w:val="0"/>
        <w:suppressAutoHyphens w:val="0"/>
        <w:jc w:val="center"/>
        <w:rPr>
          <w:sz w:val="22"/>
          <w:szCs w:val="22"/>
        </w:rPr>
      </w:pPr>
    </w:p>
    <w:p w:rsidR="00900302" w:rsidRPr="00CD4B32" w:rsidRDefault="00900302" w:rsidP="00900302">
      <w:pPr>
        <w:widowControl w:val="0"/>
        <w:suppressAutoHyphens w:val="0"/>
        <w:jc w:val="center"/>
        <w:rPr>
          <w:sz w:val="22"/>
          <w:szCs w:val="22"/>
        </w:rPr>
      </w:pPr>
    </w:p>
    <w:p w:rsidR="00900302" w:rsidRPr="00CD4B32" w:rsidRDefault="00900302" w:rsidP="00900302">
      <w:pPr>
        <w:widowControl w:val="0"/>
        <w:suppressAutoHyphens w:val="0"/>
        <w:spacing w:line="360" w:lineRule="auto"/>
        <w:jc w:val="both"/>
        <w:rPr>
          <w:sz w:val="22"/>
          <w:szCs w:val="22"/>
        </w:rPr>
      </w:pPr>
      <w:r w:rsidRPr="00CD4B32">
        <w:rPr>
          <w:sz w:val="22"/>
          <w:szCs w:val="22"/>
        </w:rPr>
        <w:t>Kelt</w:t>
      </w:r>
      <w:proofErr w:type="gramStart"/>
      <w:r w:rsidRPr="00CD4B32">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00302" w:rsidRPr="00CD4B32" w:rsidTr="003C2E46">
        <w:tc>
          <w:tcPr>
            <w:tcW w:w="4819" w:type="dxa"/>
          </w:tcPr>
          <w:p w:rsidR="00900302" w:rsidRPr="00CD4B32" w:rsidRDefault="00900302" w:rsidP="003C2E46">
            <w:pPr>
              <w:widowControl w:val="0"/>
              <w:tabs>
                <w:tab w:val="left" w:pos="3468"/>
              </w:tabs>
              <w:suppressAutoHyphens w:val="0"/>
              <w:rPr>
                <w:sz w:val="22"/>
                <w:szCs w:val="22"/>
                <w:lang w:eastAsia="hu-HU"/>
              </w:rPr>
            </w:pPr>
            <w:r w:rsidRPr="00CD4B32">
              <w:rPr>
                <w:sz w:val="22"/>
                <w:szCs w:val="22"/>
                <w:lang w:eastAsia="hu-HU"/>
              </w:rPr>
              <w:t>………………………………</w:t>
            </w:r>
          </w:p>
        </w:tc>
      </w:tr>
      <w:tr w:rsidR="00900302" w:rsidRPr="00CD4B32" w:rsidTr="003C2E46">
        <w:tc>
          <w:tcPr>
            <w:tcW w:w="4819" w:type="dxa"/>
          </w:tcPr>
          <w:p w:rsidR="00900302" w:rsidRPr="00CD4B32" w:rsidRDefault="00900302" w:rsidP="003C2E46">
            <w:pPr>
              <w:widowControl w:val="0"/>
              <w:tabs>
                <w:tab w:val="left" w:pos="3468"/>
              </w:tabs>
              <w:suppressAutoHyphens w:val="0"/>
              <w:rPr>
                <w:sz w:val="22"/>
                <w:szCs w:val="22"/>
                <w:lang w:eastAsia="hu-HU"/>
              </w:rPr>
            </w:pPr>
            <w:r w:rsidRPr="00CD4B32">
              <w:rPr>
                <w:sz w:val="22"/>
                <w:szCs w:val="22"/>
                <w:lang w:eastAsia="hu-HU"/>
              </w:rPr>
              <w:t xml:space="preserve">            cégszerű aláírás</w:t>
            </w:r>
          </w:p>
        </w:tc>
      </w:tr>
    </w:tbl>
    <w:p w:rsidR="00900302" w:rsidRPr="00CD4B32" w:rsidRDefault="00900302" w:rsidP="00900302">
      <w:pPr>
        <w:widowControl w:val="0"/>
        <w:tabs>
          <w:tab w:val="left" w:pos="3468"/>
        </w:tabs>
        <w:suppressAutoHyphens w:val="0"/>
        <w:rPr>
          <w:sz w:val="22"/>
          <w:szCs w:val="22"/>
          <w:lang w:eastAsia="hu-HU"/>
        </w:rPr>
      </w:pPr>
    </w:p>
    <w:p w:rsidR="00586152" w:rsidRPr="00CD4B32" w:rsidRDefault="00586152">
      <w:pPr>
        <w:rPr>
          <w:sz w:val="22"/>
          <w:szCs w:val="22"/>
        </w:rPr>
      </w:pPr>
    </w:p>
    <w:sectPr w:rsidR="00586152" w:rsidRPr="00CD4B32" w:rsidSect="003C2E46">
      <w:headerReference w:type="default" r:id="rId1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0CC" w:rsidRDefault="008310CC">
      <w:r>
        <w:separator/>
      </w:r>
    </w:p>
  </w:endnote>
  <w:endnote w:type="continuationSeparator" w:id="0">
    <w:p w:rsidR="008310CC" w:rsidRDefault="0083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0CC" w:rsidRDefault="008310CC">
      <w:r>
        <w:separator/>
      </w:r>
    </w:p>
  </w:footnote>
  <w:footnote w:type="continuationSeparator" w:id="0">
    <w:p w:rsidR="008310CC" w:rsidRDefault="00831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CC" w:rsidRPr="00A475F2" w:rsidRDefault="008310CC" w:rsidP="003C2E46">
    <w:pPr>
      <w:pStyle w:val="lfej"/>
      <w:ind w:left="1440"/>
      <w:jc w:val="right"/>
      <w:rPr>
        <w:i/>
        <w:sz w:val="20"/>
      </w:rPr>
    </w:pPr>
    <w:r w:rsidRPr="00B3366F">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CC" w:rsidRPr="00A475F2" w:rsidRDefault="008310CC" w:rsidP="003C2E46">
    <w:pPr>
      <w:pStyle w:val="lfej"/>
      <w:ind w:left="1440"/>
      <w:jc w:val="right"/>
      <w:rPr>
        <w:i/>
        <w:sz w:val="20"/>
      </w:rPr>
    </w:pPr>
    <w:r w:rsidRPr="00B3366F">
      <w:rPr>
        <w:i/>
        <w:sz w:val="20"/>
      </w:rPr>
      <w:tab/>
    </w:r>
    <w:r>
      <w:rPr>
        <w:i/>
        <w:sz w:val="20"/>
      </w:rPr>
      <w:tab/>
    </w:r>
    <w:r>
      <w:rPr>
        <w:i/>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CC" w:rsidRPr="00A475F2" w:rsidRDefault="008310CC" w:rsidP="003C2E46">
    <w:pPr>
      <w:pStyle w:val="lfej"/>
      <w:ind w:left="1440"/>
      <w:jc w:val="right"/>
      <w:rPr>
        <w:i/>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CC" w:rsidRPr="00A475F2" w:rsidRDefault="008310CC" w:rsidP="003C2E46">
    <w:pPr>
      <w:pStyle w:val="lfej"/>
      <w:ind w:left="1440"/>
      <w:jc w:val="right"/>
      <w:rPr>
        <w:i/>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CC" w:rsidRPr="00A475F2" w:rsidRDefault="008310CC" w:rsidP="003C2E46">
    <w:pPr>
      <w:pStyle w:val="lfej"/>
      <w:ind w:left="1440"/>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80559"/>
    <w:multiLevelType w:val="multilevel"/>
    <w:tmpl w:val="BAF4DB9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7F041F"/>
    <w:multiLevelType w:val="hybridMultilevel"/>
    <w:tmpl w:val="8D06C4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2E05D99"/>
    <w:multiLevelType w:val="hybridMultilevel"/>
    <w:tmpl w:val="8368C0CC"/>
    <w:lvl w:ilvl="0" w:tplc="9328EFD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A3F1F96"/>
    <w:multiLevelType w:val="multilevel"/>
    <w:tmpl w:val="C7B297AC"/>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8525B0"/>
    <w:multiLevelType w:val="hybridMultilevel"/>
    <w:tmpl w:val="EF0ADAE8"/>
    <w:lvl w:ilvl="0" w:tplc="040E0005">
      <w:start w:val="1"/>
      <w:numFmt w:val="bullet"/>
      <w:lvlText w:val=""/>
      <w:lvlJc w:val="left"/>
      <w:pPr>
        <w:tabs>
          <w:tab w:val="num" w:pos="1800"/>
        </w:tabs>
        <w:ind w:left="1800" w:hanging="360"/>
      </w:pPr>
      <w:rPr>
        <w:rFonts w:ascii="Wingdings" w:hAnsi="Wingdings"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6">
    <w:nsid w:val="1FDE4488"/>
    <w:multiLevelType w:val="hybridMultilevel"/>
    <w:tmpl w:val="517A30E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nsid w:val="21641F7D"/>
    <w:multiLevelType w:val="hybridMultilevel"/>
    <w:tmpl w:val="049E5BE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82417AC"/>
    <w:multiLevelType w:val="multilevel"/>
    <w:tmpl w:val="AAF053EC"/>
    <w:lvl w:ilvl="0">
      <w:start w:val="1"/>
      <w:numFmt w:val="decimal"/>
      <w:lvlText w:val="%1."/>
      <w:lvlJc w:val="left"/>
      <w:pPr>
        <w:ind w:left="1495" w:hanging="360"/>
      </w:pPr>
      <w:rPr>
        <w:rFonts w:hint="default"/>
        <w:b/>
        <w:i w:val="0"/>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5DE46F3"/>
    <w:multiLevelType w:val="hybridMultilevel"/>
    <w:tmpl w:val="E7EA94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F03099A"/>
    <w:multiLevelType w:val="multilevel"/>
    <w:tmpl w:val="1F543A9A"/>
    <w:lvl w:ilvl="0">
      <w:start w:val="2"/>
      <w:numFmt w:val="decimal"/>
      <w:lvlText w:val="%1"/>
      <w:lvlJc w:val="left"/>
      <w:pPr>
        <w:ind w:left="660" w:hanging="660"/>
      </w:pPr>
      <w:rPr>
        <w:rFonts w:hint="default"/>
      </w:rPr>
    </w:lvl>
    <w:lvl w:ilvl="1">
      <w:start w:val="3"/>
      <w:numFmt w:val="decimal"/>
      <w:lvlText w:val="%1.%2"/>
      <w:lvlJc w:val="left"/>
      <w:pPr>
        <w:ind w:left="820" w:hanging="660"/>
      </w:pPr>
      <w:rPr>
        <w:rFonts w:hint="default"/>
      </w:rPr>
    </w:lvl>
    <w:lvl w:ilvl="2">
      <w:start w:val="2"/>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11">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8890548"/>
    <w:multiLevelType w:val="multilevel"/>
    <w:tmpl w:val="B44AF41C"/>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983C0A"/>
    <w:multiLevelType w:val="hybridMultilevel"/>
    <w:tmpl w:val="36DADB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0A3545C"/>
    <w:multiLevelType w:val="singleLevel"/>
    <w:tmpl w:val="E8E4F634"/>
    <w:lvl w:ilvl="0">
      <w:start w:val="1"/>
      <w:numFmt w:val="bullet"/>
      <w:lvlText w:val="-"/>
      <w:lvlJc w:val="left"/>
      <w:pPr>
        <w:tabs>
          <w:tab w:val="num" w:pos="928"/>
        </w:tabs>
        <w:ind w:left="928" w:hanging="360"/>
      </w:pPr>
      <w:rPr>
        <w:rFonts w:hint="default"/>
      </w:rPr>
    </w:lvl>
  </w:abstractNum>
  <w:abstractNum w:abstractNumId="16">
    <w:nsid w:val="554B5F62"/>
    <w:multiLevelType w:val="hybridMultilevel"/>
    <w:tmpl w:val="1D86EC4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C521282"/>
    <w:multiLevelType w:val="hybridMultilevel"/>
    <w:tmpl w:val="6DD60208"/>
    <w:lvl w:ilvl="0" w:tplc="FFFFFFFF">
      <w:numFmt w:val="bullet"/>
      <w:lvlText w:val="-"/>
      <w:lvlJc w:val="left"/>
      <w:pPr>
        <w:tabs>
          <w:tab w:val="num" w:pos="1440"/>
        </w:tabs>
        <w:ind w:left="144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52B7F0B"/>
    <w:multiLevelType w:val="hybridMultilevel"/>
    <w:tmpl w:val="36DADB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7BC6DF5"/>
    <w:multiLevelType w:val="hybridMultilevel"/>
    <w:tmpl w:val="300A6F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DCC7E80"/>
    <w:multiLevelType w:val="hybridMultilevel"/>
    <w:tmpl w:val="4AFADD6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75A0937"/>
    <w:multiLevelType w:val="multilevel"/>
    <w:tmpl w:val="58CC18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79197999"/>
    <w:multiLevelType w:val="hybridMultilevel"/>
    <w:tmpl w:val="7A1AB7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9C2534E"/>
    <w:multiLevelType w:val="hybridMultilevel"/>
    <w:tmpl w:val="C13458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C505686"/>
    <w:multiLevelType w:val="hybridMultilevel"/>
    <w:tmpl w:val="2F2881FE"/>
    <w:lvl w:ilvl="0" w:tplc="4F8C3AB2">
      <w:start w:val="1"/>
      <w:numFmt w:val="bullet"/>
      <w:lvlText w:val="-"/>
      <w:lvlJc w:val="left"/>
      <w:pPr>
        <w:ind w:left="720" w:hanging="360"/>
      </w:pPr>
      <w:rPr>
        <w:rFonts w:ascii="Garamond" w:hAnsi="Garamond"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ECF207B"/>
    <w:multiLevelType w:val="hybridMultilevel"/>
    <w:tmpl w:val="9D1CA7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FCB764C"/>
    <w:multiLevelType w:val="hybridMultilevel"/>
    <w:tmpl w:val="0AF60176"/>
    <w:lvl w:ilvl="0" w:tplc="6B9CC658">
      <w:start w:val="1"/>
      <w:numFmt w:val="decimal"/>
      <w:lvlText w:val="%1.sz. "/>
      <w:lvlJc w:val="left"/>
      <w:pPr>
        <w:tabs>
          <w:tab w:val="num" w:pos="710"/>
        </w:tabs>
        <w:ind w:left="1430" w:hanging="360"/>
      </w:pPr>
      <w:rPr>
        <w:rFonts w:hint="default"/>
      </w:rPr>
    </w:lvl>
    <w:lvl w:ilvl="1" w:tplc="040E0019" w:tentative="1">
      <w:start w:val="1"/>
      <w:numFmt w:val="lowerLetter"/>
      <w:lvlText w:val="%2."/>
      <w:lvlJc w:val="left"/>
      <w:pPr>
        <w:ind w:left="2150" w:hanging="360"/>
      </w:pPr>
    </w:lvl>
    <w:lvl w:ilvl="2" w:tplc="040E001B" w:tentative="1">
      <w:start w:val="1"/>
      <w:numFmt w:val="lowerRoman"/>
      <w:lvlText w:val="%3."/>
      <w:lvlJc w:val="right"/>
      <w:pPr>
        <w:ind w:left="2870" w:hanging="180"/>
      </w:pPr>
    </w:lvl>
    <w:lvl w:ilvl="3" w:tplc="040E000F" w:tentative="1">
      <w:start w:val="1"/>
      <w:numFmt w:val="decimal"/>
      <w:lvlText w:val="%4."/>
      <w:lvlJc w:val="left"/>
      <w:pPr>
        <w:ind w:left="3590" w:hanging="360"/>
      </w:pPr>
    </w:lvl>
    <w:lvl w:ilvl="4" w:tplc="040E0019" w:tentative="1">
      <w:start w:val="1"/>
      <w:numFmt w:val="lowerLetter"/>
      <w:lvlText w:val="%5."/>
      <w:lvlJc w:val="left"/>
      <w:pPr>
        <w:ind w:left="4310" w:hanging="360"/>
      </w:pPr>
    </w:lvl>
    <w:lvl w:ilvl="5" w:tplc="040E001B" w:tentative="1">
      <w:start w:val="1"/>
      <w:numFmt w:val="lowerRoman"/>
      <w:lvlText w:val="%6."/>
      <w:lvlJc w:val="right"/>
      <w:pPr>
        <w:ind w:left="5030" w:hanging="180"/>
      </w:pPr>
    </w:lvl>
    <w:lvl w:ilvl="6" w:tplc="040E000F" w:tentative="1">
      <w:start w:val="1"/>
      <w:numFmt w:val="decimal"/>
      <w:lvlText w:val="%7."/>
      <w:lvlJc w:val="left"/>
      <w:pPr>
        <w:ind w:left="5750" w:hanging="360"/>
      </w:pPr>
    </w:lvl>
    <w:lvl w:ilvl="7" w:tplc="040E0019" w:tentative="1">
      <w:start w:val="1"/>
      <w:numFmt w:val="lowerLetter"/>
      <w:lvlText w:val="%8."/>
      <w:lvlJc w:val="left"/>
      <w:pPr>
        <w:ind w:left="6470" w:hanging="360"/>
      </w:pPr>
    </w:lvl>
    <w:lvl w:ilvl="8" w:tplc="040E001B" w:tentative="1">
      <w:start w:val="1"/>
      <w:numFmt w:val="lowerRoman"/>
      <w:lvlText w:val="%9."/>
      <w:lvlJc w:val="right"/>
      <w:pPr>
        <w:ind w:left="7190" w:hanging="180"/>
      </w:pPr>
    </w:lvl>
  </w:abstractNum>
  <w:num w:numId="1">
    <w:abstractNumId w:val="2"/>
  </w:num>
  <w:num w:numId="2">
    <w:abstractNumId w:val="0"/>
  </w:num>
  <w:num w:numId="3">
    <w:abstractNumId w:val="26"/>
  </w:num>
  <w:num w:numId="4">
    <w:abstractNumId w:val="12"/>
  </w:num>
  <w:num w:numId="5">
    <w:abstractNumId w:val="10"/>
  </w:num>
  <w:num w:numId="6">
    <w:abstractNumId w:val="16"/>
  </w:num>
  <w:num w:numId="7">
    <w:abstractNumId w:val="11"/>
  </w:num>
  <w:num w:numId="8">
    <w:abstractNumId w:val="23"/>
  </w:num>
  <w:num w:numId="9">
    <w:abstractNumId w:val="9"/>
  </w:num>
  <w:num w:numId="10">
    <w:abstractNumId w:val="25"/>
  </w:num>
  <w:num w:numId="11">
    <w:abstractNumId w:val="5"/>
  </w:num>
  <w:num w:numId="12">
    <w:abstractNumId w:val="18"/>
  </w:num>
  <w:num w:numId="13">
    <w:abstractNumId w:val="14"/>
  </w:num>
  <w:num w:numId="14">
    <w:abstractNumId w:val="21"/>
  </w:num>
  <w:num w:numId="15">
    <w:abstractNumId w:val="20"/>
  </w:num>
  <w:num w:numId="16">
    <w:abstractNumId w:val="15"/>
  </w:num>
  <w:num w:numId="17">
    <w:abstractNumId w:val="24"/>
  </w:num>
  <w:num w:numId="18">
    <w:abstractNumId w:val="19"/>
  </w:num>
  <w:num w:numId="19">
    <w:abstractNumId w:val="17"/>
  </w:num>
  <w:num w:numId="20">
    <w:abstractNumId w:val="8"/>
  </w:num>
  <w:num w:numId="21">
    <w:abstractNumId w:val="1"/>
  </w:num>
  <w:num w:numId="22">
    <w:abstractNumId w:val="13"/>
  </w:num>
  <w:num w:numId="23">
    <w:abstractNumId w:val="3"/>
  </w:num>
  <w:num w:numId="24">
    <w:abstractNumId w:val="6"/>
  </w:num>
  <w:num w:numId="25">
    <w:abstractNumId w:val="22"/>
  </w:num>
  <w:num w:numId="26">
    <w:abstractNumId w:val="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02"/>
    <w:rsid w:val="00004086"/>
    <w:rsid w:val="00016F60"/>
    <w:rsid w:val="000175BA"/>
    <w:rsid w:val="00021D83"/>
    <w:rsid w:val="00023F70"/>
    <w:rsid w:val="000426BB"/>
    <w:rsid w:val="000710D0"/>
    <w:rsid w:val="00075B17"/>
    <w:rsid w:val="000B4F23"/>
    <w:rsid w:val="000E63D3"/>
    <w:rsid w:val="000E6F3A"/>
    <w:rsid w:val="000F329A"/>
    <w:rsid w:val="00101825"/>
    <w:rsid w:val="0010364C"/>
    <w:rsid w:val="00115576"/>
    <w:rsid w:val="001337A3"/>
    <w:rsid w:val="001456E1"/>
    <w:rsid w:val="00161057"/>
    <w:rsid w:val="00163ADD"/>
    <w:rsid w:val="0017638D"/>
    <w:rsid w:val="001F2714"/>
    <w:rsid w:val="001F4A34"/>
    <w:rsid w:val="00202216"/>
    <w:rsid w:val="00205D61"/>
    <w:rsid w:val="002176BD"/>
    <w:rsid w:val="00217B13"/>
    <w:rsid w:val="00222BD2"/>
    <w:rsid w:val="00226FC5"/>
    <w:rsid w:val="00265BC2"/>
    <w:rsid w:val="00271A0B"/>
    <w:rsid w:val="00282EEC"/>
    <w:rsid w:val="00286502"/>
    <w:rsid w:val="00286BC3"/>
    <w:rsid w:val="002D52E4"/>
    <w:rsid w:val="003132C1"/>
    <w:rsid w:val="0034122E"/>
    <w:rsid w:val="0036544A"/>
    <w:rsid w:val="00366971"/>
    <w:rsid w:val="00374CE5"/>
    <w:rsid w:val="00383D2B"/>
    <w:rsid w:val="0039714F"/>
    <w:rsid w:val="003A381A"/>
    <w:rsid w:val="003B467C"/>
    <w:rsid w:val="003C2E46"/>
    <w:rsid w:val="003D7CDB"/>
    <w:rsid w:val="003E612C"/>
    <w:rsid w:val="00400001"/>
    <w:rsid w:val="00407E1C"/>
    <w:rsid w:val="004252CF"/>
    <w:rsid w:val="004300E1"/>
    <w:rsid w:val="00444850"/>
    <w:rsid w:val="00447057"/>
    <w:rsid w:val="004A367B"/>
    <w:rsid w:val="004A7E45"/>
    <w:rsid w:val="004B078F"/>
    <w:rsid w:val="004C5059"/>
    <w:rsid w:val="004C6357"/>
    <w:rsid w:val="004D76F3"/>
    <w:rsid w:val="00510B85"/>
    <w:rsid w:val="005172EA"/>
    <w:rsid w:val="00525019"/>
    <w:rsid w:val="00533E5E"/>
    <w:rsid w:val="00537D47"/>
    <w:rsid w:val="005524FB"/>
    <w:rsid w:val="00555580"/>
    <w:rsid w:val="005607B7"/>
    <w:rsid w:val="00563F88"/>
    <w:rsid w:val="00575D39"/>
    <w:rsid w:val="00586152"/>
    <w:rsid w:val="00586EB7"/>
    <w:rsid w:val="005875D1"/>
    <w:rsid w:val="00594DAB"/>
    <w:rsid w:val="005C4486"/>
    <w:rsid w:val="005F6857"/>
    <w:rsid w:val="006012CF"/>
    <w:rsid w:val="00604861"/>
    <w:rsid w:val="00607DB2"/>
    <w:rsid w:val="00647652"/>
    <w:rsid w:val="006571FE"/>
    <w:rsid w:val="0067616B"/>
    <w:rsid w:val="0068107E"/>
    <w:rsid w:val="00683BB6"/>
    <w:rsid w:val="00693908"/>
    <w:rsid w:val="006D1941"/>
    <w:rsid w:val="006F60FB"/>
    <w:rsid w:val="006F699D"/>
    <w:rsid w:val="006F7D81"/>
    <w:rsid w:val="0070232F"/>
    <w:rsid w:val="007072BA"/>
    <w:rsid w:val="0072581D"/>
    <w:rsid w:val="00725D10"/>
    <w:rsid w:val="00727ECD"/>
    <w:rsid w:val="007318DA"/>
    <w:rsid w:val="00752220"/>
    <w:rsid w:val="007A6107"/>
    <w:rsid w:val="007B3CEB"/>
    <w:rsid w:val="007C1FA4"/>
    <w:rsid w:val="007D140A"/>
    <w:rsid w:val="007D358B"/>
    <w:rsid w:val="00816F20"/>
    <w:rsid w:val="008172D3"/>
    <w:rsid w:val="0081755E"/>
    <w:rsid w:val="008175DD"/>
    <w:rsid w:val="008213F2"/>
    <w:rsid w:val="008310CC"/>
    <w:rsid w:val="00837108"/>
    <w:rsid w:val="00857FC1"/>
    <w:rsid w:val="00866295"/>
    <w:rsid w:val="0088216F"/>
    <w:rsid w:val="008B3E26"/>
    <w:rsid w:val="008C5A06"/>
    <w:rsid w:val="008C64C8"/>
    <w:rsid w:val="008D541E"/>
    <w:rsid w:val="008E16A7"/>
    <w:rsid w:val="008E310C"/>
    <w:rsid w:val="00900302"/>
    <w:rsid w:val="00911E54"/>
    <w:rsid w:val="00922ABF"/>
    <w:rsid w:val="00927AAD"/>
    <w:rsid w:val="0095312B"/>
    <w:rsid w:val="00971249"/>
    <w:rsid w:val="00975634"/>
    <w:rsid w:val="009963D8"/>
    <w:rsid w:val="009A296A"/>
    <w:rsid w:val="009B75B2"/>
    <w:rsid w:val="009D7ABB"/>
    <w:rsid w:val="009F7481"/>
    <w:rsid w:val="00A4266F"/>
    <w:rsid w:val="00A731E9"/>
    <w:rsid w:val="00A74CAB"/>
    <w:rsid w:val="00A803A1"/>
    <w:rsid w:val="00A81BAF"/>
    <w:rsid w:val="00AC431A"/>
    <w:rsid w:val="00AC5920"/>
    <w:rsid w:val="00AE6347"/>
    <w:rsid w:val="00B35E66"/>
    <w:rsid w:val="00B60525"/>
    <w:rsid w:val="00B83235"/>
    <w:rsid w:val="00B85BB8"/>
    <w:rsid w:val="00B9027C"/>
    <w:rsid w:val="00B91C52"/>
    <w:rsid w:val="00BA43C1"/>
    <w:rsid w:val="00BD1E25"/>
    <w:rsid w:val="00BF07C0"/>
    <w:rsid w:val="00C149A7"/>
    <w:rsid w:val="00C2264E"/>
    <w:rsid w:val="00C44C91"/>
    <w:rsid w:val="00C5695C"/>
    <w:rsid w:val="00C66375"/>
    <w:rsid w:val="00C777C3"/>
    <w:rsid w:val="00CA5BB9"/>
    <w:rsid w:val="00CB6C32"/>
    <w:rsid w:val="00CD4B32"/>
    <w:rsid w:val="00D051A9"/>
    <w:rsid w:val="00D154EF"/>
    <w:rsid w:val="00D3194F"/>
    <w:rsid w:val="00D47B7D"/>
    <w:rsid w:val="00D57538"/>
    <w:rsid w:val="00D94A28"/>
    <w:rsid w:val="00DA27D3"/>
    <w:rsid w:val="00DB13B0"/>
    <w:rsid w:val="00DD6526"/>
    <w:rsid w:val="00DE2F19"/>
    <w:rsid w:val="00DF7D8A"/>
    <w:rsid w:val="00E00564"/>
    <w:rsid w:val="00E22A67"/>
    <w:rsid w:val="00E274F9"/>
    <w:rsid w:val="00E309E9"/>
    <w:rsid w:val="00E52BE2"/>
    <w:rsid w:val="00E627B0"/>
    <w:rsid w:val="00E66833"/>
    <w:rsid w:val="00E66FD9"/>
    <w:rsid w:val="00E9005B"/>
    <w:rsid w:val="00E97FD8"/>
    <w:rsid w:val="00EA3AFD"/>
    <w:rsid w:val="00EB24BF"/>
    <w:rsid w:val="00EB3F6A"/>
    <w:rsid w:val="00EC22D7"/>
    <w:rsid w:val="00F1168B"/>
    <w:rsid w:val="00F4666D"/>
    <w:rsid w:val="00F519EF"/>
    <w:rsid w:val="00F759CE"/>
    <w:rsid w:val="00F774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30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00302"/>
    <w:pPr>
      <w:keepNext/>
      <w:numPr>
        <w:numId w:val="2"/>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00302"/>
    <w:pPr>
      <w:keepNext/>
      <w:numPr>
        <w:ilvl w:val="1"/>
        <w:numId w:val="2"/>
      </w:numPr>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00302"/>
    <w:pPr>
      <w:ind w:left="720"/>
      <w:contextualSpacing/>
    </w:pPr>
  </w:style>
  <w:style w:type="character" w:customStyle="1" w:styleId="Cmsor1Char">
    <w:name w:val="Címsor 1 Char"/>
    <w:basedOn w:val="Bekezdsalapbettpusa"/>
    <w:link w:val="Cmsor1"/>
    <w:rsid w:val="00900302"/>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00302"/>
    <w:rPr>
      <w:rFonts w:ascii="Arial" w:eastAsia="Times New Roman" w:hAnsi="Arial" w:cs="Arial"/>
      <w:b/>
      <w:bCs/>
      <w:i/>
      <w:iCs/>
      <w:sz w:val="28"/>
      <w:szCs w:val="28"/>
      <w:lang w:eastAsia="ar-SA"/>
    </w:rPr>
  </w:style>
  <w:style w:type="character" w:styleId="Hiperhivatkozs">
    <w:name w:val="Hyperlink"/>
    <w:uiPriority w:val="99"/>
    <w:rsid w:val="00900302"/>
    <w:rPr>
      <w:color w:val="0000FF"/>
      <w:u w:val="single"/>
    </w:rPr>
  </w:style>
  <w:style w:type="paragraph" w:styleId="Szvegtrzs">
    <w:name w:val="Body Text"/>
    <w:basedOn w:val="Norml"/>
    <w:link w:val="SzvegtrzsChar"/>
    <w:rsid w:val="00900302"/>
    <w:pPr>
      <w:spacing w:after="120"/>
    </w:pPr>
  </w:style>
  <w:style w:type="character" w:customStyle="1" w:styleId="SzvegtrzsChar">
    <w:name w:val="Szövegtörzs Char"/>
    <w:basedOn w:val="Bekezdsalapbettpusa"/>
    <w:link w:val="Szvegtrzs"/>
    <w:rsid w:val="00900302"/>
    <w:rPr>
      <w:rFonts w:ascii="Times New Roman" w:eastAsia="Times New Roman" w:hAnsi="Times New Roman" w:cs="Times New Roman"/>
      <w:sz w:val="24"/>
      <w:szCs w:val="20"/>
      <w:lang w:eastAsia="ar-SA"/>
    </w:rPr>
  </w:style>
  <w:style w:type="paragraph" w:styleId="lfej">
    <w:name w:val="header"/>
    <w:basedOn w:val="Norml"/>
    <w:link w:val="lfejChar"/>
    <w:uiPriority w:val="99"/>
    <w:rsid w:val="00900302"/>
  </w:style>
  <w:style w:type="character" w:customStyle="1" w:styleId="lfejChar">
    <w:name w:val="Élőfej Char"/>
    <w:basedOn w:val="Bekezdsalapbettpusa"/>
    <w:link w:val="lfej"/>
    <w:uiPriority w:val="99"/>
    <w:rsid w:val="00900302"/>
    <w:rPr>
      <w:rFonts w:ascii="Times New Roman" w:eastAsia="Times New Roman" w:hAnsi="Times New Roman" w:cs="Times New Roman"/>
      <w:sz w:val="24"/>
      <w:szCs w:val="20"/>
      <w:lang w:eastAsia="ar-SA"/>
    </w:rPr>
  </w:style>
  <w:style w:type="paragraph" w:styleId="llb">
    <w:name w:val="footer"/>
    <w:basedOn w:val="Norml"/>
    <w:link w:val="llbChar"/>
    <w:rsid w:val="00900302"/>
  </w:style>
  <w:style w:type="character" w:customStyle="1" w:styleId="llbChar">
    <w:name w:val="Élőláb Char"/>
    <w:basedOn w:val="Bekezdsalapbettpusa"/>
    <w:link w:val="llb"/>
    <w:rsid w:val="00900302"/>
    <w:rPr>
      <w:rFonts w:ascii="Times New Roman" w:eastAsia="Times New Roman" w:hAnsi="Times New Roman" w:cs="Times New Roman"/>
      <w:sz w:val="24"/>
      <w:szCs w:val="20"/>
      <w:lang w:eastAsia="ar-SA"/>
    </w:rPr>
  </w:style>
  <w:style w:type="paragraph" w:styleId="Szvegtrzs3">
    <w:name w:val="Body Text 3"/>
    <w:basedOn w:val="Norml"/>
    <w:link w:val="Szvegtrzs3Char"/>
    <w:rsid w:val="00900302"/>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00302"/>
    <w:rPr>
      <w:rFonts w:ascii="Times New Roman" w:eastAsia="Times New Roman" w:hAnsi="Times New Roman" w:cs="Times New Roman"/>
      <w:sz w:val="16"/>
      <w:szCs w:val="16"/>
      <w:lang w:eastAsia="hu-HU"/>
    </w:rPr>
  </w:style>
  <w:style w:type="character" w:styleId="Jegyzethivatkozs">
    <w:name w:val="annotation reference"/>
    <w:uiPriority w:val="99"/>
    <w:rsid w:val="00900302"/>
    <w:rPr>
      <w:sz w:val="16"/>
      <w:szCs w:val="16"/>
    </w:rPr>
  </w:style>
  <w:style w:type="paragraph" w:styleId="Jegyzetszveg">
    <w:name w:val="annotation text"/>
    <w:basedOn w:val="Norml"/>
    <w:link w:val="JegyzetszvegChar"/>
    <w:rsid w:val="00900302"/>
    <w:rPr>
      <w:sz w:val="20"/>
    </w:rPr>
  </w:style>
  <w:style w:type="character" w:customStyle="1" w:styleId="JegyzetszvegChar">
    <w:name w:val="Jegyzetszöveg Char"/>
    <w:basedOn w:val="Bekezdsalapbettpusa"/>
    <w:link w:val="Jegyzetszveg"/>
    <w:rsid w:val="00900302"/>
    <w:rPr>
      <w:rFonts w:ascii="Times New Roman" w:eastAsia="Times New Roman" w:hAnsi="Times New Roman" w:cs="Times New Roman"/>
      <w:sz w:val="20"/>
      <w:szCs w:val="20"/>
      <w:lang w:eastAsia="ar-SA"/>
    </w:rPr>
  </w:style>
  <w:style w:type="paragraph" w:styleId="Buborkszveg">
    <w:name w:val="Balloon Text"/>
    <w:basedOn w:val="Norml"/>
    <w:link w:val="BuborkszvegChar"/>
    <w:uiPriority w:val="99"/>
    <w:semiHidden/>
    <w:unhideWhenUsed/>
    <w:rsid w:val="00900302"/>
    <w:rPr>
      <w:rFonts w:ascii="Tahoma" w:hAnsi="Tahoma" w:cs="Tahoma"/>
      <w:sz w:val="16"/>
      <w:szCs w:val="16"/>
    </w:rPr>
  </w:style>
  <w:style w:type="character" w:customStyle="1" w:styleId="BuborkszvegChar">
    <w:name w:val="Buborékszöveg Char"/>
    <w:basedOn w:val="Bekezdsalapbettpusa"/>
    <w:link w:val="Buborkszveg"/>
    <w:uiPriority w:val="99"/>
    <w:semiHidden/>
    <w:rsid w:val="00900302"/>
    <w:rPr>
      <w:rFonts w:ascii="Tahoma" w:eastAsia="Times New Roman" w:hAnsi="Tahoma" w:cs="Tahoma"/>
      <w:sz w:val="16"/>
      <w:szCs w:val="16"/>
      <w:lang w:eastAsia="ar-SA"/>
    </w:rPr>
  </w:style>
  <w:style w:type="paragraph" w:styleId="Megjegyzstrgya">
    <w:name w:val="annotation subject"/>
    <w:basedOn w:val="Jegyzetszveg"/>
    <w:next w:val="Jegyzetszveg"/>
    <w:link w:val="MegjegyzstrgyaChar"/>
    <w:uiPriority w:val="99"/>
    <w:semiHidden/>
    <w:unhideWhenUsed/>
    <w:rsid w:val="00525019"/>
    <w:rPr>
      <w:b/>
      <w:bCs/>
    </w:rPr>
  </w:style>
  <w:style w:type="character" w:customStyle="1" w:styleId="MegjegyzstrgyaChar">
    <w:name w:val="Megjegyzés tárgya Char"/>
    <w:basedOn w:val="JegyzetszvegChar"/>
    <w:link w:val="Megjegyzstrgya"/>
    <w:uiPriority w:val="99"/>
    <w:semiHidden/>
    <w:rsid w:val="00525019"/>
    <w:rPr>
      <w:rFonts w:ascii="Times New Roman" w:eastAsia="Times New Roman" w:hAnsi="Times New Roman" w:cs="Times New Roman"/>
      <w:b/>
      <w:bCs/>
      <w:sz w:val="20"/>
      <w:szCs w:val="20"/>
      <w:lang w:eastAsia="ar-SA"/>
    </w:rPr>
  </w:style>
  <w:style w:type="paragraph" w:styleId="Lbjegyzetszveg">
    <w:name w:val="footnote text"/>
    <w:basedOn w:val="Norml"/>
    <w:link w:val="LbjegyzetszvegChar"/>
    <w:uiPriority w:val="99"/>
    <w:semiHidden/>
    <w:unhideWhenUsed/>
    <w:rsid w:val="000E6F3A"/>
    <w:rPr>
      <w:sz w:val="20"/>
    </w:rPr>
  </w:style>
  <w:style w:type="character" w:customStyle="1" w:styleId="LbjegyzetszvegChar">
    <w:name w:val="Lábjegyzetszöveg Char"/>
    <w:basedOn w:val="Bekezdsalapbettpusa"/>
    <w:link w:val="Lbjegyzetszveg"/>
    <w:uiPriority w:val="99"/>
    <w:semiHidden/>
    <w:rsid w:val="000E6F3A"/>
    <w:rPr>
      <w:rFonts w:ascii="Times New Roman" w:eastAsia="Times New Roman" w:hAnsi="Times New Roman" w:cs="Times New Roman"/>
      <w:sz w:val="20"/>
      <w:szCs w:val="20"/>
      <w:lang w:eastAsia="ar-SA"/>
    </w:rPr>
  </w:style>
  <w:style w:type="character" w:styleId="Lbjegyzet-hivatkozs">
    <w:name w:val="footnote reference"/>
    <w:uiPriority w:val="99"/>
    <w:rsid w:val="000E6F3A"/>
    <w:rPr>
      <w:vertAlign w:val="superscript"/>
    </w:rPr>
  </w:style>
  <w:style w:type="table" w:styleId="Rcsostblzat">
    <w:name w:val="Table Grid"/>
    <w:basedOn w:val="Normltblzat"/>
    <w:uiPriority w:val="59"/>
    <w:rsid w:val="003C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30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00302"/>
    <w:pPr>
      <w:keepNext/>
      <w:numPr>
        <w:numId w:val="2"/>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00302"/>
    <w:pPr>
      <w:keepNext/>
      <w:numPr>
        <w:ilvl w:val="1"/>
        <w:numId w:val="2"/>
      </w:numPr>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00302"/>
    <w:pPr>
      <w:ind w:left="720"/>
      <w:contextualSpacing/>
    </w:pPr>
  </w:style>
  <w:style w:type="character" w:customStyle="1" w:styleId="Cmsor1Char">
    <w:name w:val="Címsor 1 Char"/>
    <w:basedOn w:val="Bekezdsalapbettpusa"/>
    <w:link w:val="Cmsor1"/>
    <w:rsid w:val="00900302"/>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00302"/>
    <w:rPr>
      <w:rFonts w:ascii="Arial" w:eastAsia="Times New Roman" w:hAnsi="Arial" w:cs="Arial"/>
      <w:b/>
      <w:bCs/>
      <w:i/>
      <w:iCs/>
      <w:sz w:val="28"/>
      <w:szCs w:val="28"/>
      <w:lang w:eastAsia="ar-SA"/>
    </w:rPr>
  </w:style>
  <w:style w:type="character" w:styleId="Hiperhivatkozs">
    <w:name w:val="Hyperlink"/>
    <w:uiPriority w:val="99"/>
    <w:rsid w:val="00900302"/>
    <w:rPr>
      <w:color w:val="0000FF"/>
      <w:u w:val="single"/>
    </w:rPr>
  </w:style>
  <w:style w:type="paragraph" w:styleId="Szvegtrzs">
    <w:name w:val="Body Text"/>
    <w:basedOn w:val="Norml"/>
    <w:link w:val="SzvegtrzsChar"/>
    <w:rsid w:val="00900302"/>
    <w:pPr>
      <w:spacing w:after="120"/>
    </w:pPr>
  </w:style>
  <w:style w:type="character" w:customStyle="1" w:styleId="SzvegtrzsChar">
    <w:name w:val="Szövegtörzs Char"/>
    <w:basedOn w:val="Bekezdsalapbettpusa"/>
    <w:link w:val="Szvegtrzs"/>
    <w:rsid w:val="00900302"/>
    <w:rPr>
      <w:rFonts w:ascii="Times New Roman" w:eastAsia="Times New Roman" w:hAnsi="Times New Roman" w:cs="Times New Roman"/>
      <w:sz w:val="24"/>
      <w:szCs w:val="20"/>
      <w:lang w:eastAsia="ar-SA"/>
    </w:rPr>
  </w:style>
  <w:style w:type="paragraph" w:styleId="lfej">
    <w:name w:val="header"/>
    <w:basedOn w:val="Norml"/>
    <w:link w:val="lfejChar"/>
    <w:uiPriority w:val="99"/>
    <w:rsid w:val="00900302"/>
  </w:style>
  <w:style w:type="character" w:customStyle="1" w:styleId="lfejChar">
    <w:name w:val="Élőfej Char"/>
    <w:basedOn w:val="Bekezdsalapbettpusa"/>
    <w:link w:val="lfej"/>
    <w:uiPriority w:val="99"/>
    <w:rsid w:val="00900302"/>
    <w:rPr>
      <w:rFonts w:ascii="Times New Roman" w:eastAsia="Times New Roman" w:hAnsi="Times New Roman" w:cs="Times New Roman"/>
      <w:sz w:val="24"/>
      <w:szCs w:val="20"/>
      <w:lang w:eastAsia="ar-SA"/>
    </w:rPr>
  </w:style>
  <w:style w:type="paragraph" w:styleId="llb">
    <w:name w:val="footer"/>
    <w:basedOn w:val="Norml"/>
    <w:link w:val="llbChar"/>
    <w:rsid w:val="00900302"/>
  </w:style>
  <w:style w:type="character" w:customStyle="1" w:styleId="llbChar">
    <w:name w:val="Élőláb Char"/>
    <w:basedOn w:val="Bekezdsalapbettpusa"/>
    <w:link w:val="llb"/>
    <w:rsid w:val="00900302"/>
    <w:rPr>
      <w:rFonts w:ascii="Times New Roman" w:eastAsia="Times New Roman" w:hAnsi="Times New Roman" w:cs="Times New Roman"/>
      <w:sz w:val="24"/>
      <w:szCs w:val="20"/>
      <w:lang w:eastAsia="ar-SA"/>
    </w:rPr>
  </w:style>
  <w:style w:type="paragraph" w:styleId="Szvegtrzs3">
    <w:name w:val="Body Text 3"/>
    <w:basedOn w:val="Norml"/>
    <w:link w:val="Szvegtrzs3Char"/>
    <w:rsid w:val="00900302"/>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00302"/>
    <w:rPr>
      <w:rFonts w:ascii="Times New Roman" w:eastAsia="Times New Roman" w:hAnsi="Times New Roman" w:cs="Times New Roman"/>
      <w:sz w:val="16"/>
      <w:szCs w:val="16"/>
      <w:lang w:eastAsia="hu-HU"/>
    </w:rPr>
  </w:style>
  <w:style w:type="character" w:styleId="Jegyzethivatkozs">
    <w:name w:val="annotation reference"/>
    <w:uiPriority w:val="99"/>
    <w:rsid w:val="00900302"/>
    <w:rPr>
      <w:sz w:val="16"/>
      <w:szCs w:val="16"/>
    </w:rPr>
  </w:style>
  <w:style w:type="paragraph" w:styleId="Jegyzetszveg">
    <w:name w:val="annotation text"/>
    <w:basedOn w:val="Norml"/>
    <w:link w:val="JegyzetszvegChar"/>
    <w:rsid w:val="00900302"/>
    <w:rPr>
      <w:sz w:val="20"/>
    </w:rPr>
  </w:style>
  <w:style w:type="character" w:customStyle="1" w:styleId="JegyzetszvegChar">
    <w:name w:val="Jegyzetszöveg Char"/>
    <w:basedOn w:val="Bekezdsalapbettpusa"/>
    <w:link w:val="Jegyzetszveg"/>
    <w:rsid w:val="00900302"/>
    <w:rPr>
      <w:rFonts w:ascii="Times New Roman" w:eastAsia="Times New Roman" w:hAnsi="Times New Roman" w:cs="Times New Roman"/>
      <w:sz w:val="20"/>
      <w:szCs w:val="20"/>
      <w:lang w:eastAsia="ar-SA"/>
    </w:rPr>
  </w:style>
  <w:style w:type="paragraph" w:styleId="Buborkszveg">
    <w:name w:val="Balloon Text"/>
    <w:basedOn w:val="Norml"/>
    <w:link w:val="BuborkszvegChar"/>
    <w:uiPriority w:val="99"/>
    <w:semiHidden/>
    <w:unhideWhenUsed/>
    <w:rsid w:val="00900302"/>
    <w:rPr>
      <w:rFonts w:ascii="Tahoma" w:hAnsi="Tahoma" w:cs="Tahoma"/>
      <w:sz w:val="16"/>
      <w:szCs w:val="16"/>
    </w:rPr>
  </w:style>
  <w:style w:type="character" w:customStyle="1" w:styleId="BuborkszvegChar">
    <w:name w:val="Buborékszöveg Char"/>
    <w:basedOn w:val="Bekezdsalapbettpusa"/>
    <w:link w:val="Buborkszveg"/>
    <w:uiPriority w:val="99"/>
    <w:semiHidden/>
    <w:rsid w:val="00900302"/>
    <w:rPr>
      <w:rFonts w:ascii="Tahoma" w:eastAsia="Times New Roman" w:hAnsi="Tahoma" w:cs="Tahoma"/>
      <w:sz w:val="16"/>
      <w:szCs w:val="16"/>
      <w:lang w:eastAsia="ar-SA"/>
    </w:rPr>
  </w:style>
  <w:style w:type="paragraph" w:styleId="Megjegyzstrgya">
    <w:name w:val="annotation subject"/>
    <w:basedOn w:val="Jegyzetszveg"/>
    <w:next w:val="Jegyzetszveg"/>
    <w:link w:val="MegjegyzstrgyaChar"/>
    <w:uiPriority w:val="99"/>
    <w:semiHidden/>
    <w:unhideWhenUsed/>
    <w:rsid w:val="00525019"/>
    <w:rPr>
      <w:b/>
      <w:bCs/>
    </w:rPr>
  </w:style>
  <w:style w:type="character" w:customStyle="1" w:styleId="MegjegyzstrgyaChar">
    <w:name w:val="Megjegyzés tárgya Char"/>
    <w:basedOn w:val="JegyzetszvegChar"/>
    <w:link w:val="Megjegyzstrgya"/>
    <w:uiPriority w:val="99"/>
    <w:semiHidden/>
    <w:rsid w:val="00525019"/>
    <w:rPr>
      <w:rFonts w:ascii="Times New Roman" w:eastAsia="Times New Roman" w:hAnsi="Times New Roman" w:cs="Times New Roman"/>
      <w:b/>
      <w:bCs/>
      <w:sz w:val="20"/>
      <w:szCs w:val="20"/>
      <w:lang w:eastAsia="ar-SA"/>
    </w:rPr>
  </w:style>
  <w:style w:type="paragraph" w:styleId="Lbjegyzetszveg">
    <w:name w:val="footnote text"/>
    <w:basedOn w:val="Norml"/>
    <w:link w:val="LbjegyzetszvegChar"/>
    <w:uiPriority w:val="99"/>
    <w:semiHidden/>
    <w:unhideWhenUsed/>
    <w:rsid w:val="000E6F3A"/>
    <w:rPr>
      <w:sz w:val="20"/>
    </w:rPr>
  </w:style>
  <w:style w:type="character" w:customStyle="1" w:styleId="LbjegyzetszvegChar">
    <w:name w:val="Lábjegyzetszöveg Char"/>
    <w:basedOn w:val="Bekezdsalapbettpusa"/>
    <w:link w:val="Lbjegyzetszveg"/>
    <w:uiPriority w:val="99"/>
    <w:semiHidden/>
    <w:rsid w:val="000E6F3A"/>
    <w:rPr>
      <w:rFonts w:ascii="Times New Roman" w:eastAsia="Times New Roman" w:hAnsi="Times New Roman" w:cs="Times New Roman"/>
      <w:sz w:val="20"/>
      <w:szCs w:val="20"/>
      <w:lang w:eastAsia="ar-SA"/>
    </w:rPr>
  </w:style>
  <w:style w:type="character" w:styleId="Lbjegyzet-hivatkozs">
    <w:name w:val="footnote reference"/>
    <w:uiPriority w:val="99"/>
    <w:rsid w:val="000E6F3A"/>
    <w:rPr>
      <w:vertAlign w:val="superscript"/>
    </w:rPr>
  </w:style>
  <w:style w:type="table" w:styleId="Rcsostblzat">
    <w:name w:val="Table Grid"/>
    <w:basedOn w:val="Normltblzat"/>
    <w:uiPriority w:val="59"/>
    <w:rsid w:val="003C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6901">
      <w:bodyDiv w:val="1"/>
      <w:marLeft w:val="0"/>
      <w:marRight w:val="0"/>
      <w:marTop w:val="0"/>
      <w:marBottom w:val="0"/>
      <w:divBdr>
        <w:top w:val="none" w:sz="0" w:space="0" w:color="auto"/>
        <w:left w:val="none" w:sz="0" w:space="0" w:color="auto"/>
        <w:bottom w:val="none" w:sz="0" w:space="0" w:color="auto"/>
        <w:right w:val="none" w:sz="0" w:space="0" w:color="auto"/>
      </w:divBdr>
    </w:div>
    <w:div w:id="213737607">
      <w:bodyDiv w:val="1"/>
      <w:marLeft w:val="0"/>
      <w:marRight w:val="0"/>
      <w:marTop w:val="0"/>
      <w:marBottom w:val="0"/>
      <w:divBdr>
        <w:top w:val="none" w:sz="0" w:space="0" w:color="auto"/>
        <w:left w:val="none" w:sz="0" w:space="0" w:color="auto"/>
        <w:bottom w:val="none" w:sz="0" w:space="0" w:color="auto"/>
        <w:right w:val="none" w:sz="0" w:space="0" w:color="auto"/>
      </w:divBdr>
    </w:div>
    <w:div w:id="579874136">
      <w:bodyDiv w:val="1"/>
      <w:marLeft w:val="0"/>
      <w:marRight w:val="0"/>
      <w:marTop w:val="0"/>
      <w:marBottom w:val="0"/>
      <w:divBdr>
        <w:top w:val="none" w:sz="0" w:space="0" w:color="auto"/>
        <w:left w:val="none" w:sz="0" w:space="0" w:color="auto"/>
        <w:bottom w:val="none" w:sz="0" w:space="0" w:color="auto"/>
        <w:right w:val="none" w:sz="0" w:space="0" w:color="auto"/>
      </w:divBdr>
    </w:div>
    <w:div w:id="7606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vcsoport.hu/file/20941/download?token=NGI9mnne" TargetMode="External"/><Relationship Id="rId5" Type="http://schemas.openxmlformats.org/officeDocument/2006/relationships/webSettings" Target="webSettings.xml"/><Relationship Id="rId15" Type="http://schemas.openxmlformats.org/officeDocument/2006/relationships/hyperlink" Target="mailto:morvai.petra@mav.hu" TargetMode="External"/><Relationship Id="rId10" Type="http://schemas.openxmlformats.org/officeDocument/2006/relationships/hyperlink" Target="http://www.mavcsoport.hu/mav-csoport/szallitominosit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rvai.petra@mav.hu"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15</Pages>
  <Words>3130</Words>
  <Characters>21598</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Váradi Zsanett dr.</dc:creator>
  <cp:lastModifiedBy>Morvai Petra</cp:lastModifiedBy>
  <cp:revision>81</cp:revision>
  <cp:lastPrinted>2017-10-12T06:52:00Z</cp:lastPrinted>
  <dcterms:created xsi:type="dcterms:W3CDTF">2017-10-09T12:10:00Z</dcterms:created>
  <dcterms:modified xsi:type="dcterms:W3CDTF">2017-10-12T08:51:00Z</dcterms:modified>
</cp:coreProperties>
</file>