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814454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814454">
      <w:pPr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814454">
      <w:pPr>
        <w:pStyle w:val="NormalParagraphStyle"/>
        <w:spacing w:line="240" w:lineRule="auto"/>
        <w:jc w:val="center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814454">
      <w:pPr>
        <w:pStyle w:val="lfej"/>
        <w:tabs>
          <w:tab w:val="clear" w:pos="4320"/>
          <w:tab w:val="clear" w:pos="8640"/>
        </w:tabs>
        <w:spacing w:line="220" w:lineRule="exact"/>
        <w:jc w:val="center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814454" w:rsidRPr="00C6613A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8F3DFD" w:rsidRPr="008F3DFD">
        <w:rPr>
          <w:rFonts w:ascii="Times New Roman" w:hAnsi="Times New Roman" w:cs="Times New Roman"/>
          <w:b/>
          <w:sz w:val="24"/>
          <w:szCs w:val="24"/>
        </w:rPr>
        <w:t>Személykocsik pneumatikus alkatrészeinek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4D">
        <w:rPr>
          <w:rFonts w:ascii="Times New Roman" w:hAnsi="Times New Roman" w:cs="Times New Roman"/>
          <w:b/>
          <w:sz w:val="24"/>
          <w:szCs w:val="24"/>
        </w:rPr>
        <w:t>(</w:t>
      </w:r>
      <w:r w:rsidR="00426775" w:rsidRPr="00526D4D">
        <w:rPr>
          <w:rFonts w:ascii="Times New Roman" w:hAnsi="Times New Roman" w:cs="Times New Roman"/>
          <w:b/>
          <w:sz w:val="24"/>
          <w:szCs w:val="24"/>
        </w:rPr>
        <w:t>„</w:t>
      </w:r>
      <w:r w:rsidRPr="00526D4D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4252BA">
        <w:rPr>
          <w:rFonts w:ascii="Times New Roman" w:hAnsi="Times New Roman" w:cs="Times New Roman"/>
          <w:b/>
          <w:sz w:val="24"/>
          <w:szCs w:val="24"/>
        </w:rPr>
        <w:t>2017/S 090-178182</w:t>
      </w:r>
      <w:bookmarkStart w:id="0" w:name="_GoBack"/>
      <w:bookmarkEnd w:id="0"/>
      <w:r w:rsidR="00426775" w:rsidRPr="00526D4D">
        <w:rPr>
          <w:rFonts w:ascii="Times New Roman" w:hAnsi="Times New Roman" w:cs="Times New Roman"/>
          <w:b/>
          <w:sz w:val="24"/>
          <w:szCs w:val="24"/>
        </w:rPr>
        <w:t>”</w:t>
      </w:r>
      <w:r w:rsidRPr="00526D4D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8F3DFD" w:rsidRPr="008F3DFD">
        <w:rPr>
          <w:rFonts w:ascii="Times New Roman" w:hAnsi="Times New Roman" w:cs="Times New Roman"/>
          <w:b/>
          <w:bCs/>
          <w:sz w:val="24"/>
          <w:szCs w:val="24"/>
        </w:rPr>
        <w:t>Személykocsik pneumatikus alkatrészeinek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8F3DFD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8F3DFD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09FF"/>
    <w:rsid w:val="004252BA"/>
    <w:rsid w:val="00426775"/>
    <w:rsid w:val="00501F48"/>
    <w:rsid w:val="00526D4D"/>
    <w:rsid w:val="00541A10"/>
    <w:rsid w:val="005B7D38"/>
    <w:rsid w:val="007423D0"/>
    <w:rsid w:val="00814454"/>
    <w:rsid w:val="008F3DFD"/>
    <w:rsid w:val="009752DA"/>
    <w:rsid w:val="009D6CB4"/>
    <w:rsid w:val="00BD2DE9"/>
    <w:rsid w:val="00C427C9"/>
    <w:rsid w:val="00CA3FA7"/>
    <w:rsid w:val="00DD154B"/>
    <w:rsid w:val="00DE036B"/>
    <w:rsid w:val="00DE2AF2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3</cp:revision>
  <dcterms:created xsi:type="dcterms:W3CDTF">2017-03-28T14:35:00Z</dcterms:created>
  <dcterms:modified xsi:type="dcterms:W3CDTF">2017-05-24T07:34:00Z</dcterms:modified>
</cp:coreProperties>
</file>