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5DD" w:rsidRDefault="003635DD" w:rsidP="003635D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635DD" w:rsidRDefault="003635DD" w:rsidP="003635DD">
      <w:pPr>
        <w:spacing w:after="0" w:line="240" w:lineRule="auto"/>
        <w:rPr>
          <w:rFonts w:ascii="Arial" w:hAnsi="Arial" w:cs="Arial"/>
        </w:rPr>
      </w:pPr>
    </w:p>
    <w:p w:rsidR="003635DD" w:rsidRPr="003635DD" w:rsidRDefault="003635DD" w:rsidP="003635D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635D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635DD" w:rsidP="003F22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HT-36</w:t>
            </w:r>
          </w:p>
        </w:tc>
      </w:tr>
      <w:tr w:rsidR="00057A7E" w:rsidRPr="00057A7E" w:rsidTr="00CF23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F22C2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klórmész</w:t>
            </w:r>
          </w:p>
        </w:tc>
      </w:tr>
      <w:tr w:rsidR="00057A7E" w:rsidRPr="00057A7E" w:rsidTr="00086B23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635DD" w:rsidRDefault="003635DD" w:rsidP="003635D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635D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F22C2" w:rsidRPr="003635DD">
              <w:rPr>
                <w:rFonts w:ascii="Arial" w:hAnsi="Arial" w:cs="Arial"/>
                <w:color w:val="000000"/>
              </w:rPr>
              <w:t>Aktív klórtartalmú lúgos fertőtlenítőszer</w:t>
            </w:r>
          </w:p>
          <w:p w:rsidR="003635DD" w:rsidRDefault="003635DD" w:rsidP="003635D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3F22C2" w:rsidRPr="003635D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3F22C2" w:rsidRPr="003635DD">
              <w:rPr>
                <w:rFonts w:ascii="Arial" w:hAnsi="Arial" w:cs="Arial"/>
                <w:color w:val="000000"/>
              </w:rPr>
              <w:t>Kálcium-hipoklorit</w:t>
            </w:r>
            <w:proofErr w:type="spellEnd"/>
            <w:r w:rsidR="003F22C2" w:rsidRPr="003635DD">
              <w:rPr>
                <w:rFonts w:ascii="Arial" w:hAnsi="Arial" w:cs="Arial"/>
                <w:color w:val="000000"/>
              </w:rPr>
              <w:t xml:space="preserve"> tartalom: 95 – 100 %</w:t>
            </w:r>
          </w:p>
          <w:p w:rsidR="003635DD" w:rsidRDefault="003635DD" w:rsidP="003635D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3F22C2" w:rsidRPr="003635D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F22C2" w:rsidRPr="003635DD">
              <w:rPr>
                <w:rFonts w:ascii="Arial" w:hAnsi="Arial" w:cs="Arial"/>
                <w:color w:val="000000"/>
              </w:rPr>
              <w:t>1%-os oldat pH: 10,5 – 11,5</w:t>
            </w:r>
          </w:p>
          <w:p w:rsidR="00057A7E" w:rsidRPr="003635DD" w:rsidRDefault="003635DD" w:rsidP="003635D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3F22C2" w:rsidRPr="003635D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F22C2" w:rsidRPr="003635DD">
              <w:rPr>
                <w:rFonts w:ascii="Arial" w:hAnsi="Arial" w:cs="Arial"/>
                <w:color w:val="000000"/>
              </w:rPr>
              <w:t>Aktív klórtartalom: 10 – 40 %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3635D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B2EE3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D47A2"/>
    <w:multiLevelType w:val="hybridMultilevel"/>
    <w:tmpl w:val="27068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86B23"/>
    <w:rsid w:val="001579C1"/>
    <w:rsid w:val="00185BF9"/>
    <w:rsid w:val="002744AC"/>
    <w:rsid w:val="002B2EE3"/>
    <w:rsid w:val="002D0197"/>
    <w:rsid w:val="00300F8E"/>
    <w:rsid w:val="003635DD"/>
    <w:rsid w:val="003D2E75"/>
    <w:rsid w:val="003F22C2"/>
    <w:rsid w:val="00405AA5"/>
    <w:rsid w:val="005434F8"/>
    <w:rsid w:val="00546007"/>
    <w:rsid w:val="006007AA"/>
    <w:rsid w:val="0068076B"/>
    <w:rsid w:val="0069707D"/>
    <w:rsid w:val="00793230"/>
    <w:rsid w:val="007C4877"/>
    <w:rsid w:val="007F54E2"/>
    <w:rsid w:val="008630D9"/>
    <w:rsid w:val="00865F04"/>
    <w:rsid w:val="008978D3"/>
    <w:rsid w:val="009550AB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CF23A8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63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63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2016-06-05T18:22:00Z</dcterms:created>
  <dcterms:modified xsi:type="dcterms:W3CDTF">2016-07-25T11:48:00Z</dcterms:modified>
</cp:coreProperties>
</file>