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51" w:rsidRDefault="001C1F51" w:rsidP="001C1F51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1C1F51" w:rsidRDefault="001C1F51" w:rsidP="001C1F51">
      <w:pPr>
        <w:spacing w:after="0" w:line="240" w:lineRule="auto"/>
        <w:rPr>
          <w:rFonts w:ascii="Arial" w:hAnsi="Arial" w:cs="Arial"/>
        </w:rPr>
      </w:pPr>
    </w:p>
    <w:p w:rsidR="001C1F51" w:rsidRPr="001C1F51" w:rsidRDefault="001C1F51" w:rsidP="001C1F51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1C1F51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1C1F51" w:rsidP="003F22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HT-41</w:t>
            </w:r>
          </w:p>
        </w:tc>
      </w:tr>
      <w:tr w:rsidR="00057A7E" w:rsidRPr="00057A7E" w:rsidTr="004D230A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CB46AA" w:rsidP="004D2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Üveg- és </w:t>
            </w:r>
            <w:r w:rsidR="004D230A">
              <w:rPr>
                <w:rFonts w:ascii="Arial" w:hAnsi="Arial" w:cs="Arial"/>
              </w:rPr>
              <w:t>ablaktisztító</w:t>
            </w:r>
          </w:p>
        </w:tc>
      </w:tr>
      <w:tr w:rsidR="00057A7E" w:rsidRPr="00057A7E" w:rsidTr="004D230A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1C1F51" w:rsidRDefault="001C1F51" w:rsidP="001C1F5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1C1F51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7F472A" w:rsidRPr="001C1F51">
              <w:rPr>
                <w:rFonts w:ascii="Arial" w:hAnsi="Arial" w:cs="Arial"/>
                <w:color w:val="000000"/>
              </w:rPr>
              <w:t xml:space="preserve">Üveg-, tükör- és minden vízálló felület </w:t>
            </w:r>
            <w:r w:rsidR="00CB46AA" w:rsidRPr="001C1F51">
              <w:rPr>
                <w:rFonts w:ascii="Arial" w:hAnsi="Arial" w:cs="Arial"/>
                <w:color w:val="000000"/>
              </w:rPr>
              <w:t>folt- és csíkmentes tisztít</w:t>
            </w:r>
            <w:r w:rsidR="007F472A" w:rsidRPr="001C1F51">
              <w:rPr>
                <w:rFonts w:ascii="Arial" w:hAnsi="Arial" w:cs="Arial"/>
                <w:color w:val="000000"/>
              </w:rPr>
              <w:t>ására alkalmas alkoholos készítmény</w:t>
            </w:r>
          </w:p>
          <w:p w:rsidR="001C1F51" w:rsidRDefault="001C1F51" w:rsidP="001C1F5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B46AA" w:rsidRPr="001C1F51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F472A" w:rsidRPr="001C1F51">
              <w:rPr>
                <w:rFonts w:ascii="Arial" w:hAnsi="Arial" w:cs="Arial"/>
                <w:color w:val="000000"/>
              </w:rPr>
              <w:t>Kiszerelés: kupakba beépített szórófejjel</w:t>
            </w:r>
          </w:p>
          <w:p w:rsidR="001C1F51" w:rsidRDefault="001C1F51" w:rsidP="001C1F5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F472A" w:rsidRPr="001C1F51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F5227" w:rsidRPr="001C1F51">
              <w:rPr>
                <w:rFonts w:ascii="Arial" w:hAnsi="Arial" w:cs="Arial"/>
                <w:color w:val="000000"/>
              </w:rPr>
              <w:t xml:space="preserve">Sűrűség: 0,995 </w:t>
            </w:r>
            <w:r w:rsidR="007F472A" w:rsidRPr="001C1F51">
              <w:rPr>
                <w:rFonts w:ascii="Arial" w:hAnsi="Arial" w:cs="Arial"/>
                <w:color w:val="000000"/>
              </w:rPr>
              <w:t xml:space="preserve">– 1,005 </w:t>
            </w:r>
            <w:r w:rsidR="001F5227" w:rsidRPr="001C1F51">
              <w:rPr>
                <w:rFonts w:ascii="Arial" w:hAnsi="Arial" w:cs="Arial"/>
                <w:color w:val="000000"/>
              </w:rPr>
              <w:t>g/cm</w:t>
            </w:r>
            <w:r w:rsidR="001F5227" w:rsidRPr="001C1F51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1C1F51" w:rsidRDefault="001C1F51" w:rsidP="001C1F5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1F5227" w:rsidRPr="001C1F51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F5227" w:rsidRPr="001C1F51">
              <w:rPr>
                <w:rFonts w:ascii="Arial" w:hAnsi="Arial" w:cs="Arial"/>
                <w:color w:val="000000"/>
              </w:rPr>
              <w:t>pH</w:t>
            </w:r>
            <w:r w:rsidR="007F472A" w:rsidRPr="001C1F51">
              <w:rPr>
                <w:rFonts w:ascii="Arial" w:hAnsi="Arial" w:cs="Arial"/>
                <w:color w:val="000000"/>
              </w:rPr>
              <w:t>, hígítatlanul</w:t>
            </w:r>
            <w:r w:rsidR="001F5227" w:rsidRPr="001C1F51">
              <w:rPr>
                <w:rFonts w:ascii="Arial" w:hAnsi="Arial" w:cs="Arial"/>
                <w:color w:val="000000"/>
              </w:rPr>
              <w:t>: 10,</w:t>
            </w:r>
            <w:r w:rsidR="007F472A" w:rsidRPr="001C1F51">
              <w:rPr>
                <w:rFonts w:ascii="Arial" w:hAnsi="Arial" w:cs="Arial"/>
                <w:color w:val="000000"/>
              </w:rPr>
              <w:t>3</w:t>
            </w:r>
            <w:r w:rsidR="001F5227" w:rsidRPr="001C1F51">
              <w:rPr>
                <w:rFonts w:ascii="Arial" w:hAnsi="Arial" w:cs="Arial"/>
                <w:color w:val="000000"/>
              </w:rPr>
              <w:t xml:space="preserve"> </w:t>
            </w:r>
            <w:r w:rsidR="007F472A" w:rsidRPr="001C1F51">
              <w:rPr>
                <w:rFonts w:ascii="Arial" w:hAnsi="Arial" w:cs="Arial"/>
                <w:color w:val="000000"/>
              </w:rPr>
              <w:t>–</w:t>
            </w:r>
            <w:r w:rsidR="001F5227" w:rsidRPr="001C1F51">
              <w:rPr>
                <w:rFonts w:ascii="Arial" w:hAnsi="Arial" w:cs="Arial"/>
                <w:color w:val="000000"/>
              </w:rPr>
              <w:t xml:space="preserve"> 11</w:t>
            </w:r>
            <w:r w:rsidR="007F472A" w:rsidRPr="001C1F51">
              <w:rPr>
                <w:rFonts w:ascii="Arial" w:hAnsi="Arial" w:cs="Arial"/>
                <w:color w:val="000000"/>
              </w:rPr>
              <w:t>,3</w:t>
            </w:r>
          </w:p>
          <w:p w:rsidR="00057A7E" w:rsidRPr="001C1F51" w:rsidRDefault="001C1F51" w:rsidP="001C1F5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7F472A" w:rsidRPr="001C1F51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F472A" w:rsidRPr="001C1F51">
              <w:rPr>
                <w:rFonts w:ascii="Arial" w:hAnsi="Arial" w:cs="Arial"/>
                <w:color w:val="000000"/>
              </w:rPr>
              <w:t>Zárttéri lobbanáspont: legalább 75°C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1C1F51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B543F6" w:rsidP="00823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462A7"/>
    <w:multiLevelType w:val="hybridMultilevel"/>
    <w:tmpl w:val="F84E7E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579C1"/>
    <w:rsid w:val="00185BF9"/>
    <w:rsid w:val="001C1F51"/>
    <w:rsid w:val="001F5227"/>
    <w:rsid w:val="002744AC"/>
    <w:rsid w:val="002D0197"/>
    <w:rsid w:val="00300F8E"/>
    <w:rsid w:val="003D2E75"/>
    <w:rsid w:val="003F22C2"/>
    <w:rsid w:val="00405AA5"/>
    <w:rsid w:val="004D230A"/>
    <w:rsid w:val="005434F8"/>
    <w:rsid w:val="00546007"/>
    <w:rsid w:val="006007AA"/>
    <w:rsid w:val="0068076B"/>
    <w:rsid w:val="0069707D"/>
    <w:rsid w:val="00793230"/>
    <w:rsid w:val="007C4877"/>
    <w:rsid w:val="007F472A"/>
    <w:rsid w:val="007F54E2"/>
    <w:rsid w:val="00823F46"/>
    <w:rsid w:val="008630D9"/>
    <w:rsid w:val="00865F04"/>
    <w:rsid w:val="008978D3"/>
    <w:rsid w:val="009550AB"/>
    <w:rsid w:val="00985087"/>
    <w:rsid w:val="00A46DAF"/>
    <w:rsid w:val="00A7491C"/>
    <w:rsid w:val="00AA16BF"/>
    <w:rsid w:val="00AC0414"/>
    <w:rsid w:val="00AD30A0"/>
    <w:rsid w:val="00B16845"/>
    <w:rsid w:val="00B47FBA"/>
    <w:rsid w:val="00B543F6"/>
    <w:rsid w:val="00B55FFB"/>
    <w:rsid w:val="00C22FB8"/>
    <w:rsid w:val="00CB46AA"/>
    <w:rsid w:val="00CD734B"/>
    <w:rsid w:val="00CE45DE"/>
    <w:rsid w:val="00CF23A8"/>
    <w:rsid w:val="00D9454B"/>
    <w:rsid w:val="00DF2C24"/>
    <w:rsid w:val="00E93DF6"/>
    <w:rsid w:val="00F60D78"/>
    <w:rsid w:val="00F94C71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C1F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C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2016-06-05T18:52:00Z</dcterms:created>
  <dcterms:modified xsi:type="dcterms:W3CDTF">2016-07-25T11:54:00Z</dcterms:modified>
</cp:coreProperties>
</file>