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EB" w:rsidRDefault="007E21EB" w:rsidP="007E21E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7E21EB" w:rsidRDefault="007E21EB" w:rsidP="007E21EB">
      <w:pPr>
        <w:spacing w:after="0" w:line="240" w:lineRule="auto"/>
        <w:rPr>
          <w:rFonts w:ascii="Arial" w:hAnsi="Arial" w:cs="Arial"/>
        </w:rPr>
      </w:pPr>
    </w:p>
    <w:p w:rsidR="007E21EB" w:rsidRPr="007E21EB" w:rsidRDefault="007E21EB" w:rsidP="007E21EB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7E21EB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7E21EB" w:rsidP="009B6F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HT-55</w:t>
            </w:r>
          </w:p>
        </w:tc>
      </w:tr>
      <w:tr w:rsidR="00057A7E" w:rsidRPr="00057A7E" w:rsidTr="00942C8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6E095A" w:rsidP="00942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nagyhatású belső tisztítószer</w:t>
            </w:r>
          </w:p>
        </w:tc>
      </w:tr>
      <w:tr w:rsidR="00057A7E" w:rsidRPr="00057A7E" w:rsidTr="00942C8C">
        <w:trPr>
          <w:trHeight w:val="2268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7E21EB" w:rsidRDefault="007E21EB" w:rsidP="007E21E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7E21EB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88775E" w:rsidRPr="007E21EB">
              <w:rPr>
                <w:rFonts w:ascii="Arial" w:hAnsi="Arial" w:cs="Arial"/>
                <w:color w:val="000000"/>
              </w:rPr>
              <w:t>Gyorsan, alaposan és kíméletesen tisztít, mindenféle szennyeződés eltávolítására alkalmas</w:t>
            </w:r>
          </w:p>
          <w:p w:rsidR="007E21EB" w:rsidRDefault="007E21EB" w:rsidP="007E21E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88775E" w:rsidRPr="007E21EB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4460E4" w:rsidRPr="007E21EB">
              <w:rPr>
                <w:rFonts w:ascii="Arial" w:hAnsi="Arial" w:cs="Arial"/>
                <w:color w:val="000000"/>
              </w:rPr>
              <w:t>I</w:t>
            </w:r>
            <w:r w:rsidR="0088775E" w:rsidRPr="007E21EB">
              <w:rPr>
                <w:rFonts w:ascii="Arial" w:hAnsi="Arial" w:cs="Arial"/>
                <w:color w:val="000000"/>
              </w:rPr>
              <w:t>llatosított, minden vízálló felületre használható</w:t>
            </w:r>
          </w:p>
          <w:p w:rsidR="007E21EB" w:rsidRDefault="007E21EB" w:rsidP="007E21E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88775E" w:rsidRPr="007E21EB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8775E" w:rsidRPr="007E21EB">
              <w:rPr>
                <w:rFonts w:ascii="Arial" w:hAnsi="Arial" w:cs="Arial"/>
                <w:color w:val="000000"/>
              </w:rPr>
              <w:t>Anionos tenzid: 5 – 15 %</w:t>
            </w:r>
          </w:p>
          <w:p w:rsidR="007E21EB" w:rsidRDefault="007E21EB" w:rsidP="007E21E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88775E" w:rsidRPr="007E21EB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88775E" w:rsidRPr="007E21EB">
              <w:rPr>
                <w:rFonts w:ascii="Arial" w:hAnsi="Arial" w:cs="Arial"/>
                <w:color w:val="000000"/>
              </w:rPr>
              <w:t>Zsíralkohol-etoxilát</w:t>
            </w:r>
            <w:proofErr w:type="spellEnd"/>
            <w:r w:rsidR="0088775E" w:rsidRPr="007E21EB">
              <w:rPr>
                <w:rFonts w:ascii="Arial" w:hAnsi="Arial" w:cs="Arial"/>
                <w:color w:val="000000"/>
              </w:rPr>
              <w:t>: legfeljebb 5%</w:t>
            </w:r>
          </w:p>
          <w:p w:rsidR="007E21EB" w:rsidRDefault="007E21EB" w:rsidP="007E21E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88775E" w:rsidRPr="007E21EB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88775E" w:rsidRPr="007E21EB">
              <w:rPr>
                <w:rFonts w:ascii="Arial" w:hAnsi="Arial" w:cs="Arial"/>
                <w:color w:val="000000"/>
              </w:rPr>
              <w:t>Izo-propanol</w:t>
            </w:r>
            <w:proofErr w:type="spellEnd"/>
            <w:r w:rsidR="0088775E" w:rsidRPr="007E21EB">
              <w:rPr>
                <w:rFonts w:ascii="Arial" w:hAnsi="Arial" w:cs="Arial"/>
                <w:color w:val="000000"/>
              </w:rPr>
              <w:t>: legfeljebb 5%</w:t>
            </w:r>
          </w:p>
          <w:p w:rsidR="007E21EB" w:rsidRDefault="007E21EB" w:rsidP="007E21E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88775E" w:rsidRPr="007E21EB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8775E" w:rsidRPr="007E21EB">
              <w:rPr>
                <w:rFonts w:ascii="Arial" w:hAnsi="Arial" w:cs="Arial"/>
                <w:color w:val="000000"/>
              </w:rPr>
              <w:t>Sűrűség: 1,02 – 1,05 g/cm</w:t>
            </w:r>
            <w:r w:rsidR="0088775E" w:rsidRPr="007E21EB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120BBA" w:rsidRPr="007E21EB" w:rsidRDefault="007E21EB" w:rsidP="007E21EB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88775E" w:rsidRPr="007E21EB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8775E" w:rsidRPr="007E21EB">
              <w:rPr>
                <w:rFonts w:ascii="Arial" w:hAnsi="Arial" w:cs="Arial"/>
                <w:color w:val="000000"/>
              </w:rPr>
              <w:t>pH, hígítatlanul: kb. 10</w:t>
            </w:r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7E21EB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6F070B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35FC"/>
    <w:multiLevelType w:val="hybridMultilevel"/>
    <w:tmpl w:val="6096C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E5DE1"/>
    <w:rsid w:val="00104DDB"/>
    <w:rsid w:val="00120BBA"/>
    <w:rsid w:val="00185BF9"/>
    <w:rsid w:val="002744AC"/>
    <w:rsid w:val="00327617"/>
    <w:rsid w:val="003D2E75"/>
    <w:rsid w:val="004460E4"/>
    <w:rsid w:val="0044745E"/>
    <w:rsid w:val="004C2E98"/>
    <w:rsid w:val="00516427"/>
    <w:rsid w:val="005434F8"/>
    <w:rsid w:val="006007AA"/>
    <w:rsid w:val="0069707D"/>
    <w:rsid w:val="006E095A"/>
    <w:rsid w:val="006F070B"/>
    <w:rsid w:val="007E21EB"/>
    <w:rsid w:val="007F54E2"/>
    <w:rsid w:val="008630D9"/>
    <w:rsid w:val="00865F04"/>
    <w:rsid w:val="0088775E"/>
    <w:rsid w:val="00906B33"/>
    <w:rsid w:val="00942C8C"/>
    <w:rsid w:val="00960974"/>
    <w:rsid w:val="009B6FC1"/>
    <w:rsid w:val="00A1276F"/>
    <w:rsid w:val="00A46DAF"/>
    <w:rsid w:val="00A7491C"/>
    <w:rsid w:val="00AD30A0"/>
    <w:rsid w:val="00B16845"/>
    <w:rsid w:val="00B55FFB"/>
    <w:rsid w:val="00C22FB8"/>
    <w:rsid w:val="00C75C83"/>
    <w:rsid w:val="00CD734B"/>
    <w:rsid w:val="00D9454B"/>
    <w:rsid w:val="00F24D9E"/>
    <w:rsid w:val="00F96BA7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E21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E2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2016-06-05T19:26:00Z</dcterms:created>
  <dcterms:modified xsi:type="dcterms:W3CDTF">2016-07-25T11:57:00Z</dcterms:modified>
</cp:coreProperties>
</file>