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D2" w:rsidRDefault="009A14D2" w:rsidP="009A14D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A14D2" w:rsidRDefault="009A14D2" w:rsidP="009A14D2">
      <w:pPr>
        <w:spacing w:after="0" w:line="240" w:lineRule="auto"/>
      </w:pPr>
    </w:p>
    <w:p w:rsidR="009A14D2" w:rsidRDefault="009A14D2" w:rsidP="009A14D2">
      <w:pPr>
        <w:spacing w:after="0" w:line="240" w:lineRule="auto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A14D2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A14D2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HT-20</w:t>
            </w:r>
          </w:p>
        </w:tc>
      </w:tr>
      <w:tr w:rsidR="00057A7E" w:rsidRPr="00057A7E" w:rsidTr="00AE289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E4E09" w:rsidP="00AE28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tisztítószer</w:t>
            </w:r>
          </w:p>
        </w:tc>
      </w:tr>
      <w:tr w:rsidR="00057A7E" w:rsidRPr="00057A7E" w:rsidTr="00AE289F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A14D2" w:rsidRDefault="009A14D2" w:rsidP="009A14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A14D2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B6FF4" w:rsidRPr="009A14D2">
              <w:rPr>
                <w:rFonts w:ascii="Arial" w:hAnsi="Arial" w:cs="Arial"/>
                <w:color w:val="000000"/>
              </w:rPr>
              <w:t>Virágillatú, vízzel hígítható általános háztartási tisztítószer, felületaktív anyag tartalommal</w:t>
            </w:r>
          </w:p>
          <w:p w:rsidR="009A14D2" w:rsidRDefault="009A14D2" w:rsidP="009A14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B6FF4" w:rsidRPr="009A14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B6FF4" w:rsidRPr="009A14D2">
              <w:rPr>
                <w:rFonts w:ascii="Arial" w:hAnsi="Arial" w:cs="Arial"/>
                <w:color w:val="000000"/>
              </w:rPr>
              <w:t>Hosszantartó, intenzív friss illatot biztosít</w:t>
            </w:r>
          </w:p>
          <w:p w:rsidR="009A14D2" w:rsidRDefault="009A14D2" w:rsidP="009A14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2B6FF4" w:rsidRPr="009A14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B6FF4" w:rsidRPr="009A14D2">
              <w:rPr>
                <w:rFonts w:ascii="Arial" w:hAnsi="Arial" w:cs="Arial"/>
                <w:color w:val="000000"/>
              </w:rPr>
              <w:t>Mélyrehatóan, súrolás nélkül tisztítja a felületeket</w:t>
            </w:r>
          </w:p>
          <w:p w:rsidR="00057A7E" w:rsidRPr="009A14D2" w:rsidRDefault="009A14D2" w:rsidP="009A14D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2B6FF4" w:rsidRPr="009A14D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B6FF4" w:rsidRPr="009A14D2">
              <w:rPr>
                <w:rFonts w:ascii="Arial" w:hAnsi="Arial" w:cs="Arial"/>
                <w:color w:val="000000"/>
              </w:rPr>
              <w:t>pH, hígítatlanul: 6 - 7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9A14D2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B188E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44A9"/>
    <w:multiLevelType w:val="hybridMultilevel"/>
    <w:tmpl w:val="DB028F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1B188E"/>
    <w:rsid w:val="002744AC"/>
    <w:rsid w:val="002809BF"/>
    <w:rsid w:val="002B6FF4"/>
    <w:rsid w:val="003D2E75"/>
    <w:rsid w:val="0042610D"/>
    <w:rsid w:val="004D0738"/>
    <w:rsid w:val="005434F8"/>
    <w:rsid w:val="006007AA"/>
    <w:rsid w:val="0069707D"/>
    <w:rsid w:val="007F54E2"/>
    <w:rsid w:val="008630D9"/>
    <w:rsid w:val="00865F04"/>
    <w:rsid w:val="00952ED9"/>
    <w:rsid w:val="009A14D2"/>
    <w:rsid w:val="00A46DAF"/>
    <w:rsid w:val="00A7491C"/>
    <w:rsid w:val="00AC0414"/>
    <w:rsid w:val="00AD30A0"/>
    <w:rsid w:val="00AE289F"/>
    <w:rsid w:val="00B16845"/>
    <w:rsid w:val="00B55FFB"/>
    <w:rsid w:val="00C22FB8"/>
    <w:rsid w:val="00C9407D"/>
    <w:rsid w:val="00CD734B"/>
    <w:rsid w:val="00D9454B"/>
    <w:rsid w:val="00DE4E09"/>
    <w:rsid w:val="00E93DF6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A1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A1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2016-06-05T17:28:00Z</dcterms:created>
  <dcterms:modified xsi:type="dcterms:W3CDTF">2016-07-25T11:44:00Z</dcterms:modified>
</cp:coreProperties>
</file>