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A9" w:rsidRDefault="002D0AA9" w:rsidP="002D0AA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2D0AA9" w:rsidRDefault="002D0AA9" w:rsidP="002D0AA9">
      <w:pPr>
        <w:spacing w:after="0"/>
        <w:rPr>
          <w:rFonts w:ascii="Arial" w:hAnsi="Arial" w:cs="Arial"/>
        </w:rPr>
      </w:pPr>
    </w:p>
    <w:p w:rsidR="002D0AA9" w:rsidRPr="002D0AA9" w:rsidRDefault="002D0AA9" w:rsidP="002D0AA9">
      <w:pPr>
        <w:spacing w:after="0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4261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2D0AA9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2D0AA9" w:rsidP="000D22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HT-21</w:t>
            </w:r>
          </w:p>
        </w:tc>
      </w:tr>
      <w:tr w:rsidR="00057A7E" w:rsidRPr="00057A7E" w:rsidTr="00BA790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0D22D8" w:rsidP="00BA79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bútorápoló</w:t>
            </w:r>
            <w:r w:rsidR="00BA7903">
              <w:rPr>
                <w:rFonts w:ascii="Arial" w:hAnsi="Arial" w:cs="Arial"/>
              </w:rPr>
              <w:t xml:space="preserve"> spray</w:t>
            </w:r>
          </w:p>
        </w:tc>
      </w:tr>
      <w:tr w:rsidR="00057A7E" w:rsidRPr="00057A7E" w:rsidTr="00BA7903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2D0AA9" w:rsidRDefault="002D0AA9" w:rsidP="002D0AA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2D0AA9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28207F" w:rsidRPr="002D0AA9">
              <w:rPr>
                <w:rFonts w:ascii="Arial" w:hAnsi="Arial" w:cs="Arial"/>
                <w:color w:val="000000"/>
              </w:rPr>
              <w:t>Tisztítja és megújítja a bútorok felületét, mindenféle kezelt fafelületre használható</w:t>
            </w:r>
          </w:p>
          <w:p w:rsidR="00057A7E" w:rsidRPr="002D0AA9" w:rsidRDefault="002D0AA9" w:rsidP="002D0AA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28207F" w:rsidRPr="002D0AA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8207F" w:rsidRPr="002D0AA9">
              <w:rPr>
                <w:rFonts w:ascii="Arial" w:hAnsi="Arial" w:cs="Arial"/>
                <w:color w:val="000000"/>
              </w:rPr>
              <w:t>Antisztatizáló és portaszító hatású</w:t>
            </w:r>
          </w:p>
        </w:tc>
      </w:tr>
      <w:tr w:rsidR="00185BF9" w:rsidRPr="00057A7E" w:rsidTr="0042610D">
        <w:trPr>
          <w:trHeight w:val="567"/>
        </w:trPr>
        <w:tc>
          <w:tcPr>
            <w:tcW w:w="1809" w:type="dxa"/>
            <w:vAlign w:val="center"/>
          </w:tcPr>
          <w:p w:rsidR="00185BF9" w:rsidRDefault="002D0AA9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6321A7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4C92"/>
    <w:multiLevelType w:val="hybridMultilevel"/>
    <w:tmpl w:val="3830FE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D22D8"/>
    <w:rsid w:val="00185BF9"/>
    <w:rsid w:val="001A4A0E"/>
    <w:rsid w:val="002744AC"/>
    <w:rsid w:val="0028207F"/>
    <w:rsid w:val="002D0AA9"/>
    <w:rsid w:val="00376943"/>
    <w:rsid w:val="003D2E75"/>
    <w:rsid w:val="0042610D"/>
    <w:rsid w:val="005434F8"/>
    <w:rsid w:val="006007AA"/>
    <w:rsid w:val="006321A7"/>
    <w:rsid w:val="0069707D"/>
    <w:rsid w:val="007F54E2"/>
    <w:rsid w:val="008630D9"/>
    <w:rsid w:val="00865F04"/>
    <w:rsid w:val="00952ED9"/>
    <w:rsid w:val="00A46DAF"/>
    <w:rsid w:val="00A7491C"/>
    <w:rsid w:val="00AC0414"/>
    <w:rsid w:val="00AD30A0"/>
    <w:rsid w:val="00B16845"/>
    <w:rsid w:val="00B55FFB"/>
    <w:rsid w:val="00BA7903"/>
    <w:rsid w:val="00C22FB8"/>
    <w:rsid w:val="00CD734B"/>
    <w:rsid w:val="00D9454B"/>
    <w:rsid w:val="00E93DF6"/>
    <w:rsid w:val="00F807A4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D0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D0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2016-06-05T17:33:00Z</dcterms:created>
  <dcterms:modified xsi:type="dcterms:W3CDTF">2016-07-25T11:44:00Z</dcterms:modified>
</cp:coreProperties>
</file>