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8D" w:rsidRPr="00F36F04" w:rsidRDefault="00F36F04" w:rsidP="00F36F04">
      <w:pPr>
        <w:pStyle w:val="Nincstrkz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F36F04">
        <w:rPr>
          <w:rFonts w:ascii="Times New Roman" w:hAnsi="Times New Roman" w:cs="Times New Roman"/>
          <w:b/>
          <w:i/>
          <w:sz w:val="24"/>
          <w:szCs w:val="24"/>
        </w:rPr>
        <w:t>1. számú melléklet</w:t>
      </w:r>
    </w:p>
    <w:p w:rsidR="00F36F04" w:rsidRDefault="00F36F04" w:rsidP="00F36F0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36F04" w:rsidRPr="00F36F04" w:rsidRDefault="00F36F04" w:rsidP="00F36F04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6F04">
        <w:rPr>
          <w:rFonts w:ascii="Times New Roman" w:hAnsi="Times New Roman" w:cs="Times New Roman"/>
          <w:b/>
          <w:sz w:val="28"/>
          <w:szCs w:val="28"/>
        </w:rPr>
        <w:t>Műszaki tartalom</w:t>
      </w:r>
    </w:p>
    <w:p w:rsidR="00F36F04" w:rsidRDefault="00F36F04" w:rsidP="00F36F0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36F04" w:rsidRDefault="00F36F04" w:rsidP="00F36F04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</w:p>
    <w:p w:rsidR="00F36F04" w:rsidRPr="00F36F04" w:rsidRDefault="00F36F04" w:rsidP="00F36F0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36F04">
        <w:rPr>
          <w:rFonts w:ascii="Times New Roman" w:hAnsi="Times New Roman" w:cs="Times New Roman"/>
          <w:b/>
          <w:sz w:val="24"/>
          <w:szCs w:val="24"/>
        </w:rPr>
        <w:t>Festési munkála</w:t>
      </w:r>
      <w:r w:rsidR="007F3797">
        <w:rPr>
          <w:rFonts w:ascii="Times New Roman" w:hAnsi="Times New Roman" w:cs="Times New Roman"/>
          <w:b/>
          <w:sz w:val="24"/>
          <w:szCs w:val="24"/>
        </w:rPr>
        <w:t>tok elvégzése az alább telephely és eszköz</w:t>
      </w:r>
      <w:r w:rsidRPr="00F36F04">
        <w:rPr>
          <w:rFonts w:ascii="Times New Roman" w:hAnsi="Times New Roman" w:cs="Times New Roman"/>
          <w:b/>
          <w:sz w:val="24"/>
          <w:szCs w:val="24"/>
        </w:rPr>
        <w:t xml:space="preserve"> esetében:</w:t>
      </w:r>
    </w:p>
    <w:p w:rsidR="00F36F04" w:rsidRDefault="00F36F04" w:rsidP="00F36F0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0F6308" w:rsidRPr="000F6308" w:rsidRDefault="000F6308" w:rsidP="000F6308">
      <w:pPr>
        <w:pStyle w:val="Listaszerbekezds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F6308">
        <w:rPr>
          <w:rFonts w:ascii="Times New Roman" w:hAnsi="Times New Roman" w:cs="Times New Roman"/>
          <w:sz w:val="24"/>
          <w:szCs w:val="24"/>
        </w:rPr>
        <w:t>MÁV Zrt. Beszerzési Főigazgatóság AKI, Gyöngyös Hosszúsíngyártó Üzem (3200 Gyöngyös, hrsz.:0255/2) telephelyen lévő D1 darucsoport állagmegóvása, festése.</w:t>
      </w:r>
      <w:r w:rsidRPr="000F6308">
        <w:t xml:space="preserve"> </w:t>
      </w:r>
      <w:r w:rsidRPr="000F6308">
        <w:rPr>
          <w:rFonts w:ascii="Times New Roman" w:hAnsi="Times New Roman" w:cs="Times New Roman"/>
          <w:sz w:val="24"/>
          <w:szCs w:val="24"/>
        </w:rPr>
        <w:t>Függősínpálya 8 db 2 tonnás KONE XL204 N2OALA 515 COES futómacskával (darurendszer)</w:t>
      </w:r>
    </w:p>
    <w:p w:rsidR="00F36F04" w:rsidRPr="00F36F04" w:rsidRDefault="00F36F04" w:rsidP="00F36F0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36F04">
        <w:rPr>
          <w:rFonts w:ascii="Times New Roman" w:hAnsi="Times New Roman" w:cs="Times New Roman"/>
          <w:b/>
          <w:sz w:val="24"/>
          <w:szCs w:val="24"/>
        </w:rPr>
        <w:t>A daruk festése lábon történik!</w:t>
      </w:r>
    </w:p>
    <w:p w:rsidR="00F36F04" w:rsidRDefault="00F36F04" w:rsidP="00F36F0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36F04" w:rsidRPr="00F36F04" w:rsidRDefault="00F36F04" w:rsidP="00F36F0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F36F04">
        <w:rPr>
          <w:rFonts w:ascii="Times New Roman" w:hAnsi="Times New Roman" w:cs="Times New Roman"/>
          <w:b/>
          <w:sz w:val="24"/>
          <w:szCs w:val="24"/>
        </w:rPr>
        <w:t>Munkafázisok:</w:t>
      </w:r>
    </w:p>
    <w:p w:rsidR="00F36F04" w:rsidRDefault="00F36F04" w:rsidP="00F36F04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F36F04" w:rsidRPr="00F36F04" w:rsidRDefault="00F36F04" w:rsidP="00F36F0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F04">
        <w:rPr>
          <w:rFonts w:ascii="Times New Roman" w:hAnsi="Times New Roman" w:cs="Times New Roman"/>
          <w:sz w:val="24"/>
          <w:szCs w:val="24"/>
        </w:rPr>
        <w:t>felvonulás, villamos rendszer és használatban lévő szerelvé</w:t>
      </w:r>
      <w:r>
        <w:rPr>
          <w:rFonts w:ascii="Times New Roman" w:hAnsi="Times New Roman" w:cs="Times New Roman"/>
          <w:sz w:val="24"/>
          <w:szCs w:val="24"/>
        </w:rPr>
        <w:t xml:space="preserve">nyek szükség szerinti </w:t>
      </w:r>
      <w:r w:rsidR="00670727">
        <w:rPr>
          <w:rFonts w:ascii="Times New Roman" w:hAnsi="Times New Roman" w:cs="Times New Roman"/>
          <w:sz w:val="24"/>
          <w:szCs w:val="24"/>
        </w:rPr>
        <w:t xml:space="preserve">roncsolás mentes </w:t>
      </w:r>
      <w:r w:rsidRPr="00F36F04">
        <w:rPr>
          <w:rFonts w:ascii="Times New Roman" w:hAnsi="Times New Roman" w:cs="Times New Roman"/>
          <w:sz w:val="24"/>
          <w:szCs w:val="24"/>
        </w:rPr>
        <w:t>takarása;</w:t>
      </w:r>
    </w:p>
    <w:p w:rsidR="00F36F04" w:rsidRPr="00F36F04" w:rsidRDefault="00F36F04" w:rsidP="00F36F0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F04">
        <w:rPr>
          <w:rFonts w:ascii="Times New Roman" w:hAnsi="Times New Roman" w:cs="Times New Roman"/>
          <w:sz w:val="24"/>
          <w:szCs w:val="24"/>
        </w:rPr>
        <w:t xml:space="preserve">teljes munkaterület alatt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geotextiliás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 terítés a lehulló festékek és korróziós hulladék felfogására;</w:t>
      </w:r>
    </w:p>
    <w:p w:rsidR="00F36F04" w:rsidRPr="00F36F04" w:rsidRDefault="00F36F04" w:rsidP="00F36F0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F04">
        <w:rPr>
          <w:rFonts w:ascii="Times New Roman" w:hAnsi="Times New Roman" w:cs="Times New Roman"/>
          <w:sz w:val="24"/>
          <w:szCs w:val="24"/>
        </w:rPr>
        <w:t xml:space="preserve">darurendszer teljes felületének festésre alkalmas előkészítése (nagynyomású vizes tisztítás esetén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 2-2,5 tisztasági fokra, szemcseszórás esetén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 2,5 tisztasági fokra) a körülményeknek megfelelő technológiával;</w:t>
      </w:r>
    </w:p>
    <w:p w:rsidR="00F36F04" w:rsidRPr="00F36F04" w:rsidRDefault="00F36F04" w:rsidP="00F36F0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F04">
        <w:rPr>
          <w:rFonts w:ascii="Times New Roman" w:hAnsi="Times New Roman" w:cs="Times New Roman"/>
          <w:sz w:val="24"/>
          <w:szCs w:val="24"/>
        </w:rPr>
        <w:t xml:space="preserve">darurendszer teljes felületének alapozó festése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Hempadur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 15570 (vörös) 2K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epoxi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, vagy </w:t>
      </w:r>
      <w:proofErr w:type="gramStart"/>
      <w:r w:rsidRPr="00F36F04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36F04">
        <w:rPr>
          <w:rFonts w:ascii="Times New Roman" w:hAnsi="Times New Roman" w:cs="Times New Roman"/>
          <w:sz w:val="24"/>
          <w:szCs w:val="24"/>
        </w:rPr>
        <w:t xml:space="preserve"> egyenértékű anyaggal 80 mikron DFT vastagságban;</w:t>
      </w:r>
    </w:p>
    <w:p w:rsidR="00F36F04" w:rsidRPr="00F36F04" w:rsidRDefault="00F36F04" w:rsidP="00F36F0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F04">
        <w:rPr>
          <w:rFonts w:ascii="Times New Roman" w:hAnsi="Times New Roman" w:cs="Times New Roman"/>
          <w:sz w:val="24"/>
          <w:szCs w:val="24"/>
        </w:rPr>
        <w:t xml:space="preserve">darurendszer teljes felületének közbenső festése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Hempadur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 15570 (szürke) 2K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epoxi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 MIO, vagy </w:t>
      </w:r>
      <w:proofErr w:type="gramStart"/>
      <w:r w:rsidRPr="00F36F04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36F04">
        <w:rPr>
          <w:rFonts w:ascii="Times New Roman" w:hAnsi="Times New Roman" w:cs="Times New Roman"/>
          <w:sz w:val="24"/>
          <w:szCs w:val="24"/>
        </w:rPr>
        <w:t xml:space="preserve"> egyenértékű anyaggal 80 mikron DFT vastagságban;</w:t>
      </w:r>
    </w:p>
    <w:p w:rsidR="00F36F04" w:rsidRDefault="00F36F04" w:rsidP="00F36F04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36F04">
        <w:rPr>
          <w:rFonts w:ascii="Times New Roman" w:hAnsi="Times New Roman" w:cs="Times New Roman"/>
          <w:sz w:val="24"/>
          <w:szCs w:val="24"/>
        </w:rPr>
        <w:t xml:space="preserve">darurendszer teljes felületének átvonó festése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Hempathane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 HS 55610 (RAL 1021 sárga) 2K </w:t>
      </w:r>
      <w:proofErr w:type="spellStart"/>
      <w:r w:rsidRPr="00F36F04">
        <w:rPr>
          <w:rFonts w:ascii="Times New Roman" w:hAnsi="Times New Roman" w:cs="Times New Roman"/>
          <w:sz w:val="24"/>
          <w:szCs w:val="24"/>
        </w:rPr>
        <w:t>pur</w:t>
      </w:r>
      <w:proofErr w:type="spellEnd"/>
      <w:r w:rsidRPr="00F36F04">
        <w:rPr>
          <w:rFonts w:ascii="Times New Roman" w:hAnsi="Times New Roman" w:cs="Times New Roman"/>
          <w:sz w:val="24"/>
          <w:szCs w:val="24"/>
        </w:rPr>
        <w:t xml:space="preserve">., vagy </w:t>
      </w:r>
      <w:proofErr w:type="gramStart"/>
      <w:r w:rsidRPr="00F36F04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F36F04">
        <w:rPr>
          <w:rFonts w:ascii="Times New Roman" w:hAnsi="Times New Roman" w:cs="Times New Roman"/>
          <w:sz w:val="24"/>
          <w:szCs w:val="24"/>
        </w:rPr>
        <w:t xml:space="preserve"> egyenértékű anyaggal 80 mikron DFT vastagságban, valamint a lábakon munkavédelmi „csíkozás” (RAL 9006 fekete);</w:t>
      </w:r>
    </w:p>
    <w:p w:rsidR="000F6308" w:rsidRPr="000F6308" w:rsidRDefault="000F6308" w:rsidP="000F6308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6308">
        <w:rPr>
          <w:rFonts w:ascii="Times New Roman" w:hAnsi="Times New Roman" w:cs="Times New Roman"/>
          <w:sz w:val="24"/>
          <w:szCs w:val="24"/>
        </w:rPr>
        <w:t>központi kezelőfülke külső-, belső festése;</w:t>
      </w:r>
    </w:p>
    <w:p w:rsidR="000F6308" w:rsidRPr="000F6308" w:rsidRDefault="000F6308" w:rsidP="000F6308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6308">
        <w:rPr>
          <w:rFonts w:ascii="Times New Roman" w:hAnsi="Times New Roman" w:cs="Times New Roman"/>
          <w:sz w:val="24"/>
          <w:szCs w:val="24"/>
        </w:rPr>
        <w:t>villamos szerelvény (kapcsolószekrények, futómacskák) védőtetők cseréje;</w:t>
      </w:r>
    </w:p>
    <w:p w:rsidR="000F6308" w:rsidRDefault="000F6308" w:rsidP="000F6308">
      <w:pPr>
        <w:pStyle w:val="Nincstrk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F6308">
        <w:rPr>
          <w:rFonts w:ascii="Times New Roman" w:hAnsi="Times New Roman" w:cs="Times New Roman"/>
          <w:sz w:val="24"/>
          <w:szCs w:val="24"/>
        </w:rPr>
        <w:t>tiltó-, figyelmeztető- és információs táblák cseréje;</w:t>
      </w:r>
    </w:p>
    <w:p w:rsidR="006C36F1" w:rsidRDefault="006C36F1" w:rsidP="006C36F1">
      <w:pPr>
        <w:pStyle w:val="Nincstrkz"/>
        <w:rPr>
          <w:rFonts w:ascii="Times New Roman" w:hAnsi="Times New Roman" w:cs="Times New Roman"/>
          <w:sz w:val="24"/>
          <w:szCs w:val="24"/>
        </w:rPr>
      </w:pPr>
    </w:p>
    <w:p w:rsidR="006C36F1" w:rsidRPr="00F36F04" w:rsidRDefault="006C36F1" w:rsidP="006C36F1">
      <w:pPr>
        <w:pStyle w:val="Nincstrkz"/>
        <w:rPr>
          <w:rFonts w:ascii="Times New Roman" w:hAnsi="Times New Roman" w:cs="Times New Roman"/>
          <w:sz w:val="24"/>
          <w:szCs w:val="24"/>
        </w:rPr>
      </w:pPr>
      <w:r w:rsidRPr="006C36F1">
        <w:rPr>
          <w:rFonts w:ascii="Times New Roman" w:hAnsi="Times New Roman" w:cs="Times New Roman"/>
          <w:sz w:val="24"/>
          <w:szCs w:val="24"/>
        </w:rPr>
        <w:t>Az elvégzett munka feleljen meg az MSZ EN ISO 8501-1:</w:t>
      </w:r>
      <w:r w:rsidRPr="006C36F1">
        <w:t xml:space="preserve"> </w:t>
      </w:r>
      <w:r w:rsidRPr="006C36F1">
        <w:rPr>
          <w:rFonts w:ascii="Times New Roman" w:hAnsi="Times New Roman" w:cs="Times New Roman"/>
          <w:sz w:val="24"/>
          <w:szCs w:val="24"/>
        </w:rPr>
        <w:t>2008 Acélfelületek előkészítése festékek és hasonló termékek felhordása előtt. A felületi tisztaság értékelése szemrevételezéssel. 1. rész: A festetlen és a teljesen festékmentesített acélfelületek rozsdásodási és felület-előkészítési fokozatai (ISO 8501-1:2007)</w:t>
      </w:r>
      <w:r>
        <w:rPr>
          <w:rFonts w:ascii="Times New Roman" w:hAnsi="Times New Roman" w:cs="Times New Roman"/>
          <w:sz w:val="24"/>
          <w:szCs w:val="24"/>
        </w:rPr>
        <w:t xml:space="preserve"> és az </w:t>
      </w:r>
      <w:r w:rsidRPr="006C36F1">
        <w:rPr>
          <w:rFonts w:ascii="Times New Roman" w:hAnsi="Times New Roman" w:cs="Times New Roman"/>
          <w:sz w:val="24"/>
          <w:szCs w:val="24"/>
        </w:rPr>
        <w:t>MSZ EN ISO 12944-4:2018 Festékek és lakkok. Acélszerkezetek korrózióvédelme festékbevonat-rendszerekkel. szabványok feltételeinek.</w:t>
      </w:r>
    </w:p>
    <w:sectPr w:rsidR="006C36F1" w:rsidRPr="00F36F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13E86"/>
    <w:multiLevelType w:val="hybridMultilevel"/>
    <w:tmpl w:val="6E8C72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8914BA"/>
    <w:multiLevelType w:val="hybridMultilevel"/>
    <w:tmpl w:val="2E0879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F04"/>
    <w:rsid w:val="0003648D"/>
    <w:rsid w:val="000F6308"/>
    <w:rsid w:val="00670727"/>
    <w:rsid w:val="006C36F1"/>
    <w:rsid w:val="007F3797"/>
    <w:rsid w:val="00826492"/>
    <w:rsid w:val="00C84A3E"/>
    <w:rsid w:val="00D261AE"/>
    <w:rsid w:val="00E0376C"/>
    <w:rsid w:val="00F3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36F0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F63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F36F04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0F6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Asztalos Tibor</dc:creator>
  <cp:lastModifiedBy>Kis Olívia dr. (kisol)</cp:lastModifiedBy>
  <cp:revision>2</cp:revision>
  <dcterms:created xsi:type="dcterms:W3CDTF">2021-09-10T10:46:00Z</dcterms:created>
  <dcterms:modified xsi:type="dcterms:W3CDTF">2021-09-10T10:46:00Z</dcterms:modified>
</cp:coreProperties>
</file>