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7E" w:rsidRPr="004D54F7" w:rsidRDefault="006E097E" w:rsidP="006E097E">
      <w:pPr>
        <w:pStyle w:val="Cmsor1"/>
        <w:rPr>
          <w:iCs/>
        </w:rPr>
      </w:pPr>
      <w:bookmarkStart w:id="0" w:name="_Toc459197656"/>
      <w:r>
        <w:t>I</w:t>
      </w:r>
      <w:r w:rsidRPr="004D54F7">
        <w:t>V. Igazolások- és nyilatkozatok jegyzéke</w:t>
      </w:r>
      <w:bookmarkEnd w:id="0"/>
    </w:p>
    <w:p w:rsidR="006E097E" w:rsidRDefault="006E097E" w:rsidP="006E097E">
      <w:pPr>
        <w:keepNext/>
        <w:keepLines/>
        <w:spacing w:after="0" w:line="240" w:lineRule="auto"/>
        <w:jc w:val="both"/>
        <w:rPr>
          <w:rFonts w:ascii="Times New Roman" w:hAnsi="Times New Roman"/>
          <w:highlight w:val="cyan"/>
        </w:rPr>
      </w:pPr>
    </w:p>
    <w:p w:rsidR="006E097E" w:rsidRPr="00C40802" w:rsidRDefault="006E097E" w:rsidP="006E097E">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6E097E" w:rsidRDefault="006E097E" w:rsidP="006E097E">
      <w:pPr>
        <w:keepNext/>
        <w:keepLines/>
        <w:spacing w:after="0" w:line="240" w:lineRule="auto"/>
        <w:jc w:val="both"/>
        <w:rPr>
          <w:rFonts w:ascii="Times New Roman" w:hAnsi="Times New Roman"/>
          <w:highlight w:val="cyan"/>
        </w:rPr>
      </w:pPr>
    </w:p>
    <w:p w:rsidR="006E097E" w:rsidRPr="00EB58D2" w:rsidRDefault="006E097E" w:rsidP="006E097E">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E097E" w:rsidRPr="00EB58D2" w:rsidTr="00F24C77">
        <w:trPr>
          <w:tblHeader/>
          <w:jc w:val="center"/>
        </w:trPr>
        <w:tc>
          <w:tcPr>
            <w:tcW w:w="2341" w:type="dxa"/>
          </w:tcPr>
          <w:p w:rsidR="006E097E" w:rsidRPr="002F54FD" w:rsidRDefault="006E097E" w:rsidP="00F24C77">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6E097E" w:rsidRPr="002F54FD" w:rsidRDefault="006E097E" w:rsidP="00F24C77">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p>
        </w:tc>
        <w:tc>
          <w:tcPr>
            <w:tcW w:w="6590" w:type="dxa"/>
          </w:tcPr>
          <w:p w:rsidR="006E097E" w:rsidRPr="00A87629" w:rsidRDefault="006E097E" w:rsidP="00F24C7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p>
        </w:tc>
        <w:tc>
          <w:tcPr>
            <w:tcW w:w="6590" w:type="dxa"/>
          </w:tcPr>
          <w:p w:rsidR="006E097E" w:rsidRPr="00914490" w:rsidRDefault="006E097E" w:rsidP="00F24C77">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p>
        </w:tc>
        <w:tc>
          <w:tcPr>
            <w:tcW w:w="6590" w:type="dxa"/>
          </w:tcPr>
          <w:p w:rsidR="006E097E" w:rsidRPr="00914490" w:rsidRDefault="006E097E" w:rsidP="00F24C77">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6E097E" w:rsidRPr="00914490" w:rsidRDefault="006E097E" w:rsidP="00F24C77">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Pr>
                <w:sz w:val="22"/>
                <w:szCs w:val="22"/>
              </w:rPr>
              <w:t xml:space="preserve">– b) </w:t>
            </w:r>
            <w:r w:rsidRPr="00914490">
              <w:rPr>
                <w:sz w:val="22"/>
                <w:szCs w:val="22"/>
              </w:rPr>
              <w:t xml:space="preserve">pontja tekintetében </w:t>
            </w:r>
            <w:r w:rsidRPr="00914490">
              <w:rPr>
                <w:i/>
                <w:sz w:val="22"/>
                <w:szCs w:val="22"/>
              </w:rPr>
              <w:t>(adott esetben)</w:t>
            </w:r>
          </w:p>
        </w:tc>
      </w:tr>
      <w:tr w:rsidR="006E097E" w:rsidRPr="00EB58D2" w:rsidTr="00F24C77">
        <w:trPr>
          <w:tblHeader/>
          <w:jc w:val="center"/>
        </w:trPr>
        <w:tc>
          <w:tcPr>
            <w:tcW w:w="2341" w:type="dxa"/>
          </w:tcPr>
          <w:p w:rsidR="006E097E" w:rsidRPr="00914490" w:rsidDel="00D83DF1"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6E097E" w:rsidRPr="00914490" w:rsidRDefault="006E097E" w:rsidP="00F24C77">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p>
        </w:tc>
        <w:tc>
          <w:tcPr>
            <w:tcW w:w="6590" w:type="dxa"/>
          </w:tcPr>
          <w:p w:rsidR="006E097E" w:rsidRPr="00914490" w:rsidRDefault="006E097E" w:rsidP="00F24C77">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09391E">
              <w:rPr>
                <w:rFonts w:ascii="Times New Roman" w:eastAsia="Times New Roman" w:hAnsi="Times New Roman"/>
                <w:lang w:eastAsia="hu-HU"/>
              </w:rPr>
              <w:t>(1) bekezdé</w:t>
            </w:r>
            <w:r w:rsidRPr="00914490">
              <w:rPr>
                <w:rFonts w:ascii="Times New Roman" w:eastAsia="Times New Roman" w:hAnsi="Times New Roman"/>
                <w:lang w:eastAsia="hu-HU"/>
              </w:rPr>
              <w:t xml:space="preserve">s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Pr>
                <w:rFonts w:ascii="Times New Roman" w:hAnsi="Times New Roman"/>
              </w:rPr>
              <w:t xml:space="preserve"> 67. § (4) bekezdése tekintetében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6E097E" w:rsidRPr="00EB58D2"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p>
        </w:tc>
        <w:tc>
          <w:tcPr>
            <w:tcW w:w="6590" w:type="dxa"/>
          </w:tcPr>
          <w:p w:rsidR="006E097E" w:rsidRDefault="006E097E" w:rsidP="00F24C7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6E097E" w:rsidRPr="00EB58D2" w:rsidTr="00F24C77">
        <w:trPr>
          <w:tblHeader/>
          <w:jc w:val="center"/>
        </w:trPr>
        <w:tc>
          <w:tcPr>
            <w:tcW w:w="2341" w:type="dxa"/>
          </w:tcPr>
          <w:p w:rsidR="006E097E" w:rsidRPr="00914490" w:rsidRDefault="006E097E" w:rsidP="00F24C77">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6E097E" w:rsidRPr="00EB58D2"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6E097E" w:rsidRPr="00914490" w:rsidRDefault="006E097E" w:rsidP="00F24C77">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6E097E" w:rsidRPr="00EB58D2"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p>
        </w:tc>
        <w:tc>
          <w:tcPr>
            <w:tcW w:w="6590" w:type="dxa"/>
          </w:tcPr>
          <w:p w:rsidR="006E097E" w:rsidRPr="00914490" w:rsidRDefault="006E097E" w:rsidP="00F24C77">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6E097E" w:rsidRPr="00EB58D2"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p>
        </w:tc>
        <w:tc>
          <w:tcPr>
            <w:tcW w:w="6590" w:type="dxa"/>
          </w:tcPr>
          <w:p w:rsidR="006E097E" w:rsidRPr="00914490" w:rsidRDefault="006E097E" w:rsidP="00F24C77">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6E097E" w:rsidRPr="00EB58D2"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p>
        </w:tc>
        <w:tc>
          <w:tcPr>
            <w:tcW w:w="6590" w:type="dxa"/>
          </w:tcPr>
          <w:p w:rsidR="006E097E" w:rsidRPr="00914490" w:rsidRDefault="006E097E" w:rsidP="00F24C77">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E097E" w:rsidRPr="00EB58D2"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p>
        </w:tc>
        <w:tc>
          <w:tcPr>
            <w:tcW w:w="6590" w:type="dxa"/>
          </w:tcPr>
          <w:p w:rsidR="006E097E" w:rsidRPr="00057CD2" w:rsidRDefault="006E097E" w:rsidP="00F24C77">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6E097E" w:rsidRPr="00EB58D2" w:rsidTr="00F24C77">
        <w:trPr>
          <w:tblHeader/>
          <w:jc w:val="center"/>
        </w:trPr>
        <w:tc>
          <w:tcPr>
            <w:tcW w:w="2341" w:type="dxa"/>
          </w:tcPr>
          <w:p w:rsidR="006E097E" w:rsidRPr="00914490" w:rsidDel="00D83DF1" w:rsidRDefault="006E097E" w:rsidP="00F24C77">
            <w:pPr>
              <w:keepNext/>
              <w:keepLines/>
              <w:spacing w:after="0" w:line="240" w:lineRule="auto"/>
              <w:ind w:right="-108"/>
              <w:jc w:val="both"/>
              <w:rPr>
                <w:rFonts w:ascii="Times New Roman" w:hAnsi="Times New Roman"/>
              </w:rPr>
            </w:pPr>
            <w:r>
              <w:rPr>
                <w:rFonts w:ascii="Times New Roman" w:hAnsi="Times New Roman"/>
              </w:rPr>
              <w:t>12</w:t>
            </w:r>
            <w:r w:rsidRPr="00914490">
              <w:rPr>
                <w:rFonts w:ascii="Times New Roman" w:hAnsi="Times New Roman"/>
              </w:rPr>
              <w:t>. számú melléklet</w:t>
            </w:r>
          </w:p>
        </w:tc>
        <w:tc>
          <w:tcPr>
            <w:tcW w:w="6590" w:type="dxa"/>
          </w:tcPr>
          <w:p w:rsidR="006E097E" w:rsidRPr="00914490" w:rsidDel="00B74BFC" w:rsidRDefault="006E097E" w:rsidP="00F24C7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6E097E" w:rsidRPr="00EB58D2" w:rsidTr="00F24C77">
        <w:trPr>
          <w:tblHeader/>
          <w:jc w:val="center"/>
        </w:trPr>
        <w:tc>
          <w:tcPr>
            <w:tcW w:w="2341" w:type="dxa"/>
          </w:tcPr>
          <w:p w:rsidR="006E097E" w:rsidRPr="00472615" w:rsidDel="00472615" w:rsidRDefault="006E097E" w:rsidP="00F24C77">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6E097E" w:rsidRPr="00472615" w:rsidRDefault="006E097E" w:rsidP="00F24C77">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6E097E" w:rsidRPr="00EB58D2" w:rsidTr="00F24C77">
        <w:trPr>
          <w:tblHeader/>
          <w:jc w:val="center"/>
        </w:trPr>
        <w:tc>
          <w:tcPr>
            <w:tcW w:w="2341" w:type="dxa"/>
          </w:tcPr>
          <w:p w:rsidR="006E097E" w:rsidRPr="00472615" w:rsidDel="00D83DF1" w:rsidRDefault="006E097E" w:rsidP="00F24C77">
            <w:pPr>
              <w:keepNext/>
              <w:keepLines/>
              <w:spacing w:after="0" w:line="240" w:lineRule="auto"/>
              <w:ind w:right="-108"/>
              <w:jc w:val="both"/>
              <w:rPr>
                <w:rFonts w:ascii="Times New Roman" w:hAnsi="Times New Roman"/>
              </w:rPr>
            </w:pPr>
            <w:r>
              <w:rPr>
                <w:rFonts w:ascii="Times New Roman" w:hAnsi="Times New Roman"/>
              </w:rPr>
              <w:t>14</w:t>
            </w:r>
            <w:r w:rsidRPr="00472615">
              <w:rPr>
                <w:rFonts w:ascii="Times New Roman" w:hAnsi="Times New Roman"/>
              </w:rPr>
              <w:t>. számú melléklet</w:t>
            </w:r>
          </w:p>
        </w:tc>
        <w:tc>
          <w:tcPr>
            <w:tcW w:w="6590" w:type="dxa"/>
          </w:tcPr>
          <w:p w:rsidR="006E097E" w:rsidRPr="00472615" w:rsidRDefault="006E097E" w:rsidP="00F24C77">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6E097E" w:rsidRPr="00EB58D2"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6590" w:type="dxa"/>
          </w:tcPr>
          <w:p w:rsidR="006E097E" w:rsidRDefault="006E097E" w:rsidP="00F24C77">
            <w:pPr>
              <w:keepNext/>
              <w:keepLines/>
              <w:spacing w:after="0" w:line="240" w:lineRule="auto"/>
              <w:jc w:val="both"/>
              <w:rPr>
                <w:rFonts w:ascii="Times New Roman" w:hAnsi="Times New Roman"/>
              </w:rPr>
            </w:pPr>
            <w:r>
              <w:rPr>
                <w:rFonts w:ascii="Times New Roman" w:hAnsi="Times New Roman"/>
              </w:rPr>
              <w:t>Nyilatkozat a környezetvédelmi termékdíjra vonatkozóan</w:t>
            </w:r>
          </w:p>
        </w:tc>
      </w:tr>
      <w:tr w:rsidR="006E097E" w:rsidRPr="00EB58D2"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6</w:t>
            </w:r>
            <w:r w:rsidRPr="00057CD2">
              <w:rPr>
                <w:rFonts w:ascii="Times New Roman" w:hAnsi="Times New Roman"/>
              </w:rPr>
              <w:t>. számú melléklet</w:t>
            </w:r>
          </w:p>
        </w:tc>
        <w:tc>
          <w:tcPr>
            <w:tcW w:w="6590" w:type="dxa"/>
          </w:tcPr>
          <w:p w:rsidR="006E097E" w:rsidRPr="00D761D0" w:rsidRDefault="006E097E" w:rsidP="00F24C77">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6E097E" w:rsidRPr="00EB58D2"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p>
        </w:tc>
        <w:tc>
          <w:tcPr>
            <w:tcW w:w="6590" w:type="dxa"/>
          </w:tcPr>
          <w:p w:rsidR="006E097E" w:rsidRDefault="006E097E" w:rsidP="00F24C7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6E097E" w:rsidRPr="00EB58D2" w:rsidTr="00F24C77">
        <w:trPr>
          <w:tblHeader/>
          <w:jc w:val="center"/>
        </w:trPr>
        <w:tc>
          <w:tcPr>
            <w:tcW w:w="2341" w:type="dxa"/>
          </w:tcPr>
          <w:p w:rsidR="006E097E" w:rsidRPr="00EF0A13" w:rsidRDefault="006E097E" w:rsidP="00F24C77">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Pr>
          <w:p w:rsidR="006E097E" w:rsidRPr="001D1C7B" w:rsidRDefault="006E097E" w:rsidP="00F24C77">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6E097E" w:rsidRPr="00EB58D2" w:rsidTr="00F24C77">
        <w:trPr>
          <w:tblHeader/>
          <w:jc w:val="center"/>
        </w:trPr>
        <w:tc>
          <w:tcPr>
            <w:tcW w:w="2341" w:type="dxa"/>
          </w:tcPr>
          <w:p w:rsidR="006E097E" w:rsidRPr="001D1C7B" w:rsidRDefault="006E097E" w:rsidP="00F24C77">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8</w:t>
            </w:r>
            <w:r w:rsidRPr="001D1C7B">
              <w:rPr>
                <w:rFonts w:ascii="Times New Roman" w:hAnsi="Times New Roman"/>
              </w:rPr>
              <w:t>. számú melléklet</w:t>
            </w:r>
          </w:p>
        </w:tc>
        <w:tc>
          <w:tcPr>
            <w:tcW w:w="6590" w:type="dxa"/>
          </w:tcPr>
          <w:p w:rsidR="006E097E" w:rsidRPr="001D1C7B" w:rsidRDefault="006E097E" w:rsidP="00F24C77">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6E097E" w:rsidRPr="00472615" w:rsidTr="00F24C77">
        <w:trPr>
          <w:tblHeader/>
          <w:jc w:val="center"/>
        </w:trPr>
        <w:tc>
          <w:tcPr>
            <w:tcW w:w="2341" w:type="dxa"/>
            <w:tcBorders>
              <w:top w:val="single" w:sz="4" w:space="0" w:color="auto"/>
              <w:left w:val="single" w:sz="4" w:space="0" w:color="auto"/>
              <w:bottom w:val="single" w:sz="4" w:space="0" w:color="auto"/>
              <w:right w:val="single" w:sz="4" w:space="0" w:color="auto"/>
            </w:tcBorders>
          </w:tcPr>
          <w:p w:rsidR="006E097E" w:rsidRPr="00057CD2" w:rsidRDefault="006E097E" w:rsidP="00F24C77">
            <w:pPr>
              <w:keepNext/>
              <w:keepLines/>
              <w:spacing w:after="0" w:line="240" w:lineRule="auto"/>
              <w:ind w:right="-108"/>
              <w:jc w:val="both"/>
              <w:rPr>
                <w:rFonts w:ascii="Times New Roman" w:hAnsi="Times New Roman"/>
              </w:rPr>
            </w:pPr>
            <w:r>
              <w:rPr>
                <w:rFonts w:ascii="Times New Roman" w:hAnsi="Times New Roman"/>
              </w:rPr>
              <w:t>19. sz. melléklet</w:t>
            </w:r>
          </w:p>
        </w:tc>
        <w:tc>
          <w:tcPr>
            <w:tcW w:w="6590" w:type="dxa"/>
            <w:tcBorders>
              <w:top w:val="single" w:sz="4" w:space="0" w:color="auto"/>
              <w:left w:val="single" w:sz="4" w:space="0" w:color="auto"/>
              <w:bottom w:val="single" w:sz="4" w:space="0" w:color="auto"/>
              <w:right w:val="single" w:sz="4" w:space="0" w:color="auto"/>
            </w:tcBorders>
          </w:tcPr>
          <w:p w:rsidR="006E097E" w:rsidRPr="00472615" w:rsidRDefault="006E097E" w:rsidP="00F24C77">
            <w:pPr>
              <w:keepNext/>
              <w:keepLines/>
              <w:spacing w:after="0" w:line="240" w:lineRule="auto"/>
              <w:jc w:val="both"/>
              <w:rPr>
                <w:rFonts w:ascii="Times New Roman" w:hAnsi="Times New Roman"/>
              </w:rPr>
            </w:pPr>
            <w:r>
              <w:rPr>
                <w:rFonts w:ascii="Times New Roman" w:hAnsi="Times New Roman"/>
              </w:rPr>
              <w:t xml:space="preserve">Átláthatósági nyilatkozat </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770AF9" w:rsidRDefault="006E097E" w:rsidP="00F24C77">
            <w:pPr>
              <w:autoSpaceDE w:val="0"/>
              <w:autoSpaceDN w:val="0"/>
              <w:adjustRightInd w:val="0"/>
              <w:spacing w:after="0" w:line="240" w:lineRule="auto"/>
              <w:jc w:val="both"/>
              <w:rPr>
                <w:rFonts w:ascii="Times New Roman" w:hAnsi="Times New Roman"/>
              </w:rPr>
            </w:pPr>
            <w:r>
              <w:rPr>
                <w:rFonts w:ascii="Times New Roman" w:hAnsi="Times New Roman"/>
              </w:rPr>
              <w:t xml:space="preserve">A </w:t>
            </w:r>
            <w:r w:rsidRPr="006A1EB2">
              <w:rPr>
                <w:rFonts w:ascii="Times New Roman" w:hAnsi="Times New Roman"/>
                <w:i/>
              </w:rPr>
              <w:t xml:space="preserve">„Műszaki leírásban foglaltaknak való megfelelés” </w:t>
            </w:r>
            <w:r w:rsidRPr="006A1EB2">
              <w:rPr>
                <w:rFonts w:ascii="Times New Roman" w:hAnsi="Times New Roman"/>
              </w:rPr>
              <w:t xml:space="preserve">elnevezésű </w:t>
            </w:r>
            <w:r>
              <w:rPr>
                <w:rFonts w:ascii="Times New Roman" w:hAnsi="Times New Roman"/>
              </w:rPr>
              <w:t>táblázat</w:t>
            </w:r>
            <w:r w:rsidRPr="006A1EB2">
              <w:rPr>
                <w:rFonts w:ascii="Times New Roman" w:hAnsi="Times New Roman"/>
              </w:rPr>
              <w:t xml:space="preserve"> szerinti dokumentációk (műszaki leírások, rajzdokumentációk), nyilatkozatok, igazolások, tanúsítások, vizsgálati jelentések és jegyzőkönyvek előzetes szoftver kommunikációs protokoll a központi diagnosztikai egységgel.</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Default="006E097E" w:rsidP="00F24C77">
            <w:pPr>
              <w:autoSpaceDE w:val="0"/>
              <w:autoSpaceDN w:val="0"/>
              <w:adjustRightInd w:val="0"/>
              <w:spacing w:after="0" w:line="240" w:lineRule="auto"/>
              <w:jc w:val="both"/>
              <w:rPr>
                <w:rFonts w:ascii="Times New Roman" w:hAnsi="Times New Roman"/>
              </w:rPr>
            </w:pPr>
            <w:r w:rsidRPr="006A1EB2">
              <w:rPr>
                <w:rFonts w:ascii="Times New Roman" w:hAnsi="Times New Roman"/>
              </w:rPr>
              <w:t>Független tanúsító szervezettől származó</w:t>
            </w:r>
            <w:r>
              <w:rPr>
                <w:rFonts w:ascii="Times New Roman" w:hAnsi="Times New Roman"/>
              </w:rPr>
              <w:t>,</w:t>
            </w:r>
            <w:r w:rsidRPr="006A1EB2">
              <w:rPr>
                <w:rFonts w:ascii="Times New Roman" w:hAnsi="Times New Roman"/>
              </w:rPr>
              <w:t xml:space="preserve"> a végleges ajánlatok beadására megadott határidő lejártának időpontjában érvényes</w:t>
            </w:r>
            <w:r>
              <w:rPr>
                <w:rFonts w:ascii="Times New Roman" w:hAnsi="Times New Roman"/>
              </w:rPr>
              <w:t xml:space="preserve"> I</w:t>
            </w:r>
            <w:r w:rsidRPr="006A1EB2">
              <w:rPr>
                <w:rFonts w:ascii="Times New Roman" w:hAnsi="Times New Roman"/>
              </w:rPr>
              <w:t xml:space="preserve">RIS (International </w:t>
            </w:r>
            <w:proofErr w:type="spellStart"/>
            <w:r w:rsidRPr="006A1EB2">
              <w:rPr>
                <w:rFonts w:ascii="Times New Roman" w:hAnsi="Times New Roman"/>
              </w:rPr>
              <w:t>Railway</w:t>
            </w:r>
            <w:proofErr w:type="spellEnd"/>
            <w:r w:rsidRPr="006A1EB2">
              <w:rPr>
                <w:rFonts w:ascii="Times New Roman" w:hAnsi="Times New Roman"/>
              </w:rPr>
              <w:t xml:space="preserve"> </w:t>
            </w:r>
            <w:proofErr w:type="spellStart"/>
            <w:r w:rsidRPr="006A1EB2">
              <w:rPr>
                <w:rFonts w:ascii="Times New Roman" w:hAnsi="Times New Roman"/>
              </w:rPr>
              <w:t>Industry</w:t>
            </w:r>
            <w:proofErr w:type="spellEnd"/>
            <w:r w:rsidRPr="006A1EB2">
              <w:rPr>
                <w:rFonts w:ascii="Times New Roman" w:hAnsi="Times New Roman"/>
              </w:rPr>
              <w:t xml:space="preserve"> Standard) (Rev.02) 4-es és 6-os alrendszerre (energiaellátó és segédüzemi rendszer) „</w:t>
            </w:r>
            <w:r w:rsidRPr="006A1EB2">
              <w:rPr>
                <w:rFonts w:ascii="Times New Roman" w:hAnsi="Times New Roman"/>
                <w:i/>
              </w:rPr>
              <w:t>Tervezés, Fejlesztés és Gyártás vasúti elektrotechnikai termékekre</w:t>
            </w:r>
            <w:r w:rsidRPr="006A1EB2">
              <w:rPr>
                <w:rFonts w:ascii="Times New Roman" w:hAnsi="Times New Roman"/>
              </w:rPr>
              <w:t>”</w:t>
            </w:r>
            <w:r>
              <w:rPr>
                <w:rFonts w:ascii="Times New Roman" w:hAnsi="Times New Roman"/>
              </w:rPr>
              <w:t xml:space="preserve"> vonatkozó tanúsítván</w:t>
            </w:r>
            <w:r w:rsidRPr="008F7536">
              <w:rPr>
                <w:rFonts w:ascii="Times New Roman" w:hAnsi="Times New Roman"/>
              </w:rPr>
              <w:t>y</w:t>
            </w:r>
            <w:r>
              <w:rPr>
                <w:rFonts w:ascii="Times New Roman" w:hAnsi="Times New Roman"/>
              </w:rPr>
              <w:t>.</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6A1EB2" w:rsidRDefault="006E097E" w:rsidP="00F24C77">
            <w:pPr>
              <w:spacing w:after="0" w:line="240" w:lineRule="auto"/>
              <w:jc w:val="both"/>
              <w:rPr>
                <w:rFonts w:ascii="Arial" w:hAnsi="Arial" w:cs="Arial"/>
              </w:rPr>
            </w:pPr>
            <w:r w:rsidRPr="00A03E6C">
              <w:rPr>
                <w:rFonts w:ascii="Times New Roman" w:hAnsi="Times New Roman"/>
              </w:rPr>
              <w:t>Független tanúsító szervezettől származó</w:t>
            </w:r>
            <w:r>
              <w:rPr>
                <w:rFonts w:ascii="Times New Roman" w:hAnsi="Times New Roman"/>
              </w:rPr>
              <w:t>,</w:t>
            </w:r>
            <w:r w:rsidRPr="00A03E6C">
              <w:rPr>
                <w:rFonts w:ascii="Times New Roman" w:hAnsi="Times New Roman"/>
              </w:rPr>
              <w:t xml:space="preserve"> a végleges ajánlatok beadására megadott határidő lejártának időpontjában érvényes</w:t>
            </w:r>
            <w:r>
              <w:rPr>
                <w:rFonts w:ascii="Times New Roman" w:hAnsi="Times New Roman"/>
              </w:rPr>
              <w:t xml:space="preserve"> </w:t>
            </w:r>
            <w:r w:rsidRPr="006A1EB2">
              <w:rPr>
                <w:rFonts w:ascii="Times New Roman" w:hAnsi="Times New Roman"/>
              </w:rPr>
              <w:t>ISO 9001 „</w:t>
            </w:r>
            <w:r w:rsidRPr="006A1EB2">
              <w:rPr>
                <w:rFonts w:ascii="Times New Roman" w:hAnsi="Times New Roman"/>
                <w:i/>
              </w:rPr>
              <w:t>Tervezés és Fejlesztés, Gyártás ipari és vasúti elektrotechnikai termékekre</w:t>
            </w:r>
            <w:r w:rsidRPr="006A1EB2">
              <w:rPr>
                <w:rFonts w:ascii="Times New Roman" w:hAnsi="Times New Roman"/>
              </w:rPr>
              <w:t>” vonatkozó tanúsítvány.</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A03E6C" w:rsidRDefault="006E097E" w:rsidP="00F24C77">
            <w:pPr>
              <w:spacing w:after="0" w:line="240" w:lineRule="auto"/>
              <w:jc w:val="both"/>
              <w:rPr>
                <w:rFonts w:ascii="Times New Roman" w:hAnsi="Times New Roman"/>
              </w:rPr>
            </w:pPr>
            <w:r w:rsidRPr="00A03E6C">
              <w:rPr>
                <w:rFonts w:ascii="Times New Roman" w:hAnsi="Times New Roman"/>
              </w:rPr>
              <w:t>Független tanúsító szervezettől származó</w:t>
            </w:r>
            <w:r>
              <w:rPr>
                <w:rFonts w:ascii="Times New Roman" w:hAnsi="Times New Roman"/>
              </w:rPr>
              <w:t>,</w:t>
            </w:r>
            <w:r w:rsidRPr="00A03E6C">
              <w:rPr>
                <w:rFonts w:ascii="Times New Roman" w:hAnsi="Times New Roman"/>
              </w:rPr>
              <w:t xml:space="preserve"> a végleges ajánlatok beadására megadott határidő lejártának időpontjában érvényes</w:t>
            </w:r>
            <w:r>
              <w:rPr>
                <w:rFonts w:ascii="Times New Roman" w:hAnsi="Times New Roman"/>
              </w:rPr>
              <w:t xml:space="preserve">, </w:t>
            </w:r>
            <w:r w:rsidRPr="006A1EB2">
              <w:rPr>
                <w:rFonts w:ascii="Times New Roman" w:hAnsi="Times New Roman"/>
              </w:rPr>
              <w:t>vasúti jármű átalakító egységek szekrényeinek EN 15085-2 szabvány szerinti CL1 tanúsítási szintnek megfelelő hegesztőüzemi tanúsítvány.</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403317" w:rsidRDefault="006E097E" w:rsidP="00F24C77">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770AF9" w:rsidRDefault="006E097E" w:rsidP="00F24C77">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770AF9" w:rsidRDefault="006E097E" w:rsidP="00F24C77">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6E097E" w:rsidRPr="00405BF8" w:rsidTr="00F24C77">
        <w:trPr>
          <w:tblHeader/>
          <w:jc w:val="center"/>
        </w:trPr>
        <w:tc>
          <w:tcPr>
            <w:tcW w:w="8931" w:type="dxa"/>
            <w:gridSpan w:val="2"/>
          </w:tcPr>
          <w:p w:rsidR="006E097E" w:rsidRPr="00BD2491" w:rsidRDefault="006E097E" w:rsidP="00F24C77">
            <w:pPr>
              <w:autoSpaceDE w:val="0"/>
              <w:autoSpaceDN w:val="0"/>
              <w:adjustRightInd w:val="0"/>
              <w:spacing w:after="0" w:line="240" w:lineRule="auto"/>
              <w:jc w:val="both"/>
              <w:rPr>
                <w:rFonts w:ascii="Times New Roman" w:hAnsi="Times New Roman"/>
                <w:b/>
              </w:rPr>
            </w:pPr>
            <w:r w:rsidRPr="00BD2491">
              <w:rPr>
                <w:rFonts w:ascii="Times New Roman" w:hAnsi="Times New Roman"/>
                <w:b/>
              </w:rPr>
              <w:t>A Kbt. 69. § (4)-(6) bekezdése alapján, Ajánlatkérő erre vonatkozó, külön felhívására csatolandó dokumentumok</w:t>
            </w:r>
          </w:p>
        </w:tc>
      </w:tr>
      <w:tr w:rsidR="006E097E" w:rsidRPr="00405BF8" w:rsidTr="00F24C77">
        <w:trPr>
          <w:tblHeader/>
          <w:jc w:val="center"/>
        </w:trPr>
        <w:tc>
          <w:tcPr>
            <w:tcW w:w="2341" w:type="dxa"/>
          </w:tcPr>
          <w:p w:rsidR="006E097E" w:rsidRDefault="006E097E" w:rsidP="00F24C77">
            <w:pPr>
              <w:keepNext/>
              <w:keepLines/>
              <w:spacing w:after="0" w:line="240" w:lineRule="auto"/>
              <w:ind w:right="-108"/>
              <w:jc w:val="both"/>
              <w:rPr>
                <w:rFonts w:ascii="Times New Roman" w:hAnsi="Times New Roman"/>
              </w:rPr>
            </w:pPr>
          </w:p>
        </w:tc>
        <w:tc>
          <w:tcPr>
            <w:tcW w:w="6590" w:type="dxa"/>
          </w:tcPr>
          <w:p w:rsidR="006E097E" w:rsidRPr="00472615" w:rsidRDefault="006E097E" w:rsidP="00F24C77">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 (</w:t>
            </w:r>
            <w:r w:rsidRPr="00BD2491">
              <w:rPr>
                <w:rFonts w:ascii="Times New Roman" w:hAnsi="Times New Roman"/>
                <w:i/>
              </w:rPr>
              <w:t>ajánlatkérő felhívására csatolandó)</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r>
              <w:rPr>
                <w:rFonts w:ascii="Times New Roman" w:hAnsi="Times New Roman"/>
              </w:rPr>
              <w:t>20. számú melléklet</w:t>
            </w:r>
          </w:p>
        </w:tc>
        <w:tc>
          <w:tcPr>
            <w:tcW w:w="6590" w:type="dxa"/>
          </w:tcPr>
          <w:p w:rsidR="006E097E" w:rsidRPr="00057CD2" w:rsidRDefault="006E097E" w:rsidP="00F24C77">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6E097E" w:rsidRPr="00472615" w:rsidRDefault="006E097E" w:rsidP="00F24C77">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Pr>
                <w:rFonts w:ascii="Times New Roman" w:hAnsi="Times New Roman"/>
              </w:rPr>
              <w:t xml:space="preserve"> </w:t>
            </w:r>
            <w:r w:rsidRPr="001D1C7B">
              <w:rPr>
                <w:rFonts w:ascii="Times New Roman" w:hAnsi="Times New Roman"/>
                <w:i/>
              </w:rPr>
              <w:t>(ajánlatkérő felhívására csatolandó)</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6E097E" w:rsidRPr="00472615" w:rsidRDefault="006E097E" w:rsidP="00F24C77">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09391E">
              <w:rPr>
                <w:rFonts w:ascii="Times New Roman" w:hAnsi="Times New Roman"/>
                <w:lang w:eastAsia="hu-HU"/>
              </w:rPr>
              <w:t xml:space="preserve">(1) </w:t>
            </w:r>
            <w:r>
              <w:rPr>
                <w:rFonts w:ascii="Times New Roman" w:hAnsi="Times New Roman"/>
                <w:lang w:eastAsia="hu-HU"/>
              </w:rPr>
              <w:t>bekezdés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472615" w:rsidRDefault="006E097E" w:rsidP="00F24C77">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6E097E" w:rsidRPr="00405BF8" w:rsidTr="00F24C77">
        <w:trPr>
          <w:tblHeader/>
          <w:jc w:val="center"/>
        </w:trPr>
        <w:tc>
          <w:tcPr>
            <w:tcW w:w="2341" w:type="dxa"/>
          </w:tcPr>
          <w:p w:rsidR="006E097E" w:rsidRPr="00057CD2" w:rsidRDefault="006E097E" w:rsidP="00F24C77">
            <w:pPr>
              <w:keepNext/>
              <w:keepLines/>
              <w:spacing w:after="0" w:line="240" w:lineRule="auto"/>
              <w:ind w:right="-108"/>
              <w:jc w:val="both"/>
              <w:rPr>
                <w:rFonts w:ascii="Times New Roman" w:hAnsi="Times New Roman"/>
              </w:rPr>
            </w:pPr>
          </w:p>
        </w:tc>
        <w:tc>
          <w:tcPr>
            <w:tcW w:w="6590" w:type="dxa"/>
          </w:tcPr>
          <w:p w:rsidR="006E097E" w:rsidRPr="00403317" w:rsidRDefault="006E097E" w:rsidP="00F24C77">
            <w:pPr>
              <w:autoSpaceDE w:val="0"/>
              <w:autoSpaceDN w:val="0"/>
              <w:adjustRightInd w:val="0"/>
              <w:spacing w:before="60"/>
              <w:jc w:val="both"/>
              <w:rPr>
                <w:rFonts w:ascii="Times New Roman" w:hAnsi="Times New Roman"/>
              </w:rPr>
            </w:pPr>
            <w:r w:rsidRPr="00E655DB">
              <w:rPr>
                <w:rFonts w:ascii="Times New Roman" w:hAnsi="Times New Roman"/>
              </w:rPr>
              <w:t xml:space="preserve">A 307/2015. (X.27.) Korm. rendelet 4. § (4) bekezdése alapján, korábban szállított energiaellátó </w:t>
            </w:r>
            <w:proofErr w:type="gramStart"/>
            <w:r w:rsidRPr="00E655DB">
              <w:rPr>
                <w:rFonts w:ascii="Times New Roman" w:hAnsi="Times New Roman"/>
              </w:rPr>
              <w:t>berendezés(</w:t>
            </w:r>
            <w:proofErr w:type="spellStart"/>
            <w:proofErr w:type="gramEnd"/>
            <w:r w:rsidRPr="00E655DB">
              <w:rPr>
                <w:rFonts w:ascii="Times New Roman" w:hAnsi="Times New Roman"/>
              </w:rPr>
              <w:t>ek</w:t>
            </w:r>
            <w:proofErr w:type="spellEnd"/>
            <w:r w:rsidRPr="00E655DB">
              <w:rPr>
                <w:rFonts w:ascii="Times New Roman" w:hAnsi="Times New Roman"/>
              </w:rPr>
              <w:t>) műszaki leírás</w:t>
            </w:r>
            <w:r>
              <w:rPr>
                <w:rFonts w:ascii="Times New Roman" w:hAnsi="Times New Roman"/>
              </w:rPr>
              <w:t>a</w:t>
            </w:r>
            <w:r w:rsidRPr="00E655DB">
              <w:rPr>
                <w:rFonts w:ascii="Times New Roman" w:hAnsi="Times New Roman"/>
              </w:rPr>
              <w:t xml:space="preserve"> olyan részletezettséggel, hogy abból egyértelműen megállapítható legyen az előírt alkalmassági minimumkövetelmény</w:t>
            </w:r>
            <w:r>
              <w:rPr>
                <w:rFonts w:ascii="Times New Roman" w:hAnsi="Times New Roman"/>
              </w:rPr>
              <w:t>(</w:t>
            </w:r>
            <w:proofErr w:type="spellStart"/>
            <w:r>
              <w:rPr>
                <w:rFonts w:ascii="Times New Roman" w:hAnsi="Times New Roman"/>
              </w:rPr>
              <w:t>ek</w:t>
            </w:r>
            <w:proofErr w:type="spellEnd"/>
            <w:r>
              <w:rPr>
                <w:rFonts w:ascii="Times New Roman" w:hAnsi="Times New Roman"/>
              </w:rPr>
              <w:t>)</w:t>
            </w:r>
            <w:proofErr w:type="spellStart"/>
            <w:r w:rsidRPr="00E655DB">
              <w:rPr>
                <w:rFonts w:ascii="Times New Roman" w:hAnsi="Times New Roman"/>
              </w:rPr>
              <w:t>nek</w:t>
            </w:r>
            <w:proofErr w:type="spellEnd"/>
            <w:r w:rsidRPr="00E655DB">
              <w:rPr>
                <w:rFonts w:ascii="Times New Roman" w:hAnsi="Times New Roman"/>
              </w:rPr>
              <w:t xml:space="preserve"> </w:t>
            </w:r>
            <w:r>
              <w:rPr>
                <w:rFonts w:ascii="Times New Roman" w:hAnsi="Times New Roman"/>
              </w:rPr>
              <w:t xml:space="preserve">(M/2.; M/3.) </w:t>
            </w:r>
            <w:r w:rsidRPr="00E655DB">
              <w:rPr>
                <w:rFonts w:ascii="Times New Roman" w:hAnsi="Times New Roman"/>
              </w:rPr>
              <w:t>való megfelelés.</w:t>
            </w:r>
            <w:r>
              <w:rPr>
                <w:rFonts w:ascii="Times New Roman" w:hAnsi="Times New Roman"/>
              </w:rPr>
              <w:t xml:space="preserve"> </w:t>
            </w:r>
            <w:r w:rsidRPr="00E655DB">
              <w:rPr>
                <w:rFonts w:ascii="Times New Roman" w:hAnsi="Times New Roman"/>
              </w:rPr>
              <w:t>A műszaki leírásnak minden esetben tartalmaznia kell az energiaellátó berendezés típus</w:t>
            </w:r>
            <w:r>
              <w:rPr>
                <w:rFonts w:ascii="Times New Roman" w:hAnsi="Times New Roman"/>
              </w:rPr>
              <w:t>azonosítóját.</w:t>
            </w:r>
          </w:p>
        </w:tc>
      </w:tr>
    </w:tbl>
    <w:p w:rsidR="006E097E"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Default="006E097E" w:rsidP="006E097E">
      <w:pPr>
        <w:pStyle w:val="Cmsor2"/>
        <w:rPr>
          <w:sz w:val="22"/>
          <w:szCs w:val="22"/>
        </w:rPr>
      </w:pPr>
      <w:r w:rsidRPr="00405BF8">
        <w:rPr>
          <w:sz w:val="22"/>
          <w:szCs w:val="22"/>
        </w:rPr>
        <w:br w:type="page"/>
      </w:r>
    </w:p>
    <w:p w:rsidR="006E097E" w:rsidRPr="00946090" w:rsidRDefault="006E097E" w:rsidP="006E097E">
      <w:pPr>
        <w:pStyle w:val="Cmsor1"/>
      </w:pPr>
      <w:bookmarkStart w:id="1" w:name="_Toc459197657"/>
      <w:r>
        <w:lastRenderedPageBreak/>
        <w:t>V. N</w:t>
      </w:r>
      <w:r w:rsidRPr="004D54F7">
        <w:t>yilatkozatminták</w:t>
      </w:r>
      <w:bookmarkEnd w:id="1"/>
    </w:p>
    <w:p w:rsidR="006E097E" w:rsidRPr="00405BF8" w:rsidRDefault="006E097E" w:rsidP="006E097E">
      <w:pPr>
        <w:keepNext/>
        <w:keepLines/>
        <w:spacing w:after="0" w:line="240" w:lineRule="auto"/>
        <w:jc w:val="both"/>
        <w:rPr>
          <w:rFonts w:ascii="Times New Roman" w:hAnsi="Times New Roman"/>
        </w:rPr>
      </w:pPr>
    </w:p>
    <w:p w:rsidR="006E097E" w:rsidRDefault="006E097E" w:rsidP="006E097E">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6E097E" w:rsidRDefault="006E097E" w:rsidP="006E097E">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6E097E" w:rsidRDefault="006E097E" w:rsidP="006E097E">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6E097E" w:rsidRDefault="006E097E" w:rsidP="006E097E">
      <w:pPr>
        <w:keepNext/>
        <w:keepLines/>
        <w:spacing w:after="0" w:line="240" w:lineRule="auto"/>
        <w:jc w:val="both"/>
        <w:rPr>
          <w:rFonts w:ascii="Times New Roman" w:hAnsi="Times New Roman"/>
        </w:rPr>
      </w:pPr>
    </w:p>
    <w:p w:rsidR="006E097E" w:rsidRDefault="006E097E" w:rsidP="006E097E">
      <w:pPr>
        <w:pStyle w:val="Cmsor2"/>
        <w:keepLines/>
        <w:spacing w:before="0" w:after="0" w:line="240" w:lineRule="auto"/>
        <w:rPr>
          <w:sz w:val="22"/>
          <w:szCs w:val="22"/>
        </w:rPr>
      </w:pPr>
      <w:r w:rsidRPr="00405BF8">
        <w:rPr>
          <w:sz w:val="22"/>
          <w:szCs w:val="22"/>
        </w:rPr>
        <w:br w:type="page"/>
      </w:r>
    </w:p>
    <w:p w:rsidR="006E097E" w:rsidRPr="00F72FCF" w:rsidRDefault="006E097E" w:rsidP="006E097E">
      <w:pPr>
        <w:pStyle w:val="Cmsor2"/>
      </w:pPr>
      <w:bookmarkStart w:id="2" w:name="_Toc459197658"/>
      <w:r>
        <w:lastRenderedPageBreak/>
        <w:t>A) Részvételi szakaszban alkalmazandó nyilatkozatminták</w:t>
      </w:r>
      <w:bookmarkEnd w:id="2"/>
    </w:p>
    <w:p w:rsidR="006E097E" w:rsidRPr="004D54F7" w:rsidRDefault="006E097E" w:rsidP="006E097E">
      <w:pPr>
        <w:pStyle w:val="Cmsor3"/>
        <w:jc w:val="center"/>
      </w:pPr>
      <w:bookmarkStart w:id="3" w:name="_Toc459197659"/>
      <w:r w:rsidRPr="004D54F7">
        <w:t>1. sz. melléklet</w:t>
      </w:r>
      <w:r>
        <w:t>: Felolvasólap (részvételi szakasz)</w:t>
      </w:r>
      <w:bookmarkEnd w:id="3"/>
    </w:p>
    <w:p w:rsidR="006E097E" w:rsidRPr="004D54F7" w:rsidRDefault="006E097E" w:rsidP="006E097E">
      <w:pPr>
        <w:tabs>
          <w:tab w:val="left" w:pos="0"/>
        </w:tabs>
        <w:spacing w:after="120"/>
        <w:jc w:val="center"/>
        <w:rPr>
          <w:i/>
        </w:rPr>
      </w:pPr>
      <w:r w:rsidRPr="004D54F7">
        <w:rPr>
          <w:rFonts w:ascii="Times New Roman" w:hAnsi="Times New Roman"/>
          <w:i/>
        </w:rPr>
        <w:t>Felolvasólap</w:t>
      </w:r>
      <w:r w:rsidRPr="004D54F7">
        <w:footnoteReference w:id="1"/>
      </w:r>
    </w:p>
    <w:p w:rsidR="006E097E" w:rsidRPr="00405BF8" w:rsidRDefault="006E097E" w:rsidP="006E097E">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097E" w:rsidRPr="00405BF8" w:rsidTr="00F24C77">
        <w:tc>
          <w:tcPr>
            <w:tcW w:w="3888" w:type="dxa"/>
          </w:tcPr>
          <w:p w:rsidR="006E097E" w:rsidRPr="00405BF8" w:rsidRDefault="006E097E" w:rsidP="00F24C7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bl>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6E097E" w:rsidRPr="00405BF8" w:rsidRDefault="006E097E" w:rsidP="006E097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1 neve: (</w:t>
            </w:r>
            <w:r w:rsidRPr="00B97554">
              <w:rPr>
                <w:rFonts w:ascii="Times New Roman" w:hAnsi="Times New Roman"/>
                <w:b/>
              </w:rPr>
              <w:t>közös részvételre jelentkezőket képviselő részvételre jelentkező</w:t>
            </w:r>
            <w:r>
              <w:rPr>
                <w:rFonts w:ascii="Times New Roman" w:hAnsi="Times New Roman"/>
              </w:rPr>
              <w:t>)</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bl>
    <w:p w:rsidR="006E097E" w:rsidRPr="00405BF8" w:rsidRDefault="006E097E" w:rsidP="006E097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2 neve:</w:t>
            </w:r>
          </w:p>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w:t>
            </w:r>
            <w:r w:rsidRPr="00B97554">
              <w:rPr>
                <w:rFonts w:ascii="Times New Roman" w:hAnsi="Times New Roman"/>
                <w:b/>
              </w:rPr>
              <w:t>közös részvételre jelentkező</w:t>
            </w:r>
            <w:r w:rsidRPr="00405BF8">
              <w:rPr>
                <w:rFonts w:ascii="Times New Roman" w:hAnsi="Times New Roman"/>
              </w:rPr>
              <w:t>)</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bl>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Pr>
          <w:rFonts w:ascii="Times New Roman" w:hAnsi="Times New Roman"/>
        </w:rPr>
        <w:br w:type="page"/>
      </w:r>
    </w:p>
    <w:p w:rsidR="006E097E" w:rsidRPr="00405BF8" w:rsidRDefault="006E097E" w:rsidP="006E097E">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6E097E" w:rsidRPr="00405BF8" w:rsidRDefault="006E097E" w:rsidP="006E097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3888" w:type="dxa"/>
          </w:tcPr>
          <w:p w:rsidR="006E097E" w:rsidRPr="00405BF8" w:rsidRDefault="006E097E" w:rsidP="00F24C7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6E097E" w:rsidRPr="00405BF8" w:rsidRDefault="006E097E" w:rsidP="00F24C77">
            <w:pPr>
              <w:keepNext/>
              <w:keepLines/>
              <w:spacing w:after="0" w:line="240" w:lineRule="auto"/>
              <w:jc w:val="both"/>
              <w:rPr>
                <w:rFonts w:ascii="Times New Roman" w:hAnsi="Times New Roman"/>
              </w:rPr>
            </w:pPr>
          </w:p>
        </w:tc>
      </w:tr>
    </w:tbl>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center"/>
        <w:rPr>
          <w:rFonts w:ascii="Times New Roman" w:hAnsi="Times New Roman"/>
          <w:b/>
        </w:rPr>
      </w:pPr>
      <w:r w:rsidRPr="00405BF8">
        <w:rPr>
          <w:rFonts w:ascii="Times New Roman" w:hAnsi="Times New Roman"/>
          <w:b/>
        </w:rPr>
        <w:t>…………………………..</w:t>
      </w:r>
    </w:p>
    <w:p w:rsidR="006E097E" w:rsidRPr="00405BF8" w:rsidRDefault="006E097E" w:rsidP="006E097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6E097E" w:rsidRPr="00405BF8" w:rsidRDefault="006E097E" w:rsidP="006E097E">
      <w:pPr>
        <w:pStyle w:val="Szvegtrzs21"/>
        <w:keepNext/>
        <w:keepLines/>
        <w:spacing w:line="240" w:lineRule="auto"/>
        <w:ind w:right="142"/>
        <w:jc w:val="right"/>
        <w:rPr>
          <w:sz w:val="22"/>
          <w:szCs w:val="22"/>
        </w:rPr>
      </w:pPr>
    </w:p>
    <w:p w:rsidR="006E097E" w:rsidRPr="00405BF8" w:rsidRDefault="006E097E" w:rsidP="006E097E">
      <w:pPr>
        <w:pStyle w:val="Szvegtrzs21"/>
        <w:keepNext/>
        <w:keepLines/>
        <w:spacing w:line="240" w:lineRule="auto"/>
        <w:ind w:right="142"/>
        <w:jc w:val="right"/>
        <w:rPr>
          <w:b/>
          <w:smallCaps w:val="0"/>
          <w:sz w:val="22"/>
          <w:szCs w:val="22"/>
        </w:rPr>
      </w:pPr>
      <w:r w:rsidRPr="00405BF8">
        <w:rPr>
          <w:smallCaps w:val="0"/>
          <w:sz w:val="22"/>
          <w:szCs w:val="22"/>
        </w:rPr>
        <w:br w:type="page"/>
      </w:r>
    </w:p>
    <w:p w:rsidR="006E097E" w:rsidRPr="001952C3" w:rsidRDefault="006E097E" w:rsidP="006E097E">
      <w:pPr>
        <w:pStyle w:val="Cmsor1"/>
        <w:ind w:left="284"/>
        <w:rPr>
          <w:i/>
          <w:iCs/>
          <w:color w:val="000000"/>
          <w:sz w:val="22"/>
          <w:szCs w:val="22"/>
        </w:rPr>
      </w:pPr>
    </w:p>
    <w:p w:rsidR="006E097E" w:rsidRDefault="006E097E" w:rsidP="006E097E">
      <w:pPr>
        <w:pStyle w:val="Cmsor3"/>
        <w:jc w:val="center"/>
      </w:pPr>
      <w:bookmarkStart w:id="4" w:name="_Toc459197660"/>
      <w:r>
        <w:t>2. sz. melléklet: Részvételre jelentkező nyilatkozata a Kbt. 66. § (4) bekezdése tekintetében</w:t>
      </w:r>
      <w:bookmarkEnd w:id="4"/>
    </w:p>
    <w:p w:rsidR="006E097E" w:rsidRPr="00405BF8" w:rsidRDefault="006E097E" w:rsidP="006E097E">
      <w:pPr>
        <w:keepNext/>
        <w:keepLines/>
        <w:spacing w:after="0" w:line="240" w:lineRule="auto"/>
        <w:jc w:val="both"/>
        <w:rPr>
          <w:rFonts w:ascii="Times New Roman" w:hAnsi="Times New Roman"/>
        </w:rPr>
      </w:pPr>
    </w:p>
    <w:p w:rsidR="006E097E" w:rsidRPr="004D54F7" w:rsidRDefault="006E097E" w:rsidP="006E097E">
      <w:pPr>
        <w:jc w:val="center"/>
        <w:rPr>
          <w:i/>
        </w:rPr>
      </w:pPr>
      <w:r w:rsidRPr="004D54F7">
        <w:rPr>
          <w:rFonts w:ascii="Times New Roman" w:hAnsi="Times New Roman"/>
          <w:i/>
        </w:rPr>
        <w:t>Részvételre jelentkező nyilatkozata a Kbt. 66. § (4) bekezdése tekintetében</w:t>
      </w:r>
      <w:r w:rsidRPr="0006642F">
        <w:rPr>
          <w:vertAlign w:val="superscript"/>
        </w:rPr>
        <w:footnoteReference w:id="2"/>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Default="006E097E" w:rsidP="006E097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6E097E" w:rsidRPr="00405BF8" w:rsidRDefault="006E097E" w:rsidP="006E097E">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6E097E" w:rsidRPr="00405BF8" w:rsidRDefault="006E097E" w:rsidP="006E097E">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6E097E" w:rsidRPr="00405BF8" w:rsidRDefault="006E097E" w:rsidP="006E097E">
      <w:pPr>
        <w:keepNext/>
        <w:keepLines/>
        <w:spacing w:after="0" w:line="36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spacing w:after="0" w:line="240" w:lineRule="auto"/>
        <w:jc w:val="center"/>
        <w:rPr>
          <w:rFonts w:ascii="Times New Roman" w:hAnsi="Times New Roman"/>
          <w:b/>
        </w:rPr>
      </w:pPr>
      <w:r w:rsidRPr="00405BF8">
        <w:rPr>
          <w:rFonts w:ascii="Times New Roman" w:hAnsi="Times New Roman"/>
          <w:b/>
        </w:rPr>
        <w:t>…………………………..</w:t>
      </w:r>
    </w:p>
    <w:p w:rsidR="006E097E" w:rsidRPr="00405BF8" w:rsidRDefault="006E097E" w:rsidP="006E097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6E097E" w:rsidRPr="00405BF8" w:rsidRDefault="006E097E" w:rsidP="006E097E">
      <w:pPr>
        <w:keepNext/>
        <w:keepLines/>
        <w:spacing w:after="0" w:line="240" w:lineRule="auto"/>
        <w:jc w:val="both"/>
        <w:rPr>
          <w:rFonts w:ascii="Times New Roman" w:hAnsi="Times New Roman"/>
        </w:rPr>
      </w:pPr>
    </w:p>
    <w:p w:rsidR="006E097E" w:rsidRPr="00BE730D" w:rsidRDefault="006E097E" w:rsidP="006E097E">
      <w:pPr>
        <w:pStyle w:val="Cmsor3"/>
        <w:jc w:val="center"/>
      </w:pPr>
      <w:r w:rsidRPr="00405BF8">
        <w:br w:type="page"/>
      </w:r>
      <w:bookmarkStart w:id="5" w:name="_Toc459197661"/>
      <w:r w:rsidRPr="004D54F7">
        <w:lastRenderedPageBreak/>
        <w:t>3. sz. melléklet</w:t>
      </w:r>
      <w:r>
        <w:t>: Nyilatkozat közös részvételre jelentkezésről</w:t>
      </w:r>
      <w:bookmarkEnd w:id="5"/>
    </w:p>
    <w:p w:rsidR="006E097E" w:rsidRPr="00405BF8" w:rsidRDefault="006E097E" w:rsidP="006E097E">
      <w:pPr>
        <w:keepNext/>
        <w:keepLines/>
        <w:spacing w:after="0"/>
        <w:jc w:val="center"/>
        <w:rPr>
          <w:rFonts w:ascii="Times New Roman" w:hAnsi="Times New Roman"/>
          <w:b/>
          <w:bCs/>
          <w:i/>
        </w:rPr>
      </w:pPr>
    </w:p>
    <w:p w:rsidR="006E097E" w:rsidRPr="004D54F7" w:rsidRDefault="006E097E" w:rsidP="006E097E">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6E097E" w:rsidRPr="00405BF8" w:rsidRDefault="006E097E" w:rsidP="006E097E">
      <w:pPr>
        <w:keepNext/>
        <w:keepLines/>
        <w:spacing w:after="0"/>
        <w:rPr>
          <w:rFonts w:ascii="Times New Roman" w:hAnsi="Times New Roman"/>
        </w:rPr>
      </w:pPr>
    </w:p>
    <w:p w:rsidR="006E097E" w:rsidRPr="00405BF8" w:rsidRDefault="006E097E" w:rsidP="006E097E">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215A23">
        <w:rPr>
          <w:rFonts w:ascii="Times New Roman" w:hAnsi="Times New Roman"/>
        </w:rPr>
        <w:t xml:space="preserve">ajánlatkérő által </w:t>
      </w:r>
      <w:r w:rsidRPr="00433C17">
        <w:rPr>
          <w:rFonts w:ascii="Times New Roman" w:hAnsi="Times New Roman"/>
        </w:rPr>
        <w:t>„</w:t>
      </w:r>
      <w:r w:rsidRPr="00A03E6C">
        <w:rPr>
          <w:rFonts w:ascii="Times New Roman" w:hAnsi="Times New Roman"/>
          <w:b/>
        </w:rPr>
        <w:t xml:space="preserve">IC+ </w:t>
      </w:r>
      <w:r>
        <w:rPr>
          <w:rFonts w:ascii="Times New Roman" w:hAnsi="Times New Roman"/>
          <w:b/>
        </w:rPr>
        <w:t>p</w:t>
      </w:r>
      <w:r w:rsidRPr="00A03E6C">
        <w:rPr>
          <w:rFonts w:ascii="Times New Roman" w:hAnsi="Times New Roman"/>
          <w:b/>
        </w:rPr>
        <w:t xml:space="preserve">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sidRPr="00433C17">
        <w:rPr>
          <w:rFonts w:ascii="Times New Roman" w:hAnsi="Times New Roman"/>
        </w:rPr>
        <w:t>”</w:t>
      </w:r>
      <w:r w:rsidRPr="00215A23">
        <w:rPr>
          <w:rFonts w:ascii="Times New Roman" w:hAnsi="Times New Roman"/>
        </w:rPr>
        <w:t xml:space="preserve"> tárgyban indított közösségi tárgyalásos eljárásban a(z)</w:t>
      </w:r>
      <w:r w:rsidRPr="00405BF8">
        <w:rPr>
          <w:rFonts w:ascii="Times New Roman" w:hAnsi="Times New Roman"/>
        </w:rPr>
        <w:t xml:space="preserve"> &lt;cégnév&gt; (&lt;székhely&gt;), valamint a(z) &lt;cégnév&gt; (&lt;székhely&gt;) közös részvételre jelentkezést nyújt be.</w:t>
      </w:r>
      <w:proofErr w:type="gramEnd"/>
    </w:p>
    <w:p w:rsidR="006E097E" w:rsidRPr="00405BF8" w:rsidRDefault="006E097E" w:rsidP="006E097E">
      <w:pPr>
        <w:keepNext/>
        <w:keepLines/>
        <w:spacing w:after="0"/>
        <w:rPr>
          <w:rFonts w:ascii="Times New Roman" w:hAnsi="Times New Roman"/>
        </w:rPr>
      </w:pPr>
    </w:p>
    <w:p w:rsidR="006E097E" w:rsidRPr="00405BF8" w:rsidRDefault="006E097E" w:rsidP="006E097E">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6E097E" w:rsidRPr="00405BF8" w:rsidRDefault="006E097E" w:rsidP="006E097E">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6E097E" w:rsidRPr="00405BF8" w:rsidRDefault="006E097E" w:rsidP="006E097E">
      <w:pPr>
        <w:keepNext/>
        <w:keepLines/>
        <w:spacing w:after="0" w:line="360" w:lineRule="auto"/>
        <w:jc w:val="both"/>
        <w:rPr>
          <w:rFonts w:ascii="Times New Roman" w:hAnsi="Times New Roman"/>
        </w:rPr>
      </w:pPr>
    </w:p>
    <w:p w:rsidR="006E097E" w:rsidRPr="00405BF8" w:rsidRDefault="006E097E" w:rsidP="006E097E">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6E097E" w:rsidRPr="00405BF8" w:rsidRDefault="006E097E" w:rsidP="006E097E">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6E097E" w:rsidRPr="00405BF8" w:rsidRDefault="006E097E" w:rsidP="006E097E">
      <w:pPr>
        <w:keepNext/>
        <w:keepLines/>
        <w:spacing w:after="0"/>
        <w:rPr>
          <w:rFonts w:ascii="Times New Roman" w:hAnsi="Times New Roman"/>
        </w:rPr>
      </w:pPr>
    </w:p>
    <w:p w:rsidR="006E097E" w:rsidRPr="00405BF8" w:rsidRDefault="006E097E" w:rsidP="006E097E">
      <w:pPr>
        <w:keepNext/>
        <w:keepLines/>
        <w:spacing w:after="0"/>
        <w:rPr>
          <w:rFonts w:ascii="Times New Roman" w:hAnsi="Times New Roman"/>
        </w:rPr>
      </w:pPr>
      <w:r w:rsidRPr="00405BF8">
        <w:rPr>
          <w:rFonts w:ascii="Times New Roman" w:hAnsi="Times New Roman"/>
        </w:rPr>
        <w:t>Kelt:</w:t>
      </w:r>
    </w:p>
    <w:p w:rsidR="006E097E" w:rsidRPr="00405BF8" w:rsidRDefault="006E097E" w:rsidP="006E097E">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6E097E" w:rsidRPr="00405BF8" w:rsidTr="00F24C77">
        <w:trPr>
          <w:jc w:val="center"/>
        </w:trPr>
        <w:tc>
          <w:tcPr>
            <w:tcW w:w="2499" w:type="pct"/>
          </w:tcPr>
          <w:p w:rsidR="006E097E" w:rsidRPr="00405BF8" w:rsidRDefault="006E097E" w:rsidP="00F24C77">
            <w:pPr>
              <w:keepNext/>
              <w:keepLines/>
              <w:spacing w:after="0"/>
              <w:jc w:val="center"/>
              <w:rPr>
                <w:rFonts w:ascii="Times New Roman" w:hAnsi="Times New Roman"/>
              </w:rPr>
            </w:pPr>
            <w:r w:rsidRPr="00405BF8">
              <w:rPr>
                <w:rFonts w:ascii="Times New Roman" w:hAnsi="Times New Roman"/>
              </w:rPr>
              <w:t>………………………………</w:t>
            </w:r>
          </w:p>
        </w:tc>
        <w:tc>
          <w:tcPr>
            <w:tcW w:w="2501" w:type="pct"/>
          </w:tcPr>
          <w:p w:rsidR="006E097E" w:rsidRPr="00405BF8" w:rsidRDefault="006E097E" w:rsidP="00F24C77">
            <w:pPr>
              <w:keepNext/>
              <w:keepLines/>
              <w:spacing w:after="0"/>
              <w:jc w:val="center"/>
              <w:rPr>
                <w:rFonts w:ascii="Times New Roman" w:hAnsi="Times New Roman"/>
              </w:rPr>
            </w:pPr>
            <w:r w:rsidRPr="00405BF8">
              <w:rPr>
                <w:rFonts w:ascii="Times New Roman" w:hAnsi="Times New Roman"/>
              </w:rPr>
              <w:t>………………………………</w:t>
            </w:r>
          </w:p>
        </w:tc>
      </w:tr>
      <w:tr w:rsidR="006E097E" w:rsidRPr="00405BF8" w:rsidTr="00F24C77">
        <w:trPr>
          <w:jc w:val="center"/>
        </w:trPr>
        <w:tc>
          <w:tcPr>
            <w:tcW w:w="2499" w:type="pct"/>
          </w:tcPr>
          <w:p w:rsidR="006E097E" w:rsidRPr="00405BF8" w:rsidRDefault="006E097E" w:rsidP="00F24C7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F24C7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6E097E" w:rsidRPr="00405BF8" w:rsidRDefault="006E097E" w:rsidP="00F24C7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6E097E" w:rsidRPr="00405BF8" w:rsidRDefault="006E097E" w:rsidP="00F24C7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F24C7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6E097E" w:rsidRPr="00405BF8" w:rsidRDefault="006E097E" w:rsidP="00F24C7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6E097E" w:rsidRPr="00405BF8" w:rsidRDefault="006E097E" w:rsidP="006E097E">
      <w:pPr>
        <w:keepNext/>
        <w:keepLines/>
        <w:spacing w:after="0" w:line="240" w:lineRule="auto"/>
        <w:jc w:val="right"/>
        <w:rPr>
          <w:rFonts w:ascii="Times New Roman" w:hAnsi="Times New Roman"/>
          <w:i/>
        </w:rPr>
      </w:pPr>
    </w:p>
    <w:p w:rsidR="006E097E" w:rsidRDefault="006E097E" w:rsidP="006E097E">
      <w:pPr>
        <w:pStyle w:val="Cmsor3"/>
        <w:rPr>
          <w:i/>
        </w:rPr>
      </w:pPr>
      <w:r w:rsidRPr="00405BF8">
        <w:rPr>
          <w:i/>
        </w:rPr>
        <w:br w:type="page"/>
      </w:r>
    </w:p>
    <w:p w:rsidR="006E097E" w:rsidRPr="000273CC" w:rsidRDefault="006E097E" w:rsidP="006E097E">
      <w:pPr>
        <w:pStyle w:val="Cmsor3"/>
        <w:jc w:val="both"/>
      </w:pPr>
      <w:bookmarkStart w:id="6" w:name="_Toc459197662"/>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6"/>
    </w:p>
    <w:p w:rsidR="006E097E" w:rsidRDefault="006E097E" w:rsidP="006E097E">
      <w:pPr>
        <w:keepNext/>
        <w:keepLines/>
        <w:spacing w:after="0" w:line="240" w:lineRule="auto"/>
        <w:jc w:val="both"/>
        <w:rPr>
          <w:rFonts w:ascii="Times New Roman" w:hAnsi="Times New Roman"/>
        </w:rPr>
      </w:pPr>
    </w:p>
    <w:p w:rsidR="006E097E" w:rsidRDefault="006E097E" w:rsidP="006E097E">
      <w:pPr>
        <w:keepNext/>
        <w:keepLines/>
        <w:spacing w:after="0" w:line="240" w:lineRule="auto"/>
        <w:jc w:val="both"/>
        <w:rPr>
          <w:rFonts w:ascii="Times New Roman" w:hAnsi="Times New Roman"/>
        </w:rPr>
      </w:pPr>
    </w:p>
    <w:p w:rsidR="006E097E" w:rsidRPr="008238D4" w:rsidRDefault="006E097E" w:rsidP="006E097E">
      <w:pPr>
        <w:jc w:val="center"/>
        <w:rPr>
          <w:rFonts w:cs="Myriad Pro"/>
          <w:b/>
          <w:bCs/>
          <w:color w:val="000000"/>
          <w:sz w:val="16"/>
          <w:szCs w:val="16"/>
        </w:rPr>
      </w:pPr>
      <w:r>
        <w:rPr>
          <w:rFonts w:cs="Myriad Pro"/>
          <w:b/>
          <w:bCs/>
          <w:color w:val="000000"/>
          <w:sz w:val="16"/>
          <w:szCs w:val="16"/>
        </w:rPr>
        <w:t xml:space="preserve">Az </w:t>
      </w:r>
      <w:r w:rsidRPr="008238D4">
        <w:rPr>
          <w:rFonts w:cs="Myriad Pro"/>
          <w:b/>
          <w:bCs/>
          <w:color w:val="000000"/>
          <w:sz w:val="16"/>
          <w:szCs w:val="16"/>
        </w:rPr>
        <w:t>egységes európai közbeszerzési dokumentum formanyomtatványa</w:t>
      </w:r>
    </w:p>
    <w:p w:rsidR="006E097E" w:rsidRPr="008238D4" w:rsidRDefault="006E097E" w:rsidP="006E097E">
      <w:pPr>
        <w:ind w:firstLine="426"/>
        <w:rPr>
          <w:rFonts w:cs="Myriad Pro"/>
          <w:b/>
          <w:bCs/>
          <w:color w:val="000000"/>
          <w:sz w:val="16"/>
          <w:szCs w:val="16"/>
        </w:rPr>
      </w:pPr>
      <w:r w:rsidRPr="008238D4">
        <w:rPr>
          <w:rFonts w:cs="Myriad Pro"/>
          <w:b/>
          <w:bCs/>
          <w:color w:val="000000"/>
          <w:sz w:val="16"/>
          <w:szCs w:val="16"/>
        </w:rPr>
        <w:t xml:space="preserve">I. rész: A közbeszerzési eljárásra és az </w:t>
      </w:r>
      <w:r w:rsidRPr="00BD2491">
        <w:rPr>
          <w:rFonts w:cs="Myriad Pro"/>
          <w:b/>
          <w:bCs/>
          <w:color w:val="000000"/>
          <w:sz w:val="16"/>
          <w:szCs w:val="16"/>
        </w:rPr>
        <w:t>ajánlatkérő szervre vagy a közszolgáltató ajánlatkérőre vonatkozó információk</w:t>
      </w:r>
      <w:r w:rsidRPr="008238D4">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8238D4" w:rsidRDefault="006E097E" w:rsidP="00F24C77">
            <w:pPr>
              <w:spacing w:after="120" w:line="240" w:lineRule="auto"/>
              <w:jc w:val="both"/>
              <w:rPr>
                <w:rFonts w:cs="Myriad Pro"/>
                <w:i/>
                <w:iCs/>
                <w:color w:val="000000"/>
                <w:sz w:val="16"/>
                <w:szCs w:val="16"/>
              </w:rPr>
            </w:pPr>
            <w:r w:rsidRPr="008238D4">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8238D4">
              <w:rPr>
                <w:rFonts w:cs="Myriad Pro"/>
                <w:b/>
                <w:bCs/>
                <w:i/>
                <w:iCs/>
                <w:color w:val="000000"/>
                <w:sz w:val="16"/>
                <w:szCs w:val="16"/>
                <w:u w:val="single"/>
              </w:rPr>
              <w:t xml:space="preserve"> feltéve, hogy az elektronikus </w:t>
            </w:r>
            <w:proofErr w:type="spellStart"/>
            <w:r w:rsidRPr="008238D4">
              <w:rPr>
                <w:rFonts w:cs="Myriad Pro"/>
                <w:b/>
                <w:bCs/>
                <w:i/>
                <w:iCs/>
                <w:color w:val="000000"/>
                <w:sz w:val="16"/>
                <w:szCs w:val="16"/>
                <w:u w:val="single"/>
              </w:rPr>
              <w:t>ESPD-szolgáltatást</w:t>
            </w:r>
            <w:proofErr w:type="spellEnd"/>
            <w:r w:rsidRPr="008238D4">
              <w:rPr>
                <w:rStyle w:val="Lbjegyzet-hivatkozs"/>
                <w:rFonts w:cs="Myriad Pro"/>
                <w:b/>
                <w:bCs/>
                <w:i/>
                <w:iCs/>
                <w:color w:val="000000"/>
                <w:sz w:val="16"/>
                <w:szCs w:val="16"/>
                <w:u w:val="single"/>
              </w:rPr>
              <w:footnoteReference w:id="4"/>
            </w:r>
            <w:r w:rsidRPr="008238D4">
              <w:rPr>
                <w:rFonts w:cs="Myriad Pro"/>
                <w:b/>
                <w:bCs/>
                <w:i/>
                <w:iCs/>
                <w:color w:val="000000"/>
                <w:sz w:val="9"/>
                <w:szCs w:val="9"/>
                <w:u w:val="single"/>
              </w:rPr>
              <w:t xml:space="preserve"> </w:t>
            </w:r>
            <w:r w:rsidRPr="008238D4">
              <w:rPr>
                <w:rFonts w:cs="Myriad Pro"/>
                <w:b/>
                <w:bCs/>
                <w:i/>
                <w:iCs/>
                <w:color w:val="000000"/>
                <w:sz w:val="16"/>
                <w:szCs w:val="16"/>
                <w:u w:val="single"/>
              </w:rPr>
              <w:t>használták az egységes európai közbeszerzési dokumentum kitöltéséhez</w:t>
            </w:r>
            <w:r w:rsidRPr="008238D4">
              <w:rPr>
                <w:rFonts w:cs="Myriad Pro"/>
                <w:i/>
                <w:iCs/>
                <w:color w:val="000000"/>
                <w:sz w:val="16"/>
                <w:szCs w:val="16"/>
                <w:u w:val="single"/>
              </w:rPr>
              <w:t>.</w:t>
            </w:r>
          </w:p>
          <w:p w:rsidR="006E097E" w:rsidRPr="008238D4" w:rsidRDefault="006E097E" w:rsidP="00F24C77">
            <w:pPr>
              <w:spacing w:after="0" w:line="240" w:lineRule="auto"/>
              <w:jc w:val="both"/>
              <w:rPr>
                <w:rFonts w:cs="Myriad Pro"/>
                <w:b/>
                <w:bCs/>
                <w:color w:val="000000"/>
                <w:sz w:val="16"/>
                <w:szCs w:val="16"/>
              </w:rPr>
            </w:pPr>
            <w:r w:rsidRPr="008238D4">
              <w:rPr>
                <w:rFonts w:cs="Myriad Pro"/>
                <w:b/>
                <w:bCs/>
                <w:color w:val="000000"/>
                <w:sz w:val="16"/>
                <w:szCs w:val="16"/>
              </w:rPr>
              <w:t xml:space="preserve">Az Európai Unió Hivatalos lapjában közzétett </w:t>
            </w:r>
            <w:r w:rsidRPr="008238D4">
              <w:rPr>
                <w:rFonts w:cs="Myriad Pro"/>
                <w:b/>
                <w:bCs/>
                <w:i/>
                <w:iCs/>
                <w:color w:val="000000"/>
                <w:sz w:val="16"/>
                <w:szCs w:val="16"/>
              </w:rPr>
              <w:t>vonatkozó hirdetmény</w:t>
            </w:r>
            <w:r w:rsidRPr="008238D4">
              <w:rPr>
                <w:rStyle w:val="Lbjegyzet-hivatkozs"/>
                <w:rFonts w:cs="Myriad Pro"/>
                <w:b/>
                <w:bCs/>
                <w:i/>
                <w:iCs/>
                <w:color w:val="000000"/>
                <w:sz w:val="16"/>
                <w:szCs w:val="16"/>
              </w:rPr>
              <w:footnoteReference w:id="5"/>
            </w:r>
            <w:r w:rsidRPr="008238D4">
              <w:rPr>
                <w:rFonts w:cs="Myriad Pro"/>
                <w:b/>
                <w:bCs/>
                <w:i/>
                <w:iCs/>
                <w:color w:val="000000"/>
                <w:sz w:val="9"/>
                <w:szCs w:val="9"/>
              </w:rPr>
              <w:t xml:space="preserve"> </w:t>
            </w:r>
            <w:r w:rsidRPr="008238D4">
              <w:rPr>
                <w:rFonts w:cs="Myriad Pro"/>
                <w:b/>
                <w:bCs/>
                <w:color w:val="000000"/>
                <w:sz w:val="16"/>
                <w:szCs w:val="16"/>
              </w:rPr>
              <w:t>hivatkozási adatai:</w:t>
            </w:r>
          </w:p>
          <w:p w:rsidR="006E097E" w:rsidRPr="008238D4" w:rsidRDefault="006E097E" w:rsidP="00F24C77">
            <w:pPr>
              <w:spacing w:after="120" w:line="240" w:lineRule="auto"/>
              <w:jc w:val="both"/>
              <w:rPr>
                <w:rFonts w:cs="Myriad Pro"/>
                <w:b/>
                <w:bCs/>
                <w:color w:val="000000"/>
                <w:sz w:val="16"/>
                <w:szCs w:val="16"/>
              </w:rPr>
            </w:pPr>
            <w:r w:rsidRPr="008238D4">
              <w:rPr>
                <w:rFonts w:cs="Myriad Pro"/>
                <w:b/>
                <w:bCs/>
                <w:color w:val="000000"/>
                <w:sz w:val="16"/>
                <w:szCs w:val="16"/>
              </w:rPr>
              <w:t xml:space="preserve">A Hivatalos Lap S sorozatának száma </w:t>
            </w:r>
            <w:proofErr w:type="gramStart"/>
            <w:r w:rsidRPr="00BD2491">
              <w:rPr>
                <w:rFonts w:cs="Myriad Pro"/>
                <w:b/>
                <w:bCs/>
                <w:color w:val="000000"/>
                <w:sz w:val="16"/>
                <w:szCs w:val="16"/>
              </w:rPr>
              <w:t>[  ]</w:t>
            </w:r>
            <w:proofErr w:type="gramEnd"/>
            <w:r w:rsidRPr="00BD2491">
              <w:rPr>
                <w:rFonts w:cs="Myriad Pro"/>
                <w:b/>
                <w:bCs/>
                <w:color w:val="000000"/>
                <w:sz w:val="16"/>
                <w:szCs w:val="16"/>
              </w:rPr>
              <w:t>, dátum [  ], [  ]</w:t>
            </w:r>
            <w:r w:rsidRPr="008238D4">
              <w:rPr>
                <w:rFonts w:cs="Myriad Pro"/>
                <w:b/>
                <w:bCs/>
                <w:color w:val="000000"/>
                <w:sz w:val="16"/>
                <w:szCs w:val="16"/>
              </w:rPr>
              <w:t xml:space="preserve"> oldal, a hirdetmény száma a Hivatalos Lap S sorozatban: </w:t>
            </w:r>
            <w:r w:rsidRPr="00BD2491">
              <w:rPr>
                <w:rFonts w:cs="Myriad Pro"/>
                <w:b/>
                <w:bCs/>
                <w:color w:val="000000"/>
                <w:sz w:val="16"/>
                <w:szCs w:val="16"/>
              </w:rPr>
              <w:t>[  ][  ][  ][  ]/S [  ][  ][  ]– [  ][  ][  ][  ][  ][  ][  ]</w:t>
            </w:r>
          </w:p>
          <w:p w:rsidR="006E097E" w:rsidRPr="008238D4" w:rsidRDefault="006E097E" w:rsidP="00F24C77">
            <w:pPr>
              <w:spacing w:after="120" w:line="240" w:lineRule="auto"/>
              <w:jc w:val="both"/>
              <w:rPr>
                <w:rFonts w:cs="Myriad Pro"/>
                <w:b/>
                <w:bCs/>
                <w:i/>
                <w:iCs/>
                <w:color w:val="000000"/>
                <w:sz w:val="16"/>
                <w:szCs w:val="16"/>
                <w:u w:val="single"/>
              </w:rPr>
            </w:pPr>
            <w:r w:rsidRPr="008238D4">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6E097E" w:rsidRPr="004A15B5" w:rsidRDefault="006E097E" w:rsidP="00F24C77">
            <w:pPr>
              <w:spacing w:after="0" w:line="240" w:lineRule="auto"/>
              <w:jc w:val="both"/>
              <w:rPr>
                <w:rFonts w:cs="Myriad Pro"/>
                <w:b/>
                <w:bCs/>
                <w:color w:val="000000"/>
                <w:sz w:val="16"/>
                <w:szCs w:val="16"/>
              </w:rPr>
            </w:pPr>
            <w:r w:rsidRPr="008238D4">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8238D4">
              <w:rPr>
                <w:rFonts w:cs="Myriad Pro"/>
                <w:b/>
                <w:bCs/>
                <w:color w:val="000000"/>
                <w:sz w:val="16"/>
                <w:szCs w:val="16"/>
              </w:rPr>
              <w:t>….</w:t>
            </w:r>
            <w:proofErr w:type="gramEnd"/>
            <w:r w:rsidRPr="008238D4">
              <w:rPr>
                <w:rFonts w:cs="Myriad Pro"/>
                <w:b/>
                <w:bCs/>
                <w:color w:val="000000"/>
                <w:sz w:val="16"/>
                <w:szCs w:val="16"/>
              </w:rPr>
              <w:t>]</w:t>
            </w:r>
          </w:p>
        </w:tc>
      </w:tr>
    </w:tbl>
    <w:p w:rsidR="006E097E" w:rsidRDefault="006E097E" w:rsidP="006E097E">
      <w:pPr>
        <w:rPr>
          <w:rFonts w:cs="Myriad Pro"/>
          <w:b/>
          <w:b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6E097E" w:rsidRDefault="006E097E" w:rsidP="006E097E">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6E097E" w:rsidRPr="004A15B5" w:rsidRDefault="006E097E" w:rsidP="00F24C77">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6E097E" w:rsidRPr="001F59BB" w:rsidRDefault="006E097E" w:rsidP="00F24C77">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6E097E" w:rsidRPr="004A15B5" w:rsidTr="00F24C77">
        <w:tc>
          <w:tcPr>
            <w:tcW w:w="4606" w:type="dxa"/>
          </w:tcPr>
          <w:p w:rsidR="006E097E" w:rsidRPr="004A15B5" w:rsidRDefault="006E097E" w:rsidP="00F24C77">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6E097E" w:rsidRPr="004A15B5" w:rsidRDefault="006E097E" w:rsidP="00F24C77">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6E097E" w:rsidRPr="00570986" w:rsidRDefault="006E097E" w:rsidP="00F24C77">
            <w:pPr>
              <w:spacing w:after="0" w:line="240" w:lineRule="auto"/>
              <w:rPr>
                <w:rFonts w:cs="Myriad Pro"/>
                <w:color w:val="000000"/>
                <w:sz w:val="16"/>
                <w:szCs w:val="16"/>
              </w:rPr>
            </w:pPr>
            <w:r w:rsidRPr="006F1BF6">
              <w:rPr>
                <w:rFonts w:cs="Myriad Pro"/>
                <w:color w:val="000000"/>
                <w:sz w:val="16"/>
                <w:szCs w:val="16"/>
              </w:rPr>
              <w:t>„</w:t>
            </w:r>
            <w:r w:rsidRPr="00570986">
              <w:rPr>
                <w:rFonts w:cs="Myriad Pro"/>
                <w:color w:val="000000"/>
                <w:sz w:val="16"/>
                <w:szCs w:val="16"/>
              </w:rPr>
              <w:t>„IC+ projekt – Több-feszültségrendszerű statikus energiaellátó berendezés beszerzése”</w:t>
            </w:r>
          </w:p>
        </w:tc>
      </w:tr>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6E097E" w:rsidRPr="00F72FCF" w:rsidRDefault="006E097E" w:rsidP="00F24C77">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6E097E" w:rsidRDefault="006E097E" w:rsidP="006E097E">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F72FCF" w:rsidRDefault="006E097E" w:rsidP="00F24C77">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6E097E" w:rsidRDefault="006E097E" w:rsidP="006E097E">
      <w:pPr>
        <w:rPr>
          <w:rFonts w:cs="Myriad Pro"/>
          <w:b/>
          <w:bCs/>
          <w:i/>
          <w:iCs/>
          <w:color w:val="000000"/>
          <w:sz w:val="16"/>
          <w:szCs w:val="16"/>
        </w:rPr>
      </w:pPr>
    </w:p>
    <w:p w:rsidR="006E097E" w:rsidRDefault="006E097E" w:rsidP="006E097E">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6E097E" w:rsidRPr="008238D4" w:rsidRDefault="006E097E" w:rsidP="006E097E">
      <w:pPr>
        <w:jc w:val="center"/>
        <w:rPr>
          <w:rFonts w:cs="Myriad Pro"/>
          <w:b/>
          <w:bCs/>
          <w:color w:val="000000"/>
          <w:sz w:val="13"/>
          <w:szCs w:val="13"/>
        </w:rPr>
      </w:pPr>
      <w:r>
        <w:rPr>
          <w:rFonts w:cs="Myriad Pro"/>
          <w:b/>
          <w:bCs/>
          <w:color w:val="000000"/>
          <w:sz w:val="16"/>
          <w:szCs w:val="16"/>
        </w:rPr>
        <w:t xml:space="preserve">A: </w:t>
      </w:r>
      <w:proofErr w:type="spellStart"/>
      <w:r w:rsidRPr="00BD2491">
        <w:rPr>
          <w:rFonts w:cs="Myriad Pro"/>
          <w:b/>
          <w:bCs/>
          <w:color w:val="000000"/>
          <w:sz w:val="16"/>
          <w:szCs w:val="16"/>
        </w:rPr>
        <w:t>A</w:t>
      </w:r>
      <w:proofErr w:type="spellEnd"/>
      <w:r w:rsidRPr="00BD2491">
        <w:rPr>
          <w:rFonts w:cs="Myriad Pro"/>
          <w:b/>
          <w:bCs/>
          <w:color w:val="000000"/>
          <w:sz w:val="16"/>
          <w:szCs w:val="16"/>
        </w:rPr>
        <w:t xml:space="preserve"> </w:t>
      </w:r>
      <w:r w:rsidRPr="00BD2491">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8238D4" w:rsidTr="00F24C77">
        <w:tc>
          <w:tcPr>
            <w:tcW w:w="4606" w:type="dxa"/>
          </w:tcPr>
          <w:p w:rsidR="006E097E" w:rsidRPr="008238D4" w:rsidRDefault="006E097E" w:rsidP="00F24C77">
            <w:pPr>
              <w:spacing w:after="0" w:line="240" w:lineRule="auto"/>
              <w:rPr>
                <w:rFonts w:cs="Myriad Pro"/>
                <w:b/>
                <w:bCs/>
                <w:i/>
                <w:iCs/>
                <w:color w:val="000000"/>
                <w:sz w:val="16"/>
                <w:szCs w:val="16"/>
              </w:rPr>
            </w:pPr>
            <w:r w:rsidRPr="008238D4">
              <w:rPr>
                <w:rFonts w:cs="Myriad Pro"/>
                <w:b/>
                <w:bCs/>
                <w:i/>
                <w:iCs/>
                <w:color w:val="000000"/>
                <w:sz w:val="16"/>
                <w:szCs w:val="16"/>
              </w:rPr>
              <w:t>Azonosítás:</w:t>
            </w:r>
          </w:p>
        </w:tc>
        <w:tc>
          <w:tcPr>
            <w:tcW w:w="4606" w:type="dxa"/>
          </w:tcPr>
          <w:p w:rsidR="006E097E" w:rsidRPr="008238D4" w:rsidRDefault="006E097E" w:rsidP="00F24C77">
            <w:pPr>
              <w:spacing w:after="0" w:line="240" w:lineRule="auto"/>
              <w:rPr>
                <w:rFonts w:cs="Myriad Pro"/>
                <w:b/>
                <w:bCs/>
                <w:i/>
                <w:iCs/>
                <w:color w:val="000000"/>
                <w:sz w:val="16"/>
                <w:szCs w:val="16"/>
              </w:rPr>
            </w:pPr>
            <w:r w:rsidRPr="008238D4">
              <w:rPr>
                <w:rFonts w:cs="Myriad Pro"/>
                <w:b/>
                <w:bCs/>
                <w:i/>
                <w:iCs/>
                <w:color w:val="000000"/>
                <w:sz w:val="16"/>
                <w:szCs w:val="16"/>
              </w:rPr>
              <w:t>Válasz:</w:t>
            </w:r>
          </w:p>
        </w:tc>
      </w:tr>
      <w:tr w:rsidR="006E097E" w:rsidRPr="008238D4" w:rsidTr="00F24C77">
        <w:tc>
          <w:tcPr>
            <w:tcW w:w="4606" w:type="dxa"/>
          </w:tcPr>
          <w:p w:rsidR="006E097E" w:rsidRPr="008238D4" w:rsidRDefault="006E097E" w:rsidP="00F24C77">
            <w:pPr>
              <w:spacing w:after="0" w:line="240" w:lineRule="auto"/>
              <w:rPr>
                <w:rFonts w:cs="Myriad Pro"/>
                <w:b/>
                <w:bCs/>
                <w:i/>
                <w:iCs/>
                <w:color w:val="000000"/>
                <w:sz w:val="16"/>
                <w:szCs w:val="16"/>
              </w:rPr>
            </w:pPr>
            <w:r w:rsidRPr="008238D4">
              <w:rPr>
                <w:rFonts w:cs="Myriad Pro"/>
                <w:color w:val="000000"/>
                <w:sz w:val="16"/>
                <w:szCs w:val="16"/>
              </w:rPr>
              <w:t>Név:</w:t>
            </w:r>
          </w:p>
        </w:tc>
        <w:tc>
          <w:tcPr>
            <w:tcW w:w="4606" w:type="dxa"/>
          </w:tcPr>
          <w:p w:rsidR="006E097E" w:rsidRPr="008238D4" w:rsidRDefault="006E097E" w:rsidP="00F24C77">
            <w:pPr>
              <w:spacing w:after="0" w:line="240" w:lineRule="auto"/>
              <w:rPr>
                <w:rFonts w:cs="Myriad Pro"/>
                <w:b/>
                <w:bCs/>
                <w:i/>
                <w:iCs/>
                <w:color w:val="000000"/>
                <w:sz w:val="16"/>
                <w:szCs w:val="16"/>
              </w:rPr>
            </w:pPr>
            <w:r w:rsidRPr="00BD2491">
              <w:rPr>
                <w:rFonts w:cs="Myriad Pro"/>
                <w:color w:val="000000"/>
                <w:sz w:val="16"/>
                <w:szCs w:val="16"/>
              </w:rPr>
              <w:t>[   ]</w:t>
            </w:r>
          </w:p>
        </w:tc>
      </w:tr>
      <w:tr w:rsidR="006E097E" w:rsidRPr="004A15B5" w:rsidTr="00F24C77">
        <w:tc>
          <w:tcPr>
            <w:tcW w:w="4606" w:type="dxa"/>
          </w:tcPr>
          <w:p w:rsidR="006E097E" w:rsidRPr="008238D4" w:rsidRDefault="006E097E" w:rsidP="00F24C77">
            <w:pPr>
              <w:spacing w:after="120" w:line="240" w:lineRule="auto"/>
              <w:jc w:val="both"/>
              <w:rPr>
                <w:rFonts w:cs="Myriad Pro"/>
                <w:color w:val="000000"/>
                <w:sz w:val="16"/>
                <w:szCs w:val="16"/>
              </w:rPr>
            </w:pPr>
            <w:r w:rsidRPr="008238D4">
              <w:rPr>
                <w:rFonts w:cs="Myriad Pro"/>
                <w:color w:val="000000"/>
                <w:sz w:val="16"/>
                <w:szCs w:val="16"/>
              </w:rPr>
              <w:lastRenderedPageBreak/>
              <w:t>Uniós adószám (</w:t>
            </w:r>
            <w:proofErr w:type="spellStart"/>
            <w:r w:rsidRPr="008238D4">
              <w:rPr>
                <w:rFonts w:cs="Myriad Pro"/>
                <w:color w:val="000000"/>
                <w:sz w:val="16"/>
                <w:szCs w:val="16"/>
              </w:rPr>
              <w:t>HÉA-azonosító</w:t>
            </w:r>
            <w:proofErr w:type="spellEnd"/>
            <w:r w:rsidRPr="008238D4">
              <w:rPr>
                <w:rFonts w:cs="Myriad Pro"/>
                <w:color w:val="000000"/>
                <w:sz w:val="16"/>
                <w:szCs w:val="16"/>
              </w:rPr>
              <w:t xml:space="preserve"> szám), adott esetben: </w:t>
            </w:r>
          </w:p>
          <w:p w:rsidR="006E097E" w:rsidRPr="008238D4" w:rsidRDefault="006E097E" w:rsidP="00F24C77">
            <w:pPr>
              <w:spacing w:after="0" w:line="240" w:lineRule="auto"/>
              <w:jc w:val="both"/>
              <w:rPr>
                <w:rFonts w:cs="Myriad Pro"/>
                <w:b/>
                <w:bCs/>
                <w:i/>
                <w:iCs/>
                <w:color w:val="000000"/>
                <w:sz w:val="16"/>
                <w:szCs w:val="16"/>
              </w:rPr>
            </w:pPr>
            <w:r w:rsidRPr="008238D4">
              <w:rPr>
                <w:rFonts w:cs="Myriad Pro"/>
                <w:color w:val="000000"/>
                <w:sz w:val="16"/>
                <w:szCs w:val="16"/>
              </w:rPr>
              <w:t>Ha nincs uniós adószám (</w:t>
            </w:r>
            <w:proofErr w:type="spellStart"/>
            <w:r w:rsidRPr="008238D4">
              <w:rPr>
                <w:rFonts w:cs="Myriad Pro"/>
                <w:color w:val="000000"/>
                <w:sz w:val="16"/>
                <w:szCs w:val="16"/>
              </w:rPr>
              <w:t>HÉA-azonosító</w:t>
            </w:r>
            <w:proofErr w:type="spellEnd"/>
            <w:r w:rsidRPr="008238D4">
              <w:rPr>
                <w:rFonts w:cs="Myriad Pro"/>
                <w:color w:val="000000"/>
                <w:sz w:val="16"/>
                <w:szCs w:val="16"/>
              </w:rPr>
              <w:t xml:space="preserve"> szám), kérjük egyéb nemzeti azonosító szám feltüntetését, adott esetben, ha szükséges.</w:t>
            </w:r>
          </w:p>
        </w:tc>
        <w:tc>
          <w:tcPr>
            <w:tcW w:w="4606" w:type="dxa"/>
          </w:tcPr>
          <w:p w:rsidR="006E097E" w:rsidRPr="008238D4" w:rsidRDefault="006E097E" w:rsidP="00F24C77">
            <w:pPr>
              <w:spacing w:after="120" w:line="240" w:lineRule="auto"/>
              <w:rPr>
                <w:rFonts w:cs="Myriad Pro"/>
                <w:color w:val="000000"/>
                <w:sz w:val="16"/>
                <w:szCs w:val="16"/>
              </w:rPr>
            </w:pPr>
            <w:r w:rsidRPr="00BD2491">
              <w:rPr>
                <w:rFonts w:cs="Myriad Pro"/>
                <w:color w:val="000000"/>
                <w:sz w:val="16"/>
                <w:szCs w:val="16"/>
              </w:rPr>
              <w:t>[   ]</w:t>
            </w:r>
          </w:p>
          <w:p w:rsidR="006E097E" w:rsidRPr="004A15B5" w:rsidRDefault="006E097E" w:rsidP="00F24C77">
            <w:pPr>
              <w:spacing w:after="0" w:line="240" w:lineRule="auto"/>
              <w:rPr>
                <w:rFonts w:cs="Myriad Pro"/>
                <w:b/>
                <w:bCs/>
                <w:i/>
                <w:iCs/>
                <w:color w:val="000000"/>
                <w:sz w:val="16"/>
                <w:szCs w:val="16"/>
              </w:rPr>
            </w:pPr>
            <w:r w:rsidRPr="00BD2491">
              <w:rPr>
                <w:rFonts w:cs="Myriad Pro"/>
                <w:color w:val="000000"/>
                <w:sz w:val="16"/>
                <w:szCs w:val="16"/>
              </w:rPr>
              <w:t>[   ]</w:t>
            </w:r>
          </w:p>
        </w:tc>
      </w:tr>
      <w:tr w:rsidR="006E097E" w:rsidRPr="004A15B5" w:rsidTr="00F24C77">
        <w:tc>
          <w:tcPr>
            <w:tcW w:w="4606" w:type="dxa"/>
          </w:tcPr>
          <w:p w:rsidR="006E097E" w:rsidRPr="004A15B5" w:rsidRDefault="006E097E" w:rsidP="00F24C77">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6E097E" w:rsidRPr="008238D4" w:rsidRDefault="006E097E" w:rsidP="00F24C77">
            <w:pPr>
              <w:spacing w:after="0" w:line="240" w:lineRule="auto"/>
              <w:rPr>
                <w:rFonts w:cs="Myriad Pro"/>
                <w:color w:val="000000"/>
                <w:sz w:val="16"/>
                <w:szCs w:val="16"/>
              </w:rPr>
            </w:pPr>
            <w:r w:rsidRPr="00BD2491">
              <w:rPr>
                <w:rFonts w:cs="Myriad Pro"/>
                <w:color w:val="000000"/>
                <w:sz w:val="16"/>
                <w:szCs w:val="16"/>
              </w:rPr>
              <w:t>[……</w:t>
            </w:r>
            <w:r w:rsidRPr="008238D4">
              <w:rPr>
                <w:rFonts w:cs="Myriad Pro"/>
                <w:color w:val="000000"/>
                <w:sz w:val="16"/>
                <w:szCs w:val="16"/>
              </w:rPr>
              <w:t>]</w:t>
            </w:r>
          </w:p>
        </w:tc>
      </w:tr>
      <w:tr w:rsidR="006E097E" w:rsidRPr="004A15B5" w:rsidTr="00F24C77">
        <w:tc>
          <w:tcPr>
            <w:tcW w:w="4606" w:type="dxa"/>
          </w:tcPr>
          <w:p w:rsidR="006E097E" w:rsidRPr="004A15B5" w:rsidRDefault="006E097E" w:rsidP="00F24C77">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6E097E" w:rsidRPr="004A15B5" w:rsidRDefault="006E097E" w:rsidP="00F24C77">
            <w:pPr>
              <w:spacing w:after="0" w:line="240" w:lineRule="auto"/>
              <w:rPr>
                <w:rFonts w:cs="Myriad Pro"/>
                <w:color w:val="000000"/>
                <w:sz w:val="16"/>
                <w:szCs w:val="16"/>
              </w:rPr>
            </w:pPr>
            <w:r w:rsidRPr="004A15B5">
              <w:rPr>
                <w:rFonts w:cs="Myriad Pro"/>
                <w:color w:val="000000"/>
                <w:sz w:val="16"/>
                <w:szCs w:val="16"/>
              </w:rPr>
              <w:t>Telefon:</w:t>
            </w:r>
          </w:p>
          <w:p w:rsidR="006E097E" w:rsidRPr="004A15B5" w:rsidRDefault="006E097E" w:rsidP="00F24C77">
            <w:pPr>
              <w:spacing w:after="0" w:line="240" w:lineRule="auto"/>
              <w:rPr>
                <w:rFonts w:cs="Myriad Pro"/>
                <w:color w:val="000000"/>
                <w:sz w:val="16"/>
                <w:szCs w:val="16"/>
              </w:rPr>
            </w:pPr>
            <w:r w:rsidRPr="004A15B5">
              <w:rPr>
                <w:rFonts w:cs="Myriad Pro"/>
                <w:color w:val="000000"/>
                <w:sz w:val="16"/>
                <w:szCs w:val="16"/>
              </w:rPr>
              <w:t>E-mail cím:</w:t>
            </w:r>
          </w:p>
          <w:p w:rsidR="006E097E" w:rsidRPr="004A15B5" w:rsidRDefault="006E097E" w:rsidP="00F24C77">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6E097E" w:rsidRPr="008238D4" w:rsidRDefault="006E097E" w:rsidP="00F24C77">
            <w:pPr>
              <w:spacing w:after="0" w:line="240" w:lineRule="auto"/>
              <w:rPr>
                <w:rFonts w:cs="Myriad Pro"/>
                <w:color w:val="000000"/>
                <w:sz w:val="16"/>
                <w:szCs w:val="16"/>
              </w:rPr>
            </w:pPr>
            <w:r w:rsidRPr="00BD2491">
              <w:rPr>
                <w:rFonts w:cs="Myriad Pro"/>
                <w:color w:val="000000"/>
                <w:sz w:val="16"/>
                <w:szCs w:val="16"/>
              </w:rPr>
              <w:t>[……</w:t>
            </w:r>
            <w:r w:rsidRPr="008238D4">
              <w:rPr>
                <w:rFonts w:cs="Myriad Pro"/>
                <w:color w:val="000000"/>
                <w:sz w:val="16"/>
                <w:szCs w:val="16"/>
              </w:rPr>
              <w:t xml:space="preserve">] </w:t>
            </w:r>
          </w:p>
          <w:p w:rsidR="006E097E" w:rsidRPr="008238D4" w:rsidRDefault="006E097E" w:rsidP="00F24C77">
            <w:pPr>
              <w:spacing w:after="0" w:line="240" w:lineRule="auto"/>
              <w:rPr>
                <w:rFonts w:cs="Myriad Pro"/>
                <w:color w:val="000000"/>
                <w:sz w:val="16"/>
                <w:szCs w:val="16"/>
              </w:rPr>
            </w:pPr>
            <w:r w:rsidRPr="008238D4">
              <w:rPr>
                <w:rFonts w:cs="Myriad Pro"/>
                <w:color w:val="000000"/>
                <w:sz w:val="16"/>
                <w:szCs w:val="16"/>
              </w:rPr>
              <w:t>[</w:t>
            </w:r>
            <w:r w:rsidRPr="00BD2491">
              <w:rPr>
                <w:rFonts w:cs="Myriad Pro"/>
                <w:color w:val="000000"/>
                <w:sz w:val="16"/>
                <w:szCs w:val="16"/>
              </w:rPr>
              <w:t>……]</w:t>
            </w:r>
            <w:r w:rsidRPr="008238D4">
              <w:rPr>
                <w:rFonts w:cs="Myriad Pro"/>
                <w:color w:val="000000"/>
                <w:sz w:val="16"/>
                <w:szCs w:val="16"/>
              </w:rPr>
              <w:t xml:space="preserve"> </w:t>
            </w:r>
          </w:p>
          <w:p w:rsidR="006E097E" w:rsidRPr="00BD2491" w:rsidRDefault="006E097E" w:rsidP="00F24C77">
            <w:pPr>
              <w:spacing w:after="0" w:line="240" w:lineRule="auto"/>
              <w:rPr>
                <w:rFonts w:cs="Myriad Pro"/>
                <w:color w:val="000000"/>
                <w:sz w:val="16"/>
                <w:szCs w:val="16"/>
              </w:rPr>
            </w:pPr>
            <w:r w:rsidRPr="00BD2491">
              <w:rPr>
                <w:rFonts w:cs="Myriad Pro"/>
                <w:color w:val="000000"/>
                <w:sz w:val="16"/>
                <w:szCs w:val="16"/>
              </w:rPr>
              <w:t xml:space="preserve">[……] </w:t>
            </w:r>
          </w:p>
          <w:p w:rsidR="006E097E" w:rsidRPr="008238D4" w:rsidRDefault="006E097E" w:rsidP="00F24C77">
            <w:pPr>
              <w:spacing w:after="0" w:line="240" w:lineRule="auto"/>
              <w:rPr>
                <w:rFonts w:cs="Myriad Pro"/>
                <w:color w:val="000000"/>
                <w:sz w:val="16"/>
                <w:szCs w:val="16"/>
              </w:rPr>
            </w:pPr>
            <w:r w:rsidRPr="00BD2491">
              <w:rPr>
                <w:rFonts w:cs="Myriad Pro"/>
                <w:color w:val="000000"/>
                <w:sz w:val="16"/>
                <w:szCs w:val="16"/>
              </w:rPr>
              <w:t>[……]</w:t>
            </w:r>
          </w:p>
        </w:tc>
      </w:tr>
      <w:tr w:rsidR="006E097E" w:rsidRPr="004A15B5" w:rsidTr="00F24C77">
        <w:tc>
          <w:tcPr>
            <w:tcW w:w="4606" w:type="dxa"/>
          </w:tcPr>
          <w:p w:rsidR="006E097E" w:rsidRPr="004A15B5" w:rsidRDefault="006E097E" w:rsidP="00F24C77">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6E097E" w:rsidRPr="008238D4" w:rsidRDefault="006E097E" w:rsidP="00F24C77">
            <w:pPr>
              <w:spacing w:after="0" w:line="240" w:lineRule="auto"/>
              <w:rPr>
                <w:rFonts w:cs="Myriad Pro"/>
                <w:color w:val="000000"/>
                <w:sz w:val="16"/>
                <w:szCs w:val="16"/>
              </w:rPr>
            </w:pPr>
            <w:r w:rsidRPr="008238D4">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6E097E" w:rsidRPr="008238D4" w:rsidRDefault="006E097E" w:rsidP="00F24C77">
            <w:pPr>
              <w:spacing w:after="0" w:line="240" w:lineRule="auto"/>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6E097E" w:rsidRPr="004A15B5" w:rsidTr="00F24C77">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6E097E" w:rsidRPr="008238D4" w:rsidRDefault="006E097E" w:rsidP="00F24C77">
            <w:pPr>
              <w:spacing w:after="0" w:line="240" w:lineRule="auto"/>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r w:rsidRPr="008238D4">
              <w:rPr>
                <w:rFonts w:cs="Myriad Pro"/>
                <w:color w:val="000000"/>
                <w:sz w:val="16"/>
                <w:szCs w:val="16"/>
              </w:rPr>
              <w:t>[…]</w:t>
            </w: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r w:rsidRPr="008238D4">
              <w:rPr>
                <w:rFonts w:cs="Myriad Pro"/>
                <w:color w:val="000000"/>
                <w:sz w:val="16"/>
                <w:szCs w:val="16"/>
              </w:rPr>
              <w:t>[….]</w:t>
            </w:r>
          </w:p>
        </w:tc>
      </w:tr>
      <w:tr w:rsidR="006E097E" w:rsidRPr="004A15B5" w:rsidTr="00F24C77">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6E097E" w:rsidRPr="008238D4" w:rsidRDefault="006E097E" w:rsidP="00F24C77">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 [  ]</w:t>
            </w:r>
            <w:r w:rsidRPr="008238D4">
              <w:rPr>
                <w:rFonts w:cs="Myriad Pro"/>
                <w:color w:val="000000"/>
                <w:sz w:val="16"/>
                <w:szCs w:val="16"/>
              </w:rPr>
              <w:t xml:space="preserve"> Nem alkalmazható</w:t>
            </w:r>
          </w:p>
        </w:tc>
      </w:tr>
      <w:tr w:rsidR="006E097E" w:rsidRPr="004A15B5" w:rsidTr="00F24C77">
        <w:tc>
          <w:tcPr>
            <w:tcW w:w="4606" w:type="dxa"/>
          </w:tcPr>
          <w:p w:rsidR="006E097E" w:rsidRPr="004A15B5" w:rsidRDefault="006E097E" w:rsidP="00F24C77">
            <w:pPr>
              <w:spacing w:after="120" w:line="240" w:lineRule="auto"/>
              <w:jc w:val="both"/>
              <w:rPr>
                <w:rFonts w:cs="Myriad Pro"/>
                <w:b/>
                <w:bCs/>
                <w:color w:val="000000"/>
                <w:sz w:val="16"/>
                <w:szCs w:val="16"/>
              </w:rPr>
            </w:pPr>
            <w:r w:rsidRPr="004A15B5">
              <w:rPr>
                <w:rFonts w:cs="Myriad Pro"/>
                <w:b/>
                <w:bCs/>
                <w:color w:val="000000"/>
                <w:sz w:val="16"/>
                <w:szCs w:val="16"/>
              </w:rPr>
              <w:t>Ha igen:</w:t>
            </w:r>
          </w:p>
          <w:p w:rsidR="006E097E" w:rsidRPr="004A15B5" w:rsidRDefault="006E097E" w:rsidP="00F24C77">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6E097E" w:rsidRPr="004A15B5" w:rsidRDefault="006E097E" w:rsidP="00F24C77">
            <w:pPr>
              <w:spacing w:after="0" w:line="240" w:lineRule="auto"/>
              <w:rPr>
                <w:rFonts w:cs="Myriad Pro"/>
                <w:i/>
                <w:iCs/>
                <w:color w:val="000000"/>
                <w:sz w:val="16"/>
                <w:szCs w:val="16"/>
              </w:rPr>
            </w:pPr>
            <w:r w:rsidRPr="004A15B5">
              <w:rPr>
                <w:rFonts w:cs="Myriad Pro"/>
                <w:i/>
                <w:iCs/>
                <w:color w:val="000000"/>
                <w:sz w:val="16"/>
                <w:szCs w:val="16"/>
              </w:rPr>
              <w:t>[……][……][……][……]</w:t>
            </w: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6E097E" w:rsidRPr="008238D4" w:rsidTr="00F24C77">
        <w:tc>
          <w:tcPr>
            <w:tcW w:w="4606" w:type="dxa"/>
          </w:tcPr>
          <w:p w:rsidR="006E097E" w:rsidRPr="008238D4" w:rsidRDefault="006E097E" w:rsidP="00F24C77">
            <w:pPr>
              <w:spacing w:after="120" w:line="240" w:lineRule="auto"/>
              <w:jc w:val="both"/>
              <w:rPr>
                <w:rFonts w:cs="Myriad Pro"/>
                <w:b/>
                <w:bCs/>
                <w:color w:val="000000"/>
                <w:sz w:val="16"/>
                <w:szCs w:val="16"/>
              </w:rPr>
            </w:pPr>
            <w:r w:rsidRPr="008238D4">
              <w:rPr>
                <w:rFonts w:cs="Myriad Pro"/>
                <w:b/>
                <w:bCs/>
                <w:color w:val="000000"/>
                <w:sz w:val="16"/>
                <w:szCs w:val="16"/>
              </w:rPr>
              <w:t>Ha nem:</w:t>
            </w:r>
          </w:p>
          <w:p w:rsidR="006E097E" w:rsidRPr="008238D4" w:rsidRDefault="006E097E" w:rsidP="00F24C77">
            <w:pPr>
              <w:spacing w:after="120" w:line="240" w:lineRule="auto"/>
              <w:jc w:val="both"/>
              <w:rPr>
                <w:rFonts w:cs="Myriad Pro"/>
                <w:b/>
                <w:bCs/>
                <w:color w:val="000000"/>
                <w:sz w:val="16"/>
                <w:szCs w:val="16"/>
              </w:rPr>
            </w:pPr>
            <w:r w:rsidRPr="008238D4">
              <w:rPr>
                <w:rFonts w:cs="Myriad Pro"/>
                <w:b/>
                <w:bCs/>
                <w:color w:val="000000"/>
                <w:sz w:val="16"/>
                <w:szCs w:val="16"/>
                <w:u w:val="single"/>
              </w:rPr>
              <w:t xml:space="preserve">Ezen kívül kérjük, hogy </w:t>
            </w:r>
            <w:r w:rsidRPr="008238D4">
              <w:rPr>
                <w:rFonts w:cs="Myriad Pro"/>
                <w:b/>
                <w:bCs/>
                <w:i/>
                <w:iCs/>
                <w:color w:val="000000"/>
                <w:sz w:val="16"/>
                <w:szCs w:val="16"/>
                <w:u w:val="single"/>
              </w:rPr>
              <w:t xml:space="preserve">KIZÁRÓLAG </w:t>
            </w:r>
            <w:r w:rsidRPr="008238D4">
              <w:rPr>
                <w:rFonts w:cs="Myriad Pro"/>
                <w:b/>
                <w:bCs/>
                <w:color w:val="000000"/>
                <w:sz w:val="16"/>
                <w:szCs w:val="16"/>
                <w:u w:val="single"/>
              </w:rPr>
              <w:t xml:space="preserve">akkor töltse ki a hiányzó információt a IV. rész </w:t>
            </w:r>
            <w:proofErr w:type="gramStart"/>
            <w:r w:rsidRPr="008238D4">
              <w:rPr>
                <w:rFonts w:cs="Myriad Pro"/>
                <w:b/>
                <w:bCs/>
                <w:color w:val="000000"/>
                <w:sz w:val="16"/>
                <w:szCs w:val="16"/>
                <w:u w:val="single"/>
              </w:rPr>
              <w:t>A</w:t>
            </w:r>
            <w:proofErr w:type="gramEnd"/>
            <w:r w:rsidRPr="008238D4">
              <w:rPr>
                <w:rFonts w:cs="Myriad Pro"/>
                <w:b/>
                <w:bCs/>
                <w:color w:val="000000"/>
                <w:sz w:val="16"/>
                <w:szCs w:val="16"/>
                <w:u w:val="single"/>
              </w:rPr>
              <w:t>., B., C. vagy D. szakaszában az esettől függően,</w:t>
            </w:r>
          </w:p>
          <w:p w:rsidR="006E097E" w:rsidRPr="008238D4" w:rsidRDefault="006E097E" w:rsidP="00F24C77">
            <w:pPr>
              <w:spacing w:after="120" w:line="240" w:lineRule="auto"/>
              <w:jc w:val="both"/>
              <w:rPr>
                <w:rFonts w:cs="Myriad Pro"/>
                <w:b/>
                <w:bCs/>
                <w:i/>
                <w:iCs/>
                <w:color w:val="000000"/>
                <w:sz w:val="16"/>
                <w:szCs w:val="16"/>
              </w:rPr>
            </w:pPr>
            <w:r w:rsidRPr="008238D4">
              <w:rPr>
                <w:rFonts w:cs="Myriad Pro"/>
                <w:b/>
                <w:bCs/>
                <w:i/>
                <w:iCs/>
                <w:color w:val="000000"/>
                <w:sz w:val="16"/>
                <w:szCs w:val="16"/>
              </w:rPr>
              <w:t>ha a vonatkozó hirdetmény vagy közbeszerzési dokumentumok ezt előírják:</w:t>
            </w:r>
          </w:p>
          <w:p w:rsidR="006E097E" w:rsidRPr="008238D4" w:rsidRDefault="006E097E" w:rsidP="00F24C77">
            <w:pPr>
              <w:spacing w:after="0" w:line="240" w:lineRule="auto"/>
              <w:jc w:val="both"/>
              <w:rPr>
                <w:rFonts w:cs="Myriad Pro"/>
                <w:color w:val="000000"/>
                <w:sz w:val="16"/>
                <w:szCs w:val="16"/>
              </w:rPr>
            </w:pPr>
            <w:r w:rsidRPr="008238D4">
              <w:rPr>
                <w:rFonts w:cs="Myriad Pro"/>
                <w:i/>
                <w:iCs/>
                <w:color w:val="000000"/>
                <w:sz w:val="16"/>
                <w:szCs w:val="16"/>
              </w:rPr>
              <w:t xml:space="preserve">e) </w:t>
            </w:r>
            <w:proofErr w:type="gramStart"/>
            <w:r w:rsidRPr="008238D4">
              <w:rPr>
                <w:rFonts w:cs="Myriad Pro"/>
                <w:color w:val="000000"/>
                <w:sz w:val="16"/>
                <w:szCs w:val="16"/>
              </w:rPr>
              <w:t>A</w:t>
            </w:r>
            <w:proofErr w:type="gramEnd"/>
            <w:r w:rsidRPr="008238D4">
              <w:rPr>
                <w:rFonts w:cs="Myriad Pro"/>
                <w:color w:val="000000"/>
                <w:sz w:val="16"/>
                <w:szCs w:val="16"/>
              </w:rPr>
              <w:t xml:space="preserve"> gazdasági szereplő tud-e </w:t>
            </w:r>
            <w:r w:rsidRPr="008238D4">
              <w:rPr>
                <w:rFonts w:cs="Myriad Pro"/>
                <w:b/>
                <w:bCs/>
                <w:color w:val="000000"/>
                <w:sz w:val="16"/>
                <w:szCs w:val="16"/>
              </w:rPr>
              <w:t xml:space="preserve">igazolást </w:t>
            </w:r>
            <w:r w:rsidRPr="008238D4">
              <w:rPr>
                <w:rFonts w:cs="Myriad Pro"/>
                <w:color w:val="000000"/>
                <w:sz w:val="16"/>
                <w:szCs w:val="16"/>
              </w:rPr>
              <w:t xml:space="preserve">adni a társadalombiztosítási </w:t>
            </w:r>
            <w:r w:rsidRPr="008238D4">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6E097E" w:rsidRPr="008238D4" w:rsidRDefault="006E097E" w:rsidP="00F24C77">
            <w:pPr>
              <w:spacing w:after="0" w:line="240" w:lineRule="auto"/>
              <w:jc w:val="both"/>
              <w:rPr>
                <w:rFonts w:cs="Myriad Pro"/>
                <w:b/>
                <w:bCs/>
                <w:color w:val="000000"/>
                <w:sz w:val="16"/>
                <w:szCs w:val="16"/>
              </w:rPr>
            </w:pPr>
            <w:r w:rsidRPr="008238D4">
              <w:rPr>
                <w:rFonts w:cs="Myriad Pro"/>
                <w:i/>
                <w:iCs/>
                <w:color w:val="000000"/>
                <w:sz w:val="16"/>
                <w:szCs w:val="16"/>
              </w:rPr>
              <w:t>Ha a vonatkozó információ elektronikusan elérhető, kérjük, adja meg a következő információkat:</w:t>
            </w:r>
          </w:p>
        </w:tc>
        <w:tc>
          <w:tcPr>
            <w:tcW w:w="4606" w:type="dxa"/>
          </w:tcPr>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color w:val="000000"/>
                <w:sz w:val="16"/>
                <w:szCs w:val="16"/>
              </w:rPr>
            </w:pPr>
            <w:r w:rsidRPr="008238D4">
              <w:rPr>
                <w:rFonts w:cs="Myriad Pro"/>
                <w:i/>
                <w:iCs/>
                <w:color w:val="000000"/>
                <w:sz w:val="16"/>
                <w:szCs w:val="16"/>
              </w:rPr>
              <w:t xml:space="preserve">e) </w:t>
            </w:r>
            <w:r w:rsidRPr="00BD2491">
              <w:rPr>
                <w:rFonts w:cs="Myriad Pro"/>
                <w:color w:val="000000"/>
                <w:sz w:val="16"/>
                <w:szCs w:val="16"/>
              </w:rPr>
              <w:t>[] Igen [] Nem</w:t>
            </w: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i/>
                <w:iCs/>
                <w:color w:val="000000"/>
                <w:sz w:val="16"/>
                <w:szCs w:val="16"/>
              </w:rPr>
            </w:pPr>
            <w:r w:rsidRPr="008238D4">
              <w:rPr>
                <w:rFonts w:cs="Myriad Pro"/>
                <w:i/>
                <w:iCs/>
                <w:color w:val="000000"/>
                <w:sz w:val="16"/>
                <w:szCs w:val="16"/>
              </w:rPr>
              <w:t>(internetcím, a kibocsátó hatóság vagy testület, a dokumentáció pontos hivatkozási adatai):</w:t>
            </w:r>
          </w:p>
          <w:p w:rsidR="006E097E" w:rsidRPr="008238D4" w:rsidRDefault="006E097E" w:rsidP="00F24C77">
            <w:pPr>
              <w:spacing w:after="0" w:line="240" w:lineRule="auto"/>
              <w:rPr>
                <w:rFonts w:cs="Myriad Pro"/>
                <w:i/>
                <w:iCs/>
                <w:color w:val="000000"/>
                <w:sz w:val="16"/>
                <w:szCs w:val="16"/>
              </w:rPr>
            </w:pPr>
            <w:r w:rsidRPr="008238D4">
              <w:rPr>
                <w:rFonts w:cs="Myriad Pro"/>
                <w:i/>
                <w:iCs/>
                <w:color w:val="000000"/>
                <w:sz w:val="16"/>
                <w:szCs w:val="16"/>
              </w:rPr>
              <w:t>[……][……][……][……]</w:t>
            </w:r>
          </w:p>
        </w:tc>
      </w:tr>
      <w:tr w:rsidR="006E097E" w:rsidRPr="008238D4" w:rsidTr="00F24C77">
        <w:tc>
          <w:tcPr>
            <w:tcW w:w="4606" w:type="dxa"/>
          </w:tcPr>
          <w:p w:rsidR="006E097E" w:rsidRPr="008238D4" w:rsidRDefault="006E097E" w:rsidP="00F24C77">
            <w:pPr>
              <w:spacing w:after="0" w:line="240" w:lineRule="auto"/>
              <w:jc w:val="both"/>
              <w:rPr>
                <w:rFonts w:cs="Myriad Pro"/>
                <w:b/>
                <w:bCs/>
                <w:color w:val="000000"/>
                <w:sz w:val="16"/>
                <w:szCs w:val="16"/>
              </w:rPr>
            </w:pPr>
            <w:r w:rsidRPr="008238D4">
              <w:rPr>
                <w:rFonts w:cs="Myriad Pro"/>
                <w:b/>
                <w:bCs/>
                <w:i/>
                <w:iCs/>
                <w:color w:val="000000"/>
                <w:sz w:val="16"/>
                <w:szCs w:val="16"/>
              </w:rPr>
              <w:lastRenderedPageBreak/>
              <w:t>Részvétel formája:</w:t>
            </w:r>
          </w:p>
        </w:tc>
        <w:tc>
          <w:tcPr>
            <w:tcW w:w="4606" w:type="dxa"/>
          </w:tcPr>
          <w:p w:rsidR="006E097E" w:rsidRPr="008238D4" w:rsidRDefault="006E097E" w:rsidP="00F24C77">
            <w:pPr>
              <w:spacing w:after="0" w:line="240" w:lineRule="auto"/>
              <w:rPr>
                <w:rFonts w:cs="Myriad Pro"/>
                <w:i/>
                <w:iCs/>
                <w:color w:val="000000"/>
                <w:sz w:val="16"/>
                <w:szCs w:val="16"/>
              </w:rPr>
            </w:pPr>
            <w:r w:rsidRPr="008238D4">
              <w:rPr>
                <w:rFonts w:cs="Myriad Pro"/>
                <w:b/>
                <w:bCs/>
                <w:i/>
                <w:iCs/>
                <w:color w:val="000000"/>
                <w:sz w:val="16"/>
                <w:szCs w:val="16"/>
              </w:rPr>
              <w:t>Válasz:</w:t>
            </w:r>
          </w:p>
        </w:tc>
      </w:tr>
      <w:tr w:rsidR="006E097E" w:rsidRPr="008238D4" w:rsidTr="00F24C77">
        <w:tc>
          <w:tcPr>
            <w:tcW w:w="4606" w:type="dxa"/>
          </w:tcPr>
          <w:p w:rsidR="006E097E" w:rsidRPr="008238D4" w:rsidRDefault="006E097E" w:rsidP="00F24C77">
            <w:pPr>
              <w:spacing w:after="0" w:line="240" w:lineRule="auto"/>
              <w:jc w:val="both"/>
              <w:rPr>
                <w:rFonts w:cs="Myriad Pro"/>
                <w:b/>
                <w:bCs/>
                <w:color w:val="000000"/>
                <w:sz w:val="16"/>
                <w:szCs w:val="16"/>
              </w:rPr>
            </w:pPr>
            <w:r w:rsidRPr="008238D4">
              <w:rPr>
                <w:rFonts w:cs="Myriad Pro"/>
                <w:color w:val="000000"/>
                <w:sz w:val="16"/>
                <w:szCs w:val="16"/>
              </w:rPr>
              <w:t>A gazdasági szereplő másokkal együtt vesz részt a közbeszerzési eljárásban?</w:t>
            </w:r>
            <w:r w:rsidRPr="008238D4">
              <w:rPr>
                <w:rStyle w:val="Lbjegyzet-hivatkozs"/>
                <w:rFonts w:cs="Myriad Pro"/>
                <w:color w:val="000000"/>
                <w:sz w:val="16"/>
                <w:szCs w:val="16"/>
              </w:rPr>
              <w:footnoteReference w:id="14"/>
            </w:r>
          </w:p>
        </w:tc>
        <w:tc>
          <w:tcPr>
            <w:tcW w:w="4606" w:type="dxa"/>
          </w:tcPr>
          <w:p w:rsidR="006E097E" w:rsidRPr="008238D4" w:rsidRDefault="006E097E" w:rsidP="00F24C77">
            <w:pPr>
              <w:spacing w:after="0" w:line="240" w:lineRule="auto"/>
              <w:rPr>
                <w:rFonts w:cs="Myriad Pro"/>
                <w:i/>
                <w:iCs/>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6E097E" w:rsidRPr="008238D4" w:rsidTr="00F24C77">
        <w:tc>
          <w:tcPr>
            <w:tcW w:w="9212" w:type="dxa"/>
            <w:gridSpan w:val="2"/>
            <w:shd w:val="clear" w:color="auto" w:fill="BFBFBF"/>
          </w:tcPr>
          <w:p w:rsidR="006E097E" w:rsidRPr="008238D4" w:rsidRDefault="006E097E" w:rsidP="00F24C77">
            <w:pPr>
              <w:spacing w:after="0" w:line="240" w:lineRule="auto"/>
              <w:rPr>
                <w:rFonts w:cs="Myriad Pro"/>
                <w:i/>
                <w:iCs/>
                <w:color w:val="000000"/>
                <w:sz w:val="16"/>
                <w:szCs w:val="16"/>
              </w:rPr>
            </w:pPr>
            <w:r w:rsidRPr="008238D4">
              <w:rPr>
                <w:rFonts w:cs="Myriad Pro"/>
                <w:b/>
                <w:bCs/>
                <w:i/>
                <w:iCs/>
                <w:color w:val="000000"/>
                <w:sz w:val="16"/>
                <w:szCs w:val="16"/>
              </w:rPr>
              <w:t>Ha igen</w:t>
            </w:r>
            <w:r w:rsidRPr="008238D4">
              <w:rPr>
                <w:rFonts w:cs="Myriad Pro"/>
                <w:i/>
                <w:iCs/>
                <w:color w:val="000000"/>
                <w:sz w:val="16"/>
                <w:szCs w:val="16"/>
              </w:rPr>
              <w:t>, kérjük, biztosítsa, hogy a többi érintett külön egységes európai közbeszerzési dokumentum formanyomtatványt nyújtson be.</w:t>
            </w:r>
          </w:p>
        </w:tc>
      </w:tr>
      <w:tr w:rsidR="006E097E" w:rsidRPr="008238D4" w:rsidTr="00F24C77">
        <w:tc>
          <w:tcPr>
            <w:tcW w:w="4606" w:type="dxa"/>
          </w:tcPr>
          <w:p w:rsidR="006E097E" w:rsidRPr="008238D4" w:rsidRDefault="006E097E" w:rsidP="00F24C77">
            <w:pPr>
              <w:spacing w:after="120" w:line="240" w:lineRule="auto"/>
              <w:jc w:val="both"/>
              <w:rPr>
                <w:rFonts w:cs="Myriad Pro"/>
                <w:b/>
                <w:bCs/>
                <w:color w:val="000000"/>
                <w:sz w:val="16"/>
                <w:szCs w:val="16"/>
              </w:rPr>
            </w:pPr>
            <w:r w:rsidRPr="008238D4">
              <w:rPr>
                <w:rFonts w:cs="Myriad Pro"/>
                <w:b/>
                <w:bCs/>
                <w:color w:val="000000"/>
                <w:sz w:val="16"/>
                <w:szCs w:val="16"/>
              </w:rPr>
              <w:t>Ha igen:</w:t>
            </w:r>
          </w:p>
          <w:p w:rsidR="006E097E" w:rsidRPr="008238D4" w:rsidRDefault="006E097E" w:rsidP="00F24C77">
            <w:pPr>
              <w:spacing w:after="0" w:line="240" w:lineRule="auto"/>
              <w:jc w:val="both"/>
              <w:rPr>
                <w:rFonts w:cs="Myriad Pro"/>
                <w:color w:val="000000"/>
                <w:sz w:val="16"/>
                <w:szCs w:val="16"/>
              </w:rPr>
            </w:pPr>
            <w:r w:rsidRPr="008238D4">
              <w:rPr>
                <w:rFonts w:cs="Myriad Pro"/>
                <w:i/>
                <w:iCs/>
                <w:color w:val="000000"/>
                <w:sz w:val="16"/>
                <w:szCs w:val="16"/>
              </w:rPr>
              <w:t xml:space="preserve">a) </w:t>
            </w:r>
            <w:r w:rsidRPr="008238D4">
              <w:rPr>
                <w:rFonts w:cs="Myriad Pro"/>
                <w:color w:val="000000"/>
                <w:sz w:val="16"/>
                <w:szCs w:val="16"/>
              </w:rPr>
              <w:t>Kérjük, adja meg a gazdasági szereplő csoportban betöltött szerepét (vezető, specifikus feladatokért felelős</w:t>
            </w:r>
            <w:proofErr w:type="gramStart"/>
            <w:r w:rsidRPr="008238D4">
              <w:rPr>
                <w:rFonts w:cs="Myriad Pro"/>
                <w:color w:val="000000"/>
                <w:sz w:val="16"/>
                <w:szCs w:val="16"/>
              </w:rPr>
              <w:t>, .</w:t>
            </w:r>
            <w:proofErr w:type="gramEnd"/>
            <w:r w:rsidRPr="008238D4">
              <w:rPr>
                <w:rFonts w:cs="Myriad Pro"/>
                <w:color w:val="000000"/>
                <w:sz w:val="16"/>
                <w:szCs w:val="16"/>
              </w:rPr>
              <w:t>..):</w:t>
            </w: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120" w:line="240" w:lineRule="auto"/>
              <w:jc w:val="both"/>
              <w:rPr>
                <w:rFonts w:cs="Myriad Pro"/>
                <w:color w:val="000000"/>
                <w:sz w:val="16"/>
                <w:szCs w:val="16"/>
              </w:rPr>
            </w:pPr>
            <w:r w:rsidRPr="008238D4">
              <w:rPr>
                <w:rFonts w:cs="Myriad Pro"/>
                <w:i/>
                <w:iCs/>
                <w:color w:val="000000"/>
                <w:sz w:val="16"/>
                <w:szCs w:val="16"/>
              </w:rPr>
              <w:t xml:space="preserve">b) </w:t>
            </w:r>
            <w:r w:rsidRPr="008238D4">
              <w:rPr>
                <w:rFonts w:cs="Myriad Pro"/>
                <w:color w:val="000000"/>
                <w:sz w:val="16"/>
                <w:szCs w:val="16"/>
              </w:rPr>
              <w:t>Kérjük, adja meg, mely gazdasági szereplők a közbeszerzési eljárásban együtt részt vevő csoport tagjai:</w:t>
            </w:r>
          </w:p>
          <w:p w:rsidR="006E097E" w:rsidRPr="008238D4" w:rsidRDefault="006E097E" w:rsidP="00F24C77">
            <w:pPr>
              <w:spacing w:after="0" w:line="240" w:lineRule="auto"/>
              <w:jc w:val="both"/>
              <w:rPr>
                <w:rFonts w:cs="Myriad Pro"/>
                <w:b/>
                <w:bCs/>
                <w:color w:val="000000"/>
                <w:sz w:val="16"/>
                <w:szCs w:val="16"/>
              </w:rPr>
            </w:pPr>
            <w:r w:rsidRPr="008238D4">
              <w:rPr>
                <w:rFonts w:cs="Myriad Pro"/>
                <w:i/>
                <w:iCs/>
                <w:color w:val="000000"/>
                <w:sz w:val="16"/>
                <w:szCs w:val="16"/>
              </w:rPr>
              <w:t xml:space="preserve">c) </w:t>
            </w:r>
            <w:r w:rsidRPr="008238D4">
              <w:rPr>
                <w:rFonts w:cs="Myriad Pro"/>
                <w:color w:val="000000"/>
                <w:sz w:val="16"/>
                <w:szCs w:val="16"/>
              </w:rPr>
              <w:t>Adott esetben a részt vevő csoport neve:</w:t>
            </w:r>
          </w:p>
        </w:tc>
        <w:tc>
          <w:tcPr>
            <w:tcW w:w="4606" w:type="dxa"/>
          </w:tcPr>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i/>
                <w:iCs/>
                <w:color w:val="000000"/>
                <w:sz w:val="16"/>
                <w:szCs w:val="16"/>
              </w:rPr>
            </w:pPr>
          </w:p>
          <w:p w:rsidR="006E097E" w:rsidRPr="008238D4" w:rsidRDefault="006E097E" w:rsidP="00F24C77">
            <w:pPr>
              <w:spacing w:after="0" w:line="240" w:lineRule="auto"/>
              <w:rPr>
                <w:rFonts w:cs="Myriad Pro"/>
                <w:color w:val="000000"/>
                <w:sz w:val="16"/>
                <w:szCs w:val="16"/>
              </w:rPr>
            </w:pPr>
            <w:r w:rsidRPr="008238D4">
              <w:rPr>
                <w:rFonts w:cs="Myriad Pro"/>
                <w:i/>
                <w:iCs/>
                <w:color w:val="000000"/>
                <w:sz w:val="16"/>
                <w:szCs w:val="16"/>
              </w:rPr>
              <w:t>a)</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r w:rsidRPr="008238D4">
              <w:rPr>
                <w:rFonts w:cs="Myriad Pro"/>
                <w:i/>
                <w:iCs/>
                <w:color w:val="000000"/>
                <w:sz w:val="16"/>
                <w:szCs w:val="16"/>
              </w:rPr>
              <w:t>b)</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color w:val="000000"/>
                <w:sz w:val="16"/>
                <w:szCs w:val="16"/>
              </w:rPr>
            </w:pPr>
          </w:p>
          <w:p w:rsidR="006E097E" w:rsidRPr="008238D4" w:rsidRDefault="006E097E" w:rsidP="00F24C77">
            <w:pPr>
              <w:spacing w:after="0" w:line="240" w:lineRule="auto"/>
              <w:rPr>
                <w:rFonts w:cs="Myriad Pro"/>
                <w:i/>
                <w:iCs/>
                <w:color w:val="000000"/>
                <w:sz w:val="16"/>
                <w:szCs w:val="16"/>
              </w:rPr>
            </w:pPr>
            <w:r w:rsidRPr="008238D4">
              <w:rPr>
                <w:rFonts w:cs="Myriad Pro"/>
                <w:i/>
                <w:iCs/>
                <w:color w:val="000000"/>
                <w:sz w:val="16"/>
                <w:szCs w:val="16"/>
              </w:rPr>
              <w:t>c)</w:t>
            </w:r>
            <w:r w:rsidRPr="008238D4">
              <w:rPr>
                <w:rFonts w:cs="Myriad Pro"/>
                <w:color w:val="000000"/>
                <w:sz w:val="16"/>
                <w:szCs w:val="16"/>
              </w:rPr>
              <w: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6E097E" w:rsidRPr="008238D4" w:rsidTr="00F24C77">
        <w:tc>
          <w:tcPr>
            <w:tcW w:w="4606" w:type="dxa"/>
          </w:tcPr>
          <w:p w:rsidR="006E097E" w:rsidRPr="008238D4" w:rsidRDefault="006E097E" w:rsidP="00F24C77">
            <w:pPr>
              <w:spacing w:after="0" w:line="240" w:lineRule="auto"/>
              <w:jc w:val="both"/>
              <w:rPr>
                <w:rFonts w:cs="Myriad Pro"/>
                <w:b/>
                <w:bCs/>
                <w:color w:val="000000"/>
                <w:sz w:val="16"/>
                <w:szCs w:val="16"/>
              </w:rPr>
            </w:pPr>
            <w:r w:rsidRPr="008238D4">
              <w:rPr>
                <w:rFonts w:cs="Myriad Pro"/>
                <w:b/>
                <w:bCs/>
                <w:i/>
                <w:iCs/>
                <w:color w:val="000000"/>
                <w:sz w:val="16"/>
                <w:szCs w:val="16"/>
              </w:rPr>
              <w:t>Részek</w:t>
            </w:r>
          </w:p>
        </w:tc>
        <w:tc>
          <w:tcPr>
            <w:tcW w:w="4606" w:type="dxa"/>
          </w:tcPr>
          <w:p w:rsidR="006E097E" w:rsidRPr="008238D4" w:rsidRDefault="006E097E" w:rsidP="00F24C77">
            <w:pPr>
              <w:spacing w:after="0" w:line="240" w:lineRule="auto"/>
              <w:rPr>
                <w:rFonts w:cs="Myriad Pro"/>
                <w:i/>
                <w:iCs/>
                <w:color w:val="000000"/>
                <w:sz w:val="16"/>
                <w:szCs w:val="16"/>
              </w:rPr>
            </w:pPr>
            <w:r w:rsidRPr="008238D4">
              <w:rPr>
                <w:rFonts w:cs="Myriad Pro"/>
                <w:b/>
                <w:bCs/>
                <w:i/>
                <w:iCs/>
                <w:color w:val="000000"/>
                <w:sz w:val="16"/>
                <w:szCs w:val="16"/>
              </w:rPr>
              <w:t>Válasz:</w:t>
            </w:r>
          </w:p>
        </w:tc>
      </w:tr>
      <w:tr w:rsidR="006E097E" w:rsidRPr="008238D4" w:rsidTr="00F24C77">
        <w:tc>
          <w:tcPr>
            <w:tcW w:w="4606" w:type="dxa"/>
          </w:tcPr>
          <w:p w:rsidR="006E097E" w:rsidRPr="008238D4" w:rsidRDefault="006E097E" w:rsidP="00F24C77">
            <w:pPr>
              <w:spacing w:after="0" w:line="240" w:lineRule="auto"/>
              <w:jc w:val="both"/>
              <w:rPr>
                <w:rFonts w:cs="Myriad Pro"/>
                <w:b/>
                <w:bCs/>
                <w:color w:val="000000"/>
                <w:sz w:val="16"/>
                <w:szCs w:val="16"/>
              </w:rPr>
            </w:pPr>
            <w:r w:rsidRPr="008238D4">
              <w:rPr>
                <w:rFonts w:cs="Myriad Pro"/>
                <w:color w:val="000000"/>
                <w:sz w:val="16"/>
                <w:szCs w:val="16"/>
              </w:rPr>
              <w:t>Adott esetben annak a résznek (azoknak a részeknek) a feltüntetése, amelyekre a gazdasági szereplő pályázni kíván:</w:t>
            </w:r>
          </w:p>
        </w:tc>
        <w:tc>
          <w:tcPr>
            <w:tcW w:w="4606" w:type="dxa"/>
          </w:tcPr>
          <w:p w:rsidR="006E097E" w:rsidRPr="008238D4" w:rsidRDefault="006E097E" w:rsidP="00F24C77">
            <w:pPr>
              <w:spacing w:after="0" w:line="240" w:lineRule="auto"/>
              <w:rPr>
                <w:rFonts w:cs="Myriad Pro"/>
                <w:i/>
                <w:iCs/>
                <w:color w:val="000000"/>
                <w:sz w:val="16"/>
                <w:szCs w:val="16"/>
              </w:rPr>
            </w:pPr>
            <w:r w:rsidRPr="008238D4">
              <w:rPr>
                <w:rFonts w:cs="Myriad Pro"/>
                <w:color w:val="000000"/>
                <w:sz w:val="16"/>
                <w:szCs w:val="16"/>
              </w:rPr>
              <w:t>[   ]</w:t>
            </w:r>
          </w:p>
        </w:tc>
      </w:tr>
    </w:tbl>
    <w:p w:rsidR="006E097E" w:rsidRPr="008238D4" w:rsidRDefault="006E097E" w:rsidP="006E097E">
      <w:pPr>
        <w:jc w:val="both"/>
        <w:rPr>
          <w:rFonts w:cs="Myriad Pro"/>
          <w:b/>
          <w:bCs/>
          <w:i/>
          <w:iCs/>
          <w:color w:val="000000"/>
          <w:sz w:val="16"/>
          <w:szCs w:val="16"/>
        </w:rPr>
      </w:pPr>
    </w:p>
    <w:p w:rsidR="006E097E" w:rsidRPr="008238D4" w:rsidRDefault="006E097E" w:rsidP="006E097E">
      <w:pPr>
        <w:jc w:val="center"/>
        <w:rPr>
          <w:rFonts w:cs="Myriad Pro"/>
          <w:b/>
          <w:bCs/>
          <w:color w:val="000000"/>
          <w:sz w:val="13"/>
          <w:szCs w:val="13"/>
        </w:rPr>
      </w:pPr>
      <w:r w:rsidRPr="008238D4">
        <w:rPr>
          <w:rFonts w:cs="Myriad Pro"/>
          <w:b/>
          <w:bCs/>
          <w:color w:val="000000"/>
          <w:sz w:val="16"/>
          <w:szCs w:val="16"/>
        </w:rPr>
        <w:t xml:space="preserve">B: A </w:t>
      </w:r>
      <w:r w:rsidRPr="008238D4">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8238D4" w:rsidTr="00F24C77">
        <w:tc>
          <w:tcPr>
            <w:tcW w:w="9212" w:type="dxa"/>
            <w:shd w:val="clear" w:color="auto" w:fill="BFBFBF"/>
          </w:tcPr>
          <w:p w:rsidR="006E097E" w:rsidRPr="008238D4" w:rsidRDefault="006E097E" w:rsidP="00F24C77">
            <w:pPr>
              <w:spacing w:after="0" w:line="240" w:lineRule="auto"/>
              <w:jc w:val="both"/>
              <w:rPr>
                <w:rFonts w:cs="Myriad Pro"/>
                <w:i/>
                <w:iCs/>
                <w:color w:val="000000"/>
                <w:sz w:val="16"/>
                <w:szCs w:val="16"/>
              </w:rPr>
            </w:pPr>
            <w:r w:rsidRPr="008238D4">
              <w:rPr>
                <w:rFonts w:cs="Myriad Pro"/>
                <w:i/>
                <w:iCs/>
                <w:color w:val="000000"/>
                <w:sz w:val="16"/>
                <w:szCs w:val="16"/>
              </w:rPr>
              <w:t>Adott esetben adja meg azon személyek nevét és címét, akik a jelen közbeszerzési eljárásban jogosultak képviselni a gazdasági szereplőt:</w:t>
            </w:r>
          </w:p>
        </w:tc>
      </w:tr>
    </w:tbl>
    <w:p w:rsidR="006E097E" w:rsidRPr="008238D4" w:rsidRDefault="006E097E" w:rsidP="006E097E">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8238D4" w:rsidTr="00F24C77">
        <w:tc>
          <w:tcPr>
            <w:tcW w:w="4606" w:type="dxa"/>
          </w:tcPr>
          <w:p w:rsidR="006E097E" w:rsidRPr="008238D4" w:rsidRDefault="006E097E" w:rsidP="00F24C77">
            <w:pPr>
              <w:spacing w:after="0" w:line="240" w:lineRule="auto"/>
              <w:jc w:val="both"/>
              <w:rPr>
                <w:rFonts w:cs="Myriad Pro"/>
                <w:i/>
                <w:iCs/>
                <w:color w:val="000000"/>
                <w:sz w:val="16"/>
                <w:szCs w:val="16"/>
              </w:rPr>
            </w:pPr>
            <w:r w:rsidRPr="008238D4">
              <w:rPr>
                <w:rFonts w:cs="Myriad Pro"/>
                <w:b/>
                <w:bCs/>
                <w:i/>
                <w:iCs/>
                <w:color w:val="000000"/>
                <w:sz w:val="16"/>
                <w:szCs w:val="16"/>
              </w:rPr>
              <w:t>Képviselet, ha van:</w:t>
            </w:r>
          </w:p>
        </w:tc>
        <w:tc>
          <w:tcPr>
            <w:tcW w:w="4606" w:type="dxa"/>
          </w:tcPr>
          <w:p w:rsidR="006E097E" w:rsidRPr="008238D4" w:rsidRDefault="006E097E" w:rsidP="00F24C77">
            <w:pPr>
              <w:spacing w:after="0" w:line="240" w:lineRule="auto"/>
              <w:jc w:val="both"/>
              <w:rPr>
                <w:rFonts w:cs="Myriad Pro"/>
                <w:i/>
                <w:iCs/>
                <w:color w:val="000000"/>
                <w:sz w:val="16"/>
                <w:szCs w:val="16"/>
              </w:rPr>
            </w:pPr>
            <w:r w:rsidRPr="008238D4">
              <w:rPr>
                <w:rFonts w:cs="Myriad Pro"/>
                <w:b/>
                <w:bCs/>
                <w:i/>
                <w:iCs/>
                <w:color w:val="000000"/>
                <w:sz w:val="16"/>
                <w:szCs w:val="16"/>
              </w:rPr>
              <w:t>Válasz:</w:t>
            </w:r>
          </w:p>
        </w:tc>
      </w:tr>
      <w:tr w:rsidR="006E097E" w:rsidRPr="008238D4" w:rsidTr="00F24C77">
        <w:tc>
          <w:tcPr>
            <w:tcW w:w="4606" w:type="dxa"/>
          </w:tcPr>
          <w:p w:rsidR="006E097E" w:rsidRPr="008238D4" w:rsidRDefault="006E097E" w:rsidP="00F24C77">
            <w:pPr>
              <w:spacing w:after="0" w:line="240" w:lineRule="auto"/>
              <w:jc w:val="both"/>
              <w:rPr>
                <w:rFonts w:cs="Myriad Pro"/>
                <w:color w:val="000000"/>
                <w:sz w:val="16"/>
                <w:szCs w:val="16"/>
              </w:rPr>
            </w:pPr>
            <w:r w:rsidRPr="008238D4">
              <w:rPr>
                <w:rFonts w:cs="Myriad Pro"/>
                <w:color w:val="000000"/>
                <w:sz w:val="16"/>
                <w:szCs w:val="16"/>
              </w:rPr>
              <w:t>Teljes név;</w:t>
            </w:r>
          </w:p>
          <w:p w:rsidR="006E097E" w:rsidRPr="008238D4" w:rsidRDefault="006E097E" w:rsidP="00F24C77">
            <w:pPr>
              <w:spacing w:after="0" w:line="240" w:lineRule="auto"/>
              <w:jc w:val="both"/>
              <w:rPr>
                <w:rFonts w:cs="Myriad Pro"/>
                <w:i/>
                <w:iCs/>
                <w:color w:val="000000"/>
                <w:sz w:val="16"/>
                <w:szCs w:val="16"/>
              </w:rPr>
            </w:pPr>
            <w:r w:rsidRPr="008238D4">
              <w:rPr>
                <w:rFonts w:cs="Myriad Pro"/>
                <w:color w:val="000000"/>
                <w:sz w:val="16"/>
                <w:szCs w:val="16"/>
              </w:rPr>
              <w:t>a születési idő és hely, ha szükséges:</w:t>
            </w:r>
          </w:p>
        </w:tc>
        <w:tc>
          <w:tcPr>
            <w:tcW w:w="4606" w:type="dxa"/>
          </w:tcPr>
          <w:p w:rsidR="006E097E" w:rsidRPr="00BD2491" w:rsidRDefault="006E097E" w:rsidP="00F24C77">
            <w:pPr>
              <w:spacing w:after="0" w:line="240" w:lineRule="auto"/>
              <w:jc w:val="both"/>
              <w:rPr>
                <w:rFonts w:cs="Myriad Pro"/>
                <w:color w:val="000000"/>
                <w:sz w:val="16"/>
                <w:szCs w:val="16"/>
              </w:rPr>
            </w:pPr>
            <w:r w:rsidRPr="00BD2491">
              <w:rPr>
                <w:rFonts w:cs="Myriad Pro"/>
                <w:color w:val="000000"/>
                <w:sz w:val="16"/>
                <w:szCs w:val="16"/>
              </w:rPr>
              <w:t>[……];</w:t>
            </w:r>
          </w:p>
          <w:p w:rsidR="006E097E" w:rsidRPr="00BD2491" w:rsidRDefault="006E097E" w:rsidP="00F24C77">
            <w:pPr>
              <w:spacing w:after="0" w:line="240" w:lineRule="auto"/>
              <w:jc w:val="both"/>
              <w:rPr>
                <w:rFonts w:cs="Myriad Pro"/>
                <w:i/>
                <w:iCs/>
                <w:color w:val="000000"/>
                <w:sz w:val="16"/>
                <w:szCs w:val="16"/>
              </w:rPr>
            </w:pPr>
            <w:r w:rsidRPr="00BD2491">
              <w:rPr>
                <w:rFonts w:cs="Myriad Pro"/>
                <w:color w:val="000000"/>
                <w:sz w:val="16"/>
                <w:szCs w:val="16"/>
              </w:rPr>
              <w:t>[……]</w:t>
            </w:r>
          </w:p>
        </w:tc>
      </w:tr>
      <w:tr w:rsidR="006E097E" w:rsidRPr="008238D4" w:rsidTr="00F24C77">
        <w:tc>
          <w:tcPr>
            <w:tcW w:w="4606" w:type="dxa"/>
          </w:tcPr>
          <w:p w:rsidR="006E097E" w:rsidRPr="008238D4" w:rsidRDefault="006E097E" w:rsidP="00F24C77">
            <w:pPr>
              <w:spacing w:after="0" w:line="240" w:lineRule="auto"/>
              <w:jc w:val="both"/>
              <w:rPr>
                <w:rFonts w:cs="Myriad Pro"/>
                <w:i/>
                <w:iCs/>
                <w:color w:val="000000"/>
                <w:sz w:val="16"/>
                <w:szCs w:val="16"/>
              </w:rPr>
            </w:pPr>
            <w:r w:rsidRPr="008238D4">
              <w:rPr>
                <w:rFonts w:cs="Myriad Pro"/>
                <w:color w:val="000000"/>
                <w:sz w:val="16"/>
                <w:szCs w:val="16"/>
              </w:rPr>
              <w:t>Beosztás/milyen minőségben jár el:</w:t>
            </w:r>
          </w:p>
        </w:tc>
        <w:tc>
          <w:tcPr>
            <w:tcW w:w="4606" w:type="dxa"/>
          </w:tcPr>
          <w:p w:rsidR="006E097E" w:rsidRPr="00BD2491" w:rsidRDefault="006E097E" w:rsidP="00F24C77">
            <w:pPr>
              <w:spacing w:after="0" w:line="240" w:lineRule="auto"/>
              <w:jc w:val="both"/>
              <w:rPr>
                <w:rFonts w:cs="Myriad Pro"/>
                <w:i/>
                <w:iCs/>
                <w:color w:val="000000"/>
                <w:sz w:val="16"/>
                <w:szCs w:val="16"/>
              </w:rPr>
            </w:pPr>
            <w:r w:rsidRPr="00BD2491">
              <w:rPr>
                <w:rFonts w:cs="Myriad Pro"/>
                <w:color w:val="000000"/>
                <w:sz w:val="16"/>
                <w:szCs w:val="16"/>
              </w:rPr>
              <w:t>[……]</w:t>
            </w:r>
          </w:p>
        </w:tc>
      </w:tr>
      <w:tr w:rsidR="006E097E" w:rsidRPr="008238D4" w:rsidTr="00F24C77">
        <w:tc>
          <w:tcPr>
            <w:tcW w:w="4606" w:type="dxa"/>
          </w:tcPr>
          <w:p w:rsidR="006E097E" w:rsidRPr="008238D4" w:rsidRDefault="006E097E" w:rsidP="00F24C77">
            <w:pPr>
              <w:spacing w:after="0" w:line="240" w:lineRule="auto"/>
              <w:jc w:val="both"/>
              <w:rPr>
                <w:rFonts w:cs="Myriad Pro"/>
                <w:i/>
                <w:iCs/>
                <w:color w:val="000000"/>
                <w:sz w:val="16"/>
                <w:szCs w:val="16"/>
              </w:rPr>
            </w:pPr>
            <w:r w:rsidRPr="008238D4">
              <w:rPr>
                <w:rFonts w:cs="Myriad Pro"/>
                <w:color w:val="000000"/>
                <w:sz w:val="16"/>
                <w:szCs w:val="16"/>
              </w:rPr>
              <w:t>Postai cím:</w:t>
            </w:r>
          </w:p>
        </w:tc>
        <w:tc>
          <w:tcPr>
            <w:tcW w:w="4606" w:type="dxa"/>
          </w:tcPr>
          <w:p w:rsidR="006E097E" w:rsidRPr="00BD2491" w:rsidRDefault="006E097E" w:rsidP="00F24C77">
            <w:pPr>
              <w:spacing w:after="0" w:line="240" w:lineRule="auto"/>
              <w:jc w:val="both"/>
              <w:rPr>
                <w:rFonts w:cs="Myriad Pro"/>
                <w:i/>
                <w:iCs/>
                <w:color w:val="000000"/>
                <w:sz w:val="16"/>
                <w:szCs w:val="16"/>
              </w:rPr>
            </w:pPr>
            <w:r w:rsidRPr="00BD2491">
              <w:rPr>
                <w:rFonts w:cs="Myriad Pro"/>
                <w:color w:val="000000"/>
                <w:sz w:val="16"/>
                <w:szCs w:val="16"/>
              </w:rPr>
              <w:t>[……]</w:t>
            </w:r>
          </w:p>
        </w:tc>
      </w:tr>
      <w:tr w:rsidR="006E097E" w:rsidRPr="008238D4" w:rsidTr="00F24C77">
        <w:tc>
          <w:tcPr>
            <w:tcW w:w="4606" w:type="dxa"/>
          </w:tcPr>
          <w:p w:rsidR="006E097E" w:rsidRPr="008238D4" w:rsidRDefault="006E097E" w:rsidP="00F24C77">
            <w:pPr>
              <w:spacing w:after="0" w:line="240" w:lineRule="auto"/>
              <w:jc w:val="both"/>
              <w:rPr>
                <w:rFonts w:cs="Myriad Pro"/>
                <w:i/>
                <w:iCs/>
                <w:color w:val="000000"/>
                <w:sz w:val="16"/>
                <w:szCs w:val="16"/>
              </w:rPr>
            </w:pPr>
            <w:r w:rsidRPr="008238D4">
              <w:rPr>
                <w:rFonts w:cs="Myriad Pro"/>
                <w:color w:val="000000"/>
                <w:sz w:val="16"/>
                <w:szCs w:val="16"/>
              </w:rPr>
              <w:t>Telefon:</w:t>
            </w:r>
          </w:p>
        </w:tc>
        <w:tc>
          <w:tcPr>
            <w:tcW w:w="4606" w:type="dxa"/>
          </w:tcPr>
          <w:p w:rsidR="006E097E" w:rsidRPr="00BD2491" w:rsidRDefault="006E097E" w:rsidP="00F24C77">
            <w:pPr>
              <w:spacing w:after="0" w:line="240" w:lineRule="auto"/>
              <w:jc w:val="both"/>
              <w:rPr>
                <w:rFonts w:cs="Myriad Pro"/>
                <w:i/>
                <w:iCs/>
                <w:color w:val="000000"/>
                <w:sz w:val="16"/>
                <w:szCs w:val="16"/>
              </w:rPr>
            </w:pPr>
            <w:r w:rsidRPr="00BD2491">
              <w:rPr>
                <w:rFonts w:cs="Myriad Pro"/>
                <w:color w:val="000000"/>
                <w:sz w:val="16"/>
                <w:szCs w:val="16"/>
              </w:rPr>
              <w:t>[……]</w:t>
            </w:r>
          </w:p>
        </w:tc>
      </w:tr>
      <w:tr w:rsidR="006E097E" w:rsidRPr="008238D4" w:rsidTr="00F24C77">
        <w:tc>
          <w:tcPr>
            <w:tcW w:w="4606" w:type="dxa"/>
          </w:tcPr>
          <w:p w:rsidR="006E097E" w:rsidRPr="008238D4" w:rsidRDefault="006E097E" w:rsidP="00F24C77">
            <w:pPr>
              <w:spacing w:after="0" w:line="240" w:lineRule="auto"/>
              <w:jc w:val="both"/>
              <w:rPr>
                <w:rFonts w:cs="Myriad Pro"/>
                <w:i/>
                <w:iCs/>
                <w:color w:val="000000"/>
                <w:sz w:val="16"/>
                <w:szCs w:val="16"/>
              </w:rPr>
            </w:pPr>
            <w:r w:rsidRPr="008238D4">
              <w:rPr>
                <w:rFonts w:cs="Myriad Pro"/>
                <w:color w:val="000000"/>
                <w:sz w:val="16"/>
                <w:szCs w:val="16"/>
              </w:rPr>
              <w:t>E-mail cím:</w:t>
            </w:r>
          </w:p>
        </w:tc>
        <w:tc>
          <w:tcPr>
            <w:tcW w:w="4606" w:type="dxa"/>
          </w:tcPr>
          <w:p w:rsidR="006E097E" w:rsidRPr="00BD2491" w:rsidRDefault="006E097E" w:rsidP="00F24C77">
            <w:pPr>
              <w:spacing w:after="0" w:line="240" w:lineRule="auto"/>
              <w:jc w:val="both"/>
              <w:rPr>
                <w:rFonts w:cs="Myriad Pro"/>
                <w:i/>
                <w:iCs/>
                <w:color w:val="000000"/>
                <w:sz w:val="16"/>
                <w:szCs w:val="16"/>
              </w:rPr>
            </w:pPr>
            <w:r w:rsidRPr="00BD2491">
              <w:rPr>
                <w:rFonts w:cs="Myriad Pro"/>
                <w:color w:val="000000"/>
                <w:sz w:val="16"/>
                <w:szCs w:val="16"/>
              </w:rPr>
              <w:t>[……]</w:t>
            </w:r>
          </w:p>
        </w:tc>
      </w:tr>
      <w:tr w:rsidR="006E097E" w:rsidRPr="004A15B5" w:rsidTr="00F24C77">
        <w:tc>
          <w:tcPr>
            <w:tcW w:w="4606" w:type="dxa"/>
          </w:tcPr>
          <w:p w:rsidR="006E097E" w:rsidRPr="008238D4" w:rsidRDefault="006E097E" w:rsidP="00F24C77">
            <w:pPr>
              <w:spacing w:after="0" w:line="240" w:lineRule="auto"/>
              <w:jc w:val="both"/>
              <w:rPr>
                <w:rFonts w:cs="Myriad Pro"/>
                <w:i/>
                <w:iCs/>
                <w:color w:val="000000"/>
                <w:sz w:val="16"/>
                <w:szCs w:val="16"/>
              </w:rPr>
            </w:pPr>
            <w:r w:rsidRPr="008238D4">
              <w:rPr>
                <w:rFonts w:cs="Myriad Pro"/>
                <w:color w:val="000000"/>
                <w:sz w:val="16"/>
                <w:szCs w:val="16"/>
              </w:rPr>
              <w:t>Amennyiben szükséges, részletezze a képviseletre vonatkozó információkat (a képviselet formája, köre, célja stb.):</w:t>
            </w:r>
          </w:p>
        </w:tc>
        <w:tc>
          <w:tcPr>
            <w:tcW w:w="4606" w:type="dxa"/>
          </w:tcPr>
          <w:p w:rsidR="006E097E" w:rsidRPr="00BD2491" w:rsidRDefault="006E097E" w:rsidP="00F24C77">
            <w:pPr>
              <w:spacing w:after="0" w:line="240" w:lineRule="auto"/>
              <w:jc w:val="both"/>
              <w:rPr>
                <w:rFonts w:cs="Myriad Pro"/>
                <w:i/>
                <w:iCs/>
                <w:color w:val="000000"/>
                <w:sz w:val="16"/>
                <w:szCs w:val="16"/>
              </w:rPr>
            </w:pPr>
            <w:r w:rsidRPr="00BD2491">
              <w:rPr>
                <w:rFonts w:cs="Myriad Pro"/>
                <w:color w:val="000000"/>
                <w:sz w:val="16"/>
                <w:szCs w:val="16"/>
              </w:rPr>
              <w:t>[……]</w:t>
            </w:r>
          </w:p>
        </w:tc>
      </w:tr>
    </w:tbl>
    <w:p w:rsidR="006E097E" w:rsidRDefault="006E097E" w:rsidP="006E097E">
      <w:pPr>
        <w:jc w:val="both"/>
        <w:rPr>
          <w:rFonts w:cs="Myriad Pro"/>
          <w:i/>
          <w:i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BD2491">
              <w:rPr>
                <w:rFonts w:cs="Myriad Pro"/>
                <w:color w:val="000000"/>
                <w:sz w:val="16"/>
                <w:szCs w:val="16"/>
              </w:rPr>
              <w:t xml:space="preserve">[  ]Igen </w:t>
            </w:r>
            <w:proofErr w:type="gramStart"/>
            <w:r w:rsidRPr="00BD2491">
              <w:rPr>
                <w:rFonts w:cs="Myriad Pro"/>
                <w:color w:val="000000"/>
                <w:sz w:val="16"/>
                <w:szCs w:val="16"/>
              </w:rPr>
              <w:t>[  ]Nem</w:t>
            </w:r>
            <w:proofErr w:type="gramEnd"/>
          </w:p>
        </w:tc>
      </w:tr>
    </w:tbl>
    <w:p w:rsidR="006E097E" w:rsidRDefault="006E097E" w:rsidP="006E097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6E097E" w:rsidRPr="004A15B5" w:rsidRDefault="006E097E" w:rsidP="00F24C77">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6E097E" w:rsidRDefault="006E097E" w:rsidP="006E097E">
      <w:pPr>
        <w:jc w:val="both"/>
        <w:rPr>
          <w:rFonts w:cs="Myriad Pro"/>
          <w:b/>
          <w:bCs/>
          <w:i/>
          <w:iCs/>
          <w:color w:val="000000"/>
          <w:sz w:val="16"/>
          <w:szCs w:val="16"/>
        </w:rPr>
      </w:pPr>
    </w:p>
    <w:p w:rsidR="006E097E" w:rsidRDefault="006E097E" w:rsidP="006E097E">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6E097E" w:rsidRDefault="006E097E" w:rsidP="006E097E">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6E097E" w:rsidRPr="004A15B5" w:rsidRDefault="006E097E" w:rsidP="00F24C77">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6E097E" w:rsidRPr="004A15B5" w:rsidRDefault="006E097E" w:rsidP="00F24C77">
            <w:pPr>
              <w:spacing w:after="120" w:line="240" w:lineRule="auto"/>
              <w:jc w:val="both"/>
              <w:rPr>
                <w:rFonts w:cs="Myriad Pro"/>
                <w:color w:val="000000"/>
                <w:sz w:val="16"/>
                <w:szCs w:val="16"/>
              </w:rPr>
            </w:pPr>
            <w:r w:rsidRPr="00BD2491">
              <w:rPr>
                <w:rFonts w:cs="Myriad Pro"/>
                <w:color w:val="000000"/>
                <w:sz w:val="16"/>
                <w:szCs w:val="16"/>
              </w:rPr>
              <w:t xml:space="preserve">[  ]Igen </w:t>
            </w:r>
            <w:proofErr w:type="gramStart"/>
            <w:r w:rsidRPr="00BD2491">
              <w:rPr>
                <w:rFonts w:cs="Myriad Pro"/>
                <w:color w:val="000000"/>
                <w:sz w:val="16"/>
                <w:szCs w:val="16"/>
              </w:rPr>
              <w:t>[  ]Nem</w:t>
            </w:r>
            <w:proofErr w:type="gramEnd"/>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tc>
      </w:tr>
    </w:tbl>
    <w:p w:rsidR="006E097E" w:rsidRDefault="006E097E" w:rsidP="006E097E">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6E097E" w:rsidRDefault="006E097E" w:rsidP="006E097E">
      <w:pPr>
        <w:spacing w:before="240" w:after="0" w:line="240" w:lineRule="auto"/>
        <w:jc w:val="center"/>
        <w:rPr>
          <w:rFonts w:cs="Myriad Pro"/>
          <w:b/>
          <w:bCs/>
          <w:color w:val="000000"/>
          <w:sz w:val="16"/>
          <w:szCs w:val="16"/>
        </w:rPr>
      </w:pPr>
      <w:r>
        <w:rPr>
          <w:rFonts w:cs="Myriad Pro"/>
          <w:b/>
          <w:bCs/>
          <w:color w:val="000000"/>
          <w:sz w:val="16"/>
          <w:szCs w:val="16"/>
        </w:rPr>
        <w:t>III. rész: Kizárási okok</w:t>
      </w:r>
    </w:p>
    <w:p w:rsidR="006E097E" w:rsidRDefault="006E097E" w:rsidP="006E097E">
      <w:pPr>
        <w:spacing w:after="0" w:line="240" w:lineRule="auto"/>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6E097E" w:rsidRPr="004A15B5" w:rsidRDefault="006E097E" w:rsidP="00F24C77">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6E097E" w:rsidRPr="004A15B5" w:rsidRDefault="006E097E" w:rsidP="00F24C77">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6E097E" w:rsidRPr="004A15B5" w:rsidRDefault="006E097E" w:rsidP="00F24C77">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6E097E" w:rsidRPr="004A15B5" w:rsidRDefault="006E097E" w:rsidP="00F24C77">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6E097E" w:rsidRPr="004A15B5" w:rsidRDefault="006E097E" w:rsidP="00F24C77">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6E097E" w:rsidRPr="004A15B5" w:rsidRDefault="006E097E" w:rsidP="00F24C77">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6E097E" w:rsidRDefault="006E097E" w:rsidP="006E097E">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6E097E" w:rsidRPr="004A15B5" w:rsidRDefault="006E097E" w:rsidP="00F24C77">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6E097E" w:rsidRPr="008238D4" w:rsidRDefault="006E097E" w:rsidP="00F24C77">
            <w:pPr>
              <w:spacing w:after="12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4A15B5" w:rsidRDefault="006E097E" w:rsidP="00F24C77">
            <w:pPr>
              <w:spacing w:after="0" w:line="240" w:lineRule="auto"/>
              <w:jc w:val="both"/>
              <w:rPr>
                <w:rFonts w:cs="Myriad Pro"/>
                <w:i/>
                <w:iCs/>
                <w:color w:val="000000"/>
                <w:sz w:val="16"/>
                <w:szCs w:val="16"/>
              </w:rPr>
            </w:pPr>
            <w:r w:rsidRPr="008238D4">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BD2491">
              <w:rPr>
                <w:rFonts w:cs="Myriad Pro"/>
                <w:i/>
                <w:iCs/>
                <w:color w:val="000000"/>
                <w:sz w:val="16"/>
                <w:szCs w:val="16"/>
              </w:rPr>
              <w:t>[</w:t>
            </w:r>
            <w:proofErr w:type="gramStart"/>
            <w:r w:rsidRPr="00BD2491">
              <w:rPr>
                <w:rFonts w:cs="Myriad Pro"/>
                <w:i/>
                <w:iCs/>
                <w:color w:val="000000"/>
                <w:sz w:val="16"/>
                <w:szCs w:val="16"/>
              </w:rPr>
              <w:t>……</w:t>
            </w:r>
            <w:proofErr w:type="gramEnd"/>
            <w:r w:rsidRPr="00BD2491">
              <w:rPr>
                <w:rFonts w:cs="Myriad Pro"/>
                <w:i/>
                <w:iCs/>
                <w:color w:val="000000"/>
                <w:sz w:val="16"/>
                <w:szCs w:val="16"/>
              </w:rPr>
              <w:t>][……][……][……]</w:t>
            </w:r>
            <w:r w:rsidRPr="008238D4">
              <w:rPr>
                <w:rStyle w:val="Lbjegyzet-hivatkozs"/>
                <w:rFonts w:cs="Myriad Pro"/>
                <w:i/>
                <w:iCs/>
                <w:color w:val="000000"/>
                <w:sz w:val="16"/>
                <w:szCs w:val="16"/>
              </w:rPr>
              <w:footnoteReference w:id="24"/>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6E097E" w:rsidRPr="004A15B5" w:rsidRDefault="006E097E" w:rsidP="00F24C77">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6E097E" w:rsidRPr="004A15B5" w:rsidRDefault="006E097E" w:rsidP="00F24C77">
            <w:pPr>
              <w:spacing w:after="0" w:line="240" w:lineRule="auto"/>
              <w:jc w:val="both"/>
              <w:rPr>
                <w:rFonts w:cs="Myriad Pro"/>
                <w:i/>
                <w:iCs/>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6E097E" w:rsidRPr="004A15B5" w:rsidRDefault="006E097E" w:rsidP="00F24C77">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6E097E" w:rsidRPr="004A15B5" w:rsidTr="00F24C77">
        <w:tc>
          <w:tcPr>
            <w:tcW w:w="4606" w:type="dxa"/>
          </w:tcPr>
          <w:p w:rsidR="006E097E" w:rsidRPr="004A15B5" w:rsidRDefault="006E097E" w:rsidP="00F24C77">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6E097E" w:rsidRPr="004A15B5" w:rsidRDefault="006E097E" w:rsidP="00F24C77">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6E097E" w:rsidRPr="004A15B5" w:rsidTr="00F24C77">
        <w:tc>
          <w:tcPr>
            <w:tcW w:w="4606" w:type="dxa"/>
          </w:tcPr>
          <w:p w:rsidR="006E097E" w:rsidRPr="004A15B5" w:rsidRDefault="006E097E" w:rsidP="00F24C77">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6E097E" w:rsidRPr="004A15B5" w:rsidRDefault="006E097E" w:rsidP="00F24C77">
            <w:pPr>
              <w:spacing w:after="0" w:line="240" w:lineRule="auto"/>
              <w:jc w:val="both"/>
              <w:rPr>
                <w:rFonts w:cs="Myriad Pro"/>
                <w:i/>
                <w:iCs/>
                <w:color w:val="000000"/>
                <w:sz w:val="16"/>
                <w:szCs w:val="16"/>
              </w:rPr>
            </w:pPr>
            <w:r w:rsidRPr="004A15B5">
              <w:rPr>
                <w:rFonts w:cs="Myriad Pro"/>
                <w:color w:val="000000"/>
                <w:sz w:val="16"/>
                <w:szCs w:val="16"/>
              </w:rPr>
              <w:t>[……]</w:t>
            </w:r>
          </w:p>
        </w:tc>
      </w:tr>
    </w:tbl>
    <w:p w:rsidR="006E097E" w:rsidRDefault="006E097E" w:rsidP="006E097E">
      <w:pPr>
        <w:jc w:val="both"/>
        <w:rPr>
          <w:rFonts w:cs="Myriad Pro"/>
          <w:i/>
          <w:i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6E097E" w:rsidRPr="004A15B5" w:rsidTr="00F24C77">
        <w:tc>
          <w:tcPr>
            <w:tcW w:w="3497" w:type="dxa"/>
          </w:tcPr>
          <w:p w:rsidR="006E097E" w:rsidRPr="004A15B5" w:rsidRDefault="006E097E" w:rsidP="00F24C77">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6E097E" w:rsidRPr="004A15B5" w:rsidRDefault="006E097E" w:rsidP="00F24C77">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3497" w:type="dxa"/>
          </w:tcPr>
          <w:p w:rsidR="006E097E" w:rsidRPr="004A15B5" w:rsidRDefault="006E097E" w:rsidP="00F24C77">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6E097E" w:rsidRPr="004A15B5" w:rsidRDefault="006E097E" w:rsidP="00F24C77">
            <w:pPr>
              <w:spacing w:after="0" w:line="240" w:lineRule="auto"/>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r w:rsidR="006E097E" w:rsidRPr="004A15B5" w:rsidTr="00F24C77">
        <w:tc>
          <w:tcPr>
            <w:tcW w:w="3497" w:type="dxa"/>
            <w:vMerge w:val="restart"/>
          </w:tcPr>
          <w:p w:rsidR="006E097E" w:rsidRPr="004A15B5" w:rsidRDefault="006E097E" w:rsidP="00F24C77">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6E097E" w:rsidRPr="004A15B5" w:rsidRDefault="006E097E" w:rsidP="00F24C77">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6E097E" w:rsidRPr="004A15B5" w:rsidRDefault="006E097E" w:rsidP="00F24C77">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6E097E" w:rsidRPr="004A15B5" w:rsidRDefault="006E097E" w:rsidP="00F24C77">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6E097E" w:rsidRPr="004A15B5" w:rsidRDefault="006E097E" w:rsidP="00F24C77">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6E097E" w:rsidRPr="004A15B5" w:rsidRDefault="006E097E" w:rsidP="00F24C77">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6E097E" w:rsidRPr="004A15B5" w:rsidRDefault="006E097E" w:rsidP="00F24C77">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6E097E" w:rsidRPr="004A15B5" w:rsidTr="00F24C77">
        <w:tc>
          <w:tcPr>
            <w:tcW w:w="3497" w:type="dxa"/>
            <w:vMerge/>
          </w:tcPr>
          <w:p w:rsidR="006E097E" w:rsidRPr="004A15B5" w:rsidRDefault="006E097E" w:rsidP="00F24C77">
            <w:pPr>
              <w:spacing w:after="0" w:line="240" w:lineRule="auto"/>
              <w:jc w:val="center"/>
              <w:rPr>
                <w:rFonts w:cs="Myriad Pro"/>
                <w:b/>
                <w:bCs/>
                <w:color w:val="000000"/>
                <w:sz w:val="13"/>
                <w:szCs w:val="13"/>
              </w:rPr>
            </w:pPr>
          </w:p>
        </w:tc>
        <w:tc>
          <w:tcPr>
            <w:tcW w:w="2992" w:type="dxa"/>
          </w:tcPr>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ind w:left="472"/>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r w:rsidRPr="004A15B5">
              <w:rPr>
                <w:rFonts w:cs="Myriad Pro"/>
                <w:color w:val="000000"/>
                <w:sz w:val="16"/>
                <w:szCs w:val="16"/>
              </w:rPr>
              <w:t>– [……]</w:t>
            </w:r>
          </w:p>
          <w:p w:rsidR="006E097E" w:rsidRPr="004A15B5" w:rsidRDefault="006E097E" w:rsidP="00F24C77">
            <w:pPr>
              <w:spacing w:after="0" w:line="240" w:lineRule="auto"/>
              <w:ind w:left="472"/>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r w:rsidRPr="004A15B5">
              <w:rPr>
                <w:rFonts w:cs="Myriad Pro"/>
                <w:color w:val="000000"/>
                <w:sz w:val="16"/>
                <w:szCs w:val="16"/>
              </w:rPr>
              <w:t>– [……]</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6E097E" w:rsidRPr="004A15B5" w:rsidRDefault="006E097E" w:rsidP="00F24C77">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i/>
                <w:iCs/>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ind w:left="472"/>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r w:rsidRPr="004A15B5">
              <w:rPr>
                <w:rFonts w:cs="Myriad Pro"/>
                <w:color w:val="000000"/>
                <w:sz w:val="16"/>
                <w:szCs w:val="16"/>
              </w:rPr>
              <w:t>– [……]</w:t>
            </w:r>
          </w:p>
          <w:p w:rsidR="006E097E" w:rsidRPr="004A15B5" w:rsidRDefault="006E097E" w:rsidP="00F24C77">
            <w:pPr>
              <w:spacing w:after="0" w:line="240" w:lineRule="auto"/>
              <w:ind w:left="472"/>
              <w:rPr>
                <w:rFonts w:cs="Myriad Pro"/>
                <w:color w:val="000000"/>
                <w:sz w:val="16"/>
                <w:szCs w:val="16"/>
              </w:rPr>
            </w:pPr>
          </w:p>
          <w:p w:rsidR="006E097E" w:rsidRPr="004A15B5" w:rsidRDefault="006E097E" w:rsidP="00F24C77">
            <w:pPr>
              <w:spacing w:after="0" w:line="240" w:lineRule="auto"/>
              <w:ind w:left="472"/>
              <w:rPr>
                <w:rFonts w:cs="Myriad Pro"/>
                <w:color w:val="000000"/>
                <w:sz w:val="16"/>
                <w:szCs w:val="16"/>
              </w:rPr>
            </w:pPr>
            <w:r w:rsidRPr="004A15B5">
              <w:rPr>
                <w:rFonts w:cs="Myriad Pro"/>
                <w:color w:val="000000"/>
                <w:sz w:val="16"/>
                <w:szCs w:val="16"/>
              </w:rPr>
              <w:t>– [……]</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6E097E" w:rsidRPr="004A15B5" w:rsidRDefault="006E097E" w:rsidP="00F24C77">
            <w:pPr>
              <w:spacing w:after="0" w:line="240" w:lineRule="auto"/>
              <w:rPr>
                <w:rFonts w:cs="Myriad Pro"/>
                <w:color w:val="000000"/>
                <w:sz w:val="16"/>
                <w:szCs w:val="16"/>
              </w:rPr>
            </w:pPr>
          </w:p>
          <w:p w:rsidR="006E097E" w:rsidRPr="004A15B5" w:rsidRDefault="006E097E" w:rsidP="00F24C77">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6E097E" w:rsidRPr="004A15B5" w:rsidRDefault="006E097E" w:rsidP="00F24C77">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6E097E" w:rsidRPr="004A15B5" w:rsidTr="00F24C77">
        <w:tc>
          <w:tcPr>
            <w:tcW w:w="3497" w:type="dxa"/>
          </w:tcPr>
          <w:p w:rsidR="006E097E" w:rsidRPr="004A15B5" w:rsidRDefault="006E097E" w:rsidP="00F24C77">
            <w:pPr>
              <w:spacing w:after="0" w:line="240" w:lineRule="auto"/>
              <w:jc w:val="both"/>
              <w:rPr>
                <w:rFonts w:cs="Myriad Pro"/>
                <w:b/>
                <w:bCs/>
                <w:color w:val="000000"/>
                <w:sz w:val="13"/>
                <w:szCs w:val="13"/>
              </w:rPr>
            </w:pPr>
            <w:r w:rsidRPr="004A15B5">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6E097E" w:rsidRPr="004A15B5" w:rsidRDefault="006E097E" w:rsidP="00F24C77">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9"/>
            </w:r>
          </w:p>
          <w:p w:rsidR="006E097E" w:rsidRPr="004A15B5" w:rsidRDefault="006E097E" w:rsidP="00F24C77">
            <w:pPr>
              <w:spacing w:after="0" w:line="240" w:lineRule="auto"/>
              <w:jc w:val="both"/>
              <w:rPr>
                <w:rFonts w:cs="Myriad Pro"/>
                <w:b/>
                <w:bCs/>
                <w:color w:val="000000"/>
                <w:sz w:val="13"/>
                <w:szCs w:val="13"/>
              </w:rPr>
            </w:pPr>
            <w:r w:rsidRPr="00BD2491">
              <w:rPr>
                <w:rFonts w:cs="Myriad Pro"/>
                <w:i/>
                <w:iCs/>
                <w:color w:val="000000"/>
                <w:sz w:val="16"/>
                <w:szCs w:val="16"/>
              </w:rPr>
              <w:t>[……][……][……]</w:t>
            </w:r>
          </w:p>
        </w:tc>
      </w:tr>
    </w:tbl>
    <w:p w:rsidR="006E097E" w:rsidRDefault="006E097E" w:rsidP="006E097E">
      <w:pPr>
        <w:jc w:val="both"/>
        <w:rPr>
          <w:rFonts w:cs="Myriad Pro"/>
          <w:b/>
          <w:bCs/>
          <w:color w:val="000000"/>
          <w:sz w:val="16"/>
          <w:szCs w:val="16"/>
        </w:rPr>
      </w:pPr>
    </w:p>
    <w:p w:rsidR="006E097E" w:rsidRDefault="006E097E" w:rsidP="006E097E">
      <w:pPr>
        <w:jc w:val="center"/>
        <w:rPr>
          <w:rFonts w:cs="Myriad Pro"/>
          <w:b/>
          <w:bCs/>
          <w:color w:val="000000"/>
          <w:sz w:val="10"/>
          <w:szCs w:val="10"/>
        </w:rPr>
      </w:pPr>
      <w:r>
        <w:rPr>
          <w:rFonts w:cs="Myriad Pro"/>
          <w:b/>
          <w:bCs/>
          <w:color w:val="000000"/>
          <w:sz w:val="16"/>
          <w:szCs w:val="16"/>
        </w:rPr>
        <w:lastRenderedPageBreak/>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6E097E" w:rsidRDefault="006E097E" w:rsidP="006E097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vMerge w:val="restart"/>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6E097E" w:rsidRPr="004A15B5" w:rsidTr="00F24C77">
        <w:tc>
          <w:tcPr>
            <w:tcW w:w="4606" w:type="dxa"/>
            <w:vMerge/>
          </w:tcPr>
          <w:p w:rsidR="006E097E" w:rsidRPr="004A15B5" w:rsidRDefault="006E097E" w:rsidP="00F24C77">
            <w:pPr>
              <w:spacing w:after="0" w:line="240" w:lineRule="auto"/>
              <w:jc w:val="both"/>
              <w:rPr>
                <w:rFonts w:cs="Myriad Pro"/>
                <w:b/>
                <w:bCs/>
                <w:i/>
                <w:iCs/>
                <w:color w:val="000000"/>
                <w:sz w:val="16"/>
                <w:szCs w:val="16"/>
              </w:rPr>
            </w:pPr>
          </w:p>
        </w:tc>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6E097E" w:rsidRPr="004A15B5" w:rsidTr="00F24C77">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6E097E" w:rsidRPr="004A15B5" w:rsidRDefault="006E097E" w:rsidP="00F24C77">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6E097E" w:rsidRPr="004A15B5" w:rsidRDefault="006E097E" w:rsidP="00F24C77">
            <w:pPr>
              <w:spacing w:after="0" w:line="240" w:lineRule="auto"/>
              <w:jc w:val="both"/>
              <w:rPr>
                <w:rFonts w:cs="Myriad Pro"/>
                <w:b/>
                <w:bCs/>
                <w:color w:val="000000"/>
                <w:sz w:val="16"/>
                <w:szCs w:val="16"/>
              </w:rPr>
            </w:pPr>
            <w:r w:rsidRPr="004A15B5">
              <w:rPr>
                <w:rFonts w:cs="Myriad Pro"/>
                <w:b/>
                <w:bCs/>
                <w:color w:val="000000"/>
                <w:sz w:val="16"/>
                <w:szCs w:val="16"/>
              </w:rPr>
              <w:t>Ha igen:</w:t>
            </w:r>
          </w:p>
          <w:p w:rsidR="006E097E" w:rsidRPr="004A15B5" w:rsidRDefault="006E097E" w:rsidP="00F24C77">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6E097E" w:rsidRPr="004A15B5" w:rsidRDefault="006E097E" w:rsidP="00F24C77">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8238D4" w:rsidRDefault="006E097E" w:rsidP="00F24C77">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ind w:firstLine="497"/>
              <w:jc w:val="both"/>
              <w:rPr>
                <w:rFonts w:cs="Myriad Pro"/>
                <w:color w:val="000000"/>
                <w:sz w:val="16"/>
                <w:szCs w:val="16"/>
              </w:rPr>
            </w:pPr>
            <w:r w:rsidRPr="008238D4">
              <w:rPr>
                <w:rFonts w:cs="Myriad Pro"/>
                <w:color w:val="000000"/>
                <w:sz w:val="16"/>
                <w:szCs w:val="16"/>
              </w:rPr>
              <w:t>– [……]</w:t>
            </w:r>
          </w:p>
          <w:p w:rsidR="006E097E" w:rsidRPr="008238D4" w:rsidRDefault="006E097E" w:rsidP="00F24C77">
            <w:pPr>
              <w:spacing w:after="0" w:line="240" w:lineRule="auto"/>
              <w:ind w:firstLine="497"/>
              <w:jc w:val="both"/>
              <w:rPr>
                <w:rFonts w:cs="Myriad Pro"/>
                <w:color w:val="000000"/>
                <w:sz w:val="16"/>
                <w:szCs w:val="16"/>
              </w:rPr>
            </w:pPr>
            <w:r w:rsidRPr="008238D4">
              <w:rPr>
                <w:rFonts w:cs="Myriad Pro"/>
                <w:color w:val="000000"/>
                <w:sz w:val="16"/>
                <w:szCs w:val="16"/>
              </w:rPr>
              <w:t>– [……]</w:t>
            </w: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p>
        </w:tc>
      </w:tr>
      <w:tr w:rsidR="006E097E" w:rsidRPr="004A15B5" w:rsidTr="00F24C77">
        <w:tc>
          <w:tcPr>
            <w:tcW w:w="4606" w:type="dxa"/>
            <w:vMerge w:val="restart"/>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6E097E" w:rsidRPr="008238D4" w:rsidRDefault="006E097E" w:rsidP="00F24C77">
            <w:pPr>
              <w:spacing w:after="240" w:line="240" w:lineRule="auto"/>
              <w:jc w:val="both"/>
              <w:rPr>
                <w:rFonts w:cs="Myriad Pro"/>
                <w:color w:val="000000"/>
                <w:sz w:val="16"/>
                <w:szCs w:val="16"/>
              </w:rPr>
            </w:pPr>
            <w:r w:rsidRPr="008238D4">
              <w:rPr>
                <w:rFonts w:cs="Myriad Pro"/>
                <w:color w:val="000000"/>
                <w:sz w:val="16"/>
                <w:szCs w:val="16"/>
              </w:rPr>
              <w:t>[] Igen [] Nem,</w:t>
            </w:r>
          </w:p>
          <w:p w:rsidR="006E097E" w:rsidRPr="008238D4" w:rsidRDefault="006E097E" w:rsidP="00F24C77">
            <w:pPr>
              <w:spacing w:after="0" w:line="240" w:lineRule="auto"/>
              <w:jc w:val="both"/>
              <w:rPr>
                <w:rFonts w:cs="Myriad Pro"/>
                <w:b/>
                <w:bCs/>
                <w:i/>
                <w:iCs/>
                <w:color w:val="000000"/>
                <w:sz w:val="16"/>
                <w:szCs w:val="16"/>
              </w:rPr>
            </w:pPr>
            <w:r w:rsidRPr="008238D4">
              <w:rPr>
                <w:rFonts w:cs="Myriad Pro"/>
                <w:color w:val="000000"/>
                <w:sz w:val="16"/>
                <w:szCs w:val="16"/>
              </w:rPr>
              <w:t>[……]</w:t>
            </w:r>
          </w:p>
        </w:tc>
      </w:tr>
      <w:tr w:rsidR="006E097E" w:rsidRPr="004A15B5" w:rsidTr="00F24C77">
        <w:tc>
          <w:tcPr>
            <w:tcW w:w="4606" w:type="dxa"/>
            <w:vMerge/>
          </w:tcPr>
          <w:p w:rsidR="006E097E" w:rsidRPr="004A15B5" w:rsidRDefault="006E097E" w:rsidP="00F24C77">
            <w:pPr>
              <w:spacing w:after="0" w:line="240" w:lineRule="auto"/>
              <w:jc w:val="both"/>
              <w:rPr>
                <w:rFonts w:cs="Myriad Pro"/>
                <w:b/>
                <w:bCs/>
                <w:i/>
                <w:iCs/>
                <w:color w:val="000000"/>
                <w:sz w:val="16"/>
                <w:szCs w:val="16"/>
              </w:rPr>
            </w:pPr>
          </w:p>
        </w:tc>
        <w:tc>
          <w:tcPr>
            <w:tcW w:w="4606" w:type="dxa"/>
          </w:tcPr>
          <w:p w:rsidR="006E097E" w:rsidRPr="008238D4" w:rsidRDefault="006E097E" w:rsidP="00F24C77">
            <w:pPr>
              <w:spacing w:after="0" w:line="240" w:lineRule="auto"/>
              <w:jc w:val="both"/>
              <w:rPr>
                <w:rFonts w:cs="Myriad Pro"/>
                <w:color w:val="000000"/>
                <w:sz w:val="16"/>
                <w:szCs w:val="16"/>
              </w:rPr>
            </w:pPr>
            <w:r w:rsidRPr="008238D4">
              <w:rPr>
                <w:rFonts w:cs="Myriad Pro"/>
                <w:b/>
                <w:bCs/>
                <w:color w:val="000000"/>
                <w:sz w:val="16"/>
                <w:szCs w:val="16"/>
              </w:rPr>
              <w:t>Ha igen</w:t>
            </w:r>
            <w:r w:rsidRPr="008238D4">
              <w:rPr>
                <w:rFonts w:cs="Myriad Pro"/>
                <w:color w:val="000000"/>
                <w:sz w:val="16"/>
                <w:szCs w:val="16"/>
              </w:rPr>
              <w:t>, tett-e a gazdasági szereplő öntisztázó intézkedéseket?</w:t>
            </w:r>
          </w:p>
          <w:p w:rsidR="006E097E" w:rsidRPr="008238D4" w:rsidRDefault="006E097E" w:rsidP="00F24C77">
            <w:pPr>
              <w:spacing w:after="120" w:line="240" w:lineRule="auto"/>
              <w:jc w:val="both"/>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6E097E" w:rsidRPr="008238D4" w:rsidRDefault="006E097E" w:rsidP="00F24C77">
            <w:pPr>
              <w:spacing w:after="0" w:line="240" w:lineRule="auto"/>
              <w:jc w:val="both"/>
              <w:rPr>
                <w:rFonts w:cs="Myriad Pro"/>
                <w:b/>
                <w:bCs/>
                <w:i/>
                <w:iCs/>
                <w:color w:val="000000"/>
                <w:sz w:val="16"/>
                <w:szCs w:val="16"/>
              </w:rPr>
            </w:pPr>
            <w:r w:rsidRPr="008238D4">
              <w:rPr>
                <w:rFonts w:cs="Myriad Pro"/>
                <w:b/>
                <w:bCs/>
                <w:color w:val="000000"/>
                <w:sz w:val="16"/>
                <w:szCs w:val="16"/>
              </w:rPr>
              <w:t>Amennyiben igen</w:t>
            </w:r>
            <w:r w:rsidRPr="008238D4">
              <w:rPr>
                <w:rFonts w:cs="Myriad Pro"/>
                <w:color w:val="000000"/>
                <w:sz w:val="16"/>
                <w:szCs w:val="16"/>
              </w:rPr>
              <w:t>, kérjük, ismertesse ezeket az intézkedéseket: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6E097E" w:rsidRPr="004A15B5" w:rsidTr="00F24C77">
        <w:tc>
          <w:tcPr>
            <w:tcW w:w="4606" w:type="dxa"/>
            <w:vMerge w:val="restart"/>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6E097E" w:rsidRPr="008238D4" w:rsidRDefault="006E097E" w:rsidP="00F24C77">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8238D4" w:rsidRDefault="006E097E" w:rsidP="00F24C77">
            <w:pPr>
              <w:spacing w:after="0" w:line="240" w:lineRule="auto"/>
              <w:jc w:val="both"/>
              <w:rPr>
                <w:rFonts w:cs="Myriad Pro"/>
                <w:b/>
                <w:bCs/>
                <w:i/>
                <w:iCs/>
                <w:color w:val="000000"/>
                <w:sz w:val="16"/>
                <w:szCs w:val="16"/>
              </w:rPr>
            </w:pPr>
            <w:r w:rsidRPr="008238D4">
              <w:rPr>
                <w:rFonts w:cs="Myriad Pro"/>
                <w:color w:val="000000"/>
                <w:sz w:val="16"/>
                <w:szCs w:val="16"/>
              </w:rPr>
              <w:t>[…]</w:t>
            </w:r>
          </w:p>
        </w:tc>
      </w:tr>
      <w:tr w:rsidR="006E097E" w:rsidRPr="004A15B5" w:rsidTr="00F24C77">
        <w:tc>
          <w:tcPr>
            <w:tcW w:w="4606" w:type="dxa"/>
            <w:vMerge/>
          </w:tcPr>
          <w:p w:rsidR="006E097E" w:rsidRPr="004A15B5" w:rsidRDefault="006E097E" w:rsidP="00F24C77">
            <w:pPr>
              <w:spacing w:after="0" w:line="240" w:lineRule="auto"/>
              <w:jc w:val="both"/>
              <w:rPr>
                <w:rFonts w:cs="Myriad Pro"/>
                <w:b/>
                <w:bCs/>
                <w:i/>
                <w:iCs/>
                <w:color w:val="000000"/>
                <w:sz w:val="16"/>
                <w:szCs w:val="16"/>
              </w:rPr>
            </w:pPr>
          </w:p>
        </w:tc>
        <w:tc>
          <w:tcPr>
            <w:tcW w:w="4606" w:type="dxa"/>
          </w:tcPr>
          <w:p w:rsidR="006E097E" w:rsidRPr="008238D4" w:rsidRDefault="006E097E" w:rsidP="00F24C77">
            <w:pPr>
              <w:spacing w:after="0" w:line="240" w:lineRule="auto"/>
              <w:jc w:val="both"/>
              <w:rPr>
                <w:rFonts w:cs="Myriad Pro"/>
                <w:color w:val="000000"/>
                <w:sz w:val="16"/>
                <w:szCs w:val="16"/>
              </w:rPr>
            </w:pPr>
            <w:r w:rsidRPr="008238D4">
              <w:rPr>
                <w:rFonts w:cs="Myriad Pro"/>
                <w:b/>
                <w:bCs/>
                <w:color w:val="000000"/>
                <w:sz w:val="16"/>
                <w:szCs w:val="16"/>
              </w:rPr>
              <w:t>Ha igen</w:t>
            </w:r>
            <w:r w:rsidRPr="008238D4">
              <w:rPr>
                <w:rFonts w:cs="Myriad Pro"/>
                <w:color w:val="000000"/>
                <w:sz w:val="16"/>
                <w:szCs w:val="16"/>
              </w:rPr>
              <w:t>, tett-e a gazdasági szereplő öntisztázó intézkedéseket?</w:t>
            </w:r>
          </w:p>
          <w:p w:rsidR="006E097E" w:rsidRPr="008238D4" w:rsidRDefault="006E097E" w:rsidP="00F24C77">
            <w:pPr>
              <w:spacing w:after="120" w:line="240" w:lineRule="auto"/>
              <w:jc w:val="both"/>
              <w:rPr>
                <w:rFonts w:cs="Myriad Pro"/>
                <w:color w:val="000000"/>
                <w:sz w:val="16"/>
                <w:szCs w:val="16"/>
              </w:rPr>
            </w:pPr>
            <w:r w:rsidRPr="008238D4">
              <w:rPr>
                <w:rFonts w:cs="Myriad Pro"/>
                <w:color w:val="000000"/>
                <w:sz w:val="16"/>
                <w:szCs w:val="16"/>
              </w:rPr>
              <w:t xml:space="preserve">[  ] Igen </w:t>
            </w:r>
            <w:proofErr w:type="gramStart"/>
            <w:r w:rsidRPr="008238D4">
              <w:rPr>
                <w:rFonts w:cs="Myriad Pro"/>
                <w:color w:val="000000"/>
                <w:sz w:val="16"/>
                <w:szCs w:val="16"/>
              </w:rPr>
              <w:t>[  ]</w:t>
            </w:r>
            <w:proofErr w:type="gramEnd"/>
            <w:r w:rsidRPr="008238D4">
              <w:rPr>
                <w:rFonts w:cs="Myriad Pro"/>
                <w:color w:val="000000"/>
                <w:sz w:val="16"/>
                <w:szCs w:val="16"/>
              </w:rPr>
              <w:t xml:space="preserve"> Nem</w:t>
            </w:r>
          </w:p>
          <w:p w:rsidR="006E097E" w:rsidRPr="008238D4" w:rsidRDefault="006E097E" w:rsidP="00F24C77">
            <w:pPr>
              <w:spacing w:after="0" w:line="240" w:lineRule="auto"/>
              <w:jc w:val="both"/>
              <w:rPr>
                <w:rFonts w:cs="Myriad Pro"/>
                <w:b/>
                <w:bCs/>
                <w:i/>
                <w:iCs/>
                <w:color w:val="000000"/>
                <w:sz w:val="16"/>
                <w:szCs w:val="16"/>
              </w:rPr>
            </w:pPr>
            <w:r w:rsidRPr="008238D4">
              <w:rPr>
                <w:rFonts w:cs="Myriad Pro"/>
                <w:b/>
                <w:bCs/>
                <w:color w:val="000000"/>
                <w:sz w:val="16"/>
                <w:szCs w:val="16"/>
              </w:rPr>
              <w:t>Amennyiben igen</w:t>
            </w:r>
            <w:r w:rsidRPr="008238D4">
              <w:rPr>
                <w:rFonts w:cs="Myriad Pro"/>
                <w:color w:val="000000"/>
                <w:sz w:val="16"/>
                <w:szCs w:val="16"/>
              </w:rPr>
              <w:t>, kérjük, ismertesse ezeket az intézkedéseket: [</w:t>
            </w:r>
            <w:proofErr w:type="gramStart"/>
            <w:r w:rsidRPr="008238D4">
              <w:rPr>
                <w:rFonts w:cs="Myriad Pro"/>
                <w:color w:val="000000"/>
                <w:sz w:val="16"/>
                <w:szCs w:val="16"/>
              </w:rPr>
              <w:t>……</w:t>
            </w:r>
            <w:proofErr w:type="gramEnd"/>
            <w:r w:rsidRPr="008238D4">
              <w:rPr>
                <w:rFonts w:cs="Myriad Pro"/>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 xml:space="preserve">a közbeszerzési eljárásban való </w:t>
            </w:r>
            <w:r w:rsidRPr="004A15B5">
              <w:rPr>
                <w:rFonts w:cs="Myriad Pro"/>
                <w:color w:val="000000"/>
                <w:sz w:val="16"/>
                <w:szCs w:val="16"/>
              </w:rPr>
              <w:lastRenderedPageBreak/>
              <w:t>részvételéből fakadóan?</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6E097E" w:rsidRPr="008238D4" w:rsidRDefault="006E097E" w:rsidP="00F24C77">
            <w:pPr>
              <w:spacing w:after="240" w:line="240" w:lineRule="auto"/>
              <w:jc w:val="both"/>
              <w:rPr>
                <w:rFonts w:cs="Myriad Pro"/>
                <w:color w:val="000000"/>
                <w:sz w:val="16"/>
                <w:szCs w:val="16"/>
              </w:rPr>
            </w:pPr>
            <w:r w:rsidRPr="00BD2491">
              <w:rPr>
                <w:rFonts w:cs="Myriad Pro"/>
                <w:color w:val="000000"/>
                <w:sz w:val="16"/>
                <w:szCs w:val="16"/>
              </w:rPr>
              <w:lastRenderedPageBreak/>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8238D4" w:rsidRDefault="006E097E" w:rsidP="00F24C77">
            <w:pPr>
              <w:spacing w:after="0" w:line="240" w:lineRule="auto"/>
              <w:jc w:val="both"/>
              <w:rPr>
                <w:rFonts w:cs="Myriad Pro"/>
                <w:b/>
                <w:bCs/>
                <w:i/>
                <w:iCs/>
                <w:color w:val="000000"/>
                <w:sz w:val="16"/>
                <w:szCs w:val="16"/>
              </w:rPr>
            </w:pPr>
            <w:r w:rsidRPr="008238D4">
              <w:rPr>
                <w:rFonts w:cs="Myriad Pro"/>
                <w:color w:val="000000"/>
                <w:sz w:val="16"/>
                <w:szCs w:val="16"/>
              </w:rPr>
              <w:lastRenderedPageBreak/>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lastRenderedPageBreak/>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6E097E" w:rsidRPr="004A15B5" w:rsidRDefault="006E097E" w:rsidP="00F24C77">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vMerge w:val="restart"/>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6E097E" w:rsidRPr="004A15B5" w:rsidRDefault="006E097E" w:rsidP="00F24C77">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vMerge/>
          </w:tcPr>
          <w:p w:rsidR="006E097E" w:rsidRPr="004A15B5" w:rsidRDefault="006E097E" w:rsidP="00F24C77">
            <w:pPr>
              <w:spacing w:after="120" w:line="240" w:lineRule="auto"/>
              <w:jc w:val="both"/>
              <w:rPr>
                <w:rFonts w:cs="Myriad Pro"/>
                <w:color w:val="000000"/>
                <w:sz w:val="16"/>
                <w:szCs w:val="16"/>
              </w:rPr>
            </w:pP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6E097E" w:rsidRPr="008238D4" w:rsidRDefault="006E097E" w:rsidP="00F24C77">
            <w:pPr>
              <w:spacing w:after="24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tc>
      </w:tr>
    </w:tbl>
    <w:p w:rsidR="006E097E" w:rsidRDefault="006E097E" w:rsidP="006E097E">
      <w:pPr>
        <w:jc w:val="both"/>
        <w:rPr>
          <w:rFonts w:cs="Myriad Pro"/>
          <w:b/>
          <w:bCs/>
          <w:i/>
          <w:i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6E097E" w:rsidRPr="008238D4" w:rsidRDefault="006E097E" w:rsidP="00F24C77">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r w:rsidRPr="008238D4">
              <w:rPr>
                <w:rFonts w:cs="Myriad Pro"/>
                <w:i/>
                <w:iCs/>
                <w:color w:val="000000"/>
                <w:sz w:val="16"/>
                <w:szCs w:val="16"/>
              </w:rPr>
              <w:t>]</w:t>
            </w:r>
            <w:r w:rsidRPr="008238D4">
              <w:rPr>
                <w:rStyle w:val="Lbjegyzet-hivatkozs"/>
                <w:rFonts w:cs="Myriad Pro"/>
                <w:i/>
                <w:iCs/>
                <w:color w:val="000000"/>
                <w:sz w:val="16"/>
                <w:szCs w:val="16"/>
              </w:rPr>
              <w:footnoteReference w:id="36"/>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6E097E" w:rsidRDefault="006E097E" w:rsidP="006E097E">
      <w:pPr>
        <w:jc w:val="both"/>
        <w:rPr>
          <w:rFonts w:cs="Myriad Pro"/>
          <w:b/>
          <w:bCs/>
          <w:i/>
          <w:iCs/>
          <w:color w:val="000000"/>
          <w:sz w:val="16"/>
          <w:szCs w:val="16"/>
        </w:rPr>
      </w:pPr>
    </w:p>
    <w:p w:rsidR="006E097E" w:rsidRDefault="006E097E" w:rsidP="006E097E">
      <w:pPr>
        <w:jc w:val="center"/>
        <w:rPr>
          <w:rFonts w:cs="Myriad Pro"/>
          <w:b/>
          <w:bCs/>
          <w:color w:val="000000"/>
          <w:sz w:val="16"/>
          <w:szCs w:val="16"/>
        </w:rPr>
      </w:pPr>
      <w:r>
        <w:rPr>
          <w:rFonts w:cs="Myriad Pro"/>
          <w:b/>
          <w:bCs/>
          <w:color w:val="000000"/>
          <w:sz w:val="16"/>
          <w:szCs w:val="16"/>
        </w:rPr>
        <w:t>IV. rész: Kiválasztási szempontok</w:t>
      </w:r>
    </w:p>
    <w:p w:rsidR="006E097E" w:rsidRDefault="006E097E" w:rsidP="006E097E">
      <w:pPr>
        <w:spacing w:after="0" w:line="240" w:lineRule="auto"/>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w:t>
      </w:r>
      <w:r w:rsidRPr="008238D4">
        <w:rPr>
          <w:rFonts w:cs="Myriad Pro"/>
          <w:b/>
          <w:bCs/>
          <w:i/>
          <w:iCs/>
          <w:color w:val="000000"/>
          <w:sz w:val="16"/>
          <w:szCs w:val="16"/>
        </w:rPr>
        <w:t xml:space="preserve">vagy </w:t>
      </w:r>
      <w:r w:rsidRPr="00BD2491">
        <w:rPr>
          <w:rFonts w:cs="Myriad Pro"/>
          <w:b/>
          <w:bCs/>
          <w:i/>
          <w:iCs/>
          <w:color w:val="000000"/>
          <w:sz w:val="16"/>
          <w:szCs w:val="16"/>
        </w:rPr>
        <w:t>e rész A–D szakaszai</w:t>
      </w:r>
      <w:r w:rsidRPr="008238D4">
        <w:rPr>
          <w:rFonts w:cs="Myriad Pro"/>
          <w:b/>
          <w:bCs/>
          <w:i/>
          <w:iCs/>
          <w:color w:val="000000"/>
          <w:sz w:val="16"/>
          <w:szCs w:val="16"/>
        </w:rPr>
        <w:t>),</w:t>
      </w:r>
      <w:r>
        <w:rPr>
          <w:rFonts w:cs="Myriad Pro"/>
          <w:b/>
          <w:bCs/>
          <w:i/>
          <w:iCs/>
          <w:color w:val="000000"/>
          <w:sz w:val="16"/>
          <w:szCs w:val="16"/>
        </w:rPr>
        <w:t xml:space="preserve"> a gazdasági szereplő kijelenti a következőket:</w:t>
      </w:r>
    </w:p>
    <w:p w:rsidR="006E097E" w:rsidRDefault="006E097E" w:rsidP="006E097E">
      <w:pPr>
        <w:spacing w:after="0" w:line="240" w:lineRule="auto"/>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6E097E" w:rsidRDefault="006E097E" w:rsidP="006E097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6E097E" w:rsidRDefault="006E097E" w:rsidP="006E097E">
      <w:pPr>
        <w:jc w:val="both"/>
        <w:rPr>
          <w:rFonts w:cs="Myriad Pro"/>
          <w:b/>
          <w:bCs/>
          <w:i/>
          <w:i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6E097E" w:rsidRDefault="006E097E" w:rsidP="006E097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6E097E" w:rsidRPr="004A15B5" w:rsidRDefault="006E097E" w:rsidP="00F24C77">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6E097E" w:rsidRDefault="006E097E" w:rsidP="006E097E">
      <w:pPr>
        <w:jc w:val="both"/>
        <w:rPr>
          <w:rFonts w:cs="Myriad Pro"/>
          <w:b/>
          <w:bCs/>
          <w:i/>
          <w:i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B</w:t>
      </w:r>
      <w:r w:rsidRPr="008238D4">
        <w:rPr>
          <w:rFonts w:cs="Myriad Pro"/>
          <w:b/>
          <w:bCs/>
          <w:color w:val="000000"/>
          <w:sz w:val="16"/>
          <w:szCs w:val="16"/>
        </w:rPr>
        <w:t xml:space="preserve">: </w:t>
      </w:r>
      <w:r w:rsidRPr="00BD2491">
        <w:rPr>
          <w:rFonts w:cs="Myriad Pro"/>
          <w:b/>
          <w:bCs/>
          <w:color w:val="000000"/>
          <w:sz w:val="16"/>
          <w:szCs w:val="16"/>
        </w:rPr>
        <w:t>G</w:t>
      </w:r>
      <w:r w:rsidRPr="00BD2491">
        <w:rPr>
          <w:rFonts w:cs="Myriad Pro"/>
          <w:b/>
          <w:bCs/>
          <w:color w:val="000000"/>
          <w:sz w:val="13"/>
          <w:szCs w:val="13"/>
        </w:rPr>
        <w:t xml:space="preserve">AZDASÁGI </w:t>
      </w:r>
      <w:proofErr w:type="gramStart"/>
      <w:r w:rsidRPr="00BD2491">
        <w:rPr>
          <w:rFonts w:cs="Myriad Pro"/>
          <w:b/>
          <w:bCs/>
          <w:color w:val="000000"/>
          <w:sz w:val="13"/>
          <w:szCs w:val="13"/>
        </w:rPr>
        <w:t>ÉS</w:t>
      </w:r>
      <w:proofErr w:type="gramEnd"/>
      <w:r w:rsidRPr="00BD2491">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6E097E" w:rsidRDefault="006E097E" w:rsidP="006E097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A04A9D">
              <w:rPr>
                <w:rFonts w:cs="Myriad Pro"/>
                <w:color w:val="000000"/>
                <w:sz w:val="16"/>
                <w:szCs w:val="16"/>
              </w:rPr>
              <w:t>A</w:t>
            </w:r>
            <w:proofErr w:type="gramEnd"/>
            <w:r w:rsidRPr="00A04A9D">
              <w:rPr>
                <w:rFonts w:cs="Myriad Pro"/>
                <w:color w:val="000000"/>
                <w:sz w:val="16"/>
                <w:szCs w:val="16"/>
              </w:rPr>
              <w:t xml:space="preserve"> gazdasági szereplő („általános”) </w:t>
            </w:r>
            <w:r w:rsidRPr="00A04A9D">
              <w:rPr>
                <w:rFonts w:cs="Myriad Pro"/>
                <w:b/>
                <w:bCs/>
                <w:color w:val="000000"/>
                <w:sz w:val="16"/>
                <w:szCs w:val="16"/>
              </w:rPr>
              <w:t xml:space="preserve">éves árbevétele </w:t>
            </w:r>
            <w:r w:rsidRPr="00A04A9D">
              <w:rPr>
                <w:rFonts w:cs="Myriad Pro"/>
                <w:color w:val="000000"/>
                <w:sz w:val="16"/>
                <w:szCs w:val="16"/>
              </w:rPr>
              <w:t>a vonatkozó hirdetményben vagy a közbeszerzési dokumentumokban előírt számú pénzügyi évben a következő:</w:t>
            </w:r>
          </w:p>
          <w:p w:rsidR="006E097E" w:rsidRPr="004A15B5" w:rsidRDefault="006E097E" w:rsidP="00F24C77">
            <w:pPr>
              <w:spacing w:after="120" w:line="240" w:lineRule="auto"/>
              <w:jc w:val="both"/>
              <w:rPr>
                <w:rFonts w:cs="Myriad Pro"/>
                <w:b/>
                <w:bCs/>
                <w:color w:val="000000"/>
                <w:sz w:val="16"/>
                <w:szCs w:val="16"/>
              </w:rPr>
            </w:pPr>
            <w:r w:rsidRPr="004A15B5">
              <w:rPr>
                <w:rFonts w:cs="Myriad Pro"/>
                <w:b/>
                <w:bCs/>
                <w:color w:val="000000"/>
                <w:sz w:val="16"/>
                <w:szCs w:val="16"/>
              </w:rPr>
              <w:t>Vagy</w:t>
            </w:r>
          </w:p>
          <w:p w:rsidR="006E097E" w:rsidRPr="004A15B5" w:rsidRDefault="006E097E" w:rsidP="00F24C77">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BD2491" w:rsidRDefault="006E097E" w:rsidP="00F24C77">
            <w:pPr>
              <w:spacing w:after="120" w:line="240" w:lineRule="auto"/>
              <w:jc w:val="both"/>
              <w:rPr>
                <w:rFonts w:cs="Myriad Pro"/>
                <w:color w:val="000000"/>
                <w:sz w:val="16"/>
                <w:szCs w:val="16"/>
              </w:rPr>
            </w:pPr>
            <w:r w:rsidRPr="00BD2491">
              <w:rPr>
                <w:rFonts w:cs="Myriad Pro"/>
                <w:color w:val="000000"/>
                <w:sz w:val="16"/>
                <w:szCs w:val="16"/>
              </w:rPr>
              <w:t>[</w:t>
            </w:r>
            <w:proofErr w:type="gramStart"/>
            <w:r w:rsidRPr="00BD2491">
              <w:rPr>
                <w:rFonts w:cs="Myriad Pro"/>
                <w:color w:val="000000"/>
                <w:sz w:val="16"/>
                <w:szCs w:val="16"/>
              </w:rPr>
              <w:t>……</w:t>
            </w:r>
            <w:proofErr w:type="gramEnd"/>
            <w:r w:rsidRPr="00BD2491">
              <w:rPr>
                <w:rFonts w:cs="Myriad Pro"/>
                <w:color w:val="000000"/>
                <w:sz w:val="16"/>
                <w:szCs w:val="16"/>
              </w:rPr>
              <w:t>] év: [……] árbevétel:[……][…]pénznem</w:t>
            </w:r>
          </w:p>
          <w:p w:rsidR="006E097E" w:rsidRPr="00BD2491" w:rsidRDefault="006E097E" w:rsidP="00F24C77">
            <w:pPr>
              <w:spacing w:after="120" w:line="240" w:lineRule="auto"/>
              <w:jc w:val="both"/>
              <w:rPr>
                <w:rFonts w:cs="Myriad Pro"/>
                <w:color w:val="000000"/>
                <w:sz w:val="16"/>
                <w:szCs w:val="16"/>
              </w:rPr>
            </w:pPr>
            <w:r w:rsidRPr="00BD2491">
              <w:rPr>
                <w:rFonts w:cs="Myriad Pro"/>
                <w:color w:val="000000"/>
                <w:sz w:val="16"/>
                <w:szCs w:val="16"/>
              </w:rPr>
              <w:t>év: [</w:t>
            </w:r>
            <w:proofErr w:type="gramStart"/>
            <w:r w:rsidRPr="00BD2491">
              <w:rPr>
                <w:rFonts w:cs="Myriad Pro"/>
                <w:color w:val="000000"/>
                <w:sz w:val="16"/>
                <w:szCs w:val="16"/>
              </w:rPr>
              <w:t>……</w:t>
            </w:r>
            <w:proofErr w:type="gramEnd"/>
            <w:r w:rsidRPr="00BD2491">
              <w:rPr>
                <w:rFonts w:cs="Myriad Pro"/>
                <w:color w:val="000000"/>
                <w:sz w:val="16"/>
                <w:szCs w:val="16"/>
              </w:rPr>
              <w:t>] árbevétel:[……][…]pénznem</w:t>
            </w:r>
          </w:p>
          <w:p w:rsidR="006E097E" w:rsidRPr="008238D4" w:rsidRDefault="006E097E" w:rsidP="00F24C77">
            <w:pPr>
              <w:spacing w:after="0" w:line="240" w:lineRule="auto"/>
              <w:jc w:val="both"/>
              <w:rPr>
                <w:rFonts w:cs="Myriad Pro"/>
                <w:color w:val="000000"/>
                <w:sz w:val="16"/>
                <w:szCs w:val="16"/>
              </w:rPr>
            </w:pPr>
            <w:r w:rsidRPr="00BD2491">
              <w:rPr>
                <w:rFonts w:cs="Myriad Pro"/>
                <w:color w:val="000000"/>
                <w:sz w:val="16"/>
                <w:szCs w:val="16"/>
              </w:rPr>
              <w:t>év: [</w:t>
            </w:r>
            <w:proofErr w:type="gramStart"/>
            <w:r w:rsidRPr="00BD2491">
              <w:rPr>
                <w:rFonts w:cs="Myriad Pro"/>
                <w:color w:val="000000"/>
                <w:sz w:val="16"/>
                <w:szCs w:val="16"/>
              </w:rPr>
              <w:t>……</w:t>
            </w:r>
            <w:proofErr w:type="gramEnd"/>
            <w:r w:rsidRPr="00BD2491">
              <w:rPr>
                <w:rFonts w:cs="Myriad Pro"/>
                <w:color w:val="000000"/>
                <w:sz w:val="16"/>
                <w:szCs w:val="16"/>
              </w:rPr>
              <w:t>] árbevétel:[……][…]pénznem</w:t>
            </w:r>
          </w:p>
          <w:p w:rsidR="006E097E" w:rsidRPr="008238D4" w:rsidRDefault="006E097E" w:rsidP="00F24C77">
            <w:pPr>
              <w:spacing w:after="0" w:line="240" w:lineRule="auto"/>
              <w:jc w:val="both"/>
              <w:rPr>
                <w:rFonts w:cs="Myriad Pro"/>
                <w:color w:val="000000"/>
                <w:sz w:val="16"/>
                <w:szCs w:val="16"/>
              </w:rPr>
            </w:pPr>
          </w:p>
          <w:p w:rsidR="006E097E" w:rsidRPr="008238D4" w:rsidRDefault="006E097E" w:rsidP="00F24C77">
            <w:pPr>
              <w:spacing w:after="0" w:line="240" w:lineRule="auto"/>
              <w:jc w:val="both"/>
              <w:rPr>
                <w:rFonts w:cs="Myriad Pro"/>
                <w:color w:val="000000"/>
                <w:sz w:val="16"/>
                <w:szCs w:val="16"/>
              </w:rPr>
            </w:pPr>
            <w:r w:rsidRPr="008238D4">
              <w:rPr>
                <w:rFonts w:cs="Myriad Pro"/>
                <w:color w:val="000000"/>
                <w:sz w:val="16"/>
                <w:szCs w:val="16"/>
              </w:rPr>
              <w:t>(évek száma, átlagos árbevétel)</w:t>
            </w:r>
            <w:r w:rsidRPr="008238D4">
              <w:rPr>
                <w:rFonts w:cs="Myriad Pro"/>
                <w:b/>
                <w:bCs/>
                <w:color w:val="000000"/>
                <w:sz w:val="16"/>
                <w:szCs w:val="16"/>
              </w:rPr>
              <w:t xml:space="preserve">: </w:t>
            </w:r>
            <w:r w:rsidRPr="008238D4">
              <w:rPr>
                <w:rFonts w:cs="Myriad Pro"/>
                <w:color w:val="000000"/>
                <w:sz w:val="16"/>
                <w:szCs w:val="16"/>
              </w:rPr>
              <w:t>[</w:t>
            </w:r>
            <w:proofErr w:type="gramStart"/>
            <w:r w:rsidRPr="008238D4">
              <w:rPr>
                <w:rFonts w:cs="Myriad Pro"/>
                <w:color w:val="000000"/>
                <w:sz w:val="16"/>
                <w:szCs w:val="16"/>
              </w:rPr>
              <w:t>……</w:t>
            </w:r>
            <w:proofErr w:type="gramEnd"/>
            <w:r w:rsidRPr="008238D4">
              <w:rPr>
                <w:rFonts w:cs="Myriad Pro"/>
                <w:color w:val="000000"/>
                <w:sz w:val="16"/>
                <w:szCs w:val="16"/>
              </w:rPr>
              <w:t xml:space="preserve">],[……][…]pénznem </w:t>
            </w:r>
          </w:p>
          <w:p w:rsidR="006E097E" w:rsidRPr="008238D4"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8238D4">
              <w:rPr>
                <w:rFonts w:cs="Myriad Pro"/>
                <w:i/>
                <w:iCs/>
                <w:color w:val="000000"/>
                <w:sz w:val="16"/>
                <w:szCs w:val="16"/>
              </w:rPr>
              <w:t>(internetcím, a kibocsátó hatóság vagy testület, a dokumentáció pontos hivatkozási adatai): [</w:t>
            </w:r>
            <w:proofErr w:type="gramStart"/>
            <w:r w:rsidRPr="00BD2491">
              <w:rPr>
                <w:rFonts w:cs="Myriad Pro"/>
                <w:i/>
                <w:iCs/>
                <w:color w:val="000000"/>
                <w:sz w:val="16"/>
                <w:szCs w:val="16"/>
              </w:rPr>
              <w:t>……</w:t>
            </w:r>
            <w:proofErr w:type="gramEnd"/>
            <w:r w:rsidRPr="00BD2491">
              <w:rPr>
                <w:rFonts w:cs="Myriad Pro"/>
                <w:i/>
                <w:iCs/>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6E097E" w:rsidRPr="004A15B5" w:rsidTr="00F24C77">
        <w:tc>
          <w:tcPr>
            <w:tcW w:w="4606" w:type="dxa"/>
          </w:tcPr>
          <w:p w:rsidR="006E097E" w:rsidRPr="004A15B5" w:rsidRDefault="006E097E" w:rsidP="00F24C77">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6E097E" w:rsidRPr="004A15B5" w:rsidRDefault="006E097E" w:rsidP="00F24C7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6E097E" w:rsidRPr="004A15B5" w:rsidRDefault="006E097E" w:rsidP="00F24C77">
            <w:pPr>
              <w:spacing w:after="120" w:line="240" w:lineRule="auto"/>
              <w:jc w:val="both"/>
              <w:rPr>
                <w:rFonts w:cs="Myriad Pro"/>
                <w:color w:val="000000"/>
                <w:sz w:val="16"/>
                <w:szCs w:val="16"/>
              </w:rPr>
            </w:pP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i/>
                <w:iCs/>
                <w:color w:val="000000"/>
                <w:sz w:val="16"/>
                <w:szCs w:val="16"/>
              </w:rPr>
            </w:pPr>
            <w:r w:rsidRPr="004A15B5">
              <w:rPr>
                <w:rFonts w:cs="Myriad Pro"/>
                <w:color w:val="000000"/>
                <w:sz w:val="16"/>
                <w:szCs w:val="16"/>
              </w:rPr>
              <w:t xml:space="preserve">3) Amennyiben az (általános vagy specifikus) árbevételre </w:t>
            </w:r>
            <w:r w:rsidRPr="004A15B5">
              <w:rPr>
                <w:rFonts w:cs="Myriad Pro"/>
                <w:color w:val="000000"/>
                <w:sz w:val="16"/>
                <w:szCs w:val="16"/>
              </w:rPr>
              <w:lastRenderedPageBreak/>
              <w:t>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lastRenderedPageBreak/>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lastRenderedPageBreak/>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6E097E" w:rsidRPr="004A15B5" w:rsidRDefault="006E097E" w:rsidP="00F24C7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6E097E" w:rsidRPr="004A15B5" w:rsidRDefault="006E097E" w:rsidP="00F24C77">
            <w:pPr>
              <w:spacing w:after="120" w:line="240" w:lineRule="auto"/>
              <w:jc w:val="both"/>
              <w:rPr>
                <w:rFonts w:cs="Myriad Pro"/>
                <w:color w:val="000000"/>
                <w:sz w:val="10"/>
                <w:szCs w:val="10"/>
              </w:rPr>
            </w:pP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6E097E" w:rsidRPr="004A15B5" w:rsidRDefault="006E097E" w:rsidP="00F24C77">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6E097E" w:rsidRPr="004A15B5" w:rsidRDefault="006E097E" w:rsidP="00F24C77">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120" w:line="240" w:lineRule="auto"/>
              <w:jc w:val="both"/>
              <w:rPr>
                <w:rFonts w:cs="Myriad Pro"/>
                <w:color w:val="000000"/>
                <w:sz w:val="16"/>
                <w:szCs w:val="16"/>
              </w:rPr>
            </w:pPr>
          </w:p>
          <w:p w:rsidR="006E097E" w:rsidRPr="004A15B5" w:rsidRDefault="006E097E" w:rsidP="00F24C77">
            <w:pPr>
              <w:spacing w:after="120" w:line="240" w:lineRule="auto"/>
              <w:jc w:val="both"/>
              <w:rPr>
                <w:rFonts w:cs="Myriad Pro"/>
                <w:color w:val="000000"/>
                <w:sz w:val="16"/>
                <w:szCs w:val="16"/>
              </w:rPr>
            </w:pPr>
          </w:p>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6E097E" w:rsidRDefault="006E097E" w:rsidP="006E097E">
      <w:pPr>
        <w:jc w:val="both"/>
        <w:rPr>
          <w:rFonts w:cs="Myriad Pro"/>
          <w:b/>
          <w:bCs/>
          <w:i/>
          <w:i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C</w:t>
      </w:r>
      <w:r w:rsidRPr="008238D4">
        <w:rPr>
          <w:rFonts w:cs="Myriad Pro"/>
          <w:b/>
          <w:bCs/>
          <w:color w:val="000000"/>
          <w:sz w:val="16"/>
          <w:szCs w:val="16"/>
        </w:rPr>
        <w:t xml:space="preserve">: </w:t>
      </w:r>
      <w:r w:rsidRPr="00BD2491">
        <w:rPr>
          <w:rFonts w:cs="Myriad Pro"/>
          <w:b/>
          <w:bCs/>
          <w:color w:val="000000"/>
          <w:sz w:val="16"/>
          <w:szCs w:val="16"/>
        </w:rPr>
        <w:t>T</w:t>
      </w:r>
      <w:r w:rsidRPr="00BD2491">
        <w:rPr>
          <w:rFonts w:cs="Myriad Pro"/>
          <w:b/>
          <w:bCs/>
          <w:color w:val="000000"/>
          <w:sz w:val="13"/>
          <w:szCs w:val="13"/>
        </w:rPr>
        <w:t xml:space="preserve">ECHNIKAI </w:t>
      </w:r>
      <w:proofErr w:type="gramStart"/>
      <w:r w:rsidRPr="00BD2491">
        <w:rPr>
          <w:rFonts w:cs="Myriad Pro"/>
          <w:b/>
          <w:bCs/>
          <w:color w:val="000000"/>
          <w:sz w:val="13"/>
          <w:szCs w:val="13"/>
        </w:rPr>
        <w:t>ÉS</w:t>
      </w:r>
      <w:proofErr w:type="gramEnd"/>
      <w:r w:rsidRPr="00BD2491">
        <w:rPr>
          <w:rFonts w:cs="Myriad Pro"/>
          <w:b/>
          <w:bCs/>
          <w:color w:val="000000"/>
          <w:sz w:val="13"/>
          <w:szCs w:val="13"/>
        </w:rPr>
        <w:t xml:space="preserve"> SZAKMAI ALKALMASSÁG</w:t>
      </w:r>
      <w:r w:rsidRPr="008238D4">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6E097E" w:rsidRDefault="006E097E" w:rsidP="006E097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6E097E" w:rsidRPr="004A15B5" w:rsidTr="00F24C77">
        <w:tc>
          <w:tcPr>
            <w:tcW w:w="4606" w:type="dxa"/>
          </w:tcPr>
          <w:p w:rsidR="006E097E" w:rsidRPr="00C00722" w:rsidRDefault="006E097E" w:rsidP="00F24C77">
            <w:pPr>
              <w:spacing w:after="120" w:line="240" w:lineRule="auto"/>
              <w:jc w:val="both"/>
              <w:rPr>
                <w:rFonts w:cs="Myriad Pro"/>
                <w:color w:val="000000"/>
                <w:sz w:val="16"/>
                <w:szCs w:val="16"/>
              </w:rPr>
            </w:pPr>
            <w:r w:rsidRPr="002429DF">
              <w:rPr>
                <w:rFonts w:cs="Myriad Pro"/>
                <w:i/>
                <w:iCs/>
                <w:color w:val="000000"/>
                <w:sz w:val="16"/>
                <w:szCs w:val="16"/>
              </w:rPr>
              <w:t xml:space="preserve">1b) </w:t>
            </w:r>
            <w:r w:rsidRPr="002429DF">
              <w:rPr>
                <w:rFonts w:cs="Myriad Pro"/>
                <w:color w:val="000000"/>
                <w:sz w:val="16"/>
                <w:szCs w:val="16"/>
              </w:rPr>
              <w:t xml:space="preserve">Csak </w:t>
            </w:r>
            <w:r w:rsidRPr="002429DF">
              <w:rPr>
                <w:rFonts w:cs="Myriad Pro"/>
                <w:b/>
                <w:bCs/>
                <w:i/>
                <w:iCs/>
                <w:color w:val="000000"/>
                <w:sz w:val="16"/>
                <w:szCs w:val="16"/>
              </w:rPr>
              <w:t xml:space="preserve">árubeszerzésre és szolgáltatásnyújtásra irányuló közbeszerzési szerződések </w:t>
            </w:r>
            <w:r w:rsidRPr="002429DF">
              <w:rPr>
                <w:rFonts w:cs="Myriad Pro"/>
                <w:color w:val="000000"/>
                <w:sz w:val="16"/>
                <w:szCs w:val="16"/>
              </w:rPr>
              <w:t>esetében:</w:t>
            </w:r>
          </w:p>
          <w:p w:rsidR="006E097E" w:rsidRDefault="006E097E" w:rsidP="00F24C77">
            <w:pPr>
              <w:spacing w:after="0" w:line="240" w:lineRule="auto"/>
              <w:jc w:val="both"/>
              <w:rPr>
                <w:rFonts w:cs="Myriad Pro"/>
                <w:color w:val="000000"/>
                <w:sz w:val="16"/>
                <w:szCs w:val="16"/>
              </w:rPr>
            </w:pPr>
            <w:r w:rsidRPr="002429DF">
              <w:rPr>
                <w:rFonts w:cs="Myriad Pro"/>
                <w:color w:val="000000"/>
                <w:sz w:val="16"/>
                <w:szCs w:val="16"/>
              </w:rPr>
              <w:t>A referencia-időszak folyamán</w:t>
            </w:r>
            <w:r w:rsidRPr="002429DF">
              <w:rPr>
                <w:rStyle w:val="Lbjegyzet-hivatkozs"/>
                <w:rFonts w:cs="Myriad Pro"/>
                <w:color w:val="000000"/>
                <w:sz w:val="16"/>
                <w:szCs w:val="16"/>
              </w:rPr>
              <w:footnoteReference w:id="45"/>
            </w:r>
            <w:r w:rsidRPr="002429DF">
              <w:rPr>
                <w:rFonts w:cs="Myriad Pro"/>
                <w:color w:val="000000"/>
                <w:sz w:val="10"/>
                <w:szCs w:val="10"/>
              </w:rPr>
              <w:t xml:space="preserve"> </w:t>
            </w:r>
            <w:r w:rsidRPr="002429DF">
              <w:rPr>
                <w:rFonts w:cs="Myriad Pro"/>
                <w:color w:val="000000"/>
                <w:sz w:val="16"/>
                <w:szCs w:val="16"/>
              </w:rPr>
              <w:t xml:space="preserve">a gazdasági szereplő </w:t>
            </w:r>
            <w:r w:rsidRPr="002429DF">
              <w:rPr>
                <w:rFonts w:cs="Myriad Pro"/>
                <w:b/>
                <w:bCs/>
                <w:color w:val="000000"/>
                <w:sz w:val="16"/>
                <w:szCs w:val="16"/>
              </w:rPr>
              <w:t xml:space="preserve">a meghatározott típusokon belül a következő főbb szállításokat végezte, vagy a következő főbb szolgáltatásokat nyújtotta: </w:t>
            </w:r>
            <w:r w:rsidRPr="002429DF">
              <w:rPr>
                <w:rFonts w:cs="Myriad Pro"/>
                <w:color w:val="000000"/>
                <w:sz w:val="16"/>
                <w:szCs w:val="16"/>
              </w:rPr>
              <w:t xml:space="preserve">A lista </w:t>
            </w:r>
            <w:r w:rsidRPr="002429DF">
              <w:rPr>
                <w:rFonts w:cs="Myriad Pro"/>
                <w:color w:val="000000"/>
                <w:sz w:val="16"/>
                <w:szCs w:val="16"/>
              </w:rPr>
              <w:lastRenderedPageBreak/>
              <w:t xml:space="preserve">elkészítésekor kérjük, tüntesse fel az összegeket, a dátumokat és a közületi vagy </w:t>
            </w:r>
            <w:proofErr w:type="gramStart"/>
            <w:r w:rsidRPr="002429DF">
              <w:rPr>
                <w:rFonts w:cs="Myriad Pro"/>
                <w:color w:val="000000"/>
                <w:sz w:val="16"/>
                <w:szCs w:val="16"/>
              </w:rPr>
              <w:t>magánmegrendelőket</w:t>
            </w:r>
            <w:r w:rsidRPr="00C00722">
              <w:rPr>
                <w:rStyle w:val="Lbjegyzet-hivatkozs"/>
                <w:rFonts w:cs="Myriad Pro"/>
                <w:color w:val="000000"/>
                <w:sz w:val="16"/>
                <w:szCs w:val="16"/>
              </w:rPr>
              <w:footnoteReference w:id="46"/>
            </w:r>
            <w:r w:rsidRPr="00C00722">
              <w:rPr>
                <w:rFonts w:cs="Myriad Pro"/>
                <w:color w:val="000000"/>
                <w:sz w:val="16"/>
                <w:szCs w:val="16"/>
              </w:rPr>
              <w:t>:</w:t>
            </w:r>
            <w:proofErr w:type="gramEnd"/>
          </w:p>
          <w:p w:rsidR="006E097E" w:rsidRPr="00C00722" w:rsidRDefault="006E097E" w:rsidP="00F24C77">
            <w:pPr>
              <w:spacing w:after="0" w:line="240" w:lineRule="auto"/>
              <w:jc w:val="both"/>
              <w:rPr>
                <w:rFonts w:cs="Myriad Pro"/>
                <w:b/>
                <w:bCs/>
                <w:i/>
                <w:iCs/>
                <w:color w:val="000000"/>
                <w:sz w:val="16"/>
                <w:szCs w:val="16"/>
              </w:rPr>
            </w:pP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6E097E" w:rsidRPr="004A15B5" w:rsidRDefault="006E097E" w:rsidP="00F24C77">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6E097E" w:rsidRPr="004A15B5" w:rsidTr="00F24C77">
              <w:tc>
                <w:tcPr>
                  <w:tcW w:w="1093" w:type="dxa"/>
                  <w:tcBorders>
                    <w:top w:val="single" w:sz="4" w:space="0" w:color="auto"/>
                    <w:left w:val="single" w:sz="4" w:space="0" w:color="auto"/>
                    <w:bottom w:val="single" w:sz="4" w:space="0" w:color="auto"/>
                    <w:right w:val="single" w:sz="4" w:space="0" w:color="auto"/>
                  </w:tcBorders>
                </w:tcPr>
                <w:p w:rsidR="006E097E" w:rsidRPr="00BD2491" w:rsidRDefault="006E097E" w:rsidP="00F24C77">
                  <w:pPr>
                    <w:spacing w:after="0" w:line="240" w:lineRule="auto"/>
                    <w:jc w:val="both"/>
                    <w:rPr>
                      <w:rFonts w:cs="Myriad Pro"/>
                      <w:b/>
                      <w:bCs/>
                      <w:i/>
                      <w:iCs/>
                      <w:color w:val="000000"/>
                      <w:sz w:val="16"/>
                      <w:szCs w:val="16"/>
                    </w:rPr>
                  </w:pPr>
                  <w:r w:rsidRPr="00BD2491">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6E097E" w:rsidRPr="00BD2491" w:rsidRDefault="006E097E" w:rsidP="00F24C77">
                  <w:pPr>
                    <w:spacing w:after="0" w:line="240" w:lineRule="auto"/>
                    <w:jc w:val="both"/>
                    <w:rPr>
                      <w:rFonts w:cs="Myriad Pro"/>
                      <w:b/>
                      <w:bCs/>
                      <w:i/>
                      <w:iCs/>
                      <w:color w:val="000000"/>
                      <w:sz w:val="16"/>
                      <w:szCs w:val="16"/>
                    </w:rPr>
                  </w:pPr>
                  <w:r w:rsidRPr="00BD2491">
                    <w:rPr>
                      <w:rFonts w:cs="Myriad Pro"/>
                      <w:color w:val="000000"/>
                      <w:sz w:val="16"/>
                      <w:szCs w:val="16"/>
                    </w:rPr>
                    <w:t>mennyiség</w:t>
                  </w:r>
                </w:p>
              </w:tc>
              <w:tc>
                <w:tcPr>
                  <w:tcW w:w="1094" w:type="dxa"/>
                  <w:tcBorders>
                    <w:top w:val="single" w:sz="4" w:space="0" w:color="auto"/>
                    <w:left w:val="single" w:sz="4" w:space="0" w:color="auto"/>
                    <w:bottom w:val="single" w:sz="4" w:space="0" w:color="auto"/>
                    <w:right w:val="single" w:sz="4" w:space="0" w:color="auto"/>
                  </w:tcBorders>
                </w:tcPr>
                <w:p w:rsidR="006E097E" w:rsidRPr="00BD2491" w:rsidRDefault="006E097E" w:rsidP="00F24C77">
                  <w:pPr>
                    <w:spacing w:after="0" w:line="240" w:lineRule="auto"/>
                    <w:jc w:val="both"/>
                    <w:rPr>
                      <w:rFonts w:cs="Myriad Pro"/>
                      <w:b/>
                      <w:bCs/>
                      <w:i/>
                      <w:iCs/>
                      <w:color w:val="000000"/>
                      <w:sz w:val="16"/>
                      <w:szCs w:val="16"/>
                    </w:rPr>
                  </w:pPr>
                  <w:r w:rsidRPr="00BD2491">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6E097E" w:rsidRPr="008238D4" w:rsidRDefault="006E097E" w:rsidP="00F24C77">
                  <w:pPr>
                    <w:spacing w:after="0" w:line="240" w:lineRule="auto"/>
                    <w:jc w:val="both"/>
                    <w:rPr>
                      <w:rFonts w:cs="Myriad Pro"/>
                      <w:b/>
                      <w:bCs/>
                      <w:i/>
                      <w:iCs/>
                      <w:color w:val="000000"/>
                      <w:sz w:val="16"/>
                      <w:szCs w:val="16"/>
                    </w:rPr>
                  </w:pPr>
                  <w:r w:rsidRPr="00BD2491">
                    <w:rPr>
                      <w:rFonts w:cs="Myriad Pro"/>
                      <w:color w:val="000000"/>
                      <w:sz w:val="16"/>
                      <w:szCs w:val="16"/>
                    </w:rPr>
                    <w:t>megrendelők</w:t>
                  </w:r>
                </w:p>
              </w:tc>
            </w:tr>
            <w:tr w:rsidR="006E097E" w:rsidRPr="004A15B5" w:rsidTr="00F24C77">
              <w:tc>
                <w:tcPr>
                  <w:tcW w:w="1093" w:type="dxa"/>
                  <w:tcBorders>
                    <w:top w:val="single" w:sz="4" w:space="0" w:color="auto"/>
                    <w:left w:val="single" w:sz="4" w:space="0" w:color="auto"/>
                    <w:bottom w:val="single" w:sz="4" w:space="0" w:color="auto"/>
                    <w:right w:val="single" w:sz="4" w:space="0" w:color="auto"/>
                  </w:tcBorders>
                </w:tcPr>
                <w:p w:rsidR="006E097E" w:rsidRPr="004A15B5" w:rsidRDefault="006E097E" w:rsidP="00F24C7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6E097E" w:rsidRPr="004A15B5" w:rsidRDefault="006E097E" w:rsidP="00F24C7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6E097E" w:rsidRPr="004A15B5" w:rsidRDefault="006E097E" w:rsidP="00F24C77">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6E097E" w:rsidRPr="004A15B5" w:rsidRDefault="006E097E" w:rsidP="00F24C77">
                  <w:pPr>
                    <w:spacing w:after="0" w:line="240" w:lineRule="auto"/>
                    <w:jc w:val="both"/>
                    <w:rPr>
                      <w:rFonts w:cs="Myriad Pro"/>
                      <w:b/>
                      <w:bCs/>
                      <w:i/>
                      <w:iCs/>
                      <w:color w:val="000000"/>
                      <w:sz w:val="16"/>
                      <w:szCs w:val="16"/>
                    </w:rPr>
                  </w:pPr>
                </w:p>
              </w:tc>
            </w:tr>
          </w:tbl>
          <w:p w:rsidR="006E097E" w:rsidRPr="004A15B5" w:rsidRDefault="006E097E" w:rsidP="00F24C77">
            <w:pPr>
              <w:spacing w:after="0" w:line="240" w:lineRule="auto"/>
              <w:jc w:val="both"/>
              <w:rPr>
                <w:rFonts w:cs="Myriad Pro"/>
                <w:b/>
                <w:bCs/>
                <w:i/>
                <w:iCs/>
                <w:color w:val="000000"/>
                <w:sz w:val="16"/>
                <w:szCs w:val="16"/>
              </w:rPr>
            </w:pPr>
          </w:p>
        </w:tc>
      </w:tr>
      <w:tr w:rsidR="006E097E" w:rsidRPr="004A15B5" w:rsidTr="00F24C77">
        <w:tc>
          <w:tcPr>
            <w:tcW w:w="4606" w:type="dxa"/>
          </w:tcPr>
          <w:p w:rsidR="006E097E" w:rsidRDefault="006E097E" w:rsidP="00F24C77">
            <w:pPr>
              <w:spacing w:after="120" w:line="240" w:lineRule="auto"/>
              <w:jc w:val="both"/>
              <w:rPr>
                <w:rFonts w:cs="Myriad Pro"/>
                <w:color w:val="000000"/>
                <w:sz w:val="16"/>
                <w:szCs w:val="16"/>
              </w:rPr>
            </w:pPr>
            <w:r>
              <w:rPr>
                <w:rFonts w:cs="Myriad Pro"/>
                <w:color w:val="000000"/>
                <w:sz w:val="16"/>
                <w:szCs w:val="16"/>
              </w:rPr>
              <w:lastRenderedPageBreak/>
              <w:t>1c) Energiaellátó berendezés műszaki leírása, mely tartalmazza az energiaellátó berendezés típusának megjelölését.</w:t>
            </w:r>
          </w:p>
        </w:tc>
        <w:tc>
          <w:tcPr>
            <w:tcW w:w="4606" w:type="dxa"/>
          </w:tcPr>
          <w:p w:rsidR="006E097E" w:rsidRPr="00BD2491" w:rsidRDefault="006E097E" w:rsidP="00F24C77">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BD2491" w:rsidRDefault="006E097E" w:rsidP="00F24C77">
            <w:pPr>
              <w:spacing w:after="0" w:line="240" w:lineRule="auto"/>
              <w:jc w:val="both"/>
              <w:rPr>
                <w:rFonts w:cs="Myriad Pro"/>
                <w:color w:val="000000"/>
                <w:sz w:val="16"/>
                <w:szCs w:val="16"/>
              </w:rPr>
            </w:pPr>
          </w:p>
          <w:p w:rsidR="006E097E" w:rsidRPr="00BD2491" w:rsidRDefault="006E097E" w:rsidP="00F24C77">
            <w:pPr>
              <w:spacing w:after="0" w:line="240" w:lineRule="auto"/>
              <w:jc w:val="both"/>
              <w:rPr>
                <w:rFonts w:cs="Myriad Pro"/>
                <w:color w:val="000000"/>
                <w:sz w:val="16"/>
                <w:szCs w:val="16"/>
              </w:rPr>
            </w:pPr>
          </w:p>
          <w:p w:rsidR="006E097E" w:rsidRPr="00B33845" w:rsidRDefault="006E097E" w:rsidP="00F24C77">
            <w:pPr>
              <w:spacing w:after="0" w:line="240" w:lineRule="auto"/>
              <w:jc w:val="both"/>
              <w:rPr>
                <w:rFonts w:cs="Myriad Pro"/>
                <w:color w:val="000000"/>
                <w:sz w:val="16"/>
                <w:szCs w:val="16"/>
              </w:rPr>
            </w:pPr>
            <w:r w:rsidRPr="00BD2491">
              <w:rPr>
                <w:rFonts w:cs="Myriad Pro"/>
                <w:color w:val="000000"/>
                <w:sz w:val="16"/>
                <w:szCs w:val="16"/>
              </w:rPr>
              <w:t>Ha igen, kérjük, adja meg az energiaellátó berendezés típusazonosítóját: […]</w:t>
            </w:r>
          </w:p>
        </w:tc>
      </w:tr>
      <w:tr w:rsidR="006E097E" w:rsidRPr="004A15B5" w:rsidTr="00F24C77">
        <w:tc>
          <w:tcPr>
            <w:tcW w:w="4606" w:type="dxa"/>
          </w:tcPr>
          <w:p w:rsidR="006E097E" w:rsidRPr="00C00722" w:rsidRDefault="006E097E" w:rsidP="00F24C77">
            <w:pPr>
              <w:spacing w:after="120" w:line="240" w:lineRule="auto"/>
              <w:jc w:val="both"/>
              <w:rPr>
                <w:rFonts w:cs="Myriad Pro"/>
                <w:color w:val="000000"/>
                <w:sz w:val="16"/>
                <w:szCs w:val="16"/>
              </w:rPr>
            </w:pPr>
            <w:r>
              <w:rPr>
                <w:rFonts w:cs="Myriad Pro"/>
                <w:color w:val="000000"/>
                <w:sz w:val="16"/>
                <w:szCs w:val="16"/>
              </w:rPr>
              <w:t>1d) Energiaellátó berendezés műszaki leírása, mely tartalmazza az energiaellátó berendezés típusának megjelölését</w:t>
            </w:r>
          </w:p>
        </w:tc>
        <w:tc>
          <w:tcPr>
            <w:tcW w:w="4606" w:type="dxa"/>
          </w:tcPr>
          <w:p w:rsidR="006E097E" w:rsidRPr="00BD2491" w:rsidRDefault="006E097E" w:rsidP="00F24C77">
            <w:pPr>
              <w:spacing w:after="0" w:line="240" w:lineRule="auto"/>
              <w:jc w:val="both"/>
              <w:rPr>
                <w:rFonts w:cs="Myriad Pro"/>
                <w:color w:val="000000"/>
                <w:sz w:val="16"/>
                <w:szCs w:val="16"/>
              </w:rPr>
            </w:pPr>
            <w:r w:rsidRPr="00BD2491">
              <w:rPr>
                <w:rFonts w:cs="Myriad Pro"/>
                <w:color w:val="000000"/>
                <w:sz w:val="16"/>
                <w:szCs w:val="16"/>
              </w:rPr>
              <w:t xml:space="preserve">[  ] Igen </w:t>
            </w:r>
            <w:proofErr w:type="gramStart"/>
            <w:r w:rsidRPr="00BD2491">
              <w:rPr>
                <w:rFonts w:cs="Myriad Pro"/>
                <w:color w:val="000000"/>
                <w:sz w:val="16"/>
                <w:szCs w:val="16"/>
              </w:rPr>
              <w:t>[  ]</w:t>
            </w:r>
            <w:proofErr w:type="gramEnd"/>
            <w:r w:rsidRPr="00BD2491">
              <w:rPr>
                <w:rFonts w:cs="Myriad Pro"/>
                <w:color w:val="000000"/>
                <w:sz w:val="16"/>
                <w:szCs w:val="16"/>
              </w:rPr>
              <w:t xml:space="preserve"> Nem</w:t>
            </w:r>
          </w:p>
          <w:p w:rsidR="006E097E" w:rsidRPr="00BD2491" w:rsidRDefault="006E097E" w:rsidP="00F24C77">
            <w:pPr>
              <w:spacing w:after="0" w:line="240" w:lineRule="auto"/>
              <w:jc w:val="both"/>
              <w:rPr>
                <w:rFonts w:cs="Myriad Pro"/>
                <w:color w:val="000000"/>
                <w:sz w:val="16"/>
                <w:szCs w:val="16"/>
              </w:rPr>
            </w:pPr>
          </w:p>
          <w:p w:rsidR="006E097E" w:rsidRPr="00BD2491" w:rsidRDefault="006E097E" w:rsidP="00F24C77">
            <w:pPr>
              <w:spacing w:after="0" w:line="240" w:lineRule="auto"/>
              <w:jc w:val="both"/>
              <w:rPr>
                <w:rFonts w:cs="Myriad Pro"/>
                <w:color w:val="000000"/>
                <w:sz w:val="16"/>
                <w:szCs w:val="16"/>
              </w:rPr>
            </w:pPr>
          </w:p>
          <w:p w:rsidR="006E097E" w:rsidRPr="00B33845" w:rsidRDefault="006E097E" w:rsidP="00F24C77">
            <w:pPr>
              <w:spacing w:after="0" w:line="240" w:lineRule="auto"/>
              <w:jc w:val="both"/>
              <w:rPr>
                <w:rFonts w:cs="Myriad Pro"/>
                <w:color w:val="000000"/>
                <w:sz w:val="16"/>
                <w:szCs w:val="16"/>
              </w:rPr>
            </w:pPr>
            <w:r w:rsidRPr="00BD2491">
              <w:rPr>
                <w:rFonts w:cs="Myriad Pro"/>
                <w:color w:val="000000"/>
                <w:sz w:val="16"/>
                <w:szCs w:val="16"/>
              </w:rPr>
              <w:t>Ha igen, kérjük, adja meg az energiaellátó berendezés típusazonosítóját: […]</w:t>
            </w:r>
          </w:p>
        </w:tc>
      </w:tr>
      <w:tr w:rsidR="006E097E" w:rsidRPr="004A15B5" w:rsidTr="00F24C77">
        <w:tc>
          <w:tcPr>
            <w:tcW w:w="4606" w:type="dxa"/>
          </w:tcPr>
          <w:p w:rsidR="006E097E" w:rsidRPr="00C00722" w:rsidRDefault="006E097E" w:rsidP="00F24C77">
            <w:pPr>
              <w:spacing w:after="120" w:line="240" w:lineRule="auto"/>
              <w:jc w:val="both"/>
              <w:rPr>
                <w:rFonts w:cs="Myriad Pro"/>
                <w:color w:val="000000"/>
                <w:sz w:val="16"/>
                <w:szCs w:val="16"/>
              </w:rPr>
            </w:pPr>
            <w:r w:rsidRPr="00C00722">
              <w:rPr>
                <w:rFonts w:cs="Myriad Pro"/>
                <w:color w:val="000000"/>
                <w:sz w:val="16"/>
                <w:szCs w:val="16"/>
              </w:rPr>
              <w:t xml:space="preserve">2) A gazdasági szereplő a következő </w:t>
            </w:r>
            <w:r w:rsidRPr="00C00722">
              <w:rPr>
                <w:rFonts w:cs="Myriad Pro"/>
                <w:b/>
                <w:bCs/>
                <w:color w:val="000000"/>
                <w:sz w:val="16"/>
                <w:szCs w:val="16"/>
              </w:rPr>
              <w:t>szakembereket vagy műszaki szervezeteket</w:t>
            </w:r>
            <w:r w:rsidRPr="00C00722">
              <w:rPr>
                <w:rStyle w:val="Lbjegyzet-hivatkozs"/>
                <w:rFonts w:cs="Myriad Pro"/>
                <w:b/>
                <w:bCs/>
                <w:color w:val="000000"/>
                <w:sz w:val="16"/>
                <w:szCs w:val="16"/>
              </w:rPr>
              <w:footnoteReference w:id="47"/>
            </w:r>
            <w:r w:rsidRPr="00C00722">
              <w:rPr>
                <w:rFonts w:cs="Myriad Pro"/>
                <w:b/>
                <w:bCs/>
                <w:color w:val="000000"/>
                <w:sz w:val="10"/>
                <w:szCs w:val="10"/>
              </w:rPr>
              <w:t xml:space="preserve"> </w:t>
            </w:r>
            <w:r w:rsidRPr="00C00722">
              <w:rPr>
                <w:rFonts w:cs="Myriad Pro"/>
                <w:color w:val="000000"/>
                <w:sz w:val="16"/>
                <w:szCs w:val="16"/>
              </w:rPr>
              <w:t>veheti igénybe, különös tekintettel a minőség-ellenőrzésért felelős szakemberekre vagy szervezetekre:</w:t>
            </w:r>
          </w:p>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t xml:space="preserve">3) A gazdasági szereplő </w:t>
            </w:r>
            <w:r w:rsidRPr="00C00722">
              <w:rPr>
                <w:rFonts w:cs="Myriad Pro"/>
                <w:b/>
                <w:bCs/>
                <w:color w:val="000000"/>
                <w:sz w:val="16"/>
                <w:szCs w:val="16"/>
              </w:rPr>
              <w:t xml:space="preserve">a minőség biztosítása érdekében </w:t>
            </w:r>
            <w:r w:rsidRPr="00C00722">
              <w:rPr>
                <w:rFonts w:cs="Myriad Pro"/>
                <w:color w:val="000000"/>
                <w:sz w:val="16"/>
                <w:szCs w:val="16"/>
              </w:rPr>
              <w:t xml:space="preserve">a következő </w:t>
            </w:r>
            <w:r w:rsidRPr="00C00722">
              <w:rPr>
                <w:rFonts w:cs="Myriad Pro"/>
                <w:b/>
                <w:bCs/>
                <w:color w:val="000000"/>
                <w:sz w:val="16"/>
                <w:szCs w:val="16"/>
              </w:rPr>
              <w:t xml:space="preserve">műszaki hátteret </w:t>
            </w:r>
            <w:r w:rsidRPr="00C00722">
              <w:rPr>
                <w:rFonts w:cs="Myriad Pro"/>
                <w:color w:val="000000"/>
                <w:sz w:val="16"/>
                <w:szCs w:val="16"/>
              </w:rPr>
              <w:t xml:space="preserve">veszi igénybe, valamint </w:t>
            </w:r>
            <w:r w:rsidRPr="00C00722">
              <w:rPr>
                <w:rFonts w:cs="Myriad Pro"/>
                <w:b/>
                <w:bCs/>
                <w:color w:val="000000"/>
                <w:sz w:val="16"/>
                <w:szCs w:val="16"/>
              </w:rPr>
              <w:t xml:space="preserve">tanulmányi és kutatási létesítményei </w:t>
            </w:r>
            <w:r w:rsidRPr="00C00722">
              <w:rPr>
                <w:rFonts w:cs="Myriad Pro"/>
                <w:color w:val="000000"/>
                <w:sz w:val="16"/>
                <w:szCs w:val="16"/>
              </w:rPr>
              <w:t>a következők:</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t xml:space="preserve">4) A gazdasági szereplő a következő </w:t>
            </w:r>
            <w:proofErr w:type="spellStart"/>
            <w:r w:rsidRPr="00C00722">
              <w:rPr>
                <w:rFonts w:cs="Myriad Pro"/>
                <w:b/>
                <w:bCs/>
                <w:color w:val="000000"/>
                <w:sz w:val="16"/>
                <w:szCs w:val="16"/>
              </w:rPr>
              <w:t>ellátásilánc-irányítási</w:t>
            </w:r>
            <w:proofErr w:type="spellEnd"/>
            <w:r w:rsidRPr="00C00722">
              <w:rPr>
                <w:rFonts w:cs="Myriad Pro"/>
                <w:b/>
                <w:bCs/>
                <w:color w:val="000000"/>
                <w:sz w:val="16"/>
                <w:szCs w:val="16"/>
              </w:rPr>
              <w:t xml:space="preserve"> </w:t>
            </w:r>
            <w:r w:rsidRPr="00C00722">
              <w:rPr>
                <w:rFonts w:cs="Myriad Pro"/>
                <w:color w:val="000000"/>
                <w:sz w:val="16"/>
                <w:szCs w:val="16"/>
              </w:rPr>
              <w:t>és ellenőrzési rendszereket tudja alkalmazni a szerződés teljesítése során:</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120" w:line="240" w:lineRule="auto"/>
              <w:jc w:val="both"/>
              <w:rPr>
                <w:rFonts w:cs="Myriad Pro"/>
                <w:b/>
                <w:bCs/>
                <w:i/>
                <w:iCs/>
                <w:color w:val="000000"/>
                <w:sz w:val="16"/>
                <w:szCs w:val="16"/>
              </w:rPr>
            </w:pPr>
            <w:r w:rsidRPr="002429D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t xml:space="preserve">A gazdasági szereplő lehetővé teszi </w:t>
            </w:r>
            <w:r w:rsidRPr="00C00722">
              <w:rPr>
                <w:rFonts w:cs="Myriad Pro"/>
                <w:b/>
                <w:bCs/>
                <w:color w:val="000000"/>
                <w:sz w:val="16"/>
                <w:szCs w:val="16"/>
              </w:rPr>
              <w:t>termelési vagy műszaki kapacitásaira</w:t>
            </w:r>
            <w:r w:rsidRPr="00C00722">
              <w:rPr>
                <w:rFonts w:cs="Myriad Pro"/>
                <w:color w:val="000000"/>
                <w:sz w:val="16"/>
                <w:szCs w:val="16"/>
              </w:rPr>
              <w:t xml:space="preserve">, és amennyiben szükséges, a rendelkezésére álló </w:t>
            </w:r>
            <w:r w:rsidRPr="00C00722">
              <w:rPr>
                <w:rFonts w:cs="Myriad Pro"/>
                <w:b/>
                <w:bCs/>
                <w:color w:val="000000"/>
                <w:sz w:val="16"/>
                <w:szCs w:val="16"/>
              </w:rPr>
              <w:t xml:space="preserve">tanulmányi és kutatási eszközökre </w:t>
            </w:r>
            <w:r w:rsidRPr="00C00722">
              <w:rPr>
                <w:rFonts w:cs="Myriad Pro"/>
                <w:color w:val="000000"/>
                <w:sz w:val="16"/>
                <w:szCs w:val="16"/>
              </w:rPr>
              <w:t xml:space="preserve">és </w:t>
            </w:r>
            <w:r w:rsidRPr="00C00722">
              <w:rPr>
                <w:rFonts w:cs="Myriad Pro"/>
                <w:b/>
                <w:bCs/>
                <w:color w:val="000000"/>
                <w:sz w:val="16"/>
                <w:szCs w:val="16"/>
              </w:rPr>
              <w:t xml:space="preserve">minőségellenőrzési intézkedéseire </w:t>
            </w:r>
            <w:r w:rsidRPr="00C00722">
              <w:rPr>
                <w:rFonts w:cs="Myriad Pro"/>
                <w:color w:val="000000"/>
                <w:sz w:val="16"/>
                <w:szCs w:val="16"/>
              </w:rPr>
              <w:t xml:space="preserve">vonatkozó </w:t>
            </w:r>
            <w:r w:rsidRPr="00C00722">
              <w:rPr>
                <w:rFonts w:cs="Myriad Pro"/>
                <w:b/>
                <w:bCs/>
                <w:color w:val="000000"/>
                <w:sz w:val="16"/>
                <w:szCs w:val="16"/>
              </w:rPr>
              <w:t>vizsgálatok</w:t>
            </w:r>
            <w:r w:rsidRPr="00C00722">
              <w:rPr>
                <w:rStyle w:val="Lbjegyzet-hivatkozs"/>
                <w:rFonts w:cs="Myriad Pro"/>
                <w:b/>
                <w:bCs/>
                <w:color w:val="000000"/>
                <w:sz w:val="16"/>
                <w:szCs w:val="16"/>
              </w:rPr>
              <w:footnoteReference w:id="48"/>
            </w:r>
            <w:r w:rsidRPr="00C00722">
              <w:rPr>
                <w:rFonts w:cs="Myriad Pro"/>
                <w:b/>
                <w:bCs/>
                <w:color w:val="000000"/>
                <w:sz w:val="10"/>
                <w:szCs w:val="10"/>
              </w:rPr>
              <w:t xml:space="preserve"> </w:t>
            </w:r>
            <w:r w:rsidRPr="00C00722">
              <w:rPr>
                <w:rFonts w:cs="Myriad Pro"/>
                <w:color w:val="000000"/>
                <w:sz w:val="16"/>
                <w:szCs w:val="16"/>
              </w:rPr>
              <w:t>elvégzését.</w:t>
            </w:r>
          </w:p>
        </w:tc>
        <w:tc>
          <w:tcPr>
            <w:tcW w:w="4606" w:type="dxa"/>
          </w:tcPr>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6E097E" w:rsidRPr="004A15B5" w:rsidTr="00F24C77">
        <w:tc>
          <w:tcPr>
            <w:tcW w:w="4606" w:type="dxa"/>
          </w:tcPr>
          <w:p w:rsidR="006E097E" w:rsidRPr="00C00722" w:rsidRDefault="006E097E" w:rsidP="00F24C77">
            <w:pPr>
              <w:spacing w:after="120" w:line="240" w:lineRule="auto"/>
              <w:jc w:val="both"/>
              <w:rPr>
                <w:rFonts w:cs="Myriad Pro"/>
                <w:color w:val="000000"/>
                <w:sz w:val="16"/>
                <w:szCs w:val="16"/>
              </w:rPr>
            </w:pPr>
            <w:r w:rsidRPr="00C00722">
              <w:rPr>
                <w:rFonts w:cs="Myriad Pro"/>
                <w:color w:val="000000"/>
                <w:sz w:val="16"/>
                <w:szCs w:val="16"/>
              </w:rPr>
              <w:t xml:space="preserve">6) A következő </w:t>
            </w:r>
            <w:r w:rsidRPr="00C00722">
              <w:rPr>
                <w:rFonts w:cs="Myriad Pro"/>
                <w:b/>
                <w:bCs/>
                <w:color w:val="000000"/>
                <w:sz w:val="16"/>
                <w:szCs w:val="16"/>
              </w:rPr>
              <w:t xml:space="preserve">iskolai végzettséggel és szakképzettséggel </w:t>
            </w:r>
            <w:r w:rsidRPr="00C00722">
              <w:rPr>
                <w:rFonts w:cs="Myriad Pro"/>
                <w:color w:val="000000"/>
                <w:sz w:val="16"/>
                <w:szCs w:val="16"/>
              </w:rPr>
              <w:t>rendelkeznek:</w:t>
            </w:r>
          </w:p>
          <w:p w:rsidR="006E097E" w:rsidRPr="00C00722" w:rsidRDefault="006E097E" w:rsidP="00F24C77">
            <w:pPr>
              <w:spacing w:after="120" w:line="240" w:lineRule="auto"/>
              <w:jc w:val="both"/>
              <w:rPr>
                <w:rFonts w:cs="Myriad Pro"/>
                <w:color w:val="000000"/>
                <w:sz w:val="16"/>
                <w:szCs w:val="16"/>
              </w:rPr>
            </w:pPr>
            <w:r w:rsidRPr="00C00722">
              <w:rPr>
                <w:rFonts w:cs="Myriad Pro"/>
                <w:i/>
                <w:iCs/>
                <w:color w:val="000000"/>
                <w:sz w:val="16"/>
                <w:szCs w:val="16"/>
              </w:rPr>
              <w:t xml:space="preserve">a) </w:t>
            </w:r>
            <w:proofErr w:type="spellStart"/>
            <w:proofErr w:type="gramStart"/>
            <w:r w:rsidRPr="00C00722">
              <w:rPr>
                <w:rFonts w:cs="Myriad Pro"/>
                <w:color w:val="000000"/>
                <w:sz w:val="16"/>
                <w:szCs w:val="16"/>
              </w:rPr>
              <w:t>A</w:t>
            </w:r>
            <w:proofErr w:type="spellEnd"/>
            <w:proofErr w:type="gramEnd"/>
            <w:r w:rsidRPr="00C00722">
              <w:rPr>
                <w:rFonts w:cs="Myriad Pro"/>
                <w:color w:val="000000"/>
                <w:sz w:val="16"/>
                <w:szCs w:val="16"/>
              </w:rPr>
              <w:t xml:space="preserve"> szolgáltató vagy maga a vállalkozó, </w:t>
            </w:r>
            <w:r w:rsidRPr="00C00722">
              <w:rPr>
                <w:rFonts w:cs="Myriad Pro"/>
                <w:b/>
                <w:bCs/>
                <w:i/>
                <w:iCs/>
                <w:color w:val="000000"/>
                <w:sz w:val="16"/>
                <w:szCs w:val="16"/>
              </w:rPr>
              <w:t xml:space="preserve">és/vagy </w:t>
            </w:r>
            <w:r w:rsidRPr="00C00722">
              <w:rPr>
                <w:rFonts w:cs="Myriad Pro"/>
                <w:color w:val="000000"/>
                <w:sz w:val="16"/>
                <w:szCs w:val="16"/>
              </w:rPr>
              <w:t>(a vonatkozó hirdetményben vagy a közbeszerzési dokumentumokban foglalt követelményektől függően)</w:t>
            </w:r>
          </w:p>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t>b) Annak vezetői személyzete:</w:t>
            </w:r>
          </w:p>
        </w:tc>
        <w:tc>
          <w:tcPr>
            <w:tcW w:w="4606" w:type="dxa"/>
          </w:tcPr>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0" w:line="240" w:lineRule="auto"/>
              <w:jc w:val="both"/>
              <w:rPr>
                <w:rFonts w:cs="Myriad Pro"/>
                <w:b/>
                <w:bCs/>
                <w:i/>
                <w:iCs/>
                <w:color w:val="000000"/>
                <w:sz w:val="16"/>
                <w:szCs w:val="16"/>
              </w:rPr>
            </w:pPr>
            <w:r w:rsidRPr="00C00722">
              <w:rPr>
                <w:rFonts w:cs="Myriad Pro"/>
                <w:i/>
                <w:iCs/>
                <w:color w:val="000000"/>
                <w:sz w:val="16"/>
                <w:szCs w:val="16"/>
              </w:rPr>
              <w:t xml:space="preserve">7) </w:t>
            </w:r>
            <w:r w:rsidRPr="00C00722">
              <w:rPr>
                <w:rFonts w:cs="Myriad Pro"/>
                <w:color w:val="000000"/>
                <w:sz w:val="16"/>
                <w:szCs w:val="16"/>
              </w:rPr>
              <w:t xml:space="preserve">A gazdasági szereplő a következő </w:t>
            </w:r>
            <w:r w:rsidRPr="00C00722">
              <w:rPr>
                <w:rFonts w:cs="Myriad Pro"/>
                <w:b/>
                <w:bCs/>
                <w:color w:val="000000"/>
                <w:sz w:val="16"/>
                <w:szCs w:val="16"/>
              </w:rPr>
              <w:t xml:space="preserve">környezetvédelmi intézkedéseket </w:t>
            </w:r>
            <w:r w:rsidRPr="00C00722">
              <w:rPr>
                <w:rFonts w:cs="Myriad Pro"/>
                <w:color w:val="000000"/>
                <w:sz w:val="16"/>
                <w:szCs w:val="16"/>
              </w:rPr>
              <w:t>tudja alkalmazni a szerződés teljesítése során:</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t xml:space="preserve">8) A gazdasági szereplő éves </w:t>
            </w:r>
            <w:r w:rsidRPr="00C00722">
              <w:rPr>
                <w:rFonts w:cs="Myriad Pro"/>
                <w:b/>
                <w:bCs/>
                <w:color w:val="000000"/>
                <w:sz w:val="16"/>
                <w:szCs w:val="16"/>
              </w:rPr>
              <w:t>átlagos statisztikai állományi</w:t>
            </w:r>
            <w:r w:rsidRPr="00C00722">
              <w:rPr>
                <w:rFonts w:cs="Myriad Pro"/>
                <w:color w:val="000000"/>
                <w:sz w:val="16"/>
                <w:szCs w:val="16"/>
              </w:rPr>
              <w:t>-</w:t>
            </w:r>
            <w:r w:rsidRPr="00C00722">
              <w:rPr>
                <w:rFonts w:cs="Myriad Pro"/>
                <w:b/>
                <w:bCs/>
                <w:color w:val="000000"/>
                <w:sz w:val="16"/>
                <w:szCs w:val="16"/>
              </w:rPr>
              <w:t xml:space="preserve">létszáma </w:t>
            </w:r>
            <w:r w:rsidRPr="00C00722">
              <w:rPr>
                <w:rFonts w:cs="Myriad Pro"/>
                <w:color w:val="000000"/>
                <w:sz w:val="16"/>
                <w:szCs w:val="16"/>
              </w:rPr>
              <w:t>és vezetői létszáma az utolsó három évre vonatkozóan a következő volt:</w:t>
            </w: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Év, vezetői létszám:</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t xml:space="preserve">9) A következő </w:t>
            </w:r>
            <w:r w:rsidRPr="00C00722">
              <w:rPr>
                <w:rFonts w:cs="Myriad Pro"/>
                <w:b/>
                <w:bCs/>
                <w:color w:val="000000"/>
                <w:sz w:val="16"/>
                <w:szCs w:val="16"/>
              </w:rPr>
              <w:t xml:space="preserve">eszközök, berendezések vagy műszaki felszerelések </w:t>
            </w:r>
            <w:r w:rsidRPr="00C00722">
              <w:rPr>
                <w:rFonts w:cs="Myriad Pro"/>
                <w:color w:val="000000"/>
                <w:sz w:val="16"/>
                <w:szCs w:val="16"/>
              </w:rPr>
              <w:t>fognak a gazdasági szereplő rendelkezésére állni a szerződés teljesítéséhez:</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0" w:line="240" w:lineRule="auto"/>
              <w:jc w:val="both"/>
              <w:rPr>
                <w:rFonts w:cs="Myriad Pro"/>
                <w:b/>
                <w:bCs/>
                <w:i/>
                <w:iCs/>
                <w:color w:val="000000"/>
                <w:sz w:val="16"/>
                <w:szCs w:val="16"/>
              </w:rPr>
            </w:pPr>
            <w:r w:rsidRPr="00C00722">
              <w:rPr>
                <w:rFonts w:cs="Myriad Pro"/>
                <w:color w:val="000000"/>
                <w:sz w:val="16"/>
                <w:szCs w:val="16"/>
              </w:rPr>
              <w:lastRenderedPageBreak/>
              <w:t xml:space="preserve">10) A gazdasági szereplő a szerződés következő </w:t>
            </w:r>
            <w:r w:rsidRPr="00C00722">
              <w:rPr>
                <w:rFonts w:cs="Myriad Pro"/>
                <w:b/>
                <w:bCs/>
                <w:color w:val="000000"/>
                <w:sz w:val="16"/>
                <w:szCs w:val="16"/>
              </w:rPr>
              <w:t xml:space="preserve">részére (azaz százalékára) </w:t>
            </w:r>
            <w:r w:rsidRPr="00C00722">
              <w:rPr>
                <w:rFonts w:cs="Myriad Pro"/>
                <w:color w:val="000000"/>
                <w:sz w:val="16"/>
                <w:szCs w:val="16"/>
              </w:rPr>
              <w:t xml:space="preserve">nézve </w:t>
            </w:r>
            <w:r w:rsidRPr="00C00722">
              <w:rPr>
                <w:rFonts w:cs="Myriad Pro"/>
                <w:b/>
                <w:bCs/>
                <w:color w:val="000000"/>
                <w:sz w:val="16"/>
                <w:szCs w:val="16"/>
              </w:rPr>
              <w:t xml:space="preserve">kíván esetleg harmadik féllel szerződést </w:t>
            </w:r>
            <w:proofErr w:type="gramStart"/>
            <w:r w:rsidRPr="00C00722">
              <w:rPr>
                <w:rFonts w:cs="Myriad Pro"/>
                <w:b/>
                <w:bCs/>
                <w:color w:val="000000"/>
                <w:sz w:val="16"/>
                <w:szCs w:val="16"/>
              </w:rPr>
              <w:t>kötni</w:t>
            </w:r>
            <w:r w:rsidRPr="00C00722">
              <w:rPr>
                <w:rStyle w:val="Lbjegyzet-hivatkozs"/>
                <w:rFonts w:cs="Myriad Pro"/>
                <w:b/>
                <w:bCs/>
                <w:color w:val="000000"/>
                <w:sz w:val="16"/>
                <w:szCs w:val="16"/>
              </w:rPr>
              <w:footnoteReference w:id="49"/>
            </w:r>
            <w:r w:rsidRPr="00C00722">
              <w:rPr>
                <w:rFonts w:cs="Myriad Pro"/>
                <w:b/>
                <w:bCs/>
                <w:color w:val="000000"/>
                <w:sz w:val="16"/>
                <w:szCs w:val="16"/>
              </w:rPr>
              <w:t>:</w:t>
            </w:r>
            <w:proofErr w:type="gramEnd"/>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w:t>
            </w:r>
          </w:p>
        </w:tc>
      </w:tr>
      <w:tr w:rsidR="006E097E" w:rsidRPr="004A15B5" w:rsidTr="00F24C77">
        <w:tc>
          <w:tcPr>
            <w:tcW w:w="4606" w:type="dxa"/>
          </w:tcPr>
          <w:p w:rsidR="006E097E" w:rsidRPr="00C00722" w:rsidRDefault="006E097E" w:rsidP="00F24C77">
            <w:pPr>
              <w:spacing w:after="120" w:line="240" w:lineRule="auto"/>
              <w:jc w:val="both"/>
              <w:rPr>
                <w:rFonts w:cs="Myriad Pro"/>
                <w:color w:val="000000"/>
                <w:sz w:val="16"/>
                <w:szCs w:val="16"/>
              </w:rPr>
            </w:pPr>
            <w:r w:rsidRPr="002429DF">
              <w:rPr>
                <w:rFonts w:cs="Myriad Pro"/>
                <w:color w:val="000000"/>
                <w:sz w:val="16"/>
                <w:szCs w:val="16"/>
              </w:rPr>
              <w:t xml:space="preserve">11) </w:t>
            </w:r>
            <w:r w:rsidRPr="002429DF">
              <w:rPr>
                <w:rFonts w:cs="Myriad Pro"/>
                <w:b/>
                <w:bCs/>
                <w:i/>
                <w:iCs/>
                <w:color w:val="000000"/>
                <w:sz w:val="16"/>
                <w:szCs w:val="16"/>
              </w:rPr>
              <w:t xml:space="preserve">Árubeszerzésre irányuló közbeszerzési szerződés </w:t>
            </w:r>
            <w:r w:rsidRPr="002429DF">
              <w:rPr>
                <w:rFonts w:cs="Myriad Pro"/>
                <w:color w:val="000000"/>
                <w:sz w:val="16"/>
                <w:szCs w:val="16"/>
              </w:rPr>
              <w:t>esetében:</w:t>
            </w:r>
          </w:p>
          <w:p w:rsidR="006E097E" w:rsidRPr="00C00722" w:rsidRDefault="006E097E" w:rsidP="00F24C77">
            <w:pPr>
              <w:spacing w:after="120" w:line="240" w:lineRule="auto"/>
              <w:jc w:val="both"/>
              <w:rPr>
                <w:rFonts w:cs="Myriad Pro"/>
                <w:color w:val="000000"/>
                <w:sz w:val="16"/>
                <w:szCs w:val="16"/>
              </w:rPr>
            </w:pPr>
            <w:r w:rsidRPr="00C0072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6E097E" w:rsidRPr="00C00722" w:rsidRDefault="006E097E" w:rsidP="00F24C77">
            <w:pPr>
              <w:spacing w:after="120" w:line="240" w:lineRule="auto"/>
              <w:jc w:val="both"/>
              <w:rPr>
                <w:rFonts w:cs="Myriad Pro"/>
                <w:color w:val="000000"/>
                <w:sz w:val="16"/>
                <w:szCs w:val="16"/>
              </w:rPr>
            </w:pPr>
            <w:r w:rsidRPr="00C00722">
              <w:rPr>
                <w:rFonts w:cs="Myriad Pro"/>
                <w:color w:val="000000"/>
                <w:sz w:val="16"/>
                <w:szCs w:val="16"/>
              </w:rPr>
              <w:t>Adott esetben a gazdasági szereplő továbbá kijelenti, hogy rendelkezésre fogja bocsátani az előírt hitelességi igazolásokat.</w:t>
            </w:r>
          </w:p>
          <w:p w:rsidR="006E097E" w:rsidRPr="00C00722" w:rsidRDefault="006E097E" w:rsidP="00F24C77">
            <w:pPr>
              <w:spacing w:after="0" w:line="240" w:lineRule="auto"/>
              <w:jc w:val="both"/>
              <w:rPr>
                <w:rFonts w:cs="Myriad Pro"/>
                <w:b/>
                <w:bCs/>
                <w:i/>
                <w:iCs/>
                <w:color w:val="000000"/>
                <w:sz w:val="16"/>
                <w:szCs w:val="16"/>
              </w:rPr>
            </w:pPr>
            <w:r w:rsidRPr="00C00722">
              <w:rPr>
                <w:rFonts w:cs="Myriad Pro"/>
                <w:i/>
                <w:iCs/>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6E097E" w:rsidRPr="004A15B5" w:rsidRDefault="006E097E" w:rsidP="00F24C77">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6E097E" w:rsidRPr="004A15B5" w:rsidRDefault="006E097E" w:rsidP="00F24C77">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6E097E" w:rsidRDefault="006E097E" w:rsidP="006E097E">
      <w:pPr>
        <w:jc w:val="both"/>
        <w:rPr>
          <w:rFonts w:cs="Myriad Pro"/>
          <w:b/>
          <w:bCs/>
          <w:i/>
          <w:iCs/>
          <w:color w:val="000000"/>
          <w:sz w:val="16"/>
          <w:szCs w:val="16"/>
        </w:rPr>
      </w:pPr>
    </w:p>
    <w:p w:rsidR="006E097E" w:rsidRDefault="006E097E" w:rsidP="006E097E">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6E097E" w:rsidRDefault="006E097E" w:rsidP="006E097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egyes meghatározott </w:t>
            </w:r>
            <w:r w:rsidRPr="004A15B5">
              <w:rPr>
                <w:rFonts w:cs="Myriad Pro"/>
                <w:b/>
                <w:bCs/>
                <w:color w:val="000000"/>
                <w:sz w:val="16"/>
                <w:szCs w:val="16"/>
              </w:rPr>
              <w:t xml:space="preserve">minőségbiztosítási szabványoknak </w:t>
            </w:r>
            <w:r w:rsidRPr="004A15B5">
              <w:rPr>
                <w:rFonts w:cs="Myriad Pro"/>
                <w:color w:val="000000"/>
                <w:sz w:val="16"/>
                <w:szCs w:val="16"/>
              </w:rPr>
              <w:t>megfelel, ideértve a fogyatékossággal élők számára biztosított hozzáférésére vonatkozó szabványokat is?</w:t>
            </w:r>
          </w:p>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135579" w:rsidRDefault="006E097E" w:rsidP="00F24C77">
            <w:pPr>
              <w:spacing w:after="0" w:line="240" w:lineRule="auto"/>
              <w:jc w:val="both"/>
              <w:rPr>
                <w:rFonts w:cs="Myriad Pro"/>
                <w:color w:val="000000"/>
                <w:sz w:val="16"/>
                <w:szCs w:val="16"/>
              </w:rPr>
            </w:pPr>
            <w:r w:rsidRPr="00FD4FBA">
              <w:rPr>
                <w:rFonts w:cs="Myriad Pro"/>
                <w:color w:val="000000"/>
                <w:sz w:val="16"/>
                <w:szCs w:val="16"/>
              </w:rPr>
              <w:t>[] Igen [] Nem</w:t>
            </w:r>
          </w:p>
          <w:p w:rsidR="006E097E" w:rsidRPr="00EE029C" w:rsidRDefault="006E097E" w:rsidP="00F24C77">
            <w:pPr>
              <w:spacing w:after="0" w:line="240" w:lineRule="auto"/>
              <w:jc w:val="both"/>
              <w:rPr>
                <w:rFonts w:cs="Myriad Pro"/>
                <w:color w:val="000000"/>
                <w:sz w:val="16"/>
                <w:szCs w:val="16"/>
              </w:rPr>
            </w:pPr>
          </w:p>
          <w:p w:rsidR="006E097E" w:rsidRPr="00135579" w:rsidRDefault="006E097E" w:rsidP="00F24C77">
            <w:pPr>
              <w:spacing w:after="0" w:line="240" w:lineRule="auto"/>
              <w:jc w:val="both"/>
              <w:rPr>
                <w:rFonts w:cs="Myriad Pro"/>
                <w:color w:val="000000"/>
                <w:sz w:val="16"/>
                <w:szCs w:val="16"/>
              </w:rPr>
            </w:pPr>
          </w:p>
          <w:p w:rsidR="006E097E" w:rsidRPr="00135579" w:rsidRDefault="006E097E" w:rsidP="00F24C77">
            <w:pPr>
              <w:spacing w:after="0" w:line="240" w:lineRule="auto"/>
              <w:jc w:val="both"/>
              <w:rPr>
                <w:rFonts w:cs="Myriad Pro"/>
                <w:color w:val="000000"/>
                <w:sz w:val="16"/>
                <w:szCs w:val="16"/>
              </w:rPr>
            </w:pPr>
          </w:p>
          <w:p w:rsidR="006E097E" w:rsidRPr="00135579" w:rsidRDefault="006E097E" w:rsidP="00F24C77">
            <w:pPr>
              <w:spacing w:after="0" w:line="240" w:lineRule="auto"/>
              <w:jc w:val="both"/>
              <w:rPr>
                <w:rFonts w:cs="Myriad Pro"/>
                <w:color w:val="000000"/>
                <w:sz w:val="16"/>
                <w:szCs w:val="16"/>
              </w:rPr>
            </w:pPr>
            <w:r w:rsidRPr="00135579">
              <w:rPr>
                <w:rFonts w:cs="Myriad Pro"/>
                <w:color w:val="000000"/>
                <w:sz w:val="16"/>
                <w:szCs w:val="16"/>
              </w:rPr>
              <w:t>[……] [……]</w:t>
            </w:r>
          </w:p>
          <w:p w:rsidR="006E097E" w:rsidRPr="00135579" w:rsidRDefault="006E097E" w:rsidP="00F24C77">
            <w:pPr>
              <w:spacing w:after="0" w:line="240" w:lineRule="auto"/>
              <w:jc w:val="both"/>
              <w:rPr>
                <w:rFonts w:cs="Myriad Pro"/>
                <w:color w:val="000000"/>
                <w:sz w:val="16"/>
                <w:szCs w:val="16"/>
              </w:rPr>
            </w:pPr>
          </w:p>
          <w:p w:rsidR="006E097E" w:rsidRPr="00135579" w:rsidRDefault="006E097E" w:rsidP="00F24C77">
            <w:pPr>
              <w:spacing w:after="0" w:line="240" w:lineRule="auto"/>
              <w:jc w:val="both"/>
              <w:rPr>
                <w:rFonts w:cs="Myriad Pro"/>
                <w:color w:val="000000"/>
                <w:sz w:val="16"/>
                <w:szCs w:val="16"/>
              </w:rPr>
            </w:pPr>
          </w:p>
          <w:p w:rsidR="006E097E" w:rsidRPr="00135579" w:rsidRDefault="006E097E" w:rsidP="00F24C77">
            <w:pPr>
              <w:spacing w:after="0" w:line="240" w:lineRule="auto"/>
              <w:jc w:val="both"/>
              <w:rPr>
                <w:rFonts w:cs="Myriad Pro"/>
                <w:color w:val="000000"/>
                <w:sz w:val="16"/>
                <w:szCs w:val="16"/>
              </w:rPr>
            </w:pPr>
          </w:p>
          <w:p w:rsidR="006E097E" w:rsidRPr="00135579"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135579">
              <w:rPr>
                <w:rFonts w:cs="Myriad Pro"/>
                <w:i/>
                <w:iCs/>
                <w:color w:val="000000"/>
                <w:sz w:val="16"/>
                <w:szCs w:val="16"/>
              </w:rPr>
              <w:t>(internetcím, a kibocsátó hatóság vagy testület, a dokumentáció pontos hivatkozási adatai): [</w:t>
            </w:r>
            <w:proofErr w:type="gramStart"/>
            <w:r w:rsidRPr="00FD4FBA">
              <w:rPr>
                <w:rFonts w:cs="Myriad Pro"/>
                <w:i/>
                <w:iCs/>
                <w:color w:val="000000"/>
                <w:sz w:val="16"/>
                <w:szCs w:val="16"/>
              </w:rPr>
              <w:t>……</w:t>
            </w:r>
            <w:proofErr w:type="gramEnd"/>
            <w:r w:rsidRPr="00FD4FBA">
              <w:rPr>
                <w:rFonts w:cs="Myriad Pro"/>
                <w:i/>
                <w:iCs/>
                <w:color w:val="000000"/>
                <w:sz w:val="16"/>
                <w:szCs w:val="16"/>
              </w:rPr>
              <w:t>][……][……]</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6E097E" w:rsidRPr="004A15B5" w:rsidRDefault="006E097E" w:rsidP="00F24C77">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 [……]</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6E097E" w:rsidRDefault="006E097E" w:rsidP="006E097E">
      <w:pPr>
        <w:jc w:val="both"/>
        <w:rPr>
          <w:rFonts w:cs="Myriad Pro"/>
          <w:b/>
          <w:bCs/>
          <w:i/>
          <w:iCs/>
          <w:color w:val="000000"/>
          <w:sz w:val="16"/>
          <w:szCs w:val="16"/>
        </w:rPr>
      </w:pPr>
    </w:p>
    <w:p w:rsidR="006E097E" w:rsidRPr="00FF0ED3" w:rsidRDefault="006E097E" w:rsidP="006E097E">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6E097E" w:rsidRPr="004A15B5" w:rsidTr="00F24C77">
        <w:tc>
          <w:tcPr>
            <w:tcW w:w="9212" w:type="dxa"/>
            <w:shd w:val="clear" w:color="auto" w:fill="BFBFBF"/>
          </w:tcPr>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lastRenderedPageBreak/>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6E097E" w:rsidRPr="004A15B5" w:rsidRDefault="006E097E" w:rsidP="00F24C77">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6E097E" w:rsidRDefault="006E097E" w:rsidP="006E097E">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E097E" w:rsidRPr="004A15B5" w:rsidTr="00F24C77">
        <w:tc>
          <w:tcPr>
            <w:tcW w:w="4606" w:type="dxa"/>
          </w:tcPr>
          <w:p w:rsidR="006E097E" w:rsidRPr="004A15B5" w:rsidRDefault="006E097E" w:rsidP="00F24C77">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6E097E" w:rsidRPr="004A15B5" w:rsidRDefault="006E097E" w:rsidP="00F24C77">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6E097E" w:rsidRPr="004A15B5" w:rsidTr="00F24C77">
        <w:tc>
          <w:tcPr>
            <w:tcW w:w="4606" w:type="dxa"/>
          </w:tcPr>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a részvételre jelentkezők számának csökkentésére alkalmazandó objektív és megkülönböztetés</w:t>
            </w:r>
            <w:r>
              <w:rPr>
                <w:rFonts w:cs="Myriad Pro"/>
                <w:color w:val="000000"/>
                <w:sz w:val="16"/>
                <w:szCs w:val="16"/>
              </w:rPr>
              <w:t xml:space="preserve"> </w:t>
            </w:r>
            <w:proofErr w:type="gramStart"/>
            <w:r w:rsidRPr="004A15B5">
              <w:rPr>
                <w:rFonts w:cs="Myriad Pro"/>
                <w:color w:val="000000"/>
                <w:sz w:val="16"/>
                <w:szCs w:val="16"/>
              </w:rPr>
              <w:t>mentes</w:t>
            </w:r>
            <w:proofErr w:type="gramEnd"/>
            <w:r w:rsidRPr="004A15B5">
              <w:rPr>
                <w:rFonts w:cs="Myriad Pro"/>
                <w:color w:val="000000"/>
                <w:sz w:val="16"/>
                <w:szCs w:val="16"/>
              </w:rPr>
              <w:t xml:space="preserve"> szempontoknak vagy szabályoknak:</w:t>
            </w:r>
          </w:p>
          <w:p w:rsidR="006E097E" w:rsidRPr="004A15B5" w:rsidRDefault="006E097E" w:rsidP="00F24C77">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6E097E" w:rsidRPr="004A15B5" w:rsidRDefault="006E097E" w:rsidP="00F24C77">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6E097E" w:rsidRPr="004A15B5" w:rsidRDefault="006E097E" w:rsidP="00F24C77">
            <w:pPr>
              <w:spacing w:after="0" w:line="240" w:lineRule="auto"/>
              <w:jc w:val="both"/>
              <w:rPr>
                <w:rFonts w:cs="Myriad Pro"/>
                <w:color w:val="000000"/>
                <w:sz w:val="16"/>
                <w:szCs w:val="16"/>
              </w:rPr>
            </w:pPr>
            <w:r w:rsidRPr="004A15B5">
              <w:rPr>
                <w:rFonts w:cs="Myriad Pro"/>
                <w:color w:val="000000"/>
                <w:sz w:val="16"/>
                <w:szCs w:val="16"/>
              </w:rPr>
              <w:t>[….]</w:t>
            </w: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6"/>
                <w:szCs w:val="16"/>
              </w:rPr>
            </w:pPr>
          </w:p>
          <w:p w:rsidR="006E097E" w:rsidRPr="004A15B5" w:rsidRDefault="006E097E" w:rsidP="00F24C77">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6E097E" w:rsidRPr="004A15B5" w:rsidRDefault="006E097E" w:rsidP="00F24C77">
            <w:pPr>
              <w:spacing w:after="0" w:line="240" w:lineRule="auto"/>
              <w:jc w:val="both"/>
              <w:rPr>
                <w:rFonts w:cs="Myriad Pro"/>
                <w:color w:val="000000"/>
                <w:sz w:val="10"/>
                <w:szCs w:val="10"/>
              </w:rPr>
            </w:pPr>
          </w:p>
          <w:p w:rsidR="006E097E" w:rsidRPr="004A15B5" w:rsidRDefault="006E097E" w:rsidP="00F24C77">
            <w:pPr>
              <w:spacing w:after="0" w:line="240" w:lineRule="auto"/>
              <w:jc w:val="both"/>
              <w:rPr>
                <w:rFonts w:cs="Myriad Pro"/>
                <w:color w:val="000000"/>
                <w:sz w:val="10"/>
                <w:szCs w:val="10"/>
              </w:rPr>
            </w:pPr>
          </w:p>
          <w:p w:rsidR="006E097E" w:rsidRPr="004A15B5" w:rsidRDefault="006E097E" w:rsidP="00F24C77">
            <w:pPr>
              <w:spacing w:after="0" w:line="240" w:lineRule="auto"/>
              <w:jc w:val="both"/>
              <w:rPr>
                <w:rFonts w:cs="Myriad Pro"/>
                <w:color w:val="000000"/>
                <w:sz w:val="10"/>
                <w:szCs w:val="10"/>
              </w:rPr>
            </w:pPr>
          </w:p>
          <w:p w:rsidR="006E097E" w:rsidRPr="004A15B5" w:rsidRDefault="006E097E" w:rsidP="00F24C77">
            <w:pPr>
              <w:spacing w:after="0" w:line="240" w:lineRule="auto"/>
              <w:jc w:val="both"/>
              <w:rPr>
                <w:rFonts w:cs="Myriad Pro"/>
                <w:color w:val="000000"/>
                <w:sz w:val="10"/>
                <w:szCs w:val="10"/>
              </w:rPr>
            </w:pPr>
          </w:p>
          <w:p w:rsidR="006E097E" w:rsidRPr="004A15B5" w:rsidRDefault="006E097E" w:rsidP="00F24C77">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6E097E" w:rsidRDefault="006E097E" w:rsidP="006E097E">
      <w:pPr>
        <w:jc w:val="both"/>
        <w:rPr>
          <w:rFonts w:cs="Myriad Pro"/>
          <w:b/>
          <w:bCs/>
          <w:color w:val="000000"/>
          <w:sz w:val="16"/>
          <w:szCs w:val="16"/>
        </w:rPr>
      </w:pPr>
    </w:p>
    <w:p w:rsidR="006E097E" w:rsidRDefault="006E097E" w:rsidP="006E097E">
      <w:pPr>
        <w:jc w:val="center"/>
        <w:rPr>
          <w:rFonts w:cs="Myriad Pro"/>
          <w:b/>
          <w:bCs/>
          <w:color w:val="000000"/>
          <w:sz w:val="16"/>
          <w:szCs w:val="16"/>
        </w:rPr>
      </w:pPr>
      <w:r>
        <w:rPr>
          <w:rFonts w:cs="Myriad Pro"/>
          <w:b/>
          <w:bCs/>
          <w:color w:val="000000"/>
          <w:sz w:val="16"/>
          <w:szCs w:val="16"/>
        </w:rPr>
        <w:t>VI. rész: Záró nyilatkozat</w:t>
      </w:r>
    </w:p>
    <w:p w:rsidR="006E097E" w:rsidRDefault="006E097E" w:rsidP="006E097E">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6E097E" w:rsidRDefault="006E097E" w:rsidP="006E097E">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6E097E" w:rsidRPr="00B11845" w:rsidRDefault="006E097E" w:rsidP="006E097E">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6E097E" w:rsidRDefault="006E097E" w:rsidP="006E097E">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6E097E" w:rsidRDefault="006E097E" w:rsidP="006E097E">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6E097E" w:rsidRDefault="006E097E" w:rsidP="006E097E">
      <w:r w:rsidRPr="00BD2491">
        <w:rPr>
          <w:rFonts w:cs="Myriad Pro"/>
          <w:color w:val="000000"/>
          <w:sz w:val="16"/>
          <w:szCs w:val="16"/>
        </w:rPr>
        <w:t xml:space="preserve">Keltezés, hely, és – ahol megkívánt vagy szükséges – </w:t>
      </w:r>
      <w:proofErr w:type="gramStart"/>
      <w:r w:rsidRPr="00BD2491">
        <w:rPr>
          <w:rFonts w:cs="Myriad Pro"/>
          <w:color w:val="000000"/>
          <w:sz w:val="16"/>
          <w:szCs w:val="16"/>
        </w:rPr>
        <w:t>aláírás(</w:t>
      </w:r>
      <w:proofErr w:type="gramEnd"/>
      <w:r w:rsidRPr="00BD2491">
        <w:rPr>
          <w:rFonts w:cs="Myriad Pro"/>
          <w:color w:val="000000"/>
          <w:sz w:val="16"/>
          <w:szCs w:val="16"/>
        </w:rPr>
        <w:t>ok): [……]</w:t>
      </w:r>
    </w:p>
    <w:p w:rsidR="006E097E" w:rsidRDefault="006E097E" w:rsidP="006E097E">
      <w:pPr>
        <w:spacing w:after="0" w:line="240" w:lineRule="auto"/>
        <w:rPr>
          <w:rFonts w:ascii="Times New Roman" w:hAnsi="Times New Roman"/>
        </w:rPr>
      </w:pPr>
      <w:r>
        <w:rPr>
          <w:rFonts w:ascii="Times New Roman" w:hAnsi="Times New Roman"/>
        </w:rPr>
        <w:br w:type="page"/>
      </w:r>
    </w:p>
    <w:p w:rsidR="006E097E" w:rsidRDefault="006E097E" w:rsidP="006E097E">
      <w:pPr>
        <w:keepNext/>
        <w:keepLines/>
        <w:spacing w:after="0" w:line="240" w:lineRule="auto"/>
        <w:jc w:val="both"/>
        <w:rPr>
          <w:rFonts w:ascii="Times New Roman" w:hAnsi="Times New Roman"/>
        </w:rPr>
      </w:pPr>
    </w:p>
    <w:p w:rsidR="006E097E" w:rsidRDefault="006E097E" w:rsidP="006E097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rsidR="006E097E" w:rsidRPr="00832B3B" w:rsidRDefault="006E097E" w:rsidP="006E097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6E097E" w:rsidRDefault="006E097E" w:rsidP="006E097E">
      <w:pPr>
        <w:spacing w:before="120" w:after="120" w:line="240" w:lineRule="auto"/>
        <w:jc w:val="center"/>
        <w:rPr>
          <w:rFonts w:ascii="Times New Roman" w:hAnsi="Times New Roman"/>
          <w:b/>
          <w:caps/>
          <w:u w:val="single"/>
          <w:lang w:eastAsia="en-GB"/>
        </w:rPr>
      </w:pPr>
    </w:p>
    <w:p w:rsidR="006E097E" w:rsidRDefault="006E097E" w:rsidP="006E097E">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6E097E" w:rsidRPr="00E81A48" w:rsidRDefault="006E097E" w:rsidP="006E097E">
      <w:pPr>
        <w:pStyle w:val="Listaszerbekezds"/>
        <w:numPr>
          <w:ilvl w:val="0"/>
          <w:numId w:val="23"/>
        </w:numPr>
        <w:spacing w:before="120" w:after="120" w:line="240" w:lineRule="auto"/>
        <w:jc w:val="both"/>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6E097E" w:rsidRDefault="006E097E" w:rsidP="006E097E">
      <w:pPr>
        <w:pStyle w:val="Listaszerbekezds"/>
        <w:numPr>
          <w:ilvl w:val="0"/>
          <w:numId w:val="23"/>
        </w:numPr>
        <w:spacing w:before="120" w:after="120" w:line="240" w:lineRule="auto"/>
        <w:jc w:val="both"/>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6E097E" w:rsidRDefault="006E097E" w:rsidP="006E097E">
      <w:pPr>
        <w:spacing w:before="120" w:after="120" w:line="240" w:lineRule="auto"/>
        <w:jc w:val="both"/>
        <w:rPr>
          <w:rFonts w:ascii="Times" w:hAnsi="Times" w:cs="Times"/>
        </w:rPr>
      </w:pPr>
    </w:p>
    <w:p w:rsidR="006E097E" w:rsidRDefault="006E097E" w:rsidP="006E097E">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6E097E" w:rsidRDefault="006E097E" w:rsidP="006E097E">
      <w:pPr>
        <w:pStyle w:val="Listaszerbekezds"/>
        <w:widowControl w:val="0"/>
        <w:numPr>
          <w:ilvl w:val="0"/>
          <w:numId w:val="23"/>
        </w:numPr>
        <w:spacing w:before="120" w:after="360" w:line="240" w:lineRule="auto"/>
        <w:jc w:val="both"/>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6E097E" w:rsidRPr="00B16405" w:rsidRDefault="006E097E" w:rsidP="006E097E">
      <w:pPr>
        <w:pStyle w:val="Listaszerbekezds"/>
        <w:spacing w:before="120" w:after="360" w:line="240" w:lineRule="auto"/>
        <w:rPr>
          <w:rFonts w:eastAsia="Calibri"/>
          <w:lang w:eastAsia="en-GB"/>
        </w:rPr>
      </w:pPr>
    </w:p>
    <w:p w:rsidR="006E097E" w:rsidRDefault="006E097E" w:rsidP="006E097E">
      <w:pPr>
        <w:pStyle w:val="Listaszerbekezds"/>
        <w:widowControl w:val="0"/>
        <w:numPr>
          <w:ilvl w:val="0"/>
          <w:numId w:val="23"/>
        </w:numPr>
        <w:spacing w:before="120" w:after="360" w:line="240" w:lineRule="auto"/>
        <w:jc w:val="both"/>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6E097E" w:rsidRDefault="006E097E" w:rsidP="006E097E">
      <w:pPr>
        <w:pStyle w:val="Listaszerbekezds"/>
        <w:spacing w:before="120" w:after="360" w:line="240" w:lineRule="auto"/>
        <w:rPr>
          <w:rFonts w:eastAsia="Calibri"/>
          <w:lang w:eastAsia="en-GB"/>
        </w:rPr>
      </w:pPr>
    </w:p>
    <w:p w:rsidR="006E097E" w:rsidRDefault="006E097E" w:rsidP="006E097E">
      <w:pPr>
        <w:pStyle w:val="Listaszerbekezds"/>
        <w:widowControl w:val="0"/>
        <w:numPr>
          <w:ilvl w:val="0"/>
          <w:numId w:val="23"/>
        </w:numPr>
        <w:spacing w:before="120" w:after="360" w:line="240" w:lineRule="auto"/>
        <w:jc w:val="both"/>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6E097E" w:rsidRPr="005707C4" w:rsidRDefault="006E097E" w:rsidP="006E097E">
      <w:pPr>
        <w:pStyle w:val="Listaszerbekezds"/>
        <w:rPr>
          <w:rFonts w:eastAsia="Calibri"/>
          <w:lang w:eastAsia="en-GB"/>
        </w:rPr>
      </w:pPr>
    </w:p>
    <w:p w:rsidR="006E097E" w:rsidRPr="00E81A48" w:rsidRDefault="006E097E" w:rsidP="006E097E">
      <w:pPr>
        <w:pStyle w:val="Listaszerbekezds"/>
        <w:spacing w:before="120" w:after="120" w:line="240" w:lineRule="auto"/>
        <w:rPr>
          <w:rFonts w:eastAsia="Calibri"/>
          <w:b/>
          <w:caps/>
          <w:u w:val="single"/>
          <w:lang w:eastAsia="en-GB"/>
        </w:rPr>
      </w:pPr>
    </w:p>
    <w:p w:rsidR="006E097E" w:rsidRPr="00832B3B" w:rsidRDefault="006E097E" w:rsidP="006E097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6E097E" w:rsidRPr="00B16405" w:rsidRDefault="006E097E" w:rsidP="006E097E">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 rész: A közbeszerzési eljárásra és az ajánlatkérő szervre vagy a közszolgáltató ajánlatkérőre vonatkozó információk</w:t>
      </w:r>
    </w:p>
    <w:p w:rsidR="006E097E" w:rsidRPr="00B16405" w:rsidRDefault="006E097E" w:rsidP="006E097E">
      <w:pPr>
        <w:keepNext/>
        <w:spacing w:before="120" w:after="360" w:line="240" w:lineRule="auto"/>
        <w:jc w:val="center"/>
        <w:rPr>
          <w:rFonts w:ascii="Times New Roman" w:hAnsi="Times New Roman"/>
          <w:b/>
          <w:lang w:eastAsia="en-GB"/>
        </w:rPr>
      </w:pP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Olyan közbeszerzési eljárásoknál, amelyekben az eljárást megindító felhívást az </w:t>
      </w:r>
      <w:r w:rsidRPr="00B16405">
        <w:rPr>
          <w:rFonts w:ascii="Times New Roman" w:hAnsi="Times New Roman"/>
          <w:b/>
          <w:i/>
        </w:rPr>
        <w:t>Európai Unió Hivatalos Lapjában</w:t>
      </w:r>
      <w:r w:rsidRPr="00B16405">
        <w:rPr>
          <w:rFonts w:ascii="Times New Roman" w:hAnsi="Times New Roman"/>
          <w:b/>
        </w:rPr>
        <w:t xml:space="preserve"> tették közzé, az I. részben előírt információ automatikusan beolvasásra </w:t>
      </w:r>
      <w:r w:rsidRPr="00B16405">
        <w:rPr>
          <w:rFonts w:ascii="Times New Roman" w:hAnsi="Times New Roman"/>
          <w:b/>
        </w:rPr>
        <w:lastRenderedPageBreak/>
        <w:t>kerül</w:t>
      </w:r>
      <w:proofErr w:type="gramStart"/>
      <w:r w:rsidRPr="00B16405">
        <w:rPr>
          <w:rFonts w:ascii="Times New Roman" w:hAnsi="Times New Roman"/>
          <w:b/>
        </w:rPr>
        <w:t>,feltéve</w:t>
      </w:r>
      <w:proofErr w:type="gramEnd"/>
      <w:r w:rsidRPr="00B16405">
        <w:rPr>
          <w:rFonts w:ascii="Times New Roman" w:hAnsi="Times New Roman"/>
          <w:b/>
        </w:rPr>
        <w:t xml:space="preserve">, hogy a fent említett elektronikus </w:t>
      </w:r>
      <w:proofErr w:type="spellStart"/>
      <w:r w:rsidRPr="00B16405">
        <w:rPr>
          <w:rFonts w:ascii="Times New Roman" w:hAnsi="Times New Roman"/>
          <w:b/>
        </w:rPr>
        <w:t>ESPD-szolgáltatást</w:t>
      </w:r>
      <w:proofErr w:type="spellEnd"/>
      <w:r w:rsidRPr="00B16405">
        <w:rPr>
          <w:rFonts w:ascii="Times New Roman" w:hAnsi="Times New Roman"/>
          <w:b/>
          <w:vertAlign w:val="superscript"/>
        </w:rPr>
        <w:footnoteReference w:id="55"/>
      </w:r>
      <w:r w:rsidRPr="00B16405">
        <w:rPr>
          <w:rFonts w:ascii="Times New Roman" w:hAnsi="Times New Roman"/>
          <w:b/>
        </w:rPr>
        <w:t xml:space="preserve"> használták az egységes európai közbeszerzési dokumentum kitöltéséhez</w:t>
      </w:r>
      <w:r w:rsidRPr="00B16405">
        <w:rPr>
          <w:rFonts w:ascii="Times New Roman" w:hAnsi="Times New Roman"/>
        </w:rPr>
        <w:t>.</w:t>
      </w:r>
      <w:r w:rsidRPr="00B16405">
        <w:rPr>
          <w:rFonts w:ascii="Times New Roman" w:hAnsi="Times New Roman"/>
          <w:b/>
        </w:rPr>
        <w:t xml:space="preserve"> Az </w:t>
      </w:r>
      <w:r w:rsidRPr="00B16405">
        <w:rPr>
          <w:rFonts w:ascii="Times New Roman" w:hAnsi="Times New Roman"/>
          <w:b/>
          <w:i/>
        </w:rPr>
        <w:t>Európai Unió Hivatalos lapjában</w:t>
      </w:r>
      <w:r w:rsidRPr="00B16405">
        <w:rPr>
          <w:rFonts w:ascii="Times New Roman" w:hAnsi="Times New Roman"/>
          <w:b/>
        </w:rPr>
        <w:t xml:space="preserve"> közzétett vonatkozó hirdetmény</w:t>
      </w:r>
      <w:r w:rsidRPr="00B16405">
        <w:rPr>
          <w:rFonts w:ascii="Times New Roman" w:hAnsi="Times New Roman"/>
          <w:b/>
          <w:vertAlign w:val="superscript"/>
        </w:rPr>
        <w:footnoteReference w:id="56"/>
      </w:r>
      <w:r w:rsidRPr="00B16405">
        <w:rPr>
          <w:rFonts w:ascii="Times New Roman" w:hAnsi="Times New Roman"/>
          <w:b/>
        </w:rPr>
        <w:t xml:space="preserve"> hivatkozási adatai (</w:t>
      </w:r>
      <w:r w:rsidRPr="00B16405">
        <w:rPr>
          <w:rFonts w:ascii="Times New Roman" w:hAnsi="Times New Roman"/>
          <w:b/>
          <w:i/>
        </w:rPr>
        <w:t>a gazdasági szereplő tölti ki!):</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 Hivatalos Lap S sorozatának száma </w:t>
      </w:r>
      <w:proofErr w:type="gramStart"/>
      <w:r w:rsidRPr="00B16405">
        <w:rPr>
          <w:rFonts w:ascii="Times New Roman" w:hAnsi="Times New Roman"/>
          <w:b/>
          <w:highlight w:val="yellow"/>
        </w:rPr>
        <w:t>[  ]</w:t>
      </w:r>
      <w:proofErr w:type="gramEnd"/>
      <w:r w:rsidRPr="00B16405">
        <w:rPr>
          <w:rFonts w:ascii="Times New Roman" w:hAnsi="Times New Roman"/>
          <w:b/>
        </w:rPr>
        <w:t xml:space="preserve">, dátum </w:t>
      </w:r>
      <w:r w:rsidRPr="00B16405">
        <w:rPr>
          <w:rFonts w:ascii="Times New Roman" w:hAnsi="Times New Roman"/>
          <w:b/>
          <w:highlight w:val="yellow"/>
        </w:rPr>
        <w:t>[  ]</w:t>
      </w:r>
      <w:r w:rsidRPr="00B16405">
        <w:rPr>
          <w:rFonts w:ascii="Times New Roman" w:hAnsi="Times New Roman"/>
          <w:b/>
        </w:rPr>
        <w:t xml:space="preserve">, </w:t>
      </w:r>
      <w:r w:rsidRPr="00B16405">
        <w:rPr>
          <w:rFonts w:ascii="Times New Roman" w:hAnsi="Times New Roman"/>
          <w:b/>
          <w:highlight w:val="yellow"/>
        </w:rPr>
        <w:t>[  ]</w:t>
      </w:r>
      <w:r w:rsidRPr="00B16405">
        <w:rPr>
          <w:rFonts w:ascii="Times New Roman" w:hAnsi="Times New Roman"/>
          <w:b/>
        </w:rPr>
        <w:t xml:space="preserve"> oldal, a hirdetmény száma a Hivatalos Lap S sorozatban: </w:t>
      </w:r>
      <w:r w:rsidRPr="00B16405">
        <w:rPr>
          <w:rFonts w:ascii="Times New Roman" w:hAnsi="Times New Roman"/>
          <w:b/>
          <w:highlight w:val="yellow"/>
        </w:rPr>
        <w:t>[  ][  ][  ][  ]/S [  ][  ][  ]– [  ][  ][  ][  ][  ][  ][  ]</w:t>
      </w:r>
      <w:r w:rsidRPr="00B16405">
        <w:rPr>
          <w:rFonts w:ascii="Times New Roman" w:hAnsi="Times New Roman"/>
          <w:b/>
        </w:rPr>
        <w:t xml:space="preserve"> </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Amennyiben nincs előírva hirdetmény közzététele az </w:t>
      </w:r>
      <w:r w:rsidRPr="00B16405">
        <w:rPr>
          <w:rFonts w:ascii="Times New Roman" w:hAnsi="Times New Roman"/>
          <w:b/>
          <w:i/>
        </w:rPr>
        <w:t>Európai Unió Hivatalos Lapjában</w:t>
      </w:r>
      <w:r w:rsidRPr="00B16405">
        <w:rPr>
          <w:rFonts w:ascii="Times New Roman" w:hAnsi="Times New Roman"/>
          <w:b/>
        </w:rPr>
        <w:t>, kérjük, hogy adjon meg egyéb olyan információt, amely lehetővé teszi a közbeszerzési eljárás egyértelmű azonosítását (pl. nemzeti szintű közzététel hivatkozási adata): --------</w:t>
      </w:r>
    </w:p>
    <w:p w:rsidR="006E097E" w:rsidRPr="00B16405" w:rsidRDefault="006E097E" w:rsidP="006E097E">
      <w:pPr>
        <w:keepNext/>
        <w:spacing w:before="120" w:after="120" w:line="240" w:lineRule="auto"/>
        <w:jc w:val="center"/>
        <w:rPr>
          <w:rFonts w:ascii="Times New Roman" w:hAnsi="Times New Roman"/>
          <w:b/>
          <w:smallCaps/>
          <w:lang w:eastAsia="en-GB"/>
        </w:rPr>
      </w:pPr>
      <w:r w:rsidRPr="00B16405">
        <w:rPr>
          <w:rFonts w:ascii="Times New Roman" w:hAnsi="Times New Roman"/>
          <w:b/>
          <w:smallCaps/>
          <w:lang w:eastAsia="en-GB"/>
        </w:rPr>
        <w:t>A közbeszerzési eljárásra vonatkozó információk</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rPr>
      </w:pPr>
      <w:r w:rsidRPr="00B16405">
        <w:rPr>
          <w:rFonts w:ascii="Times New Roman" w:hAnsi="Times New Roman"/>
          <w:b/>
        </w:rPr>
        <w:t xml:space="preserve"> Az I. részben előírt információ automatikusan megjelenik, feltéve, hogy a fent említett </w:t>
      </w:r>
      <w:proofErr w:type="spellStart"/>
      <w:r w:rsidRPr="00B16405">
        <w:rPr>
          <w:rFonts w:ascii="Times New Roman" w:hAnsi="Times New Roman"/>
          <w:b/>
        </w:rPr>
        <w:t>ESPD-szolgáltatást</w:t>
      </w:r>
      <w:proofErr w:type="spellEnd"/>
      <w:r w:rsidRPr="00B16405">
        <w:rPr>
          <w:rFonts w:ascii="Times New Roman" w:hAnsi="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6E097E" w:rsidRPr="00B16405" w:rsidTr="00F24C77">
        <w:trPr>
          <w:trHeight w:val="349"/>
        </w:trPr>
        <w:tc>
          <w:tcPr>
            <w:tcW w:w="2943"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A beszerző azonosítása</w:t>
            </w:r>
            <w:r w:rsidRPr="00B16405">
              <w:rPr>
                <w:rFonts w:ascii="Times New Roman" w:hAnsi="Times New Roman"/>
                <w:b/>
                <w:vertAlign w:val="superscript"/>
              </w:rPr>
              <w:footnoteReference w:id="57"/>
            </w:r>
          </w:p>
        </w:tc>
        <w:tc>
          <w:tcPr>
            <w:tcW w:w="6346"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rPr>
          <w:trHeight w:val="349"/>
        </w:trPr>
        <w:tc>
          <w:tcPr>
            <w:tcW w:w="2943"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Név: </w:t>
            </w:r>
          </w:p>
        </w:tc>
        <w:tc>
          <w:tcPr>
            <w:tcW w:w="6346" w:type="dxa"/>
            <w:shd w:val="clear" w:color="auto" w:fill="auto"/>
          </w:tcPr>
          <w:p w:rsidR="006E097E" w:rsidRPr="00B16405" w:rsidRDefault="006E097E" w:rsidP="00F24C77">
            <w:pPr>
              <w:rPr>
                <w:rFonts w:ascii="Times New Roman" w:eastAsia="MS Mincho" w:hAnsi="Times New Roman"/>
                <w:lang w:eastAsia="ja-JP"/>
              </w:rPr>
            </w:pPr>
            <w:r w:rsidRPr="00B16405">
              <w:rPr>
                <w:rFonts w:ascii="Times New Roman" w:eastAsia="MS Mincho" w:hAnsi="Times New Roman"/>
                <w:lang w:eastAsia="ja-JP"/>
              </w:rPr>
              <w:t>MÁV-START Vasúti Személyszállító Zrt.</w:t>
            </w:r>
          </w:p>
        </w:tc>
      </w:tr>
      <w:tr w:rsidR="006E097E" w:rsidRPr="00B16405" w:rsidTr="00F24C77">
        <w:trPr>
          <w:trHeight w:val="485"/>
        </w:trPr>
        <w:tc>
          <w:tcPr>
            <w:tcW w:w="2943"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Melyik beszerzést érinti?</w:t>
            </w:r>
          </w:p>
        </w:tc>
        <w:tc>
          <w:tcPr>
            <w:tcW w:w="6346" w:type="dxa"/>
            <w:shd w:val="clear" w:color="auto" w:fill="auto"/>
          </w:tcPr>
          <w:p w:rsidR="006E097E" w:rsidRPr="00B16405" w:rsidRDefault="006E097E" w:rsidP="00F24C77">
            <w:pPr>
              <w:autoSpaceDE w:val="0"/>
              <w:autoSpaceDN w:val="0"/>
              <w:adjustRightInd w:val="0"/>
              <w:rPr>
                <w:rFonts w:ascii="Times New Roman" w:eastAsia="MS Mincho" w:hAnsi="Times New Roman"/>
                <w:b/>
                <w:i/>
                <w:lang w:eastAsia="ja-JP"/>
              </w:rPr>
            </w:pPr>
            <w:r w:rsidRPr="00B16405">
              <w:rPr>
                <w:rFonts w:ascii="Times New Roman" w:eastAsia="MS Mincho" w:hAnsi="Times New Roman"/>
                <w:b/>
                <w:i/>
                <w:lang w:eastAsia="ja-JP"/>
              </w:rPr>
              <w:t xml:space="preserve">Válasz: </w:t>
            </w:r>
          </w:p>
        </w:tc>
      </w:tr>
      <w:tr w:rsidR="006E097E" w:rsidRPr="00B16405" w:rsidTr="00F24C77">
        <w:trPr>
          <w:trHeight w:val="484"/>
        </w:trPr>
        <w:tc>
          <w:tcPr>
            <w:tcW w:w="2943"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A közbeszerzés megnevezése vagy rövid </w:t>
            </w:r>
            <w:proofErr w:type="gramStart"/>
            <w:r w:rsidRPr="00B16405">
              <w:rPr>
                <w:rFonts w:ascii="Times New Roman" w:hAnsi="Times New Roman"/>
              </w:rPr>
              <w:t>ismertetése</w:t>
            </w:r>
            <w:r w:rsidRPr="00B16405">
              <w:rPr>
                <w:rFonts w:ascii="Times New Roman" w:hAnsi="Times New Roman"/>
                <w:vertAlign w:val="superscript"/>
              </w:rPr>
              <w:footnoteReference w:id="58"/>
            </w:r>
            <w:r w:rsidRPr="00B16405">
              <w:rPr>
                <w:rFonts w:ascii="Times New Roman" w:hAnsi="Times New Roman"/>
              </w:rPr>
              <w:t>:</w:t>
            </w:r>
            <w:proofErr w:type="gramEnd"/>
          </w:p>
        </w:tc>
        <w:tc>
          <w:tcPr>
            <w:tcW w:w="6346"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 xml:space="preserve">”IC+ projekt – </w:t>
            </w:r>
            <w:r>
              <w:rPr>
                <w:rFonts w:ascii="Times New Roman" w:hAnsi="Times New Roman"/>
                <w:b/>
              </w:rPr>
              <w:t>Több-feszültségrendszerű statikus energiaellátó berendezés</w:t>
            </w:r>
            <w:r w:rsidRPr="00B16405">
              <w:rPr>
                <w:rFonts w:ascii="Times New Roman" w:hAnsi="Times New Roman"/>
                <w:b/>
              </w:rPr>
              <w:t xml:space="preserve"> beszerzése”</w:t>
            </w:r>
          </w:p>
        </w:tc>
      </w:tr>
      <w:tr w:rsidR="006E097E" w:rsidRPr="00B16405" w:rsidTr="00F24C77">
        <w:trPr>
          <w:trHeight w:val="484"/>
        </w:trPr>
        <w:tc>
          <w:tcPr>
            <w:tcW w:w="2943"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Az ajánlatkérő szerv vagy a közszolgáltató ajánlatkérő által az aktához rendelt hivatkozási szám (</w:t>
            </w:r>
            <w:r w:rsidRPr="00B16405">
              <w:rPr>
                <w:rFonts w:ascii="Times New Roman" w:hAnsi="Times New Roman"/>
                <w:i/>
              </w:rPr>
              <w:t>adott esetben</w:t>
            </w:r>
            <w:proofErr w:type="gramStart"/>
            <w:r w:rsidRPr="00B16405">
              <w:rPr>
                <w:rFonts w:ascii="Times New Roman" w:hAnsi="Times New Roman"/>
              </w:rPr>
              <w:t>)</w:t>
            </w:r>
            <w:r w:rsidRPr="00B16405">
              <w:rPr>
                <w:rFonts w:ascii="Times New Roman" w:hAnsi="Times New Roman"/>
                <w:vertAlign w:val="superscript"/>
              </w:rPr>
              <w:footnoteReference w:id="59"/>
            </w:r>
            <w:r w:rsidRPr="00B16405">
              <w:rPr>
                <w:rFonts w:ascii="Times New Roman" w:hAnsi="Times New Roman"/>
              </w:rPr>
              <w:t>:</w:t>
            </w:r>
            <w:proofErr w:type="gramEnd"/>
          </w:p>
        </w:tc>
        <w:tc>
          <w:tcPr>
            <w:tcW w:w="6346" w:type="dxa"/>
            <w:shd w:val="clear" w:color="auto" w:fill="auto"/>
          </w:tcPr>
          <w:p w:rsidR="006E097E" w:rsidRPr="00B16405" w:rsidRDefault="006E097E" w:rsidP="00F24C77">
            <w:pPr>
              <w:rPr>
                <w:rFonts w:ascii="Times New Roman" w:hAnsi="Times New Roman"/>
              </w:rPr>
            </w:pPr>
            <w:r w:rsidRPr="00B16405">
              <w:rPr>
                <w:rFonts w:ascii="Times New Roman" w:hAnsi="Times New Roman"/>
                <w:lang w:eastAsia="hu-HU"/>
              </w:rPr>
              <w:t>382</w:t>
            </w:r>
            <w:r>
              <w:rPr>
                <w:rFonts w:ascii="Times New Roman" w:hAnsi="Times New Roman"/>
                <w:lang w:eastAsia="hu-HU"/>
              </w:rPr>
              <w:t>34</w:t>
            </w:r>
            <w:r w:rsidRPr="00B16405">
              <w:rPr>
                <w:rFonts w:ascii="Times New Roman" w:hAnsi="Times New Roman"/>
                <w:lang w:eastAsia="hu-HU"/>
              </w:rPr>
              <w:t>/2016/START</w:t>
            </w:r>
          </w:p>
        </w:tc>
      </w:tr>
    </w:tbl>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B16405">
        <w:rPr>
          <w:rFonts w:ascii="Times New Roman" w:hAnsi="Times New Roman"/>
          <w:b/>
        </w:rPr>
        <w:lastRenderedPageBreak/>
        <w:t>Az egységes európai közbeszerzési dokumentum minden szakaszában az összes egyéb információt a gazdasági szereplőnek kell kitöltenie.</w:t>
      </w:r>
    </w:p>
    <w:p w:rsidR="006E097E" w:rsidRPr="00B16405" w:rsidRDefault="006E097E" w:rsidP="006E097E">
      <w:pPr>
        <w:keepNext/>
        <w:spacing w:before="120" w:after="360" w:line="240" w:lineRule="auto"/>
        <w:jc w:val="center"/>
        <w:rPr>
          <w:rFonts w:ascii="Times New Roman" w:hAnsi="Times New Roman"/>
          <w:b/>
          <w:i/>
          <w:highlight w:val="green"/>
          <w:lang w:eastAsia="en-GB"/>
        </w:rPr>
      </w:pPr>
    </w:p>
    <w:p w:rsidR="006E097E" w:rsidRPr="00B16405" w:rsidRDefault="006E097E" w:rsidP="006E097E">
      <w:pPr>
        <w:keepNext/>
        <w:spacing w:before="120" w:after="360" w:line="240" w:lineRule="auto"/>
        <w:jc w:val="center"/>
        <w:rPr>
          <w:rFonts w:ascii="Times New Roman" w:hAnsi="Times New Roman"/>
          <w:b/>
          <w:i/>
          <w:lang w:eastAsia="en-GB"/>
        </w:rPr>
      </w:pPr>
      <w:r w:rsidRPr="00B16405">
        <w:rPr>
          <w:rFonts w:ascii="Times New Roman" w:hAnsi="Times New Roman"/>
          <w:b/>
          <w:i/>
          <w:lang w:eastAsia="en-GB"/>
        </w:rPr>
        <w:t>Az alábbi, további részeket a gazdasági szereplő tölti ki!</w:t>
      </w:r>
    </w:p>
    <w:p w:rsidR="006E097E" w:rsidRPr="00B16405" w:rsidRDefault="006E097E" w:rsidP="006E097E">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II. rész: A gazdasági szereplőre vonatkozó információk</w:t>
      </w:r>
    </w:p>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 xml:space="preserve">A: </w:t>
      </w:r>
      <w:proofErr w:type="spellStart"/>
      <w:r w:rsidRPr="00B16405">
        <w:rPr>
          <w:rFonts w:ascii="Times New Roman" w:hAnsi="Times New Roman"/>
          <w:b/>
          <w:smallCaps/>
          <w:lang w:eastAsia="en-GB"/>
        </w:rPr>
        <w:t>A</w:t>
      </w:r>
      <w:proofErr w:type="spellEnd"/>
      <w:r w:rsidRPr="00B1640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6E097E" w:rsidRPr="00B16405" w:rsidTr="00F24C77">
        <w:tc>
          <w:tcPr>
            <w:tcW w:w="4137"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Azonosítás:</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6E097E" w:rsidRPr="00B16405" w:rsidTr="00F24C77">
        <w:tc>
          <w:tcPr>
            <w:tcW w:w="4137" w:type="dxa"/>
            <w:shd w:val="clear" w:color="auto" w:fill="auto"/>
          </w:tcPr>
          <w:p w:rsidR="006E097E" w:rsidRPr="00B16405" w:rsidRDefault="006E097E" w:rsidP="00F24C77">
            <w:pPr>
              <w:spacing w:before="120" w:after="120" w:line="240" w:lineRule="auto"/>
              <w:ind w:left="850" w:hanging="850"/>
              <w:jc w:val="both"/>
              <w:rPr>
                <w:rFonts w:ascii="Times New Roman" w:hAnsi="Times New Roman"/>
                <w:lang w:eastAsia="en-GB"/>
              </w:rPr>
            </w:pPr>
            <w:r w:rsidRPr="00B16405">
              <w:rPr>
                <w:rFonts w:ascii="Times New Roman" w:hAnsi="Times New Roman"/>
                <w:lang w:eastAsia="en-GB"/>
              </w:rPr>
              <w:t>Név:</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w:t>
            </w:r>
          </w:p>
        </w:tc>
      </w:tr>
      <w:tr w:rsidR="006E097E" w:rsidRPr="00B16405" w:rsidTr="00F24C77">
        <w:trPr>
          <w:trHeight w:val="1372"/>
        </w:trPr>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eastAsia="ar-SA"/>
              </w:rPr>
            </w:pPr>
            <w:proofErr w:type="spellStart"/>
            <w:r w:rsidRPr="00B16405">
              <w:rPr>
                <w:rFonts w:ascii="Times New Roman" w:eastAsia="Times New Roman" w:hAnsi="Times New Roman"/>
                <w:lang w:eastAsia="ar-SA"/>
              </w:rPr>
              <w:t>Héa-azonosító</w:t>
            </w:r>
            <w:proofErr w:type="spellEnd"/>
            <w:r w:rsidRPr="00B16405">
              <w:rPr>
                <w:rFonts w:ascii="Times New Roman" w:eastAsia="Times New Roman" w:hAnsi="Times New Roman"/>
                <w:lang w:eastAsia="ar-SA"/>
              </w:rPr>
              <w:t xml:space="preserve"> szám (uniós adószám), adott esetben:</w:t>
            </w:r>
          </w:p>
          <w:p w:rsidR="006E097E" w:rsidRPr="00B16405" w:rsidRDefault="006E097E" w:rsidP="00F24C7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lang w:eastAsia="ar-SA"/>
              </w:rPr>
              <w:t xml:space="preserve">Ha nincs </w:t>
            </w:r>
            <w:proofErr w:type="spellStart"/>
            <w:r w:rsidRPr="00B16405">
              <w:rPr>
                <w:rFonts w:ascii="Times New Roman" w:eastAsia="Times New Roman" w:hAnsi="Times New Roman"/>
                <w:lang w:eastAsia="ar-SA"/>
              </w:rPr>
              <w:t>héa-azonosító</w:t>
            </w:r>
            <w:proofErr w:type="spellEnd"/>
            <w:r w:rsidRPr="00B16405">
              <w:rPr>
                <w:rFonts w:ascii="Times New Roman" w:eastAsia="Times New Roman" w:hAnsi="Times New Roman"/>
                <w:lang w:eastAsia="ar-SA"/>
              </w:rPr>
              <w:t xml:space="preserve"> szám, kérjük egyéb nemzeti azonosító szám feltüntetését, adott esetben, ha szükséges.</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w:t>
            </w:r>
          </w:p>
        </w:tc>
      </w:tr>
      <w:tr w:rsidR="006E097E" w:rsidRPr="00B16405" w:rsidTr="00F24C77">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en-GB" w:eastAsia="ar-SA"/>
              </w:rPr>
            </w:pPr>
            <w:proofErr w:type="spellStart"/>
            <w:r w:rsidRPr="00B16405">
              <w:rPr>
                <w:rFonts w:ascii="Times New Roman" w:eastAsia="Times New Roman" w:hAnsi="Times New Roman"/>
                <w:lang w:val="en-GB" w:eastAsia="ar-SA"/>
              </w:rPr>
              <w:t>Postai</w:t>
            </w:r>
            <w:proofErr w:type="spellEnd"/>
            <w:r w:rsidRPr="00B16405">
              <w:rPr>
                <w:rFonts w:ascii="Times New Roman" w:eastAsia="Times New Roman" w:hAnsi="Times New Roman"/>
                <w:lang w:val="en-GB" w:eastAsia="ar-SA"/>
              </w:rPr>
              <w:t xml:space="preserve"> </w:t>
            </w:r>
            <w:proofErr w:type="spellStart"/>
            <w:r w:rsidRPr="00B16405">
              <w:rPr>
                <w:rFonts w:ascii="Times New Roman" w:eastAsia="Times New Roman" w:hAnsi="Times New Roman"/>
                <w:lang w:val="en-GB" w:eastAsia="ar-SA"/>
              </w:rPr>
              <w:t>cím</w:t>
            </w:r>
            <w:proofErr w:type="spellEnd"/>
            <w:r w:rsidRPr="00B16405">
              <w:rPr>
                <w:rFonts w:ascii="Times New Roman" w:eastAsia="Times New Roman" w:hAnsi="Times New Roman"/>
                <w:lang w:val="en-GB" w:eastAsia="ar-SA"/>
              </w:rPr>
              <w:t xml:space="preserve">: </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w:t>
            </w:r>
          </w:p>
        </w:tc>
      </w:tr>
      <w:tr w:rsidR="006E097E" w:rsidRPr="00B16405" w:rsidTr="00F24C77">
        <w:trPr>
          <w:trHeight w:val="2002"/>
        </w:trPr>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lang w:eastAsia="ar-SA"/>
              </w:rPr>
              <w:t xml:space="preserve">Kapcsolattartó személy vagy </w:t>
            </w:r>
            <w:proofErr w:type="gramStart"/>
            <w:r w:rsidRPr="00B16405">
              <w:rPr>
                <w:rFonts w:ascii="Times New Roman" w:eastAsia="Times New Roman" w:hAnsi="Times New Roman"/>
                <w:lang w:eastAsia="ar-SA"/>
              </w:rPr>
              <w:t>személyek</w:t>
            </w:r>
            <w:r w:rsidRPr="00B16405">
              <w:rPr>
                <w:rFonts w:ascii="Times New Roman" w:eastAsia="Times New Roman" w:hAnsi="Times New Roman"/>
                <w:vertAlign w:val="superscript"/>
                <w:lang w:val="en-GB" w:eastAsia="ar-SA"/>
              </w:rPr>
              <w:footnoteReference w:id="60"/>
            </w:r>
            <w:r w:rsidRPr="00B16405">
              <w:rPr>
                <w:rFonts w:ascii="Times New Roman" w:eastAsia="Times New Roman" w:hAnsi="Times New Roman"/>
                <w:lang w:eastAsia="ar-SA"/>
              </w:rPr>
              <w:t>:</w:t>
            </w:r>
            <w:proofErr w:type="gramEnd"/>
          </w:p>
          <w:p w:rsidR="006E097E" w:rsidRPr="00B16405" w:rsidRDefault="006E097E" w:rsidP="00F24C7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lang w:eastAsia="ar-SA"/>
              </w:rPr>
              <w:t>Telefon:</w:t>
            </w:r>
          </w:p>
          <w:p w:rsidR="006E097E" w:rsidRPr="00B16405" w:rsidRDefault="006E097E" w:rsidP="00F24C7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lang w:val="en-GB" w:eastAsia="ar-SA"/>
              </w:rPr>
              <w:t xml:space="preserve">E-mail </w:t>
            </w:r>
            <w:proofErr w:type="spellStart"/>
            <w:r w:rsidRPr="00B16405">
              <w:rPr>
                <w:rFonts w:ascii="Times New Roman" w:eastAsia="Times New Roman" w:hAnsi="Times New Roman"/>
                <w:lang w:val="en-GB" w:eastAsia="ar-SA"/>
              </w:rPr>
              <w:t>cím</w:t>
            </w:r>
            <w:proofErr w:type="spellEnd"/>
            <w:r w:rsidRPr="00B16405">
              <w:rPr>
                <w:rFonts w:ascii="Times New Roman" w:eastAsia="Times New Roman" w:hAnsi="Times New Roman"/>
                <w:lang w:val="en-GB" w:eastAsia="ar-SA"/>
              </w:rPr>
              <w:t>:</w:t>
            </w:r>
          </w:p>
          <w:p w:rsidR="006E097E" w:rsidRPr="00B16405" w:rsidRDefault="006E097E" w:rsidP="00F24C77">
            <w:pPr>
              <w:suppressAutoHyphens/>
              <w:spacing w:after="240" w:line="240" w:lineRule="auto"/>
              <w:jc w:val="both"/>
              <w:rPr>
                <w:rFonts w:ascii="Times New Roman" w:eastAsia="Times New Roman" w:hAnsi="Times New Roman"/>
                <w:lang w:val="en-GB" w:eastAsia="ar-SA"/>
              </w:rPr>
            </w:pPr>
            <w:proofErr w:type="spellStart"/>
            <w:r w:rsidRPr="00B16405">
              <w:rPr>
                <w:rFonts w:ascii="Times New Roman" w:eastAsia="Times New Roman" w:hAnsi="Times New Roman"/>
                <w:lang w:val="en-GB" w:eastAsia="ar-SA"/>
              </w:rPr>
              <w:t>Internetcím</w:t>
            </w:r>
            <w:proofErr w:type="spellEnd"/>
            <w:r w:rsidRPr="00B16405">
              <w:rPr>
                <w:rFonts w:ascii="Times New Roman" w:eastAsia="Times New Roman" w:hAnsi="Times New Roman"/>
                <w:lang w:val="en-GB" w:eastAsia="ar-SA"/>
              </w:rPr>
              <w:t xml:space="preserve"> (</w:t>
            </w:r>
            <w:proofErr w:type="spellStart"/>
            <w:r w:rsidRPr="00B16405">
              <w:rPr>
                <w:rFonts w:ascii="Times New Roman" w:eastAsia="Times New Roman" w:hAnsi="Times New Roman"/>
                <w:i/>
                <w:lang w:val="en-GB" w:eastAsia="ar-SA"/>
              </w:rPr>
              <w:t>adott</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esetben</w:t>
            </w:r>
            <w:proofErr w:type="spellEnd"/>
            <w:r w:rsidRPr="00B16405">
              <w:rPr>
                <w:rFonts w:ascii="Times New Roman" w:eastAsia="Times New Roman" w:hAnsi="Times New Roman"/>
                <w:lang w:val="en-GB" w:eastAsia="ar-SA"/>
              </w:rPr>
              <w:t>):</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fr-FR" w:eastAsia="ar-SA"/>
              </w:rPr>
            </w:pPr>
            <w:r w:rsidRPr="00B16405">
              <w:rPr>
                <w:rFonts w:ascii="Times New Roman" w:eastAsia="Times New Roman" w:hAnsi="Times New Roman"/>
                <w:highlight w:val="yellow"/>
                <w:lang w:val="en-GB" w:eastAsia="ar-SA"/>
              </w:rPr>
              <w:t>………………..</w:t>
            </w:r>
          </w:p>
          <w:p w:rsidR="006E097E" w:rsidRPr="00B16405" w:rsidRDefault="006E097E" w:rsidP="00F24C77">
            <w:pPr>
              <w:suppressAutoHyphens/>
              <w:spacing w:after="240" w:line="240" w:lineRule="auto"/>
              <w:jc w:val="both"/>
              <w:rPr>
                <w:rFonts w:ascii="Times New Roman" w:eastAsia="Times New Roman" w:hAnsi="Times New Roman"/>
                <w:lang w:val="fr-FR" w:eastAsia="ar-SA"/>
              </w:rPr>
            </w:pPr>
            <w:r w:rsidRPr="00B16405">
              <w:rPr>
                <w:rFonts w:ascii="Times New Roman" w:eastAsia="Times New Roman" w:hAnsi="Times New Roman"/>
                <w:highlight w:val="yellow"/>
                <w:lang w:val="en-GB" w:eastAsia="ar-SA"/>
              </w:rPr>
              <w:t>………………..</w:t>
            </w:r>
          </w:p>
          <w:p w:rsidR="006E097E" w:rsidRPr="00B16405" w:rsidRDefault="006E097E" w:rsidP="00F24C77">
            <w:pPr>
              <w:suppressAutoHyphens/>
              <w:spacing w:after="240" w:line="240" w:lineRule="auto"/>
              <w:jc w:val="both"/>
              <w:rPr>
                <w:rFonts w:ascii="Times New Roman" w:eastAsia="Times New Roman" w:hAnsi="Times New Roman"/>
                <w:lang w:val="fr-FR" w:eastAsia="ar-SA"/>
              </w:rPr>
            </w:pPr>
            <w:r w:rsidRPr="00B16405">
              <w:rPr>
                <w:rFonts w:ascii="Times New Roman" w:eastAsia="Times New Roman" w:hAnsi="Times New Roman"/>
                <w:highlight w:val="yellow"/>
                <w:lang w:val="en-GB" w:eastAsia="ar-SA"/>
              </w:rPr>
              <w:t>………………..</w:t>
            </w:r>
          </w:p>
        </w:tc>
      </w:tr>
      <w:tr w:rsidR="006E097E" w:rsidRPr="00B16405" w:rsidTr="00F24C77">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Általános</w:t>
            </w:r>
            <w:proofErr w:type="spellEnd"/>
            <w:r w:rsidRPr="00B16405">
              <w:rPr>
                <w:rFonts w:ascii="Times New Roman" w:eastAsia="Times New Roman" w:hAnsi="Times New Roman"/>
                <w:b/>
                <w:lang w:val="en-GB" w:eastAsia="ar-SA"/>
              </w:rPr>
              <w:t xml:space="preserve"> </w:t>
            </w:r>
            <w:proofErr w:type="spellStart"/>
            <w:r w:rsidRPr="00B16405">
              <w:rPr>
                <w:rFonts w:ascii="Times New Roman" w:eastAsia="Times New Roman" w:hAnsi="Times New Roman"/>
                <w:b/>
                <w:lang w:val="en-GB" w:eastAsia="ar-SA"/>
              </w:rPr>
              <w:t>információ</w:t>
            </w:r>
            <w:proofErr w:type="spellEnd"/>
            <w:r w:rsidRPr="00B16405">
              <w:rPr>
                <w:rFonts w:ascii="Times New Roman" w:eastAsia="Times New Roman" w:hAnsi="Times New Roman"/>
                <w:b/>
                <w:lang w:val="en-GB" w:eastAsia="ar-SA"/>
              </w:rPr>
              <w:t>:</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6E097E" w:rsidRPr="00B16405" w:rsidTr="00F24C77">
        <w:tc>
          <w:tcPr>
            <w:tcW w:w="4137" w:type="dxa"/>
            <w:tcBorders>
              <w:bottom w:val="single" w:sz="4" w:space="0" w:color="auto"/>
            </w:tcBorders>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highlight w:val="yellow"/>
                <w:lang w:eastAsia="ar-SA"/>
              </w:rPr>
              <w:t xml:space="preserve">A gazdasági szereplő mikro-, kis- vagy </w:t>
            </w:r>
            <w:proofErr w:type="gramStart"/>
            <w:r w:rsidRPr="00B16405">
              <w:rPr>
                <w:rFonts w:ascii="Times New Roman" w:eastAsia="Times New Roman" w:hAnsi="Times New Roman"/>
                <w:highlight w:val="yellow"/>
                <w:lang w:eastAsia="ar-SA"/>
              </w:rPr>
              <w:t>középvállalkozás</w:t>
            </w:r>
            <w:r w:rsidRPr="00B16405">
              <w:rPr>
                <w:rFonts w:ascii="Times New Roman" w:eastAsia="Times New Roman" w:hAnsi="Times New Roman"/>
                <w:highlight w:val="yellow"/>
                <w:vertAlign w:val="superscript"/>
                <w:lang w:val="en-GB" w:eastAsia="ar-SA"/>
              </w:rPr>
              <w:footnoteReference w:id="61"/>
            </w:r>
            <w:r w:rsidRPr="00B16405">
              <w:rPr>
                <w:rFonts w:ascii="Times New Roman" w:eastAsia="Times New Roman" w:hAnsi="Times New Roman"/>
                <w:highlight w:val="yellow"/>
                <w:lang w:eastAsia="ar-SA"/>
              </w:rPr>
              <w:t>?</w:t>
            </w:r>
            <w:proofErr w:type="gramEnd"/>
          </w:p>
        </w:tc>
        <w:tc>
          <w:tcPr>
            <w:tcW w:w="5151" w:type="dxa"/>
            <w:tcBorders>
              <w:bottom w:val="single" w:sz="4" w:space="0" w:color="auto"/>
            </w:tcBorders>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 xml:space="preserve">[ ] </w:t>
            </w:r>
            <w:proofErr w:type="spellStart"/>
            <w:r w:rsidRPr="00B16405">
              <w:rPr>
                <w:rFonts w:ascii="Times New Roman" w:eastAsia="Times New Roman" w:hAnsi="Times New Roman"/>
                <w:highlight w:val="yellow"/>
                <w:lang w:val="en-GB" w:eastAsia="ar-SA"/>
              </w:rPr>
              <w:t>Igen</w:t>
            </w:r>
            <w:proofErr w:type="spellEnd"/>
            <w:r w:rsidRPr="00B16405">
              <w:rPr>
                <w:rFonts w:ascii="Times New Roman" w:eastAsia="Times New Roman" w:hAnsi="Times New Roman"/>
                <w:highlight w:val="yellow"/>
                <w:lang w:val="en-GB" w:eastAsia="ar-SA"/>
              </w:rPr>
              <w:t xml:space="preserve"> [ ] </w:t>
            </w:r>
            <w:proofErr w:type="spellStart"/>
            <w:r w:rsidRPr="00B16405">
              <w:rPr>
                <w:rFonts w:ascii="Times New Roman" w:eastAsia="Times New Roman" w:hAnsi="Times New Roman"/>
                <w:highlight w:val="yellow"/>
                <w:lang w:val="en-GB" w:eastAsia="ar-SA"/>
              </w:rPr>
              <w:t>Nem</w:t>
            </w:r>
            <w:proofErr w:type="spellEnd"/>
          </w:p>
          <w:p w:rsidR="006E097E" w:rsidRPr="00B16405" w:rsidRDefault="006E097E" w:rsidP="00F24C77">
            <w:pPr>
              <w:suppressAutoHyphens/>
              <w:spacing w:after="240" w:line="240" w:lineRule="auto"/>
              <w:jc w:val="both"/>
              <w:rPr>
                <w:rFonts w:ascii="Times New Roman" w:eastAsia="Times New Roman" w:hAnsi="Times New Roman"/>
                <w:i/>
                <w:lang w:val="en-GB" w:eastAsia="ar-SA"/>
              </w:rPr>
            </w:pPr>
          </w:p>
        </w:tc>
      </w:tr>
      <w:tr w:rsidR="006E097E" w:rsidRPr="00B16405" w:rsidTr="00F24C77">
        <w:tc>
          <w:tcPr>
            <w:tcW w:w="4137" w:type="dxa"/>
            <w:tcBorders>
              <w:tl2br w:val="nil"/>
            </w:tcBorders>
            <w:shd w:val="clear" w:color="auto" w:fill="auto"/>
          </w:tcPr>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b/>
                <w:lang w:eastAsia="ar-SA"/>
              </w:rPr>
              <w:t xml:space="preserve">Csak ha a közbeszerzés </w:t>
            </w:r>
            <w:proofErr w:type="gramStart"/>
            <w:r w:rsidRPr="00B16405">
              <w:rPr>
                <w:rFonts w:ascii="Times New Roman" w:eastAsia="Times New Roman" w:hAnsi="Times New Roman"/>
                <w:b/>
                <w:lang w:eastAsia="ar-SA"/>
              </w:rPr>
              <w:t>fenntartott</w:t>
            </w:r>
            <w:r w:rsidRPr="00B16405">
              <w:rPr>
                <w:rFonts w:ascii="Times New Roman" w:eastAsia="Times New Roman" w:hAnsi="Times New Roman"/>
                <w:b/>
                <w:vertAlign w:val="superscript"/>
                <w:lang w:val="en-GB" w:eastAsia="ar-SA"/>
              </w:rPr>
              <w:footnoteReference w:id="62"/>
            </w:r>
            <w:r w:rsidRPr="00B16405">
              <w:rPr>
                <w:rFonts w:ascii="Times New Roman" w:eastAsia="Times New Roman" w:hAnsi="Times New Roman"/>
                <w:b/>
                <w:lang w:eastAsia="ar-SA"/>
              </w:rPr>
              <w:t>:</w:t>
            </w:r>
            <w:r w:rsidRPr="00B16405">
              <w:rPr>
                <w:rFonts w:ascii="Times New Roman" w:eastAsia="Times New Roman" w:hAnsi="Times New Roman"/>
                <w:lang w:eastAsia="ar-SA"/>
              </w:rPr>
              <w:t>A</w:t>
            </w:r>
            <w:proofErr w:type="gramEnd"/>
            <w:r w:rsidRPr="00B16405">
              <w:rPr>
                <w:rFonts w:ascii="Times New Roman" w:eastAsia="Times New Roman" w:hAnsi="Times New Roman"/>
                <w:lang w:eastAsia="ar-SA"/>
              </w:rPr>
              <w:t xml:space="preserve"> gazdasági szereplő védett műhely, szociális </w:t>
            </w:r>
            <w:r w:rsidRPr="00B16405">
              <w:rPr>
                <w:rFonts w:ascii="Times New Roman" w:eastAsia="Times New Roman" w:hAnsi="Times New Roman"/>
                <w:lang w:eastAsia="ar-SA"/>
              </w:rPr>
              <w:lastRenderedPageBreak/>
              <w:t>vállalkozás</w:t>
            </w:r>
            <w:r w:rsidRPr="00B16405">
              <w:rPr>
                <w:rFonts w:ascii="Times New Roman" w:eastAsia="Times New Roman" w:hAnsi="Times New Roman"/>
                <w:vertAlign w:val="superscript"/>
                <w:lang w:val="en-GB" w:eastAsia="ar-SA"/>
              </w:rPr>
              <w:footnoteReference w:id="63"/>
            </w:r>
            <w:r w:rsidRPr="00B16405">
              <w:rPr>
                <w:rFonts w:ascii="Times New Roman" w:eastAsia="Times New Roman" w:hAnsi="Times New Roman"/>
                <w:lang w:eastAsia="ar-SA"/>
              </w:rPr>
              <w:t xml:space="preserve"> vagy védett munkahely-teremtési programok keretében fogja teljesíteni a szerződést?</w:t>
            </w:r>
            <w:r w:rsidRPr="00B16405">
              <w:rPr>
                <w:rFonts w:ascii="Times New Roman" w:eastAsia="Times New Roman" w:hAnsi="Times New Roman"/>
                <w:lang w:eastAsia="ar-SA"/>
              </w:rPr>
              <w:br/>
            </w:r>
            <w:r w:rsidRPr="00B16405">
              <w:rPr>
                <w:rFonts w:ascii="Times New Roman" w:eastAsia="Times New Roman" w:hAnsi="Times New Roman"/>
                <w:b/>
                <w:lang w:eastAsia="ar-SA"/>
              </w:rPr>
              <w:t>Ha igen,</w:t>
            </w:r>
            <w:r w:rsidRPr="00B16405">
              <w:rPr>
                <w:rFonts w:ascii="Times New Roman" w:eastAsia="Times New Roman" w:hAnsi="Times New Roman"/>
                <w:lang w:eastAsia="ar-SA"/>
              </w:rPr>
              <w:br/>
              <w:t>mi a fogyatékossággal élő vagy hátrányos helyzetű munkavállalók százalékos aránya?</w:t>
            </w:r>
            <w:r w:rsidRPr="00B16405">
              <w:rPr>
                <w:rFonts w:ascii="Times New Roman" w:eastAsia="Times New Roman" w:hAnsi="Times New Roman"/>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6E097E" w:rsidRPr="00B16405" w:rsidRDefault="006E097E" w:rsidP="00F24C77">
            <w:pPr>
              <w:suppressAutoHyphens/>
              <w:spacing w:after="240" w:line="240" w:lineRule="auto"/>
              <w:rPr>
                <w:rFonts w:ascii="Times New Roman" w:eastAsia="Times New Roman" w:hAnsi="Times New Roman"/>
                <w:lang w:val="en-GB" w:eastAsia="ar-SA"/>
              </w:rPr>
            </w:pPr>
            <w:r w:rsidRPr="00B16405">
              <w:rPr>
                <w:rFonts w:ascii="Times New Roman" w:eastAsia="Times New Roman" w:hAnsi="Times New Roman"/>
                <w:lang w:val="en-GB" w:eastAsia="ar-SA"/>
              </w:rPr>
              <w:lastRenderedPageBreak/>
              <w:t xml:space="preserve">[ ] </w:t>
            </w:r>
            <w:proofErr w:type="spellStart"/>
            <w:r w:rsidRPr="00B16405">
              <w:rPr>
                <w:rFonts w:ascii="Times New Roman" w:eastAsia="Times New Roman" w:hAnsi="Times New Roman"/>
                <w:lang w:val="en-GB" w:eastAsia="ar-SA"/>
              </w:rPr>
              <w:t>Igen</w:t>
            </w:r>
            <w:proofErr w:type="spellEnd"/>
            <w:r w:rsidRPr="00B16405">
              <w:rPr>
                <w:rFonts w:ascii="Times New Roman" w:eastAsia="Times New Roman" w:hAnsi="Times New Roman"/>
                <w:lang w:val="en-GB" w:eastAsia="ar-SA"/>
              </w:rPr>
              <w:t xml:space="preserve"> [ ] </w:t>
            </w:r>
            <w:proofErr w:type="spellStart"/>
            <w:proofErr w:type="gramStart"/>
            <w:r w:rsidRPr="00B16405">
              <w:rPr>
                <w:rFonts w:ascii="Times New Roman" w:eastAsia="Times New Roman" w:hAnsi="Times New Roman"/>
                <w:lang w:val="en-GB" w:eastAsia="ar-SA"/>
              </w:rPr>
              <w:t>Nem</w:t>
            </w:r>
            <w:proofErr w:type="spellEnd"/>
            <w:proofErr w:type="gramEnd"/>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lastRenderedPageBreak/>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w:t>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w:t>
            </w:r>
            <w:r w:rsidRPr="00B16405">
              <w:rPr>
                <w:rFonts w:ascii="Times New Roman" w:eastAsia="Times New Roman" w:hAnsi="Times New Roman"/>
                <w:lang w:val="en-GB" w:eastAsia="ar-SA"/>
              </w:rPr>
              <w:br/>
            </w:r>
          </w:p>
        </w:tc>
      </w:tr>
      <w:tr w:rsidR="006E097E" w:rsidRPr="00B16405" w:rsidTr="00F24C77">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B16405">
              <w:rPr>
                <w:rFonts w:ascii="Times New Roman" w:eastAsia="Times New Roman" w:hAnsi="Times New Roman"/>
                <w:highlight w:val="yellow"/>
                <w:lang w:eastAsia="ar-SA"/>
              </w:rPr>
              <w:t>)minősítési</w:t>
            </w:r>
            <w:proofErr w:type="gramEnd"/>
            <w:r w:rsidRPr="00B16405">
              <w:rPr>
                <w:rFonts w:ascii="Times New Roman" w:eastAsia="Times New Roman" w:hAnsi="Times New Roman"/>
                <w:highlight w:val="yellow"/>
                <w:lang w:eastAsia="ar-SA"/>
              </w:rPr>
              <w:t xml:space="preserve"> rendszer keretében)?</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 xml:space="preserve">[] </w:t>
            </w:r>
            <w:proofErr w:type="spellStart"/>
            <w:r w:rsidRPr="00B16405">
              <w:rPr>
                <w:rFonts w:ascii="Times New Roman" w:eastAsia="Times New Roman" w:hAnsi="Times New Roman"/>
                <w:highlight w:val="yellow"/>
                <w:lang w:val="en-GB" w:eastAsia="ar-SA"/>
              </w:rPr>
              <w:t>Igen</w:t>
            </w:r>
            <w:proofErr w:type="spellEnd"/>
            <w:r w:rsidRPr="00B16405">
              <w:rPr>
                <w:rFonts w:ascii="Times New Roman" w:eastAsia="Times New Roman" w:hAnsi="Times New Roman"/>
                <w:highlight w:val="yellow"/>
                <w:lang w:val="en-GB" w:eastAsia="ar-SA"/>
              </w:rPr>
              <w:t xml:space="preserve"> [] </w:t>
            </w:r>
            <w:proofErr w:type="spellStart"/>
            <w:r w:rsidRPr="00B16405">
              <w:rPr>
                <w:rFonts w:ascii="Times New Roman" w:eastAsia="Times New Roman" w:hAnsi="Times New Roman"/>
                <w:highlight w:val="yellow"/>
                <w:lang w:val="en-GB" w:eastAsia="ar-SA"/>
              </w:rPr>
              <w:t>Nem</w:t>
            </w:r>
            <w:proofErr w:type="spellEnd"/>
            <w:r w:rsidRPr="00B16405">
              <w:rPr>
                <w:rFonts w:ascii="Times New Roman" w:eastAsia="Times New Roman" w:hAnsi="Times New Roman"/>
                <w:highlight w:val="yellow"/>
                <w:lang w:val="en-GB" w:eastAsia="ar-SA"/>
              </w:rPr>
              <w:t xml:space="preserve"> [] </w:t>
            </w:r>
            <w:proofErr w:type="spellStart"/>
            <w:r w:rsidRPr="00B16405">
              <w:rPr>
                <w:rFonts w:ascii="Times New Roman" w:eastAsia="Times New Roman" w:hAnsi="Times New Roman"/>
                <w:highlight w:val="yellow"/>
                <w:lang w:val="en-GB" w:eastAsia="ar-SA"/>
              </w:rPr>
              <w:t>Nem</w:t>
            </w:r>
            <w:proofErr w:type="spellEnd"/>
            <w:r w:rsidRPr="00B16405">
              <w:rPr>
                <w:rFonts w:ascii="Times New Roman" w:eastAsia="Times New Roman" w:hAnsi="Times New Roman"/>
                <w:highlight w:val="yellow"/>
                <w:lang w:val="en-GB" w:eastAsia="ar-SA"/>
              </w:rPr>
              <w:t xml:space="preserve"> </w:t>
            </w:r>
            <w:proofErr w:type="spellStart"/>
            <w:r w:rsidRPr="00B16405">
              <w:rPr>
                <w:rFonts w:ascii="Times New Roman" w:eastAsia="Times New Roman" w:hAnsi="Times New Roman"/>
                <w:highlight w:val="yellow"/>
                <w:lang w:val="en-GB" w:eastAsia="ar-SA"/>
              </w:rPr>
              <w:t>alkalmazható</w:t>
            </w:r>
            <w:proofErr w:type="spellEnd"/>
          </w:p>
          <w:p w:rsidR="006E097E" w:rsidRPr="00B16405" w:rsidRDefault="006E097E" w:rsidP="00F24C77">
            <w:pPr>
              <w:suppressAutoHyphens/>
              <w:spacing w:after="240" w:line="240" w:lineRule="auto"/>
              <w:jc w:val="both"/>
              <w:rPr>
                <w:rFonts w:ascii="Times New Roman" w:eastAsia="Times New Roman" w:hAnsi="Times New Roman"/>
                <w:i/>
                <w:lang w:val="en-GB" w:eastAsia="ar-SA"/>
              </w:rPr>
            </w:pPr>
            <w:proofErr w:type="spellStart"/>
            <w:r w:rsidRPr="00B16405">
              <w:rPr>
                <w:rFonts w:ascii="Times New Roman" w:eastAsia="Times New Roman" w:hAnsi="Times New Roman"/>
                <w:i/>
                <w:lang w:val="en-GB" w:eastAsia="ar-SA"/>
              </w:rPr>
              <w:t>Az</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alábbi</w:t>
            </w:r>
            <w:proofErr w:type="spellEnd"/>
            <w:r w:rsidRPr="00B16405">
              <w:rPr>
                <w:rFonts w:ascii="Times New Roman" w:eastAsia="Times New Roman" w:hAnsi="Times New Roman"/>
                <w:i/>
                <w:lang w:val="en-GB" w:eastAsia="ar-SA"/>
              </w:rPr>
              <w:t xml:space="preserve"> sort (“Ha </w:t>
            </w:r>
            <w:proofErr w:type="spellStart"/>
            <w:r w:rsidRPr="00B16405">
              <w:rPr>
                <w:rFonts w:ascii="Times New Roman" w:eastAsia="Times New Roman" w:hAnsi="Times New Roman"/>
                <w:i/>
                <w:lang w:val="en-GB" w:eastAsia="ar-SA"/>
              </w:rPr>
              <w:t>igen</w:t>
            </w:r>
            <w:proofErr w:type="spellEnd"/>
            <w:r w:rsidRPr="00B16405">
              <w:rPr>
                <w:rFonts w:ascii="Times New Roman" w:eastAsia="Times New Roman" w:hAnsi="Times New Roman"/>
                <w:i/>
                <w:lang w:val="en-GB" w:eastAsia="ar-SA"/>
              </w:rPr>
              <w:t xml:space="preserve">” / “Ha </w:t>
            </w:r>
            <w:proofErr w:type="spellStart"/>
            <w:r w:rsidRPr="00B16405">
              <w:rPr>
                <w:rFonts w:ascii="Times New Roman" w:eastAsia="Times New Roman" w:hAnsi="Times New Roman"/>
                <w:i/>
                <w:lang w:val="en-GB" w:eastAsia="ar-SA"/>
              </w:rPr>
              <w:t>nem</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alternatívák</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értelemszerűen</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az</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itt</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adott</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válasznak</w:t>
            </w:r>
            <w:proofErr w:type="spellEnd"/>
            <w:r w:rsidRPr="00B16405">
              <w:rPr>
                <w:rFonts w:ascii="Times New Roman" w:eastAsia="Times New Roman" w:hAnsi="Times New Roman"/>
                <w:i/>
                <w:lang w:val="en-GB" w:eastAsia="ar-SA"/>
              </w:rPr>
              <w:t xml:space="preserve"> </w:t>
            </w:r>
            <w:proofErr w:type="spellStart"/>
            <w:proofErr w:type="gramStart"/>
            <w:r w:rsidRPr="00B16405">
              <w:rPr>
                <w:rFonts w:ascii="Times New Roman" w:eastAsia="Times New Roman" w:hAnsi="Times New Roman"/>
                <w:i/>
                <w:lang w:val="en-GB" w:eastAsia="ar-SA"/>
              </w:rPr>
              <w:t>megfelelően</w:t>
            </w:r>
            <w:proofErr w:type="spell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szükséges</w:t>
            </w:r>
            <w:proofErr w:type="spellEnd"/>
            <w:proofErr w:type="gramEnd"/>
            <w:r w:rsidRPr="00B16405">
              <w:rPr>
                <w:rFonts w:ascii="Times New Roman" w:eastAsia="Times New Roman" w:hAnsi="Times New Roman"/>
                <w:i/>
                <w:lang w:val="en-GB" w:eastAsia="ar-SA"/>
              </w:rPr>
              <w:t xml:space="preserve"> </w:t>
            </w:r>
            <w:proofErr w:type="spellStart"/>
            <w:r w:rsidRPr="00B16405">
              <w:rPr>
                <w:rFonts w:ascii="Times New Roman" w:eastAsia="Times New Roman" w:hAnsi="Times New Roman"/>
                <w:i/>
                <w:lang w:val="en-GB" w:eastAsia="ar-SA"/>
              </w:rPr>
              <w:t>kitölteni</w:t>
            </w:r>
            <w:proofErr w:type="spellEnd"/>
            <w:r w:rsidRPr="00B16405">
              <w:rPr>
                <w:rFonts w:ascii="Times New Roman" w:eastAsia="Times New Roman" w:hAnsi="Times New Roman"/>
                <w:i/>
                <w:lang w:val="en-GB" w:eastAsia="ar-SA"/>
              </w:rPr>
              <w:t>.</w:t>
            </w:r>
          </w:p>
          <w:p w:rsidR="006E097E" w:rsidRPr="00B16405" w:rsidRDefault="006E097E" w:rsidP="00F24C77">
            <w:pPr>
              <w:suppressAutoHyphens/>
              <w:spacing w:after="240" w:line="240" w:lineRule="auto"/>
              <w:jc w:val="both"/>
              <w:rPr>
                <w:rFonts w:ascii="Times New Roman" w:eastAsia="Times New Roman" w:hAnsi="Times New Roman"/>
                <w:lang w:val="en-GB" w:eastAsia="ar-SA"/>
              </w:rPr>
            </w:pPr>
          </w:p>
        </w:tc>
      </w:tr>
      <w:tr w:rsidR="006E097E" w:rsidRPr="00B16405" w:rsidTr="00F24C77">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b/>
                <w:highlight w:val="yellow"/>
                <w:lang w:eastAsia="ar-SA"/>
              </w:rPr>
              <w:t>Ha igen:</w:t>
            </w:r>
          </w:p>
          <w:p w:rsidR="006E097E" w:rsidRPr="00B16405" w:rsidRDefault="006E097E" w:rsidP="00F24C77">
            <w:pPr>
              <w:suppressAutoHyphens/>
              <w:spacing w:after="240" w:line="240" w:lineRule="auto"/>
              <w:jc w:val="both"/>
              <w:rPr>
                <w:rFonts w:ascii="Times New Roman" w:eastAsia="Times New Roman" w:hAnsi="Times New Roman"/>
                <w:b/>
                <w:lang w:eastAsia="ar-SA"/>
              </w:rPr>
            </w:pPr>
            <w:r w:rsidRPr="00B16405">
              <w:rPr>
                <w:rFonts w:ascii="Times New Roman" w:eastAsia="Times New Roman" w:hAnsi="Times New Roman"/>
                <w:b/>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t>a) Kérjük, adott esetben adja meg a jegyzék vagy az igazolás nevét és a vonatkozó nyilvántartási vagy igazolási számot:</w:t>
            </w:r>
            <w:r w:rsidRPr="00B16405">
              <w:rPr>
                <w:rFonts w:ascii="Times New Roman" w:eastAsia="Times New Roman" w:hAnsi="Times New Roman"/>
                <w:lang w:eastAsia="ar-SA"/>
              </w:rPr>
              <w:br/>
              <w:t>b) Ha a felvételről szóló igazolás vagy tanúsítvány elektronikusan elérhető, kérjük, tüntesse fel:</w:t>
            </w:r>
            <w:r w:rsidRPr="00B16405">
              <w:rPr>
                <w:rFonts w:ascii="Times New Roman" w:eastAsia="Times New Roman" w:hAnsi="Times New Roman"/>
                <w:lang w:eastAsia="ar-SA"/>
              </w:rPr>
              <w:br/>
            </w:r>
            <w:r w:rsidRPr="00B16405">
              <w:rPr>
                <w:rFonts w:ascii="Times New Roman" w:eastAsia="Times New Roman" w:hAnsi="Times New Roman"/>
                <w:lang w:eastAsia="ar-SA"/>
              </w:rPr>
              <w:br/>
              <w:t xml:space="preserve">c) Kérjük, tüntesse fel a referenciákat, amelyeken a felvétel vagy a tanúsítás alapul, és adott esetben a hivatalos jegyzékben elért </w:t>
            </w:r>
            <w:proofErr w:type="gramStart"/>
            <w:r w:rsidRPr="00B16405">
              <w:rPr>
                <w:rFonts w:ascii="Times New Roman" w:eastAsia="Times New Roman" w:hAnsi="Times New Roman"/>
                <w:lang w:eastAsia="ar-SA"/>
              </w:rPr>
              <w:t>minősítést</w:t>
            </w:r>
            <w:r w:rsidRPr="00B16405">
              <w:rPr>
                <w:rFonts w:ascii="Times New Roman" w:eastAsia="Times New Roman" w:hAnsi="Times New Roman"/>
                <w:vertAlign w:val="superscript"/>
                <w:lang w:val="en-GB" w:eastAsia="ar-SA"/>
              </w:rPr>
              <w:footnoteReference w:id="64"/>
            </w:r>
            <w:r w:rsidRPr="00B16405">
              <w:rPr>
                <w:rFonts w:ascii="Times New Roman" w:eastAsia="Times New Roman" w:hAnsi="Times New Roman"/>
                <w:lang w:eastAsia="ar-SA"/>
              </w:rPr>
              <w:t>:</w:t>
            </w:r>
            <w:proofErr w:type="gramEnd"/>
          </w:p>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br/>
              <w:t xml:space="preserve">d) </w:t>
            </w:r>
            <w:proofErr w:type="gramStart"/>
            <w:r w:rsidRPr="00B16405">
              <w:rPr>
                <w:rFonts w:ascii="Times New Roman" w:eastAsia="Times New Roman" w:hAnsi="Times New Roman"/>
                <w:lang w:eastAsia="ar-SA"/>
              </w:rPr>
              <w:t>A</w:t>
            </w:r>
            <w:proofErr w:type="gramEnd"/>
            <w:r w:rsidRPr="00B16405">
              <w:rPr>
                <w:rFonts w:ascii="Times New Roman" w:eastAsia="Times New Roman" w:hAnsi="Times New Roman"/>
                <w:lang w:eastAsia="ar-SA"/>
              </w:rPr>
              <w:t xml:space="preserve"> felvétel vagy a tanúsítás az összes előírt kiválasztási szempontra kiterjed?</w:t>
            </w:r>
          </w:p>
          <w:p w:rsidR="006E097E" w:rsidRPr="00B16405" w:rsidRDefault="006E097E" w:rsidP="00F24C77">
            <w:pPr>
              <w:suppressAutoHyphens/>
              <w:spacing w:after="0" w:line="240" w:lineRule="auto"/>
              <w:rPr>
                <w:rFonts w:ascii="Times New Roman" w:eastAsia="Times New Roman" w:hAnsi="Times New Roman"/>
                <w:b/>
                <w:lang w:eastAsia="ar-SA"/>
              </w:rPr>
            </w:pPr>
            <w:r w:rsidRPr="00B16405">
              <w:rPr>
                <w:rFonts w:ascii="Times New Roman" w:eastAsia="Times New Roman" w:hAnsi="Times New Roman"/>
                <w:lang w:eastAsia="ar-SA"/>
              </w:rPr>
              <w:br/>
            </w:r>
            <w:r w:rsidRPr="00B16405">
              <w:rPr>
                <w:rFonts w:ascii="Times New Roman" w:eastAsia="Times New Roman" w:hAnsi="Times New Roman"/>
                <w:b/>
                <w:highlight w:val="yellow"/>
                <w:lang w:eastAsia="ar-SA"/>
              </w:rPr>
              <w:t>Ha nem:</w:t>
            </w:r>
          </w:p>
          <w:p w:rsidR="006E097E" w:rsidRPr="00B16405" w:rsidRDefault="006E097E" w:rsidP="00F24C77">
            <w:pPr>
              <w:suppressAutoHyphens/>
              <w:spacing w:after="0" w:line="240" w:lineRule="auto"/>
              <w:rPr>
                <w:rFonts w:ascii="Times New Roman" w:eastAsia="Times New Roman" w:hAnsi="Times New Roman"/>
                <w:b/>
                <w:u w:val="single"/>
                <w:lang w:eastAsia="ar-SA"/>
              </w:rPr>
            </w:pPr>
            <w:r w:rsidRPr="00B16405">
              <w:rPr>
                <w:rFonts w:ascii="Times New Roman" w:eastAsia="Times New Roman" w:hAnsi="Times New Roman"/>
                <w:lang w:eastAsia="ar-SA"/>
              </w:rPr>
              <w:lastRenderedPageBreak/>
              <w:br/>
            </w:r>
            <w:r w:rsidRPr="00B16405">
              <w:rPr>
                <w:rFonts w:ascii="Times New Roman" w:eastAsia="Times New Roman" w:hAnsi="Times New Roman"/>
                <w:b/>
                <w:u w:val="single"/>
                <w:lang w:eastAsia="ar-SA"/>
              </w:rPr>
              <w:t xml:space="preserve">Ezen kívül kérjük, hogy </w:t>
            </w:r>
            <w:r w:rsidRPr="00B16405">
              <w:rPr>
                <w:rFonts w:ascii="Times New Roman" w:eastAsia="Times New Roman" w:hAnsi="Times New Roman"/>
                <w:b/>
                <w:i/>
                <w:u w:val="single"/>
                <w:lang w:eastAsia="ar-SA"/>
              </w:rPr>
              <w:t>KIZÁRÓLAG</w:t>
            </w:r>
            <w:r w:rsidRPr="00B16405">
              <w:rPr>
                <w:rFonts w:ascii="Times New Roman" w:eastAsia="Times New Roman" w:hAnsi="Times New Roman"/>
                <w:b/>
                <w:u w:val="single"/>
                <w:lang w:eastAsia="ar-SA"/>
              </w:rPr>
              <w:t xml:space="preserve"> akkor töltse ki a hiányzó információt a IV. rész </w:t>
            </w:r>
            <w:proofErr w:type="gramStart"/>
            <w:r w:rsidRPr="00B16405">
              <w:rPr>
                <w:rFonts w:ascii="Times New Roman" w:eastAsia="Times New Roman" w:hAnsi="Times New Roman"/>
                <w:b/>
                <w:u w:val="single"/>
                <w:lang w:eastAsia="ar-SA"/>
              </w:rPr>
              <w:t>A</w:t>
            </w:r>
            <w:proofErr w:type="gramEnd"/>
            <w:r w:rsidRPr="00B16405">
              <w:rPr>
                <w:rFonts w:ascii="Times New Roman" w:eastAsia="Times New Roman" w:hAnsi="Times New Roman"/>
                <w:b/>
                <w:u w:val="single"/>
                <w:lang w:eastAsia="ar-SA"/>
              </w:rPr>
              <w:t>., B., C. vagy D. szakaszában az esettől függően,</w:t>
            </w:r>
          </w:p>
          <w:p w:rsidR="006E097E" w:rsidRPr="00B16405" w:rsidRDefault="006E097E" w:rsidP="00F24C77">
            <w:pPr>
              <w:suppressAutoHyphens/>
              <w:spacing w:after="0" w:line="240" w:lineRule="auto"/>
              <w:rPr>
                <w:rFonts w:ascii="Times New Roman" w:eastAsia="Times New Roman" w:hAnsi="Times New Roman"/>
                <w:b/>
                <w:i/>
                <w:lang w:eastAsia="ar-SA"/>
              </w:rPr>
            </w:pPr>
            <w:r w:rsidRPr="00B16405">
              <w:rPr>
                <w:rFonts w:ascii="Times New Roman" w:eastAsia="Times New Roman" w:hAnsi="Times New Roman"/>
                <w:lang w:eastAsia="ar-SA"/>
              </w:rPr>
              <w:br/>
            </w:r>
            <w:r w:rsidRPr="00B16405">
              <w:rPr>
                <w:rFonts w:ascii="Times New Roman" w:eastAsia="Times New Roman" w:hAnsi="Times New Roman"/>
                <w:b/>
                <w:i/>
                <w:lang w:eastAsia="ar-SA"/>
              </w:rPr>
              <w:t>ha a vonatkozó hirdetmény vagy közbeszerzési dokumentumok ezt előírják:</w:t>
            </w:r>
          </w:p>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br/>
              <w:t xml:space="preserve">e) </w:t>
            </w:r>
            <w:proofErr w:type="gramStart"/>
            <w:r w:rsidRPr="00B16405">
              <w:rPr>
                <w:rFonts w:ascii="Times New Roman" w:eastAsia="Times New Roman" w:hAnsi="Times New Roman"/>
                <w:lang w:eastAsia="ar-SA"/>
              </w:rPr>
              <w:t>A</w:t>
            </w:r>
            <w:proofErr w:type="gramEnd"/>
            <w:r w:rsidRPr="00B16405">
              <w:rPr>
                <w:rFonts w:ascii="Times New Roman" w:eastAsia="Times New Roman" w:hAnsi="Times New Roman"/>
                <w:lang w:eastAsia="ar-SA"/>
              </w:rPr>
              <w:t xml:space="preserve"> gazdasági szereplő tud-e </w:t>
            </w:r>
            <w:r w:rsidRPr="00B16405">
              <w:rPr>
                <w:rFonts w:ascii="Times New Roman" w:eastAsia="Times New Roman" w:hAnsi="Times New Roman"/>
                <w:b/>
                <w:lang w:eastAsia="ar-SA"/>
              </w:rPr>
              <w:t>igazolást</w:t>
            </w:r>
            <w:r w:rsidRPr="00B16405">
              <w:rPr>
                <w:rFonts w:ascii="Times New Roman" w:eastAsia="Times New Roman" w:hAnsi="Times New Roman"/>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B16405">
              <w:rPr>
                <w:rFonts w:ascii="Times New Roman" w:eastAsia="Times New Roman" w:hAnsi="Times New Roman"/>
                <w:lang w:eastAsia="ar-SA"/>
              </w:rPr>
              <w:br/>
              <w:t>Ha a vonatkozó információ elektronikusan elérhető, kérjük, adja meg a következő információkat:</w:t>
            </w:r>
          </w:p>
        </w:tc>
        <w:tc>
          <w:tcPr>
            <w:tcW w:w="5151" w:type="dxa"/>
            <w:shd w:val="clear" w:color="auto" w:fill="auto"/>
          </w:tcPr>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lastRenderedPageBreak/>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p>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t>a) [</w:t>
            </w:r>
            <w:proofErr w:type="gramStart"/>
            <w:r w:rsidRPr="00B16405">
              <w:rPr>
                <w:rFonts w:ascii="Times New Roman" w:eastAsia="Times New Roman" w:hAnsi="Times New Roman"/>
                <w:lang w:eastAsia="ar-SA"/>
              </w:rPr>
              <w:t>……</w:t>
            </w:r>
            <w:proofErr w:type="gramEnd"/>
            <w:r w:rsidRPr="00B16405">
              <w:rPr>
                <w:rFonts w:ascii="Times New Roman" w:eastAsia="Times New Roman" w:hAnsi="Times New Roman"/>
                <w:lang w:eastAsia="ar-SA"/>
              </w:rPr>
              <w:t>]</w:t>
            </w:r>
            <w:r w:rsidRPr="00B16405">
              <w:rPr>
                <w:rFonts w:ascii="Times New Roman" w:eastAsia="Times New Roman" w:hAnsi="Times New Roman"/>
                <w:lang w:eastAsia="ar-SA"/>
              </w:rPr>
              <w:br/>
            </w:r>
            <w:r w:rsidRPr="00B16405">
              <w:rPr>
                <w:rFonts w:ascii="Times New Roman" w:eastAsia="Times New Roman" w:hAnsi="Times New Roman"/>
                <w:lang w:eastAsia="ar-SA"/>
              </w:rPr>
              <w:br/>
              <w:t>b) (internetcím, a kibocsátó hatóság vagy testület, a dokumentáció pontos hivatkozási adatai):</w:t>
            </w:r>
            <w:r w:rsidRPr="00B16405">
              <w:rPr>
                <w:rFonts w:ascii="Times New Roman" w:eastAsia="Times New Roman" w:hAnsi="Times New Roman"/>
                <w:lang w:eastAsia="ar-SA"/>
              </w:rPr>
              <w:br/>
              <w:t>[……][……][……][……]</w:t>
            </w:r>
          </w:p>
          <w:p w:rsidR="006E097E" w:rsidRPr="00B16405" w:rsidRDefault="006E097E" w:rsidP="00F24C77">
            <w:pPr>
              <w:suppressAutoHyphens/>
              <w:spacing w:after="0" w:line="240" w:lineRule="auto"/>
              <w:rPr>
                <w:rFonts w:ascii="Times New Roman" w:eastAsia="Times New Roman" w:hAnsi="Times New Roman"/>
                <w:lang w:eastAsia="ar-SA"/>
              </w:rPr>
            </w:pPr>
            <w:r w:rsidRPr="00B16405">
              <w:rPr>
                <w:rFonts w:ascii="Times New Roman" w:eastAsia="Times New Roman" w:hAnsi="Times New Roman"/>
                <w:lang w:eastAsia="ar-SA"/>
              </w:rPr>
              <w:br/>
              <w:t>c) [</w:t>
            </w:r>
            <w:proofErr w:type="gramStart"/>
            <w:r w:rsidRPr="00B16405">
              <w:rPr>
                <w:rFonts w:ascii="Times New Roman" w:eastAsia="Times New Roman" w:hAnsi="Times New Roman"/>
                <w:lang w:eastAsia="ar-SA"/>
              </w:rPr>
              <w:t>……</w:t>
            </w:r>
            <w:proofErr w:type="gramEnd"/>
            <w:r w:rsidRPr="00B16405">
              <w:rPr>
                <w:rFonts w:ascii="Times New Roman" w:eastAsia="Times New Roman" w:hAnsi="Times New Roman"/>
                <w:lang w:eastAsia="ar-SA"/>
              </w:rPr>
              <w:t>]</w:t>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p>
          <w:p w:rsidR="006E097E" w:rsidRPr="00B16405" w:rsidRDefault="006E097E" w:rsidP="00F24C77">
            <w:pPr>
              <w:suppressAutoHyphens/>
              <w:spacing w:after="0" w:line="240" w:lineRule="auto"/>
              <w:rPr>
                <w:rFonts w:ascii="Times New Roman" w:eastAsia="Times New Roman" w:hAnsi="Times New Roman"/>
                <w:lang w:eastAsia="ar-SA"/>
              </w:rPr>
            </w:pPr>
            <w:r w:rsidRPr="00B16405">
              <w:rPr>
                <w:rFonts w:ascii="Times New Roman" w:eastAsia="Times New Roman" w:hAnsi="Times New Roman"/>
                <w:lang w:eastAsia="ar-SA"/>
              </w:rPr>
              <w:t>d) [] Igen [] Nem</w:t>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p>
          <w:p w:rsidR="006E097E" w:rsidRPr="00B16405" w:rsidRDefault="006E097E" w:rsidP="00F24C77">
            <w:pPr>
              <w:suppressAutoHyphens/>
              <w:spacing w:after="240" w:line="240" w:lineRule="auto"/>
              <w:rPr>
                <w:rFonts w:ascii="Times New Roman" w:eastAsia="Times New Roman" w:hAnsi="Times New Roman"/>
                <w:lang w:eastAsia="ar-SA"/>
              </w:rPr>
            </w:pPr>
          </w:p>
          <w:p w:rsidR="006E097E" w:rsidRPr="00B16405" w:rsidRDefault="006E097E" w:rsidP="00F24C77">
            <w:pPr>
              <w:suppressAutoHyphens/>
              <w:spacing w:after="240" w:line="240" w:lineRule="auto"/>
              <w:rPr>
                <w:rFonts w:ascii="Times New Roman" w:eastAsia="Times New Roman" w:hAnsi="Times New Roman"/>
                <w:lang w:eastAsia="ar-SA"/>
              </w:rPr>
            </w:pPr>
          </w:p>
          <w:p w:rsidR="006E097E" w:rsidRPr="00B16405" w:rsidRDefault="006E097E" w:rsidP="00F24C77">
            <w:pPr>
              <w:suppressAutoHyphens/>
              <w:spacing w:after="240" w:line="240" w:lineRule="auto"/>
              <w:rPr>
                <w:rFonts w:ascii="Times New Roman" w:eastAsia="Times New Roman" w:hAnsi="Times New Roman"/>
                <w:lang w:eastAsia="ar-SA"/>
              </w:rPr>
            </w:pPr>
          </w:p>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lang w:eastAsia="ar-SA"/>
              </w:rPr>
              <w:t xml:space="preserve">e) </w:t>
            </w:r>
            <w:r w:rsidRPr="00B16405">
              <w:rPr>
                <w:rFonts w:ascii="Times New Roman" w:eastAsia="Times New Roman" w:hAnsi="Times New Roman"/>
                <w:highlight w:val="yellow"/>
                <w:lang w:eastAsia="ar-SA"/>
              </w:rPr>
              <w:t>[] Igen [] Nem</w:t>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lang w:eastAsia="ar-SA"/>
              </w:rPr>
              <w:br/>
            </w:r>
            <w:r w:rsidRPr="00B16405">
              <w:rPr>
                <w:rFonts w:ascii="Times New Roman" w:eastAsia="Times New Roman" w:hAnsi="Times New Roman"/>
                <w:highlight w:val="yellow"/>
                <w:lang w:eastAsia="ar-SA"/>
              </w:rPr>
              <w:t>(internetcím, a kibocsátó hatóság vagy testület, a dokumentáció pontos hivatkozási adatai):</w:t>
            </w:r>
            <w:r w:rsidRPr="00B16405">
              <w:rPr>
                <w:rFonts w:ascii="Times New Roman" w:eastAsia="Times New Roman" w:hAnsi="Times New Roman"/>
                <w:highlight w:val="yellow"/>
                <w:lang w:eastAsia="ar-SA"/>
              </w:rPr>
              <w:br/>
              <w:t>[</w:t>
            </w:r>
            <w:proofErr w:type="gramStart"/>
            <w:r w:rsidRPr="00B16405">
              <w:rPr>
                <w:rFonts w:ascii="Times New Roman" w:eastAsia="Times New Roman" w:hAnsi="Times New Roman"/>
                <w:highlight w:val="yellow"/>
                <w:lang w:eastAsia="ar-SA"/>
              </w:rPr>
              <w:t>……</w:t>
            </w:r>
            <w:proofErr w:type="gramEnd"/>
            <w:r w:rsidRPr="00B16405">
              <w:rPr>
                <w:rFonts w:ascii="Times New Roman" w:eastAsia="Times New Roman" w:hAnsi="Times New Roman"/>
                <w:highlight w:val="yellow"/>
                <w:lang w:eastAsia="ar-SA"/>
              </w:rPr>
              <w:t>][……][……][……]</w:t>
            </w:r>
          </w:p>
          <w:p w:rsidR="006E097E" w:rsidRPr="00B16405" w:rsidRDefault="006E097E" w:rsidP="00F24C77">
            <w:pPr>
              <w:spacing w:after="0"/>
              <w:rPr>
                <w:rFonts w:ascii="Times New Roman" w:hAnsi="Times New Roman"/>
                <w:i/>
              </w:rPr>
            </w:pPr>
            <w:r w:rsidRPr="00B16405">
              <w:rPr>
                <w:rFonts w:ascii="Times New Roman" w:hAnsi="Times New Roman"/>
                <w:i/>
              </w:rPr>
              <w:t>Nemzeti Adó- és Vámhivatal*</w:t>
            </w:r>
          </w:p>
          <w:p w:rsidR="006E097E" w:rsidRPr="00B16405" w:rsidRDefault="006E097E" w:rsidP="00F24C77">
            <w:pPr>
              <w:spacing w:after="0"/>
              <w:rPr>
                <w:rFonts w:ascii="Times New Roman" w:hAnsi="Times New Roman"/>
                <w:i/>
              </w:rPr>
            </w:pPr>
            <w:hyperlink r:id="rId8" w:history="1">
              <w:r w:rsidRPr="00B16405">
                <w:rPr>
                  <w:rStyle w:val="Hiperhivatkozs"/>
                  <w:rFonts w:ascii="Times New Roman" w:hAnsi="Times New Roman"/>
                  <w:i/>
                </w:rPr>
                <w:t>http://nav.gov.hu/nav/adatbazisok/koztartozasmentes</w:t>
              </w:r>
            </w:hyperlink>
          </w:p>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hAnsi="Times New Roman"/>
                <w:i/>
              </w:rPr>
              <w:t>*olyan gazdasági szereplő esetében, aki végez Magyarországon gazdasági tevékenységet!</w:t>
            </w:r>
          </w:p>
        </w:tc>
      </w:tr>
      <w:tr w:rsidR="006E097E" w:rsidRPr="00B16405" w:rsidTr="00F24C77">
        <w:tc>
          <w:tcPr>
            <w:tcW w:w="4137"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lastRenderedPageBreak/>
              <w:t>Részvétel formája:</w:t>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6E097E" w:rsidRPr="00B16405" w:rsidTr="00F24C77">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eastAsia="ar-SA"/>
              </w:rPr>
            </w:pPr>
            <w:r w:rsidRPr="00B16405">
              <w:rPr>
                <w:rFonts w:ascii="Times New Roman" w:eastAsia="Times New Roman" w:hAnsi="Times New Roman"/>
                <w:highlight w:val="yellow"/>
                <w:lang w:eastAsia="ar-SA"/>
              </w:rPr>
              <w:t>A gazdasági szereplő másokkal együtt vesz részt a közbeszerzési eljárásban?</w:t>
            </w:r>
            <w:r w:rsidRPr="00B16405">
              <w:rPr>
                <w:rFonts w:ascii="Times New Roman" w:eastAsia="Times New Roman" w:hAnsi="Times New Roman"/>
                <w:highlight w:val="yellow"/>
                <w:vertAlign w:val="superscript"/>
                <w:lang w:val="en-GB" w:eastAsia="ar-SA"/>
              </w:rPr>
              <w:footnoteReference w:id="65"/>
            </w:r>
          </w:p>
        </w:tc>
        <w:tc>
          <w:tcPr>
            <w:tcW w:w="5151"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lang w:val="en-GB" w:eastAsia="ar-SA"/>
              </w:rPr>
            </w:pPr>
            <w:r w:rsidRPr="00B16405">
              <w:rPr>
                <w:rFonts w:ascii="Times New Roman" w:eastAsia="Times New Roman" w:hAnsi="Times New Roman"/>
                <w:highlight w:val="yellow"/>
                <w:lang w:val="en-GB" w:eastAsia="ar-SA"/>
              </w:rPr>
              <w:t xml:space="preserve">[] </w:t>
            </w:r>
            <w:proofErr w:type="spellStart"/>
            <w:r w:rsidRPr="00B16405">
              <w:rPr>
                <w:rFonts w:ascii="Times New Roman" w:eastAsia="Times New Roman" w:hAnsi="Times New Roman"/>
                <w:highlight w:val="yellow"/>
                <w:lang w:val="en-GB" w:eastAsia="ar-SA"/>
              </w:rPr>
              <w:t>Igen</w:t>
            </w:r>
            <w:proofErr w:type="spellEnd"/>
            <w:r w:rsidRPr="00B16405">
              <w:rPr>
                <w:rFonts w:ascii="Times New Roman" w:eastAsia="Times New Roman" w:hAnsi="Times New Roman"/>
                <w:highlight w:val="yellow"/>
                <w:lang w:val="en-GB" w:eastAsia="ar-SA"/>
              </w:rPr>
              <w:t xml:space="preserve"> [ ] </w:t>
            </w:r>
            <w:proofErr w:type="spellStart"/>
            <w:r w:rsidRPr="00B16405">
              <w:rPr>
                <w:rFonts w:ascii="Times New Roman" w:eastAsia="Times New Roman" w:hAnsi="Times New Roman"/>
                <w:highlight w:val="yellow"/>
                <w:lang w:val="en-GB" w:eastAsia="ar-SA"/>
              </w:rPr>
              <w:t>Nem</w:t>
            </w:r>
            <w:proofErr w:type="spellEnd"/>
          </w:p>
        </w:tc>
      </w:tr>
      <w:tr w:rsidR="006E097E" w:rsidRPr="00B16405" w:rsidTr="00F24C77">
        <w:tc>
          <w:tcPr>
            <w:tcW w:w="9288" w:type="dxa"/>
            <w:gridSpan w:val="2"/>
            <w:shd w:val="clear" w:color="auto" w:fill="BFBFBF"/>
          </w:tcPr>
          <w:p w:rsidR="006E097E" w:rsidRPr="00B16405" w:rsidRDefault="006E097E" w:rsidP="00F24C77">
            <w:pPr>
              <w:suppressAutoHyphens/>
              <w:spacing w:after="240" w:line="240" w:lineRule="auto"/>
              <w:jc w:val="both"/>
              <w:rPr>
                <w:rFonts w:ascii="Times New Roman" w:eastAsia="Times New Roman" w:hAnsi="Times New Roman"/>
                <w:b/>
                <w:lang w:eastAsia="ar-SA"/>
              </w:rPr>
            </w:pPr>
            <w:r w:rsidRPr="00B16405">
              <w:rPr>
                <w:rFonts w:ascii="Times New Roman" w:eastAsia="Times New Roman" w:hAnsi="Times New Roman"/>
                <w:b/>
                <w:highlight w:val="yellow"/>
                <w:lang w:eastAsia="ar-SA"/>
              </w:rPr>
              <w:t>Ha igen</w:t>
            </w:r>
            <w:r w:rsidRPr="00B16405">
              <w:rPr>
                <w:rFonts w:ascii="Times New Roman" w:eastAsia="Times New Roman" w:hAnsi="Times New Roman"/>
                <w:highlight w:val="yellow"/>
                <w:lang w:eastAsia="ar-SA"/>
              </w:rPr>
              <w:t>, kérjük, biztosítsa, hogy a többi érintett külön egységes európai közbeszerzési dokumentum formanyomtatványt nyújtson be.</w:t>
            </w:r>
          </w:p>
        </w:tc>
      </w:tr>
      <w:tr w:rsidR="006E097E" w:rsidRPr="00B16405" w:rsidTr="00F24C77">
        <w:tc>
          <w:tcPr>
            <w:tcW w:w="4137" w:type="dxa"/>
            <w:shd w:val="clear" w:color="auto" w:fill="auto"/>
          </w:tcPr>
          <w:p w:rsidR="006E097E" w:rsidRPr="00B16405" w:rsidRDefault="006E097E" w:rsidP="00F24C77">
            <w:pPr>
              <w:suppressAutoHyphens/>
              <w:spacing w:after="240" w:line="240" w:lineRule="auto"/>
              <w:rPr>
                <w:rFonts w:ascii="Times New Roman" w:eastAsia="Times New Roman" w:hAnsi="Times New Roman"/>
                <w:lang w:eastAsia="ar-SA"/>
              </w:rPr>
            </w:pPr>
            <w:r w:rsidRPr="00B16405">
              <w:rPr>
                <w:rFonts w:ascii="Times New Roman" w:eastAsia="Times New Roman" w:hAnsi="Times New Roman"/>
                <w:b/>
                <w:highlight w:val="yellow"/>
                <w:lang w:eastAsia="ar-SA"/>
              </w:rPr>
              <w:t>Ha igen:</w:t>
            </w:r>
            <w:r w:rsidRPr="00B16405">
              <w:rPr>
                <w:rFonts w:ascii="Times New Roman" w:eastAsia="Times New Roman" w:hAnsi="Times New Roman"/>
                <w:lang w:eastAsia="ar-SA"/>
              </w:rPr>
              <w:br/>
              <w:t>a</w:t>
            </w:r>
            <w:r w:rsidRPr="00B16405">
              <w:rPr>
                <w:rFonts w:ascii="Times New Roman" w:eastAsia="Times New Roman" w:hAnsi="Times New Roman"/>
                <w:highlight w:val="yellow"/>
                <w:lang w:eastAsia="ar-SA"/>
              </w:rPr>
              <w:t>) Kérjük, adja meg</w:t>
            </w:r>
            <w:r w:rsidRPr="00B16405">
              <w:rPr>
                <w:rFonts w:ascii="Times New Roman" w:eastAsia="Times New Roman" w:hAnsi="Times New Roman"/>
                <w:lang w:eastAsia="ar-SA"/>
              </w:rPr>
              <w:t xml:space="preserve"> a gazdasági szereplő csoportban betöltött szerepét (vezető, specifikus feladatokért felelős</w:t>
            </w:r>
            <w:proofErr w:type="gramStart"/>
            <w:r w:rsidRPr="00B16405">
              <w:rPr>
                <w:rFonts w:ascii="Times New Roman" w:eastAsia="Times New Roman" w:hAnsi="Times New Roman"/>
                <w:lang w:eastAsia="ar-SA"/>
              </w:rPr>
              <w:t>, .</w:t>
            </w:r>
            <w:proofErr w:type="gramEnd"/>
            <w:r w:rsidRPr="00B16405">
              <w:rPr>
                <w:rFonts w:ascii="Times New Roman" w:eastAsia="Times New Roman" w:hAnsi="Times New Roman"/>
                <w:lang w:eastAsia="ar-SA"/>
              </w:rPr>
              <w:t>..):</w:t>
            </w:r>
            <w:r w:rsidRPr="00B16405">
              <w:rPr>
                <w:rFonts w:ascii="Times New Roman" w:eastAsia="Times New Roman" w:hAnsi="Times New Roman"/>
                <w:lang w:eastAsia="ar-SA"/>
              </w:rPr>
              <w:br/>
              <w:t xml:space="preserve">b) </w:t>
            </w:r>
            <w:r w:rsidRPr="00B16405">
              <w:rPr>
                <w:rFonts w:ascii="Times New Roman" w:eastAsia="Times New Roman" w:hAnsi="Times New Roman"/>
                <w:highlight w:val="yellow"/>
                <w:lang w:eastAsia="ar-SA"/>
              </w:rPr>
              <w:t>Kérjük, adja meg</w:t>
            </w:r>
            <w:r w:rsidRPr="00B16405">
              <w:rPr>
                <w:rFonts w:ascii="Times New Roman" w:eastAsia="Times New Roman" w:hAnsi="Times New Roman"/>
                <w:lang w:eastAsia="ar-SA"/>
              </w:rPr>
              <w:t>, mely gazdasági szereplők a közbeszerzési eljárásban együtt részt vevő csoport tagjai:</w:t>
            </w:r>
            <w:r w:rsidRPr="00B16405">
              <w:rPr>
                <w:rFonts w:ascii="Times New Roman" w:eastAsia="Times New Roman" w:hAnsi="Times New Roman"/>
                <w:lang w:eastAsia="ar-SA"/>
              </w:rPr>
              <w:br/>
              <w:t xml:space="preserve">c) </w:t>
            </w:r>
            <w:r w:rsidRPr="00B16405">
              <w:rPr>
                <w:rFonts w:ascii="Times New Roman" w:eastAsia="Times New Roman" w:hAnsi="Times New Roman"/>
                <w:highlight w:val="yellow"/>
                <w:lang w:eastAsia="ar-SA"/>
              </w:rPr>
              <w:t>Adott esetben</w:t>
            </w:r>
            <w:r w:rsidRPr="00B16405">
              <w:rPr>
                <w:rFonts w:ascii="Times New Roman" w:eastAsia="Times New Roman" w:hAnsi="Times New Roman"/>
                <w:lang w:eastAsia="ar-SA"/>
              </w:rPr>
              <w:t xml:space="preserve"> a részt vevő csoport neve:</w:t>
            </w:r>
          </w:p>
        </w:tc>
        <w:tc>
          <w:tcPr>
            <w:tcW w:w="5151" w:type="dxa"/>
            <w:shd w:val="clear" w:color="auto" w:fill="auto"/>
          </w:tcPr>
          <w:p w:rsidR="006E097E" w:rsidRPr="00B16405" w:rsidRDefault="006E097E" w:rsidP="00F24C77">
            <w:pPr>
              <w:suppressAutoHyphens/>
              <w:spacing w:after="240" w:line="240" w:lineRule="auto"/>
              <w:rPr>
                <w:rFonts w:ascii="Times New Roman" w:eastAsia="Times New Roman" w:hAnsi="Times New Roman"/>
                <w:lang w:val="en-GB" w:eastAsia="ar-SA"/>
              </w:rPr>
            </w:pPr>
            <w:r w:rsidRPr="00B16405">
              <w:rPr>
                <w:rFonts w:ascii="Times New Roman" w:eastAsia="Times New Roman" w:hAnsi="Times New Roman"/>
                <w:lang w:eastAsia="ar-SA"/>
              </w:rPr>
              <w:br/>
            </w:r>
            <w:proofErr w:type="gramStart"/>
            <w:r w:rsidRPr="00B16405">
              <w:rPr>
                <w:rFonts w:ascii="Times New Roman" w:eastAsia="Times New Roman" w:hAnsi="Times New Roman"/>
                <w:lang w:val="en-GB" w:eastAsia="ar-SA"/>
              </w:rPr>
              <w:t>a:</w:t>
            </w:r>
            <w:proofErr w:type="gramEnd"/>
            <w:r w:rsidRPr="00B16405">
              <w:rPr>
                <w:rFonts w:ascii="Times New Roman" w:eastAsia="Times New Roman" w:hAnsi="Times New Roman"/>
                <w:lang w:val="en-GB" w:eastAsia="ar-SA"/>
              </w:rPr>
              <w:t>) [</w:t>
            </w:r>
            <w:r w:rsidRPr="00B16405">
              <w:rPr>
                <w:rFonts w:ascii="Times New Roman" w:eastAsia="Times New Roman" w:hAnsi="Times New Roman"/>
                <w:highlight w:val="yellow"/>
                <w:lang w:val="en-GB" w:eastAsia="ar-SA"/>
              </w:rPr>
              <w:t>……</w:t>
            </w:r>
            <w:proofErr w:type="gramStart"/>
            <w:r w:rsidRPr="00B16405">
              <w:rPr>
                <w:rFonts w:ascii="Times New Roman" w:eastAsia="Times New Roman" w:hAnsi="Times New Roman"/>
                <w:lang w:val="en-GB" w:eastAsia="ar-SA"/>
              </w:rPr>
              <w:t>]</w:t>
            </w:r>
            <w:proofErr w:type="gramEnd"/>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 xml:space="preserve">b): </w:t>
            </w:r>
            <w:r w:rsidRPr="00B16405">
              <w:rPr>
                <w:rFonts w:ascii="Times New Roman" w:eastAsia="Times New Roman" w:hAnsi="Times New Roman"/>
                <w:highlight w:val="yellow"/>
                <w:lang w:val="en-GB" w:eastAsia="ar-SA"/>
              </w:rPr>
              <w:t>[……]</w:t>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r>
            <w:r w:rsidRPr="00B16405">
              <w:rPr>
                <w:rFonts w:ascii="Times New Roman" w:eastAsia="Times New Roman" w:hAnsi="Times New Roman"/>
                <w:lang w:val="en-GB" w:eastAsia="ar-SA"/>
              </w:rPr>
              <w:br/>
              <w:t>c): [</w:t>
            </w:r>
            <w:r w:rsidRPr="00B16405">
              <w:rPr>
                <w:rFonts w:ascii="Times New Roman" w:eastAsia="Times New Roman" w:hAnsi="Times New Roman"/>
                <w:highlight w:val="yellow"/>
                <w:lang w:val="en-GB" w:eastAsia="ar-SA"/>
              </w:rPr>
              <w:t>……]</w:t>
            </w:r>
          </w:p>
        </w:tc>
      </w:tr>
      <w:tr w:rsidR="006E097E" w:rsidRPr="00B16405" w:rsidTr="00F24C77">
        <w:tc>
          <w:tcPr>
            <w:tcW w:w="4137" w:type="dxa"/>
            <w:shd w:val="clear" w:color="auto" w:fill="auto"/>
          </w:tcPr>
          <w:p w:rsidR="006E097E" w:rsidRPr="00B16405" w:rsidRDefault="006E097E" w:rsidP="00F24C77">
            <w:pPr>
              <w:suppressAutoHyphens/>
              <w:spacing w:after="240" w:line="240" w:lineRule="auto"/>
              <w:rPr>
                <w:rFonts w:ascii="Times New Roman" w:eastAsia="Times New Roman" w:hAnsi="Times New Roman"/>
                <w:b/>
                <w:lang w:val="en-GB" w:eastAsia="ar-SA"/>
              </w:rPr>
            </w:pPr>
            <w:proofErr w:type="spellStart"/>
            <w:r w:rsidRPr="00B16405">
              <w:rPr>
                <w:rFonts w:ascii="Times New Roman" w:eastAsia="Times New Roman" w:hAnsi="Times New Roman"/>
                <w:b/>
                <w:highlight w:val="yellow"/>
                <w:lang w:val="en-GB" w:eastAsia="ar-SA"/>
              </w:rPr>
              <w:t>Részek</w:t>
            </w:r>
            <w:proofErr w:type="spellEnd"/>
          </w:p>
        </w:tc>
        <w:tc>
          <w:tcPr>
            <w:tcW w:w="5151" w:type="dxa"/>
            <w:shd w:val="clear" w:color="auto" w:fill="auto"/>
          </w:tcPr>
          <w:p w:rsidR="006E097E" w:rsidRPr="00B16405" w:rsidRDefault="006E097E" w:rsidP="00F24C77">
            <w:pPr>
              <w:suppressAutoHyphens/>
              <w:spacing w:after="240" w:line="240" w:lineRule="auto"/>
              <w:rPr>
                <w:rFonts w:ascii="Times New Roman" w:eastAsia="Times New Roman" w:hAnsi="Times New Roman"/>
                <w:b/>
                <w:lang w:val="en-GB" w:eastAsia="ar-SA"/>
              </w:rPr>
            </w:pPr>
            <w:proofErr w:type="spellStart"/>
            <w:r w:rsidRPr="00B16405">
              <w:rPr>
                <w:rFonts w:ascii="Times New Roman" w:eastAsia="Times New Roman" w:hAnsi="Times New Roman"/>
                <w:b/>
                <w:lang w:val="en-GB" w:eastAsia="ar-SA"/>
              </w:rPr>
              <w:t>Válasz</w:t>
            </w:r>
            <w:proofErr w:type="spellEnd"/>
            <w:r w:rsidRPr="00B16405">
              <w:rPr>
                <w:rFonts w:ascii="Times New Roman" w:eastAsia="Times New Roman" w:hAnsi="Times New Roman"/>
                <w:b/>
                <w:lang w:val="en-GB" w:eastAsia="ar-SA"/>
              </w:rPr>
              <w:t>:</w:t>
            </w:r>
          </w:p>
        </w:tc>
      </w:tr>
      <w:tr w:rsidR="006E097E" w:rsidRPr="00B16405" w:rsidTr="00F24C77">
        <w:tc>
          <w:tcPr>
            <w:tcW w:w="4137" w:type="dxa"/>
            <w:shd w:val="clear" w:color="auto" w:fill="auto"/>
          </w:tcPr>
          <w:p w:rsidR="006E097E" w:rsidRPr="00B16405" w:rsidRDefault="006E097E" w:rsidP="00F24C77">
            <w:pPr>
              <w:suppressAutoHyphens/>
              <w:spacing w:after="240" w:line="240" w:lineRule="auto"/>
              <w:jc w:val="both"/>
              <w:rPr>
                <w:rFonts w:ascii="Times New Roman" w:eastAsia="Times New Roman" w:hAnsi="Times New Roman"/>
                <w:b/>
                <w:i/>
                <w:lang w:eastAsia="ar-SA"/>
              </w:rPr>
            </w:pPr>
            <w:r w:rsidRPr="00B16405">
              <w:rPr>
                <w:rFonts w:ascii="Times New Roman" w:eastAsia="Times New Roman" w:hAnsi="Times New Roman"/>
                <w:lang w:eastAsia="ar-SA"/>
              </w:rPr>
              <w:t>Adott esetben annak a résznek (azoknak a részeknek a feltüntetése, amelyekre a gazdasági szereplő pályázni kíván:</w:t>
            </w:r>
          </w:p>
        </w:tc>
        <w:tc>
          <w:tcPr>
            <w:tcW w:w="5151" w:type="dxa"/>
            <w:shd w:val="clear" w:color="auto" w:fill="auto"/>
          </w:tcPr>
          <w:p w:rsidR="006E097E" w:rsidRPr="00B16405" w:rsidRDefault="006E097E" w:rsidP="00F24C77">
            <w:pPr>
              <w:suppressAutoHyphens/>
              <w:spacing w:after="240" w:line="240" w:lineRule="auto"/>
              <w:rPr>
                <w:rFonts w:ascii="Times New Roman" w:eastAsia="Times New Roman" w:hAnsi="Times New Roman"/>
                <w:b/>
                <w:i/>
                <w:lang w:eastAsia="ar-SA"/>
              </w:rPr>
            </w:pPr>
            <w:r w:rsidRPr="00B16405">
              <w:rPr>
                <w:rFonts w:ascii="Times New Roman" w:hAnsi="Times New Roman"/>
              </w:rPr>
              <w:t>[……]</w:t>
            </w:r>
            <w:r w:rsidRPr="00B16405">
              <w:rPr>
                <w:rFonts w:ascii="Times New Roman" w:eastAsia="Times New Roman" w:hAnsi="Times New Roman"/>
                <w:b/>
                <w:i/>
                <w:lang w:eastAsia="ar-SA"/>
              </w:rPr>
              <w:t xml:space="preserve"> </w:t>
            </w:r>
          </w:p>
          <w:p w:rsidR="006E097E" w:rsidRPr="00B16405" w:rsidRDefault="006E097E" w:rsidP="00F24C77">
            <w:pPr>
              <w:suppressAutoHyphens/>
              <w:spacing w:after="240" w:line="240" w:lineRule="auto"/>
              <w:rPr>
                <w:rFonts w:ascii="Times New Roman" w:eastAsia="Times New Roman" w:hAnsi="Times New Roman"/>
                <w:b/>
                <w:i/>
                <w:lang w:eastAsia="ar-SA"/>
              </w:rPr>
            </w:pPr>
            <w:r w:rsidRPr="00B16405">
              <w:rPr>
                <w:rFonts w:ascii="Times New Roman" w:eastAsia="Times New Roman" w:hAnsi="Times New Roman"/>
                <w:i/>
                <w:lang w:eastAsia="ar-SA"/>
              </w:rPr>
              <w:t xml:space="preserve">Itt szükséges megjelölni, hogy a részvételre jelentkező mely </w:t>
            </w:r>
            <w:proofErr w:type="gramStart"/>
            <w:r w:rsidRPr="00B16405">
              <w:rPr>
                <w:rFonts w:ascii="Times New Roman" w:eastAsia="Times New Roman" w:hAnsi="Times New Roman"/>
                <w:i/>
                <w:lang w:eastAsia="ar-SA"/>
              </w:rPr>
              <w:t>rész(</w:t>
            </w:r>
            <w:proofErr w:type="spellStart"/>
            <w:proofErr w:type="gramEnd"/>
            <w:r w:rsidRPr="00B16405">
              <w:rPr>
                <w:rFonts w:ascii="Times New Roman" w:eastAsia="Times New Roman" w:hAnsi="Times New Roman"/>
                <w:i/>
                <w:lang w:eastAsia="ar-SA"/>
              </w:rPr>
              <w:t>ek</w:t>
            </w:r>
            <w:proofErr w:type="spellEnd"/>
            <w:r w:rsidRPr="00B16405">
              <w:rPr>
                <w:rFonts w:ascii="Times New Roman" w:eastAsia="Times New Roman" w:hAnsi="Times New Roman"/>
                <w:i/>
                <w:lang w:eastAsia="ar-SA"/>
              </w:rPr>
              <w:t>)re kíván pályázni!</w:t>
            </w:r>
          </w:p>
        </w:tc>
      </w:tr>
    </w:tbl>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B: A gazdasági szereplő képviselőire vonatkozó információk</w:t>
      </w:r>
    </w:p>
    <w:p w:rsidR="006E097E" w:rsidRPr="00B16405" w:rsidRDefault="006E097E" w:rsidP="006E097E">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rPr>
      </w:pPr>
      <w:r w:rsidRPr="00B16405">
        <w:rPr>
          <w:rFonts w:ascii="Times New Roman" w:hAnsi="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lastRenderedPageBreak/>
              <w:t>Képviselet, ha van:</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Teljes név; </w:t>
            </w:r>
            <w:r w:rsidRPr="00B16405">
              <w:rPr>
                <w:rFonts w:ascii="Times New Roman" w:hAnsi="Times New Roman"/>
                <w:highlight w:val="yellow"/>
              </w:rPr>
              <w:br/>
              <w:t>valamint a születési idő és hely, ha szükséges:</w:t>
            </w:r>
            <w:r w:rsidRPr="00B16405">
              <w:rPr>
                <w:rFonts w:ascii="Times New Roman" w:hAnsi="Times New Roman"/>
              </w:rPr>
              <w:t xml:space="preserve"> </w:t>
            </w:r>
          </w:p>
        </w:tc>
        <w:tc>
          <w:tcPr>
            <w:tcW w:w="4645"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w:t>
            </w:r>
            <w:r w:rsidRPr="00B16405">
              <w:rPr>
                <w:rFonts w:ascii="Times New Roman" w:hAnsi="Times New Roman"/>
                <w:highlight w:val="yellow"/>
              </w:rPr>
              <w:br/>
              <w:t>[……]</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Beosztás/milyen minőségben jár el:</w:t>
            </w:r>
          </w:p>
        </w:tc>
        <w:tc>
          <w:tcPr>
            <w:tcW w:w="4645"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Postai cím:</w:t>
            </w:r>
          </w:p>
        </w:tc>
        <w:tc>
          <w:tcPr>
            <w:tcW w:w="4645"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Telefon:</w:t>
            </w:r>
          </w:p>
        </w:tc>
        <w:tc>
          <w:tcPr>
            <w:tcW w:w="4645"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E-mail cím:</w:t>
            </w:r>
          </w:p>
        </w:tc>
        <w:tc>
          <w:tcPr>
            <w:tcW w:w="4645"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Amennyiben szükséges, részletezze</w:t>
            </w:r>
            <w:r w:rsidRPr="00B16405">
              <w:rPr>
                <w:rFonts w:ascii="Times New Roman" w:hAnsi="Times New Roman"/>
              </w:rPr>
              <w:t xml:space="preserve"> a képviseletre vonatkozó információkat (a képviselet formája, köre, célja stb.):</w:t>
            </w:r>
          </w:p>
        </w:tc>
        <w:tc>
          <w:tcPr>
            <w:tcW w:w="4645"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w:t>
            </w:r>
          </w:p>
        </w:tc>
      </w:tr>
    </w:tbl>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Igénybevétel:</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Az alábbi IV. részben feltüntetett kiválasztási kritériumoknak és (adott esetben) az alábbi V. részben feltüntetett kritériumoknak és szabályoknak való megfelelés során a gazdasági szereplő </w:t>
            </w:r>
            <w:r w:rsidRPr="00B16405">
              <w:rPr>
                <w:rFonts w:ascii="Times New Roman" w:hAnsi="Times New Roman"/>
                <w:highlight w:val="yellow"/>
              </w:rPr>
              <w:t>igénybe veszi-e más szervezetek kapacitásait?</w:t>
            </w:r>
            <w:r w:rsidRPr="00B16405">
              <w:rPr>
                <w:rFonts w:ascii="Times New Roman" w:hAnsi="Times New Roman"/>
              </w:rPr>
              <w:t xml:space="preserve"> </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 ]Igen </w:t>
            </w:r>
            <w:proofErr w:type="gramStart"/>
            <w:r w:rsidRPr="00B16405">
              <w:rPr>
                <w:rFonts w:ascii="Times New Roman" w:hAnsi="Times New Roman"/>
                <w:highlight w:val="yellow"/>
              </w:rPr>
              <w:t>[ ]Nem</w:t>
            </w:r>
            <w:proofErr w:type="gramEnd"/>
          </w:p>
          <w:p w:rsidR="006E097E" w:rsidRPr="00B16405" w:rsidRDefault="006E097E" w:rsidP="00F24C77">
            <w:pPr>
              <w:jc w:val="both"/>
              <w:rPr>
                <w:rFonts w:ascii="Times New Roman" w:hAnsi="Times New Roman"/>
                <w:i/>
              </w:rPr>
            </w:pPr>
            <w:r w:rsidRPr="00B16405">
              <w:rPr>
                <w:rFonts w:ascii="Times New Roman" w:hAnsi="Times New Roman"/>
                <w:i/>
              </w:rPr>
              <w:t>Amennyiben részajánlat-tétel lehetséges, úgy részenként szükséges megadni az információt, egyértelműen jelölve, hogy az mely részre (</w:t>
            </w:r>
            <w:proofErr w:type="gramStart"/>
            <w:r w:rsidRPr="00B16405">
              <w:rPr>
                <w:rFonts w:ascii="Times New Roman" w:hAnsi="Times New Roman"/>
                <w:i/>
              </w:rPr>
              <w:t>vagy  mely</w:t>
            </w:r>
            <w:proofErr w:type="gramEnd"/>
            <w:r w:rsidRPr="00B16405">
              <w:rPr>
                <w:rFonts w:ascii="Times New Roman" w:hAnsi="Times New Roman"/>
                <w:i/>
              </w:rPr>
              <w:t xml:space="preserve"> részekre) vonatkozik!</w:t>
            </w:r>
          </w:p>
          <w:p w:rsidR="006E097E" w:rsidRPr="00B16405" w:rsidRDefault="006E097E" w:rsidP="00F24C77">
            <w:pPr>
              <w:rPr>
                <w:rFonts w:ascii="Times New Roman" w:hAnsi="Times New Roman"/>
              </w:rPr>
            </w:pPr>
          </w:p>
        </w:tc>
      </w:tr>
    </w:tbl>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Fonts w:ascii="Times New Roman" w:hAnsi="Times New Roman"/>
          <w:b/>
          <w:i/>
        </w:rPr>
        <w:t>Amennyiben igen</w:t>
      </w:r>
      <w:r w:rsidRPr="00B16405">
        <w:rPr>
          <w:rFonts w:ascii="Times New Roman" w:hAnsi="Times New Roman"/>
          <w:i/>
        </w:rPr>
        <w:t xml:space="preserve">, </w:t>
      </w:r>
      <w:r w:rsidRPr="00B16405">
        <w:rPr>
          <w:rFonts w:ascii="Times New Roman" w:hAnsi="Times New Roman"/>
          <w:b/>
          <w:i/>
        </w:rPr>
        <w:t>minden</w:t>
      </w:r>
      <w:r w:rsidRPr="00B16405">
        <w:rPr>
          <w:rFonts w:ascii="Times New Roman" w:hAnsi="Times New Roman"/>
          <w:i/>
        </w:rPr>
        <w:t xml:space="preserve"> egyes érintett szervezetre vonatkozóan külön egységes európai közbeszerzési dokumentumban adja meg az </w:t>
      </w:r>
      <w:r w:rsidRPr="00B16405">
        <w:rPr>
          <w:rFonts w:ascii="Times New Roman" w:hAnsi="Times New Roman"/>
          <w:b/>
          <w:i/>
        </w:rPr>
        <w:t xml:space="preserve">e rész </w:t>
      </w:r>
      <w:proofErr w:type="gramStart"/>
      <w:r w:rsidRPr="00B16405">
        <w:rPr>
          <w:rFonts w:ascii="Times New Roman" w:hAnsi="Times New Roman"/>
          <w:b/>
          <w:i/>
        </w:rPr>
        <w:t>A</w:t>
      </w:r>
      <w:proofErr w:type="gramEnd"/>
      <w:r w:rsidRPr="00B16405">
        <w:rPr>
          <w:rFonts w:ascii="Times New Roman" w:hAnsi="Times New Roman"/>
          <w:b/>
          <w:i/>
        </w:rPr>
        <w:t xml:space="preserve">. </w:t>
      </w:r>
      <w:proofErr w:type="gramStart"/>
      <w:r w:rsidRPr="00B16405">
        <w:rPr>
          <w:rFonts w:ascii="Times New Roman" w:hAnsi="Times New Roman"/>
          <w:b/>
          <w:i/>
        </w:rPr>
        <w:t>és</w:t>
      </w:r>
      <w:proofErr w:type="gramEnd"/>
      <w:r w:rsidRPr="00B16405">
        <w:rPr>
          <w:rFonts w:ascii="Times New Roman" w:hAnsi="Times New Roman"/>
          <w:b/>
          <w:i/>
        </w:rPr>
        <w:t xml:space="preserve"> B. szakaszában, valamint a III. részben</w:t>
      </w:r>
      <w:r w:rsidRPr="00B16405">
        <w:rPr>
          <w:rFonts w:ascii="Times New Roman" w:hAnsi="Times New Roman"/>
          <w:i/>
        </w:rPr>
        <w:t xml:space="preserve"> meghatározott információkat, megfelelően kitöltve és az érintett szervezetek által aláírva.</w:t>
      </w:r>
      <w:r w:rsidRPr="00B16405">
        <w:rPr>
          <w:rFonts w:ascii="Times New Roman" w:hAnsi="Times New Roman"/>
        </w:rPr>
        <w:t xml:space="preserve"> </w:t>
      </w:r>
      <w:r w:rsidRPr="00B16405">
        <w:rPr>
          <w:rFonts w:ascii="Times New Roman" w:hAnsi="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B16405">
        <w:rPr>
          <w:rFonts w:ascii="Times New Roman" w:hAnsi="Times New Roman"/>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B16405">
        <w:rPr>
          <w:rFonts w:ascii="Times New Roman" w:hAnsi="Times New Roman"/>
        </w:rPr>
        <w:t>is</w:t>
      </w:r>
      <w:r w:rsidRPr="00B16405">
        <w:rPr>
          <w:rFonts w:ascii="Times New Roman" w:hAnsi="Times New Roman"/>
          <w:vertAlign w:val="superscript"/>
        </w:rPr>
        <w:footnoteReference w:id="66"/>
      </w:r>
      <w:r w:rsidRPr="00B16405">
        <w:rPr>
          <w:rFonts w:ascii="Times New Roman" w:hAnsi="Times New Roman"/>
        </w:rPr>
        <w:t>.</w:t>
      </w:r>
      <w:proofErr w:type="gramEnd"/>
    </w:p>
    <w:p w:rsidR="006E097E" w:rsidRPr="00B16405" w:rsidRDefault="006E097E" w:rsidP="006E097E">
      <w:pPr>
        <w:keepNext/>
        <w:spacing w:before="120" w:after="360" w:line="240" w:lineRule="auto"/>
        <w:jc w:val="center"/>
        <w:rPr>
          <w:rFonts w:ascii="Times New Roman" w:hAnsi="Times New Roman"/>
          <w:b/>
          <w:u w:val="single"/>
          <w:lang w:eastAsia="en-GB"/>
        </w:rPr>
      </w:pPr>
      <w:r w:rsidRPr="00B16405">
        <w:rPr>
          <w:rFonts w:ascii="Times New Roman" w:hAnsi="Times New Roman"/>
          <w:b/>
          <w:lang w:eastAsia="en-GB"/>
        </w:rPr>
        <w:t xml:space="preserve">D: </w:t>
      </w:r>
      <w:r w:rsidRPr="00B16405">
        <w:rPr>
          <w:rFonts w:ascii="Times New Roman" w:hAnsi="Times New Roman"/>
          <w:b/>
          <w:smallCaps/>
          <w:lang w:eastAsia="en-GB"/>
        </w:rPr>
        <w:t>Információk azokról az alvállalkozókról, akiknek kapacitásait a gazdasági szereplő nem veszi igénybe</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lastRenderedPageBreak/>
              <w:t>Alvállalkozás:</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Szándékozik-e a gazdasági szereplő a szerződés bármely részét alvállalkozásba adni harmadik félnek?</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]Igen [</w:t>
            </w:r>
            <w:proofErr w:type="gramStart"/>
            <w:r w:rsidRPr="00B16405">
              <w:rPr>
                <w:rFonts w:ascii="Times New Roman" w:hAnsi="Times New Roman"/>
                <w:highlight w:val="yellow"/>
              </w:rPr>
              <w:t>]Nem</w:t>
            </w:r>
            <w:proofErr w:type="gramEnd"/>
            <w:r w:rsidRPr="00B16405">
              <w:rPr>
                <w:rFonts w:ascii="Times New Roman" w:hAnsi="Times New Roman"/>
              </w:rPr>
              <w:br/>
              <w:t xml:space="preserve">Ha </w:t>
            </w:r>
            <w:r w:rsidRPr="00B16405">
              <w:rPr>
                <w:rFonts w:ascii="Times New Roman" w:hAnsi="Times New Roman"/>
                <w:b/>
              </w:rPr>
              <w:t>igen, és amennyiben ismert</w:t>
            </w:r>
            <w:r w:rsidRPr="00B16405">
              <w:rPr>
                <w:rFonts w:ascii="Times New Roman" w:hAnsi="Times New Roman"/>
              </w:rPr>
              <w:t xml:space="preserve">, kérjük, sorolja fel a javasolt alvállalkozókat: </w:t>
            </w:r>
          </w:p>
          <w:p w:rsidR="006E097E" w:rsidRPr="00B16405" w:rsidRDefault="006E097E" w:rsidP="00F24C77">
            <w:pPr>
              <w:rPr>
                <w:rFonts w:ascii="Times New Roman" w:hAnsi="Times New Roman"/>
              </w:rPr>
            </w:pPr>
            <w:r w:rsidRPr="00B16405">
              <w:rPr>
                <w:rFonts w:ascii="Times New Roman" w:hAnsi="Times New Roman"/>
                <w:highlight w:val="yellow"/>
              </w:rPr>
              <w:t>[…]</w:t>
            </w:r>
          </w:p>
          <w:p w:rsidR="006E097E" w:rsidRPr="00B16405" w:rsidRDefault="006E097E" w:rsidP="00F24C77">
            <w:pPr>
              <w:jc w:val="both"/>
              <w:rPr>
                <w:rFonts w:ascii="Times New Roman" w:hAnsi="Times New Roman"/>
                <w:i/>
              </w:rPr>
            </w:pPr>
            <w:r w:rsidRPr="00B16405">
              <w:rPr>
                <w:rFonts w:ascii="Times New Roman" w:hAnsi="Times New Roman"/>
                <w:i/>
              </w:rPr>
              <w:t>Amennyiben részajánlat-tétel lehetséges, úgy részenként szükséges megadni az információt</w:t>
            </w:r>
            <w:r w:rsidRPr="00B16405">
              <w:rPr>
                <w:rFonts w:ascii="Times New Roman" w:hAnsi="Times New Roman"/>
              </w:rPr>
              <w:t xml:space="preserve"> </w:t>
            </w:r>
            <w:r w:rsidRPr="00B16405">
              <w:rPr>
                <w:rFonts w:ascii="Times New Roman" w:hAnsi="Times New Roman"/>
                <w:i/>
              </w:rPr>
              <w:t>egyértelműen jelölve, hogy az mely részre (vagy mely részekre) vonatkozik!</w:t>
            </w:r>
          </w:p>
          <w:p w:rsidR="006E097E" w:rsidRPr="00B16405" w:rsidRDefault="006E097E" w:rsidP="00F24C77">
            <w:pPr>
              <w:jc w:val="both"/>
              <w:rPr>
                <w:rFonts w:ascii="Times New Roman" w:hAnsi="Times New Roman"/>
              </w:rPr>
            </w:pPr>
            <w:r w:rsidRPr="00B16405">
              <w:rPr>
                <w:rFonts w:ascii="Times New Roman" w:hAnsi="Times New Roman"/>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B16405">
              <w:rPr>
                <w:rFonts w:ascii="Times New Roman" w:hAnsi="Times New Roman"/>
                <w:i/>
              </w:rPr>
              <w:t>alvállalkozó(</w:t>
            </w:r>
            <w:proofErr w:type="gramEnd"/>
            <w:r w:rsidRPr="00B16405">
              <w:rPr>
                <w:rFonts w:ascii="Times New Roman" w:hAnsi="Times New Roman"/>
                <w:i/>
              </w:rPr>
              <w:t>k) személye előtte ismert, vagy nem.</w:t>
            </w:r>
          </w:p>
          <w:p w:rsidR="006E097E" w:rsidRPr="00B16405" w:rsidRDefault="006E097E" w:rsidP="00F24C77">
            <w:pPr>
              <w:rPr>
                <w:rFonts w:ascii="Times New Roman" w:hAnsi="Times New Roman"/>
              </w:rPr>
            </w:pPr>
          </w:p>
        </w:tc>
      </w:tr>
    </w:tbl>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B16405">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B16405">
        <w:rPr>
          <w:rFonts w:ascii="Times New Roman" w:hAnsi="Times New Roman"/>
          <w:b/>
          <w:i/>
          <w:lang w:eastAsia="en-GB"/>
        </w:rPr>
        <w:t>A</w:t>
      </w:r>
      <w:proofErr w:type="gramEnd"/>
      <w:r w:rsidRPr="00B16405">
        <w:rPr>
          <w:rFonts w:ascii="Times New Roman" w:hAnsi="Times New Roman"/>
          <w:b/>
          <w:i/>
          <w:lang w:eastAsia="en-GB"/>
        </w:rPr>
        <w:t xml:space="preserve">. </w:t>
      </w:r>
      <w:proofErr w:type="gramStart"/>
      <w:r w:rsidRPr="00B16405">
        <w:rPr>
          <w:rFonts w:ascii="Times New Roman" w:hAnsi="Times New Roman"/>
          <w:b/>
          <w:i/>
          <w:lang w:eastAsia="en-GB"/>
        </w:rPr>
        <w:t>és</w:t>
      </w:r>
      <w:proofErr w:type="gramEnd"/>
      <w:r w:rsidRPr="00B16405">
        <w:rPr>
          <w:rFonts w:ascii="Times New Roman" w:hAnsi="Times New Roman"/>
          <w:b/>
          <w:i/>
          <w:lang w:eastAsia="en-GB"/>
        </w:rPr>
        <w:t xml:space="preserve"> B. szakaszában és a III. részben előírt információt mindegyik érintett alvállalkozóra (alvállalkozói kategóriára) nézve.</w:t>
      </w:r>
    </w:p>
    <w:p w:rsidR="006E097E" w:rsidRPr="00B16405" w:rsidRDefault="006E097E" w:rsidP="006E097E">
      <w:pPr>
        <w:keepNext/>
        <w:spacing w:before="120" w:after="360" w:line="240" w:lineRule="auto"/>
        <w:jc w:val="center"/>
        <w:rPr>
          <w:rFonts w:ascii="Times New Roman" w:hAnsi="Times New Roman"/>
          <w:b/>
          <w:lang w:eastAsia="en-GB"/>
        </w:rPr>
      </w:pPr>
    </w:p>
    <w:p w:rsidR="006E097E" w:rsidRPr="00B16405" w:rsidRDefault="006E097E" w:rsidP="006E097E">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III. rész: Kizárási okok</w:t>
      </w:r>
    </w:p>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A: Büntetőeljárásban hozott ítéletekkel kapcsolatos okok</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Fonts w:ascii="Times New Roman" w:hAnsi="Times New Roman"/>
        </w:rPr>
        <w:t>A 2014/24/EU irányelv 57. cikkének (1) bekezdése a következő kizárási okokat határozza meg:</w:t>
      </w:r>
    </w:p>
    <w:p w:rsidR="006E097E" w:rsidRPr="00B16405" w:rsidRDefault="006E097E" w:rsidP="006E097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 w:val="22"/>
        </w:rPr>
      </w:pPr>
      <w:r w:rsidRPr="00B16405">
        <w:rPr>
          <w:sz w:val="22"/>
        </w:rPr>
        <w:t>Bűnszervezetben való részvétel</w:t>
      </w:r>
      <w:r w:rsidRPr="00B16405">
        <w:rPr>
          <w:sz w:val="22"/>
          <w:vertAlign w:val="superscript"/>
        </w:rPr>
        <w:footnoteReference w:id="67"/>
      </w:r>
    </w:p>
    <w:p w:rsidR="006E097E" w:rsidRPr="00B16405" w:rsidRDefault="006E097E" w:rsidP="006E097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bekezdés </w:t>
      </w:r>
      <w:proofErr w:type="spellStart"/>
      <w:r w:rsidRPr="00B16405">
        <w:rPr>
          <w:i/>
          <w:sz w:val="22"/>
        </w:rPr>
        <w:t>aa</w:t>
      </w:r>
      <w:proofErr w:type="spellEnd"/>
      <w:r w:rsidRPr="00B16405">
        <w:rPr>
          <w:i/>
          <w:sz w:val="22"/>
        </w:rPr>
        <w:t xml:space="preserve">) pont, valamint a Kbt. 62. § (2) bekezdésnek a Kbt. 62. § (1) bekezdés </w:t>
      </w:r>
      <w:proofErr w:type="spellStart"/>
      <w:r w:rsidRPr="00B16405">
        <w:rPr>
          <w:i/>
          <w:sz w:val="22"/>
        </w:rPr>
        <w:t>aa</w:t>
      </w:r>
      <w:proofErr w:type="spellEnd"/>
      <w:r w:rsidRPr="00B16405">
        <w:rPr>
          <w:i/>
          <w:sz w:val="22"/>
        </w:rPr>
        <w:t xml:space="preserve">) pontjára vonatkozó része </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proofErr w:type="gramStart"/>
      <w:r w:rsidRPr="00B16405">
        <w:rPr>
          <w:rFonts w:ascii="Times New Roman" w:hAnsi="Times New Roman"/>
          <w:lang w:eastAsia="en-GB"/>
        </w:rPr>
        <w:t>Korrupció</w:t>
      </w:r>
      <w:r w:rsidRPr="00B16405">
        <w:rPr>
          <w:rFonts w:ascii="Times New Roman" w:hAnsi="Times New Roman"/>
          <w:vertAlign w:val="superscript"/>
          <w:lang w:eastAsia="en-GB"/>
        </w:rPr>
        <w:footnoteReference w:id="68"/>
      </w:r>
      <w:r w:rsidRPr="00B16405">
        <w:rPr>
          <w:rFonts w:ascii="Times New Roman" w:hAnsi="Times New Roman"/>
          <w:lang w:eastAsia="en-GB"/>
        </w:rPr>
        <w:t>;</w:t>
      </w:r>
      <w:proofErr w:type="gramEnd"/>
    </w:p>
    <w:p w:rsidR="006E097E" w:rsidRPr="00B16405" w:rsidRDefault="006E097E" w:rsidP="006E097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lastRenderedPageBreak/>
        <w:t xml:space="preserve">Kbt. 62. § (1) </w:t>
      </w:r>
      <w:proofErr w:type="spellStart"/>
      <w:r w:rsidRPr="00B16405">
        <w:rPr>
          <w:i/>
          <w:sz w:val="22"/>
        </w:rPr>
        <w:t>bek</w:t>
      </w:r>
      <w:proofErr w:type="spellEnd"/>
      <w:r w:rsidRPr="00B16405">
        <w:rPr>
          <w:i/>
          <w:sz w:val="22"/>
        </w:rPr>
        <w:t xml:space="preserve">. </w:t>
      </w:r>
      <w:proofErr w:type="gramStart"/>
      <w:r w:rsidRPr="00B16405">
        <w:rPr>
          <w:i/>
          <w:sz w:val="22"/>
        </w:rPr>
        <w:t>ab</w:t>
      </w:r>
      <w:proofErr w:type="gramEnd"/>
      <w:r w:rsidRPr="00B16405">
        <w:rPr>
          <w:i/>
          <w:sz w:val="22"/>
        </w:rPr>
        <w:t>) pont, valamint a Kbt. 62. § (2) bekezdésnek a Kbt. 62. § (1) bekezdés ab) pontra vonatkozó része</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proofErr w:type="gramStart"/>
      <w:r w:rsidRPr="00B16405">
        <w:rPr>
          <w:rFonts w:ascii="Times New Roman" w:hAnsi="Times New Roman"/>
          <w:lang w:eastAsia="en-GB"/>
        </w:rPr>
        <w:t>Csalás</w:t>
      </w:r>
      <w:r w:rsidRPr="00B16405">
        <w:rPr>
          <w:rFonts w:ascii="Times New Roman" w:hAnsi="Times New Roman"/>
          <w:vertAlign w:val="superscript"/>
          <w:lang w:eastAsia="en-GB"/>
        </w:rPr>
        <w:footnoteReference w:id="69"/>
      </w:r>
      <w:r w:rsidRPr="00B16405">
        <w:rPr>
          <w:rFonts w:ascii="Times New Roman" w:hAnsi="Times New Roman"/>
          <w:lang w:eastAsia="en-GB"/>
        </w:rPr>
        <w:t>;</w:t>
      </w:r>
      <w:proofErr w:type="gramEnd"/>
    </w:p>
    <w:p w:rsidR="006E097E" w:rsidRPr="00B16405" w:rsidRDefault="006E097E" w:rsidP="006E097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 Kbt. 62. § (1) </w:t>
      </w:r>
      <w:proofErr w:type="spellStart"/>
      <w:r w:rsidRPr="00B16405">
        <w:rPr>
          <w:i/>
          <w:sz w:val="22"/>
        </w:rPr>
        <w:t>bek</w:t>
      </w:r>
      <w:proofErr w:type="spellEnd"/>
      <w:r w:rsidRPr="00B16405">
        <w:rPr>
          <w:i/>
          <w:sz w:val="22"/>
        </w:rPr>
        <w:t xml:space="preserve">. </w:t>
      </w:r>
      <w:proofErr w:type="spellStart"/>
      <w:r w:rsidRPr="00B16405">
        <w:rPr>
          <w:i/>
          <w:sz w:val="22"/>
        </w:rPr>
        <w:t>ac</w:t>
      </w:r>
      <w:proofErr w:type="spellEnd"/>
      <w:r w:rsidRPr="00B16405">
        <w:rPr>
          <w:i/>
          <w:sz w:val="22"/>
        </w:rPr>
        <w:t xml:space="preserve">) pont, valamint a Kbt. 62. § (2) bekezdésnek a Kbt. 62. § (1) bekezdés </w:t>
      </w:r>
      <w:proofErr w:type="spellStart"/>
      <w:r w:rsidRPr="00B16405">
        <w:rPr>
          <w:i/>
          <w:sz w:val="22"/>
        </w:rPr>
        <w:t>ac</w:t>
      </w:r>
      <w:proofErr w:type="spellEnd"/>
      <w:r w:rsidRPr="00B16405">
        <w:rPr>
          <w:i/>
          <w:sz w:val="22"/>
        </w:rPr>
        <w:t>) pontra vonatkozó része</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bookmarkStart w:id="9" w:name="_DV_M1266"/>
      <w:bookmarkEnd w:id="9"/>
      <w:r w:rsidRPr="00B16405">
        <w:rPr>
          <w:rFonts w:ascii="Times New Roman" w:hAnsi="Times New Roman"/>
          <w:lang w:eastAsia="en-GB"/>
        </w:rPr>
        <w:t xml:space="preserve">Terrorista bűncselekmény vagy terrorista csoporthoz kapcsolódó </w:t>
      </w:r>
      <w:proofErr w:type="gramStart"/>
      <w:r w:rsidRPr="00B16405">
        <w:rPr>
          <w:rFonts w:ascii="Times New Roman" w:hAnsi="Times New Roman"/>
          <w:lang w:eastAsia="en-GB"/>
        </w:rPr>
        <w:t>bűncselekmény</w:t>
      </w:r>
      <w:r w:rsidRPr="00B16405">
        <w:rPr>
          <w:rFonts w:ascii="Times New Roman" w:hAnsi="Times New Roman"/>
          <w:vertAlign w:val="superscript"/>
          <w:lang w:eastAsia="en-GB"/>
        </w:rPr>
        <w:footnoteReference w:id="70"/>
      </w:r>
      <w:r w:rsidRPr="00B16405">
        <w:rPr>
          <w:rFonts w:ascii="Times New Roman" w:hAnsi="Times New Roman"/>
          <w:lang w:eastAsia="en-GB"/>
        </w:rPr>
        <w:t>;</w:t>
      </w:r>
      <w:proofErr w:type="gramEnd"/>
      <w:r w:rsidRPr="00B16405">
        <w:rPr>
          <w:rFonts w:ascii="Times New Roman" w:hAnsi="Times New Roman"/>
        </w:rPr>
        <w:t xml:space="preserve"> </w:t>
      </w:r>
    </w:p>
    <w:p w:rsidR="006E097E" w:rsidRPr="00B16405" w:rsidRDefault="006E097E" w:rsidP="006E097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w:t>
      </w:r>
      <w:proofErr w:type="spellStart"/>
      <w:r w:rsidRPr="00B16405">
        <w:rPr>
          <w:i/>
          <w:sz w:val="22"/>
        </w:rPr>
        <w:t>bek</w:t>
      </w:r>
      <w:proofErr w:type="spellEnd"/>
      <w:r w:rsidRPr="00B16405">
        <w:rPr>
          <w:i/>
          <w:sz w:val="22"/>
        </w:rPr>
        <w:t xml:space="preserve">. </w:t>
      </w:r>
      <w:proofErr w:type="gramStart"/>
      <w:r w:rsidRPr="00B16405">
        <w:rPr>
          <w:i/>
          <w:sz w:val="22"/>
        </w:rPr>
        <w:t>ad</w:t>
      </w:r>
      <w:proofErr w:type="gramEnd"/>
      <w:r w:rsidRPr="00B16405">
        <w:rPr>
          <w:i/>
          <w:sz w:val="22"/>
        </w:rPr>
        <w:t xml:space="preserve">) pont, valamint a Kbt. 62. § (2) bekezdésnek a Kbt. 62. § (1) bekezdés ad) pontra vonatkozó része </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B16405">
        <w:rPr>
          <w:rFonts w:ascii="Times New Roman" w:hAnsi="Times New Roman"/>
          <w:lang w:eastAsia="en-GB"/>
        </w:rPr>
        <w:t xml:space="preserve">Pénzmosás vagy terrorizmus </w:t>
      </w:r>
      <w:proofErr w:type="gramStart"/>
      <w:r w:rsidRPr="00B16405">
        <w:rPr>
          <w:rFonts w:ascii="Times New Roman" w:hAnsi="Times New Roman"/>
          <w:lang w:eastAsia="en-GB"/>
        </w:rPr>
        <w:t>finanszírozása</w:t>
      </w:r>
      <w:bookmarkStart w:id="11" w:name="_DV_C1915"/>
      <w:r w:rsidRPr="00B16405">
        <w:rPr>
          <w:rFonts w:ascii="Times New Roman" w:hAnsi="Times New Roman"/>
          <w:vertAlign w:val="superscript"/>
          <w:lang w:eastAsia="en-GB"/>
        </w:rPr>
        <w:footnoteReference w:id="71"/>
      </w:r>
      <w:bookmarkEnd w:id="11"/>
      <w:r w:rsidRPr="00B16405">
        <w:rPr>
          <w:rFonts w:ascii="Times New Roman" w:hAnsi="Times New Roman"/>
          <w:lang w:eastAsia="en-GB"/>
        </w:rPr>
        <w:t>;</w:t>
      </w:r>
      <w:proofErr w:type="gramEnd"/>
    </w:p>
    <w:p w:rsidR="006E097E" w:rsidRPr="00B16405" w:rsidRDefault="006E097E" w:rsidP="006E097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w:t>
      </w:r>
      <w:proofErr w:type="spellStart"/>
      <w:r w:rsidRPr="00B16405">
        <w:rPr>
          <w:i/>
          <w:sz w:val="22"/>
        </w:rPr>
        <w:t>bek</w:t>
      </w:r>
      <w:proofErr w:type="spellEnd"/>
      <w:r w:rsidRPr="00B16405">
        <w:rPr>
          <w:i/>
          <w:sz w:val="22"/>
        </w:rPr>
        <w:t xml:space="preserve">. </w:t>
      </w:r>
      <w:proofErr w:type="spellStart"/>
      <w:r w:rsidRPr="00B16405">
        <w:rPr>
          <w:i/>
          <w:sz w:val="22"/>
        </w:rPr>
        <w:t>ae</w:t>
      </w:r>
      <w:proofErr w:type="spellEnd"/>
      <w:r w:rsidRPr="00B16405">
        <w:rPr>
          <w:i/>
          <w:sz w:val="22"/>
        </w:rPr>
        <w:t xml:space="preserve">) pont, valamint a Kbt. 62. § (2) bekezdésnek a Kbt. 62. § (1) bekezdés </w:t>
      </w:r>
      <w:proofErr w:type="spellStart"/>
      <w:r w:rsidRPr="00B16405">
        <w:rPr>
          <w:i/>
          <w:sz w:val="22"/>
        </w:rPr>
        <w:t>ae</w:t>
      </w:r>
      <w:proofErr w:type="spellEnd"/>
      <w:r w:rsidRPr="00B16405">
        <w:rPr>
          <w:i/>
          <w:sz w:val="22"/>
        </w:rPr>
        <w:t xml:space="preserve">) pontra vonatkozó része </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r w:rsidRPr="00B16405">
        <w:rPr>
          <w:rFonts w:ascii="Times New Roman" w:hAnsi="Times New Roman"/>
          <w:lang w:eastAsia="en-GB"/>
        </w:rPr>
        <w:t>Gyermekmunka és az emberkereskedelem más formái</w:t>
      </w:r>
      <w:r w:rsidRPr="00B16405">
        <w:rPr>
          <w:rFonts w:ascii="Times New Roman" w:hAnsi="Times New Roman"/>
          <w:vertAlign w:val="superscript"/>
          <w:lang w:eastAsia="en-GB"/>
        </w:rPr>
        <w:footnoteReference w:id="72"/>
      </w:r>
    </w:p>
    <w:p w:rsidR="006E097E" w:rsidRPr="00B16405" w:rsidRDefault="006E097E" w:rsidP="006E097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B16405">
        <w:rPr>
          <w:i/>
          <w:sz w:val="22"/>
        </w:rPr>
        <w:t xml:space="preserve">Kbt. 62. § (1) </w:t>
      </w:r>
      <w:proofErr w:type="spellStart"/>
      <w:r w:rsidRPr="00B16405">
        <w:rPr>
          <w:i/>
          <w:sz w:val="22"/>
        </w:rPr>
        <w:t>bek</w:t>
      </w:r>
      <w:proofErr w:type="spellEnd"/>
      <w:r w:rsidRPr="00B16405">
        <w:rPr>
          <w:i/>
          <w:sz w:val="22"/>
        </w:rPr>
        <w:t xml:space="preserve">. </w:t>
      </w:r>
      <w:proofErr w:type="spellStart"/>
      <w:r w:rsidRPr="00B16405">
        <w:rPr>
          <w:i/>
          <w:sz w:val="22"/>
        </w:rPr>
        <w:t>af</w:t>
      </w:r>
      <w:proofErr w:type="spellEnd"/>
      <w:r w:rsidRPr="00B16405">
        <w:rPr>
          <w:i/>
          <w:sz w:val="22"/>
        </w:rPr>
        <w:t xml:space="preserve">) pont, valamint a Kbt. 62. § (2) bekezdésnek a Kbt. 62. § (1) bekezdés </w:t>
      </w:r>
      <w:proofErr w:type="spellStart"/>
      <w:r w:rsidRPr="00B16405">
        <w:rPr>
          <w:i/>
          <w:sz w:val="22"/>
        </w:rPr>
        <w:t>af</w:t>
      </w:r>
      <w:proofErr w:type="spellEnd"/>
      <w:r w:rsidRPr="00B16405">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b/>
                <w:highlight w:val="yellow"/>
              </w:rPr>
              <w:t>Jogerősen elítélték-e a gazdasági szereplőt</w:t>
            </w:r>
            <w:r w:rsidRPr="00B16405">
              <w:rPr>
                <w:rFonts w:ascii="Times New Roman" w:hAnsi="Times New Roman"/>
              </w:rPr>
              <w:t xml:space="preserve"> </w:t>
            </w:r>
            <w:r w:rsidRPr="00B16405">
              <w:rPr>
                <w:rFonts w:ascii="Times New Roman" w:hAnsi="Times New Roman"/>
                <w:highlight w:val="yellow"/>
              </w:rPr>
              <w:t xml:space="preserve">vagy a gazdasági </w:t>
            </w:r>
            <w:proofErr w:type="gramStart"/>
            <w:r w:rsidRPr="00B16405">
              <w:rPr>
                <w:rFonts w:ascii="Times New Roman" w:hAnsi="Times New Roman"/>
                <w:highlight w:val="yellow"/>
              </w:rPr>
              <w:t>szereplő igazgató</w:t>
            </w:r>
            <w:proofErr w:type="gramEnd"/>
            <w:r w:rsidRPr="00B16405">
              <w:rPr>
                <w:rFonts w:ascii="Times New Roman" w:hAnsi="Times New Roman"/>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B16405">
              <w:rPr>
                <w:rFonts w:ascii="Times New Roman" w:hAnsi="Times New Roman"/>
              </w:rPr>
              <w:t xml:space="preserve"> </w:t>
            </w:r>
          </w:p>
        </w:tc>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p w:rsidR="006E097E" w:rsidRPr="00B16405" w:rsidRDefault="006E097E" w:rsidP="00F24C77">
            <w:pPr>
              <w:rPr>
                <w:rFonts w:ascii="Times New Roman" w:hAnsi="Times New Roman"/>
              </w:rPr>
            </w:pPr>
            <w:r w:rsidRPr="00B16405">
              <w:rPr>
                <w:rFonts w:ascii="Times New Roman" w:hAnsi="Times New Roman"/>
                <w:highlight w:val="yellow"/>
              </w:rPr>
              <w:t>Ha a vonatkozó információ elektronikusan elérhető, kérjük, adja meg a következő információkat:</w:t>
            </w:r>
            <w:r w:rsidRPr="00B16405">
              <w:rPr>
                <w:rFonts w:ascii="Times New Roman" w:hAnsi="Times New Roman"/>
              </w:rPr>
              <w:t xml:space="preserve"> (internetcím, a kibocsátó hatóság vagy testület, a dokumentáció pontos hivatkozási adatai):</w:t>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vertAlign w:val="superscript"/>
              </w:rPr>
              <w:footnoteReference w:id="73"/>
            </w:r>
          </w:p>
          <w:p w:rsidR="006E097E" w:rsidRPr="00B16405" w:rsidRDefault="006E097E" w:rsidP="00F24C77">
            <w:pPr>
              <w:rPr>
                <w:rFonts w:ascii="Times New Roman" w:hAnsi="Times New Roman"/>
              </w:rPr>
            </w:pP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b/>
              </w:rPr>
              <w:lastRenderedPageBreak/>
              <w:t>Amennyiben igen</w:t>
            </w:r>
            <w:r w:rsidRPr="00B16405">
              <w:rPr>
                <w:rFonts w:ascii="Times New Roman" w:hAnsi="Times New Roman"/>
              </w:rPr>
              <w:t>, kérjük,</w:t>
            </w:r>
            <w:r w:rsidRPr="00B16405">
              <w:rPr>
                <w:rFonts w:ascii="Times New Roman" w:hAnsi="Times New Roman"/>
                <w:vertAlign w:val="superscript"/>
              </w:rPr>
              <w:footnoteReference w:id="74"/>
            </w:r>
            <w:r w:rsidRPr="00B16405">
              <w:rPr>
                <w:rFonts w:ascii="Times New Roman" w:hAnsi="Times New Roman"/>
              </w:rPr>
              <w:t xml:space="preserve"> adja meg a következő információkat:</w:t>
            </w:r>
            <w:r w:rsidRPr="00B16405">
              <w:rPr>
                <w:rFonts w:ascii="Times New Roman" w:hAnsi="Times New Roman"/>
              </w:rPr>
              <w:br/>
              <w:t>a) Elítélés dátuma, adja meg, hogy az 1–6. pontok közül melyik érintett, valamint az ítélet okát (okait),</w:t>
            </w:r>
            <w:r w:rsidRPr="00B16405">
              <w:rPr>
                <w:rFonts w:ascii="Times New Roman" w:hAnsi="Times New Roman"/>
              </w:rPr>
              <w:br/>
              <w:t xml:space="preserve">b) Határozza meg az elítélt személyét </w:t>
            </w:r>
            <w:proofErr w:type="gramStart"/>
            <w:r w:rsidRPr="00B16405">
              <w:rPr>
                <w:rFonts w:ascii="Times New Roman" w:hAnsi="Times New Roman"/>
              </w:rPr>
              <w:t>[ ]</w:t>
            </w:r>
            <w:proofErr w:type="gramEnd"/>
            <w:r w:rsidRPr="00B16405">
              <w:rPr>
                <w:rFonts w:ascii="Times New Roman" w:hAnsi="Times New Roman"/>
              </w:rPr>
              <w:t>;</w:t>
            </w:r>
            <w:r w:rsidRPr="00B16405">
              <w:rPr>
                <w:rFonts w:ascii="Times New Roman" w:hAnsi="Times New Roman"/>
              </w:rPr>
              <w:br/>
            </w:r>
            <w:r w:rsidRPr="00B16405">
              <w:rPr>
                <w:rFonts w:ascii="Times New Roman" w:hAnsi="Times New Roman"/>
                <w:b/>
              </w:rPr>
              <w:t>c) Amennyiben az ítélet közvetlenül megállapítja:</w:t>
            </w:r>
          </w:p>
        </w:tc>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rPr>
              <w:br/>
              <w:t>a) Dátum:[   ], pont(ok): [   ], ok(</w:t>
            </w:r>
            <w:proofErr w:type="spellStart"/>
            <w:r w:rsidRPr="00B16405">
              <w:rPr>
                <w:rFonts w:ascii="Times New Roman" w:hAnsi="Times New Roman"/>
              </w:rPr>
              <w:t>ok</w:t>
            </w:r>
            <w:proofErr w:type="spellEnd"/>
            <w:r w:rsidRPr="00B16405">
              <w:rPr>
                <w:rFonts w:ascii="Times New Roman" w:hAnsi="Times New Roman"/>
              </w:rPr>
              <w:t>):[   ]</w:t>
            </w:r>
            <w:r w:rsidRPr="00B16405">
              <w:rPr>
                <w:rFonts w:ascii="Times New Roman" w:hAnsi="Times New Roman"/>
              </w:rPr>
              <w:br/>
            </w:r>
            <w:r w:rsidRPr="00B16405">
              <w:rPr>
                <w:rFonts w:ascii="Times New Roman" w:hAnsi="Times New Roman"/>
              </w:rPr>
              <w:br/>
            </w:r>
            <w:r w:rsidRPr="00B16405">
              <w:rPr>
                <w:rFonts w:ascii="Times New Roman" w:hAnsi="Times New Roman"/>
              </w:rPr>
              <w:br/>
              <w:t>b) [……]</w:t>
            </w:r>
            <w:r w:rsidRPr="00B16405">
              <w:rPr>
                <w:rFonts w:ascii="Times New Roman" w:hAnsi="Times New Roman"/>
              </w:rPr>
              <w:br/>
              <w:t xml:space="preserve">c) </w:t>
            </w:r>
            <w:proofErr w:type="gramStart"/>
            <w:r w:rsidRPr="00B16405">
              <w:rPr>
                <w:rFonts w:ascii="Times New Roman" w:hAnsi="Times New Roman"/>
              </w:rPr>
              <w:t>A</w:t>
            </w:r>
            <w:proofErr w:type="gramEnd"/>
            <w:r w:rsidRPr="00B16405">
              <w:rPr>
                <w:rFonts w:ascii="Times New Roman" w:hAnsi="Times New Roman"/>
              </w:rPr>
              <w:t xml:space="preserve"> kizárási időszak hossza [……] és az érintett pont(ok) [   ]</w:t>
            </w:r>
          </w:p>
          <w:p w:rsidR="006E097E" w:rsidRPr="00B16405" w:rsidRDefault="006E097E" w:rsidP="00F24C77">
            <w:pPr>
              <w:rPr>
                <w:rFonts w:ascii="Times New Roman" w:hAnsi="Times New Roman"/>
              </w:rPr>
            </w:pPr>
            <w:r w:rsidRPr="00B16405">
              <w:rPr>
                <w:rFonts w:ascii="Times New Roman" w:hAnsi="Times New Roman"/>
              </w:rPr>
              <w:t>Ha a vonatkozó információ elektronikusan elérhető, kérjük, adja meg a következő információkat: (internetcím,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vertAlign w:val="superscript"/>
              </w:rPr>
              <w:footnoteReference w:id="75"/>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Ítéletek esetén hozott-e a gazdasági szereplő olyan intézkedéseket, amelyek a releváns kizárási okok ellenére igazolják megbízhatóságát</w:t>
            </w:r>
            <w:r w:rsidRPr="00B16405">
              <w:rPr>
                <w:rFonts w:ascii="Times New Roman" w:hAnsi="Times New Roman"/>
                <w:vertAlign w:val="superscript"/>
              </w:rPr>
              <w:footnoteReference w:id="76"/>
            </w:r>
            <w:r w:rsidRPr="00B16405">
              <w:rPr>
                <w:rFonts w:ascii="Times New Roman" w:hAnsi="Times New Roman"/>
                <w:b/>
              </w:rPr>
              <w:t>(</w:t>
            </w:r>
            <w:r w:rsidRPr="00B16405">
              <w:rPr>
                <w:rFonts w:ascii="Times New Roman" w:hAnsi="Times New Roman"/>
              </w:rPr>
              <w:t>öntisztázás)?</w:t>
            </w:r>
          </w:p>
        </w:tc>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 Igen [] Nem </w:t>
            </w: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b/>
              </w:rPr>
              <w:t>Amennyiben igen</w:t>
            </w:r>
            <w:r w:rsidRPr="00B16405">
              <w:rPr>
                <w:rFonts w:ascii="Times New Roman" w:hAnsi="Times New Roman"/>
              </w:rPr>
              <w:t xml:space="preserve">, kérjük, ismertesse ezeket az </w:t>
            </w:r>
            <w:proofErr w:type="gramStart"/>
            <w:r w:rsidRPr="00B16405">
              <w:rPr>
                <w:rFonts w:ascii="Times New Roman" w:hAnsi="Times New Roman"/>
              </w:rPr>
              <w:t>intézkedéseket</w:t>
            </w:r>
            <w:r w:rsidRPr="00B16405">
              <w:rPr>
                <w:rFonts w:ascii="Times New Roman" w:hAnsi="Times New Roman"/>
                <w:vertAlign w:val="superscript"/>
              </w:rPr>
              <w:footnoteReference w:id="77"/>
            </w:r>
            <w:r w:rsidRPr="00B16405">
              <w:rPr>
                <w:rFonts w:ascii="Times New Roman" w:hAnsi="Times New Roman"/>
              </w:rPr>
              <w:t>:</w:t>
            </w:r>
            <w:proofErr w:type="gramEnd"/>
          </w:p>
        </w:tc>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w:t>
            </w:r>
          </w:p>
        </w:tc>
      </w:tr>
    </w:tbl>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2310"/>
        <w:gridCol w:w="2625"/>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Adó vagy társadalombiztosítási járulék fizetése:</w:t>
            </w:r>
          </w:p>
          <w:p w:rsidR="006E097E" w:rsidRPr="00B16405" w:rsidRDefault="006E097E" w:rsidP="00F24C77">
            <w:pPr>
              <w:rPr>
                <w:rFonts w:ascii="Times New Roman" w:hAnsi="Times New Roman"/>
                <w:highlight w:val="yellow"/>
              </w:rPr>
            </w:pPr>
            <w:r w:rsidRPr="00B16405">
              <w:rPr>
                <w:rFonts w:ascii="Times New Roman" w:hAnsi="Times New Roman"/>
                <w:i/>
              </w:rPr>
              <w:t xml:space="preserve">Kbt. 62. § (1) </w:t>
            </w:r>
            <w:proofErr w:type="spellStart"/>
            <w:r w:rsidRPr="00B16405">
              <w:rPr>
                <w:rFonts w:ascii="Times New Roman" w:hAnsi="Times New Roman"/>
                <w:i/>
              </w:rPr>
              <w:t>bek</w:t>
            </w:r>
            <w:proofErr w:type="spellEnd"/>
            <w:r w:rsidRPr="00B16405">
              <w:rPr>
                <w:rFonts w:ascii="Times New Roman" w:hAnsi="Times New Roman"/>
                <w:i/>
              </w:rPr>
              <w:t>. b) pont</w:t>
            </w:r>
            <w:r w:rsidRPr="00B16405">
              <w:rPr>
                <w:rFonts w:ascii="Times New Roman" w:hAnsi="Times New Roman"/>
              </w:rPr>
              <w:t xml:space="preserve"> </w:t>
            </w:r>
          </w:p>
        </w:tc>
        <w:tc>
          <w:tcPr>
            <w:tcW w:w="4645" w:type="dxa"/>
            <w:gridSpan w:val="2"/>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shd w:val="clear" w:color="auto" w:fill="auto"/>
          </w:tcPr>
          <w:p w:rsidR="006E097E" w:rsidRPr="00B16405" w:rsidRDefault="006E097E" w:rsidP="00F24C77">
            <w:pPr>
              <w:rPr>
                <w:rFonts w:ascii="Times New Roman" w:hAnsi="Times New Roman"/>
                <w:i/>
              </w:rPr>
            </w:pPr>
            <w:r w:rsidRPr="00B16405">
              <w:rPr>
                <w:rFonts w:ascii="Times New Roman" w:hAnsi="Times New Roman"/>
                <w:highlight w:val="yellow"/>
              </w:rPr>
              <w:t xml:space="preserve">Teljesítette-e a gazdasági szereplő összes </w:t>
            </w:r>
            <w:r w:rsidRPr="00B16405">
              <w:rPr>
                <w:rFonts w:ascii="Times New Roman" w:hAnsi="Times New Roman"/>
                <w:b/>
                <w:highlight w:val="yellow"/>
              </w:rPr>
              <w:t>kötelezettségét az adók és társadalombiztosítási járulékok megfizetése tekintetében</w:t>
            </w:r>
            <w:r w:rsidRPr="00B16405">
              <w:rPr>
                <w:rFonts w:ascii="Times New Roman" w:hAnsi="Times New Roman"/>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 Igen [] Nem</w:t>
            </w:r>
          </w:p>
        </w:tc>
      </w:tr>
      <w:tr w:rsidR="006E097E" w:rsidRPr="00B16405" w:rsidTr="00F24C77">
        <w:trPr>
          <w:trHeight w:val="470"/>
        </w:trPr>
        <w:tc>
          <w:tcPr>
            <w:tcW w:w="4644" w:type="dxa"/>
            <w:vMerge w:val="restart"/>
            <w:shd w:val="clear" w:color="auto" w:fill="auto"/>
          </w:tcPr>
          <w:p w:rsidR="006E097E" w:rsidRPr="00B16405" w:rsidRDefault="006E097E" w:rsidP="00F24C77">
            <w:pPr>
              <w:rPr>
                <w:rFonts w:ascii="Times New Roman" w:hAnsi="Times New Roman"/>
              </w:rPr>
            </w:pPr>
            <w:r w:rsidRPr="00B16405">
              <w:rPr>
                <w:rFonts w:ascii="Times New Roman" w:hAnsi="Times New Roman"/>
              </w:rPr>
              <w:br/>
            </w:r>
            <w:r w:rsidRPr="00B16405">
              <w:rPr>
                <w:rFonts w:ascii="Times New Roman" w:hAnsi="Times New Roman"/>
                <w:b/>
              </w:rPr>
              <w:lastRenderedPageBreak/>
              <w:t>Ha nem</w:t>
            </w:r>
            <w:r w:rsidRPr="00B16405">
              <w:rPr>
                <w:rFonts w:ascii="Times New Roman" w:hAnsi="Times New Roman"/>
              </w:rPr>
              <w:t>, akkor kérjük, adja meg a következő információkat:</w:t>
            </w:r>
            <w:r w:rsidRPr="00B16405">
              <w:rPr>
                <w:rFonts w:ascii="Times New Roman" w:hAnsi="Times New Roman"/>
              </w:rPr>
              <w:br/>
              <w:t>a) Érintett ország vagy tagállam</w:t>
            </w:r>
            <w:r w:rsidRPr="00B16405">
              <w:rPr>
                <w:rFonts w:ascii="Times New Roman" w:hAnsi="Times New Roman"/>
              </w:rPr>
              <w:br/>
              <w:t>b) Mi az érintett összeg?</w:t>
            </w:r>
            <w:r w:rsidRPr="00B16405">
              <w:rPr>
                <w:rFonts w:ascii="Times New Roman" w:hAnsi="Times New Roman"/>
              </w:rPr>
              <w:br/>
              <w:t xml:space="preserve">c) </w:t>
            </w:r>
            <w:proofErr w:type="gramStart"/>
            <w:r w:rsidRPr="00B16405">
              <w:rPr>
                <w:rFonts w:ascii="Times New Roman" w:hAnsi="Times New Roman"/>
              </w:rPr>
              <w:t>A</w:t>
            </w:r>
            <w:proofErr w:type="gramEnd"/>
            <w:r w:rsidRPr="00B16405">
              <w:rPr>
                <w:rFonts w:ascii="Times New Roman" w:hAnsi="Times New Roman"/>
              </w:rPr>
              <w:t xml:space="preserve"> kötelezettségszegés megállapításának módja:</w:t>
            </w:r>
            <w:r w:rsidRPr="00B16405">
              <w:rPr>
                <w:rFonts w:ascii="Times New Roman" w:hAnsi="Times New Roman"/>
              </w:rPr>
              <w:br/>
              <w:t xml:space="preserve">1) Bírósági vagy közigazgatási </w:t>
            </w:r>
            <w:r w:rsidRPr="00B16405">
              <w:rPr>
                <w:rFonts w:ascii="Times New Roman" w:hAnsi="Times New Roman"/>
                <w:b/>
              </w:rPr>
              <w:t>határozat</w:t>
            </w:r>
            <w:r w:rsidRPr="00B16405">
              <w:rPr>
                <w:rFonts w:ascii="Times New Roman" w:hAnsi="Times New Roman"/>
              </w:rPr>
              <w:t>:</w:t>
            </w:r>
          </w:p>
          <w:p w:rsidR="006E097E" w:rsidRPr="00B16405" w:rsidRDefault="006E097E" w:rsidP="00F24C77">
            <w:pPr>
              <w:tabs>
                <w:tab w:val="num" w:pos="1417"/>
              </w:tabs>
              <w:spacing w:before="120" w:after="120" w:line="240" w:lineRule="auto"/>
              <w:ind w:left="1417" w:hanging="567"/>
              <w:jc w:val="both"/>
              <w:rPr>
                <w:rFonts w:ascii="Times New Roman" w:hAnsi="Times New Roman"/>
                <w:lang w:eastAsia="en-GB"/>
              </w:rPr>
            </w:pPr>
            <w:r w:rsidRPr="00B16405">
              <w:rPr>
                <w:rFonts w:ascii="Times New Roman" w:hAnsi="Times New Roman"/>
                <w:lang w:eastAsia="en-GB"/>
              </w:rPr>
              <w:tab/>
              <w:t>Ez a határozat jogerős és kötelező?</w:t>
            </w:r>
          </w:p>
          <w:p w:rsidR="006E097E" w:rsidRPr="00B16405" w:rsidRDefault="006E097E" w:rsidP="00F24C77">
            <w:pPr>
              <w:numPr>
                <w:ilvl w:val="0"/>
                <w:numId w:val="21"/>
              </w:numPr>
              <w:spacing w:before="120" w:after="120" w:line="240" w:lineRule="auto"/>
              <w:jc w:val="both"/>
              <w:rPr>
                <w:rFonts w:ascii="Times New Roman" w:hAnsi="Times New Roman"/>
                <w:lang w:eastAsia="en-GB"/>
              </w:rPr>
            </w:pPr>
            <w:r w:rsidRPr="00B16405">
              <w:rPr>
                <w:rFonts w:ascii="Times New Roman" w:hAnsi="Times New Roman"/>
                <w:lang w:eastAsia="en-GB"/>
              </w:rPr>
              <w:t>Kérjük, adja meg az ítélet vagy a határozat dátumát.</w:t>
            </w:r>
          </w:p>
          <w:p w:rsidR="006E097E" w:rsidRPr="00B16405" w:rsidRDefault="006E097E" w:rsidP="00F24C77">
            <w:pPr>
              <w:numPr>
                <w:ilvl w:val="0"/>
                <w:numId w:val="21"/>
              </w:numPr>
              <w:spacing w:before="120" w:after="120" w:line="240" w:lineRule="auto"/>
              <w:jc w:val="both"/>
              <w:rPr>
                <w:rFonts w:ascii="Times New Roman" w:hAnsi="Times New Roman"/>
                <w:lang w:eastAsia="en-GB"/>
              </w:rPr>
            </w:pPr>
            <w:r w:rsidRPr="00B16405">
              <w:rPr>
                <w:rFonts w:ascii="Times New Roman" w:hAnsi="Times New Roman"/>
                <w:lang w:eastAsia="en-GB"/>
              </w:rPr>
              <w:t xml:space="preserve">Ítélet esetén, </w:t>
            </w:r>
            <w:r w:rsidRPr="00B16405">
              <w:rPr>
                <w:rFonts w:ascii="Times New Roman" w:hAnsi="Times New Roman"/>
                <w:b/>
                <w:lang w:eastAsia="en-GB"/>
              </w:rPr>
              <w:t>amennyiben erről közvetlenül rendelkezik</w:t>
            </w:r>
            <w:r w:rsidRPr="00B16405">
              <w:rPr>
                <w:rFonts w:ascii="Times New Roman" w:hAnsi="Times New Roman"/>
                <w:lang w:eastAsia="en-GB"/>
              </w:rPr>
              <w:t>, a kizárási időtartam hossza:</w:t>
            </w:r>
          </w:p>
          <w:p w:rsidR="006E097E" w:rsidRPr="00B16405" w:rsidRDefault="006E097E" w:rsidP="00F24C77">
            <w:pPr>
              <w:rPr>
                <w:rFonts w:ascii="Times New Roman" w:hAnsi="Times New Roman"/>
              </w:rPr>
            </w:pPr>
            <w:r w:rsidRPr="00B16405">
              <w:rPr>
                <w:rFonts w:ascii="Times New Roman" w:hAnsi="Times New Roman"/>
              </w:rPr>
              <w:t xml:space="preserve">2) </w:t>
            </w:r>
            <w:r w:rsidRPr="00B16405">
              <w:rPr>
                <w:rFonts w:ascii="Times New Roman" w:hAnsi="Times New Roman"/>
                <w:b/>
              </w:rPr>
              <w:t>Egyéb mód</w:t>
            </w:r>
            <w:r w:rsidRPr="00B16405">
              <w:rPr>
                <w:rFonts w:ascii="Times New Roman" w:hAnsi="Times New Roman"/>
              </w:rPr>
              <w:t>? Kérjük, részletezze:</w:t>
            </w:r>
          </w:p>
          <w:p w:rsidR="006E097E" w:rsidRPr="00B16405" w:rsidRDefault="006E097E" w:rsidP="00F24C77">
            <w:pPr>
              <w:rPr>
                <w:rFonts w:ascii="Times New Roman" w:hAnsi="Times New Roman"/>
              </w:rPr>
            </w:pPr>
            <w:r w:rsidRPr="00B16405">
              <w:rPr>
                <w:rFonts w:ascii="Times New Roman" w:hAnsi="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6E097E" w:rsidRPr="00B16405" w:rsidRDefault="006E097E" w:rsidP="00F24C77">
            <w:pPr>
              <w:spacing w:before="120" w:after="120" w:line="240" w:lineRule="auto"/>
              <w:rPr>
                <w:rFonts w:ascii="Times New Roman" w:hAnsi="Times New Roman"/>
                <w:b/>
                <w:lang w:eastAsia="en-GB"/>
              </w:rPr>
            </w:pPr>
            <w:r w:rsidRPr="00B16405">
              <w:rPr>
                <w:rFonts w:ascii="Times New Roman" w:hAnsi="Times New Roman"/>
                <w:b/>
                <w:lang w:eastAsia="en-GB"/>
              </w:rPr>
              <w:lastRenderedPageBreak/>
              <w:t>Adók</w:t>
            </w:r>
          </w:p>
        </w:tc>
        <w:tc>
          <w:tcPr>
            <w:tcW w:w="2323"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 xml:space="preserve">Társadalombiztosítási </w:t>
            </w:r>
            <w:r w:rsidRPr="00B16405">
              <w:rPr>
                <w:rFonts w:ascii="Times New Roman" w:hAnsi="Times New Roman"/>
                <w:b/>
              </w:rPr>
              <w:lastRenderedPageBreak/>
              <w:t>hozzájárulás</w:t>
            </w:r>
          </w:p>
        </w:tc>
      </w:tr>
      <w:tr w:rsidR="006E097E" w:rsidRPr="00B16405" w:rsidTr="00F24C77">
        <w:trPr>
          <w:trHeight w:val="1977"/>
        </w:trPr>
        <w:tc>
          <w:tcPr>
            <w:tcW w:w="4644" w:type="dxa"/>
            <w:vMerge/>
            <w:shd w:val="clear" w:color="auto" w:fill="auto"/>
          </w:tcPr>
          <w:p w:rsidR="006E097E" w:rsidRPr="00B16405" w:rsidRDefault="006E097E" w:rsidP="00F24C77">
            <w:pPr>
              <w:rPr>
                <w:rFonts w:ascii="Times New Roman" w:hAnsi="Times New Roman"/>
                <w:b/>
              </w:rPr>
            </w:pPr>
          </w:p>
        </w:tc>
        <w:tc>
          <w:tcPr>
            <w:tcW w:w="2322" w:type="dxa"/>
            <w:shd w:val="clear" w:color="auto" w:fill="auto"/>
          </w:tcPr>
          <w:p w:rsidR="006E097E" w:rsidRPr="00B16405" w:rsidRDefault="006E097E" w:rsidP="00F24C77">
            <w:pPr>
              <w:rPr>
                <w:rFonts w:ascii="Times New Roman" w:hAnsi="Times New Roman"/>
              </w:rPr>
            </w:pPr>
            <w:r w:rsidRPr="00B16405">
              <w:rPr>
                <w:rFonts w:ascii="Times New Roman" w:hAnsi="Times New Roman"/>
              </w:rPr>
              <w:br/>
              <w:t>a)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t>b) [……]</w:t>
            </w:r>
            <w:r w:rsidRPr="00B16405">
              <w:rPr>
                <w:rFonts w:ascii="Times New Roman" w:hAnsi="Times New Roman"/>
              </w:rPr>
              <w:br/>
            </w:r>
            <w:r w:rsidRPr="00B16405">
              <w:rPr>
                <w:rFonts w:ascii="Times New Roman" w:hAnsi="Times New Roman"/>
              </w:rPr>
              <w:br/>
            </w:r>
            <w:r w:rsidRPr="00B16405">
              <w:rPr>
                <w:rFonts w:ascii="Times New Roman" w:hAnsi="Times New Roman"/>
              </w:rPr>
              <w:br/>
              <w:t>c1) [] Igen [] Nem</w:t>
            </w:r>
          </w:p>
          <w:p w:rsidR="006E097E" w:rsidRPr="00B16405" w:rsidRDefault="006E097E" w:rsidP="00F24C77">
            <w:pPr>
              <w:tabs>
                <w:tab w:val="num" w:pos="850"/>
              </w:tabs>
              <w:spacing w:before="120" w:after="120" w:line="240" w:lineRule="auto"/>
              <w:ind w:left="850" w:hanging="850"/>
              <w:jc w:val="both"/>
              <w:rPr>
                <w:rFonts w:ascii="Times New Roman" w:hAnsi="Times New Roman"/>
                <w:lang w:eastAsia="en-GB"/>
              </w:rPr>
            </w:pPr>
            <w:r w:rsidRPr="00B16405">
              <w:rPr>
                <w:rFonts w:ascii="Times New Roman" w:hAnsi="Times New Roman"/>
                <w:lang w:eastAsia="en-GB"/>
              </w:rPr>
              <w:t>[] Igen [] Nem</w:t>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w:t>
            </w:r>
            <w:proofErr w:type="gramStart"/>
            <w:r w:rsidRPr="00B16405">
              <w:rPr>
                <w:rFonts w:ascii="Times New Roman" w:hAnsi="Times New Roman"/>
                <w:lang w:eastAsia="en-GB"/>
              </w:rPr>
              <w:t>……</w:t>
            </w:r>
            <w:proofErr w:type="gramEnd"/>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lang w:eastAsia="en-GB"/>
              </w:rPr>
              <w:br/>
            </w:r>
          </w:p>
          <w:p w:rsidR="006E097E" w:rsidRPr="00B16405" w:rsidRDefault="006E097E" w:rsidP="00F24C77">
            <w:pPr>
              <w:rPr>
                <w:rFonts w:ascii="Times New Roman" w:hAnsi="Times New Roman"/>
              </w:rPr>
            </w:pPr>
            <w:r w:rsidRPr="00B16405">
              <w:rPr>
                <w:rFonts w:ascii="Times New Roman" w:hAnsi="Times New Roman"/>
              </w:rPr>
              <w:t>c2) [ …]</w:t>
            </w:r>
            <w:r w:rsidRPr="00B16405">
              <w:rPr>
                <w:rFonts w:ascii="Times New Roman" w:hAnsi="Times New Roman"/>
              </w:rPr>
              <w:br/>
            </w:r>
            <w:r w:rsidRPr="00B16405">
              <w:rPr>
                <w:rFonts w:ascii="Times New Roman" w:hAnsi="Times New Roman"/>
              </w:rPr>
              <w:br/>
              <w:t>d) [] Igen [] Nem</w:t>
            </w:r>
            <w:r w:rsidRPr="00B16405">
              <w:rPr>
                <w:rFonts w:ascii="Times New Roman" w:hAnsi="Times New Roman"/>
              </w:rPr>
              <w:br/>
            </w:r>
            <w:r w:rsidRPr="00B16405">
              <w:rPr>
                <w:rFonts w:ascii="Times New Roman" w:hAnsi="Times New Roman"/>
                <w:b/>
              </w:rPr>
              <w:t>Ha igen</w:t>
            </w:r>
            <w:r w:rsidRPr="00B16405">
              <w:rPr>
                <w:rFonts w:ascii="Times New Roman" w:hAnsi="Times New Roman"/>
              </w:rPr>
              <w:t>, kérjük, részletezze: [</w:t>
            </w:r>
            <w:proofErr w:type="gramStart"/>
            <w:r w:rsidRPr="00B16405">
              <w:rPr>
                <w:rFonts w:ascii="Times New Roman" w:hAnsi="Times New Roman"/>
              </w:rPr>
              <w:t>……</w:t>
            </w:r>
            <w:proofErr w:type="gramEnd"/>
            <w:r w:rsidRPr="00B16405">
              <w:rPr>
                <w:rFonts w:ascii="Times New Roman" w:hAnsi="Times New Roman"/>
              </w:rPr>
              <w:t>]</w:t>
            </w: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tc>
        <w:tc>
          <w:tcPr>
            <w:tcW w:w="2323" w:type="dxa"/>
            <w:shd w:val="clear" w:color="auto" w:fill="auto"/>
          </w:tcPr>
          <w:p w:rsidR="006E097E" w:rsidRPr="00B16405" w:rsidRDefault="006E097E" w:rsidP="00F24C77">
            <w:pPr>
              <w:rPr>
                <w:rFonts w:ascii="Times New Roman" w:hAnsi="Times New Roman"/>
              </w:rPr>
            </w:pPr>
            <w:r w:rsidRPr="00B16405">
              <w:rPr>
                <w:rFonts w:ascii="Times New Roman" w:hAnsi="Times New Roman"/>
              </w:rPr>
              <w:br/>
              <w:t>a)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t>b) [……]</w:t>
            </w:r>
            <w:r w:rsidRPr="00B16405">
              <w:rPr>
                <w:rFonts w:ascii="Times New Roman" w:hAnsi="Times New Roman"/>
              </w:rPr>
              <w:br/>
            </w:r>
            <w:r w:rsidRPr="00B16405">
              <w:rPr>
                <w:rFonts w:ascii="Times New Roman" w:hAnsi="Times New Roman"/>
              </w:rPr>
              <w:br/>
            </w:r>
            <w:r w:rsidRPr="00B16405">
              <w:rPr>
                <w:rFonts w:ascii="Times New Roman" w:hAnsi="Times New Roman"/>
              </w:rPr>
              <w:br/>
              <w:t>c1) [] Igen [] Nem</w:t>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 Igen [] Nem</w:t>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w:t>
            </w:r>
            <w:proofErr w:type="gramStart"/>
            <w:r w:rsidRPr="00B16405">
              <w:rPr>
                <w:rFonts w:ascii="Times New Roman" w:hAnsi="Times New Roman"/>
                <w:lang w:eastAsia="en-GB"/>
              </w:rPr>
              <w:t>……</w:t>
            </w:r>
            <w:proofErr w:type="gramEnd"/>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lang w:eastAsia="en-GB"/>
              </w:rPr>
              <w:br/>
            </w:r>
          </w:p>
          <w:p w:rsidR="006E097E" w:rsidRPr="00B16405" w:rsidRDefault="006E097E" w:rsidP="00F24C77">
            <w:pPr>
              <w:rPr>
                <w:rFonts w:ascii="Times New Roman" w:hAnsi="Times New Roman"/>
              </w:rPr>
            </w:pPr>
            <w:r w:rsidRPr="00B16405">
              <w:rPr>
                <w:rFonts w:ascii="Times New Roman" w:hAnsi="Times New Roman"/>
              </w:rPr>
              <w:t>c2) [ …]</w:t>
            </w:r>
            <w:r w:rsidRPr="00B16405">
              <w:rPr>
                <w:rFonts w:ascii="Times New Roman" w:hAnsi="Times New Roman"/>
              </w:rPr>
              <w:br/>
            </w:r>
            <w:r w:rsidRPr="00B16405">
              <w:rPr>
                <w:rFonts w:ascii="Times New Roman" w:hAnsi="Times New Roman"/>
              </w:rPr>
              <w:br/>
              <w:t>d) [] Igen [] Nem</w:t>
            </w:r>
            <w:r w:rsidRPr="00B16405">
              <w:rPr>
                <w:rFonts w:ascii="Times New Roman" w:hAnsi="Times New Roman"/>
              </w:rPr>
              <w:br/>
            </w:r>
            <w:r w:rsidRPr="00B16405">
              <w:rPr>
                <w:rFonts w:ascii="Times New Roman" w:hAnsi="Times New Roman"/>
                <w:b/>
              </w:rPr>
              <w:t>Ha igen</w:t>
            </w:r>
            <w:r w:rsidRPr="00B16405">
              <w:rPr>
                <w:rFonts w:ascii="Times New Roman" w:hAnsi="Times New Roman"/>
              </w:rPr>
              <w:t>, kérjük, részletezze: [</w:t>
            </w:r>
            <w:proofErr w:type="gramStart"/>
            <w:r w:rsidRPr="00B16405">
              <w:rPr>
                <w:rFonts w:ascii="Times New Roman" w:hAnsi="Times New Roman"/>
              </w:rPr>
              <w:t>……</w:t>
            </w:r>
            <w:proofErr w:type="gramEnd"/>
            <w:r w:rsidRPr="00B16405">
              <w:rPr>
                <w:rFonts w:ascii="Times New Roman" w:hAnsi="Times New Roman"/>
              </w:rPr>
              <w:t>]</w:t>
            </w: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tc>
      </w:tr>
      <w:tr w:rsidR="006E097E" w:rsidRPr="00B16405" w:rsidTr="00F24C77">
        <w:tc>
          <w:tcPr>
            <w:tcW w:w="4644"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6E097E" w:rsidRPr="00B16405" w:rsidRDefault="006E097E" w:rsidP="00F24C77">
            <w:pPr>
              <w:spacing w:after="0"/>
              <w:rPr>
                <w:rFonts w:ascii="Times New Roman" w:hAnsi="Times New Roman"/>
                <w:i/>
              </w:rPr>
            </w:pPr>
            <w:r w:rsidRPr="00B16405">
              <w:rPr>
                <w:rFonts w:ascii="Times New Roman" w:hAnsi="Times New Roman"/>
              </w:rPr>
              <w:t>(internetcím, a kibocsátó hatóság vagy testület, a dokumentáció pontos hivatkozási adatai):</w:t>
            </w:r>
            <w:r w:rsidRPr="00B16405">
              <w:rPr>
                <w:rFonts w:ascii="Times New Roman" w:hAnsi="Times New Roman"/>
                <w:vertAlign w:val="superscript"/>
              </w:rPr>
              <w:footnoteReference w:id="78"/>
            </w:r>
            <w:r w:rsidRPr="00B16405">
              <w:rPr>
                <w:rFonts w:ascii="Times New Roman" w:hAnsi="Times New Roman"/>
              </w:rPr>
              <w:br/>
            </w:r>
            <w:r w:rsidRPr="00B16405">
              <w:rPr>
                <w:rFonts w:ascii="Times New Roman" w:hAnsi="Times New Roman"/>
                <w:i/>
              </w:rPr>
              <w:t>Nemzeti Adó- és Vámhivatal</w:t>
            </w:r>
          </w:p>
          <w:p w:rsidR="006E097E" w:rsidRPr="00B16405" w:rsidRDefault="006E097E" w:rsidP="00F24C77">
            <w:pPr>
              <w:spacing w:after="0"/>
              <w:rPr>
                <w:rFonts w:ascii="Times New Roman" w:hAnsi="Times New Roman"/>
                <w:i/>
              </w:rPr>
            </w:pPr>
            <w:hyperlink r:id="rId9" w:history="1">
              <w:r w:rsidRPr="00B16405">
                <w:rPr>
                  <w:rStyle w:val="Hiperhivatkozs"/>
                  <w:rFonts w:ascii="Times New Roman" w:hAnsi="Times New Roman"/>
                  <w:i/>
                </w:rPr>
                <w:t>http://nav.gov.hu/nav/adatbazisok/koztartozasmentes</w:t>
              </w:r>
            </w:hyperlink>
            <w:r w:rsidRPr="00B16405" w:rsidDel="00B3519B">
              <w:rPr>
                <w:rFonts w:ascii="Times New Roman" w:hAnsi="Times New Roman"/>
                <w:i/>
              </w:rPr>
              <w:t xml:space="preserve"> </w:t>
            </w:r>
          </w:p>
          <w:p w:rsidR="006E097E" w:rsidRPr="00B16405" w:rsidRDefault="006E097E" w:rsidP="00F24C77">
            <w:pPr>
              <w:spacing w:after="0"/>
              <w:jc w:val="both"/>
              <w:rPr>
                <w:rFonts w:ascii="Times New Roman" w:hAnsi="Times New Roman"/>
              </w:rPr>
            </w:pPr>
            <w:r w:rsidRPr="00B16405">
              <w:rPr>
                <w:rFonts w:ascii="Times New Roman" w:hAnsi="Times New Roman"/>
                <w:i/>
              </w:rPr>
              <w:t>(olyan gazdasági szereplő esetében, aki végez Magyarországon gazdasági tevékenységet)</w:t>
            </w:r>
          </w:p>
        </w:tc>
      </w:tr>
    </w:tbl>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C: Fizetésképtelenséggel, összeférhetetlenséggel vagy szakmai kötelességszegéssel kapcsolatos okok</w:t>
      </w:r>
      <w:r w:rsidRPr="00B16405">
        <w:rPr>
          <w:rFonts w:ascii="Times New Roman" w:hAnsi="Times New Roman"/>
          <w:b/>
          <w:smallCaps/>
          <w:vertAlign w:val="superscript"/>
          <w:lang w:eastAsia="en-GB"/>
        </w:rPr>
        <w:footnoteReference w:id="79"/>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Esetleges fizetésképtelenség, összeférhetetlenség vagy szakmai kötelességszegés</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rPr>
          <w:trHeight w:val="406"/>
        </w:trPr>
        <w:tc>
          <w:tcPr>
            <w:tcW w:w="4644" w:type="dxa"/>
            <w:vMerge w:val="restart"/>
            <w:shd w:val="clear" w:color="auto" w:fill="auto"/>
          </w:tcPr>
          <w:p w:rsidR="006E097E" w:rsidRPr="00B16405" w:rsidRDefault="006E097E" w:rsidP="00F24C77">
            <w:pPr>
              <w:rPr>
                <w:rFonts w:ascii="Times New Roman" w:hAnsi="Times New Roman"/>
                <w:b/>
              </w:rPr>
            </w:pPr>
            <w:r w:rsidRPr="00B16405">
              <w:rPr>
                <w:rFonts w:ascii="Times New Roman" w:hAnsi="Times New Roman"/>
                <w:highlight w:val="yellow"/>
              </w:rPr>
              <w:lastRenderedPageBreak/>
              <w:t xml:space="preserve">A gazdasági szereplő </w:t>
            </w:r>
            <w:r w:rsidRPr="00B16405">
              <w:rPr>
                <w:rFonts w:ascii="Times New Roman" w:hAnsi="Times New Roman"/>
                <w:b/>
                <w:highlight w:val="yellow"/>
              </w:rPr>
              <w:t>tudomása szerint</w:t>
            </w:r>
            <w:r w:rsidRPr="00B16405">
              <w:rPr>
                <w:rFonts w:ascii="Times New Roman" w:hAnsi="Times New Roman"/>
                <w:highlight w:val="yellow"/>
              </w:rPr>
              <w:t xml:space="preserve"> megszegte-e </w:t>
            </w:r>
            <w:r w:rsidRPr="00B16405">
              <w:rPr>
                <w:rFonts w:ascii="Times New Roman" w:hAnsi="Times New Roman"/>
                <w:b/>
                <w:highlight w:val="yellow"/>
              </w:rPr>
              <w:t>kötelezettségeit</w:t>
            </w:r>
            <w:r w:rsidRPr="00B16405">
              <w:rPr>
                <w:rFonts w:ascii="Times New Roman" w:hAnsi="Times New Roman"/>
                <w:highlight w:val="yellow"/>
              </w:rPr>
              <w:t xml:space="preserve"> a </w:t>
            </w:r>
            <w:r w:rsidRPr="00B16405">
              <w:rPr>
                <w:rFonts w:ascii="Times New Roman" w:hAnsi="Times New Roman"/>
                <w:b/>
                <w:highlight w:val="yellow"/>
              </w:rPr>
              <w:t xml:space="preserve">környezetvédelmi, a szociális és a munkajog </w:t>
            </w:r>
            <w:proofErr w:type="gramStart"/>
            <w:r w:rsidRPr="00B16405">
              <w:rPr>
                <w:rFonts w:ascii="Times New Roman" w:hAnsi="Times New Roman"/>
                <w:b/>
                <w:highlight w:val="yellow"/>
              </w:rPr>
              <w:t>terén</w:t>
            </w:r>
            <w:r w:rsidRPr="00B16405">
              <w:rPr>
                <w:rFonts w:ascii="Times New Roman" w:hAnsi="Times New Roman"/>
                <w:b/>
                <w:highlight w:val="yellow"/>
                <w:vertAlign w:val="superscript"/>
              </w:rPr>
              <w:footnoteReference w:id="80"/>
            </w:r>
            <w:r w:rsidRPr="00B16405">
              <w:rPr>
                <w:rFonts w:ascii="Times New Roman" w:hAnsi="Times New Roman"/>
                <w:b/>
                <w:highlight w:val="yellow"/>
              </w:rPr>
              <w:t>?</w:t>
            </w:r>
            <w:proofErr w:type="gramEnd"/>
          </w:p>
          <w:p w:rsidR="006E097E" w:rsidRPr="00B16405" w:rsidRDefault="006E097E" w:rsidP="00F24C77">
            <w:pPr>
              <w:rPr>
                <w:rFonts w:ascii="Times New Roman" w:hAnsi="Times New Roman"/>
              </w:rPr>
            </w:pP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tc>
      </w:tr>
      <w:tr w:rsidR="006E097E" w:rsidRPr="00B16405" w:rsidTr="00F24C77">
        <w:trPr>
          <w:trHeight w:val="405"/>
        </w:trPr>
        <w:tc>
          <w:tcPr>
            <w:tcW w:w="4644" w:type="dxa"/>
            <w:vMerge/>
            <w:shd w:val="clear" w:color="auto" w:fill="auto"/>
          </w:tcPr>
          <w:p w:rsidR="006E097E" w:rsidRPr="00B16405" w:rsidRDefault="006E097E" w:rsidP="00F24C77">
            <w:pPr>
              <w:rPr>
                <w:rFonts w:ascii="Times New Roman" w:hAnsi="Times New Roman"/>
              </w:rPr>
            </w:pP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b/>
              </w:rPr>
              <w:t>Ha igen</w:t>
            </w:r>
            <w:r w:rsidRPr="00B16405">
              <w:rPr>
                <w:rFonts w:ascii="Times New Roman" w:hAnsi="Times New Roman"/>
              </w:rPr>
              <w:t>, hozott-e a gazdasági szereplő olyan intézkedéseket, amelyek e kizárási okok ellenére igazolják megbízhatóságát (öntisztázás)?</w:t>
            </w:r>
            <w:r w:rsidRPr="00B16405">
              <w:rPr>
                <w:rFonts w:ascii="Times New Roman" w:hAnsi="Times New Roman"/>
              </w:rPr>
              <w:br/>
              <w:t>[] Igen [] Nem</w:t>
            </w:r>
            <w:r w:rsidRPr="00B16405">
              <w:rPr>
                <w:rFonts w:ascii="Times New Roman" w:hAnsi="Times New Roman"/>
              </w:rPr>
              <w:br/>
              <w:t>Amennyiben igen, kérjük, ismertesse ezeket az intézkedéseket: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4644" w:type="dxa"/>
            <w:shd w:val="clear" w:color="auto" w:fill="auto"/>
          </w:tcPr>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highlight w:val="yellow"/>
                <w:lang w:eastAsia="en-GB"/>
              </w:rPr>
              <w:t>A gazdasági szereplő a következő helyzetek bármelyikében van-e:</w:t>
            </w:r>
          </w:p>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i/>
                <w:lang w:eastAsia="en-GB"/>
              </w:rPr>
              <w:t xml:space="preserve">Kbt. 62. § (1) </w:t>
            </w:r>
            <w:proofErr w:type="spellStart"/>
            <w:r w:rsidRPr="00B16405">
              <w:rPr>
                <w:rFonts w:ascii="Times New Roman" w:hAnsi="Times New Roman"/>
                <w:i/>
                <w:lang w:eastAsia="en-GB"/>
              </w:rPr>
              <w:t>bek</w:t>
            </w:r>
            <w:proofErr w:type="spellEnd"/>
            <w:r w:rsidRPr="00B16405">
              <w:rPr>
                <w:rFonts w:ascii="Times New Roman" w:hAnsi="Times New Roman"/>
                <w:i/>
                <w:lang w:eastAsia="en-GB"/>
              </w:rPr>
              <w:t>. c) pont</w:t>
            </w:r>
          </w:p>
          <w:p w:rsidR="006E097E" w:rsidRPr="00B16405" w:rsidRDefault="006E097E" w:rsidP="00F24C77">
            <w:pPr>
              <w:spacing w:before="120" w:after="120" w:line="240" w:lineRule="auto"/>
              <w:rPr>
                <w:rFonts w:ascii="Times New Roman" w:hAnsi="Times New Roman"/>
                <w:i/>
                <w:lang w:eastAsia="en-GB"/>
              </w:rPr>
            </w:pPr>
            <w:r w:rsidRPr="00B16405">
              <w:rPr>
                <w:rFonts w:ascii="Times New Roman" w:hAnsi="Times New Roman"/>
                <w:lang w:eastAsia="en-GB"/>
              </w:rPr>
              <w:t>a)</w:t>
            </w:r>
            <w:r w:rsidRPr="00B16405">
              <w:rPr>
                <w:rFonts w:ascii="Times New Roman" w:hAnsi="Times New Roman"/>
                <w:b/>
                <w:lang w:eastAsia="en-GB"/>
              </w:rPr>
              <w:t xml:space="preserve"> Csődeljárás, </w:t>
            </w:r>
            <w:r w:rsidRPr="00B16405">
              <w:rPr>
                <w:rFonts w:ascii="Times New Roman" w:hAnsi="Times New Roman"/>
                <w:lang w:eastAsia="en-GB"/>
              </w:rPr>
              <w:t>vagy</w:t>
            </w:r>
            <w:r w:rsidRPr="00B16405">
              <w:rPr>
                <w:rFonts w:ascii="Times New Roman" w:hAnsi="Times New Roman"/>
                <w:lang w:eastAsia="en-GB"/>
              </w:rPr>
              <w:br/>
              <w:t>b)</w:t>
            </w:r>
            <w:r w:rsidRPr="00B16405">
              <w:rPr>
                <w:rFonts w:ascii="Times New Roman" w:hAnsi="Times New Roman"/>
                <w:b/>
                <w:lang w:eastAsia="en-GB"/>
              </w:rPr>
              <w:t xml:space="preserve"> Fizetésképtelenségi eljárás</w:t>
            </w:r>
            <w:r w:rsidRPr="00B16405">
              <w:rPr>
                <w:rFonts w:ascii="Times New Roman" w:hAnsi="Times New Roman"/>
                <w:lang w:eastAsia="en-GB"/>
              </w:rPr>
              <w:t xml:space="preserve"> vagy felszámolási eljárás alatt áll, vagy</w:t>
            </w:r>
            <w:r w:rsidRPr="00B16405">
              <w:rPr>
                <w:rFonts w:ascii="Times New Roman" w:hAnsi="Times New Roman"/>
                <w:lang w:eastAsia="en-GB"/>
              </w:rPr>
              <w:br/>
              <w:t xml:space="preserve">c) </w:t>
            </w:r>
            <w:r w:rsidRPr="00B16405">
              <w:rPr>
                <w:rFonts w:ascii="Times New Roman" w:hAnsi="Times New Roman"/>
                <w:b/>
                <w:lang w:eastAsia="en-GB"/>
              </w:rPr>
              <w:t>Hitelezőkkel csődegyezséget kötött</w:t>
            </w:r>
            <w:r w:rsidRPr="00B16405">
              <w:rPr>
                <w:rFonts w:ascii="Times New Roman" w:hAnsi="Times New Roman"/>
                <w:lang w:eastAsia="en-GB"/>
              </w:rPr>
              <w:t>, vagy</w:t>
            </w:r>
            <w:r w:rsidRPr="00B16405">
              <w:rPr>
                <w:rFonts w:ascii="Times New Roman" w:hAnsi="Times New Roman"/>
                <w:lang w:eastAsia="en-GB"/>
              </w:rPr>
              <w:br/>
              <w:t xml:space="preserve">d) </w:t>
            </w:r>
            <w:proofErr w:type="gramStart"/>
            <w:r w:rsidRPr="00B16405">
              <w:rPr>
                <w:rFonts w:ascii="Times New Roman" w:hAnsi="Times New Roman"/>
                <w:lang w:eastAsia="en-GB"/>
              </w:rPr>
              <w:t>A</w:t>
            </w:r>
            <w:proofErr w:type="gramEnd"/>
            <w:r w:rsidRPr="00B16405">
              <w:rPr>
                <w:rFonts w:ascii="Times New Roman" w:hAnsi="Times New Roman"/>
                <w:lang w:eastAsia="en-GB"/>
              </w:rPr>
              <w:t xml:space="preserve"> nemzeti törvények és rendeletek szerinti hasonló eljárás következtében bármely hasonló helyzetben van</w:t>
            </w:r>
            <w:r w:rsidRPr="00B16405">
              <w:rPr>
                <w:rFonts w:ascii="Times New Roman" w:hAnsi="Times New Roman"/>
                <w:vertAlign w:val="superscript"/>
                <w:lang w:eastAsia="en-GB"/>
              </w:rPr>
              <w:footnoteReference w:id="81"/>
            </w:r>
            <w:r w:rsidRPr="00B16405">
              <w:rPr>
                <w:rFonts w:ascii="Times New Roman" w:hAnsi="Times New Roman"/>
                <w:lang w:eastAsia="en-GB"/>
              </w:rPr>
              <w:t>, vagy</w:t>
            </w:r>
            <w:r w:rsidRPr="00B16405">
              <w:rPr>
                <w:rFonts w:ascii="Times New Roman" w:hAnsi="Times New Roman"/>
                <w:lang w:eastAsia="en-GB"/>
              </w:rPr>
              <w:br/>
              <w:t>e) Vagyonát felszámoló vagy bíróság kezeli, vagy</w:t>
            </w:r>
            <w:r w:rsidRPr="00B16405">
              <w:rPr>
                <w:rFonts w:ascii="Times New Roman" w:hAnsi="Times New Roman"/>
                <w:lang w:eastAsia="en-GB"/>
              </w:rPr>
              <w:br/>
            </w:r>
            <w:r w:rsidRPr="00B16405">
              <w:rPr>
                <w:rFonts w:ascii="Times New Roman" w:hAnsi="Times New Roman"/>
                <w:i/>
                <w:lang w:eastAsia="en-GB"/>
              </w:rPr>
              <w:t xml:space="preserve">Kbt. 62. § (1) </w:t>
            </w:r>
            <w:proofErr w:type="spellStart"/>
            <w:r w:rsidRPr="00B16405">
              <w:rPr>
                <w:rFonts w:ascii="Times New Roman" w:hAnsi="Times New Roman"/>
                <w:i/>
                <w:lang w:eastAsia="en-GB"/>
              </w:rPr>
              <w:t>bek</w:t>
            </w:r>
            <w:proofErr w:type="spellEnd"/>
            <w:r w:rsidRPr="00B16405">
              <w:rPr>
                <w:rFonts w:ascii="Times New Roman" w:hAnsi="Times New Roman"/>
                <w:i/>
                <w:lang w:eastAsia="en-GB"/>
              </w:rPr>
              <w:t>. d) pont</w:t>
            </w:r>
          </w:p>
          <w:p w:rsidR="006E097E" w:rsidRPr="00B16405" w:rsidRDefault="006E097E" w:rsidP="00F24C77">
            <w:pPr>
              <w:spacing w:before="120" w:after="120" w:line="240" w:lineRule="auto"/>
              <w:rPr>
                <w:rFonts w:ascii="Times New Roman" w:hAnsi="Times New Roman"/>
                <w:b/>
                <w:lang w:eastAsia="en-GB"/>
              </w:rPr>
            </w:pPr>
            <w:r w:rsidRPr="00B16405">
              <w:rPr>
                <w:rFonts w:ascii="Times New Roman" w:hAnsi="Times New Roman"/>
                <w:lang w:eastAsia="en-GB"/>
              </w:rPr>
              <w:t>f) Üzleti tevékenységét felfüggesztette?</w:t>
            </w:r>
            <w:r w:rsidRPr="00B16405">
              <w:rPr>
                <w:rFonts w:ascii="Times New Roman" w:hAnsi="Times New Roman"/>
                <w:lang w:eastAsia="en-GB"/>
              </w:rPr>
              <w:br/>
            </w:r>
            <w:r w:rsidRPr="00B16405">
              <w:rPr>
                <w:rFonts w:ascii="Times New Roman" w:hAnsi="Times New Roman"/>
                <w:b/>
                <w:lang w:eastAsia="en-GB"/>
              </w:rPr>
              <w:t>Ha igen:</w:t>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Kérjük, részletezze:</w:t>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B16405">
              <w:rPr>
                <w:rFonts w:ascii="Times New Roman" w:hAnsi="Times New Roman"/>
                <w:lang w:eastAsia="en-GB"/>
              </w:rPr>
              <w:t>teljesítésére</w:t>
            </w:r>
            <w:r w:rsidRPr="00B16405">
              <w:rPr>
                <w:rFonts w:ascii="Times New Roman" w:hAnsi="Times New Roman"/>
                <w:vertAlign w:val="superscript"/>
                <w:lang w:eastAsia="en-GB"/>
              </w:rPr>
              <w:footnoteReference w:id="82"/>
            </w:r>
            <w:r w:rsidRPr="00B16405">
              <w:rPr>
                <w:rFonts w:ascii="Times New Roman" w:hAnsi="Times New Roman"/>
                <w:lang w:eastAsia="en-GB"/>
              </w:rPr>
              <w:t>.</w:t>
            </w:r>
            <w:proofErr w:type="gramEnd"/>
          </w:p>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 ] Igen </w:t>
            </w:r>
            <w:proofErr w:type="gramStart"/>
            <w:r w:rsidRPr="00B16405">
              <w:rPr>
                <w:rFonts w:ascii="Times New Roman" w:hAnsi="Times New Roman"/>
              </w:rPr>
              <w:t>[ ]</w:t>
            </w:r>
            <w:proofErr w:type="gramEnd"/>
            <w:r w:rsidRPr="00B16405">
              <w:rPr>
                <w:rFonts w:ascii="Times New Roman" w:hAnsi="Times New Roman"/>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w:t>
            </w:r>
          </w:p>
          <w:p w:rsidR="006E097E" w:rsidRPr="00B16405" w:rsidRDefault="006E097E" w:rsidP="00F24C77">
            <w:pPr>
              <w:numPr>
                <w:ilvl w:val="0"/>
                <w:numId w:val="20"/>
              </w:numPr>
              <w:spacing w:before="120" w:after="120" w:line="240" w:lineRule="auto"/>
              <w:jc w:val="both"/>
              <w:rPr>
                <w:rFonts w:ascii="Times New Roman" w:hAnsi="Times New Roman"/>
                <w:lang w:eastAsia="en-GB"/>
              </w:rPr>
            </w:pP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lang w:eastAsia="en-GB"/>
              </w:rPr>
              <w:br/>
            </w:r>
            <w:r w:rsidRPr="00B16405">
              <w:rPr>
                <w:rFonts w:ascii="Times New Roman" w:hAnsi="Times New Roman"/>
                <w:lang w:eastAsia="en-GB"/>
              </w:rPr>
              <w:br/>
            </w:r>
          </w:p>
          <w:p w:rsidR="006E097E" w:rsidRPr="00B16405" w:rsidRDefault="006E097E" w:rsidP="00F24C77">
            <w:pPr>
              <w:spacing w:before="120" w:after="120" w:line="240" w:lineRule="auto"/>
              <w:ind w:left="850"/>
              <w:jc w:val="both"/>
              <w:rPr>
                <w:rFonts w:ascii="Times New Roman" w:hAnsi="Times New Roman"/>
                <w:lang w:eastAsia="en-GB"/>
              </w:rPr>
            </w:pPr>
            <w:r w:rsidRPr="00B16405">
              <w:rPr>
                <w:rFonts w:ascii="Times New Roman" w:hAnsi="Times New Roman"/>
                <w:lang w:eastAsia="en-GB"/>
              </w:rPr>
              <w:br/>
            </w:r>
          </w:p>
          <w:p w:rsidR="006E097E" w:rsidRPr="00B16405" w:rsidRDefault="006E097E" w:rsidP="00F24C77">
            <w:pPr>
              <w:spacing w:after="0" w:line="240" w:lineRule="auto"/>
              <w:rPr>
                <w:rFonts w:ascii="Times New Roman" w:hAnsi="Times New Roman"/>
              </w:rPr>
            </w:pPr>
            <w:r w:rsidRPr="00B16405">
              <w:rPr>
                <w:rFonts w:ascii="Times New Roman" w:hAnsi="Times New Roman"/>
              </w:rPr>
              <w:t xml:space="preserve">(internetcím, a kibocsátó hatóság vagy testület, a dokumentáció pontos hivatkozási adatai): </w:t>
            </w: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i/>
              </w:rPr>
            </w:pPr>
            <w:r w:rsidRPr="00B16405">
              <w:rPr>
                <w:rFonts w:ascii="Times New Roman" w:hAnsi="Times New Roman"/>
                <w:i/>
              </w:rPr>
              <w:t>Igazságügyi Minisztérium</w:t>
            </w:r>
          </w:p>
          <w:p w:rsidR="006E097E" w:rsidRPr="00B16405" w:rsidRDefault="006E097E" w:rsidP="00F24C77">
            <w:pPr>
              <w:spacing w:after="0" w:line="240" w:lineRule="auto"/>
              <w:rPr>
                <w:rFonts w:ascii="Times New Roman" w:hAnsi="Times New Roman"/>
                <w:i/>
              </w:rPr>
            </w:pPr>
            <w:hyperlink r:id="rId10" w:history="1">
              <w:r w:rsidRPr="00B16405">
                <w:rPr>
                  <w:rFonts w:ascii="Times New Roman" w:hAnsi="Times New Roman"/>
                  <w:i/>
                  <w:color w:val="0000FF" w:themeColor="hyperlink"/>
                  <w:u w:val="single"/>
                </w:rPr>
                <w:t>www.e-cegjegyzek.hu</w:t>
              </w:r>
            </w:hyperlink>
          </w:p>
          <w:p w:rsidR="006E097E" w:rsidRPr="00B16405" w:rsidRDefault="006E097E" w:rsidP="00F24C77">
            <w:pPr>
              <w:spacing w:after="0" w:line="240" w:lineRule="auto"/>
              <w:rPr>
                <w:rFonts w:ascii="Times New Roman" w:hAnsi="Times New Roman"/>
                <w:i/>
              </w:rPr>
            </w:pPr>
            <w:r w:rsidRPr="00B16405">
              <w:rPr>
                <w:rFonts w:ascii="Times New Roman" w:hAnsi="Times New Roman"/>
                <w:i/>
              </w:rPr>
              <w:t>(belföldi székhelyű gazdasági szereplő esetében)</w:t>
            </w:r>
          </w:p>
          <w:p w:rsidR="006E097E" w:rsidRPr="00B16405" w:rsidRDefault="006E097E" w:rsidP="00F24C77">
            <w:pPr>
              <w:spacing w:after="0" w:line="240" w:lineRule="auto"/>
              <w:rPr>
                <w:rFonts w:ascii="Times New Roman" w:hAnsi="Times New Roman"/>
              </w:rPr>
            </w:pPr>
          </w:p>
        </w:tc>
      </w:tr>
      <w:tr w:rsidR="006E097E" w:rsidRPr="00B16405" w:rsidTr="00F24C77">
        <w:trPr>
          <w:trHeight w:val="303"/>
        </w:trPr>
        <w:tc>
          <w:tcPr>
            <w:tcW w:w="4644" w:type="dxa"/>
            <w:vMerge w:val="restart"/>
            <w:shd w:val="clear" w:color="auto" w:fill="auto"/>
          </w:tcPr>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highlight w:val="yellow"/>
                <w:lang w:eastAsia="en-GB"/>
              </w:rPr>
              <w:t xml:space="preserve">Elkövetett-e a gazdasági szereplő </w:t>
            </w:r>
            <w:r w:rsidRPr="00B16405">
              <w:rPr>
                <w:rFonts w:ascii="Times New Roman" w:hAnsi="Times New Roman"/>
                <w:b/>
                <w:highlight w:val="yellow"/>
                <w:lang w:eastAsia="en-GB"/>
              </w:rPr>
              <w:t xml:space="preserve">súlyos szakmai </w:t>
            </w:r>
            <w:proofErr w:type="gramStart"/>
            <w:r w:rsidRPr="00B16405">
              <w:rPr>
                <w:rFonts w:ascii="Times New Roman" w:hAnsi="Times New Roman"/>
                <w:b/>
                <w:highlight w:val="yellow"/>
                <w:lang w:eastAsia="en-GB"/>
              </w:rPr>
              <w:lastRenderedPageBreak/>
              <w:t>kötelességszegést</w:t>
            </w:r>
            <w:r w:rsidRPr="00B16405">
              <w:rPr>
                <w:rFonts w:ascii="Times New Roman" w:hAnsi="Times New Roman"/>
                <w:b/>
                <w:highlight w:val="yellow"/>
                <w:vertAlign w:val="superscript"/>
                <w:lang w:eastAsia="en-GB"/>
              </w:rPr>
              <w:footnoteReference w:id="83"/>
            </w:r>
            <w:r w:rsidRPr="00B16405">
              <w:rPr>
                <w:rFonts w:ascii="Times New Roman" w:hAnsi="Times New Roman"/>
                <w:highlight w:val="yellow"/>
                <w:lang w:eastAsia="en-GB"/>
              </w:rPr>
              <w:t>?</w:t>
            </w:r>
            <w:proofErr w:type="gramEnd"/>
            <w:r w:rsidRPr="00B16405">
              <w:rPr>
                <w:rFonts w:ascii="Times New Roman" w:hAnsi="Times New Roman"/>
                <w:lang w:eastAsia="en-GB"/>
              </w:rPr>
              <w:t xml:space="preserve"> </w:t>
            </w:r>
            <w:r w:rsidRPr="00B16405">
              <w:rPr>
                <w:rFonts w:ascii="Times New Roman" w:hAnsi="Times New Roman"/>
                <w:lang w:eastAsia="en-GB"/>
              </w:rPr>
              <w:br/>
              <w:t>Ha igen, kérjük, részletezze:</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lastRenderedPageBreak/>
              <w:t>[ ] Igen [ ] Nem,</w:t>
            </w:r>
            <w:r w:rsidRPr="00B16405">
              <w:rPr>
                <w:rFonts w:ascii="Times New Roman" w:hAnsi="Times New Roman"/>
              </w:rPr>
              <w:br/>
            </w:r>
            <w:r w:rsidRPr="00B16405">
              <w:rPr>
                <w:rFonts w:ascii="Times New Roman" w:hAnsi="Times New Roman"/>
              </w:rPr>
              <w:br/>
            </w:r>
            <w:r w:rsidRPr="00B16405">
              <w:rPr>
                <w:rFonts w:ascii="Times New Roman" w:hAnsi="Times New Roman"/>
              </w:rPr>
              <w:lastRenderedPageBreak/>
              <w:t xml:space="preserve">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rPr>
          <w:trHeight w:val="303"/>
        </w:trPr>
        <w:tc>
          <w:tcPr>
            <w:tcW w:w="4644" w:type="dxa"/>
            <w:vMerge/>
            <w:shd w:val="clear" w:color="auto" w:fill="auto"/>
          </w:tcPr>
          <w:p w:rsidR="006E097E" w:rsidRPr="00B16405" w:rsidRDefault="006E097E" w:rsidP="00F24C77">
            <w:pPr>
              <w:spacing w:before="120" w:after="120" w:line="240" w:lineRule="auto"/>
              <w:rPr>
                <w:rFonts w:ascii="Times New Roman" w:hAnsi="Times New Roman"/>
                <w:lang w:eastAsia="en-GB"/>
              </w:rPr>
            </w:pP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b/>
              </w:rPr>
              <w:t>Ha igen</w:t>
            </w:r>
            <w:r w:rsidRPr="00B16405">
              <w:rPr>
                <w:rFonts w:ascii="Times New Roman" w:hAnsi="Times New Roman"/>
              </w:rPr>
              <w:t xml:space="preserve">, tett-e a gazdasági szereplő öntisztázó intézkedéseket? </w:t>
            </w:r>
          </w:p>
          <w:p w:rsidR="006E097E" w:rsidRPr="00B16405" w:rsidRDefault="006E097E" w:rsidP="00F24C7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b/>
              </w:rPr>
              <w:t>Amennyiben igen</w:t>
            </w:r>
            <w:r w:rsidRPr="00B16405">
              <w:rPr>
                <w:rFonts w:ascii="Times New Roman" w:hAnsi="Times New Roman"/>
              </w:rPr>
              <w:t xml:space="preserve">, kérjük, ismertesse ezeket az intézkedéseket: </w:t>
            </w:r>
          </w:p>
          <w:p w:rsidR="006E097E" w:rsidRPr="00B16405" w:rsidRDefault="006E097E" w:rsidP="00F24C77">
            <w:pPr>
              <w:rPr>
                <w:rFonts w:ascii="Times New Roman" w:hAnsi="Times New Roman"/>
              </w:rPr>
            </w:pPr>
            <w:r w:rsidRPr="00B16405">
              <w:rPr>
                <w:rFonts w:ascii="Times New Roman" w:hAnsi="Times New Roman"/>
              </w:rPr>
              <w:t>[……]</w:t>
            </w:r>
          </w:p>
        </w:tc>
      </w:tr>
      <w:tr w:rsidR="006E097E" w:rsidRPr="00B16405" w:rsidTr="00F24C77">
        <w:trPr>
          <w:trHeight w:val="515"/>
        </w:trPr>
        <w:tc>
          <w:tcPr>
            <w:tcW w:w="4644" w:type="dxa"/>
            <w:vMerge w:val="restart"/>
            <w:shd w:val="clear" w:color="auto" w:fill="auto"/>
          </w:tcPr>
          <w:p w:rsidR="006E097E" w:rsidRPr="00B16405" w:rsidRDefault="006E097E" w:rsidP="00F24C77">
            <w:pPr>
              <w:spacing w:before="120" w:after="120" w:line="240" w:lineRule="auto"/>
              <w:rPr>
                <w:rFonts w:ascii="Times New Roman" w:hAnsi="Times New Roman"/>
                <w:i/>
                <w:lang w:eastAsia="en-GB"/>
              </w:rPr>
            </w:pPr>
            <w:r w:rsidRPr="00B16405">
              <w:rPr>
                <w:rFonts w:ascii="Times New Roman" w:hAnsi="Times New Roman"/>
                <w:i/>
                <w:lang w:eastAsia="en-GB"/>
              </w:rPr>
              <w:t xml:space="preserve">Kbt. 62. § (1) </w:t>
            </w:r>
            <w:proofErr w:type="spellStart"/>
            <w:r w:rsidRPr="00B16405">
              <w:rPr>
                <w:rFonts w:ascii="Times New Roman" w:hAnsi="Times New Roman"/>
                <w:i/>
                <w:lang w:eastAsia="en-GB"/>
              </w:rPr>
              <w:t>bek</w:t>
            </w:r>
            <w:proofErr w:type="spellEnd"/>
            <w:r w:rsidRPr="00B16405">
              <w:rPr>
                <w:rFonts w:ascii="Times New Roman" w:hAnsi="Times New Roman"/>
                <w:i/>
                <w:lang w:eastAsia="en-GB"/>
              </w:rPr>
              <w:t>. n) és o) pont</w:t>
            </w:r>
          </w:p>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b/>
                <w:highlight w:val="yellow"/>
                <w:lang w:eastAsia="en-GB"/>
              </w:rPr>
              <w:t>Kötött-e a gazdasági szereplő a verseny torzítását célzó megállapodást</w:t>
            </w:r>
            <w:r w:rsidRPr="00B16405">
              <w:rPr>
                <w:rFonts w:ascii="Times New Roman" w:hAnsi="Times New Roman"/>
                <w:highlight w:val="yellow"/>
                <w:lang w:eastAsia="en-GB"/>
              </w:rPr>
              <w:t xml:space="preserve"> más gazdasági szereplőkkel</w:t>
            </w: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p w:rsidR="006E097E" w:rsidRPr="00B16405" w:rsidRDefault="006E097E" w:rsidP="00F24C77">
            <w:pPr>
              <w:rPr>
                <w:rFonts w:ascii="Times New Roman" w:hAnsi="Times New Roman"/>
              </w:rPr>
            </w:pPr>
            <w:r w:rsidRPr="00B16405">
              <w:rPr>
                <w:rFonts w:ascii="Times New Roman" w:hAnsi="Times New Roman"/>
                <w:i/>
              </w:rPr>
              <w:br/>
            </w:r>
            <w:r w:rsidRPr="00B16405">
              <w:rPr>
                <w:rFonts w:ascii="Times New Roman" w:hAnsi="Times New Roman"/>
              </w:rPr>
              <w:br/>
              <w:t>[…]</w:t>
            </w:r>
          </w:p>
        </w:tc>
      </w:tr>
      <w:tr w:rsidR="006E097E" w:rsidRPr="00B16405" w:rsidTr="00F24C77">
        <w:trPr>
          <w:trHeight w:val="514"/>
        </w:trPr>
        <w:tc>
          <w:tcPr>
            <w:tcW w:w="4644" w:type="dxa"/>
            <w:vMerge/>
            <w:shd w:val="clear" w:color="auto" w:fill="auto"/>
          </w:tcPr>
          <w:p w:rsidR="006E097E" w:rsidRPr="00B16405" w:rsidRDefault="006E097E" w:rsidP="00F24C77">
            <w:pPr>
              <w:spacing w:before="120" w:after="120" w:line="240" w:lineRule="auto"/>
              <w:rPr>
                <w:rFonts w:ascii="Times New Roman" w:hAnsi="Times New Roman"/>
                <w:lang w:eastAsia="en-GB"/>
              </w:rPr>
            </w:pP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b/>
              </w:rPr>
              <w:t>Ha igen</w:t>
            </w:r>
            <w:r w:rsidRPr="00B16405">
              <w:rPr>
                <w:rFonts w:ascii="Times New Roman" w:hAnsi="Times New Roman"/>
              </w:rPr>
              <w:t xml:space="preserve">, tett-e a gazdasági szereplő öntisztázó intézkedéseket? </w:t>
            </w:r>
          </w:p>
          <w:p w:rsidR="006E097E" w:rsidRPr="00B16405" w:rsidRDefault="006E097E" w:rsidP="00F24C7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b/>
              </w:rPr>
              <w:t>Amennyiben igen</w:t>
            </w:r>
            <w:r w:rsidRPr="00B16405">
              <w:rPr>
                <w:rFonts w:ascii="Times New Roman" w:hAnsi="Times New Roman"/>
              </w:rPr>
              <w:t>, kérjük, ismertesse ezeket az intézkedéseket: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rPr>
          <w:trHeight w:val="1316"/>
        </w:trPr>
        <w:tc>
          <w:tcPr>
            <w:tcW w:w="4644" w:type="dxa"/>
            <w:shd w:val="clear" w:color="auto" w:fill="auto"/>
          </w:tcPr>
          <w:p w:rsidR="006E097E" w:rsidRPr="00B16405" w:rsidRDefault="006E097E" w:rsidP="00F24C77">
            <w:pPr>
              <w:spacing w:before="120" w:after="120" w:line="240" w:lineRule="auto"/>
              <w:rPr>
                <w:rFonts w:ascii="Times New Roman" w:hAnsi="Times New Roman"/>
                <w:i/>
                <w:lang w:eastAsia="en-GB"/>
              </w:rPr>
            </w:pPr>
            <w:r w:rsidRPr="00B16405">
              <w:rPr>
                <w:rFonts w:ascii="Times New Roman" w:hAnsi="Times New Roman"/>
                <w:i/>
                <w:lang w:eastAsia="en-GB"/>
              </w:rPr>
              <w:t xml:space="preserve">Kbt. 62. § (1) </w:t>
            </w:r>
            <w:proofErr w:type="spellStart"/>
            <w:r w:rsidRPr="00B16405">
              <w:rPr>
                <w:rFonts w:ascii="Times New Roman" w:hAnsi="Times New Roman"/>
                <w:i/>
                <w:lang w:eastAsia="en-GB"/>
              </w:rPr>
              <w:t>bek</w:t>
            </w:r>
            <w:proofErr w:type="spellEnd"/>
            <w:r w:rsidRPr="00B16405">
              <w:rPr>
                <w:rFonts w:ascii="Times New Roman" w:hAnsi="Times New Roman"/>
                <w:i/>
                <w:lang w:eastAsia="en-GB"/>
              </w:rPr>
              <w:t xml:space="preserve">. m) pont </w:t>
            </w:r>
          </w:p>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highlight w:val="yellow"/>
                <w:lang w:eastAsia="en-GB"/>
              </w:rPr>
              <w:t xml:space="preserve">Van-e tudomása a gazdasági szereplőnek bármilyen </w:t>
            </w:r>
            <w:r w:rsidRPr="00B16405">
              <w:rPr>
                <w:rFonts w:ascii="Times New Roman" w:hAnsi="Times New Roman"/>
                <w:b/>
                <w:highlight w:val="yellow"/>
                <w:lang w:eastAsia="en-GB"/>
              </w:rPr>
              <w:t>összeférhetetlenségről</w:t>
            </w:r>
            <w:r w:rsidRPr="00B16405">
              <w:rPr>
                <w:rFonts w:ascii="Times New Roman" w:hAnsi="Times New Roman"/>
                <w:b/>
                <w:highlight w:val="yellow"/>
                <w:vertAlign w:val="superscript"/>
                <w:lang w:eastAsia="en-GB"/>
              </w:rPr>
              <w:footnoteReference w:id="84"/>
            </w:r>
            <w:r w:rsidRPr="00B16405">
              <w:rPr>
                <w:rFonts w:ascii="Times New Roman" w:hAnsi="Times New Roman"/>
                <w:highlight w:val="yellow"/>
                <w:lang w:eastAsia="en-GB"/>
              </w:rPr>
              <w:t xml:space="preserve"> a közbeszerzési eljárásban való részvételéből fakadóan?</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c>
      </w:tr>
      <w:tr w:rsidR="006E097E" w:rsidRPr="00B16405" w:rsidTr="00F24C77">
        <w:trPr>
          <w:trHeight w:val="1544"/>
        </w:trPr>
        <w:tc>
          <w:tcPr>
            <w:tcW w:w="4644" w:type="dxa"/>
            <w:tcBorders>
              <w:bottom w:val="single" w:sz="4" w:space="0" w:color="auto"/>
            </w:tcBorders>
            <w:shd w:val="clear" w:color="auto" w:fill="auto"/>
          </w:tcPr>
          <w:p w:rsidR="006E097E" w:rsidRPr="00B16405" w:rsidRDefault="006E097E" w:rsidP="00F24C77">
            <w:pPr>
              <w:spacing w:before="120" w:after="120" w:line="240" w:lineRule="auto"/>
              <w:rPr>
                <w:rFonts w:ascii="Times New Roman" w:hAnsi="Times New Roman"/>
                <w:i/>
                <w:lang w:eastAsia="en-GB"/>
              </w:rPr>
            </w:pPr>
            <w:r w:rsidRPr="00B16405">
              <w:rPr>
                <w:rFonts w:ascii="Times New Roman" w:hAnsi="Times New Roman"/>
                <w:i/>
                <w:lang w:eastAsia="en-GB"/>
              </w:rPr>
              <w:t xml:space="preserve">Kbt. 62. § (1) </w:t>
            </w:r>
            <w:proofErr w:type="spellStart"/>
            <w:r w:rsidRPr="00B16405">
              <w:rPr>
                <w:rFonts w:ascii="Times New Roman" w:hAnsi="Times New Roman"/>
                <w:i/>
                <w:lang w:eastAsia="en-GB"/>
              </w:rPr>
              <w:t>bek</w:t>
            </w:r>
            <w:proofErr w:type="spellEnd"/>
            <w:r w:rsidRPr="00B16405">
              <w:rPr>
                <w:rFonts w:ascii="Times New Roman" w:hAnsi="Times New Roman"/>
                <w:i/>
                <w:lang w:eastAsia="en-GB"/>
              </w:rPr>
              <w:t>. m) pont</w:t>
            </w:r>
          </w:p>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b/>
                <w:highlight w:val="yellow"/>
                <w:lang w:eastAsia="en-GB"/>
              </w:rPr>
              <w:t xml:space="preserve">Nyújtott-e a gazdasági szereplő vagy </w:t>
            </w:r>
            <w:r w:rsidRPr="00B16405">
              <w:rPr>
                <w:rFonts w:ascii="Times New Roman" w:hAnsi="Times New Roman"/>
                <w:highlight w:val="yellow"/>
                <w:lang w:eastAsia="en-GB"/>
              </w:rPr>
              <w:t xml:space="preserve">valamely hozzá kapcsolódó vállalkozás </w:t>
            </w:r>
            <w:r w:rsidRPr="00B16405">
              <w:rPr>
                <w:rFonts w:ascii="Times New Roman" w:hAnsi="Times New Roman"/>
                <w:b/>
                <w:highlight w:val="yellow"/>
                <w:lang w:eastAsia="en-GB"/>
              </w:rPr>
              <w:t>tanácsadást</w:t>
            </w:r>
            <w:r w:rsidRPr="00B16405">
              <w:rPr>
                <w:rFonts w:ascii="Times New Roman" w:hAnsi="Times New Roman"/>
                <w:highlight w:val="yellow"/>
                <w:lang w:eastAsia="en-GB"/>
              </w:rPr>
              <w:t xml:space="preserve"> az ajánlatkérő szervnek</w:t>
            </w:r>
            <w:r w:rsidRPr="00B16405">
              <w:rPr>
                <w:rFonts w:ascii="Times New Roman" w:hAnsi="Times New Roman"/>
                <w:lang w:eastAsia="en-GB"/>
              </w:rPr>
              <w:t xml:space="preserve"> vagy a közszolgáltató ajánlatkérőnek, vagy </w:t>
            </w:r>
            <w:r w:rsidRPr="00B16405">
              <w:rPr>
                <w:rFonts w:ascii="Times New Roman" w:hAnsi="Times New Roman"/>
                <w:b/>
                <w:lang w:eastAsia="en-GB"/>
              </w:rPr>
              <w:t>részt vett-e</w:t>
            </w:r>
            <w:r w:rsidRPr="00B16405">
              <w:rPr>
                <w:rFonts w:ascii="Times New Roman" w:hAnsi="Times New Roman"/>
                <w:lang w:eastAsia="en-GB"/>
              </w:rPr>
              <w:t xml:space="preserve"> más módon a közbeszerzési eljárás </w:t>
            </w:r>
            <w:r w:rsidRPr="00B16405">
              <w:rPr>
                <w:rFonts w:ascii="Times New Roman" w:hAnsi="Times New Roman"/>
                <w:b/>
                <w:lang w:eastAsia="en-GB"/>
              </w:rPr>
              <w:t>előkészítésében</w:t>
            </w:r>
            <w:r w:rsidRPr="00B16405">
              <w:rPr>
                <w:rFonts w:ascii="Times New Roman" w:hAnsi="Times New Roman"/>
                <w:lang w:eastAsia="en-GB"/>
              </w:rPr>
              <w:t>?</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tcBorders>
              <w:bottom w:val="single" w:sz="4" w:space="0" w:color="auto"/>
            </w:tcBorders>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c>
      </w:tr>
      <w:tr w:rsidR="006E097E" w:rsidRPr="00B16405" w:rsidTr="00F24C77">
        <w:trPr>
          <w:trHeight w:val="932"/>
        </w:trPr>
        <w:tc>
          <w:tcPr>
            <w:tcW w:w="4644" w:type="dxa"/>
            <w:vMerge w:val="restart"/>
            <w:tcBorders>
              <w:tl2br w:val="nil"/>
            </w:tcBorders>
            <w:shd w:val="clear" w:color="auto" w:fill="auto"/>
          </w:tcPr>
          <w:p w:rsidR="006E097E" w:rsidRPr="00B16405" w:rsidRDefault="006E097E" w:rsidP="00F24C77">
            <w:pPr>
              <w:spacing w:before="120" w:after="120" w:line="240" w:lineRule="auto"/>
              <w:rPr>
                <w:rFonts w:ascii="Times New Roman" w:hAnsi="Times New Roman"/>
                <w:lang w:eastAsia="en-GB"/>
              </w:rPr>
            </w:pPr>
            <w:r w:rsidRPr="00B16405">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B16405">
              <w:rPr>
                <w:rFonts w:ascii="Times New Roman" w:hAnsi="Times New Roman"/>
                <w:b/>
                <w:lang w:eastAsia="en-GB"/>
              </w:rPr>
              <w:t xml:space="preserve"> lejárat előtti megszüntetését</w:t>
            </w:r>
            <w:r w:rsidRPr="00B16405">
              <w:rPr>
                <w:rFonts w:ascii="Times New Roman" w:hAnsi="Times New Roman"/>
                <w:lang w:eastAsia="en-GB"/>
              </w:rPr>
              <w:t xml:space="preserve"> vagy az említett korábbi szerződéshez kapcsolódó kártérítési követelést </w:t>
            </w:r>
            <w:r w:rsidRPr="00B16405">
              <w:rPr>
                <w:rFonts w:ascii="Times New Roman" w:hAnsi="Times New Roman"/>
                <w:lang w:eastAsia="en-GB"/>
              </w:rPr>
              <w:lastRenderedPageBreak/>
              <w:t>vagy egyéb hasonló szankciókat?</w:t>
            </w:r>
            <w:r w:rsidRPr="00B16405">
              <w:rPr>
                <w:rFonts w:ascii="Times New Roman" w:hAnsi="Times New Roman"/>
                <w:lang w:eastAsia="en-GB"/>
              </w:rPr>
              <w:br/>
            </w:r>
            <w:r w:rsidRPr="00B16405">
              <w:rPr>
                <w:rFonts w:ascii="Times New Roman" w:hAnsi="Times New Roman"/>
                <w:b/>
                <w:lang w:eastAsia="en-GB"/>
              </w:rPr>
              <w:t>Ha igen</w:t>
            </w:r>
            <w:r w:rsidRPr="00B16405">
              <w:rPr>
                <w:rFonts w:ascii="Times New Roman" w:hAnsi="Times New Roman"/>
                <w:lang w:eastAsia="en-GB"/>
              </w:rPr>
              <w:t>, kérjük, részletezze:</w:t>
            </w:r>
          </w:p>
        </w:tc>
        <w:tc>
          <w:tcPr>
            <w:tcW w:w="4645"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 xml:space="preserve">[ ] Igen </w:t>
            </w:r>
            <w:proofErr w:type="gramStart"/>
            <w:r w:rsidRPr="00B16405">
              <w:rPr>
                <w:rFonts w:ascii="Times New Roman" w:hAnsi="Times New Roman"/>
              </w:rPr>
              <w:t>[ ]</w:t>
            </w:r>
            <w:proofErr w:type="gramEnd"/>
            <w:r w:rsidRPr="00B16405">
              <w:rPr>
                <w:rFonts w:ascii="Times New Roman" w:hAnsi="Times New Roman"/>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c>
      </w:tr>
      <w:tr w:rsidR="006E097E" w:rsidRPr="00B16405" w:rsidTr="00F24C77">
        <w:trPr>
          <w:trHeight w:val="931"/>
        </w:trPr>
        <w:tc>
          <w:tcPr>
            <w:tcW w:w="4644" w:type="dxa"/>
            <w:vMerge/>
            <w:tcBorders>
              <w:tl2br w:val="nil"/>
            </w:tcBorders>
            <w:shd w:val="clear" w:color="auto" w:fill="auto"/>
          </w:tcPr>
          <w:p w:rsidR="006E097E" w:rsidRPr="00B16405" w:rsidRDefault="006E097E" w:rsidP="00F24C77">
            <w:pPr>
              <w:spacing w:before="120" w:after="120" w:line="240" w:lineRule="auto"/>
              <w:rPr>
                <w:rFonts w:ascii="Times New Roman" w:hAnsi="Times New Roman"/>
                <w:lang w:eastAsia="en-GB"/>
              </w:rPr>
            </w:pPr>
          </w:p>
        </w:tc>
        <w:tc>
          <w:tcPr>
            <w:tcW w:w="4645"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b/>
              </w:rPr>
              <w:t>Ha igen</w:t>
            </w:r>
            <w:r w:rsidRPr="00B16405">
              <w:rPr>
                <w:rFonts w:ascii="Times New Roman" w:hAnsi="Times New Roman"/>
              </w:rPr>
              <w:t xml:space="preserve">, tett-e a gazdasági szereplő öntisztázó intézkedéseket? </w:t>
            </w:r>
          </w:p>
          <w:p w:rsidR="006E097E" w:rsidRPr="00B16405" w:rsidRDefault="006E097E" w:rsidP="00F24C7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b/>
              </w:rPr>
              <w:t>Amennyiben igen</w:t>
            </w:r>
            <w:r w:rsidRPr="00B16405">
              <w:rPr>
                <w:rFonts w:ascii="Times New Roman" w:hAnsi="Times New Roman"/>
              </w:rPr>
              <w:t>, kérjük, ismertesse ezeket az intézkedéseket: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4644" w:type="dxa"/>
            <w:shd w:val="clear" w:color="auto" w:fill="auto"/>
          </w:tcPr>
          <w:p w:rsidR="006E097E" w:rsidRPr="00B16405" w:rsidRDefault="006E097E" w:rsidP="00F24C77">
            <w:pPr>
              <w:spacing w:before="120" w:after="120" w:line="240" w:lineRule="auto"/>
              <w:rPr>
                <w:rFonts w:ascii="Times New Roman" w:hAnsi="Times New Roman"/>
                <w:i/>
                <w:lang w:eastAsia="en-GB"/>
              </w:rPr>
            </w:pPr>
            <w:r w:rsidRPr="00B16405">
              <w:rPr>
                <w:rFonts w:ascii="Times New Roman" w:hAnsi="Times New Roman"/>
                <w:highlight w:val="yellow"/>
                <w:lang w:eastAsia="en-GB"/>
              </w:rPr>
              <w:lastRenderedPageBreak/>
              <w:t>Megerősíti-e a gazdasági szereplő a következőket?</w:t>
            </w:r>
            <w:r w:rsidRPr="00B16405">
              <w:rPr>
                <w:rFonts w:ascii="Times New Roman" w:hAnsi="Times New Roman"/>
                <w:lang w:eastAsia="en-GB"/>
              </w:rPr>
              <w:br/>
            </w:r>
            <w:r w:rsidRPr="00B16405">
              <w:rPr>
                <w:rFonts w:ascii="Times New Roman" w:hAnsi="Times New Roman"/>
                <w:i/>
                <w:lang w:eastAsia="en-GB"/>
              </w:rPr>
              <w:t xml:space="preserve">Kbt. 62. § (1) </w:t>
            </w:r>
            <w:proofErr w:type="spellStart"/>
            <w:r w:rsidRPr="00B16405">
              <w:rPr>
                <w:rFonts w:ascii="Times New Roman" w:hAnsi="Times New Roman"/>
                <w:i/>
                <w:lang w:eastAsia="en-GB"/>
              </w:rPr>
              <w:t>bek</w:t>
            </w:r>
            <w:proofErr w:type="spellEnd"/>
            <w:r w:rsidRPr="00B16405">
              <w:rPr>
                <w:rFonts w:ascii="Times New Roman" w:hAnsi="Times New Roman"/>
                <w:i/>
                <w:lang w:eastAsia="en-GB"/>
              </w:rPr>
              <w:t>. i) pont</w:t>
            </w:r>
          </w:p>
          <w:p w:rsidR="006E097E" w:rsidRPr="00B16405" w:rsidRDefault="006E097E" w:rsidP="00F24C77">
            <w:pPr>
              <w:spacing w:before="120" w:after="120" w:line="240" w:lineRule="auto"/>
              <w:jc w:val="both"/>
              <w:rPr>
                <w:rFonts w:ascii="Times New Roman" w:hAnsi="Times New Roman"/>
                <w:lang w:eastAsia="en-GB"/>
              </w:rPr>
            </w:pPr>
            <w:proofErr w:type="gramStart"/>
            <w:r w:rsidRPr="00B16405">
              <w:rPr>
                <w:rFonts w:ascii="Times New Roman" w:hAnsi="Times New Roman"/>
                <w:lang w:eastAsia="en-GB"/>
              </w:rPr>
              <w:t xml:space="preserve">a) </w:t>
            </w:r>
            <w:proofErr w:type="spellStart"/>
            <w:r w:rsidRPr="00B16405">
              <w:rPr>
                <w:rFonts w:ascii="Times New Roman" w:hAnsi="Times New Roman"/>
                <w:lang w:eastAsia="en-GB"/>
              </w:rPr>
              <w:t>A</w:t>
            </w:r>
            <w:proofErr w:type="spellEnd"/>
            <w:r w:rsidRPr="00B1640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B16405">
              <w:rPr>
                <w:rFonts w:ascii="Times New Roman" w:hAnsi="Times New Roman"/>
                <w:b/>
                <w:lang w:eastAsia="en-GB"/>
              </w:rPr>
              <w:t>hamis nyilatkozatot</w:t>
            </w:r>
            <w:r w:rsidRPr="00B16405">
              <w:rPr>
                <w:rFonts w:ascii="Times New Roman" w:hAnsi="Times New Roman"/>
                <w:lang w:eastAsia="en-GB"/>
              </w:rPr>
              <w:t>,</w:t>
            </w:r>
            <w:r w:rsidRPr="00B16405">
              <w:rPr>
                <w:rFonts w:ascii="Times New Roman" w:hAnsi="Times New Roman"/>
                <w:lang w:eastAsia="en-GB"/>
              </w:rPr>
              <w:br/>
              <w:t xml:space="preserve">b) Nem </w:t>
            </w:r>
            <w:r w:rsidRPr="00B16405">
              <w:rPr>
                <w:rFonts w:ascii="Times New Roman" w:hAnsi="Times New Roman"/>
                <w:b/>
                <w:lang w:eastAsia="en-GB"/>
              </w:rPr>
              <w:t>tartott vissza</w:t>
            </w:r>
            <w:r w:rsidRPr="00B16405">
              <w:rPr>
                <w:rFonts w:ascii="Times New Roman" w:hAnsi="Times New Roman"/>
                <w:lang w:eastAsia="en-GB"/>
              </w:rPr>
              <w:t xml:space="preserve"> ilyen információt,</w:t>
            </w:r>
            <w:r w:rsidRPr="00B16405">
              <w:rPr>
                <w:rFonts w:ascii="Times New Roman" w:hAnsi="Times New Roman"/>
                <w:lang w:eastAsia="en-GB"/>
              </w:rPr>
              <w:br/>
              <w:t>c) Késedelem nélkül be tudta nyújtani az ajánlatkérő szerv vagy a közszolgáltató ajánlatkérő által megkívánt kiegészítő iratokat, és</w:t>
            </w:r>
            <w:r w:rsidRPr="00B1640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B1640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p>
        </w:tc>
      </w:tr>
    </w:tbl>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D: Egyéb</w:t>
      </w:r>
      <w:proofErr w:type="gramStart"/>
      <w:r w:rsidRPr="00B16405">
        <w:rPr>
          <w:rFonts w:ascii="Times New Roman" w:hAnsi="Times New Roman"/>
          <w:b/>
          <w:smallCaps/>
          <w:lang w:eastAsia="en-GB"/>
        </w:rPr>
        <w:t>,adott</w:t>
      </w:r>
      <w:proofErr w:type="gramEnd"/>
      <w:r w:rsidRPr="00B1640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E097E" w:rsidRPr="00B16405" w:rsidTr="00F24C77">
        <w:tc>
          <w:tcPr>
            <w:tcW w:w="4644" w:type="dxa"/>
          </w:tcPr>
          <w:p w:rsidR="006E097E" w:rsidRPr="00B16405" w:rsidRDefault="006E097E" w:rsidP="00F24C77">
            <w:pPr>
              <w:rPr>
                <w:rFonts w:ascii="Times New Roman" w:eastAsia="MS Mincho" w:hAnsi="Times New Roman"/>
                <w:bCs/>
                <w:lang w:eastAsia="ja-JP"/>
              </w:rPr>
            </w:pPr>
            <w:r w:rsidRPr="00B16405">
              <w:rPr>
                <w:rFonts w:ascii="Times New Roman" w:eastAsia="MS Mincho" w:hAnsi="Times New Roman"/>
                <w:bCs/>
                <w:lang w:eastAsia="ja-JP"/>
              </w:rPr>
              <w:t xml:space="preserve">Tisztán nemzeti kizárási okok </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tcPr>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t xml:space="preserve">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xml:space="preserve">. </w:t>
            </w:r>
            <w:proofErr w:type="spellStart"/>
            <w:r w:rsidRPr="00B16405">
              <w:rPr>
                <w:rFonts w:ascii="Times New Roman" w:eastAsia="MS Mincho" w:hAnsi="Times New Roman"/>
                <w:bCs/>
                <w:i/>
                <w:lang w:eastAsia="ja-JP"/>
              </w:rPr>
              <w:t>ag</w:t>
            </w:r>
            <w:proofErr w:type="spellEnd"/>
            <w:r w:rsidRPr="00B16405">
              <w:rPr>
                <w:rFonts w:ascii="Times New Roman" w:eastAsia="MS Mincho" w:hAnsi="Times New Roman"/>
                <w:bCs/>
                <w:i/>
                <w:lang w:eastAsia="ja-JP"/>
              </w:rPr>
              <w:t>) pont</w:t>
            </w:r>
          </w:p>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t xml:space="preserve"> 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ah) pont</w:t>
            </w:r>
          </w:p>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t xml:space="preserve"> Kbt. 62. § (2)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xml:space="preserve">. az (1) bekezdés </w:t>
            </w:r>
            <w:proofErr w:type="spellStart"/>
            <w:r w:rsidRPr="00B16405">
              <w:rPr>
                <w:rFonts w:ascii="Times New Roman" w:eastAsia="MS Mincho" w:hAnsi="Times New Roman"/>
                <w:bCs/>
                <w:i/>
                <w:lang w:eastAsia="ja-JP"/>
              </w:rPr>
              <w:t>ag</w:t>
            </w:r>
            <w:proofErr w:type="spellEnd"/>
            <w:r w:rsidRPr="00B16405">
              <w:rPr>
                <w:rFonts w:ascii="Times New Roman" w:eastAsia="MS Mincho" w:hAnsi="Times New Roman"/>
                <w:bCs/>
                <w:i/>
                <w:lang w:eastAsia="ja-JP"/>
              </w:rPr>
              <w:t xml:space="preserve">) és ah) pontjai kapcsán </w:t>
            </w:r>
          </w:p>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t xml:space="preserve">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xml:space="preserve">. e) pont </w:t>
            </w:r>
          </w:p>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t xml:space="preserve">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xml:space="preserve">. f) pont </w:t>
            </w:r>
          </w:p>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t xml:space="preserve">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xml:space="preserve">. g) pont </w:t>
            </w:r>
          </w:p>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t xml:space="preserve">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xml:space="preserve">. p) pont </w:t>
            </w:r>
          </w:p>
          <w:p w:rsidR="006E097E" w:rsidRPr="00B16405" w:rsidRDefault="006E097E" w:rsidP="00F24C77">
            <w:pPr>
              <w:rPr>
                <w:rFonts w:ascii="Times New Roman" w:eastAsia="MS Mincho" w:hAnsi="Times New Roman"/>
                <w:bCs/>
                <w:i/>
                <w:lang w:eastAsia="ja-JP"/>
              </w:rPr>
            </w:pPr>
            <w:r w:rsidRPr="00B16405">
              <w:rPr>
                <w:rFonts w:ascii="Times New Roman" w:eastAsia="MS Mincho" w:hAnsi="Times New Roman"/>
                <w:bCs/>
                <w:i/>
                <w:lang w:eastAsia="ja-JP"/>
              </w:rPr>
              <w:lastRenderedPageBreak/>
              <w:t xml:space="preserve">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xml:space="preserve">. k) pont </w:t>
            </w:r>
          </w:p>
          <w:p w:rsidR="006E097E" w:rsidRPr="00B16405" w:rsidRDefault="006E097E" w:rsidP="00F24C77">
            <w:pPr>
              <w:rPr>
                <w:rFonts w:ascii="Times New Roman" w:eastAsia="MS Mincho" w:hAnsi="Times New Roman"/>
                <w:b/>
                <w:bCs/>
                <w:i/>
                <w:lang w:eastAsia="ja-JP"/>
              </w:rPr>
            </w:pPr>
            <w:r w:rsidRPr="00B16405">
              <w:rPr>
                <w:rFonts w:ascii="Times New Roman" w:eastAsia="MS Mincho" w:hAnsi="Times New Roman"/>
                <w:bCs/>
                <w:i/>
                <w:lang w:eastAsia="ja-JP"/>
              </w:rPr>
              <w:t xml:space="preserve">Kbt. 62. § (1) </w:t>
            </w:r>
            <w:proofErr w:type="spellStart"/>
            <w:r w:rsidRPr="00B16405">
              <w:rPr>
                <w:rFonts w:ascii="Times New Roman" w:eastAsia="MS Mincho" w:hAnsi="Times New Roman"/>
                <w:bCs/>
                <w:i/>
                <w:lang w:eastAsia="ja-JP"/>
              </w:rPr>
              <w:t>bek</w:t>
            </w:r>
            <w:proofErr w:type="spellEnd"/>
            <w:r w:rsidRPr="00B16405">
              <w:rPr>
                <w:rFonts w:ascii="Times New Roman" w:eastAsia="MS Mincho" w:hAnsi="Times New Roman"/>
                <w:bCs/>
                <w:i/>
                <w:lang w:eastAsia="ja-JP"/>
              </w:rPr>
              <w:t>. l) pont</w:t>
            </w:r>
            <w:r w:rsidRPr="00B16405">
              <w:rPr>
                <w:rFonts w:ascii="Times New Roman" w:eastAsia="MS Mincho" w:hAnsi="Times New Roman"/>
                <w:b/>
                <w:bCs/>
                <w:i/>
                <w:lang w:eastAsia="ja-JP"/>
              </w:rPr>
              <w:t xml:space="preserve"> </w:t>
            </w:r>
          </w:p>
          <w:p w:rsidR="006E097E" w:rsidRPr="00B16405" w:rsidRDefault="006E097E" w:rsidP="00F24C77">
            <w:pPr>
              <w:rPr>
                <w:rFonts w:ascii="Times New Roman" w:eastAsia="MS Mincho" w:hAnsi="Times New Roman"/>
                <w:bCs/>
                <w:lang w:eastAsia="ja-JP"/>
              </w:rPr>
            </w:pPr>
            <w:r w:rsidRPr="00B16405">
              <w:rPr>
                <w:rFonts w:ascii="Times New Roman" w:eastAsia="MS Mincho" w:hAnsi="Times New Roman"/>
                <w:bCs/>
                <w:highlight w:val="yellow"/>
                <w:lang w:eastAsia="ja-JP"/>
              </w:rPr>
              <w:t>Vonatkoznak-e a gazdasági szereplőre azok a tisztán nemzeti kizárási okok, amelyeket a vonatkozó hirdetmény vagy a közbeszerzési dokumentumok meghatároznak?</w:t>
            </w:r>
            <w:r w:rsidRPr="00B16405">
              <w:rPr>
                <w:rFonts w:ascii="Times New Roman" w:eastAsia="MS Mincho" w:hAnsi="Times New Roman"/>
                <w:bCs/>
                <w:lang w:eastAsia="ja-JP"/>
              </w:rPr>
              <w:t xml:space="preserve"> </w:t>
            </w:r>
          </w:p>
          <w:p w:rsidR="006E097E" w:rsidRPr="00B16405" w:rsidRDefault="006E097E" w:rsidP="00F24C77">
            <w:pPr>
              <w:spacing w:after="20"/>
              <w:jc w:val="both"/>
              <w:rPr>
                <w:rFonts w:ascii="Times New Roman" w:eastAsia="MS Mincho" w:hAnsi="Times New Roman"/>
                <w:bCs/>
                <w:lang w:eastAsia="ja-JP"/>
              </w:rPr>
            </w:pPr>
            <w:r w:rsidRPr="00B16405">
              <w:rPr>
                <w:rFonts w:ascii="Times New Roman" w:eastAsia="MS Mincho" w:hAnsi="Times New Roman"/>
                <w:bCs/>
                <w:highlight w:val="yellow"/>
                <w:lang w:eastAsia="ja-JP"/>
              </w:rPr>
              <w:t>Ha a vonatkozó hirdetményben vagy a közbeszerzési dokumentumokban megkívánt dokumentáció elektronikus formában rendelkezésre áll, kérjük, adja meg a következő információkat:</w:t>
            </w:r>
          </w:p>
          <w:p w:rsidR="006E097E" w:rsidRPr="00B16405" w:rsidRDefault="006E097E" w:rsidP="00F24C77">
            <w:pPr>
              <w:spacing w:after="20"/>
              <w:jc w:val="both"/>
              <w:rPr>
                <w:rFonts w:ascii="Times New Roman" w:eastAsia="Times New Roman" w:hAnsi="Times New Roman"/>
                <w:bCs/>
                <w:i/>
                <w:highlight w:val="green"/>
              </w:rPr>
            </w:pP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bCs/>
                <w:i/>
              </w:rPr>
              <w:t>Kbt. 62. §</w:t>
            </w:r>
            <w:r w:rsidRPr="00B16405">
              <w:rPr>
                <w:rFonts w:ascii="Times New Roman" w:eastAsia="Times New Roman" w:hAnsi="Times New Roman"/>
                <w:i/>
              </w:rPr>
              <w:t xml:space="preserve"> (1) Az eljárásban nem lehet ajánlattevő, részvételre jelentkező, alvállalkozó, és nem vehet részt alkalmasság igazolásában olyan gazdasági szereplő, aki</w:t>
            </w: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i/>
                <w:iCs/>
              </w:rPr>
              <w:t>a)</w:t>
            </w:r>
            <w:r w:rsidRPr="00B16405">
              <w:rPr>
                <w:rFonts w:ascii="Times New Roman" w:eastAsia="Times New Roman" w:hAnsi="Times New Roman"/>
                <w:i/>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6E097E" w:rsidRPr="00B16405" w:rsidRDefault="006E097E" w:rsidP="00F24C7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ag</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az 1978. évi IV. törvény, illetve a Btk. szerinti versenyt korlátozó megállapodás közbeszerzési és koncessziós eljárásban;</w:t>
            </w: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i/>
              </w:rPr>
              <w:t>ah) a gazdasági szereplő személyes joga szerinti, az a)</w:t>
            </w:r>
            <w:proofErr w:type="spellStart"/>
            <w:r w:rsidRPr="00B16405">
              <w:rPr>
                <w:rFonts w:ascii="Times New Roman" w:eastAsia="Times New Roman" w:hAnsi="Times New Roman"/>
                <w:i/>
              </w:rPr>
              <w:t>-g</w:t>
            </w:r>
            <w:proofErr w:type="spellEnd"/>
            <w:r w:rsidRPr="00B16405">
              <w:rPr>
                <w:rFonts w:ascii="Times New Roman" w:eastAsia="Times New Roman" w:hAnsi="Times New Roman"/>
                <w:i/>
              </w:rPr>
              <w:t>) pontokban felsoroltakhoz hasonló bűncselekmény</w:t>
            </w:r>
          </w:p>
          <w:p w:rsidR="006E097E" w:rsidRPr="00B16405" w:rsidRDefault="006E097E" w:rsidP="00F24C77">
            <w:pPr>
              <w:spacing w:after="20"/>
              <w:ind w:firstLine="180"/>
              <w:jc w:val="both"/>
              <w:rPr>
                <w:rFonts w:ascii="Times New Roman" w:eastAsia="Times New Roman" w:hAnsi="Times New Roman"/>
                <w:i/>
              </w:rPr>
            </w:pP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i/>
                <w:iCs/>
              </w:rPr>
              <w:t>e)</w:t>
            </w:r>
            <w:r w:rsidRPr="00B16405">
              <w:rPr>
                <w:rFonts w:ascii="Times New Roman" w:eastAsia="Times New Roman" w:hAnsi="Times New Roman"/>
                <w:i/>
              </w:rPr>
              <w:t xml:space="preserve"> gazdasági, illetve szakmai tevékenységével kapcsolatban bűncselekmény elkövetése az elmúlt három éven belül jogerős bírósági ítéletben megállapítást nyert;</w:t>
            </w:r>
          </w:p>
          <w:p w:rsidR="006E097E" w:rsidRPr="00B16405" w:rsidRDefault="006E097E" w:rsidP="00F24C77">
            <w:pPr>
              <w:spacing w:after="20"/>
              <w:ind w:firstLine="180"/>
              <w:jc w:val="both"/>
              <w:rPr>
                <w:rFonts w:ascii="Times New Roman" w:eastAsia="Times New Roman" w:hAnsi="Times New Roman"/>
                <w:i/>
              </w:rPr>
            </w:pP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i/>
                <w:iCs/>
              </w:rPr>
              <w:t>f)</w:t>
            </w:r>
            <w:r w:rsidRPr="00B16405">
              <w:rPr>
                <w:rFonts w:ascii="Times New Roman" w:eastAsia="Times New Roman" w:hAnsi="Times New Roman"/>
                <w:i/>
              </w:rPr>
              <w:t xml:space="preserve"> tevékenységét a jogi személlyel szemben alkalmazható büntetőjogi intézkedésekről szóló 2001. évi CIV. törvény 5. § (2) bekezdés </w:t>
            </w:r>
            <w:r w:rsidRPr="00B16405">
              <w:rPr>
                <w:rFonts w:ascii="Times New Roman" w:eastAsia="Times New Roman" w:hAnsi="Times New Roman"/>
                <w:i/>
                <w:iCs/>
              </w:rPr>
              <w:t>b)</w:t>
            </w:r>
            <w:r w:rsidRPr="00B16405">
              <w:rPr>
                <w:rFonts w:ascii="Times New Roman" w:eastAsia="Times New Roman" w:hAnsi="Times New Roman"/>
                <w:i/>
              </w:rPr>
              <w:t xml:space="preserve"> pontja alapján vagy az adott közbeszerzési eljárásban releváns módon </w:t>
            </w:r>
            <w:r w:rsidRPr="00B16405">
              <w:rPr>
                <w:rFonts w:ascii="Times New Roman" w:eastAsia="Times New Roman" w:hAnsi="Times New Roman"/>
                <w:i/>
                <w:iCs/>
              </w:rPr>
              <w:t>c)</w:t>
            </w:r>
            <w:r w:rsidRPr="00B16405">
              <w:rPr>
                <w:rFonts w:ascii="Times New Roman" w:eastAsia="Times New Roman" w:hAnsi="Times New Roman"/>
                <w:i/>
              </w:rPr>
              <w:t xml:space="preserve"> vagy </w:t>
            </w:r>
            <w:r w:rsidRPr="00B16405">
              <w:rPr>
                <w:rFonts w:ascii="Times New Roman" w:eastAsia="Times New Roman" w:hAnsi="Times New Roman"/>
                <w:i/>
                <w:iCs/>
              </w:rPr>
              <w:t>g)</w:t>
            </w:r>
            <w:r w:rsidRPr="00B16405">
              <w:rPr>
                <w:rFonts w:ascii="Times New Roman" w:eastAsia="Times New Roman" w:hAnsi="Times New Roman"/>
                <w:i/>
              </w:rPr>
              <w:t xml:space="preserve"> pontja alapján a bíróság jogerős ítéletében korlátozta, az eltiltás ideje alatt, vagy ha az ajánlattevő tevékenységét más bíróság hasonló okból és módon jogerősen korlátozta;</w:t>
            </w:r>
          </w:p>
          <w:p w:rsidR="006E097E" w:rsidRPr="00B16405" w:rsidRDefault="006E097E" w:rsidP="00F24C77">
            <w:pPr>
              <w:spacing w:after="20"/>
              <w:ind w:firstLine="180"/>
              <w:rPr>
                <w:rFonts w:ascii="Times New Roman" w:eastAsia="Times New Roman" w:hAnsi="Times New Roman"/>
                <w:i/>
              </w:rPr>
            </w:pP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i/>
                <w:iCs/>
              </w:rPr>
              <w:t>g)</w:t>
            </w:r>
            <w:r w:rsidRPr="00B16405">
              <w:rPr>
                <w:rFonts w:ascii="Times New Roman" w:eastAsia="Times New Roman" w:hAnsi="Times New Roman"/>
                <w:i/>
              </w:rPr>
              <w:t xml:space="preserve"> közbeszerzési eljárásokban való részvételtől a 165. § (2) bekezdés </w:t>
            </w:r>
            <w:r w:rsidRPr="00B16405">
              <w:rPr>
                <w:rFonts w:ascii="Times New Roman" w:eastAsia="Times New Roman" w:hAnsi="Times New Roman"/>
                <w:i/>
                <w:iCs/>
              </w:rPr>
              <w:t>f)</w:t>
            </w:r>
            <w:r w:rsidRPr="00B16405">
              <w:rPr>
                <w:rFonts w:ascii="Times New Roman" w:eastAsia="Times New Roman" w:hAnsi="Times New Roman"/>
                <w:i/>
              </w:rPr>
              <w:t xml:space="preserve"> pontja alapján jogerősen </w:t>
            </w:r>
            <w:r w:rsidRPr="00B16405">
              <w:rPr>
                <w:rFonts w:ascii="Times New Roman" w:eastAsia="Times New Roman" w:hAnsi="Times New Roman"/>
                <w:i/>
              </w:rPr>
              <w:lastRenderedPageBreak/>
              <w:t>eltiltásra került, a Közbeszerzési Döntőbizottság vagy – a Közbeszerzési Döntőbizottság határozatának felülvizsgálata esetén – a bíróság által jogerősen megállapított időtartam végéig;</w:t>
            </w:r>
          </w:p>
          <w:p w:rsidR="006E097E" w:rsidRPr="00B16405" w:rsidRDefault="006E097E" w:rsidP="00F24C77">
            <w:pPr>
              <w:spacing w:after="20"/>
              <w:ind w:firstLine="180"/>
              <w:jc w:val="both"/>
              <w:rPr>
                <w:rFonts w:ascii="Times New Roman" w:eastAsia="Times New Roman" w:hAnsi="Times New Roman"/>
                <w:i/>
              </w:rPr>
            </w:pPr>
          </w:p>
          <w:p w:rsidR="006E097E" w:rsidRPr="00B16405" w:rsidRDefault="006E097E" w:rsidP="00F24C77">
            <w:pPr>
              <w:spacing w:after="20"/>
              <w:ind w:firstLine="180"/>
              <w:rPr>
                <w:rFonts w:ascii="Times New Roman" w:eastAsia="Times New Roman" w:hAnsi="Times New Roman"/>
                <w:i/>
              </w:rPr>
            </w:pPr>
            <w:r w:rsidRPr="00B16405">
              <w:rPr>
                <w:rFonts w:ascii="Times New Roman" w:eastAsia="Times New Roman" w:hAnsi="Times New Roman"/>
                <w:i/>
                <w:iCs/>
              </w:rPr>
              <w:t>k)</w:t>
            </w:r>
            <w:r w:rsidRPr="00B16405">
              <w:rPr>
                <w:rFonts w:ascii="Times New Roman" w:eastAsia="Times New Roman" w:hAnsi="Times New Roman"/>
                <w:i/>
              </w:rPr>
              <w:t xml:space="preserve"> tekintetében a következő feltételek valamelyike megvalósul:</w:t>
            </w:r>
          </w:p>
          <w:p w:rsidR="006E097E" w:rsidRPr="00B16405" w:rsidRDefault="006E097E" w:rsidP="00F24C7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ka</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6E097E" w:rsidRPr="00B16405" w:rsidRDefault="006E097E" w:rsidP="00F24C7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kb</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olyan szabályozott tőzsdén nem jegyzett társaság, amely a pénzmosás és a terrorizmus finanszírozása megelőzéséről és megakadályozásáról szóló 2007. évi CXXXVI. törvény 3. § </w:t>
            </w:r>
            <w:r w:rsidRPr="00B16405">
              <w:rPr>
                <w:rFonts w:ascii="Times New Roman" w:eastAsia="Times New Roman" w:hAnsi="Times New Roman"/>
                <w:i/>
                <w:iCs/>
              </w:rPr>
              <w:t>r)</w:t>
            </w:r>
            <w:r w:rsidRPr="00B16405">
              <w:rPr>
                <w:rFonts w:ascii="Times New Roman" w:eastAsia="Times New Roman" w:hAnsi="Times New Roman"/>
                <w:i/>
              </w:rPr>
              <w:t xml:space="preserve"> pont </w:t>
            </w:r>
            <w:proofErr w:type="spellStart"/>
            <w:r w:rsidRPr="00B16405">
              <w:rPr>
                <w:rFonts w:ascii="Times New Roman" w:eastAsia="Times New Roman" w:hAnsi="Times New Roman"/>
                <w:i/>
                <w:iCs/>
              </w:rPr>
              <w:t>ra</w:t>
            </w:r>
            <w:proofErr w:type="spellEnd"/>
            <w:r w:rsidRPr="00B16405">
              <w:rPr>
                <w:rFonts w:ascii="Times New Roman" w:eastAsia="Times New Roman" w:hAnsi="Times New Roman"/>
                <w:i/>
                <w:iCs/>
              </w:rPr>
              <w:t>)–</w:t>
            </w:r>
            <w:proofErr w:type="spellStart"/>
            <w:r w:rsidRPr="00B16405">
              <w:rPr>
                <w:rFonts w:ascii="Times New Roman" w:eastAsia="Times New Roman" w:hAnsi="Times New Roman"/>
                <w:i/>
                <w:iCs/>
              </w:rPr>
              <w:t>rb</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vagy </w:t>
            </w:r>
            <w:proofErr w:type="spellStart"/>
            <w:r w:rsidRPr="00B16405">
              <w:rPr>
                <w:rFonts w:ascii="Times New Roman" w:eastAsia="Times New Roman" w:hAnsi="Times New Roman"/>
                <w:i/>
                <w:iCs/>
              </w:rPr>
              <w:t>rc</w:t>
            </w:r>
            <w:proofErr w:type="spellEnd"/>
            <w:r w:rsidRPr="00B16405">
              <w:rPr>
                <w:rFonts w:ascii="Times New Roman" w:eastAsia="Times New Roman" w:hAnsi="Times New Roman"/>
                <w:i/>
                <w:iCs/>
              </w:rPr>
              <w:t>)–</w:t>
            </w:r>
            <w:proofErr w:type="spellStart"/>
            <w:r w:rsidRPr="00B16405">
              <w:rPr>
                <w:rFonts w:ascii="Times New Roman" w:eastAsia="Times New Roman" w:hAnsi="Times New Roman"/>
                <w:i/>
                <w:iCs/>
              </w:rPr>
              <w:t>rd</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alpontja szerinti tényleges tulajdonosát nem képes megnevezni, vagy</w:t>
            </w:r>
          </w:p>
          <w:p w:rsidR="006E097E" w:rsidRPr="00B16405" w:rsidRDefault="006E097E" w:rsidP="00F24C77">
            <w:pPr>
              <w:spacing w:after="20"/>
              <w:ind w:firstLine="180"/>
              <w:jc w:val="both"/>
              <w:rPr>
                <w:rFonts w:ascii="Times New Roman" w:eastAsia="Times New Roman" w:hAnsi="Times New Roman"/>
                <w:i/>
              </w:rPr>
            </w:pPr>
            <w:proofErr w:type="spellStart"/>
            <w:r w:rsidRPr="00B16405">
              <w:rPr>
                <w:rFonts w:ascii="Times New Roman" w:eastAsia="Times New Roman" w:hAnsi="Times New Roman"/>
                <w:i/>
                <w:iCs/>
              </w:rPr>
              <w:t>kc</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 gazdasági szereplőben közvetetten vagy közvetlenül </w:t>
            </w:r>
            <w:proofErr w:type="gramStart"/>
            <w:r w:rsidRPr="00B16405">
              <w:rPr>
                <w:rFonts w:ascii="Times New Roman" w:eastAsia="Times New Roman" w:hAnsi="Times New Roman"/>
                <w:i/>
              </w:rPr>
              <w:t>több, mint</w:t>
            </w:r>
            <w:proofErr w:type="gramEnd"/>
            <w:r w:rsidRPr="00B16405">
              <w:rPr>
                <w:rFonts w:ascii="Times New Roman" w:eastAsia="Times New Roman" w:hAnsi="Times New Roman"/>
                <w:i/>
              </w:rPr>
              <w:t xml:space="preserve"> 25%-os tulajdoni résszel vagy szavazati joggal rendelkezik olyan jogi személy vagy személyes joga szerint jogképes szervezet, amelynek tekintetében a </w:t>
            </w:r>
            <w:proofErr w:type="spellStart"/>
            <w:r w:rsidRPr="00B16405">
              <w:rPr>
                <w:rFonts w:ascii="Times New Roman" w:eastAsia="Times New Roman" w:hAnsi="Times New Roman"/>
                <w:i/>
                <w:iCs/>
              </w:rPr>
              <w:t>kb</w:t>
            </w:r>
            <w:proofErr w:type="spellEnd"/>
            <w:r w:rsidRPr="00B16405">
              <w:rPr>
                <w:rFonts w:ascii="Times New Roman" w:eastAsia="Times New Roman" w:hAnsi="Times New Roman"/>
                <w:i/>
                <w:iCs/>
              </w:rPr>
              <w:t>)</w:t>
            </w:r>
            <w:r w:rsidRPr="00B16405">
              <w:rPr>
                <w:rFonts w:ascii="Times New Roman" w:eastAsia="Times New Roman" w:hAnsi="Times New Roman"/>
                <w:i/>
              </w:rPr>
              <w:t xml:space="preserve"> alpont szerinti feltétel fennáll;</w:t>
            </w:r>
          </w:p>
          <w:p w:rsidR="006E097E" w:rsidRPr="00B16405" w:rsidRDefault="006E097E" w:rsidP="00F24C77">
            <w:pPr>
              <w:spacing w:after="20"/>
              <w:ind w:firstLine="180"/>
              <w:jc w:val="both"/>
              <w:rPr>
                <w:rFonts w:ascii="Times New Roman" w:eastAsia="Times New Roman" w:hAnsi="Times New Roman"/>
                <w:i/>
              </w:rPr>
            </w:pP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i/>
                <w:iCs/>
              </w:rPr>
              <w:t>l)</w:t>
            </w:r>
            <w:r w:rsidRPr="00B16405">
              <w:rPr>
                <w:rFonts w:ascii="Times New Roman" w:eastAsia="Times New Roman" w:hAnsi="Times New Roman"/>
                <w:i/>
              </w:rPr>
              <w:t xml:space="preserve"> harmadik országbeli állampolgár Magyarországon engedélyhez kötött foglalkoztatása esetén a munkaügyi hatóság által a munkaügyi ellenőrzésről szóló 1996. évi LXXV. törvény 7/</w:t>
            </w:r>
            <w:proofErr w:type="gramStart"/>
            <w:r w:rsidRPr="00B16405">
              <w:rPr>
                <w:rFonts w:ascii="Times New Roman" w:eastAsia="Times New Roman" w:hAnsi="Times New Roman"/>
                <w:i/>
              </w:rPr>
              <w:t>A</w:t>
            </w:r>
            <w:proofErr w:type="gramEnd"/>
            <w:r w:rsidRPr="00B16405">
              <w:rPr>
                <w:rFonts w:ascii="Times New Roman" w:eastAsia="Times New Roman" w:hAnsi="Times New Roman"/>
                <w:i/>
              </w:rPr>
              <w:t>. §</w:t>
            </w:r>
            <w:proofErr w:type="spellStart"/>
            <w:r w:rsidRPr="00B16405">
              <w:rPr>
                <w:rFonts w:ascii="Times New Roman" w:eastAsia="Times New Roman" w:hAnsi="Times New Roman"/>
                <w:i/>
              </w:rPr>
              <w:t>-</w:t>
            </w:r>
            <w:proofErr w:type="gramStart"/>
            <w:r w:rsidRPr="00B16405">
              <w:rPr>
                <w:rFonts w:ascii="Times New Roman" w:eastAsia="Times New Roman" w:hAnsi="Times New Roman"/>
                <w:i/>
              </w:rPr>
              <w:t>a</w:t>
            </w:r>
            <w:proofErr w:type="spellEnd"/>
            <w:proofErr w:type="gramEnd"/>
            <w:r w:rsidRPr="00B16405">
              <w:rPr>
                <w:rFonts w:ascii="Times New Roman" w:eastAsia="Times New Roman" w:hAnsi="Times New Roman"/>
                <w:i/>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6E097E" w:rsidRPr="00B16405" w:rsidRDefault="006E097E" w:rsidP="00F24C77">
            <w:pPr>
              <w:spacing w:after="20"/>
              <w:ind w:firstLine="180"/>
              <w:jc w:val="both"/>
              <w:rPr>
                <w:rFonts w:ascii="Times New Roman" w:eastAsia="Times New Roman" w:hAnsi="Times New Roman"/>
                <w:i/>
              </w:rPr>
            </w:pPr>
          </w:p>
          <w:p w:rsidR="006E097E" w:rsidRPr="00B16405" w:rsidRDefault="006E097E" w:rsidP="00F24C77">
            <w:pPr>
              <w:spacing w:after="20"/>
              <w:ind w:firstLine="180"/>
              <w:jc w:val="both"/>
              <w:rPr>
                <w:rFonts w:ascii="Times New Roman" w:eastAsia="Times New Roman" w:hAnsi="Times New Roman"/>
                <w:i/>
              </w:rPr>
            </w:pPr>
            <w:r w:rsidRPr="00B16405">
              <w:rPr>
                <w:rFonts w:ascii="Times New Roman" w:eastAsia="Times New Roman" w:hAnsi="Times New Roman"/>
                <w:i/>
                <w:iCs/>
              </w:rPr>
              <w:lastRenderedPageBreak/>
              <w:t>p)</w:t>
            </w:r>
            <w:r w:rsidRPr="00B16405">
              <w:rPr>
                <w:rFonts w:ascii="Times New Roman" w:eastAsia="Times New Roman" w:hAnsi="Times New Roman"/>
                <w:i/>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6E097E" w:rsidRPr="00B16405" w:rsidRDefault="006E097E" w:rsidP="00F24C77">
            <w:pPr>
              <w:rPr>
                <w:rFonts w:ascii="Times New Roman" w:eastAsia="MS Mincho" w:hAnsi="Times New Roman"/>
                <w:bCs/>
                <w:lang w:eastAsia="ja-JP"/>
              </w:rPr>
            </w:pP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highlight w:val="yellow"/>
              </w:rPr>
              <w:lastRenderedPageBreak/>
              <w:t xml:space="preserve">[ ] Igen </w:t>
            </w:r>
            <w:proofErr w:type="gramStart"/>
            <w:r w:rsidRPr="00B16405">
              <w:rPr>
                <w:rFonts w:ascii="Times New Roman" w:hAnsi="Times New Roman"/>
                <w:highlight w:val="yellow"/>
              </w:rPr>
              <w:t>[ ]</w:t>
            </w:r>
            <w:proofErr w:type="gramEnd"/>
            <w:r w:rsidRPr="00B16405">
              <w:rPr>
                <w:rFonts w:ascii="Times New Roman" w:hAnsi="Times New Roman"/>
                <w:highlight w:val="yellow"/>
              </w:rPr>
              <w:t xml:space="preserve"> Nem</w:t>
            </w:r>
            <w:r w:rsidRPr="00B16405">
              <w:rPr>
                <w:rFonts w:ascii="Times New Roman" w:hAnsi="Times New Roman"/>
              </w:rPr>
              <w:br/>
            </w:r>
            <w:r w:rsidRPr="00B16405">
              <w:rPr>
                <w:rFonts w:ascii="Times New Roman" w:hAnsi="Times New Roman"/>
              </w:rPr>
              <w:br/>
            </w:r>
            <w:r w:rsidRPr="00B16405">
              <w:rPr>
                <w:rFonts w:ascii="Times New Roman" w:hAnsi="Times New Roman"/>
              </w:rPr>
              <w:br/>
              <w:t>(internetcím, a kibocsátó hatóság vagy testület, a dokumentáció pontos hivatkozási adatai):</w:t>
            </w:r>
            <w:r w:rsidRPr="00B16405">
              <w:rPr>
                <w:rFonts w:ascii="Times New Roman" w:hAnsi="Times New Roman"/>
                <w:vertAlign w:val="superscript"/>
              </w:rPr>
              <w:footnoteReference w:id="85"/>
            </w: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r w:rsidRPr="00B16405">
              <w:rPr>
                <w:rFonts w:ascii="Times New Roman" w:hAnsi="Times New Roman"/>
                <w:highlight w:val="yellow"/>
              </w:rPr>
              <w:t>[….]</w:t>
            </w:r>
          </w:p>
          <w:p w:rsidR="006E097E" w:rsidRPr="00B16405" w:rsidRDefault="006E097E" w:rsidP="00F24C77">
            <w:pPr>
              <w:spacing w:after="0" w:line="240" w:lineRule="auto"/>
              <w:rPr>
                <w:rFonts w:ascii="Times New Roman" w:hAnsi="Times New Roman"/>
                <w:i/>
              </w:rPr>
            </w:pPr>
            <w:r w:rsidRPr="00B16405">
              <w:rPr>
                <w:rFonts w:ascii="Times New Roman" w:hAnsi="Times New Roman"/>
                <w:i/>
              </w:rPr>
              <w:t>Igazságügyi Minisztérium</w:t>
            </w:r>
          </w:p>
          <w:p w:rsidR="006E097E" w:rsidRPr="00B16405" w:rsidRDefault="006E097E" w:rsidP="00F24C77">
            <w:pPr>
              <w:spacing w:after="0" w:line="240" w:lineRule="auto"/>
              <w:rPr>
                <w:rFonts w:ascii="Times New Roman" w:hAnsi="Times New Roman"/>
                <w:i/>
              </w:rPr>
            </w:pPr>
            <w:hyperlink r:id="rId11" w:history="1">
              <w:r w:rsidRPr="00B16405">
                <w:rPr>
                  <w:rFonts w:ascii="Times New Roman" w:hAnsi="Times New Roman"/>
                  <w:i/>
                  <w:color w:val="0000FF" w:themeColor="hyperlink"/>
                  <w:u w:val="single"/>
                </w:rPr>
                <w:t>www.e-cegjegyzek.hu</w:t>
              </w:r>
            </w:hyperlink>
          </w:p>
          <w:p w:rsidR="006E097E" w:rsidRPr="00B16405" w:rsidRDefault="006E097E" w:rsidP="00F24C77">
            <w:pPr>
              <w:spacing w:after="0" w:line="240" w:lineRule="auto"/>
              <w:rPr>
                <w:rFonts w:ascii="Times New Roman" w:hAnsi="Times New Roman"/>
                <w:i/>
              </w:rPr>
            </w:pPr>
            <w:r w:rsidRPr="00B16405" w:rsidDel="00B3519B">
              <w:rPr>
                <w:rFonts w:ascii="Times New Roman" w:hAnsi="Times New Roman"/>
                <w:i/>
              </w:rPr>
              <w:t xml:space="preserve"> </w:t>
            </w:r>
            <w:r w:rsidRPr="00B16405">
              <w:rPr>
                <w:rFonts w:ascii="Times New Roman" w:hAnsi="Times New Roman"/>
                <w:i/>
              </w:rPr>
              <w:t>(belföldi székhelyű gazdasági szereplő esetében)</w:t>
            </w: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highlight w:val="green"/>
              </w:rPr>
            </w:pPr>
          </w:p>
          <w:p w:rsidR="006E097E" w:rsidRPr="00B16405" w:rsidRDefault="006E097E" w:rsidP="00F24C77">
            <w:pPr>
              <w:rPr>
                <w:rFonts w:ascii="Times New Roman" w:hAnsi="Times New Roman"/>
                <w:highlight w:val="green"/>
              </w:rPr>
            </w:pPr>
          </w:p>
          <w:p w:rsidR="006E097E" w:rsidRPr="00B16405" w:rsidRDefault="006E097E" w:rsidP="00F24C77">
            <w:pPr>
              <w:rPr>
                <w:rFonts w:ascii="Times New Roman" w:hAnsi="Times New Roman"/>
                <w:highlight w:val="yellow"/>
              </w:rPr>
            </w:pPr>
          </w:p>
          <w:p w:rsidR="006E097E" w:rsidRPr="00B16405" w:rsidRDefault="006E097E" w:rsidP="00F24C77">
            <w:pPr>
              <w:rPr>
                <w:rFonts w:ascii="Times New Roman" w:hAnsi="Times New Roman"/>
                <w:highlight w:val="yellow"/>
              </w:rPr>
            </w:pPr>
          </w:p>
          <w:p w:rsidR="006E097E" w:rsidRPr="00B16405" w:rsidRDefault="006E097E" w:rsidP="00F24C77">
            <w:pPr>
              <w:rPr>
                <w:rFonts w:ascii="Times New Roman" w:hAnsi="Times New Roman"/>
                <w:highlight w:val="yellow"/>
              </w:rPr>
            </w:pPr>
          </w:p>
          <w:p w:rsidR="006E097E" w:rsidRPr="00B16405" w:rsidRDefault="006E097E" w:rsidP="00F24C77">
            <w:pPr>
              <w:rPr>
                <w:rFonts w:ascii="Times New Roman" w:hAnsi="Times New Roman"/>
                <w:highlight w:val="yellow"/>
              </w:rPr>
            </w:pPr>
          </w:p>
          <w:p w:rsidR="006E097E" w:rsidRPr="00B16405" w:rsidRDefault="006E097E" w:rsidP="00F24C77">
            <w:pPr>
              <w:rPr>
                <w:rFonts w:ascii="Times New Roman" w:hAnsi="Times New Roman"/>
                <w:highlight w:val="yellow"/>
              </w:rPr>
            </w:pPr>
          </w:p>
          <w:p w:rsidR="006E097E" w:rsidRPr="00B16405" w:rsidRDefault="006E097E" w:rsidP="00F24C77">
            <w:pPr>
              <w:rPr>
                <w:rFonts w:ascii="Times New Roman" w:hAnsi="Times New Roman"/>
                <w:highlight w:val="yellow"/>
              </w:rPr>
            </w:pPr>
          </w:p>
          <w:p w:rsidR="006E097E" w:rsidRPr="00B16405" w:rsidRDefault="006E097E" w:rsidP="00F24C77">
            <w:pPr>
              <w:rPr>
                <w:rFonts w:ascii="Times New Roman" w:hAnsi="Times New Roman"/>
              </w:rPr>
            </w:pPr>
            <w:r w:rsidRPr="00B16405">
              <w:rPr>
                <w:rFonts w:ascii="Times New Roman" w:hAnsi="Times New Roman"/>
                <w:highlight w:val="yellow"/>
              </w:rPr>
              <w:lastRenderedPageBreak/>
              <w:t>[….]</w:t>
            </w:r>
          </w:p>
          <w:p w:rsidR="006E097E" w:rsidRPr="00B16405" w:rsidRDefault="006E097E" w:rsidP="00F24C77">
            <w:pPr>
              <w:spacing w:after="0" w:line="240" w:lineRule="auto"/>
              <w:rPr>
                <w:rFonts w:ascii="Times New Roman" w:hAnsi="Times New Roman"/>
                <w:i/>
              </w:rPr>
            </w:pPr>
            <w:r w:rsidRPr="00B16405">
              <w:rPr>
                <w:rFonts w:ascii="Times New Roman" w:hAnsi="Times New Roman"/>
                <w:i/>
              </w:rPr>
              <w:t>Közbeszerzési Hatóság</w:t>
            </w:r>
          </w:p>
          <w:p w:rsidR="006E097E" w:rsidRPr="00B16405" w:rsidRDefault="006E097E" w:rsidP="00F24C77">
            <w:pPr>
              <w:spacing w:after="0" w:line="240" w:lineRule="auto"/>
              <w:rPr>
                <w:rFonts w:ascii="Times New Roman" w:hAnsi="Times New Roman"/>
                <w:i/>
              </w:rPr>
            </w:pPr>
            <w:hyperlink r:id="rId12" w:history="1">
              <w:r w:rsidRPr="00B16405">
                <w:rPr>
                  <w:rStyle w:val="Hiperhivatkozs"/>
                  <w:rFonts w:ascii="Times New Roman" w:hAnsi="Times New Roman"/>
                  <w:i/>
                </w:rPr>
                <w:t>www.kozbeszerzes.hu</w:t>
              </w:r>
            </w:hyperlink>
            <w:r w:rsidRPr="00B16405">
              <w:rPr>
                <w:rFonts w:ascii="Times New Roman" w:hAnsi="Times New Roman"/>
                <w:i/>
              </w:rPr>
              <w:t xml:space="preserve"> </w:t>
            </w:r>
          </w:p>
          <w:p w:rsidR="006E097E" w:rsidRPr="00B16405" w:rsidRDefault="006E097E" w:rsidP="00F24C77">
            <w:pPr>
              <w:rPr>
                <w:rFonts w:ascii="Times New Roman" w:hAnsi="Times New Roman"/>
              </w:rPr>
            </w:pPr>
          </w:p>
          <w:p w:rsidR="006E097E" w:rsidRPr="00B16405" w:rsidRDefault="006E097E" w:rsidP="00F24C77">
            <w:pPr>
              <w:spacing w:after="0" w:line="240" w:lineRule="auto"/>
              <w:rPr>
                <w:rFonts w:ascii="Times New Roman" w:hAnsi="Times New Roman"/>
                <w:highlight w:val="green"/>
              </w:rPr>
            </w:pPr>
          </w:p>
          <w:p w:rsidR="006E097E" w:rsidRPr="00B16405" w:rsidRDefault="006E097E" w:rsidP="00F24C77">
            <w:pPr>
              <w:spacing w:after="0" w:line="240" w:lineRule="auto"/>
              <w:rPr>
                <w:rFonts w:ascii="Times New Roman" w:hAnsi="Times New Roman"/>
                <w:highlight w:val="green"/>
              </w:rPr>
            </w:pPr>
          </w:p>
          <w:p w:rsidR="006E097E" w:rsidRPr="00B16405" w:rsidRDefault="006E097E" w:rsidP="00F24C77">
            <w:pPr>
              <w:spacing w:after="0" w:line="240" w:lineRule="auto"/>
              <w:rPr>
                <w:rFonts w:ascii="Times New Roman" w:hAnsi="Times New Roman"/>
                <w:highlight w:val="green"/>
              </w:rPr>
            </w:pPr>
          </w:p>
          <w:p w:rsidR="006E097E" w:rsidRPr="00B16405" w:rsidRDefault="006E097E" w:rsidP="00F24C77">
            <w:pPr>
              <w:rPr>
                <w:rFonts w:ascii="Times New Roman" w:hAnsi="Times New Roman"/>
                <w:highlight w:val="yellow"/>
              </w:rPr>
            </w:pPr>
          </w:p>
          <w:p w:rsidR="006E097E" w:rsidRPr="00B16405" w:rsidRDefault="006E097E" w:rsidP="00F24C77">
            <w:pPr>
              <w:rPr>
                <w:rFonts w:ascii="Times New Roman" w:hAnsi="Times New Roman"/>
              </w:rPr>
            </w:pPr>
            <w:r w:rsidRPr="00B16405">
              <w:rPr>
                <w:rFonts w:ascii="Times New Roman" w:hAnsi="Times New Roman"/>
                <w:highlight w:val="yellow"/>
              </w:rPr>
              <w:t>[….]</w:t>
            </w:r>
          </w:p>
          <w:p w:rsidR="006E097E" w:rsidRPr="00B16405" w:rsidRDefault="006E097E" w:rsidP="00F24C77">
            <w:pPr>
              <w:spacing w:after="0" w:line="240" w:lineRule="auto"/>
              <w:rPr>
                <w:rFonts w:ascii="Times New Roman" w:hAnsi="Times New Roman"/>
                <w:i/>
              </w:rPr>
            </w:pPr>
            <w:r w:rsidRPr="00B16405">
              <w:rPr>
                <w:rFonts w:ascii="Times New Roman" w:hAnsi="Times New Roman"/>
                <w:i/>
              </w:rPr>
              <w:t>Igazságügyi Minisztérium</w:t>
            </w:r>
          </w:p>
          <w:p w:rsidR="006E097E" w:rsidRPr="00B16405" w:rsidRDefault="006E097E" w:rsidP="00F24C77">
            <w:pPr>
              <w:spacing w:after="0" w:line="240" w:lineRule="auto"/>
              <w:rPr>
                <w:rFonts w:ascii="Times New Roman" w:hAnsi="Times New Roman"/>
                <w:i/>
              </w:rPr>
            </w:pPr>
            <w:hyperlink r:id="rId13" w:history="1">
              <w:r w:rsidRPr="00B16405">
                <w:rPr>
                  <w:rFonts w:ascii="Times New Roman" w:hAnsi="Times New Roman"/>
                  <w:i/>
                  <w:color w:val="0000FF" w:themeColor="hyperlink"/>
                  <w:u w:val="single"/>
                </w:rPr>
                <w:t>www.e-cegjegyzek.hu</w:t>
              </w:r>
            </w:hyperlink>
          </w:p>
          <w:p w:rsidR="006E097E" w:rsidRPr="00B16405" w:rsidRDefault="006E097E" w:rsidP="00F24C77">
            <w:pPr>
              <w:spacing w:after="0" w:line="240" w:lineRule="auto"/>
              <w:rPr>
                <w:rFonts w:ascii="Times New Roman" w:hAnsi="Times New Roman"/>
              </w:rPr>
            </w:pPr>
            <w:r w:rsidRPr="00B16405">
              <w:rPr>
                <w:rFonts w:ascii="Times New Roman" w:hAnsi="Times New Roman"/>
                <w:i/>
              </w:rPr>
              <w:t xml:space="preserve">(belföldi székhelyű gazdasági szereplő </w:t>
            </w:r>
            <w:proofErr w:type="gramStart"/>
            <w:r w:rsidRPr="00B16405">
              <w:rPr>
                <w:rFonts w:ascii="Times New Roman" w:hAnsi="Times New Roman"/>
                <w:i/>
              </w:rPr>
              <w:t>esetében</w:t>
            </w:r>
            <w:r w:rsidRPr="00B16405">
              <w:rPr>
                <w:rFonts w:ascii="Times New Roman" w:hAnsi="Times New Roman"/>
              </w:rPr>
              <w:t xml:space="preserve"> )</w:t>
            </w:r>
            <w:proofErr w:type="gramEnd"/>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rPr>
                <w:rFonts w:ascii="Times New Roman" w:hAnsi="Times New Roman"/>
              </w:rPr>
            </w:pPr>
          </w:p>
          <w:p w:rsidR="006E097E" w:rsidRPr="00B16405" w:rsidRDefault="006E097E" w:rsidP="00F24C77">
            <w:pPr>
              <w:spacing w:after="0" w:line="240" w:lineRule="auto"/>
              <w:jc w:val="both"/>
              <w:rPr>
                <w:rFonts w:ascii="Times New Roman" w:hAnsi="Times New Roman"/>
                <w:i/>
                <w:highlight w:val="green"/>
              </w:rPr>
            </w:pPr>
          </w:p>
          <w:p w:rsidR="006E097E" w:rsidRPr="00B16405" w:rsidRDefault="006E097E" w:rsidP="00F24C77">
            <w:pPr>
              <w:spacing w:after="0" w:line="240" w:lineRule="auto"/>
              <w:jc w:val="both"/>
              <w:rPr>
                <w:rFonts w:ascii="Times New Roman" w:hAnsi="Times New Roman"/>
                <w:i/>
                <w:highlight w:val="green"/>
              </w:rPr>
            </w:pPr>
          </w:p>
          <w:p w:rsidR="006E097E" w:rsidRPr="00B16405" w:rsidRDefault="006E097E" w:rsidP="00F24C77">
            <w:pPr>
              <w:rPr>
                <w:rFonts w:ascii="Times New Roman" w:hAnsi="Times New Roman"/>
              </w:rPr>
            </w:pPr>
            <w:r w:rsidRPr="00B16405">
              <w:rPr>
                <w:rFonts w:ascii="Times New Roman" w:hAnsi="Times New Roman"/>
                <w:highlight w:val="yellow"/>
              </w:rPr>
              <w:t>[….]</w:t>
            </w:r>
          </w:p>
          <w:p w:rsidR="006E097E" w:rsidRPr="00B16405" w:rsidRDefault="006E097E" w:rsidP="00F24C77">
            <w:pPr>
              <w:spacing w:after="0" w:line="240" w:lineRule="auto"/>
              <w:jc w:val="both"/>
              <w:rPr>
                <w:rFonts w:ascii="Times New Roman" w:hAnsi="Times New Roman"/>
                <w:i/>
              </w:rPr>
            </w:pPr>
            <w:r w:rsidRPr="00B16405">
              <w:rPr>
                <w:rFonts w:ascii="Times New Roman" w:hAnsi="Times New Roman"/>
                <w:i/>
              </w:rPr>
              <w:t xml:space="preserve">Nemzetgazdasági Minisztérium Munkafelügyeleti </w:t>
            </w:r>
            <w:proofErr w:type="spellStart"/>
            <w:r w:rsidRPr="00B16405">
              <w:rPr>
                <w:rFonts w:ascii="Times New Roman" w:hAnsi="Times New Roman"/>
                <w:i/>
              </w:rPr>
              <w:t>Főosztál</w:t>
            </w:r>
            <w:proofErr w:type="spellEnd"/>
            <w:r w:rsidRPr="00B16405">
              <w:rPr>
                <w:rFonts w:ascii="Times New Roman" w:hAnsi="Times New Roman"/>
                <w:i/>
              </w:rPr>
              <w:t>:</w:t>
            </w:r>
          </w:p>
          <w:p w:rsidR="006E097E" w:rsidRPr="00B16405" w:rsidRDefault="006E097E" w:rsidP="00F24C77">
            <w:pPr>
              <w:spacing w:after="0" w:line="240" w:lineRule="auto"/>
              <w:rPr>
                <w:rFonts w:ascii="Times New Roman" w:hAnsi="Times New Roman"/>
                <w:i/>
              </w:rPr>
            </w:pPr>
            <w:hyperlink r:id="rId14" w:history="1">
              <w:r w:rsidRPr="00B16405">
                <w:rPr>
                  <w:rStyle w:val="Hiperhivatkozs"/>
                  <w:rFonts w:ascii="Times New Roman" w:hAnsi="Times New Roman"/>
                  <w:i/>
                </w:rPr>
                <w:t>www.ommf.gov.hu</w:t>
              </w:r>
            </w:hyperlink>
            <w:r w:rsidRPr="00B16405">
              <w:rPr>
                <w:rFonts w:ascii="Times New Roman" w:hAnsi="Times New Roman"/>
                <w:i/>
              </w:rPr>
              <w:t xml:space="preserve">   </w:t>
            </w:r>
          </w:p>
          <w:p w:rsidR="006E097E" w:rsidRPr="00B16405" w:rsidRDefault="006E097E" w:rsidP="00F24C77">
            <w:pPr>
              <w:spacing w:after="0" w:line="240" w:lineRule="auto"/>
              <w:jc w:val="both"/>
              <w:rPr>
                <w:rFonts w:ascii="Times New Roman" w:hAnsi="Times New Roman"/>
                <w:i/>
              </w:rPr>
            </w:pPr>
            <w:r w:rsidRPr="00B16405">
              <w:rPr>
                <w:rFonts w:ascii="Times New Roman" w:hAnsi="Times New Roman"/>
                <w:i/>
              </w:rPr>
              <w:t xml:space="preserve">Bevándorlási és Állampolgársági Hivatal: </w:t>
            </w:r>
            <w:hyperlink r:id="rId15" w:history="1">
              <w:r w:rsidRPr="00B16405">
                <w:rPr>
                  <w:rStyle w:val="Hiperhivatkozs"/>
                  <w:rFonts w:ascii="Times New Roman" w:hAnsi="Times New Roman"/>
                  <w:i/>
                </w:rPr>
                <w:t>www.kozrend.hu</w:t>
              </w:r>
            </w:hyperlink>
            <w:r w:rsidRPr="00B16405">
              <w:rPr>
                <w:rFonts w:ascii="Times New Roman" w:hAnsi="Times New Roman"/>
                <w:i/>
              </w:rPr>
              <w:t xml:space="preserve">   </w:t>
            </w: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tc>
      </w:tr>
      <w:tr w:rsidR="006E097E" w:rsidRPr="00B16405" w:rsidTr="00F24C77">
        <w:tc>
          <w:tcPr>
            <w:tcW w:w="4644" w:type="dxa"/>
          </w:tcPr>
          <w:p w:rsidR="006E097E" w:rsidRPr="00B16405" w:rsidRDefault="006E097E" w:rsidP="00F24C77">
            <w:pPr>
              <w:rPr>
                <w:rFonts w:ascii="Times New Roman" w:eastAsia="MS Mincho" w:hAnsi="Times New Roman"/>
                <w:bCs/>
                <w:lang w:eastAsia="ja-JP"/>
              </w:rPr>
            </w:pPr>
            <w:r w:rsidRPr="00B16405">
              <w:rPr>
                <w:rFonts w:ascii="Times New Roman" w:eastAsia="MS Mincho" w:hAnsi="Times New Roman"/>
                <w:bCs/>
                <w:lang w:eastAsia="ja-JP"/>
              </w:rPr>
              <w:lastRenderedPageBreak/>
              <w:t>Amennyiben a tisztán nemzeti kizárási okok fennállnak, tett-e a gazdasági szereplő öntisztázó intézkedéseket?</w:t>
            </w:r>
          </w:p>
          <w:p w:rsidR="006E097E" w:rsidRPr="00B16405" w:rsidRDefault="006E097E" w:rsidP="00F24C77">
            <w:pPr>
              <w:rPr>
                <w:rFonts w:ascii="Times New Roman" w:eastAsia="MS Mincho" w:hAnsi="Times New Roman"/>
                <w:bCs/>
                <w:lang w:eastAsia="ja-JP"/>
              </w:rPr>
            </w:pPr>
            <w:r w:rsidRPr="00B16405">
              <w:rPr>
                <w:rFonts w:ascii="Times New Roman" w:eastAsia="MS Mincho" w:hAnsi="Times New Roman"/>
                <w:bCs/>
                <w:lang w:eastAsia="ja-JP"/>
              </w:rPr>
              <w:t xml:space="preserve">Amennyiben igen, kérjük, ismertesse ezeket az intézkedéseket: </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w:t>
            </w:r>
          </w:p>
        </w:tc>
      </w:tr>
    </w:tbl>
    <w:p w:rsidR="006E097E" w:rsidRPr="00B16405" w:rsidRDefault="006E097E" w:rsidP="006E097E">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IV. rész: Kiválasztási szempontok</w:t>
      </w:r>
    </w:p>
    <w:p w:rsidR="006E097E" w:rsidRPr="00B16405" w:rsidRDefault="006E097E" w:rsidP="006E097E">
      <w:pPr>
        <w:rPr>
          <w:rFonts w:ascii="Times New Roman" w:hAnsi="Times New Roman"/>
        </w:rPr>
      </w:pPr>
      <w:r w:rsidRPr="00B16405">
        <w:rPr>
          <w:rFonts w:ascii="Times New Roman" w:hAnsi="Times New Roman"/>
          <w:b/>
        </w:rPr>
        <w:t xml:space="preserve">A kiválasztási szempontokat illetően </w:t>
      </w:r>
      <w:proofErr w:type="gramStart"/>
      <w:r w:rsidRPr="00B16405">
        <w:rPr>
          <w:rFonts w:ascii="Times New Roman" w:hAnsi="Times New Roman"/>
          <w:b/>
        </w:rPr>
        <w:t>(</w:t>
      </w:r>
      <w:r w:rsidRPr="00B16405">
        <w:rPr>
          <w:rFonts w:ascii="Times New Roman" w:hAnsi="Times New Roman"/>
          <w:b/>
        </w:rPr>
        <w:sym w:font="Symbol" w:char="F061"/>
      </w:r>
      <w:r w:rsidRPr="00B16405">
        <w:rPr>
          <w:rFonts w:ascii="Times New Roman" w:hAnsi="Times New Roman"/>
          <w:b/>
        </w:rPr>
        <w:t>szakasz</w:t>
      </w:r>
      <w:proofErr w:type="gramEnd"/>
      <w:r w:rsidRPr="00B16405">
        <w:rPr>
          <w:rFonts w:ascii="Times New Roman" w:hAnsi="Times New Roman"/>
          <w:b/>
        </w:rPr>
        <w:t xml:space="preserve"> vagy e rész A–D szakaszai), a gazdasági szereplő kijelenti a következőket:</w:t>
      </w:r>
    </w:p>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sym w:font="Symbol" w:char="F061"/>
      </w:r>
      <w:r w:rsidRPr="00B16405">
        <w:rPr>
          <w:rFonts w:ascii="Times New Roman" w:hAnsi="Times New Roman"/>
          <w:b/>
          <w:smallCaps/>
          <w:lang w:eastAsia="en-GB"/>
        </w:rPr>
        <w:t>: Az összes kiválasztási szempont általános jelzése</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B16405">
        <w:rPr>
          <w:rFonts w:ascii="Times New Roman" w:hAnsi="Times New Roman"/>
          <w:b/>
        </w:rPr>
        <w:sym w:font="Symbol" w:char="F061"/>
      </w:r>
      <w:r w:rsidRPr="00B16405">
        <w:rPr>
          <w:rFonts w:ascii="Times New Roman" w:hAnsi="Times New Roman"/>
          <w:b/>
        </w:rPr>
        <w:t xml:space="preserve"> szakaszának kitöltésére anélkül, hogy a IV. rész bármely további szakaszát ki kellene </w:t>
      </w:r>
      <w:proofErr w:type="gramStart"/>
      <w:r w:rsidRPr="00B16405">
        <w:rPr>
          <w:rFonts w:ascii="Times New Roman" w:hAnsi="Times New Roman"/>
          <w:b/>
        </w:rPr>
        <w:t>töltenie</w:t>
      </w:r>
      <w:r w:rsidRPr="00B16405">
        <w:rPr>
          <w:rFonts w:ascii="Times New Roman" w:hAnsi="Times New Roman"/>
          <w:b/>
          <w:vertAlign w:val="superscript"/>
        </w:rPr>
        <w:footnoteReference w:id="86"/>
      </w:r>
      <w:r w:rsidRPr="00B16405">
        <w:rPr>
          <w:rFonts w:ascii="Times New Roman" w:hAnsi="Times New Roman"/>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E097E" w:rsidRPr="00B16405" w:rsidTr="00F24C77">
        <w:tc>
          <w:tcPr>
            <w:tcW w:w="4606"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Minden előírt kiválasztási szempont teljesítése</w:t>
            </w:r>
          </w:p>
        </w:tc>
        <w:tc>
          <w:tcPr>
            <w:tcW w:w="4607"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06"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Megfelel az előírt kiválasztási szempontoknak:</w:t>
            </w:r>
          </w:p>
        </w:tc>
        <w:tc>
          <w:tcPr>
            <w:tcW w:w="4607"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 ] Igen [] Nem</w:t>
            </w:r>
          </w:p>
        </w:tc>
      </w:tr>
    </w:tbl>
    <w:p w:rsidR="006E097E" w:rsidRPr="00B16405" w:rsidRDefault="006E097E" w:rsidP="006E097E">
      <w:pPr>
        <w:keepNext/>
        <w:spacing w:before="120" w:after="360" w:line="240" w:lineRule="auto"/>
        <w:jc w:val="center"/>
        <w:rPr>
          <w:rFonts w:ascii="Times New Roman" w:hAnsi="Times New Roman"/>
          <w:b/>
          <w:smallCaps/>
          <w:lang w:eastAsia="en-GB"/>
        </w:rPr>
      </w:pPr>
      <w:proofErr w:type="gramStart"/>
      <w:r w:rsidRPr="00B16405">
        <w:rPr>
          <w:rFonts w:ascii="Times New Roman" w:hAnsi="Times New Roman"/>
          <w:b/>
          <w:smallCaps/>
          <w:lang w:eastAsia="en-GB"/>
        </w:rPr>
        <w:lastRenderedPageBreak/>
        <w:t>A</w:t>
      </w:r>
      <w:proofErr w:type="gramEnd"/>
      <w:r w:rsidRPr="00B16405">
        <w:rPr>
          <w:rFonts w:ascii="Times New Roman" w:hAnsi="Times New Roman"/>
          <w:b/>
          <w:smallCaps/>
          <w:lang w:eastAsia="en-GB"/>
        </w:rPr>
        <w:t>: Alkalmasság szakmai tevékenység végzésére</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097E" w:rsidRPr="00B16405" w:rsidTr="00F24C77">
        <w:tc>
          <w:tcPr>
            <w:tcW w:w="4644" w:type="dxa"/>
            <w:tcBorders>
              <w:tl2br w:val="nil"/>
            </w:tcBorders>
            <w:shd w:val="clear" w:color="auto" w:fill="auto"/>
          </w:tcPr>
          <w:p w:rsidR="006E097E" w:rsidRPr="00B16405" w:rsidRDefault="006E097E" w:rsidP="00F24C77">
            <w:pPr>
              <w:rPr>
                <w:rFonts w:ascii="Times New Roman" w:hAnsi="Times New Roman"/>
                <w:b/>
              </w:rPr>
            </w:pPr>
            <w:r w:rsidRPr="00B16405">
              <w:rPr>
                <w:rFonts w:ascii="Times New Roman" w:hAnsi="Times New Roman"/>
                <w:b/>
              </w:rPr>
              <w:t>Alkalmasság szakmai tevékenység végzésére</w:t>
            </w:r>
          </w:p>
        </w:tc>
        <w:tc>
          <w:tcPr>
            <w:tcW w:w="4645" w:type="dxa"/>
            <w:tcBorders>
              <w:tl2br w:val="nil"/>
            </w:tcBorders>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b/>
              </w:rPr>
              <w:t>1) Be van jegyezve</w:t>
            </w:r>
            <w:r w:rsidRPr="00B16405">
              <w:rPr>
                <w:rFonts w:ascii="Times New Roman" w:hAnsi="Times New Roman"/>
              </w:rPr>
              <w:t xml:space="preserve"> a letelepedés helye szerinti tagállamának vonatkozó </w:t>
            </w:r>
            <w:r w:rsidRPr="00B16405">
              <w:rPr>
                <w:rFonts w:ascii="Times New Roman" w:hAnsi="Times New Roman"/>
                <w:b/>
              </w:rPr>
              <w:t xml:space="preserve">szakmai vagy </w:t>
            </w:r>
            <w:proofErr w:type="gramStart"/>
            <w:r w:rsidRPr="00B16405">
              <w:rPr>
                <w:rFonts w:ascii="Times New Roman" w:hAnsi="Times New Roman"/>
                <w:b/>
              </w:rPr>
              <w:t>cégnyilvántartásába</w:t>
            </w:r>
            <w:r w:rsidRPr="00B16405">
              <w:rPr>
                <w:rFonts w:ascii="Times New Roman" w:hAnsi="Times New Roman"/>
                <w:b/>
                <w:vertAlign w:val="superscript"/>
              </w:rPr>
              <w:footnoteReference w:id="87"/>
            </w:r>
            <w:r w:rsidRPr="00B16405">
              <w:rPr>
                <w:rFonts w:ascii="Times New Roman" w:hAnsi="Times New Roman"/>
              </w:rPr>
              <w:t>:</w:t>
            </w:r>
            <w:proofErr w:type="gramEnd"/>
            <w:r w:rsidRPr="00B16405">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r w:rsidRPr="00B16405">
              <w:rPr>
                <w:rFonts w:ascii="Times New Roman" w:hAnsi="Times New Roman"/>
              </w:rPr>
              <w:br/>
            </w: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4644" w:type="dxa"/>
            <w:tcBorders>
              <w:tl2br w:val="nil"/>
            </w:tcBorders>
            <w:shd w:val="clear" w:color="auto" w:fill="auto"/>
          </w:tcPr>
          <w:p w:rsidR="006E097E" w:rsidRPr="00B16405" w:rsidRDefault="006E097E" w:rsidP="00F24C77">
            <w:pPr>
              <w:rPr>
                <w:rFonts w:ascii="Times New Roman" w:hAnsi="Times New Roman"/>
                <w:b/>
              </w:rPr>
            </w:pPr>
            <w:r w:rsidRPr="00B16405">
              <w:rPr>
                <w:rFonts w:ascii="Times New Roman" w:hAnsi="Times New Roman"/>
                <w:b/>
              </w:rPr>
              <w:t>2) Szolgáltatásnyújtásra irányuló szerződéseknél:</w:t>
            </w:r>
            <w:r w:rsidRPr="00B16405">
              <w:rPr>
                <w:rFonts w:ascii="Times New Roman" w:hAnsi="Times New Roman"/>
              </w:rPr>
              <w:br/>
              <w:t xml:space="preserve">A gazdasági szereplőnek meghatározott </w:t>
            </w:r>
            <w:r w:rsidRPr="00B16405">
              <w:rPr>
                <w:rFonts w:ascii="Times New Roman" w:hAnsi="Times New Roman"/>
                <w:b/>
              </w:rPr>
              <w:t>engedéllyel</w:t>
            </w:r>
            <w:r w:rsidRPr="00B16405">
              <w:rPr>
                <w:rFonts w:ascii="Times New Roman" w:hAnsi="Times New Roman"/>
              </w:rPr>
              <w:t xml:space="preserve"> kell-e rendelkeznie vagy meghatározott szervezet </w:t>
            </w:r>
            <w:r w:rsidRPr="00B16405">
              <w:rPr>
                <w:rFonts w:ascii="Times New Roman" w:hAnsi="Times New Roman"/>
                <w:b/>
              </w:rPr>
              <w:t>tagjának</w:t>
            </w:r>
            <w:r w:rsidRPr="00B16405">
              <w:rPr>
                <w:rFonts w:ascii="Times New Roman" w:hAnsi="Times New Roman"/>
              </w:rPr>
              <w:t xml:space="preserve"> kell-e lennie ahhoz, hogy a gazdasági szereplő letelepedési helye szerinti országban az adott szolgáltatást nyújthassa? </w:t>
            </w:r>
            <w:r w:rsidRPr="00B16405">
              <w:rPr>
                <w:rFonts w:ascii="Times New Roman" w:hAnsi="Times New Roman"/>
              </w:rPr>
              <w:br/>
            </w:r>
            <w:r w:rsidRPr="00B16405">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br/>
              <w:t>[] Igen [] Nem</w:t>
            </w:r>
            <w:r w:rsidRPr="00B16405">
              <w:rPr>
                <w:rFonts w:ascii="Times New Roman" w:hAnsi="Times New Roman"/>
              </w:rPr>
              <w:br/>
            </w:r>
            <w:r w:rsidRPr="00B16405">
              <w:rPr>
                <w:rFonts w:ascii="Times New Roman" w:hAnsi="Times New Roman"/>
              </w:rPr>
              <w:br/>
              <w:t xml:space="preserve">Ha igen, kérjük, adja meg, hogy ez miben áll, és jelezze, hogy a gazdasági szereplő rendelkezik-e ezzel: </w:t>
            </w:r>
            <w:proofErr w:type="gramStart"/>
            <w:r w:rsidRPr="00B16405">
              <w:rPr>
                <w:rFonts w:ascii="Times New Roman" w:hAnsi="Times New Roman"/>
              </w:rPr>
              <w:t>[ …</w:t>
            </w:r>
            <w:proofErr w:type="gramEnd"/>
            <w:r w:rsidRPr="00B16405">
              <w:rPr>
                <w:rFonts w:ascii="Times New Roman" w:hAnsi="Times New Roman"/>
              </w:rPr>
              <w:t>] [] Igen [] Nem</w:t>
            </w: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bl>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B: Gazdasági és pénzügyi helyzet</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Gazdasági és pénzügyi helyzet</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tcBorders>
              <w:bottom w:val="single" w:sz="4" w:space="0" w:color="auto"/>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1a) </w:t>
            </w:r>
            <w:proofErr w:type="gramStart"/>
            <w:r w:rsidRPr="00B16405">
              <w:rPr>
                <w:rFonts w:ascii="Times New Roman" w:hAnsi="Times New Roman"/>
                <w:highlight w:val="yellow"/>
              </w:rPr>
              <w:t>A</w:t>
            </w:r>
            <w:proofErr w:type="gramEnd"/>
            <w:r w:rsidRPr="00B16405">
              <w:rPr>
                <w:rFonts w:ascii="Times New Roman" w:hAnsi="Times New Roman"/>
                <w:highlight w:val="yellow"/>
              </w:rPr>
              <w:t xml:space="preserve"> gazdasági szereplő („általános”) </w:t>
            </w:r>
            <w:r w:rsidRPr="00B16405">
              <w:rPr>
                <w:rFonts w:ascii="Times New Roman" w:hAnsi="Times New Roman"/>
                <w:b/>
                <w:highlight w:val="yellow"/>
              </w:rPr>
              <w:t>éves árbevétele</w:t>
            </w:r>
            <w:r w:rsidRPr="00B16405">
              <w:rPr>
                <w:rFonts w:ascii="Times New Roman" w:hAnsi="Times New Roman"/>
                <w:highlight w:val="yellow"/>
              </w:rPr>
              <w:t xml:space="preserve"> a vonatkozó hirdetményben vagy a közbeszerzési dokumentumokban előírt számú pénzügyi évben a következő:</w:t>
            </w:r>
            <w:r w:rsidRPr="00B16405">
              <w:rPr>
                <w:rFonts w:ascii="Times New Roman" w:hAnsi="Times New Roman"/>
              </w:rPr>
              <w:br/>
            </w:r>
            <w:r w:rsidRPr="00B16405">
              <w:rPr>
                <w:rFonts w:ascii="Times New Roman" w:hAnsi="Times New Roman"/>
                <w:b/>
              </w:rPr>
              <w:t>És/vagy</w:t>
            </w:r>
            <w:r w:rsidRPr="00B16405">
              <w:rPr>
                <w:rFonts w:ascii="Times New Roman" w:hAnsi="Times New Roman"/>
              </w:rPr>
              <w:br/>
              <w:t xml:space="preserve">1b) A gazdasági szereplő </w:t>
            </w:r>
            <w:proofErr w:type="spellStart"/>
            <w:r w:rsidRPr="00B16405">
              <w:rPr>
                <w:rFonts w:ascii="Times New Roman" w:hAnsi="Times New Roman"/>
                <w:b/>
              </w:rPr>
              <w:t>átlagoséves</w:t>
            </w:r>
            <w:proofErr w:type="spellEnd"/>
            <w:r w:rsidRPr="00B16405">
              <w:rPr>
                <w:rFonts w:ascii="Times New Roman" w:hAnsi="Times New Roman"/>
                <w:b/>
              </w:rPr>
              <w:t xml:space="preserve"> árbevétele a vonatkozó hirdetményben vagy a </w:t>
            </w:r>
            <w:r w:rsidRPr="00B16405">
              <w:rPr>
                <w:rFonts w:ascii="Times New Roman" w:hAnsi="Times New Roman"/>
                <w:b/>
              </w:rPr>
              <w:lastRenderedPageBreak/>
              <w:t>közbeszerzési dokumentumokban előírt számú évben a következő</w:t>
            </w:r>
            <w:r w:rsidRPr="00B16405">
              <w:rPr>
                <w:rFonts w:ascii="Times New Roman" w:hAnsi="Times New Roman"/>
                <w:b/>
                <w:vertAlign w:val="superscript"/>
              </w:rPr>
              <w:footnoteReference w:id="88"/>
            </w:r>
            <w:r w:rsidRPr="00B16405">
              <w:rPr>
                <w:rFonts w:ascii="Times New Roman" w:hAnsi="Times New Roman"/>
                <w:b/>
              </w:rPr>
              <w:t xml:space="preserve"> (</w:t>
            </w:r>
            <w:r w:rsidRPr="00B16405">
              <w:rPr>
                <w:rFonts w:ascii="Times New Roman" w:hAnsi="Times New Roman"/>
              </w:rPr>
              <w:t>)</w:t>
            </w:r>
            <w:r w:rsidRPr="00B16405">
              <w:rPr>
                <w:rFonts w:ascii="Times New Roman" w:hAnsi="Times New Roman"/>
                <w:b/>
              </w:rPr>
              <w:t>:</w:t>
            </w:r>
            <w:r w:rsidRPr="00B16405">
              <w:rPr>
                <w:rFonts w:ascii="Times New Roman" w:hAnsi="Times New Roman"/>
              </w:rPr>
              <w:br/>
            </w:r>
            <w:r w:rsidRPr="00B16405">
              <w:rPr>
                <w:rFonts w:ascii="Times New Roman" w:hAnsi="Times New Roman"/>
                <w:highlight w:val="yellow"/>
              </w:rPr>
              <w:t>Ha a vonatkozó információ elektronikusan elérhető, kérjük, adja meg a következő információkat</w:t>
            </w:r>
            <w:r w:rsidRPr="00B16405">
              <w:rPr>
                <w:rFonts w:ascii="Times New Roman" w:hAnsi="Times New Roman"/>
              </w:rPr>
              <w:t>:</w:t>
            </w:r>
          </w:p>
        </w:tc>
        <w:tc>
          <w:tcPr>
            <w:tcW w:w="4645" w:type="dxa"/>
            <w:tcBorders>
              <w:bottom w:val="single" w:sz="4" w:space="0" w:color="auto"/>
            </w:tcBorders>
            <w:shd w:val="clear" w:color="auto" w:fill="auto"/>
          </w:tcPr>
          <w:p w:rsidR="006E097E" w:rsidRPr="00B16405" w:rsidRDefault="006E097E" w:rsidP="00F24C77">
            <w:pPr>
              <w:jc w:val="both"/>
              <w:rPr>
                <w:rFonts w:ascii="Times New Roman" w:hAnsi="Times New Roman"/>
                <w:i/>
              </w:rPr>
            </w:pPr>
            <w:proofErr w:type="gramStart"/>
            <w:r w:rsidRPr="00B16405">
              <w:rPr>
                <w:rFonts w:ascii="Times New Roman" w:hAnsi="Times New Roman"/>
                <w:highlight w:val="yellow"/>
              </w:rPr>
              <w:lastRenderedPageBreak/>
              <w:t>év: [……] árbevétel:</w:t>
            </w:r>
            <w:r w:rsidRPr="00B16405">
              <w:rPr>
                <w:rFonts w:ascii="Times New Roman" w:hAnsi="Times New Roman"/>
                <w:b/>
                <w:i/>
                <w:highlight w:val="yellow"/>
              </w:rPr>
              <w:t>nettó</w:t>
            </w:r>
            <w:r w:rsidRPr="00B16405">
              <w:rPr>
                <w:rFonts w:ascii="Times New Roman" w:hAnsi="Times New Roman"/>
                <w:highlight w:val="yellow"/>
              </w:rPr>
              <w:t>[……][…]pénznem</w:t>
            </w:r>
            <w:r w:rsidRPr="00B16405">
              <w:rPr>
                <w:rFonts w:ascii="Times New Roman" w:hAnsi="Times New Roman"/>
                <w:highlight w:val="yellow"/>
              </w:rPr>
              <w:br/>
              <w:t>év: [……] árbevétel:</w:t>
            </w:r>
            <w:r w:rsidRPr="00B16405">
              <w:rPr>
                <w:rFonts w:ascii="Times New Roman" w:hAnsi="Times New Roman"/>
                <w:b/>
                <w:i/>
                <w:highlight w:val="yellow"/>
              </w:rPr>
              <w:t>nettó</w:t>
            </w:r>
            <w:r w:rsidRPr="00B16405">
              <w:rPr>
                <w:rFonts w:ascii="Times New Roman" w:hAnsi="Times New Roman"/>
                <w:highlight w:val="yellow"/>
              </w:rPr>
              <w:t>[……][…]pénznem</w:t>
            </w:r>
            <w:r w:rsidRPr="00B16405">
              <w:rPr>
                <w:rFonts w:ascii="Times New Roman" w:hAnsi="Times New Roman"/>
                <w:highlight w:val="yellow"/>
              </w:rPr>
              <w:br/>
              <w:t>év: [……] árbevétel:</w:t>
            </w:r>
            <w:r w:rsidRPr="00B16405">
              <w:rPr>
                <w:rFonts w:ascii="Times New Roman" w:hAnsi="Times New Roman"/>
                <w:b/>
                <w:i/>
                <w:highlight w:val="yellow"/>
              </w:rPr>
              <w:t>nettó</w:t>
            </w:r>
            <w:r w:rsidRPr="00B16405">
              <w:rPr>
                <w:rFonts w:ascii="Times New Roman" w:hAnsi="Times New Roman"/>
                <w:i/>
                <w:highlight w:val="yellow"/>
              </w:rPr>
              <w:t>[</w:t>
            </w:r>
            <w:r w:rsidRPr="00B16405">
              <w:rPr>
                <w:rFonts w:ascii="Times New Roman" w:hAnsi="Times New Roman"/>
                <w:highlight w:val="yellow"/>
              </w:rPr>
              <w:t>……][…]pénznem</w:t>
            </w:r>
            <w:r w:rsidRPr="00B16405">
              <w:rPr>
                <w:rFonts w:ascii="Times New Roman" w:hAnsi="Times New Roman"/>
              </w:rPr>
              <w:br/>
            </w:r>
            <w:r w:rsidRPr="00B16405">
              <w:rPr>
                <w:rFonts w:ascii="Times New Roman" w:hAnsi="Times New Roman"/>
                <w:i/>
              </w:rPr>
              <w:t>Az eljárást megindító felhívás alapján a gazdasági szereplőnek az általános forgalmi adó nélkül számított (nettó) értéket kell feltüntetnie, és ennek tényét jelölnie kell.</w:t>
            </w:r>
            <w:proofErr w:type="gramEnd"/>
          </w:p>
          <w:p w:rsidR="006E097E" w:rsidRPr="00B16405" w:rsidRDefault="006E097E" w:rsidP="00F24C77">
            <w:pPr>
              <w:jc w:val="both"/>
              <w:rPr>
                <w:rFonts w:ascii="Times New Roman" w:hAnsi="Times New Roman"/>
              </w:rPr>
            </w:pPr>
            <w:r w:rsidRPr="00B16405">
              <w:rPr>
                <w:rFonts w:ascii="Times New Roman" w:hAnsi="Times New Roman"/>
              </w:rPr>
              <w:lastRenderedPageBreak/>
              <w:t>(évek száma, átlagos árbevétel)</w:t>
            </w:r>
            <w:r w:rsidRPr="00B16405">
              <w:rPr>
                <w:rFonts w:ascii="Times New Roman" w:hAnsi="Times New Roman"/>
                <w:b/>
              </w:rPr>
              <w:t>:</w:t>
            </w:r>
            <w:r w:rsidRPr="00B16405">
              <w:rPr>
                <w:rFonts w:ascii="Times New Roman" w:hAnsi="Times New Roman"/>
              </w:rPr>
              <w:t xml:space="preserve"> [</w:t>
            </w:r>
            <w:proofErr w:type="gramStart"/>
            <w:r w:rsidRPr="00B16405">
              <w:rPr>
                <w:rFonts w:ascii="Times New Roman" w:hAnsi="Times New Roman"/>
              </w:rPr>
              <w:t>……</w:t>
            </w:r>
            <w:proofErr w:type="gramEnd"/>
            <w:r w:rsidRPr="00B16405">
              <w:rPr>
                <w:rFonts w:ascii="Times New Roman" w:hAnsi="Times New Roman"/>
              </w:rPr>
              <w:t>],[……][…]pénznem</w:t>
            </w:r>
          </w:p>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r w:rsidRPr="00B16405">
              <w:rPr>
                <w:rFonts w:ascii="Times New Roman" w:hAnsi="Times New Roman"/>
              </w:rPr>
              <w:t xml:space="preserve">(internetcím, a kibocsátó hatóság vagy testület, a dokumentáció pontos hivatkozási adatai): </w:t>
            </w:r>
            <w:r w:rsidRPr="00B16405">
              <w:rPr>
                <w:rFonts w:ascii="Times New Roman" w:hAnsi="Times New Roman"/>
                <w:highlight w:val="yellow"/>
              </w:rPr>
              <w:t>[</w:t>
            </w:r>
            <w:proofErr w:type="gramStart"/>
            <w:r w:rsidRPr="00B16405">
              <w:rPr>
                <w:rFonts w:ascii="Times New Roman" w:hAnsi="Times New Roman"/>
                <w:highlight w:val="yellow"/>
              </w:rPr>
              <w:t>……</w:t>
            </w:r>
            <w:proofErr w:type="gramEnd"/>
            <w:r w:rsidRPr="00B16405">
              <w:rPr>
                <w:rFonts w:ascii="Times New Roman" w:hAnsi="Times New Roman"/>
                <w:highlight w:val="yellow"/>
              </w:rPr>
              <w:t>][……][……]</w:t>
            </w:r>
          </w:p>
          <w:p w:rsidR="006E097E" w:rsidRPr="00B16405" w:rsidRDefault="006E097E" w:rsidP="00F24C77">
            <w:pPr>
              <w:spacing w:after="0" w:line="240" w:lineRule="auto"/>
              <w:rPr>
                <w:rFonts w:ascii="Times New Roman" w:hAnsi="Times New Roman"/>
                <w:i/>
              </w:rPr>
            </w:pPr>
            <w:r w:rsidRPr="00B16405">
              <w:rPr>
                <w:rFonts w:ascii="Times New Roman" w:hAnsi="Times New Roman"/>
                <w:i/>
              </w:rPr>
              <w:t>Igazságügyi Minisztérium</w:t>
            </w:r>
          </w:p>
          <w:p w:rsidR="006E097E" w:rsidRPr="00B16405" w:rsidRDefault="006E097E" w:rsidP="00F24C77">
            <w:pPr>
              <w:spacing w:after="0" w:line="240" w:lineRule="auto"/>
              <w:rPr>
                <w:rFonts w:ascii="Times New Roman" w:hAnsi="Times New Roman"/>
                <w:i/>
              </w:rPr>
            </w:pPr>
            <w:hyperlink r:id="rId16" w:history="1">
              <w:r w:rsidRPr="00B16405">
                <w:rPr>
                  <w:rStyle w:val="Hiperhivatkozs"/>
                  <w:rFonts w:ascii="Times New Roman" w:hAnsi="Times New Roman"/>
                  <w:i/>
                </w:rPr>
                <w:t>www.e-beszamolo.im.gov.hu</w:t>
              </w:r>
            </w:hyperlink>
          </w:p>
          <w:p w:rsidR="006E097E" w:rsidRPr="00B16405" w:rsidRDefault="006E097E" w:rsidP="00F24C77">
            <w:pPr>
              <w:spacing w:after="0" w:line="240" w:lineRule="auto"/>
              <w:rPr>
                <w:rFonts w:ascii="Times New Roman" w:hAnsi="Times New Roman"/>
              </w:rPr>
            </w:pPr>
          </w:p>
        </w:tc>
      </w:tr>
      <w:tr w:rsidR="006E097E" w:rsidRPr="00B16405" w:rsidTr="00F24C77">
        <w:tc>
          <w:tcPr>
            <w:tcW w:w="4644" w:type="dxa"/>
            <w:tcBorders>
              <w:bottom w:val="single" w:sz="4" w:space="0" w:color="auto"/>
              <w:tl2br w:val="nil"/>
            </w:tcBorders>
            <w:shd w:val="clear" w:color="auto" w:fill="auto"/>
          </w:tcPr>
          <w:p w:rsidR="006E097E" w:rsidRPr="00B16405" w:rsidRDefault="006E097E" w:rsidP="00F24C77">
            <w:pPr>
              <w:rPr>
                <w:rFonts w:ascii="Times New Roman" w:hAnsi="Times New Roman"/>
              </w:rPr>
            </w:pPr>
            <w:proofErr w:type="gramStart"/>
            <w:r w:rsidRPr="00B16405">
              <w:rPr>
                <w:rFonts w:ascii="Times New Roman" w:hAnsi="Times New Roman"/>
              </w:rPr>
              <w:lastRenderedPageBreak/>
              <w:t xml:space="preserve">2a) A gazdasági szereplő éves („specifikus”) </w:t>
            </w:r>
            <w:r w:rsidRPr="00B16405">
              <w:rPr>
                <w:rFonts w:ascii="Times New Roman" w:hAnsi="Times New Roman"/>
                <w:b/>
              </w:rPr>
              <w:t>árbevétele a szerződés által érintett üzleti területre vonatkozóan</w:t>
            </w:r>
            <w:r w:rsidRPr="00B16405">
              <w:rPr>
                <w:rFonts w:ascii="Times New Roman" w:hAnsi="Times New Roman"/>
              </w:rPr>
              <w:t>, a vonatkozó hirdetményben vagy a közbeszerzési dokumentumokban meghatározott módon az előírt pénzügyi évek tekintetében a következő:</w:t>
            </w:r>
            <w:r w:rsidRPr="00B16405">
              <w:rPr>
                <w:rFonts w:ascii="Times New Roman" w:hAnsi="Times New Roman"/>
              </w:rPr>
              <w:br/>
            </w:r>
            <w:r w:rsidRPr="00B16405">
              <w:rPr>
                <w:rFonts w:ascii="Times New Roman" w:hAnsi="Times New Roman"/>
                <w:b/>
              </w:rPr>
              <w:t>És/vagy</w:t>
            </w:r>
            <w:r w:rsidRPr="00B16405">
              <w:rPr>
                <w:rFonts w:ascii="Times New Roman" w:hAnsi="Times New Roman"/>
              </w:rPr>
              <w:br/>
              <w:t xml:space="preserve">2b) A gazdasági szereplő </w:t>
            </w:r>
            <w:proofErr w:type="spellStart"/>
            <w:r w:rsidRPr="00B16405">
              <w:rPr>
                <w:rFonts w:ascii="Times New Roman" w:hAnsi="Times New Roman"/>
                <w:b/>
              </w:rPr>
              <w:t>átlagoséves</w:t>
            </w:r>
            <w:proofErr w:type="spellEnd"/>
            <w:r w:rsidRPr="00B16405">
              <w:rPr>
                <w:rFonts w:ascii="Times New Roman" w:hAnsi="Times New Roman"/>
                <w:b/>
              </w:rPr>
              <w:t xml:space="preserve"> árbevétele a területen és a vonatkozó hirdetményben vagy a közbeszerzési dokumentumokban előírt számú évben a következő</w:t>
            </w:r>
            <w:r w:rsidRPr="00B16405">
              <w:rPr>
                <w:rFonts w:ascii="Times New Roman" w:hAnsi="Times New Roman"/>
                <w:b/>
                <w:vertAlign w:val="superscript"/>
              </w:rPr>
              <w:footnoteReference w:id="89"/>
            </w:r>
            <w:r w:rsidRPr="00B16405">
              <w:rPr>
                <w:rFonts w:ascii="Times New Roman" w:hAnsi="Times New Roman"/>
                <w:b/>
              </w:rPr>
              <w:t>:</w:t>
            </w:r>
            <w:r w:rsidRPr="00B16405">
              <w:rPr>
                <w:rFonts w:ascii="Times New Roman" w:hAnsi="Times New Roman"/>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év: [</w:t>
            </w:r>
            <w:proofErr w:type="gramStart"/>
            <w:r w:rsidRPr="00B16405">
              <w:rPr>
                <w:rFonts w:ascii="Times New Roman" w:hAnsi="Times New Roman"/>
              </w:rPr>
              <w:t>……</w:t>
            </w:r>
            <w:proofErr w:type="gramEnd"/>
            <w:r w:rsidRPr="00B16405">
              <w:rPr>
                <w:rFonts w:ascii="Times New Roman" w:hAnsi="Times New Roman"/>
              </w:rPr>
              <w:t>] árbevétel:[……][…]pénznem</w:t>
            </w:r>
            <w:r w:rsidRPr="00B16405">
              <w:rPr>
                <w:rFonts w:ascii="Times New Roman" w:hAnsi="Times New Roman"/>
              </w:rPr>
              <w:br/>
              <w:t>év: [……] árbevétel:[……][…]pénznem</w:t>
            </w:r>
            <w:r w:rsidRPr="00B16405">
              <w:rPr>
                <w:rFonts w:ascii="Times New Roman" w:hAnsi="Times New Roman"/>
              </w:rPr>
              <w:br/>
              <w:t>év: [……] árbevétel:[……][…]pénznem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(évek száma, átlagos árbevétel): [……],[……][…]pénznem</w:t>
            </w:r>
          </w:p>
          <w:p w:rsidR="006E097E" w:rsidRPr="00B16405" w:rsidRDefault="006E097E" w:rsidP="00F24C7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4644"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
        </w:tc>
      </w:tr>
      <w:tr w:rsidR="006E097E" w:rsidRPr="00B16405" w:rsidTr="00F24C77">
        <w:tc>
          <w:tcPr>
            <w:tcW w:w="4644"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4) A vonatkozó hirdetményben vagy a közbeszerzési dokumentumokban meghatározott </w:t>
            </w:r>
            <w:r w:rsidRPr="00B16405">
              <w:rPr>
                <w:rFonts w:ascii="Times New Roman" w:hAnsi="Times New Roman"/>
                <w:b/>
              </w:rPr>
              <w:t>pénzügyi mutatók</w:t>
            </w:r>
            <w:r w:rsidRPr="00B16405">
              <w:rPr>
                <w:rFonts w:ascii="Times New Roman" w:hAnsi="Times New Roman"/>
                <w:b/>
                <w:vertAlign w:val="superscript"/>
              </w:rPr>
              <w:footnoteReference w:id="90"/>
            </w:r>
            <w:r w:rsidRPr="00B16405">
              <w:rPr>
                <w:rFonts w:ascii="Times New Roman" w:hAnsi="Times New Roman"/>
              </w:rPr>
              <w:t xml:space="preserve"> tekintetében a gazdasági szereplő kijelenti, hogy az előírt </w:t>
            </w:r>
            <w:proofErr w:type="gramStart"/>
            <w:r w:rsidRPr="00B16405">
              <w:rPr>
                <w:rFonts w:ascii="Times New Roman" w:hAnsi="Times New Roman"/>
              </w:rPr>
              <w:t>mutató(</w:t>
            </w:r>
            <w:proofErr w:type="gramEnd"/>
            <w:r w:rsidRPr="00B16405">
              <w:rPr>
                <w:rFonts w:ascii="Times New Roman" w:hAnsi="Times New Roman"/>
              </w:rPr>
              <w:t>k) tényleges értéke(i) a következő(k):</w:t>
            </w:r>
            <w:r w:rsidRPr="00B16405">
              <w:rPr>
                <w:rFonts w:ascii="Times New Roman" w:hAnsi="Times New Roman"/>
              </w:rPr>
              <w:br/>
            </w:r>
          </w:p>
          <w:p w:rsidR="006E097E" w:rsidRPr="00B16405" w:rsidRDefault="006E097E" w:rsidP="00F24C77">
            <w:pPr>
              <w:rPr>
                <w:rFonts w:ascii="Times New Roman" w:hAnsi="Times New Roman"/>
              </w:rPr>
            </w:pPr>
            <w:r w:rsidRPr="00B16405">
              <w:rPr>
                <w:rFonts w:ascii="Times New Roman" w:hAnsi="Times New Roman"/>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(az előírt mutató azonosítása – x és y</w:t>
            </w:r>
            <w:r w:rsidRPr="00B16405">
              <w:rPr>
                <w:rFonts w:ascii="Times New Roman" w:hAnsi="Times New Roman"/>
                <w:vertAlign w:val="superscript"/>
              </w:rPr>
              <w:footnoteReference w:id="91"/>
            </w:r>
            <w:r w:rsidRPr="00B16405">
              <w:rPr>
                <w:rFonts w:ascii="Times New Roman" w:hAnsi="Times New Roman"/>
              </w:rPr>
              <w:t xml:space="preserve"> aránya - és az érték):</w:t>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 [……]</w:t>
            </w:r>
            <w:r w:rsidRPr="00B16405">
              <w:rPr>
                <w:rFonts w:ascii="Times New Roman" w:hAnsi="Times New Roman"/>
                <w:vertAlign w:val="superscript"/>
              </w:rPr>
              <w:footnoteReference w:id="92"/>
            </w:r>
            <w:r w:rsidRPr="00B16405">
              <w:rPr>
                <w:rFonts w:ascii="Times New Roman" w:hAnsi="Times New Roman"/>
              </w:rPr>
              <w:br/>
            </w:r>
          </w:p>
          <w:p w:rsidR="006E097E" w:rsidRPr="00B16405" w:rsidRDefault="006E097E" w:rsidP="00F24C77">
            <w:pPr>
              <w:rPr>
                <w:rFonts w:ascii="Times New Roman" w:hAnsi="Times New Roman"/>
              </w:rPr>
            </w:pPr>
            <w:r w:rsidRPr="00B16405">
              <w:rPr>
                <w:rFonts w:ascii="Times New Roman" w:hAnsi="Times New Roman"/>
              </w:rPr>
              <w:br/>
            </w:r>
            <w:r w:rsidRPr="00B16405">
              <w:rPr>
                <w:rFonts w:ascii="Times New Roman" w:hAnsi="Times New Roman"/>
              </w:rPr>
              <w:lastRenderedPageBreak/>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4644"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 xml:space="preserve">5) </w:t>
            </w:r>
            <w:r w:rsidRPr="00B16405">
              <w:rPr>
                <w:rFonts w:ascii="Times New Roman" w:hAnsi="Times New Roman"/>
                <w:b/>
              </w:rPr>
              <w:t>Szakmai felelősségbiztosításának</w:t>
            </w:r>
            <w:r w:rsidRPr="00B16405">
              <w:rPr>
                <w:rFonts w:ascii="Times New Roman" w:hAnsi="Times New Roman"/>
              </w:rPr>
              <w:t xml:space="preserve"> biztosítási összege a következő:</w:t>
            </w:r>
            <w:r w:rsidRPr="00B16405">
              <w:rPr>
                <w:rFonts w:ascii="Times New Roman" w:hAnsi="Times New Roman"/>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roofErr w:type="gramStart"/>
            <w:r w:rsidRPr="00B16405">
              <w:rPr>
                <w:rFonts w:ascii="Times New Roman" w:hAnsi="Times New Roman"/>
              </w:rPr>
              <w:t>……</w:t>
            </w:r>
            <w:proofErr w:type="gramEnd"/>
            <w:r w:rsidRPr="00B16405">
              <w:rPr>
                <w:rFonts w:ascii="Times New Roman" w:hAnsi="Times New Roman"/>
              </w:rPr>
              <w:t>],[……][…]pénznem</w:t>
            </w:r>
          </w:p>
          <w:p w:rsidR="006E097E" w:rsidRPr="00B16405" w:rsidRDefault="006E097E" w:rsidP="00F24C7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4644"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6) Az </w:t>
            </w:r>
            <w:r w:rsidRPr="00B16405">
              <w:rPr>
                <w:rFonts w:ascii="Times New Roman" w:hAnsi="Times New Roman"/>
                <w:b/>
              </w:rPr>
              <w:t>esetleges egyéb gazdasági vagy pénzügyi követelmények</w:t>
            </w:r>
            <w:r w:rsidRPr="00B16405">
              <w:rPr>
                <w:rFonts w:ascii="Times New Roman" w:hAnsi="Times New Roman"/>
              </w:rPr>
              <w:t xml:space="preserve"> tekintetében, amelyeket a vonatkozó hirdetményben vagy a közbeszerzési dokumentumokban meghatároztak, a gazdasági szereplő kijelenti a következőket:</w:t>
            </w:r>
            <w:r w:rsidRPr="00B16405">
              <w:rPr>
                <w:rFonts w:ascii="Times New Roman" w:hAnsi="Times New Roman"/>
              </w:rPr>
              <w:br/>
              <w:t xml:space="preserve">Ha a vonatkozó hirdetményben vagy a közbeszerzési dokumentumokban </w:t>
            </w:r>
            <w:r w:rsidRPr="00B16405">
              <w:rPr>
                <w:rFonts w:ascii="Times New Roman" w:hAnsi="Times New Roman"/>
                <w:b/>
              </w:rPr>
              <w:t>esetlegesen</w:t>
            </w:r>
            <w:r w:rsidRPr="00B16405">
              <w:rPr>
                <w:rFonts w:ascii="Times New Roman" w:hAnsi="Times New Roman"/>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(internetcím, a kibocsátó hatóság vagy testület, a dokumentáció pontos hivatkozási adatai): [……][……][……]</w:t>
            </w:r>
          </w:p>
        </w:tc>
      </w:tr>
    </w:tbl>
    <w:p w:rsidR="006E097E" w:rsidRPr="00B16405" w:rsidRDefault="006E097E" w:rsidP="006E097E">
      <w:pPr>
        <w:keepNext/>
        <w:spacing w:before="120" w:after="360" w:line="240" w:lineRule="auto"/>
        <w:jc w:val="center"/>
        <w:rPr>
          <w:rFonts w:ascii="Times New Roman" w:hAnsi="Times New Roman"/>
          <w:b/>
          <w:smallCaps/>
          <w:lang w:eastAsia="en-GB"/>
        </w:rPr>
      </w:pPr>
      <w:r w:rsidRPr="00B16405">
        <w:rPr>
          <w:rFonts w:ascii="Times New Roman" w:hAnsi="Times New Roman"/>
          <w:b/>
          <w:smallCaps/>
          <w:lang w:eastAsia="en-GB"/>
        </w:rPr>
        <w:t>C: Technikai és szakmai alkalmasság</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5380"/>
      </w:tblGrid>
      <w:tr w:rsidR="006E097E" w:rsidRPr="00B16405" w:rsidTr="00F24C77">
        <w:tc>
          <w:tcPr>
            <w:tcW w:w="3906" w:type="dxa"/>
            <w:tcBorders>
              <w:bottom w:val="single" w:sz="4" w:space="0" w:color="auto"/>
            </w:tcBorders>
            <w:shd w:val="clear" w:color="auto" w:fill="auto"/>
          </w:tcPr>
          <w:p w:rsidR="006E097E" w:rsidRPr="00B16405" w:rsidRDefault="006E097E" w:rsidP="00F24C77">
            <w:pPr>
              <w:rPr>
                <w:rFonts w:ascii="Times New Roman" w:hAnsi="Times New Roman"/>
                <w:b/>
              </w:rPr>
            </w:pPr>
            <w:bookmarkStart w:id="12" w:name="_DV_M4300"/>
            <w:bookmarkStart w:id="13" w:name="_DV_M4301"/>
            <w:bookmarkEnd w:id="12"/>
            <w:bookmarkEnd w:id="13"/>
            <w:r w:rsidRPr="00B16405">
              <w:rPr>
                <w:rFonts w:ascii="Times New Roman" w:hAnsi="Times New Roman"/>
                <w:b/>
              </w:rPr>
              <w:t>Technikai és szakmai alkalmasság</w:t>
            </w:r>
          </w:p>
        </w:tc>
        <w:tc>
          <w:tcPr>
            <w:tcW w:w="5380" w:type="dxa"/>
            <w:tcBorders>
              <w:bottom w:val="single" w:sz="4" w:space="0" w:color="auto"/>
            </w:tcBorders>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3906"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1a) Csak </w:t>
            </w:r>
            <w:r w:rsidRPr="00B16405">
              <w:rPr>
                <w:rFonts w:ascii="Times New Roman" w:hAnsi="Times New Roman"/>
                <w:b/>
                <w:i/>
              </w:rPr>
              <w:t>építési beruházásra vonatkozó közbeszerzési szerződések</w:t>
            </w:r>
            <w:r w:rsidRPr="00B16405">
              <w:rPr>
                <w:rFonts w:ascii="Times New Roman" w:hAnsi="Times New Roman"/>
                <w:b/>
              </w:rPr>
              <w:t xml:space="preserve"> esetében</w:t>
            </w:r>
            <w:r w:rsidRPr="00B16405">
              <w:rPr>
                <w:rFonts w:ascii="Times New Roman" w:hAnsi="Times New Roman"/>
                <w:highlight w:val="lightGray"/>
              </w:rPr>
              <w:t>:</w:t>
            </w:r>
            <w:r w:rsidRPr="00B16405">
              <w:rPr>
                <w:rFonts w:ascii="Times New Roman" w:hAnsi="Times New Roman"/>
              </w:rPr>
              <w:br/>
              <w:t>A referencia-időszak folyamán</w:t>
            </w:r>
            <w:r w:rsidRPr="00B16405">
              <w:rPr>
                <w:rFonts w:ascii="Times New Roman" w:hAnsi="Times New Roman"/>
                <w:vertAlign w:val="superscript"/>
              </w:rPr>
              <w:footnoteReference w:id="93"/>
            </w:r>
            <w:r w:rsidRPr="00B16405">
              <w:rPr>
                <w:rFonts w:ascii="Times New Roman" w:hAnsi="Times New Roman"/>
              </w:rPr>
              <w:t xml:space="preserve"> a gazdasági szereplő </w:t>
            </w:r>
            <w:r w:rsidRPr="00B16405">
              <w:rPr>
                <w:rFonts w:ascii="Times New Roman" w:hAnsi="Times New Roman"/>
                <w:b/>
              </w:rPr>
              <w:t>a meghatározott típusú munkákból a következőket végezte</w:t>
            </w:r>
            <w:r w:rsidRPr="00B16405">
              <w:rPr>
                <w:rFonts w:ascii="Times New Roman" w:hAnsi="Times New Roman"/>
              </w:rPr>
              <w:t xml:space="preserve">: </w:t>
            </w:r>
            <w:r w:rsidRPr="00B16405">
              <w:rPr>
                <w:rFonts w:ascii="Times New Roman" w:hAnsi="Times New Roman"/>
              </w:rPr>
              <w:br/>
              <w:t>Ha a legfontosabb munkák megfelelő elvégzésére és eredményére vonatkozó dokumentáció elektronikus formában rendelkezésre áll, kérjük, adja meg a következő információkat:</w:t>
            </w:r>
          </w:p>
        </w:tc>
        <w:tc>
          <w:tcPr>
            <w:tcW w:w="5380"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Évek száma (ezt az időszakot a vonatkozó hirdetmény vagy a közbeszerzési dokumentumok határozzák meg): […]</w:t>
            </w:r>
            <w:r w:rsidRPr="00B16405">
              <w:rPr>
                <w:rFonts w:ascii="Times New Roman" w:hAnsi="Times New Roman"/>
              </w:rPr>
              <w:br/>
              <w:t>Munkák</w:t>
            </w:r>
            <w:proofErr w:type="gramStart"/>
            <w:r w:rsidRPr="00B16405">
              <w:rPr>
                <w:rFonts w:ascii="Times New Roman" w:hAnsi="Times New Roman"/>
              </w:rPr>
              <w:t>:  [</w:t>
            </w:r>
            <w:proofErr w:type="gramEnd"/>
            <w:r w:rsidRPr="00B16405">
              <w:rPr>
                <w:rFonts w:ascii="Times New Roman" w:hAnsi="Times New Roman"/>
              </w:rPr>
              <w:t>…...]</w:t>
            </w:r>
          </w:p>
          <w:p w:rsidR="006E097E" w:rsidRPr="00B16405" w:rsidRDefault="006E097E" w:rsidP="00F24C7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3906" w:type="dxa"/>
            <w:shd w:val="clear" w:color="auto" w:fill="auto"/>
          </w:tcPr>
          <w:p w:rsidR="006E097E" w:rsidRPr="00B16405" w:rsidRDefault="006E097E" w:rsidP="00F24C77">
            <w:pPr>
              <w:rPr>
                <w:rFonts w:ascii="Times New Roman" w:hAnsi="Times New Roman"/>
                <w:shd w:val="clear" w:color="000000" w:fill="auto"/>
              </w:rPr>
            </w:pPr>
            <w:r w:rsidRPr="00B16405">
              <w:rPr>
                <w:rFonts w:ascii="Times New Roman" w:hAnsi="Times New Roman"/>
              </w:rPr>
              <w:t xml:space="preserve">1b) Csak </w:t>
            </w:r>
            <w:r w:rsidRPr="00B16405">
              <w:rPr>
                <w:rFonts w:ascii="Times New Roman" w:hAnsi="Times New Roman"/>
                <w:b/>
                <w:i/>
              </w:rPr>
              <w:t xml:space="preserve">árubeszerzésre és szolgáltatásnyújtásra irányuló </w:t>
            </w:r>
            <w:r w:rsidRPr="00B16405">
              <w:rPr>
                <w:rFonts w:ascii="Times New Roman" w:hAnsi="Times New Roman"/>
                <w:b/>
                <w:i/>
              </w:rPr>
              <w:lastRenderedPageBreak/>
              <w:t>közbeszerzési szerződések</w:t>
            </w:r>
            <w:r w:rsidRPr="00B16405">
              <w:rPr>
                <w:rFonts w:ascii="Times New Roman" w:hAnsi="Times New Roman"/>
              </w:rPr>
              <w:t xml:space="preserve"> esetében:</w:t>
            </w:r>
            <w:r w:rsidRPr="00B16405">
              <w:rPr>
                <w:rFonts w:ascii="Times New Roman" w:hAnsi="Times New Roman"/>
              </w:rPr>
              <w:br/>
            </w:r>
            <w:r w:rsidRPr="00B16405">
              <w:rPr>
                <w:rFonts w:ascii="Times New Roman" w:hAnsi="Times New Roman"/>
                <w:highlight w:val="yellow"/>
              </w:rPr>
              <w:t>A referencia-időszak folyamán</w:t>
            </w:r>
            <w:r w:rsidRPr="00B16405">
              <w:rPr>
                <w:rFonts w:ascii="Times New Roman" w:hAnsi="Times New Roman"/>
                <w:highlight w:val="yellow"/>
                <w:vertAlign w:val="superscript"/>
              </w:rPr>
              <w:footnoteReference w:id="94"/>
            </w:r>
            <w:r w:rsidRPr="00B16405">
              <w:rPr>
                <w:rFonts w:ascii="Times New Roman" w:hAnsi="Times New Roman"/>
                <w:highlight w:val="yellow"/>
              </w:rPr>
              <w:t xml:space="preserve"> a gazdasági szereplő </w:t>
            </w:r>
            <w:r w:rsidRPr="00B16405">
              <w:rPr>
                <w:rFonts w:ascii="Times New Roman" w:hAnsi="Times New Roman"/>
                <w:b/>
                <w:highlight w:val="yellow"/>
              </w:rPr>
              <w:t>a meghatározott típusokon belül a következő főbb szállításokat végezte, vagy a következő főbb szolgáltatásokat nyújtotta</w:t>
            </w:r>
            <w:r w:rsidRPr="00B16405">
              <w:rPr>
                <w:rFonts w:ascii="Times New Roman" w:hAnsi="Times New Roman"/>
                <w:b/>
              </w:rPr>
              <w:t xml:space="preserve">: </w:t>
            </w:r>
            <w:r w:rsidRPr="00B16405">
              <w:rPr>
                <w:rFonts w:ascii="Times New Roman" w:hAnsi="Times New Roman"/>
              </w:rPr>
              <w:t xml:space="preserve">A lista elkészítésekor kérjük, tüntesse fel az mennyiségeket, a dátumokat és a közületi vagy </w:t>
            </w:r>
            <w:proofErr w:type="gramStart"/>
            <w:r w:rsidRPr="00B16405">
              <w:rPr>
                <w:rFonts w:ascii="Times New Roman" w:hAnsi="Times New Roman"/>
              </w:rPr>
              <w:t>magánmegrendelőket</w:t>
            </w:r>
            <w:r w:rsidRPr="00B16405">
              <w:rPr>
                <w:rFonts w:ascii="Times New Roman" w:hAnsi="Times New Roman"/>
                <w:vertAlign w:val="superscript"/>
              </w:rPr>
              <w:footnoteReference w:id="95"/>
            </w:r>
            <w:r w:rsidRPr="00B16405">
              <w:rPr>
                <w:rFonts w:ascii="Times New Roman" w:hAnsi="Times New Roman"/>
              </w:rPr>
              <w:t>:</w:t>
            </w:r>
            <w:proofErr w:type="gramEnd"/>
          </w:p>
        </w:tc>
        <w:tc>
          <w:tcPr>
            <w:tcW w:w="5380" w:type="dxa"/>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br/>
              <w:t xml:space="preserve">Évek száma (ezt az időszakot a vonatkozó hirdetmény </w:t>
            </w:r>
            <w:r w:rsidRPr="00B16405">
              <w:rPr>
                <w:rFonts w:ascii="Times New Roman" w:hAnsi="Times New Roman"/>
              </w:rPr>
              <w:lastRenderedPageBreak/>
              <w:t xml:space="preserve">vagy a közbeszerzési dokumentumok határozzák meg): </w:t>
            </w:r>
            <w:r w:rsidRPr="00B16405">
              <w:rPr>
                <w:rFonts w:ascii="Times New Roman" w:hAnsi="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597"/>
              <w:gridCol w:w="1316"/>
              <w:gridCol w:w="1365"/>
            </w:tblGrid>
            <w:tr w:rsidR="006E097E" w:rsidRPr="00B16405" w:rsidTr="00F24C77">
              <w:trPr>
                <w:trHeight w:val="458"/>
              </w:trPr>
              <w:tc>
                <w:tcPr>
                  <w:tcW w:w="768"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Leírás*</w:t>
                  </w:r>
                </w:p>
              </w:tc>
              <w:tc>
                <w:tcPr>
                  <w:tcW w:w="1014"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mennyiségek**</w:t>
                  </w:r>
                </w:p>
              </w:tc>
              <w:tc>
                <w:tcPr>
                  <w:tcW w:w="1238"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dátumok***</w:t>
                  </w:r>
                </w:p>
              </w:tc>
              <w:tc>
                <w:tcPr>
                  <w:tcW w:w="1399" w:type="dxa"/>
                  <w:shd w:val="clear" w:color="auto" w:fill="auto"/>
                </w:tcPr>
                <w:p w:rsidR="006E097E" w:rsidRPr="00B16405" w:rsidRDefault="006E097E" w:rsidP="00F24C77">
                  <w:pPr>
                    <w:rPr>
                      <w:rFonts w:ascii="Times New Roman" w:hAnsi="Times New Roman"/>
                      <w:highlight w:val="yellow"/>
                    </w:rPr>
                  </w:pPr>
                  <w:r w:rsidRPr="00B16405">
                    <w:rPr>
                      <w:rFonts w:ascii="Times New Roman" w:hAnsi="Times New Roman"/>
                      <w:highlight w:val="yellow"/>
                    </w:rPr>
                    <w:t>megrendelők</w:t>
                  </w:r>
                </w:p>
              </w:tc>
            </w:tr>
            <w:tr w:rsidR="006E097E" w:rsidRPr="00B16405" w:rsidTr="00F24C77">
              <w:tc>
                <w:tcPr>
                  <w:tcW w:w="768" w:type="dxa"/>
                  <w:shd w:val="clear" w:color="auto" w:fill="auto"/>
                </w:tcPr>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tc>
              <w:tc>
                <w:tcPr>
                  <w:tcW w:w="1014" w:type="dxa"/>
                  <w:shd w:val="clear" w:color="auto" w:fill="auto"/>
                </w:tcPr>
                <w:p w:rsidR="006E097E" w:rsidRPr="00B16405" w:rsidRDefault="006E097E" w:rsidP="00F24C77">
                  <w:pPr>
                    <w:rPr>
                      <w:rFonts w:ascii="Times New Roman" w:hAnsi="Times New Roman"/>
                    </w:rPr>
                  </w:pPr>
                </w:p>
                <w:p w:rsidR="006E097E" w:rsidRPr="00B16405" w:rsidRDefault="006E097E" w:rsidP="00F24C77">
                  <w:pPr>
                    <w:jc w:val="right"/>
                    <w:rPr>
                      <w:rFonts w:ascii="Times New Roman" w:hAnsi="Times New Roman"/>
                      <w:i/>
                    </w:rPr>
                  </w:pPr>
                  <w:r w:rsidRPr="00B16405">
                    <w:rPr>
                      <w:rFonts w:ascii="Times New Roman" w:hAnsi="Times New Roman"/>
                      <w:i/>
                    </w:rPr>
                    <w:t>db</w:t>
                  </w:r>
                </w:p>
              </w:tc>
              <w:tc>
                <w:tcPr>
                  <w:tcW w:w="1238" w:type="dxa"/>
                  <w:shd w:val="clear" w:color="auto" w:fill="auto"/>
                </w:tcPr>
                <w:p w:rsidR="006E097E" w:rsidRPr="00B16405" w:rsidRDefault="006E097E" w:rsidP="00F24C77">
                  <w:pPr>
                    <w:rPr>
                      <w:rFonts w:ascii="Times New Roman" w:hAnsi="Times New Roman"/>
                    </w:rPr>
                  </w:pPr>
                </w:p>
              </w:tc>
              <w:tc>
                <w:tcPr>
                  <w:tcW w:w="1399" w:type="dxa"/>
                  <w:shd w:val="clear" w:color="auto" w:fill="auto"/>
                </w:tcPr>
                <w:p w:rsidR="006E097E" w:rsidRPr="00B16405" w:rsidRDefault="006E097E" w:rsidP="00F24C77">
                  <w:pPr>
                    <w:rPr>
                      <w:rFonts w:ascii="Times New Roman" w:hAnsi="Times New Roman"/>
                    </w:rPr>
                  </w:pPr>
                </w:p>
              </w:tc>
            </w:tr>
          </w:tbl>
          <w:p w:rsidR="006E097E" w:rsidRPr="00B16405" w:rsidRDefault="006E097E" w:rsidP="00F24C77">
            <w:pPr>
              <w:jc w:val="both"/>
              <w:rPr>
                <w:rFonts w:ascii="Times New Roman" w:hAnsi="Times New Roman"/>
                <w:i/>
              </w:rPr>
            </w:pPr>
            <w:r w:rsidRPr="00B16405">
              <w:rPr>
                <w:rFonts w:ascii="Times New Roman" w:hAnsi="Times New Roman"/>
              </w:rPr>
              <w:t>*</w:t>
            </w:r>
            <w:r w:rsidRPr="00B16405">
              <w:rPr>
                <w:rFonts w:ascii="Times New Roman" w:hAnsi="Times New Roman"/>
                <w:i/>
              </w:rPr>
              <w:t>A leírás tartalmazzon arra vonatkozó információt, hogy a bemutatott szerződés teljesítése szerződésszerű volt-e!</w:t>
            </w:r>
          </w:p>
          <w:p w:rsidR="006E097E" w:rsidRPr="00B16405" w:rsidRDefault="006E097E" w:rsidP="00F24C77">
            <w:pPr>
              <w:jc w:val="both"/>
              <w:rPr>
                <w:rFonts w:ascii="Times New Roman" w:hAnsi="Times New Roman"/>
                <w:i/>
              </w:rPr>
            </w:pPr>
            <w:r w:rsidRPr="00B16405">
              <w:rPr>
                <w:rFonts w:ascii="Times New Roman" w:hAnsi="Times New Roman"/>
                <w:i/>
              </w:rPr>
              <w:t>**</w:t>
            </w:r>
            <w:r w:rsidRPr="00B16405">
              <w:rPr>
                <w:rFonts w:ascii="Times New Roman" w:hAnsi="Times New Roman"/>
              </w:rPr>
              <w:t xml:space="preserve"> Az eljárást megindító felhívás alapján a gazdasági szereplőnek a bemutatott referenciák mennyiségét (darab számát) kell feltüntetnie.</w:t>
            </w:r>
          </w:p>
          <w:p w:rsidR="006E097E" w:rsidRPr="00B16405" w:rsidRDefault="006E097E" w:rsidP="00F24C77">
            <w:pPr>
              <w:jc w:val="both"/>
              <w:rPr>
                <w:rFonts w:ascii="Times New Roman" w:hAnsi="Times New Roman"/>
                <w:i/>
              </w:rPr>
            </w:pPr>
            <w:r w:rsidRPr="00B16405">
              <w:rPr>
                <w:rFonts w:ascii="Times New Roman" w:hAnsi="Times New Roman"/>
                <w:i/>
              </w:rPr>
              <w:t>***A bemutatott szerződés teljesítése kezdő és befejező időpontjának év, hónap, nap pontossággal történő megadásával.</w:t>
            </w:r>
          </w:p>
          <w:p w:rsidR="006E097E" w:rsidRPr="00B16405" w:rsidRDefault="006E097E" w:rsidP="00F24C77">
            <w:pPr>
              <w:jc w:val="both"/>
              <w:rPr>
                <w:rFonts w:ascii="Times New Roman" w:hAnsi="Times New Roman"/>
                <w:b/>
                <w:i/>
              </w:rPr>
            </w:pPr>
            <w:r w:rsidRPr="00B16405">
              <w:rPr>
                <w:rFonts w:ascii="Times New Roman" w:hAnsi="Times New Roman"/>
                <w:b/>
                <w:i/>
              </w:rPr>
              <w:t>Amennyiben részajánlat-tétel lehetséges, úgy részenként szükséges megadni az információt (részenként kell bemutatni a referenciákat)!</w:t>
            </w:r>
          </w:p>
        </w:tc>
      </w:tr>
      <w:tr w:rsidR="006E097E" w:rsidRPr="00B16405" w:rsidTr="00F24C77">
        <w:tc>
          <w:tcPr>
            <w:tcW w:w="3906" w:type="dxa"/>
            <w:tcBorders>
              <w:bottom w:val="single" w:sz="4" w:space="0" w:color="auto"/>
            </w:tcBorders>
            <w:shd w:val="clear" w:color="auto" w:fill="auto"/>
          </w:tcPr>
          <w:p w:rsidR="006E097E" w:rsidRPr="00B33845" w:rsidRDefault="006E097E" w:rsidP="00F24C77">
            <w:pPr>
              <w:rPr>
                <w:rFonts w:ascii="Times New Roman" w:hAnsi="Times New Roman"/>
                <w:highlight w:val="yellow"/>
              </w:rPr>
            </w:pPr>
            <w:r w:rsidRPr="00BD2491">
              <w:rPr>
                <w:rFonts w:ascii="Times New Roman" w:hAnsi="Times New Roman"/>
                <w:color w:val="000000"/>
              </w:rPr>
              <w:lastRenderedPageBreak/>
              <w:t xml:space="preserve">1c) </w:t>
            </w:r>
            <w:r w:rsidRPr="00BD2491">
              <w:rPr>
                <w:rFonts w:ascii="Times New Roman" w:hAnsi="Times New Roman"/>
                <w:color w:val="000000"/>
                <w:highlight w:val="yellow"/>
              </w:rPr>
              <w:t>Energiaellátó berendezés műszaki leírása, mely tartalmazza az energiaellátó berendezés típusának megjelölését.</w:t>
            </w:r>
          </w:p>
        </w:tc>
        <w:tc>
          <w:tcPr>
            <w:tcW w:w="5380" w:type="dxa"/>
            <w:tcBorders>
              <w:bottom w:val="single" w:sz="4" w:space="0" w:color="auto"/>
            </w:tcBorders>
            <w:shd w:val="clear" w:color="auto" w:fill="auto"/>
          </w:tcPr>
          <w:p w:rsidR="006E097E" w:rsidRPr="00BD2491" w:rsidRDefault="006E097E" w:rsidP="00F24C77">
            <w:pPr>
              <w:spacing w:after="0" w:line="240" w:lineRule="auto"/>
              <w:jc w:val="both"/>
              <w:rPr>
                <w:rFonts w:ascii="Times New Roman" w:hAnsi="Times New Roman"/>
                <w:color w:val="000000"/>
                <w:highlight w:val="yellow"/>
              </w:rPr>
            </w:pPr>
            <w:r w:rsidRPr="00BD2491">
              <w:rPr>
                <w:rFonts w:ascii="Times New Roman" w:hAnsi="Times New Roman"/>
                <w:color w:val="000000"/>
                <w:highlight w:val="yellow"/>
              </w:rPr>
              <w:t xml:space="preserve">[  ] Igen </w:t>
            </w:r>
            <w:proofErr w:type="gramStart"/>
            <w:r w:rsidRPr="00BD2491">
              <w:rPr>
                <w:rFonts w:ascii="Times New Roman" w:hAnsi="Times New Roman"/>
                <w:color w:val="000000"/>
                <w:highlight w:val="yellow"/>
              </w:rPr>
              <w:t>[  ]</w:t>
            </w:r>
            <w:proofErr w:type="gramEnd"/>
            <w:r w:rsidRPr="00BD2491">
              <w:rPr>
                <w:rFonts w:ascii="Times New Roman" w:hAnsi="Times New Roman"/>
                <w:color w:val="000000"/>
                <w:highlight w:val="yellow"/>
              </w:rPr>
              <w:t xml:space="preserve"> Nem</w:t>
            </w:r>
          </w:p>
          <w:p w:rsidR="006E097E" w:rsidRPr="00BD2491" w:rsidRDefault="006E097E" w:rsidP="00F24C77">
            <w:pPr>
              <w:spacing w:after="0" w:line="240" w:lineRule="auto"/>
              <w:jc w:val="both"/>
              <w:rPr>
                <w:rFonts w:ascii="Times New Roman" w:hAnsi="Times New Roman"/>
                <w:color w:val="000000"/>
                <w:highlight w:val="yellow"/>
              </w:rPr>
            </w:pPr>
          </w:p>
          <w:p w:rsidR="006E097E" w:rsidRPr="00BD2491" w:rsidRDefault="006E097E" w:rsidP="00F24C77">
            <w:pPr>
              <w:spacing w:after="0" w:line="240" w:lineRule="auto"/>
              <w:jc w:val="both"/>
              <w:rPr>
                <w:rFonts w:ascii="Times New Roman" w:hAnsi="Times New Roman"/>
                <w:color w:val="000000"/>
                <w:highlight w:val="yellow"/>
              </w:rPr>
            </w:pPr>
          </w:p>
          <w:p w:rsidR="006E097E" w:rsidRPr="00B33845" w:rsidRDefault="006E097E" w:rsidP="00F24C77">
            <w:pPr>
              <w:rPr>
                <w:rFonts w:ascii="Times New Roman" w:hAnsi="Times New Roman"/>
                <w:highlight w:val="yellow"/>
              </w:rPr>
            </w:pPr>
            <w:r w:rsidRPr="00BD2491">
              <w:rPr>
                <w:rFonts w:ascii="Times New Roman" w:hAnsi="Times New Roman"/>
                <w:color w:val="000000"/>
                <w:highlight w:val="yellow"/>
              </w:rPr>
              <w:t>Ha igen, kérjük, adja meg az energiaellátó berendezés típusazonosítóját: […]</w:t>
            </w:r>
          </w:p>
        </w:tc>
      </w:tr>
      <w:tr w:rsidR="006E097E" w:rsidRPr="00B16405" w:rsidTr="00F24C77">
        <w:tc>
          <w:tcPr>
            <w:tcW w:w="3906" w:type="dxa"/>
            <w:tcBorders>
              <w:bottom w:val="single" w:sz="4" w:space="0" w:color="auto"/>
            </w:tcBorders>
            <w:shd w:val="clear" w:color="auto" w:fill="auto"/>
          </w:tcPr>
          <w:p w:rsidR="006E097E" w:rsidRPr="00B33845" w:rsidRDefault="006E097E" w:rsidP="00F24C77">
            <w:pPr>
              <w:rPr>
                <w:rFonts w:ascii="Times New Roman" w:hAnsi="Times New Roman"/>
                <w:highlight w:val="yellow"/>
              </w:rPr>
            </w:pPr>
            <w:r w:rsidRPr="00BD2491">
              <w:rPr>
                <w:rFonts w:ascii="Times New Roman" w:hAnsi="Times New Roman"/>
                <w:color w:val="000000"/>
              </w:rPr>
              <w:t xml:space="preserve">1d) </w:t>
            </w:r>
            <w:r w:rsidRPr="00BD2491">
              <w:rPr>
                <w:rFonts w:ascii="Times New Roman" w:hAnsi="Times New Roman"/>
                <w:color w:val="000000"/>
                <w:highlight w:val="yellow"/>
              </w:rPr>
              <w:t>Energiaellátó berendezés műszaki leírása, mely tartalmazza az energiaellátó berendezés típusának megjelölését</w:t>
            </w:r>
          </w:p>
        </w:tc>
        <w:tc>
          <w:tcPr>
            <w:tcW w:w="5380" w:type="dxa"/>
            <w:tcBorders>
              <w:bottom w:val="single" w:sz="4" w:space="0" w:color="auto"/>
            </w:tcBorders>
            <w:shd w:val="clear" w:color="auto" w:fill="auto"/>
          </w:tcPr>
          <w:p w:rsidR="006E097E" w:rsidRPr="00BD2491" w:rsidRDefault="006E097E" w:rsidP="00F24C77">
            <w:pPr>
              <w:spacing w:after="0" w:line="240" w:lineRule="auto"/>
              <w:jc w:val="both"/>
              <w:rPr>
                <w:rFonts w:ascii="Times New Roman" w:hAnsi="Times New Roman"/>
                <w:color w:val="000000"/>
                <w:highlight w:val="yellow"/>
              </w:rPr>
            </w:pPr>
            <w:r w:rsidRPr="00BD2491">
              <w:rPr>
                <w:rFonts w:ascii="Times New Roman" w:hAnsi="Times New Roman"/>
                <w:color w:val="000000"/>
                <w:highlight w:val="yellow"/>
              </w:rPr>
              <w:t xml:space="preserve">[  ] Igen </w:t>
            </w:r>
            <w:proofErr w:type="gramStart"/>
            <w:r w:rsidRPr="00BD2491">
              <w:rPr>
                <w:rFonts w:ascii="Times New Roman" w:hAnsi="Times New Roman"/>
                <w:color w:val="000000"/>
                <w:highlight w:val="yellow"/>
              </w:rPr>
              <w:t>[  ]</w:t>
            </w:r>
            <w:proofErr w:type="gramEnd"/>
            <w:r w:rsidRPr="00BD2491">
              <w:rPr>
                <w:rFonts w:ascii="Times New Roman" w:hAnsi="Times New Roman"/>
                <w:color w:val="000000"/>
                <w:highlight w:val="yellow"/>
              </w:rPr>
              <w:t xml:space="preserve"> Nem</w:t>
            </w:r>
          </w:p>
          <w:p w:rsidR="006E097E" w:rsidRPr="00BD2491" w:rsidRDefault="006E097E" w:rsidP="00F24C77">
            <w:pPr>
              <w:spacing w:after="0" w:line="240" w:lineRule="auto"/>
              <w:jc w:val="both"/>
              <w:rPr>
                <w:rFonts w:ascii="Times New Roman" w:hAnsi="Times New Roman"/>
                <w:color w:val="000000"/>
                <w:highlight w:val="yellow"/>
              </w:rPr>
            </w:pPr>
          </w:p>
          <w:p w:rsidR="006E097E" w:rsidRPr="00BD2491" w:rsidRDefault="006E097E" w:rsidP="00F24C77">
            <w:pPr>
              <w:spacing w:after="0" w:line="240" w:lineRule="auto"/>
              <w:jc w:val="both"/>
              <w:rPr>
                <w:rFonts w:ascii="Times New Roman" w:hAnsi="Times New Roman"/>
                <w:color w:val="000000"/>
                <w:highlight w:val="yellow"/>
              </w:rPr>
            </w:pPr>
          </w:p>
          <w:p w:rsidR="006E097E" w:rsidRPr="00B33845" w:rsidRDefault="006E097E" w:rsidP="00F24C77">
            <w:pPr>
              <w:rPr>
                <w:rFonts w:ascii="Times New Roman" w:hAnsi="Times New Roman"/>
              </w:rPr>
            </w:pPr>
            <w:r w:rsidRPr="00BD2491">
              <w:rPr>
                <w:rFonts w:ascii="Times New Roman" w:hAnsi="Times New Roman"/>
                <w:color w:val="000000"/>
                <w:highlight w:val="yellow"/>
              </w:rPr>
              <w:t>Ha igen, kérjük, adja meg az energiaellátó berendezés típusazonosítóját: […]</w:t>
            </w:r>
          </w:p>
        </w:tc>
      </w:tr>
      <w:tr w:rsidR="006E097E" w:rsidRPr="00B16405" w:rsidTr="00F24C77">
        <w:tc>
          <w:tcPr>
            <w:tcW w:w="3906" w:type="dxa"/>
            <w:tcBorders>
              <w:bottom w:val="single" w:sz="4" w:space="0" w:color="auto"/>
            </w:tcBorders>
            <w:shd w:val="clear" w:color="auto" w:fill="auto"/>
          </w:tcPr>
          <w:p w:rsidR="006E097E" w:rsidRPr="00B16405" w:rsidRDefault="006E097E" w:rsidP="00F24C77">
            <w:pPr>
              <w:rPr>
                <w:rFonts w:ascii="Times New Roman" w:hAnsi="Times New Roman"/>
                <w:shd w:val="clear" w:color="000000" w:fill="auto"/>
              </w:rPr>
            </w:pPr>
            <w:r w:rsidRPr="00B16405">
              <w:rPr>
                <w:rFonts w:ascii="Times New Roman" w:hAnsi="Times New Roman"/>
              </w:rPr>
              <w:t xml:space="preserve">2) A gazdasági szereplő a következő </w:t>
            </w:r>
            <w:r w:rsidRPr="00B16405">
              <w:rPr>
                <w:rFonts w:ascii="Times New Roman" w:hAnsi="Times New Roman"/>
                <w:b/>
              </w:rPr>
              <w:t>szakembereket vagy műszaki szervezeteket</w:t>
            </w:r>
            <w:r w:rsidRPr="00B16405">
              <w:rPr>
                <w:rFonts w:ascii="Times New Roman" w:hAnsi="Times New Roman"/>
                <w:b/>
                <w:vertAlign w:val="superscript"/>
              </w:rPr>
              <w:footnoteReference w:id="96"/>
            </w:r>
            <w:r w:rsidRPr="00B16405">
              <w:rPr>
                <w:rFonts w:ascii="Times New Roman" w:hAnsi="Times New Roman"/>
              </w:rPr>
              <w:t xml:space="preserve"> veheti igénybe, különös tekintettel a minőség-ellenőrzésért felelős szakemberekre vagy szervezetekre:</w:t>
            </w:r>
            <w:r w:rsidRPr="00B16405">
              <w:rPr>
                <w:rFonts w:ascii="Times New Roman" w:hAnsi="Times New Roman"/>
              </w:rPr>
              <w:br/>
            </w:r>
            <w:r w:rsidRPr="00B16405">
              <w:rPr>
                <w:rFonts w:ascii="Times New Roman" w:hAnsi="Times New Roman"/>
              </w:rPr>
              <w:lastRenderedPageBreak/>
              <w:t>Építési beruházásra vonatkozó közbeszerzési szerződések esetében a gazdasági szereplő a következő szakembereket vagy műszaki szervezeteket veheti igénybe a munka elvégzéséhez:</w:t>
            </w:r>
          </w:p>
        </w:tc>
        <w:tc>
          <w:tcPr>
            <w:tcW w:w="5380" w:type="dxa"/>
            <w:tcBorders>
              <w:bottom w:val="single" w:sz="4" w:space="0" w:color="auto"/>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w:t>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2135"/>
              <w:gridCol w:w="1175"/>
              <w:gridCol w:w="1202"/>
            </w:tblGrid>
            <w:tr w:rsidR="006E097E" w:rsidRPr="00B16405" w:rsidTr="00F24C77">
              <w:trPr>
                <w:trHeight w:val="458"/>
              </w:trPr>
              <w:tc>
                <w:tcPr>
                  <w:tcW w:w="768" w:type="dxa"/>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Név</w:t>
                  </w:r>
                </w:p>
              </w:tc>
              <w:tc>
                <w:tcPr>
                  <w:tcW w:w="1014"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végzettség/képzettség</w:t>
                  </w:r>
                </w:p>
              </w:tc>
              <w:tc>
                <w:tcPr>
                  <w:tcW w:w="1238"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szakmai tapasztalat</w:t>
                  </w:r>
                </w:p>
              </w:tc>
              <w:tc>
                <w:tcPr>
                  <w:tcW w:w="1399"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gyakorlati idő</w:t>
                  </w:r>
                </w:p>
              </w:tc>
            </w:tr>
            <w:tr w:rsidR="006E097E" w:rsidRPr="00B16405" w:rsidTr="00F24C77">
              <w:tc>
                <w:tcPr>
                  <w:tcW w:w="768" w:type="dxa"/>
                  <w:shd w:val="clear" w:color="auto" w:fill="auto"/>
                </w:tcPr>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tc>
              <w:tc>
                <w:tcPr>
                  <w:tcW w:w="1014" w:type="dxa"/>
                  <w:shd w:val="clear" w:color="auto" w:fill="auto"/>
                </w:tcPr>
                <w:p w:rsidR="006E097E" w:rsidRPr="00B16405" w:rsidRDefault="006E097E" w:rsidP="00F24C77">
                  <w:pPr>
                    <w:rPr>
                      <w:rFonts w:ascii="Times New Roman" w:hAnsi="Times New Roman"/>
                    </w:rPr>
                  </w:pPr>
                </w:p>
                <w:p w:rsidR="006E097E" w:rsidRPr="00B16405" w:rsidRDefault="006E097E" w:rsidP="00F24C77">
                  <w:pPr>
                    <w:rPr>
                      <w:rFonts w:ascii="Times New Roman" w:hAnsi="Times New Roman"/>
                    </w:rPr>
                  </w:pPr>
                </w:p>
              </w:tc>
              <w:tc>
                <w:tcPr>
                  <w:tcW w:w="1238" w:type="dxa"/>
                  <w:shd w:val="clear" w:color="auto" w:fill="auto"/>
                </w:tcPr>
                <w:p w:rsidR="006E097E" w:rsidRPr="00B16405" w:rsidRDefault="006E097E" w:rsidP="00F24C77">
                  <w:pPr>
                    <w:rPr>
                      <w:rFonts w:ascii="Times New Roman" w:hAnsi="Times New Roman"/>
                    </w:rPr>
                  </w:pPr>
                </w:p>
              </w:tc>
              <w:tc>
                <w:tcPr>
                  <w:tcW w:w="1399" w:type="dxa"/>
                  <w:shd w:val="clear" w:color="auto" w:fill="auto"/>
                </w:tcPr>
                <w:p w:rsidR="006E097E" w:rsidRPr="00B16405" w:rsidRDefault="006E097E" w:rsidP="00F24C77">
                  <w:pPr>
                    <w:rPr>
                      <w:rFonts w:ascii="Times New Roman" w:hAnsi="Times New Roman"/>
                    </w:rPr>
                  </w:pPr>
                </w:p>
              </w:tc>
            </w:tr>
          </w:tbl>
          <w:p w:rsidR="006E097E" w:rsidRPr="00B16405" w:rsidRDefault="006E097E" w:rsidP="00F24C77">
            <w:pPr>
              <w:rPr>
                <w:rFonts w:ascii="Times New Roman" w:hAnsi="Times New Roman"/>
              </w:rPr>
            </w:pPr>
          </w:p>
        </w:tc>
      </w:tr>
      <w:tr w:rsidR="006E097E" w:rsidRPr="00B16405" w:rsidTr="00F24C77">
        <w:tc>
          <w:tcPr>
            <w:tcW w:w="3906"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 xml:space="preserve">3) A gazdasági szereplő </w:t>
            </w:r>
            <w:r w:rsidRPr="00B16405">
              <w:rPr>
                <w:rFonts w:ascii="Times New Roman" w:hAnsi="Times New Roman"/>
                <w:b/>
              </w:rPr>
              <w:t>a minőség biztosítása érdekében</w:t>
            </w:r>
            <w:r w:rsidRPr="00B16405">
              <w:rPr>
                <w:rFonts w:ascii="Times New Roman" w:hAnsi="Times New Roman"/>
              </w:rPr>
              <w:t xml:space="preserve"> a következő </w:t>
            </w:r>
            <w:r w:rsidRPr="00B16405">
              <w:rPr>
                <w:rFonts w:ascii="Times New Roman" w:hAnsi="Times New Roman"/>
                <w:b/>
              </w:rPr>
              <w:t>műszaki hátteret</w:t>
            </w:r>
            <w:r w:rsidRPr="00B16405">
              <w:rPr>
                <w:rFonts w:ascii="Times New Roman" w:hAnsi="Times New Roman"/>
              </w:rPr>
              <w:t xml:space="preserve"> veszi igénybe, valamint </w:t>
            </w:r>
            <w:r w:rsidRPr="00B16405">
              <w:rPr>
                <w:rFonts w:ascii="Times New Roman" w:hAnsi="Times New Roman"/>
                <w:b/>
              </w:rPr>
              <w:t>tanulmányi és kutatási létesítményei</w:t>
            </w:r>
            <w:r w:rsidRPr="00B16405">
              <w:rPr>
                <w:rFonts w:ascii="Times New Roman" w:hAnsi="Times New Roman"/>
              </w:rPr>
              <w:t xml:space="preserve"> a következők: </w:t>
            </w:r>
          </w:p>
        </w:tc>
        <w:tc>
          <w:tcPr>
            <w:tcW w:w="5380"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
        </w:tc>
      </w:tr>
      <w:tr w:rsidR="006E097E" w:rsidRPr="00B16405" w:rsidTr="00F24C77">
        <w:tc>
          <w:tcPr>
            <w:tcW w:w="3906"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4) A gazdasági szereplő a következő </w:t>
            </w:r>
            <w:r w:rsidRPr="00B16405">
              <w:rPr>
                <w:rFonts w:ascii="Times New Roman" w:hAnsi="Times New Roman"/>
                <w:b/>
              </w:rPr>
              <w:t>ellátási lánc-irányítási</w:t>
            </w:r>
            <w:r w:rsidRPr="00B16405">
              <w:rPr>
                <w:rFonts w:ascii="Times New Roman" w:hAnsi="Times New Roman"/>
              </w:rPr>
              <w:t xml:space="preserve"> és ellenőrzési rendszereket tudja alkalmazni a szerződés teljesítése során:</w:t>
            </w:r>
          </w:p>
        </w:tc>
        <w:tc>
          <w:tcPr>
            <w:tcW w:w="5380"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
        </w:tc>
      </w:tr>
      <w:tr w:rsidR="006E097E" w:rsidRPr="00B16405" w:rsidTr="00F24C77">
        <w:tc>
          <w:tcPr>
            <w:tcW w:w="3906"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b/>
              </w:rPr>
              <w:t>5) Összetett leszállítandó termékek vagy teljesítendő szolgáltatások, vagy – rendkívüli esetben – különleges célra szolgáló termékek vagy szolgáltatások esetében:</w:t>
            </w:r>
            <w:r w:rsidRPr="00B16405">
              <w:rPr>
                <w:rFonts w:ascii="Times New Roman" w:hAnsi="Times New Roman"/>
              </w:rPr>
              <w:br/>
              <w:t xml:space="preserve">A gazdasági szereplő lehetővé teszi </w:t>
            </w:r>
            <w:r w:rsidRPr="00B16405">
              <w:rPr>
                <w:rFonts w:ascii="Times New Roman" w:hAnsi="Times New Roman"/>
                <w:b/>
              </w:rPr>
              <w:t>termelési vagy műszaki kapacitásaira</w:t>
            </w:r>
            <w:r w:rsidRPr="00B16405">
              <w:rPr>
                <w:rFonts w:ascii="Times New Roman" w:hAnsi="Times New Roman"/>
              </w:rPr>
              <w:t xml:space="preserve">, és amennyiben szükséges, a rendelkezésére álló </w:t>
            </w:r>
            <w:r w:rsidRPr="00B16405">
              <w:rPr>
                <w:rFonts w:ascii="Times New Roman" w:hAnsi="Times New Roman"/>
                <w:b/>
              </w:rPr>
              <w:t>tanulmányi és kutatási eszközökre</w:t>
            </w:r>
            <w:r w:rsidRPr="00B16405">
              <w:rPr>
                <w:rFonts w:ascii="Times New Roman" w:hAnsi="Times New Roman"/>
              </w:rPr>
              <w:t xml:space="preserve"> és </w:t>
            </w:r>
            <w:r w:rsidRPr="00B16405">
              <w:rPr>
                <w:rFonts w:ascii="Times New Roman" w:hAnsi="Times New Roman"/>
                <w:b/>
              </w:rPr>
              <w:t>minőségellenőrzési intézkedéseire</w:t>
            </w:r>
            <w:r w:rsidRPr="00B16405">
              <w:rPr>
                <w:rFonts w:ascii="Times New Roman" w:hAnsi="Times New Roman"/>
              </w:rPr>
              <w:t xml:space="preserve"> vonatkozó </w:t>
            </w:r>
            <w:r w:rsidRPr="00B16405">
              <w:rPr>
                <w:rFonts w:ascii="Times New Roman" w:hAnsi="Times New Roman"/>
                <w:b/>
              </w:rPr>
              <w:t>vizsgálatok</w:t>
            </w:r>
            <w:r w:rsidRPr="00B16405">
              <w:rPr>
                <w:rFonts w:ascii="Times New Roman" w:hAnsi="Times New Roman"/>
                <w:b/>
                <w:vertAlign w:val="superscript"/>
              </w:rPr>
              <w:footnoteReference w:id="97"/>
            </w:r>
            <w:r w:rsidRPr="00B16405">
              <w:rPr>
                <w:rFonts w:ascii="Times New Roman" w:hAnsi="Times New Roman"/>
              </w:rPr>
              <w:t xml:space="preserve"> elvégzését.</w:t>
            </w:r>
          </w:p>
        </w:tc>
        <w:tc>
          <w:tcPr>
            <w:tcW w:w="5380"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br/>
            </w:r>
            <w:r w:rsidRPr="00B16405">
              <w:rPr>
                <w:rFonts w:ascii="Times New Roman" w:hAnsi="Times New Roman"/>
              </w:rPr>
              <w:br/>
            </w:r>
            <w:r w:rsidRPr="00B16405">
              <w:rPr>
                <w:rFonts w:ascii="Times New Roman" w:hAnsi="Times New Roman"/>
              </w:rPr>
              <w:br/>
              <w:t>[] Igen [] Nem</w:t>
            </w:r>
          </w:p>
        </w:tc>
      </w:tr>
      <w:tr w:rsidR="006E097E" w:rsidRPr="00B16405" w:rsidTr="00F24C77">
        <w:tc>
          <w:tcPr>
            <w:tcW w:w="3906" w:type="dxa"/>
            <w:tcBorders>
              <w:tl2br w:val="nil"/>
            </w:tcBorders>
            <w:shd w:val="clear" w:color="auto" w:fill="auto"/>
          </w:tcPr>
          <w:p w:rsidR="006E097E" w:rsidRPr="00B16405" w:rsidRDefault="006E097E" w:rsidP="00F24C77">
            <w:pPr>
              <w:rPr>
                <w:rFonts w:ascii="Times New Roman" w:hAnsi="Times New Roman"/>
                <w:b/>
                <w:shd w:val="clear" w:color="000000" w:fill="auto"/>
              </w:rPr>
            </w:pPr>
            <w:r w:rsidRPr="00B16405">
              <w:rPr>
                <w:rFonts w:ascii="Times New Roman" w:hAnsi="Times New Roman"/>
              </w:rPr>
              <w:t xml:space="preserve">6) A következő </w:t>
            </w:r>
            <w:r w:rsidRPr="00B16405">
              <w:rPr>
                <w:rFonts w:ascii="Times New Roman" w:hAnsi="Times New Roman"/>
                <w:b/>
              </w:rPr>
              <w:t>iskolai végzettséggel és szakképzettséggel</w:t>
            </w:r>
            <w:r w:rsidRPr="00B16405">
              <w:rPr>
                <w:rFonts w:ascii="Times New Roman" w:hAnsi="Times New Roman"/>
              </w:rPr>
              <w:t xml:space="preserve"> rendelkeznek:</w:t>
            </w:r>
            <w:r w:rsidRPr="00B16405">
              <w:rPr>
                <w:rFonts w:ascii="Times New Roman" w:hAnsi="Times New Roman"/>
              </w:rPr>
              <w:br/>
              <w:t xml:space="preserve">a) </w:t>
            </w:r>
            <w:proofErr w:type="spellStart"/>
            <w:proofErr w:type="gramStart"/>
            <w:r w:rsidRPr="00B16405">
              <w:rPr>
                <w:rFonts w:ascii="Times New Roman" w:hAnsi="Times New Roman"/>
              </w:rPr>
              <w:t>A</w:t>
            </w:r>
            <w:proofErr w:type="spellEnd"/>
            <w:proofErr w:type="gramEnd"/>
            <w:r w:rsidRPr="00B16405">
              <w:rPr>
                <w:rFonts w:ascii="Times New Roman" w:hAnsi="Times New Roman"/>
              </w:rPr>
              <w:t xml:space="preserve"> szolgáltató vagy maga a vállalkozó,</w:t>
            </w:r>
            <w:r w:rsidRPr="00B16405">
              <w:rPr>
                <w:rFonts w:ascii="Times New Roman" w:hAnsi="Times New Roman"/>
              </w:rPr>
              <w:br/>
            </w:r>
            <w:r w:rsidRPr="00B16405">
              <w:rPr>
                <w:rFonts w:ascii="Times New Roman" w:hAnsi="Times New Roman"/>
                <w:i/>
              </w:rPr>
              <w:t>és/vagy</w:t>
            </w:r>
            <w:r w:rsidRPr="00B16405">
              <w:rPr>
                <w:rFonts w:ascii="Times New Roman" w:hAnsi="Times New Roman"/>
              </w:rPr>
              <w:t xml:space="preserve"> (a vonatkozó hirdetményben vagy a közbeszerzési dokumentumokban foglalt követelményektől függően)</w:t>
            </w:r>
            <w:r w:rsidRPr="00B16405">
              <w:rPr>
                <w:rFonts w:ascii="Times New Roman" w:hAnsi="Times New Roman"/>
              </w:rPr>
              <w:br/>
              <w:t>b) Annak vezetői személyzete:</w:t>
            </w:r>
          </w:p>
        </w:tc>
        <w:tc>
          <w:tcPr>
            <w:tcW w:w="5380"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br/>
            </w:r>
            <w:r w:rsidRPr="00B16405">
              <w:rPr>
                <w:rFonts w:ascii="Times New Roman" w:hAnsi="Times New Roman"/>
              </w:rPr>
              <w:br/>
              <w:t>a)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b) [……]</w:t>
            </w:r>
          </w:p>
        </w:tc>
      </w:tr>
      <w:tr w:rsidR="006E097E" w:rsidRPr="00B16405" w:rsidTr="00F24C77">
        <w:tc>
          <w:tcPr>
            <w:tcW w:w="3906"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7) A gazdasági szereplő a következő </w:t>
            </w:r>
            <w:r w:rsidRPr="00B16405">
              <w:rPr>
                <w:rFonts w:ascii="Times New Roman" w:hAnsi="Times New Roman"/>
                <w:b/>
              </w:rPr>
              <w:t>környezetvédelmi intézkedéseket</w:t>
            </w:r>
            <w:r w:rsidRPr="00B16405">
              <w:rPr>
                <w:rFonts w:ascii="Times New Roman" w:hAnsi="Times New Roman"/>
              </w:rPr>
              <w:t xml:space="preserve"> tudja alkalmazni a szerződés teljesítése során:</w:t>
            </w:r>
          </w:p>
        </w:tc>
        <w:tc>
          <w:tcPr>
            <w:tcW w:w="5380"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
        </w:tc>
      </w:tr>
      <w:tr w:rsidR="006E097E" w:rsidRPr="00B16405" w:rsidTr="00F24C77">
        <w:tc>
          <w:tcPr>
            <w:tcW w:w="3906"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8) A gazdasági szereplő </w:t>
            </w:r>
            <w:r w:rsidRPr="00B16405">
              <w:rPr>
                <w:rFonts w:ascii="Times New Roman" w:hAnsi="Times New Roman"/>
                <w:b/>
              </w:rPr>
              <w:t>átlagos éves statisztikai állományi létszáma</w:t>
            </w:r>
            <w:r w:rsidRPr="00B16405">
              <w:rPr>
                <w:rFonts w:ascii="Times New Roman" w:hAnsi="Times New Roman"/>
              </w:rPr>
              <w:t xml:space="preserve"> és vezetői létszáma az utolsó három évre </w:t>
            </w:r>
            <w:r w:rsidRPr="00B16405">
              <w:rPr>
                <w:rFonts w:ascii="Times New Roman" w:hAnsi="Times New Roman"/>
              </w:rPr>
              <w:lastRenderedPageBreak/>
              <w:t>vonatkozóan a következő volt:</w:t>
            </w:r>
          </w:p>
        </w:tc>
        <w:tc>
          <w:tcPr>
            <w:tcW w:w="5380"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Év, átlagos statisztikai állományi létszám:</w:t>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rPr>
              <w:br/>
              <w:t>[……],[……],</w:t>
            </w:r>
            <w:r w:rsidRPr="00B16405">
              <w:rPr>
                <w:rFonts w:ascii="Times New Roman" w:hAnsi="Times New Roman"/>
              </w:rPr>
              <w:br/>
            </w:r>
            <w:r w:rsidRPr="00B16405">
              <w:rPr>
                <w:rFonts w:ascii="Times New Roman" w:hAnsi="Times New Roman"/>
              </w:rPr>
              <w:lastRenderedPageBreak/>
              <w:t>[……],[……],</w:t>
            </w:r>
            <w:r w:rsidRPr="00B16405">
              <w:rPr>
                <w:rFonts w:ascii="Times New Roman" w:hAnsi="Times New Roman"/>
              </w:rPr>
              <w:br/>
              <w:t>Év, vezetői létszám:</w:t>
            </w:r>
            <w:r w:rsidRPr="00B16405">
              <w:rPr>
                <w:rFonts w:ascii="Times New Roman" w:hAnsi="Times New Roman"/>
              </w:rPr>
              <w:br/>
              <w:t>[……],[……],</w:t>
            </w:r>
            <w:r w:rsidRPr="00B16405">
              <w:rPr>
                <w:rFonts w:ascii="Times New Roman" w:hAnsi="Times New Roman"/>
              </w:rPr>
              <w:br/>
              <w:t>[……],[……],</w:t>
            </w:r>
            <w:r w:rsidRPr="00B16405">
              <w:rPr>
                <w:rFonts w:ascii="Times New Roman" w:hAnsi="Times New Roman"/>
              </w:rPr>
              <w:br/>
              <w:t>[……],[……]</w:t>
            </w:r>
          </w:p>
        </w:tc>
      </w:tr>
      <w:tr w:rsidR="006E097E" w:rsidRPr="00B16405" w:rsidTr="00F24C77">
        <w:tc>
          <w:tcPr>
            <w:tcW w:w="3906" w:type="dxa"/>
            <w:tcBorders>
              <w:bottom w:val="single" w:sz="4" w:space="0" w:color="auto"/>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t xml:space="preserve">9) A következő </w:t>
            </w:r>
            <w:r w:rsidRPr="00B16405">
              <w:rPr>
                <w:rFonts w:ascii="Times New Roman" w:hAnsi="Times New Roman"/>
                <w:b/>
              </w:rPr>
              <w:t>eszközök, berendezések vagy műszaki felszerelések</w:t>
            </w:r>
            <w:r w:rsidRPr="00B16405">
              <w:rPr>
                <w:rFonts w:ascii="Times New Roman" w:hAnsi="Times New Roman"/>
              </w:rPr>
              <w:t xml:space="preserve"> fognak a gazdasági szereplő rendelkezésére állni a szerződés teljesítéséhez:</w:t>
            </w:r>
          </w:p>
        </w:tc>
        <w:tc>
          <w:tcPr>
            <w:tcW w:w="5380" w:type="dxa"/>
            <w:tcBorders>
              <w:bottom w:val="single" w:sz="4" w:space="0" w:color="auto"/>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
        </w:tc>
      </w:tr>
      <w:tr w:rsidR="006E097E" w:rsidRPr="00B16405" w:rsidTr="00F24C77">
        <w:tc>
          <w:tcPr>
            <w:tcW w:w="3906"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10) A gazdasági szereplő a szerződés következő </w:t>
            </w:r>
            <w:r w:rsidRPr="00B16405">
              <w:rPr>
                <w:rFonts w:ascii="Times New Roman" w:hAnsi="Times New Roman"/>
                <w:b/>
              </w:rPr>
              <w:t>részére (azaz százalékára)</w:t>
            </w:r>
            <w:r w:rsidRPr="00B16405">
              <w:rPr>
                <w:rFonts w:ascii="Times New Roman" w:hAnsi="Times New Roman"/>
              </w:rPr>
              <w:t xml:space="preserve"> nézve </w:t>
            </w:r>
            <w:r w:rsidRPr="00B16405">
              <w:rPr>
                <w:rFonts w:ascii="Times New Roman" w:hAnsi="Times New Roman"/>
                <w:vertAlign w:val="superscript"/>
              </w:rPr>
              <w:footnoteReference w:id="98"/>
            </w:r>
            <w:r w:rsidRPr="00B16405">
              <w:rPr>
                <w:rFonts w:ascii="Times New Roman" w:hAnsi="Times New Roman"/>
                <w:b/>
              </w:rPr>
              <w:t>kíván esetleg harmadik féllel szerződést kötni</w:t>
            </w:r>
            <w:r w:rsidRPr="00B16405">
              <w:rPr>
                <w:rFonts w:ascii="Times New Roman" w:hAnsi="Times New Roman"/>
              </w:rPr>
              <w:t>:</w:t>
            </w:r>
          </w:p>
        </w:tc>
        <w:tc>
          <w:tcPr>
            <w:tcW w:w="5380"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w:t>
            </w:r>
          </w:p>
        </w:tc>
      </w:tr>
      <w:tr w:rsidR="006E097E" w:rsidRPr="00B16405" w:rsidTr="00F24C77">
        <w:tc>
          <w:tcPr>
            <w:tcW w:w="3906"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11) </w:t>
            </w:r>
            <w:r w:rsidRPr="00B16405">
              <w:rPr>
                <w:rFonts w:ascii="Times New Roman" w:hAnsi="Times New Roman"/>
                <w:b/>
                <w:i/>
              </w:rPr>
              <w:t>Árubeszerzésre irányuló közbeszerzési szerződés</w:t>
            </w:r>
            <w:r w:rsidRPr="00B16405">
              <w:rPr>
                <w:rFonts w:ascii="Times New Roman" w:hAnsi="Times New Roman"/>
              </w:rPr>
              <w:t xml:space="preserve"> esetében:</w:t>
            </w:r>
            <w:r w:rsidRPr="00B16405">
              <w:rPr>
                <w:rFonts w:ascii="Times New Roman" w:hAnsi="Times New Roman"/>
              </w:rPr>
              <w:br/>
              <w:t>A gazdasági szereplő szállítani fogja a leszállítandó termékekre vonatkozó mintákat, leírásokat vagy fényképeket, amelyeket nem kell hitelességi tanúsítványnak kísérnie;</w:t>
            </w:r>
            <w:r w:rsidRPr="00B16405">
              <w:rPr>
                <w:rFonts w:ascii="Times New Roman" w:hAnsi="Times New Roman"/>
              </w:rPr>
              <w:br/>
              <w:t>Adott esetben a gazdasági szereplő továbbá kijelenti, hogy rendelkezésre fogja bocsátani az előírt hitelességi igazolásokat.</w:t>
            </w:r>
            <w:r w:rsidRPr="00B16405">
              <w:rPr>
                <w:rFonts w:ascii="Times New Roman" w:hAnsi="Times New Roman"/>
              </w:rPr>
              <w:br/>
              <w:t>Ha a vonatkozó információ elektronikusan elérhető, kérjük, adja meg a következő információkat</w:t>
            </w:r>
            <w:r w:rsidRPr="00B16405">
              <w:rPr>
                <w:rFonts w:ascii="Times New Roman" w:hAnsi="Times New Roman"/>
                <w:i/>
              </w:rPr>
              <w:t>:</w:t>
            </w:r>
          </w:p>
        </w:tc>
        <w:tc>
          <w:tcPr>
            <w:tcW w:w="5380" w:type="dxa"/>
            <w:tcBorders>
              <w:bottom w:val="single" w:sz="4" w:space="0" w:color="auto"/>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b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 Igen [] Nem</w:t>
            </w:r>
            <w:r w:rsidRPr="00B16405">
              <w:rPr>
                <w:rFonts w:ascii="Times New Roman" w:hAnsi="Times New Roman"/>
              </w:rPr>
              <w:br/>
            </w:r>
          </w:p>
          <w:p w:rsidR="006E097E" w:rsidRPr="00B16405" w:rsidRDefault="006E097E" w:rsidP="00F24C7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3906" w:type="dxa"/>
            <w:tcBorders>
              <w:tl2br w:val="nil"/>
            </w:tcBorders>
            <w:shd w:val="clear" w:color="auto" w:fill="auto"/>
          </w:tcPr>
          <w:p w:rsidR="006E097E" w:rsidRPr="00B16405" w:rsidRDefault="006E097E" w:rsidP="00F24C77">
            <w:pPr>
              <w:rPr>
                <w:rFonts w:ascii="Times New Roman" w:hAnsi="Times New Roman"/>
                <w:shd w:val="clear" w:color="000000" w:fill="auto"/>
              </w:rPr>
            </w:pPr>
            <w:r w:rsidRPr="00B16405">
              <w:rPr>
                <w:rFonts w:ascii="Times New Roman" w:hAnsi="Times New Roman"/>
              </w:rPr>
              <w:t xml:space="preserve">12) </w:t>
            </w:r>
            <w:r w:rsidRPr="00B16405">
              <w:rPr>
                <w:rFonts w:ascii="Times New Roman" w:hAnsi="Times New Roman"/>
                <w:b/>
                <w:i/>
              </w:rPr>
              <w:t>Árubeszerzésre irányuló közbeszerzési szerződés</w:t>
            </w:r>
            <w:r w:rsidRPr="00B16405">
              <w:rPr>
                <w:rFonts w:ascii="Times New Roman" w:hAnsi="Times New Roman"/>
              </w:rPr>
              <w:t xml:space="preserve"> esetében:</w:t>
            </w:r>
            <w:r w:rsidRPr="00B16405">
              <w:rPr>
                <w:rFonts w:ascii="Times New Roman" w:hAnsi="Times New Roman"/>
              </w:rPr>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w:t>
            </w:r>
            <w:r w:rsidRPr="00B16405">
              <w:rPr>
                <w:rFonts w:ascii="Times New Roman" w:hAnsi="Times New Roman"/>
              </w:rPr>
              <w:lastRenderedPageBreak/>
              <w:t>termékek megfelelőségét?</w:t>
            </w:r>
            <w:r w:rsidRPr="00B16405">
              <w:rPr>
                <w:rFonts w:ascii="Times New Roman" w:hAnsi="Times New Roman"/>
              </w:rPr>
              <w:br/>
            </w:r>
            <w:r w:rsidRPr="00B16405">
              <w:rPr>
                <w:rFonts w:ascii="Times New Roman" w:hAnsi="Times New Roman"/>
                <w:b/>
              </w:rPr>
              <w:t>Amennyiben nem</w:t>
            </w:r>
            <w:r w:rsidRPr="00B16405">
              <w:rPr>
                <w:rFonts w:ascii="Times New Roman" w:hAnsi="Times New Roman"/>
              </w:rPr>
              <w:t>, úgy kérjük, adja meg ennek okát, és azt, hogy milyen egyéb bizonyítási eszközök bocsáthatók rendelkezésre:</w:t>
            </w:r>
            <w:r w:rsidRPr="00B16405">
              <w:rPr>
                <w:rFonts w:ascii="Times New Roman" w:hAnsi="Times New Roman"/>
              </w:rPr>
              <w:br/>
              <w:t>Ha a vonatkozó információ elektronikusan elérhető, kérjük, adja meg a következő információkat:</w:t>
            </w:r>
          </w:p>
        </w:tc>
        <w:tc>
          <w:tcPr>
            <w:tcW w:w="5380"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lastRenderedPageBreak/>
              <w:b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
          <w:p w:rsidR="006E097E" w:rsidRPr="00B16405" w:rsidRDefault="006E097E" w:rsidP="00F24C77">
            <w:pPr>
              <w:rPr>
                <w:rFonts w:ascii="Times New Roman" w:hAnsi="Times New Roman"/>
              </w:rPr>
            </w:pPr>
            <w:r w:rsidRPr="00B16405">
              <w:rPr>
                <w:rFonts w:ascii="Times New Roman" w:hAnsi="Times New Roman"/>
              </w:rPr>
              <w:br/>
            </w:r>
            <w:r w:rsidRPr="00B16405">
              <w:rPr>
                <w:rFonts w:ascii="Times New Roman" w:hAnsi="Times New Roman"/>
              </w:rPr>
              <w:lastRenderedPageBreak/>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bl>
    <w:p w:rsidR="006E097E" w:rsidRPr="00B16405" w:rsidRDefault="006E097E" w:rsidP="006E097E">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B16405">
        <w:rPr>
          <w:rFonts w:ascii="Times New Roman" w:hAnsi="Times New Roman"/>
          <w:b/>
          <w:smallCaps/>
          <w:lang w:eastAsia="en-GB"/>
        </w:rPr>
        <w:lastRenderedPageBreak/>
        <w:t>D: Minőségbiztosítási rendszerek és környezetvédelmi vezetési szabványok</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 gazdasági szereplőnek </w:t>
      </w:r>
      <w:r w:rsidRPr="00B16405">
        <w:rPr>
          <w:rFonts w:ascii="Times New Roman" w:hAnsi="Times New Roman"/>
          <w:b/>
          <w:u w:val="single"/>
        </w:rPr>
        <w:t>kizárólag</w:t>
      </w:r>
      <w:r w:rsidRPr="00B16405">
        <w:rPr>
          <w:rFonts w:ascii="Times New Roman" w:hAnsi="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Minőségbiztosítási rendszerek és környezetvédelmi vezetési szabványok</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tcBorders>
              <w:bottom w:val="single" w:sz="4" w:space="0" w:color="auto"/>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Be tud-e nyújtani a gazdasági szereplő olyan, független testület által kiállított </w:t>
            </w:r>
            <w:r w:rsidRPr="00B16405">
              <w:rPr>
                <w:rFonts w:ascii="Times New Roman" w:hAnsi="Times New Roman"/>
                <w:b/>
              </w:rPr>
              <w:t>igazolást,</w:t>
            </w:r>
            <w:r w:rsidRPr="00B16405">
              <w:rPr>
                <w:rFonts w:ascii="Times New Roman" w:hAnsi="Times New Roman"/>
              </w:rPr>
              <w:t xml:space="preserve"> amely tanúsítja, hogy a gazdasági szereplő egyes meghatározott </w:t>
            </w:r>
            <w:r w:rsidRPr="00B16405">
              <w:rPr>
                <w:rFonts w:ascii="Times New Roman" w:hAnsi="Times New Roman"/>
                <w:b/>
              </w:rPr>
              <w:t>minőségbiztosítási szabványoknak</w:t>
            </w:r>
            <w:r w:rsidRPr="00B16405">
              <w:rPr>
                <w:rFonts w:ascii="Times New Roman" w:hAnsi="Times New Roman"/>
              </w:rPr>
              <w:t xml:space="preserve"> megfelel, ideértve a fogyatékossággal élők számára biztosított hozzáférésére vonatkozó szabványokat is?</w:t>
            </w:r>
            <w:r w:rsidRPr="00B16405">
              <w:rPr>
                <w:rFonts w:ascii="Times New Roman" w:hAnsi="Times New Roman"/>
              </w:rPr>
              <w:br/>
            </w:r>
            <w:r w:rsidRPr="00B16405">
              <w:rPr>
                <w:rFonts w:ascii="Times New Roman" w:hAnsi="Times New Roman"/>
                <w:b/>
              </w:rPr>
              <w:t>Amennyiben nem</w:t>
            </w:r>
            <w:r w:rsidRPr="00B16405">
              <w:rPr>
                <w:rFonts w:ascii="Times New Roman" w:hAnsi="Times New Roman"/>
              </w:rPr>
              <w:t>, úgy kérjük, adja meg ennek okát, valamint azt, hogy milyen egyéb bizonyítási eszközök bocsáthatók rendelkezésre a minőségbiztosítási rendszert illetően:</w:t>
            </w:r>
            <w:r w:rsidRPr="00B16405">
              <w:rPr>
                <w:rFonts w:ascii="Times New Roman" w:hAnsi="Times New Roman"/>
              </w:rPr>
              <w:br/>
              <w:t>Ha a vonatkozó információ elektronikusan elérhető, kérjük, adja meg a következő információkat:</w:t>
            </w:r>
          </w:p>
        </w:tc>
        <w:tc>
          <w:tcPr>
            <w:tcW w:w="4645" w:type="dxa"/>
            <w:tcBorders>
              <w:bottom w:val="single" w:sz="4" w:space="0" w:color="auto"/>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p>
          <w:p w:rsidR="006E097E" w:rsidRPr="00B16405" w:rsidRDefault="006E097E" w:rsidP="00F24C77">
            <w:pPr>
              <w:rPr>
                <w:rFonts w:ascii="Times New Roman" w:hAnsi="Times New Roman"/>
              </w:rPr>
            </w:pPr>
            <w:r w:rsidRPr="00B16405">
              <w:rPr>
                <w:rFonts w:ascii="Times New Roman" w:hAnsi="Times New Roman"/>
              </w:rPr>
              <w:br/>
              <w:t>[……] [……]</w:t>
            </w:r>
            <w:r w:rsidRPr="00B16405">
              <w:rPr>
                <w:rFonts w:ascii="Times New Roman" w:hAnsi="Times New Roman"/>
              </w:rPr>
              <w:br/>
            </w:r>
          </w:p>
          <w:p w:rsidR="006E097E" w:rsidRPr="00B16405" w:rsidRDefault="006E097E" w:rsidP="00F24C7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r w:rsidR="006E097E" w:rsidRPr="00B16405" w:rsidTr="00F24C77">
        <w:tc>
          <w:tcPr>
            <w:tcW w:w="4644"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xml:space="preserve">Be tud-e nyújtani a gazdasági szereplő olyan, független testület által kiállított </w:t>
            </w:r>
            <w:r w:rsidRPr="00B16405">
              <w:rPr>
                <w:rFonts w:ascii="Times New Roman" w:hAnsi="Times New Roman"/>
                <w:b/>
              </w:rPr>
              <w:t>igazolást,</w:t>
            </w:r>
            <w:r w:rsidRPr="00B16405">
              <w:rPr>
                <w:rFonts w:ascii="Times New Roman" w:hAnsi="Times New Roman"/>
              </w:rPr>
              <w:t xml:space="preserve"> amely tanúsítja, hogy a gazdasági szereplő az előírt</w:t>
            </w:r>
            <w:r w:rsidRPr="00B16405">
              <w:rPr>
                <w:rFonts w:ascii="Times New Roman" w:hAnsi="Times New Roman"/>
                <w:b/>
              </w:rPr>
              <w:t xml:space="preserve"> környezetvédelmi vezetési rendszereknek vagy szabványoknak</w:t>
            </w:r>
            <w:r w:rsidRPr="00B16405">
              <w:rPr>
                <w:rFonts w:ascii="Times New Roman" w:hAnsi="Times New Roman"/>
              </w:rPr>
              <w:t xml:space="preserve"> megfelel?</w:t>
            </w:r>
            <w:r w:rsidRPr="00B16405">
              <w:rPr>
                <w:rFonts w:ascii="Times New Roman" w:hAnsi="Times New Roman"/>
              </w:rPr>
              <w:br/>
            </w:r>
            <w:r w:rsidRPr="00B16405">
              <w:rPr>
                <w:rFonts w:ascii="Times New Roman" w:hAnsi="Times New Roman"/>
                <w:b/>
              </w:rPr>
              <w:t>Amennyiben nem</w:t>
            </w:r>
            <w:r w:rsidRPr="00B16405">
              <w:rPr>
                <w:rFonts w:ascii="Times New Roman" w:hAnsi="Times New Roman"/>
              </w:rPr>
              <w:t xml:space="preserve">, úgy kérjük, adja meg ennek okát, valamint azt, hogy milyen egyéb bizonyítási eszközök bocsáthatók rendelkezésre a </w:t>
            </w:r>
            <w:r w:rsidRPr="00B16405">
              <w:rPr>
                <w:rFonts w:ascii="Times New Roman" w:hAnsi="Times New Roman"/>
                <w:b/>
              </w:rPr>
              <w:t>környezetvédelmi vezetési rendszereket vagy szabványokat</w:t>
            </w:r>
            <w:r w:rsidRPr="00B16405">
              <w:rPr>
                <w:rFonts w:ascii="Times New Roman" w:hAnsi="Times New Roman"/>
              </w:rPr>
              <w:t xml:space="preserve"> illetően:</w:t>
            </w:r>
            <w:r w:rsidRPr="00B16405">
              <w:rPr>
                <w:rFonts w:ascii="Times New Roman" w:hAnsi="Times New Roman"/>
              </w:rPr>
              <w:br/>
              <w:t>Ha a vonatkozó információ elektronikusan elérhető, kérjük, adja meg a következő információkat:</w:t>
            </w:r>
          </w:p>
        </w:tc>
        <w:tc>
          <w:tcPr>
            <w:tcW w:w="4645" w:type="dxa"/>
            <w:tcBorders>
              <w:tl2br w:val="nil"/>
            </w:tcBorders>
            <w:shd w:val="clear" w:color="auto" w:fill="auto"/>
          </w:tcPr>
          <w:p w:rsidR="006E097E" w:rsidRPr="00B16405" w:rsidRDefault="006E097E" w:rsidP="00F24C77">
            <w:pPr>
              <w:rPr>
                <w:rFonts w:ascii="Times New Roman" w:hAnsi="Times New Roman"/>
              </w:rPr>
            </w:pPr>
            <w:r w:rsidRPr="00B16405">
              <w:rPr>
                <w:rFonts w:ascii="Times New Roman" w:hAnsi="Times New Roman"/>
              </w:rPr>
              <w:t>[] Igen [] Nem</w:t>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w:t>
            </w:r>
            <w:proofErr w:type="gramStart"/>
            <w:r w:rsidRPr="00B16405">
              <w:rPr>
                <w:rFonts w:ascii="Times New Roman" w:hAnsi="Times New Roman"/>
              </w:rPr>
              <w:t>……</w:t>
            </w:r>
            <w:proofErr w:type="gramEnd"/>
            <w:r w:rsidRPr="00B16405">
              <w:rPr>
                <w:rFonts w:ascii="Times New Roman" w:hAnsi="Times New Roman"/>
              </w:rPr>
              <w:t>] [……]</w:t>
            </w:r>
            <w:r w:rsidRPr="00B16405">
              <w:rPr>
                <w:rFonts w:ascii="Times New Roman" w:hAnsi="Times New Roman"/>
              </w:rPr>
              <w:br/>
            </w:r>
          </w:p>
          <w:p w:rsidR="006E097E" w:rsidRPr="00B16405" w:rsidRDefault="006E097E" w:rsidP="00F24C77">
            <w:pPr>
              <w:rPr>
                <w:rFonts w:ascii="Times New Roman" w:hAnsi="Times New Roman"/>
              </w:rPr>
            </w:pP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p>
        </w:tc>
      </w:tr>
    </w:tbl>
    <w:p w:rsidR="006E097E" w:rsidRPr="00B16405" w:rsidRDefault="006E097E" w:rsidP="006E097E">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lastRenderedPageBreak/>
        <w:t>V. rész: Az alkalmasnak minősített részvételre jelentkezők számának csökkentése</w:t>
      </w:r>
    </w:p>
    <w:p w:rsidR="006E097E" w:rsidRPr="00B16405" w:rsidRDefault="006E097E" w:rsidP="006E097E">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B16405">
        <w:rPr>
          <w:rFonts w:ascii="Times New Roman" w:hAnsi="Times New Roman"/>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B16405">
        <w:rPr>
          <w:rFonts w:ascii="Times New Roman" w:hAnsi="Times New Roman"/>
          <w:b/>
        </w:rPr>
        <w:t>mentes</w:t>
      </w:r>
      <w:proofErr w:type="gramEnd"/>
      <w:r w:rsidRPr="00B16405">
        <w:rPr>
          <w:rFonts w:ascii="Times New Roman" w:hAnsi="Times New Roman"/>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B16405">
        <w:rPr>
          <w:rFonts w:ascii="Times New Roman" w:hAnsi="Times New Roman"/>
        </w:rPr>
        <w:br/>
      </w:r>
      <w:r w:rsidRPr="00B16405">
        <w:rPr>
          <w:rFonts w:ascii="Times New Roman" w:hAnsi="Times New Roman"/>
          <w:b/>
        </w:rPr>
        <w:t>Csak meghívásos eljárás, tárgyalásos eljárás, versenypárbeszéd és innovációs partnerség esetében:</w:t>
      </w:r>
    </w:p>
    <w:p w:rsidR="006E097E" w:rsidRPr="00B16405" w:rsidRDefault="006E097E" w:rsidP="006E097E">
      <w:pPr>
        <w:rPr>
          <w:rFonts w:ascii="Times New Roman" w:hAnsi="Times New Roman"/>
          <w:b/>
        </w:rPr>
      </w:pPr>
      <w:r w:rsidRPr="00B16405">
        <w:rPr>
          <w:rFonts w:ascii="Times New Roman" w:hAnsi="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A számok csökkentése</w:t>
            </w:r>
          </w:p>
        </w:tc>
        <w:tc>
          <w:tcPr>
            <w:tcW w:w="4645" w:type="dxa"/>
            <w:shd w:val="clear" w:color="auto" w:fill="auto"/>
          </w:tcPr>
          <w:p w:rsidR="006E097E" w:rsidRPr="00B16405" w:rsidRDefault="006E097E" w:rsidP="00F24C77">
            <w:pPr>
              <w:rPr>
                <w:rFonts w:ascii="Times New Roman" w:hAnsi="Times New Roman"/>
                <w:b/>
              </w:rPr>
            </w:pPr>
            <w:r w:rsidRPr="00B16405">
              <w:rPr>
                <w:rFonts w:ascii="Times New Roman" w:hAnsi="Times New Roman"/>
                <w:b/>
              </w:rPr>
              <w:t>Válasz:</w:t>
            </w:r>
          </w:p>
        </w:tc>
      </w:tr>
      <w:tr w:rsidR="006E097E" w:rsidRPr="00B16405" w:rsidTr="00F24C77">
        <w:tc>
          <w:tcPr>
            <w:tcW w:w="4644" w:type="dxa"/>
            <w:shd w:val="clear" w:color="auto" w:fill="auto"/>
          </w:tcPr>
          <w:p w:rsidR="006E097E" w:rsidRPr="00B16405" w:rsidRDefault="006E097E" w:rsidP="00F24C77">
            <w:pPr>
              <w:rPr>
                <w:rFonts w:ascii="Times New Roman" w:hAnsi="Times New Roman"/>
                <w:b/>
              </w:rPr>
            </w:pPr>
            <w:r w:rsidRPr="00B16405">
              <w:rPr>
                <w:rFonts w:ascii="Times New Roman" w:hAnsi="Times New Roman"/>
              </w:rPr>
              <w:t xml:space="preserve">A gazdasági szereplő a következő módon </w:t>
            </w:r>
            <w:r w:rsidRPr="00B16405">
              <w:rPr>
                <w:rFonts w:ascii="Times New Roman" w:hAnsi="Times New Roman"/>
                <w:b/>
              </w:rPr>
              <w:t>felel meg</w:t>
            </w:r>
            <w:r w:rsidRPr="00B16405">
              <w:rPr>
                <w:rFonts w:ascii="Times New Roman" w:hAnsi="Times New Roman"/>
              </w:rPr>
              <w:t xml:space="preserve"> a részvételre jelentkezők számának csökkentésére alkalmazandó objektív és </w:t>
            </w:r>
            <w:proofErr w:type="spellStart"/>
            <w:r w:rsidRPr="00B16405">
              <w:rPr>
                <w:rFonts w:ascii="Times New Roman" w:hAnsi="Times New Roman"/>
              </w:rPr>
              <w:t>megkülönböztetésmentes</w:t>
            </w:r>
            <w:proofErr w:type="spellEnd"/>
            <w:r w:rsidRPr="00B16405">
              <w:rPr>
                <w:rFonts w:ascii="Times New Roman" w:hAnsi="Times New Roman"/>
              </w:rPr>
              <w:t xml:space="preserve"> szempontoknak vagy szabályoknak:</w:t>
            </w:r>
            <w:r w:rsidRPr="00B16405">
              <w:rPr>
                <w:rFonts w:ascii="Times New Roman" w:hAnsi="Times New Roman"/>
              </w:rPr>
              <w:br/>
              <w:t xml:space="preserve">Amennyiben bizonyos tanúsítványok vagy egyéb igazolások szükségesek, kérjük, tüntesse fel </w:t>
            </w:r>
            <w:r w:rsidRPr="00B16405">
              <w:rPr>
                <w:rFonts w:ascii="Times New Roman" w:hAnsi="Times New Roman"/>
                <w:b/>
              </w:rPr>
              <w:t>mindegyikre</w:t>
            </w:r>
            <w:r w:rsidRPr="00B16405">
              <w:rPr>
                <w:rFonts w:ascii="Times New Roman" w:hAnsi="Times New Roman"/>
              </w:rPr>
              <w:t xml:space="preserve"> nézve, hogy a gazdasági szereplő rendelkezik-e a megkívánt dokumentumokkal:</w:t>
            </w:r>
            <w:r w:rsidRPr="00B16405">
              <w:rPr>
                <w:rFonts w:ascii="Times New Roman" w:hAnsi="Times New Roman"/>
              </w:rPr>
              <w:br/>
              <w:t xml:space="preserve">Ha e tanúsítványok vagy egyéb igazolások valamelyike elektronikus formában rendelkezésre </w:t>
            </w:r>
            <w:proofErr w:type="gramStart"/>
            <w:r w:rsidRPr="00B16405">
              <w:rPr>
                <w:rFonts w:ascii="Times New Roman" w:hAnsi="Times New Roman"/>
              </w:rPr>
              <w:t>áll</w:t>
            </w:r>
            <w:r w:rsidRPr="00B16405">
              <w:rPr>
                <w:rFonts w:ascii="Times New Roman" w:hAnsi="Times New Roman"/>
                <w:vertAlign w:val="superscript"/>
              </w:rPr>
              <w:footnoteReference w:id="99"/>
            </w:r>
            <w:r w:rsidRPr="00B16405">
              <w:rPr>
                <w:rFonts w:ascii="Times New Roman" w:hAnsi="Times New Roman"/>
              </w:rPr>
              <w:t>,</w:t>
            </w:r>
            <w:proofErr w:type="gramEnd"/>
            <w:r w:rsidRPr="00B16405">
              <w:rPr>
                <w:rFonts w:ascii="Times New Roman" w:hAnsi="Times New Roman"/>
              </w:rPr>
              <w:t xml:space="preserve"> kérjük, hogy </w:t>
            </w:r>
            <w:r w:rsidRPr="00B16405">
              <w:rPr>
                <w:rFonts w:ascii="Times New Roman" w:hAnsi="Times New Roman"/>
                <w:b/>
              </w:rPr>
              <w:t>mindegyikre</w:t>
            </w:r>
            <w:r w:rsidRPr="00B16405">
              <w:rPr>
                <w:rFonts w:ascii="Times New Roman" w:hAnsi="Times New Roman"/>
              </w:rPr>
              <w:t xml:space="preserve"> nézve adja meg a következő információkat:</w:t>
            </w:r>
          </w:p>
        </w:tc>
        <w:tc>
          <w:tcPr>
            <w:tcW w:w="4645" w:type="dxa"/>
            <w:shd w:val="clear" w:color="auto" w:fill="auto"/>
          </w:tcPr>
          <w:p w:rsidR="006E097E" w:rsidRPr="00B16405" w:rsidRDefault="006E097E" w:rsidP="00F24C77">
            <w:pPr>
              <w:rPr>
                <w:rFonts w:ascii="Times New Roman" w:hAnsi="Times New Roman"/>
              </w:rPr>
            </w:pPr>
            <w:r w:rsidRPr="00B16405">
              <w:rPr>
                <w:rFonts w:ascii="Times New Roman" w:hAnsi="Times New Roman"/>
              </w:rPr>
              <w:t>[….]</w:t>
            </w:r>
            <w:r w:rsidRPr="00B16405">
              <w:rPr>
                <w:rFonts w:ascii="Times New Roman" w:hAnsi="Times New Roman"/>
              </w:rPr>
              <w:br/>
            </w:r>
            <w:r w:rsidRPr="00B16405">
              <w:rPr>
                <w:rFonts w:ascii="Times New Roman" w:hAnsi="Times New Roman"/>
              </w:rPr>
              <w:br/>
            </w:r>
          </w:p>
          <w:p w:rsidR="006E097E" w:rsidRPr="00B16405" w:rsidRDefault="006E097E" w:rsidP="00F24C77">
            <w:pPr>
              <w:rPr>
                <w:rFonts w:ascii="Times New Roman" w:hAnsi="Times New Roman"/>
                <w:b/>
              </w:rPr>
            </w:pPr>
            <w:r w:rsidRPr="00B16405">
              <w:rPr>
                <w:rFonts w:ascii="Times New Roman" w:hAnsi="Times New Roman"/>
              </w:rPr>
              <w:br/>
              <w:t>[] Igen [] Nem</w:t>
            </w:r>
            <w:r w:rsidRPr="00B16405">
              <w:rPr>
                <w:rFonts w:ascii="Times New Roman" w:hAnsi="Times New Roman"/>
                <w:vertAlign w:val="superscript"/>
              </w:rPr>
              <w:footnoteReference w:id="100"/>
            </w:r>
            <w:r w:rsidRPr="00B16405">
              <w:rPr>
                <w:rFonts w:ascii="Times New Roman" w:hAnsi="Times New Roman"/>
              </w:rPr>
              <w:br/>
            </w:r>
            <w:r w:rsidRPr="00B16405">
              <w:rPr>
                <w:rFonts w:ascii="Times New Roman" w:hAnsi="Times New Roman"/>
              </w:rPr>
              <w:br/>
            </w:r>
            <w:r w:rsidRPr="00B16405">
              <w:rPr>
                <w:rFonts w:ascii="Times New Roman" w:hAnsi="Times New Roman"/>
              </w:rPr>
              <w:br/>
            </w:r>
            <w:r w:rsidRPr="00B16405">
              <w:rPr>
                <w:rFonts w:ascii="Times New Roman" w:hAnsi="Times New Roman"/>
              </w:rPr>
              <w:br/>
              <w:t>(internetcím, a kibocsátó hatóság vagy testület, a dokumentáció pontos hivatkozási adatai): [</w:t>
            </w:r>
            <w:proofErr w:type="gramStart"/>
            <w:r w:rsidRPr="00B16405">
              <w:rPr>
                <w:rFonts w:ascii="Times New Roman" w:hAnsi="Times New Roman"/>
              </w:rPr>
              <w:t>……</w:t>
            </w:r>
            <w:proofErr w:type="gramEnd"/>
            <w:r w:rsidRPr="00B16405">
              <w:rPr>
                <w:rFonts w:ascii="Times New Roman" w:hAnsi="Times New Roman"/>
              </w:rPr>
              <w:t>][……][……]</w:t>
            </w:r>
            <w:r w:rsidRPr="00B16405">
              <w:rPr>
                <w:rFonts w:ascii="Times New Roman" w:hAnsi="Times New Roman"/>
                <w:vertAlign w:val="superscript"/>
              </w:rPr>
              <w:footnoteReference w:id="101"/>
            </w:r>
          </w:p>
        </w:tc>
      </w:tr>
    </w:tbl>
    <w:p w:rsidR="006E097E" w:rsidRPr="00B16405" w:rsidRDefault="006E097E" w:rsidP="006E097E">
      <w:pPr>
        <w:keepNext/>
        <w:spacing w:before="120" w:after="360" w:line="240" w:lineRule="auto"/>
        <w:jc w:val="center"/>
        <w:rPr>
          <w:rFonts w:ascii="Times New Roman" w:hAnsi="Times New Roman"/>
          <w:b/>
          <w:lang w:eastAsia="en-GB"/>
        </w:rPr>
      </w:pPr>
      <w:r w:rsidRPr="00B16405">
        <w:rPr>
          <w:rFonts w:ascii="Times New Roman" w:hAnsi="Times New Roman"/>
          <w:b/>
          <w:lang w:eastAsia="en-GB"/>
        </w:rPr>
        <w:t>VI. rész: Záró nyilatkozat</w:t>
      </w:r>
    </w:p>
    <w:p w:rsidR="006E097E" w:rsidRPr="00B16405" w:rsidRDefault="006E097E" w:rsidP="006E097E">
      <w:pPr>
        <w:rPr>
          <w:rFonts w:ascii="Times New Roman" w:hAnsi="Times New Roman"/>
          <w:i/>
        </w:rPr>
      </w:pPr>
      <w:proofErr w:type="gramStart"/>
      <w:r w:rsidRPr="00B16405">
        <w:rPr>
          <w:rFonts w:ascii="Times New Roman" w:hAnsi="Times New Roman"/>
          <w:i/>
        </w:rPr>
        <w:t>Alulírott(</w:t>
      </w:r>
      <w:proofErr w:type="spellStart"/>
      <w:proofErr w:type="gramEnd"/>
      <w:r w:rsidRPr="00B16405">
        <w:rPr>
          <w:rFonts w:ascii="Times New Roman" w:hAnsi="Times New Roman"/>
          <w:i/>
        </w:rPr>
        <w:t>ak</w:t>
      </w:r>
      <w:proofErr w:type="spellEnd"/>
      <w:r w:rsidRPr="00B16405">
        <w:rPr>
          <w:rFonts w:ascii="Times New Roman" w:hAnsi="Times New Roman"/>
          <w:i/>
        </w:rPr>
        <w:t xml:space="preserve">) a hamis nyilatkozat következményeinek teljes tudatában kijelenti(k), hogy a fenti II–V. részben megadott információk pontosak és helytállóak. </w:t>
      </w:r>
    </w:p>
    <w:p w:rsidR="006E097E" w:rsidRPr="00B16405" w:rsidRDefault="006E097E" w:rsidP="006E097E">
      <w:pPr>
        <w:rPr>
          <w:rFonts w:ascii="Times New Roman" w:hAnsi="Times New Roman"/>
          <w:i/>
        </w:rPr>
      </w:pPr>
      <w:proofErr w:type="gramStart"/>
      <w:r w:rsidRPr="00B16405">
        <w:rPr>
          <w:rFonts w:ascii="Times New Roman" w:hAnsi="Times New Roman"/>
          <w:i/>
        </w:rPr>
        <w:t>Alulírott(</w:t>
      </w:r>
      <w:proofErr w:type="spellStart"/>
      <w:proofErr w:type="gramEnd"/>
      <w:r w:rsidRPr="00B16405">
        <w:rPr>
          <w:rFonts w:ascii="Times New Roman" w:hAnsi="Times New Roman"/>
          <w:i/>
        </w:rPr>
        <w:t>ak</w:t>
      </w:r>
      <w:proofErr w:type="spellEnd"/>
      <w:r w:rsidRPr="00B16405">
        <w:rPr>
          <w:rFonts w:ascii="Times New Roman" w:hAnsi="Times New Roman"/>
          <w:i/>
        </w:rPr>
        <w:t>) kijelenti(k), hogy a hivatkozott tanúsítványokat és egyéb igazolásokat kérésre képes(</w:t>
      </w:r>
      <w:proofErr w:type="spellStart"/>
      <w:r w:rsidRPr="00B16405">
        <w:rPr>
          <w:rFonts w:ascii="Times New Roman" w:hAnsi="Times New Roman"/>
          <w:i/>
        </w:rPr>
        <w:t>ek</w:t>
      </w:r>
      <w:proofErr w:type="spellEnd"/>
      <w:r w:rsidRPr="00B16405">
        <w:rPr>
          <w:rFonts w:ascii="Times New Roman" w:hAnsi="Times New Roman"/>
          <w:i/>
        </w:rPr>
        <w:t>) lesz(</w:t>
      </w:r>
      <w:proofErr w:type="spellStart"/>
      <w:r w:rsidRPr="00B16405">
        <w:rPr>
          <w:rFonts w:ascii="Times New Roman" w:hAnsi="Times New Roman"/>
          <w:i/>
        </w:rPr>
        <w:t>nek</w:t>
      </w:r>
      <w:proofErr w:type="spellEnd"/>
      <w:r w:rsidRPr="00B16405">
        <w:rPr>
          <w:rFonts w:ascii="Times New Roman" w:hAnsi="Times New Roman"/>
          <w:i/>
        </w:rPr>
        <w:t>) késedelem nélkül rendelkezésre bocsátani, kivéve amennyiben:</w:t>
      </w:r>
    </w:p>
    <w:p w:rsidR="006E097E" w:rsidRPr="00B16405" w:rsidRDefault="006E097E" w:rsidP="006E097E">
      <w:pPr>
        <w:rPr>
          <w:rFonts w:ascii="Times New Roman" w:hAnsi="Times New Roman"/>
          <w:i/>
        </w:rPr>
      </w:pPr>
      <w:proofErr w:type="gramStart"/>
      <w:r w:rsidRPr="00B16405">
        <w:rPr>
          <w:rFonts w:ascii="Times New Roman" w:hAnsi="Times New Roman"/>
          <w:i/>
        </w:rPr>
        <w:lastRenderedPageBreak/>
        <w:t>a</w:t>
      </w:r>
      <w:proofErr w:type="gramEnd"/>
      <w:r w:rsidRPr="00B16405">
        <w:rPr>
          <w:rFonts w:ascii="Times New Roman" w:hAnsi="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B16405">
        <w:rPr>
          <w:rFonts w:ascii="Times New Roman" w:hAnsi="Times New Roman"/>
          <w:i/>
          <w:vertAlign w:val="superscript"/>
        </w:rPr>
        <w:footnoteReference w:id="102"/>
      </w:r>
      <w:r w:rsidRPr="00B16405">
        <w:rPr>
          <w:rFonts w:ascii="Times New Roman" w:hAnsi="Times New Roman"/>
          <w:i/>
        </w:rPr>
        <w:t>, vagy</w:t>
      </w:r>
    </w:p>
    <w:p w:rsidR="006E097E" w:rsidRPr="00B16405" w:rsidRDefault="006E097E" w:rsidP="006E097E">
      <w:pPr>
        <w:rPr>
          <w:rFonts w:ascii="Times New Roman" w:hAnsi="Times New Roman"/>
          <w:i/>
        </w:rPr>
      </w:pPr>
      <w:r w:rsidRPr="00B16405">
        <w:rPr>
          <w:rFonts w:ascii="Times New Roman" w:hAnsi="Times New Roman"/>
          <w:i/>
        </w:rPr>
        <w:t>b) Legkésőbb 2018. április 18-án</w:t>
      </w:r>
      <w:r w:rsidRPr="00B16405">
        <w:rPr>
          <w:rFonts w:ascii="Times New Roman" w:hAnsi="Times New Roman"/>
          <w:i/>
          <w:vertAlign w:val="superscript"/>
        </w:rPr>
        <w:footnoteReference w:id="103"/>
      </w:r>
      <w:r w:rsidRPr="00B16405">
        <w:rPr>
          <w:rFonts w:ascii="Times New Roman" w:hAnsi="Times New Roman"/>
          <w:i/>
        </w:rPr>
        <w:t xml:space="preserve"> az ajánlatkérő szervezetnek vagy a közszolgáltató ajánlatkérőnek már birtokában van az érintett dokumentáció.</w:t>
      </w:r>
    </w:p>
    <w:p w:rsidR="006E097E" w:rsidRPr="00B16405" w:rsidRDefault="006E097E" w:rsidP="006E097E">
      <w:pPr>
        <w:rPr>
          <w:rFonts w:ascii="Times New Roman" w:hAnsi="Times New Roman"/>
          <w:i/>
          <w:iCs/>
          <w:color w:val="000000"/>
        </w:rPr>
      </w:pPr>
    </w:p>
    <w:p w:rsidR="006E097E" w:rsidRPr="00B16405" w:rsidRDefault="006E097E" w:rsidP="006E097E">
      <w:pPr>
        <w:jc w:val="both"/>
        <w:rPr>
          <w:rFonts w:ascii="Times New Roman" w:hAnsi="Times New Roman"/>
          <w:i/>
          <w:iCs/>
          <w:color w:val="000000"/>
        </w:rPr>
      </w:pPr>
      <w:r w:rsidRPr="00B16405">
        <w:rPr>
          <w:rFonts w:ascii="Times New Roman" w:hAnsi="Times New Roman"/>
          <w:i/>
          <w:iCs/>
          <w:color w:val="000000"/>
        </w:rPr>
        <w:t>Alulírott(</w:t>
      </w:r>
      <w:proofErr w:type="spellStart"/>
      <w:r w:rsidRPr="00B16405">
        <w:rPr>
          <w:rFonts w:ascii="Times New Roman" w:hAnsi="Times New Roman"/>
          <w:i/>
          <w:iCs/>
          <w:color w:val="000000"/>
        </w:rPr>
        <w:t>ak</w:t>
      </w:r>
      <w:proofErr w:type="spellEnd"/>
      <w:r w:rsidRPr="00B16405">
        <w:rPr>
          <w:rFonts w:ascii="Times New Roman" w:hAnsi="Times New Roman"/>
          <w:i/>
          <w:iCs/>
          <w:color w:val="000000"/>
        </w:rPr>
        <w:t>) hozzájárul(</w:t>
      </w:r>
      <w:proofErr w:type="spellStart"/>
      <w:r w:rsidRPr="00B16405">
        <w:rPr>
          <w:rFonts w:ascii="Times New Roman" w:hAnsi="Times New Roman"/>
          <w:i/>
          <w:iCs/>
          <w:color w:val="000000"/>
        </w:rPr>
        <w:t>nak</w:t>
      </w:r>
      <w:proofErr w:type="spellEnd"/>
      <w:r w:rsidRPr="00B16405">
        <w:rPr>
          <w:rFonts w:ascii="Times New Roman" w:hAnsi="Times New Roman"/>
          <w:i/>
          <w:iCs/>
          <w:color w:val="000000"/>
        </w:rPr>
        <w:t>) ahhoz, hogy [</w:t>
      </w:r>
      <w:r w:rsidRPr="00B16405">
        <w:rPr>
          <w:rFonts w:ascii="Times New Roman" w:hAnsi="Times New Roman"/>
          <w:i/>
          <w:iCs/>
          <w:color w:val="000000"/>
          <w:highlight w:val="yellow"/>
        </w:rPr>
        <w:t xml:space="preserve">az I. rész </w:t>
      </w:r>
      <w:proofErr w:type="gramStart"/>
      <w:r w:rsidRPr="00B16405">
        <w:rPr>
          <w:rFonts w:ascii="Times New Roman" w:hAnsi="Times New Roman"/>
          <w:i/>
          <w:iCs/>
          <w:color w:val="000000"/>
          <w:highlight w:val="yellow"/>
        </w:rPr>
        <w:t>A</w:t>
      </w:r>
      <w:proofErr w:type="gramEnd"/>
      <w:r w:rsidRPr="00B16405">
        <w:rPr>
          <w:rFonts w:ascii="Times New Roman" w:hAnsi="Times New Roman"/>
          <w:i/>
          <w:iCs/>
          <w:color w:val="000000"/>
          <w:highlight w:val="yellow"/>
        </w:rPr>
        <w:t xml:space="preserve">. </w:t>
      </w:r>
      <w:proofErr w:type="gramStart"/>
      <w:r w:rsidRPr="00B16405">
        <w:rPr>
          <w:rFonts w:ascii="Times New Roman" w:hAnsi="Times New Roman"/>
          <w:i/>
          <w:iCs/>
          <w:color w:val="000000"/>
          <w:highlight w:val="yellow"/>
        </w:rPr>
        <w:t>szakaszában</w:t>
      </w:r>
      <w:proofErr w:type="gramEnd"/>
      <w:r w:rsidRPr="00B16405">
        <w:rPr>
          <w:rFonts w:ascii="Times New Roman" w:hAnsi="Times New Roman"/>
          <w:i/>
          <w:iCs/>
          <w:color w:val="000000"/>
          <w:highlight w:val="yellow"/>
        </w:rPr>
        <w:t xml:space="preserve"> megadott ajánlatkérő szerv vagy közszolgáltató ajánlatkérő</w:t>
      </w:r>
      <w:r w:rsidRPr="00B16405">
        <w:rPr>
          <w:rFonts w:ascii="Times New Roman" w:hAnsi="Times New Roman"/>
          <w:i/>
          <w:iCs/>
          <w:color w:val="000000"/>
        </w:rPr>
        <w:t>] hozzáférjen a jelen egységes európai közbeszerzési dokumentum [</w:t>
      </w:r>
      <w:r w:rsidRPr="00B16405">
        <w:rPr>
          <w:rFonts w:ascii="Times New Roman" w:hAnsi="Times New Roman"/>
          <w:i/>
          <w:iCs/>
          <w:color w:val="000000"/>
          <w:highlight w:val="yellow"/>
        </w:rPr>
        <w:t>a megfelelő rész/szakasz/pont azonosítása</w:t>
      </w:r>
      <w:r w:rsidRPr="00B16405">
        <w:rPr>
          <w:rFonts w:ascii="Times New Roman" w:hAnsi="Times New Roman"/>
          <w:i/>
          <w:iCs/>
          <w:color w:val="000000"/>
        </w:rPr>
        <w:t>] alatt a [</w:t>
      </w:r>
      <w:proofErr w:type="spellStart"/>
      <w:r w:rsidRPr="00B16405">
        <w:rPr>
          <w:rFonts w:ascii="Times New Roman" w:hAnsi="Times New Roman"/>
          <w:i/>
          <w:iCs/>
          <w:color w:val="000000"/>
          <w:highlight w:val="yellow"/>
        </w:rPr>
        <w:t>a</w:t>
      </w:r>
      <w:proofErr w:type="spellEnd"/>
      <w:r w:rsidRPr="00B16405">
        <w:rPr>
          <w:rFonts w:ascii="Times New Roman" w:hAnsi="Times New Roman"/>
          <w:i/>
          <w:iCs/>
          <w:color w:val="000000"/>
          <w:highlight w:val="yellow"/>
        </w:rPr>
        <w:t xml:space="preserve"> közbeszerzési eljárás azonosítása</w:t>
      </w:r>
      <w:r w:rsidRPr="00B16405">
        <w:rPr>
          <w:rFonts w:ascii="Times New Roman" w:hAnsi="Times New Roman"/>
          <w:i/>
          <w:iCs/>
          <w:color w:val="000000"/>
        </w:rPr>
        <w:t>:  (rövid ismertetés, hivatkozás az Európai Unió Hivatalos Lapjában közzétett hirdetményre, hivatkozási szám)] céljára megadott információkat igazoló dokumentumokhoz.</w:t>
      </w:r>
    </w:p>
    <w:p w:rsidR="006E097E" w:rsidRPr="00B16405" w:rsidRDefault="006E097E" w:rsidP="006E097E">
      <w:pPr>
        <w:spacing w:after="0"/>
        <w:jc w:val="both"/>
        <w:rPr>
          <w:rFonts w:ascii="Times New Roman" w:hAnsi="Times New Roman"/>
          <w:b/>
          <w:i/>
          <w:iCs/>
          <w:color w:val="000000"/>
        </w:rPr>
      </w:pPr>
      <w:r w:rsidRPr="00B16405">
        <w:rPr>
          <w:rFonts w:ascii="Times New Roman" w:hAnsi="Times New Roman"/>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6E097E" w:rsidRPr="00B16405" w:rsidRDefault="006E097E" w:rsidP="006E097E">
      <w:pPr>
        <w:jc w:val="both"/>
        <w:rPr>
          <w:rFonts w:ascii="Times New Roman" w:hAnsi="Times New Roman"/>
          <w:i/>
          <w:iCs/>
          <w:color w:val="000000"/>
        </w:rPr>
      </w:pPr>
      <w:proofErr w:type="gramStart"/>
      <w:r w:rsidRPr="00B16405">
        <w:rPr>
          <w:rFonts w:ascii="Times New Roman" w:hAnsi="Times New Roman"/>
          <w:i/>
          <w:iCs/>
          <w:color w:val="000000"/>
        </w:rPr>
        <w:t>Alulírott(</w:t>
      </w:r>
      <w:proofErr w:type="spellStart"/>
      <w:r w:rsidRPr="00B16405">
        <w:rPr>
          <w:rFonts w:ascii="Times New Roman" w:hAnsi="Times New Roman"/>
          <w:i/>
          <w:iCs/>
          <w:color w:val="000000"/>
        </w:rPr>
        <w:t>ak</w:t>
      </w:r>
      <w:proofErr w:type="spellEnd"/>
      <w:r w:rsidRPr="00B16405">
        <w:rPr>
          <w:rFonts w:ascii="Times New Roman" w:hAnsi="Times New Roman"/>
          <w:i/>
          <w:iCs/>
          <w:color w:val="000000"/>
        </w:rPr>
        <w:t>) hozzájárul(</w:t>
      </w:r>
      <w:proofErr w:type="spellStart"/>
      <w:r w:rsidRPr="00B16405">
        <w:rPr>
          <w:rFonts w:ascii="Times New Roman" w:hAnsi="Times New Roman"/>
          <w:i/>
          <w:iCs/>
          <w:color w:val="000000"/>
        </w:rPr>
        <w:t>nak</w:t>
      </w:r>
      <w:proofErr w:type="spellEnd"/>
      <w:r w:rsidRPr="00B16405">
        <w:rPr>
          <w:rFonts w:ascii="Times New Roman" w:hAnsi="Times New Roman"/>
          <w:i/>
          <w:iCs/>
          <w:color w:val="000000"/>
        </w:rPr>
        <w:t>) ahhoz, hogy [</w:t>
      </w:r>
      <w:r w:rsidRPr="00B16405">
        <w:rPr>
          <w:rFonts w:ascii="Times New Roman" w:hAnsi="Times New Roman"/>
          <w:b/>
          <w:i/>
          <w:iCs/>
          <w:color w:val="000000"/>
          <w:highlight w:val="yellow"/>
        </w:rPr>
        <w:t>a MÁV START Zrt.</w:t>
      </w:r>
      <w:r w:rsidRPr="00B16405">
        <w:rPr>
          <w:rFonts w:ascii="Times New Roman" w:hAnsi="Times New Roman"/>
          <w:i/>
          <w:iCs/>
          <w:color w:val="000000"/>
        </w:rPr>
        <w:t xml:space="preserve">] hozzáférjen a jelen egységes európai közbeszerzési dokumentum </w:t>
      </w:r>
      <w:r w:rsidRPr="00B16405">
        <w:rPr>
          <w:rFonts w:ascii="Times New Roman" w:hAnsi="Times New Roman"/>
          <w:i/>
          <w:iCs/>
          <w:color w:val="000000"/>
          <w:highlight w:val="yellow"/>
        </w:rPr>
        <w:t>[</w:t>
      </w:r>
      <w:r w:rsidRPr="00B16405">
        <w:rPr>
          <w:rFonts w:ascii="Times New Roman" w:hAnsi="Times New Roman"/>
          <w:b/>
          <w:i/>
          <w:iCs/>
          <w:color w:val="000000"/>
          <w:highlight w:val="yellow"/>
        </w:rPr>
        <w:t>II. rész A pontja, III. rész A, B, C és D pontjai; IV. rész B pont 1a) alpontja, C pont 1b)</w:t>
      </w:r>
      <w:r>
        <w:rPr>
          <w:rFonts w:ascii="Times New Roman" w:hAnsi="Times New Roman"/>
          <w:b/>
          <w:i/>
          <w:iCs/>
          <w:color w:val="000000"/>
          <w:highlight w:val="yellow"/>
        </w:rPr>
        <w:t xml:space="preserve">, 1c és 1d </w:t>
      </w:r>
      <w:r w:rsidRPr="00B16405">
        <w:rPr>
          <w:rFonts w:ascii="Times New Roman" w:hAnsi="Times New Roman"/>
          <w:b/>
          <w:i/>
          <w:iCs/>
          <w:color w:val="000000"/>
          <w:highlight w:val="yellow"/>
        </w:rPr>
        <w:t>pontja</w:t>
      </w:r>
      <w:r>
        <w:rPr>
          <w:rFonts w:ascii="Times New Roman" w:hAnsi="Times New Roman"/>
          <w:b/>
          <w:i/>
          <w:iCs/>
          <w:color w:val="000000"/>
        </w:rPr>
        <w:t>i</w:t>
      </w:r>
      <w:r w:rsidRPr="00B16405">
        <w:rPr>
          <w:rFonts w:ascii="Times New Roman" w:hAnsi="Times New Roman"/>
          <w:i/>
          <w:iCs/>
          <w:color w:val="000000"/>
        </w:rPr>
        <w:t xml:space="preserve">] alatt az [IC+ projekt – </w:t>
      </w:r>
      <w:r>
        <w:rPr>
          <w:rFonts w:ascii="Times New Roman" w:hAnsi="Times New Roman"/>
          <w:i/>
          <w:iCs/>
          <w:color w:val="000000"/>
        </w:rPr>
        <w:t xml:space="preserve">Több-feszültségrendszerű statikus energiaellátó berendezés </w:t>
      </w:r>
      <w:r w:rsidRPr="00B16405">
        <w:rPr>
          <w:rFonts w:ascii="Times New Roman" w:hAnsi="Times New Roman"/>
          <w:i/>
          <w:iCs/>
          <w:color w:val="000000"/>
        </w:rPr>
        <w:t>beszerzése</w:t>
      </w:r>
      <w:r w:rsidRPr="00B16405">
        <w:rPr>
          <w:rFonts w:ascii="Times New Roman" w:hAnsi="Times New Roman"/>
          <w:color w:val="000000"/>
        </w:rPr>
        <w:t>]</w:t>
      </w:r>
      <w:r w:rsidRPr="00B16405">
        <w:rPr>
          <w:rFonts w:ascii="Times New Roman" w:hAnsi="Times New Roman"/>
          <w:b/>
          <w:i/>
          <w:iCs/>
          <w:color w:val="000000"/>
          <w:highlight w:val="yellow"/>
        </w:rPr>
        <w:t xml:space="preserve"> tárgyú</w:t>
      </w:r>
      <w:r w:rsidRPr="00B16405">
        <w:rPr>
          <w:rFonts w:ascii="Times New Roman" w:hAnsi="Times New Roman"/>
          <w:i/>
          <w:iCs/>
          <w:color w:val="000000"/>
          <w:highlight w:val="yellow"/>
        </w:rPr>
        <w:t xml:space="preserve"> </w:t>
      </w:r>
      <w:r w:rsidRPr="00B16405">
        <w:rPr>
          <w:rFonts w:ascii="Times New Roman" w:hAnsi="Times New Roman"/>
          <w:b/>
          <w:i/>
          <w:iCs/>
          <w:color w:val="000000"/>
          <w:highlight w:val="yellow"/>
        </w:rPr>
        <w:t>közbeszerzési eljárás (TED [  ][  ][  ][  ]/S [  ][  ][  ]– [  ][  ][  ][  ][  ][  ][  ]  ])</w:t>
      </w:r>
      <w:r w:rsidRPr="00B16405">
        <w:rPr>
          <w:rFonts w:ascii="Times New Roman" w:hAnsi="Times New Roman"/>
          <w:i/>
          <w:iCs/>
          <w:color w:val="000000"/>
          <w:highlight w:val="yellow"/>
        </w:rPr>
        <w:t>]</w:t>
      </w:r>
      <w:r w:rsidRPr="00B16405">
        <w:rPr>
          <w:rFonts w:ascii="Times New Roman" w:hAnsi="Times New Roman"/>
          <w:i/>
          <w:iCs/>
          <w:color w:val="000000"/>
        </w:rPr>
        <w:t xml:space="preserve"> céljára megadott információkat igazoló dokumentumokhoz.</w:t>
      </w:r>
      <w:proofErr w:type="gramEnd"/>
    </w:p>
    <w:p w:rsidR="006E097E" w:rsidRPr="00B16405" w:rsidRDefault="006E097E" w:rsidP="006E097E">
      <w:pPr>
        <w:rPr>
          <w:rFonts w:ascii="Times New Roman" w:hAnsi="Times New Roman"/>
        </w:rPr>
      </w:pPr>
      <w:r w:rsidRPr="00B16405">
        <w:rPr>
          <w:rFonts w:ascii="Times New Roman" w:hAnsi="Times New Roman"/>
          <w:color w:val="000000"/>
          <w:highlight w:val="yellow"/>
        </w:rPr>
        <w:t>Keltezés, hely,</w:t>
      </w:r>
      <w:r w:rsidRPr="00B16405">
        <w:rPr>
          <w:rFonts w:ascii="Times New Roman" w:hAnsi="Times New Roman"/>
          <w:color w:val="000000"/>
        </w:rPr>
        <w:t xml:space="preserve"> és – ahol megkívánt vagy szükséges – </w:t>
      </w:r>
      <w:proofErr w:type="gramStart"/>
      <w:r w:rsidRPr="00B16405">
        <w:rPr>
          <w:rFonts w:ascii="Times New Roman" w:hAnsi="Times New Roman"/>
          <w:color w:val="000000"/>
          <w:highlight w:val="yellow"/>
        </w:rPr>
        <w:t>aláírás(</w:t>
      </w:r>
      <w:proofErr w:type="gramEnd"/>
      <w:r w:rsidRPr="00B16405">
        <w:rPr>
          <w:rFonts w:ascii="Times New Roman" w:hAnsi="Times New Roman"/>
          <w:color w:val="000000"/>
          <w:highlight w:val="yellow"/>
        </w:rPr>
        <w:t>ok)</w:t>
      </w:r>
      <w:r w:rsidRPr="00B16405">
        <w:rPr>
          <w:rFonts w:ascii="Times New Roman" w:hAnsi="Times New Roman"/>
          <w:color w:val="000000"/>
        </w:rPr>
        <w:t>: [……]</w:t>
      </w:r>
    </w:p>
    <w:p w:rsidR="006E097E" w:rsidRPr="00B16405" w:rsidRDefault="006E097E" w:rsidP="006E097E">
      <w:pPr>
        <w:spacing w:after="0" w:line="240" w:lineRule="auto"/>
        <w:rPr>
          <w:rFonts w:ascii="Times New Roman" w:eastAsia="Times New Roman" w:hAnsi="Times New Roman"/>
          <w:b/>
          <w:bCs/>
        </w:rPr>
      </w:pPr>
    </w:p>
    <w:p w:rsidR="006E097E"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Default="006E097E" w:rsidP="006E097E">
      <w:pPr>
        <w:rPr>
          <w:rFonts w:ascii="Times New Roman" w:hAnsi="Times New Roman"/>
          <w:b/>
          <w:bCs/>
          <w:iCs/>
        </w:rPr>
      </w:pPr>
      <w:r>
        <w:rPr>
          <w:rFonts w:ascii="Times New Roman" w:hAnsi="Times New Roman"/>
          <w:i/>
        </w:rPr>
        <w:br w:type="page"/>
      </w:r>
    </w:p>
    <w:p w:rsidR="006E097E" w:rsidRDefault="006E097E" w:rsidP="006E097E">
      <w:pPr>
        <w:pStyle w:val="Cmsor3"/>
        <w:jc w:val="center"/>
      </w:pPr>
      <w:bookmarkStart w:id="20" w:name="_Toc437425365"/>
      <w:bookmarkStart w:id="21" w:name="_Toc459197663"/>
      <w:r>
        <w:lastRenderedPageBreak/>
        <w:t>5</w:t>
      </w:r>
      <w:r w:rsidRPr="00F11BC8">
        <w:t>. sz. melléklet</w:t>
      </w:r>
      <w:r>
        <w:t>: Nyilatkozat a Kbt. 66. § (6) bekezdés a)</w:t>
      </w:r>
      <w:proofErr w:type="spellStart"/>
      <w:r>
        <w:t>-b</w:t>
      </w:r>
      <w:proofErr w:type="spellEnd"/>
      <w:r>
        <w:t>) pontja tekintetében</w:t>
      </w:r>
      <w:bookmarkEnd w:id="20"/>
      <w:bookmarkEnd w:id="21"/>
    </w:p>
    <w:p w:rsidR="006E097E" w:rsidRPr="00757E95" w:rsidRDefault="006E097E" w:rsidP="006E097E">
      <w:pPr>
        <w:keepNext/>
        <w:keepLines/>
        <w:spacing w:after="0" w:line="360" w:lineRule="auto"/>
        <w:jc w:val="center"/>
        <w:rPr>
          <w:rFonts w:ascii="Times New Roman" w:hAnsi="Times New Roman"/>
          <w:b/>
          <w:bCs/>
          <w:highlight w:val="yellow"/>
        </w:rPr>
      </w:pPr>
    </w:p>
    <w:p w:rsidR="006E097E" w:rsidRDefault="006E097E" w:rsidP="006E097E">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a Kbt. Második része szerinti, tárgyalásos eljárásban, a Kbt. 66 § (6)</w:t>
      </w:r>
      <w:r w:rsidRPr="00BE730D">
        <w:rPr>
          <w:rFonts w:ascii="Times New Roman" w:hAnsi="Times New Roman"/>
        </w:rPr>
        <w:t xml:space="preserve">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E097E" w:rsidRDefault="006E097E" w:rsidP="006E097E">
      <w:pPr>
        <w:keepNext/>
        <w:keepLines/>
        <w:spacing w:after="0" w:line="240" w:lineRule="auto"/>
        <w:rPr>
          <w:rFonts w:ascii="Times New Roman" w:hAnsi="Times New Roman"/>
        </w:rPr>
      </w:pPr>
    </w:p>
    <w:p w:rsidR="006E097E" w:rsidRPr="00C05161" w:rsidRDefault="006E097E" w:rsidP="006E097E">
      <w:pPr>
        <w:keepNext/>
        <w:keepLines/>
        <w:spacing w:after="0" w:line="240" w:lineRule="auto"/>
        <w:rPr>
          <w:rFonts w:ascii="Times New Roman" w:hAnsi="Times New Roman"/>
        </w:rPr>
      </w:pPr>
    </w:p>
    <w:p w:rsidR="006E097E" w:rsidRDefault="006E097E" w:rsidP="006E097E">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E097E" w:rsidRPr="00C05161" w:rsidRDefault="006E097E" w:rsidP="006E097E">
      <w:pPr>
        <w:keepNext/>
        <w:keepLines/>
        <w:spacing w:after="0" w:line="240" w:lineRule="auto"/>
        <w:rPr>
          <w:rFonts w:ascii="Times New Roman" w:hAnsi="Times New Roman"/>
        </w:rPr>
      </w:pPr>
    </w:p>
    <w:p w:rsidR="006E097E" w:rsidRPr="000E3B0E" w:rsidRDefault="006E097E" w:rsidP="006E097E">
      <w:pPr>
        <w:pStyle w:val="Listaszerbekezds"/>
        <w:keepNext/>
        <w:keepLines/>
        <w:spacing w:line="240" w:lineRule="auto"/>
      </w:pPr>
    </w:p>
    <w:p w:rsidR="006E097E" w:rsidRPr="00C05161" w:rsidRDefault="006E097E" w:rsidP="006E097E">
      <w:pPr>
        <w:keepNext/>
        <w:keepLines/>
        <w:spacing w:after="0" w:line="240" w:lineRule="auto"/>
        <w:jc w:val="center"/>
        <w:rPr>
          <w:rFonts w:ascii="Times New Roman" w:hAnsi="Times New Roman"/>
        </w:rPr>
      </w:pPr>
      <w:r w:rsidRPr="00C05161">
        <w:rPr>
          <w:rFonts w:ascii="Times New Roman" w:hAnsi="Times New Roman"/>
          <w:i/>
        </w:rPr>
        <w:t>VAGY</w:t>
      </w:r>
    </w:p>
    <w:p w:rsidR="006E097E" w:rsidRDefault="006E097E" w:rsidP="006E097E">
      <w:pPr>
        <w:keepNext/>
        <w:keepLines/>
        <w:spacing w:after="0" w:line="240" w:lineRule="auto"/>
        <w:rPr>
          <w:rFonts w:ascii="Times New Roman" w:hAnsi="Times New Roman"/>
          <w:b/>
          <w:i/>
        </w:rPr>
      </w:pPr>
    </w:p>
    <w:p w:rsidR="006E097E" w:rsidRPr="00C05161" w:rsidRDefault="006E097E" w:rsidP="006E097E">
      <w:pPr>
        <w:keepNext/>
        <w:keepLines/>
        <w:spacing w:after="0" w:line="240" w:lineRule="auto"/>
        <w:rPr>
          <w:rFonts w:ascii="Times New Roman" w:hAnsi="Times New Roman"/>
          <w:b/>
          <w:i/>
        </w:rPr>
      </w:pPr>
      <w:r w:rsidRPr="00C05161">
        <w:rPr>
          <w:rFonts w:ascii="Times New Roman" w:hAnsi="Times New Roman"/>
          <w:b/>
          <w:i/>
        </w:rPr>
        <w:t>B)</w:t>
      </w:r>
    </w:p>
    <w:p w:rsidR="006E097E" w:rsidRPr="00C05161" w:rsidRDefault="006E097E" w:rsidP="006E097E">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E097E" w:rsidRPr="000E3B0E" w:rsidRDefault="006E097E" w:rsidP="006E097E">
      <w:pPr>
        <w:pStyle w:val="Alcm"/>
        <w:keepNext/>
        <w:keepLines/>
        <w:jc w:val="both"/>
        <w:rPr>
          <w:i/>
          <w:sz w:val="22"/>
          <w:szCs w:val="22"/>
        </w:rPr>
      </w:pPr>
    </w:p>
    <w:p w:rsidR="006E097E" w:rsidRPr="000E3B0E" w:rsidRDefault="006E097E" w:rsidP="006E097E">
      <w:pPr>
        <w:pStyle w:val="Alcm"/>
        <w:keepNext/>
        <w:keepLines/>
        <w:numPr>
          <w:ilvl w:val="0"/>
          <w:numId w:val="6"/>
        </w:numPr>
        <w:jc w:val="both"/>
        <w:rPr>
          <w:i/>
          <w:sz w:val="22"/>
          <w:szCs w:val="22"/>
        </w:rPr>
      </w:pPr>
      <w:r w:rsidRPr="000E3B0E">
        <w:rPr>
          <w:i/>
          <w:sz w:val="22"/>
          <w:szCs w:val="22"/>
        </w:rPr>
        <w:t>……………………</w:t>
      </w:r>
    </w:p>
    <w:p w:rsidR="006E097E" w:rsidRPr="000E3B0E" w:rsidRDefault="006E097E" w:rsidP="006E097E">
      <w:pPr>
        <w:pStyle w:val="Alcm"/>
        <w:keepNext/>
        <w:keepLines/>
        <w:numPr>
          <w:ilvl w:val="0"/>
          <w:numId w:val="6"/>
        </w:numPr>
        <w:jc w:val="both"/>
        <w:rPr>
          <w:i/>
          <w:sz w:val="22"/>
          <w:szCs w:val="22"/>
        </w:rPr>
      </w:pPr>
      <w:r w:rsidRPr="000E3B0E">
        <w:rPr>
          <w:i/>
          <w:sz w:val="22"/>
          <w:szCs w:val="22"/>
        </w:rPr>
        <w:t>……………………</w:t>
      </w:r>
    </w:p>
    <w:p w:rsidR="006E097E" w:rsidRDefault="006E097E" w:rsidP="006E097E">
      <w:pPr>
        <w:pStyle w:val="Alcm"/>
        <w:keepNext/>
        <w:keepLines/>
        <w:jc w:val="both"/>
        <w:rPr>
          <w:b w:val="0"/>
          <w:i/>
          <w:sz w:val="22"/>
          <w:szCs w:val="22"/>
        </w:rPr>
      </w:pPr>
    </w:p>
    <w:p w:rsidR="006E097E" w:rsidRPr="00C05161" w:rsidRDefault="006E097E" w:rsidP="006E097E">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rFonts w:eastAsia="Calibri"/>
          <w:b w:val="0"/>
          <w:i/>
          <w:sz w:val="22"/>
          <w:szCs w:val="22"/>
        </w:rPr>
        <w:footnoteReference w:id="104"/>
      </w:r>
      <w:r w:rsidRPr="00C05161">
        <w:rPr>
          <w:b w:val="0"/>
          <w:i/>
          <w:sz w:val="22"/>
          <w:szCs w:val="22"/>
        </w:rPr>
        <w:t>:</w:t>
      </w:r>
    </w:p>
    <w:p w:rsidR="006E097E" w:rsidRPr="000E3B0E" w:rsidRDefault="006E097E" w:rsidP="006E097E">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E097E" w:rsidRPr="000E3B0E" w:rsidRDefault="006E097E" w:rsidP="006E097E">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E097E" w:rsidRPr="00757E95" w:rsidRDefault="006E097E" w:rsidP="006E097E">
      <w:pPr>
        <w:keepNext/>
        <w:keepLines/>
        <w:spacing w:after="0" w:line="360" w:lineRule="auto"/>
        <w:jc w:val="both"/>
        <w:rPr>
          <w:rFonts w:ascii="Times New Roman" w:hAnsi="Times New Roman"/>
        </w:rPr>
      </w:pPr>
    </w:p>
    <w:p w:rsidR="006E097E" w:rsidRPr="00757E95" w:rsidRDefault="006E097E" w:rsidP="006E097E">
      <w:pPr>
        <w:keepNext/>
        <w:keepLines/>
        <w:spacing w:after="0" w:line="360" w:lineRule="auto"/>
        <w:jc w:val="both"/>
        <w:rPr>
          <w:rFonts w:ascii="Times New Roman" w:hAnsi="Times New Roman"/>
        </w:rPr>
      </w:pPr>
      <w:r w:rsidRPr="00757E95">
        <w:rPr>
          <w:rFonts w:ascii="Times New Roman" w:hAnsi="Times New Roman"/>
        </w:rPr>
        <w:t>&lt;Kelt&gt;</w:t>
      </w:r>
    </w:p>
    <w:p w:rsidR="006E097E" w:rsidRPr="00757E95" w:rsidRDefault="006E097E" w:rsidP="006E097E">
      <w:pPr>
        <w:keepNext/>
        <w:keepLines/>
        <w:spacing w:after="0" w:line="360" w:lineRule="auto"/>
        <w:jc w:val="both"/>
        <w:rPr>
          <w:rFonts w:ascii="Times New Roman" w:hAnsi="Times New Roman"/>
        </w:rPr>
      </w:pPr>
    </w:p>
    <w:p w:rsidR="006E097E" w:rsidRPr="00757E95" w:rsidRDefault="006E097E" w:rsidP="006E097E">
      <w:pPr>
        <w:keepNext/>
        <w:keepLines/>
        <w:spacing w:after="0" w:line="240" w:lineRule="auto"/>
        <w:jc w:val="center"/>
        <w:rPr>
          <w:rFonts w:ascii="Times New Roman" w:hAnsi="Times New Roman"/>
          <w:b/>
        </w:rPr>
      </w:pPr>
      <w:r w:rsidRPr="00757E95">
        <w:rPr>
          <w:rFonts w:ascii="Times New Roman" w:hAnsi="Times New Roman"/>
          <w:b/>
        </w:rPr>
        <w:t>…………………………..</w:t>
      </w:r>
    </w:p>
    <w:p w:rsidR="006E097E" w:rsidRPr="00757E95" w:rsidRDefault="006E097E" w:rsidP="006E097E">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E097E" w:rsidRPr="00757E95" w:rsidRDefault="006E097E" w:rsidP="006E097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E097E" w:rsidRPr="00757E95" w:rsidRDefault="006E097E" w:rsidP="006E097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6E097E" w:rsidRDefault="006E097E" w:rsidP="006E097E">
      <w:pPr>
        <w:spacing w:after="0" w:line="240" w:lineRule="auto"/>
        <w:rPr>
          <w:rFonts w:ascii="Times New Roman" w:eastAsia="Times New Roman" w:hAnsi="Times New Roman"/>
          <w:spacing w:val="4"/>
          <w:sz w:val="24"/>
          <w:szCs w:val="24"/>
          <w:lang w:eastAsia="hu-HU"/>
        </w:rPr>
      </w:pPr>
      <w:r>
        <w:rPr>
          <w:i/>
          <w:smallCaps/>
          <w:szCs w:val="24"/>
        </w:rPr>
        <w:br w:type="page"/>
      </w:r>
    </w:p>
    <w:p w:rsidR="006E097E" w:rsidRPr="001B2EB8" w:rsidRDefault="006E097E" w:rsidP="006E097E">
      <w:pPr>
        <w:pStyle w:val="Cmsor3"/>
        <w:jc w:val="center"/>
      </w:pPr>
      <w:bookmarkStart w:id="22" w:name="_Toc437425366"/>
      <w:bookmarkStart w:id="23" w:name="_Toc459197664"/>
      <w:r>
        <w:lastRenderedPageBreak/>
        <w:t>6. sz. melléklet: Nyilatkozat a Kbt. 65. § (7) bekezdése tekintetében</w:t>
      </w:r>
      <w:bookmarkEnd w:id="22"/>
      <w:r w:rsidRPr="001B2EB8">
        <w:rPr>
          <w:vertAlign w:val="superscript"/>
        </w:rPr>
        <w:footnoteReference w:id="105"/>
      </w:r>
      <w:bookmarkEnd w:id="23"/>
    </w:p>
    <w:p w:rsidR="006E097E" w:rsidRPr="00BE730D" w:rsidRDefault="006E097E" w:rsidP="006E097E">
      <w:pPr>
        <w:keepNext/>
        <w:keepLines/>
        <w:jc w:val="both"/>
        <w:rPr>
          <w:rFonts w:ascii="Times New Roman" w:hAnsi="Times New Roman"/>
        </w:rPr>
      </w:pPr>
    </w:p>
    <w:p w:rsidR="006E097E" w:rsidRPr="00BE730D" w:rsidRDefault="006E097E" w:rsidP="006E097E">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közösségi tárgyalásos eljárásban, az Egységes Európai Közbeszerzési</w:t>
      </w:r>
      <w:r>
        <w:rPr>
          <w:rFonts w:ascii="Times New Roman" w:hAnsi="Times New Roman"/>
        </w:rPr>
        <w:t xml:space="preserve">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6E097E" w:rsidRPr="00BE730D" w:rsidRDefault="006E097E" w:rsidP="006E097E">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E097E" w:rsidRPr="00BE730D" w:rsidTr="00F24C77">
        <w:tc>
          <w:tcPr>
            <w:tcW w:w="4605" w:type="dxa"/>
          </w:tcPr>
          <w:p w:rsidR="006E097E" w:rsidRPr="00BE730D" w:rsidRDefault="006E097E" w:rsidP="00F24C77">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6E097E" w:rsidRPr="00BE730D" w:rsidRDefault="006E097E" w:rsidP="00F24C77">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6E097E" w:rsidRPr="00BE730D" w:rsidTr="00F24C77">
        <w:tc>
          <w:tcPr>
            <w:tcW w:w="4605" w:type="dxa"/>
          </w:tcPr>
          <w:p w:rsidR="006E097E" w:rsidRPr="00BE730D" w:rsidRDefault="006E097E" w:rsidP="00F24C77">
            <w:pPr>
              <w:keepNext/>
              <w:keepLines/>
              <w:jc w:val="both"/>
              <w:rPr>
                <w:rFonts w:ascii="Times New Roman" w:hAnsi="Times New Roman"/>
              </w:rPr>
            </w:pPr>
          </w:p>
        </w:tc>
        <w:tc>
          <w:tcPr>
            <w:tcW w:w="4605" w:type="dxa"/>
          </w:tcPr>
          <w:p w:rsidR="006E097E" w:rsidRPr="00BE730D" w:rsidRDefault="006E097E" w:rsidP="00F24C77">
            <w:pPr>
              <w:keepNext/>
              <w:keepLines/>
              <w:jc w:val="both"/>
              <w:rPr>
                <w:rFonts w:ascii="Times New Roman" w:hAnsi="Times New Roman"/>
              </w:rPr>
            </w:pPr>
          </w:p>
        </w:tc>
      </w:tr>
      <w:tr w:rsidR="006E097E" w:rsidRPr="00BE730D" w:rsidTr="00F24C77">
        <w:tc>
          <w:tcPr>
            <w:tcW w:w="4605" w:type="dxa"/>
          </w:tcPr>
          <w:p w:rsidR="006E097E" w:rsidRPr="00BE730D" w:rsidRDefault="006E097E" w:rsidP="00F24C77">
            <w:pPr>
              <w:keepNext/>
              <w:keepLines/>
              <w:jc w:val="both"/>
              <w:rPr>
                <w:rFonts w:ascii="Times New Roman" w:hAnsi="Times New Roman"/>
              </w:rPr>
            </w:pPr>
          </w:p>
        </w:tc>
        <w:tc>
          <w:tcPr>
            <w:tcW w:w="4605" w:type="dxa"/>
          </w:tcPr>
          <w:p w:rsidR="006E097E" w:rsidRPr="00BE730D" w:rsidRDefault="006E097E" w:rsidP="00F24C77">
            <w:pPr>
              <w:keepNext/>
              <w:keepLines/>
              <w:jc w:val="both"/>
              <w:rPr>
                <w:rFonts w:ascii="Times New Roman" w:hAnsi="Times New Roman"/>
              </w:rPr>
            </w:pPr>
          </w:p>
        </w:tc>
      </w:tr>
      <w:tr w:rsidR="006E097E" w:rsidRPr="00BE730D" w:rsidTr="00F24C77">
        <w:tc>
          <w:tcPr>
            <w:tcW w:w="4605" w:type="dxa"/>
          </w:tcPr>
          <w:p w:rsidR="006E097E" w:rsidRPr="00BE730D" w:rsidRDefault="006E097E" w:rsidP="00F24C77">
            <w:pPr>
              <w:keepNext/>
              <w:keepLines/>
              <w:jc w:val="both"/>
              <w:rPr>
                <w:rFonts w:ascii="Times New Roman" w:hAnsi="Times New Roman"/>
              </w:rPr>
            </w:pPr>
          </w:p>
        </w:tc>
        <w:tc>
          <w:tcPr>
            <w:tcW w:w="4605" w:type="dxa"/>
          </w:tcPr>
          <w:p w:rsidR="006E097E" w:rsidRPr="00BE730D" w:rsidRDefault="006E097E" w:rsidP="00F24C77">
            <w:pPr>
              <w:keepNext/>
              <w:keepLines/>
              <w:jc w:val="both"/>
              <w:rPr>
                <w:rFonts w:ascii="Times New Roman" w:hAnsi="Times New Roman"/>
              </w:rPr>
            </w:pPr>
          </w:p>
        </w:tc>
      </w:tr>
    </w:tbl>
    <w:p w:rsidR="006E097E" w:rsidRPr="00BE730D" w:rsidRDefault="006E097E" w:rsidP="006E097E">
      <w:pPr>
        <w:keepNext/>
        <w:keepLines/>
        <w:jc w:val="both"/>
        <w:rPr>
          <w:rFonts w:ascii="Times New Roman" w:hAnsi="Times New Roman"/>
        </w:rPr>
      </w:pPr>
    </w:p>
    <w:p w:rsidR="006E097E" w:rsidRPr="00BE730D" w:rsidRDefault="006E097E" w:rsidP="006E097E">
      <w:pPr>
        <w:keepNext/>
        <w:keepLines/>
        <w:jc w:val="both"/>
        <w:rPr>
          <w:rFonts w:ascii="Times New Roman" w:hAnsi="Times New Roman"/>
        </w:rPr>
      </w:pPr>
    </w:p>
    <w:p w:rsidR="006E097E" w:rsidRPr="00BE730D" w:rsidRDefault="006E097E" w:rsidP="006E097E">
      <w:pPr>
        <w:keepNext/>
        <w:keepLines/>
        <w:jc w:val="both"/>
        <w:rPr>
          <w:rFonts w:ascii="Times New Roman" w:hAnsi="Times New Roman"/>
        </w:rPr>
      </w:pPr>
      <w:r w:rsidRPr="00BE730D">
        <w:rPr>
          <w:rFonts w:ascii="Times New Roman" w:hAnsi="Times New Roman"/>
        </w:rPr>
        <w:t>&lt;Kelt&gt;</w:t>
      </w:r>
    </w:p>
    <w:p w:rsidR="006E097E" w:rsidRPr="00BE730D" w:rsidRDefault="006E097E" w:rsidP="006E097E">
      <w:pPr>
        <w:keepNext/>
        <w:keepLines/>
        <w:jc w:val="both"/>
        <w:rPr>
          <w:rFonts w:ascii="Times New Roman" w:hAnsi="Times New Roman"/>
        </w:rPr>
      </w:pPr>
    </w:p>
    <w:p w:rsidR="006E097E" w:rsidRPr="00BE730D" w:rsidRDefault="006E097E" w:rsidP="006E097E">
      <w:pPr>
        <w:keepNext/>
        <w:keepLines/>
        <w:jc w:val="both"/>
        <w:rPr>
          <w:rFonts w:ascii="Times New Roman" w:hAnsi="Times New Roman"/>
        </w:rPr>
      </w:pPr>
    </w:p>
    <w:p w:rsidR="006E097E" w:rsidRPr="00BE730D" w:rsidRDefault="006E097E" w:rsidP="006E097E">
      <w:pPr>
        <w:keepNext/>
        <w:keepLines/>
        <w:jc w:val="center"/>
        <w:rPr>
          <w:rFonts w:ascii="Times New Roman" w:hAnsi="Times New Roman"/>
          <w:b/>
        </w:rPr>
      </w:pPr>
      <w:r w:rsidRPr="00BE730D">
        <w:rPr>
          <w:rFonts w:ascii="Times New Roman" w:hAnsi="Times New Roman"/>
          <w:b/>
        </w:rPr>
        <w:t>…………………………..</w:t>
      </w:r>
    </w:p>
    <w:p w:rsidR="006E097E" w:rsidRPr="00F61244" w:rsidRDefault="006E097E" w:rsidP="006E097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6E097E" w:rsidRPr="00F61244" w:rsidRDefault="006E097E" w:rsidP="006E097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6E097E" w:rsidRDefault="006E097E" w:rsidP="006E097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6E097E" w:rsidRDefault="006E097E" w:rsidP="006E097E">
      <w:pPr>
        <w:spacing w:after="0" w:line="240" w:lineRule="auto"/>
        <w:rPr>
          <w:rFonts w:ascii="Times New Roman" w:eastAsia="Times New Roman" w:hAnsi="Times New Roman"/>
          <w:spacing w:val="4"/>
          <w:lang w:eastAsia="hu-HU"/>
        </w:rPr>
      </w:pPr>
      <w:r>
        <w:rPr>
          <w:i/>
          <w:smallCaps/>
        </w:rPr>
        <w:br w:type="page"/>
      </w:r>
    </w:p>
    <w:p w:rsidR="006E097E" w:rsidRPr="00F11BC8" w:rsidRDefault="006E097E" w:rsidP="006E097E">
      <w:pPr>
        <w:pStyle w:val="Cmsor3"/>
        <w:jc w:val="center"/>
      </w:pPr>
      <w:bookmarkStart w:id="24" w:name="_Toc437425368"/>
      <w:bookmarkStart w:id="25" w:name="_Toc459197665"/>
      <w:r>
        <w:lastRenderedPageBreak/>
        <w:t>7. sz. melléklet: Ajánlattevő nyilatkozata a Kbt. 65. § (8) bekezdése tekintetében</w:t>
      </w:r>
      <w:bookmarkEnd w:id="24"/>
      <w:bookmarkEnd w:id="25"/>
    </w:p>
    <w:p w:rsidR="006E097E" w:rsidRPr="00914490" w:rsidRDefault="006E097E" w:rsidP="006E097E">
      <w:pPr>
        <w:keepNext/>
        <w:keepLines/>
        <w:spacing w:line="360" w:lineRule="auto"/>
        <w:jc w:val="center"/>
        <w:rPr>
          <w:rFonts w:ascii="Times New Roman" w:hAnsi="Times New Roman"/>
          <w:highlight w:val="cyan"/>
        </w:rPr>
      </w:pPr>
    </w:p>
    <w:p w:rsidR="006E097E" w:rsidRPr="00914490" w:rsidRDefault="006E097E" w:rsidP="006E097E">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6E097E" w:rsidRPr="00914490" w:rsidTr="00F24C77">
        <w:tc>
          <w:tcPr>
            <w:tcW w:w="4605" w:type="dxa"/>
            <w:shd w:val="clear" w:color="auto" w:fill="auto"/>
          </w:tcPr>
          <w:p w:rsidR="006E097E" w:rsidRPr="00914490" w:rsidRDefault="006E097E" w:rsidP="00F24C7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6E097E" w:rsidRPr="00914490" w:rsidRDefault="006E097E" w:rsidP="00F24C77">
            <w:pPr>
              <w:keepNext/>
              <w:keepLines/>
              <w:jc w:val="both"/>
              <w:rPr>
                <w:rFonts w:ascii="Times New Roman" w:hAnsi="Times New Roman"/>
              </w:rPr>
            </w:pPr>
          </w:p>
        </w:tc>
      </w:tr>
      <w:tr w:rsidR="006E097E" w:rsidRPr="00914490" w:rsidTr="00F24C77">
        <w:tc>
          <w:tcPr>
            <w:tcW w:w="4605" w:type="dxa"/>
            <w:shd w:val="clear" w:color="auto" w:fill="auto"/>
          </w:tcPr>
          <w:p w:rsidR="006E097E" w:rsidRPr="00914490" w:rsidRDefault="006E097E" w:rsidP="00F24C7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6E097E" w:rsidRPr="00914490" w:rsidRDefault="006E097E" w:rsidP="00F24C77">
            <w:pPr>
              <w:keepNext/>
              <w:keepLines/>
              <w:jc w:val="both"/>
              <w:rPr>
                <w:rFonts w:ascii="Times New Roman" w:hAnsi="Times New Roman"/>
              </w:rPr>
            </w:pPr>
          </w:p>
        </w:tc>
      </w:tr>
      <w:tr w:rsidR="006E097E" w:rsidRPr="00914490" w:rsidTr="00F24C77">
        <w:tc>
          <w:tcPr>
            <w:tcW w:w="4605" w:type="dxa"/>
            <w:shd w:val="clear" w:color="auto" w:fill="auto"/>
          </w:tcPr>
          <w:p w:rsidR="006E097E" w:rsidRPr="00914490" w:rsidRDefault="006E097E" w:rsidP="00F24C7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6E097E" w:rsidRPr="00914490" w:rsidRDefault="006E097E" w:rsidP="00F24C77">
            <w:pPr>
              <w:keepNext/>
              <w:keepLines/>
              <w:jc w:val="both"/>
              <w:rPr>
                <w:rFonts w:ascii="Times New Roman" w:hAnsi="Times New Roman"/>
              </w:rPr>
            </w:pPr>
          </w:p>
        </w:tc>
      </w:tr>
      <w:tr w:rsidR="006E097E" w:rsidRPr="00914490" w:rsidTr="00F24C77">
        <w:tc>
          <w:tcPr>
            <w:tcW w:w="4605" w:type="dxa"/>
            <w:shd w:val="clear" w:color="auto" w:fill="auto"/>
          </w:tcPr>
          <w:p w:rsidR="006E097E" w:rsidRPr="00914490" w:rsidRDefault="006E097E" w:rsidP="00F24C7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6E097E" w:rsidRPr="00914490" w:rsidRDefault="006E097E" w:rsidP="00F24C77">
            <w:pPr>
              <w:keepNext/>
              <w:keepLines/>
              <w:jc w:val="both"/>
              <w:rPr>
                <w:rFonts w:ascii="Times New Roman" w:hAnsi="Times New Roman"/>
              </w:rPr>
            </w:pPr>
          </w:p>
        </w:tc>
      </w:tr>
      <w:tr w:rsidR="006E097E" w:rsidRPr="00914490" w:rsidTr="00F24C77">
        <w:tc>
          <w:tcPr>
            <w:tcW w:w="4605" w:type="dxa"/>
            <w:shd w:val="clear" w:color="auto" w:fill="auto"/>
          </w:tcPr>
          <w:p w:rsidR="006E097E" w:rsidRPr="00914490" w:rsidRDefault="006E097E" w:rsidP="00F24C7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6E097E" w:rsidRPr="00914490" w:rsidRDefault="006E097E" w:rsidP="00F24C77">
            <w:pPr>
              <w:keepNext/>
              <w:keepLines/>
              <w:jc w:val="both"/>
              <w:rPr>
                <w:rFonts w:ascii="Times New Roman" w:hAnsi="Times New Roman"/>
              </w:rPr>
            </w:pPr>
          </w:p>
        </w:tc>
      </w:tr>
      <w:tr w:rsidR="006E097E" w:rsidRPr="00914490" w:rsidTr="00F24C77">
        <w:tc>
          <w:tcPr>
            <w:tcW w:w="4605" w:type="dxa"/>
            <w:shd w:val="clear" w:color="auto" w:fill="auto"/>
          </w:tcPr>
          <w:p w:rsidR="006E097E" w:rsidRPr="00914490" w:rsidRDefault="006E097E" w:rsidP="00F24C7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6E097E" w:rsidRPr="00914490" w:rsidRDefault="006E097E" w:rsidP="00F24C77">
            <w:pPr>
              <w:keepNext/>
              <w:keepLines/>
              <w:jc w:val="both"/>
              <w:rPr>
                <w:rFonts w:ascii="Times New Roman" w:hAnsi="Times New Roman"/>
              </w:rPr>
            </w:pPr>
          </w:p>
        </w:tc>
      </w:tr>
    </w:tbl>
    <w:p w:rsidR="006E097E" w:rsidRPr="00914490" w:rsidRDefault="006E097E" w:rsidP="006E097E">
      <w:pPr>
        <w:keepNext/>
        <w:keepLines/>
        <w:jc w:val="both"/>
        <w:rPr>
          <w:rFonts w:ascii="Times New Roman" w:hAnsi="Times New Roman"/>
        </w:rPr>
      </w:pPr>
    </w:p>
    <w:p w:rsidR="006E097E" w:rsidRPr="00914490" w:rsidRDefault="006E097E" w:rsidP="006E097E">
      <w:pPr>
        <w:keepNext/>
        <w:keepLines/>
        <w:jc w:val="both"/>
        <w:rPr>
          <w:rFonts w:ascii="Times New Roman" w:hAnsi="Times New Roman"/>
        </w:rPr>
      </w:pPr>
    </w:p>
    <w:p w:rsidR="006E097E" w:rsidRPr="00914490" w:rsidRDefault="006E097E" w:rsidP="006E097E">
      <w:pPr>
        <w:keepNext/>
        <w:keepLines/>
        <w:jc w:val="both"/>
        <w:rPr>
          <w:rFonts w:ascii="Times New Roman" w:hAnsi="Times New Roman"/>
        </w:rPr>
      </w:pPr>
      <w:r w:rsidRPr="00914490">
        <w:rPr>
          <w:rFonts w:ascii="Times New Roman" w:hAnsi="Times New Roman"/>
        </w:rPr>
        <w:t>&lt;Kelt&gt;</w:t>
      </w:r>
    </w:p>
    <w:p w:rsidR="006E097E" w:rsidRPr="00914490" w:rsidRDefault="006E097E" w:rsidP="006E097E">
      <w:pPr>
        <w:keepNext/>
        <w:keepLines/>
        <w:jc w:val="both"/>
        <w:rPr>
          <w:rFonts w:ascii="Times New Roman" w:hAnsi="Times New Roman"/>
        </w:rPr>
      </w:pPr>
    </w:p>
    <w:p w:rsidR="006E097E" w:rsidRPr="00914490" w:rsidRDefault="006E097E" w:rsidP="006E097E">
      <w:pPr>
        <w:keepNext/>
        <w:keepLines/>
        <w:jc w:val="center"/>
        <w:rPr>
          <w:rFonts w:ascii="Times New Roman" w:hAnsi="Times New Roman"/>
          <w:b/>
        </w:rPr>
      </w:pPr>
      <w:r w:rsidRPr="00914490">
        <w:rPr>
          <w:rFonts w:ascii="Times New Roman" w:hAnsi="Times New Roman"/>
          <w:b/>
        </w:rPr>
        <w:t>…………………………..</w:t>
      </w:r>
    </w:p>
    <w:p w:rsidR="006E097E" w:rsidRPr="00914490" w:rsidRDefault="006E097E" w:rsidP="006E097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6E097E" w:rsidRPr="00914490" w:rsidRDefault="006E097E" w:rsidP="006E097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6E097E" w:rsidRPr="00914490" w:rsidRDefault="006E097E" w:rsidP="006E097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6E097E" w:rsidRDefault="006E097E" w:rsidP="006E097E">
      <w:pPr>
        <w:spacing w:after="0" w:line="240" w:lineRule="auto"/>
        <w:rPr>
          <w:rFonts w:ascii="Times New Roman" w:eastAsia="Times New Roman" w:hAnsi="Times New Roman"/>
          <w:spacing w:val="4"/>
          <w:lang w:eastAsia="hu-HU"/>
        </w:rPr>
      </w:pPr>
      <w:r>
        <w:rPr>
          <w:i/>
          <w:smallCaps/>
        </w:rPr>
        <w:br w:type="page"/>
      </w:r>
    </w:p>
    <w:p w:rsidR="006E097E" w:rsidRPr="007A13D3" w:rsidRDefault="006E097E" w:rsidP="006E097E">
      <w:pPr>
        <w:pStyle w:val="Cmsor3"/>
        <w:jc w:val="center"/>
      </w:pPr>
      <w:bookmarkStart w:id="26" w:name="_Toc459197666"/>
      <w:r>
        <w:lastRenderedPageBreak/>
        <w:t>8</w:t>
      </w:r>
      <w:r w:rsidRPr="007A13D3">
        <w:t>. sz. melléklet: Részvételre jelentkező nyilatkozata a Kbt. 67. § (4) bekezdése tekintetében</w:t>
      </w:r>
      <w:bookmarkEnd w:id="26"/>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215A23">
        <w:rPr>
          <w:rFonts w:ascii="Times New Roman" w:hAnsi="Times New Roman"/>
        </w:rPr>
        <w:t>képviseletében a MÁV-START Vasúti Személyszállító Zrt.</w:t>
      </w:r>
      <w:r w:rsidRPr="00215A23">
        <w:rPr>
          <w:rFonts w:ascii="Times New Roman" w:hAnsi="Times New Roman"/>
          <w:lang w:eastAsia="hu-HU"/>
        </w:rPr>
        <w:t xml:space="preserve">, </w:t>
      </w:r>
      <w:r w:rsidRPr="00215A23">
        <w:rPr>
          <w:rFonts w:ascii="Times New Roman" w:hAnsi="Times New Roman"/>
        </w:rPr>
        <w:t xml:space="preserve">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215A23">
        <w:rPr>
          <w:rFonts w:ascii="Times New Roman" w:hAnsi="Times New Roman"/>
        </w:rPr>
        <w:t>tárgyban indított közösségi tárgyalásos eljárásban ezúton nyilatkozom, hogy nem</w:t>
      </w:r>
      <w:r w:rsidRPr="00405BF8">
        <w:rPr>
          <w:rFonts w:ascii="Times New Roman" w:hAnsi="Times New Roman"/>
        </w:rPr>
        <w:t xml:space="preserve">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center"/>
        <w:rPr>
          <w:rFonts w:ascii="Times New Roman" w:hAnsi="Times New Roman"/>
          <w:b/>
        </w:rPr>
      </w:pPr>
      <w:r w:rsidRPr="00405BF8">
        <w:rPr>
          <w:rFonts w:ascii="Times New Roman" w:hAnsi="Times New Roman"/>
          <w:b/>
        </w:rPr>
        <w:t>…………………………..</w:t>
      </w:r>
    </w:p>
    <w:p w:rsidR="006E097E" w:rsidRPr="00405BF8" w:rsidRDefault="006E097E" w:rsidP="006E097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6E097E" w:rsidRPr="00405BF8" w:rsidRDefault="006E097E" w:rsidP="006E097E">
      <w:pPr>
        <w:keepNext/>
        <w:keepLines/>
        <w:spacing w:after="0" w:line="240" w:lineRule="auto"/>
        <w:jc w:val="both"/>
        <w:rPr>
          <w:rFonts w:ascii="Times New Roman" w:hAnsi="Times New Roman"/>
        </w:rPr>
      </w:pPr>
    </w:p>
    <w:p w:rsidR="006E097E" w:rsidRDefault="006E097E" w:rsidP="006E097E">
      <w:pPr>
        <w:spacing w:after="0" w:line="240" w:lineRule="auto"/>
        <w:rPr>
          <w:rFonts w:ascii="Times New Roman" w:eastAsia="Times New Roman" w:hAnsi="Times New Roman"/>
          <w:bCs/>
          <w:iCs/>
          <w:sz w:val="28"/>
          <w:szCs w:val="28"/>
          <w:u w:val="single"/>
        </w:rPr>
      </w:pPr>
      <w:r>
        <w:br w:type="page"/>
      </w:r>
    </w:p>
    <w:p w:rsidR="006E097E" w:rsidRDefault="006E097E" w:rsidP="006E097E">
      <w:pPr>
        <w:pStyle w:val="Cmsor3"/>
        <w:jc w:val="center"/>
      </w:pPr>
      <w:bookmarkStart w:id="27" w:name="_Toc437425370"/>
      <w:bookmarkStart w:id="28" w:name="_Toc459197667"/>
      <w:r>
        <w:lastRenderedPageBreak/>
        <w:t>9. sz. melléklet: Nyilatkozat üzleti titokról</w:t>
      </w:r>
      <w:bookmarkEnd w:id="27"/>
      <w:bookmarkEnd w:id="28"/>
    </w:p>
    <w:p w:rsidR="006E097E"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közösségi tárgyalásos eljárásban nyilatkozom, hogy a részvételi</w:t>
      </w:r>
      <w:r>
        <w:rPr>
          <w:rFonts w:ascii="Times New Roman" w:hAnsi="Times New Roman"/>
        </w:rPr>
        <w:t xml:space="preserve">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i/>
        </w:rPr>
      </w:pPr>
      <w:r w:rsidRPr="00472615">
        <w:rPr>
          <w:rFonts w:ascii="Times New Roman" w:hAnsi="Times New Roman"/>
          <w:i/>
        </w:rPr>
        <w:t>Dokumentum1**:</w:t>
      </w: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A nyilvánosságra hozatalhoz kapcsolódó</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i/>
        </w:rPr>
      </w:pPr>
      <w:r w:rsidRPr="00472615">
        <w:rPr>
          <w:rFonts w:ascii="Times New Roman" w:hAnsi="Times New Roman"/>
          <w:i/>
        </w:rPr>
        <w:t>Dokumentum2:</w:t>
      </w: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A nyilvánosságra hozatalhoz kapcsolódó</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&lt;Kelt&gt;</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center"/>
        <w:rPr>
          <w:rFonts w:ascii="Times New Roman" w:hAnsi="Times New Roman"/>
          <w:b/>
        </w:rPr>
      </w:pPr>
      <w:r w:rsidRPr="00472615">
        <w:rPr>
          <w:rFonts w:ascii="Times New Roman" w:hAnsi="Times New Roman"/>
          <w:b/>
        </w:rPr>
        <w:t>…………………………..</w:t>
      </w:r>
    </w:p>
    <w:p w:rsidR="006E097E" w:rsidRPr="00472615" w:rsidRDefault="006E097E" w:rsidP="006E097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6E097E" w:rsidRPr="00472615" w:rsidRDefault="006E097E" w:rsidP="006E097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6E097E" w:rsidRPr="00472615" w:rsidRDefault="006E097E" w:rsidP="006E097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6E097E" w:rsidRPr="00472615" w:rsidRDefault="006E097E" w:rsidP="006E097E">
      <w:pPr>
        <w:pStyle w:val="Szvegtrzs21"/>
        <w:keepNext/>
        <w:keepLines/>
        <w:spacing w:line="240" w:lineRule="auto"/>
        <w:ind w:right="142"/>
        <w:rPr>
          <w:i w:val="0"/>
          <w:smallCaps w:val="0"/>
          <w:sz w:val="22"/>
          <w:szCs w:val="22"/>
        </w:rPr>
      </w:pPr>
    </w:p>
    <w:p w:rsidR="006E097E" w:rsidRPr="00472615" w:rsidRDefault="006E097E" w:rsidP="006E097E">
      <w:pPr>
        <w:pStyle w:val="Szvegtrzs21"/>
        <w:keepNext/>
        <w:keepLines/>
        <w:spacing w:line="240" w:lineRule="auto"/>
        <w:ind w:right="142"/>
        <w:rPr>
          <w:i w:val="0"/>
          <w:smallCaps w:val="0"/>
          <w:sz w:val="22"/>
          <w:szCs w:val="22"/>
        </w:rPr>
      </w:pPr>
    </w:p>
    <w:p w:rsidR="006E097E" w:rsidRPr="00472615" w:rsidRDefault="006E097E" w:rsidP="006E097E">
      <w:pPr>
        <w:pStyle w:val="Szvegtrzs21"/>
        <w:keepNext/>
        <w:keepLines/>
        <w:spacing w:line="240" w:lineRule="auto"/>
        <w:ind w:right="142"/>
        <w:rPr>
          <w:i w:val="0"/>
          <w:smallCaps w:val="0"/>
          <w:sz w:val="22"/>
          <w:szCs w:val="22"/>
        </w:rPr>
      </w:pPr>
    </w:p>
    <w:p w:rsidR="006E097E" w:rsidRPr="00472615" w:rsidRDefault="006E097E" w:rsidP="006E097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6E097E" w:rsidRPr="00472615" w:rsidRDefault="006E097E" w:rsidP="006E097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E097E" w:rsidRDefault="006E097E" w:rsidP="006E097E">
      <w:pPr>
        <w:pStyle w:val="Cmsor3"/>
        <w:jc w:val="center"/>
      </w:pPr>
      <w:r>
        <w:br w:type="page"/>
      </w:r>
      <w:bookmarkStart w:id="29" w:name="_Toc437425371"/>
      <w:bookmarkStart w:id="30" w:name="_Toc459197668"/>
      <w:r>
        <w:lastRenderedPageBreak/>
        <w:t>10. sz. melléklet: Nyilatkozat a felelős fordításról</w:t>
      </w:r>
      <w:bookmarkEnd w:id="29"/>
      <w:bookmarkEnd w:id="30"/>
    </w:p>
    <w:p w:rsidR="006E097E" w:rsidRDefault="006E097E" w:rsidP="006E097E">
      <w:pPr>
        <w:jc w:val="both"/>
        <w:rPr>
          <w:spacing w:val="4"/>
        </w:rPr>
      </w:pP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 xml:space="preserve">részvételre jelentkező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 részvételi</w:t>
      </w:r>
      <w:r>
        <w:rPr>
          <w:rFonts w:ascii="Times New Roman" w:hAnsi="Times New Roman"/>
        </w:rPr>
        <w:t xml:space="preserve">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both"/>
        <w:rPr>
          <w:rFonts w:ascii="Times New Roman" w:hAnsi="Times New Roman"/>
        </w:rPr>
      </w:pPr>
      <w:r w:rsidRPr="006F786E">
        <w:rPr>
          <w:rFonts w:ascii="Times New Roman" w:hAnsi="Times New Roman"/>
        </w:rPr>
        <w:t>&lt;Kelt&gt;</w:t>
      </w: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center"/>
        <w:rPr>
          <w:rFonts w:ascii="Times New Roman" w:hAnsi="Times New Roman"/>
          <w:b/>
        </w:rPr>
      </w:pPr>
      <w:r w:rsidRPr="006F786E">
        <w:rPr>
          <w:rFonts w:ascii="Times New Roman" w:hAnsi="Times New Roman"/>
          <w:b/>
        </w:rPr>
        <w:t>…………………………..</w:t>
      </w:r>
    </w:p>
    <w:p w:rsidR="006E097E" w:rsidRPr="006F786E" w:rsidRDefault="006E097E" w:rsidP="006E097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6E097E" w:rsidRPr="006F786E" w:rsidRDefault="006E097E" w:rsidP="006E097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6E097E" w:rsidRPr="006F786E" w:rsidRDefault="006E097E" w:rsidP="006E097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Pr="005C0BF0" w:rsidRDefault="006E097E" w:rsidP="006E097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6E097E" w:rsidRDefault="006E097E" w:rsidP="006E097E">
      <w:pPr>
        <w:spacing w:after="0" w:line="240" w:lineRule="auto"/>
        <w:rPr>
          <w:rFonts w:ascii="Times New Roman" w:eastAsia="Times New Roman" w:hAnsi="Times New Roman"/>
          <w:bCs/>
          <w:iCs/>
          <w:sz w:val="28"/>
          <w:szCs w:val="28"/>
          <w:u w:val="single"/>
        </w:rPr>
      </w:pPr>
      <w:r>
        <w:br w:type="page"/>
      </w:r>
    </w:p>
    <w:p w:rsidR="006E097E" w:rsidRPr="00B527C0" w:rsidRDefault="006E097E" w:rsidP="006E097E">
      <w:pPr>
        <w:pStyle w:val="Cmsor3"/>
        <w:jc w:val="center"/>
      </w:pPr>
      <w:bookmarkStart w:id="31" w:name="_Toc459197669"/>
      <w:r w:rsidRPr="00B527C0">
        <w:lastRenderedPageBreak/>
        <w:t>1</w:t>
      </w:r>
      <w:r>
        <w:t>1</w:t>
      </w:r>
      <w:r w:rsidRPr="00B527C0">
        <w:t>. sz. melléklet: Nyilatkozat a papír alapú és az el</w:t>
      </w:r>
      <w:r>
        <w:t>e</w:t>
      </w:r>
      <w:r w:rsidRPr="00B527C0">
        <w:t>ktronikus példány egyezőségéről</w:t>
      </w:r>
      <w:bookmarkEnd w:id="31"/>
    </w:p>
    <w:p w:rsidR="006E097E" w:rsidRDefault="006E097E" w:rsidP="006E097E">
      <w:pPr>
        <w:keepNext/>
        <w:keepLines/>
        <w:spacing w:line="240" w:lineRule="auto"/>
        <w:jc w:val="both"/>
        <w:rPr>
          <w:rFonts w:ascii="Times New Roman" w:hAnsi="Times New Roman"/>
        </w:rPr>
      </w:pPr>
    </w:p>
    <w:p w:rsidR="006E097E" w:rsidRPr="00405BF8" w:rsidRDefault="006E097E" w:rsidP="006E097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közösségi tárgyalásos eljárásban ezúton</w:t>
      </w:r>
      <w:r w:rsidRPr="00405BF8">
        <w:rPr>
          <w:rFonts w:ascii="Times New Roman" w:hAnsi="Times New Roman"/>
        </w:rPr>
        <w:t xml:space="preserve"> </w:t>
      </w:r>
    </w:p>
    <w:p w:rsidR="006E097E" w:rsidRPr="00405BF8" w:rsidRDefault="006E097E" w:rsidP="006E097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6E097E" w:rsidRPr="00405BF8" w:rsidRDefault="006E097E" w:rsidP="006E097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6E097E" w:rsidRPr="00405BF8" w:rsidRDefault="006E097E" w:rsidP="006E097E">
      <w:pPr>
        <w:pStyle w:val="felsorolas3"/>
        <w:keepNext/>
        <w:keepLines/>
        <w:tabs>
          <w:tab w:val="clear" w:pos="1276"/>
          <w:tab w:val="center" w:pos="5130"/>
        </w:tabs>
        <w:spacing w:before="0" w:line="240" w:lineRule="auto"/>
        <w:rPr>
          <w:rFonts w:ascii="Times New Roman" w:hAnsi="Times New Roman"/>
          <w:sz w:val="22"/>
          <w:szCs w:val="22"/>
          <w:lang w:eastAsia="en-US"/>
        </w:rPr>
      </w:pPr>
    </w:p>
    <w:p w:rsidR="006E097E" w:rsidRPr="00405BF8" w:rsidRDefault="006E097E" w:rsidP="006E097E">
      <w:pPr>
        <w:keepNext/>
        <w:keepLines/>
        <w:tabs>
          <w:tab w:val="center" w:pos="5130"/>
        </w:tabs>
        <w:jc w:val="both"/>
        <w:rPr>
          <w:rFonts w:ascii="Times New Roman" w:hAnsi="Times New Roman"/>
          <w:color w:val="000000"/>
        </w:rPr>
      </w:pPr>
    </w:p>
    <w:p w:rsidR="006E097E" w:rsidRPr="00405BF8" w:rsidRDefault="006E097E" w:rsidP="006E097E">
      <w:pPr>
        <w:keepNext/>
        <w:keepLines/>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w:t>
      </w: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6E097E" w:rsidRPr="00405BF8" w:rsidRDefault="006E097E" w:rsidP="006E097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6E097E" w:rsidRPr="00405BF8" w:rsidRDefault="006E097E" w:rsidP="006E097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6E097E" w:rsidRPr="00405BF8" w:rsidRDefault="006E097E" w:rsidP="006E097E">
      <w:pPr>
        <w:rPr>
          <w:rFonts w:ascii="Times New Roman" w:hAnsi="Times New Roman"/>
        </w:rPr>
      </w:pPr>
    </w:p>
    <w:p w:rsidR="006E097E" w:rsidRPr="00405BF8" w:rsidRDefault="006E097E" w:rsidP="006E097E">
      <w:pPr>
        <w:keepNext/>
        <w:keepLines/>
        <w:jc w:val="both"/>
        <w:rPr>
          <w:rFonts w:ascii="Times New Roman" w:hAnsi="Times New Roman"/>
        </w:rPr>
      </w:pPr>
    </w:p>
    <w:p w:rsidR="006E097E" w:rsidRDefault="006E097E" w:rsidP="006E097E">
      <w:pPr>
        <w:spacing w:after="0" w:line="240" w:lineRule="auto"/>
        <w:rPr>
          <w:rFonts w:ascii="Times New Roman" w:eastAsia="Times New Roman" w:hAnsi="Times New Roman"/>
          <w:bCs/>
          <w:iCs/>
          <w:sz w:val="28"/>
          <w:szCs w:val="28"/>
          <w:u w:val="single"/>
        </w:rPr>
      </w:pPr>
      <w:r>
        <w:br w:type="page"/>
      </w:r>
    </w:p>
    <w:p w:rsidR="006E097E" w:rsidRDefault="006E097E" w:rsidP="006E097E">
      <w:pPr>
        <w:pStyle w:val="Cmsor2"/>
      </w:pPr>
    </w:p>
    <w:p w:rsidR="006E097E" w:rsidRDefault="006E097E" w:rsidP="006E097E">
      <w:pPr>
        <w:pStyle w:val="Cmsor2"/>
      </w:pPr>
      <w:bookmarkStart w:id="32" w:name="_Toc459197670"/>
      <w:r>
        <w:t>B) Ajánlattételi szakaszban alkalmazandó nyilatkozatminták</w:t>
      </w:r>
      <w:bookmarkEnd w:id="32"/>
    </w:p>
    <w:p w:rsidR="006E097E" w:rsidRPr="000273CC" w:rsidRDefault="006E097E" w:rsidP="006E097E">
      <w:pPr>
        <w:pStyle w:val="Cmsor3"/>
        <w:jc w:val="center"/>
      </w:pPr>
      <w:bookmarkStart w:id="33" w:name="_Toc459197671"/>
      <w:r>
        <w:t>12. számú melléklet: Felolvasólap (ajánlattételi szakasz)</w:t>
      </w:r>
      <w:bookmarkEnd w:id="33"/>
    </w:p>
    <w:p w:rsidR="006E097E" w:rsidRPr="004D54F7" w:rsidRDefault="006E097E" w:rsidP="006E097E">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6E097E" w:rsidRPr="004D54F7" w:rsidRDefault="006E097E" w:rsidP="006E097E">
      <w:pPr>
        <w:rPr>
          <w:rFonts w:ascii="Times New Roman" w:hAnsi="Times New Roman"/>
          <w:color w:val="000000"/>
        </w:rPr>
      </w:pPr>
    </w:p>
    <w:p w:rsidR="006E097E" w:rsidRPr="004D54F7" w:rsidRDefault="006E097E" w:rsidP="006E097E">
      <w:pPr>
        <w:rPr>
          <w:rFonts w:ascii="Times New Roman" w:hAnsi="Times New Roman"/>
          <w:b/>
          <w:color w:val="000000"/>
        </w:rPr>
      </w:pPr>
      <w:r w:rsidRPr="004D54F7">
        <w:rPr>
          <w:rFonts w:ascii="Times New Roman" w:hAnsi="Times New Roman"/>
          <w:b/>
          <w:color w:val="000000"/>
        </w:rPr>
        <w:t>Ajánlattevő neve:</w:t>
      </w:r>
    </w:p>
    <w:p w:rsidR="006E097E" w:rsidRPr="004D54F7" w:rsidRDefault="006E097E" w:rsidP="006E097E">
      <w:pPr>
        <w:rPr>
          <w:rFonts w:ascii="Times New Roman" w:hAnsi="Times New Roman"/>
          <w:b/>
          <w:color w:val="000000"/>
        </w:rPr>
      </w:pPr>
      <w:r w:rsidRPr="004D54F7">
        <w:rPr>
          <w:rFonts w:ascii="Times New Roman" w:hAnsi="Times New Roman"/>
          <w:b/>
          <w:color w:val="000000"/>
        </w:rPr>
        <w:t xml:space="preserve">Székhelye: </w:t>
      </w:r>
    </w:p>
    <w:p w:rsidR="006E097E" w:rsidRPr="004D54F7" w:rsidRDefault="006E097E" w:rsidP="006E097E">
      <w:pPr>
        <w:rPr>
          <w:rFonts w:ascii="Times New Roman" w:hAnsi="Times New Roman"/>
          <w:b/>
          <w:color w:val="000000"/>
        </w:rPr>
      </w:pPr>
      <w:r w:rsidRPr="004D54F7">
        <w:rPr>
          <w:rFonts w:ascii="Times New Roman" w:hAnsi="Times New Roman"/>
          <w:b/>
          <w:color w:val="000000"/>
        </w:rPr>
        <w:t>Képviseletre jogosult személy neve:</w:t>
      </w:r>
    </w:p>
    <w:p w:rsidR="006E097E" w:rsidRPr="004D54F7" w:rsidRDefault="006E097E" w:rsidP="006E097E">
      <w:pPr>
        <w:rPr>
          <w:rFonts w:ascii="Times New Roman" w:hAnsi="Times New Roman"/>
          <w:b/>
          <w:color w:val="000000"/>
        </w:rPr>
      </w:pPr>
      <w:r w:rsidRPr="004D54F7">
        <w:rPr>
          <w:rFonts w:ascii="Times New Roman" w:hAnsi="Times New Roman"/>
          <w:b/>
          <w:color w:val="000000"/>
        </w:rPr>
        <w:t>Kapcsolattartó személy neve:</w:t>
      </w:r>
    </w:p>
    <w:p w:rsidR="006E097E" w:rsidRPr="004D54F7" w:rsidRDefault="006E097E" w:rsidP="006E097E">
      <w:pPr>
        <w:rPr>
          <w:rFonts w:ascii="Times New Roman" w:hAnsi="Times New Roman"/>
          <w:b/>
          <w:color w:val="000000"/>
        </w:rPr>
      </w:pPr>
      <w:r w:rsidRPr="004D54F7">
        <w:rPr>
          <w:rFonts w:ascii="Times New Roman" w:hAnsi="Times New Roman"/>
          <w:b/>
          <w:color w:val="000000"/>
        </w:rPr>
        <w:t>Telefon:</w:t>
      </w:r>
    </w:p>
    <w:p w:rsidR="006E097E" w:rsidRPr="004D54F7" w:rsidRDefault="006E097E" w:rsidP="006E097E">
      <w:pPr>
        <w:rPr>
          <w:rFonts w:ascii="Times New Roman" w:hAnsi="Times New Roman"/>
          <w:b/>
          <w:color w:val="000000"/>
        </w:rPr>
      </w:pPr>
      <w:r w:rsidRPr="004D54F7">
        <w:rPr>
          <w:rFonts w:ascii="Times New Roman" w:hAnsi="Times New Roman"/>
          <w:b/>
          <w:color w:val="000000"/>
        </w:rPr>
        <w:t>Fax:</w:t>
      </w:r>
    </w:p>
    <w:p w:rsidR="006E097E" w:rsidRPr="004D54F7" w:rsidRDefault="006E097E" w:rsidP="006E097E">
      <w:pPr>
        <w:rPr>
          <w:rFonts w:ascii="Times New Roman" w:hAnsi="Times New Roman"/>
          <w:color w:val="000000"/>
        </w:rPr>
      </w:pPr>
    </w:p>
    <w:p w:rsidR="006E097E" w:rsidRPr="00A96480" w:rsidRDefault="006E097E" w:rsidP="006E097E">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433C17">
        <w:t>„</w:t>
      </w:r>
      <w:r>
        <w:rPr>
          <w:b/>
        </w:rPr>
        <w:t xml:space="preserve">IC+ </w:t>
      </w:r>
      <w:r w:rsidRPr="00A03E6C">
        <w:rPr>
          <w:b/>
        </w:rPr>
        <w:t xml:space="preserve">projekt – </w:t>
      </w:r>
      <w:r>
        <w:rPr>
          <w:b/>
        </w:rPr>
        <w:t>Több-feszültségrendszerű statikus e</w:t>
      </w:r>
      <w:r w:rsidRPr="00A03E6C">
        <w:rPr>
          <w:b/>
        </w:rPr>
        <w:t>nergiaellátó berendezés</w:t>
      </w:r>
      <w:r w:rsidRPr="00A03E6C">
        <w:t xml:space="preserve"> </w:t>
      </w:r>
      <w:r w:rsidRPr="00A03E6C">
        <w:rPr>
          <w:b/>
        </w:rPr>
        <w:t>beszerzése</w:t>
      </w:r>
      <w:r>
        <w:rPr>
          <w:b/>
        </w:rPr>
        <w:t>”</w:t>
      </w:r>
      <w:r w:rsidRPr="00215A23">
        <w:rPr>
          <w:color w:val="000000"/>
          <w:sz w:val="22"/>
          <w:szCs w:val="22"/>
        </w:rPr>
        <w:t xml:space="preserve"> tárgyú közbeszerzési eljárásban az alábbi számszerűsíthető ajánlatot</w:t>
      </w:r>
      <w:r w:rsidRPr="00A96480">
        <w:rPr>
          <w:color w:val="000000"/>
          <w:sz w:val="22"/>
          <w:szCs w:val="22"/>
        </w:rPr>
        <w:t xml:space="preserve"> teszem:</w:t>
      </w:r>
    </w:p>
    <w:p w:rsidR="006E097E" w:rsidRPr="00A96480" w:rsidRDefault="006E097E" w:rsidP="006E097E">
      <w:pPr>
        <w:pStyle w:val="Listaszerbekezds"/>
        <w:tabs>
          <w:tab w:val="left" w:pos="447"/>
        </w:tabs>
        <w:spacing w:after="120"/>
        <w:ind w:left="22"/>
        <w:rPr>
          <w:b/>
        </w:rPr>
      </w:pPr>
    </w:p>
    <w:p w:rsidR="006E097E" w:rsidRPr="00A96480" w:rsidRDefault="006E097E" w:rsidP="006E097E">
      <w:pPr>
        <w:pStyle w:val="Listaszerbekezds"/>
        <w:tabs>
          <w:tab w:val="left" w:pos="447"/>
        </w:tabs>
        <w:spacing w:after="120"/>
        <w:ind w:left="22"/>
        <w:rPr>
          <w:b/>
        </w:rPr>
      </w:pPr>
      <w:r w:rsidRPr="00A96480">
        <w:rPr>
          <w:b/>
        </w:rPr>
        <w:t xml:space="preserve">Nettó ajánlati </w:t>
      </w:r>
      <w:r w:rsidRPr="00383A0F">
        <w:rPr>
          <w:b/>
        </w:rPr>
        <w:t>összérték*</w:t>
      </w:r>
      <w:proofErr w:type="gramStart"/>
      <w:r w:rsidRPr="00383A0F">
        <w:rPr>
          <w:b/>
        </w:rPr>
        <w:t>:  ….</w:t>
      </w:r>
      <w:proofErr w:type="gramEnd"/>
      <w:r w:rsidRPr="00383A0F">
        <w:rPr>
          <w:b/>
        </w:rPr>
        <w:t xml:space="preserve"> EUR**</w:t>
      </w:r>
    </w:p>
    <w:p w:rsidR="006E097E" w:rsidRPr="004D54F7" w:rsidRDefault="006E097E" w:rsidP="006E097E">
      <w:pPr>
        <w:rPr>
          <w:rFonts w:ascii="Times New Roman" w:hAnsi="Times New Roman"/>
          <w:color w:val="000000"/>
        </w:rPr>
      </w:pPr>
    </w:p>
    <w:p w:rsidR="006E097E" w:rsidRPr="004D54F7" w:rsidRDefault="006E097E" w:rsidP="006E097E">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6E097E" w:rsidRPr="00BE730D" w:rsidRDefault="006E097E" w:rsidP="006E097E">
      <w:pPr>
        <w:keepNext/>
        <w:keepLines/>
        <w:jc w:val="center"/>
        <w:rPr>
          <w:rFonts w:ascii="Times New Roman" w:hAnsi="Times New Roman"/>
          <w:b/>
        </w:rPr>
      </w:pPr>
      <w:r w:rsidRPr="00BE730D">
        <w:rPr>
          <w:rFonts w:ascii="Times New Roman" w:hAnsi="Times New Roman"/>
          <w:b/>
        </w:rPr>
        <w:t>…………………………..</w:t>
      </w:r>
    </w:p>
    <w:p w:rsidR="006E097E" w:rsidRPr="00F61244" w:rsidRDefault="006E097E" w:rsidP="006E097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6E097E" w:rsidRPr="00F61244" w:rsidRDefault="006E097E" w:rsidP="006E097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6E097E" w:rsidRPr="000273CC" w:rsidRDefault="006E097E" w:rsidP="006E097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6E097E" w:rsidRDefault="006E097E" w:rsidP="006E097E">
      <w:pPr>
        <w:pStyle w:val="Listaszerbekezds"/>
        <w:ind w:left="0"/>
        <w:rPr>
          <w:color w:val="000000"/>
        </w:rPr>
      </w:pPr>
    </w:p>
    <w:p w:rsidR="006E097E" w:rsidRDefault="006E097E" w:rsidP="006E097E">
      <w:pPr>
        <w:pStyle w:val="Listaszerbekezds"/>
        <w:ind w:left="0"/>
        <w:rPr>
          <w:color w:val="000000"/>
        </w:rPr>
      </w:pPr>
      <w:r w:rsidRPr="00A96480">
        <w:rPr>
          <w:color w:val="000000"/>
        </w:rPr>
        <w:t>*</w:t>
      </w:r>
      <w:r>
        <w:rPr>
          <w:color w:val="000000"/>
        </w:rPr>
        <w:t>A Felolvasólap mellékletét képező árrészletező táblázat „</w:t>
      </w:r>
      <w:r w:rsidRPr="00383A0F">
        <w:rPr>
          <w:i/>
          <w:color w:val="000000"/>
        </w:rPr>
        <w:t>Nettó ajánlati összérték</w:t>
      </w:r>
      <w:r>
        <w:rPr>
          <w:color w:val="000000"/>
        </w:rPr>
        <w:t>” sorában feltüntetett összeg</w:t>
      </w:r>
    </w:p>
    <w:p w:rsidR="006E097E" w:rsidRDefault="006E097E" w:rsidP="006E097E">
      <w:pPr>
        <w:pStyle w:val="Listaszerbekezds"/>
        <w:ind w:left="0"/>
        <w:rPr>
          <w:color w:val="000000"/>
        </w:rPr>
      </w:pPr>
      <w:r>
        <w:rPr>
          <w:color w:val="000000"/>
        </w:rPr>
        <w:t>**</w:t>
      </w:r>
      <w:r w:rsidRPr="00A96480">
        <w:rPr>
          <w:color w:val="000000"/>
        </w:rPr>
        <w:t>két tizedes jegy pontosságig</w:t>
      </w:r>
    </w:p>
    <w:p w:rsidR="006E097E" w:rsidRDefault="006E097E" w:rsidP="006E097E">
      <w:pPr>
        <w:spacing w:after="0" w:line="240" w:lineRule="auto"/>
        <w:rPr>
          <w:rFonts w:ascii="Times New Roman" w:eastAsia="Times New Roman" w:hAnsi="Times New Roman"/>
          <w:color w:val="000000"/>
          <w:lang w:eastAsia="hu-HU"/>
        </w:rPr>
      </w:pPr>
      <w:r>
        <w:rPr>
          <w:color w:val="000000"/>
        </w:rPr>
        <w:br w:type="page"/>
      </w:r>
    </w:p>
    <w:p w:rsidR="006E097E" w:rsidRDefault="006E097E" w:rsidP="006E097E">
      <w:pPr>
        <w:pStyle w:val="Listaszerbekezds"/>
        <w:ind w:left="0"/>
        <w:rPr>
          <w:color w:val="000000"/>
        </w:rPr>
      </w:pPr>
    </w:p>
    <w:p w:rsidR="006E097E" w:rsidRDefault="006E097E" w:rsidP="006E097E">
      <w:pPr>
        <w:pStyle w:val="Listaszerbekezds"/>
        <w:ind w:left="0"/>
        <w:rPr>
          <w:color w:val="000000"/>
        </w:rPr>
      </w:pPr>
    </w:p>
    <w:p w:rsidR="006E097E" w:rsidRPr="00383A0F" w:rsidRDefault="006E097E" w:rsidP="006E097E">
      <w:pPr>
        <w:pStyle w:val="Listaszerbekezds"/>
        <w:ind w:left="0"/>
        <w:jc w:val="center"/>
        <w:rPr>
          <w:b/>
          <w:color w:val="000000"/>
        </w:rPr>
      </w:pPr>
      <w:r w:rsidRPr="00383A0F">
        <w:rPr>
          <w:b/>
          <w:color w:val="000000"/>
        </w:rPr>
        <w:t>Árrészletező táblázat</w:t>
      </w:r>
    </w:p>
    <w:p w:rsidR="006E097E" w:rsidRDefault="006E097E" w:rsidP="006E097E">
      <w:pPr>
        <w:pStyle w:val="Listaszerbekezds"/>
        <w:ind w:left="0"/>
        <w:rPr>
          <w:color w:val="000000"/>
        </w:rPr>
      </w:pPr>
    </w:p>
    <w:tbl>
      <w:tblPr>
        <w:tblW w:w="10580" w:type="dxa"/>
        <w:tblInd w:w="55" w:type="dxa"/>
        <w:tblCellMar>
          <w:left w:w="70" w:type="dxa"/>
          <w:right w:w="70" w:type="dxa"/>
        </w:tblCellMar>
        <w:tblLook w:val="04A0" w:firstRow="1" w:lastRow="0" w:firstColumn="1" w:lastColumn="0" w:noHBand="0" w:noVBand="1"/>
      </w:tblPr>
      <w:tblGrid>
        <w:gridCol w:w="960"/>
        <w:gridCol w:w="3960"/>
        <w:gridCol w:w="960"/>
        <w:gridCol w:w="1340"/>
        <w:gridCol w:w="2240"/>
        <w:gridCol w:w="1120"/>
      </w:tblGrid>
      <w:tr w:rsidR="006E097E" w:rsidRPr="00014412" w:rsidTr="00F24C77">
        <w:trPr>
          <w:trHeight w:val="30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3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ellenérték</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xml:space="preserve">Mennyiség </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[EUR]</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Utánpótlási idő [naptári nap] *</w:t>
            </w:r>
          </w:p>
        </w:tc>
      </w:tr>
      <w:tr w:rsidR="006E097E" w:rsidRPr="00014412" w:rsidTr="00F24C77">
        <w:trPr>
          <w:trHeight w:val="70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b/>
                <w:bCs/>
                <w:color w:val="000000"/>
                <w:sz w:val="18"/>
                <w:szCs w:val="18"/>
                <w:lang w:eastAsia="hu-HU"/>
              </w:rPr>
            </w:pPr>
          </w:p>
        </w:tc>
        <w:tc>
          <w:tcPr>
            <w:tcW w:w="3960" w:type="dxa"/>
            <w:vMerge/>
            <w:tcBorders>
              <w:top w:val="single" w:sz="8" w:space="0" w:color="auto"/>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b/>
                <w:bCs/>
                <w:color w:val="000000"/>
                <w:sz w:val="18"/>
                <w:szCs w:val="18"/>
                <w:lang w:eastAsia="hu-H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b/>
                <w:bCs/>
                <w:color w:val="000000"/>
                <w:sz w:val="18"/>
                <w:szCs w:val="18"/>
                <w:lang w:eastAsia="hu-H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b/>
                <w:bCs/>
                <w:color w:val="000000"/>
                <w:sz w:val="18"/>
                <w:szCs w:val="18"/>
                <w:lang w:eastAsia="hu-HU"/>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b/>
                <w:bCs/>
                <w:color w:val="000000"/>
                <w:sz w:val="18"/>
                <w:szCs w:val="18"/>
                <w:lang w:eastAsia="hu-HU"/>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b/>
                <w:bCs/>
                <w:color w:val="000000"/>
                <w:sz w:val="18"/>
                <w:szCs w:val="18"/>
                <w:lang w:eastAsia="hu-HU"/>
              </w:rPr>
            </w:pPr>
          </w:p>
        </w:tc>
      </w:tr>
      <w:tr w:rsidR="006E097E" w:rsidRPr="00014412" w:rsidTr="00F24C7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Készlet nettó egységár [EUR/db]</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20 db</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6E097E" w:rsidRPr="00014412" w:rsidTr="00F24C77">
        <w:trPr>
          <w:trHeight w:val="315"/>
        </w:trPr>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r>
      <w:tr w:rsidR="006E097E" w:rsidRPr="00014412" w:rsidTr="00F24C7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5F77EF">
              <w:rPr>
                <w:rFonts w:ascii="Times New Roman" w:eastAsia="Times New Roman" w:hAnsi="Times New Roman"/>
                <w:color w:val="000000"/>
                <w:sz w:val="18"/>
                <w:szCs w:val="18"/>
                <w:lang w:eastAsia="hu-HU"/>
              </w:rPr>
              <w:t>1 darab IC</w:t>
            </w:r>
            <w:r w:rsidRPr="00014412">
              <w:rPr>
                <w:rFonts w:ascii="Times New Roman" w:eastAsia="Times New Roman" w:hAnsi="Times New Roman"/>
                <w:color w:val="000000"/>
                <w:sz w:val="18"/>
                <w:szCs w:val="18"/>
                <w:lang w:eastAsia="hu-HU"/>
              </w:rPr>
              <w:t>+ személykocsi vonatkozásában</w:t>
            </w:r>
            <w:r>
              <w:rPr>
                <w:rFonts w:ascii="Times New Roman" w:eastAsia="Times New Roman" w:hAnsi="Times New Roman"/>
                <w:color w:val="000000"/>
                <w:sz w:val="18"/>
                <w:szCs w:val="18"/>
                <w:lang w:eastAsia="hu-HU"/>
              </w:rPr>
              <w:br/>
            </w:r>
            <w:r w:rsidRPr="00014412">
              <w:rPr>
                <w:rFonts w:ascii="Times New Roman" w:eastAsia="Times New Roman" w:hAnsi="Times New Roman"/>
                <w:color w:val="000000"/>
                <w:sz w:val="18"/>
                <w:szCs w:val="18"/>
                <w:lang w:eastAsia="hu-HU"/>
              </w:rPr>
              <w:t>Üzembe helyezés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6E097E" w:rsidRPr="00014412" w:rsidTr="00F24C77">
        <w:trPr>
          <w:trHeight w:val="315"/>
        </w:trPr>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r>
      <w:tr w:rsidR="006E097E" w:rsidRPr="00014412" w:rsidTr="00F24C7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3</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Dokumentáció</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6E097E" w:rsidRPr="00014412" w:rsidTr="00F24C77">
        <w:trPr>
          <w:trHeight w:val="315"/>
        </w:trPr>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r>
      <w:tr w:rsidR="006E097E" w:rsidRPr="00014412" w:rsidTr="00F24C77">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4</w:t>
            </w:r>
          </w:p>
        </w:tc>
        <w:tc>
          <w:tcPr>
            <w:tcW w:w="3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Oktatás</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2240" w:type="dxa"/>
            <w:vMerge w:val="restart"/>
            <w:tcBorders>
              <w:top w:val="nil"/>
              <w:left w:val="single" w:sz="8" w:space="0" w:color="auto"/>
              <w:bottom w:val="single" w:sz="8" w:space="0" w:color="000000"/>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0,00 EUR</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6E097E" w:rsidRPr="00014412" w:rsidRDefault="006E097E" w:rsidP="00F24C77">
            <w:pPr>
              <w:spacing w:after="0" w:line="240" w:lineRule="auto"/>
              <w:jc w:val="right"/>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 </w:t>
            </w:r>
          </w:p>
        </w:tc>
      </w:tr>
      <w:tr w:rsidR="006E097E" w:rsidRPr="00014412" w:rsidTr="00F24C77">
        <w:trPr>
          <w:trHeight w:val="315"/>
        </w:trPr>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3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96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224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1120" w:type="dxa"/>
            <w:vMerge/>
            <w:tcBorders>
              <w:top w:val="nil"/>
              <w:left w:val="single" w:sz="8" w:space="0" w:color="auto"/>
              <w:bottom w:val="single" w:sz="8" w:space="0" w:color="000000"/>
              <w:right w:val="single" w:sz="8" w:space="0" w:color="auto"/>
            </w:tcBorders>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r>
      <w:tr w:rsidR="006E097E" w:rsidRPr="00014412" w:rsidTr="00F24C77">
        <w:trPr>
          <w:trHeight w:val="315"/>
        </w:trPr>
        <w:tc>
          <w:tcPr>
            <w:tcW w:w="960" w:type="dxa"/>
            <w:tcBorders>
              <w:top w:val="nil"/>
              <w:left w:val="nil"/>
              <w:bottom w:val="nil"/>
              <w:right w:val="nil"/>
            </w:tcBorders>
            <w:shd w:val="clear" w:color="auto" w:fill="auto"/>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3960" w:type="dxa"/>
            <w:tcBorders>
              <w:top w:val="nil"/>
              <w:left w:val="nil"/>
              <w:bottom w:val="nil"/>
              <w:right w:val="nil"/>
            </w:tcBorders>
            <w:shd w:val="clear" w:color="auto" w:fill="auto"/>
            <w:vAlign w:val="center"/>
            <w:hideMark/>
          </w:tcPr>
          <w:p w:rsidR="006E097E" w:rsidRPr="00014412" w:rsidRDefault="006E097E" w:rsidP="00F24C77">
            <w:pPr>
              <w:spacing w:after="0" w:line="240" w:lineRule="auto"/>
              <w:rPr>
                <w:rFonts w:ascii="Times New Roman" w:eastAsia="Times New Roman" w:hAnsi="Times New Roman"/>
                <w:color w:val="000000"/>
                <w:sz w:val="18"/>
                <w:szCs w:val="18"/>
                <w:lang w:eastAsia="hu-HU"/>
              </w:rPr>
            </w:pPr>
          </w:p>
        </w:tc>
        <w:tc>
          <w:tcPr>
            <w:tcW w:w="2300" w:type="dxa"/>
            <w:gridSpan w:val="2"/>
            <w:tcBorders>
              <w:top w:val="single" w:sz="8" w:space="0" w:color="auto"/>
              <w:left w:val="single" w:sz="8" w:space="0" w:color="auto"/>
              <w:bottom w:val="single" w:sz="8" w:space="0" w:color="auto"/>
              <w:right w:val="nil"/>
            </w:tcBorders>
            <w:shd w:val="clear" w:color="auto" w:fill="auto"/>
            <w:noWrap/>
            <w:hideMark/>
          </w:tcPr>
          <w:p w:rsidR="006E097E" w:rsidRPr="00014412" w:rsidRDefault="006E097E" w:rsidP="00F24C77">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2240" w:type="dxa"/>
            <w:tcBorders>
              <w:top w:val="nil"/>
              <w:left w:val="nil"/>
              <w:bottom w:val="single" w:sz="8" w:space="0" w:color="auto"/>
              <w:right w:val="single" w:sz="8" w:space="0" w:color="auto"/>
            </w:tcBorders>
            <w:shd w:val="clear" w:color="auto" w:fill="auto"/>
            <w:vAlign w:val="center"/>
            <w:hideMark/>
          </w:tcPr>
          <w:p w:rsidR="006E097E" w:rsidRPr="00014412" w:rsidRDefault="006E097E" w:rsidP="00F24C77">
            <w:pPr>
              <w:spacing w:after="0" w:line="240" w:lineRule="auto"/>
              <w:jc w:val="right"/>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0,00 EUR</w:t>
            </w:r>
          </w:p>
        </w:tc>
        <w:tc>
          <w:tcPr>
            <w:tcW w:w="1120" w:type="dxa"/>
            <w:tcBorders>
              <w:top w:val="nil"/>
              <w:left w:val="nil"/>
              <w:bottom w:val="nil"/>
              <w:right w:val="nil"/>
            </w:tcBorders>
            <w:shd w:val="clear" w:color="auto" w:fill="auto"/>
            <w:noWrap/>
            <w:vAlign w:val="bottom"/>
            <w:hideMark/>
          </w:tcPr>
          <w:p w:rsidR="006E097E" w:rsidRPr="00014412" w:rsidRDefault="006E097E" w:rsidP="00F24C77">
            <w:pPr>
              <w:spacing w:after="0" w:line="240" w:lineRule="auto"/>
              <w:rPr>
                <w:rFonts w:eastAsia="Times New Roman"/>
                <w:color w:val="000000"/>
                <w:lang w:eastAsia="hu-HU"/>
              </w:rPr>
            </w:pPr>
          </w:p>
        </w:tc>
      </w:tr>
    </w:tbl>
    <w:p w:rsidR="006E097E" w:rsidRDefault="006E097E" w:rsidP="006E097E">
      <w:pPr>
        <w:pStyle w:val="Listaszerbekezds"/>
        <w:ind w:left="0"/>
        <w:rPr>
          <w:color w:val="000000"/>
        </w:rPr>
      </w:pPr>
    </w:p>
    <w:p w:rsidR="006E097E" w:rsidRPr="004D54F7" w:rsidRDefault="006E097E" w:rsidP="006E097E">
      <w:pPr>
        <w:jc w:val="both"/>
        <w:rPr>
          <w:rFonts w:ascii="Times New Roman" w:hAnsi="Times New Roman"/>
        </w:rPr>
      </w:pPr>
      <w:r w:rsidRPr="00014412">
        <w:rPr>
          <w:rFonts w:ascii="Times New Roman" w:hAnsi="Times New Roman"/>
          <w:color w:val="000000"/>
          <w:lang w:eastAsia="hu-HU"/>
        </w:rPr>
        <w:t>* Az utánpótlási idő nem minősül bírálati szempontnak, viszont megadása kötelező a Készlet vonatkozásában.</w:t>
      </w:r>
    </w:p>
    <w:p w:rsidR="006E097E" w:rsidRDefault="006E097E" w:rsidP="006E097E">
      <w:pPr>
        <w:pStyle w:val="Listaszerbekezds"/>
        <w:ind w:left="0"/>
        <w:rPr>
          <w:color w:val="000000"/>
        </w:rPr>
      </w:pPr>
    </w:p>
    <w:p w:rsidR="006E097E" w:rsidRDefault="006E097E" w:rsidP="006E097E">
      <w:pPr>
        <w:spacing w:after="0" w:line="240" w:lineRule="auto"/>
        <w:rPr>
          <w:rFonts w:ascii="Times New Roman" w:eastAsia="Times New Roman" w:hAnsi="Times New Roman"/>
          <w:color w:val="000000"/>
          <w:lang w:eastAsia="hu-HU"/>
        </w:rPr>
      </w:pPr>
      <w:r>
        <w:rPr>
          <w:color w:val="000000"/>
        </w:rPr>
        <w:br w:type="page"/>
      </w:r>
    </w:p>
    <w:p w:rsidR="006E097E" w:rsidRDefault="006E097E" w:rsidP="006E097E">
      <w:pPr>
        <w:pStyle w:val="Listaszerbekezds"/>
        <w:ind w:left="0"/>
        <w:rPr>
          <w:color w:val="000000"/>
        </w:rPr>
      </w:pPr>
    </w:p>
    <w:p w:rsidR="006E097E" w:rsidRPr="007B5428" w:rsidRDefault="006E097E" w:rsidP="006E097E">
      <w:pPr>
        <w:pStyle w:val="Cmsor3"/>
        <w:jc w:val="center"/>
      </w:pPr>
      <w:bookmarkStart w:id="34" w:name="_Toc459197672"/>
      <w:r>
        <w:t xml:space="preserve">13. sz. </w:t>
      </w:r>
      <w:r w:rsidRPr="007B5428">
        <w:t>melléklet: Ajánlattevői nyilatkozat a Kbt. 66. § (2) bekezdése tekintetében</w:t>
      </w:r>
      <w:bookmarkEnd w:id="34"/>
    </w:p>
    <w:p w:rsidR="006E097E" w:rsidRPr="001952C3" w:rsidRDefault="006E097E" w:rsidP="006E097E"/>
    <w:p w:rsidR="006E097E" w:rsidRPr="00E4367E" w:rsidRDefault="006E097E" w:rsidP="006E097E">
      <w:pPr>
        <w:jc w:val="center"/>
        <w:rPr>
          <w:rFonts w:ascii="Times New Roman" w:hAnsi="Times New Roman"/>
          <w:b/>
        </w:rPr>
      </w:pPr>
      <w:r w:rsidRPr="00E4367E">
        <w:rPr>
          <w:rFonts w:ascii="Times New Roman" w:hAnsi="Times New Roman"/>
          <w:b/>
        </w:rPr>
        <w:t>Ajánlattevői nyilatkozat</w:t>
      </w:r>
    </w:p>
    <w:p w:rsidR="006E097E" w:rsidRPr="007B5428" w:rsidRDefault="006E097E" w:rsidP="006E097E">
      <w:pPr>
        <w:pStyle w:val="Szvegtrzsbehzssal"/>
        <w:spacing w:line="240" w:lineRule="auto"/>
        <w:ind w:left="0"/>
        <w:jc w:val="center"/>
        <w:rPr>
          <w:rFonts w:ascii="Times New Roman" w:hAnsi="Times New Roman"/>
        </w:rPr>
      </w:pPr>
    </w:p>
    <w:p w:rsidR="006E097E" w:rsidRPr="007B5428" w:rsidRDefault="006E097E" w:rsidP="006E097E">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6E097E" w:rsidRPr="007B5428" w:rsidRDefault="006E097E" w:rsidP="006E097E">
      <w:pPr>
        <w:pStyle w:val="Szvegtrzsbehzssal2"/>
        <w:spacing w:line="240" w:lineRule="auto"/>
        <w:ind w:left="0"/>
        <w:rPr>
          <w:rFonts w:ascii="Times New Roman" w:hAnsi="Times New Roman"/>
        </w:rPr>
      </w:pPr>
    </w:p>
    <w:p w:rsidR="006E097E" w:rsidRPr="007B5428" w:rsidRDefault="006E097E" w:rsidP="006E097E">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56267">
        <w:rPr>
          <w:rFonts w:ascii="Times New Roman" w:hAnsi="Times New Roman"/>
        </w:rPr>
        <w:t>szállítunk</w:t>
      </w:r>
      <w:r>
        <w:rPr>
          <w:rFonts w:ascii="Times New Roman" w:hAnsi="Times New Roman"/>
        </w:rPr>
        <w:t>.</w:t>
      </w:r>
    </w:p>
    <w:p w:rsidR="006E097E" w:rsidRPr="007B5428" w:rsidRDefault="006E097E" w:rsidP="006E097E">
      <w:pPr>
        <w:pStyle w:val="Szvegtrzsbehzssal"/>
        <w:spacing w:line="240" w:lineRule="auto"/>
        <w:ind w:left="0"/>
        <w:rPr>
          <w:rFonts w:ascii="Times New Roman" w:hAnsi="Times New Roman"/>
        </w:rPr>
      </w:pPr>
    </w:p>
    <w:p w:rsidR="006E097E" w:rsidRPr="007B5428" w:rsidRDefault="006E097E" w:rsidP="006E097E">
      <w:pPr>
        <w:pStyle w:val="Szvegtrzsbehzssal"/>
        <w:spacing w:line="240" w:lineRule="auto"/>
        <w:ind w:left="0"/>
        <w:rPr>
          <w:rFonts w:ascii="Times New Roman" w:hAnsi="Times New Roman"/>
        </w:rPr>
      </w:pPr>
    </w:p>
    <w:p w:rsidR="006E097E" w:rsidRPr="007B5428" w:rsidRDefault="006E097E" w:rsidP="006E097E">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 Több-feszültségrendszerű statikus energiaellátó berendezés</w:t>
      </w:r>
      <w:r w:rsidRPr="002B0CB2">
        <w:rPr>
          <w:rFonts w:ascii="Times New Roman" w:hAnsi="Times New Roman"/>
          <w:caps w:val="0"/>
          <w:spacing w:val="0"/>
          <w:kern w:val="0"/>
          <w:sz w:val="22"/>
          <w:szCs w:val="22"/>
          <w:lang w:eastAsia="hu-HU"/>
        </w:rPr>
        <w:t xml:space="preserve"> </w:t>
      </w:r>
      <w:r w:rsidRPr="002B0CB2">
        <w:rPr>
          <w:rFonts w:ascii="Times New Roman" w:hAnsi="Times New Roman"/>
          <w:b/>
          <w:caps w:val="0"/>
          <w:spacing w:val="0"/>
          <w:kern w:val="0"/>
          <w:sz w:val="22"/>
          <w:szCs w:val="22"/>
          <w:lang w:eastAsia="hu-HU"/>
        </w:rPr>
        <w:t>beszerzése”</w:t>
      </w:r>
      <w:r w:rsidRPr="00383A0F" w:rsidDel="00383A0F">
        <w:rPr>
          <w:rFonts w:ascii="Times New Roman" w:hAnsi="Times New Roman"/>
          <w:b/>
          <w:i/>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7B5428">
        <w:rPr>
          <w:rFonts w:ascii="Times New Roman" w:hAnsi="Times New Roman"/>
          <w:caps w:val="0"/>
          <w:spacing w:val="0"/>
          <w:kern w:val="0"/>
          <w:sz w:val="22"/>
          <w:szCs w:val="22"/>
          <w:lang w:eastAsia="hu-HU"/>
        </w:rPr>
        <w:t xml:space="preserve"> teszem.</w:t>
      </w:r>
    </w:p>
    <w:p w:rsidR="006E097E" w:rsidRPr="007B5428" w:rsidRDefault="006E097E" w:rsidP="006E097E">
      <w:pPr>
        <w:pStyle w:val="Szvegtrzsbehzssal"/>
        <w:spacing w:line="240" w:lineRule="auto"/>
        <w:ind w:left="0"/>
        <w:rPr>
          <w:rFonts w:ascii="Times New Roman" w:hAnsi="Times New Roman"/>
        </w:rPr>
      </w:pPr>
    </w:p>
    <w:p w:rsidR="006E097E" w:rsidRPr="007B5428" w:rsidRDefault="006E097E" w:rsidP="006E097E">
      <w:pPr>
        <w:pStyle w:val="Szvegtrzsbehzssal"/>
        <w:spacing w:line="240" w:lineRule="auto"/>
        <w:ind w:left="0"/>
        <w:rPr>
          <w:rFonts w:ascii="Times New Roman" w:hAnsi="Times New Roman"/>
        </w:rPr>
      </w:pPr>
    </w:p>
    <w:p w:rsidR="006E097E" w:rsidRPr="007B5428" w:rsidRDefault="006E097E" w:rsidP="006E097E">
      <w:pPr>
        <w:pStyle w:val="Szvegtrzsbehzssal"/>
        <w:spacing w:line="240" w:lineRule="auto"/>
        <w:ind w:left="0"/>
        <w:rPr>
          <w:rFonts w:ascii="Times New Roman" w:hAnsi="Times New Roman"/>
        </w:rPr>
      </w:pPr>
    </w:p>
    <w:p w:rsidR="006E097E" w:rsidRDefault="006E097E" w:rsidP="006E097E">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6E097E" w:rsidRPr="007B5428" w:rsidRDefault="006E097E" w:rsidP="006E097E">
      <w:pPr>
        <w:pStyle w:val="Szvegtrzsbehzssal"/>
        <w:spacing w:line="240" w:lineRule="auto"/>
        <w:ind w:left="0"/>
        <w:rPr>
          <w:rFonts w:ascii="Times New Roman" w:hAnsi="Times New Roman"/>
        </w:rPr>
      </w:pP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w:t>
      </w: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6E097E" w:rsidRPr="00405BF8" w:rsidRDefault="006E097E" w:rsidP="006E097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6E097E" w:rsidRPr="00405BF8" w:rsidRDefault="006E097E" w:rsidP="006E097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6E097E" w:rsidRPr="007B5428" w:rsidRDefault="006E097E" w:rsidP="006E097E">
      <w:pPr>
        <w:pStyle w:val="Szvegtrzsbehzssal"/>
        <w:spacing w:line="240" w:lineRule="auto"/>
        <w:ind w:left="0"/>
        <w:rPr>
          <w:rFonts w:ascii="Times New Roman" w:hAnsi="Times New Roman"/>
        </w:rPr>
      </w:pPr>
    </w:p>
    <w:p w:rsidR="006E097E" w:rsidRDefault="006E097E" w:rsidP="006E097E">
      <w:pPr>
        <w:spacing w:after="0" w:line="240" w:lineRule="auto"/>
      </w:pPr>
      <w:r w:rsidRPr="001952C3">
        <w:br w:type="page"/>
      </w:r>
    </w:p>
    <w:p w:rsidR="006E097E" w:rsidRPr="00D23257" w:rsidRDefault="006E097E" w:rsidP="006E097E">
      <w:pPr>
        <w:pStyle w:val="Cmsor3"/>
        <w:jc w:val="center"/>
      </w:pPr>
      <w:bookmarkStart w:id="35" w:name="_Toc459197673"/>
      <w:r>
        <w:lastRenderedPageBreak/>
        <w:t xml:space="preserve">14. sz. melléklet: </w:t>
      </w:r>
      <w:r w:rsidRPr="00D23257">
        <w:t>Nyilatkozat a Kbt. 84. § (1) bekezdés d) pontja szerint a kizáró okok fenn nem állásáról</w:t>
      </w:r>
      <w:bookmarkEnd w:id="35"/>
    </w:p>
    <w:p w:rsidR="006E097E" w:rsidRPr="00E4367E" w:rsidRDefault="006E097E" w:rsidP="006E097E">
      <w:pPr>
        <w:jc w:val="center"/>
        <w:rPr>
          <w:rFonts w:ascii="Times New Roman" w:hAnsi="Times New Roman"/>
        </w:rPr>
      </w:pPr>
    </w:p>
    <w:p w:rsidR="006E097E" w:rsidRPr="00E4367E" w:rsidRDefault="006E097E" w:rsidP="006E097E">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6E097E" w:rsidRPr="00E4367E" w:rsidRDefault="006E097E" w:rsidP="006E097E">
      <w:pPr>
        <w:rPr>
          <w:rFonts w:ascii="Times New Roman" w:hAnsi="Times New Roman"/>
        </w:rPr>
      </w:pPr>
    </w:p>
    <w:p w:rsidR="006E097E" w:rsidRPr="00E4367E" w:rsidRDefault="006E097E" w:rsidP="006E097E">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w:t>
      </w:r>
      <w:r>
        <w:rPr>
          <w:rFonts w:ascii="Times New Roman" w:hAnsi="Times New Roman"/>
          <w:caps w:val="0"/>
          <w:spacing w:val="0"/>
          <w:kern w:val="0"/>
          <w:sz w:val="22"/>
          <w:szCs w:val="22"/>
          <w:lang w:eastAsia="hu-HU"/>
        </w:rPr>
        <w:t xml:space="preserve"> </w:t>
      </w:r>
      <w:r w:rsidRPr="002B0CB2">
        <w:rPr>
          <w:rFonts w:ascii="Times New Roman" w:hAnsi="Times New Roman"/>
          <w:caps w:val="0"/>
          <w:spacing w:val="0"/>
          <w:kern w:val="0"/>
          <w:sz w:val="22"/>
          <w:szCs w:val="22"/>
          <w:lang w:eastAsia="hu-HU"/>
        </w:rPr>
        <w:t>„</w:t>
      </w:r>
      <w:r w:rsidRPr="002B0CB2">
        <w:rPr>
          <w:rFonts w:ascii="Times New Roman" w:hAnsi="Times New Roman"/>
          <w:b/>
          <w:caps w:val="0"/>
          <w:spacing w:val="0"/>
          <w:kern w:val="0"/>
          <w:sz w:val="22"/>
          <w:szCs w:val="22"/>
          <w:lang w:eastAsia="hu-HU"/>
        </w:rPr>
        <w:t>IC+ projekt – Több-feszültségrendszerű statikus energiaellátó berendezés</w:t>
      </w:r>
      <w:r w:rsidRPr="002B0CB2">
        <w:rPr>
          <w:rFonts w:ascii="Times New Roman" w:hAnsi="Times New Roman"/>
          <w:caps w:val="0"/>
          <w:spacing w:val="0"/>
          <w:kern w:val="0"/>
          <w:sz w:val="22"/>
          <w:szCs w:val="22"/>
          <w:lang w:eastAsia="hu-HU"/>
        </w:rPr>
        <w:t xml:space="preserve"> </w:t>
      </w:r>
      <w:r w:rsidRPr="002B0CB2">
        <w:rPr>
          <w:rFonts w:ascii="Times New Roman" w:hAnsi="Times New Roman"/>
          <w:b/>
          <w:caps w:val="0"/>
          <w:spacing w:val="0"/>
          <w:kern w:val="0"/>
          <w:sz w:val="22"/>
          <w:szCs w:val="22"/>
          <w:lang w:eastAsia="hu-HU"/>
        </w:rPr>
        <w:t>beszerzése”</w:t>
      </w:r>
      <w:r w:rsidRPr="00E4367E">
        <w:rPr>
          <w:rFonts w:ascii="Times New Roman" w:hAnsi="Times New Roman"/>
          <w:caps w:val="0"/>
          <w:spacing w:val="0"/>
          <w:kern w:val="0"/>
          <w:sz w:val="22"/>
          <w:szCs w:val="22"/>
          <w:lang w:eastAsia="hu-HU"/>
        </w:rPr>
        <w:t xml:space="preserve"> </w:t>
      </w:r>
      <w:r w:rsidRPr="00215A23">
        <w:rPr>
          <w:rFonts w:ascii="Times New Roman" w:hAnsi="Times New Roman"/>
          <w:caps w:val="0"/>
          <w:spacing w:val="0"/>
          <w:kern w:val="0"/>
          <w:sz w:val="22"/>
          <w:szCs w:val="22"/>
          <w:lang w:eastAsia="hu-HU"/>
        </w:rPr>
        <w:t>tárgyában megindított közbeszerzési eljárásban, az ajánlat részeként</w:t>
      </w:r>
      <w:r w:rsidRPr="00E4367E">
        <w:rPr>
          <w:rFonts w:ascii="Times New Roman" w:hAnsi="Times New Roman"/>
          <w:caps w:val="0"/>
          <w:spacing w:val="0"/>
          <w:kern w:val="0"/>
          <w:sz w:val="22"/>
          <w:szCs w:val="22"/>
          <w:lang w:eastAsia="hu-HU"/>
        </w:rPr>
        <w:t xml:space="preserve"> teszem.</w:t>
      </w:r>
    </w:p>
    <w:p w:rsidR="006E097E" w:rsidRPr="00E4367E" w:rsidRDefault="006E097E" w:rsidP="006E097E">
      <w:pPr>
        <w:pStyle w:val="Alcmbortn"/>
        <w:spacing w:line="240" w:lineRule="auto"/>
        <w:jc w:val="both"/>
        <w:rPr>
          <w:rFonts w:ascii="Times New Roman" w:hAnsi="Times New Roman"/>
          <w:caps w:val="0"/>
          <w:spacing w:val="0"/>
          <w:kern w:val="0"/>
          <w:sz w:val="22"/>
          <w:szCs w:val="22"/>
          <w:lang w:eastAsia="hu-HU"/>
        </w:rPr>
      </w:pPr>
    </w:p>
    <w:p w:rsidR="006E097E" w:rsidRPr="00E4367E" w:rsidRDefault="006E097E" w:rsidP="006E097E">
      <w:pPr>
        <w:rPr>
          <w:rFonts w:ascii="Times New Roman" w:hAnsi="Times New Roman"/>
        </w:rPr>
      </w:pPr>
    </w:p>
    <w:p w:rsidR="006E097E" w:rsidRDefault="006E097E" w:rsidP="006E097E">
      <w:pPr>
        <w:rPr>
          <w:rFonts w:ascii="Times New Roman" w:hAnsi="Times New Roman"/>
        </w:rPr>
      </w:pPr>
      <w:r w:rsidRPr="00E4367E">
        <w:rPr>
          <w:rFonts w:ascii="Times New Roman" w:hAnsi="Times New Roman"/>
        </w:rPr>
        <w:t>Keltezés (helység, év, hónap, nap)</w:t>
      </w: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w:t>
      </w: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6E097E" w:rsidRPr="00405BF8" w:rsidRDefault="006E097E" w:rsidP="006E097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6E097E" w:rsidRDefault="006E097E" w:rsidP="006E097E">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6E097E" w:rsidRDefault="006E097E" w:rsidP="006E097E">
      <w:pPr>
        <w:spacing w:after="0" w:line="240" w:lineRule="auto"/>
        <w:rPr>
          <w:rFonts w:ascii="Times New Roman" w:hAnsi="Times New Roman"/>
        </w:rPr>
        <w:sectPr w:rsidR="006E097E" w:rsidSect="001C40CB">
          <w:headerReference w:type="first" r:id="rId17"/>
          <w:pgSz w:w="11906" w:h="16838" w:code="9"/>
          <w:pgMar w:top="1418" w:right="1418" w:bottom="1418" w:left="1418" w:header="709" w:footer="709" w:gutter="0"/>
          <w:cols w:space="708"/>
          <w:titlePg/>
          <w:docGrid w:linePitch="360"/>
        </w:sectPr>
      </w:pPr>
    </w:p>
    <w:p w:rsidR="006E097E" w:rsidRPr="00D23257" w:rsidRDefault="006E097E" w:rsidP="006E097E">
      <w:pPr>
        <w:pStyle w:val="Cmsor3"/>
        <w:jc w:val="center"/>
      </w:pPr>
      <w:bookmarkStart w:id="36" w:name="_Toc459968591"/>
      <w:bookmarkStart w:id="37" w:name="_Toc459197674"/>
      <w:r>
        <w:lastRenderedPageBreak/>
        <w:t xml:space="preserve">15. sz. melléklet: </w:t>
      </w:r>
      <w:r w:rsidRPr="00D23257">
        <w:t xml:space="preserve">Nyilatkozat a </w:t>
      </w:r>
      <w:r>
        <w:t>környezetvédelmi termékdíjra vonatkozóan</w:t>
      </w:r>
      <w:bookmarkEnd w:id="36"/>
    </w:p>
    <w:p w:rsidR="006E097E" w:rsidRDefault="006E097E" w:rsidP="006E097E">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6E097E" w:rsidRPr="00953E78" w:rsidTr="00F24C77">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6E097E" w:rsidRPr="00953E78" w:rsidRDefault="006E097E" w:rsidP="00F24C77">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6E097E" w:rsidRPr="00953E78" w:rsidRDefault="006E097E" w:rsidP="00F24C77">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6E097E" w:rsidRPr="00953E78" w:rsidRDefault="006E097E" w:rsidP="00F24C77">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6E097E" w:rsidRPr="00953E78" w:rsidTr="00F24C77">
        <w:trPr>
          <w:trHeight w:val="2799"/>
        </w:trPr>
        <w:tc>
          <w:tcPr>
            <w:tcW w:w="420" w:type="pct"/>
            <w:tcBorders>
              <w:top w:val="nil"/>
              <w:left w:val="single" w:sz="8" w:space="0" w:color="auto"/>
              <w:bottom w:val="single" w:sz="8" w:space="0" w:color="auto"/>
              <w:right w:val="nil"/>
            </w:tcBorders>
            <w:shd w:val="clear" w:color="auto" w:fill="auto"/>
            <w:vAlign w:val="center"/>
            <w:hideMark/>
          </w:tcPr>
          <w:p w:rsidR="006E097E" w:rsidRPr="00953E78" w:rsidRDefault="006E097E" w:rsidP="00F24C77">
            <w:pPr>
              <w:jc w:val="center"/>
              <w:rPr>
                <w:color w:val="000000"/>
                <w:sz w:val="16"/>
              </w:rPr>
            </w:pPr>
            <w:r>
              <w:rPr>
                <w:color w:val="000000"/>
                <w:sz w:val="16"/>
              </w:rPr>
              <w:t xml:space="preserve">Készlet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6E097E" w:rsidRPr="00953E78" w:rsidRDefault="006E097E" w:rsidP="00F24C77">
            <w:pPr>
              <w:jc w:val="center"/>
              <w:rPr>
                <w:color w:val="000000"/>
                <w:sz w:val="16"/>
              </w:rPr>
            </w:pPr>
            <w:r>
              <w:rPr>
                <w:color w:val="000000"/>
                <w:sz w:val="16"/>
              </w:rPr>
              <w:t>Készlet</w:t>
            </w:r>
            <w:r w:rsidRPr="00953E78">
              <w:rPr>
                <w:color w:val="000000"/>
                <w:sz w:val="16"/>
              </w:rPr>
              <w:t xml:space="preserve"> megnevezése</w:t>
            </w:r>
          </w:p>
        </w:tc>
        <w:tc>
          <w:tcPr>
            <w:tcW w:w="384" w:type="pct"/>
            <w:tcBorders>
              <w:top w:val="nil"/>
              <w:left w:val="single" w:sz="4" w:space="0" w:color="auto"/>
              <w:bottom w:val="single" w:sz="8" w:space="0" w:color="auto"/>
              <w:right w:val="nil"/>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6E097E" w:rsidRPr="00953E78" w:rsidRDefault="006E097E" w:rsidP="00F24C77">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6E097E" w:rsidRPr="00953E78" w:rsidRDefault="006E097E" w:rsidP="00F24C77">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6E097E" w:rsidRPr="00953E78" w:rsidRDefault="006E097E" w:rsidP="00F24C77">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6E097E" w:rsidRPr="00953E78" w:rsidTr="00F24C77">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6E097E" w:rsidRPr="001F6266" w:rsidRDefault="006E097E" w:rsidP="00F24C77">
            <w:pPr>
              <w:jc w:val="center"/>
              <w:rPr>
                <w:color w:val="000000"/>
                <w:sz w:val="16"/>
              </w:rPr>
            </w:pPr>
            <w:r w:rsidRPr="001F6266">
              <w:rPr>
                <w:color w:val="000000"/>
                <w:sz w:val="16"/>
              </w:rPr>
              <w:t>L</w:t>
            </w:r>
          </w:p>
        </w:tc>
      </w:tr>
      <w:tr w:rsidR="006E097E" w:rsidRPr="00953E78" w:rsidTr="00F24C77">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6E097E" w:rsidRPr="00953E78" w:rsidRDefault="006E097E" w:rsidP="00F24C77">
            <w:pPr>
              <w:rPr>
                <w:b/>
                <w:bCs/>
                <w:sz w:val="16"/>
              </w:rPr>
            </w:pPr>
            <w:r w:rsidRPr="00953E78">
              <w:rPr>
                <w:b/>
                <w:bCs/>
                <w:sz w:val="16"/>
              </w:rPr>
              <w:t> </w:t>
            </w:r>
            <w:r>
              <w:rPr>
                <w:b/>
                <w:bCs/>
                <w:sz w:val="16"/>
              </w:rPr>
              <w:t>Energiaellátó berendezés</w:t>
            </w:r>
          </w:p>
        </w:tc>
        <w:tc>
          <w:tcPr>
            <w:tcW w:w="384"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r>
              <w:rPr>
                <w:color w:val="000000"/>
                <w:sz w:val="16"/>
              </w:rPr>
              <w:t>20</w:t>
            </w:r>
          </w:p>
        </w:tc>
        <w:tc>
          <w:tcPr>
            <w:tcW w:w="425"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6E097E" w:rsidRPr="00953E78" w:rsidRDefault="006E097E" w:rsidP="00F24C77">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6E097E" w:rsidRPr="00953E78" w:rsidRDefault="006E097E" w:rsidP="00F24C77">
            <w:pPr>
              <w:jc w:val="center"/>
              <w:rPr>
                <w:color w:val="000000"/>
                <w:sz w:val="16"/>
              </w:rPr>
            </w:pPr>
          </w:p>
        </w:tc>
      </w:tr>
      <w:tr w:rsidR="006E097E" w:rsidRPr="00953E78" w:rsidTr="00F24C77">
        <w:trPr>
          <w:trHeight w:val="915"/>
        </w:trPr>
        <w:tc>
          <w:tcPr>
            <w:tcW w:w="5000" w:type="pct"/>
            <w:gridSpan w:val="12"/>
            <w:tcBorders>
              <w:top w:val="nil"/>
              <w:left w:val="nil"/>
              <w:bottom w:val="nil"/>
              <w:right w:val="nil"/>
            </w:tcBorders>
            <w:shd w:val="clear" w:color="000000" w:fill="FFFFFF"/>
            <w:vAlign w:val="bottom"/>
            <w:hideMark/>
          </w:tcPr>
          <w:p w:rsidR="006E097E" w:rsidRPr="00953E78" w:rsidRDefault="006E097E" w:rsidP="00F24C77">
            <w:pPr>
              <w:rPr>
                <w:b/>
                <w:bCs/>
                <w:color w:val="000000"/>
                <w:sz w:val="16"/>
              </w:rPr>
            </w:pPr>
            <w:r w:rsidRPr="00953E78">
              <w:rPr>
                <w:b/>
                <w:bCs/>
                <w:color w:val="000000"/>
                <w:sz w:val="16"/>
              </w:rPr>
              <w:t>………………………………………</w:t>
            </w:r>
            <w:r w:rsidRPr="00953E78">
              <w:rPr>
                <w:b/>
                <w:bCs/>
                <w:color w:val="000000"/>
                <w:sz w:val="16"/>
              </w:rPr>
              <w:br/>
              <w:t>Keltezés (helység, év, hónap, nap)</w:t>
            </w:r>
          </w:p>
        </w:tc>
      </w:tr>
      <w:tr w:rsidR="006E097E" w:rsidRPr="00953E78" w:rsidTr="00F24C77">
        <w:trPr>
          <w:trHeight w:val="660"/>
        </w:trPr>
        <w:tc>
          <w:tcPr>
            <w:tcW w:w="5000" w:type="pct"/>
            <w:gridSpan w:val="12"/>
            <w:tcBorders>
              <w:top w:val="nil"/>
              <w:left w:val="nil"/>
              <w:bottom w:val="nil"/>
              <w:right w:val="nil"/>
            </w:tcBorders>
            <w:shd w:val="clear" w:color="auto" w:fill="auto"/>
            <w:vAlign w:val="bottom"/>
            <w:hideMark/>
          </w:tcPr>
          <w:p w:rsidR="006E097E" w:rsidRPr="00953E78" w:rsidRDefault="006E097E" w:rsidP="00F24C77">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6E097E" w:rsidRPr="00953E78" w:rsidTr="00F24C77">
        <w:trPr>
          <w:trHeight w:val="660"/>
        </w:trPr>
        <w:tc>
          <w:tcPr>
            <w:tcW w:w="5000" w:type="pct"/>
            <w:gridSpan w:val="12"/>
            <w:tcBorders>
              <w:top w:val="nil"/>
              <w:left w:val="nil"/>
              <w:bottom w:val="nil"/>
              <w:right w:val="nil"/>
            </w:tcBorders>
            <w:shd w:val="clear" w:color="auto" w:fill="auto"/>
            <w:vAlign w:val="bottom"/>
          </w:tcPr>
          <w:p w:rsidR="006E097E" w:rsidRPr="00953E78" w:rsidRDefault="006E097E" w:rsidP="00F24C77">
            <w:pPr>
              <w:jc w:val="center"/>
              <w:rPr>
                <w:b/>
                <w:bCs/>
                <w:color w:val="000000"/>
                <w:sz w:val="16"/>
              </w:rPr>
            </w:pPr>
          </w:p>
        </w:tc>
      </w:tr>
    </w:tbl>
    <w:p w:rsidR="006E097E" w:rsidRDefault="006E097E" w:rsidP="006E097E">
      <w:pPr>
        <w:pStyle w:val="Cmsor3"/>
        <w:sectPr w:rsidR="006E097E" w:rsidSect="008238D4">
          <w:pgSz w:w="16838" w:h="11906" w:orient="landscape" w:code="9"/>
          <w:pgMar w:top="1418" w:right="1418" w:bottom="1418" w:left="1418" w:header="709" w:footer="709" w:gutter="0"/>
          <w:cols w:space="708"/>
          <w:titlePg/>
          <w:rtlGutter/>
          <w:docGrid w:linePitch="360"/>
        </w:sectPr>
      </w:pPr>
    </w:p>
    <w:p w:rsidR="006E097E" w:rsidRDefault="006E097E" w:rsidP="006E097E">
      <w:pPr>
        <w:pStyle w:val="Cmsor3"/>
      </w:pPr>
    </w:p>
    <w:p w:rsidR="006E097E" w:rsidRDefault="006E097E" w:rsidP="006E097E">
      <w:pPr>
        <w:pStyle w:val="Cmsor3"/>
        <w:jc w:val="center"/>
      </w:pPr>
      <w:r>
        <w:t>16. sz. melléklet: Nyilatkozat üzleti titokról</w:t>
      </w:r>
      <w:bookmarkEnd w:id="37"/>
    </w:p>
    <w:p w:rsidR="006E097E"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w:t>
      </w:r>
      <w:r w:rsidRPr="00215A23">
        <w:rPr>
          <w:rFonts w:ascii="Times New Roman" w:hAnsi="Times New Roman"/>
        </w:rPr>
        <w:t xml:space="preserve">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i/>
        </w:rPr>
      </w:pPr>
      <w:r w:rsidRPr="00472615">
        <w:rPr>
          <w:rFonts w:ascii="Times New Roman" w:hAnsi="Times New Roman"/>
          <w:i/>
        </w:rPr>
        <w:t>Dokumentum1**:</w:t>
      </w: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A nyilvánosságra hozatalhoz kapcsolódó</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i/>
        </w:rPr>
      </w:pPr>
      <w:r w:rsidRPr="00472615">
        <w:rPr>
          <w:rFonts w:ascii="Times New Roman" w:hAnsi="Times New Roman"/>
          <w:i/>
        </w:rPr>
        <w:t>Dokumentum2:</w:t>
      </w: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A nyilvánosságra hozatalhoz kapcsolódó</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6E097E" w:rsidRPr="00472615" w:rsidRDefault="006E097E" w:rsidP="006E097E">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both"/>
        <w:rPr>
          <w:rFonts w:ascii="Times New Roman" w:hAnsi="Times New Roman"/>
        </w:rPr>
      </w:pPr>
      <w:r w:rsidRPr="00472615">
        <w:rPr>
          <w:rFonts w:ascii="Times New Roman" w:hAnsi="Times New Roman"/>
        </w:rPr>
        <w:t>&lt;Kelt&gt;</w:t>
      </w:r>
    </w:p>
    <w:p w:rsidR="006E097E" w:rsidRPr="00472615" w:rsidRDefault="006E097E" w:rsidP="006E097E">
      <w:pPr>
        <w:keepNext/>
        <w:keepLines/>
        <w:spacing w:after="0"/>
        <w:jc w:val="both"/>
        <w:rPr>
          <w:rFonts w:ascii="Times New Roman" w:hAnsi="Times New Roman"/>
        </w:rPr>
      </w:pPr>
    </w:p>
    <w:p w:rsidR="006E097E" w:rsidRPr="00472615" w:rsidRDefault="006E097E" w:rsidP="006E097E">
      <w:pPr>
        <w:keepNext/>
        <w:keepLines/>
        <w:spacing w:after="0"/>
        <w:jc w:val="center"/>
        <w:rPr>
          <w:rFonts w:ascii="Times New Roman" w:hAnsi="Times New Roman"/>
          <w:b/>
        </w:rPr>
      </w:pPr>
      <w:r w:rsidRPr="00472615">
        <w:rPr>
          <w:rFonts w:ascii="Times New Roman" w:hAnsi="Times New Roman"/>
          <w:b/>
        </w:rPr>
        <w:t>…………………………..</w:t>
      </w:r>
    </w:p>
    <w:p w:rsidR="006E097E" w:rsidRPr="00472615" w:rsidRDefault="006E097E" w:rsidP="006E097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6E097E" w:rsidRPr="00472615" w:rsidRDefault="006E097E" w:rsidP="006E097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6E097E" w:rsidRPr="00472615" w:rsidRDefault="006E097E" w:rsidP="006E097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6E097E" w:rsidRPr="00472615" w:rsidRDefault="006E097E" w:rsidP="006E097E">
      <w:pPr>
        <w:pStyle w:val="Szvegtrzs21"/>
        <w:keepNext/>
        <w:keepLines/>
        <w:spacing w:line="240" w:lineRule="auto"/>
        <w:ind w:right="142"/>
        <w:rPr>
          <w:i w:val="0"/>
          <w:smallCaps w:val="0"/>
          <w:sz w:val="22"/>
          <w:szCs w:val="22"/>
        </w:rPr>
      </w:pPr>
    </w:p>
    <w:p w:rsidR="006E097E" w:rsidRPr="00472615" w:rsidRDefault="006E097E" w:rsidP="006E097E">
      <w:pPr>
        <w:pStyle w:val="Szvegtrzs21"/>
        <w:keepNext/>
        <w:keepLines/>
        <w:spacing w:line="240" w:lineRule="auto"/>
        <w:ind w:right="142"/>
        <w:rPr>
          <w:i w:val="0"/>
          <w:smallCaps w:val="0"/>
          <w:sz w:val="22"/>
          <w:szCs w:val="22"/>
        </w:rPr>
      </w:pPr>
    </w:p>
    <w:p w:rsidR="006E097E" w:rsidRPr="00472615" w:rsidRDefault="006E097E" w:rsidP="006E097E">
      <w:pPr>
        <w:pStyle w:val="Szvegtrzs21"/>
        <w:keepNext/>
        <w:keepLines/>
        <w:spacing w:line="240" w:lineRule="auto"/>
        <w:ind w:right="142"/>
        <w:rPr>
          <w:i w:val="0"/>
          <w:smallCaps w:val="0"/>
          <w:sz w:val="22"/>
          <w:szCs w:val="22"/>
        </w:rPr>
      </w:pPr>
    </w:p>
    <w:p w:rsidR="006E097E" w:rsidRPr="00472615" w:rsidRDefault="006E097E" w:rsidP="006E097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6E097E" w:rsidRPr="00472615" w:rsidRDefault="006E097E" w:rsidP="006E097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E097E" w:rsidRDefault="006E097E" w:rsidP="006E097E">
      <w:pPr>
        <w:pStyle w:val="Cmsor3"/>
        <w:jc w:val="center"/>
      </w:pPr>
      <w:r>
        <w:br w:type="page"/>
      </w:r>
      <w:bookmarkStart w:id="38" w:name="_Toc459197675"/>
      <w:r>
        <w:lastRenderedPageBreak/>
        <w:t>17. sz. melléklet: Nyilatkozat a felelős fordításról</w:t>
      </w:r>
      <w:bookmarkEnd w:id="38"/>
    </w:p>
    <w:p w:rsidR="006E097E" w:rsidRDefault="006E097E" w:rsidP="006E097E">
      <w:pPr>
        <w:jc w:val="both"/>
        <w:rPr>
          <w:spacing w:val="4"/>
        </w:rPr>
      </w:pP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spacing w:line="360" w:lineRule="auto"/>
        <w:jc w:val="both"/>
        <w:rPr>
          <w:rFonts w:ascii="Times New Roman" w:hAnsi="Times New Roman"/>
        </w:rPr>
      </w:pPr>
      <w:r w:rsidRPr="00215A23">
        <w:rPr>
          <w:rFonts w:ascii="Times New Roman" w:hAnsi="Times New Roman"/>
        </w:rPr>
        <w:t xml:space="preserve">Alulírott &lt;képviselő / meghatalmazott neve&gt; </w:t>
      </w:r>
      <w:proofErr w:type="gramStart"/>
      <w:r w:rsidRPr="00215A23">
        <w:rPr>
          <w:rFonts w:ascii="Times New Roman" w:hAnsi="Times New Roman"/>
        </w:rPr>
        <w:t>a(</w:t>
      </w:r>
      <w:proofErr w:type="gramEnd"/>
      <w:r w:rsidRPr="00215A23">
        <w:rPr>
          <w:rFonts w:ascii="Times New Roman" w:hAnsi="Times New Roman"/>
        </w:rPr>
        <w:t xml:space="preserve">z) &lt;cégnév&gt; (&lt;székhely&gt;) mint ajánlattevő 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b/>
        </w:rPr>
        <w:t xml:space="preserve"> </w:t>
      </w:r>
      <w:r w:rsidRPr="00215A23">
        <w:rPr>
          <w:rFonts w:ascii="Times New Roman" w:hAnsi="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both"/>
        <w:rPr>
          <w:rFonts w:ascii="Times New Roman" w:hAnsi="Times New Roman"/>
        </w:rPr>
      </w:pPr>
      <w:r w:rsidRPr="006F786E">
        <w:rPr>
          <w:rFonts w:ascii="Times New Roman" w:hAnsi="Times New Roman"/>
        </w:rPr>
        <w:t>&lt;Kelt&gt;</w:t>
      </w: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both"/>
        <w:rPr>
          <w:rFonts w:ascii="Times New Roman" w:hAnsi="Times New Roman"/>
        </w:rPr>
      </w:pPr>
    </w:p>
    <w:p w:rsidR="006E097E" w:rsidRPr="006F786E" w:rsidRDefault="006E097E" w:rsidP="006E097E">
      <w:pPr>
        <w:keepNext/>
        <w:keepLines/>
        <w:jc w:val="center"/>
        <w:rPr>
          <w:rFonts w:ascii="Times New Roman" w:hAnsi="Times New Roman"/>
          <w:b/>
        </w:rPr>
      </w:pPr>
      <w:r w:rsidRPr="006F786E">
        <w:rPr>
          <w:rFonts w:ascii="Times New Roman" w:hAnsi="Times New Roman"/>
          <w:b/>
        </w:rPr>
        <w:t>…………………………..</w:t>
      </w:r>
    </w:p>
    <w:p w:rsidR="006E097E" w:rsidRPr="006F786E" w:rsidRDefault="006E097E" w:rsidP="006E097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6E097E" w:rsidRPr="006F786E" w:rsidRDefault="006E097E" w:rsidP="006E097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6E097E" w:rsidRPr="006F786E" w:rsidRDefault="006E097E" w:rsidP="006E097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Pr="005C0BF0" w:rsidRDefault="006E097E" w:rsidP="006E097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6E097E" w:rsidRDefault="006E097E" w:rsidP="006E097E">
      <w:pPr>
        <w:spacing w:after="0" w:line="240" w:lineRule="auto"/>
        <w:rPr>
          <w:rFonts w:ascii="Times New Roman" w:eastAsia="Times New Roman" w:hAnsi="Times New Roman"/>
          <w:bCs/>
          <w:iCs/>
          <w:sz w:val="28"/>
          <w:szCs w:val="28"/>
          <w:u w:val="single"/>
        </w:rPr>
      </w:pPr>
      <w:r>
        <w:br w:type="page"/>
      </w:r>
    </w:p>
    <w:p w:rsidR="006E097E" w:rsidRPr="00B527C0" w:rsidRDefault="006E097E" w:rsidP="006E097E">
      <w:pPr>
        <w:pStyle w:val="Cmsor3"/>
        <w:jc w:val="center"/>
      </w:pPr>
      <w:bookmarkStart w:id="39" w:name="_Toc459197676"/>
      <w:r w:rsidRPr="00B527C0">
        <w:lastRenderedPageBreak/>
        <w:t>1</w:t>
      </w:r>
      <w:r>
        <w:t>8</w:t>
      </w:r>
      <w:r w:rsidRPr="00B527C0">
        <w:t>. sz. melléklet: Nyilatkozat a papír alapú és az el</w:t>
      </w:r>
      <w:r>
        <w:t>e</w:t>
      </w:r>
      <w:r w:rsidRPr="00B527C0">
        <w:t>ktronikus példány egyezőségéről</w:t>
      </w:r>
      <w:bookmarkEnd w:id="39"/>
    </w:p>
    <w:p w:rsidR="006E097E" w:rsidRPr="00405BF8" w:rsidRDefault="006E097E" w:rsidP="006E097E">
      <w:pPr>
        <w:pStyle w:val="Cmsor1"/>
        <w:keepLines/>
        <w:ind w:left="1080" w:hanging="360"/>
        <w:rPr>
          <w:caps/>
          <w:sz w:val="22"/>
          <w:szCs w:val="22"/>
        </w:rPr>
      </w:pPr>
    </w:p>
    <w:p w:rsidR="006E097E" w:rsidRPr="00405BF8" w:rsidRDefault="006E097E" w:rsidP="006E097E">
      <w:pPr>
        <w:rPr>
          <w:rFonts w:ascii="Times New Roman" w:hAnsi="Times New Roman"/>
        </w:rPr>
      </w:pPr>
    </w:p>
    <w:p w:rsidR="006E097E" w:rsidRPr="00405BF8" w:rsidRDefault="006E097E" w:rsidP="006E097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215A23">
        <w:rPr>
          <w:rFonts w:ascii="Times New Roman" w:hAnsi="Times New Roman"/>
        </w:rPr>
        <w:t xml:space="preserve">képviseletében a MÁV-START Vasúti Személyszállító Zrt., mint ajánlatkérő által </w:t>
      </w:r>
      <w:r w:rsidRPr="00433C17">
        <w:rPr>
          <w:rFonts w:ascii="Times New Roman" w:hAnsi="Times New Roman"/>
        </w:rPr>
        <w:t>„</w:t>
      </w:r>
      <w:r>
        <w:rPr>
          <w:rFonts w:ascii="Times New Roman" w:hAnsi="Times New Roman"/>
          <w:b/>
        </w:rPr>
        <w:t xml:space="preserve">IC+ </w:t>
      </w:r>
      <w:r w:rsidRPr="00A03E6C">
        <w:rPr>
          <w:rFonts w:ascii="Times New Roman" w:hAnsi="Times New Roman"/>
          <w:b/>
        </w:rPr>
        <w:t xml:space="preserve">projekt – </w:t>
      </w:r>
      <w:r>
        <w:rPr>
          <w:rFonts w:ascii="Times New Roman" w:hAnsi="Times New Roman"/>
          <w:b/>
        </w:rPr>
        <w:t>Több-feszültségrendszerű statikus e</w:t>
      </w:r>
      <w:r w:rsidRPr="00A03E6C">
        <w:rPr>
          <w:rFonts w:ascii="Times New Roman" w:hAnsi="Times New Roman"/>
          <w:b/>
        </w:rPr>
        <w:t>nergiaellátó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215A23">
        <w:rPr>
          <w:rFonts w:ascii="Times New Roman" w:hAnsi="Times New Roman"/>
        </w:rPr>
        <w:t xml:space="preserve"> tárgyban indított közösségi tárgyalásos eljárásban ezúton</w:t>
      </w:r>
    </w:p>
    <w:p w:rsidR="006E097E" w:rsidRPr="00405BF8" w:rsidRDefault="006E097E" w:rsidP="006E097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6E097E" w:rsidRPr="00405BF8" w:rsidRDefault="006E097E" w:rsidP="006E097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6E097E" w:rsidRPr="00405BF8" w:rsidRDefault="006E097E" w:rsidP="006E097E">
      <w:pPr>
        <w:pStyle w:val="felsorolas3"/>
        <w:keepNext/>
        <w:keepLines/>
        <w:tabs>
          <w:tab w:val="clear" w:pos="1276"/>
          <w:tab w:val="center" w:pos="5130"/>
        </w:tabs>
        <w:spacing w:before="0" w:line="240" w:lineRule="auto"/>
        <w:rPr>
          <w:rFonts w:ascii="Times New Roman" w:hAnsi="Times New Roman"/>
          <w:sz w:val="22"/>
          <w:szCs w:val="22"/>
          <w:lang w:eastAsia="en-US"/>
        </w:rPr>
      </w:pPr>
    </w:p>
    <w:p w:rsidR="006E097E" w:rsidRPr="00405BF8" w:rsidRDefault="006E097E" w:rsidP="006E097E">
      <w:pPr>
        <w:keepNext/>
        <w:keepLines/>
        <w:tabs>
          <w:tab w:val="center" w:pos="5130"/>
        </w:tabs>
        <w:jc w:val="both"/>
        <w:rPr>
          <w:rFonts w:ascii="Times New Roman" w:hAnsi="Times New Roman"/>
          <w:color w:val="000000"/>
        </w:rPr>
      </w:pPr>
    </w:p>
    <w:p w:rsidR="006E097E" w:rsidRPr="00405BF8" w:rsidRDefault="006E097E" w:rsidP="006E097E">
      <w:pPr>
        <w:keepNext/>
        <w:keepLines/>
        <w:tabs>
          <w:tab w:val="center" w:pos="5130"/>
        </w:tabs>
        <w:jc w:val="both"/>
        <w:rPr>
          <w:rFonts w:ascii="Times New Roman" w:hAnsi="Times New Roman"/>
          <w:color w:val="000000"/>
        </w:rPr>
      </w:pPr>
    </w:p>
    <w:p w:rsidR="006E097E" w:rsidRPr="00405BF8" w:rsidRDefault="006E097E" w:rsidP="006E097E">
      <w:pPr>
        <w:keepNext/>
        <w:keepLines/>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w:t>
      </w:r>
    </w:p>
    <w:p w:rsidR="006E097E" w:rsidRPr="00405BF8" w:rsidRDefault="006E097E" w:rsidP="006E097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6E097E" w:rsidRPr="00405BF8" w:rsidRDefault="006E097E" w:rsidP="006E097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6E097E" w:rsidRPr="00405BF8" w:rsidRDefault="006E097E" w:rsidP="006E097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6E097E" w:rsidRPr="00405BF8" w:rsidRDefault="006E097E" w:rsidP="006E097E">
      <w:pPr>
        <w:rPr>
          <w:rFonts w:ascii="Times New Roman" w:hAnsi="Times New Roman"/>
        </w:rPr>
      </w:pPr>
    </w:p>
    <w:p w:rsidR="006E097E" w:rsidRDefault="006E097E" w:rsidP="006E097E">
      <w:pPr>
        <w:spacing w:after="0" w:line="240" w:lineRule="auto"/>
        <w:rPr>
          <w:rFonts w:ascii="Times New Roman" w:eastAsia="Times New Roman" w:hAnsi="Times New Roman"/>
          <w:i/>
          <w:smallCaps/>
          <w:spacing w:val="4"/>
          <w:sz w:val="24"/>
          <w:szCs w:val="20"/>
          <w:lang w:eastAsia="hu-HU"/>
        </w:rPr>
      </w:pPr>
      <w:r>
        <w:br w:type="page"/>
      </w:r>
    </w:p>
    <w:p w:rsidR="006E097E" w:rsidRPr="00A345E3" w:rsidRDefault="006E097E" w:rsidP="006E097E">
      <w:pPr>
        <w:pStyle w:val="Cmsor3"/>
        <w:jc w:val="center"/>
      </w:pPr>
      <w:bookmarkStart w:id="40" w:name="_Toc459197677"/>
      <w:r>
        <w:lastRenderedPageBreak/>
        <w:t>19</w:t>
      </w:r>
      <w:r w:rsidRPr="004D54F7">
        <w:t xml:space="preserve">. sz. melléklet: </w:t>
      </w:r>
      <w:r w:rsidRPr="00EF25FA">
        <w:t>NYILATKOZAT ÁTLÁTHATÓSÁGRÓL</w:t>
      </w:r>
      <w:bookmarkEnd w:id="40"/>
    </w:p>
    <w:p w:rsidR="006E097E" w:rsidRPr="00405BF8" w:rsidRDefault="006E097E" w:rsidP="006E097E">
      <w:pPr>
        <w:keepNext/>
        <w:keepLines/>
        <w:spacing w:after="0" w:line="240" w:lineRule="auto"/>
        <w:jc w:val="right"/>
        <w:rPr>
          <w:rFonts w:ascii="Times New Roman" w:hAnsi="Times New Roman"/>
          <w:i/>
        </w:rPr>
      </w:pPr>
    </w:p>
    <w:p w:rsidR="006E097E" w:rsidRPr="002429DF" w:rsidRDefault="006E097E" w:rsidP="006E097E">
      <w:pPr>
        <w:autoSpaceDE w:val="0"/>
        <w:autoSpaceDN w:val="0"/>
        <w:adjustRightInd w:val="0"/>
        <w:spacing w:after="0" w:line="240" w:lineRule="auto"/>
        <w:jc w:val="center"/>
        <w:outlineLvl w:val="0"/>
        <w:rPr>
          <w:rFonts w:ascii="Times New Roman" w:eastAsia="Times New Roman" w:hAnsi="Times New Roman"/>
          <w:b/>
          <w:color w:val="000000"/>
          <w:sz w:val="21"/>
          <w:szCs w:val="21"/>
          <w:lang w:eastAsia="hu-HU"/>
        </w:rPr>
      </w:pP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w:t>
      </w: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3. § (1) bekezdés 1. pontja alapján</w:t>
      </w: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41" w:name="_Toc459197678"/>
      <w:r w:rsidRPr="002429DF">
        <w:rPr>
          <w:rFonts w:ascii="Times New Roman" w:eastAsia="Times New Roman" w:hAnsi="Times New Roman"/>
          <w:color w:val="000000"/>
          <w:sz w:val="21"/>
          <w:szCs w:val="21"/>
          <w:u w:val="single"/>
          <w:lang w:eastAsia="hu-HU"/>
        </w:rPr>
        <w:t>Nyilatkozattevő:</w:t>
      </w:r>
      <w:bookmarkEnd w:id="41"/>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Székhely</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Cégjegyzékszám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Képviseletében eljár</w:t>
      </w:r>
      <w:r w:rsidRPr="002429DF">
        <w:rPr>
          <w:rFonts w:ascii="Times New Roman" w:eastAsia="Times New Roman" w:hAnsi="Times New Roman"/>
          <w:color w:val="000000"/>
          <w:sz w:val="21"/>
          <w:szCs w:val="21"/>
          <w:lang w:eastAsia="hu-HU"/>
        </w:rPr>
        <w:tab/>
      </w:r>
      <w:r w:rsidRPr="002429DF">
        <w:rPr>
          <w:rFonts w:ascii="Times New Roman" w:eastAsia="Times New Roman" w:hAnsi="Times New Roman"/>
          <w:color w:val="000000"/>
          <w:sz w:val="21"/>
          <w:szCs w:val="21"/>
          <w:lang w:eastAsia="hu-HU"/>
        </w:rPr>
        <w:tab/>
        <w:t>…</w:t>
      </w:r>
      <w:proofErr w:type="gramStart"/>
      <w:r w:rsidRPr="002429DF">
        <w:rPr>
          <w:rFonts w:ascii="Times New Roman" w:eastAsia="Times New Roman" w:hAnsi="Times New Roman"/>
          <w:color w:val="000000"/>
          <w:sz w:val="21"/>
          <w:szCs w:val="21"/>
          <w:lang w:eastAsia="hu-HU"/>
        </w:rPr>
        <w:t>…………………………………………………………………….</w:t>
      </w:r>
      <w:proofErr w:type="gramEnd"/>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államháztartásról szóló 2011. évi CXCV. törvény (Áht.) 41. § (6) bekezdése alapján a MÁV-START Zrt az átláthatóság ellenőrzése céljából jogosult az átláthatósággal kapcsolatos, Áht. 54/</w:t>
      </w:r>
      <w:proofErr w:type="gramStart"/>
      <w:r w:rsidRPr="002429DF">
        <w:rPr>
          <w:rFonts w:ascii="Times New Roman" w:eastAsia="Times New Roman" w:hAnsi="Times New Roman"/>
          <w:color w:val="000000"/>
          <w:sz w:val="21"/>
          <w:szCs w:val="21"/>
          <w:lang w:eastAsia="hu-HU"/>
        </w:rPr>
        <w:t>A</w:t>
      </w:r>
      <w:proofErr w:type="gramEnd"/>
      <w:r w:rsidRPr="002429DF">
        <w:rPr>
          <w:rFonts w:ascii="Times New Roman" w:eastAsia="Times New Roman" w:hAnsi="Times New Roman"/>
          <w:color w:val="000000"/>
          <w:sz w:val="21"/>
          <w:szCs w:val="21"/>
          <w:lang w:eastAsia="hu-HU"/>
        </w:rPr>
        <w:t xml:space="preserve">.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adatokat kezelni. </w:t>
      </w: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Áht. 54/</w:t>
      </w:r>
      <w:proofErr w:type="gramStart"/>
      <w:r w:rsidRPr="002429DF">
        <w:rPr>
          <w:rFonts w:ascii="Times New Roman" w:eastAsia="Times New Roman" w:hAnsi="Times New Roman"/>
          <w:color w:val="000000"/>
          <w:sz w:val="21"/>
          <w:szCs w:val="21"/>
          <w:lang w:eastAsia="hu-HU"/>
        </w:rPr>
        <w:t>A</w:t>
      </w:r>
      <w:proofErr w:type="gramEnd"/>
      <w:r w:rsidRPr="002429DF">
        <w:rPr>
          <w:rFonts w:ascii="Times New Roman" w:eastAsia="Times New Roman" w:hAnsi="Times New Roman"/>
          <w:color w:val="000000"/>
          <w:sz w:val="21"/>
          <w:szCs w:val="21"/>
          <w:lang w:eastAsia="hu-HU"/>
        </w:rPr>
        <w:t xml:space="preserve">.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2429DF">
        <w:rPr>
          <w:rFonts w:ascii="Times New Roman" w:eastAsia="Times New Roman" w:hAnsi="Times New Roman"/>
          <w:color w:val="000000"/>
          <w:sz w:val="21"/>
          <w:szCs w:val="21"/>
          <w:lang w:eastAsia="hu-HU"/>
        </w:rPr>
        <w:t>Korm.rendelet</w:t>
      </w:r>
      <w:proofErr w:type="spellEnd"/>
      <w:r w:rsidRPr="002429DF">
        <w:rPr>
          <w:rFonts w:ascii="Times New Roman" w:eastAsia="Times New Roman" w:hAnsi="Times New Roman"/>
          <w:color w:val="000000"/>
          <w:sz w:val="21"/>
          <w:szCs w:val="21"/>
          <w:lang w:eastAsia="hu-HU"/>
        </w:rPr>
        <w:t xml:space="preserve"> (</w:t>
      </w:r>
      <w:proofErr w:type="spellStart"/>
      <w:r w:rsidRPr="002429DF">
        <w:rPr>
          <w:rFonts w:ascii="Times New Roman" w:eastAsia="Times New Roman" w:hAnsi="Times New Roman"/>
          <w:color w:val="000000"/>
          <w:sz w:val="21"/>
          <w:szCs w:val="21"/>
          <w:lang w:eastAsia="hu-HU"/>
        </w:rPr>
        <w:t>Ávr</w:t>
      </w:r>
      <w:proofErr w:type="spellEnd"/>
      <w:r w:rsidRPr="002429DF">
        <w:rPr>
          <w:rFonts w:ascii="Times New Roman" w:eastAsia="Times New Roman" w:hAnsi="Times New Roman"/>
          <w:color w:val="000000"/>
          <w:sz w:val="21"/>
          <w:szCs w:val="21"/>
          <w:lang w:eastAsia="hu-HU"/>
        </w:rPr>
        <w:t xml:space="preserve">.) 50. § - </w:t>
      </w:r>
      <w:proofErr w:type="spellStart"/>
      <w:r w:rsidRPr="002429DF">
        <w:rPr>
          <w:rFonts w:ascii="Times New Roman" w:eastAsia="Times New Roman" w:hAnsi="Times New Roman"/>
          <w:color w:val="000000"/>
          <w:sz w:val="21"/>
          <w:szCs w:val="21"/>
          <w:lang w:eastAsia="hu-HU"/>
        </w:rPr>
        <w:t>ában</w:t>
      </w:r>
      <w:proofErr w:type="spellEnd"/>
      <w:r w:rsidRPr="002429DF">
        <w:rPr>
          <w:rFonts w:ascii="Times New Roman" w:eastAsia="Times New Roman" w:hAnsi="Times New Roman"/>
          <w:color w:val="000000"/>
          <w:sz w:val="21"/>
          <w:szCs w:val="21"/>
          <w:lang w:eastAsia="hu-HU"/>
        </w:rPr>
        <w:t xml:space="preserve"> foglaltakra is tekintettel – nyilatkozattevő az alábbi nyilatkozatot teszi. </w:t>
      </w: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Alulírott …</w:t>
      </w:r>
      <w:proofErr w:type="gramEnd"/>
      <w:r w:rsidRPr="002429DF">
        <w:rPr>
          <w:rFonts w:ascii="Times New Roman" w:eastAsia="Times New Roman" w:hAnsi="Times New Roman"/>
          <w:b/>
          <w:color w:val="000000"/>
          <w:sz w:val="21"/>
          <w:szCs w:val="21"/>
          <w:lang w:eastAsia="hu-HU"/>
        </w:rPr>
        <w:t>…………. , mint a ……………….</w:t>
      </w:r>
      <w:r w:rsidRPr="002429DF">
        <w:rPr>
          <w:rFonts w:ascii="Times New Roman" w:eastAsia="Times New Roman" w:hAnsi="Times New Roman"/>
          <w:b/>
          <w:i/>
          <w:color w:val="000000"/>
          <w:sz w:val="21"/>
          <w:szCs w:val="21"/>
          <w:lang w:eastAsia="hu-HU"/>
        </w:rPr>
        <w:t>(nyilatkozatot tevő szervezet)</w:t>
      </w:r>
      <w:r w:rsidRPr="002429DF">
        <w:rPr>
          <w:rFonts w:ascii="Times New Roman" w:eastAsia="Times New Roman" w:hAnsi="Times New Roman"/>
          <w:b/>
          <w:color w:val="000000"/>
          <w:sz w:val="21"/>
          <w:szCs w:val="21"/>
          <w:lang w:eastAsia="hu-HU"/>
        </w:rPr>
        <w:t xml:space="preserve"> képviseletére jogosult az </w:t>
      </w:r>
      <w:proofErr w:type="spellStart"/>
      <w:r w:rsidRPr="002429DF">
        <w:rPr>
          <w:rFonts w:ascii="Times New Roman" w:eastAsia="Times New Roman" w:hAnsi="Times New Roman"/>
          <w:b/>
          <w:color w:val="000000"/>
          <w:sz w:val="21"/>
          <w:szCs w:val="21"/>
          <w:lang w:eastAsia="hu-HU"/>
        </w:rPr>
        <w:t>Nvt</w:t>
      </w:r>
      <w:proofErr w:type="spellEnd"/>
      <w:r w:rsidRPr="002429DF">
        <w:rPr>
          <w:rFonts w:ascii="Times New Roman" w:eastAsia="Times New Roman" w:hAnsi="Times New Roman"/>
          <w:b/>
          <w:color w:val="000000"/>
          <w:sz w:val="21"/>
          <w:szCs w:val="21"/>
          <w:lang w:eastAsia="hu-HU"/>
        </w:rPr>
        <w:t xml:space="preserve">. 3. § (1) bekezdés 1. pontja alapján felelősségem tudatában az alábbi </w:t>
      </w: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roofErr w:type="gramStart"/>
      <w:r w:rsidRPr="002429DF">
        <w:rPr>
          <w:rFonts w:ascii="Times New Roman" w:eastAsia="Times New Roman" w:hAnsi="Times New Roman"/>
          <w:b/>
          <w:color w:val="000000"/>
          <w:sz w:val="21"/>
          <w:szCs w:val="21"/>
          <w:lang w:eastAsia="hu-HU"/>
        </w:rPr>
        <w:t>átláthatósági</w:t>
      </w:r>
      <w:proofErr w:type="gramEnd"/>
      <w:r w:rsidRPr="002429DF">
        <w:rPr>
          <w:rFonts w:ascii="Times New Roman" w:eastAsia="Times New Roman" w:hAnsi="Times New Roman"/>
          <w:b/>
          <w:color w:val="000000"/>
          <w:sz w:val="21"/>
          <w:szCs w:val="21"/>
          <w:lang w:eastAsia="hu-HU"/>
        </w:rPr>
        <w:t xml:space="preserve"> nyilatkozatot</w:t>
      </w: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roofErr w:type="gramStart"/>
      <w:r w:rsidRPr="002429DF">
        <w:rPr>
          <w:rFonts w:ascii="Times New Roman" w:eastAsia="Times New Roman" w:hAnsi="Times New Roman"/>
          <w:b/>
          <w:color w:val="000000"/>
          <w:sz w:val="21"/>
          <w:szCs w:val="21"/>
          <w:lang w:eastAsia="hu-HU"/>
        </w:rPr>
        <w:t>teszem</w:t>
      </w:r>
      <w:proofErr w:type="gramEnd"/>
      <w:r w:rsidRPr="002429DF">
        <w:rPr>
          <w:rFonts w:ascii="Times New Roman" w:eastAsia="Times New Roman" w:hAnsi="Times New Roman"/>
          <w:b/>
          <w:color w:val="000000"/>
          <w:sz w:val="21"/>
          <w:szCs w:val="21"/>
          <w:lang w:eastAsia="hu-HU"/>
        </w:rPr>
        <w:t>.</w:t>
      </w:r>
      <w:r w:rsidRPr="002429DF">
        <w:rPr>
          <w:rFonts w:ascii="Times New Roman" w:eastAsia="Times New Roman" w:hAnsi="Times New Roman"/>
          <w:color w:val="000000"/>
          <w:sz w:val="21"/>
          <w:szCs w:val="21"/>
          <w:lang w:eastAsia="hu-HU"/>
        </w:rPr>
        <w:t xml:space="preserve"> </w:t>
      </w:r>
      <w:r w:rsidRPr="002429DF">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2" w:name="_Toc459197679"/>
      <w:r w:rsidRPr="002429DF">
        <w:rPr>
          <w:rFonts w:ascii="Times New Roman" w:eastAsia="Times New Roman" w:hAnsi="Times New Roman"/>
          <w:b/>
          <w:color w:val="000000"/>
          <w:sz w:val="21"/>
          <w:szCs w:val="21"/>
          <w:u w:val="single"/>
          <w:lang w:eastAsia="hu-HU"/>
        </w:rPr>
        <w:t>I.</w:t>
      </w:r>
      <w:bookmarkEnd w:id="42"/>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6E097E" w:rsidRPr="002429DF" w:rsidRDefault="006E097E" w:rsidP="006E097E">
      <w:pPr>
        <w:autoSpaceDE w:val="0"/>
        <w:autoSpaceDN w:val="0"/>
        <w:adjustRightInd w:val="0"/>
        <w:spacing w:after="0" w:line="240" w:lineRule="auto"/>
        <w:ind w:left="1080"/>
        <w:outlineLvl w:val="0"/>
        <w:rPr>
          <w:rFonts w:ascii="Times New Roman" w:eastAsia="Times New Roman" w:hAnsi="Times New Roman"/>
          <w:b/>
          <w:color w:val="000000"/>
          <w:sz w:val="21"/>
          <w:szCs w:val="21"/>
          <w:u w:val="single"/>
          <w:lang w:eastAsia="hu-HU"/>
        </w:rPr>
      </w:pPr>
      <w:bookmarkStart w:id="43" w:name="_Toc459197680"/>
      <w:r w:rsidRPr="002429DF">
        <w:rPr>
          <w:rFonts w:ascii="Times New Roman" w:eastAsia="Times New Roman" w:hAnsi="Times New Roman"/>
          <w:b/>
          <w:color w:val="000000"/>
          <w:sz w:val="21"/>
          <w:szCs w:val="21"/>
          <w:u w:val="single"/>
          <w:lang w:eastAsia="hu-HU"/>
        </w:rPr>
        <w:t>TÖRVÉNY EREJÉNÉL FOGVA ÁTLÁTHATÓ SZERVEZETEK</w:t>
      </w:r>
      <w:bookmarkEnd w:id="43"/>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 jelen nyilatkozatot nem kell kitöltenie a következő szervezeteknek </w:t>
      </w:r>
      <w:r w:rsidRPr="002429DF">
        <w:rPr>
          <w:rFonts w:ascii="Times New Roman" w:eastAsia="Times New Roman" w:hAnsi="Times New Roman"/>
          <w:i/>
          <w:color w:val="000000"/>
          <w:sz w:val="21"/>
          <w:szCs w:val="21"/>
          <w:lang w:eastAsia="hu-HU"/>
        </w:rPr>
        <w:t>(a megfelelő aláhúzandó)</w:t>
      </w:r>
      <w:r w:rsidRPr="002429DF">
        <w:rPr>
          <w:rFonts w:ascii="Times New Roman" w:eastAsia="Times New Roman" w:hAnsi="Times New Roman"/>
          <w:color w:val="000000"/>
          <w:sz w:val="21"/>
          <w:szCs w:val="21"/>
          <w:lang w:eastAsia="hu-HU"/>
        </w:rPr>
        <w:t>:</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állam,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költségvetési szerv,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köztestület,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helyi önkormányzat,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nemzetiségi önkormányzat,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társulás,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egyházi jogi személy,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nemzetközi szervezet,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állam,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külföldi helyhatóság, </w:t>
      </w:r>
    </w:p>
    <w:p w:rsidR="006E097E" w:rsidRPr="002429DF"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külföldi állami vagy helyhatósági szerv,</w:t>
      </w:r>
    </w:p>
    <w:p w:rsidR="006E097E" w:rsidRPr="008816BD" w:rsidRDefault="006E097E" w:rsidP="006E097E">
      <w:pPr>
        <w:numPr>
          <w:ilvl w:val="0"/>
          <w:numId w:val="8"/>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az Európai Gazdasági Térségről szóló megállapodásban részes </w:t>
      </w:r>
      <w:proofErr w:type="gramStart"/>
      <w:r w:rsidRPr="002429DF">
        <w:rPr>
          <w:rFonts w:ascii="Times New Roman" w:eastAsia="Times New Roman" w:hAnsi="Times New Roman"/>
          <w:color w:val="000000"/>
          <w:sz w:val="21"/>
          <w:szCs w:val="21"/>
        </w:rPr>
        <w:t>állam :</w:t>
      </w:r>
      <w:proofErr w:type="gramEnd"/>
      <w:r w:rsidRPr="002429DF">
        <w:rPr>
          <w:rFonts w:ascii="Times New Roman" w:eastAsia="Times New Roman" w:hAnsi="Times New Roman"/>
          <w:color w:val="000000"/>
          <w:sz w:val="21"/>
          <w:szCs w:val="21"/>
        </w:rPr>
        <w:t xml:space="preserve"> ……………………..(az állam megnevezése</w:t>
      </w:r>
      <w:r w:rsidRPr="002429DF">
        <w:rPr>
          <w:rFonts w:ascii="Times New Roman" w:eastAsia="Times New Roman" w:hAnsi="Times New Roman"/>
          <w:i/>
          <w:color w:val="000000"/>
          <w:sz w:val="21"/>
          <w:szCs w:val="21"/>
        </w:rPr>
        <w:t>)</w:t>
      </w:r>
      <w:r w:rsidRPr="002429DF">
        <w:rPr>
          <w:rFonts w:ascii="Times New Roman" w:eastAsia="Times New Roman" w:hAnsi="Times New Roman"/>
          <w:color w:val="000000"/>
          <w:sz w:val="21"/>
          <w:szCs w:val="21"/>
        </w:rPr>
        <w:t xml:space="preserve"> szabályozott piacára bevezetett nyilvánosan működő részvénytársaság.</w:t>
      </w:r>
    </w:p>
    <w:p w:rsidR="006E097E" w:rsidRDefault="006E097E" w:rsidP="006E097E">
      <w:pPr>
        <w:autoSpaceDE w:val="0"/>
        <w:autoSpaceDN w:val="0"/>
        <w:adjustRightInd w:val="0"/>
        <w:spacing w:after="0" w:line="240" w:lineRule="auto"/>
        <w:rPr>
          <w:rFonts w:ascii="Times New Roman" w:eastAsia="Times New Roman" w:hAnsi="Times New Roman"/>
          <w:color w:val="000000"/>
          <w:sz w:val="21"/>
          <w:szCs w:val="21"/>
          <w:lang w:eastAsia="hu-HU"/>
        </w:rPr>
      </w:pPr>
    </w:p>
    <w:p w:rsidR="006E097E" w:rsidRDefault="006E097E" w:rsidP="006E097E">
      <w:pPr>
        <w:spacing w:after="0" w:line="240" w:lineRule="auto"/>
        <w:rPr>
          <w:rFonts w:ascii="Times New Roman" w:eastAsia="Times New Roman" w:hAnsi="Times New Roman"/>
          <w:color w:val="000000"/>
          <w:sz w:val="21"/>
          <w:szCs w:val="21"/>
          <w:lang w:eastAsia="hu-HU"/>
        </w:rPr>
      </w:pPr>
      <w:r>
        <w:rPr>
          <w:rFonts w:ascii="Times New Roman" w:eastAsia="Times New Roman" w:hAnsi="Times New Roman"/>
          <w:color w:val="000000"/>
          <w:sz w:val="21"/>
          <w:szCs w:val="21"/>
          <w:lang w:eastAsia="hu-HU"/>
        </w:rPr>
        <w:br w:type="page"/>
      </w: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4" w:name="_Toc459197681"/>
      <w:r w:rsidRPr="002429DF">
        <w:rPr>
          <w:rFonts w:ascii="Times New Roman" w:eastAsia="Times New Roman" w:hAnsi="Times New Roman"/>
          <w:b/>
          <w:color w:val="000000"/>
          <w:sz w:val="21"/>
          <w:szCs w:val="21"/>
          <w:u w:val="single"/>
          <w:lang w:eastAsia="hu-HU"/>
        </w:rPr>
        <w:t>II.</w:t>
      </w:r>
      <w:bookmarkEnd w:id="44"/>
    </w:p>
    <w:p w:rsidR="006E097E" w:rsidRPr="002429DF" w:rsidRDefault="006E097E" w:rsidP="006E097E">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center"/>
        <w:outlineLvl w:val="0"/>
        <w:rPr>
          <w:rFonts w:ascii="Times New Roman" w:eastAsia="Times New Roman" w:hAnsi="Times New Roman"/>
          <w:b/>
          <w:color w:val="000000"/>
          <w:sz w:val="21"/>
          <w:szCs w:val="21"/>
          <w:u w:val="single"/>
          <w:lang w:eastAsia="hu-HU"/>
        </w:rPr>
      </w:pPr>
      <w:bookmarkStart w:id="45" w:name="_Toc459197682"/>
      <w:r w:rsidRPr="002429DF">
        <w:rPr>
          <w:rFonts w:ascii="Times New Roman" w:eastAsia="Times New Roman" w:hAnsi="Times New Roman"/>
          <w:b/>
          <w:color w:val="000000"/>
          <w:sz w:val="21"/>
          <w:szCs w:val="21"/>
          <w:u w:val="single"/>
          <w:lang w:eastAsia="hu-HU"/>
        </w:rPr>
        <w:t>AZ I. PONT ALÁ NEM TARTOZÓ JOGI SZEMÉLYEK VAGY</w:t>
      </w:r>
      <w:bookmarkEnd w:id="45"/>
      <w:r w:rsidRPr="002429DF">
        <w:rPr>
          <w:rFonts w:ascii="Times New Roman" w:eastAsia="Times New Roman" w:hAnsi="Times New Roman"/>
          <w:b/>
          <w:color w:val="000000"/>
          <w:sz w:val="21"/>
          <w:szCs w:val="21"/>
          <w:u w:val="single"/>
          <w:lang w:eastAsia="hu-HU"/>
        </w:rPr>
        <w:t xml:space="preserve"> </w:t>
      </w: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 xml:space="preserve">JOGI SZEMÉLYISÉGGEL NEM RENDELKEZŐ </w:t>
      </w:r>
    </w:p>
    <w:p w:rsidR="006E097E" w:rsidRPr="002429DF" w:rsidRDefault="006E097E" w:rsidP="006E097E">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2429DF">
        <w:rPr>
          <w:rFonts w:ascii="Times New Roman" w:eastAsia="Times New Roman" w:hAnsi="Times New Roman"/>
          <w:b/>
          <w:color w:val="000000"/>
          <w:sz w:val="21"/>
          <w:szCs w:val="21"/>
          <w:u w:val="single"/>
          <w:lang w:eastAsia="hu-HU"/>
        </w:rPr>
        <w:t>GAZDÁLKODÓ SZERVEZETEK</w:t>
      </w: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2429DF">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2429DF">
        <w:rPr>
          <w:rFonts w:ascii="Times New Roman" w:eastAsia="Times New Roman" w:hAnsi="Times New Roman"/>
          <w:b/>
          <w:color w:val="000000"/>
          <w:sz w:val="21"/>
          <w:szCs w:val="21"/>
          <w:u w:val="single"/>
          <w:lang w:eastAsia="hu-HU"/>
        </w:rPr>
        <w:t>Nvt</w:t>
      </w:r>
      <w:proofErr w:type="spellEnd"/>
      <w:r w:rsidRPr="002429DF">
        <w:rPr>
          <w:rFonts w:ascii="Times New Roman" w:eastAsia="Times New Roman" w:hAnsi="Times New Roman"/>
          <w:b/>
          <w:color w:val="000000"/>
          <w:sz w:val="21"/>
          <w:szCs w:val="21"/>
          <w:u w:val="single"/>
          <w:lang w:eastAsia="hu-HU"/>
        </w:rPr>
        <w:t>. 3. § (1) bekezdés 1. pont b) alpont</w:t>
      </w:r>
      <w:r w:rsidRPr="002429DF">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6E097E" w:rsidRPr="002429DF" w:rsidRDefault="006E097E" w:rsidP="006E097E">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color w:val="000000"/>
          <w:sz w:val="21"/>
          <w:szCs w:val="21"/>
          <w:lang w:eastAsia="hu-HU"/>
        </w:rPr>
      </w:pPr>
      <w:r w:rsidRPr="002429DF">
        <w:rPr>
          <w:rFonts w:ascii="Times New Roman" w:eastAsia="Times New Roman" w:hAnsi="Times New Roman"/>
          <w:b/>
          <w:iCs/>
          <w:color w:val="000000"/>
          <w:sz w:val="21"/>
          <w:szCs w:val="21"/>
          <w:lang w:eastAsia="hu-HU"/>
        </w:rPr>
        <w:t>II/1.</w:t>
      </w:r>
      <w:r w:rsidRPr="002429DF">
        <w:rPr>
          <w:rFonts w:ascii="Times New Roman" w:eastAsia="Times New Roman" w:hAnsi="Times New Roman"/>
          <w:b/>
          <w:i/>
          <w:iCs/>
          <w:color w:val="000000"/>
          <w:sz w:val="21"/>
          <w:szCs w:val="21"/>
          <w:lang w:eastAsia="hu-HU"/>
        </w:rPr>
        <w:t xml:space="preserve"> </w:t>
      </w:r>
      <w:r w:rsidRPr="002429DF">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6E097E" w:rsidRPr="002429DF" w:rsidRDefault="006E097E" w:rsidP="006E097E">
      <w:pPr>
        <w:spacing w:after="0" w:line="240" w:lineRule="auto"/>
        <w:ind w:firstLine="180"/>
        <w:jc w:val="both"/>
        <w:rPr>
          <w:rFonts w:ascii="Times New Roman" w:eastAsia="Times New Roman" w:hAnsi="Times New Roman"/>
          <w:b/>
          <w:color w:val="000000"/>
          <w:sz w:val="21"/>
          <w:szCs w:val="21"/>
          <w:lang w:eastAsia="hu-HU"/>
        </w:rPr>
      </w:pPr>
    </w:p>
    <w:p w:rsidR="006E097E" w:rsidRPr="002429DF" w:rsidRDefault="006E097E" w:rsidP="006E097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46" w:name="_Toc459197683"/>
      <w:r w:rsidRPr="002429DF">
        <w:rPr>
          <w:rFonts w:ascii="Times New Roman" w:eastAsia="Times New Roman" w:hAnsi="Times New Roman"/>
          <w:color w:val="000000"/>
          <w:sz w:val="21"/>
          <w:szCs w:val="21"/>
          <w:u w:val="single"/>
          <w:lang w:eastAsia="hu-HU"/>
        </w:rPr>
        <w:t>Nyilatkozat tényleges tulajdonosokról:</w:t>
      </w:r>
      <w:bookmarkEnd w:id="46"/>
    </w:p>
    <w:p w:rsidR="006E097E" w:rsidRPr="002429DF" w:rsidRDefault="006E097E" w:rsidP="006E097E">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E097E" w:rsidRPr="0028487F" w:rsidTr="00F24C7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firstLine="180"/>
        <w:jc w:val="both"/>
        <w:rPr>
          <w:rFonts w:ascii="Times New Roman" w:eastAsia="Times New Roman" w:hAnsi="Times New Roman"/>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II/2. az állam, amelyben az általam képviselt gazdálkodó szervezet adóilletőséggel rendelkezik:</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6E097E" w:rsidRPr="002429DF" w:rsidRDefault="006E097E" w:rsidP="006E097E">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6E097E" w:rsidRPr="002429DF" w:rsidRDefault="006E097E" w:rsidP="006E097E">
      <w:pPr>
        <w:numPr>
          <w:ilvl w:val="1"/>
          <w:numId w:val="7"/>
        </w:numPr>
        <w:spacing w:after="0" w:line="240" w:lineRule="auto"/>
        <w:ind w:firstLine="131"/>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6E097E" w:rsidRPr="002429DF" w:rsidRDefault="006E097E" w:rsidP="006E097E">
      <w:pPr>
        <w:spacing w:after="0" w:line="240" w:lineRule="auto"/>
        <w:ind w:left="1440" w:firstLine="131"/>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6E097E" w:rsidRPr="002429DF" w:rsidRDefault="006E097E" w:rsidP="006E097E">
      <w:pPr>
        <w:spacing w:after="0" w:line="240" w:lineRule="auto"/>
        <w:ind w:left="720" w:firstLine="131"/>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6E097E" w:rsidRPr="002429DF" w:rsidRDefault="006E097E" w:rsidP="006E097E">
      <w:pPr>
        <w:spacing w:after="0" w:line="240" w:lineRule="auto"/>
        <w:ind w:left="720" w:firstLine="131"/>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ind w:left="1418" w:hanging="567"/>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6E097E" w:rsidRPr="002429DF" w:rsidRDefault="006E097E" w:rsidP="006E097E">
      <w:pPr>
        <w:spacing w:after="0" w:line="240" w:lineRule="auto"/>
        <w:ind w:left="851"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II/3.</w:t>
      </w:r>
      <w:r w:rsidRPr="002429DF">
        <w:rPr>
          <w:rFonts w:ascii="Times New Roman" w:eastAsia="Times New Roman" w:hAnsi="Times New Roman"/>
          <w:b/>
          <w:iCs/>
          <w:sz w:val="21"/>
          <w:szCs w:val="21"/>
          <w:lang w:eastAsia="hu-HU"/>
        </w:rPr>
        <w:t xml:space="preserve"> </w:t>
      </w:r>
      <w:r w:rsidRPr="002429DF">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708"/>
        <w:jc w:val="both"/>
        <w:outlineLvl w:val="0"/>
        <w:rPr>
          <w:rFonts w:ascii="Times New Roman" w:eastAsia="Times New Roman" w:hAnsi="Times New Roman"/>
          <w:iCs/>
          <w:color w:val="000000"/>
          <w:sz w:val="21"/>
          <w:szCs w:val="21"/>
          <w:u w:val="single"/>
          <w:lang w:eastAsia="hu-HU"/>
        </w:rPr>
      </w:pPr>
      <w:bookmarkStart w:id="47" w:name="_Toc459197684"/>
      <w:r w:rsidRPr="002429DF">
        <w:rPr>
          <w:rFonts w:ascii="Times New Roman" w:eastAsia="Times New Roman" w:hAnsi="Times New Roman"/>
          <w:iCs/>
          <w:color w:val="000000"/>
          <w:sz w:val="21"/>
          <w:szCs w:val="21"/>
          <w:u w:val="single"/>
          <w:lang w:eastAsia="hu-HU"/>
        </w:rPr>
        <w:t>Nyilatkozat az ellenőrzött külföldi társasági minősítésről:</w:t>
      </w:r>
      <w:bookmarkEnd w:id="47"/>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6E097E" w:rsidRPr="002429DF" w:rsidRDefault="006E097E" w:rsidP="006E097E">
      <w:pPr>
        <w:spacing w:after="0" w:line="240" w:lineRule="auto"/>
        <w:ind w:left="708" w:firstLine="180"/>
        <w:jc w:val="both"/>
        <w:rPr>
          <w:rFonts w:ascii="Times New Roman" w:eastAsia="Times New Roman" w:hAnsi="Times New Roman"/>
          <w:i/>
          <w:iCs/>
          <w:color w:val="000000"/>
          <w:sz w:val="21"/>
          <w:szCs w:val="21"/>
          <w:lang w:eastAsia="hu-HU"/>
        </w:rPr>
      </w:pP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lastRenderedPageBreak/>
        <w:t xml:space="preserve">Az általam képviselt szervezet a társasági adóról és az osztalékadóról szóló 1996. évi LXXXI. törvény 4. § 11. pontjában meghatározott feltételek figyelembe vételével </w:t>
      </w: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6E097E" w:rsidRPr="002429DF" w:rsidRDefault="006E097E" w:rsidP="006E097E">
      <w:pPr>
        <w:spacing w:after="2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6E097E" w:rsidRPr="002429DF" w:rsidRDefault="006E097E" w:rsidP="006E097E">
      <w:pPr>
        <w:spacing w:after="20" w:line="240" w:lineRule="auto"/>
        <w:ind w:left="708"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7"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E097E" w:rsidRPr="002429DF" w:rsidRDefault="006E097E" w:rsidP="006E097E">
      <w:pPr>
        <w:spacing w:after="20" w:line="240" w:lineRule="auto"/>
        <w:ind w:left="1417"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7"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7"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6E097E" w:rsidRPr="0028487F" w:rsidTr="00F24C77">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97E" w:rsidRPr="0028487F" w:rsidTr="00F24C77">
        <w:trPr>
          <w:trHeight w:val="300"/>
        </w:trPr>
        <w:tc>
          <w:tcPr>
            <w:tcW w:w="1575"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575"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left="708" w:firstLine="180"/>
        <w:jc w:val="both"/>
        <w:rPr>
          <w:rFonts w:ascii="Times New Roman" w:eastAsia="Times New Roman" w:hAnsi="Times New Roman"/>
          <w:i/>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2429DF">
        <w:rPr>
          <w:rFonts w:ascii="Times New Roman" w:eastAsia="Times New Roman" w:hAnsi="Times New Roman"/>
          <w:b/>
          <w:iCs/>
          <w:color w:val="000000"/>
          <w:sz w:val="21"/>
          <w:szCs w:val="21"/>
          <w:lang w:eastAsia="hu-HU"/>
        </w:rPr>
        <w:t>.,</w:t>
      </w:r>
      <w:proofErr w:type="gramEnd"/>
      <w:r w:rsidRPr="002429DF">
        <w:rPr>
          <w:rFonts w:ascii="Times New Roman" w:eastAsia="Times New Roman" w:hAnsi="Times New Roman"/>
          <w:b/>
          <w:iCs/>
          <w:color w:val="000000"/>
          <w:sz w:val="21"/>
          <w:szCs w:val="21"/>
          <w:lang w:eastAsia="hu-HU"/>
        </w:rPr>
        <w:t xml:space="preserve"> II/2. és II/3. pont szerinti feltételek fennállnak.</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2429DF">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w:t>
      </w:r>
      <w:proofErr w:type="gramStart"/>
      <w:r w:rsidRPr="002429DF">
        <w:rPr>
          <w:rFonts w:ascii="Times New Roman" w:eastAsia="Times New Roman" w:hAnsi="Times New Roman"/>
          <w:i/>
          <w:iCs/>
          <w:color w:val="000000"/>
          <w:sz w:val="21"/>
          <w:szCs w:val="21"/>
          <w:lang w:eastAsia="hu-HU"/>
        </w:rPr>
        <w:t>több, mint</w:t>
      </w:r>
      <w:proofErr w:type="gramEnd"/>
      <w:r w:rsidRPr="002429DF">
        <w:rPr>
          <w:rFonts w:ascii="Times New Roman" w:eastAsia="Times New Roman" w:hAnsi="Times New Roman"/>
          <w:i/>
          <w:iCs/>
          <w:color w:val="000000"/>
          <w:sz w:val="21"/>
          <w:szCs w:val="21"/>
          <w:lang w:eastAsia="hu-HU"/>
        </w:rPr>
        <w:t xml:space="preserve"> 25%-os tulajdonnal, szavazati joggal vagy befolyással bír, függetlenül attól, hogy a tulajdonosi szerkezet melyik fokán található, nyilatkozni kell.)</w:t>
      </w:r>
    </w:p>
    <w:p w:rsidR="006E097E" w:rsidRPr="002429DF" w:rsidRDefault="006E097E" w:rsidP="006E097E">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6E097E" w:rsidRPr="002429DF" w:rsidRDefault="006E097E" w:rsidP="006E097E">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6E097E" w:rsidRPr="002429DF" w:rsidRDefault="006E097E" w:rsidP="006E097E">
      <w:pPr>
        <w:numPr>
          <w:ilvl w:val="0"/>
          <w:numId w:val="9"/>
        </w:numPr>
        <w:spacing w:after="0" w:line="240" w:lineRule="auto"/>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u w:val="single"/>
          <w:lang w:eastAsia="hu-HU"/>
        </w:rPr>
        <w:t>os</w:t>
      </w:r>
      <w:proofErr w:type="spellEnd"/>
      <w:r w:rsidRPr="002429DF">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II/4.1.</w:t>
      </w:r>
      <w:r w:rsidRPr="002429DF">
        <w:rPr>
          <w:rFonts w:ascii="Times New Roman" w:eastAsia="Times New Roman" w:hAnsi="Times New Roman"/>
          <w:iCs/>
          <w:color w:val="000000"/>
          <w:sz w:val="21"/>
          <w:szCs w:val="21"/>
          <w:lang w:eastAsia="hu-HU"/>
        </w:rPr>
        <w:t xml:space="preserve"> Az általam képviselt gazdálkodó szervezetben</w:t>
      </w:r>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iCs/>
          <w:color w:val="000000"/>
          <w:sz w:val="21"/>
          <w:szCs w:val="21"/>
          <w:lang w:eastAsia="hu-HU"/>
        </w:rPr>
        <w:t xml:space="preserve">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tényleges tulajdonosai</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outlineLvl w:val="0"/>
        <w:rPr>
          <w:rFonts w:ascii="Times New Roman" w:eastAsia="Times New Roman" w:hAnsi="Times New Roman"/>
          <w:iCs/>
          <w:color w:val="000000"/>
          <w:sz w:val="21"/>
          <w:szCs w:val="21"/>
          <w:u w:val="single"/>
          <w:lang w:eastAsia="hu-HU"/>
        </w:rPr>
      </w:pPr>
      <w:r w:rsidRPr="002429DF">
        <w:rPr>
          <w:rFonts w:ascii="Times New Roman" w:eastAsia="Times New Roman" w:hAnsi="Times New Roman"/>
          <w:iCs/>
          <w:color w:val="000000"/>
          <w:sz w:val="21"/>
          <w:szCs w:val="21"/>
          <w:lang w:eastAsia="hu-HU"/>
        </w:rPr>
        <w:tab/>
      </w:r>
      <w:bookmarkStart w:id="48" w:name="_Toc459197685"/>
      <w:r w:rsidRPr="002429DF">
        <w:rPr>
          <w:rFonts w:ascii="Times New Roman" w:eastAsia="Times New Roman" w:hAnsi="Times New Roman"/>
          <w:iCs/>
          <w:color w:val="000000"/>
          <w:sz w:val="21"/>
          <w:szCs w:val="21"/>
          <w:u w:val="single"/>
          <w:lang w:eastAsia="hu-HU"/>
        </w:rPr>
        <w:t>Nyilatkozat tényleges tulajdonosokról:</w:t>
      </w:r>
      <w:bookmarkEnd w:id="48"/>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E097E" w:rsidRPr="0028487F" w:rsidTr="00F24C7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i/>
                <w:color w:val="000000"/>
                <w:sz w:val="21"/>
                <w:szCs w:val="21"/>
                <w:lang w:eastAsia="hu-HU"/>
              </w:rPr>
            </w:pPr>
            <w:r w:rsidRPr="002429DF">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II/4.2.</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6E097E" w:rsidRPr="002429DF" w:rsidRDefault="006E097E" w:rsidP="006E097E">
      <w:pPr>
        <w:spacing w:after="0" w:line="240" w:lineRule="auto"/>
        <w:ind w:left="1418" w:hanging="709"/>
        <w:jc w:val="both"/>
        <w:rPr>
          <w:rFonts w:ascii="Times New Roman" w:eastAsia="Times New Roman" w:hAnsi="Times New Roman"/>
          <w:iCs/>
          <w:color w:val="000000"/>
          <w:sz w:val="21"/>
          <w:szCs w:val="21"/>
          <w:lang w:eastAsia="hu-HU"/>
        </w:rPr>
      </w:pPr>
    </w:p>
    <w:p w:rsidR="006E097E" w:rsidRPr="002429DF" w:rsidRDefault="006E097E" w:rsidP="006E097E">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az Európai Unió valamely tagállama: </w:t>
      </w:r>
    </w:p>
    <w:p w:rsidR="006E097E" w:rsidRPr="002429DF" w:rsidRDefault="006E097E" w:rsidP="006E097E">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6E097E" w:rsidRPr="002429DF" w:rsidRDefault="006E097E" w:rsidP="006E097E">
      <w:pPr>
        <w:numPr>
          <w:ilvl w:val="1"/>
          <w:numId w:val="7"/>
        </w:numPr>
        <w:spacing w:after="0" w:line="240" w:lineRule="auto"/>
        <w:ind w:left="1418" w:firstLine="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6E097E" w:rsidRPr="002429DF" w:rsidRDefault="006E097E" w:rsidP="006E097E">
      <w:pPr>
        <w:spacing w:after="0" w:line="240" w:lineRule="auto"/>
        <w:ind w:left="1418" w:hanging="709"/>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6E097E" w:rsidRPr="002429DF" w:rsidRDefault="006E097E" w:rsidP="006E097E">
      <w:pPr>
        <w:spacing w:after="0" w:line="240" w:lineRule="auto"/>
        <w:ind w:left="1418" w:hanging="709"/>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p>
    <w:p w:rsidR="006E097E" w:rsidRPr="002429DF" w:rsidRDefault="006E097E" w:rsidP="006E097E">
      <w:pPr>
        <w:spacing w:after="0" w:line="240" w:lineRule="auto"/>
        <w:ind w:left="1418" w:hanging="709"/>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ind w:left="1418" w:hanging="709"/>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6E097E" w:rsidRPr="002429DF" w:rsidRDefault="006E097E" w:rsidP="006E097E">
      <w:pPr>
        <w:spacing w:after="0" w:line="240" w:lineRule="auto"/>
        <w:ind w:left="1418" w:hanging="709"/>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II/4.3.</w:t>
      </w:r>
      <w:r w:rsidRPr="002429DF">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2429DF">
        <w:rPr>
          <w:rFonts w:ascii="Times New Roman" w:eastAsia="Times New Roman" w:hAnsi="Times New Roman"/>
          <w:b/>
          <w:iCs/>
          <w:color w:val="000000"/>
          <w:sz w:val="21"/>
          <w:szCs w:val="21"/>
          <w:lang w:eastAsia="hu-HU"/>
        </w:rPr>
        <w:t>ellenőrzött külföldi társasági minősítése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both"/>
        <w:outlineLvl w:val="0"/>
        <w:rPr>
          <w:rFonts w:ascii="Times New Roman" w:eastAsia="Times New Roman" w:hAnsi="Times New Roman"/>
          <w:iCs/>
          <w:color w:val="000000"/>
          <w:sz w:val="21"/>
          <w:szCs w:val="21"/>
          <w:lang w:eastAsia="hu-HU"/>
        </w:rPr>
      </w:pPr>
      <w:bookmarkStart w:id="49" w:name="_Toc459197686"/>
      <w:r w:rsidRPr="002429DF">
        <w:rPr>
          <w:rFonts w:ascii="Times New Roman" w:eastAsia="Times New Roman" w:hAnsi="Times New Roman"/>
          <w:iCs/>
          <w:color w:val="000000"/>
          <w:sz w:val="21"/>
          <w:szCs w:val="21"/>
          <w:lang w:eastAsia="hu-HU"/>
        </w:rPr>
        <w:t>Magyarországi székhellyel rendelkezik, így nem ellenőrzött külföldi társaság.</w:t>
      </w:r>
      <w:bookmarkEnd w:id="49"/>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2429DF">
        <w:rPr>
          <w:rFonts w:ascii="Times New Roman" w:eastAsia="Times New Roman" w:hAnsi="Times New Roman"/>
          <w:i/>
          <w:iCs/>
          <w:color w:val="000000"/>
          <w:sz w:val="21"/>
          <w:szCs w:val="21"/>
          <w:lang w:eastAsia="hu-HU"/>
        </w:rPr>
        <w:t>os</w:t>
      </w:r>
      <w:proofErr w:type="spellEnd"/>
      <w:r w:rsidRPr="002429DF">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6E097E" w:rsidRPr="002429DF" w:rsidRDefault="006E097E" w:rsidP="006E097E">
      <w:pPr>
        <w:spacing w:after="0" w:line="240" w:lineRule="auto"/>
        <w:ind w:left="708" w:firstLine="180"/>
        <w:jc w:val="both"/>
        <w:rPr>
          <w:rFonts w:ascii="Times New Roman" w:eastAsia="Times New Roman" w:hAnsi="Times New Roman"/>
          <w:i/>
          <w:iCs/>
          <w:color w:val="000000"/>
          <w:sz w:val="21"/>
          <w:szCs w:val="21"/>
          <w:lang w:eastAsia="hu-HU"/>
        </w:rPr>
      </w:pP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6"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6E097E" w:rsidRPr="002429DF" w:rsidRDefault="006E097E" w:rsidP="006E097E">
      <w:pPr>
        <w:spacing w:after="2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6"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6E097E" w:rsidRPr="002429DF" w:rsidRDefault="006E097E" w:rsidP="006E097E">
      <w:pPr>
        <w:spacing w:after="2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1416" w:firstLine="180"/>
        <w:jc w:val="both"/>
        <w:rPr>
          <w:rFonts w:ascii="Times New Roman" w:eastAsia="Times New Roman" w:hAnsi="Times New Roman"/>
          <w:sz w:val="21"/>
          <w:szCs w:val="21"/>
          <w:lang w:eastAsia="hu-HU"/>
        </w:rPr>
      </w:pPr>
      <w:proofErr w:type="gramStart"/>
      <w:r w:rsidRPr="002429DF">
        <w:rPr>
          <w:rFonts w:ascii="Times New Roman" w:eastAsia="Times New Roman" w:hAnsi="Times New Roman"/>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2429DF">
        <w:rPr>
          <w:rFonts w:ascii="Times New Roman" w:eastAsia="Times New Roman" w:hAnsi="Times New Roman"/>
          <w:iCs/>
          <w:color w:val="000000"/>
          <w:sz w:val="21"/>
          <w:szCs w:val="21"/>
          <w:lang w:eastAsia="hu-HU"/>
        </w:rPr>
        <w:t xml:space="preserve"> </w:t>
      </w:r>
      <w:proofErr w:type="gramStart"/>
      <w:r w:rsidRPr="002429DF">
        <w:rPr>
          <w:rFonts w:ascii="Times New Roman" w:eastAsia="Times New Roman" w:hAnsi="Times New Roman"/>
          <w:iCs/>
          <w:color w:val="000000"/>
          <w:sz w:val="21"/>
          <w:szCs w:val="21"/>
          <w:lang w:eastAsia="hu-HU"/>
        </w:rPr>
        <w:t>az</w:t>
      </w:r>
      <w:proofErr w:type="gramEnd"/>
      <w:r w:rsidRPr="002429DF">
        <w:rPr>
          <w:rFonts w:ascii="Times New Roman" w:eastAsia="Times New Roman" w:hAnsi="Times New Roman"/>
          <w:iCs/>
          <w:color w:val="000000"/>
          <w:sz w:val="21"/>
          <w:szCs w:val="21"/>
          <w:lang w:eastAsia="hu-HU"/>
        </w:rPr>
        <w:t xml:space="preserve"> alábbiak szerint: </w:t>
      </w:r>
    </w:p>
    <w:p w:rsidR="006E097E" w:rsidRPr="002429DF" w:rsidRDefault="006E097E" w:rsidP="006E097E">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6E097E" w:rsidRPr="0028487F" w:rsidTr="00F24C77">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97E" w:rsidRPr="0028487F" w:rsidTr="00F24C77">
        <w:trPr>
          <w:trHeight w:val="300"/>
        </w:trPr>
        <w:tc>
          <w:tcPr>
            <w:tcW w:w="1149"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149"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180"/>
        <w:jc w:val="center"/>
        <w:outlineLvl w:val="0"/>
        <w:rPr>
          <w:rFonts w:ascii="Times New Roman" w:eastAsia="Times New Roman" w:hAnsi="Times New Roman"/>
          <w:b/>
          <w:iCs/>
          <w:color w:val="000000"/>
          <w:sz w:val="21"/>
          <w:szCs w:val="21"/>
          <w:lang w:eastAsia="hu-HU"/>
        </w:rPr>
      </w:pPr>
      <w:bookmarkStart w:id="50" w:name="_Toc459197687"/>
      <w:r w:rsidRPr="002429DF">
        <w:rPr>
          <w:rFonts w:ascii="Times New Roman" w:eastAsia="Times New Roman" w:hAnsi="Times New Roman"/>
          <w:b/>
          <w:iCs/>
          <w:color w:val="000000"/>
          <w:sz w:val="21"/>
          <w:szCs w:val="21"/>
          <w:lang w:eastAsia="hu-HU"/>
        </w:rPr>
        <w:t>III.</w:t>
      </w:r>
      <w:bookmarkEnd w:id="50"/>
    </w:p>
    <w:p w:rsidR="006E097E" w:rsidRPr="002429DF" w:rsidRDefault="006E097E" w:rsidP="006E097E">
      <w:pPr>
        <w:spacing w:after="0" w:line="240" w:lineRule="auto"/>
        <w:ind w:firstLine="180"/>
        <w:jc w:val="center"/>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180"/>
        <w:jc w:val="center"/>
        <w:outlineLvl w:val="0"/>
        <w:rPr>
          <w:rFonts w:ascii="Times New Roman" w:eastAsia="Times New Roman" w:hAnsi="Times New Roman"/>
          <w:b/>
          <w:iCs/>
          <w:color w:val="000000"/>
          <w:sz w:val="21"/>
          <w:szCs w:val="21"/>
          <w:u w:val="single"/>
          <w:lang w:eastAsia="hu-HU"/>
        </w:rPr>
      </w:pPr>
      <w:bookmarkStart w:id="51" w:name="_Toc459197688"/>
      <w:r w:rsidRPr="002429DF">
        <w:rPr>
          <w:rFonts w:ascii="Times New Roman" w:eastAsia="Times New Roman" w:hAnsi="Times New Roman"/>
          <w:b/>
          <w:iCs/>
          <w:color w:val="000000"/>
          <w:sz w:val="21"/>
          <w:szCs w:val="21"/>
          <w:u w:val="single"/>
          <w:lang w:eastAsia="hu-HU"/>
        </w:rPr>
        <w:t>CIVIL SZERVEZETEK, VÍZITÁRSULATOK</w:t>
      </w:r>
      <w:bookmarkEnd w:id="51"/>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180"/>
        <w:jc w:val="both"/>
        <w:outlineLvl w:val="0"/>
        <w:rPr>
          <w:rFonts w:ascii="Times New Roman" w:eastAsia="Times New Roman" w:hAnsi="Times New Roman"/>
          <w:i/>
          <w:iCs/>
          <w:color w:val="000000"/>
          <w:sz w:val="21"/>
          <w:szCs w:val="21"/>
          <w:lang w:eastAsia="hu-HU"/>
        </w:rPr>
      </w:pPr>
      <w:bookmarkStart w:id="52" w:name="_Toc459197689"/>
      <w:r w:rsidRPr="002429DF">
        <w:rPr>
          <w:rFonts w:ascii="Times New Roman" w:eastAsia="Times New Roman" w:hAnsi="Times New Roman"/>
          <w:b/>
          <w:iCs/>
          <w:color w:val="000000"/>
          <w:sz w:val="21"/>
          <w:szCs w:val="21"/>
          <w:lang w:eastAsia="hu-HU"/>
        </w:rPr>
        <w:t xml:space="preserve">Az általam képviselt szervezet </w:t>
      </w:r>
      <w:r w:rsidRPr="002429DF">
        <w:rPr>
          <w:rFonts w:ascii="Times New Roman" w:eastAsia="Times New Roman" w:hAnsi="Times New Roman"/>
          <w:i/>
          <w:iCs/>
          <w:color w:val="000000"/>
          <w:sz w:val="21"/>
          <w:szCs w:val="21"/>
          <w:lang w:eastAsia="hu-HU"/>
        </w:rPr>
        <w:t>(a megfelelő aláhúzandó)</w:t>
      </w:r>
      <w:bookmarkEnd w:id="52"/>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civil szervezet </w:t>
      </w:r>
      <w:r w:rsidRPr="002429DF">
        <w:rPr>
          <w:rFonts w:ascii="Times New Roman" w:eastAsia="Times New Roman" w:hAnsi="Times New Roman"/>
          <w:i/>
          <w:iCs/>
          <w:color w:val="000000"/>
          <w:sz w:val="21"/>
          <w:szCs w:val="21"/>
          <w:lang w:eastAsia="hu-HU"/>
        </w:rPr>
        <w:t>vagy</w:t>
      </w:r>
    </w:p>
    <w:p w:rsidR="006E097E" w:rsidRPr="002429DF" w:rsidRDefault="006E097E" w:rsidP="006E097E">
      <w:pPr>
        <w:numPr>
          <w:ilvl w:val="0"/>
          <w:numId w:val="7"/>
        </w:numPr>
        <w:spacing w:after="0" w:line="240" w:lineRule="auto"/>
        <w:jc w:val="both"/>
        <w:rPr>
          <w:rFonts w:ascii="Times New Roman" w:eastAsia="Times New Roman" w:hAnsi="Times New Roman"/>
          <w:iCs/>
          <w:color w:val="000000"/>
          <w:sz w:val="21"/>
          <w:szCs w:val="21"/>
          <w:lang w:eastAsia="hu-HU"/>
        </w:rPr>
      </w:pPr>
      <w:proofErr w:type="spellStart"/>
      <w:r w:rsidRPr="002429DF">
        <w:rPr>
          <w:rFonts w:ascii="Times New Roman" w:eastAsia="Times New Roman" w:hAnsi="Times New Roman"/>
          <w:iCs/>
          <w:color w:val="000000"/>
          <w:sz w:val="21"/>
          <w:szCs w:val="21"/>
          <w:lang w:eastAsia="hu-HU"/>
        </w:rPr>
        <w:t>vízitársulat</w:t>
      </w:r>
      <w:proofErr w:type="spellEnd"/>
    </w:p>
    <w:p w:rsidR="006E097E" w:rsidRPr="002429DF" w:rsidRDefault="006E097E" w:rsidP="006E097E">
      <w:pPr>
        <w:spacing w:after="0" w:line="240" w:lineRule="auto"/>
        <w:ind w:left="360"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roofErr w:type="gramStart"/>
      <w:r w:rsidRPr="002429DF">
        <w:rPr>
          <w:rFonts w:ascii="Times New Roman" w:eastAsia="Times New Roman" w:hAnsi="Times New Roman"/>
          <w:b/>
          <w:iCs/>
          <w:color w:val="000000"/>
          <w:sz w:val="21"/>
          <w:szCs w:val="21"/>
          <w:lang w:eastAsia="hu-HU"/>
        </w:rPr>
        <w:t>átlátható</w:t>
      </w:r>
      <w:proofErr w:type="gramEnd"/>
      <w:r w:rsidRPr="002429DF">
        <w:rPr>
          <w:rFonts w:ascii="Times New Roman" w:eastAsia="Times New Roman" w:hAnsi="Times New Roman"/>
          <w:b/>
          <w:iCs/>
          <w:color w:val="000000"/>
          <w:sz w:val="21"/>
          <w:szCs w:val="21"/>
          <w:lang w:eastAsia="hu-HU"/>
        </w:rPr>
        <w:t xml:space="preserve"> szervezetnek minősül, azaz az </w:t>
      </w:r>
      <w:proofErr w:type="spellStart"/>
      <w:r w:rsidRPr="002429DF">
        <w:rPr>
          <w:rFonts w:ascii="Times New Roman" w:eastAsia="Times New Roman" w:hAnsi="Times New Roman"/>
          <w:b/>
          <w:iCs/>
          <w:color w:val="000000"/>
          <w:sz w:val="21"/>
          <w:szCs w:val="21"/>
          <w:u w:val="single"/>
          <w:lang w:eastAsia="hu-HU"/>
        </w:rPr>
        <w:t>Nvt</w:t>
      </w:r>
      <w:proofErr w:type="spellEnd"/>
      <w:r w:rsidRPr="002429DF">
        <w:rPr>
          <w:rFonts w:ascii="Times New Roman" w:eastAsia="Times New Roman" w:hAnsi="Times New Roman"/>
          <w:b/>
          <w:iCs/>
          <w:color w:val="000000"/>
          <w:sz w:val="21"/>
          <w:szCs w:val="21"/>
          <w:u w:val="single"/>
          <w:lang w:eastAsia="hu-HU"/>
        </w:rPr>
        <w:t>. 3. § (1) bekezdés 1. pont c) alpont</w:t>
      </w:r>
      <w:r w:rsidRPr="002429DF">
        <w:rPr>
          <w:rFonts w:ascii="Times New Roman" w:eastAsia="Times New Roman" w:hAnsi="Times New Roman"/>
          <w:b/>
          <w:iCs/>
          <w:color w:val="000000"/>
          <w:sz w:val="21"/>
          <w:szCs w:val="21"/>
          <w:lang w:eastAsia="hu-HU"/>
        </w:rPr>
        <w:t xml:space="preserve"> szerint az általam képviselt szervezet</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outlineLvl w:val="0"/>
        <w:rPr>
          <w:rFonts w:ascii="Times New Roman" w:eastAsia="Times New Roman" w:hAnsi="Times New Roman"/>
          <w:b/>
          <w:iCs/>
          <w:color w:val="000000"/>
          <w:sz w:val="21"/>
          <w:szCs w:val="21"/>
          <w:lang w:eastAsia="hu-HU"/>
        </w:rPr>
      </w:pPr>
      <w:bookmarkStart w:id="53" w:name="_Toc459197690"/>
      <w:r w:rsidRPr="002429DF">
        <w:rPr>
          <w:rFonts w:ascii="Times New Roman" w:eastAsia="Times New Roman" w:hAnsi="Times New Roman"/>
          <w:b/>
          <w:iCs/>
          <w:color w:val="000000"/>
          <w:sz w:val="21"/>
          <w:szCs w:val="21"/>
          <w:lang w:eastAsia="hu-HU"/>
        </w:rPr>
        <w:t>III/1. vezető tisztségviselői megismerhetők.</w:t>
      </w:r>
      <w:bookmarkEnd w:id="53"/>
      <w:r w:rsidRPr="002429DF">
        <w:rPr>
          <w:rFonts w:ascii="Times New Roman" w:eastAsia="Times New Roman" w:hAnsi="Times New Roman"/>
          <w:b/>
          <w:iCs/>
          <w:color w:val="000000"/>
          <w:sz w:val="21"/>
          <w:szCs w:val="21"/>
          <w:lang w:eastAsia="hu-HU"/>
        </w:rPr>
        <w:t xml:space="preserve"> </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b/>
        <w:t xml:space="preserve">az általam képviselt </w:t>
      </w:r>
      <w:proofErr w:type="gramStart"/>
      <w:r w:rsidRPr="002429DF">
        <w:rPr>
          <w:rFonts w:ascii="Times New Roman" w:eastAsia="Times New Roman" w:hAnsi="Times New Roman"/>
          <w:iCs/>
          <w:color w:val="000000"/>
          <w:sz w:val="21"/>
          <w:szCs w:val="21"/>
          <w:lang w:eastAsia="hu-HU"/>
        </w:rPr>
        <w:t>szervezet vezető</w:t>
      </w:r>
      <w:proofErr w:type="gramEnd"/>
      <w:r w:rsidRPr="002429DF">
        <w:rPr>
          <w:rFonts w:ascii="Times New Roman" w:eastAsia="Times New Roman" w:hAnsi="Times New Roman"/>
          <w:iCs/>
          <w:color w:val="000000"/>
          <w:sz w:val="21"/>
          <w:szCs w:val="21"/>
          <w:lang w:eastAsia="hu-HU"/>
        </w:rPr>
        <w:t xml:space="preserve"> tisztségviselői:</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6E097E" w:rsidRPr="0028487F" w:rsidTr="00F24C77">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Adószám/adóazonosító</w:t>
            </w:r>
          </w:p>
        </w:tc>
      </w:tr>
      <w:tr w:rsidR="006E097E" w:rsidRPr="0028487F" w:rsidTr="00F24C77">
        <w:trPr>
          <w:trHeight w:val="300"/>
        </w:trPr>
        <w:tc>
          <w:tcPr>
            <w:tcW w:w="2940"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p>
        </w:tc>
      </w:tr>
      <w:tr w:rsidR="006E097E" w:rsidRPr="0028487F" w:rsidTr="00F24C77">
        <w:trPr>
          <w:trHeight w:val="300"/>
        </w:trPr>
        <w:tc>
          <w:tcPr>
            <w:tcW w:w="2940"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p>
        </w:tc>
      </w:tr>
      <w:tr w:rsidR="006E097E" w:rsidRPr="0028487F" w:rsidTr="00F24C77">
        <w:trPr>
          <w:trHeight w:val="300"/>
        </w:trPr>
        <w:tc>
          <w:tcPr>
            <w:tcW w:w="2940"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p>
        </w:tc>
      </w:tr>
    </w:tbl>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2429DF">
        <w:rPr>
          <w:rFonts w:ascii="Times New Roman" w:eastAsia="Times New Roman" w:hAnsi="Times New Roman"/>
          <w:b/>
          <w:iCs/>
          <w:color w:val="000000"/>
          <w:sz w:val="21"/>
          <w:szCs w:val="21"/>
          <w:lang w:eastAsia="hu-HU"/>
        </w:rPr>
        <w:t>ot</w:t>
      </w:r>
      <w:proofErr w:type="spellEnd"/>
      <w:r w:rsidRPr="002429DF">
        <w:rPr>
          <w:rFonts w:ascii="Times New Roman" w:eastAsia="Times New Roman" w:hAnsi="Times New Roman"/>
          <w:b/>
          <w:iCs/>
          <w:color w:val="000000"/>
          <w:sz w:val="21"/>
          <w:szCs w:val="21"/>
          <w:lang w:eastAsia="hu-HU"/>
        </w:rPr>
        <w:t xml:space="preserve"> meghaladó részesedéssel,</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általam képviselt szervezet, valamint a </w:t>
      </w:r>
      <w:proofErr w:type="spellStart"/>
      <w:r w:rsidRPr="002429DF">
        <w:rPr>
          <w:rFonts w:ascii="Times New Roman" w:eastAsia="Times New Roman" w:hAnsi="Times New Roman"/>
          <w:iCs/>
          <w:color w:val="000000"/>
          <w:sz w:val="21"/>
          <w:szCs w:val="21"/>
          <w:lang w:eastAsia="hu-HU"/>
        </w:rPr>
        <w:t>ca</w:t>
      </w:r>
      <w:proofErr w:type="spellEnd"/>
      <w:r w:rsidRPr="002429DF">
        <w:rPr>
          <w:rFonts w:ascii="Times New Roman" w:eastAsia="Times New Roman" w:hAnsi="Times New Roman"/>
          <w:iCs/>
          <w:color w:val="000000"/>
          <w:sz w:val="21"/>
          <w:szCs w:val="21"/>
          <w:lang w:eastAsia="hu-HU"/>
        </w:rPr>
        <w:t xml:space="preserve">) pont szerinti vezető tisztségviselői az alábbi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w:t>
      </w:r>
      <w:proofErr w:type="spellStart"/>
      <w:r w:rsidRPr="002429DF">
        <w:rPr>
          <w:rFonts w:ascii="Times New Roman" w:eastAsia="Times New Roman" w:hAnsi="Times New Roman"/>
          <w:iCs/>
          <w:color w:val="000000"/>
          <w:sz w:val="21"/>
          <w:szCs w:val="21"/>
          <w:lang w:eastAsia="hu-HU"/>
        </w:rPr>
        <w:t>ben</w:t>
      </w:r>
      <w:proofErr w:type="spellEnd"/>
      <w:r w:rsidRPr="002429DF">
        <w:rPr>
          <w:rFonts w:ascii="Times New Roman" w:eastAsia="Times New Roman" w:hAnsi="Times New Roman"/>
          <w:iCs/>
          <w:color w:val="000000"/>
          <w:sz w:val="21"/>
          <w:szCs w:val="21"/>
          <w:lang w:eastAsia="hu-HU"/>
        </w:rPr>
        <w:t xml:space="preserve"> rendelkeznek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6E097E" w:rsidRPr="0028487F" w:rsidTr="00F24C77">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ind w:right="326"/>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Részesedés mértéke</w:t>
            </w:r>
          </w:p>
        </w:tc>
      </w:tr>
      <w:tr w:rsidR="006E097E" w:rsidRPr="0028487F" w:rsidTr="00F24C77">
        <w:trPr>
          <w:trHeight w:val="300"/>
        </w:trPr>
        <w:tc>
          <w:tcPr>
            <w:tcW w:w="2402"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2402"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2402"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708"/>
        <w:jc w:val="both"/>
        <w:outlineLvl w:val="0"/>
        <w:rPr>
          <w:rFonts w:ascii="Times New Roman" w:eastAsia="Times New Roman" w:hAnsi="Times New Roman"/>
          <w:b/>
          <w:iCs/>
          <w:color w:val="000000"/>
          <w:sz w:val="21"/>
          <w:szCs w:val="21"/>
          <w:u w:val="single"/>
          <w:lang w:eastAsia="hu-HU"/>
        </w:rPr>
      </w:pPr>
      <w:bookmarkStart w:id="54" w:name="_Toc459197691"/>
      <w:r w:rsidRPr="002429DF">
        <w:rPr>
          <w:rFonts w:ascii="Times New Roman" w:eastAsia="Times New Roman" w:hAnsi="Times New Roman"/>
          <w:b/>
          <w:iCs/>
          <w:color w:val="000000"/>
          <w:sz w:val="21"/>
          <w:szCs w:val="21"/>
          <w:u w:val="single"/>
          <w:lang w:eastAsia="hu-HU"/>
        </w:rPr>
        <w:t xml:space="preserve">Ezek a </w:t>
      </w:r>
      <w:proofErr w:type="gramStart"/>
      <w:r w:rsidRPr="002429DF">
        <w:rPr>
          <w:rFonts w:ascii="Times New Roman" w:eastAsia="Times New Roman" w:hAnsi="Times New Roman"/>
          <w:b/>
          <w:iCs/>
          <w:color w:val="000000"/>
          <w:sz w:val="21"/>
          <w:szCs w:val="21"/>
          <w:u w:val="single"/>
          <w:lang w:eastAsia="hu-HU"/>
        </w:rPr>
        <w:t>szervezet(</w:t>
      </w:r>
      <w:proofErr w:type="spellStart"/>
      <w:proofErr w:type="gramEnd"/>
      <w:r w:rsidRPr="002429DF">
        <w:rPr>
          <w:rFonts w:ascii="Times New Roman" w:eastAsia="Times New Roman" w:hAnsi="Times New Roman"/>
          <w:b/>
          <w:iCs/>
          <w:color w:val="000000"/>
          <w:sz w:val="21"/>
          <w:szCs w:val="21"/>
          <w:u w:val="single"/>
          <w:lang w:eastAsia="hu-HU"/>
        </w:rPr>
        <w:t>ek</w:t>
      </w:r>
      <w:proofErr w:type="spellEnd"/>
      <w:r w:rsidRPr="002429DF">
        <w:rPr>
          <w:rFonts w:ascii="Times New Roman" w:eastAsia="Times New Roman" w:hAnsi="Times New Roman"/>
          <w:b/>
          <w:iCs/>
          <w:color w:val="000000"/>
          <w:sz w:val="21"/>
          <w:szCs w:val="21"/>
          <w:u w:val="single"/>
          <w:lang w:eastAsia="hu-HU"/>
        </w:rPr>
        <w:t>) átlátható(</w:t>
      </w:r>
      <w:proofErr w:type="spellStart"/>
      <w:r w:rsidRPr="002429DF">
        <w:rPr>
          <w:rFonts w:ascii="Times New Roman" w:eastAsia="Times New Roman" w:hAnsi="Times New Roman"/>
          <w:b/>
          <w:iCs/>
          <w:color w:val="000000"/>
          <w:sz w:val="21"/>
          <w:szCs w:val="21"/>
          <w:u w:val="single"/>
          <w:lang w:eastAsia="hu-HU"/>
        </w:rPr>
        <w:t>ak</w:t>
      </w:r>
      <w:proofErr w:type="spellEnd"/>
      <w:r w:rsidRPr="002429DF">
        <w:rPr>
          <w:rFonts w:ascii="Times New Roman" w:eastAsia="Times New Roman" w:hAnsi="Times New Roman"/>
          <w:b/>
          <w:iCs/>
          <w:color w:val="000000"/>
          <w:sz w:val="21"/>
          <w:szCs w:val="21"/>
          <w:u w:val="single"/>
          <w:lang w:eastAsia="hu-HU"/>
        </w:rPr>
        <w:t>), azaz:</w:t>
      </w:r>
      <w:bookmarkEnd w:id="54"/>
      <w:r w:rsidRPr="002429DF">
        <w:rPr>
          <w:rFonts w:ascii="Times New Roman" w:eastAsia="Times New Roman" w:hAnsi="Times New Roman"/>
          <w:b/>
          <w:iCs/>
          <w:color w:val="000000"/>
          <w:sz w:val="21"/>
          <w:szCs w:val="21"/>
          <w:u w:val="single"/>
          <w:lang w:eastAsia="hu-HU"/>
        </w:rPr>
        <w:t xml:space="preserve"> </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III./2.1.</w:t>
      </w:r>
      <w:r w:rsidRPr="002429DF">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2429DF">
        <w:rPr>
          <w:rFonts w:ascii="Times New Roman" w:eastAsia="Times New Roman" w:hAnsi="Times New Roman"/>
          <w:b/>
          <w:iCs/>
          <w:color w:val="000000"/>
          <w:sz w:val="21"/>
          <w:szCs w:val="21"/>
          <w:lang w:eastAsia="hu-HU"/>
        </w:rPr>
        <w:t>tényleges tulajdonos</w:t>
      </w:r>
      <w:r w:rsidRPr="002429DF">
        <w:rPr>
          <w:rFonts w:ascii="Times New Roman" w:eastAsia="Times New Roman" w:hAnsi="Times New Roman"/>
          <w:iCs/>
          <w:color w:val="000000"/>
          <w:sz w:val="21"/>
          <w:szCs w:val="21"/>
          <w:lang w:eastAsia="hu-HU"/>
        </w:rPr>
        <w:t xml:space="preserve">uk megismerhető, amelyről az alábbiak szerint nyilatkozom </w:t>
      </w:r>
      <w:r w:rsidRPr="002429DF">
        <w:rPr>
          <w:rFonts w:ascii="Times New Roman" w:eastAsia="Times New Roman" w:hAnsi="Times New Roman"/>
          <w:i/>
          <w:iCs/>
          <w:color w:val="000000"/>
          <w:sz w:val="21"/>
          <w:szCs w:val="21"/>
          <w:lang w:eastAsia="hu-HU"/>
        </w:rPr>
        <w:t>(több érintett gazdálkodó szervezet esetében szervezetenként szükséges kitölteni):</w:t>
      </w:r>
      <w:r w:rsidRPr="002429DF">
        <w:rPr>
          <w:rFonts w:ascii="Times New Roman" w:eastAsia="Times New Roman" w:hAnsi="Times New Roman"/>
          <w:iCs/>
          <w:color w:val="000000"/>
          <w:sz w:val="21"/>
          <w:szCs w:val="21"/>
          <w:u w:val="single"/>
          <w:lang w:eastAsia="hu-HU"/>
        </w:rPr>
        <w:t xml:space="preserve"> </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u w:val="single"/>
          <w:lang w:eastAsia="hu-HU"/>
        </w:rPr>
      </w:pPr>
    </w:p>
    <w:p w:rsidR="006E097E" w:rsidRPr="002429DF" w:rsidRDefault="006E097E" w:rsidP="006E097E">
      <w:pPr>
        <w:spacing w:after="0" w:line="240" w:lineRule="auto"/>
        <w:ind w:firstLine="708"/>
        <w:jc w:val="both"/>
        <w:outlineLvl w:val="0"/>
        <w:rPr>
          <w:rFonts w:ascii="Times New Roman" w:eastAsia="Times New Roman" w:hAnsi="Times New Roman"/>
          <w:color w:val="000000"/>
          <w:sz w:val="21"/>
          <w:szCs w:val="21"/>
          <w:u w:val="single"/>
          <w:lang w:eastAsia="hu-HU"/>
        </w:rPr>
      </w:pPr>
      <w:bookmarkStart w:id="55" w:name="_Toc459197692"/>
      <w:r w:rsidRPr="002429DF">
        <w:rPr>
          <w:rFonts w:ascii="Times New Roman" w:eastAsia="Times New Roman" w:hAnsi="Times New Roman"/>
          <w:color w:val="000000"/>
          <w:sz w:val="21"/>
          <w:szCs w:val="21"/>
          <w:u w:val="single"/>
          <w:lang w:eastAsia="hu-HU"/>
        </w:rPr>
        <w:t>Nyilatkozat tényleges tulajdonosokról:</w:t>
      </w:r>
      <w:bookmarkEnd w:id="55"/>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E097E" w:rsidRPr="0028487F" w:rsidTr="00F24C77">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Befolyás és szavazati jog mértéke</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425" w:type="dxa"/>
            <w:tcBorders>
              <w:top w:val="nil"/>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III/2.2.</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adóilletékessége</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2429DF">
        <w:rPr>
          <w:rFonts w:ascii="Times New Roman" w:eastAsia="Times New Roman" w:hAnsi="Times New Roman"/>
          <w:iCs/>
          <w:color w:val="000000"/>
          <w:sz w:val="21"/>
          <w:szCs w:val="21"/>
          <w:lang w:eastAsia="hu-HU"/>
        </w:rPr>
        <w:t>:</w:t>
      </w: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az Európai Unió valamely tagállama: </w:t>
      </w:r>
    </w:p>
    <w:p w:rsidR="006E097E" w:rsidRPr="002429DF" w:rsidRDefault="006E097E" w:rsidP="006E097E">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w:t>
      </w:r>
    </w:p>
    <w:p w:rsidR="006E097E" w:rsidRPr="002429DF" w:rsidRDefault="006E097E" w:rsidP="006E097E">
      <w:pPr>
        <w:numPr>
          <w:ilvl w:val="1"/>
          <w:numId w:val="7"/>
        </w:numPr>
        <w:spacing w:after="0" w:line="240" w:lineRule="auto"/>
        <w:ind w:left="285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egyéb</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vagy </w:t>
      </w:r>
    </w:p>
    <w:p w:rsidR="006E097E" w:rsidRPr="002429DF" w:rsidRDefault="006E097E" w:rsidP="006E097E">
      <w:pPr>
        <w:spacing w:after="0" w:line="240" w:lineRule="auto"/>
        <w:ind w:left="2856" w:firstLine="180"/>
        <w:jc w:val="both"/>
        <w:rPr>
          <w:rFonts w:ascii="Times New Roman" w:eastAsia="Times New Roman" w:hAnsi="Times New Roman"/>
          <w:iCs/>
          <w:color w:val="000000"/>
          <w:sz w:val="21"/>
          <w:szCs w:val="21"/>
          <w:lang w:eastAsia="hu-HU"/>
        </w:rPr>
      </w:pPr>
    </w:p>
    <w:p w:rsidR="006E097E" w:rsidRPr="002429DF" w:rsidRDefault="006E097E" w:rsidP="006E097E">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6E097E" w:rsidRPr="002429DF" w:rsidRDefault="006E097E" w:rsidP="006E097E">
      <w:pPr>
        <w:spacing w:after="0" w:line="240" w:lineRule="auto"/>
        <w:ind w:left="2136" w:firstLine="180"/>
        <w:jc w:val="both"/>
        <w:rPr>
          <w:rFonts w:ascii="Times New Roman" w:eastAsia="Times New Roman" w:hAnsi="Times New Roman"/>
          <w:iCs/>
          <w:color w:val="000000"/>
          <w:sz w:val="21"/>
          <w:szCs w:val="21"/>
          <w:lang w:eastAsia="hu-HU"/>
        </w:rPr>
      </w:pPr>
    </w:p>
    <w:p w:rsidR="006E097E" w:rsidRPr="002429DF" w:rsidRDefault="006E097E" w:rsidP="006E097E">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a Gazdasági Együttműködési és Fejlesztési Szervezet tagállama</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vagy</w:t>
      </w:r>
    </w:p>
    <w:p w:rsidR="006E097E" w:rsidRPr="002429DF" w:rsidRDefault="006E097E" w:rsidP="006E097E">
      <w:pPr>
        <w:spacing w:after="0" w:line="240" w:lineRule="auto"/>
        <w:ind w:left="2136" w:firstLine="180"/>
        <w:jc w:val="both"/>
        <w:rPr>
          <w:rFonts w:ascii="Times New Roman" w:eastAsia="Times New Roman" w:hAnsi="Times New Roman"/>
          <w:iCs/>
          <w:color w:val="000000"/>
          <w:sz w:val="21"/>
          <w:szCs w:val="21"/>
          <w:lang w:eastAsia="hu-HU"/>
        </w:rPr>
      </w:pPr>
    </w:p>
    <w:p w:rsidR="006E097E" w:rsidRPr="002429DF" w:rsidRDefault="006E097E" w:rsidP="006E097E">
      <w:pPr>
        <w:numPr>
          <w:ilvl w:val="0"/>
          <w:numId w:val="7"/>
        </w:numPr>
        <w:spacing w:after="0" w:line="240" w:lineRule="auto"/>
        <w:ind w:left="2136"/>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olyan állam, amellyel Magyarországnak a kettős adóztatás elkerüléséről szóló egyezménye van</w:t>
      </w:r>
      <w:proofErr w:type="gramStart"/>
      <w:r w:rsidRPr="002429DF">
        <w:rPr>
          <w:rFonts w:ascii="Times New Roman" w:eastAsia="Times New Roman" w:hAnsi="Times New Roman"/>
          <w:iCs/>
          <w:color w:val="000000"/>
          <w:sz w:val="21"/>
          <w:szCs w:val="21"/>
          <w:lang w:eastAsia="hu-HU"/>
        </w:rPr>
        <w:t>: …</w:t>
      </w:r>
      <w:proofErr w:type="gramEnd"/>
      <w:r w:rsidRPr="002429DF">
        <w:rPr>
          <w:rFonts w:ascii="Times New Roman" w:eastAsia="Times New Roman" w:hAnsi="Times New Roman"/>
          <w:iCs/>
          <w:color w:val="000000"/>
          <w:sz w:val="21"/>
          <w:szCs w:val="21"/>
          <w:lang w:eastAsia="hu-HU"/>
        </w:rPr>
        <w:t>………………..</w:t>
      </w:r>
    </w:p>
    <w:p w:rsidR="006E097E" w:rsidRPr="002429DF" w:rsidRDefault="006E097E" w:rsidP="006E097E">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6E097E" w:rsidRPr="002429DF" w:rsidRDefault="006E097E" w:rsidP="006E097E">
      <w:pPr>
        <w:spacing w:after="0" w:line="240" w:lineRule="auto"/>
        <w:ind w:left="1416"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III/2.3</w:t>
      </w:r>
      <w:r w:rsidRPr="002429DF">
        <w:rPr>
          <w:rFonts w:ascii="Times New Roman" w:eastAsia="Times New Roman" w:hAnsi="Times New Roman"/>
          <w:iCs/>
          <w:color w:val="000000"/>
          <w:sz w:val="21"/>
          <w:szCs w:val="21"/>
          <w:lang w:eastAsia="hu-HU"/>
        </w:rPr>
        <w:t xml:space="preserve">. Ezen </w:t>
      </w:r>
      <w:proofErr w:type="gramStart"/>
      <w:r w:rsidRPr="002429DF">
        <w:rPr>
          <w:rFonts w:ascii="Times New Roman" w:eastAsia="Times New Roman" w:hAnsi="Times New Roman"/>
          <w:iCs/>
          <w:color w:val="000000"/>
          <w:sz w:val="21"/>
          <w:szCs w:val="21"/>
          <w:lang w:eastAsia="hu-HU"/>
        </w:rPr>
        <w:t>szervezet(</w:t>
      </w:r>
      <w:proofErr w:type="spellStart"/>
      <w:proofErr w:type="gramEnd"/>
      <w:r w:rsidRPr="002429DF">
        <w:rPr>
          <w:rFonts w:ascii="Times New Roman" w:eastAsia="Times New Roman" w:hAnsi="Times New Roman"/>
          <w:iCs/>
          <w:color w:val="000000"/>
          <w:sz w:val="21"/>
          <w:szCs w:val="21"/>
          <w:lang w:eastAsia="hu-HU"/>
        </w:rPr>
        <w:t>ek</w:t>
      </w:r>
      <w:proofErr w:type="spellEnd"/>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ellenőrzött külföldi társasági</w:t>
      </w:r>
      <w:r w:rsidRPr="002429DF">
        <w:rPr>
          <w:rFonts w:ascii="Times New Roman" w:eastAsia="Times New Roman" w:hAnsi="Times New Roman"/>
          <w:iCs/>
          <w:color w:val="000000"/>
          <w:sz w:val="21"/>
          <w:szCs w:val="21"/>
          <w:lang w:eastAsia="hu-HU"/>
        </w:rPr>
        <w:t xml:space="preserve"> minősítése </w:t>
      </w:r>
      <w:r w:rsidRPr="002429DF">
        <w:rPr>
          <w:rFonts w:ascii="Times New Roman" w:eastAsia="Times New Roman" w:hAnsi="Times New Roman"/>
          <w:i/>
          <w:iCs/>
          <w:color w:val="000000"/>
          <w:sz w:val="21"/>
          <w:szCs w:val="21"/>
          <w:lang w:eastAsia="hu-HU"/>
        </w:rPr>
        <w:t>(több érintett gazdálkodó szervezet esetében szervezetenként szükséges megjelölni):</w:t>
      </w:r>
    </w:p>
    <w:p w:rsidR="006E097E" w:rsidRPr="002429DF" w:rsidRDefault="006E097E" w:rsidP="006E097E">
      <w:pPr>
        <w:spacing w:after="0" w:line="240" w:lineRule="auto"/>
        <w:ind w:left="1416"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Magyarországi székhellyel rendelkezik, így nem ellenőrzött külföldi társaság.</w:t>
      </w:r>
    </w:p>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2124" w:firstLine="18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Cs/>
          <w:color w:val="000000"/>
          <w:sz w:val="21"/>
          <w:szCs w:val="21"/>
          <w:lang w:eastAsia="hu-HU"/>
        </w:rPr>
        <w:t xml:space="preserve">Nem rendelkezik magyarországi székhellyel. </w:t>
      </w:r>
      <w:r w:rsidRPr="002429DF">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6E097E" w:rsidRPr="002429DF" w:rsidRDefault="006E097E" w:rsidP="006E097E">
      <w:pPr>
        <w:spacing w:after="0" w:line="240" w:lineRule="auto"/>
        <w:ind w:left="2124" w:firstLine="180"/>
        <w:jc w:val="both"/>
        <w:rPr>
          <w:rFonts w:ascii="Times New Roman" w:eastAsia="Times New Roman" w:hAnsi="Times New Roman"/>
          <w:i/>
          <w:iCs/>
          <w:color w:val="000000"/>
          <w:sz w:val="21"/>
          <w:szCs w:val="21"/>
          <w:lang w:eastAsia="hu-HU"/>
        </w:rPr>
      </w:pPr>
    </w:p>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t>nem</w:t>
      </w:r>
      <w:proofErr w:type="gramEnd"/>
      <w:r w:rsidRPr="002429DF">
        <w:rPr>
          <w:rFonts w:ascii="Times New Roman" w:eastAsia="Times New Roman" w:hAnsi="Times New Roman"/>
          <w:iCs/>
          <w:color w:val="000000"/>
          <w:sz w:val="21"/>
          <w:szCs w:val="21"/>
          <w:lang w:eastAsia="hu-HU"/>
        </w:rPr>
        <w:t xml:space="preserve"> minősül a társasági és az osztalékadóról szóló törvény szerinti meghatározott ellenőrzött külföldi társaságnak</w:t>
      </w:r>
    </w:p>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2124" w:firstLine="180"/>
        <w:jc w:val="center"/>
        <w:rPr>
          <w:rFonts w:ascii="Times New Roman" w:eastAsia="Times New Roman" w:hAnsi="Times New Roman"/>
          <w:i/>
          <w:iCs/>
          <w:color w:val="000000"/>
          <w:sz w:val="21"/>
          <w:szCs w:val="21"/>
          <w:lang w:eastAsia="hu-HU"/>
        </w:rPr>
      </w:pPr>
      <w:proofErr w:type="gramStart"/>
      <w:r w:rsidRPr="002429DF">
        <w:rPr>
          <w:rFonts w:ascii="Times New Roman" w:eastAsia="Times New Roman" w:hAnsi="Times New Roman"/>
          <w:i/>
          <w:iCs/>
          <w:color w:val="000000"/>
          <w:sz w:val="21"/>
          <w:szCs w:val="21"/>
          <w:lang w:eastAsia="hu-HU"/>
        </w:rPr>
        <w:t>vagy</w:t>
      </w:r>
      <w:proofErr w:type="gramEnd"/>
    </w:p>
    <w:p w:rsidR="006E097E" w:rsidRPr="002429DF" w:rsidRDefault="006E097E" w:rsidP="006E097E">
      <w:pPr>
        <w:spacing w:after="2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2124" w:firstLine="180"/>
        <w:jc w:val="both"/>
        <w:rPr>
          <w:rFonts w:ascii="Times New Roman" w:eastAsia="Times New Roman" w:hAnsi="Times New Roman"/>
          <w:iCs/>
          <w:color w:val="000000"/>
          <w:sz w:val="21"/>
          <w:szCs w:val="21"/>
          <w:lang w:eastAsia="hu-HU"/>
        </w:rPr>
      </w:pPr>
      <w:proofErr w:type="gramStart"/>
      <w:r w:rsidRPr="002429DF">
        <w:rPr>
          <w:rFonts w:ascii="Times New Roman" w:eastAsia="Times New Roman" w:hAnsi="Times New Roman"/>
          <w:iCs/>
          <w:color w:val="000000"/>
          <w:sz w:val="21"/>
          <w:szCs w:val="21"/>
          <w:lang w:eastAsia="hu-HU"/>
        </w:rPr>
        <w:lastRenderedPageBreak/>
        <w:t>a</w:t>
      </w:r>
      <w:proofErr w:type="gramEnd"/>
      <w:r w:rsidRPr="002429DF">
        <w:rPr>
          <w:rFonts w:ascii="Times New Roman" w:eastAsia="Times New Roman" w:hAnsi="Times New Roman"/>
          <w:iCs/>
          <w:color w:val="000000"/>
          <w:sz w:val="21"/>
          <w:szCs w:val="21"/>
          <w:lang w:eastAsia="hu-HU"/>
        </w:rPr>
        <w:t xml:space="preserve"> társasági adóról és az osztalékadóról szóló törvény szerint meghatározott ellenőrzött külföldi társaságnak minősül. </w:t>
      </w:r>
      <w:r w:rsidRPr="002429DF">
        <w:rPr>
          <w:rFonts w:ascii="Times New Roman" w:eastAsia="Times New Roman" w:hAnsi="Times New Roman"/>
          <w:i/>
          <w:iCs/>
          <w:color w:val="000000"/>
          <w:sz w:val="21"/>
          <w:szCs w:val="21"/>
          <w:lang w:eastAsia="hu-HU"/>
        </w:rPr>
        <w:t>(A megfelelő aláhúzandó.)</w:t>
      </w:r>
    </w:p>
    <w:p w:rsidR="006E097E" w:rsidRPr="002429DF" w:rsidRDefault="006E097E" w:rsidP="006E097E">
      <w:pPr>
        <w:spacing w:after="2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2124"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Amennyiben </w:t>
      </w:r>
      <w:proofErr w:type="gramStart"/>
      <w:r w:rsidRPr="002429DF">
        <w:rPr>
          <w:rFonts w:ascii="Times New Roman" w:eastAsia="Times New Roman" w:hAnsi="Times New Roman"/>
          <w:iCs/>
          <w:color w:val="000000"/>
          <w:sz w:val="21"/>
          <w:szCs w:val="21"/>
          <w:lang w:eastAsia="hu-HU"/>
        </w:rPr>
        <w:t>ezen</w:t>
      </w:r>
      <w:proofErr w:type="gramEnd"/>
      <w:r w:rsidRPr="002429DF">
        <w:rPr>
          <w:rFonts w:ascii="Times New Roman" w:eastAsia="Times New Roman" w:hAnsi="Times New Roman"/>
          <w:iCs/>
          <w:color w:val="000000"/>
          <w:sz w:val="21"/>
          <w:szCs w:val="21"/>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E097E" w:rsidRPr="002429DF" w:rsidRDefault="006E097E" w:rsidP="006E097E">
      <w:pPr>
        <w:spacing w:after="2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20" w:line="240" w:lineRule="auto"/>
        <w:ind w:left="2124" w:firstLine="180"/>
        <w:jc w:val="both"/>
        <w:rPr>
          <w:rFonts w:ascii="Times New Roman" w:eastAsia="Times New Roman" w:hAnsi="Times New Roman"/>
          <w:sz w:val="21"/>
          <w:szCs w:val="21"/>
          <w:lang w:eastAsia="hu-HU"/>
        </w:rPr>
      </w:pPr>
    </w:p>
    <w:p w:rsidR="006E097E" w:rsidRPr="002429DF" w:rsidRDefault="006E097E" w:rsidP="006E097E">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6E097E" w:rsidRPr="0028487F" w:rsidTr="00F24C77">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97E" w:rsidRPr="0028487F" w:rsidTr="00F24C77">
        <w:trPr>
          <w:trHeight w:val="300"/>
        </w:trPr>
        <w:tc>
          <w:tcPr>
            <w:tcW w:w="1291"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291"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left="2124" w:firstLine="180"/>
        <w:jc w:val="both"/>
        <w:rPr>
          <w:rFonts w:ascii="Times New Roman" w:eastAsia="Times New Roman" w:hAnsi="Times New Roman"/>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iCs/>
          <w:color w:val="000000"/>
          <w:sz w:val="21"/>
          <w:szCs w:val="21"/>
          <w:lang w:eastAsia="hu-HU"/>
        </w:rPr>
      </w:pPr>
      <w:r w:rsidRPr="002429DF">
        <w:rPr>
          <w:rFonts w:ascii="Times New Roman" w:eastAsia="Times New Roman" w:hAnsi="Times New Roman"/>
          <w:b/>
          <w:iCs/>
          <w:color w:val="000000"/>
          <w:sz w:val="21"/>
          <w:szCs w:val="21"/>
          <w:lang w:eastAsia="hu-HU"/>
        </w:rPr>
        <w:t>III/2.4.</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Ezen szervezetben</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2429DF">
        <w:rPr>
          <w:rFonts w:ascii="Times New Roman" w:eastAsia="Times New Roman" w:hAnsi="Times New Roman"/>
          <w:i/>
          <w:iCs/>
          <w:color w:val="000000"/>
          <w:sz w:val="21"/>
          <w:szCs w:val="21"/>
          <w:lang w:eastAsia="hu-HU"/>
        </w:rPr>
        <w:t>ot</w:t>
      </w:r>
      <w:proofErr w:type="spellEnd"/>
      <w:r w:rsidRPr="002429DF">
        <w:rPr>
          <w:rFonts w:ascii="Times New Roman" w:eastAsia="Times New Roman" w:hAnsi="Times New Roman"/>
          <w:i/>
          <w:iCs/>
          <w:color w:val="000000"/>
          <w:sz w:val="21"/>
          <w:szCs w:val="21"/>
          <w:lang w:eastAsia="hu-HU"/>
        </w:rPr>
        <w:t xml:space="preserve"> meghaladó részesedéssel rendelkeznek) </w:t>
      </w:r>
      <w:r w:rsidRPr="002429DF">
        <w:rPr>
          <w:rFonts w:ascii="Times New Roman" w:eastAsia="Times New Roman" w:hAnsi="Times New Roman"/>
          <w:b/>
          <w:iCs/>
          <w:color w:val="000000"/>
          <w:sz w:val="21"/>
          <w:szCs w:val="21"/>
          <w:lang w:eastAsia="hu-HU"/>
        </w:rPr>
        <w:t xml:space="preserve">közvetlenül vagy közvetetten több mint 25 % - </w:t>
      </w:r>
      <w:proofErr w:type="spellStart"/>
      <w:r w:rsidRPr="002429DF">
        <w:rPr>
          <w:rFonts w:ascii="Times New Roman" w:eastAsia="Times New Roman" w:hAnsi="Times New Roman"/>
          <w:b/>
          <w:iCs/>
          <w:color w:val="000000"/>
          <w:sz w:val="21"/>
          <w:szCs w:val="21"/>
          <w:lang w:eastAsia="hu-HU"/>
        </w:rPr>
        <w:t>os</w:t>
      </w:r>
      <w:proofErr w:type="spellEnd"/>
      <w:r w:rsidRPr="002429DF">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2429DF">
        <w:rPr>
          <w:rFonts w:ascii="Times New Roman" w:eastAsia="Times New Roman" w:hAnsi="Times New Roman"/>
          <w:iCs/>
          <w:color w:val="000000"/>
          <w:sz w:val="21"/>
          <w:szCs w:val="21"/>
          <w:lang w:eastAsia="hu-HU"/>
        </w:rPr>
        <w:t xml:space="preserve"> </w:t>
      </w:r>
      <w:r w:rsidRPr="002429DF">
        <w:rPr>
          <w:rFonts w:ascii="Times New Roman" w:eastAsia="Times New Roman" w:hAnsi="Times New Roman"/>
          <w:b/>
          <w:iCs/>
          <w:color w:val="000000"/>
          <w:sz w:val="21"/>
          <w:szCs w:val="21"/>
          <w:lang w:eastAsia="hu-HU"/>
        </w:rPr>
        <w:t>átlátható</w:t>
      </w:r>
      <w:r w:rsidRPr="002429DF">
        <w:rPr>
          <w:rFonts w:ascii="Times New Roman" w:eastAsia="Times New Roman" w:hAnsi="Times New Roman"/>
          <w:iCs/>
          <w:color w:val="000000"/>
          <w:sz w:val="21"/>
          <w:szCs w:val="21"/>
          <w:lang w:eastAsia="hu-HU"/>
        </w:rPr>
        <w:t xml:space="preserve">, azaz: </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highlight w:val="yellow"/>
          <w:lang w:eastAsia="hu-HU"/>
        </w:rPr>
      </w:pP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2429DF">
        <w:rPr>
          <w:rFonts w:ascii="Times New Roman" w:eastAsia="Times New Roman" w:hAnsi="Times New Roman"/>
          <w:iCs/>
          <w:color w:val="000000"/>
          <w:sz w:val="21"/>
          <w:szCs w:val="21"/>
          <w:lang w:eastAsia="hu-HU"/>
        </w:rPr>
        <w:t>os</w:t>
      </w:r>
      <w:proofErr w:type="spellEnd"/>
      <w:r w:rsidRPr="002429DF">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2429DF">
        <w:rPr>
          <w:rFonts w:ascii="Times New Roman" w:eastAsia="Times New Roman" w:hAnsi="Times New Roman"/>
          <w:iCs/>
          <w:color w:val="000000"/>
          <w:sz w:val="21"/>
          <w:szCs w:val="21"/>
          <w:lang w:eastAsia="hu-HU"/>
        </w:rPr>
        <w:t>vízitársulat</w:t>
      </w:r>
      <w:proofErr w:type="spellEnd"/>
      <w:r w:rsidRPr="002429DF">
        <w:rPr>
          <w:rFonts w:ascii="Times New Roman" w:eastAsia="Times New Roman" w:hAnsi="Times New Roman"/>
          <w:iCs/>
          <w:color w:val="000000"/>
          <w:sz w:val="21"/>
          <w:szCs w:val="21"/>
          <w:lang w:eastAsia="hu-HU"/>
        </w:rPr>
        <w:t xml:space="preserve"> vagy ezekre vezető tisztségviselői 25 % - </w:t>
      </w:r>
      <w:proofErr w:type="spellStart"/>
      <w:r w:rsidRPr="002429DF">
        <w:rPr>
          <w:rFonts w:ascii="Times New Roman" w:eastAsia="Times New Roman" w:hAnsi="Times New Roman"/>
          <w:iCs/>
          <w:color w:val="000000"/>
          <w:sz w:val="21"/>
          <w:szCs w:val="21"/>
          <w:lang w:eastAsia="hu-HU"/>
        </w:rPr>
        <w:t>ot</w:t>
      </w:r>
      <w:proofErr w:type="spellEnd"/>
      <w:r w:rsidRPr="002429DF">
        <w:rPr>
          <w:rFonts w:ascii="Times New Roman" w:eastAsia="Times New Roman" w:hAnsi="Times New Roman"/>
          <w:iCs/>
          <w:color w:val="000000"/>
          <w:sz w:val="21"/>
          <w:szCs w:val="21"/>
          <w:lang w:eastAsia="hu-HU"/>
        </w:rPr>
        <w:t xml:space="preserve"> meghaladó részesedéssel rendelkeznek:</w:t>
      </w:r>
    </w:p>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6E097E" w:rsidRPr="0028487F" w:rsidTr="00F24C77">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Részesedés mértéke % - </w:t>
            </w:r>
            <w:proofErr w:type="spellStart"/>
            <w:r w:rsidRPr="002429DF">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w:t>
            </w:r>
            <w:proofErr w:type="gramStart"/>
            <w:r w:rsidRPr="002429DF">
              <w:rPr>
                <w:rFonts w:ascii="Times New Roman" w:eastAsia="Times New Roman" w:hAnsi="Times New Roman"/>
                <w:color w:val="000000"/>
                <w:sz w:val="21"/>
                <w:szCs w:val="21"/>
                <w:lang w:eastAsia="hu-HU"/>
              </w:rPr>
              <w:t>tulajdonos(</w:t>
            </w:r>
            <w:proofErr w:type="gramEnd"/>
            <w:r w:rsidRPr="002429DF">
              <w:rPr>
                <w:rFonts w:ascii="Times New Roman" w:eastAsia="Times New Roman" w:hAnsi="Times New Roman"/>
                <w:color w:val="000000"/>
                <w:sz w:val="21"/>
                <w:szCs w:val="21"/>
                <w:lang w:eastAsia="hu-HU"/>
              </w:rPr>
              <w:t>ok)</w:t>
            </w:r>
          </w:p>
        </w:tc>
        <w:tc>
          <w:tcPr>
            <w:tcW w:w="1251"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xml:space="preserve">Tényleges tulajdonosok adószáma </w:t>
            </w:r>
          </w:p>
        </w:tc>
      </w:tr>
      <w:tr w:rsidR="006E097E" w:rsidRPr="0028487F" w:rsidTr="00F24C77">
        <w:trPr>
          <w:trHeight w:val="300"/>
        </w:trPr>
        <w:tc>
          <w:tcPr>
            <w:tcW w:w="1590"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ind w:left="-313"/>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590"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590"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6E097E" w:rsidRPr="0028487F" w:rsidTr="00F24C77">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6E097E" w:rsidRPr="002429DF" w:rsidRDefault="006E097E" w:rsidP="00F24C77">
            <w:pPr>
              <w:spacing w:after="0" w:line="240" w:lineRule="auto"/>
              <w:jc w:val="center"/>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E097E" w:rsidRPr="0028487F" w:rsidTr="00F24C77">
        <w:trPr>
          <w:trHeight w:val="300"/>
        </w:trPr>
        <w:tc>
          <w:tcPr>
            <w:tcW w:w="1161"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161"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r w:rsidR="006E097E" w:rsidRPr="0028487F" w:rsidTr="00F24C77">
        <w:trPr>
          <w:trHeight w:val="300"/>
        </w:trPr>
        <w:tc>
          <w:tcPr>
            <w:tcW w:w="1161" w:type="dxa"/>
            <w:tcBorders>
              <w:top w:val="nil"/>
              <w:left w:val="single" w:sz="4" w:space="0" w:color="auto"/>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E097E" w:rsidRPr="002429DF" w:rsidRDefault="006E097E" w:rsidP="00F24C77">
            <w:pPr>
              <w:spacing w:after="0" w:line="240" w:lineRule="auto"/>
              <w:ind w:left="-1127" w:firstLine="1127"/>
              <w:rPr>
                <w:rFonts w:ascii="Times New Roman" w:eastAsia="Times New Roman" w:hAnsi="Times New Roman"/>
                <w:color w:val="000000"/>
                <w:sz w:val="21"/>
                <w:szCs w:val="21"/>
                <w:lang w:eastAsia="hu-HU"/>
              </w:rPr>
            </w:pPr>
            <w:r w:rsidRPr="002429DF">
              <w:rPr>
                <w:rFonts w:ascii="Times New Roman" w:eastAsia="Times New Roman" w:hAnsi="Times New Roman"/>
                <w:color w:val="000000"/>
                <w:sz w:val="21"/>
                <w:szCs w:val="21"/>
                <w:lang w:eastAsia="hu-HU"/>
              </w:rPr>
              <w:t> </w:t>
            </w:r>
          </w:p>
        </w:tc>
      </w:tr>
    </w:tbl>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spacing w:after="0" w:line="240" w:lineRule="auto"/>
        <w:ind w:firstLine="180"/>
        <w:jc w:val="both"/>
        <w:outlineLvl w:val="0"/>
        <w:rPr>
          <w:rFonts w:ascii="Times New Roman" w:eastAsia="Times New Roman" w:hAnsi="Times New Roman"/>
          <w:b/>
          <w:iCs/>
          <w:color w:val="000000"/>
          <w:sz w:val="21"/>
          <w:szCs w:val="21"/>
          <w:lang w:eastAsia="hu-HU"/>
        </w:rPr>
      </w:pPr>
      <w:bookmarkStart w:id="56" w:name="_Toc459197693"/>
      <w:r w:rsidRPr="002429DF">
        <w:rPr>
          <w:rFonts w:ascii="Times New Roman" w:eastAsia="Times New Roman" w:hAnsi="Times New Roman"/>
          <w:b/>
          <w:iCs/>
          <w:color w:val="000000"/>
          <w:sz w:val="21"/>
          <w:szCs w:val="21"/>
          <w:lang w:eastAsia="hu-HU"/>
        </w:rPr>
        <w:t xml:space="preserve">III./3. </w:t>
      </w:r>
      <w:proofErr w:type="gramStart"/>
      <w:r w:rsidRPr="002429DF">
        <w:rPr>
          <w:rFonts w:ascii="Times New Roman" w:eastAsia="Times New Roman" w:hAnsi="Times New Roman"/>
          <w:b/>
          <w:iCs/>
          <w:color w:val="000000"/>
          <w:sz w:val="21"/>
          <w:szCs w:val="21"/>
          <w:lang w:eastAsia="hu-HU"/>
        </w:rPr>
        <w:t>az</w:t>
      </w:r>
      <w:proofErr w:type="gramEnd"/>
      <w:r w:rsidRPr="002429DF">
        <w:rPr>
          <w:rFonts w:ascii="Times New Roman" w:eastAsia="Times New Roman" w:hAnsi="Times New Roman"/>
          <w:b/>
          <w:iCs/>
          <w:color w:val="000000"/>
          <w:sz w:val="21"/>
          <w:szCs w:val="21"/>
          <w:lang w:eastAsia="hu-HU"/>
        </w:rPr>
        <w:t xml:space="preserve"> állam, amelyben az általam képviselt szervezet székhelye van:</w:t>
      </w:r>
      <w:bookmarkEnd w:id="56"/>
      <w:r w:rsidRPr="002429DF">
        <w:rPr>
          <w:rFonts w:ascii="Times New Roman" w:eastAsia="Times New Roman" w:hAnsi="Times New Roman"/>
          <w:b/>
          <w:iCs/>
          <w:color w:val="000000"/>
          <w:sz w:val="21"/>
          <w:szCs w:val="21"/>
          <w:lang w:eastAsia="hu-HU"/>
        </w:rPr>
        <w:t xml:space="preserve"> </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lastRenderedPageBreak/>
        <w:t xml:space="preserve">az Európai Unió valamely tagállama: </w:t>
      </w:r>
    </w:p>
    <w:p w:rsidR="006E097E" w:rsidRPr="002429DF" w:rsidRDefault="006E097E" w:rsidP="006E097E">
      <w:pPr>
        <w:numPr>
          <w:ilvl w:val="1"/>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Magyarország</w:t>
      </w:r>
    </w:p>
    <w:p w:rsidR="006E097E" w:rsidRPr="002429DF" w:rsidRDefault="006E097E" w:rsidP="006E097E">
      <w:pPr>
        <w:numPr>
          <w:ilvl w:val="1"/>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egyéb</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 xml:space="preserve">vagy </w:t>
      </w:r>
    </w:p>
    <w:p w:rsidR="006E097E" w:rsidRPr="002429DF" w:rsidRDefault="006E097E" w:rsidP="006E097E">
      <w:pPr>
        <w:spacing w:after="0" w:line="240" w:lineRule="auto"/>
        <w:ind w:left="1080"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az Európai Gazdasági Térségről szóló megállapodásban részes állam</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6E097E" w:rsidRPr="002429DF" w:rsidRDefault="006E097E" w:rsidP="006E097E">
      <w:pPr>
        <w:spacing w:after="0" w:line="240" w:lineRule="auto"/>
        <w:ind w:left="720"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a Gazdasági Együttműködési és Fejlesztési Szervezet tagállama</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 xml:space="preserve">………., </w:t>
      </w:r>
      <w:r w:rsidRPr="002429DF">
        <w:rPr>
          <w:rFonts w:ascii="Times New Roman" w:eastAsia="Times New Roman" w:hAnsi="Times New Roman"/>
          <w:b/>
          <w:i/>
          <w:iCs/>
          <w:color w:val="000000"/>
          <w:sz w:val="21"/>
          <w:szCs w:val="21"/>
          <w:lang w:eastAsia="hu-HU"/>
        </w:rPr>
        <w:t>vagy</w:t>
      </w:r>
      <w:r w:rsidRPr="002429DF">
        <w:rPr>
          <w:rFonts w:ascii="Times New Roman" w:eastAsia="Times New Roman" w:hAnsi="Times New Roman"/>
          <w:b/>
          <w:iCs/>
          <w:color w:val="000000"/>
          <w:sz w:val="21"/>
          <w:szCs w:val="21"/>
          <w:lang w:eastAsia="hu-HU"/>
        </w:rPr>
        <w:t xml:space="preserve"> </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numPr>
          <w:ilvl w:val="0"/>
          <w:numId w:val="7"/>
        </w:numPr>
        <w:spacing w:after="0" w:line="240" w:lineRule="auto"/>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w:t>
      </w:r>
      <w:proofErr w:type="gramStart"/>
      <w:r w:rsidRPr="002429DF">
        <w:rPr>
          <w:rFonts w:ascii="Times New Roman" w:eastAsia="Times New Roman" w:hAnsi="Times New Roman"/>
          <w:b/>
          <w:iCs/>
          <w:color w:val="000000"/>
          <w:sz w:val="21"/>
          <w:szCs w:val="21"/>
          <w:lang w:eastAsia="hu-HU"/>
        </w:rPr>
        <w:t>: …</w:t>
      </w:r>
      <w:proofErr w:type="gramEnd"/>
      <w:r w:rsidRPr="002429DF">
        <w:rPr>
          <w:rFonts w:ascii="Times New Roman" w:eastAsia="Times New Roman" w:hAnsi="Times New Roman"/>
          <w:b/>
          <w:iCs/>
          <w:color w:val="000000"/>
          <w:sz w:val="21"/>
          <w:szCs w:val="21"/>
          <w:lang w:eastAsia="hu-HU"/>
        </w:rPr>
        <w:t>…………….</w:t>
      </w:r>
    </w:p>
    <w:p w:rsidR="006E097E" w:rsidRPr="002429DF" w:rsidRDefault="006E097E" w:rsidP="006E097E">
      <w:pPr>
        <w:spacing w:after="0" w:line="240" w:lineRule="auto"/>
        <w:ind w:firstLine="360"/>
        <w:jc w:val="both"/>
        <w:rPr>
          <w:rFonts w:ascii="Times New Roman" w:eastAsia="Times New Roman" w:hAnsi="Times New Roman"/>
          <w:i/>
          <w:iCs/>
          <w:color w:val="000000"/>
          <w:sz w:val="21"/>
          <w:szCs w:val="21"/>
          <w:lang w:eastAsia="hu-HU"/>
        </w:rPr>
      </w:pPr>
      <w:r w:rsidRPr="002429DF">
        <w:rPr>
          <w:rFonts w:ascii="Times New Roman" w:eastAsia="Times New Roman" w:hAnsi="Times New Roman"/>
          <w:i/>
          <w:iCs/>
          <w:color w:val="000000"/>
          <w:sz w:val="21"/>
          <w:szCs w:val="21"/>
          <w:lang w:eastAsia="hu-HU"/>
        </w:rPr>
        <w:t>(A megfelelő aláhúzandó, illetve amennyiben nem Magyarország, kérjük az országot megnevezni.)</w:t>
      </w:r>
    </w:p>
    <w:p w:rsidR="006E097E" w:rsidRPr="002429DF" w:rsidRDefault="006E097E" w:rsidP="006E097E">
      <w:pPr>
        <w:spacing w:after="0" w:line="240" w:lineRule="auto"/>
        <w:ind w:firstLine="180"/>
        <w:jc w:val="both"/>
        <w:rPr>
          <w:rFonts w:ascii="Times New Roman" w:eastAsia="Times New Roman" w:hAnsi="Times New Roman"/>
          <w:i/>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 xml:space="preserve">Kijelentem, hogy az általam képviselt </w:t>
      </w:r>
      <w:proofErr w:type="gramStart"/>
      <w:r w:rsidRPr="002429DF">
        <w:rPr>
          <w:rFonts w:ascii="Times New Roman" w:eastAsia="Times New Roman" w:hAnsi="Times New Roman"/>
          <w:b/>
          <w:iCs/>
          <w:color w:val="000000"/>
          <w:sz w:val="21"/>
          <w:szCs w:val="21"/>
          <w:lang w:eastAsia="hu-HU"/>
        </w:rPr>
        <w:t>szervezet alapító</w:t>
      </w:r>
      <w:proofErr w:type="gramEnd"/>
      <w:r w:rsidRPr="002429DF">
        <w:rPr>
          <w:rFonts w:ascii="Times New Roman" w:eastAsia="Times New Roman" w:hAnsi="Times New Roman"/>
          <w:b/>
          <w:iCs/>
          <w:color w:val="000000"/>
          <w:sz w:val="21"/>
          <w:szCs w:val="21"/>
          <w:lang w:eastAsia="hu-HU"/>
        </w:rPr>
        <w:t xml:space="preserve"> (létesítő) okirata, illetve külön jogszabály szerinti nyilvántartásba vételt igazoló okirata alapján jogosult vagyok a szervezet képviseletére (és cégjegyzésére).</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r w:rsidRPr="002429DF">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6E097E" w:rsidRPr="002429DF" w:rsidRDefault="006E097E" w:rsidP="006E097E">
      <w:pPr>
        <w:spacing w:after="0" w:line="240" w:lineRule="auto"/>
        <w:ind w:firstLine="180"/>
        <w:jc w:val="both"/>
        <w:rPr>
          <w:rFonts w:ascii="Times New Roman" w:eastAsia="Times New Roman" w:hAnsi="Times New Roman"/>
          <w:iCs/>
          <w:color w:val="000000"/>
          <w:sz w:val="21"/>
          <w:szCs w:val="21"/>
          <w:lang w:eastAsia="hu-HU"/>
        </w:rPr>
      </w:pPr>
    </w:p>
    <w:p w:rsidR="006E097E" w:rsidRPr="002429DF" w:rsidRDefault="006E097E" w:rsidP="006E097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Jelen nyilatkozat alapján tudomásul veszem, hogy </w:t>
      </w:r>
    </w:p>
    <w:p w:rsidR="006E097E" w:rsidRPr="002429DF" w:rsidRDefault="006E097E" w:rsidP="006E097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6E097E" w:rsidRPr="002429DF" w:rsidRDefault="006E097E" w:rsidP="006E097E">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2429DF">
        <w:rPr>
          <w:rFonts w:ascii="Times New Roman" w:eastAsia="Times New Roman" w:hAnsi="Times New Roman"/>
          <w:b/>
          <w:color w:val="000000"/>
          <w:sz w:val="21"/>
          <w:szCs w:val="21"/>
        </w:rPr>
        <w:t>visszterhes szerződés</w:t>
      </w:r>
      <w:r w:rsidRPr="002429DF">
        <w:rPr>
          <w:rFonts w:ascii="Times New Roman" w:eastAsia="Times New Roman" w:hAnsi="Times New Roman"/>
          <w:color w:val="000000"/>
          <w:sz w:val="21"/>
          <w:szCs w:val="21"/>
        </w:rPr>
        <w:t xml:space="preserve">, illetve létrejött ilyen szerződés alapján nem teljesíthető kifizetés, amely szervezet nem minősül átlátható szervezetnek. A MÁV-START Zrt. </w:t>
      </w:r>
      <w:proofErr w:type="gramStart"/>
      <w:r w:rsidRPr="002429DF">
        <w:rPr>
          <w:rFonts w:ascii="Times New Roman" w:eastAsia="Times New Roman" w:hAnsi="Times New Roman"/>
          <w:color w:val="000000"/>
          <w:sz w:val="21"/>
          <w:szCs w:val="21"/>
        </w:rPr>
        <w:t>ezen</w:t>
      </w:r>
      <w:proofErr w:type="gramEnd"/>
      <w:r w:rsidRPr="002429DF">
        <w:rPr>
          <w:rFonts w:ascii="Times New Roman" w:eastAsia="Times New Roman" w:hAnsi="Times New Roman"/>
          <w:color w:val="000000"/>
          <w:sz w:val="21"/>
          <w:szCs w:val="21"/>
        </w:rPr>
        <w:t xml:space="preserve"> feltétel ellenőrzése céljából, a szerződésből eredő követelések elévüléséig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foglaltak szerint a jogi személy, jogi személyiséggel nem rendelkező szervezet átláthatóságával összefüggő,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w:t>
      </w:r>
      <w:proofErr w:type="spellStart"/>
      <w:r w:rsidRPr="002429DF">
        <w:rPr>
          <w:rFonts w:ascii="Times New Roman" w:eastAsia="Times New Roman" w:hAnsi="Times New Roman"/>
          <w:color w:val="000000"/>
          <w:sz w:val="21"/>
          <w:szCs w:val="21"/>
        </w:rPr>
        <w:t>-ban</w:t>
      </w:r>
      <w:proofErr w:type="spellEnd"/>
      <w:r w:rsidRPr="002429DF">
        <w:rPr>
          <w:rFonts w:ascii="Times New Roman" w:eastAsia="Times New Roman" w:hAnsi="Times New Roman"/>
          <w:color w:val="000000"/>
          <w:sz w:val="21"/>
          <w:szCs w:val="21"/>
        </w:rPr>
        <w:t xml:space="preserve"> meghatározott adatokat kezelni, azzal, hogy ahol az Áht. 5</w:t>
      </w:r>
      <w:r>
        <w:rPr>
          <w:rFonts w:ascii="Times New Roman" w:eastAsia="Times New Roman" w:hAnsi="Times New Roman"/>
          <w:color w:val="000000"/>
          <w:sz w:val="21"/>
          <w:szCs w:val="21"/>
        </w:rPr>
        <w:t>5</w:t>
      </w:r>
      <w:r w:rsidRPr="002429DF">
        <w:rPr>
          <w:rFonts w:ascii="Times New Roman" w:eastAsia="Times New Roman" w:hAnsi="Times New Roman"/>
          <w:color w:val="000000"/>
          <w:sz w:val="21"/>
          <w:szCs w:val="21"/>
        </w:rPr>
        <w:t xml:space="preserve">. § kedvezményezettről rendelkezik, azon a jogi személyt, jogi személyiséggel nem rendelkező szervezet et kell érteni (Áht. 41. § (6) </w:t>
      </w:r>
      <w:proofErr w:type="spellStart"/>
      <w:r w:rsidRPr="002429DF">
        <w:rPr>
          <w:rFonts w:ascii="Times New Roman" w:eastAsia="Times New Roman" w:hAnsi="Times New Roman"/>
          <w:color w:val="000000"/>
          <w:sz w:val="21"/>
          <w:szCs w:val="21"/>
        </w:rPr>
        <w:t>bek</w:t>
      </w:r>
      <w:proofErr w:type="spellEnd"/>
      <w:r w:rsidRPr="002429DF">
        <w:rPr>
          <w:rFonts w:ascii="Times New Roman" w:eastAsia="Times New Roman" w:hAnsi="Times New Roman"/>
          <w:color w:val="000000"/>
          <w:sz w:val="21"/>
          <w:szCs w:val="21"/>
        </w:rPr>
        <w:t>.);</w:t>
      </w:r>
    </w:p>
    <w:p w:rsidR="006E097E" w:rsidRPr="002429DF" w:rsidRDefault="006E097E" w:rsidP="006E097E">
      <w:pPr>
        <w:numPr>
          <w:ilvl w:val="0"/>
          <w:numId w:val="8"/>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6E097E" w:rsidRPr="002429DF" w:rsidRDefault="006E097E" w:rsidP="006E097E">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6E097E" w:rsidRPr="002429DF" w:rsidRDefault="006E097E" w:rsidP="006E097E">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2429DF">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6E097E" w:rsidRPr="002429DF" w:rsidRDefault="006E097E" w:rsidP="006E097E">
      <w:pPr>
        <w:spacing w:after="0" w:line="240" w:lineRule="auto"/>
        <w:ind w:firstLine="180"/>
        <w:jc w:val="both"/>
        <w:rPr>
          <w:rFonts w:ascii="Times New Roman" w:eastAsia="Times New Roman" w:hAnsi="Times New Roman"/>
          <w:b/>
          <w:iCs/>
          <w:color w:val="000000"/>
          <w:sz w:val="21"/>
          <w:szCs w:val="21"/>
          <w:lang w:eastAsia="hu-HU"/>
        </w:rPr>
      </w:pPr>
    </w:p>
    <w:p w:rsidR="006E097E" w:rsidRPr="002429DF" w:rsidRDefault="006E097E" w:rsidP="006E097E">
      <w:pPr>
        <w:spacing w:after="0" w:line="240" w:lineRule="auto"/>
        <w:ind w:firstLine="180"/>
        <w:jc w:val="both"/>
        <w:outlineLvl w:val="0"/>
        <w:rPr>
          <w:rFonts w:ascii="Times New Roman" w:eastAsia="Times New Roman" w:hAnsi="Times New Roman"/>
          <w:iCs/>
          <w:color w:val="000000"/>
          <w:sz w:val="21"/>
          <w:szCs w:val="21"/>
          <w:lang w:eastAsia="hu-HU"/>
        </w:rPr>
      </w:pPr>
      <w:bookmarkStart w:id="57" w:name="_Toc459197694"/>
      <w:r w:rsidRPr="002429DF">
        <w:rPr>
          <w:rFonts w:ascii="Times New Roman" w:eastAsia="Times New Roman" w:hAnsi="Times New Roman"/>
          <w:iCs/>
          <w:color w:val="000000"/>
          <w:sz w:val="21"/>
          <w:szCs w:val="21"/>
          <w:lang w:eastAsia="hu-HU"/>
        </w:rPr>
        <w:t>Kelt. ……………………..</w:t>
      </w:r>
      <w:bookmarkEnd w:id="57"/>
    </w:p>
    <w:p w:rsidR="006E097E" w:rsidRPr="002429DF" w:rsidRDefault="006E097E" w:rsidP="006E097E">
      <w:pPr>
        <w:spacing w:after="0" w:line="240" w:lineRule="auto"/>
        <w:ind w:left="2832" w:firstLine="708"/>
        <w:rPr>
          <w:rFonts w:ascii="Times New Roman" w:eastAsia="Times New Roman" w:hAnsi="Times New Roman"/>
          <w:iCs/>
          <w:color w:val="000000"/>
          <w:sz w:val="21"/>
          <w:szCs w:val="21"/>
          <w:lang w:eastAsia="hu-HU"/>
        </w:rPr>
      </w:pPr>
      <w:r w:rsidRPr="002429DF">
        <w:rPr>
          <w:rFonts w:ascii="Times New Roman" w:eastAsia="Times New Roman" w:hAnsi="Times New Roman"/>
          <w:iCs/>
          <w:color w:val="000000"/>
          <w:sz w:val="21"/>
          <w:szCs w:val="21"/>
          <w:lang w:eastAsia="hu-HU"/>
        </w:rPr>
        <w:t>………………………..</w:t>
      </w:r>
    </w:p>
    <w:p w:rsidR="006E097E" w:rsidRPr="00EF25FA" w:rsidRDefault="006E097E" w:rsidP="006E097E">
      <w:pPr>
        <w:jc w:val="center"/>
        <w:rPr>
          <w:rFonts w:ascii="Times New Roman" w:hAnsi="Times New Roman"/>
          <w:sz w:val="21"/>
          <w:szCs w:val="21"/>
        </w:rPr>
      </w:pPr>
      <w:r w:rsidRPr="00EF25FA">
        <w:rPr>
          <w:rFonts w:ascii="Times New Roman" w:hAnsi="Times New Roman"/>
          <w:sz w:val="21"/>
          <w:szCs w:val="21"/>
        </w:rPr>
        <w:t>Cégszerű aláírás</w:t>
      </w:r>
    </w:p>
    <w:p w:rsidR="006E097E" w:rsidRPr="00EF25FA" w:rsidRDefault="006E097E" w:rsidP="006E097E">
      <w:pPr>
        <w:pStyle w:val="Cmsor3"/>
        <w:jc w:val="center"/>
      </w:pPr>
      <w:bookmarkStart w:id="58" w:name="_Toc459197695"/>
      <w:r>
        <w:lastRenderedPageBreak/>
        <w:t>20</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58"/>
    </w:p>
    <w:p w:rsidR="006E097E" w:rsidRPr="004D54F7" w:rsidRDefault="006E097E" w:rsidP="006E097E">
      <w:pPr>
        <w:keepNext/>
        <w:keepLines/>
        <w:spacing w:after="0" w:line="240" w:lineRule="auto"/>
        <w:jc w:val="both"/>
        <w:rPr>
          <w:rFonts w:ascii="Times New Roman" w:hAnsi="Times New Roman"/>
          <w:b/>
        </w:rPr>
      </w:pPr>
      <w:r w:rsidRPr="004D54F7">
        <w:rPr>
          <w:rFonts w:ascii="Times New Roman" w:hAnsi="Times New Roman"/>
          <w:b/>
        </w:rPr>
        <w:t>A)</w:t>
      </w:r>
    </w:p>
    <w:p w:rsidR="006E097E" w:rsidRPr="00FD4FBA" w:rsidRDefault="006E097E" w:rsidP="006E097E">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Több-feszültségrendszerű statikus ener</w:t>
      </w:r>
      <w:r w:rsidRPr="00A03E6C">
        <w:rPr>
          <w:rFonts w:ascii="Times New Roman" w:hAnsi="Times New Roman"/>
          <w:b/>
        </w:rPr>
        <w:t>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 Kbt. 62. § (1) bekezdés k) pont </w:t>
      </w:r>
      <w:proofErr w:type="spellStart"/>
      <w:r w:rsidRPr="00FD4FBA">
        <w:rPr>
          <w:rFonts w:ascii="Times New Roman" w:hAnsi="Times New Roman"/>
        </w:rPr>
        <w:t>kb</w:t>
      </w:r>
      <w:proofErr w:type="spellEnd"/>
      <w:r w:rsidRPr="00FD4FBA">
        <w:rPr>
          <w:rFonts w:ascii="Times New Roman" w:hAnsi="Times New Roman"/>
        </w:rPr>
        <w:t>) alpontja tekintetében a &lt;cégnév&gt; (&lt;székhely&gt;) olyan társaságnak minősül, melyet szabályozott tőzsdén jegyeznek.</w:t>
      </w:r>
      <w:proofErr w:type="gramEnd"/>
    </w:p>
    <w:p w:rsidR="006E097E" w:rsidRPr="00FD4FBA" w:rsidRDefault="006E097E" w:rsidP="006E097E">
      <w:pPr>
        <w:keepNext/>
        <w:keepLines/>
        <w:spacing w:after="0" w:line="240" w:lineRule="auto"/>
        <w:jc w:val="both"/>
        <w:rPr>
          <w:rFonts w:ascii="Times New Roman" w:hAnsi="Times New Roman"/>
        </w:rPr>
      </w:pPr>
    </w:p>
    <w:p w:rsidR="006E097E" w:rsidRPr="00FD4FBA" w:rsidRDefault="006E097E" w:rsidP="006E097E">
      <w:pPr>
        <w:keepNext/>
        <w:keepLines/>
        <w:spacing w:after="0" w:line="240" w:lineRule="auto"/>
        <w:jc w:val="center"/>
        <w:rPr>
          <w:rFonts w:ascii="Times New Roman" w:hAnsi="Times New Roman"/>
          <w:i/>
        </w:rPr>
      </w:pPr>
      <w:r w:rsidRPr="00FD4FBA">
        <w:rPr>
          <w:rFonts w:ascii="Times New Roman" w:hAnsi="Times New Roman"/>
        </w:rPr>
        <w:t>_________________</w:t>
      </w:r>
    </w:p>
    <w:p w:rsidR="006E097E" w:rsidRPr="00FD4FBA" w:rsidRDefault="006E097E" w:rsidP="006E097E">
      <w:pPr>
        <w:keepNext/>
        <w:keepLines/>
        <w:spacing w:after="0" w:line="240" w:lineRule="auto"/>
        <w:jc w:val="both"/>
        <w:rPr>
          <w:rFonts w:ascii="Times New Roman" w:hAnsi="Times New Roman"/>
          <w:b/>
        </w:rPr>
      </w:pPr>
      <w:r w:rsidRPr="00FD4FBA">
        <w:rPr>
          <w:rFonts w:ascii="Times New Roman" w:hAnsi="Times New Roman"/>
          <w:b/>
        </w:rPr>
        <w:t>B)</w:t>
      </w:r>
    </w:p>
    <w:p w:rsidR="006E097E" w:rsidRPr="00405BF8" w:rsidRDefault="006E097E" w:rsidP="006E097E">
      <w:pPr>
        <w:keepNext/>
        <w:keepLines/>
        <w:spacing w:after="0" w:line="240" w:lineRule="auto"/>
        <w:jc w:val="both"/>
        <w:rPr>
          <w:rFonts w:ascii="Times New Roman" w:hAnsi="Times New Roman"/>
        </w:rPr>
      </w:pPr>
      <w:proofErr w:type="gramStart"/>
      <w:r w:rsidRPr="00FD4FBA">
        <w:rPr>
          <w:rFonts w:ascii="Times New Roman" w:hAnsi="Times New Roman"/>
        </w:rPr>
        <w:t>Alulírott &lt;képviselő / meghatalmazott neve&gt; a(z) &lt;cégnév&gt; (&lt;székhely&gt;) mint ajánlattevő 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Több-feszültségrendszerű statikus ener</w:t>
      </w:r>
      <w:r w:rsidRPr="00A03E6C">
        <w:rPr>
          <w:rFonts w:ascii="Times New Roman" w:hAnsi="Times New Roman"/>
          <w:b/>
        </w:rPr>
        <w:t>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6E097E" w:rsidRPr="00405BF8" w:rsidRDefault="006E097E" w:rsidP="006E097E">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6E097E" w:rsidRPr="00405BF8" w:rsidTr="00F24C77">
        <w:tc>
          <w:tcPr>
            <w:tcW w:w="2977" w:type="dxa"/>
          </w:tcPr>
          <w:p w:rsidR="006E097E" w:rsidRPr="00405BF8" w:rsidRDefault="006E097E" w:rsidP="00F24C77">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6E097E" w:rsidRPr="00405BF8" w:rsidRDefault="006E097E" w:rsidP="00F24C77">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6E097E" w:rsidRPr="00E73CB9" w:rsidRDefault="006E097E" w:rsidP="00F24C77">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6E097E" w:rsidRPr="00405BF8" w:rsidTr="00F24C77">
        <w:tc>
          <w:tcPr>
            <w:tcW w:w="2977" w:type="dxa"/>
          </w:tcPr>
          <w:p w:rsidR="006E097E" w:rsidRPr="00405BF8" w:rsidRDefault="006E097E" w:rsidP="00F24C77">
            <w:pPr>
              <w:keepNext/>
              <w:keepLines/>
              <w:spacing w:after="0" w:line="240" w:lineRule="auto"/>
              <w:jc w:val="both"/>
              <w:rPr>
                <w:rFonts w:ascii="Times New Roman" w:hAnsi="Times New Roman"/>
              </w:rPr>
            </w:pPr>
          </w:p>
        </w:tc>
        <w:tc>
          <w:tcPr>
            <w:tcW w:w="3260" w:type="dxa"/>
          </w:tcPr>
          <w:p w:rsidR="006E097E" w:rsidRPr="00405BF8" w:rsidRDefault="006E097E" w:rsidP="00F24C77">
            <w:pPr>
              <w:keepNext/>
              <w:keepLines/>
              <w:spacing w:after="0" w:line="240" w:lineRule="auto"/>
              <w:jc w:val="both"/>
              <w:rPr>
                <w:rFonts w:ascii="Times New Roman" w:hAnsi="Times New Roman"/>
              </w:rPr>
            </w:pPr>
          </w:p>
        </w:tc>
        <w:tc>
          <w:tcPr>
            <w:tcW w:w="3544"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2977" w:type="dxa"/>
          </w:tcPr>
          <w:p w:rsidR="006E097E" w:rsidRPr="00405BF8" w:rsidRDefault="006E097E" w:rsidP="00F24C77">
            <w:pPr>
              <w:keepNext/>
              <w:keepLines/>
              <w:spacing w:after="0" w:line="240" w:lineRule="auto"/>
              <w:jc w:val="both"/>
              <w:rPr>
                <w:rFonts w:ascii="Times New Roman" w:hAnsi="Times New Roman"/>
              </w:rPr>
            </w:pPr>
          </w:p>
        </w:tc>
        <w:tc>
          <w:tcPr>
            <w:tcW w:w="3260" w:type="dxa"/>
          </w:tcPr>
          <w:p w:rsidR="006E097E" w:rsidRPr="00405BF8" w:rsidRDefault="006E097E" w:rsidP="00F24C77">
            <w:pPr>
              <w:keepNext/>
              <w:keepLines/>
              <w:spacing w:after="0" w:line="240" w:lineRule="auto"/>
              <w:jc w:val="both"/>
              <w:rPr>
                <w:rFonts w:ascii="Times New Roman" w:hAnsi="Times New Roman"/>
              </w:rPr>
            </w:pPr>
          </w:p>
        </w:tc>
        <w:tc>
          <w:tcPr>
            <w:tcW w:w="3544" w:type="dxa"/>
          </w:tcPr>
          <w:p w:rsidR="006E097E" w:rsidRPr="00405BF8" w:rsidRDefault="006E097E" w:rsidP="00F24C77">
            <w:pPr>
              <w:keepNext/>
              <w:keepLines/>
              <w:spacing w:after="0" w:line="240" w:lineRule="auto"/>
              <w:jc w:val="both"/>
              <w:rPr>
                <w:rFonts w:ascii="Times New Roman" w:hAnsi="Times New Roman"/>
              </w:rPr>
            </w:pPr>
          </w:p>
        </w:tc>
      </w:tr>
    </w:tbl>
    <w:p w:rsidR="006E097E" w:rsidRPr="0010424E" w:rsidRDefault="006E097E" w:rsidP="006E097E">
      <w:pPr>
        <w:keepNext/>
        <w:keepLines/>
        <w:spacing w:after="0" w:line="240" w:lineRule="auto"/>
        <w:jc w:val="center"/>
        <w:rPr>
          <w:rFonts w:ascii="Times New Roman" w:hAnsi="Times New Roman"/>
          <w:sz w:val="6"/>
          <w:szCs w:val="6"/>
        </w:rPr>
      </w:pPr>
    </w:p>
    <w:p w:rsidR="006E097E" w:rsidRPr="00405BF8" w:rsidRDefault="006E097E" w:rsidP="006E097E">
      <w:pPr>
        <w:keepNext/>
        <w:keepLines/>
        <w:spacing w:after="0" w:line="240" w:lineRule="auto"/>
        <w:jc w:val="center"/>
        <w:rPr>
          <w:rFonts w:ascii="Times New Roman" w:hAnsi="Times New Roman"/>
          <w:i/>
        </w:rPr>
      </w:pPr>
      <w:r w:rsidRPr="00405BF8">
        <w:rPr>
          <w:rFonts w:ascii="Times New Roman" w:hAnsi="Times New Roman"/>
        </w:rPr>
        <w:t>_________________</w:t>
      </w:r>
    </w:p>
    <w:p w:rsidR="006E097E" w:rsidRPr="00405BF8" w:rsidRDefault="006E097E" w:rsidP="006E097E">
      <w:pPr>
        <w:keepNext/>
        <w:keepLines/>
        <w:spacing w:after="0" w:line="240" w:lineRule="auto"/>
        <w:jc w:val="both"/>
        <w:rPr>
          <w:rFonts w:ascii="Times New Roman" w:hAnsi="Times New Roman"/>
          <w:i/>
        </w:rPr>
      </w:pPr>
    </w:p>
    <w:p w:rsidR="006E097E" w:rsidRPr="00405BF8" w:rsidRDefault="006E097E" w:rsidP="006E097E">
      <w:pPr>
        <w:keepNext/>
        <w:keepLines/>
        <w:spacing w:after="0" w:line="240" w:lineRule="auto"/>
        <w:jc w:val="both"/>
        <w:rPr>
          <w:rFonts w:ascii="Times New Roman" w:hAnsi="Times New Roman"/>
          <w:i/>
        </w:rPr>
      </w:pPr>
      <w:r>
        <w:rPr>
          <w:rFonts w:ascii="Times New Roman" w:hAnsi="Times New Roman"/>
          <w:i/>
        </w:rPr>
        <w:br w:type="page"/>
      </w:r>
    </w:p>
    <w:p w:rsidR="006E097E" w:rsidRPr="004D54F7" w:rsidRDefault="006E097E" w:rsidP="006E097E">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6E097E" w:rsidRPr="00405BF8" w:rsidRDefault="006E097E" w:rsidP="006E097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Több-feszültségrendszerű statikus ener</w:t>
      </w:r>
      <w:r w:rsidRPr="00A03E6C">
        <w:rPr>
          <w:rFonts w:ascii="Times New Roman" w:hAnsi="Times New Roman"/>
          <w:b/>
        </w:rPr>
        <w:t>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 Kbt. 62. §</w:t>
      </w:r>
      <w:r w:rsidRPr="00405BF8">
        <w:rPr>
          <w:rFonts w:ascii="Times New Roman" w:hAnsi="Times New Roman"/>
        </w:rPr>
        <w:t xml:space="preserve">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6E097E" w:rsidRPr="004D54F7" w:rsidRDefault="006E097E" w:rsidP="006E097E">
      <w:pPr>
        <w:keepNext/>
        <w:keepLines/>
        <w:spacing w:after="0" w:line="240" w:lineRule="auto"/>
        <w:jc w:val="both"/>
        <w:rPr>
          <w:rFonts w:ascii="Times New Roman" w:hAnsi="Times New Roman"/>
        </w:rPr>
      </w:pPr>
      <w:r w:rsidRPr="004D54F7">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6E097E" w:rsidRDefault="006E097E" w:rsidP="006E097E">
      <w:pPr>
        <w:keepNext/>
        <w:keepLines/>
        <w:spacing w:after="0" w:line="240" w:lineRule="auto"/>
        <w:jc w:val="both"/>
        <w:rPr>
          <w:rFonts w:ascii="Times New Roman" w:hAnsi="Times New Roman"/>
          <w:highlight w:val="red"/>
        </w:rPr>
      </w:pPr>
    </w:p>
    <w:p w:rsidR="006E097E" w:rsidRPr="00405BF8" w:rsidRDefault="006E097E" w:rsidP="006E097E">
      <w:pPr>
        <w:keepNext/>
        <w:keepLines/>
        <w:spacing w:after="0" w:line="36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36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jc w:val="center"/>
        <w:rPr>
          <w:rFonts w:ascii="Times New Roman" w:hAnsi="Times New Roman"/>
          <w:b/>
        </w:rPr>
      </w:pPr>
      <w:r w:rsidRPr="00405BF8">
        <w:rPr>
          <w:rFonts w:ascii="Times New Roman" w:hAnsi="Times New Roman"/>
          <w:b/>
        </w:rPr>
        <w:t>…………………………..</w:t>
      </w:r>
    </w:p>
    <w:p w:rsidR="006E097E" w:rsidRPr="00405BF8" w:rsidRDefault="006E097E" w:rsidP="006E097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E097E"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Szvegtrzs21"/>
        <w:keepNext/>
        <w:keepLines/>
        <w:spacing w:line="240" w:lineRule="auto"/>
        <w:ind w:right="142"/>
        <w:rPr>
          <w:i w:val="0"/>
          <w:smallCaps w:val="0"/>
          <w:sz w:val="22"/>
          <w:szCs w:val="22"/>
        </w:rPr>
      </w:pPr>
    </w:p>
    <w:p w:rsidR="006E097E" w:rsidRPr="00E73CB9" w:rsidRDefault="006E097E" w:rsidP="006E097E">
      <w:pPr>
        <w:pStyle w:val="Cmsor3"/>
        <w:jc w:val="center"/>
      </w:pPr>
      <w:r w:rsidRPr="00405BF8">
        <w:br w:type="page"/>
      </w:r>
      <w:bookmarkStart w:id="70" w:name="_Toc459197696"/>
      <w:r>
        <w:lastRenderedPageBreak/>
        <w:t>21</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70"/>
    </w:p>
    <w:p w:rsidR="006E097E" w:rsidRPr="00405BF8" w:rsidRDefault="006E097E" w:rsidP="006E097E">
      <w:pPr>
        <w:keepNext/>
        <w:keepLines/>
        <w:spacing w:after="0" w:line="240" w:lineRule="auto"/>
        <w:jc w:val="right"/>
        <w:rPr>
          <w:rFonts w:ascii="Times New Roman" w:hAnsi="Times New Roman"/>
        </w:rPr>
      </w:pPr>
    </w:p>
    <w:p w:rsidR="006E097E" w:rsidRPr="00E73CB9" w:rsidRDefault="006E097E" w:rsidP="006E097E">
      <w:pPr>
        <w:keepNext/>
        <w:keepLines/>
        <w:spacing w:after="0" w:line="240" w:lineRule="auto"/>
        <w:jc w:val="both"/>
        <w:rPr>
          <w:rFonts w:ascii="Times New Roman" w:hAnsi="Times New Roman"/>
          <w:b/>
        </w:rPr>
      </w:pPr>
      <w:r w:rsidRPr="00E73CB9">
        <w:rPr>
          <w:rFonts w:ascii="Times New Roman" w:hAnsi="Times New Roman"/>
          <w:b/>
        </w:rPr>
        <w:t>A)</w:t>
      </w:r>
    </w:p>
    <w:p w:rsidR="006E097E" w:rsidRPr="00405BF8" w:rsidRDefault="006E097E" w:rsidP="006E097E">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Több-feszültségrendszerű statikus ener</w:t>
      </w:r>
      <w:r w:rsidRPr="00A03E6C">
        <w:rPr>
          <w:rFonts w:ascii="Times New Roman" w:hAnsi="Times New Roman"/>
          <w:b/>
        </w:rPr>
        <w:t>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w:t>
      </w:r>
      <w:r w:rsidRPr="00FD4FBA">
        <w:rPr>
          <w:rFonts w:ascii="Times New Roman" w:hAnsi="Times New Roman"/>
        </w:rPr>
        <w:t xml:space="preserve"> tárgyban indított közösségi tárgyalásos eljárásban ezúton nyilatkozom, hogy az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6E097E" w:rsidRPr="00405BF8" w:rsidRDefault="006E097E" w:rsidP="006E097E">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6E097E" w:rsidRDefault="006E097E" w:rsidP="006E097E">
      <w:pPr>
        <w:keepNext/>
        <w:keepLines/>
        <w:spacing w:after="0" w:line="240" w:lineRule="auto"/>
        <w:jc w:val="both"/>
        <w:rPr>
          <w:rFonts w:ascii="Times New Roman" w:hAnsi="Times New Roman"/>
        </w:rPr>
      </w:pPr>
    </w:p>
    <w:p w:rsidR="006E097E" w:rsidRPr="00E73CB9" w:rsidRDefault="006E097E" w:rsidP="006E097E">
      <w:pPr>
        <w:keepNext/>
        <w:keepLines/>
        <w:spacing w:after="0" w:line="240" w:lineRule="auto"/>
        <w:jc w:val="both"/>
        <w:rPr>
          <w:rFonts w:ascii="Times New Roman" w:hAnsi="Times New Roman"/>
          <w:b/>
        </w:rPr>
      </w:pPr>
      <w:r w:rsidRPr="00E73CB9">
        <w:rPr>
          <w:rFonts w:ascii="Times New Roman" w:hAnsi="Times New Roman"/>
          <w:b/>
        </w:rPr>
        <w:t>B)</w:t>
      </w:r>
    </w:p>
    <w:p w:rsidR="006E097E" w:rsidRPr="00405BF8" w:rsidRDefault="006E097E" w:rsidP="006E097E">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FD4FBA">
        <w:rPr>
          <w:rFonts w:ascii="Times New Roman" w:hAnsi="Times New Roman"/>
        </w:rPr>
        <w:t>képviseletében a MÁV-START Vasúti Személyszállító Zrt.</w:t>
      </w:r>
      <w:r w:rsidRPr="00FD4FBA">
        <w:rPr>
          <w:rFonts w:ascii="Times New Roman" w:hAnsi="Times New Roman"/>
          <w:lang w:eastAsia="hu-HU"/>
        </w:rPr>
        <w:t xml:space="preserve">, </w:t>
      </w:r>
      <w:r w:rsidRPr="00FD4FBA">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Több-feszültségrendszerű statikus ener</w:t>
      </w:r>
      <w:r w:rsidRPr="00A03E6C">
        <w:rPr>
          <w:rFonts w:ascii="Times New Roman" w:hAnsi="Times New Roman"/>
          <w:b/>
        </w:rPr>
        <w:t>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FD4FBA">
        <w:rPr>
          <w:rFonts w:ascii="Times New Roman" w:hAnsi="Times New Roman"/>
        </w:rPr>
        <w:t>tárgyban indított közösségi tárgyalásos eljárásban ezúton nyilatkozom, hogy az</w:t>
      </w:r>
      <w:r>
        <w:rPr>
          <w:rFonts w:ascii="Times New Roman" w:hAnsi="Times New Roman"/>
        </w:rPr>
        <w:t xml:space="preserve">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6E097E" w:rsidRPr="00405BF8" w:rsidRDefault="006E097E" w:rsidP="006E097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E097E" w:rsidRPr="00405BF8" w:rsidTr="00F24C77">
        <w:tc>
          <w:tcPr>
            <w:tcW w:w="4605" w:type="dxa"/>
          </w:tcPr>
          <w:p w:rsidR="006E097E" w:rsidRPr="00405BF8" w:rsidRDefault="006E097E" w:rsidP="00F24C77">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6E097E" w:rsidRPr="00405BF8" w:rsidRDefault="006E097E" w:rsidP="00F24C77">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6E097E" w:rsidRPr="00405BF8" w:rsidTr="00F24C77">
        <w:tc>
          <w:tcPr>
            <w:tcW w:w="4605" w:type="dxa"/>
          </w:tcPr>
          <w:p w:rsidR="006E097E" w:rsidRPr="00405BF8" w:rsidRDefault="006E097E" w:rsidP="00F24C77">
            <w:pPr>
              <w:keepNext/>
              <w:keepLines/>
              <w:spacing w:after="0" w:line="240" w:lineRule="auto"/>
              <w:jc w:val="both"/>
              <w:rPr>
                <w:rFonts w:ascii="Times New Roman" w:hAnsi="Times New Roman"/>
              </w:rPr>
            </w:pPr>
          </w:p>
        </w:tc>
        <w:tc>
          <w:tcPr>
            <w:tcW w:w="4605"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c>
          <w:tcPr>
            <w:tcW w:w="4605" w:type="dxa"/>
          </w:tcPr>
          <w:p w:rsidR="006E097E" w:rsidRPr="00405BF8" w:rsidRDefault="006E097E" w:rsidP="00F24C77">
            <w:pPr>
              <w:keepNext/>
              <w:keepLines/>
              <w:spacing w:after="0" w:line="240" w:lineRule="auto"/>
              <w:jc w:val="both"/>
              <w:rPr>
                <w:rFonts w:ascii="Times New Roman" w:hAnsi="Times New Roman"/>
              </w:rPr>
            </w:pPr>
          </w:p>
        </w:tc>
        <w:tc>
          <w:tcPr>
            <w:tcW w:w="4605" w:type="dxa"/>
          </w:tcPr>
          <w:p w:rsidR="006E097E" w:rsidRPr="00405BF8" w:rsidRDefault="006E097E" w:rsidP="00F24C77">
            <w:pPr>
              <w:keepNext/>
              <w:keepLines/>
              <w:spacing w:after="0" w:line="240" w:lineRule="auto"/>
              <w:jc w:val="both"/>
              <w:rPr>
                <w:rFonts w:ascii="Times New Roman" w:hAnsi="Times New Roman"/>
              </w:rPr>
            </w:pPr>
          </w:p>
        </w:tc>
      </w:tr>
    </w:tbl>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center"/>
        <w:rPr>
          <w:rFonts w:ascii="Times New Roman" w:hAnsi="Times New Roman"/>
          <w:b/>
        </w:rPr>
      </w:pPr>
      <w:r w:rsidRPr="00405BF8">
        <w:rPr>
          <w:rFonts w:ascii="Times New Roman" w:hAnsi="Times New Roman"/>
          <w:b/>
        </w:rPr>
        <w:t>…………………………..</w:t>
      </w:r>
    </w:p>
    <w:p w:rsidR="006E097E" w:rsidRPr="00405BF8" w:rsidRDefault="006E097E" w:rsidP="006E097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E097E"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6E097E" w:rsidRDefault="006E097E" w:rsidP="006E097E">
      <w:pPr>
        <w:pStyle w:val="Szvegtrzs21"/>
        <w:keepNext/>
        <w:keepLines/>
        <w:spacing w:line="240" w:lineRule="auto"/>
        <w:ind w:right="142"/>
        <w:rPr>
          <w:i w:val="0"/>
          <w:smallCaps w:val="0"/>
          <w:sz w:val="22"/>
          <w:szCs w:val="22"/>
        </w:rPr>
      </w:pPr>
    </w:p>
    <w:p w:rsidR="006E097E" w:rsidRDefault="006E097E" w:rsidP="006E097E">
      <w:pPr>
        <w:pStyle w:val="Cmsor3"/>
        <w:jc w:val="center"/>
      </w:pPr>
      <w:r>
        <w:br w:type="page"/>
      </w:r>
    </w:p>
    <w:p w:rsidR="006E097E" w:rsidRDefault="006E097E" w:rsidP="006E097E">
      <w:pPr>
        <w:pStyle w:val="Cmsor3"/>
        <w:jc w:val="center"/>
        <w:sectPr w:rsidR="006E097E" w:rsidSect="008238D4">
          <w:pgSz w:w="11906" w:h="16838" w:code="9"/>
          <w:pgMar w:top="1418" w:right="1418" w:bottom="1418" w:left="1418" w:header="709" w:footer="709" w:gutter="0"/>
          <w:cols w:space="708"/>
          <w:titlePg/>
          <w:rtlGutter/>
          <w:docGrid w:linePitch="360"/>
        </w:sectPr>
      </w:pPr>
    </w:p>
    <w:p w:rsidR="006E097E" w:rsidRPr="00920369" w:rsidRDefault="006E097E" w:rsidP="006E097E">
      <w:pPr>
        <w:pStyle w:val="Cmsor3"/>
        <w:jc w:val="center"/>
      </w:pPr>
      <w:bookmarkStart w:id="71" w:name="_Toc459197697"/>
      <w:bookmarkStart w:id="72" w:name="_GoBack"/>
      <w:bookmarkEnd w:id="72"/>
      <w:r>
        <w:lastRenderedPageBreak/>
        <w:t>22</w:t>
      </w:r>
      <w:r w:rsidRPr="00920369">
        <w:t>. sz. melléklet: Referencia nyilatkozat</w:t>
      </w:r>
      <w:bookmarkEnd w:id="71"/>
    </w:p>
    <w:p w:rsidR="006E097E" w:rsidRDefault="006E097E" w:rsidP="006E097E">
      <w:pPr>
        <w:spacing w:after="0" w:line="240" w:lineRule="auto"/>
        <w:jc w:val="center"/>
        <w:rPr>
          <w:rFonts w:ascii="Times New Roman" w:hAnsi="Times New Roman"/>
          <w:i/>
        </w:rPr>
      </w:pPr>
      <w:r w:rsidRPr="00E4367E">
        <w:rPr>
          <w:rFonts w:ascii="Times New Roman" w:hAnsi="Times New Roman"/>
          <w:i/>
        </w:rPr>
        <w:t>Referencia nyilatkozat a 321/2015. (X. 30.) Korm. rendelet 21. § (</w:t>
      </w:r>
      <w:r w:rsidRPr="0009391E">
        <w:rPr>
          <w:rFonts w:ascii="Times New Roman" w:hAnsi="Times New Roman"/>
          <w:i/>
        </w:rPr>
        <w:t xml:space="preserve">1) bekezdés </w:t>
      </w:r>
      <w:r w:rsidRPr="00E4367E">
        <w:rPr>
          <w:rFonts w:ascii="Times New Roman" w:hAnsi="Times New Roman"/>
          <w:i/>
        </w:rPr>
        <w:t xml:space="preserve">a) pontja szerinti alkalmassági előírás </w:t>
      </w:r>
      <w:proofErr w:type="gramStart"/>
      <w:r w:rsidRPr="00E4367E">
        <w:rPr>
          <w:rFonts w:ascii="Times New Roman" w:hAnsi="Times New Roman"/>
          <w:i/>
        </w:rPr>
        <w:t>vonatkozásában</w:t>
      </w:r>
      <w:r w:rsidRPr="00405BF8">
        <w:rPr>
          <w:rFonts w:ascii="Times New Roman" w:hAnsi="Times New Roman"/>
          <w:i/>
        </w:rPr>
        <w:t>(</w:t>
      </w:r>
      <w:proofErr w:type="gramEnd"/>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6E097E" w:rsidRPr="00405BF8" w:rsidRDefault="006E097E" w:rsidP="006E097E">
      <w:pPr>
        <w:keepNext/>
        <w:keepLines/>
        <w:spacing w:after="0" w:line="240" w:lineRule="auto"/>
        <w:rPr>
          <w:rFonts w:ascii="Times New Roman" w:hAnsi="Times New Roman"/>
          <w:i/>
        </w:rPr>
      </w:pPr>
    </w:p>
    <w:p w:rsidR="006E097E" w:rsidRDefault="006E097E" w:rsidP="006E097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w:t>
      </w:r>
      <w:r w:rsidRPr="00FC451B">
        <w:rPr>
          <w:rFonts w:ascii="Times New Roman" w:hAnsi="Times New Roman"/>
        </w:rPr>
        <w:t>képviseletében a MÁV-START Vasúti Személyszállító Zrt.</w:t>
      </w:r>
      <w:r w:rsidRPr="00FC451B">
        <w:rPr>
          <w:rFonts w:ascii="Times New Roman" w:hAnsi="Times New Roman"/>
          <w:lang w:eastAsia="hu-HU"/>
        </w:rPr>
        <w:t xml:space="preserve">, </w:t>
      </w:r>
      <w:r w:rsidRPr="00FC451B">
        <w:rPr>
          <w:rFonts w:ascii="Times New Roman" w:hAnsi="Times New Roman"/>
        </w:rPr>
        <w:t xml:space="preserve">mint ajánlatkérő által </w:t>
      </w:r>
      <w:r w:rsidRPr="00433C17">
        <w:rPr>
          <w:rFonts w:ascii="Times New Roman" w:hAnsi="Times New Roman"/>
        </w:rPr>
        <w:t>„</w:t>
      </w:r>
      <w:r w:rsidRPr="00A03E6C">
        <w:rPr>
          <w:rFonts w:ascii="Times New Roman" w:hAnsi="Times New Roman"/>
          <w:b/>
        </w:rPr>
        <w:t xml:space="preserve">IC+ projekt – </w:t>
      </w:r>
      <w:r>
        <w:rPr>
          <w:rFonts w:ascii="Times New Roman" w:hAnsi="Times New Roman"/>
          <w:b/>
        </w:rPr>
        <w:t>Több-feszültségrendszerű statikus ener</w:t>
      </w:r>
      <w:r w:rsidRPr="00A03E6C">
        <w:rPr>
          <w:rFonts w:ascii="Times New Roman" w:hAnsi="Times New Roman"/>
          <w:b/>
        </w:rPr>
        <w:t>giaellátó berendezés</w:t>
      </w:r>
      <w:r w:rsidRPr="00A03E6C">
        <w:rPr>
          <w:rFonts w:ascii="Times New Roman" w:hAnsi="Times New Roman"/>
        </w:rPr>
        <w:t xml:space="preserve"> </w:t>
      </w:r>
      <w:r w:rsidRPr="00A03E6C">
        <w:rPr>
          <w:rFonts w:ascii="Times New Roman" w:hAnsi="Times New Roman"/>
          <w:b/>
        </w:rPr>
        <w:t>beszerzése</w:t>
      </w:r>
      <w:r>
        <w:rPr>
          <w:rFonts w:ascii="Times New Roman" w:hAnsi="Times New Roman"/>
          <w:b/>
        </w:rPr>
        <w:t xml:space="preserve">” </w:t>
      </w:r>
      <w:r w:rsidRPr="00FC451B">
        <w:rPr>
          <w:rFonts w:ascii="Times New Roman" w:hAnsi="Times New Roman"/>
        </w:rPr>
        <w:t>tárgyban indított közösségi tárgyalásos</w:t>
      </w:r>
      <w:r w:rsidRPr="00405BF8">
        <w:rPr>
          <w:rFonts w:ascii="Times New Roman" w:hAnsi="Times New Roman"/>
        </w:rPr>
        <w:t xml:space="preserve"> eljárásban ezúton nyilatkozom, hogy a részvételi felhívásban előírt, a közbeszerzés tárgyára vonatkozóan a részvételi felhívás feladásától visszaszámított </w:t>
      </w:r>
      <w:r>
        <w:rPr>
          <w:rFonts w:ascii="Times New Roman" w:hAnsi="Times New Roman"/>
          <w:b/>
        </w:rPr>
        <w:t>hat</w:t>
      </w:r>
      <w:r w:rsidRPr="00FC451B">
        <w:rPr>
          <w:rFonts w:ascii="Times New Roman" w:hAnsi="Times New Roman"/>
          <w:b/>
        </w:rPr>
        <w:t xml:space="preserve"> év (</w:t>
      </w:r>
      <w:r>
        <w:rPr>
          <w:rFonts w:ascii="Times New Roman" w:hAnsi="Times New Roman"/>
          <w:b/>
        </w:rPr>
        <w:t>72</w:t>
      </w:r>
      <w:r w:rsidRPr="00FC451B">
        <w:rPr>
          <w:rFonts w:ascii="Times New Roman" w:hAnsi="Times New Roman"/>
          <w:b/>
        </w:rPr>
        <w:t xml:space="preserve"> hónap)</w:t>
      </w:r>
      <w:r w:rsidRPr="00FC451B">
        <w:rPr>
          <w:rFonts w:ascii="Times New Roman" w:hAnsi="Times New Roman"/>
        </w:rPr>
        <w:t xml:space="preserve"> legjelentősebb </w:t>
      </w:r>
      <w:r w:rsidRPr="00FC451B">
        <w:rPr>
          <w:rFonts w:ascii="Times New Roman" w:hAnsi="Times New Roman"/>
          <w:b/>
        </w:rPr>
        <w:t>szállításai</w:t>
      </w:r>
      <w:r w:rsidRPr="00405BF8">
        <w:rPr>
          <w:rFonts w:ascii="Times New Roman" w:hAnsi="Times New Roman"/>
        </w:rPr>
        <w:t xml:space="preserve"> az aláb</w:t>
      </w:r>
      <w:r>
        <w:rPr>
          <w:rFonts w:ascii="Times New Roman" w:hAnsi="Times New Roman"/>
        </w:rPr>
        <w:t>biak:</w:t>
      </w:r>
      <w:proofErr w:type="gramEnd"/>
    </w:p>
    <w:p w:rsidR="006E097E" w:rsidRPr="00405BF8" w:rsidRDefault="006E097E" w:rsidP="006E097E">
      <w:pPr>
        <w:keepNext/>
        <w:keepLines/>
        <w:spacing w:after="0" w:line="240" w:lineRule="auto"/>
        <w:jc w:val="both"/>
        <w:rPr>
          <w:rFonts w:ascii="Times New Roman" w:hAnsi="Times New Roman"/>
        </w:rPr>
      </w:pPr>
    </w:p>
    <w:tbl>
      <w:tblPr>
        <w:tblW w:w="14287" w:type="dxa"/>
        <w:jc w:val="center"/>
        <w:tblInd w:w="-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3546"/>
        <w:gridCol w:w="1701"/>
        <w:gridCol w:w="1985"/>
        <w:gridCol w:w="2268"/>
        <w:gridCol w:w="2378"/>
      </w:tblGrid>
      <w:tr w:rsidR="006E097E" w:rsidRPr="00E14C30" w:rsidTr="00F24C77">
        <w:trPr>
          <w:jc w:val="center"/>
        </w:trPr>
        <w:tc>
          <w:tcPr>
            <w:tcW w:w="2409" w:type="dxa"/>
            <w:vAlign w:val="center"/>
          </w:tcPr>
          <w:p w:rsidR="006E097E" w:rsidRPr="00E14C30" w:rsidRDefault="006E097E" w:rsidP="00F24C77">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6E097E" w:rsidRPr="00E14C30" w:rsidRDefault="006E097E" w:rsidP="00F24C77">
            <w:pPr>
              <w:keepNext/>
              <w:keepLines/>
              <w:spacing w:after="0" w:line="240" w:lineRule="auto"/>
              <w:jc w:val="center"/>
              <w:rPr>
                <w:rFonts w:ascii="Times New Roman" w:hAnsi="Times New Roman"/>
              </w:rPr>
            </w:pPr>
          </w:p>
        </w:tc>
        <w:tc>
          <w:tcPr>
            <w:tcW w:w="3546" w:type="dxa"/>
            <w:vAlign w:val="center"/>
          </w:tcPr>
          <w:p w:rsidR="006E097E" w:rsidRPr="00E14C30" w:rsidRDefault="006E097E" w:rsidP="00F24C77">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6E097E" w:rsidRPr="00E14C30" w:rsidRDefault="006E097E" w:rsidP="00F24C77">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1701" w:type="dxa"/>
          </w:tcPr>
          <w:p w:rsidR="006E097E" w:rsidRPr="00E14C30" w:rsidRDefault="006E097E" w:rsidP="00F24C77">
            <w:pPr>
              <w:keepNext/>
              <w:keepLines/>
              <w:spacing w:after="0" w:line="240" w:lineRule="auto"/>
              <w:jc w:val="center"/>
              <w:rPr>
                <w:rFonts w:ascii="Times New Roman" w:hAnsi="Times New Roman"/>
              </w:rPr>
            </w:pPr>
            <w:r>
              <w:rPr>
                <w:rFonts w:ascii="Times New Roman" w:hAnsi="Times New Roman"/>
              </w:rPr>
              <w:t>A szállított energiaellátó berendezés típusazonosítója</w:t>
            </w:r>
          </w:p>
        </w:tc>
        <w:tc>
          <w:tcPr>
            <w:tcW w:w="1985" w:type="dxa"/>
            <w:vAlign w:val="center"/>
          </w:tcPr>
          <w:p w:rsidR="006E097E" w:rsidRPr="00E14C30" w:rsidRDefault="006E097E" w:rsidP="00F24C77">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73" w:name="OLE_LINK1"/>
            <w:bookmarkStart w:id="74" w:name="OLE_LINK2"/>
            <w:r w:rsidRPr="00E14C30">
              <w:rPr>
                <w:rFonts w:ascii="Times New Roman" w:hAnsi="Times New Roman"/>
              </w:rPr>
              <w:t>kezdő időpontja (év, hónap, nap pontossággal</w:t>
            </w:r>
            <w:bookmarkEnd w:id="73"/>
            <w:bookmarkEnd w:id="74"/>
            <w:r w:rsidRPr="00E14C30">
              <w:rPr>
                <w:rFonts w:ascii="Times New Roman" w:hAnsi="Times New Roman"/>
              </w:rPr>
              <w:t>)</w:t>
            </w:r>
          </w:p>
          <w:p w:rsidR="006E097E" w:rsidRPr="00E14C30" w:rsidRDefault="006E097E" w:rsidP="00F24C77">
            <w:pPr>
              <w:keepNext/>
              <w:keepLines/>
              <w:spacing w:after="0" w:line="240" w:lineRule="auto"/>
              <w:jc w:val="center"/>
              <w:rPr>
                <w:rFonts w:ascii="Times New Roman" w:hAnsi="Times New Roman"/>
              </w:rPr>
            </w:pPr>
          </w:p>
        </w:tc>
        <w:tc>
          <w:tcPr>
            <w:tcW w:w="2268" w:type="dxa"/>
            <w:vAlign w:val="center"/>
          </w:tcPr>
          <w:p w:rsidR="006E097E" w:rsidRPr="00E14C30" w:rsidRDefault="006E097E" w:rsidP="00F24C77">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2378" w:type="dxa"/>
            <w:vAlign w:val="center"/>
          </w:tcPr>
          <w:p w:rsidR="006E097E" w:rsidRPr="00E14C30" w:rsidRDefault="006E097E" w:rsidP="00F24C77">
            <w:pPr>
              <w:keepNext/>
              <w:keepLines/>
              <w:spacing w:after="0" w:line="240" w:lineRule="auto"/>
              <w:jc w:val="center"/>
              <w:rPr>
                <w:rFonts w:ascii="Times New Roman" w:hAnsi="Times New Roman"/>
              </w:rPr>
            </w:pPr>
            <w:r w:rsidRPr="00E14C30">
              <w:rPr>
                <w:rFonts w:ascii="Times New Roman" w:hAnsi="Times New Roman"/>
              </w:rPr>
              <w:t>A</w:t>
            </w:r>
            <w:r>
              <w:rPr>
                <w:rFonts w:ascii="Times New Roman" w:hAnsi="Times New Roman"/>
              </w:rPr>
              <w:t xml:space="preserve"> szerződés mennyisége</w:t>
            </w:r>
            <w:r w:rsidRPr="00E14C30">
              <w:rPr>
                <w:rFonts w:ascii="Times New Roman" w:hAnsi="Times New Roman"/>
              </w:rPr>
              <w:t xml:space="preserve"> (</w:t>
            </w:r>
            <w:r>
              <w:rPr>
                <w:rFonts w:ascii="Times New Roman" w:hAnsi="Times New Roman"/>
              </w:rPr>
              <w:t xml:space="preserve">saját teljesítés mennyisége </w:t>
            </w:r>
            <w:r w:rsidRPr="00E14C30">
              <w:rPr>
                <w:rFonts w:ascii="Times New Roman" w:hAnsi="Times New Roman"/>
              </w:rPr>
              <w:t>a vizsgált időszak vonatkozásában)</w:t>
            </w:r>
          </w:p>
        </w:tc>
      </w:tr>
      <w:tr w:rsidR="006E097E" w:rsidRPr="00405BF8" w:rsidTr="00F24C77">
        <w:trPr>
          <w:jc w:val="center"/>
        </w:trPr>
        <w:tc>
          <w:tcPr>
            <w:tcW w:w="2409" w:type="dxa"/>
          </w:tcPr>
          <w:p w:rsidR="006E097E" w:rsidRPr="00405BF8" w:rsidRDefault="006E097E" w:rsidP="00F24C77">
            <w:pPr>
              <w:keepNext/>
              <w:keepLines/>
              <w:spacing w:after="0" w:line="240" w:lineRule="auto"/>
              <w:jc w:val="both"/>
              <w:rPr>
                <w:rFonts w:ascii="Times New Roman" w:hAnsi="Times New Roman"/>
              </w:rPr>
            </w:pPr>
          </w:p>
        </w:tc>
        <w:tc>
          <w:tcPr>
            <w:tcW w:w="3546" w:type="dxa"/>
          </w:tcPr>
          <w:p w:rsidR="006E097E" w:rsidRPr="00405BF8" w:rsidRDefault="006E097E" w:rsidP="00F24C77">
            <w:pPr>
              <w:keepNext/>
              <w:keepLines/>
              <w:spacing w:after="0" w:line="240" w:lineRule="auto"/>
              <w:jc w:val="both"/>
              <w:rPr>
                <w:rFonts w:ascii="Times New Roman" w:hAnsi="Times New Roman"/>
              </w:rPr>
            </w:pPr>
          </w:p>
        </w:tc>
        <w:tc>
          <w:tcPr>
            <w:tcW w:w="1701" w:type="dxa"/>
          </w:tcPr>
          <w:p w:rsidR="006E097E" w:rsidRPr="00405BF8" w:rsidRDefault="006E097E" w:rsidP="00F24C77">
            <w:pPr>
              <w:keepNext/>
              <w:keepLines/>
              <w:spacing w:after="0" w:line="240" w:lineRule="auto"/>
              <w:jc w:val="both"/>
              <w:rPr>
                <w:rFonts w:ascii="Times New Roman" w:hAnsi="Times New Roman"/>
              </w:rPr>
            </w:pPr>
          </w:p>
        </w:tc>
        <w:tc>
          <w:tcPr>
            <w:tcW w:w="1985" w:type="dxa"/>
          </w:tcPr>
          <w:p w:rsidR="006E097E" w:rsidRPr="00405BF8" w:rsidRDefault="006E097E" w:rsidP="00F24C77">
            <w:pPr>
              <w:keepNext/>
              <w:keepLines/>
              <w:spacing w:after="0" w:line="240" w:lineRule="auto"/>
              <w:jc w:val="both"/>
              <w:rPr>
                <w:rFonts w:ascii="Times New Roman" w:hAnsi="Times New Roman"/>
              </w:rPr>
            </w:pPr>
          </w:p>
        </w:tc>
        <w:tc>
          <w:tcPr>
            <w:tcW w:w="2268" w:type="dxa"/>
          </w:tcPr>
          <w:p w:rsidR="006E097E" w:rsidRPr="00405BF8" w:rsidRDefault="006E097E" w:rsidP="00F24C77">
            <w:pPr>
              <w:keepNext/>
              <w:keepLines/>
              <w:spacing w:after="0" w:line="240" w:lineRule="auto"/>
              <w:jc w:val="both"/>
              <w:rPr>
                <w:rFonts w:ascii="Times New Roman" w:hAnsi="Times New Roman"/>
              </w:rPr>
            </w:pPr>
          </w:p>
        </w:tc>
        <w:tc>
          <w:tcPr>
            <w:tcW w:w="2378" w:type="dxa"/>
          </w:tcPr>
          <w:p w:rsidR="006E097E" w:rsidRPr="00405BF8" w:rsidRDefault="006E097E" w:rsidP="00F24C77">
            <w:pPr>
              <w:keepNext/>
              <w:keepLines/>
              <w:spacing w:after="0" w:line="240" w:lineRule="auto"/>
              <w:jc w:val="both"/>
              <w:rPr>
                <w:rFonts w:ascii="Times New Roman" w:hAnsi="Times New Roman"/>
              </w:rPr>
            </w:pPr>
          </w:p>
        </w:tc>
      </w:tr>
      <w:tr w:rsidR="006E097E" w:rsidRPr="00405BF8" w:rsidTr="00F24C77">
        <w:trPr>
          <w:jc w:val="center"/>
        </w:trPr>
        <w:tc>
          <w:tcPr>
            <w:tcW w:w="2409" w:type="dxa"/>
          </w:tcPr>
          <w:p w:rsidR="006E097E" w:rsidRPr="00405BF8" w:rsidRDefault="006E097E" w:rsidP="00F24C77">
            <w:pPr>
              <w:keepNext/>
              <w:keepLines/>
              <w:spacing w:after="0" w:line="240" w:lineRule="auto"/>
              <w:jc w:val="both"/>
              <w:rPr>
                <w:rFonts w:ascii="Times New Roman" w:hAnsi="Times New Roman"/>
              </w:rPr>
            </w:pPr>
          </w:p>
        </w:tc>
        <w:tc>
          <w:tcPr>
            <w:tcW w:w="3546" w:type="dxa"/>
          </w:tcPr>
          <w:p w:rsidR="006E097E" w:rsidRPr="00405BF8" w:rsidRDefault="006E097E" w:rsidP="00F24C77">
            <w:pPr>
              <w:keepNext/>
              <w:keepLines/>
              <w:spacing w:after="0" w:line="240" w:lineRule="auto"/>
              <w:jc w:val="both"/>
              <w:rPr>
                <w:rFonts w:ascii="Times New Roman" w:hAnsi="Times New Roman"/>
              </w:rPr>
            </w:pPr>
          </w:p>
        </w:tc>
        <w:tc>
          <w:tcPr>
            <w:tcW w:w="1701" w:type="dxa"/>
          </w:tcPr>
          <w:p w:rsidR="006E097E" w:rsidRPr="00405BF8" w:rsidRDefault="006E097E" w:rsidP="00F24C77">
            <w:pPr>
              <w:keepNext/>
              <w:keepLines/>
              <w:spacing w:after="0" w:line="240" w:lineRule="auto"/>
              <w:jc w:val="both"/>
              <w:rPr>
                <w:rFonts w:ascii="Times New Roman" w:hAnsi="Times New Roman"/>
              </w:rPr>
            </w:pPr>
          </w:p>
        </w:tc>
        <w:tc>
          <w:tcPr>
            <w:tcW w:w="1985" w:type="dxa"/>
          </w:tcPr>
          <w:p w:rsidR="006E097E" w:rsidRPr="00405BF8" w:rsidRDefault="006E097E" w:rsidP="00F24C77">
            <w:pPr>
              <w:keepNext/>
              <w:keepLines/>
              <w:spacing w:after="0" w:line="240" w:lineRule="auto"/>
              <w:jc w:val="both"/>
              <w:rPr>
                <w:rFonts w:ascii="Times New Roman" w:hAnsi="Times New Roman"/>
              </w:rPr>
            </w:pPr>
          </w:p>
        </w:tc>
        <w:tc>
          <w:tcPr>
            <w:tcW w:w="2268" w:type="dxa"/>
          </w:tcPr>
          <w:p w:rsidR="006E097E" w:rsidRPr="00405BF8" w:rsidRDefault="006E097E" w:rsidP="00F24C77">
            <w:pPr>
              <w:keepNext/>
              <w:keepLines/>
              <w:spacing w:after="0" w:line="240" w:lineRule="auto"/>
              <w:jc w:val="both"/>
              <w:rPr>
                <w:rFonts w:ascii="Times New Roman" w:hAnsi="Times New Roman"/>
              </w:rPr>
            </w:pPr>
          </w:p>
        </w:tc>
        <w:tc>
          <w:tcPr>
            <w:tcW w:w="2378" w:type="dxa"/>
          </w:tcPr>
          <w:p w:rsidR="006E097E" w:rsidRPr="00405BF8" w:rsidRDefault="006E097E" w:rsidP="00F24C77">
            <w:pPr>
              <w:keepNext/>
              <w:keepLines/>
              <w:spacing w:after="0" w:line="240" w:lineRule="auto"/>
              <w:jc w:val="both"/>
              <w:rPr>
                <w:rFonts w:ascii="Times New Roman" w:hAnsi="Times New Roman"/>
              </w:rPr>
            </w:pPr>
          </w:p>
        </w:tc>
      </w:tr>
    </w:tbl>
    <w:p w:rsidR="006E097E" w:rsidRDefault="006E097E" w:rsidP="006E097E">
      <w:pPr>
        <w:keepNext/>
        <w:keepLines/>
        <w:spacing w:after="0" w:line="240" w:lineRule="auto"/>
        <w:jc w:val="both"/>
        <w:rPr>
          <w:rFonts w:ascii="Times New Roman" w:hAnsi="Times New Roman"/>
        </w:rPr>
      </w:pPr>
    </w:p>
    <w:p w:rsidR="006E097E" w:rsidRDefault="006E097E" w:rsidP="006E097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both"/>
        <w:rPr>
          <w:rFonts w:ascii="Times New Roman" w:hAnsi="Times New Roman"/>
        </w:rPr>
      </w:pPr>
      <w:r w:rsidRPr="00405BF8">
        <w:rPr>
          <w:rFonts w:ascii="Times New Roman" w:hAnsi="Times New Roman"/>
        </w:rPr>
        <w:t>&lt;Kelt&gt;</w:t>
      </w:r>
    </w:p>
    <w:p w:rsidR="006E097E" w:rsidRPr="00405BF8" w:rsidRDefault="006E097E" w:rsidP="006E097E">
      <w:pPr>
        <w:keepNext/>
        <w:keepLines/>
        <w:spacing w:after="0" w:line="240" w:lineRule="auto"/>
        <w:jc w:val="both"/>
        <w:rPr>
          <w:rFonts w:ascii="Times New Roman" w:hAnsi="Times New Roman"/>
        </w:rPr>
      </w:pPr>
    </w:p>
    <w:p w:rsidR="006E097E" w:rsidRPr="00405BF8" w:rsidRDefault="006E097E" w:rsidP="006E097E">
      <w:pPr>
        <w:keepNext/>
        <w:keepLines/>
        <w:spacing w:after="0" w:line="240" w:lineRule="auto"/>
        <w:jc w:val="center"/>
        <w:rPr>
          <w:rFonts w:ascii="Times New Roman" w:hAnsi="Times New Roman"/>
          <w:b/>
        </w:rPr>
      </w:pPr>
      <w:r w:rsidRPr="00405BF8">
        <w:rPr>
          <w:rFonts w:ascii="Times New Roman" w:hAnsi="Times New Roman"/>
          <w:b/>
        </w:rPr>
        <w:t>…………………………..</w:t>
      </w:r>
    </w:p>
    <w:p w:rsidR="006E097E" w:rsidRPr="00405BF8" w:rsidRDefault="006E097E" w:rsidP="006E097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6E097E" w:rsidRPr="00405BF8" w:rsidRDefault="006E097E" w:rsidP="006E097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AE48BA" w:rsidRDefault="008230A6"/>
    <w:sectPr w:rsidR="00AE48BA" w:rsidSect="006E09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0A6" w:rsidRDefault="008230A6" w:rsidP="006E097E">
      <w:pPr>
        <w:spacing w:after="0" w:line="240" w:lineRule="auto"/>
      </w:pPr>
      <w:r>
        <w:separator/>
      </w:r>
    </w:p>
  </w:endnote>
  <w:endnote w:type="continuationSeparator" w:id="0">
    <w:p w:rsidR="008230A6" w:rsidRDefault="008230A6" w:rsidP="006E0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0A6" w:rsidRDefault="008230A6" w:rsidP="006E097E">
      <w:pPr>
        <w:spacing w:after="0" w:line="240" w:lineRule="auto"/>
      </w:pPr>
      <w:r>
        <w:separator/>
      </w:r>
    </w:p>
  </w:footnote>
  <w:footnote w:type="continuationSeparator" w:id="0">
    <w:p w:rsidR="008230A6" w:rsidRDefault="008230A6" w:rsidP="006E097E">
      <w:pPr>
        <w:spacing w:after="0" w:line="240" w:lineRule="auto"/>
      </w:pPr>
      <w:r>
        <w:continuationSeparator/>
      </w:r>
    </w:p>
  </w:footnote>
  <w:footnote w:id="1">
    <w:p w:rsidR="006E097E" w:rsidRDefault="006E097E" w:rsidP="006E097E">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6E097E" w:rsidRDefault="006E097E" w:rsidP="006E097E">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6E097E" w:rsidRDefault="006E097E" w:rsidP="006E097E">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6E097E" w:rsidRDefault="006E097E" w:rsidP="006E097E">
      <w:pPr>
        <w:pStyle w:val="Lbjegyzetszveg"/>
        <w:rPr>
          <w:highlight w:val="lightGray"/>
        </w:rPr>
      </w:pPr>
    </w:p>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6E097E" w:rsidRPr="000A4BE0" w:rsidRDefault="006E097E" w:rsidP="006E097E">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6E097E" w:rsidRDefault="006E097E" w:rsidP="006E097E">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6E097E" w:rsidRPr="000A4BE0" w:rsidRDefault="006E097E" w:rsidP="006E097E">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6E097E" w:rsidRPr="000A4BE0" w:rsidRDefault="006E097E" w:rsidP="006E097E">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6E097E" w:rsidRPr="000A4BE0" w:rsidRDefault="006E097E" w:rsidP="006E097E">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6E097E" w:rsidRDefault="006E097E" w:rsidP="006E097E">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6E097E" w:rsidRPr="00B40D8B" w:rsidRDefault="006E097E" w:rsidP="006E097E">
      <w:pPr>
        <w:pStyle w:val="Lbjegyzetszveg"/>
        <w:rPr>
          <w:sz w:val="18"/>
          <w:szCs w:val="18"/>
        </w:rPr>
      </w:pPr>
      <w:r>
        <w:rPr>
          <w:rStyle w:val="Lbjegyzet-hivatkozs"/>
        </w:rPr>
        <w:footnoteRef/>
      </w:r>
      <w:r>
        <w:t xml:space="preserve"> </w:t>
      </w:r>
      <w:r w:rsidRPr="00BD2491">
        <w:rPr>
          <w:sz w:val="16"/>
          <w:szCs w:val="16"/>
        </w:rPr>
        <w:t>Amennyiben részajánlat-tétel lehetséges, úgy részenként kitöltendő!</w:t>
      </w:r>
    </w:p>
  </w:footnote>
  <w:footnote w:id="16">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6E097E" w:rsidRDefault="006E097E" w:rsidP="006E097E">
      <w:pPr>
        <w:pStyle w:val="Lbjegyzetszveg"/>
      </w:pPr>
      <w:r w:rsidRPr="008238D4">
        <w:rPr>
          <w:rStyle w:val="Lbjegyzet-hivatkozs"/>
        </w:rPr>
        <w:footnoteRef/>
      </w:r>
      <w:r w:rsidRPr="008238D4">
        <w:t xml:space="preserve"> </w:t>
      </w:r>
      <w:r w:rsidRPr="00BD2491">
        <w:rPr>
          <w:sz w:val="16"/>
          <w:szCs w:val="16"/>
        </w:rPr>
        <w:t>Amennyiben részajánlat-tétel lehetséges, úgy részenként kitöltendő!</w:t>
      </w:r>
    </w:p>
  </w:footnote>
  <w:footnote w:id="18">
    <w:p w:rsidR="006E097E" w:rsidRDefault="006E097E" w:rsidP="006E097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6E097E" w:rsidRDefault="006E097E" w:rsidP="006E097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6E097E" w:rsidRDefault="006E097E" w:rsidP="006E097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6E097E" w:rsidRDefault="006E097E" w:rsidP="006E097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6E097E" w:rsidRDefault="006E097E" w:rsidP="006E097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6E097E" w:rsidRDefault="006E097E" w:rsidP="006E097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6E097E" w:rsidRDefault="006E097E" w:rsidP="006E097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6E097E" w:rsidRDefault="006E097E" w:rsidP="006E097E">
      <w:pPr>
        <w:pStyle w:val="Lbjegyzetszveg"/>
      </w:pPr>
      <w:r>
        <w:rPr>
          <w:rStyle w:val="Lbjegyzet-hivatkozs"/>
        </w:rPr>
        <w:footnoteRef/>
      </w:r>
      <w:r>
        <w:t xml:space="preserve"> </w:t>
      </w:r>
      <w:r w:rsidRPr="00BD2491">
        <w:rPr>
          <w:sz w:val="16"/>
          <w:szCs w:val="16"/>
        </w:rPr>
        <w:t>Amennyiben részajánlat-tétel lehetséges, úgy részenként kitöltendő!</w:t>
      </w:r>
    </w:p>
  </w:footnote>
  <w:footnote w:id="44">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6E097E" w:rsidRDefault="006E097E" w:rsidP="006E097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6E097E" w:rsidRPr="001A2A2A"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B16405">
        <w:rPr>
          <w:rFonts w:ascii="Times New Roman" w:hAnsi="Times New Roman"/>
        </w:rPr>
        <w:t xml:space="preserve">A Bizottság szervezeti egységei az elektronikus </w:t>
      </w:r>
      <w:proofErr w:type="spellStart"/>
      <w:r w:rsidRPr="00B16405">
        <w:rPr>
          <w:rFonts w:ascii="Times New Roman" w:hAnsi="Times New Roman"/>
        </w:rPr>
        <w:t>ESPD-szolgáltatást</w:t>
      </w:r>
      <w:proofErr w:type="spellEnd"/>
      <w:r w:rsidRPr="00B16405">
        <w:rPr>
          <w:rFonts w:ascii="Times New Roman" w:hAnsi="Times New Roman"/>
        </w:rPr>
        <w:t xml:space="preserve"> díjmentesen bocsátják az ajánlatkérő szervek, a közszolgáltató ajánlatkérők, a gazdasági szereplők, az elektronikus szolgáltatók és más érdekelt felek rendelkezésére.</w:t>
      </w:r>
    </w:p>
  </w:footnote>
  <w:footnote w:id="56">
    <w:p w:rsidR="006E097E" w:rsidRPr="00B16405"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B16405">
        <w:rPr>
          <w:rFonts w:ascii="Times New Roman" w:hAnsi="Times New Roman"/>
          <w:b/>
        </w:rPr>
        <w:t>Ajánlatkérő szervek</w:t>
      </w:r>
      <w:r w:rsidRPr="00B16405">
        <w:rPr>
          <w:rFonts w:ascii="Times New Roman" w:hAnsi="Times New Roman"/>
        </w:rPr>
        <w:t xml:space="preserve"> részére: vagy az eljárást megindító felhívásként alkalmazott </w:t>
      </w:r>
      <w:r w:rsidRPr="00B16405">
        <w:rPr>
          <w:rFonts w:ascii="Times New Roman" w:hAnsi="Times New Roman"/>
          <w:b/>
        </w:rPr>
        <w:t>Előzetes tájékoztató</w:t>
      </w:r>
      <w:r w:rsidRPr="00B16405">
        <w:rPr>
          <w:rFonts w:ascii="Times New Roman" w:hAnsi="Times New Roman"/>
        </w:rPr>
        <w:t xml:space="preserve">, vagy </w:t>
      </w:r>
      <w:r w:rsidRPr="00B16405">
        <w:rPr>
          <w:rFonts w:ascii="Times New Roman" w:hAnsi="Times New Roman"/>
          <w:b/>
        </w:rPr>
        <w:t>Szerződési hirdetmény</w:t>
      </w:r>
      <w:r w:rsidRPr="00B16405">
        <w:rPr>
          <w:rFonts w:ascii="Times New Roman" w:hAnsi="Times New Roman"/>
        </w:rPr>
        <w:t>.</w:t>
      </w:r>
      <w:r w:rsidRPr="00B16405">
        <w:rPr>
          <w:rFonts w:ascii="Times New Roman" w:hAnsi="Times New Roman"/>
        </w:rPr>
        <w:br/>
      </w:r>
      <w:r w:rsidRPr="00B16405">
        <w:rPr>
          <w:rFonts w:ascii="Times New Roman" w:hAnsi="Times New Roman"/>
          <w:b/>
        </w:rPr>
        <w:t>Közszolgáltató ajánlatkérők</w:t>
      </w:r>
      <w:r w:rsidRPr="00B16405">
        <w:rPr>
          <w:rFonts w:ascii="Times New Roman" w:hAnsi="Times New Roman"/>
        </w:rPr>
        <w:t xml:space="preserve"> részére: az eljárást megindító felhívásként alkalmazott </w:t>
      </w:r>
      <w:r w:rsidRPr="00B16405">
        <w:rPr>
          <w:rFonts w:ascii="Times New Roman" w:hAnsi="Times New Roman"/>
          <w:b/>
        </w:rPr>
        <w:t>Időszakos előzetes tájékoztató</w:t>
      </w:r>
      <w:r w:rsidRPr="00B16405">
        <w:rPr>
          <w:rFonts w:ascii="Times New Roman" w:hAnsi="Times New Roman"/>
        </w:rPr>
        <w:t xml:space="preserve">, Szerződési hirdetmény, vagy a </w:t>
      </w:r>
      <w:r w:rsidRPr="00B16405">
        <w:rPr>
          <w:rFonts w:ascii="Times New Roman" w:hAnsi="Times New Roman"/>
          <w:b/>
        </w:rPr>
        <w:t>Minősítési rendszer meglétéről szóló hirdetmény</w:t>
      </w:r>
    </w:p>
  </w:footnote>
  <w:footnote w:id="57">
    <w:p w:rsidR="006E097E" w:rsidRPr="00B16405"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r>
      <w:r w:rsidRPr="00B16405">
        <w:rPr>
          <w:rFonts w:ascii="Times New Roman" w:hAnsi="Times New Roman"/>
          <w:i/>
        </w:rPr>
        <w:t>A vonatkozó hirdetmény I. szakaszának I.1 pontjából átmásolandó információ.</w:t>
      </w:r>
      <w:r w:rsidRPr="00B16405">
        <w:rPr>
          <w:rFonts w:ascii="Times New Roman" w:hAnsi="Times New Roman"/>
        </w:rPr>
        <w:t xml:space="preserve"> Közös közbeszerzés esetén kérjük feltüntetni minden résztvevő beszerző nevét.</w:t>
      </w:r>
    </w:p>
  </w:footnote>
  <w:footnote w:id="58">
    <w:p w:rsidR="006E097E" w:rsidRPr="00B16405"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t>Lásd a vonatkozó hirdetmény II.1.1 és II.1.3 pontját.</w:t>
      </w:r>
    </w:p>
  </w:footnote>
  <w:footnote w:id="59">
    <w:p w:rsidR="006E097E" w:rsidRPr="00FD1006"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B16405">
        <w:rPr>
          <w:rStyle w:val="Lbjegyzet-hivatkozs"/>
          <w:rFonts w:ascii="Times New Roman" w:hAnsi="Times New Roman"/>
        </w:rPr>
        <w:footnoteRef/>
      </w:r>
      <w:r w:rsidRPr="00B16405">
        <w:rPr>
          <w:rFonts w:ascii="Times New Roman" w:hAnsi="Times New Roman"/>
        </w:rPr>
        <w:tab/>
        <w:t>Lásd a vonatkozó hirdetmény II.1.1 pontját.</w:t>
      </w:r>
    </w:p>
  </w:footnote>
  <w:footnote w:id="60">
    <w:p w:rsidR="006E097E" w:rsidRPr="00B16405"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5B5BD7">
        <w:rPr>
          <w:rStyle w:val="Lbjegyzet-hivatkozs"/>
        </w:rPr>
        <w:footnoteRef/>
      </w:r>
      <w:r w:rsidRPr="00B16405">
        <w:rPr>
          <w:rFonts w:ascii="Times New Roman" w:hAnsi="Times New Roman"/>
        </w:rPr>
        <w:tab/>
        <w:t>Kérjük, ismételje meg a kapcsolattartó személyekre vonatkozó információt, ahányszor szükséges.</w:t>
      </w:r>
    </w:p>
  </w:footnote>
  <w:footnote w:id="61">
    <w:p w:rsidR="006E097E" w:rsidRPr="00B16405"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t xml:space="preserve">Lásd </w:t>
      </w:r>
      <w:r w:rsidRPr="00B16405">
        <w:rPr>
          <w:rStyle w:val="DeltaViewInsertion"/>
          <w:rFonts w:ascii="Times New Roman" w:hAnsi="Times New Roman"/>
          <w:b w:val="0"/>
          <w:i w:val="0"/>
        </w:rPr>
        <w:t>a Bizottság 2003. május 6-i ajánlását a mikro-, kis és középvállalkozások meghatározásáról (HL L 124., 2003.5.20</w:t>
      </w:r>
      <w:proofErr w:type="gramStart"/>
      <w:r w:rsidRPr="00B16405">
        <w:rPr>
          <w:rStyle w:val="DeltaViewInsertion"/>
          <w:rFonts w:ascii="Times New Roman" w:hAnsi="Times New Roman"/>
          <w:b w:val="0"/>
          <w:i w:val="0"/>
        </w:rPr>
        <w:t>.,</w:t>
      </w:r>
      <w:proofErr w:type="gramEnd"/>
      <w:r w:rsidRPr="00B16405">
        <w:rPr>
          <w:rStyle w:val="DeltaViewInsertion"/>
          <w:rFonts w:ascii="Times New Roman" w:hAnsi="Times New Roman"/>
          <w:b w:val="0"/>
          <w:i w:val="0"/>
        </w:rPr>
        <w:t xml:space="preserve"> 36. o.). Ez az információ csak statisztikai célból szükséges. </w:t>
      </w:r>
      <w:r w:rsidRPr="00B16405">
        <w:rPr>
          <w:rFonts w:ascii="Times New Roman" w:hAnsi="Times New Roman"/>
        </w:rPr>
        <w:br/>
      </w:r>
      <w:proofErr w:type="spellStart"/>
      <w:r w:rsidRPr="00B16405">
        <w:rPr>
          <w:rStyle w:val="DeltaViewInsertion"/>
          <w:rFonts w:ascii="Times New Roman" w:hAnsi="Times New Roman"/>
          <w:i w:val="0"/>
        </w:rPr>
        <w:t>Mikrovállalkozás</w:t>
      </w:r>
      <w:proofErr w:type="spellEnd"/>
      <w:r w:rsidRPr="00B16405">
        <w:rPr>
          <w:rStyle w:val="DeltaViewInsertion"/>
          <w:rFonts w:ascii="Times New Roman" w:hAnsi="Times New Roman"/>
          <w:i w:val="0"/>
        </w:rPr>
        <w:t>:</w:t>
      </w:r>
      <w:r w:rsidRPr="00B16405">
        <w:rPr>
          <w:rStyle w:val="DeltaViewInsertion"/>
          <w:rFonts w:ascii="Times New Roman" w:hAnsi="Times New Roman"/>
          <w:b w:val="0"/>
          <w:i w:val="0"/>
        </w:rPr>
        <w:t xml:space="preserve"> olyan vállalkozás, amely </w:t>
      </w:r>
      <w:r w:rsidRPr="00B16405">
        <w:rPr>
          <w:rStyle w:val="DeltaViewInsertion"/>
          <w:rFonts w:ascii="Times New Roman" w:hAnsi="Times New Roman"/>
          <w:i w:val="0"/>
        </w:rPr>
        <w:t>10-nél kevesebb főt foglalkoztat,</w:t>
      </w:r>
      <w:r w:rsidRPr="00B16405">
        <w:rPr>
          <w:rStyle w:val="DeltaViewInsertion"/>
          <w:rFonts w:ascii="Times New Roman" w:hAnsi="Times New Roman"/>
          <w:b w:val="0"/>
          <w:i w:val="0"/>
        </w:rPr>
        <w:t xml:space="preserve"> és amelynek éves forgalma és/vagy éves mérlegfőösszege </w:t>
      </w:r>
      <w:r w:rsidRPr="00B16405">
        <w:rPr>
          <w:rStyle w:val="DeltaViewInsertion"/>
          <w:rFonts w:ascii="Times New Roman" w:hAnsi="Times New Roman"/>
          <w:i w:val="0"/>
        </w:rPr>
        <w:t>nem haladja meg a 2 millió eurót</w:t>
      </w:r>
      <w:r w:rsidRPr="00B16405">
        <w:rPr>
          <w:rStyle w:val="DeltaViewInsertion"/>
          <w:rFonts w:ascii="Times New Roman" w:hAnsi="Times New Roman"/>
          <w:b w:val="0"/>
          <w:i w:val="0"/>
        </w:rPr>
        <w:t>.</w:t>
      </w:r>
      <w:r w:rsidRPr="00B16405">
        <w:rPr>
          <w:rFonts w:ascii="Times New Roman" w:hAnsi="Times New Roman"/>
        </w:rPr>
        <w:br/>
      </w:r>
      <w:r w:rsidRPr="00B16405">
        <w:rPr>
          <w:rStyle w:val="DeltaViewInsertion"/>
          <w:rFonts w:ascii="Times New Roman" w:hAnsi="Times New Roman"/>
          <w:i w:val="0"/>
        </w:rPr>
        <w:t>Kisvállalkozás:</w:t>
      </w:r>
      <w:r w:rsidRPr="00B16405">
        <w:rPr>
          <w:rStyle w:val="DeltaViewInsertion"/>
          <w:rFonts w:ascii="Times New Roman" w:hAnsi="Times New Roman"/>
          <w:b w:val="0"/>
          <w:i w:val="0"/>
        </w:rPr>
        <w:t xml:space="preserve"> olyan vállalkozás, amely </w:t>
      </w:r>
      <w:r w:rsidRPr="00B16405">
        <w:rPr>
          <w:rStyle w:val="DeltaViewInsertion"/>
          <w:rFonts w:ascii="Times New Roman" w:hAnsi="Times New Roman"/>
          <w:i w:val="0"/>
        </w:rPr>
        <w:t>50-nél kevesebb főt foglalkoztat</w:t>
      </w:r>
      <w:r w:rsidRPr="00B16405">
        <w:rPr>
          <w:rStyle w:val="DeltaViewInsertion"/>
          <w:rFonts w:ascii="Times New Roman" w:hAnsi="Times New Roman"/>
          <w:b w:val="0"/>
          <w:i w:val="0"/>
        </w:rPr>
        <w:t xml:space="preserve">, és amelynek éves forgalma és/vagy éves mérlegfőösszege </w:t>
      </w:r>
      <w:r w:rsidRPr="00B16405">
        <w:rPr>
          <w:rStyle w:val="DeltaViewInsertion"/>
          <w:rFonts w:ascii="Times New Roman" w:hAnsi="Times New Roman"/>
          <w:i w:val="0"/>
        </w:rPr>
        <w:t>nem haladja meg a 10 millió eurót</w:t>
      </w:r>
      <w:r w:rsidRPr="00B16405">
        <w:rPr>
          <w:rStyle w:val="DeltaViewInsertion"/>
          <w:rFonts w:ascii="Times New Roman" w:hAnsi="Times New Roman"/>
          <w:b w:val="0"/>
          <w:i w:val="0"/>
        </w:rPr>
        <w:t>;</w:t>
      </w:r>
      <w:r w:rsidRPr="00B16405">
        <w:rPr>
          <w:rFonts w:ascii="Times New Roman" w:hAnsi="Times New Roman"/>
        </w:rPr>
        <w:br/>
      </w:r>
      <w:r w:rsidRPr="00B16405">
        <w:rPr>
          <w:rStyle w:val="DeltaViewInsertion"/>
          <w:rFonts w:ascii="Times New Roman" w:hAnsi="Times New Roman"/>
          <w:i w:val="0"/>
        </w:rPr>
        <w:t xml:space="preserve">Középvállalkozás: olyan vállalkozás, amely nem mikro- és nem kisvállalkozás, és </w:t>
      </w:r>
      <w:r w:rsidRPr="00B16405">
        <w:rPr>
          <w:rFonts w:ascii="Times New Roman" w:hAnsi="Times New Roman"/>
        </w:rPr>
        <w:t xml:space="preserve">amely </w:t>
      </w:r>
      <w:r w:rsidRPr="00B16405">
        <w:rPr>
          <w:rFonts w:ascii="Times New Roman" w:hAnsi="Times New Roman"/>
          <w:b/>
        </w:rPr>
        <w:t>250-nél kevesebb főt foglalkoztat,</w:t>
      </w:r>
      <w:r w:rsidRPr="00B16405">
        <w:rPr>
          <w:rFonts w:ascii="Times New Roman" w:hAnsi="Times New Roman"/>
        </w:rPr>
        <w:t xml:space="preserve"> és amelynek </w:t>
      </w:r>
      <w:r w:rsidRPr="00B16405">
        <w:rPr>
          <w:rFonts w:ascii="Times New Roman" w:hAnsi="Times New Roman"/>
          <w:b/>
        </w:rPr>
        <w:t>éves forgalma nem haladja meg az 50 millió eurót</w:t>
      </w:r>
      <w:r w:rsidRPr="00B16405">
        <w:rPr>
          <w:rFonts w:ascii="Times New Roman" w:hAnsi="Times New Roman"/>
        </w:rPr>
        <w:t xml:space="preserve">, </w:t>
      </w:r>
      <w:r w:rsidRPr="00B16405">
        <w:rPr>
          <w:rFonts w:ascii="Times New Roman" w:hAnsi="Times New Roman"/>
          <w:b/>
          <w:i/>
        </w:rPr>
        <w:t>és/</w:t>
      </w:r>
      <w:proofErr w:type="spellStart"/>
      <w:r w:rsidRPr="00B16405">
        <w:rPr>
          <w:rFonts w:ascii="Times New Roman" w:hAnsi="Times New Roman"/>
          <w:b/>
          <w:i/>
        </w:rPr>
        <w:t>vagy</w:t>
      </w:r>
      <w:r w:rsidRPr="00B16405">
        <w:rPr>
          <w:rFonts w:ascii="Times New Roman" w:hAnsi="Times New Roman"/>
          <w:b/>
        </w:rPr>
        <w:t>éves</w:t>
      </w:r>
      <w:proofErr w:type="spellEnd"/>
      <w:r w:rsidRPr="00B16405">
        <w:rPr>
          <w:rFonts w:ascii="Times New Roman" w:hAnsi="Times New Roman"/>
          <w:b/>
        </w:rPr>
        <w:t xml:space="preserve"> mérlegfőösszege nem haladja meg a 43 millió eurót</w:t>
      </w:r>
      <w:r w:rsidRPr="00B16405">
        <w:rPr>
          <w:rFonts w:ascii="Times New Roman" w:hAnsi="Times New Roman"/>
        </w:rPr>
        <w:t>.</w:t>
      </w:r>
    </w:p>
  </w:footnote>
  <w:footnote w:id="62">
    <w:p w:rsidR="006E097E" w:rsidRPr="00595858"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B16405">
        <w:rPr>
          <w:rStyle w:val="Lbjegyzet-hivatkozs"/>
          <w:rFonts w:ascii="Times New Roman" w:hAnsi="Times New Roman"/>
        </w:rPr>
        <w:footnoteRef/>
      </w:r>
      <w:r w:rsidRPr="00B16405">
        <w:rPr>
          <w:rFonts w:ascii="Times New Roman" w:hAnsi="Times New Roman"/>
        </w:rPr>
        <w:tab/>
        <w:t xml:space="preserve">Lásd a szerződési hirdetmény III.1.5. </w:t>
      </w:r>
      <w:proofErr w:type="gramStart"/>
      <w:r w:rsidRPr="00B16405">
        <w:rPr>
          <w:rFonts w:ascii="Times New Roman" w:hAnsi="Times New Roman"/>
        </w:rPr>
        <w:t>pontját</w:t>
      </w:r>
      <w:proofErr w:type="gramEnd"/>
      <w:r w:rsidRPr="00B16405">
        <w:rPr>
          <w:rFonts w:ascii="Times New Roman" w:hAnsi="Times New Roman"/>
        </w:rPr>
        <w:t>.</w:t>
      </w:r>
    </w:p>
  </w:footnote>
  <w:footnote w:id="63">
    <w:p w:rsidR="006E097E" w:rsidRPr="00B16405"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B16405">
        <w:rPr>
          <w:rStyle w:val="Lbjegyzet-hivatkozs"/>
          <w:rFonts w:ascii="Times New Roman" w:hAnsi="Times New Roman"/>
        </w:rPr>
        <w:footnoteRef/>
      </w:r>
      <w:r w:rsidRPr="00B16405">
        <w:rPr>
          <w:rFonts w:ascii="Times New Roman" w:hAnsi="Times New Roman"/>
        </w:rPr>
        <w:tab/>
        <w:t xml:space="preserve">Azaz fő célja a fogyatékossággal élő vagy hátrányos helyzetű személyek szociális és szakmai </w:t>
      </w:r>
      <w:bookmarkStart w:id="7" w:name="_DV_C939"/>
      <w:r w:rsidRPr="00B16405">
        <w:rPr>
          <w:rFonts w:ascii="Times New Roman" w:hAnsi="Times New Roman"/>
        </w:rPr>
        <w:t>beilleszkedése</w:t>
      </w:r>
      <w:bookmarkEnd w:id="7"/>
      <w:r w:rsidRPr="00B16405">
        <w:rPr>
          <w:rFonts w:ascii="Times New Roman" w:hAnsi="Times New Roman"/>
        </w:rPr>
        <w:t>.</w:t>
      </w:r>
    </w:p>
  </w:footnote>
  <w:footnote w:id="64">
    <w:p w:rsidR="006E097E" w:rsidRPr="00740F49"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B16405">
        <w:rPr>
          <w:rStyle w:val="Lbjegyzet-hivatkozs"/>
          <w:rFonts w:ascii="Times New Roman" w:hAnsi="Times New Roman"/>
        </w:rPr>
        <w:footnoteRef/>
      </w:r>
      <w:r w:rsidRPr="00B16405">
        <w:rPr>
          <w:rFonts w:ascii="Times New Roman" w:hAnsi="Times New Roman"/>
        </w:rPr>
        <w:tab/>
        <w:t>A hivatkozások és a minősítés, ha van ilyen, a tanúsításon szerepelnek.</w:t>
      </w:r>
    </w:p>
  </w:footnote>
  <w:footnote w:id="65">
    <w:p w:rsidR="006E097E" w:rsidRPr="001A2A2A"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Pl. a minőség-ellenőrzésben részt vevő műszaki szervezetek esetében: IV. rész C. szakasz, 3. pont.</w:t>
      </w:r>
    </w:p>
  </w:footnote>
  <w:footnote w:id="67">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835513">
        <w:rPr>
          <w:rFonts w:ascii="Times New Roman" w:hAnsi="Times New Roman"/>
        </w:rPr>
        <w:t>A szervezett bűnözés elleni küzdelemről szóló, 2008. október 24-i 2008/841/IB tanácsi kerethatározat (HL L 300., 2008.11.11</w:t>
      </w:r>
      <w:proofErr w:type="gramStart"/>
      <w:r w:rsidRPr="00835513">
        <w:rPr>
          <w:rFonts w:ascii="Times New Roman" w:hAnsi="Times New Roman"/>
        </w:rPr>
        <w:t>.,</w:t>
      </w:r>
      <w:proofErr w:type="gramEnd"/>
      <w:r w:rsidRPr="00835513">
        <w:rPr>
          <w:rFonts w:ascii="Times New Roman" w:hAnsi="Times New Roman"/>
        </w:rPr>
        <w:t xml:space="preserve"> 42. o.) 2. cikkében meghatározottak szerint.</w:t>
      </w:r>
    </w:p>
  </w:footnote>
  <w:footnote w:id="68">
    <w:p w:rsidR="006E097E" w:rsidRPr="00953D55"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 xml:space="preserve">Az Európai Közösségek tisztviselőit és az Európai Unió tagállamainak tisztviselőit érintő korrupció elleni küzdelemről szóló </w:t>
      </w:r>
      <w:proofErr w:type="gramStart"/>
      <w:r w:rsidRPr="00835513">
        <w:rPr>
          <w:rFonts w:ascii="Times New Roman" w:hAnsi="Times New Roman"/>
        </w:rPr>
        <w:t>egyezmény(</w:t>
      </w:r>
      <w:proofErr w:type="gramEnd"/>
      <w:r w:rsidRPr="00835513">
        <w:rPr>
          <w:rFonts w:ascii="Times New Roman" w:hAnsi="Times New Roman"/>
        </w:rPr>
        <w:t>HL C 195., 1997.6.25., 1. o.) 3. cikkében és a Tanács 2003. július 22-i, a magánszektorban tapasztalható korrupció elleni küzdelemről szóló 2003/568/IB kerethatározatának (HL L 192., 2003.7.31</w:t>
      </w:r>
      <w:proofErr w:type="gramStart"/>
      <w:r w:rsidRPr="00835513">
        <w:rPr>
          <w:rFonts w:ascii="Times New Roman" w:hAnsi="Times New Roman"/>
        </w:rPr>
        <w:t>.,</w:t>
      </w:r>
      <w:proofErr w:type="gramEnd"/>
      <w:r w:rsidRPr="00835513">
        <w:rPr>
          <w:rFonts w:ascii="Times New Roman" w:hAnsi="Times New Roman"/>
        </w:rPr>
        <w:t xml:space="preserve"> 54. o.) 2. cikke (1) bekezdésében meghatározottak szerint. Ez a kizárási ok magában foglalja az</w:t>
      </w:r>
      <w:r>
        <w:t xml:space="preserve"> ajánlatkérő szerv (közszolgáltató ajánlatkérő) vagy a gazdasági szereplő nemzeti jogában meghatározott korrupciót is.</w:t>
      </w:r>
    </w:p>
  </w:footnote>
  <w:footnote w:id="69">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835513">
        <w:rPr>
          <w:rFonts w:ascii="Times New Roman" w:hAnsi="Times New Roman"/>
        </w:rPr>
        <w:t>Az Európai Közösségek pénzügyi érdekeinek védelméről szóló egyezmény 1. cikke értelmében (HL C 316., 1995.11.27</w:t>
      </w:r>
      <w:proofErr w:type="gramStart"/>
      <w:r w:rsidRPr="00835513">
        <w:rPr>
          <w:rFonts w:ascii="Times New Roman" w:hAnsi="Times New Roman"/>
        </w:rPr>
        <w:t>.,</w:t>
      </w:r>
      <w:proofErr w:type="gramEnd"/>
      <w:r w:rsidRPr="00835513">
        <w:rPr>
          <w:rFonts w:ascii="Times New Roman" w:hAnsi="Times New Roman"/>
        </w:rPr>
        <w:t xml:space="preserve"> 48. o.)</w:t>
      </w:r>
    </w:p>
  </w:footnote>
  <w:footnote w:id="70">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 terrorizmus elleni küzdelemről szóló, 2002. június 13-i 2002/475/</w:t>
      </w:r>
      <w:proofErr w:type="spellStart"/>
      <w:r w:rsidRPr="00835513">
        <w:rPr>
          <w:rFonts w:ascii="Times New Roman" w:hAnsi="Times New Roman"/>
        </w:rPr>
        <w:t>IBtanácsi</w:t>
      </w:r>
      <w:proofErr w:type="spellEnd"/>
      <w:r w:rsidRPr="00835513">
        <w:rPr>
          <w:rFonts w:ascii="Times New Roman" w:hAnsi="Times New Roman"/>
        </w:rPr>
        <w:t xml:space="preserve"> kerethatározat (HL L 164., 2002.6.22</w:t>
      </w:r>
      <w:proofErr w:type="gramStart"/>
      <w:r w:rsidRPr="00835513">
        <w:rPr>
          <w:rFonts w:ascii="Times New Roman" w:hAnsi="Times New Roman"/>
        </w:rPr>
        <w:t>.,</w:t>
      </w:r>
      <w:proofErr w:type="gramEnd"/>
      <w:r w:rsidRPr="00835513">
        <w:rPr>
          <w:rFonts w:ascii="Times New Roman" w:hAnsi="Times New Roman"/>
        </w:rPr>
        <w:t xml:space="preserve"> 3. o.) 1. és 3. cikkében meghatározottak szerint. Ez a kizárási ok magában foglalja az említett kerethatározat 4. cikke szerinti, bűncselekményre való felbujtást, bűnsegélyt vagy kísérletet.</w:t>
      </w:r>
    </w:p>
  </w:footnote>
  <w:footnote w:id="71">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 pénzügyi rendszereknek a pénzmosás, valamint terrorizmus finanszírozása céljára való felhasználásának megelőzéséről szóló, 2005. október 26-i 2005/60/EK európai parlamenti és tanácsi irányelv</w:t>
      </w:r>
      <w:r w:rsidRPr="00835513">
        <w:rPr>
          <w:rStyle w:val="DeltaViewInsertion"/>
          <w:rFonts w:ascii="Times New Roman" w:hAnsi="Times New Roman"/>
          <w:b w:val="0"/>
          <w:i w:val="0"/>
          <w:color w:val="000000"/>
        </w:rPr>
        <w:t xml:space="preserve"> (HL L 309., 2005.11.25</w:t>
      </w:r>
      <w:proofErr w:type="gramStart"/>
      <w:r w:rsidRPr="00835513">
        <w:rPr>
          <w:rStyle w:val="DeltaViewInsertion"/>
          <w:rFonts w:ascii="Times New Roman" w:hAnsi="Times New Roman"/>
          <w:b w:val="0"/>
          <w:i w:val="0"/>
          <w:color w:val="000000"/>
        </w:rPr>
        <w:t>.,</w:t>
      </w:r>
      <w:proofErr w:type="gramEnd"/>
      <w:r w:rsidRPr="00835513">
        <w:rPr>
          <w:rStyle w:val="DeltaViewInsertion"/>
          <w:rFonts w:ascii="Times New Roman" w:hAnsi="Times New Roman"/>
          <w:b w:val="0"/>
          <w:i w:val="0"/>
          <w:color w:val="000000"/>
        </w:rPr>
        <w:t xml:space="preserve"> 15. o.) 1. cikkében meghatározottak szerint.</w:t>
      </w:r>
    </w:p>
  </w:footnote>
  <w:footnote w:id="72">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835513">
        <w:rPr>
          <w:rStyle w:val="Lbjegyzet-hivatkozs"/>
          <w:rFonts w:ascii="Times New Roman" w:hAnsi="Times New Roman"/>
        </w:rPr>
        <w:footnoteRef/>
      </w:r>
      <w:r w:rsidRPr="00835513">
        <w:rPr>
          <w:rFonts w:ascii="Times New Roman" w:hAnsi="Times New Roman"/>
        </w:rPr>
        <w:tab/>
      </w:r>
      <w:r w:rsidRPr="00835513">
        <w:rPr>
          <w:rStyle w:val="DeltaViewInsertion"/>
          <w:rFonts w:ascii="Times New Roman" w:hAnsi="Times New Roman"/>
          <w:b w:val="0"/>
          <w:i w:val="0"/>
        </w:rPr>
        <w:t>Az emberkereskedelem megelőzéséről, és az ellene folytatott küzdelemről, az áldozatok védelméről,</w:t>
      </w:r>
      <w:r w:rsidRPr="00835513">
        <w:rPr>
          <w:rStyle w:val="DeltaViewInsertion"/>
          <w:rFonts w:ascii="Times New Roman" w:hAnsi="Times New Roman"/>
          <w:b w:val="0"/>
          <w:i w:val="0"/>
          <w:color w:val="000000"/>
        </w:rPr>
        <w:t xml:space="preserve"> valamint a 2002/629/IB tanácsi kerethatározat felváltásáról szóló, </w:t>
      </w:r>
      <w:r w:rsidRPr="00835513">
        <w:rPr>
          <w:rStyle w:val="DeltaViewInsertion"/>
          <w:rFonts w:ascii="Times New Roman" w:hAnsi="Times New Roman"/>
          <w:b w:val="0"/>
          <w:i w:val="0"/>
        </w:rPr>
        <w:t>2011. április 5-i</w:t>
      </w:r>
      <w:r w:rsidRPr="00835513">
        <w:rPr>
          <w:rStyle w:val="DeltaViewInsertion"/>
          <w:rFonts w:ascii="Times New Roman" w:hAnsi="Times New Roman"/>
          <w:b w:val="0"/>
          <w:i w:val="0"/>
          <w:color w:val="000000"/>
        </w:rPr>
        <w:t xml:space="preserve"> 2011/36/EU e</w:t>
      </w:r>
      <w:r w:rsidRPr="00835513">
        <w:rPr>
          <w:rStyle w:val="DeltaViewInsertion"/>
          <w:rFonts w:ascii="Times New Roman" w:hAnsi="Times New Roman"/>
          <w:b w:val="0"/>
          <w:i w:val="0"/>
        </w:rPr>
        <w:t>urópai parlamenti és tanácsi</w:t>
      </w:r>
      <w:r w:rsidRPr="00835513">
        <w:rPr>
          <w:rStyle w:val="DeltaViewInsertion"/>
          <w:rFonts w:ascii="Times New Roman" w:hAnsi="Times New Roman"/>
          <w:b w:val="0"/>
          <w:i w:val="0"/>
          <w:color w:val="000000"/>
        </w:rPr>
        <w:t xml:space="preserve"> irányelv (HL L 101., 2011.4.15</w:t>
      </w:r>
      <w:proofErr w:type="gramStart"/>
      <w:r w:rsidRPr="00835513">
        <w:rPr>
          <w:rStyle w:val="DeltaViewInsertion"/>
          <w:rFonts w:ascii="Times New Roman" w:hAnsi="Times New Roman"/>
          <w:b w:val="0"/>
          <w:i w:val="0"/>
          <w:color w:val="000000"/>
        </w:rPr>
        <w:t>.,</w:t>
      </w:r>
      <w:proofErr w:type="gramEnd"/>
      <w:r w:rsidRPr="00835513">
        <w:rPr>
          <w:rStyle w:val="DeltaViewInsertion"/>
          <w:rFonts w:ascii="Times New Roman" w:hAnsi="Times New Roman"/>
          <w:b w:val="0"/>
          <w:i w:val="0"/>
          <w:color w:val="000000"/>
        </w:rPr>
        <w:t xml:space="preserve"> 1. o.) 2. cikkében meghatározottak szerint.</w:t>
      </w:r>
    </w:p>
  </w:footnote>
  <w:footnote w:id="73">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74">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rsidRPr="00835513">
        <w:rPr>
          <w:rFonts w:ascii="Times New Roman" w:hAnsi="Times New Roman"/>
        </w:rPr>
        <w:tab/>
        <w:t>Kérjük, szükség szerint ismételje.</w:t>
      </w:r>
    </w:p>
  </w:footnote>
  <w:footnote w:id="75">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76">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 2014/24/EU irányelv 57. cikke (6) bekezdését végrehajtó nemzeti rendelkezésekkel összhangban.</w:t>
      </w:r>
    </w:p>
  </w:footnote>
  <w:footnote w:id="77">
    <w:p w:rsidR="006E097E" w:rsidRPr="00595858"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 xml:space="preserve">Az elkövetett bűncselekmény jellegét figyelembe véve (egyszeri, ismételt, </w:t>
      </w:r>
      <w:proofErr w:type="gramStart"/>
      <w:r w:rsidRPr="00835513">
        <w:rPr>
          <w:rFonts w:ascii="Times New Roman" w:hAnsi="Times New Roman"/>
        </w:rPr>
        <w:t>szisztematikus .</w:t>
      </w:r>
      <w:proofErr w:type="gramEnd"/>
      <w:r w:rsidRPr="00835513">
        <w:rPr>
          <w:rFonts w:ascii="Times New Roman" w:hAnsi="Times New Roman"/>
        </w:rPr>
        <w:t>..) a magyarázatnak tükröznie kell e megtett intézkedések megfelelőségét.</w:t>
      </w:r>
      <w:r>
        <w:t xml:space="preserve"> </w:t>
      </w:r>
    </w:p>
  </w:footnote>
  <w:footnote w:id="78">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9971F5">
        <w:rPr>
          <w:rStyle w:val="Lbjegyzet-hivatkozs"/>
        </w:rPr>
        <w:footnoteRef/>
      </w:r>
      <w:r>
        <w:tab/>
      </w:r>
      <w:r w:rsidRPr="00835513">
        <w:rPr>
          <w:rFonts w:ascii="Times New Roman" w:hAnsi="Times New Roman"/>
        </w:rPr>
        <w:t>Kérjük, szükség szerint ismételje.</w:t>
      </w:r>
    </w:p>
  </w:footnote>
  <w:footnote w:id="79">
    <w:p w:rsidR="006E097E" w:rsidRPr="007943E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Lásd a 2014/24/EU irányelv 57. cikkének (4) bekezdését.</w:t>
      </w:r>
    </w:p>
  </w:footnote>
  <w:footnote w:id="80">
    <w:p w:rsidR="006E097E" w:rsidRPr="00F506C0"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6E097E" w:rsidRPr="00F506C0"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6E097E" w:rsidRPr="00D93D64"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Adott esetben lásd a nemzeti jog, a vonatkozó hirdetmény vagy a közbeszerzési dokumentumok meghatározásait.</w:t>
      </w:r>
    </w:p>
  </w:footnote>
  <w:footnote w:id="84">
    <w:p w:rsidR="006E097E" w:rsidRPr="00EA6A87"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A nemzeti jogban, a vonatkozó hirdetményben vagy a közbeszerzési dokumentumokban jelzettek szerint.</w:t>
      </w:r>
    </w:p>
  </w:footnote>
  <w:footnote w:id="85">
    <w:p w:rsidR="006E097E" w:rsidRPr="004927EB"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6E097E" w:rsidRPr="00471E02" w:rsidRDefault="006E097E" w:rsidP="006E097E">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6E097E" w:rsidRPr="00471E02" w:rsidRDefault="006E097E" w:rsidP="006E097E">
      <w:pPr>
        <w:pStyle w:val="Lbjegyzetszveg"/>
      </w:pPr>
    </w:p>
  </w:footnote>
  <w:footnote w:id="87">
    <w:p w:rsidR="006E097E" w:rsidRPr="00064F3E"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Csak amennyiben a vonatkozó hirdetmény vagy a közbeszerzési dokumentumok lehetővé teszik.</w:t>
      </w:r>
    </w:p>
  </w:footnote>
  <w:footnote w:id="89">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Csak amennyiben a vonatkozó hirdetmény vagy a közbeszerzési dokumentumok lehetővé teszik.</w:t>
      </w:r>
    </w:p>
  </w:footnote>
  <w:footnote w:id="90">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Pl. az eszközök és a források aránya.</w:t>
      </w:r>
    </w:p>
  </w:footnote>
  <w:footnote w:id="91">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Pl. az eszközök és a források aránya.</w:t>
      </w:r>
    </w:p>
  </w:footnote>
  <w:footnote w:id="92">
    <w:p w:rsidR="006E097E" w:rsidRPr="000C6D4B"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93">
    <w:p w:rsidR="006E097E" w:rsidRPr="00EF70A4"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835513">
        <w:rPr>
          <w:rFonts w:ascii="Times New Roman" w:hAnsi="Times New Roman"/>
        </w:rPr>
        <w:t xml:space="preserve">Az ajánlatkérő szervek nem </w:t>
      </w:r>
      <w:proofErr w:type="gramStart"/>
      <w:r w:rsidRPr="00835513">
        <w:rPr>
          <w:rFonts w:ascii="Times New Roman" w:hAnsi="Times New Roman"/>
        </w:rPr>
        <w:t>több, mint</w:t>
      </w:r>
      <w:proofErr w:type="gramEnd"/>
      <w:r w:rsidRPr="00835513">
        <w:rPr>
          <w:rFonts w:ascii="Times New Roman" w:hAnsi="Times New Roman"/>
        </w:rPr>
        <w:t xml:space="preserve"> öt évet </w:t>
      </w:r>
      <w:r w:rsidRPr="00835513">
        <w:rPr>
          <w:rFonts w:ascii="Times New Roman" w:hAnsi="Times New Roman"/>
          <w:b/>
        </w:rPr>
        <w:t>írhatnak elő</w:t>
      </w:r>
      <w:r w:rsidRPr="00835513">
        <w:rPr>
          <w:rFonts w:ascii="Times New Roman" w:hAnsi="Times New Roman"/>
        </w:rPr>
        <w:t xml:space="preserve">, és </w:t>
      </w:r>
      <w:r w:rsidRPr="00835513">
        <w:rPr>
          <w:rFonts w:ascii="Times New Roman" w:hAnsi="Times New Roman"/>
          <w:b/>
        </w:rPr>
        <w:t>elfogadhatnak</w:t>
      </w:r>
      <w:r w:rsidRPr="00835513">
        <w:rPr>
          <w:rFonts w:ascii="Times New Roman" w:hAnsi="Times New Roman"/>
        </w:rPr>
        <w:t xml:space="preserve"> öt évnél </w:t>
      </w:r>
      <w:r w:rsidRPr="00835513">
        <w:rPr>
          <w:rFonts w:ascii="Times New Roman" w:hAnsi="Times New Roman"/>
          <w:b/>
        </w:rPr>
        <w:t>régebbi</w:t>
      </w:r>
      <w:r w:rsidRPr="00835513">
        <w:rPr>
          <w:rFonts w:ascii="Times New Roman" w:hAnsi="Times New Roman"/>
        </w:rPr>
        <w:t xml:space="preserve"> tapasztalatot.</w:t>
      </w:r>
    </w:p>
  </w:footnote>
  <w:footnote w:id="94">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Az ajánlatkérő szervek nem </w:t>
      </w:r>
      <w:proofErr w:type="gramStart"/>
      <w:r w:rsidRPr="00835513">
        <w:rPr>
          <w:rFonts w:ascii="Times New Roman" w:hAnsi="Times New Roman"/>
        </w:rPr>
        <w:t>több, mint</w:t>
      </w:r>
      <w:proofErr w:type="gramEnd"/>
      <w:r w:rsidRPr="00835513">
        <w:rPr>
          <w:rFonts w:ascii="Times New Roman" w:hAnsi="Times New Roman"/>
        </w:rPr>
        <w:t xml:space="preserve"> három évet </w:t>
      </w:r>
      <w:r w:rsidRPr="00835513">
        <w:rPr>
          <w:rFonts w:ascii="Times New Roman" w:hAnsi="Times New Roman"/>
          <w:b/>
        </w:rPr>
        <w:t>írhatnak elő</w:t>
      </w:r>
      <w:r w:rsidRPr="00835513">
        <w:rPr>
          <w:rFonts w:ascii="Times New Roman" w:hAnsi="Times New Roman"/>
        </w:rPr>
        <w:t xml:space="preserve">, és </w:t>
      </w:r>
      <w:r w:rsidRPr="00835513">
        <w:rPr>
          <w:rFonts w:ascii="Times New Roman" w:hAnsi="Times New Roman"/>
          <w:b/>
        </w:rPr>
        <w:t>elfogadhatnak</w:t>
      </w:r>
      <w:r w:rsidRPr="00835513">
        <w:rPr>
          <w:rFonts w:ascii="Times New Roman" w:hAnsi="Times New Roman"/>
        </w:rPr>
        <w:t xml:space="preserve"> három évnél </w:t>
      </w:r>
      <w:r w:rsidRPr="00835513">
        <w:rPr>
          <w:rFonts w:ascii="Times New Roman" w:hAnsi="Times New Roman"/>
          <w:b/>
        </w:rPr>
        <w:t>régebbi</w:t>
      </w:r>
      <w:r w:rsidRPr="00835513">
        <w:rPr>
          <w:rFonts w:ascii="Times New Roman" w:hAnsi="Times New Roman"/>
        </w:rPr>
        <w:t xml:space="preserve"> tapasztalatot.</w:t>
      </w:r>
    </w:p>
  </w:footnote>
  <w:footnote w:id="95">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Vagyis </w:t>
      </w:r>
      <w:r w:rsidRPr="00835513">
        <w:rPr>
          <w:rFonts w:ascii="Times New Roman" w:hAnsi="Times New Roman"/>
          <w:b/>
          <w:u w:val="single"/>
        </w:rPr>
        <w:t>minden</w:t>
      </w:r>
      <w:r w:rsidRPr="00835513">
        <w:rPr>
          <w:rFonts w:ascii="Times New Roman" w:hAnsi="Times New Roman"/>
        </w:rPr>
        <w:t xml:space="preserve"> megrendelőt fel kell sorolni, és a listának tartalmaznia kell mind a közületi, mind pedig a magánmegrendelőket az érintett szállítások vagy szolgáltatások tekintetében.</w:t>
      </w:r>
    </w:p>
  </w:footnote>
  <w:footnote w:id="96">
    <w:p w:rsidR="006E097E" w:rsidRPr="009D444A"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6E097E" w:rsidRPr="00197A99"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rsidRPr="00835513">
        <w:rPr>
          <w:rFonts w:ascii="Times New Roman" w:hAnsi="Times New Roman"/>
        </w:rPr>
        <w:tab/>
        <w:t>A vizsgálatot az ajánlatkérő szerv vagy – amennyiben az utóbbi ezt jóváhagyja – nevében a szállító/szolgáltató székhelye szerinti ország egy erre illetékes hivatalos szerve végezheti el.</w:t>
      </w:r>
    </w:p>
  </w:footnote>
  <w:footnote w:id="98">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Felhívjuk a figyelmet, hogy amennyiben a gazdasági szereplő úgy </w:t>
      </w:r>
      <w:r w:rsidRPr="00835513">
        <w:rPr>
          <w:rFonts w:ascii="Times New Roman" w:hAnsi="Times New Roman"/>
          <w:b/>
        </w:rPr>
        <w:t>határozott</w:t>
      </w:r>
      <w:r w:rsidRPr="00835513">
        <w:rPr>
          <w:rFonts w:ascii="Times New Roman" w:hAnsi="Times New Roman"/>
        </w:rPr>
        <w:t xml:space="preserve">, hogy a szerződés egy részére alvállalkozói szerződést köt, </w:t>
      </w:r>
      <w:r w:rsidRPr="00835513">
        <w:rPr>
          <w:rFonts w:ascii="Times New Roman" w:hAnsi="Times New Roman"/>
          <w:b/>
        </w:rPr>
        <w:t>és</w:t>
      </w:r>
      <w:r w:rsidRPr="00835513">
        <w:rPr>
          <w:rFonts w:ascii="Times New Roman" w:hAnsi="Times New Roman"/>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egyértelműen adja meg, melyik elemre vonatkozik a válasz.</w:t>
      </w:r>
    </w:p>
  </w:footnote>
  <w:footnote w:id="100">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101">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Kérjük, szükség szerint ismételje.</w:t>
      </w:r>
    </w:p>
  </w:footnote>
  <w:footnote w:id="102">
    <w:p w:rsidR="006E097E" w:rsidRPr="00463B94"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pPr>
      <w:r w:rsidRPr="00835513">
        <w:rPr>
          <w:rStyle w:val="Lbjegyzet-hivatkozs"/>
          <w:rFonts w:ascii="Times New Roman" w:hAnsi="Times New Roman"/>
        </w:rPr>
        <w:footnoteRef/>
      </w:r>
      <w:r w:rsidRPr="00835513">
        <w:rPr>
          <w:rFonts w:ascii="Times New Roman" w:hAnsi="Times New Roman"/>
        </w:rPr>
        <w:tab/>
        <w:t xml:space="preserve">Feltéve, hogy a gazdasági szereplő megadta a szükséges információt </w:t>
      </w:r>
      <w:r w:rsidRPr="00835513">
        <w:rPr>
          <w:rFonts w:ascii="Times New Roman" w:hAnsi="Times New Roman"/>
          <w:i/>
        </w:rPr>
        <w:t>(internetcím, a kibocsátó hatóság vagy testület, a dokumentáció pontos hivatkozási adatai), amely ezt lehetővé teszi az ajánlatkérő szerv vagy a közszolgáltató ajánlatkérő számára.</w:t>
      </w:r>
      <w:r w:rsidRPr="00835513">
        <w:rPr>
          <w:rFonts w:ascii="Times New Roman" w:hAnsi="Times New Roman"/>
          <w:i/>
          <w:sz w:val="22"/>
        </w:rPr>
        <w:t xml:space="preserve"> Amennyiben szükséges, ehhez csatolni kell a hozzáférésre vonatkozó jóváhagyást.</w:t>
      </w:r>
    </w:p>
  </w:footnote>
  <w:footnote w:id="103">
    <w:p w:rsidR="006E097E" w:rsidRPr="00835513" w:rsidRDefault="006E097E" w:rsidP="006E097E">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rPr>
      </w:pPr>
      <w:r w:rsidRPr="00835513">
        <w:rPr>
          <w:rStyle w:val="Lbjegyzet-hivatkozs"/>
          <w:rFonts w:ascii="Times New Roman" w:hAnsi="Times New Roman"/>
        </w:rPr>
        <w:footnoteRef/>
      </w:r>
      <w:r w:rsidRPr="00835513">
        <w:rPr>
          <w:rFonts w:ascii="Times New Roman" w:hAnsi="Times New Roman"/>
        </w:rPr>
        <w:tab/>
        <w:t xml:space="preserve">A 2014/24/EU irányelv 59. cikke (5) bekezdése második </w:t>
      </w:r>
      <w:proofErr w:type="spellStart"/>
      <w:r w:rsidRPr="00835513">
        <w:rPr>
          <w:rFonts w:ascii="Times New Roman" w:hAnsi="Times New Roman"/>
        </w:rPr>
        <w:t>albekezdésének</w:t>
      </w:r>
      <w:proofErr w:type="spellEnd"/>
      <w:r w:rsidRPr="00835513">
        <w:rPr>
          <w:rFonts w:ascii="Times New Roman" w:hAnsi="Times New Roman"/>
        </w:rPr>
        <w:t xml:space="preserve"> nemzeti végrehajtásától függően.</w:t>
      </w:r>
    </w:p>
  </w:footnote>
  <w:footnote w:id="104">
    <w:p w:rsidR="006E097E" w:rsidRDefault="006E097E" w:rsidP="006E097E">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6E097E" w:rsidRPr="00BE730D" w:rsidRDefault="006E097E" w:rsidP="006E097E">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6E097E" w:rsidRPr="006C7061" w:rsidRDefault="006E097E" w:rsidP="006E097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6E097E" w:rsidRPr="006C7061" w:rsidRDefault="006E097E" w:rsidP="006E097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6E097E" w:rsidRDefault="006E097E" w:rsidP="006E097E">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6E097E" w:rsidRPr="006C7061" w:rsidRDefault="006E097E" w:rsidP="006E097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6E097E" w:rsidRPr="006C7061" w:rsidRDefault="006E097E" w:rsidP="006E097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6E097E" w:rsidRPr="00DD4322" w:rsidRDefault="006E097E" w:rsidP="006E097E">
      <w:pPr>
        <w:pStyle w:val="NormlWeb"/>
        <w:spacing w:before="0" w:beforeAutospacing="0" w:after="0" w:afterAutospacing="0"/>
        <w:ind w:left="147" w:right="147"/>
        <w:jc w:val="both"/>
        <w:rPr>
          <w:bCs/>
          <w:color w:val="222222"/>
          <w:sz w:val="18"/>
          <w:szCs w:val="18"/>
        </w:rPr>
      </w:pPr>
      <w:r w:rsidRPr="00DD4322">
        <w:rPr>
          <w:rStyle w:val="Lbjegyzet-hivatkozs"/>
          <w:rFonts w:eastAsia="Calibri"/>
          <w:sz w:val="18"/>
          <w:szCs w:val="18"/>
        </w:rPr>
        <w:footnoteRef/>
      </w:r>
      <w:r w:rsidRPr="00DD4322">
        <w:rPr>
          <w:sz w:val="18"/>
          <w:szCs w:val="18"/>
        </w:rPr>
        <w:t xml:space="preserve"> </w:t>
      </w:r>
      <w:bookmarkStart w:id="59" w:name="pr57"/>
      <w:bookmarkStart w:id="60" w:name="pr1"/>
      <w:bookmarkEnd w:id="59"/>
      <w:bookmarkEnd w:id="60"/>
      <w:r w:rsidRPr="00DD4322">
        <w:rPr>
          <w:bCs/>
          <w:color w:val="222222"/>
          <w:sz w:val="18"/>
          <w:szCs w:val="18"/>
        </w:rPr>
        <w:t>2007. évi CXXXVI. törvény</w:t>
      </w:r>
      <w:bookmarkStart w:id="61" w:name="pr2"/>
      <w:bookmarkEnd w:id="61"/>
      <w:r w:rsidRPr="00DD4322">
        <w:rPr>
          <w:bCs/>
          <w:color w:val="222222"/>
          <w:sz w:val="18"/>
          <w:szCs w:val="18"/>
        </w:rPr>
        <w:t xml:space="preserve"> a pénzmosás és a terrorizmus finanszírozása megelőzéséről és megakadályozásáról szóló törvény szerint:</w:t>
      </w:r>
    </w:p>
    <w:p w:rsidR="006E097E" w:rsidRPr="00DD4322" w:rsidRDefault="006E097E" w:rsidP="006E097E">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E097E" w:rsidRPr="00DD4322" w:rsidRDefault="006E097E" w:rsidP="006E097E">
      <w:pPr>
        <w:pStyle w:val="NormlWeb"/>
        <w:spacing w:before="0" w:beforeAutospacing="0" w:after="0" w:afterAutospacing="0"/>
        <w:ind w:left="150" w:right="150" w:firstLine="240"/>
        <w:jc w:val="both"/>
        <w:rPr>
          <w:color w:val="222222"/>
          <w:sz w:val="18"/>
          <w:szCs w:val="18"/>
        </w:rPr>
      </w:pPr>
      <w:bookmarkStart w:id="62" w:name="pr58"/>
      <w:bookmarkEnd w:id="6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E097E" w:rsidRPr="00DD4322" w:rsidRDefault="006E097E" w:rsidP="006E097E">
      <w:pPr>
        <w:pStyle w:val="NormlWeb"/>
        <w:spacing w:before="0" w:beforeAutospacing="0" w:after="0" w:afterAutospacing="0"/>
        <w:ind w:left="150" w:right="150" w:firstLine="240"/>
        <w:jc w:val="both"/>
        <w:rPr>
          <w:color w:val="222222"/>
          <w:sz w:val="18"/>
          <w:szCs w:val="18"/>
        </w:rPr>
      </w:pPr>
      <w:bookmarkStart w:id="63" w:name="pr59"/>
      <w:bookmarkEnd w:id="6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E097E" w:rsidRPr="00DD4322" w:rsidRDefault="006E097E" w:rsidP="006E097E">
      <w:pPr>
        <w:pStyle w:val="NormlWeb"/>
        <w:spacing w:before="0" w:beforeAutospacing="0" w:after="0" w:afterAutospacing="0"/>
        <w:ind w:left="150" w:right="150" w:firstLine="240"/>
        <w:jc w:val="both"/>
        <w:rPr>
          <w:color w:val="222222"/>
          <w:sz w:val="18"/>
          <w:szCs w:val="18"/>
        </w:rPr>
      </w:pPr>
      <w:bookmarkStart w:id="64" w:name="pr60"/>
      <w:bookmarkEnd w:id="6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6E097E" w:rsidRPr="00DD4322" w:rsidRDefault="006E097E" w:rsidP="006E097E">
      <w:pPr>
        <w:pStyle w:val="NormlWeb"/>
        <w:spacing w:before="0" w:beforeAutospacing="0" w:after="0" w:afterAutospacing="0"/>
        <w:ind w:left="150" w:right="150" w:firstLine="240"/>
        <w:jc w:val="both"/>
        <w:rPr>
          <w:color w:val="222222"/>
          <w:sz w:val="18"/>
          <w:szCs w:val="18"/>
        </w:rPr>
      </w:pPr>
      <w:bookmarkStart w:id="65" w:name="pr61"/>
      <w:bookmarkEnd w:id="6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6E097E" w:rsidRPr="00DD4322" w:rsidRDefault="006E097E" w:rsidP="006E097E">
      <w:pPr>
        <w:pStyle w:val="NormlWeb"/>
        <w:spacing w:before="0" w:beforeAutospacing="0" w:after="0" w:afterAutospacing="0"/>
        <w:ind w:left="660" w:right="150"/>
        <w:jc w:val="both"/>
        <w:rPr>
          <w:color w:val="222222"/>
          <w:sz w:val="18"/>
          <w:szCs w:val="18"/>
        </w:rPr>
      </w:pPr>
      <w:bookmarkStart w:id="66" w:name="pr62"/>
      <w:bookmarkEnd w:id="66"/>
      <w:r w:rsidRPr="00DD4322">
        <w:rPr>
          <w:color w:val="222222"/>
          <w:sz w:val="18"/>
          <w:szCs w:val="18"/>
        </w:rPr>
        <w:t>1. aki az alapítvány vagyona legalább huszonöt százalékának a kedvezményezettje, ha a leendő kedvezményezetteket már meghatározták,</w:t>
      </w:r>
    </w:p>
    <w:p w:rsidR="006E097E" w:rsidRPr="00DD4322" w:rsidRDefault="006E097E" w:rsidP="006E097E">
      <w:pPr>
        <w:pStyle w:val="NormlWeb"/>
        <w:spacing w:before="0" w:beforeAutospacing="0" w:after="0" w:afterAutospacing="0"/>
        <w:ind w:left="660" w:right="150"/>
        <w:jc w:val="both"/>
        <w:rPr>
          <w:color w:val="222222"/>
          <w:sz w:val="18"/>
          <w:szCs w:val="18"/>
        </w:rPr>
      </w:pPr>
      <w:bookmarkStart w:id="67" w:name="pr63"/>
      <w:bookmarkEnd w:id="67"/>
      <w:r w:rsidRPr="00DD4322">
        <w:rPr>
          <w:color w:val="222222"/>
          <w:sz w:val="18"/>
          <w:szCs w:val="18"/>
        </w:rPr>
        <w:t>2. akinek érdekében az alapítványt létrehozták, illetve működtetik, ha a kedvezményezetteket még nem határozták meg, vagy</w:t>
      </w:r>
    </w:p>
    <w:p w:rsidR="006E097E" w:rsidRPr="00DD4322" w:rsidRDefault="006E097E" w:rsidP="006E097E">
      <w:pPr>
        <w:pStyle w:val="NormlWeb"/>
        <w:spacing w:before="0" w:beforeAutospacing="0" w:after="0" w:afterAutospacing="0"/>
        <w:ind w:left="660" w:right="150"/>
        <w:jc w:val="both"/>
        <w:rPr>
          <w:color w:val="222222"/>
          <w:sz w:val="18"/>
          <w:szCs w:val="18"/>
        </w:rPr>
      </w:pPr>
      <w:bookmarkStart w:id="68" w:name="pr64"/>
      <w:bookmarkEnd w:id="6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6E097E" w:rsidRDefault="006E097E" w:rsidP="006E097E">
      <w:pPr>
        <w:pStyle w:val="NormlWeb"/>
        <w:spacing w:before="0" w:beforeAutospacing="0" w:after="0" w:afterAutospacing="0"/>
        <w:ind w:left="150" w:right="150" w:firstLine="240"/>
        <w:jc w:val="both"/>
      </w:pPr>
      <w:bookmarkStart w:id="69" w:name="pr65"/>
      <w:bookmarkEnd w:id="69"/>
    </w:p>
  </w:footnote>
  <w:footnote w:id="112">
    <w:p w:rsidR="006E097E" w:rsidRDefault="006E097E" w:rsidP="006E097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97E" w:rsidRPr="00A40DD2" w:rsidRDefault="006E097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8">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6"/>
  </w:num>
  <w:num w:numId="5">
    <w:abstractNumId w:val="14"/>
  </w:num>
  <w:num w:numId="6">
    <w:abstractNumId w:val="13"/>
  </w:num>
  <w:num w:numId="7">
    <w:abstractNumId w:val="8"/>
  </w:num>
  <w:num w:numId="8">
    <w:abstractNumId w:val="20"/>
  </w:num>
  <w:num w:numId="9">
    <w:abstractNumId w:val="12"/>
  </w:num>
  <w:num w:numId="10">
    <w:abstractNumId w:val="19"/>
  </w:num>
  <w:num w:numId="11">
    <w:abstractNumId w:val="9"/>
  </w:num>
  <w:num w:numId="12">
    <w:abstractNumId w:val="21"/>
  </w:num>
  <w:num w:numId="13">
    <w:abstractNumId w:val="1"/>
  </w:num>
  <w:num w:numId="14">
    <w:abstractNumId w:val="15"/>
  </w:num>
  <w:num w:numId="15">
    <w:abstractNumId w:val="4"/>
  </w:num>
  <w:num w:numId="16">
    <w:abstractNumId w:val="18"/>
  </w:num>
  <w:num w:numId="17">
    <w:abstractNumId w:val="3"/>
  </w:num>
  <w:num w:numId="18">
    <w:abstractNumId w:val="17"/>
    <w:lvlOverride w:ilvl="0">
      <w:startOverride w:val="1"/>
    </w:lvlOverride>
  </w:num>
  <w:num w:numId="19">
    <w:abstractNumId w:val="11"/>
    <w:lvlOverride w:ilvl="0">
      <w:startOverride w:val="1"/>
    </w:lvlOverride>
  </w:num>
  <w:num w:numId="20">
    <w:abstractNumId w:val="17"/>
  </w:num>
  <w:num w:numId="21">
    <w:abstractNumId w:val="11"/>
  </w:num>
  <w:num w:numId="22">
    <w:abstractNumId w:val="6"/>
  </w:num>
  <w:num w:numId="23">
    <w:abstractNumId w:val="1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7E"/>
    <w:rsid w:val="005009F7"/>
    <w:rsid w:val="006E097E"/>
    <w:rsid w:val="008230A6"/>
    <w:rsid w:val="00980417"/>
    <w:rsid w:val="009C064F"/>
    <w:rsid w:val="00BA0C1B"/>
    <w:rsid w:val="00D86F22"/>
    <w:rsid w:val="00F956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6E097E"/>
    <w:rPr>
      <w:rFonts w:ascii="Calibri" w:eastAsia="Calibri" w:hAnsi="Calibri" w:cs="Times New Roman"/>
    </w:rPr>
  </w:style>
  <w:style w:type="paragraph" w:styleId="Cmsor1">
    <w:name w:val="heading 1"/>
    <w:basedOn w:val="Norml"/>
    <w:next w:val="Norml"/>
    <w:link w:val="Cmsor1Char"/>
    <w:uiPriority w:val="99"/>
    <w:qFormat/>
    <w:rsid w:val="006E097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6E097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6E097E"/>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6E097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10"/>
    <w:qFormat/>
    <w:rsid w:val="009C064F"/>
    <w:pPr>
      <w:tabs>
        <w:tab w:val="left" w:pos="284"/>
      </w:tabs>
      <w:jc w:val="center"/>
    </w:pPr>
    <w:rPr>
      <w:rFonts w:ascii="Arial" w:eastAsia="Times New Roman" w:hAnsi="Arial"/>
      <w:b/>
      <w:caps/>
    </w:rPr>
  </w:style>
  <w:style w:type="character" w:customStyle="1" w:styleId="CmChar">
    <w:name w:val="Cím Char"/>
    <w:basedOn w:val="Bekezdsalapbettpusa"/>
    <w:link w:val="Cm"/>
    <w:uiPriority w:val="10"/>
    <w:rsid w:val="009C064F"/>
    <w:rPr>
      <w:rFonts w:ascii="Arial" w:eastAsia="Times New Roman" w:hAnsi="Arial" w:cs="Times New Roman"/>
      <w:b/>
      <w:caps/>
      <w:sz w:val="20"/>
      <w:szCs w:val="20"/>
      <w:lang w:eastAsia="hu-HU"/>
    </w:rPr>
  </w:style>
  <w:style w:type="paragraph" w:styleId="Listaszerbekezds">
    <w:name w:val="List Paragraph"/>
    <w:basedOn w:val="Norml"/>
    <w:uiPriority w:val="34"/>
    <w:qFormat/>
    <w:rsid w:val="009C064F"/>
    <w:pPr>
      <w:ind w:left="720"/>
      <w:contextualSpacing/>
    </w:pPr>
    <w:rPr>
      <w:rFonts w:eastAsia="Times New Roman"/>
    </w:rPr>
  </w:style>
  <w:style w:type="character" w:customStyle="1" w:styleId="Cmsor1Char">
    <w:name w:val="Címsor 1 Char"/>
    <w:basedOn w:val="Bekezdsalapbettpusa"/>
    <w:link w:val="Cmsor1"/>
    <w:uiPriority w:val="99"/>
    <w:rsid w:val="006E097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6E097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6E097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6E097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6E097E"/>
    <w:pPr>
      <w:tabs>
        <w:tab w:val="center" w:pos="4536"/>
        <w:tab w:val="right" w:pos="9072"/>
      </w:tabs>
    </w:pPr>
  </w:style>
  <w:style w:type="character" w:customStyle="1" w:styleId="lfejChar">
    <w:name w:val="Élőfej Char"/>
    <w:aliases w:val="Header1 Char1,ƒl?fej Char1"/>
    <w:basedOn w:val="Bekezdsalapbettpusa"/>
    <w:link w:val="lfej"/>
    <w:uiPriority w:val="99"/>
    <w:rsid w:val="006E097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6E097E"/>
    <w:rPr>
      <w:rFonts w:cs="Times New Roman"/>
      <w:lang w:eastAsia="en-US"/>
    </w:rPr>
  </w:style>
  <w:style w:type="paragraph" w:styleId="llb">
    <w:name w:val="footer"/>
    <w:aliases w:val="Footer1"/>
    <w:basedOn w:val="Norml"/>
    <w:link w:val="llbChar"/>
    <w:uiPriority w:val="99"/>
    <w:rsid w:val="006E097E"/>
    <w:pPr>
      <w:tabs>
        <w:tab w:val="center" w:pos="4536"/>
        <w:tab w:val="right" w:pos="9072"/>
      </w:tabs>
    </w:pPr>
  </w:style>
  <w:style w:type="character" w:customStyle="1" w:styleId="llbChar">
    <w:name w:val="Élőláb Char"/>
    <w:aliases w:val="Footer1 Char"/>
    <w:basedOn w:val="Bekezdsalapbettpusa"/>
    <w:link w:val="llb"/>
    <w:uiPriority w:val="99"/>
    <w:rsid w:val="006E097E"/>
    <w:rPr>
      <w:rFonts w:ascii="Calibri" w:eastAsia="Calibri" w:hAnsi="Calibri" w:cs="Times New Roman"/>
    </w:rPr>
  </w:style>
  <w:style w:type="paragraph" w:styleId="Buborkszveg">
    <w:name w:val="Balloon Text"/>
    <w:basedOn w:val="Norml"/>
    <w:link w:val="BuborkszvegChar"/>
    <w:uiPriority w:val="99"/>
    <w:semiHidden/>
    <w:rsid w:val="006E09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097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E097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6E097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6E097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6E097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6E097E"/>
    <w:rPr>
      <w:rFonts w:cs="Times New Roman"/>
      <w:vertAlign w:val="superscript"/>
    </w:rPr>
  </w:style>
  <w:style w:type="paragraph" w:customStyle="1" w:styleId="Szvegtrzs31">
    <w:name w:val="Szövegtörzs 31"/>
    <w:basedOn w:val="Norml"/>
    <w:uiPriority w:val="99"/>
    <w:rsid w:val="006E097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6E097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6E097E"/>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6E097E"/>
    <w:rPr>
      <w:rFonts w:ascii="Times New Roman" w:eastAsia="Times New Roman" w:hAnsi="Times New Roman" w:cs="Times New Roman"/>
      <w:sz w:val="24"/>
      <w:szCs w:val="24"/>
      <w:lang w:eastAsia="hu-HU"/>
    </w:rPr>
  </w:style>
  <w:style w:type="paragraph" w:customStyle="1" w:styleId="Stlus1">
    <w:name w:val="Stílus1"/>
    <w:basedOn w:val="Norml"/>
    <w:uiPriority w:val="99"/>
    <w:rsid w:val="006E097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6E097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6E097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6E097E"/>
    <w:pPr>
      <w:ind w:left="220"/>
    </w:pPr>
  </w:style>
  <w:style w:type="character" w:styleId="Hiperhivatkozs">
    <w:name w:val="Hyperlink"/>
    <w:basedOn w:val="Bekezdsalapbettpusa"/>
    <w:uiPriority w:val="99"/>
    <w:rsid w:val="006E097E"/>
    <w:rPr>
      <w:rFonts w:cs="Times New Roman"/>
      <w:color w:val="0000FF"/>
      <w:u w:val="single"/>
    </w:rPr>
  </w:style>
  <w:style w:type="paragraph" w:customStyle="1" w:styleId="Default">
    <w:name w:val="Default"/>
    <w:uiPriority w:val="99"/>
    <w:rsid w:val="006E097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6E097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6E097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6E097E"/>
    <w:rPr>
      <w:rFonts w:cs="Times New Roman"/>
    </w:rPr>
  </w:style>
  <w:style w:type="character" w:customStyle="1" w:styleId="CharChar12">
    <w:name w:val="Char Char12"/>
    <w:uiPriority w:val="99"/>
    <w:locked/>
    <w:rsid w:val="006E097E"/>
    <w:rPr>
      <w:sz w:val="24"/>
      <w:lang w:val="hu-HU" w:eastAsia="hu-HU"/>
    </w:rPr>
  </w:style>
  <w:style w:type="character" w:customStyle="1" w:styleId="Header1Char2">
    <w:name w:val="Header1 Char2"/>
    <w:aliases w:val="ƒl?fej Char Char"/>
    <w:uiPriority w:val="99"/>
    <w:rsid w:val="006E097E"/>
    <w:rPr>
      <w:sz w:val="24"/>
      <w:lang w:val="hu-HU" w:eastAsia="hu-HU"/>
    </w:rPr>
  </w:style>
  <w:style w:type="character" w:customStyle="1" w:styleId="Footer1CharChar">
    <w:name w:val="Footer1 Char Char"/>
    <w:uiPriority w:val="99"/>
    <w:rsid w:val="006E097E"/>
    <w:rPr>
      <w:sz w:val="24"/>
      <w:lang w:val="hu-HU" w:eastAsia="hu-HU"/>
    </w:rPr>
  </w:style>
  <w:style w:type="character" w:styleId="Kiemels2">
    <w:name w:val="Strong"/>
    <w:basedOn w:val="Bekezdsalapbettpusa"/>
    <w:uiPriority w:val="99"/>
    <w:qFormat/>
    <w:rsid w:val="006E097E"/>
    <w:rPr>
      <w:rFonts w:cs="Times New Roman"/>
      <w:b/>
    </w:rPr>
  </w:style>
  <w:style w:type="paragraph" w:styleId="Szvegtrzs3">
    <w:name w:val="Body Text 3"/>
    <w:basedOn w:val="Norml"/>
    <w:link w:val="Szvegtrzs3Char"/>
    <w:uiPriority w:val="99"/>
    <w:rsid w:val="006E097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6E097E"/>
    <w:rPr>
      <w:rFonts w:ascii="Times New Roman" w:eastAsia="Times New Roman" w:hAnsi="Times New Roman" w:cs="Times New Roman"/>
      <w:sz w:val="26"/>
      <w:szCs w:val="20"/>
      <w:lang w:eastAsia="hu-HU"/>
    </w:rPr>
  </w:style>
  <w:style w:type="paragraph" w:customStyle="1" w:styleId="bek">
    <w:name w:val="bek"/>
    <w:basedOn w:val="Norml"/>
    <w:uiPriority w:val="99"/>
    <w:rsid w:val="006E097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customStyle="1" w:styleId="ListParagraph1">
    <w:name w:val="List Paragraph1"/>
    <w:basedOn w:val="Norml"/>
    <w:uiPriority w:val="99"/>
    <w:rsid w:val="006E097E"/>
    <w:pPr>
      <w:ind w:left="720"/>
    </w:pPr>
    <w:rPr>
      <w:rFonts w:eastAsia="Times New Roman"/>
      <w:lang w:val="en-US"/>
    </w:rPr>
  </w:style>
  <w:style w:type="paragraph" w:styleId="Szvegtrzs2">
    <w:name w:val="Body Text 2"/>
    <w:basedOn w:val="Norml"/>
    <w:link w:val="Szvegtrzs2Char"/>
    <w:uiPriority w:val="99"/>
    <w:rsid w:val="006E097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6E097E"/>
    <w:rPr>
      <w:rFonts w:ascii="Times New Roman" w:eastAsia="Times New Roman" w:hAnsi="Times New Roman" w:cs="Times New Roman"/>
      <w:sz w:val="24"/>
      <w:szCs w:val="20"/>
      <w:lang w:eastAsia="hu-HU"/>
    </w:rPr>
  </w:style>
  <w:style w:type="paragraph" w:customStyle="1" w:styleId="Szvegtrzs21">
    <w:name w:val="Szövegtörzs 21"/>
    <w:basedOn w:val="Norml"/>
    <w:rsid w:val="006E097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6E097E"/>
    <w:rPr>
      <w:rFonts w:cs="Times New Roman"/>
      <w:sz w:val="16"/>
    </w:rPr>
  </w:style>
  <w:style w:type="paragraph" w:styleId="Jegyzetszveg">
    <w:name w:val="annotation text"/>
    <w:basedOn w:val="Norml"/>
    <w:link w:val="JegyzetszvegChar"/>
    <w:uiPriority w:val="99"/>
    <w:rsid w:val="006E097E"/>
    <w:rPr>
      <w:sz w:val="20"/>
      <w:szCs w:val="20"/>
    </w:rPr>
  </w:style>
  <w:style w:type="character" w:customStyle="1" w:styleId="JegyzetszvegChar">
    <w:name w:val="Jegyzetszöveg Char"/>
    <w:basedOn w:val="Bekezdsalapbettpusa"/>
    <w:link w:val="Jegyzetszveg"/>
    <w:uiPriority w:val="99"/>
    <w:rsid w:val="006E097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6E097E"/>
    <w:rPr>
      <w:b/>
      <w:bCs/>
    </w:rPr>
  </w:style>
  <w:style w:type="character" w:customStyle="1" w:styleId="MegjegyzstrgyaChar">
    <w:name w:val="Megjegyzés tárgya Char"/>
    <w:basedOn w:val="JegyzetszvegChar"/>
    <w:link w:val="Megjegyzstrgya"/>
    <w:uiPriority w:val="99"/>
    <w:semiHidden/>
    <w:rsid w:val="006E097E"/>
    <w:rPr>
      <w:rFonts w:ascii="Calibri" w:eastAsia="Calibri" w:hAnsi="Calibri" w:cs="Times New Roman"/>
      <w:b/>
      <w:bCs/>
      <w:sz w:val="20"/>
      <w:szCs w:val="20"/>
    </w:rPr>
  </w:style>
  <w:style w:type="paragraph" w:customStyle="1" w:styleId="standard">
    <w:name w:val="standard"/>
    <w:basedOn w:val="Norml"/>
    <w:rsid w:val="006E097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6E097E"/>
    <w:rPr>
      <w:rFonts w:ascii="Cambria" w:hAnsi="Cambria"/>
      <w:b/>
      <w:i/>
      <w:sz w:val="28"/>
      <w:lang w:val="hu-HU" w:eastAsia="en-US"/>
    </w:rPr>
  </w:style>
  <w:style w:type="paragraph" w:customStyle="1" w:styleId="NormalParagraphStyle">
    <w:name w:val="NormalParagraphStyle"/>
    <w:basedOn w:val="Norml"/>
    <w:uiPriority w:val="99"/>
    <w:rsid w:val="006E097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6E097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6E097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6E097E"/>
    <w:rPr>
      <w:rFonts w:ascii="Calibri" w:hAnsi="Calibri"/>
      <w:lang w:val="hu-HU" w:eastAsia="en-US"/>
    </w:rPr>
  </w:style>
  <w:style w:type="paragraph" w:customStyle="1" w:styleId="felsorolas3">
    <w:name w:val="felsorolas_3"/>
    <w:basedOn w:val="Norml"/>
    <w:uiPriority w:val="99"/>
    <w:rsid w:val="006E097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6E097E"/>
    <w:pPr>
      <w:spacing w:after="100"/>
      <w:ind w:left="440"/>
    </w:pPr>
  </w:style>
  <w:style w:type="paragraph" w:styleId="Szvegtrzsbehzssal">
    <w:name w:val="Body Text Indent"/>
    <w:basedOn w:val="Norml"/>
    <w:link w:val="SzvegtrzsbehzssalChar"/>
    <w:uiPriority w:val="99"/>
    <w:rsid w:val="006E097E"/>
    <w:pPr>
      <w:spacing w:after="120"/>
      <w:ind w:left="283"/>
    </w:pPr>
  </w:style>
  <w:style w:type="character" w:customStyle="1" w:styleId="SzvegtrzsbehzssalChar">
    <w:name w:val="Szövegtörzs behúzással Char"/>
    <w:basedOn w:val="Bekezdsalapbettpusa"/>
    <w:link w:val="Szvegtrzsbehzssal"/>
    <w:uiPriority w:val="99"/>
    <w:rsid w:val="006E097E"/>
    <w:rPr>
      <w:rFonts w:ascii="Calibri" w:eastAsia="Calibri" w:hAnsi="Calibri" w:cs="Times New Roman"/>
    </w:rPr>
  </w:style>
  <w:style w:type="paragraph" w:styleId="Szvegtrzsbehzssal2">
    <w:name w:val="Body Text Indent 2"/>
    <w:basedOn w:val="Norml"/>
    <w:link w:val="Szvegtrzsbehzssal2Char"/>
    <w:uiPriority w:val="99"/>
    <w:rsid w:val="006E097E"/>
    <w:pPr>
      <w:spacing w:after="120" w:line="480" w:lineRule="auto"/>
      <w:ind w:left="283"/>
    </w:pPr>
  </w:style>
  <w:style w:type="character" w:customStyle="1" w:styleId="Szvegtrzsbehzssal2Char">
    <w:name w:val="Szövegtörzs behúzással 2 Char"/>
    <w:basedOn w:val="Bekezdsalapbettpusa"/>
    <w:link w:val="Szvegtrzsbehzssal2"/>
    <w:uiPriority w:val="99"/>
    <w:rsid w:val="006E097E"/>
    <w:rPr>
      <w:rFonts w:ascii="Calibri" w:eastAsia="Calibri" w:hAnsi="Calibri" w:cs="Times New Roman"/>
    </w:rPr>
  </w:style>
  <w:style w:type="paragraph" w:customStyle="1" w:styleId="BodyText21">
    <w:name w:val="Body Text 21"/>
    <w:basedOn w:val="Norml"/>
    <w:uiPriority w:val="99"/>
    <w:rsid w:val="006E097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6E097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6E097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6E097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6E097E"/>
    <w:pPr>
      <w:spacing w:after="0" w:line="240" w:lineRule="auto"/>
      <w:ind w:left="720"/>
    </w:pPr>
    <w:rPr>
      <w:lang w:eastAsia="hu-HU"/>
    </w:rPr>
  </w:style>
  <w:style w:type="paragraph" w:styleId="Vltozat">
    <w:name w:val="Revision"/>
    <w:hidden/>
    <w:uiPriority w:val="99"/>
    <w:semiHidden/>
    <w:rsid w:val="006E097E"/>
    <w:pPr>
      <w:spacing w:after="0" w:line="240" w:lineRule="auto"/>
    </w:pPr>
    <w:rPr>
      <w:rFonts w:ascii="Calibri" w:eastAsia="Calibri" w:hAnsi="Calibri" w:cs="Times New Roman"/>
    </w:rPr>
  </w:style>
  <w:style w:type="paragraph" w:styleId="Alcm">
    <w:name w:val="Subtitle"/>
    <w:basedOn w:val="Norml"/>
    <w:link w:val="AlcmChar"/>
    <w:uiPriority w:val="99"/>
    <w:qFormat/>
    <w:rsid w:val="006E097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6E097E"/>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6E097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6E097E"/>
    <w:rPr>
      <w:sz w:val="28"/>
    </w:rPr>
  </w:style>
  <w:style w:type="paragraph" w:customStyle="1" w:styleId="bekezds">
    <w:name w:val="bekezdés"/>
    <w:basedOn w:val="Norml"/>
    <w:uiPriority w:val="99"/>
    <w:rsid w:val="006E097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6E097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6E097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6E097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6E097E"/>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6E097E"/>
  </w:style>
  <w:style w:type="table" w:customStyle="1" w:styleId="Rcsostblzat2">
    <w:name w:val="Rácsos táblázat2"/>
    <w:basedOn w:val="Normltblzat"/>
    <w:next w:val="Rcsostblzat"/>
    <w:rsid w:val="006E097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6E097E"/>
    <w:rPr>
      <w:color w:val="800080" w:themeColor="followedHyperlink"/>
      <w:u w:val="single"/>
    </w:rPr>
  </w:style>
  <w:style w:type="paragraph" w:styleId="TJ4">
    <w:name w:val="toc 4"/>
    <w:basedOn w:val="Norml"/>
    <w:next w:val="Norml"/>
    <w:autoRedefine/>
    <w:uiPriority w:val="39"/>
    <w:unhideWhenUsed/>
    <w:rsid w:val="006E097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6E097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6E097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6E097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6E097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6E097E"/>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6E097E"/>
    <w:pPr>
      <w:spacing w:after="0" w:line="240" w:lineRule="auto"/>
    </w:pPr>
    <w:rPr>
      <w:rFonts w:ascii="Calibri" w:eastAsia="Calibri" w:hAnsi="Calibri" w:cs="Times New Roman"/>
    </w:rPr>
  </w:style>
  <w:style w:type="paragraph" w:customStyle="1" w:styleId="Szvegtrzsbehzssal21">
    <w:name w:val="Szövegtörzs behúzással 21"/>
    <w:basedOn w:val="Norml"/>
    <w:rsid w:val="006E097E"/>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6E097E"/>
    <w:rPr>
      <w:b/>
      <w:i/>
      <w:spacing w:val="0"/>
      <w:lang w:val="hu-HU" w:eastAsia="hu-HU"/>
    </w:rPr>
  </w:style>
  <w:style w:type="paragraph" w:customStyle="1" w:styleId="Tiret0">
    <w:name w:val="Tiret 0"/>
    <w:basedOn w:val="Norml"/>
    <w:rsid w:val="006E097E"/>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6E097E"/>
    <w:pPr>
      <w:numPr>
        <w:numId w:val="1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6E097E"/>
    <w:pPr>
      <w:numPr>
        <w:numId w:val="2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6E097E"/>
    <w:pPr>
      <w:numPr>
        <w:ilvl w:val="1"/>
        <w:numId w:val="2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6E097E"/>
    <w:pPr>
      <w:numPr>
        <w:ilvl w:val="2"/>
        <w:numId w:val="2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6E097E"/>
    <w:pPr>
      <w:numPr>
        <w:ilvl w:val="3"/>
        <w:numId w:val="2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6E097E"/>
    <w:rPr>
      <w:rFonts w:ascii="Calibri" w:eastAsia="Calibri" w:hAnsi="Calibri" w:cs="Times New Roman"/>
    </w:rPr>
  </w:style>
  <w:style w:type="paragraph" w:styleId="Cmsor1">
    <w:name w:val="heading 1"/>
    <w:basedOn w:val="Norml"/>
    <w:next w:val="Norml"/>
    <w:link w:val="Cmsor1Char"/>
    <w:uiPriority w:val="99"/>
    <w:qFormat/>
    <w:rsid w:val="006E097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6E097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6E097E"/>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6E097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10"/>
    <w:qFormat/>
    <w:rsid w:val="009C064F"/>
    <w:pPr>
      <w:tabs>
        <w:tab w:val="left" w:pos="284"/>
      </w:tabs>
      <w:jc w:val="center"/>
    </w:pPr>
    <w:rPr>
      <w:rFonts w:ascii="Arial" w:eastAsia="Times New Roman" w:hAnsi="Arial"/>
      <w:b/>
      <w:caps/>
    </w:rPr>
  </w:style>
  <w:style w:type="character" w:customStyle="1" w:styleId="CmChar">
    <w:name w:val="Cím Char"/>
    <w:basedOn w:val="Bekezdsalapbettpusa"/>
    <w:link w:val="Cm"/>
    <w:uiPriority w:val="10"/>
    <w:rsid w:val="009C064F"/>
    <w:rPr>
      <w:rFonts w:ascii="Arial" w:eastAsia="Times New Roman" w:hAnsi="Arial" w:cs="Times New Roman"/>
      <w:b/>
      <w:caps/>
      <w:sz w:val="20"/>
      <w:szCs w:val="20"/>
      <w:lang w:eastAsia="hu-HU"/>
    </w:rPr>
  </w:style>
  <w:style w:type="paragraph" w:styleId="Listaszerbekezds">
    <w:name w:val="List Paragraph"/>
    <w:basedOn w:val="Norml"/>
    <w:uiPriority w:val="34"/>
    <w:qFormat/>
    <w:rsid w:val="009C064F"/>
    <w:pPr>
      <w:ind w:left="720"/>
      <w:contextualSpacing/>
    </w:pPr>
    <w:rPr>
      <w:rFonts w:eastAsia="Times New Roman"/>
    </w:rPr>
  </w:style>
  <w:style w:type="character" w:customStyle="1" w:styleId="Cmsor1Char">
    <w:name w:val="Címsor 1 Char"/>
    <w:basedOn w:val="Bekezdsalapbettpusa"/>
    <w:link w:val="Cmsor1"/>
    <w:uiPriority w:val="99"/>
    <w:rsid w:val="006E097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
    <w:rsid w:val="006E097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6E097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6E097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6E097E"/>
    <w:pPr>
      <w:tabs>
        <w:tab w:val="center" w:pos="4536"/>
        <w:tab w:val="right" w:pos="9072"/>
      </w:tabs>
    </w:pPr>
  </w:style>
  <w:style w:type="character" w:customStyle="1" w:styleId="lfejChar">
    <w:name w:val="Élőfej Char"/>
    <w:aliases w:val="Header1 Char1,ƒl?fej Char1"/>
    <w:basedOn w:val="Bekezdsalapbettpusa"/>
    <w:link w:val="lfej"/>
    <w:uiPriority w:val="99"/>
    <w:rsid w:val="006E097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6E097E"/>
    <w:rPr>
      <w:rFonts w:cs="Times New Roman"/>
      <w:lang w:eastAsia="en-US"/>
    </w:rPr>
  </w:style>
  <w:style w:type="paragraph" w:styleId="llb">
    <w:name w:val="footer"/>
    <w:aliases w:val="Footer1"/>
    <w:basedOn w:val="Norml"/>
    <w:link w:val="llbChar"/>
    <w:uiPriority w:val="99"/>
    <w:rsid w:val="006E097E"/>
    <w:pPr>
      <w:tabs>
        <w:tab w:val="center" w:pos="4536"/>
        <w:tab w:val="right" w:pos="9072"/>
      </w:tabs>
    </w:pPr>
  </w:style>
  <w:style w:type="character" w:customStyle="1" w:styleId="llbChar">
    <w:name w:val="Élőláb Char"/>
    <w:aliases w:val="Footer1 Char"/>
    <w:basedOn w:val="Bekezdsalapbettpusa"/>
    <w:link w:val="llb"/>
    <w:uiPriority w:val="99"/>
    <w:rsid w:val="006E097E"/>
    <w:rPr>
      <w:rFonts w:ascii="Calibri" w:eastAsia="Calibri" w:hAnsi="Calibri" w:cs="Times New Roman"/>
    </w:rPr>
  </w:style>
  <w:style w:type="paragraph" w:styleId="Buborkszveg">
    <w:name w:val="Balloon Text"/>
    <w:basedOn w:val="Norml"/>
    <w:link w:val="BuborkszvegChar"/>
    <w:uiPriority w:val="99"/>
    <w:semiHidden/>
    <w:rsid w:val="006E09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097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6E097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6E097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6E097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6E097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6E097E"/>
    <w:rPr>
      <w:rFonts w:cs="Times New Roman"/>
      <w:vertAlign w:val="superscript"/>
    </w:rPr>
  </w:style>
  <w:style w:type="paragraph" w:customStyle="1" w:styleId="Szvegtrzs31">
    <w:name w:val="Szövegtörzs 31"/>
    <w:basedOn w:val="Norml"/>
    <w:uiPriority w:val="99"/>
    <w:rsid w:val="006E097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6E097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6E097E"/>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6E097E"/>
    <w:rPr>
      <w:rFonts w:ascii="Times New Roman" w:eastAsia="Times New Roman" w:hAnsi="Times New Roman" w:cs="Times New Roman"/>
      <w:sz w:val="24"/>
      <w:szCs w:val="24"/>
      <w:lang w:eastAsia="hu-HU"/>
    </w:rPr>
  </w:style>
  <w:style w:type="paragraph" w:customStyle="1" w:styleId="Stlus1">
    <w:name w:val="Stílus1"/>
    <w:basedOn w:val="Norml"/>
    <w:uiPriority w:val="99"/>
    <w:rsid w:val="006E097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6E097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6E097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6E097E"/>
    <w:pPr>
      <w:ind w:left="220"/>
    </w:pPr>
  </w:style>
  <w:style w:type="character" w:styleId="Hiperhivatkozs">
    <w:name w:val="Hyperlink"/>
    <w:basedOn w:val="Bekezdsalapbettpusa"/>
    <w:uiPriority w:val="99"/>
    <w:rsid w:val="006E097E"/>
    <w:rPr>
      <w:rFonts w:cs="Times New Roman"/>
      <w:color w:val="0000FF"/>
      <w:u w:val="single"/>
    </w:rPr>
  </w:style>
  <w:style w:type="paragraph" w:customStyle="1" w:styleId="Default">
    <w:name w:val="Default"/>
    <w:uiPriority w:val="99"/>
    <w:rsid w:val="006E097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6E097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6E097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6E097E"/>
    <w:rPr>
      <w:rFonts w:cs="Times New Roman"/>
    </w:rPr>
  </w:style>
  <w:style w:type="character" w:customStyle="1" w:styleId="CharChar12">
    <w:name w:val="Char Char12"/>
    <w:uiPriority w:val="99"/>
    <w:locked/>
    <w:rsid w:val="006E097E"/>
    <w:rPr>
      <w:sz w:val="24"/>
      <w:lang w:val="hu-HU" w:eastAsia="hu-HU"/>
    </w:rPr>
  </w:style>
  <w:style w:type="character" w:customStyle="1" w:styleId="Header1Char2">
    <w:name w:val="Header1 Char2"/>
    <w:aliases w:val="ƒl?fej Char Char"/>
    <w:uiPriority w:val="99"/>
    <w:rsid w:val="006E097E"/>
    <w:rPr>
      <w:sz w:val="24"/>
      <w:lang w:val="hu-HU" w:eastAsia="hu-HU"/>
    </w:rPr>
  </w:style>
  <w:style w:type="character" w:customStyle="1" w:styleId="Footer1CharChar">
    <w:name w:val="Footer1 Char Char"/>
    <w:uiPriority w:val="99"/>
    <w:rsid w:val="006E097E"/>
    <w:rPr>
      <w:sz w:val="24"/>
      <w:lang w:val="hu-HU" w:eastAsia="hu-HU"/>
    </w:rPr>
  </w:style>
  <w:style w:type="character" w:styleId="Kiemels2">
    <w:name w:val="Strong"/>
    <w:basedOn w:val="Bekezdsalapbettpusa"/>
    <w:uiPriority w:val="99"/>
    <w:qFormat/>
    <w:rsid w:val="006E097E"/>
    <w:rPr>
      <w:rFonts w:cs="Times New Roman"/>
      <w:b/>
    </w:rPr>
  </w:style>
  <w:style w:type="paragraph" w:styleId="Szvegtrzs3">
    <w:name w:val="Body Text 3"/>
    <w:basedOn w:val="Norml"/>
    <w:link w:val="Szvegtrzs3Char"/>
    <w:uiPriority w:val="99"/>
    <w:rsid w:val="006E097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6E097E"/>
    <w:rPr>
      <w:rFonts w:ascii="Times New Roman" w:eastAsia="Times New Roman" w:hAnsi="Times New Roman" w:cs="Times New Roman"/>
      <w:sz w:val="26"/>
      <w:szCs w:val="20"/>
      <w:lang w:eastAsia="hu-HU"/>
    </w:rPr>
  </w:style>
  <w:style w:type="paragraph" w:customStyle="1" w:styleId="bek">
    <w:name w:val="bek"/>
    <w:basedOn w:val="Norml"/>
    <w:uiPriority w:val="99"/>
    <w:rsid w:val="006E097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customStyle="1" w:styleId="ListParagraph1">
    <w:name w:val="List Paragraph1"/>
    <w:basedOn w:val="Norml"/>
    <w:uiPriority w:val="99"/>
    <w:rsid w:val="006E097E"/>
    <w:pPr>
      <w:ind w:left="720"/>
    </w:pPr>
    <w:rPr>
      <w:rFonts w:eastAsia="Times New Roman"/>
      <w:lang w:val="en-US"/>
    </w:rPr>
  </w:style>
  <w:style w:type="paragraph" w:styleId="Szvegtrzs2">
    <w:name w:val="Body Text 2"/>
    <w:basedOn w:val="Norml"/>
    <w:link w:val="Szvegtrzs2Char"/>
    <w:uiPriority w:val="99"/>
    <w:rsid w:val="006E097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6E097E"/>
    <w:rPr>
      <w:rFonts w:ascii="Times New Roman" w:eastAsia="Times New Roman" w:hAnsi="Times New Roman" w:cs="Times New Roman"/>
      <w:sz w:val="24"/>
      <w:szCs w:val="20"/>
      <w:lang w:eastAsia="hu-HU"/>
    </w:rPr>
  </w:style>
  <w:style w:type="paragraph" w:customStyle="1" w:styleId="Szvegtrzs21">
    <w:name w:val="Szövegtörzs 21"/>
    <w:basedOn w:val="Norml"/>
    <w:rsid w:val="006E097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6E097E"/>
    <w:rPr>
      <w:rFonts w:cs="Times New Roman"/>
      <w:sz w:val="16"/>
    </w:rPr>
  </w:style>
  <w:style w:type="paragraph" w:styleId="Jegyzetszveg">
    <w:name w:val="annotation text"/>
    <w:basedOn w:val="Norml"/>
    <w:link w:val="JegyzetszvegChar"/>
    <w:uiPriority w:val="99"/>
    <w:rsid w:val="006E097E"/>
    <w:rPr>
      <w:sz w:val="20"/>
      <w:szCs w:val="20"/>
    </w:rPr>
  </w:style>
  <w:style w:type="character" w:customStyle="1" w:styleId="JegyzetszvegChar">
    <w:name w:val="Jegyzetszöveg Char"/>
    <w:basedOn w:val="Bekezdsalapbettpusa"/>
    <w:link w:val="Jegyzetszveg"/>
    <w:uiPriority w:val="99"/>
    <w:rsid w:val="006E097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6E097E"/>
    <w:rPr>
      <w:b/>
      <w:bCs/>
    </w:rPr>
  </w:style>
  <w:style w:type="character" w:customStyle="1" w:styleId="MegjegyzstrgyaChar">
    <w:name w:val="Megjegyzés tárgya Char"/>
    <w:basedOn w:val="JegyzetszvegChar"/>
    <w:link w:val="Megjegyzstrgya"/>
    <w:uiPriority w:val="99"/>
    <w:semiHidden/>
    <w:rsid w:val="006E097E"/>
    <w:rPr>
      <w:rFonts w:ascii="Calibri" w:eastAsia="Calibri" w:hAnsi="Calibri" w:cs="Times New Roman"/>
      <w:b/>
      <w:bCs/>
      <w:sz w:val="20"/>
      <w:szCs w:val="20"/>
    </w:rPr>
  </w:style>
  <w:style w:type="paragraph" w:customStyle="1" w:styleId="standard">
    <w:name w:val="standard"/>
    <w:basedOn w:val="Norml"/>
    <w:rsid w:val="006E097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6E097E"/>
    <w:rPr>
      <w:rFonts w:ascii="Cambria" w:hAnsi="Cambria"/>
      <w:b/>
      <w:i/>
      <w:sz w:val="28"/>
      <w:lang w:val="hu-HU" w:eastAsia="en-US"/>
    </w:rPr>
  </w:style>
  <w:style w:type="paragraph" w:customStyle="1" w:styleId="NormalParagraphStyle">
    <w:name w:val="NormalParagraphStyle"/>
    <w:basedOn w:val="Norml"/>
    <w:uiPriority w:val="99"/>
    <w:rsid w:val="006E097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6E097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6E097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6E097E"/>
    <w:rPr>
      <w:rFonts w:ascii="Calibri" w:hAnsi="Calibri"/>
      <w:lang w:val="hu-HU" w:eastAsia="en-US"/>
    </w:rPr>
  </w:style>
  <w:style w:type="paragraph" w:customStyle="1" w:styleId="felsorolas3">
    <w:name w:val="felsorolas_3"/>
    <w:basedOn w:val="Norml"/>
    <w:uiPriority w:val="99"/>
    <w:rsid w:val="006E097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6E097E"/>
    <w:pPr>
      <w:spacing w:after="100"/>
      <w:ind w:left="440"/>
    </w:pPr>
  </w:style>
  <w:style w:type="paragraph" w:styleId="Szvegtrzsbehzssal">
    <w:name w:val="Body Text Indent"/>
    <w:basedOn w:val="Norml"/>
    <w:link w:val="SzvegtrzsbehzssalChar"/>
    <w:uiPriority w:val="99"/>
    <w:rsid w:val="006E097E"/>
    <w:pPr>
      <w:spacing w:after="120"/>
      <w:ind w:left="283"/>
    </w:pPr>
  </w:style>
  <w:style w:type="character" w:customStyle="1" w:styleId="SzvegtrzsbehzssalChar">
    <w:name w:val="Szövegtörzs behúzással Char"/>
    <w:basedOn w:val="Bekezdsalapbettpusa"/>
    <w:link w:val="Szvegtrzsbehzssal"/>
    <w:uiPriority w:val="99"/>
    <w:rsid w:val="006E097E"/>
    <w:rPr>
      <w:rFonts w:ascii="Calibri" w:eastAsia="Calibri" w:hAnsi="Calibri" w:cs="Times New Roman"/>
    </w:rPr>
  </w:style>
  <w:style w:type="paragraph" w:styleId="Szvegtrzsbehzssal2">
    <w:name w:val="Body Text Indent 2"/>
    <w:basedOn w:val="Norml"/>
    <w:link w:val="Szvegtrzsbehzssal2Char"/>
    <w:uiPriority w:val="99"/>
    <w:rsid w:val="006E097E"/>
    <w:pPr>
      <w:spacing w:after="120" w:line="480" w:lineRule="auto"/>
      <w:ind w:left="283"/>
    </w:pPr>
  </w:style>
  <w:style w:type="character" w:customStyle="1" w:styleId="Szvegtrzsbehzssal2Char">
    <w:name w:val="Szövegtörzs behúzással 2 Char"/>
    <w:basedOn w:val="Bekezdsalapbettpusa"/>
    <w:link w:val="Szvegtrzsbehzssal2"/>
    <w:uiPriority w:val="99"/>
    <w:rsid w:val="006E097E"/>
    <w:rPr>
      <w:rFonts w:ascii="Calibri" w:eastAsia="Calibri" w:hAnsi="Calibri" w:cs="Times New Roman"/>
    </w:rPr>
  </w:style>
  <w:style w:type="paragraph" w:customStyle="1" w:styleId="BodyText21">
    <w:name w:val="Body Text 21"/>
    <w:basedOn w:val="Norml"/>
    <w:uiPriority w:val="99"/>
    <w:rsid w:val="006E097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6E097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6E097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6E097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6E097E"/>
    <w:pPr>
      <w:spacing w:after="0" w:line="240" w:lineRule="auto"/>
      <w:ind w:left="720"/>
    </w:pPr>
    <w:rPr>
      <w:lang w:eastAsia="hu-HU"/>
    </w:rPr>
  </w:style>
  <w:style w:type="paragraph" w:styleId="Vltozat">
    <w:name w:val="Revision"/>
    <w:hidden/>
    <w:uiPriority w:val="99"/>
    <w:semiHidden/>
    <w:rsid w:val="006E097E"/>
    <w:pPr>
      <w:spacing w:after="0" w:line="240" w:lineRule="auto"/>
    </w:pPr>
    <w:rPr>
      <w:rFonts w:ascii="Calibri" w:eastAsia="Calibri" w:hAnsi="Calibri" w:cs="Times New Roman"/>
    </w:rPr>
  </w:style>
  <w:style w:type="paragraph" w:styleId="Alcm">
    <w:name w:val="Subtitle"/>
    <w:basedOn w:val="Norml"/>
    <w:link w:val="AlcmChar"/>
    <w:uiPriority w:val="99"/>
    <w:qFormat/>
    <w:rsid w:val="006E097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6E097E"/>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6E097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6E097E"/>
    <w:rPr>
      <w:sz w:val="28"/>
    </w:rPr>
  </w:style>
  <w:style w:type="paragraph" w:customStyle="1" w:styleId="bekezds">
    <w:name w:val="bekezdés"/>
    <w:basedOn w:val="Norml"/>
    <w:uiPriority w:val="99"/>
    <w:rsid w:val="006E097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6E097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6E097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6E097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6E097E"/>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6E097E"/>
  </w:style>
  <w:style w:type="table" w:customStyle="1" w:styleId="Rcsostblzat2">
    <w:name w:val="Rácsos táblázat2"/>
    <w:basedOn w:val="Normltblzat"/>
    <w:next w:val="Rcsostblzat"/>
    <w:rsid w:val="006E097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6E097E"/>
    <w:rPr>
      <w:color w:val="800080" w:themeColor="followedHyperlink"/>
      <w:u w:val="single"/>
    </w:rPr>
  </w:style>
  <w:style w:type="paragraph" w:styleId="TJ4">
    <w:name w:val="toc 4"/>
    <w:basedOn w:val="Norml"/>
    <w:next w:val="Norml"/>
    <w:autoRedefine/>
    <w:uiPriority w:val="39"/>
    <w:unhideWhenUsed/>
    <w:rsid w:val="006E097E"/>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6E097E"/>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6E097E"/>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6E097E"/>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6E097E"/>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6E097E"/>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6E097E"/>
    <w:pPr>
      <w:spacing w:after="0" w:line="240" w:lineRule="auto"/>
    </w:pPr>
    <w:rPr>
      <w:rFonts w:ascii="Calibri" w:eastAsia="Calibri" w:hAnsi="Calibri" w:cs="Times New Roman"/>
    </w:rPr>
  </w:style>
  <w:style w:type="paragraph" w:customStyle="1" w:styleId="Szvegtrzsbehzssal21">
    <w:name w:val="Szövegtörzs behúzással 21"/>
    <w:basedOn w:val="Norml"/>
    <w:rsid w:val="006E097E"/>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6E097E"/>
    <w:rPr>
      <w:b/>
      <w:i/>
      <w:spacing w:val="0"/>
      <w:lang w:val="hu-HU" w:eastAsia="hu-HU"/>
    </w:rPr>
  </w:style>
  <w:style w:type="paragraph" w:customStyle="1" w:styleId="Tiret0">
    <w:name w:val="Tiret 0"/>
    <w:basedOn w:val="Norml"/>
    <w:rsid w:val="006E097E"/>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6E097E"/>
    <w:pPr>
      <w:numPr>
        <w:numId w:val="1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6E097E"/>
    <w:pPr>
      <w:numPr>
        <w:numId w:val="2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6E097E"/>
    <w:pPr>
      <w:numPr>
        <w:ilvl w:val="1"/>
        <w:numId w:val="2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6E097E"/>
    <w:pPr>
      <w:numPr>
        <w:ilvl w:val="2"/>
        <w:numId w:val="2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6E097E"/>
    <w:pPr>
      <w:numPr>
        <w:ilvl w:val="3"/>
        <w:numId w:val="2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16163</Words>
  <Characters>111530</Characters>
  <Application>Microsoft Office Word</Application>
  <DocSecurity>0</DocSecurity>
  <Lines>929</Lines>
  <Paragraphs>254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Ábrahám Gabriella Nikolett</dc:creator>
  <cp:lastModifiedBy>dr. Ábrahám Gabriella Nikolett</cp:lastModifiedBy>
  <cp:revision>1</cp:revision>
  <dcterms:created xsi:type="dcterms:W3CDTF">2016-09-30T06:45:00Z</dcterms:created>
  <dcterms:modified xsi:type="dcterms:W3CDTF">2016-09-30T06:47:00Z</dcterms:modified>
</cp:coreProperties>
</file>