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D9A" w:rsidRPr="004D54F7" w:rsidRDefault="00D71D9A" w:rsidP="00D71D9A">
      <w:pPr>
        <w:pStyle w:val="Cmsor1"/>
        <w:rPr>
          <w:iCs/>
        </w:rPr>
      </w:pPr>
      <w:bookmarkStart w:id="0" w:name="_Toc447183443"/>
      <w:r w:rsidRPr="004D54F7">
        <w:t>Igazolások- és nyilatkozatok jegyzéke</w:t>
      </w:r>
      <w:bookmarkEnd w:id="0"/>
    </w:p>
    <w:p w:rsidR="00D71D9A" w:rsidRDefault="00D71D9A" w:rsidP="00D71D9A">
      <w:pPr>
        <w:keepNext/>
        <w:keepLines/>
        <w:spacing w:after="0" w:line="240" w:lineRule="auto"/>
        <w:jc w:val="both"/>
        <w:rPr>
          <w:rFonts w:ascii="Times New Roman" w:hAnsi="Times New Roman"/>
          <w:highlight w:val="cyan"/>
        </w:rPr>
      </w:pPr>
    </w:p>
    <w:p w:rsidR="00D71D9A" w:rsidRPr="00C40802" w:rsidRDefault="00D71D9A" w:rsidP="00D71D9A">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D71D9A" w:rsidRDefault="00D71D9A" w:rsidP="00D71D9A">
      <w:pPr>
        <w:keepNext/>
        <w:keepLines/>
        <w:spacing w:after="0" w:line="240" w:lineRule="auto"/>
        <w:jc w:val="both"/>
        <w:rPr>
          <w:rFonts w:ascii="Times New Roman" w:hAnsi="Times New Roman"/>
          <w:highlight w:val="cyan"/>
        </w:rPr>
      </w:pPr>
    </w:p>
    <w:p w:rsidR="00D71D9A" w:rsidRPr="00EB58D2" w:rsidRDefault="00D71D9A" w:rsidP="00D71D9A">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D71D9A" w:rsidRPr="00EB58D2" w:rsidTr="0059452B">
        <w:trPr>
          <w:tblHeader/>
          <w:jc w:val="center"/>
        </w:trPr>
        <w:tc>
          <w:tcPr>
            <w:tcW w:w="2341" w:type="dxa"/>
          </w:tcPr>
          <w:p w:rsidR="00D71D9A" w:rsidRPr="002F54FD" w:rsidRDefault="00D71D9A" w:rsidP="0059452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D71D9A" w:rsidRPr="002F54FD" w:rsidRDefault="00D71D9A" w:rsidP="0059452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D71D9A" w:rsidRPr="00EB58D2" w:rsidTr="0059452B">
        <w:trPr>
          <w:tblHeader/>
          <w:jc w:val="center"/>
        </w:trPr>
        <w:tc>
          <w:tcPr>
            <w:tcW w:w="2341" w:type="dxa"/>
          </w:tcPr>
          <w:p w:rsidR="00D71D9A" w:rsidRPr="00914490" w:rsidRDefault="00D71D9A" w:rsidP="0059452B">
            <w:pPr>
              <w:keepNext/>
              <w:keepLines/>
              <w:spacing w:after="0" w:line="240" w:lineRule="auto"/>
              <w:ind w:right="-108"/>
              <w:jc w:val="both"/>
              <w:rPr>
                <w:rFonts w:ascii="Times New Roman" w:hAnsi="Times New Roman"/>
              </w:rPr>
            </w:pPr>
          </w:p>
        </w:tc>
        <w:tc>
          <w:tcPr>
            <w:tcW w:w="6590" w:type="dxa"/>
          </w:tcPr>
          <w:p w:rsidR="00D71D9A" w:rsidRPr="00A87629" w:rsidRDefault="00D71D9A" w:rsidP="0059452B">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D71D9A" w:rsidRPr="00EB58D2" w:rsidTr="0059452B">
        <w:trPr>
          <w:tblHeader/>
          <w:jc w:val="center"/>
        </w:trPr>
        <w:tc>
          <w:tcPr>
            <w:tcW w:w="2341" w:type="dxa"/>
          </w:tcPr>
          <w:p w:rsidR="00D71D9A" w:rsidRPr="00914490" w:rsidRDefault="00D71D9A" w:rsidP="0059452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D71D9A" w:rsidRPr="00914490" w:rsidRDefault="00D71D9A" w:rsidP="0059452B">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részvételi szakasz</w:t>
            </w:r>
            <w:r>
              <w:rPr>
                <w:rFonts w:ascii="Times New Roman" w:hAnsi="Times New Roman"/>
              </w:rPr>
              <w:t>)</w:t>
            </w:r>
          </w:p>
        </w:tc>
      </w:tr>
      <w:tr w:rsidR="00D71D9A" w:rsidRPr="00EB58D2" w:rsidTr="0059452B">
        <w:trPr>
          <w:tblHeader/>
          <w:jc w:val="center"/>
        </w:trPr>
        <w:tc>
          <w:tcPr>
            <w:tcW w:w="2341" w:type="dxa"/>
          </w:tcPr>
          <w:p w:rsidR="00D71D9A" w:rsidRPr="00914490" w:rsidRDefault="00D71D9A" w:rsidP="0059452B">
            <w:pPr>
              <w:keepNext/>
              <w:keepLines/>
              <w:spacing w:after="0" w:line="240" w:lineRule="auto"/>
              <w:ind w:right="-108"/>
              <w:jc w:val="both"/>
              <w:rPr>
                <w:rFonts w:ascii="Times New Roman" w:hAnsi="Times New Roman"/>
              </w:rPr>
            </w:pPr>
          </w:p>
        </w:tc>
        <w:tc>
          <w:tcPr>
            <w:tcW w:w="6590" w:type="dxa"/>
          </w:tcPr>
          <w:p w:rsidR="00D71D9A" w:rsidRPr="00914490" w:rsidRDefault="00D71D9A" w:rsidP="0059452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D71D9A" w:rsidRPr="00EB58D2" w:rsidTr="0059452B">
        <w:trPr>
          <w:tblHeader/>
          <w:jc w:val="center"/>
        </w:trPr>
        <w:tc>
          <w:tcPr>
            <w:tcW w:w="2341" w:type="dxa"/>
          </w:tcPr>
          <w:p w:rsidR="00D71D9A" w:rsidRPr="00914490" w:rsidRDefault="00D71D9A" w:rsidP="0059452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D71D9A" w:rsidRPr="00914490" w:rsidRDefault="00D71D9A" w:rsidP="0059452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D71D9A" w:rsidRPr="00EB58D2" w:rsidTr="0059452B">
        <w:trPr>
          <w:tblHeader/>
          <w:jc w:val="center"/>
        </w:trPr>
        <w:tc>
          <w:tcPr>
            <w:tcW w:w="2341" w:type="dxa"/>
          </w:tcPr>
          <w:p w:rsidR="00D71D9A" w:rsidRPr="00914490" w:rsidRDefault="00D71D9A" w:rsidP="0059452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D71D9A" w:rsidRPr="00914490" w:rsidRDefault="00D71D9A" w:rsidP="0059452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D71D9A" w:rsidRPr="00EB58D2" w:rsidTr="0059452B">
        <w:trPr>
          <w:tblHeader/>
          <w:jc w:val="center"/>
        </w:trPr>
        <w:tc>
          <w:tcPr>
            <w:tcW w:w="2341" w:type="dxa"/>
          </w:tcPr>
          <w:p w:rsidR="00D71D9A" w:rsidRPr="00914490" w:rsidRDefault="00D71D9A" w:rsidP="0059452B">
            <w:pPr>
              <w:keepNext/>
              <w:keepLines/>
              <w:spacing w:after="0" w:line="240" w:lineRule="auto"/>
              <w:ind w:right="-108"/>
              <w:jc w:val="both"/>
              <w:rPr>
                <w:rFonts w:ascii="Times New Roman" w:hAnsi="Times New Roman"/>
              </w:rPr>
            </w:pPr>
          </w:p>
        </w:tc>
        <w:tc>
          <w:tcPr>
            <w:tcW w:w="6590" w:type="dxa"/>
          </w:tcPr>
          <w:p w:rsidR="00D71D9A" w:rsidRPr="00914490" w:rsidRDefault="00D71D9A" w:rsidP="0059452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D71D9A" w:rsidRPr="00EB58D2" w:rsidTr="0059452B">
        <w:trPr>
          <w:tblHeader/>
          <w:jc w:val="center"/>
        </w:trPr>
        <w:tc>
          <w:tcPr>
            <w:tcW w:w="2341" w:type="dxa"/>
          </w:tcPr>
          <w:p w:rsidR="00D71D9A" w:rsidRPr="00914490" w:rsidRDefault="00D71D9A" w:rsidP="0059452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D71D9A" w:rsidRPr="00914490" w:rsidRDefault="00D71D9A" w:rsidP="0059452B">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D71D9A" w:rsidRPr="00EB58D2" w:rsidTr="0059452B">
        <w:trPr>
          <w:tblHeader/>
          <w:jc w:val="center"/>
        </w:trPr>
        <w:tc>
          <w:tcPr>
            <w:tcW w:w="2341" w:type="dxa"/>
          </w:tcPr>
          <w:p w:rsidR="00D71D9A" w:rsidRPr="00914490" w:rsidRDefault="00D71D9A" w:rsidP="0059452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D71D9A" w:rsidRPr="00914490" w:rsidRDefault="00D71D9A" w:rsidP="0059452B">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Pr>
                <w:sz w:val="22"/>
                <w:szCs w:val="22"/>
              </w:rPr>
              <w:t xml:space="preserve">–b) </w:t>
            </w:r>
            <w:r w:rsidRPr="00914490">
              <w:rPr>
                <w:sz w:val="22"/>
                <w:szCs w:val="22"/>
              </w:rPr>
              <w:t xml:space="preserve">pontja tekintetében </w:t>
            </w:r>
            <w:r w:rsidRPr="00914490">
              <w:rPr>
                <w:i/>
                <w:sz w:val="22"/>
                <w:szCs w:val="22"/>
              </w:rPr>
              <w:t>(adott esetben)</w:t>
            </w:r>
          </w:p>
        </w:tc>
      </w:tr>
      <w:tr w:rsidR="00D71D9A" w:rsidRPr="00EB58D2" w:rsidTr="0059452B">
        <w:trPr>
          <w:tblHeader/>
          <w:jc w:val="center"/>
        </w:trPr>
        <w:tc>
          <w:tcPr>
            <w:tcW w:w="2341" w:type="dxa"/>
          </w:tcPr>
          <w:p w:rsidR="00D71D9A" w:rsidRPr="00914490" w:rsidDel="00D83DF1" w:rsidRDefault="00D71D9A" w:rsidP="0059452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D71D9A" w:rsidRPr="00914490" w:rsidRDefault="00D71D9A" w:rsidP="0059452B">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D71D9A" w:rsidRPr="00EB58D2" w:rsidTr="0059452B">
        <w:trPr>
          <w:tblHeader/>
          <w:jc w:val="center"/>
        </w:trPr>
        <w:tc>
          <w:tcPr>
            <w:tcW w:w="2341" w:type="dxa"/>
          </w:tcPr>
          <w:p w:rsidR="00D71D9A" w:rsidRPr="00914490" w:rsidRDefault="00D71D9A" w:rsidP="0059452B">
            <w:pPr>
              <w:keepNext/>
              <w:keepLines/>
              <w:spacing w:after="0" w:line="240" w:lineRule="auto"/>
              <w:ind w:right="-108"/>
              <w:jc w:val="both"/>
              <w:rPr>
                <w:rFonts w:ascii="Times New Roman" w:hAnsi="Times New Roman"/>
              </w:rPr>
            </w:pPr>
          </w:p>
        </w:tc>
        <w:tc>
          <w:tcPr>
            <w:tcW w:w="6590" w:type="dxa"/>
          </w:tcPr>
          <w:p w:rsidR="00D71D9A" w:rsidRPr="00914490" w:rsidRDefault="00D71D9A" w:rsidP="0059452B">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264284">
              <w:rPr>
                <w:rFonts w:ascii="Times New Roman" w:eastAsia="Times New Roman" w:hAnsi="Times New Roman"/>
                <w:lang w:eastAsia="hu-HU"/>
              </w:rPr>
              <w:t>(1)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w:t>
            </w:r>
            <w:r>
              <w:rPr>
                <w:rFonts w:ascii="Times New Roman" w:eastAsia="Times New Roman" w:hAnsi="Times New Roman"/>
                <w:lang w:eastAsia="hu-HU"/>
              </w:rPr>
              <w:t>ő</w:t>
            </w:r>
            <w:r w:rsidRPr="001B2EB8">
              <w:rPr>
                <w:rFonts w:ascii="Times New Roman" w:eastAsia="Times New Roman" w:hAnsi="Times New Roman"/>
                <w:lang w:eastAsia="hu-HU"/>
              </w:rPr>
              <w:t>de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Cambria Math" w:eastAsia="Times New Roman" w:hAnsi="Cambria Math" w:cs="Cambria Math"/>
                <w:lang w:eastAsia="hu-HU"/>
              </w:rPr>
              <w:t>̋</w:t>
            </w:r>
            <w:proofErr w:type="spellStart"/>
            <w:r w:rsidRPr="001B2EB8">
              <w:rPr>
                <w:rFonts w:ascii="Times New Roman" w:eastAsia="Times New Roman" w:hAnsi="Times New Roman"/>
                <w:lang w:eastAsia="hu-HU"/>
              </w:rPr>
              <w:t>szerzo</w:t>
            </w:r>
            <w:proofErr w:type="spellEnd"/>
            <w:r w:rsidRPr="001B2EB8">
              <w:rPr>
                <w:rFonts w:ascii="Cambria Math" w:eastAsia="Times New Roman" w:hAnsi="Cambria Math" w:cs="Cambria Math"/>
                <w:lang w:eastAsia="hu-HU"/>
              </w:rPr>
              <w:t>̋</w:t>
            </w:r>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Cambria Math" w:eastAsia="Times New Roman" w:hAnsi="Cambria Math" w:cs="Cambria Math"/>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Cambria Math" w:eastAsia="Times New Roman" w:hAnsi="Cambria Math" w:cs="Cambria Math"/>
                <w:lang w:eastAsia="hu-HU"/>
              </w:rPr>
              <w:t>̋</w:t>
            </w:r>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Cambria Math" w:eastAsia="Times New Roman" w:hAnsi="Cambria Math" w:cs="Cambria Math"/>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Cambria Math" w:eastAsia="Times New Roman" w:hAnsi="Cambria Math" w:cs="Cambria Math"/>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Cambria Math" w:eastAsia="Times New Roman" w:hAnsi="Cambria Math" w:cs="Cambria Math"/>
                <w:lang w:eastAsia="hu-HU"/>
              </w:rPr>
              <w:t>̋</w:t>
            </w:r>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Cambria Math" w:eastAsia="Times New Roman" w:hAnsi="Cambria Math" w:cs="Cambria Math"/>
                <w:lang w:eastAsia="hu-HU"/>
              </w:rPr>
              <w:t>̋</w:t>
            </w:r>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D71D9A" w:rsidRPr="00EB58D2" w:rsidTr="0059452B">
        <w:trPr>
          <w:tblHeader/>
          <w:jc w:val="center"/>
        </w:trPr>
        <w:tc>
          <w:tcPr>
            <w:tcW w:w="2341" w:type="dxa"/>
          </w:tcPr>
          <w:p w:rsidR="00D71D9A" w:rsidRPr="00914490" w:rsidRDefault="00D71D9A" w:rsidP="0059452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D71D9A" w:rsidRPr="00914490" w:rsidRDefault="00D71D9A" w:rsidP="0059452B">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D71D9A" w:rsidRPr="00EB58D2" w:rsidTr="0059452B">
        <w:trPr>
          <w:tblHeader/>
          <w:jc w:val="center"/>
        </w:trPr>
        <w:tc>
          <w:tcPr>
            <w:tcW w:w="2341" w:type="dxa"/>
          </w:tcPr>
          <w:p w:rsidR="00D71D9A" w:rsidRPr="00914490" w:rsidRDefault="00D71D9A" w:rsidP="0059452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D71D9A" w:rsidRPr="00914490" w:rsidRDefault="00D71D9A" w:rsidP="0059452B">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Pr>
                <w:rFonts w:ascii="Times New Roman" w:hAnsi="Times New Roman"/>
              </w:rPr>
              <w:t xml:space="preserve"> 67. § (4) bekezdése tekintetében</w:t>
            </w:r>
          </w:p>
        </w:tc>
      </w:tr>
      <w:tr w:rsidR="00D71D9A" w:rsidRPr="00EB58D2" w:rsidTr="0059452B">
        <w:trPr>
          <w:tblHeader/>
          <w:jc w:val="center"/>
        </w:trPr>
        <w:tc>
          <w:tcPr>
            <w:tcW w:w="2341" w:type="dxa"/>
          </w:tcPr>
          <w:p w:rsidR="00D71D9A" w:rsidRPr="00914490" w:rsidRDefault="00D71D9A" w:rsidP="0059452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D71D9A" w:rsidRPr="00914490" w:rsidRDefault="00D71D9A" w:rsidP="0059452B">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D71D9A" w:rsidRPr="00EB58D2" w:rsidTr="0059452B">
        <w:trPr>
          <w:tblHeader/>
          <w:jc w:val="center"/>
        </w:trPr>
        <w:tc>
          <w:tcPr>
            <w:tcW w:w="2341" w:type="dxa"/>
          </w:tcPr>
          <w:p w:rsidR="00D71D9A" w:rsidRDefault="00D71D9A" w:rsidP="0059452B">
            <w:pPr>
              <w:keepNext/>
              <w:keepLines/>
              <w:spacing w:after="0" w:line="240" w:lineRule="auto"/>
              <w:ind w:right="-108"/>
              <w:jc w:val="both"/>
              <w:rPr>
                <w:rFonts w:ascii="Times New Roman" w:hAnsi="Times New Roman"/>
              </w:rPr>
            </w:pPr>
          </w:p>
        </w:tc>
        <w:tc>
          <w:tcPr>
            <w:tcW w:w="6590" w:type="dxa"/>
          </w:tcPr>
          <w:p w:rsidR="00D71D9A" w:rsidRDefault="00D71D9A" w:rsidP="0059452B">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D71D9A" w:rsidRPr="00EB58D2" w:rsidTr="0059452B">
        <w:trPr>
          <w:tblHeader/>
          <w:jc w:val="center"/>
        </w:trPr>
        <w:tc>
          <w:tcPr>
            <w:tcW w:w="2341" w:type="dxa"/>
          </w:tcPr>
          <w:p w:rsidR="00D71D9A" w:rsidRPr="00914490" w:rsidRDefault="00D71D9A" w:rsidP="0059452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D71D9A" w:rsidRPr="00914490" w:rsidRDefault="00D71D9A" w:rsidP="0059452B">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D71D9A" w:rsidRPr="00EB58D2" w:rsidTr="0059452B">
        <w:trPr>
          <w:tblHeader/>
          <w:jc w:val="center"/>
        </w:trPr>
        <w:tc>
          <w:tcPr>
            <w:tcW w:w="2341" w:type="dxa"/>
          </w:tcPr>
          <w:p w:rsidR="00D71D9A" w:rsidRPr="00914490" w:rsidRDefault="00D71D9A" w:rsidP="0059452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D71D9A" w:rsidRDefault="00D71D9A" w:rsidP="0059452B">
            <w:pPr>
              <w:keepNext/>
              <w:keepLines/>
              <w:spacing w:after="0" w:line="240" w:lineRule="auto"/>
              <w:jc w:val="both"/>
              <w:rPr>
                <w:rFonts w:ascii="Times New Roman" w:hAnsi="Times New Roman"/>
              </w:rPr>
            </w:pPr>
            <w:r>
              <w:rPr>
                <w:rFonts w:ascii="Times New Roman" w:hAnsi="Times New Roman"/>
              </w:rPr>
              <w:t>Nyilatkozat IRIS szerinti tanúsítvány meglétéről</w:t>
            </w:r>
          </w:p>
        </w:tc>
      </w:tr>
      <w:tr w:rsidR="00D71D9A" w:rsidRPr="00EB58D2" w:rsidTr="0059452B">
        <w:trPr>
          <w:tblHeader/>
          <w:jc w:val="center"/>
        </w:trPr>
        <w:tc>
          <w:tcPr>
            <w:tcW w:w="2341" w:type="dxa"/>
          </w:tcPr>
          <w:p w:rsidR="00D71D9A" w:rsidRDefault="00D71D9A" w:rsidP="0059452B">
            <w:pPr>
              <w:keepNext/>
              <w:keepLines/>
              <w:spacing w:after="0" w:line="240" w:lineRule="auto"/>
              <w:ind w:right="-108"/>
              <w:jc w:val="both"/>
              <w:rPr>
                <w:rFonts w:ascii="Times New Roman" w:hAnsi="Times New Roman"/>
              </w:rPr>
            </w:pPr>
            <w:r>
              <w:rPr>
                <w:rFonts w:ascii="Times New Roman" w:hAnsi="Times New Roman"/>
              </w:rPr>
              <w:t>12. számú melléklet</w:t>
            </w:r>
          </w:p>
        </w:tc>
        <w:tc>
          <w:tcPr>
            <w:tcW w:w="6590" w:type="dxa"/>
          </w:tcPr>
          <w:p w:rsidR="00D71D9A" w:rsidRPr="00914490" w:rsidRDefault="00D71D9A" w:rsidP="0059452B">
            <w:pPr>
              <w:keepNext/>
              <w:keepLines/>
              <w:spacing w:after="0" w:line="240" w:lineRule="auto"/>
              <w:jc w:val="both"/>
              <w:rPr>
                <w:rFonts w:ascii="Times New Roman" w:hAnsi="Times New Roman"/>
              </w:rPr>
            </w:pPr>
            <w:r>
              <w:rPr>
                <w:rFonts w:ascii="Times New Roman" w:hAnsi="Times New Roman"/>
              </w:rPr>
              <w:t>Nyilatkozat a papír alapú és az elektronikus példány egyezőségéről</w:t>
            </w:r>
          </w:p>
        </w:tc>
      </w:tr>
      <w:tr w:rsidR="00D71D9A" w:rsidRPr="00EB58D2" w:rsidTr="0059452B">
        <w:trPr>
          <w:tblHeader/>
          <w:jc w:val="center"/>
        </w:trPr>
        <w:tc>
          <w:tcPr>
            <w:tcW w:w="2341" w:type="dxa"/>
          </w:tcPr>
          <w:p w:rsidR="00D71D9A" w:rsidRDefault="00D71D9A" w:rsidP="0059452B">
            <w:pPr>
              <w:keepNext/>
              <w:keepLines/>
              <w:spacing w:after="0" w:line="240" w:lineRule="auto"/>
              <w:ind w:right="-108"/>
              <w:jc w:val="both"/>
              <w:rPr>
                <w:rFonts w:ascii="Times New Roman" w:hAnsi="Times New Roman"/>
              </w:rPr>
            </w:pPr>
          </w:p>
        </w:tc>
        <w:tc>
          <w:tcPr>
            <w:tcW w:w="6590" w:type="dxa"/>
          </w:tcPr>
          <w:p w:rsidR="00D71D9A" w:rsidRPr="00914490" w:rsidRDefault="00D71D9A" w:rsidP="0059452B">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D71D9A" w:rsidRPr="00EB58D2" w:rsidTr="0059452B">
        <w:trPr>
          <w:tblHeader/>
          <w:jc w:val="center"/>
        </w:trPr>
        <w:tc>
          <w:tcPr>
            <w:tcW w:w="2341" w:type="dxa"/>
          </w:tcPr>
          <w:p w:rsidR="00D71D9A" w:rsidRDefault="00D71D9A" w:rsidP="0059452B">
            <w:pPr>
              <w:keepNext/>
              <w:keepLines/>
              <w:spacing w:after="0" w:line="240" w:lineRule="auto"/>
              <w:ind w:right="-108"/>
              <w:jc w:val="both"/>
              <w:rPr>
                <w:rFonts w:ascii="Times New Roman" w:hAnsi="Times New Roman"/>
              </w:rPr>
            </w:pPr>
          </w:p>
        </w:tc>
        <w:tc>
          <w:tcPr>
            <w:tcW w:w="6590" w:type="dxa"/>
          </w:tcPr>
          <w:p w:rsidR="00D71D9A" w:rsidRPr="00914490" w:rsidRDefault="00D71D9A" w:rsidP="0059452B">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D71D9A" w:rsidRPr="00EB58D2" w:rsidTr="0059452B">
        <w:trPr>
          <w:tblHeader/>
          <w:jc w:val="center"/>
        </w:trPr>
        <w:tc>
          <w:tcPr>
            <w:tcW w:w="2341" w:type="dxa"/>
          </w:tcPr>
          <w:p w:rsidR="00D71D9A" w:rsidRDefault="00D71D9A" w:rsidP="0059452B">
            <w:pPr>
              <w:keepNext/>
              <w:keepLines/>
              <w:spacing w:after="0" w:line="240" w:lineRule="auto"/>
              <w:ind w:right="-108"/>
              <w:jc w:val="both"/>
              <w:rPr>
                <w:rFonts w:ascii="Times New Roman" w:hAnsi="Times New Roman"/>
              </w:rPr>
            </w:pPr>
          </w:p>
        </w:tc>
        <w:tc>
          <w:tcPr>
            <w:tcW w:w="6590" w:type="dxa"/>
          </w:tcPr>
          <w:p w:rsidR="00D71D9A" w:rsidRPr="00914490" w:rsidRDefault="00D71D9A" w:rsidP="0059452B">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D71D9A" w:rsidRPr="00EB58D2" w:rsidTr="0059452B">
        <w:trPr>
          <w:tblHeader/>
          <w:jc w:val="center"/>
        </w:trPr>
        <w:tc>
          <w:tcPr>
            <w:tcW w:w="2341" w:type="dxa"/>
          </w:tcPr>
          <w:p w:rsidR="00D71D9A" w:rsidRDefault="00D71D9A" w:rsidP="0059452B">
            <w:pPr>
              <w:keepNext/>
              <w:keepLines/>
              <w:spacing w:after="0" w:line="240" w:lineRule="auto"/>
              <w:ind w:right="-108"/>
              <w:jc w:val="both"/>
              <w:rPr>
                <w:rFonts w:ascii="Times New Roman" w:hAnsi="Times New Roman"/>
              </w:rPr>
            </w:pPr>
          </w:p>
        </w:tc>
        <w:tc>
          <w:tcPr>
            <w:tcW w:w="6590" w:type="dxa"/>
          </w:tcPr>
          <w:p w:rsidR="00D71D9A" w:rsidRPr="00057CD2" w:rsidRDefault="00D71D9A" w:rsidP="0059452B">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D71D9A" w:rsidRPr="00EB58D2" w:rsidTr="0059452B">
        <w:trPr>
          <w:tblHeader/>
          <w:jc w:val="center"/>
        </w:trPr>
        <w:tc>
          <w:tcPr>
            <w:tcW w:w="2341" w:type="dxa"/>
          </w:tcPr>
          <w:p w:rsidR="00D71D9A" w:rsidRPr="00914490" w:rsidDel="00D83DF1" w:rsidRDefault="00D71D9A" w:rsidP="0059452B">
            <w:pPr>
              <w:keepNext/>
              <w:keepLines/>
              <w:spacing w:after="0" w:line="240" w:lineRule="auto"/>
              <w:ind w:right="-108"/>
              <w:jc w:val="both"/>
              <w:rPr>
                <w:rFonts w:ascii="Times New Roman" w:hAnsi="Times New Roman"/>
              </w:rPr>
            </w:pPr>
            <w:r>
              <w:rPr>
                <w:rFonts w:ascii="Times New Roman" w:hAnsi="Times New Roman"/>
              </w:rPr>
              <w:t>13</w:t>
            </w:r>
            <w:r w:rsidRPr="00914490">
              <w:rPr>
                <w:rFonts w:ascii="Times New Roman" w:hAnsi="Times New Roman"/>
              </w:rPr>
              <w:t>. számú melléklet</w:t>
            </w:r>
          </w:p>
        </w:tc>
        <w:tc>
          <w:tcPr>
            <w:tcW w:w="6590" w:type="dxa"/>
          </w:tcPr>
          <w:p w:rsidR="00D71D9A" w:rsidRPr="00914490" w:rsidDel="00B74BFC" w:rsidRDefault="00D71D9A" w:rsidP="0059452B">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ajánlattételi szakasz</w:t>
            </w:r>
            <w:r>
              <w:rPr>
                <w:rFonts w:ascii="Times New Roman" w:hAnsi="Times New Roman"/>
              </w:rPr>
              <w:t>)</w:t>
            </w:r>
          </w:p>
        </w:tc>
      </w:tr>
      <w:tr w:rsidR="00D71D9A" w:rsidRPr="00EB58D2" w:rsidTr="0059452B">
        <w:trPr>
          <w:tblHeader/>
          <w:jc w:val="center"/>
        </w:trPr>
        <w:tc>
          <w:tcPr>
            <w:tcW w:w="2341" w:type="dxa"/>
          </w:tcPr>
          <w:p w:rsidR="00D71D9A" w:rsidRPr="00472615" w:rsidDel="00472615" w:rsidRDefault="00D71D9A" w:rsidP="0059452B">
            <w:pPr>
              <w:keepNext/>
              <w:keepLines/>
              <w:spacing w:after="0" w:line="240" w:lineRule="auto"/>
              <w:ind w:right="-108"/>
              <w:jc w:val="both"/>
              <w:rPr>
                <w:rFonts w:ascii="Times New Roman" w:hAnsi="Times New Roman"/>
              </w:rPr>
            </w:pPr>
            <w:r>
              <w:rPr>
                <w:rFonts w:ascii="Times New Roman" w:hAnsi="Times New Roman"/>
              </w:rPr>
              <w:t>14. számú melléklet</w:t>
            </w:r>
          </w:p>
        </w:tc>
        <w:tc>
          <w:tcPr>
            <w:tcW w:w="6590" w:type="dxa"/>
          </w:tcPr>
          <w:p w:rsidR="00D71D9A" w:rsidRPr="00472615" w:rsidRDefault="00D71D9A" w:rsidP="0059452B">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D71D9A" w:rsidRPr="00EB58D2" w:rsidTr="0059452B">
        <w:trPr>
          <w:tblHeader/>
          <w:jc w:val="center"/>
        </w:trPr>
        <w:tc>
          <w:tcPr>
            <w:tcW w:w="2341" w:type="dxa"/>
          </w:tcPr>
          <w:p w:rsidR="00D71D9A" w:rsidRPr="00472615" w:rsidDel="00D83DF1" w:rsidRDefault="00D71D9A" w:rsidP="0059452B">
            <w:pPr>
              <w:keepNext/>
              <w:keepLines/>
              <w:spacing w:after="0" w:line="240" w:lineRule="auto"/>
              <w:ind w:right="-108"/>
              <w:jc w:val="both"/>
              <w:rPr>
                <w:rFonts w:ascii="Times New Roman" w:hAnsi="Times New Roman"/>
              </w:rPr>
            </w:pPr>
            <w:r>
              <w:rPr>
                <w:rFonts w:ascii="Times New Roman" w:hAnsi="Times New Roman"/>
              </w:rPr>
              <w:t>15</w:t>
            </w:r>
            <w:r w:rsidRPr="00472615">
              <w:rPr>
                <w:rFonts w:ascii="Times New Roman" w:hAnsi="Times New Roman"/>
              </w:rPr>
              <w:t>. számú melléklet</w:t>
            </w:r>
          </w:p>
        </w:tc>
        <w:tc>
          <w:tcPr>
            <w:tcW w:w="6590" w:type="dxa"/>
          </w:tcPr>
          <w:p w:rsidR="00D71D9A" w:rsidRPr="00472615" w:rsidRDefault="00D71D9A" w:rsidP="0059452B">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D71D9A" w:rsidRPr="00EB58D2" w:rsidTr="0059452B">
        <w:trPr>
          <w:tblHeader/>
          <w:jc w:val="center"/>
        </w:trPr>
        <w:tc>
          <w:tcPr>
            <w:tcW w:w="2341" w:type="dxa"/>
          </w:tcPr>
          <w:p w:rsidR="00D71D9A" w:rsidRPr="009A3C40" w:rsidRDefault="00D71D9A" w:rsidP="0059452B">
            <w:pPr>
              <w:keepNext/>
              <w:keepLines/>
              <w:spacing w:after="0" w:line="240" w:lineRule="auto"/>
              <w:ind w:right="-108"/>
              <w:jc w:val="both"/>
              <w:rPr>
                <w:rFonts w:ascii="Times New Roman" w:hAnsi="Times New Roman"/>
              </w:rPr>
            </w:pPr>
            <w:r w:rsidRPr="009A3C40">
              <w:rPr>
                <w:rFonts w:ascii="Times New Roman" w:hAnsi="Times New Roman"/>
              </w:rPr>
              <w:t>1</w:t>
            </w:r>
            <w:r>
              <w:rPr>
                <w:rFonts w:ascii="Times New Roman" w:hAnsi="Times New Roman"/>
              </w:rPr>
              <w:t>6</w:t>
            </w:r>
            <w:r w:rsidRPr="009A3C40">
              <w:rPr>
                <w:rFonts w:ascii="Times New Roman" w:hAnsi="Times New Roman"/>
              </w:rPr>
              <w:t>. számú melléklet</w:t>
            </w:r>
          </w:p>
        </w:tc>
        <w:tc>
          <w:tcPr>
            <w:tcW w:w="6590" w:type="dxa"/>
          </w:tcPr>
          <w:p w:rsidR="00D71D9A" w:rsidRPr="009A3C40" w:rsidRDefault="00D71D9A" w:rsidP="0059452B">
            <w:pPr>
              <w:keepNext/>
              <w:keepLines/>
              <w:spacing w:after="0" w:line="240" w:lineRule="auto"/>
              <w:jc w:val="both"/>
              <w:rPr>
                <w:rFonts w:ascii="Times New Roman" w:hAnsi="Times New Roman"/>
              </w:rPr>
            </w:pPr>
            <w:r w:rsidRPr="009A3C40">
              <w:rPr>
                <w:rFonts w:ascii="Times New Roman" w:hAnsi="Times New Roman"/>
              </w:rPr>
              <w:t>Nyilatkozat a környezetvédelmi termékdíjra vonatkozóan</w:t>
            </w:r>
          </w:p>
        </w:tc>
      </w:tr>
      <w:tr w:rsidR="00D71D9A" w:rsidRPr="00EB58D2" w:rsidTr="0059452B">
        <w:trPr>
          <w:tblHeader/>
          <w:jc w:val="center"/>
        </w:trPr>
        <w:tc>
          <w:tcPr>
            <w:tcW w:w="2341" w:type="dxa"/>
          </w:tcPr>
          <w:p w:rsidR="00D71D9A" w:rsidRPr="00057CD2" w:rsidRDefault="00D71D9A" w:rsidP="0059452B">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7</w:t>
            </w:r>
            <w:r w:rsidRPr="00057CD2">
              <w:rPr>
                <w:rFonts w:ascii="Times New Roman" w:hAnsi="Times New Roman"/>
              </w:rPr>
              <w:t>. számú melléklet</w:t>
            </w:r>
          </w:p>
        </w:tc>
        <w:tc>
          <w:tcPr>
            <w:tcW w:w="6590" w:type="dxa"/>
          </w:tcPr>
          <w:p w:rsidR="00D71D9A" w:rsidRPr="00D761D0" w:rsidRDefault="00D71D9A" w:rsidP="0059452B">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D71D9A" w:rsidRPr="00EB58D2" w:rsidTr="0059452B">
        <w:trPr>
          <w:tblHeader/>
          <w:jc w:val="center"/>
        </w:trPr>
        <w:tc>
          <w:tcPr>
            <w:tcW w:w="2341" w:type="dxa"/>
          </w:tcPr>
          <w:p w:rsidR="00D71D9A" w:rsidRDefault="00D71D9A" w:rsidP="0059452B">
            <w:pPr>
              <w:keepNext/>
              <w:keepLines/>
              <w:spacing w:after="0" w:line="240" w:lineRule="auto"/>
              <w:ind w:right="-108"/>
              <w:jc w:val="both"/>
              <w:rPr>
                <w:rFonts w:ascii="Times New Roman" w:hAnsi="Times New Roman"/>
              </w:rPr>
            </w:pPr>
          </w:p>
        </w:tc>
        <w:tc>
          <w:tcPr>
            <w:tcW w:w="6590" w:type="dxa"/>
          </w:tcPr>
          <w:p w:rsidR="00D71D9A" w:rsidRDefault="00D71D9A" w:rsidP="0059452B">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D71D9A" w:rsidRPr="00EB58D2" w:rsidTr="0059452B">
        <w:trPr>
          <w:tblHeader/>
          <w:jc w:val="center"/>
        </w:trPr>
        <w:tc>
          <w:tcPr>
            <w:tcW w:w="2341" w:type="dxa"/>
          </w:tcPr>
          <w:p w:rsidR="00D71D9A" w:rsidRPr="00EF0A13" w:rsidRDefault="00D71D9A" w:rsidP="0059452B">
            <w:pPr>
              <w:keepNext/>
              <w:keepLines/>
              <w:spacing w:after="0" w:line="240" w:lineRule="auto"/>
              <w:ind w:right="-108"/>
              <w:jc w:val="both"/>
              <w:rPr>
                <w:rFonts w:ascii="Times New Roman" w:hAnsi="Times New Roman"/>
              </w:rPr>
            </w:pPr>
            <w:r>
              <w:rPr>
                <w:rFonts w:ascii="Times New Roman" w:hAnsi="Times New Roman"/>
              </w:rPr>
              <w:t>18. számú melléklet</w:t>
            </w:r>
          </w:p>
        </w:tc>
        <w:tc>
          <w:tcPr>
            <w:tcW w:w="6590" w:type="dxa"/>
          </w:tcPr>
          <w:p w:rsidR="00D71D9A" w:rsidRPr="001D1C7B" w:rsidRDefault="00D71D9A" w:rsidP="0059452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D71D9A" w:rsidRPr="00EB58D2" w:rsidTr="0059452B">
        <w:trPr>
          <w:tblHeader/>
          <w:jc w:val="center"/>
        </w:trPr>
        <w:tc>
          <w:tcPr>
            <w:tcW w:w="2341" w:type="dxa"/>
          </w:tcPr>
          <w:p w:rsidR="00D71D9A" w:rsidRPr="001D1C7B" w:rsidRDefault="00D71D9A" w:rsidP="0059452B">
            <w:pPr>
              <w:keepNext/>
              <w:keepLines/>
              <w:spacing w:after="0" w:line="240" w:lineRule="auto"/>
              <w:ind w:right="-108"/>
              <w:jc w:val="both"/>
              <w:rPr>
                <w:rFonts w:ascii="Times New Roman" w:hAnsi="Times New Roman"/>
              </w:rPr>
            </w:pPr>
            <w:r w:rsidRPr="001D1C7B">
              <w:rPr>
                <w:rFonts w:ascii="Times New Roman" w:hAnsi="Times New Roman"/>
              </w:rPr>
              <w:t>1</w:t>
            </w:r>
            <w:r>
              <w:rPr>
                <w:rFonts w:ascii="Times New Roman" w:hAnsi="Times New Roman"/>
              </w:rPr>
              <w:t>9</w:t>
            </w:r>
            <w:r w:rsidRPr="001D1C7B">
              <w:rPr>
                <w:rFonts w:ascii="Times New Roman" w:hAnsi="Times New Roman"/>
              </w:rPr>
              <w:t>. számú melléklet</w:t>
            </w:r>
          </w:p>
        </w:tc>
        <w:tc>
          <w:tcPr>
            <w:tcW w:w="6590" w:type="dxa"/>
          </w:tcPr>
          <w:p w:rsidR="00D71D9A" w:rsidRPr="001D1C7B" w:rsidRDefault="00D71D9A" w:rsidP="0059452B">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D71D9A" w:rsidRPr="00405BF8" w:rsidTr="0059452B">
        <w:trPr>
          <w:tblHeader/>
          <w:jc w:val="center"/>
        </w:trPr>
        <w:tc>
          <w:tcPr>
            <w:tcW w:w="2341" w:type="dxa"/>
          </w:tcPr>
          <w:p w:rsidR="00D71D9A" w:rsidRDefault="00D71D9A" w:rsidP="0059452B">
            <w:pPr>
              <w:keepNext/>
              <w:keepLines/>
              <w:spacing w:after="0" w:line="240" w:lineRule="auto"/>
              <w:ind w:right="-108"/>
              <w:jc w:val="both"/>
              <w:rPr>
                <w:rFonts w:ascii="Times New Roman" w:hAnsi="Times New Roman"/>
              </w:rPr>
            </w:pPr>
            <w:r>
              <w:rPr>
                <w:rFonts w:ascii="Times New Roman" w:hAnsi="Times New Roman"/>
              </w:rPr>
              <w:t>20. számú melléklet</w:t>
            </w:r>
          </w:p>
        </w:tc>
        <w:tc>
          <w:tcPr>
            <w:tcW w:w="6590" w:type="dxa"/>
          </w:tcPr>
          <w:p w:rsidR="00D71D9A" w:rsidRPr="00472615" w:rsidRDefault="00D71D9A" w:rsidP="0059452B">
            <w:pPr>
              <w:autoSpaceDE w:val="0"/>
              <w:autoSpaceDN w:val="0"/>
              <w:adjustRightInd w:val="0"/>
              <w:spacing w:after="0" w:line="240" w:lineRule="auto"/>
              <w:jc w:val="both"/>
              <w:rPr>
                <w:rFonts w:ascii="Times New Roman" w:hAnsi="Times New Roman"/>
              </w:rPr>
            </w:pPr>
            <w:r>
              <w:rPr>
                <w:rFonts w:ascii="Times New Roman" w:hAnsi="Times New Roman"/>
              </w:rPr>
              <w:t>Nyilatkozat a megajánlott alkatrészek egyenértékűségéről</w:t>
            </w:r>
          </w:p>
        </w:tc>
      </w:tr>
      <w:tr w:rsidR="00D71D9A" w:rsidRPr="00405BF8" w:rsidTr="0059452B">
        <w:trPr>
          <w:tblHeader/>
          <w:jc w:val="center"/>
        </w:trPr>
        <w:tc>
          <w:tcPr>
            <w:tcW w:w="2341" w:type="dxa"/>
          </w:tcPr>
          <w:p w:rsidR="00D71D9A" w:rsidRDefault="00D71D9A" w:rsidP="0059452B">
            <w:pPr>
              <w:keepNext/>
              <w:keepLines/>
              <w:spacing w:after="0" w:line="240" w:lineRule="auto"/>
              <w:ind w:right="-108"/>
              <w:jc w:val="both"/>
              <w:rPr>
                <w:rFonts w:ascii="Times New Roman" w:hAnsi="Times New Roman"/>
              </w:rPr>
            </w:pPr>
            <w:r>
              <w:rPr>
                <w:rFonts w:ascii="Times New Roman" w:hAnsi="Times New Roman"/>
              </w:rPr>
              <w:t>21. számú melléklet</w:t>
            </w:r>
          </w:p>
        </w:tc>
        <w:tc>
          <w:tcPr>
            <w:tcW w:w="6590" w:type="dxa"/>
          </w:tcPr>
          <w:p w:rsidR="00D71D9A" w:rsidRPr="00944254" w:rsidRDefault="00D71D9A" w:rsidP="0059452B">
            <w:pPr>
              <w:autoSpaceDE w:val="0"/>
              <w:autoSpaceDN w:val="0"/>
              <w:adjustRightInd w:val="0"/>
              <w:spacing w:after="0" w:line="240" w:lineRule="auto"/>
              <w:jc w:val="both"/>
              <w:rPr>
                <w:rFonts w:ascii="Times New Roman" w:hAnsi="Times New Roman"/>
              </w:rPr>
            </w:pPr>
            <w:r w:rsidRPr="00944254">
              <w:rPr>
                <w:rFonts w:ascii="Times New Roman" w:hAnsi="Times New Roman"/>
              </w:rPr>
              <w:t xml:space="preserve">IRIS </w:t>
            </w:r>
            <w:r w:rsidRPr="00944254">
              <w:rPr>
                <w:rFonts w:ascii="Times New Roman" w:hAnsi="Times New Roman"/>
                <w:color w:val="000000"/>
              </w:rPr>
              <w:t>9-es terület (</w:t>
            </w:r>
            <w:proofErr w:type="spellStart"/>
            <w:r w:rsidRPr="00944254">
              <w:rPr>
                <w:rFonts w:ascii="Times New Roman" w:hAnsi="Times New Roman"/>
                <w:color w:val="000000"/>
              </w:rPr>
              <w:t>scope</w:t>
            </w:r>
            <w:proofErr w:type="spellEnd"/>
            <w:r w:rsidRPr="00944254">
              <w:rPr>
                <w:rFonts w:ascii="Times New Roman" w:hAnsi="Times New Roman"/>
                <w:color w:val="000000"/>
              </w:rPr>
              <w:t>) szerinti gyártási minősítési okirat egyszerű másolata</w:t>
            </w:r>
          </w:p>
        </w:tc>
      </w:tr>
      <w:tr w:rsidR="00D71D9A" w:rsidRPr="00405BF8" w:rsidTr="0059452B">
        <w:trPr>
          <w:tblHeader/>
          <w:jc w:val="center"/>
        </w:trPr>
        <w:tc>
          <w:tcPr>
            <w:tcW w:w="2341" w:type="dxa"/>
          </w:tcPr>
          <w:p w:rsidR="00D71D9A" w:rsidRPr="00057CD2" w:rsidRDefault="00D71D9A" w:rsidP="0059452B">
            <w:pPr>
              <w:keepNext/>
              <w:keepLines/>
              <w:spacing w:after="0" w:line="240" w:lineRule="auto"/>
              <w:ind w:right="-108"/>
              <w:jc w:val="both"/>
              <w:rPr>
                <w:rFonts w:ascii="Times New Roman" w:hAnsi="Times New Roman"/>
              </w:rPr>
            </w:pPr>
            <w:r>
              <w:rPr>
                <w:rFonts w:ascii="Times New Roman" w:hAnsi="Times New Roman"/>
              </w:rPr>
              <w:t>22. számú melléklet</w:t>
            </w:r>
          </w:p>
        </w:tc>
        <w:tc>
          <w:tcPr>
            <w:tcW w:w="6590" w:type="dxa"/>
          </w:tcPr>
          <w:p w:rsidR="00D71D9A" w:rsidRPr="00057CD2" w:rsidRDefault="00D71D9A" w:rsidP="0059452B">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Pr>
                <w:rFonts w:ascii="Times New Roman" w:hAnsi="Times New Roman"/>
              </w:rPr>
              <w:t xml:space="preserve"> </w:t>
            </w:r>
            <w:r w:rsidRPr="001D1C7B">
              <w:rPr>
                <w:rFonts w:ascii="Times New Roman" w:hAnsi="Times New Roman"/>
                <w:i/>
              </w:rPr>
              <w:t>(ajánlatkérő felhívására csatolandó)</w:t>
            </w:r>
          </w:p>
        </w:tc>
      </w:tr>
      <w:tr w:rsidR="00D71D9A" w:rsidRPr="00405BF8" w:rsidTr="0059452B">
        <w:trPr>
          <w:tblHeader/>
          <w:jc w:val="center"/>
        </w:trPr>
        <w:tc>
          <w:tcPr>
            <w:tcW w:w="2341" w:type="dxa"/>
          </w:tcPr>
          <w:p w:rsidR="00D71D9A" w:rsidRPr="00057CD2" w:rsidRDefault="00D71D9A" w:rsidP="0059452B">
            <w:pPr>
              <w:keepNext/>
              <w:keepLines/>
              <w:spacing w:after="0" w:line="240" w:lineRule="auto"/>
              <w:ind w:right="-108"/>
              <w:jc w:val="both"/>
              <w:rPr>
                <w:rFonts w:ascii="Times New Roman" w:hAnsi="Times New Roman"/>
              </w:rPr>
            </w:pPr>
            <w:r>
              <w:rPr>
                <w:rFonts w:ascii="Times New Roman" w:hAnsi="Times New Roman"/>
              </w:rPr>
              <w:t>23. számú melléklet</w:t>
            </w:r>
          </w:p>
        </w:tc>
        <w:tc>
          <w:tcPr>
            <w:tcW w:w="6590" w:type="dxa"/>
          </w:tcPr>
          <w:p w:rsidR="00D71D9A" w:rsidRPr="00472615" w:rsidRDefault="00D71D9A" w:rsidP="0059452B">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Pr>
                <w:rFonts w:ascii="Times New Roman" w:hAnsi="Times New Roman"/>
              </w:rPr>
              <w:t xml:space="preserve"> </w:t>
            </w:r>
            <w:r w:rsidRPr="001D1C7B">
              <w:rPr>
                <w:rFonts w:ascii="Times New Roman" w:hAnsi="Times New Roman"/>
                <w:i/>
              </w:rPr>
              <w:t>(ajánlatkérő felhívására csatolandó)</w:t>
            </w:r>
          </w:p>
        </w:tc>
      </w:tr>
      <w:tr w:rsidR="00D71D9A" w:rsidRPr="00405BF8" w:rsidTr="0059452B">
        <w:trPr>
          <w:tblHeader/>
          <w:jc w:val="center"/>
        </w:trPr>
        <w:tc>
          <w:tcPr>
            <w:tcW w:w="2341" w:type="dxa"/>
          </w:tcPr>
          <w:p w:rsidR="00D71D9A" w:rsidRPr="00057CD2" w:rsidRDefault="00D71D9A" w:rsidP="0059452B">
            <w:pPr>
              <w:keepNext/>
              <w:keepLines/>
              <w:spacing w:after="0" w:line="240" w:lineRule="auto"/>
              <w:ind w:right="-108"/>
              <w:jc w:val="both"/>
              <w:rPr>
                <w:rFonts w:ascii="Times New Roman" w:hAnsi="Times New Roman"/>
              </w:rPr>
            </w:pPr>
            <w:r>
              <w:rPr>
                <w:rFonts w:ascii="Times New Roman" w:hAnsi="Times New Roman"/>
              </w:rPr>
              <w:t>24. számú melléklet</w:t>
            </w:r>
          </w:p>
        </w:tc>
        <w:tc>
          <w:tcPr>
            <w:tcW w:w="6590" w:type="dxa"/>
          </w:tcPr>
          <w:p w:rsidR="00D71D9A" w:rsidRPr="00472615" w:rsidRDefault="00D71D9A" w:rsidP="0059452B">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w:t>
            </w:r>
            <w:r w:rsidRPr="009A3C40">
              <w:rPr>
                <w:rFonts w:ascii="Times New Roman" w:hAnsi="Times New Roman"/>
                <w:lang w:eastAsia="hu-HU"/>
              </w:rPr>
              <w:t>§ (1)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D71D9A" w:rsidRPr="00405BF8" w:rsidTr="0059452B">
        <w:trPr>
          <w:tblHeader/>
          <w:jc w:val="center"/>
        </w:trPr>
        <w:tc>
          <w:tcPr>
            <w:tcW w:w="2341" w:type="dxa"/>
          </w:tcPr>
          <w:p w:rsidR="00D71D9A" w:rsidRPr="00057CD2" w:rsidRDefault="00D71D9A" w:rsidP="0059452B">
            <w:pPr>
              <w:keepNext/>
              <w:keepLines/>
              <w:spacing w:after="0" w:line="240" w:lineRule="auto"/>
              <w:ind w:right="-108"/>
              <w:jc w:val="both"/>
              <w:rPr>
                <w:rFonts w:ascii="Times New Roman" w:hAnsi="Times New Roman"/>
              </w:rPr>
            </w:pPr>
          </w:p>
        </w:tc>
        <w:tc>
          <w:tcPr>
            <w:tcW w:w="6590" w:type="dxa"/>
          </w:tcPr>
          <w:p w:rsidR="00D71D9A" w:rsidRPr="00472615" w:rsidRDefault="00D71D9A" w:rsidP="0059452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D71D9A" w:rsidRPr="00405BF8" w:rsidTr="0059452B">
        <w:trPr>
          <w:tblHeader/>
          <w:jc w:val="center"/>
        </w:trPr>
        <w:tc>
          <w:tcPr>
            <w:tcW w:w="2341" w:type="dxa"/>
          </w:tcPr>
          <w:p w:rsidR="00D71D9A" w:rsidRPr="00057CD2" w:rsidRDefault="00D71D9A" w:rsidP="0059452B">
            <w:pPr>
              <w:keepNext/>
              <w:keepLines/>
              <w:spacing w:after="0" w:line="240" w:lineRule="auto"/>
              <w:ind w:right="-108"/>
              <w:jc w:val="both"/>
              <w:rPr>
                <w:rFonts w:ascii="Times New Roman" w:hAnsi="Times New Roman"/>
              </w:rPr>
            </w:pPr>
          </w:p>
        </w:tc>
        <w:tc>
          <w:tcPr>
            <w:tcW w:w="6590" w:type="dxa"/>
          </w:tcPr>
          <w:p w:rsidR="00D71D9A" w:rsidRPr="00403317" w:rsidRDefault="00D71D9A" w:rsidP="0059452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D71D9A" w:rsidRPr="00405BF8" w:rsidTr="0059452B">
        <w:trPr>
          <w:tblHeader/>
          <w:jc w:val="center"/>
        </w:trPr>
        <w:tc>
          <w:tcPr>
            <w:tcW w:w="2341" w:type="dxa"/>
          </w:tcPr>
          <w:p w:rsidR="00D71D9A" w:rsidRPr="00057CD2" w:rsidRDefault="00D71D9A" w:rsidP="0059452B">
            <w:pPr>
              <w:keepNext/>
              <w:keepLines/>
              <w:spacing w:after="0" w:line="240" w:lineRule="auto"/>
              <w:ind w:right="-108"/>
              <w:jc w:val="both"/>
              <w:rPr>
                <w:rFonts w:ascii="Times New Roman" w:hAnsi="Times New Roman"/>
              </w:rPr>
            </w:pPr>
          </w:p>
        </w:tc>
        <w:tc>
          <w:tcPr>
            <w:tcW w:w="6590" w:type="dxa"/>
          </w:tcPr>
          <w:p w:rsidR="00D71D9A" w:rsidRPr="00770AF9" w:rsidRDefault="00D71D9A" w:rsidP="0059452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D71D9A" w:rsidRPr="00405BF8" w:rsidTr="0059452B">
        <w:trPr>
          <w:tblHeader/>
          <w:jc w:val="center"/>
        </w:trPr>
        <w:tc>
          <w:tcPr>
            <w:tcW w:w="2341" w:type="dxa"/>
          </w:tcPr>
          <w:p w:rsidR="00D71D9A" w:rsidRPr="00057CD2" w:rsidRDefault="00D71D9A" w:rsidP="0059452B">
            <w:pPr>
              <w:keepNext/>
              <w:keepLines/>
              <w:spacing w:after="0" w:line="240" w:lineRule="auto"/>
              <w:ind w:right="-108"/>
              <w:jc w:val="both"/>
              <w:rPr>
                <w:rFonts w:ascii="Times New Roman" w:hAnsi="Times New Roman"/>
              </w:rPr>
            </w:pPr>
          </w:p>
        </w:tc>
        <w:tc>
          <w:tcPr>
            <w:tcW w:w="6590" w:type="dxa"/>
          </w:tcPr>
          <w:p w:rsidR="00D71D9A" w:rsidRPr="00770AF9" w:rsidRDefault="00D71D9A" w:rsidP="0059452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bl>
    <w:p w:rsidR="00D71D9A"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p>
    <w:p w:rsidR="00D71D9A" w:rsidRDefault="00D71D9A" w:rsidP="00D71D9A">
      <w:pPr>
        <w:pStyle w:val="Cmsor2"/>
        <w:rPr>
          <w:sz w:val="22"/>
          <w:szCs w:val="22"/>
        </w:rPr>
      </w:pPr>
      <w:r w:rsidRPr="00405BF8">
        <w:rPr>
          <w:sz w:val="22"/>
          <w:szCs w:val="22"/>
        </w:rPr>
        <w:br w:type="page"/>
      </w:r>
    </w:p>
    <w:p w:rsidR="00D71D9A" w:rsidRPr="00946090" w:rsidRDefault="00D71D9A" w:rsidP="00D71D9A">
      <w:pPr>
        <w:pStyle w:val="Cmsor1"/>
      </w:pPr>
      <w:bookmarkStart w:id="1" w:name="_Toc447183444"/>
      <w:r>
        <w:lastRenderedPageBreak/>
        <w:t>V. N</w:t>
      </w:r>
      <w:r w:rsidRPr="004D54F7">
        <w:t>yilatkozatminták</w:t>
      </w:r>
      <w:bookmarkEnd w:id="1"/>
    </w:p>
    <w:p w:rsidR="00D71D9A" w:rsidRPr="00405BF8" w:rsidRDefault="00D71D9A" w:rsidP="00D71D9A">
      <w:pPr>
        <w:keepNext/>
        <w:keepLines/>
        <w:spacing w:after="0" w:line="240" w:lineRule="auto"/>
        <w:jc w:val="both"/>
        <w:rPr>
          <w:rFonts w:ascii="Times New Roman" w:hAnsi="Times New Roman"/>
        </w:rPr>
      </w:pPr>
    </w:p>
    <w:p w:rsidR="00D71D9A" w:rsidRDefault="00D71D9A" w:rsidP="00D71D9A">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D71D9A" w:rsidRDefault="00D71D9A" w:rsidP="00D71D9A">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D71D9A" w:rsidRDefault="00D71D9A" w:rsidP="00D71D9A">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D71D9A" w:rsidRDefault="00D71D9A" w:rsidP="00D71D9A">
      <w:pPr>
        <w:keepNext/>
        <w:keepLines/>
        <w:spacing w:after="0" w:line="240" w:lineRule="auto"/>
        <w:jc w:val="both"/>
        <w:rPr>
          <w:rFonts w:ascii="Times New Roman" w:hAnsi="Times New Roman"/>
        </w:rPr>
      </w:pPr>
    </w:p>
    <w:p w:rsidR="00D71D9A" w:rsidRDefault="00D71D9A" w:rsidP="00D71D9A">
      <w:pPr>
        <w:pStyle w:val="Cmsor2"/>
        <w:keepLines/>
        <w:spacing w:before="0" w:after="0" w:line="240" w:lineRule="auto"/>
        <w:rPr>
          <w:sz w:val="22"/>
          <w:szCs w:val="22"/>
        </w:rPr>
      </w:pPr>
      <w:r w:rsidRPr="00405BF8">
        <w:rPr>
          <w:sz w:val="22"/>
          <w:szCs w:val="22"/>
        </w:rPr>
        <w:br w:type="page"/>
      </w:r>
    </w:p>
    <w:p w:rsidR="00D71D9A" w:rsidRPr="00F72FCF" w:rsidRDefault="00D71D9A" w:rsidP="00D71D9A">
      <w:pPr>
        <w:pStyle w:val="Cmsor2"/>
      </w:pPr>
      <w:bookmarkStart w:id="2" w:name="_Toc447183445"/>
      <w:r>
        <w:lastRenderedPageBreak/>
        <w:t>A) Részvételi szakaszban alkalmazandó nyilatkozatminták</w:t>
      </w:r>
      <w:bookmarkEnd w:id="2"/>
    </w:p>
    <w:p w:rsidR="00D71D9A" w:rsidRPr="004D54F7" w:rsidRDefault="00D71D9A" w:rsidP="00D71D9A">
      <w:pPr>
        <w:pStyle w:val="Cmsor3"/>
        <w:jc w:val="both"/>
      </w:pPr>
      <w:bookmarkStart w:id="3" w:name="_Toc447183446"/>
      <w:r w:rsidRPr="004D54F7">
        <w:t>1. sz. melléklet</w:t>
      </w:r>
      <w:r>
        <w:t>: Felolvasólap (részvételi szakasz)</w:t>
      </w:r>
      <w:bookmarkEnd w:id="3"/>
    </w:p>
    <w:p w:rsidR="00D71D9A" w:rsidRPr="004D54F7" w:rsidRDefault="00D71D9A" w:rsidP="00D71D9A">
      <w:pPr>
        <w:tabs>
          <w:tab w:val="left" w:pos="0"/>
        </w:tabs>
        <w:spacing w:after="120"/>
        <w:jc w:val="center"/>
        <w:rPr>
          <w:i/>
        </w:rPr>
      </w:pPr>
      <w:r w:rsidRPr="004D54F7">
        <w:rPr>
          <w:rFonts w:ascii="Times New Roman" w:hAnsi="Times New Roman"/>
          <w:i/>
        </w:rPr>
        <w:t>Felolvasólap</w:t>
      </w:r>
      <w:r w:rsidRPr="004D54F7">
        <w:footnoteReference w:id="1"/>
      </w:r>
    </w:p>
    <w:p w:rsidR="00D71D9A" w:rsidRPr="00405BF8" w:rsidRDefault="00D71D9A" w:rsidP="00D71D9A">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71D9A" w:rsidRPr="00405BF8" w:rsidTr="0059452B">
        <w:tc>
          <w:tcPr>
            <w:tcW w:w="3888" w:type="dxa"/>
          </w:tcPr>
          <w:p w:rsidR="00D71D9A" w:rsidRPr="00405BF8" w:rsidRDefault="00D71D9A" w:rsidP="0059452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bl>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D71D9A" w:rsidRPr="00405BF8" w:rsidRDefault="00D71D9A" w:rsidP="00D71D9A">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bl>
    <w:p w:rsidR="00D71D9A" w:rsidRPr="00405BF8" w:rsidRDefault="00D71D9A" w:rsidP="00D71D9A">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Közös részvételre jelentkező 2 neve:</w:t>
            </w:r>
          </w:p>
          <w:p w:rsidR="00D71D9A" w:rsidRDefault="00D71D9A" w:rsidP="0059452B">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bl>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r>
        <w:rPr>
          <w:rFonts w:ascii="Times New Roman" w:hAnsi="Times New Roman"/>
        </w:rPr>
        <w:br w:type="page"/>
      </w:r>
    </w:p>
    <w:p w:rsidR="00D71D9A" w:rsidRPr="00405BF8" w:rsidRDefault="00D71D9A" w:rsidP="00D71D9A">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D71D9A" w:rsidRPr="00405BF8" w:rsidRDefault="00D71D9A" w:rsidP="00D71D9A">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3888" w:type="dxa"/>
          </w:tcPr>
          <w:p w:rsidR="00D71D9A" w:rsidRPr="00405BF8" w:rsidRDefault="00D71D9A" w:rsidP="0059452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D71D9A" w:rsidRPr="00405BF8" w:rsidRDefault="00D71D9A" w:rsidP="0059452B">
            <w:pPr>
              <w:keepNext/>
              <w:keepLines/>
              <w:spacing w:after="0" w:line="240" w:lineRule="auto"/>
              <w:jc w:val="both"/>
              <w:rPr>
                <w:rFonts w:ascii="Times New Roman" w:hAnsi="Times New Roman"/>
              </w:rPr>
            </w:pPr>
          </w:p>
        </w:tc>
      </w:tr>
    </w:tbl>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5A49DF">
        <w:rPr>
          <w:rFonts w:ascii="Times New Roman" w:hAnsi="Times New Roman"/>
          <w:b/>
        </w:rPr>
        <w:t>"</w:t>
      </w:r>
      <w:proofErr w:type="spellStart"/>
      <w:r w:rsidRPr="005A49DF">
        <w:rPr>
          <w:rFonts w:ascii="Times New Roman" w:hAnsi="Times New Roman"/>
          <w:b/>
        </w:rPr>
        <w:t>Teloc</w:t>
      </w:r>
      <w:proofErr w:type="spellEnd"/>
      <w:r w:rsidRPr="005A49DF">
        <w:rPr>
          <w:rFonts w:ascii="Times New Roman" w:hAnsi="Times New Roman"/>
          <w:b/>
        </w:rPr>
        <w:t xml:space="preserve"> alkatrész beszerzés"</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r w:rsidRPr="00405BF8">
        <w:rPr>
          <w:rFonts w:ascii="Times New Roman" w:hAnsi="Times New Roman"/>
        </w:rPr>
        <w:t>&lt;Kelt&gt;</w:t>
      </w:r>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center"/>
        <w:rPr>
          <w:rFonts w:ascii="Times New Roman" w:hAnsi="Times New Roman"/>
          <w:b/>
        </w:rPr>
      </w:pPr>
      <w:r w:rsidRPr="00405BF8">
        <w:rPr>
          <w:rFonts w:ascii="Times New Roman" w:hAnsi="Times New Roman"/>
          <w:b/>
        </w:rPr>
        <w:t>…………………………..</w:t>
      </w:r>
    </w:p>
    <w:p w:rsidR="00D71D9A" w:rsidRPr="00405BF8" w:rsidRDefault="00D71D9A" w:rsidP="00D71D9A">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71D9A" w:rsidRPr="00405BF8" w:rsidRDefault="00D71D9A" w:rsidP="00D71D9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71D9A" w:rsidRPr="00405BF8" w:rsidRDefault="00D71D9A" w:rsidP="00D71D9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71D9A" w:rsidRPr="00405BF8" w:rsidRDefault="00D71D9A" w:rsidP="00D71D9A">
      <w:pPr>
        <w:pStyle w:val="Szvegtrzs21"/>
        <w:keepNext/>
        <w:keepLines/>
        <w:spacing w:line="240" w:lineRule="auto"/>
        <w:ind w:right="142"/>
        <w:jc w:val="right"/>
        <w:rPr>
          <w:sz w:val="22"/>
          <w:szCs w:val="22"/>
        </w:rPr>
      </w:pPr>
    </w:p>
    <w:p w:rsidR="00D71D9A" w:rsidRPr="00405BF8" w:rsidRDefault="00D71D9A" w:rsidP="00D71D9A">
      <w:pPr>
        <w:pStyle w:val="Szvegtrzs21"/>
        <w:keepNext/>
        <w:keepLines/>
        <w:spacing w:line="240" w:lineRule="auto"/>
        <w:ind w:right="142"/>
        <w:jc w:val="right"/>
        <w:rPr>
          <w:b/>
          <w:smallCaps w:val="0"/>
          <w:sz w:val="22"/>
          <w:szCs w:val="22"/>
        </w:rPr>
      </w:pPr>
      <w:r w:rsidRPr="00405BF8">
        <w:rPr>
          <w:smallCaps w:val="0"/>
          <w:sz w:val="22"/>
          <w:szCs w:val="22"/>
        </w:rPr>
        <w:br w:type="page"/>
      </w:r>
    </w:p>
    <w:p w:rsidR="00D71D9A" w:rsidRPr="001952C3" w:rsidRDefault="00D71D9A" w:rsidP="00D71D9A">
      <w:pPr>
        <w:pStyle w:val="Cmsor1"/>
        <w:ind w:left="284"/>
        <w:rPr>
          <w:i/>
          <w:iCs/>
          <w:color w:val="000000"/>
          <w:sz w:val="22"/>
          <w:szCs w:val="22"/>
        </w:rPr>
      </w:pPr>
    </w:p>
    <w:p w:rsidR="00D71D9A" w:rsidRDefault="00D71D9A" w:rsidP="00D71D9A">
      <w:pPr>
        <w:pStyle w:val="Cmsor3"/>
        <w:jc w:val="both"/>
      </w:pPr>
      <w:bookmarkStart w:id="4" w:name="_Toc447183447"/>
      <w:r>
        <w:t>2. sz. melléklet: Részvételre jelentkező nyilatkozata a Kbt. 66. § (4) bekezdése tekintetében</w:t>
      </w:r>
      <w:bookmarkEnd w:id="4"/>
    </w:p>
    <w:p w:rsidR="00D71D9A" w:rsidRPr="00405BF8" w:rsidRDefault="00D71D9A" w:rsidP="00D71D9A">
      <w:pPr>
        <w:keepNext/>
        <w:keepLines/>
        <w:spacing w:after="0" w:line="240" w:lineRule="auto"/>
        <w:jc w:val="both"/>
        <w:rPr>
          <w:rFonts w:ascii="Times New Roman" w:hAnsi="Times New Roman"/>
        </w:rPr>
      </w:pPr>
    </w:p>
    <w:p w:rsidR="00D71D9A" w:rsidRPr="004D54F7" w:rsidRDefault="00D71D9A" w:rsidP="00D71D9A">
      <w:pPr>
        <w:jc w:val="center"/>
        <w:rPr>
          <w:i/>
        </w:rPr>
      </w:pPr>
      <w:r w:rsidRPr="004D54F7">
        <w:rPr>
          <w:rFonts w:ascii="Times New Roman" w:hAnsi="Times New Roman"/>
          <w:i/>
        </w:rPr>
        <w:t>Részvételre jelentkező nyilatkozata a Kbt. 66. § (4) bekezdése tekintetében</w:t>
      </w:r>
      <w:r w:rsidRPr="00AB16AC">
        <w:rPr>
          <w:vertAlign w:val="superscript"/>
        </w:rPr>
        <w:footnoteReference w:id="2"/>
      </w:r>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p>
    <w:p w:rsidR="00D71D9A" w:rsidRDefault="00D71D9A" w:rsidP="00D71D9A">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5A49DF">
        <w:rPr>
          <w:rFonts w:ascii="Times New Roman" w:hAnsi="Times New Roman"/>
          <w:b/>
        </w:rPr>
        <w:t>„</w:t>
      </w:r>
      <w:proofErr w:type="spellStart"/>
      <w:r w:rsidRPr="005A49DF">
        <w:rPr>
          <w:rFonts w:ascii="Times New Roman" w:hAnsi="Times New Roman"/>
          <w:b/>
        </w:rPr>
        <w:t>Teloc</w:t>
      </w:r>
      <w:proofErr w:type="spellEnd"/>
      <w:r w:rsidRPr="005A49DF">
        <w:rPr>
          <w:rFonts w:ascii="Times New Roman" w:hAnsi="Times New Roman"/>
          <w:b/>
        </w:rPr>
        <w:t xml:space="preserve"> alkatrész beszerzés”</w:t>
      </w:r>
      <w:r w:rsidRPr="00405BF8">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D71D9A" w:rsidRPr="00405BF8" w:rsidRDefault="00D71D9A" w:rsidP="00D71D9A">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D71D9A" w:rsidRPr="00405BF8" w:rsidRDefault="00D71D9A" w:rsidP="00D71D9A">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Pr="00405BF8">
        <w:rPr>
          <w:rStyle w:val="Lbjegyzet-hivatkozs"/>
          <w:rFonts w:ascii="Times New Roman" w:hAnsi="Times New Roman"/>
        </w:rPr>
        <w:footnoteReference w:id="3"/>
      </w:r>
      <w:r>
        <w:rPr>
          <w:rFonts w:ascii="Times New Roman" w:hAnsi="Times New Roman"/>
        </w:rPr>
        <w:t xml:space="preserve"> minősül.</w:t>
      </w:r>
    </w:p>
    <w:p w:rsidR="00D71D9A" w:rsidRPr="00405BF8" w:rsidRDefault="00D71D9A" w:rsidP="00D71D9A">
      <w:pPr>
        <w:keepNext/>
        <w:keepLines/>
        <w:spacing w:after="0" w:line="36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r w:rsidRPr="00405BF8">
        <w:rPr>
          <w:rFonts w:ascii="Times New Roman" w:hAnsi="Times New Roman"/>
        </w:rPr>
        <w:t>&lt;Kelt&gt;</w:t>
      </w:r>
    </w:p>
    <w:p w:rsidR="00D71D9A" w:rsidRPr="00405BF8" w:rsidRDefault="00D71D9A" w:rsidP="00D71D9A">
      <w:pPr>
        <w:keepNext/>
        <w:keepLines/>
        <w:spacing w:after="0" w:line="240" w:lineRule="auto"/>
        <w:jc w:val="center"/>
        <w:rPr>
          <w:rFonts w:ascii="Times New Roman" w:hAnsi="Times New Roman"/>
          <w:b/>
        </w:rPr>
      </w:pPr>
      <w:r w:rsidRPr="00405BF8">
        <w:rPr>
          <w:rFonts w:ascii="Times New Roman" w:hAnsi="Times New Roman"/>
          <w:b/>
        </w:rPr>
        <w:t>…………………………..</w:t>
      </w:r>
    </w:p>
    <w:p w:rsidR="00D71D9A" w:rsidRPr="00405BF8" w:rsidRDefault="00D71D9A" w:rsidP="00D71D9A">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71D9A" w:rsidRPr="00405BF8" w:rsidRDefault="00D71D9A" w:rsidP="00D71D9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71D9A" w:rsidRPr="00405BF8" w:rsidRDefault="00D71D9A" w:rsidP="00D71D9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71D9A" w:rsidRPr="00405BF8" w:rsidRDefault="00D71D9A" w:rsidP="00D71D9A">
      <w:pPr>
        <w:keepNext/>
        <w:keepLines/>
        <w:spacing w:after="0" w:line="240" w:lineRule="auto"/>
        <w:jc w:val="both"/>
        <w:rPr>
          <w:rFonts w:ascii="Times New Roman" w:hAnsi="Times New Roman"/>
        </w:rPr>
      </w:pPr>
    </w:p>
    <w:p w:rsidR="00D71D9A" w:rsidRPr="00BE730D" w:rsidRDefault="00D71D9A" w:rsidP="00D71D9A">
      <w:pPr>
        <w:pStyle w:val="Cmsor3"/>
        <w:jc w:val="both"/>
      </w:pPr>
      <w:r w:rsidRPr="00405BF8">
        <w:br w:type="page"/>
      </w:r>
      <w:bookmarkStart w:id="5" w:name="_Toc447183448"/>
      <w:r w:rsidRPr="004D54F7">
        <w:lastRenderedPageBreak/>
        <w:t>3. sz. melléklet</w:t>
      </w:r>
      <w:r>
        <w:t>: Nyilatkozat közös részvételre jelentkezésről</w:t>
      </w:r>
      <w:bookmarkEnd w:id="5"/>
    </w:p>
    <w:p w:rsidR="00D71D9A" w:rsidRPr="00405BF8" w:rsidRDefault="00D71D9A" w:rsidP="00D71D9A">
      <w:pPr>
        <w:keepNext/>
        <w:keepLines/>
        <w:spacing w:after="0"/>
        <w:jc w:val="center"/>
        <w:rPr>
          <w:rFonts w:ascii="Times New Roman" w:hAnsi="Times New Roman"/>
          <w:b/>
          <w:bCs/>
          <w:i/>
        </w:rPr>
      </w:pPr>
    </w:p>
    <w:p w:rsidR="00D71D9A" w:rsidRPr="004D54F7" w:rsidRDefault="00D71D9A" w:rsidP="00D71D9A">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D71D9A" w:rsidRPr="00405BF8" w:rsidRDefault="00D71D9A" w:rsidP="00D71D9A">
      <w:pPr>
        <w:keepNext/>
        <w:keepLines/>
        <w:spacing w:after="0"/>
        <w:rPr>
          <w:rFonts w:ascii="Times New Roman" w:hAnsi="Times New Roman"/>
        </w:rPr>
      </w:pPr>
    </w:p>
    <w:p w:rsidR="00D71D9A" w:rsidRPr="00405BF8" w:rsidRDefault="00D71D9A" w:rsidP="00D71D9A">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4649FF">
        <w:rPr>
          <w:rFonts w:ascii="Times New Roman" w:hAnsi="Times New Roman"/>
          <w:b/>
        </w:rPr>
        <w:t>„</w:t>
      </w:r>
      <w:proofErr w:type="spellStart"/>
      <w:r w:rsidRPr="004649FF">
        <w:rPr>
          <w:rFonts w:ascii="Times New Roman" w:hAnsi="Times New Roman"/>
          <w:b/>
        </w:rPr>
        <w:t>Teloc</w:t>
      </w:r>
      <w:proofErr w:type="spellEnd"/>
      <w:r w:rsidRPr="004649FF">
        <w:rPr>
          <w:rFonts w:ascii="Times New Roman" w:hAnsi="Times New Roman"/>
          <w:b/>
        </w:rPr>
        <w:t xml:space="preserve"> alkatrész beszerzés”</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D71D9A" w:rsidRPr="00405BF8" w:rsidRDefault="00D71D9A" w:rsidP="00D71D9A">
      <w:pPr>
        <w:keepNext/>
        <w:keepLines/>
        <w:spacing w:after="0"/>
        <w:rPr>
          <w:rFonts w:ascii="Times New Roman" w:hAnsi="Times New Roman"/>
        </w:rPr>
      </w:pPr>
    </w:p>
    <w:p w:rsidR="00D71D9A" w:rsidRPr="00405BF8" w:rsidRDefault="00D71D9A" w:rsidP="00D71D9A">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D71D9A" w:rsidRPr="00405BF8" w:rsidRDefault="00D71D9A" w:rsidP="00D71D9A">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D71D9A" w:rsidRPr="00405BF8" w:rsidRDefault="00D71D9A" w:rsidP="00D71D9A">
      <w:pPr>
        <w:keepNext/>
        <w:keepLines/>
        <w:spacing w:after="0" w:line="360" w:lineRule="auto"/>
        <w:jc w:val="both"/>
        <w:rPr>
          <w:rFonts w:ascii="Times New Roman" w:hAnsi="Times New Roman"/>
        </w:rPr>
      </w:pPr>
    </w:p>
    <w:p w:rsidR="00D71D9A" w:rsidRPr="00405BF8" w:rsidRDefault="00D71D9A" w:rsidP="00D71D9A">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D71D9A" w:rsidRPr="00405BF8" w:rsidRDefault="00D71D9A" w:rsidP="00D71D9A">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D71D9A" w:rsidRPr="00405BF8" w:rsidRDefault="00D71D9A" w:rsidP="00D71D9A">
      <w:pPr>
        <w:keepNext/>
        <w:keepLines/>
        <w:spacing w:after="0"/>
        <w:rPr>
          <w:rFonts w:ascii="Times New Roman" w:hAnsi="Times New Roman"/>
        </w:rPr>
      </w:pPr>
    </w:p>
    <w:p w:rsidR="00D71D9A" w:rsidRPr="00405BF8" w:rsidRDefault="00D71D9A" w:rsidP="00D71D9A">
      <w:pPr>
        <w:keepNext/>
        <w:keepLines/>
        <w:spacing w:after="0"/>
        <w:rPr>
          <w:rFonts w:ascii="Times New Roman" w:hAnsi="Times New Roman"/>
        </w:rPr>
      </w:pPr>
      <w:r w:rsidRPr="00405BF8">
        <w:rPr>
          <w:rFonts w:ascii="Times New Roman" w:hAnsi="Times New Roman"/>
        </w:rPr>
        <w:t>Kelt:</w:t>
      </w:r>
    </w:p>
    <w:p w:rsidR="00D71D9A" w:rsidRPr="00405BF8" w:rsidRDefault="00D71D9A" w:rsidP="00D71D9A">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D71D9A" w:rsidRPr="00405BF8" w:rsidTr="0059452B">
        <w:trPr>
          <w:jc w:val="center"/>
        </w:trPr>
        <w:tc>
          <w:tcPr>
            <w:tcW w:w="2499" w:type="pct"/>
          </w:tcPr>
          <w:p w:rsidR="00D71D9A" w:rsidRPr="00405BF8" w:rsidRDefault="00D71D9A" w:rsidP="0059452B">
            <w:pPr>
              <w:keepNext/>
              <w:keepLines/>
              <w:spacing w:after="0"/>
              <w:jc w:val="center"/>
              <w:rPr>
                <w:rFonts w:ascii="Times New Roman" w:hAnsi="Times New Roman"/>
              </w:rPr>
            </w:pPr>
            <w:r w:rsidRPr="00405BF8">
              <w:rPr>
                <w:rFonts w:ascii="Times New Roman" w:hAnsi="Times New Roman"/>
              </w:rPr>
              <w:t>………………………………</w:t>
            </w:r>
          </w:p>
        </w:tc>
        <w:tc>
          <w:tcPr>
            <w:tcW w:w="2501" w:type="pct"/>
          </w:tcPr>
          <w:p w:rsidR="00D71D9A" w:rsidRPr="00405BF8" w:rsidRDefault="00D71D9A" w:rsidP="0059452B">
            <w:pPr>
              <w:keepNext/>
              <w:keepLines/>
              <w:spacing w:after="0"/>
              <w:jc w:val="center"/>
              <w:rPr>
                <w:rFonts w:ascii="Times New Roman" w:hAnsi="Times New Roman"/>
              </w:rPr>
            </w:pPr>
            <w:r w:rsidRPr="00405BF8">
              <w:rPr>
                <w:rFonts w:ascii="Times New Roman" w:hAnsi="Times New Roman"/>
              </w:rPr>
              <w:t>………………………………</w:t>
            </w:r>
          </w:p>
        </w:tc>
      </w:tr>
      <w:tr w:rsidR="00D71D9A" w:rsidRPr="00405BF8" w:rsidTr="0059452B">
        <w:trPr>
          <w:jc w:val="center"/>
        </w:trPr>
        <w:tc>
          <w:tcPr>
            <w:tcW w:w="2499" w:type="pct"/>
          </w:tcPr>
          <w:p w:rsidR="00D71D9A" w:rsidRPr="00405BF8" w:rsidRDefault="00D71D9A" w:rsidP="0059452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71D9A" w:rsidRPr="00405BF8" w:rsidRDefault="00D71D9A" w:rsidP="0059452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71D9A" w:rsidRPr="00405BF8" w:rsidRDefault="00D71D9A" w:rsidP="0059452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D71D9A" w:rsidRPr="00405BF8" w:rsidRDefault="00D71D9A" w:rsidP="0059452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71D9A" w:rsidRPr="00405BF8" w:rsidRDefault="00D71D9A" w:rsidP="0059452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71D9A" w:rsidRPr="00405BF8" w:rsidRDefault="00D71D9A" w:rsidP="0059452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D71D9A" w:rsidRPr="00405BF8" w:rsidRDefault="00D71D9A" w:rsidP="00D71D9A">
      <w:pPr>
        <w:keepNext/>
        <w:keepLines/>
        <w:spacing w:after="0" w:line="240" w:lineRule="auto"/>
        <w:jc w:val="right"/>
        <w:rPr>
          <w:rFonts w:ascii="Times New Roman" w:hAnsi="Times New Roman"/>
          <w:i/>
        </w:rPr>
      </w:pPr>
    </w:p>
    <w:p w:rsidR="00D71D9A" w:rsidRDefault="00D71D9A" w:rsidP="00D71D9A">
      <w:pPr>
        <w:pStyle w:val="Cmsor3"/>
        <w:rPr>
          <w:i/>
        </w:rPr>
      </w:pPr>
      <w:r w:rsidRPr="00405BF8">
        <w:rPr>
          <w:i/>
        </w:rPr>
        <w:br w:type="page"/>
      </w:r>
    </w:p>
    <w:p w:rsidR="00D71D9A" w:rsidRPr="000273CC" w:rsidRDefault="00D71D9A" w:rsidP="00D71D9A">
      <w:pPr>
        <w:pStyle w:val="Cmsor3"/>
        <w:jc w:val="both"/>
      </w:pPr>
      <w:bookmarkStart w:id="6" w:name="_Toc447183449"/>
      <w:r>
        <w:lastRenderedPageBreak/>
        <w:t>4</w:t>
      </w:r>
      <w:r w:rsidRPr="004D54F7">
        <w:t xml:space="preserve">. sz. melléklet: Egységes </w:t>
      </w:r>
      <w:r>
        <w:t>E</w:t>
      </w:r>
      <w:r w:rsidRPr="004D54F7">
        <w:t xml:space="preserve">urópai </w:t>
      </w:r>
      <w:r>
        <w:t>K</w:t>
      </w:r>
      <w:r w:rsidRPr="004D54F7">
        <w:t xml:space="preserve">özbeszerzési </w:t>
      </w:r>
      <w:r>
        <w:t>D</w:t>
      </w:r>
      <w:r w:rsidRPr="004D54F7">
        <w:t>okumentum formanyomtatványa</w:t>
      </w:r>
      <w:bookmarkEnd w:id="6"/>
    </w:p>
    <w:p w:rsidR="00D71D9A" w:rsidRDefault="00D71D9A" w:rsidP="00D71D9A">
      <w:pPr>
        <w:keepNext/>
        <w:keepLines/>
        <w:spacing w:after="0" w:line="240" w:lineRule="auto"/>
        <w:jc w:val="both"/>
        <w:rPr>
          <w:rFonts w:ascii="Times New Roman" w:hAnsi="Times New Roman"/>
        </w:rPr>
      </w:pPr>
    </w:p>
    <w:p w:rsidR="00D71D9A" w:rsidRDefault="00D71D9A" w:rsidP="00D71D9A">
      <w:pPr>
        <w:keepNext/>
        <w:keepLines/>
        <w:spacing w:after="0" w:line="240" w:lineRule="auto"/>
        <w:jc w:val="both"/>
        <w:rPr>
          <w:rFonts w:ascii="Times New Roman" w:hAnsi="Times New Roman"/>
        </w:rPr>
      </w:pPr>
    </w:p>
    <w:p w:rsidR="00D71D9A" w:rsidRDefault="00D71D9A" w:rsidP="00D71D9A">
      <w:pPr>
        <w:jc w:val="center"/>
        <w:rPr>
          <w:rFonts w:cs="Myriad Pro"/>
          <w:b/>
          <w:bCs/>
          <w:color w:val="000000"/>
          <w:sz w:val="16"/>
          <w:szCs w:val="16"/>
        </w:rPr>
      </w:pPr>
      <w:r>
        <w:rPr>
          <w:rFonts w:cs="Myriad Pro"/>
          <w:b/>
          <w:bCs/>
          <w:color w:val="000000"/>
          <w:sz w:val="16"/>
          <w:szCs w:val="16"/>
        </w:rPr>
        <w:t>Az egységes európai közbeszerzési dokumentum formanyomtatványa</w:t>
      </w:r>
    </w:p>
    <w:p w:rsidR="00D71D9A" w:rsidRDefault="00D71D9A" w:rsidP="00D71D9A">
      <w:pPr>
        <w:ind w:firstLine="426"/>
        <w:rPr>
          <w:rFonts w:cs="Myriad Pro"/>
          <w:b/>
          <w:bCs/>
          <w:color w:val="000000"/>
          <w:sz w:val="16"/>
          <w:szCs w:val="16"/>
        </w:rPr>
      </w:pPr>
      <w:r>
        <w:rPr>
          <w:rFonts w:cs="Myriad Pro"/>
          <w:b/>
          <w:bCs/>
          <w:color w:val="000000"/>
          <w:sz w:val="16"/>
          <w:szCs w:val="16"/>
        </w:rPr>
        <w:t xml:space="preserve">I. rész: A közbeszerzési eljárásra és az </w:t>
      </w:r>
      <w:r w:rsidRPr="00501BA0">
        <w:rPr>
          <w:rFonts w:cs="Myriad Pro"/>
          <w:b/>
          <w:bCs/>
          <w:color w:val="000000"/>
          <w:sz w:val="16"/>
          <w:szCs w:val="16"/>
          <w:highlight w:val="yellow"/>
        </w:rPr>
        <w:t>ajánlatkérő szervre vagy a közszolgáltató ajánlatkérőre vonatkozó információk</w:t>
      </w:r>
      <w:r>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71D9A" w:rsidRPr="004A15B5" w:rsidTr="0059452B">
        <w:tc>
          <w:tcPr>
            <w:tcW w:w="9212" w:type="dxa"/>
            <w:shd w:val="clear" w:color="auto" w:fill="BFBFBF"/>
          </w:tcPr>
          <w:p w:rsidR="00D71D9A" w:rsidRPr="004A15B5" w:rsidRDefault="00D71D9A" w:rsidP="0059452B">
            <w:pPr>
              <w:spacing w:after="120" w:line="240" w:lineRule="auto"/>
              <w:jc w:val="both"/>
              <w:rPr>
                <w:rFonts w:cs="Myriad Pro"/>
                <w:i/>
                <w:iCs/>
                <w:color w:val="000000"/>
                <w:sz w:val="16"/>
                <w:szCs w:val="16"/>
              </w:rPr>
            </w:pPr>
            <w:r w:rsidRPr="004A15B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4A15B5">
              <w:rPr>
                <w:rFonts w:cs="Myriad Pro"/>
                <w:b/>
                <w:bCs/>
                <w:i/>
                <w:iCs/>
                <w:color w:val="000000"/>
                <w:sz w:val="16"/>
                <w:szCs w:val="16"/>
                <w:u w:val="single"/>
              </w:rPr>
              <w:t xml:space="preserve"> feltéve, hogy az elektronikus </w:t>
            </w:r>
            <w:proofErr w:type="spellStart"/>
            <w:r w:rsidRPr="004A15B5">
              <w:rPr>
                <w:rFonts w:cs="Myriad Pro"/>
                <w:b/>
                <w:bCs/>
                <w:i/>
                <w:iCs/>
                <w:color w:val="000000"/>
                <w:sz w:val="16"/>
                <w:szCs w:val="16"/>
                <w:u w:val="single"/>
              </w:rPr>
              <w:t>ESPD-szolgáltatást</w:t>
            </w:r>
            <w:proofErr w:type="spellEnd"/>
            <w:r w:rsidRPr="004A15B5">
              <w:rPr>
                <w:rStyle w:val="Lbjegyzet-hivatkozs"/>
                <w:rFonts w:cs="Myriad Pro"/>
                <w:b/>
                <w:bCs/>
                <w:i/>
                <w:iCs/>
                <w:color w:val="000000"/>
                <w:sz w:val="16"/>
                <w:szCs w:val="16"/>
                <w:u w:val="single"/>
              </w:rPr>
              <w:footnoteReference w:id="4"/>
            </w:r>
            <w:r w:rsidRPr="004A15B5">
              <w:rPr>
                <w:rFonts w:cs="Myriad Pro"/>
                <w:b/>
                <w:bCs/>
                <w:i/>
                <w:iCs/>
                <w:color w:val="000000"/>
                <w:sz w:val="9"/>
                <w:szCs w:val="9"/>
                <w:u w:val="single"/>
              </w:rPr>
              <w:t xml:space="preserve"> </w:t>
            </w:r>
            <w:r w:rsidRPr="004A15B5">
              <w:rPr>
                <w:rFonts w:cs="Myriad Pro"/>
                <w:b/>
                <w:bCs/>
                <w:i/>
                <w:iCs/>
                <w:color w:val="000000"/>
                <w:sz w:val="16"/>
                <w:szCs w:val="16"/>
                <w:u w:val="single"/>
              </w:rPr>
              <w:t>használták az egységes európai közbeszerzési dokumentum kitöltéséhez</w:t>
            </w:r>
            <w:r w:rsidRPr="004A15B5">
              <w:rPr>
                <w:rFonts w:cs="Myriad Pro"/>
                <w:i/>
                <w:iCs/>
                <w:color w:val="000000"/>
                <w:sz w:val="16"/>
                <w:szCs w:val="16"/>
                <w:u w:val="single"/>
              </w:rPr>
              <w:t>.</w:t>
            </w:r>
          </w:p>
          <w:p w:rsidR="00D71D9A" w:rsidRPr="004A15B5" w:rsidRDefault="00D71D9A" w:rsidP="0059452B">
            <w:pPr>
              <w:spacing w:after="0" w:line="240" w:lineRule="auto"/>
              <w:jc w:val="both"/>
              <w:rPr>
                <w:rFonts w:cs="Myriad Pro"/>
                <w:b/>
                <w:bCs/>
                <w:color w:val="000000"/>
                <w:sz w:val="16"/>
                <w:szCs w:val="16"/>
              </w:rPr>
            </w:pPr>
            <w:r w:rsidRPr="004A15B5">
              <w:rPr>
                <w:rFonts w:cs="Myriad Pro"/>
                <w:b/>
                <w:bCs/>
                <w:color w:val="000000"/>
                <w:sz w:val="16"/>
                <w:szCs w:val="16"/>
              </w:rPr>
              <w:t xml:space="preserve">Az Európai Unió Hivatalos lapjában közzétett </w:t>
            </w:r>
            <w:r w:rsidRPr="004A15B5">
              <w:rPr>
                <w:rFonts w:cs="Myriad Pro"/>
                <w:b/>
                <w:bCs/>
                <w:i/>
                <w:iCs/>
                <w:color w:val="000000"/>
                <w:sz w:val="16"/>
                <w:szCs w:val="16"/>
              </w:rPr>
              <w:t>vonatkozó hirdetmény</w:t>
            </w:r>
            <w:r w:rsidRPr="004A15B5">
              <w:rPr>
                <w:rStyle w:val="Lbjegyzet-hivatkozs"/>
                <w:rFonts w:cs="Myriad Pro"/>
                <w:b/>
                <w:bCs/>
                <w:i/>
                <w:iCs/>
                <w:color w:val="000000"/>
                <w:sz w:val="16"/>
                <w:szCs w:val="16"/>
              </w:rPr>
              <w:footnoteReference w:id="5"/>
            </w:r>
            <w:r w:rsidRPr="004A15B5">
              <w:rPr>
                <w:rFonts w:cs="Myriad Pro"/>
                <w:b/>
                <w:bCs/>
                <w:i/>
                <w:iCs/>
                <w:color w:val="000000"/>
                <w:sz w:val="9"/>
                <w:szCs w:val="9"/>
              </w:rPr>
              <w:t xml:space="preserve"> </w:t>
            </w:r>
            <w:r w:rsidRPr="004A15B5">
              <w:rPr>
                <w:rFonts w:cs="Myriad Pro"/>
                <w:b/>
                <w:bCs/>
                <w:color w:val="000000"/>
                <w:sz w:val="16"/>
                <w:szCs w:val="16"/>
              </w:rPr>
              <w:t>hivatkozási adatai:</w:t>
            </w:r>
          </w:p>
          <w:p w:rsidR="00D71D9A" w:rsidRPr="004A15B5" w:rsidRDefault="00D71D9A" w:rsidP="0059452B">
            <w:pPr>
              <w:spacing w:after="120" w:line="240" w:lineRule="auto"/>
              <w:jc w:val="both"/>
              <w:rPr>
                <w:rFonts w:cs="Myriad Pro"/>
                <w:b/>
                <w:bCs/>
                <w:color w:val="000000"/>
                <w:sz w:val="16"/>
                <w:szCs w:val="16"/>
              </w:rPr>
            </w:pPr>
            <w:r w:rsidRPr="004A15B5">
              <w:rPr>
                <w:rFonts w:cs="Myriad Pro"/>
                <w:b/>
                <w:bCs/>
                <w:color w:val="000000"/>
                <w:sz w:val="16"/>
                <w:szCs w:val="16"/>
              </w:rPr>
              <w:t xml:space="preserve">A Hivatalos Lap S sorozatának száma </w:t>
            </w:r>
            <w:proofErr w:type="gramStart"/>
            <w:r w:rsidRPr="00F72FCF">
              <w:rPr>
                <w:rFonts w:cs="Myriad Pro"/>
                <w:b/>
                <w:bCs/>
                <w:color w:val="000000"/>
                <w:sz w:val="16"/>
                <w:szCs w:val="16"/>
                <w:highlight w:val="yellow"/>
              </w:rPr>
              <w:t>[  ]</w:t>
            </w:r>
            <w:proofErr w:type="gramEnd"/>
            <w:r w:rsidRPr="00F72FCF">
              <w:rPr>
                <w:rFonts w:cs="Myriad Pro"/>
                <w:b/>
                <w:bCs/>
                <w:color w:val="000000"/>
                <w:sz w:val="16"/>
                <w:szCs w:val="16"/>
                <w:highlight w:val="yellow"/>
              </w:rPr>
              <w:t>, dátum [  ], [  ]</w:t>
            </w:r>
            <w:r w:rsidRPr="004A15B5">
              <w:rPr>
                <w:rFonts w:cs="Myriad Pro"/>
                <w:b/>
                <w:bCs/>
                <w:color w:val="000000"/>
                <w:sz w:val="16"/>
                <w:szCs w:val="16"/>
              </w:rPr>
              <w:t xml:space="preserve"> oldal, a hirdetmény száma a Hivatalos Lap S sorozatban: </w:t>
            </w:r>
            <w:r w:rsidRPr="00F72FCF">
              <w:rPr>
                <w:rFonts w:cs="Myriad Pro"/>
                <w:b/>
                <w:bCs/>
                <w:color w:val="000000"/>
                <w:sz w:val="16"/>
                <w:szCs w:val="16"/>
                <w:highlight w:val="yellow"/>
              </w:rPr>
              <w:t>[  ][  ][  ][  ]/S [  ][  ][  ]– [  ][  ][  ][  ][  ][  ][  ]</w:t>
            </w:r>
          </w:p>
          <w:p w:rsidR="00D71D9A" w:rsidRPr="004A15B5" w:rsidRDefault="00D71D9A" w:rsidP="0059452B">
            <w:pPr>
              <w:spacing w:after="120" w:line="240" w:lineRule="auto"/>
              <w:jc w:val="both"/>
              <w:rPr>
                <w:rFonts w:cs="Myriad Pro"/>
                <w:b/>
                <w:bCs/>
                <w:i/>
                <w:iCs/>
                <w:color w:val="000000"/>
                <w:sz w:val="16"/>
                <w:szCs w:val="16"/>
                <w:u w:val="single"/>
              </w:rPr>
            </w:pPr>
            <w:r w:rsidRPr="004A15B5">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D71D9A" w:rsidRPr="004A15B5" w:rsidRDefault="00D71D9A" w:rsidP="0059452B">
            <w:pPr>
              <w:spacing w:after="0" w:line="240" w:lineRule="auto"/>
              <w:jc w:val="both"/>
              <w:rPr>
                <w:rFonts w:cs="Myriad Pro"/>
                <w:b/>
                <w:bCs/>
                <w:color w:val="000000"/>
                <w:sz w:val="16"/>
                <w:szCs w:val="16"/>
              </w:rPr>
            </w:pPr>
            <w:r w:rsidRPr="004A15B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4A15B5">
              <w:rPr>
                <w:rFonts w:cs="Myriad Pro"/>
                <w:b/>
                <w:bCs/>
                <w:color w:val="000000"/>
                <w:sz w:val="16"/>
                <w:szCs w:val="16"/>
              </w:rPr>
              <w:t>….</w:t>
            </w:r>
            <w:proofErr w:type="gramEnd"/>
            <w:r w:rsidRPr="004A15B5">
              <w:rPr>
                <w:rFonts w:cs="Myriad Pro"/>
                <w:b/>
                <w:bCs/>
                <w:color w:val="000000"/>
                <w:sz w:val="16"/>
                <w:szCs w:val="16"/>
              </w:rPr>
              <w:t>]</w:t>
            </w:r>
          </w:p>
        </w:tc>
      </w:tr>
    </w:tbl>
    <w:p w:rsidR="00D71D9A" w:rsidRDefault="00D71D9A" w:rsidP="00D71D9A">
      <w:pPr>
        <w:rPr>
          <w:rFonts w:cs="Myriad Pro"/>
          <w:b/>
          <w:bCs/>
          <w:color w:val="000000"/>
          <w:sz w:val="16"/>
          <w:szCs w:val="16"/>
        </w:rPr>
      </w:pPr>
    </w:p>
    <w:p w:rsidR="00D71D9A" w:rsidRDefault="00D71D9A" w:rsidP="00D71D9A">
      <w:pPr>
        <w:jc w:val="center"/>
        <w:rPr>
          <w:rFonts w:cs="Myriad Pro"/>
          <w:b/>
          <w:bCs/>
          <w:color w:val="000000"/>
          <w:sz w:val="13"/>
          <w:szCs w:val="13"/>
        </w:rPr>
      </w:pPr>
      <w:r>
        <w:rPr>
          <w:rFonts w:cs="Myriad Pro"/>
          <w:b/>
          <w:bCs/>
          <w:color w:val="000000"/>
          <w:sz w:val="16"/>
          <w:szCs w:val="16"/>
        </w:rPr>
        <w:t xml:space="preserve">A </w:t>
      </w:r>
      <w:r>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71D9A" w:rsidRPr="004A15B5" w:rsidTr="0059452B">
        <w:tc>
          <w:tcPr>
            <w:tcW w:w="9212" w:type="dxa"/>
            <w:shd w:val="clear" w:color="auto" w:fill="BFBFBF"/>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Az I. részben előírt információ automatikusan megjelenik, </w:t>
            </w:r>
            <w:r w:rsidRPr="004A15B5">
              <w:rPr>
                <w:rFonts w:cs="Myriad Pro"/>
                <w:b/>
                <w:bCs/>
                <w:i/>
                <w:iCs/>
                <w:color w:val="000000"/>
                <w:sz w:val="16"/>
                <w:szCs w:val="16"/>
                <w:u w:val="single"/>
              </w:rPr>
              <w:t xml:space="preserve">feltéve, hogy a fent említett elektronikus </w:t>
            </w:r>
            <w:proofErr w:type="spellStart"/>
            <w:r w:rsidRPr="004A15B5">
              <w:rPr>
                <w:rFonts w:cs="Myriad Pro"/>
                <w:b/>
                <w:bCs/>
                <w:i/>
                <w:iCs/>
                <w:color w:val="000000"/>
                <w:sz w:val="16"/>
                <w:szCs w:val="16"/>
                <w:u w:val="single"/>
              </w:rPr>
              <w:t>ESPD-szolgáltatást</w:t>
            </w:r>
            <w:proofErr w:type="spellEnd"/>
            <w:r w:rsidRPr="004A15B5">
              <w:rPr>
                <w:rFonts w:cs="Myriad Pro"/>
                <w:b/>
                <w:bCs/>
                <w:i/>
                <w:iCs/>
                <w:color w:val="000000"/>
                <w:sz w:val="16"/>
                <w:szCs w:val="16"/>
                <w:u w:val="single"/>
              </w:rPr>
              <w:t xml:space="preserve"> használják az egységes európai közbeszerzési dokumentum létrehozásához és kitöltéséhez. </w:t>
            </w:r>
            <w:r w:rsidRPr="004A15B5">
              <w:rPr>
                <w:rFonts w:cs="Myriad Pro"/>
                <w:b/>
                <w:bCs/>
                <w:color w:val="000000"/>
                <w:sz w:val="16"/>
                <w:szCs w:val="16"/>
                <w:u w:val="single"/>
              </w:rPr>
              <w:t xml:space="preserve">Ha nem, akkor </w:t>
            </w:r>
            <w:r w:rsidRPr="004A15B5">
              <w:rPr>
                <w:rFonts w:cs="Myriad Pro"/>
                <w:b/>
                <w:bCs/>
                <w:i/>
                <w:iCs/>
                <w:color w:val="000000"/>
                <w:sz w:val="16"/>
                <w:szCs w:val="16"/>
                <w:u w:val="single"/>
              </w:rPr>
              <w:t xml:space="preserve">ezt az információt </w:t>
            </w:r>
            <w:r w:rsidRPr="004A15B5">
              <w:rPr>
                <w:rFonts w:cs="Myriad Pro"/>
                <w:b/>
                <w:bCs/>
                <w:color w:val="000000"/>
                <w:sz w:val="16"/>
                <w:szCs w:val="16"/>
                <w:u w:val="single"/>
              </w:rPr>
              <w:t xml:space="preserve">a gazdasági szereplőnek </w:t>
            </w:r>
            <w:r w:rsidRPr="004A15B5">
              <w:rPr>
                <w:rFonts w:cs="Myriad Pro"/>
                <w:b/>
                <w:bCs/>
                <w:i/>
                <w:iCs/>
                <w:color w:val="000000"/>
                <w:sz w:val="16"/>
                <w:szCs w:val="16"/>
                <w:u w:val="single"/>
              </w:rPr>
              <w:t>kell kitöltenie.</w:t>
            </w:r>
          </w:p>
        </w:tc>
      </w:tr>
    </w:tbl>
    <w:p w:rsidR="00D71D9A" w:rsidRDefault="00D71D9A" w:rsidP="00D71D9A">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71D9A" w:rsidRPr="004A15B5" w:rsidTr="0059452B">
        <w:tc>
          <w:tcPr>
            <w:tcW w:w="4606" w:type="dxa"/>
          </w:tcPr>
          <w:p w:rsidR="00D71D9A" w:rsidRPr="004A15B5" w:rsidRDefault="00D71D9A" w:rsidP="0059452B">
            <w:pPr>
              <w:spacing w:after="0" w:line="240" w:lineRule="auto"/>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6"/>
            </w:r>
          </w:p>
        </w:tc>
        <w:tc>
          <w:tcPr>
            <w:tcW w:w="4606" w:type="dxa"/>
          </w:tcPr>
          <w:p w:rsidR="00D71D9A" w:rsidRPr="004A15B5" w:rsidRDefault="00D71D9A" w:rsidP="0059452B">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D71D9A" w:rsidRPr="004A15B5" w:rsidTr="0059452B">
        <w:tc>
          <w:tcPr>
            <w:tcW w:w="4606" w:type="dxa"/>
          </w:tcPr>
          <w:p w:rsidR="00D71D9A" w:rsidRPr="004A15B5" w:rsidRDefault="00D71D9A" w:rsidP="0059452B">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D71D9A" w:rsidRPr="001F59BB" w:rsidRDefault="00D71D9A" w:rsidP="0059452B">
            <w:pPr>
              <w:spacing w:after="0" w:line="240" w:lineRule="auto"/>
              <w:rPr>
                <w:rFonts w:cs="Myriad Pro"/>
                <w:b/>
                <w:bCs/>
                <w:i/>
                <w:iCs/>
                <w:color w:val="000000"/>
                <w:sz w:val="16"/>
                <w:szCs w:val="16"/>
              </w:rPr>
            </w:pPr>
            <w:r>
              <w:rPr>
                <w:rFonts w:cs="Myriad Pro"/>
                <w:color w:val="000000"/>
                <w:sz w:val="16"/>
                <w:szCs w:val="16"/>
              </w:rPr>
              <w:t>MÁV-START Vasúti Személyszállító Zrt.</w:t>
            </w:r>
          </w:p>
        </w:tc>
      </w:tr>
      <w:tr w:rsidR="00D71D9A" w:rsidRPr="004A15B5" w:rsidTr="0059452B">
        <w:tc>
          <w:tcPr>
            <w:tcW w:w="4606" w:type="dxa"/>
          </w:tcPr>
          <w:p w:rsidR="00D71D9A" w:rsidRPr="004A15B5" w:rsidRDefault="00D71D9A" w:rsidP="0059452B">
            <w:pPr>
              <w:spacing w:after="0" w:line="240" w:lineRule="auto"/>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D71D9A" w:rsidRPr="004A15B5" w:rsidRDefault="00D71D9A" w:rsidP="0059452B">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D71D9A" w:rsidRPr="004A15B5" w:rsidTr="0059452B">
        <w:tc>
          <w:tcPr>
            <w:tcW w:w="4606" w:type="dxa"/>
          </w:tcPr>
          <w:p w:rsidR="00D71D9A" w:rsidRPr="004649FF" w:rsidRDefault="00D71D9A" w:rsidP="0059452B">
            <w:pPr>
              <w:spacing w:after="0" w:line="240" w:lineRule="auto"/>
              <w:rPr>
                <w:rFonts w:cs="Myriad Pro"/>
                <w:b/>
                <w:bCs/>
                <w:i/>
                <w:iCs/>
                <w:color w:val="000000"/>
                <w:sz w:val="16"/>
                <w:szCs w:val="16"/>
              </w:rPr>
            </w:pPr>
            <w:r w:rsidRPr="004649FF">
              <w:rPr>
                <w:rFonts w:cs="Myriad Pro"/>
                <w:color w:val="000000"/>
                <w:sz w:val="16"/>
                <w:szCs w:val="16"/>
              </w:rPr>
              <w:t xml:space="preserve">A közbeszerzés megnevezése vagy rövid </w:t>
            </w:r>
            <w:proofErr w:type="gramStart"/>
            <w:r w:rsidRPr="004649FF">
              <w:rPr>
                <w:rFonts w:cs="Myriad Pro"/>
                <w:color w:val="000000"/>
                <w:sz w:val="16"/>
                <w:szCs w:val="16"/>
              </w:rPr>
              <w:t>ismertetése</w:t>
            </w:r>
            <w:r w:rsidRPr="004649FF">
              <w:rPr>
                <w:rStyle w:val="Lbjegyzet-hivatkozs"/>
                <w:rFonts w:cs="Myriad Pro"/>
                <w:color w:val="000000"/>
                <w:sz w:val="16"/>
                <w:szCs w:val="16"/>
              </w:rPr>
              <w:footnoteReference w:id="7"/>
            </w:r>
            <w:r w:rsidRPr="004649FF">
              <w:rPr>
                <w:rFonts w:cs="Myriad Pro"/>
                <w:color w:val="000000"/>
                <w:sz w:val="16"/>
                <w:szCs w:val="16"/>
              </w:rPr>
              <w:t>:</w:t>
            </w:r>
            <w:proofErr w:type="gramEnd"/>
          </w:p>
        </w:tc>
        <w:tc>
          <w:tcPr>
            <w:tcW w:w="4606" w:type="dxa"/>
          </w:tcPr>
          <w:p w:rsidR="00D71D9A" w:rsidRPr="004649FF" w:rsidRDefault="00D71D9A" w:rsidP="0059452B">
            <w:pPr>
              <w:spacing w:after="0" w:line="240" w:lineRule="auto"/>
              <w:rPr>
                <w:rFonts w:cs="Myriad Pro"/>
                <w:b/>
                <w:bCs/>
                <w:i/>
                <w:iCs/>
                <w:color w:val="000000"/>
                <w:sz w:val="16"/>
                <w:szCs w:val="16"/>
              </w:rPr>
            </w:pPr>
            <w:r w:rsidRPr="004649FF">
              <w:rPr>
                <w:rFonts w:cs="Myriad Pro"/>
                <w:color w:val="000000"/>
                <w:sz w:val="16"/>
                <w:szCs w:val="16"/>
              </w:rPr>
              <w:t xml:space="preserve">[ </w:t>
            </w:r>
            <w:proofErr w:type="spellStart"/>
            <w:r w:rsidRPr="004649FF">
              <w:rPr>
                <w:rFonts w:cs="Myriad Pro"/>
                <w:color w:val="000000"/>
                <w:sz w:val="16"/>
                <w:szCs w:val="16"/>
              </w:rPr>
              <w:t>Teloc</w:t>
            </w:r>
            <w:proofErr w:type="spellEnd"/>
            <w:r w:rsidRPr="004649FF">
              <w:rPr>
                <w:rFonts w:cs="Myriad Pro"/>
                <w:color w:val="000000"/>
                <w:sz w:val="16"/>
                <w:szCs w:val="16"/>
              </w:rPr>
              <w:t xml:space="preserve"> alkatrész </w:t>
            </w:r>
            <w:proofErr w:type="gramStart"/>
            <w:r w:rsidRPr="004649FF">
              <w:rPr>
                <w:rFonts w:cs="Myriad Pro"/>
                <w:color w:val="000000"/>
                <w:sz w:val="16"/>
                <w:szCs w:val="16"/>
              </w:rPr>
              <w:t>beszerzés ]</w:t>
            </w:r>
            <w:proofErr w:type="gramEnd"/>
          </w:p>
        </w:tc>
      </w:tr>
      <w:tr w:rsidR="00D71D9A" w:rsidRPr="004A15B5" w:rsidTr="0059452B">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proofErr w:type="gramStart"/>
            <w:r w:rsidRPr="004A15B5">
              <w:rPr>
                <w:rFonts w:cs="Myriad Pro"/>
                <w:color w:val="000000"/>
                <w:sz w:val="16"/>
                <w:szCs w:val="16"/>
              </w:rPr>
              <w:t>)</w:t>
            </w:r>
            <w:r w:rsidRPr="004A15B5">
              <w:rPr>
                <w:rStyle w:val="Lbjegyzet-hivatkozs"/>
                <w:rFonts w:cs="Myriad Pro"/>
                <w:color w:val="000000"/>
                <w:sz w:val="16"/>
                <w:szCs w:val="16"/>
              </w:rPr>
              <w:footnoteReference w:id="8"/>
            </w:r>
            <w:r w:rsidRPr="004A15B5">
              <w:rPr>
                <w:rFonts w:cs="Myriad Pro"/>
                <w:color w:val="000000"/>
                <w:sz w:val="16"/>
                <w:szCs w:val="16"/>
              </w:rPr>
              <w:t>:</w:t>
            </w:r>
            <w:proofErr w:type="gramEnd"/>
          </w:p>
        </w:tc>
        <w:tc>
          <w:tcPr>
            <w:tcW w:w="4606" w:type="dxa"/>
          </w:tcPr>
          <w:p w:rsidR="00D71D9A" w:rsidRPr="00F72FCF" w:rsidRDefault="00D71D9A" w:rsidP="0059452B">
            <w:pPr>
              <w:spacing w:after="0" w:line="240" w:lineRule="auto"/>
              <w:rPr>
                <w:rFonts w:cs="Myriad Pro"/>
                <w:b/>
                <w:bCs/>
                <w:i/>
                <w:iCs/>
                <w:color w:val="000000"/>
                <w:sz w:val="16"/>
                <w:szCs w:val="16"/>
                <w:highlight w:val="yellow"/>
              </w:rPr>
            </w:pPr>
            <w:r w:rsidRPr="004649FF">
              <w:rPr>
                <w:rFonts w:cs="Myriad Pro"/>
                <w:color w:val="000000"/>
                <w:sz w:val="16"/>
                <w:szCs w:val="16"/>
              </w:rPr>
              <w:t>[2122-1/2016/</w:t>
            </w:r>
            <w:proofErr w:type="gramStart"/>
            <w:r w:rsidRPr="004649FF">
              <w:rPr>
                <w:rFonts w:cs="Myriad Pro"/>
                <w:color w:val="000000"/>
                <w:sz w:val="16"/>
                <w:szCs w:val="16"/>
              </w:rPr>
              <w:t>START ]</w:t>
            </w:r>
            <w:proofErr w:type="gramEnd"/>
          </w:p>
        </w:tc>
      </w:tr>
    </w:tbl>
    <w:p w:rsidR="00D71D9A" w:rsidRDefault="00D71D9A" w:rsidP="00D71D9A">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71D9A" w:rsidRPr="004A15B5" w:rsidTr="0059452B">
        <w:tc>
          <w:tcPr>
            <w:tcW w:w="9212" w:type="dxa"/>
            <w:shd w:val="clear" w:color="auto" w:fill="BFBFBF"/>
          </w:tcPr>
          <w:p w:rsidR="00D71D9A" w:rsidRPr="00F72FCF" w:rsidRDefault="00D71D9A" w:rsidP="0059452B">
            <w:pPr>
              <w:spacing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D71D9A" w:rsidRDefault="00D71D9A" w:rsidP="00D71D9A">
      <w:pPr>
        <w:rPr>
          <w:rFonts w:cs="Myriad Pro"/>
          <w:b/>
          <w:bCs/>
          <w:i/>
          <w:iCs/>
          <w:color w:val="000000"/>
          <w:sz w:val="16"/>
          <w:szCs w:val="16"/>
        </w:rPr>
      </w:pPr>
    </w:p>
    <w:p w:rsidR="00D71D9A" w:rsidRDefault="00D71D9A" w:rsidP="00D71D9A">
      <w:pPr>
        <w:spacing w:after="120"/>
        <w:jc w:val="center"/>
        <w:rPr>
          <w:rFonts w:cs="Myriad Pro"/>
          <w:b/>
          <w:bCs/>
          <w:color w:val="000000"/>
          <w:sz w:val="16"/>
          <w:szCs w:val="16"/>
        </w:rPr>
      </w:pPr>
      <w:r>
        <w:rPr>
          <w:rFonts w:cs="Myriad Pro"/>
          <w:b/>
          <w:bCs/>
          <w:color w:val="000000"/>
          <w:sz w:val="16"/>
          <w:szCs w:val="16"/>
        </w:rPr>
        <w:t>II. rész: A gazdasági szereplőre vonatkozó információk</w:t>
      </w:r>
    </w:p>
    <w:p w:rsidR="00D71D9A" w:rsidRDefault="00D71D9A" w:rsidP="00D71D9A">
      <w:pPr>
        <w:jc w:val="center"/>
        <w:rPr>
          <w:rFonts w:cs="Myriad Pro"/>
          <w:b/>
          <w:bCs/>
          <w:color w:val="000000"/>
          <w:sz w:val="13"/>
          <w:szCs w:val="13"/>
        </w:rPr>
      </w:pPr>
      <w:r>
        <w:rPr>
          <w:rFonts w:cs="Myriad Pro"/>
          <w:b/>
          <w:bCs/>
          <w:color w:val="000000"/>
          <w:sz w:val="16"/>
          <w:szCs w:val="16"/>
        </w:rPr>
        <w:t xml:space="preserve">A: </w:t>
      </w:r>
      <w:proofErr w:type="spellStart"/>
      <w:r w:rsidRPr="00F72FCF">
        <w:rPr>
          <w:rFonts w:cs="Myriad Pro"/>
          <w:b/>
          <w:bCs/>
          <w:color w:val="000000"/>
          <w:sz w:val="16"/>
          <w:szCs w:val="16"/>
          <w:highlight w:val="yellow"/>
        </w:rPr>
        <w:t>A</w:t>
      </w:r>
      <w:proofErr w:type="spellEnd"/>
      <w:r w:rsidRPr="00F72FCF">
        <w:rPr>
          <w:rFonts w:cs="Myriad Pro"/>
          <w:b/>
          <w:bCs/>
          <w:color w:val="000000"/>
          <w:sz w:val="16"/>
          <w:szCs w:val="16"/>
          <w:highlight w:val="yellow"/>
        </w:rPr>
        <w:t xml:space="preserve"> </w:t>
      </w:r>
      <w:r w:rsidRPr="00F72FCF">
        <w:rPr>
          <w:rFonts w:cs="Myriad Pro"/>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71D9A" w:rsidRPr="004A15B5" w:rsidTr="0059452B">
        <w:tc>
          <w:tcPr>
            <w:tcW w:w="4606" w:type="dxa"/>
          </w:tcPr>
          <w:p w:rsidR="00D71D9A" w:rsidRPr="004A15B5" w:rsidRDefault="00D71D9A" w:rsidP="0059452B">
            <w:pPr>
              <w:spacing w:after="0" w:line="240" w:lineRule="auto"/>
              <w:rPr>
                <w:rFonts w:cs="Myriad Pro"/>
                <w:b/>
                <w:bCs/>
                <w:i/>
                <w:iCs/>
                <w:color w:val="000000"/>
                <w:sz w:val="16"/>
                <w:szCs w:val="16"/>
              </w:rPr>
            </w:pPr>
            <w:r w:rsidRPr="004A15B5">
              <w:rPr>
                <w:rFonts w:cs="Myriad Pro"/>
                <w:b/>
                <w:bCs/>
                <w:i/>
                <w:iCs/>
                <w:color w:val="000000"/>
                <w:sz w:val="16"/>
                <w:szCs w:val="16"/>
              </w:rPr>
              <w:t>Azonosítás:</w:t>
            </w:r>
          </w:p>
        </w:tc>
        <w:tc>
          <w:tcPr>
            <w:tcW w:w="4606" w:type="dxa"/>
          </w:tcPr>
          <w:p w:rsidR="00D71D9A" w:rsidRPr="004A15B5" w:rsidRDefault="00D71D9A" w:rsidP="0059452B">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D71D9A" w:rsidRPr="004A15B5" w:rsidTr="0059452B">
        <w:tc>
          <w:tcPr>
            <w:tcW w:w="4606" w:type="dxa"/>
          </w:tcPr>
          <w:p w:rsidR="00D71D9A" w:rsidRPr="004A15B5" w:rsidRDefault="00D71D9A" w:rsidP="0059452B">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D71D9A" w:rsidRPr="004A15B5" w:rsidRDefault="00D71D9A" w:rsidP="0059452B">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D71D9A" w:rsidRPr="004A15B5" w:rsidTr="0059452B">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lastRenderedPageBreak/>
              <w:t>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adott esetben: </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Ha nincs 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kérjük egyéb nemzeti azonosító szám feltüntetését, adott esetben, ha szükséges.</w:t>
            </w:r>
          </w:p>
        </w:tc>
        <w:tc>
          <w:tcPr>
            <w:tcW w:w="4606" w:type="dxa"/>
          </w:tcPr>
          <w:p w:rsidR="00D71D9A" w:rsidRPr="004A15B5" w:rsidRDefault="00D71D9A" w:rsidP="0059452B">
            <w:pPr>
              <w:spacing w:after="120" w:line="240" w:lineRule="auto"/>
              <w:rPr>
                <w:rFonts w:cs="Myriad Pro"/>
                <w:color w:val="000000"/>
                <w:sz w:val="16"/>
                <w:szCs w:val="16"/>
              </w:rPr>
            </w:pPr>
            <w:r w:rsidRPr="00F72FCF">
              <w:rPr>
                <w:rFonts w:cs="Myriad Pro"/>
                <w:color w:val="000000"/>
                <w:sz w:val="16"/>
                <w:szCs w:val="16"/>
                <w:highlight w:val="yellow"/>
              </w:rPr>
              <w:t>[   ]</w:t>
            </w:r>
          </w:p>
          <w:p w:rsidR="00D71D9A" w:rsidRPr="004A15B5" w:rsidRDefault="00D71D9A" w:rsidP="0059452B">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D71D9A" w:rsidRPr="004A15B5" w:rsidTr="0059452B">
        <w:tc>
          <w:tcPr>
            <w:tcW w:w="4606" w:type="dxa"/>
          </w:tcPr>
          <w:p w:rsidR="00D71D9A" w:rsidRPr="004A15B5" w:rsidRDefault="00D71D9A" w:rsidP="0059452B">
            <w:pPr>
              <w:spacing w:after="0" w:line="240" w:lineRule="auto"/>
              <w:rPr>
                <w:rFonts w:cs="Myriad Pro"/>
                <w:color w:val="000000"/>
                <w:sz w:val="16"/>
                <w:szCs w:val="16"/>
              </w:rPr>
            </w:pPr>
            <w:r w:rsidRPr="004A15B5">
              <w:rPr>
                <w:rFonts w:cs="Myriad Pro"/>
                <w:color w:val="000000"/>
                <w:sz w:val="16"/>
                <w:szCs w:val="16"/>
              </w:rPr>
              <w:t>Postai cím:</w:t>
            </w:r>
          </w:p>
        </w:tc>
        <w:tc>
          <w:tcPr>
            <w:tcW w:w="4606" w:type="dxa"/>
          </w:tcPr>
          <w:p w:rsidR="00D71D9A" w:rsidRPr="004A15B5" w:rsidRDefault="00D71D9A" w:rsidP="0059452B">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w:t>
            </w:r>
          </w:p>
        </w:tc>
      </w:tr>
      <w:tr w:rsidR="00D71D9A" w:rsidRPr="004A15B5" w:rsidTr="0059452B">
        <w:tc>
          <w:tcPr>
            <w:tcW w:w="4606" w:type="dxa"/>
          </w:tcPr>
          <w:p w:rsidR="00D71D9A" w:rsidRPr="004A15B5" w:rsidRDefault="00D71D9A" w:rsidP="0059452B">
            <w:pPr>
              <w:spacing w:after="0" w:line="240" w:lineRule="auto"/>
              <w:rPr>
                <w:rFonts w:cs="Myriad Pro"/>
                <w:color w:val="000000"/>
                <w:sz w:val="16"/>
                <w:szCs w:val="16"/>
              </w:rPr>
            </w:pPr>
            <w:r w:rsidRPr="004A15B5">
              <w:rPr>
                <w:rFonts w:cs="Myriad Pro"/>
                <w:color w:val="000000"/>
                <w:sz w:val="16"/>
                <w:szCs w:val="16"/>
              </w:rPr>
              <w:t xml:space="preserve">Kapcsolattartó személy vagy </w:t>
            </w:r>
            <w:proofErr w:type="gramStart"/>
            <w:r w:rsidRPr="004A15B5">
              <w:rPr>
                <w:rFonts w:cs="Myriad Pro"/>
                <w:color w:val="000000"/>
                <w:sz w:val="16"/>
                <w:szCs w:val="16"/>
              </w:rPr>
              <w:t>személyek</w:t>
            </w:r>
            <w:r w:rsidRPr="004A15B5">
              <w:rPr>
                <w:rStyle w:val="Lbjegyzet-hivatkozs"/>
                <w:rFonts w:cs="Myriad Pro"/>
                <w:color w:val="000000"/>
                <w:sz w:val="16"/>
                <w:szCs w:val="16"/>
              </w:rPr>
              <w:footnoteReference w:id="9"/>
            </w:r>
            <w:r w:rsidRPr="004A15B5">
              <w:rPr>
                <w:rFonts w:cs="Myriad Pro"/>
                <w:color w:val="000000"/>
                <w:sz w:val="16"/>
                <w:szCs w:val="16"/>
              </w:rPr>
              <w:t>:</w:t>
            </w:r>
            <w:proofErr w:type="gramEnd"/>
          </w:p>
          <w:p w:rsidR="00D71D9A" w:rsidRPr="004A15B5" w:rsidRDefault="00D71D9A" w:rsidP="0059452B">
            <w:pPr>
              <w:spacing w:after="0" w:line="240" w:lineRule="auto"/>
              <w:rPr>
                <w:rFonts w:cs="Myriad Pro"/>
                <w:color w:val="000000"/>
                <w:sz w:val="16"/>
                <w:szCs w:val="16"/>
              </w:rPr>
            </w:pPr>
            <w:r w:rsidRPr="004A15B5">
              <w:rPr>
                <w:rFonts w:cs="Myriad Pro"/>
                <w:color w:val="000000"/>
                <w:sz w:val="16"/>
                <w:szCs w:val="16"/>
              </w:rPr>
              <w:t>Telefon:</w:t>
            </w:r>
          </w:p>
          <w:p w:rsidR="00D71D9A" w:rsidRPr="004A15B5" w:rsidRDefault="00D71D9A" w:rsidP="0059452B">
            <w:pPr>
              <w:spacing w:after="0" w:line="240" w:lineRule="auto"/>
              <w:rPr>
                <w:rFonts w:cs="Myriad Pro"/>
                <w:color w:val="000000"/>
                <w:sz w:val="16"/>
                <w:szCs w:val="16"/>
              </w:rPr>
            </w:pPr>
            <w:r w:rsidRPr="004A15B5">
              <w:rPr>
                <w:rFonts w:cs="Myriad Pro"/>
                <w:color w:val="000000"/>
                <w:sz w:val="16"/>
                <w:szCs w:val="16"/>
              </w:rPr>
              <w:t>E-mail cím:</w:t>
            </w:r>
          </w:p>
          <w:p w:rsidR="00D71D9A" w:rsidRPr="004A15B5" w:rsidRDefault="00D71D9A" w:rsidP="0059452B">
            <w:pPr>
              <w:spacing w:after="0" w:line="240" w:lineRule="auto"/>
              <w:rPr>
                <w:rFonts w:cs="Myriad Pro"/>
                <w:color w:val="000000"/>
                <w:sz w:val="16"/>
                <w:szCs w:val="16"/>
              </w:rPr>
            </w:pPr>
            <w:r w:rsidRPr="004A15B5">
              <w:rPr>
                <w:rFonts w:cs="Myriad Pro"/>
                <w:color w:val="000000"/>
                <w:sz w:val="16"/>
                <w:szCs w:val="16"/>
              </w:rPr>
              <w:t>Internetcím (</w:t>
            </w:r>
            <w:r w:rsidRPr="004A15B5">
              <w:rPr>
                <w:rFonts w:cs="Myriad Pro"/>
                <w:i/>
                <w:iCs/>
                <w:color w:val="000000"/>
                <w:sz w:val="16"/>
                <w:szCs w:val="16"/>
              </w:rPr>
              <w:t>adott esetben</w:t>
            </w:r>
            <w:r w:rsidRPr="004A15B5">
              <w:rPr>
                <w:rFonts w:cs="Myriad Pro"/>
                <w:color w:val="000000"/>
                <w:sz w:val="16"/>
                <w:szCs w:val="16"/>
              </w:rPr>
              <w:t>):</w:t>
            </w:r>
          </w:p>
        </w:tc>
        <w:tc>
          <w:tcPr>
            <w:tcW w:w="4606" w:type="dxa"/>
          </w:tcPr>
          <w:p w:rsidR="00D71D9A" w:rsidRPr="004A15B5" w:rsidRDefault="00D71D9A" w:rsidP="0059452B">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 xml:space="preserve">] </w:t>
            </w:r>
          </w:p>
          <w:p w:rsidR="00D71D9A" w:rsidRPr="004A15B5" w:rsidRDefault="00D71D9A" w:rsidP="0059452B">
            <w:pPr>
              <w:spacing w:after="0" w:line="240" w:lineRule="auto"/>
              <w:rPr>
                <w:rFonts w:cs="Myriad Pro"/>
                <w:color w:val="000000"/>
                <w:sz w:val="16"/>
                <w:szCs w:val="16"/>
              </w:rPr>
            </w:pPr>
            <w:r w:rsidRPr="004A15B5">
              <w:rPr>
                <w:rFonts w:cs="Myriad Pro"/>
                <w:color w:val="000000"/>
                <w:sz w:val="16"/>
                <w:szCs w:val="16"/>
              </w:rPr>
              <w:t>[</w:t>
            </w:r>
            <w:r w:rsidRPr="00F72FCF">
              <w:rPr>
                <w:rFonts w:cs="Myriad Pro"/>
                <w:color w:val="000000"/>
                <w:sz w:val="16"/>
                <w:szCs w:val="16"/>
                <w:highlight w:val="yellow"/>
              </w:rPr>
              <w:t>……]</w:t>
            </w:r>
            <w:r w:rsidRPr="004A15B5">
              <w:rPr>
                <w:rFonts w:cs="Myriad Pro"/>
                <w:color w:val="000000"/>
                <w:sz w:val="16"/>
                <w:szCs w:val="16"/>
              </w:rPr>
              <w:t xml:space="preserve"> </w:t>
            </w:r>
          </w:p>
          <w:p w:rsidR="00D71D9A" w:rsidRPr="00F72FCF" w:rsidRDefault="00D71D9A" w:rsidP="0059452B">
            <w:pPr>
              <w:spacing w:after="0" w:line="240" w:lineRule="auto"/>
              <w:rPr>
                <w:rFonts w:cs="Myriad Pro"/>
                <w:color w:val="000000"/>
                <w:sz w:val="16"/>
                <w:szCs w:val="16"/>
                <w:highlight w:val="yellow"/>
              </w:rPr>
            </w:pPr>
            <w:r w:rsidRPr="00F72FCF">
              <w:rPr>
                <w:rFonts w:cs="Myriad Pro"/>
                <w:color w:val="000000"/>
                <w:sz w:val="16"/>
                <w:szCs w:val="16"/>
                <w:highlight w:val="yellow"/>
              </w:rPr>
              <w:t xml:space="preserve">[……] </w:t>
            </w:r>
          </w:p>
          <w:p w:rsidR="00D71D9A" w:rsidRPr="004A15B5" w:rsidRDefault="00D71D9A" w:rsidP="0059452B">
            <w:pPr>
              <w:spacing w:after="0" w:line="240" w:lineRule="auto"/>
              <w:rPr>
                <w:rFonts w:cs="Myriad Pro"/>
                <w:color w:val="000000"/>
                <w:sz w:val="16"/>
                <w:szCs w:val="16"/>
              </w:rPr>
            </w:pPr>
            <w:r w:rsidRPr="00F72FCF">
              <w:rPr>
                <w:rFonts w:cs="Myriad Pro"/>
                <w:color w:val="000000"/>
                <w:sz w:val="16"/>
                <w:szCs w:val="16"/>
                <w:highlight w:val="yellow"/>
              </w:rPr>
              <w:t>[……]</w:t>
            </w:r>
          </w:p>
        </w:tc>
      </w:tr>
      <w:tr w:rsidR="00D71D9A" w:rsidRPr="004A15B5" w:rsidTr="0059452B">
        <w:tc>
          <w:tcPr>
            <w:tcW w:w="4606" w:type="dxa"/>
          </w:tcPr>
          <w:p w:rsidR="00D71D9A" w:rsidRPr="004A15B5" w:rsidRDefault="00D71D9A" w:rsidP="0059452B">
            <w:pPr>
              <w:spacing w:after="0" w:line="240" w:lineRule="auto"/>
              <w:rPr>
                <w:rFonts w:cs="Myriad Pro"/>
                <w:color w:val="000000"/>
                <w:sz w:val="16"/>
                <w:szCs w:val="16"/>
              </w:rPr>
            </w:pPr>
            <w:r w:rsidRPr="004A15B5">
              <w:rPr>
                <w:rFonts w:cs="Myriad Pro"/>
                <w:b/>
                <w:bCs/>
                <w:i/>
                <w:iCs/>
                <w:color w:val="000000"/>
                <w:sz w:val="16"/>
                <w:szCs w:val="16"/>
              </w:rPr>
              <w:t>Általános információ:</w:t>
            </w:r>
          </w:p>
        </w:tc>
        <w:tc>
          <w:tcPr>
            <w:tcW w:w="4606" w:type="dxa"/>
          </w:tcPr>
          <w:p w:rsidR="00D71D9A" w:rsidRPr="004A15B5" w:rsidRDefault="00D71D9A" w:rsidP="0059452B">
            <w:pPr>
              <w:spacing w:after="0" w:line="240" w:lineRule="auto"/>
              <w:rPr>
                <w:rFonts w:cs="Myriad Pro"/>
                <w:color w:val="000000"/>
                <w:sz w:val="16"/>
                <w:szCs w:val="16"/>
              </w:rPr>
            </w:pPr>
            <w:r w:rsidRPr="004A15B5">
              <w:rPr>
                <w:rFonts w:cs="Myriad Pro"/>
                <w:b/>
                <w:bCs/>
                <w:i/>
                <w:iCs/>
                <w:color w:val="000000"/>
                <w:sz w:val="16"/>
                <w:szCs w:val="16"/>
              </w:rPr>
              <w:t>Válasz:</w:t>
            </w:r>
          </w:p>
        </w:tc>
      </w:tr>
      <w:tr w:rsidR="00D71D9A" w:rsidRPr="004A15B5" w:rsidTr="0059452B">
        <w:tc>
          <w:tcPr>
            <w:tcW w:w="4606" w:type="dxa"/>
          </w:tcPr>
          <w:p w:rsidR="00D71D9A" w:rsidRPr="004A15B5" w:rsidRDefault="00D71D9A" w:rsidP="0059452B">
            <w:pPr>
              <w:spacing w:after="0" w:line="240" w:lineRule="auto"/>
              <w:rPr>
                <w:rFonts w:cs="Myriad Pro"/>
                <w:color w:val="000000"/>
                <w:sz w:val="16"/>
                <w:szCs w:val="16"/>
              </w:rPr>
            </w:pPr>
            <w:r w:rsidRPr="004A15B5">
              <w:rPr>
                <w:rFonts w:cs="Myriad Pro"/>
                <w:color w:val="000000"/>
                <w:sz w:val="16"/>
                <w:szCs w:val="16"/>
              </w:rPr>
              <w:t xml:space="preserve">A gazdasági szereplő mikro-, kis- vagy </w:t>
            </w:r>
            <w:proofErr w:type="gramStart"/>
            <w:r w:rsidRPr="004A15B5">
              <w:rPr>
                <w:rFonts w:cs="Myriad Pro"/>
                <w:color w:val="000000"/>
                <w:sz w:val="16"/>
                <w:szCs w:val="16"/>
              </w:rPr>
              <w:t>középvállalkozás</w:t>
            </w:r>
            <w:r w:rsidRPr="004A15B5">
              <w:rPr>
                <w:rStyle w:val="Lbjegyzet-hivatkozs"/>
                <w:rFonts w:cs="Myriad Pro"/>
                <w:color w:val="000000"/>
                <w:sz w:val="16"/>
                <w:szCs w:val="16"/>
              </w:rPr>
              <w:footnoteReference w:id="10"/>
            </w:r>
            <w:r w:rsidRPr="004A15B5">
              <w:rPr>
                <w:rFonts w:cs="Myriad Pro"/>
                <w:color w:val="000000"/>
                <w:sz w:val="16"/>
                <w:szCs w:val="16"/>
              </w:rPr>
              <w:t>?</w:t>
            </w:r>
            <w:proofErr w:type="gramEnd"/>
          </w:p>
        </w:tc>
        <w:tc>
          <w:tcPr>
            <w:tcW w:w="4606" w:type="dxa"/>
          </w:tcPr>
          <w:p w:rsidR="00D71D9A" w:rsidRPr="004A15B5" w:rsidRDefault="00D71D9A" w:rsidP="0059452B">
            <w:pPr>
              <w:spacing w:after="0" w:line="240" w:lineRule="auto"/>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D71D9A" w:rsidRPr="004A15B5" w:rsidTr="0059452B">
        <w:tc>
          <w:tcPr>
            <w:tcW w:w="4606" w:type="dxa"/>
          </w:tcPr>
          <w:p w:rsidR="00D71D9A" w:rsidRPr="004A15B5" w:rsidRDefault="00D71D9A" w:rsidP="0059452B">
            <w:pPr>
              <w:spacing w:after="0" w:line="240" w:lineRule="auto"/>
              <w:jc w:val="both"/>
              <w:rPr>
                <w:rFonts w:cs="Myriad Pro"/>
                <w:color w:val="000000"/>
                <w:sz w:val="16"/>
                <w:szCs w:val="16"/>
              </w:rPr>
            </w:pPr>
            <w:r w:rsidRPr="004A15B5">
              <w:rPr>
                <w:rFonts w:cs="Myriad Pro"/>
                <w:b/>
                <w:bCs/>
                <w:color w:val="000000"/>
                <w:sz w:val="16"/>
                <w:szCs w:val="16"/>
                <w:u w:val="single"/>
              </w:rPr>
              <w:t xml:space="preserve">Csak ha a közbeszerzés </w:t>
            </w:r>
            <w:proofErr w:type="gramStart"/>
            <w:r w:rsidRPr="004A15B5">
              <w:rPr>
                <w:rFonts w:cs="Myriad Pro"/>
                <w:b/>
                <w:bCs/>
                <w:color w:val="000000"/>
                <w:sz w:val="16"/>
                <w:szCs w:val="16"/>
                <w:u w:val="single"/>
              </w:rPr>
              <w:t>fenntartott</w:t>
            </w:r>
            <w:r w:rsidRPr="004A15B5">
              <w:rPr>
                <w:rStyle w:val="Lbjegyzet-hivatkozs"/>
                <w:rFonts w:cs="Myriad Pro"/>
                <w:b/>
                <w:bCs/>
                <w:color w:val="000000"/>
                <w:sz w:val="16"/>
                <w:szCs w:val="16"/>
                <w:u w:val="single"/>
              </w:rPr>
              <w:footnoteReference w:id="11"/>
            </w:r>
            <w:r w:rsidRPr="004A15B5">
              <w:rPr>
                <w:rFonts w:cs="Myriad Pro"/>
                <w:b/>
                <w:bCs/>
                <w:color w:val="000000"/>
                <w:sz w:val="16"/>
                <w:szCs w:val="16"/>
                <w:u w:val="single"/>
              </w:rPr>
              <w:t>:</w:t>
            </w:r>
            <w:proofErr w:type="gramEnd"/>
            <w:r w:rsidRPr="004A15B5">
              <w:rPr>
                <w:rFonts w:cs="Myriad Pro"/>
                <w:b/>
                <w:bCs/>
                <w:color w:val="000000"/>
                <w:sz w:val="16"/>
                <w:szCs w:val="16"/>
              </w:rPr>
              <w:t xml:space="preserve"> </w:t>
            </w:r>
            <w:r w:rsidRPr="004A15B5">
              <w:rPr>
                <w:rFonts w:cs="Myriad Pro"/>
                <w:color w:val="000000"/>
                <w:sz w:val="16"/>
                <w:szCs w:val="16"/>
              </w:rPr>
              <w:t>A gazdasági szereplő védett műhely, szociális vállalkozás</w:t>
            </w:r>
            <w:r w:rsidRPr="004A15B5">
              <w:rPr>
                <w:rStyle w:val="Lbjegyzet-hivatkozs"/>
                <w:rFonts w:cs="Myriad Pro"/>
                <w:color w:val="000000"/>
                <w:sz w:val="16"/>
                <w:szCs w:val="16"/>
              </w:rPr>
              <w:footnoteReference w:id="12"/>
            </w:r>
            <w:r w:rsidRPr="004A15B5">
              <w:rPr>
                <w:rFonts w:cs="Myriad Pro"/>
                <w:color w:val="000000"/>
                <w:sz w:val="10"/>
                <w:szCs w:val="10"/>
              </w:rPr>
              <w:t xml:space="preserve"> </w:t>
            </w:r>
            <w:r w:rsidRPr="004A15B5">
              <w:rPr>
                <w:rFonts w:cs="Myriad Pro"/>
                <w:color w:val="000000"/>
                <w:sz w:val="16"/>
                <w:szCs w:val="16"/>
              </w:rPr>
              <w:t>vagy védett munkahely-teremtési programok keretében fogja teljesíteni a szerződést?</w:t>
            </w:r>
          </w:p>
          <w:p w:rsidR="00D71D9A" w:rsidRPr="004A15B5" w:rsidRDefault="00D71D9A" w:rsidP="0059452B">
            <w:pPr>
              <w:spacing w:after="120" w:line="240" w:lineRule="auto"/>
              <w:jc w:val="both"/>
              <w:rPr>
                <w:rFonts w:cs="Myriad Pro"/>
                <w:color w:val="000000"/>
                <w:sz w:val="16"/>
                <w:szCs w:val="16"/>
              </w:rPr>
            </w:pPr>
            <w:r w:rsidRPr="004A15B5">
              <w:rPr>
                <w:rFonts w:cs="Myriad Pro"/>
                <w:b/>
                <w:bCs/>
                <w:color w:val="000000"/>
                <w:sz w:val="16"/>
                <w:szCs w:val="16"/>
              </w:rPr>
              <w:t xml:space="preserve">Ha igen, </w:t>
            </w:r>
            <w:r w:rsidRPr="004A15B5">
              <w:rPr>
                <w:rFonts w:cs="Myriad Pro"/>
                <w:color w:val="000000"/>
                <w:sz w:val="16"/>
                <w:szCs w:val="16"/>
              </w:rPr>
              <w:t>mi a fogyatékossággal élő vagy hátrányos helyzetű munkavállalók százalékos aránya?</w:t>
            </w:r>
          </w:p>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D71D9A" w:rsidRPr="004A15B5" w:rsidRDefault="00D71D9A" w:rsidP="0059452B">
            <w:pPr>
              <w:spacing w:after="0" w:line="240" w:lineRule="auto"/>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r w:rsidRPr="004A15B5">
              <w:rPr>
                <w:rFonts w:cs="Myriad Pro"/>
                <w:color w:val="000000"/>
                <w:sz w:val="16"/>
                <w:szCs w:val="16"/>
              </w:rPr>
              <w:t>[…]</w:t>
            </w: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r w:rsidRPr="004A15B5">
              <w:rPr>
                <w:rFonts w:cs="Myriad Pro"/>
                <w:color w:val="000000"/>
                <w:sz w:val="16"/>
                <w:szCs w:val="16"/>
              </w:rPr>
              <w:t>[….]</w:t>
            </w:r>
          </w:p>
        </w:tc>
      </w:tr>
      <w:tr w:rsidR="00D71D9A" w:rsidRPr="004A15B5" w:rsidTr="0059452B">
        <w:tc>
          <w:tcPr>
            <w:tcW w:w="4606" w:type="dxa"/>
          </w:tcPr>
          <w:p w:rsidR="00D71D9A" w:rsidRDefault="00D71D9A" w:rsidP="0059452B">
            <w:pPr>
              <w:spacing w:after="0" w:line="240" w:lineRule="auto"/>
              <w:jc w:val="both"/>
              <w:rPr>
                <w:rFonts w:cs="Myriad Pro"/>
                <w:color w:val="000000"/>
                <w:sz w:val="16"/>
                <w:szCs w:val="16"/>
              </w:rPr>
            </w:pPr>
            <w:r w:rsidRPr="004A15B5">
              <w:rPr>
                <w:rFonts w:cs="Myriad Pro"/>
                <w:color w:val="000000"/>
                <w:sz w:val="16"/>
                <w:szCs w:val="16"/>
              </w:rPr>
              <w:t>Adott esetben, a gazdasági szereplő szerepel-e az elismert (minősített) gazdasági szereplők hivatalos jegyzékében, vagy rendelkezik-e azzal egyenértékű</w:t>
            </w:r>
          </w:p>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 xml:space="preserve"> igazolással (pl. nemzeti (elő</w:t>
            </w:r>
            <w:proofErr w:type="gramStart"/>
            <w:r w:rsidRPr="004A15B5">
              <w:rPr>
                <w:rFonts w:cs="Myriad Pro"/>
                <w:color w:val="000000"/>
                <w:sz w:val="16"/>
                <w:szCs w:val="16"/>
              </w:rPr>
              <w:t>)minősítési</w:t>
            </w:r>
            <w:proofErr w:type="gramEnd"/>
            <w:r w:rsidRPr="004A15B5">
              <w:rPr>
                <w:rFonts w:cs="Myriad Pro"/>
                <w:color w:val="000000"/>
                <w:sz w:val="16"/>
                <w:szCs w:val="16"/>
              </w:rPr>
              <w:t xml:space="preserve"> rendszer keretében)?</w:t>
            </w:r>
          </w:p>
        </w:tc>
        <w:tc>
          <w:tcPr>
            <w:tcW w:w="4606" w:type="dxa"/>
          </w:tcPr>
          <w:p w:rsidR="00D71D9A" w:rsidRPr="004A15B5" w:rsidRDefault="00D71D9A" w:rsidP="0059452B">
            <w:pPr>
              <w:spacing w:after="0" w:line="240" w:lineRule="auto"/>
              <w:jc w:val="both"/>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 [  ]</w:t>
            </w:r>
            <w:r w:rsidRPr="004A15B5">
              <w:rPr>
                <w:rFonts w:cs="Myriad Pro"/>
                <w:color w:val="000000"/>
                <w:sz w:val="16"/>
                <w:szCs w:val="16"/>
              </w:rPr>
              <w:t xml:space="preserve"> Nem alkalmazható</w:t>
            </w:r>
          </w:p>
        </w:tc>
      </w:tr>
      <w:tr w:rsidR="00D71D9A" w:rsidRPr="004A15B5" w:rsidTr="0059452B">
        <w:tc>
          <w:tcPr>
            <w:tcW w:w="4606" w:type="dxa"/>
          </w:tcPr>
          <w:p w:rsidR="00D71D9A" w:rsidRPr="004A15B5" w:rsidRDefault="00D71D9A" w:rsidP="0059452B">
            <w:pPr>
              <w:spacing w:after="120" w:line="240" w:lineRule="auto"/>
              <w:jc w:val="both"/>
              <w:rPr>
                <w:rFonts w:cs="Myriad Pro"/>
                <w:b/>
                <w:bCs/>
                <w:color w:val="000000"/>
                <w:sz w:val="16"/>
                <w:szCs w:val="16"/>
              </w:rPr>
            </w:pPr>
            <w:r w:rsidRPr="004A15B5">
              <w:rPr>
                <w:rFonts w:cs="Myriad Pro"/>
                <w:b/>
                <w:bCs/>
                <w:color w:val="000000"/>
                <w:sz w:val="16"/>
                <w:szCs w:val="16"/>
              </w:rPr>
              <w:t>Ha igen:</w:t>
            </w:r>
          </w:p>
          <w:p w:rsidR="00D71D9A" w:rsidRPr="004A15B5" w:rsidRDefault="00D71D9A" w:rsidP="0059452B">
            <w:pPr>
              <w:spacing w:after="120" w:line="240" w:lineRule="auto"/>
              <w:jc w:val="both"/>
              <w:rPr>
                <w:rFonts w:cs="Myriad Pro"/>
                <w:b/>
                <w:bCs/>
                <w:color w:val="000000"/>
                <w:sz w:val="16"/>
                <w:szCs w:val="16"/>
              </w:rPr>
            </w:pPr>
            <w:r w:rsidRPr="004A15B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D71D9A" w:rsidRPr="004A15B5" w:rsidRDefault="00D71D9A" w:rsidP="0059452B">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adott esetben adja meg a jegyzék vagy az igazolás nevét és a vonatkozó nyilvántartási vagy igazolási számot:</w:t>
            </w:r>
          </w:p>
          <w:p w:rsidR="00D71D9A" w:rsidRPr="004A15B5" w:rsidRDefault="00D71D9A" w:rsidP="0059452B">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Ha a felvételről szóló igazolás vagy tanúsítvány elektronikusan elérhető, kérjük, tüntesse fel:</w:t>
            </w:r>
          </w:p>
          <w:p w:rsidR="00D71D9A" w:rsidRPr="004A15B5" w:rsidRDefault="00D71D9A" w:rsidP="0059452B">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Kérjük, tüntesse fel a referenciákat, amelyeken a felvétel vagy a tanúsítás alapul, és adott esetben a hivatalos jegyzékben elért </w:t>
            </w:r>
            <w:proofErr w:type="gramStart"/>
            <w:r w:rsidRPr="004A15B5">
              <w:rPr>
                <w:rFonts w:cs="Myriad Pro"/>
                <w:color w:val="000000"/>
                <w:sz w:val="16"/>
                <w:szCs w:val="16"/>
              </w:rPr>
              <w:t>minősítést</w:t>
            </w:r>
            <w:r w:rsidRPr="004A15B5">
              <w:rPr>
                <w:rStyle w:val="Lbjegyzet-hivatkozs"/>
                <w:rFonts w:cs="Myriad Pro"/>
                <w:color w:val="000000"/>
                <w:sz w:val="16"/>
                <w:szCs w:val="16"/>
              </w:rPr>
              <w:footnoteReference w:id="13"/>
            </w:r>
            <w:r w:rsidRPr="004A15B5">
              <w:rPr>
                <w:rFonts w:cs="Myriad Pro"/>
                <w:color w:val="000000"/>
                <w:sz w:val="16"/>
                <w:szCs w:val="16"/>
              </w:rPr>
              <w:t>:</w:t>
            </w:r>
            <w:proofErr w:type="gramEnd"/>
          </w:p>
          <w:p w:rsidR="00D71D9A" w:rsidRPr="004A15B5" w:rsidRDefault="00D71D9A" w:rsidP="0059452B">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felvétel vagy a tanúsítás az összes előírt kiválasztási szempontra kiterjed?</w:t>
            </w:r>
          </w:p>
        </w:tc>
        <w:tc>
          <w:tcPr>
            <w:tcW w:w="4606" w:type="dxa"/>
          </w:tcPr>
          <w:p w:rsidR="00D71D9A" w:rsidRPr="004A15B5" w:rsidRDefault="00D71D9A" w:rsidP="0059452B">
            <w:pPr>
              <w:spacing w:after="0" w:line="240" w:lineRule="auto"/>
              <w:rPr>
                <w:rFonts w:cs="Myriad Pro"/>
                <w:i/>
                <w:iCs/>
                <w:color w:val="000000"/>
                <w:sz w:val="16"/>
                <w:szCs w:val="16"/>
              </w:rPr>
            </w:pPr>
          </w:p>
          <w:p w:rsidR="00D71D9A" w:rsidRPr="004A15B5" w:rsidRDefault="00D71D9A" w:rsidP="0059452B">
            <w:pPr>
              <w:spacing w:after="0" w:line="240" w:lineRule="auto"/>
              <w:rPr>
                <w:rFonts w:cs="Myriad Pro"/>
                <w:i/>
                <w:iCs/>
                <w:color w:val="000000"/>
                <w:sz w:val="16"/>
                <w:szCs w:val="16"/>
              </w:rPr>
            </w:pPr>
          </w:p>
          <w:p w:rsidR="00D71D9A" w:rsidRPr="004A15B5" w:rsidRDefault="00D71D9A" w:rsidP="0059452B">
            <w:pPr>
              <w:spacing w:after="0" w:line="240" w:lineRule="auto"/>
              <w:rPr>
                <w:rFonts w:cs="Myriad Pro"/>
                <w:i/>
                <w:iCs/>
                <w:color w:val="000000"/>
                <w:sz w:val="16"/>
                <w:szCs w:val="16"/>
              </w:rPr>
            </w:pPr>
          </w:p>
          <w:p w:rsidR="00D71D9A" w:rsidRPr="004A15B5" w:rsidRDefault="00D71D9A" w:rsidP="0059452B">
            <w:pPr>
              <w:spacing w:after="0" w:line="240" w:lineRule="auto"/>
              <w:rPr>
                <w:rFonts w:cs="Myriad Pro"/>
                <w:i/>
                <w:iCs/>
                <w:color w:val="000000"/>
                <w:sz w:val="16"/>
                <w:szCs w:val="16"/>
              </w:rPr>
            </w:pPr>
          </w:p>
          <w:p w:rsidR="00D71D9A" w:rsidRPr="004A15B5" w:rsidRDefault="00D71D9A" w:rsidP="0059452B">
            <w:pPr>
              <w:spacing w:after="0" w:line="240" w:lineRule="auto"/>
              <w:rPr>
                <w:rFonts w:cs="Myriad Pro"/>
                <w:i/>
                <w:iCs/>
                <w:color w:val="000000"/>
                <w:sz w:val="16"/>
                <w:szCs w:val="16"/>
              </w:rPr>
            </w:pPr>
          </w:p>
          <w:p w:rsidR="00D71D9A" w:rsidRPr="004A15B5" w:rsidRDefault="00D71D9A" w:rsidP="0059452B">
            <w:pPr>
              <w:spacing w:after="0" w:line="240" w:lineRule="auto"/>
              <w:rPr>
                <w:rFonts w:cs="Myriad Pro"/>
                <w:i/>
                <w:iCs/>
                <w:color w:val="000000"/>
                <w:sz w:val="16"/>
                <w:szCs w:val="16"/>
              </w:rPr>
            </w:pPr>
          </w:p>
          <w:p w:rsidR="00D71D9A" w:rsidRPr="004A15B5" w:rsidRDefault="00D71D9A" w:rsidP="0059452B">
            <w:pPr>
              <w:spacing w:after="0" w:line="240" w:lineRule="auto"/>
              <w:rPr>
                <w:rFonts w:cs="Myriad Pro"/>
                <w:i/>
                <w:iCs/>
                <w:color w:val="000000"/>
                <w:sz w:val="16"/>
                <w:szCs w:val="16"/>
              </w:rPr>
            </w:pPr>
          </w:p>
          <w:p w:rsidR="00D71D9A" w:rsidRPr="004A15B5" w:rsidRDefault="00D71D9A" w:rsidP="0059452B">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(internetcím, a kibocsátó hatóság vagy testület, a dokumentáció pontos hivatkozási adatai): </w:t>
            </w:r>
          </w:p>
          <w:p w:rsidR="00D71D9A" w:rsidRPr="004A15B5" w:rsidRDefault="00D71D9A" w:rsidP="0059452B">
            <w:pPr>
              <w:spacing w:after="0" w:line="240" w:lineRule="auto"/>
              <w:rPr>
                <w:rFonts w:cs="Myriad Pro"/>
                <w:i/>
                <w:iCs/>
                <w:color w:val="000000"/>
                <w:sz w:val="16"/>
                <w:szCs w:val="16"/>
              </w:rPr>
            </w:pPr>
            <w:r w:rsidRPr="004A15B5">
              <w:rPr>
                <w:rFonts w:cs="Myriad Pro"/>
                <w:i/>
                <w:iCs/>
                <w:color w:val="000000"/>
                <w:sz w:val="16"/>
                <w:szCs w:val="16"/>
              </w:rPr>
              <w:t>[……][……][……][……]</w:t>
            </w:r>
          </w:p>
          <w:p w:rsidR="00D71D9A" w:rsidRPr="004A15B5" w:rsidRDefault="00D71D9A" w:rsidP="0059452B">
            <w:pPr>
              <w:spacing w:after="0" w:line="240" w:lineRule="auto"/>
              <w:rPr>
                <w:rFonts w:cs="Myriad Pro"/>
                <w:i/>
                <w:iCs/>
                <w:color w:val="000000"/>
                <w:sz w:val="16"/>
                <w:szCs w:val="16"/>
              </w:rPr>
            </w:pPr>
          </w:p>
          <w:p w:rsidR="00D71D9A" w:rsidRPr="004A15B5" w:rsidRDefault="00D71D9A" w:rsidP="0059452B">
            <w:pPr>
              <w:spacing w:after="0" w:line="240" w:lineRule="auto"/>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tc>
      </w:tr>
      <w:tr w:rsidR="00D71D9A" w:rsidRPr="004A15B5" w:rsidTr="0059452B">
        <w:tc>
          <w:tcPr>
            <w:tcW w:w="4606" w:type="dxa"/>
          </w:tcPr>
          <w:p w:rsidR="00D71D9A" w:rsidRPr="004A15B5" w:rsidRDefault="00D71D9A" w:rsidP="0059452B">
            <w:pPr>
              <w:spacing w:after="120" w:line="240" w:lineRule="auto"/>
              <w:jc w:val="both"/>
              <w:rPr>
                <w:rFonts w:cs="Myriad Pro"/>
                <w:b/>
                <w:bCs/>
                <w:color w:val="000000"/>
                <w:sz w:val="16"/>
                <w:szCs w:val="16"/>
              </w:rPr>
            </w:pPr>
            <w:r w:rsidRPr="004A15B5">
              <w:rPr>
                <w:rFonts w:cs="Myriad Pro"/>
                <w:b/>
                <w:bCs/>
                <w:color w:val="000000"/>
                <w:sz w:val="16"/>
                <w:szCs w:val="16"/>
              </w:rPr>
              <w:t>Ha nem:</w:t>
            </w:r>
          </w:p>
          <w:p w:rsidR="00D71D9A" w:rsidRPr="004A15B5" w:rsidRDefault="00D71D9A" w:rsidP="0059452B">
            <w:pPr>
              <w:spacing w:after="120" w:line="240" w:lineRule="auto"/>
              <w:jc w:val="both"/>
              <w:rPr>
                <w:rFonts w:cs="Myriad Pro"/>
                <w:b/>
                <w:bCs/>
                <w:color w:val="000000"/>
                <w:sz w:val="16"/>
                <w:szCs w:val="16"/>
              </w:rPr>
            </w:pPr>
            <w:r w:rsidRPr="004A15B5">
              <w:rPr>
                <w:rFonts w:cs="Myriad Pro"/>
                <w:b/>
                <w:bCs/>
                <w:color w:val="000000"/>
                <w:sz w:val="16"/>
                <w:szCs w:val="16"/>
                <w:u w:val="single"/>
              </w:rPr>
              <w:t xml:space="preserve">Ezen kívül kérjük, hogy </w:t>
            </w:r>
            <w:r w:rsidRPr="004A15B5">
              <w:rPr>
                <w:rFonts w:cs="Myriad Pro"/>
                <w:b/>
                <w:bCs/>
                <w:i/>
                <w:iCs/>
                <w:color w:val="000000"/>
                <w:sz w:val="16"/>
                <w:szCs w:val="16"/>
                <w:u w:val="single"/>
              </w:rPr>
              <w:t xml:space="preserve">KIZÁRÓLAG </w:t>
            </w:r>
            <w:r w:rsidRPr="004A15B5">
              <w:rPr>
                <w:rFonts w:cs="Myriad Pro"/>
                <w:b/>
                <w:bCs/>
                <w:color w:val="000000"/>
                <w:sz w:val="16"/>
                <w:szCs w:val="16"/>
                <w:u w:val="single"/>
              </w:rPr>
              <w:t xml:space="preserve">akkor töltse ki a hiányzó információt a IV. rész </w:t>
            </w:r>
            <w:proofErr w:type="gramStart"/>
            <w:r w:rsidRPr="004A15B5">
              <w:rPr>
                <w:rFonts w:cs="Myriad Pro"/>
                <w:b/>
                <w:bCs/>
                <w:color w:val="000000"/>
                <w:sz w:val="16"/>
                <w:szCs w:val="16"/>
                <w:u w:val="single"/>
              </w:rPr>
              <w:t>A</w:t>
            </w:r>
            <w:proofErr w:type="gramEnd"/>
            <w:r w:rsidRPr="004A15B5">
              <w:rPr>
                <w:rFonts w:cs="Myriad Pro"/>
                <w:b/>
                <w:bCs/>
                <w:color w:val="000000"/>
                <w:sz w:val="16"/>
                <w:szCs w:val="16"/>
                <w:u w:val="single"/>
              </w:rPr>
              <w:t>., B., C. vagy D. szakaszában az esettől függően,</w:t>
            </w:r>
          </w:p>
          <w:p w:rsidR="00D71D9A" w:rsidRPr="004A15B5" w:rsidRDefault="00D71D9A" w:rsidP="0059452B">
            <w:pPr>
              <w:spacing w:after="120" w:line="240" w:lineRule="auto"/>
              <w:jc w:val="both"/>
              <w:rPr>
                <w:rFonts w:cs="Myriad Pro"/>
                <w:b/>
                <w:bCs/>
                <w:i/>
                <w:iCs/>
                <w:color w:val="000000"/>
                <w:sz w:val="16"/>
                <w:szCs w:val="16"/>
              </w:rPr>
            </w:pPr>
            <w:r w:rsidRPr="004A15B5">
              <w:rPr>
                <w:rFonts w:cs="Myriad Pro"/>
                <w:b/>
                <w:bCs/>
                <w:i/>
                <w:iCs/>
                <w:color w:val="000000"/>
                <w:sz w:val="16"/>
                <w:szCs w:val="16"/>
              </w:rPr>
              <w:t>ha a vonatkozó hirdetmény vagy közbeszerzési dokumentumok ezt előírják:</w:t>
            </w:r>
          </w:p>
          <w:p w:rsidR="00D71D9A" w:rsidRPr="004A15B5" w:rsidRDefault="00D71D9A" w:rsidP="0059452B">
            <w:pPr>
              <w:spacing w:after="0" w:line="240" w:lineRule="auto"/>
              <w:jc w:val="both"/>
              <w:rPr>
                <w:rFonts w:cs="Myriad Pro"/>
                <w:color w:val="000000"/>
                <w:sz w:val="16"/>
                <w:szCs w:val="16"/>
              </w:rPr>
            </w:pPr>
            <w:r w:rsidRPr="004A15B5">
              <w:rPr>
                <w:rFonts w:cs="Myriad Pro"/>
                <w:i/>
                <w:iCs/>
                <w:color w:val="000000"/>
                <w:sz w:val="16"/>
                <w:szCs w:val="16"/>
              </w:rPr>
              <w:t xml:space="preserve">e)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tud-e </w:t>
            </w:r>
            <w:r w:rsidRPr="004A15B5">
              <w:rPr>
                <w:rFonts w:cs="Myriad Pro"/>
                <w:b/>
                <w:bCs/>
                <w:color w:val="000000"/>
                <w:sz w:val="16"/>
                <w:szCs w:val="16"/>
              </w:rPr>
              <w:t xml:space="preserve">igazolást </w:t>
            </w:r>
            <w:r w:rsidRPr="004A15B5">
              <w:rPr>
                <w:rFonts w:cs="Myriad Pro"/>
                <w:color w:val="000000"/>
                <w:sz w:val="16"/>
                <w:szCs w:val="16"/>
              </w:rPr>
              <w:t xml:space="preserve">adni a társadalombiztosítási </w:t>
            </w:r>
            <w:r w:rsidRPr="004A15B5">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D71D9A" w:rsidRPr="004A15B5" w:rsidRDefault="00D71D9A" w:rsidP="0059452B">
            <w:pPr>
              <w:spacing w:after="0" w:line="240" w:lineRule="auto"/>
              <w:jc w:val="both"/>
              <w:rPr>
                <w:rFonts w:cs="Myriad Pro"/>
                <w:b/>
                <w:b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71D9A" w:rsidRPr="004A15B5" w:rsidRDefault="00D71D9A" w:rsidP="0059452B">
            <w:pPr>
              <w:spacing w:after="0" w:line="240" w:lineRule="auto"/>
              <w:rPr>
                <w:rFonts w:cs="Myriad Pro"/>
                <w:i/>
                <w:iCs/>
                <w:color w:val="000000"/>
                <w:sz w:val="16"/>
                <w:szCs w:val="16"/>
              </w:rPr>
            </w:pPr>
          </w:p>
          <w:p w:rsidR="00D71D9A" w:rsidRPr="004A15B5" w:rsidRDefault="00D71D9A" w:rsidP="0059452B">
            <w:pPr>
              <w:spacing w:after="0" w:line="240" w:lineRule="auto"/>
              <w:rPr>
                <w:rFonts w:cs="Myriad Pro"/>
                <w:i/>
                <w:iCs/>
                <w:color w:val="000000"/>
                <w:sz w:val="16"/>
                <w:szCs w:val="16"/>
              </w:rPr>
            </w:pPr>
          </w:p>
          <w:p w:rsidR="00D71D9A" w:rsidRPr="004A15B5" w:rsidRDefault="00D71D9A" w:rsidP="0059452B">
            <w:pPr>
              <w:spacing w:after="0" w:line="240" w:lineRule="auto"/>
              <w:rPr>
                <w:rFonts w:cs="Myriad Pro"/>
                <w:i/>
                <w:iCs/>
                <w:color w:val="000000"/>
                <w:sz w:val="16"/>
                <w:szCs w:val="16"/>
              </w:rPr>
            </w:pPr>
          </w:p>
          <w:p w:rsidR="00D71D9A" w:rsidRPr="004A15B5" w:rsidRDefault="00D71D9A" w:rsidP="0059452B">
            <w:pPr>
              <w:spacing w:after="0" w:line="240" w:lineRule="auto"/>
              <w:rPr>
                <w:rFonts w:cs="Myriad Pro"/>
                <w:i/>
                <w:iCs/>
                <w:color w:val="000000"/>
                <w:sz w:val="16"/>
                <w:szCs w:val="16"/>
              </w:rPr>
            </w:pPr>
          </w:p>
          <w:p w:rsidR="00D71D9A" w:rsidRPr="004A15B5" w:rsidRDefault="00D71D9A" w:rsidP="0059452B">
            <w:pPr>
              <w:spacing w:after="0" w:line="240" w:lineRule="auto"/>
              <w:rPr>
                <w:rFonts w:cs="Myriad Pro"/>
                <w:i/>
                <w:iCs/>
                <w:color w:val="000000"/>
                <w:sz w:val="16"/>
                <w:szCs w:val="16"/>
              </w:rPr>
            </w:pPr>
          </w:p>
          <w:p w:rsidR="00D71D9A" w:rsidRPr="004A15B5" w:rsidRDefault="00D71D9A" w:rsidP="0059452B">
            <w:pPr>
              <w:spacing w:after="0" w:line="240" w:lineRule="auto"/>
              <w:rPr>
                <w:rFonts w:cs="Myriad Pro"/>
                <w:i/>
                <w:iCs/>
                <w:color w:val="000000"/>
                <w:sz w:val="16"/>
                <w:szCs w:val="16"/>
              </w:rPr>
            </w:pPr>
          </w:p>
          <w:p w:rsidR="00D71D9A" w:rsidRPr="004A15B5" w:rsidRDefault="00D71D9A" w:rsidP="0059452B">
            <w:pPr>
              <w:spacing w:after="0" w:line="240" w:lineRule="auto"/>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 Igen [] Nem</w:t>
            </w: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i/>
                <w:iCs/>
                <w:color w:val="000000"/>
                <w:sz w:val="16"/>
                <w:szCs w:val="16"/>
              </w:rPr>
            </w:pPr>
            <w:r w:rsidRPr="004A15B5">
              <w:rPr>
                <w:rFonts w:cs="Myriad Pro"/>
                <w:i/>
                <w:iCs/>
                <w:color w:val="000000"/>
                <w:sz w:val="16"/>
                <w:szCs w:val="16"/>
              </w:rPr>
              <w:t>(internetcím, a kibocsátó hatóság vagy testület, a dokumentáció pontos hivatkozási adatai):</w:t>
            </w:r>
          </w:p>
          <w:p w:rsidR="00D71D9A" w:rsidRPr="004A15B5" w:rsidRDefault="00D71D9A" w:rsidP="0059452B">
            <w:pPr>
              <w:spacing w:after="0" w:line="240" w:lineRule="auto"/>
              <w:rPr>
                <w:rFonts w:cs="Myriad Pro"/>
                <w:i/>
                <w:iCs/>
                <w:color w:val="000000"/>
                <w:sz w:val="16"/>
                <w:szCs w:val="16"/>
              </w:rPr>
            </w:pPr>
            <w:r w:rsidRPr="004A15B5">
              <w:rPr>
                <w:rFonts w:cs="Myriad Pro"/>
                <w:i/>
                <w:iCs/>
                <w:color w:val="000000"/>
                <w:sz w:val="16"/>
                <w:szCs w:val="16"/>
              </w:rPr>
              <w:t>[……][……][……][……]</w:t>
            </w:r>
          </w:p>
        </w:tc>
      </w:tr>
      <w:tr w:rsidR="00D71D9A" w:rsidRPr="004A15B5" w:rsidTr="0059452B">
        <w:tc>
          <w:tcPr>
            <w:tcW w:w="4606" w:type="dxa"/>
          </w:tcPr>
          <w:p w:rsidR="00D71D9A" w:rsidRPr="004A15B5" w:rsidRDefault="00D71D9A" w:rsidP="0059452B">
            <w:pPr>
              <w:spacing w:after="0" w:line="240" w:lineRule="auto"/>
              <w:jc w:val="both"/>
              <w:rPr>
                <w:rFonts w:cs="Myriad Pro"/>
                <w:b/>
                <w:bCs/>
                <w:color w:val="000000"/>
                <w:sz w:val="16"/>
                <w:szCs w:val="16"/>
              </w:rPr>
            </w:pPr>
            <w:r w:rsidRPr="004A15B5">
              <w:rPr>
                <w:rFonts w:cs="Myriad Pro"/>
                <w:b/>
                <w:bCs/>
                <w:i/>
                <w:iCs/>
                <w:color w:val="000000"/>
                <w:sz w:val="16"/>
                <w:szCs w:val="16"/>
              </w:rPr>
              <w:lastRenderedPageBreak/>
              <w:t>Részvétel formája:</w:t>
            </w:r>
          </w:p>
        </w:tc>
        <w:tc>
          <w:tcPr>
            <w:tcW w:w="4606" w:type="dxa"/>
          </w:tcPr>
          <w:p w:rsidR="00D71D9A" w:rsidRPr="004A15B5" w:rsidRDefault="00D71D9A" w:rsidP="0059452B">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D71D9A" w:rsidRPr="004A15B5" w:rsidTr="0059452B">
        <w:tc>
          <w:tcPr>
            <w:tcW w:w="4606" w:type="dxa"/>
          </w:tcPr>
          <w:p w:rsidR="00D71D9A" w:rsidRPr="004A15B5" w:rsidRDefault="00D71D9A" w:rsidP="0059452B">
            <w:pPr>
              <w:spacing w:after="0" w:line="240" w:lineRule="auto"/>
              <w:jc w:val="both"/>
              <w:rPr>
                <w:rFonts w:cs="Myriad Pro"/>
                <w:b/>
                <w:bCs/>
                <w:color w:val="000000"/>
                <w:sz w:val="16"/>
                <w:szCs w:val="16"/>
              </w:rPr>
            </w:pPr>
            <w:r w:rsidRPr="004A15B5">
              <w:rPr>
                <w:rFonts w:cs="Myriad Pro"/>
                <w:color w:val="000000"/>
                <w:sz w:val="16"/>
                <w:szCs w:val="16"/>
              </w:rPr>
              <w:t>A gazdasági szereplő másokkal együtt vesz részt a közbeszerzési eljárásban?</w:t>
            </w:r>
            <w:r w:rsidRPr="004A15B5">
              <w:rPr>
                <w:rStyle w:val="Lbjegyzet-hivatkozs"/>
                <w:rFonts w:cs="Myriad Pro"/>
                <w:color w:val="000000"/>
                <w:sz w:val="16"/>
                <w:szCs w:val="16"/>
              </w:rPr>
              <w:footnoteReference w:id="14"/>
            </w:r>
          </w:p>
        </w:tc>
        <w:tc>
          <w:tcPr>
            <w:tcW w:w="4606" w:type="dxa"/>
          </w:tcPr>
          <w:p w:rsidR="00D71D9A" w:rsidRPr="004A15B5" w:rsidRDefault="00D71D9A" w:rsidP="0059452B">
            <w:pPr>
              <w:spacing w:after="0" w:line="240" w:lineRule="auto"/>
              <w:rPr>
                <w:rFonts w:cs="Myriad Pro"/>
                <w:i/>
                <w:iCs/>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D71D9A" w:rsidRPr="004A15B5" w:rsidTr="0059452B">
        <w:tc>
          <w:tcPr>
            <w:tcW w:w="9212" w:type="dxa"/>
            <w:gridSpan w:val="2"/>
            <w:shd w:val="clear" w:color="auto" w:fill="BFBFBF"/>
          </w:tcPr>
          <w:p w:rsidR="00D71D9A" w:rsidRPr="004A15B5" w:rsidRDefault="00D71D9A" w:rsidP="0059452B">
            <w:pPr>
              <w:spacing w:after="0" w:line="240" w:lineRule="auto"/>
              <w:rPr>
                <w:rFonts w:cs="Myriad Pro"/>
                <w:i/>
                <w:iCs/>
                <w:color w:val="000000"/>
                <w:sz w:val="16"/>
                <w:szCs w:val="16"/>
              </w:rPr>
            </w:pPr>
            <w:r w:rsidRPr="004A15B5">
              <w:rPr>
                <w:rFonts w:cs="Myriad Pro"/>
                <w:b/>
                <w:bCs/>
                <w:i/>
                <w:iCs/>
                <w:color w:val="000000"/>
                <w:sz w:val="16"/>
                <w:szCs w:val="16"/>
              </w:rPr>
              <w:t>Ha igen</w:t>
            </w:r>
            <w:r w:rsidRPr="004A15B5">
              <w:rPr>
                <w:rFonts w:cs="Myriad Pro"/>
                <w:i/>
                <w:iCs/>
                <w:color w:val="000000"/>
                <w:sz w:val="16"/>
                <w:szCs w:val="16"/>
              </w:rPr>
              <w:t>, kérjük, biztosítsa, hogy a többi érintett külön egységes európai közbeszerzési dokumentum formanyomtatványt nyújtson be.</w:t>
            </w:r>
          </w:p>
        </w:tc>
      </w:tr>
      <w:tr w:rsidR="00D71D9A" w:rsidRPr="004A15B5" w:rsidTr="0059452B">
        <w:tc>
          <w:tcPr>
            <w:tcW w:w="4606" w:type="dxa"/>
          </w:tcPr>
          <w:p w:rsidR="00D71D9A" w:rsidRPr="004A15B5" w:rsidRDefault="00D71D9A" w:rsidP="0059452B">
            <w:pPr>
              <w:spacing w:after="120" w:line="240" w:lineRule="auto"/>
              <w:jc w:val="both"/>
              <w:rPr>
                <w:rFonts w:cs="Myriad Pro"/>
                <w:b/>
                <w:bCs/>
                <w:color w:val="000000"/>
                <w:sz w:val="16"/>
                <w:szCs w:val="16"/>
              </w:rPr>
            </w:pPr>
            <w:r w:rsidRPr="004A15B5">
              <w:rPr>
                <w:rFonts w:cs="Myriad Pro"/>
                <w:b/>
                <w:bCs/>
                <w:color w:val="000000"/>
                <w:sz w:val="16"/>
                <w:szCs w:val="16"/>
              </w:rPr>
              <w:t>Ha igen:</w:t>
            </w:r>
          </w:p>
          <w:p w:rsidR="00D71D9A" w:rsidRPr="004A15B5" w:rsidRDefault="00D71D9A" w:rsidP="0059452B">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adja meg a gazdasági szereplő csoportban betöltött szerepét (vezető, specifikus feladatokért felelős</w:t>
            </w:r>
            <w:proofErr w:type="gramStart"/>
            <w:r w:rsidRPr="004A15B5">
              <w:rPr>
                <w:rFonts w:cs="Myriad Pro"/>
                <w:color w:val="000000"/>
                <w:sz w:val="16"/>
                <w:szCs w:val="16"/>
              </w:rPr>
              <w:t>, .</w:t>
            </w:r>
            <w:proofErr w:type="gramEnd"/>
            <w:r w:rsidRPr="004A15B5">
              <w:rPr>
                <w:rFonts w:cs="Myriad Pro"/>
                <w:color w:val="000000"/>
                <w:sz w:val="16"/>
                <w:szCs w:val="16"/>
              </w:rPr>
              <w:t>..):</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Kérjük, adja meg, mely gazdasági szereplők a közbeszerzési eljárásban együtt részt vevő csoport tagjai:</w:t>
            </w:r>
          </w:p>
          <w:p w:rsidR="00D71D9A" w:rsidRPr="004A15B5" w:rsidRDefault="00D71D9A" w:rsidP="0059452B">
            <w:pPr>
              <w:spacing w:after="0" w:line="240" w:lineRule="auto"/>
              <w:jc w:val="both"/>
              <w:rPr>
                <w:rFonts w:cs="Myriad Pro"/>
                <w:b/>
                <w:bCs/>
                <w:color w:val="000000"/>
                <w:sz w:val="16"/>
                <w:szCs w:val="16"/>
              </w:rPr>
            </w:pPr>
            <w:r w:rsidRPr="004A15B5">
              <w:rPr>
                <w:rFonts w:cs="Myriad Pro"/>
                <w:i/>
                <w:iCs/>
                <w:color w:val="000000"/>
                <w:sz w:val="16"/>
                <w:szCs w:val="16"/>
              </w:rPr>
              <w:t xml:space="preserve">c) </w:t>
            </w:r>
            <w:r w:rsidRPr="004A15B5">
              <w:rPr>
                <w:rFonts w:cs="Myriad Pro"/>
                <w:color w:val="000000"/>
                <w:sz w:val="16"/>
                <w:szCs w:val="16"/>
              </w:rPr>
              <w:t>Adott esetben a részt vevő csoport neve:</w:t>
            </w:r>
          </w:p>
        </w:tc>
        <w:tc>
          <w:tcPr>
            <w:tcW w:w="4606" w:type="dxa"/>
          </w:tcPr>
          <w:p w:rsidR="00D71D9A" w:rsidRPr="004A15B5" w:rsidRDefault="00D71D9A" w:rsidP="0059452B">
            <w:pPr>
              <w:spacing w:after="0" w:line="240" w:lineRule="auto"/>
              <w:rPr>
                <w:rFonts w:cs="Myriad Pro"/>
                <w:i/>
                <w:iCs/>
                <w:color w:val="000000"/>
                <w:sz w:val="16"/>
                <w:szCs w:val="16"/>
              </w:rPr>
            </w:pPr>
          </w:p>
          <w:p w:rsidR="00D71D9A" w:rsidRPr="004A15B5" w:rsidRDefault="00D71D9A" w:rsidP="0059452B">
            <w:pPr>
              <w:spacing w:after="0" w:line="240" w:lineRule="auto"/>
              <w:rPr>
                <w:rFonts w:cs="Myriad Pro"/>
                <w:i/>
                <w:iCs/>
                <w:color w:val="000000"/>
                <w:sz w:val="16"/>
                <w:szCs w:val="16"/>
              </w:rPr>
            </w:pPr>
          </w:p>
          <w:p w:rsidR="00D71D9A" w:rsidRPr="004A15B5" w:rsidRDefault="00D71D9A" w:rsidP="0059452B">
            <w:pPr>
              <w:spacing w:after="0" w:line="240" w:lineRule="auto"/>
              <w:rPr>
                <w:rFonts w:cs="Myriad Pro"/>
                <w:color w:val="000000"/>
                <w:sz w:val="16"/>
                <w:szCs w:val="16"/>
              </w:rPr>
            </w:pPr>
            <w:r w:rsidRPr="004A15B5">
              <w:rPr>
                <w:rFonts w:cs="Myriad Pro"/>
                <w:i/>
                <w:iCs/>
                <w:color w:val="000000"/>
                <w:sz w:val="16"/>
                <w:szCs w:val="16"/>
              </w:rPr>
              <w:t>a)</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r w:rsidRPr="004A15B5">
              <w:rPr>
                <w:rFonts w:cs="Myriad Pro"/>
                <w:i/>
                <w:iCs/>
                <w:color w:val="000000"/>
                <w:sz w:val="16"/>
                <w:szCs w:val="16"/>
              </w:rPr>
              <w:t>b)</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i/>
                <w:iCs/>
                <w:color w:val="000000"/>
                <w:sz w:val="16"/>
                <w:szCs w:val="16"/>
              </w:rPr>
            </w:pPr>
            <w:r w:rsidRPr="004A15B5">
              <w:rPr>
                <w:rFonts w:cs="Myriad Pro"/>
                <w:i/>
                <w:iCs/>
                <w:color w:val="000000"/>
                <w:sz w:val="16"/>
                <w:szCs w:val="16"/>
              </w:rPr>
              <w:t>c)</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71D9A" w:rsidRPr="004A15B5" w:rsidTr="0059452B">
        <w:tc>
          <w:tcPr>
            <w:tcW w:w="4606" w:type="dxa"/>
          </w:tcPr>
          <w:p w:rsidR="00D71D9A" w:rsidRPr="004A15B5" w:rsidRDefault="00D71D9A" w:rsidP="0059452B">
            <w:pPr>
              <w:spacing w:after="0" w:line="240" w:lineRule="auto"/>
              <w:jc w:val="both"/>
              <w:rPr>
                <w:rFonts w:cs="Myriad Pro"/>
                <w:b/>
                <w:bCs/>
                <w:color w:val="000000"/>
                <w:sz w:val="16"/>
                <w:szCs w:val="16"/>
              </w:rPr>
            </w:pPr>
            <w:r w:rsidRPr="004A15B5">
              <w:rPr>
                <w:rFonts w:cs="Myriad Pro"/>
                <w:b/>
                <w:bCs/>
                <w:i/>
                <w:iCs/>
                <w:color w:val="000000"/>
                <w:sz w:val="16"/>
                <w:szCs w:val="16"/>
              </w:rPr>
              <w:t>Részek</w:t>
            </w:r>
          </w:p>
        </w:tc>
        <w:tc>
          <w:tcPr>
            <w:tcW w:w="4606" w:type="dxa"/>
          </w:tcPr>
          <w:p w:rsidR="00D71D9A" w:rsidRPr="004A15B5" w:rsidRDefault="00D71D9A" w:rsidP="0059452B">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D71D9A" w:rsidRPr="004A15B5" w:rsidTr="0059452B">
        <w:tc>
          <w:tcPr>
            <w:tcW w:w="4606" w:type="dxa"/>
          </w:tcPr>
          <w:p w:rsidR="00D71D9A" w:rsidRPr="004A15B5" w:rsidRDefault="00D71D9A" w:rsidP="0059452B">
            <w:pPr>
              <w:spacing w:after="0" w:line="240" w:lineRule="auto"/>
              <w:jc w:val="both"/>
              <w:rPr>
                <w:rFonts w:cs="Myriad Pro"/>
                <w:b/>
                <w:bCs/>
                <w:color w:val="000000"/>
                <w:sz w:val="16"/>
                <w:szCs w:val="16"/>
              </w:rPr>
            </w:pPr>
            <w:r w:rsidRPr="004A15B5">
              <w:rPr>
                <w:rFonts w:cs="Myriad Pro"/>
                <w:color w:val="000000"/>
                <w:sz w:val="16"/>
                <w:szCs w:val="16"/>
              </w:rPr>
              <w:t>Adott esetben annak a résznek (azoknak a részeknek) a feltüntetése, amelyekre a gazdasági szereplő pályázni kíván:</w:t>
            </w:r>
          </w:p>
        </w:tc>
        <w:tc>
          <w:tcPr>
            <w:tcW w:w="4606" w:type="dxa"/>
          </w:tcPr>
          <w:p w:rsidR="00D71D9A" w:rsidRPr="004A15B5" w:rsidRDefault="00D71D9A" w:rsidP="0059452B">
            <w:pPr>
              <w:spacing w:after="0" w:line="240" w:lineRule="auto"/>
              <w:rPr>
                <w:rFonts w:cs="Myriad Pro"/>
                <w:i/>
                <w:iCs/>
                <w:color w:val="000000"/>
                <w:sz w:val="16"/>
                <w:szCs w:val="16"/>
              </w:rPr>
            </w:pPr>
            <w:r w:rsidRPr="004A15B5">
              <w:rPr>
                <w:rFonts w:cs="Myriad Pro"/>
                <w:color w:val="000000"/>
                <w:sz w:val="16"/>
                <w:szCs w:val="16"/>
              </w:rPr>
              <w:t>[   ]</w:t>
            </w:r>
          </w:p>
        </w:tc>
      </w:tr>
    </w:tbl>
    <w:p w:rsidR="00D71D9A" w:rsidRDefault="00D71D9A" w:rsidP="00D71D9A">
      <w:pPr>
        <w:jc w:val="both"/>
        <w:rPr>
          <w:rFonts w:cs="Myriad Pro"/>
          <w:b/>
          <w:bCs/>
          <w:i/>
          <w:iCs/>
          <w:color w:val="000000"/>
          <w:sz w:val="16"/>
          <w:szCs w:val="16"/>
        </w:rPr>
      </w:pPr>
    </w:p>
    <w:p w:rsidR="00D71D9A" w:rsidRDefault="00D71D9A" w:rsidP="00D71D9A">
      <w:pPr>
        <w:jc w:val="center"/>
        <w:rPr>
          <w:rFonts w:cs="Myriad Pro"/>
          <w:b/>
          <w:bCs/>
          <w:color w:val="000000"/>
          <w:sz w:val="13"/>
          <w:szCs w:val="13"/>
        </w:rPr>
      </w:pPr>
      <w:r>
        <w:rPr>
          <w:rFonts w:cs="Myriad Pro"/>
          <w:b/>
          <w:bCs/>
          <w:color w:val="000000"/>
          <w:sz w:val="16"/>
          <w:szCs w:val="16"/>
        </w:rPr>
        <w:t xml:space="preserve">B: A </w:t>
      </w:r>
      <w:r>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71D9A" w:rsidRPr="004A15B5" w:rsidTr="0059452B">
        <w:tc>
          <w:tcPr>
            <w:tcW w:w="9212" w:type="dxa"/>
            <w:shd w:val="clear" w:color="auto" w:fill="BFBFBF"/>
          </w:tcPr>
          <w:p w:rsidR="00D71D9A" w:rsidRPr="004A15B5" w:rsidRDefault="00D71D9A" w:rsidP="0059452B">
            <w:pPr>
              <w:spacing w:after="0" w:line="240" w:lineRule="auto"/>
              <w:jc w:val="both"/>
              <w:rPr>
                <w:rFonts w:cs="Myriad Pro"/>
                <w:i/>
                <w:iCs/>
                <w:color w:val="000000"/>
                <w:sz w:val="16"/>
                <w:szCs w:val="16"/>
              </w:rPr>
            </w:pPr>
            <w:r w:rsidRPr="004A15B5">
              <w:rPr>
                <w:rFonts w:cs="Myriad Pro"/>
                <w:i/>
                <w:iCs/>
                <w:color w:val="000000"/>
                <w:sz w:val="16"/>
                <w:szCs w:val="16"/>
              </w:rPr>
              <w:t>Adott esetben adja meg azon személyek nevét és címét, akik a jelen közbeszerzési eljárásban jogosultak képviselni a gazdasági szereplőt:</w:t>
            </w:r>
          </w:p>
        </w:tc>
      </w:tr>
    </w:tbl>
    <w:p w:rsidR="00D71D9A" w:rsidRDefault="00D71D9A" w:rsidP="00D71D9A">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71D9A" w:rsidRPr="004A15B5" w:rsidTr="0059452B">
        <w:tc>
          <w:tcPr>
            <w:tcW w:w="4606" w:type="dxa"/>
          </w:tcPr>
          <w:p w:rsidR="00D71D9A" w:rsidRPr="004A15B5" w:rsidRDefault="00D71D9A" w:rsidP="0059452B">
            <w:pPr>
              <w:spacing w:after="0" w:line="240" w:lineRule="auto"/>
              <w:jc w:val="both"/>
              <w:rPr>
                <w:rFonts w:cs="Myriad Pro"/>
                <w:i/>
                <w:iCs/>
                <w:color w:val="000000"/>
                <w:sz w:val="16"/>
                <w:szCs w:val="16"/>
              </w:rPr>
            </w:pPr>
            <w:r w:rsidRPr="004A15B5">
              <w:rPr>
                <w:rFonts w:cs="Myriad Pro"/>
                <w:b/>
                <w:bCs/>
                <w:i/>
                <w:iCs/>
                <w:color w:val="000000"/>
                <w:sz w:val="16"/>
                <w:szCs w:val="16"/>
              </w:rPr>
              <w:t>Képviselet, ha van:</w:t>
            </w:r>
          </w:p>
        </w:tc>
        <w:tc>
          <w:tcPr>
            <w:tcW w:w="4606" w:type="dxa"/>
          </w:tcPr>
          <w:p w:rsidR="00D71D9A" w:rsidRPr="004A15B5" w:rsidRDefault="00D71D9A" w:rsidP="0059452B">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D71D9A" w:rsidRPr="004A15B5" w:rsidTr="0059452B">
        <w:tc>
          <w:tcPr>
            <w:tcW w:w="4606" w:type="dxa"/>
          </w:tcPr>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Teljes név;</w:t>
            </w:r>
          </w:p>
          <w:p w:rsidR="00D71D9A" w:rsidRPr="004A15B5" w:rsidRDefault="00D71D9A" w:rsidP="0059452B">
            <w:pPr>
              <w:spacing w:after="0" w:line="240" w:lineRule="auto"/>
              <w:jc w:val="both"/>
              <w:rPr>
                <w:rFonts w:cs="Myriad Pro"/>
                <w:i/>
                <w:iCs/>
                <w:color w:val="000000"/>
                <w:sz w:val="16"/>
                <w:szCs w:val="16"/>
              </w:rPr>
            </w:pPr>
            <w:r w:rsidRPr="004A15B5">
              <w:rPr>
                <w:rFonts w:cs="Myriad Pro"/>
                <w:color w:val="000000"/>
                <w:sz w:val="16"/>
                <w:szCs w:val="16"/>
              </w:rPr>
              <w:t>a születési idő és hely, ha szükséges:</w:t>
            </w:r>
          </w:p>
        </w:tc>
        <w:tc>
          <w:tcPr>
            <w:tcW w:w="4606" w:type="dxa"/>
          </w:tcPr>
          <w:p w:rsidR="00D71D9A" w:rsidRPr="00D64F4F" w:rsidRDefault="00D71D9A" w:rsidP="0059452B">
            <w:pPr>
              <w:spacing w:after="0" w:line="240" w:lineRule="auto"/>
              <w:jc w:val="both"/>
              <w:rPr>
                <w:rFonts w:cs="Myriad Pro"/>
                <w:color w:val="000000"/>
                <w:sz w:val="16"/>
                <w:szCs w:val="16"/>
                <w:highlight w:val="yellow"/>
              </w:rPr>
            </w:pPr>
            <w:r w:rsidRPr="00D64F4F">
              <w:rPr>
                <w:rFonts w:cs="Myriad Pro"/>
                <w:color w:val="000000"/>
                <w:sz w:val="16"/>
                <w:szCs w:val="16"/>
                <w:highlight w:val="yellow"/>
              </w:rPr>
              <w:t>[……];</w:t>
            </w:r>
          </w:p>
          <w:p w:rsidR="00D71D9A" w:rsidRPr="00D64F4F" w:rsidRDefault="00D71D9A" w:rsidP="0059452B">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D71D9A" w:rsidRPr="004A15B5" w:rsidTr="0059452B">
        <w:tc>
          <w:tcPr>
            <w:tcW w:w="4606" w:type="dxa"/>
          </w:tcPr>
          <w:p w:rsidR="00D71D9A" w:rsidRPr="004A15B5" w:rsidRDefault="00D71D9A" w:rsidP="0059452B">
            <w:pPr>
              <w:spacing w:after="0" w:line="240" w:lineRule="auto"/>
              <w:jc w:val="both"/>
              <w:rPr>
                <w:rFonts w:cs="Myriad Pro"/>
                <w:i/>
                <w:iCs/>
                <w:color w:val="000000"/>
                <w:sz w:val="16"/>
                <w:szCs w:val="16"/>
              </w:rPr>
            </w:pPr>
            <w:r w:rsidRPr="004A15B5">
              <w:rPr>
                <w:rFonts w:cs="Myriad Pro"/>
                <w:color w:val="000000"/>
                <w:sz w:val="16"/>
                <w:szCs w:val="16"/>
              </w:rPr>
              <w:t>Beosztás/milyen minőségben jár el:</w:t>
            </w:r>
          </w:p>
        </w:tc>
        <w:tc>
          <w:tcPr>
            <w:tcW w:w="4606" w:type="dxa"/>
          </w:tcPr>
          <w:p w:rsidR="00D71D9A" w:rsidRPr="00D64F4F" w:rsidRDefault="00D71D9A" w:rsidP="0059452B">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D71D9A" w:rsidRPr="004A15B5" w:rsidTr="0059452B">
        <w:tc>
          <w:tcPr>
            <w:tcW w:w="4606" w:type="dxa"/>
          </w:tcPr>
          <w:p w:rsidR="00D71D9A" w:rsidRPr="004A15B5" w:rsidRDefault="00D71D9A" w:rsidP="0059452B">
            <w:pPr>
              <w:spacing w:after="0" w:line="240" w:lineRule="auto"/>
              <w:jc w:val="both"/>
              <w:rPr>
                <w:rFonts w:cs="Myriad Pro"/>
                <w:i/>
                <w:iCs/>
                <w:color w:val="000000"/>
                <w:sz w:val="16"/>
                <w:szCs w:val="16"/>
              </w:rPr>
            </w:pPr>
            <w:r w:rsidRPr="004A15B5">
              <w:rPr>
                <w:rFonts w:cs="Myriad Pro"/>
                <w:color w:val="000000"/>
                <w:sz w:val="16"/>
                <w:szCs w:val="16"/>
              </w:rPr>
              <w:t>Postai cím:</w:t>
            </w:r>
          </w:p>
        </w:tc>
        <w:tc>
          <w:tcPr>
            <w:tcW w:w="4606" w:type="dxa"/>
          </w:tcPr>
          <w:p w:rsidR="00D71D9A" w:rsidRPr="00D64F4F" w:rsidRDefault="00D71D9A" w:rsidP="0059452B">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D71D9A" w:rsidRPr="004A15B5" w:rsidTr="0059452B">
        <w:tc>
          <w:tcPr>
            <w:tcW w:w="4606" w:type="dxa"/>
          </w:tcPr>
          <w:p w:rsidR="00D71D9A" w:rsidRPr="004A15B5" w:rsidRDefault="00D71D9A" w:rsidP="0059452B">
            <w:pPr>
              <w:spacing w:after="0" w:line="240" w:lineRule="auto"/>
              <w:jc w:val="both"/>
              <w:rPr>
                <w:rFonts w:cs="Myriad Pro"/>
                <w:i/>
                <w:iCs/>
                <w:color w:val="000000"/>
                <w:sz w:val="16"/>
                <w:szCs w:val="16"/>
              </w:rPr>
            </w:pPr>
            <w:r w:rsidRPr="004A15B5">
              <w:rPr>
                <w:rFonts w:cs="Myriad Pro"/>
                <w:color w:val="000000"/>
                <w:sz w:val="16"/>
                <w:szCs w:val="16"/>
              </w:rPr>
              <w:t>Telefon:</w:t>
            </w:r>
          </w:p>
        </w:tc>
        <w:tc>
          <w:tcPr>
            <w:tcW w:w="4606" w:type="dxa"/>
          </w:tcPr>
          <w:p w:rsidR="00D71D9A" w:rsidRPr="00D64F4F" w:rsidRDefault="00D71D9A" w:rsidP="0059452B">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D71D9A" w:rsidRPr="004A15B5" w:rsidTr="0059452B">
        <w:tc>
          <w:tcPr>
            <w:tcW w:w="4606" w:type="dxa"/>
          </w:tcPr>
          <w:p w:rsidR="00D71D9A" w:rsidRPr="004A15B5" w:rsidRDefault="00D71D9A" w:rsidP="0059452B">
            <w:pPr>
              <w:spacing w:after="0" w:line="240" w:lineRule="auto"/>
              <w:jc w:val="both"/>
              <w:rPr>
                <w:rFonts w:cs="Myriad Pro"/>
                <w:i/>
                <w:iCs/>
                <w:color w:val="000000"/>
                <w:sz w:val="16"/>
                <w:szCs w:val="16"/>
              </w:rPr>
            </w:pPr>
            <w:r w:rsidRPr="004A15B5">
              <w:rPr>
                <w:rFonts w:cs="Myriad Pro"/>
                <w:color w:val="000000"/>
                <w:sz w:val="16"/>
                <w:szCs w:val="16"/>
              </w:rPr>
              <w:t>E-mail cím:</w:t>
            </w:r>
          </w:p>
        </w:tc>
        <w:tc>
          <w:tcPr>
            <w:tcW w:w="4606" w:type="dxa"/>
          </w:tcPr>
          <w:p w:rsidR="00D71D9A" w:rsidRPr="00D64F4F" w:rsidRDefault="00D71D9A" w:rsidP="0059452B">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D71D9A" w:rsidRPr="004A15B5" w:rsidTr="0059452B">
        <w:tc>
          <w:tcPr>
            <w:tcW w:w="4606" w:type="dxa"/>
          </w:tcPr>
          <w:p w:rsidR="00D71D9A" w:rsidRPr="004A15B5" w:rsidRDefault="00D71D9A" w:rsidP="0059452B">
            <w:pPr>
              <w:spacing w:after="0" w:line="240" w:lineRule="auto"/>
              <w:jc w:val="both"/>
              <w:rPr>
                <w:rFonts w:cs="Myriad Pro"/>
                <w:i/>
                <w:iCs/>
                <w:color w:val="000000"/>
                <w:sz w:val="16"/>
                <w:szCs w:val="16"/>
              </w:rPr>
            </w:pPr>
            <w:r w:rsidRPr="004A15B5">
              <w:rPr>
                <w:rFonts w:cs="Myriad Pro"/>
                <w:color w:val="000000"/>
                <w:sz w:val="16"/>
                <w:szCs w:val="16"/>
              </w:rPr>
              <w:t>Amennyiben szükséges, részletezze a képviseletre vonatkozó információkat (a képviselet formája, köre, célja stb.):</w:t>
            </w:r>
          </w:p>
        </w:tc>
        <w:tc>
          <w:tcPr>
            <w:tcW w:w="4606" w:type="dxa"/>
          </w:tcPr>
          <w:p w:rsidR="00D71D9A" w:rsidRPr="00D64F4F" w:rsidRDefault="00D71D9A" w:rsidP="0059452B">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bl>
    <w:p w:rsidR="00D71D9A" w:rsidRDefault="00D71D9A" w:rsidP="00D71D9A">
      <w:pPr>
        <w:jc w:val="both"/>
        <w:rPr>
          <w:rFonts w:cs="Myriad Pro"/>
          <w:i/>
          <w:iCs/>
          <w:color w:val="000000"/>
          <w:sz w:val="16"/>
          <w:szCs w:val="16"/>
        </w:rPr>
      </w:pPr>
    </w:p>
    <w:p w:rsidR="00D71D9A" w:rsidRDefault="00D71D9A" w:rsidP="00D71D9A">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71D9A" w:rsidRPr="004A15B5" w:rsidTr="0059452B">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71D9A" w:rsidRPr="004A15B5" w:rsidTr="0059452B">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D71D9A" w:rsidRPr="004A15B5" w:rsidRDefault="00D71D9A" w:rsidP="0059452B">
            <w:pPr>
              <w:spacing w:after="0" w:line="240" w:lineRule="auto"/>
              <w:jc w:val="both"/>
              <w:rPr>
                <w:rFonts w:cs="Myriad Pro"/>
                <w:b/>
                <w:bCs/>
                <w:i/>
                <w:iCs/>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tc>
      </w:tr>
    </w:tbl>
    <w:p w:rsidR="00D71D9A" w:rsidRDefault="00D71D9A" w:rsidP="00D71D9A">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71D9A" w:rsidRPr="004A15B5" w:rsidTr="0059452B">
        <w:tc>
          <w:tcPr>
            <w:tcW w:w="9212" w:type="dxa"/>
            <w:shd w:val="clear" w:color="auto" w:fill="BFBFBF"/>
          </w:tcPr>
          <w:p w:rsidR="00D71D9A" w:rsidRPr="004A15B5" w:rsidRDefault="00D71D9A" w:rsidP="0059452B">
            <w:pPr>
              <w:spacing w:after="1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w:t>
            </w:r>
            <w:proofErr w:type="gramStart"/>
            <w:r w:rsidRPr="004A15B5">
              <w:rPr>
                <w:rFonts w:cs="Myriad Pro"/>
                <w:b/>
                <w:bCs/>
                <w:i/>
                <w:iCs/>
                <w:color w:val="000000"/>
                <w:sz w:val="16"/>
                <w:szCs w:val="16"/>
              </w:rPr>
              <w:t>A</w:t>
            </w:r>
            <w:proofErr w:type="gramEnd"/>
            <w:r w:rsidRPr="004A15B5">
              <w:rPr>
                <w:rFonts w:cs="Myriad Pro"/>
                <w:b/>
                <w:bCs/>
                <w:i/>
                <w:iCs/>
                <w:color w:val="000000"/>
                <w:sz w:val="16"/>
                <w:szCs w:val="16"/>
              </w:rPr>
              <w:t xml:space="preserve">. és B. szakaszában, valamint a III. részben </w:t>
            </w:r>
            <w:r w:rsidRPr="004A15B5">
              <w:rPr>
                <w:rFonts w:cs="Myriad Pro"/>
                <w:i/>
                <w:iCs/>
                <w:color w:val="000000"/>
                <w:sz w:val="16"/>
                <w:szCs w:val="16"/>
              </w:rPr>
              <w:t>meghatározott információkat, megfelelően kitöltve és az érintett szervezetek által aláírva.</w:t>
            </w:r>
          </w:p>
          <w:p w:rsidR="00D71D9A" w:rsidRPr="004A15B5" w:rsidRDefault="00D71D9A" w:rsidP="0059452B">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4A15B5">
              <w:rPr>
                <w:rFonts w:cs="Myriad Pro"/>
                <w:i/>
                <w:iCs/>
                <w:color w:val="000000"/>
                <w:sz w:val="16"/>
                <w:szCs w:val="16"/>
              </w:rPr>
              <w:t>is</w:t>
            </w:r>
            <w:r w:rsidRPr="004A15B5">
              <w:rPr>
                <w:rStyle w:val="Lbjegyzet-hivatkozs"/>
                <w:rFonts w:cs="Myriad Pro"/>
                <w:i/>
                <w:iCs/>
                <w:color w:val="000000"/>
                <w:sz w:val="16"/>
                <w:szCs w:val="16"/>
              </w:rPr>
              <w:footnoteReference w:id="16"/>
            </w:r>
            <w:r w:rsidRPr="004A15B5">
              <w:rPr>
                <w:rFonts w:cs="Myriad Pro"/>
                <w:i/>
                <w:iCs/>
                <w:color w:val="000000"/>
                <w:sz w:val="16"/>
                <w:szCs w:val="16"/>
              </w:rPr>
              <w:t>.</w:t>
            </w:r>
            <w:proofErr w:type="gramEnd"/>
          </w:p>
        </w:tc>
      </w:tr>
    </w:tbl>
    <w:p w:rsidR="00D71D9A" w:rsidRDefault="00D71D9A" w:rsidP="00D71D9A">
      <w:pPr>
        <w:jc w:val="both"/>
        <w:rPr>
          <w:rFonts w:cs="Myriad Pro"/>
          <w:b/>
          <w:bCs/>
          <w:i/>
          <w:iCs/>
          <w:color w:val="000000"/>
          <w:sz w:val="16"/>
          <w:szCs w:val="16"/>
        </w:rPr>
      </w:pPr>
    </w:p>
    <w:p w:rsidR="00D71D9A" w:rsidRDefault="00D71D9A" w:rsidP="00D71D9A">
      <w:pPr>
        <w:jc w:val="center"/>
        <w:rPr>
          <w:rFonts w:cs="Myriad Pro"/>
          <w:b/>
          <w:bCs/>
          <w:color w:val="000000"/>
          <w:sz w:val="16"/>
          <w:szCs w:val="16"/>
          <w:u w:val="single"/>
        </w:rPr>
      </w:pPr>
      <w:r>
        <w:rPr>
          <w:rFonts w:cs="Myriad Pro"/>
          <w:b/>
          <w:bCs/>
          <w:color w:val="000000"/>
          <w:sz w:val="16"/>
          <w:szCs w:val="16"/>
        </w:rPr>
        <w:lastRenderedPageBreak/>
        <w:t xml:space="preserve">D: Információk azokról az alvállalkozókról, akiknek kapacitásait a gazdasági szereplő </w:t>
      </w:r>
      <w:r w:rsidRPr="007064DC">
        <w:rPr>
          <w:rFonts w:cs="Myriad Pro"/>
          <w:b/>
          <w:bCs/>
          <w:color w:val="000000"/>
          <w:sz w:val="16"/>
          <w:szCs w:val="16"/>
          <w:u w:val="single"/>
        </w:rPr>
        <w:t>nem veszi igénybe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71D9A" w:rsidRPr="004A15B5" w:rsidTr="0059452B">
        <w:tc>
          <w:tcPr>
            <w:tcW w:w="9212" w:type="dxa"/>
            <w:shd w:val="clear" w:color="auto" w:fill="BFBFBF"/>
          </w:tcPr>
          <w:p w:rsidR="00D71D9A" w:rsidRPr="004A15B5" w:rsidRDefault="00D71D9A" w:rsidP="0059452B">
            <w:pPr>
              <w:spacing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rsidR="00D71D9A" w:rsidRDefault="00D71D9A" w:rsidP="00D71D9A">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71D9A" w:rsidRPr="004A15B5" w:rsidTr="0059452B">
        <w:tc>
          <w:tcPr>
            <w:tcW w:w="4606" w:type="dxa"/>
          </w:tcPr>
          <w:p w:rsidR="00D71D9A" w:rsidRPr="004A15B5" w:rsidRDefault="00D71D9A" w:rsidP="0059452B">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D71D9A" w:rsidRPr="004A15B5" w:rsidRDefault="00D71D9A" w:rsidP="0059452B">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D71D9A" w:rsidRPr="004A15B5" w:rsidTr="0059452B">
        <w:tc>
          <w:tcPr>
            <w:tcW w:w="4606" w:type="dxa"/>
          </w:tcPr>
          <w:p w:rsidR="00D71D9A" w:rsidRPr="004A15B5" w:rsidRDefault="00D71D9A" w:rsidP="0059452B">
            <w:pPr>
              <w:spacing w:after="0" w:line="240" w:lineRule="auto"/>
              <w:jc w:val="both"/>
              <w:rPr>
                <w:rFonts w:cs="Myriad Pro"/>
                <w:b/>
                <w:bCs/>
                <w:color w:val="000000"/>
                <w:sz w:val="16"/>
                <w:szCs w:val="16"/>
              </w:rPr>
            </w:pPr>
            <w:r w:rsidRPr="004A15B5">
              <w:rPr>
                <w:rFonts w:cs="Myriad Pro"/>
                <w:color w:val="000000"/>
                <w:sz w:val="16"/>
                <w:szCs w:val="16"/>
              </w:rPr>
              <w:t>Szándékozik-e a gazdasági szereplő a szerződés bármely részét alvállalkozásba adni harmadik félnek?</w:t>
            </w:r>
          </w:p>
        </w:tc>
        <w:tc>
          <w:tcPr>
            <w:tcW w:w="4606" w:type="dxa"/>
          </w:tcPr>
          <w:p w:rsidR="00D71D9A" w:rsidRPr="004A15B5" w:rsidRDefault="00D71D9A" w:rsidP="0059452B">
            <w:pPr>
              <w:spacing w:after="120" w:line="240" w:lineRule="auto"/>
              <w:jc w:val="both"/>
              <w:rPr>
                <w:rFonts w:cs="Myriad Pro"/>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Ha </w:t>
            </w:r>
            <w:r w:rsidRPr="004A15B5">
              <w:rPr>
                <w:rFonts w:cs="Myriad Pro"/>
                <w:b/>
                <w:bCs/>
                <w:color w:val="000000"/>
                <w:sz w:val="16"/>
                <w:szCs w:val="16"/>
              </w:rPr>
              <w:t>igen, és amennyiben ismert</w:t>
            </w:r>
            <w:r w:rsidRPr="004A15B5">
              <w:rPr>
                <w:rFonts w:cs="Myriad Pro"/>
                <w:color w:val="000000"/>
                <w:sz w:val="16"/>
                <w:szCs w:val="16"/>
              </w:rPr>
              <w:t>, kérjük, sorolja fel a javasolt alvállalkozókat:</w:t>
            </w:r>
          </w:p>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w:t>
            </w:r>
          </w:p>
        </w:tc>
      </w:tr>
    </w:tbl>
    <w:p w:rsidR="00D71D9A" w:rsidRDefault="00D71D9A" w:rsidP="00D71D9A">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71D9A" w:rsidRPr="004A15B5" w:rsidTr="0059452B">
        <w:tc>
          <w:tcPr>
            <w:tcW w:w="9212" w:type="dxa"/>
            <w:shd w:val="clear" w:color="auto" w:fill="BFBFBF"/>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 xml:space="preserve">kérjük, adja meg az e rész </w:t>
            </w:r>
            <w:proofErr w:type="gramStart"/>
            <w:r w:rsidRPr="004A15B5">
              <w:rPr>
                <w:rFonts w:cs="Myriad Pro"/>
                <w:b/>
                <w:bCs/>
                <w:i/>
                <w:iCs/>
                <w:color w:val="000000"/>
                <w:sz w:val="16"/>
                <w:szCs w:val="16"/>
                <w:u w:val="single"/>
              </w:rPr>
              <w:t>A</w:t>
            </w:r>
            <w:proofErr w:type="gramEnd"/>
            <w:r w:rsidRPr="004A15B5">
              <w:rPr>
                <w:rFonts w:cs="Myriad Pro"/>
                <w:b/>
                <w:bCs/>
                <w:i/>
                <w:iCs/>
                <w:color w:val="000000"/>
                <w:sz w:val="16"/>
                <w:szCs w:val="16"/>
                <w:u w:val="single"/>
              </w:rPr>
              <w:t>. és B. szakaszában és a III. részben előírt információt mindegyik érintett alvállalkozóra (alválla</w:t>
            </w:r>
            <w:r>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D71D9A" w:rsidRDefault="00D71D9A" w:rsidP="00D71D9A">
      <w:pPr>
        <w:spacing w:before="240"/>
        <w:jc w:val="center"/>
        <w:rPr>
          <w:rFonts w:cs="Myriad Pro"/>
          <w:b/>
          <w:bCs/>
          <w:color w:val="000000"/>
          <w:sz w:val="16"/>
          <w:szCs w:val="16"/>
        </w:rPr>
      </w:pPr>
      <w:r>
        <w:rPr>
          <w:rFonts w:cs="Myriad Pro"/>
          <w:b/>
          <w:bCs/>
          <w:color w:val="000000"/>
          <w:sz w:val="16"/>
          <w:szCs w:val="16"/>
        </w:rPr>
        <w:t>III. rész: Kizárási okok</w:t>
      </w:r>
    </w:p>
    <w:p w:rsidR="00D71D9A" w:rsidRDefault="00D71D9A" w:rsidP="00D71D9A">
      <w:pPr>
        <w:jc w:val="center"/>
        <w:rPr>
          <w:rFonts w:cs="Myriad Pro"/>
          <w:b/>
          <w:bCs/>
          <w:color w:val="000000"/>
          <w:sz w:val="13"/>
          <w:szCs w:val="13"/>
        </w:rPr>
      </w:pPr>
      <w:r>
        <w:rPr>
          <w:rFonts w:cs="Myriad Pro"/>
          <w:b/>
          <w:bCs/>
          <w:color w:val="000000"/>
          <w:sz w:val="16"/>
          <w:szCs w:val="16"/>
        </w:rPr>
        <w:t>A: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71D9A" w:rsidRPr="004A15B5" w:rsidTr="0059452B">
        <w:tc>
          <w:tcPr>
            <w:tcW w:w="9212" w:type="dxa"/>
            <w:shd w:val="clear" w:color="auto" w:fill="BFBFBF"/>
          </w:tcPr>
          <w:p w:rsidR="00D71D9A" w:rsidRPr="004A15B5" w:rsidRDefault="00D71D9A" w:rsidP="0059452B">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D71D9A" w:rsidRPr="004A15B5" w:rsidRDefault="00D71D9A" w:rsidP="0059452B">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 xml:space="preserve">való </w:t>
            </w:r>
            <w:proofErr w:type="gramStart"/>
            <w:r w:rsidRPr="004A15B5">
              <w:rPr>
                <w:rFonts w:cs="Myriad Pro"/>
                <w:i/>
                <w:iCs/>
                <w:color w:val="000000"/>
                <w:sz w:val="16"/>
                <w:szCs w:val="16"/>
              </w:rPr>
              <w:t>részvétel</w:t>
            </w:r>
            <w:r w:rsidRPr="004A15B5">
              <w:rPr>
                <w:rStyle w:val="Lbjegyzet-hivatkozs"/>
                <w:rFonts w:cs="Myriad Pro"/>
                <w:i/>
                <w:iCs/>
                <w:color w:val="000000"/>
                <w:sz w:val="16"/>
                <w:szCs w:val="16"/>
              </w:rPr>
              <w:footnoteReference w:id="17"/>
            </w:r>
            <w:r w:rsidRPr="004A15B5">
              <w:rPr>
                <w:rFonts w:cs="Myriad Pro"/>
                <w:i/>
                <w:iCs/>
                <w:color w:val="000000"/>
                <w:sz w:val="16"/>
                <w:szCs w:val="16"/>
              </w:rPr>
              <w:t>;</w:t>
            </w:r>
            <w:proofErr w:type="gramEnd"/>
          </w:p>
          <w:p w:rsidR="00D71D9A" w:rsidRPr="004A15B5" w:rsidRDefault="00D71D9A" w:rsidP="0059452B">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proofErr w:type="gramStart"/>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8"/>
            </w:r>
            <w:r w:rsidRPr="004A15B5">
              <w:rPr>
                <w:rFonts w:cs="Myriad Pro"/>
                <w:b/>
                <w:bCs/>
                <w:i/>
                <w:iCs/>
                <w:color w:val="000000"/>
                <w:sz w:val="16"/>
                <w:szCs w:val="16"/>
              </w:rPr>
              <w:t>;</w:t>
            </w:r>
            <w:proofErr w:type="gramEnd"/>
          </w:p>
          <w:p w:rsidR="00D71D9A" w:rsidRPr="004A15B5" w:rsidRDefault="00D71D9A" w:rsidP="0059452B">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proofErr w:type="gramStart"/>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roofErr w:type="gramEnd"/>
          </w:p>
          <w:p w:rsidR="00D71D9A" w:rsidRPr="004A15B5" w:rsidRDefault="00D71D9A" w:rsidP="0059452B">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 xml:space="preserve">Terrorista bűncselekmény vagy terrorista csoporthoz kapcsolódó </w:t>
            </w:r>
            <w:proofErr w:type="gramStart"/>
            <w:r w:rsidRPr="004A15B5">
              <w:rPr>
                <w:rFonts w:cs="Myriad Pro"/>
                <w:b/>
                <w:bCs/>
                <w:i/>
                <w:iCs/>
                <w:color w:val="000000"/>
                <w:sz w:val="16"/>
                <w:szCs w:val="16"/>
              </w:rPr>
              <w:t>bűncselekmény</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roofErr w:type="gramEnd"/>
          </w:p>
          <w:p w:rsidR="00D71D9A" w:rsidRPr="004A15B5" w:rsidRDefault="00D71D9A" w:rsidP="0059452B">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1"/>
            </w:r>
          </w:p>
          <w:p w:rsidR="00D71D9A" w:rsidRPr="004A15B5" w:rsidRDefault="00D71D9A" w:rsidP="0059452B">
            <w:pPr>
              <w:spacing w:after="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2"/>
            </w:r>
          </w:p>
        </w:tc>
      </w:tr>
    </w:tbl>
    <w:p w:rsidR="00D71D9A" w:rsidRDefault="00D71D9A" w:rsidP="00D71D9A">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71D9A" w:rsidRPr="004A15B5" w:rsidTr="0059452B">
        <w:tc>
          <w:tcPr>
            <w:tcW w:w="4606" w:type="dxa"/>
          </w:tcPr>
          <w:p w:rsidR="00D71D9A" w:rsidRPr="004A15B5" w:rsidRDefault="00D71D9A" w:rsidP="0059452B">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D71D9A" w:rsidRPr="004A15B5" w:rsidRDefault="00D71D9A" w:rsidP="0059452B">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D71D9A" w:rsidRPr="004A15B5" w:rsidTr="0059452B">
        <w:tc>
          <w:tcPr>
            <w:tcW w:w="4606" w:type="dxa"/>
          </w:tcPr>
          <w:p w:rsidR="00D71D9A" w:rsidRPr="004A15B5" w:rsidRDefault="00D71D9A" w:rsidP="0059452B">
            <w:pPr>
              <w:spacing w:after="0" w:line="240" w:lineRule="auto"/>
              <w:jc w:val="both"/>
              <w:rPr>
                <w:rFonts w:cs="Myriad Pro"/>
                <w:i/>
                <w:iCs/>
                <w:color w:val="000000"/>
                <w:sz w:val="16"/>
                <w:szCs w:val="16"/>
              </w:rPr>
            </w:pPr>
            <w:r w:rsidRPr="004A15B5">
              <w:rPr>
                <w:rFonts w:cs="Myriad Pro"/>
                <w:b/>
                <w:bCs/>
                <w:color w:val="000000"/>
                <w:sz w:val="16"/>
                <w:szCs w:val="16"/>
              </w:rPr>
              <w:t xml:space="preserve">Jogerősen elítélték-e a gazdasági szereplőt </w:t>
            </w:r>
            <w:r w:rsidRPr="004A15B5">
              <w:rPr>
                <w:rFonts w:cs="Myriad Pro"/>
                <w:color w:val="000000"/>
                <w:sz w:val="16"/>
                <w:szCs w:val="16"/>
              </w:rPr>
              <w:t xml:space="preserve">vagy a gazdasági </w:t>
            </w:r>
            <w:proofErr w:type="gramStart"/>
            <w:r w:rsidRPr="004A15B5">
              <w:rPr>
                <w:rFonts w:cs="Myriad Pro"/>
                <w:color w:val="000000"/>
                <w:sz w:val="16"/>
                <w:szCs w:val="16"/>
              </w:rPr>
              <w:t>szereplő igazgató</w:t>
            </w:r>
            <w:proofErr w:type="gramEnd"/>
            <w:r w:rsidRPr="004A15B5">
              <w:rPr>
                <w:rFonts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D71D9A" w:rsidRPr="004A15B5" w:rsidRDefault="00D71D9A" w:rsidP="0059452B">
            <w:pPr>
              <w:spacing w:after="120" w:line="240" w:lineRule="auto"/>
              <w:jc w:val="both"/>
              <w:rPr>
                <w:rFonts w:cs="Myriad Pro"/>
                <w:color w:val="000000"/>
                <w:sz w:val="16"/>
                <w:szCs w:val="16"/>
              </w:rPr>
            </w:pPr>
            <w:r w:rsidRPr="00D64F4F">
              <w:rPr>
                <w:rFonts w:cs="Myriad Pro"/>
                <w:color w:val="000000"/>
                <w:sz w:val="16"/>
                <w:szCs w:val="16"/>
                <w:highlight w:val="yellow"/>
              </w:rPr>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p w:rsidR="00D71D9A" w:rsidRPr="004A15B5" w:rsidRDefault="00D71D9A" w:rsidP="0059452B">
            <w:pPr>
              <w:spacing w:after="0" w:line="240" w:lineRule="auto"/>
              <w:jc w:val="both"/>
              <w:rPr>
                <w:rFonts w:cs="Myriad Pro"/>
                <w:i/>
                <w:iCs/>
                <w:color w:val="000000"/>
                <w:sz w:val="16"/>
                <w:szCs w:val="16"/>
              </w:rPr>
            </w:pPr>
            <w:r w:rsidRPr="004A15B5">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Style w:val="Lbjegyzet-hivatkozs"/>
                <w:rFonts w:cs="Myriad Pro"/>
                <w:i/>
                <w:iCs/>
                <w:color w:val="000000"/>
                <w:sz w:val="16"/>
                <w:szCs w:val="16"/>
              </w:rPr>
              <w:footnoteReference w:id="23"/>
            </w:r>
          </w:p>
        </w:tc>
      </w:tr>
      <w:tr w:rsidR="00D71D9A" w:rsidRPr="004A15B5" w:rsidTr="0059452B">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b/>
                <w:bCs/>
                <w:color w:val="000000"/>
                <w:sz w:val="16"/>
                <w:szCs w:val="16"/>
              </w:rPr>
              <w:lastRenderedPageBreak/>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4"/>
            </w:r>
            <w:r w:rsidRPr="004A15B5">
              <w:rPr>
                <w:rFonts w:cs="Myriad Pro"/>
                <w:color w:val="000000"/>
                <w:sz w:val="10"/>
                <w:szCs w:val="10"/>
              </w:rPr>
              <w:t xml:space="preserve"> </w:t>
            </w:r>
            <w:r w:rsidRPr="004A15B5">
              <w:rPr>
                <w:rFonts w:cs="Myriad Pro"/>
                <w:color w:val="000000"/>
                <w:sz w:val="16"/>
                <w:szCs w:val="16"/>
              </w:rPr>
              <w:t>adja meg a következő információkat:</w:t>
            </w:r>
          </w:p>
          <w:p w:rsidR="00D71D9A" w:rsidRPr="004A15B5" w:rsidRDefault="00D71D9A" w:rsidP="0059452B">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b) Határozza meg az elítélt személyét </w:t>
            </w:r>
            <w:proofErr w:type="gramStart"/>
            <w:r w:rsidRPr="004A15B5">
              <w:rPr>
                <w:rFonts w:cs="Myriad Pro"/>
                <w:color w:val="000000"/>
                <w:sz w:val="16"/>
                <w:szCs w:val="16"/>
              </w:rPr>
              <w:t>[  ]</w:t>
            </w:r>
            <w:proofErr w:type="gramEnd"/>
            <w:r w:rsidRPr="004A15B5">
              <w:rPr>
                <w:rFonts w:cs="Myriad Pro"/>
                <w:color w:val="000000"/>
                <w:sz w:val="16"/>
                <w:szCs w:val="16"/>
              </w:rPr>
              <w:t>;</w:t>
            </w:r>
          </w:p>
          <w:p w:rsidR="00D71D9A" w:rsidRPr="004A15B5" w:rsidRDefault="00D71D9A" w:rsidP="0059452B">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D71D9A" w:rsidRPr="004A15B5" w:rsidRDefault="00D71D9A" w:rsidP="0059452B">
            <w:pPr>
              <w:spacing w:after="0" w:line="240" w:lineRule="auto"/>
              <w:jc w:val="both"/>
              <w:rPr>
                <w:rFonts w:cs="Myriad Pro"/>
                <w:i/>
                <w:iCs/>
                <w:color w:val="000000"/>
                <w:sz w:val="16"/>
                <w:szCs w:val="16"/>
              </w:rPr>
            </w:pPr>
          </w:p>
          <w:p w:rsidR="00D71D9A" w:rsidRPr="004A15B5" w:rsidRDefault="00D71D9A" w:rsidP="0059452B">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Dátum:[  ], </w:t>
            </w:r>
            <w:proofErr w:type="gramStart"/>
            <w:r w:rsidRPr="004A15B5">
              <w:rPr>
                <w:rFonts w:cs="Myriad Pro"/>
                <w:color w:val="000000"/>
                <w:sz w:val="16"/>
                <w:szCs w:val="16"/>
              </w:rPr>
              <w:t>pont(</w:t>
            </w:r>
            <w:proofErr w:type="gramEnd"/>
            <w:r w:rsidRPr="004A15B5">
              <w:rPr>
                <w:rFonts w:cs="Myriad Pro"/>
                <w:color w:val="000000"/>
                <w:sz w:val="16"/>
                <w:szCs w:val="16"/>
              </w:rPr>
              <w:t>ok): [  ], ok(</w:t>
            </w:r>
            <w:proofErr w:type="spellStart"/>
            <w:r w:rsidRPr="004A15B5">
              <w:rPr>
                <w:rFonts w:cs="Myriad Pro"/>
                <w:color w:val="000000"/>
                <w:sz w:val="16"/>
                <w:szCs w:val="16"/>
              </w:rPr>
              <w:t>ok</w:t>
            </w:r>
            <w:proofErr w:type="spellEnd"/>
            <w:r w:rsidRPr="004A15B5">
              <w:rPr>
                <w:rFonts w:cs="Myriad Pro"/>
                <w:color w:val="000000"/>
                <w:sz w:val="16"/>
                <w:szCs w:val="16"/>
              </w:rPr>
              <w:t>):[  ]</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D71D9A" w:rsidRPr="004A15B5" w:rsidRDefault="00D71D9A" w:rsidP="0059452B">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kizárási időszak hossza [……] és az érintett pont(ok) [  ]</w:t>
            </w:r>
          </w:p>
          <w:p w:rsidR="00D71D9A" w:rsidRPr="004A15B5" w:rsidRDefault="00D71D9A" w:rsidP="0059452B">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25"/>
            </w:r>
          </w:p>
        </w:tc>
      </w:tr>
      <w:tr w:rsidR="00D71D9A" w:rsidRPr="004A15B5" w:rsidTr="0059452B">
        <w:tc>
          <w:tcPr>
            <w:tcW w:w="4606" w:type="dxa"/>
          </w:tcPr>
          <w:p w:rsidR="00D71D9A" w:rsidRPr="004A15B5" w:rsidRDefault="00D71D9A" w:rsidP="0059452B">
            <w:pPr>
              <w:spacing w:after="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6"/>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D71D9A" w:rsidRPr="004A15B5" w:rsidRDefault="00D71D9A" w:rsidP="0059452B">
            <w:pPr>
              <w:spacing w:after="0" w:line="240" w:lineRule="auto"/>
              <w:jc w:val="both"/>
              <w:rPr>
                <w:rFonts w:cs="Myriad Pro"/>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D71D9A" w:rsidRPr="004A15B5" w:rsidTr="0059452B">
        <w:tc>
          <w:tcPr>
            <w:tcW w:w="4606" w:type="dxa"/>
          </w:tcPr>
          <w:p w:rsidR="00D71D9A" w:rsidRPr="004A15B5" w:rsidRDefault="00D71D9A" w:rsidP="0059452B">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w:t>
            </w:r>
            <w:proofErr w:type="gramStart"/>
            <w:r w:rsidRPr="004A15B5">
              <w:rPr>
                <w:rFonts w:cs="Myriad Pro"/>
                <w:color w:val="000000"/>
                <w:sz w:val="16"/>
                <w:szCs w:val="16"/>
              </w:rPr>
              <w:t>intézkedéseket</w:t>
            </w:r>
            <w:r w:rsidRPr="004A15B5">
              <w:rPr>
                <w:rStyle w:val="Lbjegyzet-hivatkozs"/>
                <w:rFonts w:cs="Myriad Pro"/>
                <w:color w:val="000000"/>
                <w:sz w:val="16"/>
                <w:szCs w:val="16"/>
              </w:rPr>
              <w:footnoteReference w:id="27"/>
            </w:r>
            <w:r w:rsidRPr="004A15B5">
              <w:rPr>
                <w:rFonts w:cs="Myriad Pro"/>
                <w:color w:val="000000"/>
                <w:sz w:val="16"/>
                <w:szCs w:val="16"/>
              </w:rPr>
              <w:t>:</w:t>
            </w:r>
            <w:proofErr w:type="gramEnd"/>
          </w:p>
        </w:tc>
        <w:tc>
          <w:tcPr>
            <w:tcW w:w="4606" w:type="dxa"/>
          </w:tcPr>
          <w:p w:rsidR="00D71D9A" w:rsidRPr="004A15B5" w:rsidRDefault="00D71D9A" w:rsidP="0059452B">
            <w:pPr>
              <w:spacing w:after="0" w:line="240" w:lineRule="auto"/>
              <w:jc w:val="both"/>
              <w:rPr>
                <w:rFonts w:cs="Myriad Pro"/>
                <w:i/>
                <w:iCs/>
                <w:color w:val="000000"/>
                <w:sz w:val="16"/>
                <w:szCs w:val="16"/>
              </w:rPr>
            </w:pPr>
            <w:r w:rsidRPr="004A15B5">
              <w:rPr>
                <w:rFonts w:cs="Myriad Pro"/>
                <w:color w:val="000000"/>
                <w:sz w:val="16"/>
                <w:szCs w:val="16"/>
              </w:rPr>
              <w:t>[……]</w:t>
            </w:r>
          </w:p>
        </w:tc>
      </w:tr>
    </w:tbl>
    <w:p w:rsidR="00D71D9A" w:rsidRDefault="00D71D9A" w:rsidP="00D71D9A">
      <w:pPr>
        <w:jc w:val="both"/>
        <w:rPr>
          <w:rFonts w:cs="Myriad Pro"/>
          <w:i/>
          <w:iCs/>
          <w:color w:val="000000"/>
          <w:sz w:val="16"/>
          <w:szCs w:val="16"/>
        </w:rPr>
      </w:pPr>
    </w:p>
    <w:p w:rsidR="00D71D9A" w:rsidRDefault="00D71D9A" w:rsidP="00D71D9A">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 xml:space="preserve">DÓFIZETÉSI VAGY </w:t>
      </w:r>
      <w:proofErr w:type="gramStart"/>
      <w:r>
        <w:rPr>
          <w:rFonts w:cs="Myriad Pro"/>
          <w:b/>
          <w:bCs/>
          <w:color w:val="000000"/>
          <w:sz w:val="13"/>
          <w:szCs w:val="13"/>
        </w:rPr>
        <w:t>A</w:t>
      </w:r>
      <w:proofErr w:type="gramEnd"/>
      <w:r>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D71D9A" w:rsidRPr="004A15B5" w:rsidTr="0059452B">
        <w:tc>
          <w:tcPr>
            <w:tcW w:w="3497" w:type="dxa"/>
          </w:tcPr>
          <w:p w:rsidR="00D71D9A" w:rsidRPr="004A15B5" w:rsidRDefault="00D71D9A" w:rsidP="0059452B">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D71D9A" w:rsidRPr="004A15B5" w:rsidRDefault="00D71D9A" w:rsidP="0059452B">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D71D9A" w:rsidRPr="004A15B5" w:rsidTr="0059452B">
        <w:tc>
          <w:tcPr>
            <w:tcW w:w="3497" w:type="dxa"/>
          </w:tcPr>
          <w:p w:rsidR="00D71D9A" w:rsidRPr="004A15B5" w:rsidRDefault="00D71D9A" w:rsidP="0059452B">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D71D9A" w:rsidRPr="004A15B5" w:rsidRDefault="00D71D9A" w:rsidP="0059452B">
            <w:pPr>
              <w:spacing w:after="0" w:line="240" w:lineRule="auto"/>
              <w:rPr>
                <w:rFonts w:cs="Myriad Pro"/>
                <w:color w:val="000000"/>
                <w:sz w:val="16"/>
                <w:szCs w:val="16"/>
              </w:rPr>
            </w:pPr>
            <w:r w:rsidRPr="00D64F4F">
              <w:rPr>
                <w:rFonts w:cs="Myriad Pro"/>
                <w:color w:val="000000"/>
                <w:sz w:val="16"/>
                <w:szCs w:val="16"/>
                <w:highlight w:val="yellow"/>
              </w:rPr>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tc>
      </w:tr>
      <w:tr w:rsidR="00D71D9A" w:rsidRPr="004A15B5" w:rsidTr="0059452B">
        <w:tc>
          <w:tcPr>
            <w:tcW w:w="3497" w:type="dxa"/>
            <w:vMerge w:val="restart"/>
          </w:tcPr>
          <w:p w:rsidR="00D71D9A" w:rsidRPr="004A15B5" w:rsidRDefault="00D71D9A" w:rsidP="0059452B">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rsidR="00D71D9A" w:rsidRPr="004A15B5" w:rsidRDefault="00D71D9A" w:rsidP="0059452B">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D71D9A" w:rsidRPr="004A15B5" w:rsidRDefault="00D71D9A" w:rsidP="0059452B">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D71D9A" w:rsidRPr="004A15B5" w:rsidRDefault="00D71D9A" w:rsidP="0059452B">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kötelezettségszegés megállapításának módja:</w:t>
            </w:r>
          </w:p>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D71D9A" w:rsidRPr="004A15B5" w:rsidRDefault="00D71D9A" w:rsidP="0059452B">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rsidR="00D71D9A" w:rsidRPr="004A15B5" w:rsidRDefault="00D71D9A" w:rsidP="0059452B">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rsidR="00D71D9A" w:rsidRPr="004A15B5" w:rsidRDefault="00D71D9A" w:rsidP="0059452B">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proofErr w:type="gramStart"/>
            <w:r w:rsidRPr="004A15B5">
              <w:rPr>
                <w:rFonts w:cs="Myriad Pro"/>
                <w:color w:val="000000"/>
                <w:sz w:val="16"/>
                <w:szCs w:val="16"/>
              </w:rPr>
              <w:t>,  a</w:t>
            </w:r>
            <w:proofErr w:type="gramEnd"/>
            <w:r w:rsidRPr="004A15B5">
              <w:rPr>
                <w:rFonts w:cs="Myriad Pro"/>
                <w:color w:val="000000"/>
                <w:sz w:val="16"/>
                <w:szCs w:val="16"/>
              </w:rPr>
              <w:t xml:space="preserve"> kizárási időtartam hossza:</w:t>
            </w:r>
          </w:p>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D71D9A" w:rsidRPr="004A15B5" w:rsidRDefault="00D71D9A" w:rsidP="0059452B">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D71D9A" w:rsidRPr="004A15B5" w:rsidRDefault="00D71D9A" w:rsidP="0059452B">
            <w:pPr>
              <w:spacing w:after="0" w:line="240" w:lineRule="auto"/>
              <w:rPr>
                <w:rFonts w:cs="Myriad Pro"/>
                <w:b/>
                <w:bCs/>
                <w:color w:val="000000"/>
                <w:sz w:val="13"/>
                <w:szCs w:val="13"/>
              </w:rPr>
            </w:pPr>
            <w:r w:rsidRPr="004A15B5">
              <w:rPr>
                <w:rFonts w:cs="Myriad Pro"/>
                <w:b/>
                <w:bCs/>
                <w:color w:val="000000"/>
                <w:sz w:val="16"/>
                <w:szCs w:val="16"/>
              </w:rPr>
              <w:t>Adók</w:t>
            </w:r>
          </w:p>
        </w:tc>
        <w:tc>
          <w:tcPr>
            <w:tcW w:w="2799" w:type="dxa"/>
          </w:tcPr>
          <w:p w:rsidR="00D71D9A" w:rsidRPr="004A15B5" w:rsidRDefault="00D71D9A" w:rsidP="0059452B">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D71D9A" w:rsidRPr="004A15B5" w:rsidTr="0059452B">
        <w:tc>
          <w:tcPr>
            <w:tcW w:w="3497" w:type="dxa"/>
            <w:vMerge/>
          </w:tcPr>
          <w:p w:rsidR="00D71D9A" w:rsidRPr="004A15B5" w:rsidRDefault="00D71D9A" w:rsidP="0059452B">
            <w:pPr>
              <w:spacing w:after="0" w:line="240" w:lineRule="auto"/>
              <w:jc w:val="center"/>
              <w:rPr>
                <w:rFonts w:cs="Myriad Pro"/>
                <w:b/>
                <w:bCs/>
                <w:color w:val="000000"/>
                <w:sz w:val="13"/>
                <w:szCs w:val="13"/>
              </w:rPr>
            </w:pPr>
          </w:p>
        </w:tc>
        <w:tc>
          <w:tcPr>
            <w:tcW w:w="2992" w:type="dxa"/>
          </w:tcPr>
          <w:p w:rsidR="00D71D9A" w:rsidRPr="004A15B5" w:rsidRDefault="00D71D9A" w:rsidP="0059452B">
            <w:pPr>
              <w:spacing w:after="0" w:line="240" w:lineRule="auto"/>
              <w:rPr>
                <w:rFonts w:cs="Myriad Pro"/>
                <w:i/>
                <w:iCs/>
                <w:color w:val="000000"/>
                <w:sz w:val="16"/>
                <w:szCs w:val="16"/>
              </w:rPr>
            </w:pPr>
          </w:p>
          <w:p w:rsidR="00D71D9A" w:rsidRPr="004A15B5" w:rsidRDefault="00D71D9A" w:rsidP="0059452B">
            <w:pPr>
              <w:spacing w:after="0" w:line="240" w:lineRule="auto"/>
              <w:rPr>
                <w:rFonts w:cs="Myriad Pro"/>
                <w:i/>
                <w:iCs/>
                <w:color w:val="000000"/>
                <w:sz w:val="16"/>
                <w:szCs w:val="16"/>
              </w:rPr>
            </w:pPr>
          </w:p>
          <w:p w:rsidR="00D71D9A" w:rsidRPr="004A15B5" w:rsidRDefault="00D71D9A" w:rsidP="0059452B">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D71D9A" w:rsidRPr="004A15B5" w:rsidRDefault="00D71D9A" w:rsidP="0059452B">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71D9A" w:rsidRPr="004A15B5" w:rsidRDefault="00D71D9A" w:rsidP="0059452B">
            <w:pPr>
              <w:spacing w:after="0" w:line="240" w:lineRule="auto"/>
              <w:ind w:left="472"/>
              <w:rPr>
                <w:rFonts w:cs="Myriad Pro"/>
                <w:color w:val="000000"/>
                <w:sz w:val="16"/>
                <w:szCs w:val="16"/>
              </w:rPr>
            </w:pPr>
          </w:p>
          <w:p w:rsidR="00D71D9A" w:rsidRPr="004A15B5" w:rsidRDefault="00D71D9A" w:rsidP="0059452B">
            <w:pPr>
              <w:spacing w:after="0" w:line="240" w:lineRule="auto"/>
              <w:ind w:left="472"/>
              <w:rPr>
                <w:rFonts w:cs="Myriad Pro"/>
                <w:color w:val="000000"/>
                <w:sz w:val="16"/>
                <w:szCs w:val="16"/>
              </w:rPr>
            </w:pPr>
          </w:p>
          <w:p w:rsidR="00D71D9A" w:rsidRPr="004A15B5" w:rsidRDefault="00D71D9A" w:rsidP="0059452B">
            <w:pPr>
              <w:spacing w:after="0" w:line="240" w:lineRule="auto"/>
              <w:ind w:left="472"/>
              <w:rPr>
                <w:rFonts w:cs="Myriad Pro"/>
                <w:color w:val="000000"/>
                <w:sz w:val="16"/>
                <w:szCs w:val="16"/>
              </w:rPr>
            </w:pPr>
            <w:r w:rsidRPr="004A15B5">
              <w:rPr>
                <w:rFonts w:cs="Myriad Pro"/>
                <w:color w:val="000000"/>
                <w:sz w:val="16"/>
                <w:szCs w:val="16"/>
              </w:rPr>
              <w:t>– [……]</w:t>
            </w:r>
          </w:p>
          <w:p w:rsidR="00D71D9A" w:rsidRPr="004A15B5" w:rsidRDefault="00D71D9A" w:rsidP="0059452B">
            <w:pPr>
              <w:spacing w:after="0" w:line="240" w:lineRule="auto"/>
              <w:ind w:left="472"/>
              <w:rPr>
                <w:rFonts w:cs="Myriad Pro"/>
                <w:color w:val="000000"/>
                <w:sz w:val="16"/>
                <w:szCs w:val="16"/>
              </w:rPr>
            </w:pPr>
          </w:p>
          <w:p w:rsidR="00D71D9A" w:rsidRPr="004A15B5" w:rsidRDefault="00D71D9A" w:rsidP="0059452B">
            <w:pPr>
              <w:spacing w:after="0" w:line="240" w:lineRule="auto"/>
              <w:ind w:left="472"/>
              <w:rPr>
                <w:rFonts w:cs="Myriad Pro"/>
                <w:color w:val="000000"/>
                <w:sz w:val="16"/>
                <w:szCs w:val="16"/>
              </w:rPr>
            </w:pPr>
            <w:r w:rsidRPr="004A15B5">
              <w:rPr>
                <w:rFonts w:cs="Myriad Pro"/>
                <w:color w:val="000000"/>
                <w:sz w:val="16"/>
                <w:szCs w:val="16"/>
              </w:rPr>
              <w:t>– [……]</w:t>
            </w: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D71D9A" w:rsidRPr="004A15B5" w:rsidRDefault="00D71D9A" w:rsidP="0059452B">
            <w:pPr>
              <w:spacing w:after="0" w:line="240" w:lineRule="auto"/>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c>
          <w:tcPr>
            <w:tcW w:w="2799" w:type="dxa"/>
          </w:tcPr>
          <w:p w:rsidR="00D71D9A" w:rsidRPr="004A15B5" w:rsidRDefault="00D71D9A" w:rsidP="0059452B">
            <w:pPr>
              <w:spacing w:after="0" w:line="240" w:lineRule="auto"/>
              <w:rPr>
                <w:rFonts w:cs="Myriad Pro"/>
                <w:i/>
                <w:iCs/>
                <w:color w:val="000000"/>
                <w:sz w:val="16"/>
                <w:szCs w:val="16"/>
              </w:rPr>
            </w:pPr>
          </w:p>
          <w:p w:rsidR="00D71D9A" w:rsidRPr="004A15B5" w:rsidRDefault="00D71D9A" w:rsidP="0059452B">
            <w:pPr>
              <w:spacing w:after="0" w:line="240" w:lineRule="auto"/>
              <w:rPr>
                <w:rFonts w:cs="Myriad Pro"/>
                <w:i/>
                <w:iCs/>
                <w:color w:val="000000"/>
                <w:sz w:val="16"/>
                <w:szCs w:val="16"/>
              </w:rPr>
            </w:pPr>
          </w:p>
          <w:p w:rsidR="00D71D9A" w:rsidRPr="004A15B5" w:rsidRDefault="00D71D9A" w:rsidP="0059452B">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D71D9A" w:rsidRPr="004A15B5" w:rsidRDefault="00D71D9A" w:rsidP="0059452B">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71D9A" w:rsidRPr="004A15B5" w:rsidRDefault="00D71D9A" w:rsidP="0059452B">
            <w:pPr>
              <w:spacing w:after="0" w:line="240" w:lineRule="auto"/>
              <w:ind w:left="472"/>
              <w:rPr>
                <w:rFonts w:cs="Myriad Pro"/>
                <w:color w:val="000000"/>
                <w:sz w:val="16"/>
                <w:szCs w:val="16"/>
              </w:rPr>
            </w:pPr>
          </w:p>
          <w:p w:rsidR="00D71D9A" w:rsidRPr="004A15B5" w:rsidRDefault="00D71D9A" w:rsidP="0059452B">
            <w:pPr>
              <w:spacing w:after="0" w:line="240" w:lineRule="auto"/>
              <w:ind w:left="472"/>
              <w:rPr>
                <w:rFonts w:cs="Myriad Pro"/>
                <w:color w:val="000000"/>
                <w:sz w:val="16"/>
                <w:szCs w:val="16"/>
              </w:rPr>
            </w:pPr>
          </w:p>
          <w:p w:rsidR="00D71D9A" w:rsidRPr="004A15B5" w:rsidRDefault="00D71D9A" w:rsidP="0059452B">
            <w:pPr>
              <w:spacing w:after="0" w:line="240" w:lineRule="auto"/>
              <w:ind w:left="472"/>
              <w:rPr>
                <w:rFonts w:cs="Myriad Pro"/>
                <w:color w:val="000000"/>
                <w:sz w:val="16"/>
                <w:szCs w:val="16"/>
              </w:rPr>
            </w:pPr>
            <w:r w:rsidRPr="004A15B5">
              <w:rPr>
                <w:rFonts w:cs="Myriad Pro"/>
                <w:color w:val="000000"/>
                <w:sz w:val="16"/>
                <w:szCs w:val="16"/>
              </w:rPr>
              <w:t>– [……]</w:t>
            </w:r>
          </w:p>
          <w:p w:rsidR="00D71D9A" w:rsidRPr="004A15B5" w:rsidRDefault="00D71D9A" w:rsidP="0059452B">
            <w:pPr>
              <w:spacing w:after="0" w:line="240" w:lineRule="auto"/>
              <w:ind w:left="472"/>
              <w:rPr>
                <w:rFonts w:cs="Myriad Pro"/>
                <w:color w:val="000000"/>
                <w:sz w:val="16"/>
                <w:szCs w:val="16"/>
              </w:rPr>
            </w:pPr>
          </w:p>
          <w:p w:rsidR="00D71D9A" w:rsidRPr="004A15B5" w:rsidRDefault="00D71D9A" w:rsidP="0059452B">
            <w:pPr>
              <w:spacing w:after="0" w:line="240" w:lineRule="auto"/>
              <w:ind w:left="472"/>
              <w:rPr>
                <w:rFonts w:cs="Myriad Pro"/>
                <w:color w:val="000000"/>
                <w:sz w:val="16"/>
                <w:szCs w:val="16"/>
              </w:rPr>
            </w:pPr>
            <w:r w:rsidRPr="004A15B5">
              <w:rPr>
                <w:rFonts w:cs="Myriad Pro"/>
                <w:color w:val="000000"/>
                <w:sz w:val="16"/>
                <w:szCs w:val="16"/>
              </w:rPr>
              <w:t>– [……]</w:t>
            </w: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D71D9A" w:rsidRPr="004A15B5" w:rsidRDefault="00D71D9A" w:rsidP="0059452B">
            <w:pPr>
              <w:spacing w:after="0" w:line="240" w:lineRule="auto"/>
              <w:rPr>
                <w:rFonts w:cs="Myriad Pro"/>
                <w:color w:val="000000"/>
                <w:sz w:val="16"/>
                <w:szCs w:val="16"/>
              </w:rPr>
            </w:pPr>
          </w:p>
          <w:p w:rsidR="00D71D9A" w:rsidRPr="004A15B5" w:rsidRDefault="00D71D9A" w:rsidP="0059452B">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D71D9A" w:rsidRPr="004A15B5" w:rsidRDefault="00D71D9A" w:rsidP="0059452B">
            <w:pPr>
              <w:spacing w:after="0" w:line="240" w:lineRule="auto"/>
              <w:jc w:val="center"/>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71D9A" w:rsidRPr="004A15B5" w:rsidTr="0059452B">
        <w:tc>
          <w:tcPr>
            <w:tcW w:w="3497" w:type="dxa"/>
          </w:tcPr>
          <w:p w:rsidR="00D71D9A" w:rsidRPr="004A15B5" w:rsidRDefault="00D71D9A" w:rsidP="0059452B">
            <w:pPr>
              <w:spacing w:after="0" w:line="240" w:lineRule="auto"/>
              <w:jc w:val="both"/>
              <w:rPr>
                <w:rFonts w:cs="Myriad Pro"/>
                <w:b/>
                <w:bCs/>
                <w:color w:val="000000"/>
                <w:sz w:val="13"/>
                <w:szCs w:val="13"/>
              </w:rPr>
            </w:pPr>
            <w:r w:rsidRPr="004A15B5">
              <w:rPr>
                <w:rFonts w:cs="Myriad Pro"/>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D71D9A" w:rsidRPr="004A15B5" w:rsidRDefault="00D71D9A" w:rsidP="0059452B">
            <w:pPr>
              <w:spacing w:after="0" w:line="240" w:lineRule="auto"/>
              <w:jc w:val="both"/>
              <w:rPr>
                <w:rFonts w:cs="Myriad Pro"/>
                <w:i/>
                <w:iCs/>
                <w:color w:val="000000"/>
                <w:sz w:val="10"/>
                <w:szCs w:val="10"/>
              </w:rPr>
            </w:pPr>
            <w:r w:rsidRPr="004A15B5">
              <w:rPr>
                <w:rFonts w:cs="Myriad Pro"/>
                <w:i/>
                <w:iCs/>
                <w:color w:val="000000"/>
                <w:sz w:val="16"/>
                <w:szCs w:val="16"/>
              </w:rPr>
              <w:t>(internetcím, a kibocsátó hatóság vagy testület, a dokumentáció pontos hivatkozási adatai):</w:t>
            </w:r>
            <w:r w:rsidRPr="004A15B5">
              <w:rPr>
                <w:rStyle w:val="Lbjegyzet-hivatkozs"/>
                <w:rFonts w:cs="Myriad Pro"/>
                <w:i/>
                <w:iCs/>
                <w:color w:val="000000"/>
                <w:sz w:val="16"/>
                <w:szCs w:val="16"/>
              </w:rPr>
              <w:footnoteReference w:id="28"/>
            </w:r>
          </w:p>
          <w:p w:rsidR="00D71D9A" w:rsidRPr="004A15B5" w:rsidRDefault="00D71D9A" w:rsidP="0059452B">
            <w:pPr>
              <w:spacing w:after="0" w:line="240" w:lineRule="auto"/>
              <w:jc w:val="both"/>
              <w:rPr>
                <w:rFonts w:cs="Myriad Pro"/>
                <w:b/>
                <w:bCs/>
                <w:color w:val="000000"/>
                <w:sz w:val="13"/>
                <w:szCs w:val="13"/>
              </w:rPr>
            </w:pPr>
            <w:r w:rsidRPr="008A5A81">
              <w:rPr>
                <w:rFonts w:cs="Myriad Pro"/>
                <w:i/>
                <w:iCs/>
                <w:color w:val="000000"/>
                <w:sz w:val="16"/>
                <w:szCs w:val="16"/>
                <w:highlight w:val="yellow"/>
              </w:rPr>
              <w:t>[……][……][……]</w:t>
            </w:r>
          </w:p>
        </w:tc>
      </w:tr>
    </w:tbl>
    <w:p w:rsidR="00D71D9A" w:rsidRDefault="00D71D9A" w:rsidP="00D71D9A">
      <w:pPr>
        <w:jc w:val="both"/>
        <w:rPr>
          <w:rFonts w:cs="Myriad Pro"/>
          <w:b/>
          <w:bCs/>
          <w:color w:val="000000"/>
          <w:sz w:val="16"/>
          <w:szCs w:val="16"/>
        </w:rPr>
      </w:pPr>
    </w:p>
    <w:p w:rsidR="00D71D9A" w:rsidRDefault="00D71D9A" w:rsidP="00D71D9A">
      <w:pPr>
        <w:jc w:val="center"/>
        <w:rPr>
          <w:rFonts w:cs="Myriad Pro"/>
          <w:b/>
          <w:bCs/>
          <w:color w:val="000000"/>
          <w:sz w:val="10"/>
          <w:szCs w:val="10"/>
        </w:rPr>
      </w:pPr>
      <w:r>
        <w:rPr>
          <w:rFonts w:cs="Myriad Pro"/>
          <w:b/>
          <w:bCs/>
          <w:color w:val="000000"/>
          <w:sz w:val="16"/>
          <w:szCs w:val="16"/>
        </w:rPr>
        <w:lastRenderedPageBreak/>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2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71D9A" w:rsidRPr="004A15B5" w:rsidTr="0059452B">
        <w:tc>
          <w:tcPr>
            <w:tcW w:w="9212" w:type="dxa"/>
            <w:shd w:val="clear" w:color="auto" w:fill="BFBFBF"/>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D71D9A" w:rsidRDefault="00D71D9A" w:rsidP="00D71D9A">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71D9A" w:rsidRPr="004A15B5" w:rsidTr="0059452B">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71D9A" w:rsidRPr="004A15B5" w:rsidTr="0059452B">
        <w:tc>
          <w:tcPr>
            <w:tcW w:w="4606" w:type="dxa"/>
            <w:vMerge w:val="restart"/>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 xml:space="preserve">környezetvédelmi, a szociális és a munkajog </w:t>
            </w:r>
            <w:proofErr w:type="gramStart"/>
            <w:r w:rsidRPr="004A15B5">
              <w:rPr>
                <w:rFonts w:cs="Myriad Pro"/>
                <w:b/>
                <w:bCs/>
                <w:color w:val="000000"/>
                <w:sz w:val="16"/>
                <w:szCs w:val="16"/>
              </w:rPr>
              <w:t>terén</w:t>
            </w:r>
            <w:r w:rsidRPr="004A15B5">
              <w:rPr>
                <w:rStyle w:val="Lbjegyzet-hivatkozs"/>
                <w:rFonts w:cs="Myriad Pro"/>
                <w:b/>
                <w:bCs/>
                <w:color w:val="000000"/>
                <w:sz w:val="16"/>
                <w:szCs w:val="16"/>
              </w:rPr>
              <w:footnoteReference w:id="30"/>
            </w:r>
            <w:r w:rsidRPr="004A15B5">
              <w:rPr>
                <w:rFonts w:cs="Myriad Pro"/>
                <w:b/>
                <w:bCs/>
                <w:color w:val="000000"/>
                <w:sz w:val="16"/>
                <w:szCs w:val="16"/>
              </w:rPr>
              <w:t>?</w:t>
            </w:r>
            <w:proofErr w:type="gramEnd"/>
          </w:p>
        </w:tc>
        <w:tc>
          <w:tcPr>
            <w:tcW w:w="4606" w:type="dxa"/>
          </w:tcPr>
          <w:p w:rsidR="00D71D9A" w:rsidRPr="004A15B5" w:rsidRDefault="00D71D9A" w:rsidP="0059452B">
            <w:pPr>
              <w:spacing w:after="0" w:line="240" w:lineRule="auto"/>
              <w:jc w:val="both"/>
              <w:rPr>
                <w:rFonts w:cs="Myriad Pro"/>
                <w:b/>
                <w:bCs/>
                <w:i/>
                <w:iCs/>
                <w:color w:val="000000"/>
                <w:sz w:val="16"/>
                <w:szCs w:val="16"/>
              </w:rPr>
            </w:pPr>
            <w:r w:rsidRPr="00E546F6">
              <w:rPr>
                <w:rFonts w:cs="Myriad Pro"/>
                <w:color w:val="000000"/>
                <w:sz w:val="16"/>
                <w:szCs w:val="16"/>
              </w:rPr>
              <w:t xml:space="preserve">[  ] Igen </w:t>
            </w:r>
            <w:proofErr w:type="gramStart"/>
            <w:r w:rsidRPr="00E546F6">
              <w:rPr>
                <w:rFonts w:cs="Myriad Pro"/>
                <w:color w:val="000000"/>
                <w:sz w:val="16"/>
                <w:szCs w:val="16"/>
              </w:rPr>
              <w:t>[  ]</w:t>
            </w:r>
            <w:proofErr w:type="gramEnd"/>
            <w:r w:rsidRPr="00E546F6">
              <w:rPr>
                <w:rFonts w:cs="Myriad Pro"/>
                <w:color w:val="000000"/>
                <w:sz w:val="16"/>
                <w:szCs w:val="16"/>
              </w:rPr>
              <w:t xml:space="preserve"> Nem</w:t>
            </w:r>
          </w:p>
        </w:tc>
      </w:tr>
      <w:tr w:rsidR="00D71D9A" w:rsidRPr="004A15B5" w:rsidTr="0059452B">
        <w:tc>
          <w:tcPr>
            <w:tcW w:w="4606" w:type="dxa"/>
            <w:vMerge/>
          </w:tcPr>
          <w:p w:rsidR="00D71D9A" w:rsidRPr="004A15B5" w:rsidRDefault="00D71D9A" w:rsidP="0059452B">
            <w:pPr>
              <w:spacing w:after="0" w:line="240" w:lineRule="auto"/>
              <w:jc w:val="both"/>
              <w:rPr>
                <w:rFonts w:cs="Myriad Pro"/>
                <w:b/>
                <w:bCs/>
                <w:i/>
                <w:iCs/>
                <w:color w:val="000000"/>
                <w:sz w:val="16"/>
                <w:szCs w:val="16"/>
              </w:rPr>
            </w:pPr>
          </w:p>
        </w:tc>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71D9A" w:rsidRPr="004A15B5" w:rsidTr="0059452B">
        <w:tc>
          <w:tcPr>
            <w:tcW w:w="4606" w:type="dxa"/>
          </w:tcPr>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D71D9A" w:rsidRPr="004A15B5" w:rsidRDefault="00D71D9A" w:rsidP="0059452B">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D71D9A" w:rsidRPr="004A15B5" w:rsidRDefault="00D71D9A" w:rsidP="0059452B">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D71D9A" w:rsidRPr="004A15B5" w:rsidRDefault="00D71D9A" w:rsidP="0059452B">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nemzeti törvények és rendeletek szerinti hasonló eljárás következtében bármely hasonló helyzetben van</w:t>
            </w:r>
            <w:r w:rsidRPr="004A15B5">
              <w:rPr>
                <w:rStyle w:val="Lbjegyzet-hivatkozs"/>
                <w:rFonts w:cs="Myriad Pro"/>
                <w:color w:val="000000"/>
                <w:sz w:val="16"/>
                <w:szCs w:val="16"/>
              </w:rPr>
              <w:footnoteReference w:id="31"/>
            </w:r>
            <w:r w:rsidRPr="004A15B5">
              <w:rPr>
                <w:rFonts w:cs="Myriad Pro"/>
                <w:color w:val="000000"/>
                <w:sz w:val="16"/>
                <w:szCs w:val="16"/>
              </w:rPr>
              <w:t>, vagy</w:t>
            </w:r>
          </w:p>
          <w:p w:rsidR="00D71D9A" w:rsidRPr="004A15B5" w:rsidRDefault="00D71D9A" w:rsidP="0059452B">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D71D9A" w:rsidRPr="004A15B5" w:rsidRDefault="00D71D9A" w:rsidP="0059452B">
            <w:pPr>
              <w:spacing w:after="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rsidR="00D71D9A" w:rsidRPr="004A15B5" w:rsidRDefault="00D71D9A" w:rsidP="0059452B">
            <w:pPr>
              <w:spacing w:after="0" w:line="240" w:lineRule="auto"/>
              <w:jc w:val="both"/>
              <w:rPr>
                <w:rFonts w:cs="Myriad Pro"/>
                <w:b/>
                <w:bCs/>
                <w:color w:val="000000"/>
                <w:sz w:val="16"/>
                <w:szCs w:val="16"/>
              </w:rPr>
            </w:pPr>
            <w:r w:rsidRPr="004A15B5">
              <w:rPr>
                <w:rFonts w:cs="Myriad Pro"/>
                <w:b/>
                <w:bCs/>
                <w:color w:val="000000"/>
                <w:sz w:val="16"/>
                <w:szCs w:val="16"/>
              </w:rPr>
              <w:t>Ha igen:</w:t>
            </w:r>
          </w:p>
          <w:p w:rsidR="00D71D9A" w:rsidRPr="004A15B5" w:rsidRDefault="00D71D9A" w:rsidP="0059452B">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rsidR="00D71D9A" w:rsidRPr="004A15B5" w:rsidRDefault="00D71D9A" w:rsidP="0059452B">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4A15B5">
              <w:rPr>
                <w:rFonts w:cs="Myriad Pro"/>
                <w:color w:val="000000"/>
                <w:sz w:val="16"/>
                <w:szCs w:val="16"/>
              </w:rPr>
              <w:t>teljesítésére</w:t>
            </w:r>
            <w:r w:rsidRPr="004A15B5">
              <w:rPr>
                <w:rStyle w:val="Lbjegyzet-hivatkozs"/>
                <w:rFonts w:cs="Myriad Pro"/>
                <w:color w:val="000000"/>
                <w:sz w:val="16"/>
                <w:szCs w:val="16"/>
              </w:rPr>
              <w:footnoteReference w:id="32"/>
            </w:r>
            <w:r w:rsidRPr="004A15B5">
              <w:rPr>
                <w:rFonts w:cs="Myriad Pro"/>
                <w:color w:val="000000"/>
                <w:sz w:val="16"/>
                <w:szCs w:val="16"/>
              </w:rPr>
              <w:t>.</w:t>
            </w:r>
            <w:proofErr w:type="gramEnd"/>
          </w:p>
          <w:p w:rsidR="00D71D9A" w:rsidRPr="004A15B5" w:rsidRDefault="00D71D9A" w:rsidP="0059452B">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71D9A" w:rsidRPr="004A15B5" w:rsidRDefault="00D71D9A" w:rsidP="0059452B">
            <w:pPr>
              <w:spacing w:after="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ind w:firstLine="497"/>
              <w:jc w:val="both"/>
              <w:rPr>
                <w:rFonts w:cs="Myriad Pro"/>
                <w:color w:val="000000"/>
                <w:sz w:val="16"/>
                <w:szCs w:val="16"/>
              </w:rPr>
            </w:pPr>
            <w:r w:rsidRPr="004A15B5">
              <w:rPr>
                <w:rFonts w:cs="Myriad Pro"/>
                <w:color w:val="000000"/>
                <w:sz w:val="16"/>
                <w:szCs w:val="16"/>
              </w:rPr>
              <w:t>– [……]</w:t>
            </w:r>
          </w:p>
          <w:p w:rsidR="00D71D9A" w:rsidRPr="004A15B5" w:rsidRDefault="00D71D9A" w:rsidP="0059452B">
            <w:pPr>
              <w:spacing w:after="0" w:line="240" w:lineRule="auto"/>
              <w:ind w:firstLine="497"/>
              <w:jc w:val="both"/>
              <w:rPr>
                <w:rFonts w:cs="Myriad Pro"/>
                <w:color w:val="000000"/>
                <w:sz w:val="16"/>
                <w:szCs w:val="16"/>
              </w:rPr>
            </w:pPr>
            <w:r w:rsidRPr="004A15B5">
              <w:rPr>
                <w:rFonts w:cs="Myriad Pro"/>
                <w:color w:val="000000"/>
                <w:sz w:val="16"/>
                <w:szCs w:val="16"/>
              </w:rPr>
              <w:t>– [……]</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D71D9A" w:rsidRPr="004A15B5" w:rsidTr="0059452B">
        <w:tc>
          <w:tcPr>
            <w:tcW w:w="4606" w:type="dxa"/>
            <w:vMerge w:val="restart"/>
          </w:tcPr>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 xml:space="preserve">súlyos szakmai </w:t>
            </w:r>
            <w:proofErr w:type="gramStart"/>
            <w:r w:rsidRPr="004A15B5">
              <w:rPr>
                <w:rFonts w:cs="Myriad Pro"/>
                <w:b/>
                <w:bCs/>
                <w:color w:val="000000"/>
                <w:sz w:val="16"/>
                <w:szCs w:val="16"/>
              </w:rPr>
              <w:t>kötelességszegést</w:t>
            </w:r>
            <w:r w:rsidRPr="004A15B5">
              <w:rPr>
                <w:rStyle w:val="Lbjegyzet-hivatkozs"/>
                <w:rFonts w:cs="Myriad Pro"/>
                <w:b/>
                <w:bCs/>
                <w:color w:val="000000"/>
                <w:sz w:val="16"/>
                <w:szCs w:val="16"/>
              </w:rPr>
              <w:footnoteReference w:id="33"/>
            </w:r>
            <w:r w:rsidRPr="004A15B5">
              <w:rPr>
                <w:rFonts w:cs="Myriad Pro"/>
                <w:color w:val="000000"/>
                <w:sz w:val="16"/>
                <w:szCs w:val="16"/>
              </w:rPr>
              <w:t>?</w:t>
            </w:r>
            <w:proofErr w:type="gramEnd"/>
          </w:p>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D71D9A" w:rsidRPr="004A15B5" w:rsidRDefault="00D71D9A" w:rsidP="0059452B">
            <w:pPr>
              <w:spacing w:after="240" w:line="240" w:lineRule="auto"/>
              <w:jc w:val="both"/>
              <w:rPr>
                <w:rFonts w:cs="Myriad Pro"/>
                <w:color w:val="000000"/>
                <w:sz w:val="16"/>
                <w:szCs w:val="16"/>
              </w:rPr>
            </w:pPr>
            <w:r w:rsidRPr="00E546F6">
              <w:rPr>
                <w:rFonts w:cs="Myriad Pro"/>
                <w:color w:val="000000"/>
                <w:sz w:val="16"/>
                <w:szCs w:val="16"/>
              </w:rPr>
              <w:t>[] Igen [] Nem,</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71D9A" w:rsidRPr="004A15B5" w:rsidTr="0059452B">
        <w:tc>
          <w:tcPr>
            <w:tcW w:w="4606" w:type="dxa"/>
            <w:vMerge/>
          </w:tcPr>
          <w:p w:rsidR="00D71D9A" w:rsidRPr="004A15B5" w:rsidRDefault="00D71D9A" w:rsidP="0059452B">
            <w:pPr>
              <w:spacing w:after="0" w:line="240" w:lineRule="auto"/>
              <w:jc w:val="both"/>
              <w:rPr>
                <w:rFonts w:cs="Myriad Pro"/>
                <w:b/>
                <w:bCs/>
                <w:i/>
                <w:iCs/>
                <w:color w:val="000000"/>
                <w:sz w:val="16"/>
                <w:szCs w:val="16"/>
              </w:rPr>
            </w:pPr>
          </w:p>
        </w:tc>
        <w:tc>
          <w:tcPr>
            <w:tcW w:w="4606" w:type="dxa"/>
          </w:tcPr>
          <w:p w:rsidR="00D71D9A" w:rsidRPr="004A15B5" w:rsidRDefault="00D71D9A" w:rsidP="0059452B">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71D9A" w:rsidRPr="004A15B5" w:rsidTr="0059452B">
        <w:tc>
          <w:tcPr>
            <w:tcW w:w="4606" w:type="dxa"/>
            <w:vMerge w:val="restart"/>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color w:val="000000"/>
                <w:sz w:val="16"/>
                <w:szCs w:val="16"/>
              </w:rPr>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D71D9A" w:rsidRPr="004A15B5" w:rsidRDefault="00D71D9A" w:rsidP="0059452B">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71D9A" w:rsidRPr="004A15B5" w:rsidTr="0059452B">
        <w:tc>
          <w:tcPr>
            <w:tcW w:w="4606" w:type="dxa"/>
            <w:vMerge/>
          </w:tcPr>
          <w:p w:rsidR="00D71D9A" w:rsidRPr="004A15B5" w:rsidRDefault="00D71D9A" w:rsidP="0059452B">
            <w:pPr>
              <w:spacing w:after="0" w:line="240" w:lineRule="auto"/>
              <w:jc w:val="both"/>
              <w:rPr>
                <w:rFonts w:cs="Myriad Pro"/>
                <w:b/>
                <w:bCs/>
                <w:i/>
                <w:iCs/>
                <w:color w:val="000000"/>
                <w:sz w:val="16"/>
                <w:szCs w:val="16"/>
              </w:rPr>
            </w:pPr>
          </w:p>
        </w:tc>
        <w:tc>
          <w:tcPr>
            <w:tcW w:w="4606" w:type="dxa"/>
          </w:tcPr>
          <w:p w:rsidR="00D71D9A" w:rsidRPr="004A15B5" w:rsidRDefault="00D71D9A" w:rsidP="0059452B">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71D9A" w:rsidRPr="004A15B5" w:rsidTr="0059452B">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4"/>
            </w:r>
            <w:r w:rsidRPr="004A15B5">
              <w:rPr>
                <w:rFonts w:cs="Myriad Pro"/>
                <w:b/>
                <w:bCs/>
                <w:color w:val="000000"/>
                <w:sz w:val="10"/>
                <w:szCs w:val="10"/>
              </w:rPr>
              <w:t xml:space="preserve"> </w:t>
            </w:r>
            <w:r w:rsidRPr="004A15B5">
              <w:rPr>
                <w:rFonts w:cs="Myriad Pro"/>
                <w:color w:val="000000"/>
                <w:sz w:val="16"/>
                <w:szCs w:val="16"/>
              </w:rPr>
              <w:t xml:space="preserve">a közbeszerzési eljárásban való </w:t>
            </w:r>
            <w:r w:rsidRPr="004A15B5">
              <w:rPr>
                <w:rFonts w:cs="Myriad Pro"/>
                <w:color w:val="000000"/>
                <w:sz w:val="16"/>
                <w:szCs w:val="16"/>
              </w:rPr>
              <w:lastRenderedPageBreak/>
              <w:t>részvételéből fakadóan?</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D71D9A" w:rsidRPr="004A15B5" w:rsidRDefault="00D71D9A" w:rsidP="0059452B">
            <w:pPr>
              <w:spacing w:after="240" w:line="240" w:lineRule="auto"/>
              <w:jc w:val="both"/>
              <w:rPr>
                <w:rFonts w:cs="Myriad Pro"/>
                <w:color w:val="000000"/>
                <w:sz w:val="16"/>
                <w:szCs w:val="16"/>
              </w:rPr>
            </w:pPr>
            <w:r w:rsidRPr="001D7970">
              <w:rPr>
                <w:rFonts w:cs="Myriad Pro"/>
                <w:color w:val="000000"/>
                <w:sz w:val="16"/>
                <w:szCs w:val="16"/>
                <w:highlight w:val="yellow"/>
              </w:rPr>
              <w:lastRenderedPageBreak/>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lastRenderedPageBreak/>
              <w:t>[…]</w:t>
            </w:r>
          </w:p>
        </w:tc>
      </w:tr>
      <w:tr w:rsidR="00D71D9A" w:rsidRPr="004A15B5" w:rsidTr="0059452B">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b/>
                <w:bCs/>
                <w:color w:val="000000"/>
                <w:sz w:val="16"/>
                <w:szCs w:val="16"/>
              </w:rPr>
              <w:lastRenderedPageBreak/>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D71D9A" w:rsidRPr="004A15B5" w:rsidRDefault="00D71D9A" w:rsidP="0059452B">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71D9A" w:rsidRPr="004A15B5" w:rsidTr="0059452B">
        <w:tc>
          <w:tcPr>
            <w:tcW w:w="4606" w:type="dxa"/>
            <w:vMerge w:val="restart"/>
          </w:tcPr>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D71D9A" w:rsidRPr="004A15B5" w:rsidRDefault="00D71D9A" w:rsidP="0059452B">
            <w:pPr>
              <w:spacing w:after="24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71D9A" w:rsidRPr="004A15B5" w:rsidTr="0059452B">
        <w:tc>
          <w:tcPr>
            <w:tcW w:w="4606" w:type="dxa"/>
            <w:vMerge/>
          </w:tcPr>
          <w:p w:rsidR="00D71D9A" w:rsidRPr="004A15B5" w:rsidRDefault="00D71D9A" w:rsidP="0059452B">
            <w:pPr>
              <w:spacing w:after="120" w:line="240" w:lineRule="auto"/>
              <w:jc w:val="both"/>
              <w:rPr>
                <w:rFonts w:cs="Myriad Pro"/>
                <w:color w:val="000000"/>
                <w:sz w:val="16"/>
                <w:szCs w:val="16"/>
              </w:rPr>
            </w:pPr>
          </w:p>
        </w:tc>
        <w:tc>
          <w:tcPr>
            <w:tcW w:w="4606" w:type="dxa"/>
          </w:tcPr>
          <w:p w:rsidR="00D71D9A" w:rsidRPr="004A15B5" w:rsidRDefault="00D71D9A" w:rsidP="0059452B">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71D9A" w:rsidRPr="004A15B5" w:rsidRDefault="00D71D9A" w:rsidP="0059452B">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71D9A" w:rsidRPr="004A15B5" w:rsidTr="0059452B">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D71D9A" w:rsidRPr="004A15B5" w:rsidRDefault="00D71D9A" w:rsidP="0059452B">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D71D9A" w:rsidRPr="004A15B5" w:rsidRDefault="00D71D9A" w:rsidP="0059452B">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D71D9A" w:rsidRPr="004A15B5" w:rsidRDefault="00D71D9A" w:rsidP="0059452B">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Késedelem nélkül be tudta nyújtani az ajánlatkérő szerv vagy a közszolgáltató ajánlatkérő által </w:t>
            </w:r>
            <w:proofErr w:type="gramStart"/>
            <w:r w:rsidRPr="004A15B5">
              <w:rPr>
                <w:rFonts w:cs="Myriad Pro"/>
                <w:color w:val="000000"/>
                <w:sz w:val="16"/>
                <w:szCs w:val="16"/>
              </w:rPr>
              <w:t>megkívánt</w:t>
            </w:r>
            <w:proofErr w:type="gramEnd"/>
            <w:r w:rsidRPr="004A15B5">
              <w:rPr>
                <w:rFonts w:cs="Myriad Pro"/>
                <w:color w:val="000000"/>
                <w:sz w:val="16"/>
                <w:szCs w:val="16"/>
              </w:rPr>
              <w:t xml:space="preserve"> kiegészítő iratokat, és</w:t>
            </w:r>
          </w:p>
          <w:p w:rsidR="00D71D9A" w:rsidRPr="004A15B5" w:rsidRDefault="00D71D9A" w:rsidP="0059452B">
            <w:pPr>
              <w:spacing w:after="1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D71D9A" w:rsidRPr="004A15B5" w:rsidRDefault="00D71D9A" w:rsidP="0059452B">
            <w:pPr>
              <w:spacing w:after="24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tc>
      </w:tr>
    </w:tbl>
    <w:p w:rsidR="00D71D9A" w:rsidRDefault="00D71D9A" w:rsidP="00D71D9A">
      <w:pPr>
        <w:jc w:val="both"/>
        <w:rPr>
          <w:rFonts w:cs="Myriad Pro"/>
          <w:b/>
          <w:bCs/>
          <w:i/>
          <w:iCs/>
          <w:color w:val="000000"/>
          <w:sz w:val="16"/>
          <w:szCs w:val="16"/>
        </w:rPr>
      </w:pPr>
    </w:p>
    <w:p w:rsidR="00D71D9A" w:rsidRDefault="00D71D9A" w:rsidP="00D71D9A">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 xml:space="preserve">ADOTT ESETBEN AZ AJÁNLATKÉRŐ SZERV VAGY </w:t>
      </w:r>
      <w:proofErr w:type="gramStart"/>
      <w:r w:rsidRPr="00A73272">
        <w:rPr>
          <w:rFonts w:cs="Myriad Pro"/>
          <w:b/>
          <w:bCs/>
          <w:color w:val="000000"/>
          <w:sz w:val="13"/>
          <w:szCs w:val="13"/>
          <w:u w:val="single"/>
        </w:rPr>
        <w:t>A</w:t>
      </w:r>
      <w:proofErr w:type="gramEnd"/>
      <w:r w:rsidRPr="00A73272">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71D9A" w:rsidRPr="004A15B5" w:rsidTr="0059452B">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71D9A" w:rsidRPr="004A15B5" w:rsidTr="0059452B">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Vonatkoznak-e a gazdasági szereplőre azok a </w:t>
            </w:r>
            <w:r w:rsidRPr="004A15B5">
              <w:rPr>
                <w:rFonts w:cs="Myriad Pro"/>
                <w:b/>
                <w:bCs/>
                <w:color w:val="000000"/>
                <w:sz w:val="16"/>
                <w:szCs w:val="16"/>
              </w:rPr>
              <w:t>tisztán nemzeti kizárási okok</w:t>
            </w:r>
            <w:r w:rsidRPr="004A15B5">
              <w:rPr>
                <w:rFonts w:cs="Myriad Pro"/>
                <w:color w:val="000000"/>
                <w:sz w:val="16"/>
                <w:szCs w:val="16"/>
              </w:rPr>
              <w:t>, amelyeket a vonatkozó hirdetmény vagy a közbeszerzési dokumentumok meghatároznak?</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D71D9A" w:rsidRPr="004A15B5" w:rsidRDefault="00D71D9A" w:rsidP="0059452B">
            <w:pPr>
              <w:spacing w:after="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Fonts w:cs="Myriad Pro"/>
                <w:i/>
                <w:iCs/>
                <w:color w:val="000000"/>
                <w:sz w:val="16"/>
                <w:szCs w:val="16"/>
              </w:rPr>
              <w:t>]</w:t>
            </w:r>
            <w:r w:rsidRPr="004A15B5">
              <w:rPr>
                <w:rStyle w:val="Lbjegyzet-hivatkozs"/>
                <w:rFonts w:cs="Myriad Pro"/>
                <w:i/>
                <w:iCs/>
                <w:color w:val="000000"/>
                <w:sz w:val="16"/>
                <w:szCs w:val="16"/>
              </w:rPr>
              <w:footnoteReference w:id="35"/>
            </w:r>
          </w:p>
        </w:tc>
      </w:tr>
      <w:tr w:rsidR="00D71D9A" w:rsidRPr="004A15B5" w:rsidTr="0059452B">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tett-e a gazdasági szereplő öntisztázó intézkedéseket?</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w:t>
            </w:r>
          </w:p>
        </w:tc>
      </w:tr>
    </w:tbl>
    <w:p w:rsidR="00D71D9A" w:rsidRDefault="00D71D9A" w:rsidP="00D71D9A">
      <w:pPr>
        <w:jc w:val="both"/>
        <w:rPr>
          <w:rFonts w:cs="Myriad Pro"/>
          <w:b/>
          <w:bCs/>
          <w:i/>
          <w:iCs/>
          <w:color w:val="000000"/>
          <w:sz w:val="16"/>
          <w:szCs w:val="16"/>
        </w:rPr>
      </w:pPr>
    </w:p>
    <w:p w:rsidR="00D71D9A" w:rsidRDefault="00D71D9A" w:rsidP="00D71D9A">
      <w:pPr>
        <w:jc w:val="center"/>
        <w:rPr>
          <w:rFonts w:cs="Myriad Pro"/>
          <w:b/>
          <w:bCs/>
          <w:color w:val="000000"/>
          <w:sz w:val="16"/>
          <w:szCs w:val="16"/>
        </w:rPr>
      </w:pPr>
      <w:r>
        <w:rPr>
          <w:rFonts w:cs="Myriad Pro"/>
          <w:b/>
          <w:bCs/>
          <w:color w:val="000000"/>
          <w:sz w:val="16"/>
          <w:szCs w:val="16"/>
        </w:rPr>
        <w:t>IV. rész: Kiválasztási szempontok</w:t>
      </w:r>
    </w:p>
    <w:p w:rsidR="00D71D9A" w:rsidRDefault="00D71D9A" w:rsidP="00D71D9A">
      <w:pPr>
        <w:jc w:val="center"/>
        <w:rPr>
          <w:rFonts w:cs="Myriad Pro"/>
          <w:b/>
          <w:bCs/>
          <w:i/>
          <w:iCs/>
          <w:color w:val="000000"/>
          <w:sz w:val="16"/>
          <w:szCs w:val="16"/>
        </w:rPr>
      </w:pPr>
      <w:r>
        <w:rPr>
          <w:rFonts w:cs="Myriad Pro"/>
          <w:b/>
          <w:bCs/>
          <w:i/>
          <w:iCs/>
          <w:color w:val="000000"/>
          <w:sz w:val="16"/>
          <w:szCs w:val="16"/>
        </w:rPr>
        <w:t>A kiválasztási szempontokat illetően (</w:t>
      </w:r>
      <w:r>
        <w:rPr>
          <w:rFonts w:cs="Myriad Pro"/>
          <w:color w:val="000000"/>
          <w:sz w:val="16"/>
          <w:szCs w:val="16"/>
        </w:rPr>
        <w:t xml:space="preserve">α </w:t>
      </w:r>
      <w:r>
        <w:rPr>
          <w:rFonts w:cs="Myriad Pro"/>
          <w:b/>
          <w:bCs/>
          <w:i/>
          <w:iCs/>
          <w:color w:val="000000"/>
          <w:sz w:val="16"/>
          <w:szCs w:val="16"/>
        </w:rPr>
        <w:t xml:space="preserve">szakasz vagy </w:t>
      </w:r>
      <w:r w:rsidRPr="00E76381">
        <w:rPr>
          <w:rFonts w:cs="Myriad Pro"/>
          <w:b/>
          <w:bCs/>
          <w:i/>
          <w:iCs/>
          <w:color w:val="000000"/>
          <w:sz w:val="16"/>
          <w:szCs w:val="16"/>
          <w:highlight w:val="yellow"/>
        </w:rPr>
        <w:t>e rész A–D szakaszai</w:t>
      </w:r>
      <w:r>
        <w:rPr>
          <w:rFonts w:cs="Myriad Pro"/>
          <w:b/>
          <w:bCs/>
          <w:i/>
          <w:iCs/>
          <w:color w:val="000000"/>
          <w:sz w:val="16"/>
          <w:szCs w:val="16"/>
        </w:rPr>
        <w:t>), a gazdasági szereplő kijelenti a következőket:</w:t>
      </w:r>
    </w:p>
    <w:p w:rsidR="00D71D9A" w:rsidRDefault="00D71D9A" w:rsidP="00D71D9A">
      <w:pPr>
        <w:jc w:val="center"/>
        <w:rPr>
          <w:rFonts w:cs="Myriad Pro"/>
          <w:b/>
          <w:bCs/>
          <w:color w:val="000000"/>
          <w:sz w:val="13"/>
          <w:szCs w:val="13"/>
        </w:rPr>
      </w:pPr>
      <w:r>
        <w:rPr>
          <w:rFonts w:cs="Myriad Pro"/>
          <w:color w:val="000000"/>
          <w:sz w:val="16"/>
          <w:szCs w:val="16"/>
        </w:rPr>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71D9A" w:rsidRPr="004A15B5" w:rsidTr="0059452B">
        <w:tc>
          <w:tcPr>
            <w:tcW w:w="9212" w:type="dxa"/>
            <w:shd w:val="clear" w:color="auto" w:fill="BFBFBF"/>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D71D9A" w:rsidRDefault="00D71D9A" w:rsidP="00D71D9A">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71D9A" w:rsidRPr="004A15B5" w:rsidTr="0059452B">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lastRenderedPageBreak/>
              <w:t>Minden előírt kiválasztási szempont teljesítése</w:t>
            </w:r>
          </w:p>
        </w:tc>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71D9A" w:rsidRPr="004A15B5" w:rsidTr="0059452B">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bl>
    <w:p w:rsidR="00D71D9A" w:rsidRDefault="00D71D9A" w:rsidP="00D71D9A">
      <w:pPr>
        <w:jc w:val="both"/>
        <w:rPr>
          <w:rFonts w:cs="Myriad Pro"/>
          <w:b/>
          <w:bCs/>
          <w:i/>
          <w:iCs/>
          <w:color w:val="000000"/>
          <w:sz w:val="16"/>
          <w:szCs w:val="16"/>
        </w:rPr>
      </w:pPr>
    </w:p>
    <w:p w:rsidR="00D71D9A" w:rsidRDefault="00D71D9A" w:rsidP="00D71D9A">
      <w:pPr>
        <w:jc w:val="center"/>
        <w:rPr>
          <w:rFonts w:cs="Myriad Pro"/>
          <w:b/>
          <w:bCs/>
          <w:color w:val="000000"/>
          <w:sz w:val="13"/>
          <w:szCs w:val="13"/>
        </w:rPr>
      </w:pPr>
      <w:r>
        <w:rPr>
          <w:rFonts w:cs="Myriad Pro"/>
          <w:b/>
          <w:bCs/>
          <w:color w:val="000000"/>
          <w:sz w:val="16"/>
          <w:szCs w:val="16"/>
        </w:rPr>
        <w:t>A</w:t>
      </w:r>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71D9A" w:rsidRPr="004A15B5" w:rsidTr="0059452B">
        <w:tc>
          <w:tcPr>
            <w:tcW w:w="9212" w:type="dxa"/>
            <w:shd w:val="clear" w:color="auto" w:fill="BFBFBF"/>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D71D9A" w:rsidRDefault="00D71D9A" w:rsidP="00D71D9A">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71D9A" w:rsidRPr="004A15B5" w:rsidTr="0059452B">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71D9A" w:rsidRPr="004A15B5" w:rsidTr="0059452B">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 xml:space="preserve">szakmai vagy </w:t>
            </w:r>
            <w:proofErr w:type="gramStart"/>
            <w:r w:rsidRPr="004A15B5">
              <w:rPr>
                <w:rFonts w:cs="Myriad Pro"/>
                <w:b/>
                <w:bCs/>
                <w:color w:val="000000"/>
                <w:sz w:val="16"/>
                <w:szCs w:val="16"/>
              </w:rPr>
              <w:t>cégnyilvántartásába</w:t>
            </w:r>
            <w:r w:rsidRPr="004A15B5">
              <w:rPr>
                <w:rStyle w:val="Lbjegyzet-hivatkozs"/>
                <w:rFonts w:cs="Myriad Pro"/>
                <w:b/>
                <w:bCs/>
                <w:color w:val="000000"/>
                <w:sz w:val="16"/>
                <w:szCs w:val="16"/>
              </w:rPr>
              <w:footnoteReference w:id="36"/>
            </w:r>
            <w:r w:rsidRPr="004A15B5">
              <w:rPr>
                <w:rFonts w:cs="Myriad Pro"/>
                <w:color w:val="000000"/>
                <w:sz w:val="16"/>
                <w:szCs w:val="16"/>
              </w:rPr>
              <w:t>:</w:t>
            </w:r>
            <w:proofErr w:type="gramEnd"/>
          </w:p>
          <w:p w:rsidR="00D71D9A" w:rsidRPr="004A15B5" w:rsidRDefault="00D71D9A" w:rsidP="0059452B">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71D9A" w:rsidRPr="004A15B5" w:rsidTr="0059452B">
        <w:tc>
          <w:tcPr>
            <w:tcW w:w="4606" w:type="dxa"/>
          </w:tcPr>
          <w:p w:rsidR="00D71D9A" w:rsidRPr="004A15B5" w:rsidRDefault="00D71D9A" w:rsidP="0059452B">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w:t>
            </w:r>
            <w:proofErr w:type="gramStart"/>
            <w:r w:rsidRPr="004A15B5">
              <w:rPr>
                <w:rFonts w:cs="Myriad Pro"/>
                <w:color w:val="000000"/>
                <w:sz w:val="16"/>
                <w:szCs w:val="16"/>
              </w:rPr>
              <w:t>[ …</w:t>
            </w:r>
            <w:proofErr w:type="gramEnd"/>
            <w:r w:rsidRPr="004A15B5">
              <w:rPr>
                <w:rFonts w:cs="Myriad Pro"/>
                <w:color w:val="000000"/>
                <w:sz w:val="16"/>
                <w:szCs w:val="16"/>
              </w:rPr>
              <w:t xml:space="preserve">] [  ] Igen [  ] Nem </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D71D9A" w:rsidRDefault="00D71D9A" w:rsidP="00D71D9A">
      <w:pPr>
        <w:jc w:val="both"/>
        <w:rPr>
          <w:rFonts w:cs="Myriad Pro"/>
          <w:b/>
          <w:bCs/>
          <w:i/>
          <w:iCs/>
          <w:color w:val="000000"/>
          <w:sz w:val="16"/>
          <w:szCs w:val="16"/>
        </w:rPr>
      </w:pPr>
    </w:p>
    <w:p w:rsidR="00D71D9A" w:rsidRDefault="00D71D9A" w:rsidP="00D71D9A">
      <w:pPr>
        <w:jc w:val="center"/>
        <w:rPr>
          <w:rFonts w:cs="Myriad Pro"/>
          <w:b/>
          <w:bCs/>
          <w:color w:val="000000"/>
          <w:sz w:val="13"/>
          <w:szCs w:val="13"/>
        </w:rPr>
      </w:pPr>
      <w:r>
        <w:rPr>
          <w:rFonts w:cs="Myriad Pro"/>
          <w:b/>
          <w:bCs/>
          <w:color w:val="000000"/>
          <w:sz w:val="16"/>
          <w:szCs w:val="16"/>
        </w:rPr>
        <w:t xml:space="preserve">B: </w:t>
      </w:r>
      <w:r w:rsidRPr="00E546F6">
        <w:rPr>
          <w:rFonts w:cs="Myriad Pro"/>
          <w:b/>
          <w:bCs/>
          <w:color w:val="000000"/>
          <w:sz w:val="16"/>
          <w:szCs w:val="16"/>
          <w:highlight w:val="yellow"/>
        </w:rPr>
        <w:t>G</w:t>
      </w:r>
      <w:r w:rsidRPr="00E546F6">
        <w:rPr>
          <w:rFonts w:cs="Myriad Pro"/>
          <w:b/>
          <w:bCs/>
          <w:color w:val="000000"/>
          <w:sz w:val="13"/>
          <w:szCs w:val="13"/>
          <w:highlight w:val="yellow"/>
        </w:rPr>
        <w:t xml:space="preserve">AZDASÁGI </w:t>
      </w:r>
      <w:proofErr w:type="gramStart"/>
      <w:r w:rsidRPr="00E546F6">
        <w:rPr>
          <w:rFonts w:cs="Myriad Pro"/>
          <w:b/>
          <w:bCs/>
          <w:color w:val="000000"/>
          <w:sz w:val="13"/>
          <w:szCs w:val="13"/>
          <w:highlight w:val="yellow"/>
        </w:rPr>
        <w:t>ÉS</w:t>
      </w:r>
      <w:proofErr w:type="gramEnd"/>
      <w:r w:rsidRPr="00E546F6">
        <w:rPr>
          <w:rFonts w:cs="Myriad Pro"/>
          <w:b/>
          <w:bCs/>
          <w:color w:val="000000"/>
          <w:sz w:val="13"/>
          <w:szCs w:val="13"/>
          <w:highlight w:val="yellow"/>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71D9A" w:rsidRPr="004A15B5" w:rsidTr="0059452B">
        <w:tc>
          <w:tcPr>
            <w:tcW w:w="9212" w:type="dxa"/>
            <w:shd w:val="clear" w:color="auto" w:fill="BFBFBF"/>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D71D9A" w:rsidRDefault="00D71D9A" w:rsidP="00D71D9A">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71D9A" w:rsidRPr="004A15B5" w:rsidTr="0059452B">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71D9A" w:rsidRPr="004A15B5" w:rsidTr="0059452B">
        <w:tc>
          <w:tcPr>
            <w:tcW w:w="4606" w:type="dxa"/>
          </w:tcPr>
          <w:p w:rsidR="00D71D9A" w:rsidRPr="004A15B5" w:rsidRDefault="00D71D9A" w:rsidP="0059452B">
            <w:pPr>
              <w:spacing w:after="120" w:line="240" w:lineRule="auto"/>
              <w:jc w:val="both"/>
              <w:rPr>
                <w:rFonts w:cs="Myriad Pro"/>
                <w:color w:val="000000"/>
                <w:sz w:val="16"/>
                <w:szCs w:val="16"/>
              </w:rPr>
            </w:pPr>
            <w:r w:rsidRPr="00E76381">
              <w:rPr>
                <w:rFonts w:cs="Myriad Pro"/>
                <w:i/>
                <w:iCs/>
                <w:color w:val="000000"/>
                <w:sz w:val="16"/>
                <w:szCs w:val="16"/>
                <w:highlight w:val="yellow"/>
              </w:rPr>
              <w:t xml:space="preserve">1a) </w:t>
            </w:r>
            <w:proofErr w:type="gramStart"/>
            <w:r w:rsidRPr="00E76381">
              <w:rPr>
                <w:rFonts w:cs="Myriad Pro"/>
                <w:color w:val="000000"/>
                <w:sz w:val="16"/>
                <w:szCs w:val="16"/>
                <w:highlight w:val="yellow"/>
              </w:rPr>
              <w:t>A</w:t>
            </w:r>
            <w:proofErr w:type="gramEnd"/>
            <w:r w:rsidRPr="00E76381">
              <w:rPr>
                <w:rFonts w:cs="Myriad Pro"/>
                <w:color w:val="000000"/>
                <w:sz w:val="16"/>
                <w:szCs w:val="16"/>
                <w:highlight w:val="yellow"/>
              </w:rPr>
              <w:t xml:space="preserve"> gazdasági szereplő („általános”) </w:t>
            </w:r>
            <w:r w:rsidRPr="00E76381">
              <w:rPr>
                <w:rFonts w:cs="Myriad Pro"/>
                <w:b/>
                <w:bCs/>
                <w:color w:val="000000"/>
                <w:sz w:val="16"/>
                <w:szCs w:val="16"/>
                <w:highlight w:val="yellow"/>
              </w:rPr>
              <w:t xml:space="preserve">éves árbevétele </w:t>
            </w:r>
            <w:r w:rsidRPr="00E76381">
              <w:rPr>
                <w:rFonts w:cs="Myriad Pro"/>
                <w:color w:val="000000"/>
                <w:sz w:val="16"/>
                <w:szCs w:val="16"/>
                <w:highlight w:val="yellow"/>
              </w:rPr>
              <w:t>a vonatkozó hirdetményben vagy a közbeszerzési dokumentumokban előírt számú pénzügyi évben a következő:</w:t>
            </w:r>
          </w:p>
          <w:p w:rsidR="00D71D9A" w:rsidRPr="004A15B5" w:rsidRDefault="00D71D9A" w:rsidP="0059452B">
            <w:pPr>
              <w:spacing w:after="120" w:line="240" w:lineRule="auto"/>
              <w:jc w:val="both"/>
              <w:rPr>
                <w:rFonts w:cs="Myriad Pro"/>
                <w:b/>
                <w:bCs/>
                <w:color w:val="000000"/>
                <w:sz w:val="16"/>
                <w:szCs w:val="16"/>
              </w:rPr>
            </w:pPr>
            <w:r w:rsidRPr="004A15B5">
              <w:rPr>
                <w:rFonts w:cs="Myriad Pro"/>
                <w:b/>
                <w:bCs/>
                <w:color w:val="000000"/>
                <w:sz w:val="16"/>
                <w:szCs w:val="16"/>
              </w:rPr>
              <w:t>Vagy</w:t>
            </w:r>
          </w:p>
          <w:p w:rsidR="00D71D9A" w:rsidRPr="004A15B5" w:rsidRDefault="00D71D9A" w:rsidP="0059452B">
            <w:pPr>
              <w:spacing w:after="120" w:line="240" w:lineRule="auto"/>
              <w:jc w:val="both"/>
              <w:rPr>
                <w:rFonts w:cs="Myriad Pro"/>
                <w:b/>
                <w:bCs/>
                <w:color w:val="000000"/>
                <w:sz w:val="16"/>
                <w:szCs w:val="16"/>
              </w:rPr>
            </w:pPr>
            <w:r w:rsidRPr="004A15B5">
              <w:rPr>
                <w:rFonts w:cs="Myriad Pro"/>
                <w:i/>
                <w:iCs/>
                <w:color w:val="000000"/>
                <w:sz w:val="16"/>
                <w:szCs w:val="16"/>
              </w:rPr>
              <w:t xml:space="preserve">1b)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vonatkozó hirdetményben vagy a közbeszerzési dokumentumokban előírt számú évben a következő</w:t>
            </w:r>
            <w:r w:rsidRPr="004A15B5">
              <w:rPr>
                <w:rStyle w:val="Lbjegyzet-hivatkozs"/>
                <w:rFonts w:cs="Myriad Pro"/>
                <w:b/>
                <w:bCs/>
                <w:color w:val="000000"/>
                <w:sz w:val="16"/>
                <w:szCs w:val="16"/>
              </w:rPr>
              <w:footnoteReference w:id="37"/>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71D9A" w:rsidRPr="00845A41" w:rsidRDefault="00D71D9A" w:rsidP="0059452B">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év: [……] árbevétel:[……][…]pénznem</w:t>
            </w:r>
          </w:p>
          <w:p w:rsidR="00D71D9A" w:rsidRPr="00845A41" w:rsidRDefault="00D71D9A" w:rsidP="0059452B">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rsidR="00D71D9A" w:rsidRPr="004A15B5" w:rsidRDefault="00D71D9A" w:rsidP="0059452B">
            <w:pPr>
              <w:spacing w:after="0" w:line="240" w:lineRule="auto"/>
              <w:jc w:val="both"/>
              <w:rPr>
                <w:rFonts w:cs="Myriad Pro"/>
                <w:color w:val="000000"/>
                <w:sz w:val="16"/>
                <w:szCs w:val="16"/>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(évek száma, átlagos árbevétel)</w:t>
            </w:r>
            <w:r w:rsidRPr="004A15B5">
              <w:rPr>
                <w:rFonts w:cs="Myriad Pro"/>
                <w:b/>
                <w:bCs/>
                <w:color w:val="000000"/>
                <w:sz w:val="16"/>
                <w:szCs w:val="16"/>
              </w:rPr>
              <w:t xml:space="preserve">: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xml:space="preserve">],[……][…]pénznem </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D71D9A" w:rsidRPr="004A15B5" w:rsidTr="0059452B">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i/>
                <w:iCs/>
                <w:color w:val="000000"/>
                <w:sz w:val="16"/>
                <w:szCs w:val="16"/>
              </w:rPr>
              <w:t xml:space="preserve">2a)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év: [……] árbevétel:[……][…]pénznem</w:t>
            </w:r>
          </w:p>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tc>
      </w:tr>
      <w:tr w:rsidR="00D71D9A" w:rsidRPr="004A15B5" w:rsidTr="0059452B">
        <w:tc>
          <w:tcPr>
            <w:tcW w:w="4606" w:type="dxa"/>
          </w:tcPr>
          <w:p w:rsidR="00D71D9A" w:rsidRPr="004A15B5" w:rsidRDefault="00D71D9A" w:rsidP="0059452B">
            <w:pPr>
              <w:spacing w:after="120" w:line="240" w:lineRule="auto"/>
              <w:jc w:val="both"/>
              <w:rPr>
                <w:rFonts w:cs="Myriad Pro"/>
                <w:b/>
                <w:bCs/>
                <w:color w:val="000000"/>
                <w:sz w:val="16"/>
                <w:szCs w:val="16"/>
              </w:rPr>
            </w:pPr>
            <w:r w:rsidRPr="004A15B5">
              <w:rPr>
                <w:rFonts w:cs="Myriad Pro"/>
                <w:i/>
                <w:iCs/>
                <w:color w:val="000000"/>
                <w:sz w:val="16"/>
                <w:szCs w:val="16"/>
              </w:rPr>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8"/>
            </w:r>
            <w:r w:rsidRPr="004A15B5">
              <w:rPr>
                <w:rFonts w:cs="Myriad Pro"/>
                <w:b/>
                <w:bCs/>
                <w:color w:val="000000"/>
                <w:sz w:val="16"/>
                <w:szCs w:val="16"/>
              </w:rPr>
              <w:t>:</w:t>
            </w:r>
          </w:p>
          <w:p w:rsidR="00D71D9A" w:rsidRPr="004A15B5" w:rsidRDefault="00D71D9A" w:rsidP="0059452B">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információ elektronikusan elérhető, kérjük, adja </w:t>
            </w:r>
            <w:r w:rsidRPr="004A15B5">
              <w:rPr>
                <w:rFonts w:cs="Myriad Pro"/>
                <w:i/>
                <w:iCs/>
                <w:color w:val="000000"/>
                <w:sz w:val="16"/>
                <w:szCs w:val="16"/>
              </w:rPr>
              <w:lastRenderedPageBreak/>
              <w:t>meg a következő információkat:</w:t>
            </w:r>
          </w:p>
        </w:tc>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lastRenderedPageBreak/>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D71D9A" w:rsidRPr="004A15B5" w:rsidRDefault="00D71D9A" w:rsidP="0059452B">
            <w:pPr>
              <w:spacing w:after="120" w:line="240" w:lineRule="auto"/>
              <w:jc w:val="both"/>
              <w:rPr>
                <w:rFonts w:cs="Myriad Pro"/>
                <w:color w:val="000000"/>
                <w:sz w:val="16"/>
                <w:szCs w:val="16"/>
              </w:rPr>
            </w:pPr>
          </w:p>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71D9A" w:rsidRPr="004A15B5" w:rsidTr="0059452B">
        <w:tc>
          <w:tcPr>
            <w:tcW w:w="4606" w:type="dxa"/>
          </w:tcPr>
          <w:p w:rsidR="00D71D9A" w:rsidRPr="004A15B5" w:rsidRDefault="00D71D9A" w:rsidP="0059452B">
            <w:pPr>
              <w:spacing w:after="120" w:line="240" w:lineRule="auto"/>
              <w:jc w:val="both"/>
              <w:rPr>
                <w:rFonts w:cs="Myriad Pro"/>
                <w:i/>
                <w:iCs/>
                <w:color w:val="000000"/>
                <w:sz w:val="16"/>
                <w:szCs w:val="16"/>
              </w:rPr>
            </w:pPr>
            <w:r w:rsidRPr="004A15B5">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w:t>
            </w:r>
          </w:p>
        </w:tc>
      </w:tr>
      <w:tr w:rsidR="00D71D9A" w:rsidRPr="004A15B5" w:rsidTr="0059452B">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39"/>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rsidR="00D71D9A" w:rsidRPr="004A15B5" w:rsidRDefault="00D71D9A" w:rsidP="0059452B">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71D9A" w:rsidRPr="004A15B5" w:rsidRDefault="00D71D9A" w:rsidP="0059452B">
            <w:pPr>
              <w:spacing w:after="1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0"/>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1"/>
            </w:r>
          </w:p>
          <w:p w:rsidR="00D71D9A" w:rsidRPr="004A15B5" w:rsidRDefault="00D71D9A" w:rsidP="0059452B">
            <w:pPr>
              <w:spacing w:after="120" w:line="240" w:lineRule="auto"/>
              <w:jc w:val="both"/>
              <w:rPr>
                <w:rFonts w:cs="Myriad Pro"/>
                <w:color w:val="000000"/>
                <w:sz w:val="10"/>
                <w:szCs w:val="10"/>
              </w:rPr>
            </w:pPr>
          </w:p>
          <w:p w:rsidR="00D71D9A" w:rsidRPr="004A15B5" w:rsidRDefault="00D71D9A" w:rsidP="0059452B">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71D9A" w:rsidRPr="004A15B5" w:rsidTr="0059452B">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D71D9A" w:rsidRPr="004A15B5" w:rsidRDefault="00D71D9A" w:rsidP="0059452B">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71D9A" w:rsidRPr="004A15B5" w:rsidRDefault="00D71D9A" w:rsidP="0059452B">
            <w:pPr>
              <w:spacing w:after="24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D71D9A" w:rsidRPr="004A15B5" w:rsidRDefault="00D71D9A" w:rsidP="0059452B">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71D9A" w:rsidRPr="004A15B5" w:rsidTr="0059452B">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D71D9A" w:rsidRPr="004A15B5" w:rsidRDefault="00D71D9A" w:rsidP="0059452B">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w:t>
            </w:r>
          </w:p>
          <w:p w:rsidR="00D71D9A" w:rsidRPr="004A15B5" w:rsidRDefault="00D71D9A" w:rsidP="0059452B">
            <w:pPr>
              <w:spacing w:after="120" w:line="240" w:lineRule="auto"/>
              <w:jc w:val="both"/>
              <w:rPr>
                <w:rFonts w:cs="Myriad Pro"/>
                <w:color w:val="000000"/>
                <w:sz w:val="16"/>
                <w:szCs w:val="16"/>
              </w:rPr>
            </w:pPr>
          </w:p>
          <w:p w:rsidR="00D71D9A" w:rsidRPr="004A15B5" w:rsidRDefault="00D71D9A" w:rsidP="0059452B">
            <w:pPr>
              <w:spacing w:after="120" w:line="240" w:lineRule="auto"/>
              <w:jc w:val="both"/>
              <w:rPr>
                <w:rFonts w:cs="Myriad Pro"/>
                <w:color w:val="000000"/>
                <w:sz w:val="16"/>
                <w:szCs w:val="16"/>
              </w:rPr>
            </w:pPr>
          </w:p>
          <w:p w:rsidR="00D71D9A" w:rsidRPr="004A15B5" w:rsidRDefault="00D71D9A" w:rsidP="0059452B">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D71D9A" w:rsidRDefault="00D71D9A" w:rsidP="00D71D9A">
      <w:pPr>
        <w:jc w:val="both"/>
        <w:rPr>
          <w:rFonts w:cs="Myriad Pro"/>
          <w:b/>
          <w:bCs/>
          <w:i/>
          <w:iCs/>
          <w:color w:val="000000"/>
          <w:sz w:val="16"/>
          <w:szCs w:val="16"/>
        </w:rPr>
      </w:pPr>
    </w:p>
    <w:p w:rsidR="00D71D9A" w:rsidRDefault="00D71D9A" w:rsidP="00D71D9A">
      <w:pPr>
        <w:jc w:val="center"/>
        <w:rPr>
          <w:rFonts w:cs="Myriad Pro"/>
          <w:b/>
          <w:bCs/>
          <w:color w:val="000000"/>
          <w:sz w:val="13"/>
          <w:szCs w:val="13"/>
        </w:rPr>
      </w:pPr>
      <w:r>
        <w:rPr>
          <w:rFonts w:cs="Myriad Pro"/>
          <w:b/>
          <w:bCs/>
          <w:color w:val="000000"/>
          <w:sz w:val="16"/>
          <w:szCs w:val="16"/>
        </w:rPr>
        <w:t xml:space="preserve">C: </w:t>
      </w:r>
      <w:r w:rsidRPr="00E76381">
        <w:rPr>
          <w:rFonts w:cs="Myriad Pro"/>
          <w:b/>
          <w:bCs/>
          <w:color w:val="000000"/>
          <w:sz w:val="16"/>
          <w:szCs w:val="16"/>
          <w:highlight w:val="yellow"/>
        </w:rPr>
        <w:t>T</w:t>
      </w:r>
      <w:r w:rsidRPr="00E76381">
        <w:rPr>
          <w:rFonts w:cs="Myriad Pro"/>
          <w:b/>
          <w:bCs/>
          <w:color w:val="000000"/>
          <w:sz w:val="13"/>
          <w:szCs w:val="13"/>
          <w:highlight w:val="yellow"/>
        </w:rPr>
        <w:t xml:space="preserve">ECHNIKAI </w:t>
      </w:r>
      <w:proofErr w:type="gramStart"/>
      <w:r w:rsidRPr="00E76381">
        <w:rPr>
          <w:rFonts w:cs="Myriad Pro"/>
          <w:b/>
          <w:bCs/>
          <w:color w:val="000000"/>
          <w:sz w:val="13"/>
          <w:szCs w:val="13"/>
          <w:highlight w:val="yellow"/>
        </w:rPr>
        <w:t>ÉS</w:t>
      </w:r>
      <w:proofErr w:type="gramEnd"/>
      <w:r w:rsidRPr="00E76381">
        <w:rPr>
          <w:rFonts w:cs="Myriad Pro"/>
          <w:b/>
          <w:bCs/>
          <w:color w:val="000000"/>
          <w:sz w:val="13"/>
          <w:szCs w:val="13"/>
          <w:highlight w:val="yellow"/>
        </w:rPr>
        <w:t xml:space="preserve"> SZAKMAI ALKALMASSÁG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71D9A" w:rsidRPr="004A15B5" w:rsidTr="0059452B">
        <w:tc>
          <w:tcPr>
            <w:tcW w:w="9212" w:type="dxa"/>
            <w:shd w:val="clear" w:color="auto" w:fill="BFBFBF"/>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D71D9A" w:rsidRDefault="00D71D9A" w:rsidP="00D71D9A">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71D9A" w:rsidRPr="004A15B5" w:rsidTr="0059452B">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71D9A" w:rsidRPr="004A15B5" w:rsidTr="0059452B">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2"/>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71D9A" w:rsidRPr="004A15B5" w:rsidTr="0059452B">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1b)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árubeszerzésre és szolgáltatásnyújtásra irányuló közbeszerzési szerződések </w:t>
            </w:r>
            <w:r w:rsidRPr="004A15B5">
              <w:rPr>
                <w:rFonts w:cs="Myriad Pro"/>
                <w:color w:val="000000"/>
                <w:sz w:val="16"/>
                <w:szCs w:val="16"/>
                <w:highlight w:val="lightGray"/>
              </w:rPr>
              <w:t>esetében:</w:t>
            </w:r>
          </w:p>
          <w:p w:rsidR="00D71D9A" w:rsidRPr="004A15B5" w:rsidRDefault="00D71D9A" w:rsidP="0059452B">
            <w:pPr>
              <w:spacing w:after="0" w:line="240" w:lineRule="auto"/>
              <w:jc w:val="both"/>
              <w:rPr>
                <w:rFonts w:cs="Myriad Pro"/>
                <w:b/>
                <w:bCs/>
                <w:i/>
                <w:iCs/>
                <w:color w:val="000000"/>
                <w:sz w:val="16"/>
                <w:szCs w:val="16"/>
              </w:rPr>
            </w:pPr>
            <w:r w:rsidRPr="00F83A24">
              <w:rPr>
                <w:rFonts w:cs="Myriad Pro"/>
                <w:color w:val="000000"/>
                <w:sz w:val="16"/>
                <w:szCs w:val="16"/>
                <w:highlight w:val="yellow"/>
              </w:rPr>
              <w:t>A referencia-időszak folyamán</w:t>
            </w:r>
            <w:r w:rsidRPr="00F83A24">
              <w:rPr>
                <w:rStyle w:val="Lbjegyzet-hivatkozs"/>
                <w:rFonts w:cs="Myriad Pro"/>
                <w:color w:val="000000"/>
                <w:sz w:val="16"/>
                <w:szCs w:val="16"/>
                <w:highlight w:val="yellow"/>
              </w:rPr>
              <w:footnoteReference w:id="43"/>
            </w:r>
            <w:r w:rsidRPr="00F83A24">
              <w:rPr>
                <w:rFonts w:cs="Myriad Pro"/>
                <w:color w:val="000000"/>
                <w:sz w:val="10"/>
                <w:szCs w:val="10"/>
                <w:highlight w:val="yellow"/>
              </w:rPr>
              <w:t xml:space="preserve"> </w:t>
            </w:r>
            <w:r w:rsidRPr="00F83A24">
              <w:rPr>
                <w:rFonts w:cs="Myriad Pro"/>
                <w:color w:val="000000"/>
                <w:sz w:val="16"/>
                <w:szCs w:val="16"/>
                <w:highlight w:val="yellow"/>
              </w:rPr>
              <w:t xml:space="preserve">a gazdasági szereplő </w:t>
            </w:r>
            <w:r w:rsidRPr="00F83A24">
              <w:rPr>
                <w:rFonts w:cs="Myriad Pro"/>
                <w:b/>
                <w:bCs/>
                <w:color w:val="000000"/>
                <w:sz w:val="16"/>
                <w:szCs w:val="16"/>
                <w:highlight w:val="yellow"/>
              </w:rPr>
              <w:t xml:space="preserve">a meghatározott típusokon belül a következő főbb szállításokat végezte, vagy a következő főbb szolgáltatásokat nyújtotta: </w:t>
            </w:r>
            <w:r w:rsidRPr="00F83A24">
              <w:rPr>
                <w:rFonts w:cs="Myriad Pro"/>
                <w:color w:val="000000"/>
                <w:sz w:val="16"/>
                <w:szCs w:val="16"/>
                <w:highlight w:val="yellow"/>
              </w:rPr>
              <w:t xml:space="preserve">A lista </w:t>
            </w:r>
            <w:r w:rsidRPr="00F83A24">
              <w:rPr>
                <w:rFonts w:cs="Myriad Pro"/>
                <w:color w:val="000000"/>
                <w:sz w:val="16"/>
                <w:szCs w:val="16"/>
                <w:highlight w:val="yellow"/>
              </w:rPr>
              <w:lastRenderedPageBreak/>
              <w:t xml:space="preserve">elkészítésekor kérjük, tüntesse fel az összegeket, a dátumokat és a közületi vagy </w:t>
            </w:r>
            <w:proofErr w:type="gramStart"/>
            <w:r w:rsidRPr="00F83A24">
              <w:rPr>
                <w:rFonts w:cs="Myriad Pro"/>
                <w:color w:val="000000"/>
                <w:sz w:val="16"/>
                <w:szCs w:val="16"/>
                <w:highlight w:val="yellow"/>
              </w:rPr>
              <w:t>magánmegrendelőket</w:t>
            </w:r>
            <w:r w:rsidRPr="004A15B5">
              <w:rPr>
                <w:rStyle w:val="Lbjegyzet-hivatkozs"/>
                <w:rFonts w:cs="Myriad Pro"/>
                <w:color w:val="000000"/>
                <w:sz w:val="16"/>
                <w:szCs w:val="16"/>
              </w:rPr>
              <w:footnoteReference w:id="44"/>
            </w:r>
            <w:r w:rsidRPr="004A15B5">
              <w:rPr>
                <w:rFonts w:cs="Myriad Pro"/>
                <w:color w:val="000000"/>
                <w:sz w:val="16"/>
                <w:szCs w:val="16"/>
              </w:rPr>
              <w:t>:</w:t>
            </w:r>
            <w:proofErr w:type="gramEnd"/>
          </w:p>
        </w:tc>
        <w:tc>
          <w:tcPr>
            <w:tcW w:w="4606" w:type="dxa"/>
          </w:tcPr>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lastRenderedPageBreak/>
              <w:t>Évek száma (ezt az időszakot a vonatkozó hirdetmény vagy a közbeszerzési dokumentumok határozzák meg): […]</w:t>
            </w:r>
          </w:p>
          <w:p w:rsidR="00D71D9A" w:rsidRPr="004A15B5" w:rsidRDefault="00D71D9A" w:rsidP="0059452B">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D71D9A" w:rsidRPr="004A15B5" w:rsidTr="0059452B">
              <w:tc>
                <w:tcPr>
                  <w:tcW w:w="1093" w:type="dxa"/>
                  <w:tcBorders>
                    <w:top w:val="single" w:sz="4" w:space="0" w:color="auto"/>
                    <w:left w:val="single" w:sz="4" w:space="0" w:color="auto"/>
                    <w:bottom w:val="single" w:sz="4" w:space="0" w:color="auto"/>
                    <w:right w:val="single" w:sz="4" w:space="0" w:color="auto"/>
                  </w:tcBorders>
                </w:tcPr>
                <w:p w:rsidR="00D71D9A" w:rsidRPr="00845A41" w:rsidRDefault="00D71D9A" w:rsidP="0059452B">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D71D9A" w:rsidRPr="00845A41" w:rsidRDefault="00D71D9A" w:rsidP="0059452B">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D71D9A" w:rsidRPr="00845A41" w:rsidRDefault="00D71D9A" w:rsidP="0059452B">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D71D9A" w:rsidRPr="004A15B5" w:rsidRDefault="00D71D9A" w:rsidP="0059452B">
                  <w:pPr>
                    <w:spacing w:after="0" w:line="240" w:lineRule="auto"/>
                    <w:jc w:val="both"/>
                    <w:rPr>
                      <w:rFonts w:cs="Myriad Pro"/>
                      <w:b/>
                      <w:bCs/>
                      <w:i/>
                      <w:iCs/>
                      <w:color w:val="000000"/>
                      <w:sz w:val="16"/>
                      <w:szCs w:val="16"/>
                    </w:rPr>
                  </w:pPr>
                  <w:r w:rsidRPr="00845A41">
                    <w:rPr>
                      <w:rFonts w:cs="Myriad Pro"/>
                      <w:color w:val="000000"/>
                      <w:sz w:val="16"/>
                      <w:szCs w:val="16"/>
                      <w:highlight w:val="yellow"/>
                    </w:rPr>
                    <w:t>megrendelők</w:t>
                  </w:r>
                </w:p>
              </w:tc>
            </w:tr>
            <w:tr w:rsidR="00D71D9A" w:rsidRPr="004A15B5" w:rsidTr="0059452B">
              <w:tc>
                <w:tcPr>
                  <w:tcW w:w="1093" w:type="dxa"/>
                  <w:tcBorders>
                    <w:top w:val="single" w:sz="4" w:space="0" w:color="auto"/>
                    <w:left w:val="single" w:sz="4" w:space="0" w:color="auto"/>
                    <w:bottom w:val="single" w:sz="4" w:space="0" w:color="auto"/>
                    <w:right w:val="single" w:sz="4" w:space="0" w:color="auto"/>
                  </w:tcBorders>
                </w:tcPr>
                <w:p w:rsidR="00D71D9A" w:rsidRPr="004A15B5" w:rsidRDefault="00D71D9A" w:rsidP="0059452B">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D71D9A" w:rsidRPr="004A15B5" w:rsidRDefault="00D71D9A" w:rsidP="0059452B">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D71D9A" w:rsidRPr="004A15B5" w:rsidRDefault="00D71D9A" w:rsidP="0059452B">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D71D9A" w:rsidRPr="004A15B5" w:rsidRDefault="00D71D9A" w:rsidP="0059452B">
                  <w:pPr>
                    <w:spacing w:after="0" w:line="240" w:lineRule="auto"/>
                    <w:jc w:val="both"/>
                    <w:rPr>
                      <w:rFonts w:cs="Myriad Pro"/>
                      <w:b/>
                      <w:bCs/>
                      <w:i/>
                      <w:iCs/>
                      <w:color w:val="000000"/>
                      <w:sz w:val="16"/>
                      <w:szCs w:val="16"/>
                    </w:rPr>
                  </w:pPr>
                </w:p>
              </w:tc>
            </w:tr>
          </w:tbl>
          <w:p w:rsidR="00D71D9A" w:rsidRPr="004A15B5" w:rsidRDefault="00D71D9A" w:rsidP="0059452B">
            <w:pPr>
              <w:spacing w:after="0" w:line="240" w:lineRule="auto"/>
              <w:jc w:val="both"/>
              <w:rPr>
                <w:rFonts w:cs="Myriad Pro"/>
                <w:b/>
                <w:bCs/>
                <w:i/>
                <w:iCs/>
                <w:color w:val="000000"/>
                <w:sz w:val="16"/>
                <w:szCs w:val="16"/>
              </w:rPr>
            </w:pPr>
          </w:p>
        </w:tc>
      </w:tr>
      <w:tr w:rsidR="00D71D9A" w:rsidRPr="004A15B5" w:rsidTr="0059452B">
        <w:tc>
          <w:tcPr>
            <w:tcW w:w="4606" w:type="dxa"/>
          </w:tcPr>
          <w:p w:rsidR="00D71D9A" w:rsidRPr="00F83A24" w:rsidRDefault="00D71D9A" w:rsidP="0059452B">
            <w:pPr>
              <w:spacing w:after="120" w:line="240" w:lineRule="auto"/>
              <w:jc w:val="both"/>
              <w:rPr>
                <w:rFonts w:cs="Myriad Pro"/>
                <w:color w:val="000000"/>
                <w:sz w:val="16"/>
                <w:szCs w:val="16"/>
              </w:rPr>
            </w:pPr>
            <w:r w:rsidRPr="00F83A24">
              <w:rPr>
                <w:rFonts w:cs="Myriad Pro"/>
                <w:color w:val="000000"/>
                <w:sz w:val="16"/>
                <w:szCs w:val="16"/>
              </w:rPr>
              <w:lastRenderedPageBreak/>
              <w:t xml:space="preserve">2) A gazdasági szereplő a következő </w:t>
            </w:r>
            <w:r w:rsidRPr="00F83A24">
              <w:rPr>
                <w:rFonts w:cs="Myriad Pro"/>
                <w:b/>
                <w:bCs/>
                <w:color w:val="000000"/>
                <w:sz w:val="16"/>
                <w:szCs w:val="16"/>
              </w:rPr>
              <w:t>szakembereket vagy műszaki szervezeteket</w:t>
            </w:r>
            <w:r w:rsidRPr="00F83A24">
              <w:rPr>
                <w:rStyle w:val="Lbjegyzet-hivatkozs"/>
                <w:rFonts w:cs="Myriad Pro"/>
                <w:b/>
                <w:bCs/>
                <w:color w:val="000000"/>
                <w:sz w:val="16"/>
                <w:szCs w:val="16"/>
              </w:rPr>
              <w:footnoteReference w:id="45"/>
            </w:r>
            <w:r w:rsidRPr="00F83A24">
              <w:rPr>
                <w:rFonts w:cs="Myriad Pro"/>
                <w:b/>
                <w:bCs/>
                <w:color w:val="000000"/>
                <w:sz w:val="10"/>
                <w:szCs w:val="10"/>
              </w:rPr>
              <w:t xml:space="preserve"> </w:t>
            </w:r>
            <w:r w:rsidRPr="00F83A24">
              <w:rPr>
                <w:rFonts w:cs="Myriad Pro"/>
                <w:color w:val="000000"/>
                <w:sz w:val="16"/>
                <w:szCs w:val="16"/>
              </w:rPr>
              <w:t>veheti igénybe, különös tekintettel a minőség-ellenőrzésért felelős szakemberekre vagy szervezetekre:</w:t>
            </w:r>
          </w:p>
          <w:p w:rsidR="00D71D9A" w:rsidRPr="00F83A24" w:rsidRDefault="00D71D9A" w:rsidP="0059452B">
            <w:pPr>
              <w:spacing w:after="0" w:line="240" w:lineRule="auto"/>
              <w:jc w:val="both"/>
              <w:rPr>
                <w:rFonts w:cs="Myriad Pro"/>
                <w:b/>
                <w:bCs/>
                <w:i/>
                <w:iCs/>
                <w:color w:val="000000"/>
                <w:sz w:val="16"/>
                <w:szCs w:val="16"/>
              </w:rPr>
            </w:pPr>
            <w:r w:rsidRPr="00F83A24">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D71D9A" w:rsidRPr="00295EA3" w:rsidRDefault="00D71D9A" w:rsidP="0059452B">
            <w:pPr>
              <w:spacing w:after="0" w:line="240" w:lineRule="auto"/>
              <w:jc w:val="both"/>
              <w:rPr>
                <w:rFonts w:cs="Myriad Pro"/>
                <w:color w:val="000000"/>
                <w:sz w:val="16"/>
                <w:szCs w:val="16"/>
              </w:rPr>
            </w:pPr>
            <w:r w:rsidRPr="00295EA3">
              <w:rPr>
                <w:rFonts w:cs="Myriad Pro"/>
                <w:color w:val="000000"/>
                <w:sz w:val="16"/>
                <w:szCs w:val="16"/>
              </w:rPr>
              <w:t>[……]</w:t>
            </w:r>
          </w:p>
          <w:p w:rsidR="00D71D9A" w:rsidRPr="00F83A24" w:rsidRDefault="00D71D9A" w:rsidP="0059452B">
            <w:pPr>
              <w:spacing w:after="0" w:line="240" w:lineRule="auto"/>
              <w:jc w:val="both"/>
              <w:rPr>
                <w:rFonts w:cs="Myriad Pro"/>
                <w:color w:val="000000"/>
                <w:sz w:val="16"/>
                <w:szCs w:val="16"/>
              </w:rPr>
            </w:pPr>
          </w:p>
          <w:p w:rsidR="00D71D9A" w:rsidRPr="00F83A24" w:rsidRDefault="00D71D9A" w:rsidP="0059452B">
            <w:pPr>
              <w:spacing w:after="0" w:line="240" w:lineRule="auto"/>
              <w:jc w:val="both"/>
              <w:rPr>
                <w:rFonts w:cs="Myriad Pro"/>
                <w:b/>
                <w:bCs/>
                <w:i/>
                <w:iCs/>
                <w:color w:val="000000"/>
                <w:sz w:val="16"/>
                <w:szCs w:val="16"/>
              </w:rPr>
            </w:pPr>
            <w:r w:rsidRPr="00F83A24">
              <w:rPr>
                <w:rFonts w:cs="Myriad Pro"/>
                <w:color w:val="000000"/>
                <w:sz w:val="16"/>
                <w:szCs w:val="16"/>
              </w:rPr>
              <w:t>[……]</w:t>
            </w:r>
          </w:p>
        </w:tc>
      </w:tr>
      <w:tr w:rsidR="00D71D9A" w:rsidRPr="004A15B5" w:rsidTr="0059452B">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 xml:space="preserve">3) </w:t>
            </w:r>
            <w:r w:rsidRPr="00E76381">
              <w:rPr>
                <w:rFonts w:cs="Myriad Pro"/>
                <w:color w:val="000000"/>
                <w:sz w:val="16"/>
                <w:szCs w:val="16"/>
              </w:rPr>
              <w:t xml:space="preserve">A gazdasági szereplő </w:t>
            </w:r>
            <w:r w:rsidRPr="00E76381">
              <w:rPr>
                <w:rFonts w:cs="Myriad Pro"/>
                <w:b/>
                <w:bCs/>
                <w:color w:val="000000"/>
                <w:sz w:val="16"/>
                <w:szCs w:val="16"/>
              </w:rPr>
              <w:t xml:space="preserve">a minőség biztosítása érdekében </w:t>
            </w:r>
            <w:r w:rsidRPr="00E76381">
              <w:rPr>
                <w:rFonts w:cs="Myriad Pro"/>
                <w:color w:val="000000"/>
                <w:sz w:val="16"/>
                <w:szCs w:val="16"/>
              </w:rPr>
              <w:t xml:space="preserve">a következő </w:t>
            </w:r>
            <w:r w:rsidRPr="00E76381">
              <w:rPr>
                <w:rFonts w:cs="Myriad Pro"/>
                <w:b/>
                <w:bCs/>
                <w:color w:val="000000"/>
                <w:sz w:val="16"/>
                <w:szCs w:val="16"/>
              </w:rPr>
              <w:t xml:space="preserve">műszaki hátteret </w:t>
            </w:r>
            <w:r w:rsidRPr="00E76381">
              <w:rPr>
                <w:rFonts w:cs="Myriad Pro"/>
                <w:color w:val="000000"/>
                <w:sz w:val="16"/>
                <w:szCs w:val="16"/>
              </w:rPr>
              <w:t xml:space="preserve">veszi igénybe, valamint </w:t>
            </w:r>
            <w:r w:rsidRPr="00E76381">
              <w:rPr>
                <w:rFonts w:cs="Myriad Pro"/>
                <w:b/>
                <w:bCs/>
                <w:color w:val="000000"/>
                <w:sz w:val="16"/>
                <w:szCs w:val="16"/>
              </w:rPr>
              <w:t xml:space="preserve">tanulmányi és kutatási létesítményei </w:t>
            </w:r>
            <w:r w:rsidRPr="00E76381">
              <w:rPr>
                <w:rFonts w:cs="Myriad Pro"/>
                <w:color w:val="000000"/>
                <w:sz w:val="16"/>
                <w:szCs w:val="16"/>
              </w:rPr>
              <w:t>a következők:</w:t>
            </w:r>
          </w:p>
        </w:tc>
        <w:tc>
          <w:tcPr>
            <w:tcW w:w="4606" w:type="dxa"/>
          </w:tcPr>
          <w:p w:rsidR="00D71D9A" w:rsidRPr="004A15B5" w:rsidRDefault="00D71D9A" w:rsidP="0059452B">
            <w:pPr>
              <w:spacing w:after="0" w:line="240" w:lineRule="auto"/>
              <w:jc w:val="both"/>
              <w:rPr>
                <w:rFonts w:cs="Myriad Pro"/>
                <w:b/>
                <w:bCs/>
                <w:i/>
                <w:iCs/>
                <w:color w:val="000000"/>
                <w:sz w:val="16"/>
                <w:szCs w:val="16"/>
              </w:rPr>
            </w:pPr>
            <w:r w:rsidRPr="00295EA3">
              <w:rPr>
                <w:rFonts w:cs="Myriad Pro"/>
                <w:color w:val="000000"/>
                <w:sz w:val="16"/>
                <w:szCs w:val="16"/>
              </w:rPr>
              <w:t>[……]</w:t>
            </w:r>
          </w:p>
        </w:tc>
      </w:tr>
      <w:tr w:rsidR="00D71D9A" w:rsidRPr="004A15B5" w:rsidTr="0059452B">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proofErr w:type="spellStart"/>
            <w:r w:rsidRPr="004A15B5">
              <w:rPr>
                <w:rFonts w:cs="Myriad Pro"/>
                <w:b/>
                <w:bCs/>
                <w:color w:val="000000"/>
                <w:sz w:val="16"/>
                <w:szCs w:val="16"/>
              </w:rPr>
              <w:t>ellátásilánc-irányítási</w:t>
            </w:r>
            <w:proofErr w:type="spellEnd"/>
            <w:r w:rsidRPr="004A15B5">
              <w:rPr>
                <w:rFonts w:cs="Myriad Pro"/>
                <w:b/>
                <w:bCs/>
                <w:color w:val="000000"/>
                <w:sz w:val="16"/>
                <w:szCs w:val="16"/>
              </w:rPr>
              <w:t xml:space="preserve"> </w:t>
            </w:r>
            <w:r w:rsidRPr="004A15B5">
              <w:rPr>
                <w:rFonts w:cs="Myriad Pro"/>
                <w:color w:val="000000"/>
                <w:sz w:val="16"/>
                <w:szCs w:val="16"/>
              </w:rPr>
              <w:t>és ellenőrzési rendszereket tudja alkalmazni a szerződés teljesítése során:</w:t>
            </w:r>
          </w:p>
        </w:tc>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71D9A" w:rsidRPr="004A15B5" w:rsidTr="0059452B">
        <w:tc>
          <w:tcPr>
            <w:tcW w:w="4606" w:type="dxa"/>
          </w:tcPr>
          <w:p w:rsidR="00D71D9A" w:rsidRPr="004A15B5" w:rsidRDefault="00D71D9A" w:rsidP="0059452B">
            <w:pPr>
              <w:spacing w:after="1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6"/>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D71D9A" w:rsidRPr="004A15B5" w:rsidTr="0059452B">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D71D9A" w:rsidRPr="004A15B5" w:rsidRDefault="00D71D9A" w:rsidP="0059452B">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71D9A" w:rsidRPr="004A15B5" w:rsidTr="0059452B">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71D9A" w:rsidRPr="004A15B5" w:rsidTr="0059452B">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és vezetői létszáma az utolsó három évre vonatkozóan a következő volt:</w:t>
            </w:r>
          </w:p>
        </w:tc>
        <w:tc>
          <w:tcPr>
            <w:tcW w:w="4606" w:type="dxa"/>
          </w:tcPr>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w:t>
            </w:r>
          </w:p>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w:t>
            </w:r>
          </w:p>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w:t>
            </w:r>
          </w:p>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Év, vezetői létszám:</w:t>
            </w:r>
          </w:p>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w:t>
            </w:r>
          </w:p>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71D9A" w:rsidRPr="004A15B5" w:rsidTr="0059452B">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71D9A" w:rsidRPr="004A15B5" w:rsidTr="0059452B">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 xml:space="preserve">kíván esetleg harmadik féllel szerződést </w:t>
            </w:r>
            <w:proofErr w:type="gramStart"/>
            <w:r w:rsidRPr="004A15B5">
              <w:rPr>
                <w:rFonts w:cs="Myriad Pro"/>
                <w:b/>
                <w:bCs/>
                <w:color w:val="000000"/>
                <w:sz w:val="16"/>
                <w:szCs w:val="16"/>
              </w:rPr>
              <w:t>kötni</w:t>
            </w:r>
            <w:r w:rsidRPr="004A15B5">
              <w:rPr>
                <w:rStyle w:val="Lbjegyzet-hivatkozs"/>
                <w:rFonts w:cs="Myriad Pro"/>
                <w:b/>
                <w:bCs/>
                <w:color w:val="000000"/>
                <w:sz w:val="16"/>
                <w:szCs w:val="16"/>
              </w:rPr>
              <w:footnoteReference w:id="47"/>
            </w:r>
            <w:r w:rsidRPr="004A15B5">
              <w:rPr>
                <w:rFonts w:cs="Myriad Pro"/>
                <w:b/>
                <w:bCs/>
                <w:color w:val="000000"/>
                <w:sz w:val="16"/>
                <w:szCs w:val="16"/>
              </w:rPr>
              <w:t>:</w:t>
            </w:r>
            <w:proofErr w:type="gramEnd"/>
          </w:p>
        </w:tc>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71D9A" w:rsidRPr="004A15B5" w:rsidTr="0059452B">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Adott esetben a gazdasági szereplő továbbá kijelenti, hogy </w:t>
            </w:r>
            <w:r w:rsidRPr="004A15B5">
              <w:rPr>
                <w:rFonts w:cs="Myriad Pro"/>
                <w:color w:val="000000"/>
                <w:sz w:val="16"/>
                <w:szCs w:val="16"/>
              </w:rPr>
              <w:lastRenderedPageBreak/>
              <w:t>rendelkezésre fogja bocsátani az előírt hitelességi igazolásokat.</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b/>
                <w:bCs/>
                <w:i/>
                <w:iCs/>
                <w:color w:val="000000"/>
                <w:sz w:val="16"/>
                <w:szCs w:val="16"/>
              </w:rPr>
            </w:pPr>
            <w:r w:rsidRPr="004A15B5">
              <w:rPr>
                <w:rFonts w:cs="Myriad Pro"/>
                <w:i/>
                <w:iCs/>
                <w:color w:val="000000"/>
                <w:sz w:val="16"/>
                <w:szCs w:val="16"/>
              </w:rPr>
              <w:lastRenderedPageBreak/>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71D9A" w:rsidRPr="004A15B5" w:rsidTr="0059452B">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highlight w:val="lightGray"/>
              </w:rPr>
              <w:lastRenderedPageBreak/>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D71D9A" w:rsidRPr="004A15B5" w:rsidRDefault="00D71D9A" w:rsidP="0059452B">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D71D9A" w:rsidRPr="004A15B5" w:rsidRDefault="00D71D9A" w:rsidP="0059452B">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D71D9A" w:rsidRDefault="00D71D9A" w:rsidP="00D71D9A">
      <w:pPr>
        <w:jc w:val="both"/>
        <w:rPr>
          <w:rFonts w:cs="Myriad Pro"/>
          <w:b/>
          <w:bCs/>
          <w:i/>
          <w:iCs/>
          <w:color w:val="000000"/>
          <w:sz w:val="16"/>
          <w:szCs w:val="16"/>
        </w:rPr>
      </w:pPr>
    </w:p>
    <w:p w:rsidR="00D71D9A" w:rsidRDefault="00D71D9A" w:rsidP="00D71D9A">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71D9A" w:rsidRPr="004A15B5" w:rsidTr="0059452B">
        <w:tc>
          <w:tcPr>
            <w:tcW w:w="9212" w:type="dxa"/>
            <w:shd w:val="clear" w:color="auto" w:fill="BFBFBF"/>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D71D9A" w:rsidRDefault="00D71D9A" w:rsidP="00D71D9A">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71D9A" w:rsidRPr="004A15B5" w:rsidTr="0059452B">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71D9A" w:rsidRPr="004A15B5" w:rsidTr="0059452B">
        <w:tc>
          <w:tcPr>
            <w:tcW w:w="4606" w:type="dxa"/>
          </w:tcPr>
          <w:p w:rsidR="00D71D9A" w:rsidRPr="00982C23" w:rsidRDefault="00D71D9A" w:rsidP="0059452B">
            <w:pPr>
              <w:spacing w:after="120" w:line="240" w:lineRule="auto"/>
              <w:jc w:val="both"/>
              <w:rPr>
                <w:rFonts w:cs="Myriad Pro"/>
                <w:color w:val="000000"/>
                <w:sz w:val="16"/>
                <w:szCs w:val="16"/>
              </w:rPr>
            </w:pPr>
            <w:r w:rsidRPr="00982C23">
              <w:rPr>
                <w:rFonts w:cs="Myriad Pro"/>
                <w:color w:val="000000"/>
                <w:sz w:val="16"/>
                <w:szCs w:val="16"/>
              </w:rPr>
              <w:t xml:space="preserve">Be tud-e nyújtani a gazdasági szereplő olyan, független testület által kiállított </w:t>
            </w:r>
            <w:r w:rsidRPr="00982C23">
              <w:rPr>
                <w:rFonts w:cs="Myriad Pro"/>
                <w:b/>
                <w:bCs/>
                <w:color w:val="000000"/>
                <w:sz w:val="16"/>
                <w:szCs w:val="16"/>
              </w:rPr>
              <w:t xml:space="preserve">igazolást, </w:t>
            </w:r>
            <w:r w:rsidRPr="00982C23">
              <w:rPr>
                <w:rFonts w:cs="Myriad Pro"/>
                <w:color w:val="000000"/>
                <w:sz w:val="16"/>
                <w:szCs w:val="16"/>
              </w:rPr>
              <w:t xml:space="preserve">amely tanúsítja, hogy a gazdasági szereplő egyes meghatározott </w:t>
            </w:r>
            <w:r w:rsidRPr="00982C23">
              <w:rPr>
                <w:rFonts w:cs="Myriad Pro"/>
                <w:b/>
                <w:bCs/>
                <w:color w:val="000000"/>
                <w:sz w:val="16"/>
                <w:szCs w:val="16"/>
              </w:rPr>
              <w:t xml:space="preserve">minőségbiztosítási szabványoknak </w:t>
            </w:r>
            <w:r w:rsidRPr="00982C23">
              <w:rPr>
                <w:rFonts w:cs="Myriad Pro"/>
                <w:color w:val="000000"/>
                <w:sz w:val="16"/>
                <w:szCs w:val="16"/>
              </w:rPr>
              <w:t>megfelel, ideértve a fogyatékossággal élők számára biztosított hozzáférésére vonatkozó szabványokat is?</w:t>
            </w:r>
          </w:p>
          <w:p w:rsidR="00D71D9A" w:rsidRPr="004A15B5" w:rsidRDefault="00D71D9A" w:rsidP="0059452B">
            <w:pPr>
              <w:spacing w:after="120" w:line="240" w:lineRule="auto"/>
              <w:jc w:val="both"/>
              <w:rPr>
                <w:rFonts w:cs="Myriad Pro"/>
                <w:color w:val="000000"/>
                <w:sz w:val="16"/>
                <w:szCs w:val="16"/>
              </w:rPr>
            </w:pPr>
            <w:r w:rsidRPr="00982C23">
              <w:rPr>
                <w:rFonts w:cs="Myriad Pro"/>
                <w:b/>
                <w:bCs/>
                <w:color w:val="000000"/>
                <w:sz w:val="16"/>
                <w:szCs w:val="16"/>
              </w:rPr>
              <w:t>Amennyiben nem</w:t>
            </w:r>
            <w:r w:rsidRPr="00982C23">
              <w:rPr>
                <w:rFonts w:cs="Myriad Pro"/>
                <w:color w:val="000000"/>
                <w:sz w:val="16"/>
                <w:szCs w:val="16"/>
              </w:rPr>
              <w:t>, úgy kérjük, adja meg ennek okát, valamint azt, hogy milyen egyéb bizonyítási eszközök bocsáthatók rendelkezésre a minőségbiztosítási rendszert illetően:</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71D9A" w:rsidRPr="004A15B5" w:rsidRDefault="00D71D9A" w:rsidP="0059452B">
            <w:pPr>
              <w:spacing w:after="0" w:line="240" w:lineRule="auto"/>
              <w:jc w:val="both"/>
              <w:rPr>
                <w:rFonts w:cs="Myriad Pro"/>
                <w:color w:val="000000"/>
                <w:sz w:val="16"/>
                <w:szCs w:val="16"/>
              </w:rPr>
            </w:pPr>
            <w:r w:rsidRPr="00982C23">
              <w:rPr>
                <w:rFonts w:cs="Myriad Pro"/>
                <w:color w:val="000000"/>
                <w:sz w:val="16"/>
                <w:szCs w:val="16"/>
              </w:rPr>
              <w:t>[] Igen [] Nem</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 [……]</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982C23">
              <w:rPr>
                <w:rFonts w:cs="Myriad Pro"/>
                <w:i/>
                <w:iCs/>
                <w:color w:val="000000"/>
                <w:sz w:val="16"/>
                <w:szCs w:val="16"/>
              </w:rPr>
              <w:t>[</w:t>
            </w:r>
            <w:proofErr w:type="gramStart"/>
            <w:r w:rsidRPr="00982C23">
              <w:rPr>
                <w:rFonts w:cs="Myriad Pro"/>
                <w:i/>
                <w:iCs/>
                <w:color w:val="000000"/>
                <w:sz w:val="16"/>
                <w:szCs w:val="16"/>
              </w:rPr>
              <w:t>……</w:t>
            </w:r>
            <w:proofErr w:type="gramEnd"/>
            <w:r w:rsidRPr="00982C23">
              <w:rPr>
                <w:rFonts w:cs="Myriad Pro"/>
                <w:i/>
                <w:iCs/>
                <w:color w:val="000000"/>
                <w:sz w:val="16"/>
                <w:szCs w:val="16"/>
              </w:rPr>
              <w:t>][……][……]</w:t>
            </w:r>
          </w:p>
        </w:tc>
      </w:tr>
      <w:tr w:rsidR="00D71D9A" w:rsidRPr="004A15B5" w:rsidTr="0059452B">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D71D9A" w:rsidRPr="004A15B5" w:rsidRDefault="00D71D9A" w:rsidP="0059452B">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t>illetően:</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t>[……] [……]</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D71D9A" w:rsidRDefault="00D71D9A" w:rsidP="00D71D9A">
      <w:pPr>
        <w:jc w:val="both"/>
        <w:rPr>
          <w:rFonts w:cs="Myriad Pro"/>
          <w:b/>
          <w:bCs/>
          <w:i/>
          <w:iCs/>
          <w:color w:val="000000"/>
          <w:sz w:val="16"/>
          <w:szCs w:val="16"/>
        </w:rPr>
      </w:pPr>
    </w:p>
    <w:p w:rsidR="00D71D9A" w:rsidRPr="00FF0ED3" w:rsidRDefault="00D71D9A" w:rsidP="00D71D9A">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71D9A" w:rsidRPr="004A15B5" w:rsidTr="0059452B">
        <w:tc>
          <w:tcPr>
            <w:tcW w:w="9212" w:type="dxa"/>
            <w:shd w:val="clear" w:color="auto" w:fill="BFBFBF"/>
          </w:tcPr>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A15B5">
              <w:rPr>
                <w:rFonts w:cs="Myriad Pro"/>
                <w:b/>
                <w:bCs/>
                <w:i/>
                <w:iCs/>
                <w:color w:val="000000"/>
                <w:sz w:val="16"/>
                <w:szCs w:val="16"/>
              </w:rPr>
              <w:t>megkülönböztetésmentes</w:t>
            </w:r>
            <w:proofErr w:type="spellEnd"/>
            <w:r w:rsidRPr="004A15B5">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D71D9A" w:rsidRPr="004A15B5" w:rsidRDefault="00D71D9A" w:rsidP="0059452B">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D71D9A" w:rsidRDefault="00D71D9A" w:rsidP="00D71D9A">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71D9A" w:rsidRPr="004A15B5" w:rsidTr="0059452B">
        <w:tc>
          <w:tcPr>
            <w:tcW w:w="4606" w:type="dxa"/>
          </w:tcPr>
          <w:p w:rsidR="00D71D9A" w:rsidRPr="004A15B5" w:rsidRDefault="00D71D9A" w:rsidP="0059452B">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D71D9A" w:rsidRPr="004A15B5" w:rsidRDefault="00D71D9A" w:rsidP="0059452B">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D71D9A" w:rsidRPr="004A15B5" w:rsidTr="0059452B">
        <w:tc>
          <w:tcPr>
            <w:tcW w:w="4606" w:type="dxa"/>
          </w:tcPr>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 xml:space="preserve">a részvételre jelentkezők számának csökkentésére alkalmazandó objektív és </w:t>
            </w:r>
            <w:proofErr w:type="spellStart"/>
            <w:r w:rsidRPr="004A15B5">
              <w:rPr>
                <w:rFonts w:cs="Myriad Pro"/>
                <w:color w:val="000000"/>
                <w:sz w:val="16"/>
                <w:szCs w:val="16"/>
              </w:rPr>
              <w:lastRenderedPageBreak/>
              <w:t>megkülönböztetésmentes</w:t>
            </w:r>
            <w:proofErr w:type="spellEnd"/>
            <w:r w:rsidRPr="004A15B5">
              <w:rPr>
                <w:rFonts w:cs="Myriad Pro"/>
                <w:color w:val="000000"/>
                <w:sz w:val="16"/>
                <w:szCs w:val="16"/>
              </w:rPr>
              <w:t xml:space="preserve"> szempontoknak vagy szabályoknak:</w:t>
            </w:r>
          </w:p>
          <w:p w:rsidR="00D71D9A" w:rsidRPr="004A15B5" w:rsidRDefault="00D71D9A" w:rsidP="0059452B">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nézve, hogy a gazdasági szereplő rendelkezik-e a megkívánt dokumentumokkal:</w:t>
            </w:r>
          </w:p>
          <w:p w:rsidR="00D71D9A" w:rsidRPr="004A15B5" w:rsidRDefault="00D71D9A" w:rsidP="0059452B">
            <w:pPr>
              <w:spacing w:after="0" w:line="240" w:lineRule="auto"/>
              <w:jc w:val="both"/>
              <w:rPr>
                <w:rFonts w:cs="Myriad Pro"/>
                <w:b/>
                <w:bCs/>
                <w:color w:val="000000"/>
                <w:sz w:val="16"/>
                <w:szCs w:val="16"/>
              </w:rPr>
            </w:pPr>
            <w:r w:rsidRPr="004A15B5">
              <w:rPr>
                <w:rFonts w:cs="Myriad Pro"/>
                <w:i/>
                <w:iCs/>
                <w:color w:val="000000"/>
                <w:sz w:val="16"/>
                <w:szCs w:val="16"/>
              </w:rPr>
              <w:t xml:space="preserve">Ha e tanúsítványok vagy egyéb igazolások valamelyike elektronikus formában rendelkezésre </w:t>
            </w:r>
            <w:proofErr w:type="gramStart"/>
            <w:r w:rsidRPr="004A15B5">
              <w:rPr>
                <w:rFonts w:cs="Myriad Pro"/>
                <w:i/>
                <w:iCs/>
                <w:color w:val="000000"/>
                <w:sz w:val="16"/>
                <w:szCs w:val="16"/>
              </w:rPr>
              <w:t>áll</w:t>
            </w:r>
            <w:r w:rsidRPr="004A15B5">
              <w:rPr>
                <w:rStyle w:val="Lbjegyzet-hivatkozs"/>
                <w:rFonts w:cs="Myriad Pro"/>
                <w:i/>
                <w:iCs/>
                <w:color w:val="000000"/>
                <w:sz w:val="16"/>
                <w:szCs w:val="16"/>
              </w:rPr>
              <w:footnoteReference w:id="48"/>
            </w:r>
            <w:r w:rsidRPr="004A15B5">
              <w:rPr>
                <w:rFonts w:cs="Myriad Pro"/>
                <w:i/>
                <w:iCs/>
                <w:color w:val="000000"/>
                <w:sz w:val="16"/>
                <w:szCs w:val="16"/>
              </w:rPr>
              <w:t>,</w:t>
            </w:r>
            <w:proofErr w:type="gramEnd"/>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D71D9A" w:rsidRPr="004A15B5" w:rsidRDefault="00D71D9A" w:rsidP="0059452B">
            <w:pPr>
              <w:spacing w:after="0" w:line="240" w:lineRule="auto"/>
              <w:jc w:val="both"/>
              <w:rPr>
                <w:rFonts w:cs="Myriad Pro"/>
                <w:color w:val="000000"/>
                <w:sz w:val="16"/>
                <w:szCs w:val="16"/>
              </w:rPr>
            </w:pPr>
            <w:r w:rsidRPr="004A15B5">
              <w:rPr>
                <w:rFonts w:cs="Myriad Pro"/>
                <w:color w:val="000000"/>
                <w:sz w:val="16"/>
                <w:szCs w:val="16"/>
              </w:rPr>
              <w:lastRenderedPageBreak/>
              <w:t>[….]</w:t>
            </w: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6"/>
                <w:szCs w:val="16"/>
              </w:rPr>
            </w:pPr>
          </w:p>
          <w:p w:rsidR="00D71D9A" w:rsidRPr="004A15B5" w:rsidRDefault="00D71D9A" w:rsidP="0059452B">
            <w:pPr>
              <w:spacing w:after="0" w:line="240" w:lineRule="auto"/>
              <w:jc w:val="both"/>
              <w:rPr>
                <w:rFonts w:cs="Myriad Pro"/>
                <w:color w:val="000000"/>
                <w:sz w:val="10"/>
                <w:szCs w:val="10"/>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r w:rsidRPr="004A15B5">
              <w:rPr>
                <w:rStyle w:val="Lbjegyzet-hivatkozs"/>
                <w:rFonts w:cs="Myriad Pro"/>
                <w:color w:val="000000"/>
                <w:sz w:val="16"/>
                <w:szCs w:val="16"/>
              </w:rPr>
              <w:footnoteReference w:id="49"/>
            </w:r>
          </w:p>
          <w:p w:rsidR="00D71D9A" w:rsidRPr="004A15B5" w:rsidRDefault="00D71D9A" w:rsidP="0059452B">
            <w:pPr>
              <w:spacing w:after="0" w:line="240" w:lineRule="auto"/>
              <w:jc w:val="both"/>
              <w:rPr>
                <w:rFonts w:cs="Myriad Pro"/>
                <w:color w:val="000000"/>
                <w:sz w:val="10"/>
                <w:szCs w:val="10"/>
              </w:rPr>
            </w:pPr>
          </w:p>
          <w:p w:rsidR="00D71D9A" w:rsidRPr="004A15B5" w:rsidRDefault="00D71D9A" w:rsidP="0059452B">
            <w:pPr>
              <w:spacing w:after="0" w:line="240" w:lineRule="auto"/>
              <w:jc w:val="both"/>
              <w:rPr>
                <w:rFonts w:cs="Myriad Pro"/>
                <w:color w:val="000000"/>
                <w:sz w:val="10"/>
                <w:szCs w:val="10"/>
              </w:rPr>
            </w:pPr>
          </w:p>
          <w:p w:rsidR="00D71D9A" w:rsidRPr="004A15B5" w:rsidRDefault="00D71D9A" w:rsidP="0059452B">
            <w:pPr>
              <w:spacing w:after="0" w:line="240" w:lineRule="auto"/>
              <w:jc w:val="both"/>
              <w:rPr>
                <w:rFonts w:cs="Myriad Pro"/>
                <w:color w:val="000000"/>
                <w:sz w:val="10"/>
                <w:szCs w:val="10"/>
              </w:rPr>
            </w:pPr>
          </w:p>
          <w:p w:rsidR="00D71D9A" w:rsidRPr="004A15B5" w:rsidRDefault="00D71D9A" w:rsidP="0059452B">
            <w:pPr>
              <w:spacing w:after="0" w:line="240" w:lineRule="auto"/>
              <w:jc w:val="both"/>
              <w:rPr>
                <w:rFonts w:cs="Myriad Pro"/>
                <w:color w:val="000000"/>
                <w:sz w:val="10"/>
                <w:szCs w:val="10"/>
              </w:rPr>
            </w:pPr>
          </w:p>
          <w:p w:rsidR="00D71D9A" w:rsidRPr="004A15B5" w:rsidRDefault="00D71D9A" w:rsidP="0059452B">
            <w:pPr>
              <w:spacing w:after="0" w:line="240" w:lineRule="auto"/>
              <w:jc w:val="both"/>
              <w:rPr>
                <w:rFonts w:cs="Myriad Pro"/>
                <w:b/>
                <w:b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50"/>
            </w:r>
          </w:p>
        </w:tc>
      </w:tr>
    </w:tbl>
    <w:p w:rsidR="00D71D9A" w:rsidRDefault="00D71D9A" w:rsidP="00D71D9A">
      <w:pPr>
        <w:jc w:val="both"/>
        <w:rPr>
          <w:rFonts w:cs="Myriad Pro"/>
          <w:b/>
          <w:bCs/>
          <w:color w:val="000000"/>
          <w:sz w:val="16"/>
          <w:szCs w:val="16"/>
        </w:rPr>
      </w:pPr>
    </w:p>
    <w:p w:rsidR="00D71D9A" w:rsidRDefault="00D71D9A" w:rsidP="00D71D9A">
      <w:pPr>
        <w:jc w:val="center"/>
        <w:rPr>
          <w:rFonts w:cs="Myriad Pro"/>
          <w:b/>
          <w:bCs/>
          <w:color w:val="000000"/>
          <w:sz w:val="16"/>
          <w:szCs w:val="16"/>
        </w:rPr>
      </w:pPr>
      <w:r>
        <w:rPr>
          <w:rFonts w:cs="Myriad Pro"/>
          <w:b/>
          <w:bCs/>
          <w:color w:val="000000"/>
          <w:sz w:val="16"/>
          <w:szCs w:val="16"/>
        </w:rPr>
        <w:t>VI. rész: Záró nyilatkozat</w:t>
      </w:r>
    </w:p>
    <w:p w:rsidR="00D71D9A" w:rsidRDefault="00D71D9A" w:rsidP="00D71D9A">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D71D9A" w:rsidRDefault="00D71D9A" w:rsidP="00D71D9A">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D71D9A" w:rsidRPr="00B11845" w:rsidRDefault="00D71D9A" w:rsidP="00D71D9A">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1"/>
      </w:r>
      <w:r w:rsidRPr="00B11845">
        <w:rPr>
          <w:rFonts w:cs="Myriad Pro"/>
          <w:i/>
          <w:iCs/>
          <w:color w:val="000000"/>
          <w:sz w:val="16"/>
          <w:szCs w:val="16"/>
        </w:rPr>
        <w:t xml:space="preserve">, vagy </w:t>
      </w:r>
    </w:p>
    <w:p w:rsidR="00D71D9A" w:rsidRDefault="00D71D9A" w:rsidP="00D71D9A">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2"/>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D71D9A" w:rsidRDefault="00D71D9A" w:rsidP="00D71D9A">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D71D9A" w:rsidRDefault="00D71D9A" w:rsidP="00D71D9A">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D71D9A" w:rsidRDefault="00D71D9A" w:rsidP="00D71D9A">
      <w:pPr>
        <w:keepNext/>
        <w:keepLines/>
        <w:spacing w:after="0" w:line="240" w:lineRule="auto"/>
        <w:jc w:val="both"/>
        <w:rPr>
          <w:rFonts w:ascii="Times New Roman" w:hAnsi="Times New Roman"/>
        </w:rPr>
      </w:pPr>
    </w:p>
    <w:p w:rsidR="00D71D9A"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p>
    <w:p w:rsidR="00D71D9A" w:rsidRDefault="00D71D9A" w:rsidP="00D71D9A">
      <w:pPr>
        <w:rPr>
          <w:rFonts w:ascii="Times New Roman" w:hAnsi="Times New Roman"/>
          <w:b/>
          <w:bCs/>
          <w:iCs/>
        </w:rPr>
      </w:pPr>
      <w:r>
        <w:rPr>
          <w:rFonts w:ascii="Times New Roman" w:hAnsi="Times New Roman"/>
          <w:i/>
        </w:rPr>
        <w:br w:type="page"/>
      </w:r>
    </w:p>
    <w:p w:rsidR="00D71D9A" w:rsidRDefault="00D71D9A" w:rsidP="00D71D9A">
      <w:pPr>
        <w:pStyle w:val="Cmsor3"/>
        <w:jc w:val="both"/>
      </w:pPr>
      <w:bookmarkStart w:id="7" w:name="_Toc437425365"/>
      <w:bookmarkStart w:id="8" w:name="_Toc447183450"/>
      <w:r>
        <w:lastRenderedPageBreak/>
        <w:t>5</w:t>
      </w:r>
      <w:r w:rsidRPr="00F11BC8">
        <w:t>. sz. melléklet</w:t>
      </w:r>
      <w:r>
        <w:t>: Nyilatkozat a Kbt. 66. § (6) bekezdés a)</w:t>
      </w:r>
      <w:proofErr w:type="spellStart"/>
      <w:r>
        <w:t>-b</w:t>
      </w:r>
      <w:proofErr w:type="spellEnd"/>
      <w:r>
        <w:t>) pontja tekintetében</w:t>
      </w:r>
      <w:bookmarkEnd w:id="7"/>
      <w:bookmarkEnd w:id="8"/>
    </w:p>
    <w:p w:rsidR="00D71D9A" w:rsidRPr="00757E95" w:rsidRDefault="00D71D9A" w:rsidP="00D71D9A">
      <w:pPr>
        <w:keepNext/>
        <w:keepLines/>
        <w:spacing w:after="0" w:line="360" w:lineRule="auto"/>
        <w:jc w:val="center"/>
        <w:rPr>
          <w:rFonts w:ascii="Times New Roman" w:hAnsi="Times New Roman"/>
          <w:b/>
          <w:bCs/>
          <w:highlight w:val="yellow"/>
        </w:rPr>
      </w:pPr>
    </w:p>
    <w:p w:rsidR="00D71D9A" w:rsidRDefault="00D71D9A" w:rsidP="00D71D9A">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0A4715">
        <w:rPr>
          <w:rFonts w:ascii="Times New Roman" w:hAnsi="Times New Roman"/>
          <w:b/>
        </w:rPr>
        <w:t>„</w:t>
      </w:r>
      <w:proofErr w:type="spellStart"/>
      <w:r w:rsidRPr="000A4715">
        <w:rPr>
          <w:rFonts w:ascii="Times New Roman" w:hAnsi="Times New Roman"/>
          <w:b/>
        </w:rPr>
        <w:t>Teloc</w:t>
      </w:r>
      <w:proofErr w:type="spellEnd"/>
      <w:r w:rsidRPr="000A4715">
        <w:rPr>
          <w:rFonts w:ascii="Times New Roman" w:hAnsi="Times New Roman"/>
          <w:b/>
        </w:rPr>
        <w:t xml:space="preserve"> alkatrész beszerzés”</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D71D9A" w:rsidRDefault="00D71D9A" w:rsidP="00D71D9A">
      <w:pPr>
        <w:keepNext/>
        <w:keepLines/>
        <w:spacing w:after="0" w:line="240" w:lineRule="auto"/>
        <w:rPr>
          <w:rFonts w:ascii="Times New Roman" w:hAnsi="Times New Roman"/>
        </w:rPr>
      </w:pPr>
    </w:p>
    <w:p w:rsidR="00D71D9A" w:rsidRPr="00C05161" w:rsidRDefault="00D71D9A" w:rsidP="00D71D9A">
      <w:pPr>
        <w:keepNext/>
        <w:keepLines/>
        <w:spacing w:after="0" w:line="240" w:lineRule="auto"/>
        <w:rPr>
          <w:rFonts w:ascii="Times New Roman" w:hAnsi="Times New Roman"/>
        </w:rPr>
      </w:pPr>
    </w:p>
    <w:p w:rsidR="00D71D9A" w:rsidRDefault="00D71D9A" w:rsidP="00D71D9A">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D71D9A" w:rsidRPr="00C05161" w:rsidRDefault="00D71D9A" w:rsidP="00D71D9A">
      <w:pPr>
        <w:keepNext/>
        <w:keepLines/>
        <w:spacing w:after="0" w:line="240" w:lineRule="auto"/>
        <w:rPr>
          <w:rFonts w:ascii="Times New Roman" w:hAnsi="Times New Roman"/>
        </w:rPr>
      </w:pPr>
    </w:p>
    <w:p w:rsidR="00D71D9A" w:rsidRPr="000E3B0E" w:rsidRDefault="00D71D9A" w:rsidP="00D71D9A">
      <w:pPr>
        <w:pStyle w:val="Listaszerbekezds"/>
        <w:keepNext/>
        <w:keepLines/>
        <w:spacing w:line="240" w:lineRule="auto"/>
        <w:ind w:left="720"/>
      </w:pPr>
    </w:p>
    <w:p w:rsidR="00D71D9A" w:rsidRPr="00C05161" w:rsidRDefault="00D71D9A" w:rsidP="00D71D9A">
      <w:pPr>
        <w:keepNext/>
        <w:keepLines/>
        <w:spacing w:after="0" w:line="240" w:lineRule="auto"/>
        <w:jc w:val="center"/>
        <w:rPr>
          <w:rFonts w:ascii="Times New Roman" w:hAnsi="Times New Roman"/>
        </w:rPr>
      </w:pPr>
      <w:r w:rsidRPr="00C05161">
        <w:rPr>
          <w:rFonts w:ascii="Times New Roman" w:hAnsi="Times New Roman"/>
          <w:i/>
        </w:rPr>
        <w:t>VAGY</w:t>
      </w:r>
    </w:p>
    <w:p w:rsidR="00D71D9A" w:rsidRDefault="00D71D9A" w:rsidP="00D71D9A">
      <w:pPr>
        <w:keepNext/>
        <w:keepLines/>
        <w:spacing w:after="0" w:line="240" w:lineRule="auto"/>
        <w:rPr>
          <w:rFonts w:ascii="Times New Roman" w:hAnsi="Times New Roman"/>
          <w:b/>
          <w:i/>
        </w:rPr>
      </w:pPr>
    </w:p>
    <w:p w:rsidR="00D71D9A" w:rsidRPr="00C05161" w:rsidRDefault="00D71D9A" w:rsidP="00D71D9A">
      <w:pPr>
        <w:keepNext/>
        <w:keepLines/>
        <w:spacing w:after="0" w:line="240" w:lineRule="auto"/>
        <w:rPr>
          <w:rFonts w:ascii="Times New Roman" w:hAnsi="Times New Roman"/>
          <w:b/>
          <w:i/>
        </w:rPr>
      </w:pPr>
      <w:r w:rsidRPr="00C05161">
        <w:rPr>
          <w:rFonts w:ascii="Times New Roman" w:hAnsi="Times New Roman"/>
          <w:b/>
          <w:i/>
        </w:rPr>
        <w:t>B)</w:t>
      </w:r>
    </w:p>
    <w:p w:rsidR="00D71D9A" w:rsidRPr="00C05161" w:rsidRDefault="00D71D9A" w:rsidP="00D71D9A">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D71D9A" w:rsidRPr="000E3B0E" w:rsidRDefault="00D71D9A" w:rsidP="00D71D9A">
      <w:pPr>
        <w:pStyle w:val="Alcm"/>
        <w:keepNext/>
        <w:keepLines/>
        <w:jc w:val="both"/>
        <w:rPr>
          <w:i/>
          <w:sz w:val="22"/>
          <w:szCs w:val="22"/>
        </w:rPr>
      </w:pPr>
    </w:p>
    <w:p w:rsidR="00D71D9A" w:rsidRPr="000E3B0E" w:rsidRDefault="00D71D9A" w:rsidP="00D71D9A">
      <w:pPr>
        <w:pStyle w:val="Alcm"/>
        <w:keepNext/>
        <w:keepLines/>
        <w:numPr>
          <w:ilvl w:val="0"/>
          <w:numId w:val="6"/>
        </w:numPr>
        <w:jc w:val="both"/>
        <w:rPr>
          <w:i/>
          <w:sz w:val="22"/>
          <w:szCs w:val="22"/>
        </w:rPr>
      </w:pPr>
      <w:r w:rsidRPr="000E3B0E">
        <w:rPr>
          <w:i/>
          <w:sz w:val="22"/>
          <w:szCs w:val="22"/>
        </w:rPr>
        <w:t>……………………</w:t>
      </w:r>
    </w:p>
    <w:p w:rsidR="00D71D9A" w:rsidRPr="000E3B0E" w:rsidRDefault="00D71D9A" w:rsidP="00D71D9A">
      <w:pPr>
        <w:pStyle w:val="Alcm"/>
        <w:keepNext/>
        <w:keepLines/>
        <w:numPr>
          <w:ilvl w:val="0"/>
          <w:numId w:val="6"/>
        </w:numPr>
        <w:jc w:val="both"/>
        <w:rPr>
          <w:i/>
          <w:sz w:val="22"/>
          <w:szCs w:val="22"/>
        </w:rPr>
      </w:pPr>
      <w:r w:rsidRPr="000E3B0E">
        <w:rPr>
          <w:i/>
          <w:sz w:val="22"/>
          <w:szCs w:val="22"/>
        </w:rPr>
        <w:t>……………………</w:t>
      </w:r>
    </w:p>
    <w:p w:rsidR="00D71D9A" w:rsidRDefault="00D71D9A" w:rsidP="00D71D9A">
      <w:pPr>
        <w:pStyle w:val="Alcm"/>
        <w:keepNext/>
        <w:keepLines/>
        <w:jc w:val="both"/>
        <w:rPr>
          <w:b w:val="0"/>
          <w:i/>
          <w:sz w:val="22"/>
          <w:szCs w:val="22"/>
        </w:rPr>
      </w:pPr>
    </w:p>
    <w:p w:rsidR="00D71D9A" w:rsidRPr="00C05161" w:rsidRDefault="00D71D9A" w:rsidP="00D71D9A">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53"/>
      </w:r>
      <w:r w:rsidRPr="00C05161">
        <w:rPr>
          <w:b w:val="0"/>
          <w:i/>
          <w:sz w:val="22"/>
          <w:szCs w:val="22"/>
        </w:rPr>
        <w:t>:</w:t>
      </w:r>
    </w:p>
    <w:p w:rsidR="00D71D9A" w:rsidRPr="000E3B0E" w:rsidRDefault="00D71D9A" w:rsidP="00D71D9A">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D71D9A" w:rsidRPr="000E3B0E" w:rsidRDefault="00D71D9A" w:rsidP="00D71D9A">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D71D9A" w:rsidRPr="00757E95" w:rsidRDefault="00D71D9A" w:rsidP="00D71D9A">
      <w:pPr>
        <w:keepNext/>
        <w:keepLines/>
        <w:spacing w:after="0" w:line="360" w:lineRule="auto"/>
        <w:jc w:val="both"/>
        <w:rPr>
          <w:rFonts w:ascii="Times New Roman" w:hAnsi="Times New Roman"/>
        </w:rPr>
      </w:pPr>
    </w:p>
    <w:p w:rsidR="00D71D9A" w:rsidRPr="00757E95" w:rsidRDefault="00D71D9A" w:rsidP="00D71D9A">
      <w:pPr>
        <w:keepNext/>
        <w:keepLines/>
        <w:spacing w:after="0" w:line="360" w:lineRule="auto"/>
        <w:jc w:val="both"/>
        <w:rPr>
          <w:rFonts w:ascii="Times New Roman" w:hAnsi="Times New Roman"/>
        </w:rPr>
      </w:pPr>
      <w:r w:rsidRPr="00757E95">
        <w:rPr>
          <w:rFonts w:ascii="Times New Roman" w:hAnsi="Times New Roman"/>
        </w:rPr>
        <w:t>&lt;Kelt&gt;</w:t>
      </w:r>
    </w:p>
    <w:p w:rsidR="00D71D9A" w:rsidRPr="00757E95" w:rsidRDefault="00D71D9A" w:rsidP="00D71D9A">
      <w:pPr>
        <w:keepNext/>
        <w:keepLines/>
        <w:spacing w:after="0" w:line="360" w:lineRule="auto"/>
        <w:jc w:val="both"/>
        <w:rPr>
          <w:rFonts w:ascii="Times New Roman" w:hAnsi="Times New Roman"/>
        </w:rPr>
      </w:pPr>
    </w:p>
    <w:p w:rsidR="00D71D9A" w:rsidRPr="00757E95" w:rsidRDefault="00D71D9A" w:rsidP="00D71D9A">
      <w:pPr>
        <w:keepNext/>
        <w:keepLines/>
        <w:spacing w:after="0" w:line="240" w:lineRule="auto"/>
        <w:jc w:val="center"/>
        <w:rPr>
          <w:rFonts w:ascii="Times New Roman" w:hAnsi="Times New Roman"/>
          <w:b/>
        </w:rPr>
      </w:pPr>
      <w:r w:rsidRPr="00757E95">
        <w:rPr>
          <w:rFonts w:ascii="Times New Roman" w:hAnsi="Times New Roman"/>
          <w:b/>
        </w:rPr>
        <w:t>…………………………..</w:t>
      </w:r>
    </w:p>
    <w:p w:rsidR="00D71D9A" w:rsidRPr="00757E95" w:rsidRDefault="00D71D9A" w:rsidP="00D71D9A">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D71D9A" w:rsidRPr="00757E95" w:rsidRDefault="00D71D9A" w:rsidP="00D71D9A">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D71D9A" w:rsidRPr="00757E95" w:rsidRDefault="00D71D9A" w:rsidP="00D71D9A">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D71D9A" w:rsidRDefault="00D71D9A" w:rsidP="00D71D9A">
      <w:pPr>
        <w:spacing w:after="0" w:line="240" w:lineRule="auto"/>
        <w:rPr>
          <w:rFonts w:ascii="Times New Roman" w:eastAsia="Times New Roman" w:hAnsi="Times New Roman"/>
          <w:spacing w:val="4"/>
          <w:sz w:val="24"/>
          <w:szCs w:val="24"/>
          <w:lang w:eastAsia="hu-HU"/>
        </w:rPr>
      </w:pPr>
      <w:r>
        <w:rPr>
          <w:i/>
          <w:smallCaps/>
          <w:szCs w:val="24"/>
        </w:rPr>
        <w:br w:type="page"/>
      </w:r>
    </w:p>
    <w:p w:rsidR="00D71D9A" w:rsidRPr="001B2EB8" w:rsidRDefault="00D71D9A" w:rsidP="00D71D9A">
      <w:pPr>
        <w:pStyle w:val="Cmsor3"/>
        <w:jc w:val="both"/>
      </w:pPr>
      <w:bookmarkStart w:id="9" w:name="_Toc437425366"/>
      <w:bookmarkStart w:id="10" w:name="_Toc447183451"/>
      <w:r>
        <w:lastRenderedPageBreak/>
        <w:t>6. sz. melléklet: Nyilatkozat a Kbt. 65. § (7) bekezdése tekintetében</w:t>
      </w:r>
      <w:bookmarkEnd w:id="9"/>
      <w:r w:rsidRPr="001B2EB8">
        <w:rPr>
          <w:vertAlign w:val="superscript"/>
        </w:rPr>
        <w:footnoteReference w:id="54"/>
      </w:r>
      <w:bookmarkEnd w:id="10"/>
    </w:p>
    <w:p w:rsidR="00D71D9A" w:rsidRPr="00BE730D" w:rsidRDefault="00D71D9A" w:rsidP="00D71D9A">
      <w:pPr>
        <w:keepNext/>
        <w:keepLines/>
        <w:jc w:val="both"/>
        <w:rPr>
          <w:rFonts w:ascii="Times New Roman" w:hAnsi="Times New Roman"/>
        </w:rPr>
      </w:pPr>
    </w:p>
    <w:p w:rsidR="00D71D9A" w:rsidRPr="00BE730D" w:rsidRDefault="00D71D9A" w:rsidP="00D71D9A">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w:t>
      </w:r>
      <w:proofErr w:type="gramStart"/>
      <w:r w:rsidRPr="00BE730D">
        <w:rPr>
          <w:rFonts w:ascii="Times New Roman" w:hAnsi="Times New Roman"/>
        </w:rPr>
        <w:t>a(</w:t>
      </w:r>
      <w:proofErr w:type="gramEnd"/>
      <w:r w:rsidRPr="00BE730D">
        <w:rPr>
          <w:rFonts w:ascii="Times New Roman" w:hAnsi="Times New Roman"/>
        </w:rPr>
        <w:t xml:space="preserve">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0A4715">
        <w:rPr>
          <w:rFonts w:ascii="Times New Roman" w:hAnsi="Times New Roman"/>
          <w:b/>
        </w:rPr>
        <w:t>„</w:t>
      </w:r>
      <w:proofErr w:type="spellStart"/>
      <w:r w:rsidRPr="000A4715">
        <w:rPr>
          <w:rFonts w:ascii="Times New Roman" w:hAnsi="Times New Roman"/>
          <w:b/>
        </w:rPr>
        <w:t>Teloc</w:t>
      </w:r>
      <w:proofErr w:type="spellEnd"/>
      <w:r w:rsidRPr="000A4715">
        <w:rPr>
          <w:rFonts w:ascii="Times New Roman" w:hAnsi="Times New Roman"/>
          <w:b/>
        </w:rPr>
        <w:t xml:space="preserve"> alkatrész beszerzés”</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D71D9A" w:rsidRPr="00BE730D" w:rsidRDefault="00D71D9A" w:rsidP="00D71D9A">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D71D9A" w:rsidRPr="00BE730D" w:rsidTr="0059452B">
        <w:tc>
          <w:tcPr>
            <w:tcW w:w="4605" w:type="dxa"/>
          </w:tcPr>
          <w:p w:rsidR="00D71D9A" w:rsidRPr="00BE730D" w:rsidRDefault="00D71D9A" w:rsidP="0059452B">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D71D9A" w:rsidRPr="00BE730D" w:rsidRDefault="00D71D9A" w:rsidP="0059452B">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D71D9A" w:rsidRPr="00BE730D" w:rsidTr="0059452B">
        <w:tc>
          <w:tcPr>
            <w:tcW w:w="4605" w:type="dxa"/>
          </w:tcPr>
          <w:p w:rsidR="00D71D9A" w:rsidRPr="00BE730D" w:rsidRDefault="00D71D9A" w:rsidP="0059452B">
            <w:pPr>
              <w:keepNext/>
              <w:keepLines/>
              <w:jc w:val="both"/>
              <w:rPr>
                <w:rFonts w:ascii="Times New Roman" w:hAnsi="Times New Roman"/>
              </w:rPr>
            </w:pPr>
          </w:p>
        </w:tc>
        <w:tc>
          <w:tcPr>
            <w:tcW w:w="4605" w:type="dxa"/>
          </w:tcPr>
          <w:p w:rsidR="00D71D9A" w:rsidRPr="00BE730D" w:rsidRDefault="00D71D9A" w:rsidP="0059452B">
            <w:pPr>
              <w:keepNext/>
              <w:keepLines/>
              <w:jc w:val="both"/>
              <w:rPr>
                <w:rFonts w:ascii="Times New Roman" w:hAnsi="Times New Roman"/>
              </w:rPr>
            </w:pPr>
          </w:p>
        </w:tc>
      </w:tr>
      <w:tr w:rsidR="00D71D9A" w:rsidRPr="00BE730D" w:rsidTr="0059452B">
        <w:tc>
          <w:tcPr>
            <w:tcW w:w="4605" w:type="dxa"/>
          </w:tcPr>
          <w:p w:rsidR="00D71D9A" w:rsidRPr="00BE730D" w:rsidRDefault="00D71D9A" w:rsidP="0059452B">
            <w:pPr>
              <w:keepNext/>
              <w:keepLines/>
              <w:jc w:val="both"/>
              <w:rPr>
                <w:rFonts w:ascii="Times New Roman" w:hAnsi="Times New Roman"/>
              </w:rPr>
            </w:pPr>
          </w:p>
        </w:tc>
        <w:tc>
          <w:tcPr>
            <w:tcW w:w="4605" w:type="dxa"/>
          </w:tcPr>
          <w:p w:rsidR="00D71D9A" w:rsidRPr="00BE730D" w:rsidRDefault="00D71D9A" w:rsidP="0059452B">
            <w:pPr>
              <w:keepNext/>
              <w:keepLines/>
              <w:jc w:val="both"/>
              <w:rPr>
                <w:rFonts w:ascii="Times New Roman" w:hAnsi="Times New Roman"/>
              </w:rPr>
            </w:pPr>
          </w:p>
        </w:tc>
      </w:tr>
      <w:tr w:rsidR="00D71D9A" w:rsidRPr="00BE730D" w:rsidTr="0059452B">
        <w:tc>
          <w:tcPr>
            <w:tcW w:w="4605" w:type="dxa"/>
          </w:tcPr>
          <w:p w:rsidR="00D71D9A" w:rsidRPr="00BE730D" w:rsidRDefault="00D71D9A" w:rsidP="0059452B">
            <w:pPr>
              <w:keepNext/>
              <w:keepLines/>
              <w:jc w:val="both"/>
              <w:rPr>
                <w:rFonts w:ascii="Times New Roman" w:hAnsi="Times New Roman"/>
              </w:rPr>
            </w:pPr>
          </w:p>
        </w:tc>
        <w:tc>
          <w:tcPr>
            <w:tcW w:w="4605" w:type="dxa"/>
          </w:tcPr>
          <w:p w:rsidR="00D71D9A" w:rsidRPr="00BE730D" w:rsidRDefault="00D71D9A" w:rsidP="0059452B">
            <w:pPr>
              <w:keepNext/>
              <w:keepLines/>
              <w:jc w:val="both"/>
              <w:rPr>
                <w:rFonts w:ascii="Times New Roman" w:hAnsi="Times New Roman"/>
              </w:rPr>
            </w:pPr>
          </w:p>
        </w:tc>
      </w:tr>
    </w:tbl>
    <w:p w:rsidR="00D71D9A" w:rsidRPr="00BE730D" w:rsidRDefault="00D71D9A" w:rsidP="00D71D9A">
      <w:pPr>
        <w:keepNext/>
        <w:keepLines/>
        <w:jc w:val="both"/>
        <w:rPr>
          <w:rFonts w:ascii="Times New Roman" w:hAnsi="Times New Roman"/>
        </w:rPr>
      </w:pPr>
    </w:p>
    <w:p w:rsidR="00D71D9A" w:rsidRPr="00BE730D" w:rsidRDefault="00D71D9A" w:rsidP="00D71D9A">
      <w:pPr>
        <w:keepNext/>
        <w:keepLines/>
        <w:jc w:val="both"/>
        <w:rPr>
          <w:rFonts w:ascii="Times New Roman" w:hAnsi="Times New Roman"/>
        </w:rPr>
      </w:pPr>
    </w:p>
    <w:p w:rsidR="00D71D9A" w:rsidRPr="00BE730D" w:rsidRDefault="00D71D9A" w:rsidP="00D71D9A">
      <w:pPr>
        <w:keepNext/>
        <w:keepLines/>
        <w:jc w:val="both"/>
        <w:rPr>
          <w:rFonts w:ascii="Times New Roman" w:hAnsi="Times New Roman"/>
        </w:rPr>
      </w:pPr>
      <w:r w:rsidRPr="00BE730D">
        <w:rPr>
          <w:rFonts w:ascii="Times New Roman" w:hAnsi="Times New Roman"/>
        </w:rPr>
        <w:t>&lt;Kelt&gt;</w:t>
      </w:r>
    </w:p>
    <w:p w:rsidR="00D71D9A" w:rsidRPr="00BE730D" w:rsidRDefault="00D71D9A" w:rsidP="00D71D9A">
      <w:pPr>
        <w:keepNext/>
        <w:keepLines/>
        <w:jc w:val="both"/>
        <w:rPr>
          <w:rFonts w:ascii="Times New Roman" w:hAnsi="Times New Roman"/>
        </w:rPr>
      </w:pPr>
    </w:p>
    <w:p w:rsidR="00D71D9A" w:rsidRPr="00BE730D" w:rsidRDefault="00D71D9A" w:rsidP="00D71D9A">
      <w:pPr>
        <w:keepNext/>
        <w:keepLines/>
        <w:jc w:val="both"/>
        <w:rPr>
          <w:rFonts w:ascii="Times New Roman" w:hAnsi="Times New Roman"/>
        </w:rPr>
      </w:pPr>
    </w:p>
    <w:p w:rsidR="00D71D9A" w:rsidRPr="00BE730D" w:rsidRDefault="00D71D9A" w:rsidP="00D71D9A">
      <w:pPr>
        <w:keepNext/>
        <w:keepLines/>
        <w:jc w:val="center"/>
        <w:rPr>
          <w:rFonts w:ascii="Times New Roman" w:hAnsi="Times New Roman"/>
          <w:b/>
        </w:rPr>
      </w:pPr>
      <w:r w:rsidRPr="00BE730D">
        <w:rPr>
          <w:rFonts w:ascii="Times New Roman" w:hAnsi="Times New Roman"/>
          <w:b/>
        </w:rPr>
        <w:t>…………………………..</w:t>
      </w:r>
    </w:p>
    <w:p w:rsidR="00D71D9A" w:rsidRPr="00F61244" w:rsidRDefault="00D71D9A" w:rsidP="00D71D9A">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D71D9A" w:rsidRPr="00F61244" w:rsidRDefault="00D71D9A" w:rsidP="00D71D9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D71D9A" w:rsidRDefault="00D71D9A" w:rsidP="00D71D9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D71D9A" w:rsidRDefault="00D71D9A" w:rsidP="00D71D9A">
      <w:pPr>
        <w:spacing w:after="0" w:line="240" w:lineRule="auto"/>
        <w:rPr>
          <w:rFonts w:ascii="Times New Roman" w:eastAsia="Times New Roman" w:hAnsi="Times New Roman"/>
          <w:spacing w:val="4"/>
          <w:lang w:eastAsia="hu-HU"/>
        </w:rPr>
      </w:pPr>
      <w:r>
        <w:rPr>
          <w:i/>
          <w:smallCaps/>
        </w:rPr>
        <w:br w:type="page"/>
      </w:r>
    </w:p>
    <w:p w:rsidR="00D71D9A" w:rsidRPr="00F11BC8" w:rsidRDefault="00D71D9A" w:rsidP="00D71D9A">
      <w:pPr>
        <w:pStyle w:val="Cmsor3"/>
        <w:jc w:val="both"/>
      </w:pPr>
      <w:bookmarkStart w:id="11" w:name="_Toc437425368"/>
      <w:bookmarkStart w:id="12" w:name="_Toc447183452"/>
      <w:r>
        <w:lastRenderedPageBreak/>
        <w:t>7. sz. melléklet: Ajánlattevő nyilatkozata a Kbt. 65. § (8) bekezdése tekintetében</w:t>
      </w:r>
      <w:bookmarkEnd w:id="11"/>
      <w:bookmarkEnd w:id="12"/>
    </w:p>
    <w:p w:rsidR="00D71D9A" w:rsidRPr="00F11BC8" w:rsidRDefault="00D71D9A" w:rsidP="00D71D9A">
      <w:pPr>
        <w:pStyle w:val="Cmsor2"/>
        <w:keepLines/>
        <w:rPr>
          <w:rFonts w:ascii="Century Gothic" w:hAnsi="Century Gothic"/>
          <w:sz w:val="22"/>
          <w:szCs w:val="22"/>
        </w:rPr>
      </w:pPr>
    </w:p>
    <w:p w:rsidR="00D71D9A" w:rsidRPr="00914490" w:rsidRDefault="00D71D9A" w:rsidP="00D71D9A">
      <w:pPr>
        <w:keepNext/>
        <w:keepLines/>
        <w:spacing w:line="360" w:lineRule="auto"/>
        <w:rPr>
          <w:rFonts w:ascii="Times New Roman" w:hAnsi="Times New Roman"/>
          <w:highlight w:val="cyan"/>
        </w:rPr>
      </w:pPr>
    </w:p>
    <w:p w:rsidR="00D71D9A" w:rsidRPr="00914490" w:rsidRDefault="00D71D9A" w:rsidP="00D71D9A">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0A4715">
        <w:rPr>
          <w:rFonts w:ascii="Times New Roman" w:hAnsi="Times New Roman"/>
          <w:b/>
        </w:rPr>
        <w:t>„</w:t>
      </w:r>
      <w:proofErr w:type="spellStart"/>
      <w:r w:rsidRPr="000A4715">
        <w:rPr>
          <w:rFonts w:ascii="Times New Roman" w:hAnsi="Times New Roman"/>
          <w:b/>
        </w:rPr>
        <w:t>Teloc</w:t>
      </w:r>
      <w:proofErr w:type="spellEnd"/>
      <w:r w:rsidRPr="000A4715">
        <w:rPr>
          <w:rFonts w:ascii="Times New Roman" w:hAnsi="Times New Roman"/>
          <w:b/>
        </w:rPr>
        <w:t xml:space="preserve"> alkatrész beszerzés”</w:t>
      </w:r>
      <w:r>
        <w:rPr>
          <w:rFonts w:ascii="Times New Roman" w:hAnsi="Times New Roman"/>
        </w:rPr>
        <w:t xml:space="preserve"> </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D71D9A" w:rsidRPr="00914490" w:rsidTr="0059452B">
        <w:tc>
          <w:tcPr>
            <w:tcW w:w="4605" w:type="dxa"/>
            <w:shd w:val="clear" w:color="auto" w:fill="auto"/>
          </w:tcPr>
          <w:p w:rsidR="00D71D9A" w:rsidRPr="00914490" w:rsidRDefault="00D71D9A" w:rsidP="0059452B">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D71D9A" w:rsidRPr="00914490" w:rsidRDefault="00D71D9A" w:rsidP="0059452B">
            <w:pPr>
              <w:keepNext/>
              <w:keepLines/>
              <w:jc w:val="both"/>
              <w:rPr>
                <w:rFonts w:ascii="Times New Roman" w:hAnsi="Times New Roman"/>
              </w:rPr>
            </w:pPr>
          </w:p>
        </w:tc>
      </w:tr>
      <w:tr w:rsidR="00D71D9A" w:rsidRPr="00914490" w:rsidTr="0059452B">
        <w:tc>
          <w:tcPr>
            <w:tcW w:w="4605" w:type="dxa"/>
            <w:shd w:val="clear" w:color="auto" w:fill="auto"/>
          </w:tcPr>
          <w:p w:rsidR="00D71D9A" w:rsidRPr="00914490" w:rsidRDefault="00D71D9A" w:rsidP="0059452B">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D71D9A" w:rsidRPr="00914490" w:rsidRDefault="00D71D9A" w:rsidP="0059452B">
            <w:pPr>
              <w:keepNext/>
              <w:keepLines/>
              <w:jc w:val="both"/>
              <w:rPr>
                <w:rFonts w:ascii="Times New Roman" w:hAnsi="Times New Roman"/>
              </w:rPr>
            </w:pPr>
          </w:p>
        </w:tc>
      </w:tr>
      <w:tr w:rsidR="00D71D9A" w:rsidRPr="00914490" w:rsidTr="0059452B">
        <w:tc>
          <w:tcPr>
            <w:tcW w:w="4605" w:type="dxa"/>
            <w:shd w:val="clear" w:color="auto" w:fill="auto"/>
          </w:tcPr>
          <w:p w:rsidR="00D71D9A" w:rsidRPr="00914490" w:rsidRDefault="00D71D9A" w:rsidP="0059452B">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D71D9A" w:rsidRPr="00914490" w:rsidRDefault="00D71D9A" w:rsidP="0059452B">
            <w:pPr>
              <w:keepNext/>
              <w:keepLines/>
              <w:jc w:val="both"/>
              <w:rPr>
                <w:rFonts w:ascii="Times New Roman" w:hAnsi="Times New Roman"/>
              </w:rPr>
            </w:pPr>
          </w:p>
        </w:tc>
      </w:tr>
      <w:tr w:rsidR="00D71D9A" w:rsidRPr="00914490" w:rsidTr="0059452B">
        <w:tc>
          <w:tcPr>
            <w:tcW w:w="4605" w:type="dxa"/>
            <w:shd w:val="clear" w:color="auto" w:fill="auto"/>
          </w:tcPr>
          <w:p w:rsidR="00D71D9A" w:rsidRPr="00914490" w:rsidRDefault="00D71D9A" w:rsidP="0059452B">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D71D9A" w:rsidRPr="00914490" w:rsidRDefault="00D71D9A" w:rsidP="0059452B">
            <w:pPr>
              <w:keepNext/>
              <w:keepLines/>
              <w:jc w:val="both"/>
              <w:rPr>
                <w:rFonts w:ascii="Times New Roman" w:hAnsi="Times New Roman"/>
              </w:rPr>
            </w:pPr>
          </w:p>
        </w:tc>
      </w:tr>
      <w:tr w:rsidR="00D71D9A" w:rsidRPr="00914490" w:rsidTr="0059452B">
        <w:tc>
          <w:tcPr>
            <w:tcW w:w="4605" w:type="dxa"/>
            <w:shd w:val="clear" w:color="auto" w:fill="auto"/>
          </w:tcPr>
          <w:p w:rsidR="00D71D9A" w:rsidRPr="00914490" w:rsidRDefault="00D71D9A" w:rsidP="0059452B">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D71D9A" w:rsidRPr="00914490" w:rsidRDefault="00D71D9A" w:rsidP="0059452B">
            <w:pPr>
              <w:keepNext/>
              <w:keepLines/>
              <w:jc w:val="both"/>
              <w:rPr>
                <w:rFonts w:ascii="Times New Roman" w:hAnsi="Times New Roman"/>
              </w:rPr>
            </w:pPr>
          </w:p>
        </w:tc>
      </w:tr>
      <w:tr w:rsidR="00D71D9A" w:rsidRPr="00914490" w:rsidTr="0059452B">
        <w:tc>
          <w:tcPr>
            <w:tcW w:w="4605" w:type="dxa"/>
            <w:shd w:val="clear" w:color="auto" w:fill="auto"/>
          </w:tcPr>
          <w:p w:rsidR="00D71D9A" w:rsidRPr="00914490" w:rsidRDefault="00D71D9A" w:rsidP="0059452B">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D71D9A" w:rsidRPr="00914490" w:rsidRDefault="00D71D9A" w:rsidP="0059452B">
            <w:pPr>
              <w:keepNext/>
              <w:keepLines/>
              <w:jc w:val="both"/>
              <w:rPr>
                <w:rFonts w:ascii="Times New Roman" w:hAnsi="Times New Roman"/>
              </w:rPr>
            </w:pPr>
          </w:p>
        </w:tc>
      </w:tr>
    </w:tbl>
    <w:p w:rsidR="00D71D9A" w:rsidRPr="00914490" w:rsidRDefault="00D71D9A" w:rsidP="00D71D9A">
      <w:pPr>
        <w:keepNext/>
        <w:keepLines/>
        <w:jc w:val="both"/>
        <w:rPr>
          <w:rFonts w:ascii="Times New Roman" w:hAnsi="Times New Roman"/>
        </w:rPr>
      </w:pPr>
    </w:p>
    <w:p w:rsidR="00D71D9A" w:rsidRPr="00914490" w:rsidRDefault="00D71D9A" w:rsidP="00D71D9A">
      <w:pPr>
        <w:keepNext/>
        <w:keepLines/>
        <w:jc w:val="both"/>
        <w:rPr>
          <w:rFonts w:ascii="Times New Roman" w:hAnsi="Times New Roman"/>
        </w:rPr>
      </w:pPr>
    </w:p>
    <w:p w:rsidR="00D71D9A" w:rsidRPr="00914490" w:rsidRDefault="00D71D9A" w:rsidP="00D71D9A">
      <w:pPr>
        <w:keepNext/>
        <w:keepLines/>
        <w:jc w:val="both"/>
        <w:rPr>
          <w:rFonts w:ascii="Times New Roman" w:hAnsi="Times New Roman"/>
        </w:rPr>
      </w:pPr>
      <w:r w:rsidRPr="00914490">
        <w:rPr>
          <w:rFonts w:ascii="Times New Roman" w:hAnsi="Times New Roman"/>
        </w:rPr>
        <w:t>&lt;Kelt&gt;</w:t>
      </w:r>
    </w:p>
    <w:p w:rsidR="00D71D9A" w:rsidRPr="00914490" w:rsidRDefault="00D71D9A" w:rsidP="00D71D9A">
      <w:pPr>
        <w:keepNext/>
        <w:keepLines/>
        <w:jc w:val="both"/>
        <w:rPr>
          <w:rFonts w:ascii="Times New Roman" w:hAnsi="Times New Roman"/>
        </w:rPr>
      </w:pPr>
    </w:p>
    <w:p w:rsidR="00D71D9A" w:rsidRPr="00914490" w:rsidRDefault="00D71D9A" w:rsidP="00D71D9A">
      <w:pPr>
        <w:keepNext/>
        <w:keepLines/>
        <w:jc w:val="center"/>
        <w:rPr>
          <w:rFonts w:ascii="Times New Roman" w:hAnsi="Times New Roman"/>
          <w:b/>
        </w:rPr>
      </w:pPr>
      <w:r w:rsidRPr="00914490">
        <w:rPr>
          <w:rFonts w:ascii="Times New Roman" w:hAnsi="Times New Roman"/>
          <w:b/>
        </w:rPr>
        <w:t>…………………………..</w:t>
      </w:r>
    </w:p>
    <w:p w:rsidR="00D71D9A" w:rsidRPr="00914490" w:rsidRDefault="00D71D9A" w:rsidP="00D71D9A">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D71D9A" w:rsidRPr="00914490" w:rsidRDefault="00D71D9A" w:rsidP="00D71D9A">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D71D9A" w:rsidRPr="00914490" w:rsidRDefault="00D71D9A" w:rsidP="00D71D9A">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D71D9A" w:rsidRDefault="00D71D9A" w:rsidP="00D71D9A">
      <w:pPr>
        <w:spacing w:after="0" w:line="240" w:lineRule="auto"/>
        <w:rPr>
          <w:rFonts w:ascii="Times New Roman" w:eastAsia="Times New Roman" w:hAnsi="Times New Roman"/>
          <w:spacing w:val="4"/>
          <w:lang w:eastAsia="hu-HU"/>
        </w:rPr>
      </w:pPr>
      <w:r>
        <w:rPr>
          <w:i/>
          <w:smallCaps/>
        </w:rPr>
        <w:br w:type="page"/>
      </w:r>
    </w:p>
    <w:p w:rsidR="00D71D9A" w:rsidRPr="007A13D3" w:rsidRDefault="00D71D9A" w:rsidP="00D71D9A">
      <w:pPr>
        <w:pStyle w:val="Cmsor3"/>
        <w:jc w:val="both"/>
      </w:pPr>
      <w:bookmarkStart w:id="13" w:name="_Toc447183453"/>
      <w:r>
        <w:lastRenderedPageBreak/>
        <w:t>8</w:t>
      </w:r>
      <w:r w:rsidRPr="007A13D3">
        <w:t>. sz. melléklet: Részvételre jelentkező nyilatkozata a Kbt. 67. § (4) bekezdése tekintetében</w:t>
      </w:r>
      <w:bookmarkEnd w:id="13"/>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proofErr w:type="spellStart"/>
      <w:r>
        <w:rPr>
          <w:rFonts w:ascii="Times New Roman" w:hAnsi="Times New Roman"/>
        </w:rPr>
        <w:t>Teloc</w:t>
      </w:r>
      <w:proofErr w:type="spellEnd"/>
      <w:r>
        <w:rPr>
          <w:rFonts w:ascii="Times New Roman" w:hAnsi="Times New Roman"/>
        </w:rPr>
        <w:t xml:space="preserve"> alkatrész beszerzés”</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r w:rsidRPr="00405BF8">
        <w:rPr>
          <w:rFonts w:ascii="Times New Roman" w:hAnsi="Times New Roman"/>
        </w:rPr>
        <w:t>&lt;Kelt&gt;</w:t>
      </w:r>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center"/>
        <w:rPr>
          <w:rFonts w:ascii="Times New Roman" w:hAnsi="Times New Roman"/>
          <w:b/>
        </w:rPr>
      </w:pPr>
      <w:r w:rsidRPr="00405BF8">
        <w:rPr>
          <w:rFonts w:ascii="Times New Roman" w:hAnsi="Times New Roman"/>
          <w:b/>
        </w:rPr>
        <w:t>…………………………..</w:t>
      </w:r>
    </w:p>
    <w:p w:rsidR="00D71D9A" w:rsidRPr="00405BF8" w:rsidRDefault="00D71D9A" w:rsidP="00D71D9A">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71D9A" w:rsidRPr="00405BF8" w:rsidRDefault="00D71D9A" w:rsidP="00D71D9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71D9A" w:rsidRPr="00405BF8" w:rsidRDefault="00D71D9A" w:rsidP="00D71D9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71D9A" w:rsidRPr="00405BF8" w:rsidRDefault="00D71D9A" w:rsidP="00D71D9A">
      <w:pPr>
        <w:keepNext/>
        <w:keepLines/>
        <w:spacing w:after="0" w:line="240" w:lineRule="auto"/>
        <w:jc w:val="both"/>
        <w:rPr>
          <w:rFonts w:ascii="Times New Roman" w:hAnsi="Times New Roman"/>
        </w:rPr>
      </w:pPr>
    </w:p>
    <w:p w:rsidR="00D71D9A" w:rsidRDefault="00D71D9A" w:rsidP="00D71D9A">
      <w:pPr>
        <w:spacing w:after="0" w:line="240" w:lineRule="auto"/>
        <w:rPr>
          <w:rFonts w:ascii="Times New Roman" w:eastAsia="Times New Roman" w:hAnsi="Times New Roman"/>
          <w:bCs/>
          <w:iCs/>
          <w:sz w:val="28"/>
          <w:szCs w:val="28"/>
          <w:u w:val="single"/>
        </w:rPr>
      </w:pPr>
      <w:r>
        <w:br w:type="page"/>
      </w:r>
    </w:p>
    <w:p w:rsidR="00D71D9A" w:rsidRDefault="00D71D9A" w:rsidP="00D71D9A">
      <w:pPr>
        <w:pStyle w:val="Cmsor3"/>
        <w:jc w:val="both"/>
      </w:pPr>
      <w:bookmarkStart w:id="14" w:name="_Toc437425370"/>
      <w:bookmarkStart w:id="15" w:name="_Toc447183454"/>
      <w:r>
        <w:lastRenderedPageBreak/>
        <w:t>9. sz. melléklet: Nyilatkozat üzleti titokról</w:t>
      </w:r>
      <w:bookmarkEnd w:id="14"/>
      <w:bookmarkEnd w:id="15"/>
    </w:p>
    <w:p w:rsidR="00D71D9A" w:rsidRDefault="00D71D9A" w:rsidP="00D71D9A">
      <w:pPr>
        <w:keepNext/>
        <w:keepLines/>
        <w:spacing w:after="0"/>
        <w:jc w:val="both"/>
        <w:rPr>
          <w:rFonts w:ascii="Times New Roman" w:hAnsi="Times New Roman"/>
        </w:rPr>
      </w:pPr>
    </w:p>
    <w:p w:rsidR="00D71D9A" w:rsidRPr="00472615" w:rsidRDefault="00D71D9A" w:rsidP="00D71D9A">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Pr="00D44CEB">
        <w:rPr>
          <w:rFonts w:ascii="Times New Roman" w:hAnsi="Times New Roman"/>
          <w:b/>
        </w:rPr>
        <w:t>„</w:t>
      </w:r>
      <w:proofErr w:type="spellStart"/>
      <w:r w:rsidRPr="00D44CEB">
        <w:rPr>
          <w:rFonts w:ascii="Times New Roman" w:hAnsi="Times New Roman"/>
          <w:b/>
        </w:rPr>
        <w:t>Teloc</w:t>
      </w:r>
      <w:proofErr w:type="spellEnd"/>
      <w:r w:rsidRPr="00D44CEB">
        <w:rPr>
          <w:rFonts w:ascii="Times New Roman" w:hAnsi="Times New Roman"/>
          <w:b/>
        </w:rPr>
        <w:t xml:space="preserve"> alkatrész beszerzés”</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D71D9A" w:rsidRPr="00472615" w:rsidRDefault="00D71D9A" w:rsidP="00D71D9A">
      <w:pPr>
        <w:keepNext/>
        <w:keepLines/>
        <w:spacing w:after="0"/>
        <w:jc w:val="both"/>
        <w:rPr>
          <w:rFonts w:ascii="Times New Roman" w:hAnsi="Times New Roman"/>
        </w:rPr>
      </w:pPr>
    </w:p>
    <w:p w:rsidR="00D71D9A" w:rsidRPr="00472615" w:rsidRDefault="00D71D9A" w:rsidP="00D71D9A">
      <w:pPr>
        <w:keepNext/>
        <w:keepLines/>
        <w:spacing w:after="0"/>
        <w:jc w:val="both"/>
        <w:rPr>
          <w:rFonts w:ascii="Times New Roman" w:hAnsi="Times New Roman"/>
        </w:rPr>
      </w:pPr>
    </w:p>
    <w:p w:rsidR="00D71D9A" w:rsidRPr="00472615" w:rsidRDefault="00D71D9A" w:rsidP="00D71D9A">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D71D9A" w:rsidRPr="00472615" w:rsidRDefault="00D71D9A" w:rsidP="00D71D9A">
      <w:pPr>
        <w:keepNext/>
        <w:keepLines/>
        <w:spacing w:after="0"/>
        <w:jc w:val="both"/>
        <w:rPr>
          <w:rFonts w:ascii="Times New Roman" w:hAnsi="Times New Roman"/>
        </w:rPr>
      </w:pPr>
    </w:p>
    <w:p w:rsidR="00D71D9A" w:rsidRPr="00472615" w:rsidRDefault="00D71D9A" w:rsidP="00D71D9A">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55"/>
      </w:r>
      <w:r w:rsidRPr="00472615">
        <w:rPr>
          <w:rFonts w:ascii="Times New Roman" w:hAnsi="Times New Roman"/>
        </w:rPr>
        <w:t>:</w:t>
      </w:r>
      <w:proofErr w:type="gramEnd"/>
    </w:p>
    <w:p w:rsidR="00D71D9A" w:rsidRPr="00472615" w:rsidRDefault="00D71D9A" w:rsidP="00D71D9A">
      <w:pPr>
        <w:keepNext/>
        <w:keepLines/>
        <w:spacing w:after="0"/>
        <w:jc w:val="both"/>
        <w:rPr>
          <w:rFonts w:ascii="Times New Roman" w:hAnsi="Times New Roman"/>
        </w:rPr>
      </w:pPr>
    </w:p>
    <w:p w:rsidR="00D71D9A" w:rsidRPr="00472615" w:rsidRDefault="00D71D9A" w:rsidP="00D71D9A">
      <w:pPr>
        <w:keepNext/>
        <w:keepLines/>
        <w:spacing w:after="0"/>
        <w:jc w:val="both"/>
        <w:rPr>
          <w:rFonts w:ascii="Times New Roman" w:hAnsi="Times New Roman"/>
          <w:i/>
        </w:rPr>
      </w:pPr>
      <w:r w:rsidRPr="00472615">
        <w:rPr>
          <w:rFonts w:ascii="Times New Roman" w:hAnsi="Times New Roman"/>
          <w:i/>
        </w:rPr>
        <w:t>Dokumentum1**:</w:t>
      </w:r>
    </w:p>
    <w:p w:rsidR="00D71D9A" w:rsidRPr="00472615" w:rsidRDefault="00D71D9A" w:rsidP="00D71D9A">
      <w:pPr>
        <w:keepNext/>
        <w:keepLines/>
        <w:spacing w:after="0"/>
        <w:jc w:val="both"/>
        <w:rPr>
          <w:rFonts w:ascii="Times New Roman" w:hAnsi="Times New Roman"/>
        </w:rPr>
      </w:pPr>
      <w:r w:rsidRPr="00472615">
        <w:rPr>
          <w:rFonts w:ascii="Times New Roman" w:hAnsi="Times New Roman"/>
        </w:rPr>
        <w:t>A nyilvánosságra hozatalhoz kapcsolódó</w:t>
      </w:r>
    </w:p>
    <w:p w:rsidR="00D71D9A" w:rsidRPr="00472615" w:rsidRDefault="00D71D9A" w:rsidP="00D71D9A">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D71D9A" w:rsidRPr="00472615" w:rsidRDefault="00D71D9A" w:rsidP="00D71D9A">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56"/>
      </w:r>
    </w:p>
    <w:p w:rsidR="00D71D9A" w:rsidRPr="00472615" w:rsidRDefault="00D71D9A" w:rsidP="00D71D9A">
      <w:pPr>
        <w:keepNext/>
        <w:keepLines/>
        <w:spacing w:after="0"/>
        <w:jc w:val="both"/>
        <w:rPr>
          <w:rFonts w:ascii="Times New Roman" w:hAnsi="Times New Roman"/>
        </w:rPr>
      </w:pPr>
    </w:p>
    <w:p w:rsidR="00D71D9A" w:rsidRPr="00472615" w:rsidRDefault="00D71D9A" w:rsidP="00D71D9A">
      <w:pPr>
        <w:keepNext/>
        <w:keepLines/>
        <w:spacing w:after="0"/>
        <w:jc w:val="both"/>
        <w:rPr>
          <w:rFonts w:ascii="Times New Roman" w:hAnsi="Times New Roman"/>
          <w:i/>
        </w:rPr>
      </w:pPr>
      <w:r w:rsidRPr="00472615">
        <w:rPr>
          <w:rFonts w:ascii="Times New Roman" w:hAnsi="Times New Roman"/>
          <w:i/>
        </w:rPr>
        <w:t>Dokumentum2:</w:t>
      </w:r>
    </w:p>
    <w:p w:rsidR="00D71D9A" w:rsidRPr="00472615" w:rsidRDefault="00D71D9A" w:rsidP="00D71D9A">
      <w:pPr>
        <w:keepNext/>
        <w:keepLines/>
        <w:spacing w:after="0"/>
        <w:jc w:val="both"/>
        <w:rPr>
          <w:rFonts w:ascii="Times New Roman" w:hAnsi="Times New Roman"/>
        </w:rPr>
      </w:pPr>
      <w:r w:rsidRPr="00472615">
        <w:rPr>
          <w:rFonts w:ascii="Times New Roman" w:hAnsi="Times New Roman"/>
        </w:rPr>
        <w:t>A nyilvánosságra hozatalhoz kapcsolódó</w:t>
      </w:r>
    </w:p>
    <w:p w:rsidR="00D71D9A" w:rsidRPr="00472615" w:rsidRDefault="00D71D9A" w:rsidP="00D71D9A">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D71D9A" w:rsidRPr="00472615" w:rsidRDefault="00D71D9A" w:rsidP="00D71D9A">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D71D9A" w:rsidRPr="00472615" w:rsidRDefault="00D71D9A" w:rsidP="00D71D9A">
      <w:pPr>
        <w:keepNext/>
        <w:keepLines/>
        <w:spacing w:after="0"/>
        <w:jc w:val="both"/>
        <w:rPr>
          <w:rFonts w:ascii="Times New Roman" w:hAnsi="Times New Roman"/>
        </w:rPr>
      </w:pPr>
    </w:p>
    <w:p w:rsidR="00D71D9A" w:rsidRPr="00472615" w:rsidRDefault="00D71D9A" w:rsidP="00D71D9A">
      <w:pPr>
        <w:keepNext/>
        <w:keepLines/>
        <w:spacing w:after="0"/>
        <w:jc w:val="both"/>
        <w:rPr>
          <w:rFonts w:ascii="Times New Roman" w:hAnsi="Times New Roman"/>
        </w:rPr>
      </w:pPr>
    </w:p>
    <w:p w:rsidR="00D71D9A" w:rsidRPr="00472615" w:rsidRDefault="00D71D9A" w:rsidP="00D71D9A">
      <w:pPr>
        <w:keepNext/>
        <w:keepLines/>
        <w:spacing w:after="0"/>
        <w:jc w:val="both"/>
        <w:rPr>
          <w:rFonts w:ascii="Times New Roman" w:hAnsi="Times New Roman"/>
        </w:rPr>
      </w:pPr>
      <w:r w:rsidRPr="00472615">
        <w:rPr>
          <w:rFonts w:ascii="Times New Roman" w:hAnsi="Times New Roman"/>
        </w:rPr>
        <w:t>&lt;Kelt&gt;</w:t>
      </w:r>
    </w:p>
    <w:p w:rsidR="00D71D9A" w:rsidRPr="00472615" w:rsidRDefault="00D71D9A" w:rsidP="00D71D9A">
      <w:pPr>
        <w:keepNext/>
        <w:keepLines/>
        <w:spacing w:after="0"/>
        <w:jc w:val="both"/>
        <w:rPr>
          <w:rFonts w:ascii="Times New Roman" w:hAnsi="Times New Roman"/>
        </w:rPr>
      </w:pPr>
    </w:p>
    <w:p w:rsidR="00D71D9A" w:rsidRPr="00472615" w:rsidRDefault="00D71D9A" w:rsidP="00D71D9A">
      <w:pPr>
        <w:keepNext/>
        <w:keepLines/>
        <w:spacing w:after="0"/>
        <w:jc w:val="center"/>
        <w:rPr>
          <w:rFonts w:ascii="Times New Roman" w:hAnsi="Times New Roman"/>
          <w:b/>
        </w:rPr>
      </w:pPr>
      <w:r w:rsidRPr="00472615">
        <w:rPr>
          <w:rFonts w:ascii="Times New Roman" w:hAnsi="Times New Roman"/>
          <w:b/>
        </w:rPr>
        <w:t>…………………………..</w:t>
      </w:r>
    </w:p>
    <w:p w:rsidR="00D71D9A" w:rsidRPr="00472615" w:rsidRDefault="00D71D9A" w:rsidP="00D71D9A">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D71D9A" w:rsidRPr="00472615" w:rsidRDefault="00D71D9A" w:rsidP="00D71D9A">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D71D9A" w:rsidRPr="00472615" w:rsidRDefault="00D71D9A" w:rsidP="00D71D9A">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D71D9A" w:rsidRPr="00472615" w:rsidRDefault="00D71D9A" w:rsidP="00D71D9A">
      <w:pPr>
        <w:pStyle w:val="Szvegtrzs21"/>
        <w:keepNext/>
        <w:keepLines/>
        <w:spacing w:line="240" w:lineRule="auto"/>
        <w:ind w:right="142"/>
        <w:rPr>
          <w:i w:val="0"/>
          <w:smallCaps w:val="0"/>
          <w:sz w:val="22"/>
          <w:szCs w:val="22"/>
        </w:rPr>
      </w:pPr>
    </w:p>
    <w:p w:rsidR="00D71D9A" w:rsidRPr="00472615" w:rsidRDefault="00D71D9A" w:rsidP="00D71D9A">
      <w:pPr>
        <w:pStyle w:val="Szvegtrzs21"/>
        <w:keepNext/>
        <w:keepLines/>
        <w:spacing w:line="240" w:lineRule="auto"/>
        <w:ind w:right="142"/>
        <w:rPr>
          <w:i w:val="0"/>
          <w:smallCaps w:val="0"/>
          <w:sz w:val="22"/>
          <w:szCs w:val="22"/>
        </w:rPr>
      </w:pPr>
    </w:p>
    <w:p w:rsidR="00D71D9A" w:rsidRPr="00472615" w:rsidRDefault="00D71D9A" w:rsidP="00D71D9A">
      <w:pPr>
        <w:pStyle w:val="Szvegtrzs21"/>
        <w:keepNext/>
        <w:keepLines/>
        <w:spacing w:line="240" w:lineRule="auto"/>
        <w:ind w:right="142"/>
        <w:rPr>
          <w:i w:val="0"/>
          <w:smallCaps w:val="0"/>
          <w:sz w:val="22"/>
          <w:szCs w:val="22"/>
        </w:rPr>
      </w:pPr>
    </w:p>
    <w:p w:rsidR="00D71D9A" w:rsidRPr="00472615" w:rsidRDefault="00D71D9A" w:rsidP="00D71D9A">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D71D9A" w:rsidRPr="00472615" w:rsidRDefault="00D71D9A" w:rsidP="00D71D9A">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D71D9A" w:rsidRDefault="00D71D9A" w:rsidP="00D71D9A">
      <w:pPr>
        <w:pStyle w:val="Cmsor3"/>
        <w:jc w:val="both"/>
      </w:pPr>
      <w:r>
        <w:br w:type="page"/>
      </w:r>
      <w:bookmarkStart w:id="16" w:name="_Toc437425371"/>
      <w:bookmarkStart w:id="17" w:name="_Toc447183455"/>
      <w:r>
        <w:lastRenderedPageBreak/>
        <w:t>10. sz. melléklet: Nyilatkozat a felelős fordításról</w:t>
      </w:r>
      <w:bookmarkEnd w:id="16"/>
      <w:bookmarkEnd w:id="17"/>
    </w:p>
    <w:p w:rsidR="00D71D9A" w:rsidRDefault="00D71D9A" w:rsidP="00D71D9A">
      <w:pPr>
        <w:jc w:val="both"/>
        <w:rPr>
          <w:spacing w:val="4"/>
        </w:rPr>
      </w:pPr>
    </w:p>
    <w:p w:rsidR="00D71D9A" w:rsidRPr="006F786E" w:rsidRDefault="00D71D9A" w:rsidP="00D71D9A">
      <w:pPr>
        <w:keepNext/>
        <w:keepLines/>
        <w:jc w:val="both"/>
        <w:rPr>
          <w:rFonts w:ascii="Times New Roman" w:hAnsi="Times New Roman"/>
        </w:rPr>
      </w:pPr>
    </w:p>
    <w:p w:rsidR="00D71D9A" w:rsidRPr="006F786E" w:rsidRDefault="00D71D9A" w:rsidP="00D71D9A">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E408DF">
        <w:rPr>
          <w:rFonts w:ascii="Times New Roman" w:hAnsi="Times New Roman"/>
          <w:b/>
        </w:rPr>
        <w:t>„</w:t>
      </w:r>
      <w:proofErr w:type="spellStart"/>
      <w:r>
        <w:rPr>
          <w:rFonts w:ascii="Times New Roman" w:hAnsi="Times New Roman"/>
          <w:b/>
        </w:rPr>
        <w:t>Te</w:t>
      </w:r>
      <w:r w:rsidRPr="00E408DF">
        <w:rPr>
          <w:rFonts w:ascii="Times New Roman" w:hAnsi="Times New Roman"/>
          <w:b/>
        </w:rPr>
        <w:t>loc</w:t>
      </w:r>
      <w:proofErr w:type="spellEnd"/>
      <w:r w:rsidRPr="00E408DF">
        <w:rPr>
          <w:rFonts w:ascii="Times New Roman" w:hAnsi="Times New Roman"/>
          <w:b/>
        </w:rPr>
        <w:t xml:space="preserve"> alkatrész beszerzés”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Pr="006F786E">
        <w:rPr>
          <w:rFonts w:ascii="Times New Roman" w:hAnsi="Times New Roman"/>
        </w:rPr>
        <w:t xml:space="preserve"> </w:t>
      </w:r>
      <w:r>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D71D9A" w:rsidRPr="006F786E" w:rsidRDefault="00D71D9A" w:rsidP="00D71D9A">
      <w:pPr>
        <w:keepNext/>
        <w:keepLines/>
        <w:jc w:val="both"/>
        <w:rPr>
          <w:rFonts w:ascii="Times New Roman" w:hAnsi="Times New Roman"/>
        </w:rPr>
      </w:pPr>
    </w:p>
    <w:p w:rsidR="00D71D9A" w:rsidRPr="006F786E" w:rsidRDefault="00D71D9A" w:rsidP="00D71D9A">
      <w:pPr>
        <w:keepNext/>
        <w:keepLines/>
        <w:jc w:val="both"/>
        <w:rPr>
          <w:rFonts w:ascii="Times New Roman" w:hAnsi="Times New Roman"/>
        </w:rPr>
      </w:pPr>
    </w:p>
    <w:p w:rsidR="00D71D9A" w:rsidRPr="006F786E" w:rsidRDefault="00D71D9A" w:rsidP="00D71D9A">
      <w:pPr>
        <w:keepNext/>
        <w:keepLines/>
        <w:jc w:val="both"/>
        <w:rPr>
          <w:rFonts w:ascii="Times New Roman" w:hAnsi="Times New Roman"/>
        </w:rPr>
      </w:pPr>
      <w:r w:rsidRPr="006F786E">
        <w:rPr>
          <w:rFonts w:ascii="Times New Roman" w:hAnsi="Times New Roman"/>
        </w:rPr>
        <w:t>&lt;Kelt&gt;</w:t>
      </w:r>
    </w:p>
    <w:p w:rsidR="00D71D9A" w:rsidRPr="006F786E" w:rsidRDefault="00D71D9A" w:rsidP="00D71D9A">
      <w:pPr>
        <w:keepNext/>
        <w:keepLines/>
        <w:jc w:val="both"/>
        <w:rPr>
          <w:rFonts w:ascii="Times New Roman" w:hAnsi="Times New Roman"/>
        </w:rPr>
      </w:pPr>
    </w:p>
    <w:p w:rsidR="00D71D9A" w:rsidRPr="006F786E" w:rsidRDefault="00D71D9A" w:rsidP="00D71D9A">
      <w:pPr>
        <w:keepNext/>
        <w:keepLines/>
        <w:jc w:val="both"/>
        <w:rPr>
          <w:rFonts w:ascii="Times New Roman" w:hAnsi="Times New Roman"/>
        </w:rPr>
      </w:pPr>
    </w:p>
    <w:p w:rsidR="00D71D9A" w:rsidRPr="006F786E" w:rsidRDefault="00D71D9A" w:rsidP="00D71D9A">
      <w:pPr>
        <w:keepNext/>
        <w:keepLines/>
        <w:jc w:val="center"/>
        <w:rPr>
          <w:rFonts w:ascii="Times New Roman" w:hAnsi="Times New Roman"/>
          <w:b/>
        </w:rPr>
      </w:pPr>
      <w:r w:rsidRPr="006F786E">
        <w:rPr>
          <w:rFonts w:ascii="Times New Roman" w:hAnsi="Times New Roman"/>
          <w:b/>
        </w:rPr>
        <w:t>…………………………..</w:t>
      </w:r>
    </w:p>
    <w:p w:rsidR="00D71D9A" w:rsidRPr="006F786E" w:rsidRDefault="00D71D9A" w:rsidP="00D71D9A">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D71D9A" w:rsidRPr="006F786E" w:rsidRDefault="00D71D9A" w:rsidP="00D71D9A">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D71D9A" w:rsidRPr="006F786E" w:rsidRDefault="00D71D9A" w:rsidP="00D71D9A">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D71D9A" w:rsidRDefault="00D71D9A" w:rsidP="00D71D9A">
      <w:pPr>
        <w:pStyle w:val="Szvegtrzs21"/>
        <w:keepNext/>
        <w:keepLines/>
        <w:spacing w:line="240" w:lineRule="auto"/>
        <w:ind w:right="142"/>
        <w:rPr>
          <w:i w:val="0"/>
          <w:smallCaps w:val="0"/>
          <w:sz w:val="22"/>
          <w:szCs w:val="22"/>
        </w:rPr>
      </w:pPr>
    </w:p>
    <w:p w:rsidR="00D71D9A" w:rsidRDefault="00D71D9A" w:rsidP="00D71D9A">
      <w:pPr>
        <w:pStyle w:val="Szvegtrzs21"/>
        <w:keepNext/>
        <w:keepLines/>
        <w:spacing w:line="240" w:lineRule="auto"/>
        <w:ind w:right="142"/>
        <w:rPr>
          <w:i w:val="0"/>
          <w:smallCaps w:val="0"/>
          <w:sz w:val="22"/>
          <w:szCs w:val="22"/>
        </w:rPr>
      </w:pPr>
    </w:p>
    <w:p w:rsidR="00D71D9A" w:rsidRDefault="00D71D9A" w:rsidP="00D71D9A">
      <w:pPr>
        <w:pStyle w:val="Szvegtrzs21"/>
        <w:keepNext/>
        <w:keepLines/>
        <w:spacing w:line="240" w:lineRule="auto"/>
        <w:ind w:right="142"/>
        <w:rPr>
          <w:i w:val="0"/>
          <w:smallCaps w:val="0"/>
          <w:sz w:val="22"/>
          <w:szCs w:val="22"/>
        </w:rPr>
      </w:pPr>
    </w:p>
    <w:p w:rsidR="00D71D9A" w:rsidRPr="005C0BF0" w:rsidRDefault="00D71D9A" w:rsidP="00D71D9A">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D71D9A" w:rsidRDefault="00D71D9A" w:rsidP="00D71D9A">
      <w:pPr>
        <w:pStyle w:val="Cmsor3"/>
        <w:jc w:val="both"/>
      </w:pPr>
      <w:r>
        <w:br w:type="page"/>
      </w:r>
      <w:bookmarkStart w:id="18" w:name="_Toc447183456"/>
      <w:r>
        <w:lastRenderedPageBreak/>
        <w:t>11. sz. melléklet: Nyilatkozat az IRIS szerinti tanúsítvány meglétéről</w:t>
      </w:r>
      <w:bookmarkEnd w:id="18"/>
    </w:p>
    <w:p w:rsidR="00D71D9A" w:rsidRDefault="00D71D9A" w:rsidP="00D71D9A">
      <w:pPr>
        <w:jc w:val="both"/>
        <w:rPr>
          <w:spacing w:val="4"/>
        </w:rPr>
      </w:pPr>
    </w:p>
    <w:p w:rsidR="00D71D9A" w:rsidRPr="006F786E" w:rsidRDefault="00D71D9A" w:rsidP="00D71D9A">
      <w:pPr>
        <w:keepNext/>
        <w:keepLines/>
        <w:jc w:val="both"/>
        <w:rPr>
          <w:rFonts w:ascii="Times New Roman" w:hAnsi="Times New Roman"/>
        </w:rPr>
      </w:pPr>
    </w:p>
    <w:p w:rsidR="00D71D9A" w:rsidRPr="006F786E" w:rsidRDefault="00D71D9A" w:rsidP="00D71D9A">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E408DF">
        <w:rPr>
          <w:rFonts w:ascii="Times New Roman" w:hAnsi="Times New Roman"/>
          <w:b/>
        </w:rPr>
        <w:t>„</w:t>
      </w:r>
      <w:proofErr w:type="spellStart"/>
      <w:r>
        <w:rPr>
          <w:rFonts w:ascii="Times New Roman" w:hAnsi="Times New Roman"/>
          <w:b/>
        </w:rPr>
        <w:t>Te</w:t>
      </w:r>
      <w:r w:rsidRPr="00E408DF">
        <w:rPr>
          <w:rFonts w:ascii="Times New Roman" w:hAnsi="Times New Roman"/>
          <w:b/>
        </w:rPr>
        <w:t>loc</w:t>
      </w:r>
      <w:proofErr w:type="spellEnd"/>
      <w:r w:rsidRPr="00E408DF">
        <w:rPr>
          <w:rFonts w:ascii="Times New Roman" w:hAnsi="Times New Roman"/>
          <w:b/>
        </w:rPr>
        <w:t xml:space="preserve"> alkatrész beszerzés”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Pr="006F786E">
        <w:rPr>
          <w:rFonts w:ascii="Times New Roman" w:hAnsi="Times New Roman"/>
        </w:rPr>
        <w:t xml:space="preserve"> &lt;cégnév&gt;</w:t>
      </w:r>
      <w:r>
        <w:rPr>
          <w:rFonts w:ascii="Times New Roman" w:hAnsi="Times New Roman"/>
        </w:rPr>
        <w:t xml:space="preserve"> jelenleg rendelkezik és a szerződés teljes időbeli hatálya alatt rendelkezni fog érvényes IRIS </w:t>
      </w:r>
      <w:r w:rsidRPr="003F1816">
        <w:rPr>
          <w:rFonts w:ascii="Times New Roman" w:eastAsia="Times New Roman" w:hAnsi="Times New Roman"/>
          <w:color w:val="000000"/>
        </w:rPr>
        <w:t>(International Railway Industry Standard) 9-es (</w:t>
      </w:r>
      <w:proofErr w:type="spellStart"/>
      <w:r w:rsidRPr="003F1816">
        <w:rPr>
          <w:rFonts w:ascii="Times New Roman" w:eastAsia="Times New Roman" w:hAnsi="Times New Roman"/>
          <w:color w:val="000000"/>
        </w:rPr>
        <w:t>On</w:t>
      </w:r>
      <w:proofErr w:type="spellEnd"/>
      <w:r w:rsidRPr="003F1816">
        <w:rPr>
          <w:rFonts w:ascii="Times New Roman" w:eastAsia="Times New Roman" w:hAnsi="Times New Roman"/>
          <w:color w:val="000000"/>
        </w:rPr>
        <w:t xml:space="preserve"> </w:t>
      </w:r>
      <w:proofErr w:type="spellStart"/>
      <w:r w:rsidRPr="003F1816">
        <w:rPr>
          <w:rFonts w:ascii="Times New Roman" w:eastAsia="Times New Roman" w:hAnsi="Times New Roman"/>
          <w:color w:val="000000"/>
        </w:rPr>
        <w:t>board</w:t>
      </w:r>
      <w:proofErr w:type="spellEnd"/>
      <w:r w:rsidRPr="003F1816">
        <w:rPr>
          <w:rFonts w:ascii="Times New Roman" w:eastAsia="Times New Roman" w:hAnsi="Times New Roman"/>
          <w:color w:val="000000"/>
        </w:rPr>
        <w:t xml:space="preserve"> </w:t>
      </w:r>
      <w:proofErr w:type="spellStart"/>
      <w:r w:rsidRPr="003F1816">
        <w:rPr>
          <w:rFonts w:ascii="Times New Roman" w:eastAsia="Times New Roman" w:hAnsi="Times New Roman"/>
          <w:color w:val="000000"/>
        </w:rPr>
        <w:t>vehicle</w:t>
      </w:r>
      <w:proofErr w:type="spellEnd"/>
      <w:r w:rsidRPr="003F1816">
        <w:rPr>
          <w:rFonts w:ascii="Times New Roman" w:eastAsia="Times New Roman" w:hAnsi="Times New Roman"/>
          <w:color w:val="000000"/>
        </w:rPr>
        <w:t xml:space="preserve"> </w:t>
      </w:r>
      <w:proofErr w:type="spellStart"/>
      <w:r w:rsidRPr="003F1816">
        <w:rPr>
          <w:rFonts w:ascii="Times New Roman" w:eastAsia="Times New Roman" w:hAnsi="Times New Roman"/>
          <w:color w:val="000000"/>
        </w:rPr>
        <w:t>control</w:t>
      </w:r>
      <w:proofErr w:type="spellEnd"/>
      <w:r w:rsidRPr="003F1816">
        <w:rPr>
          <w:rFonts w:ascii="Times New Roman" w:eastAsia="Times New Roman" w:hAnsi="Times New Roman"/>
          <w:color w:val="000000"/>
        </w:rPr>
        <w:t>) terület (</w:t>
      </w:r>
      <w:proofErr w:type="spellStart"/>
      <w:r w:rsidRPr="003F1816">
        <w:rPr>
          <w:rFonts w:ascii="Times New Roman" w:eastAsia="Times New Roman" w:hAnsi="Times New Roman"/>
          <w:color w:val="000000"/>
        </w:rPr>
        <w:t>scope</w:t>
      </w:r>
      <w:proofErr w:type="spellEnd"/>
      <w:r w:rsidRPr="003F1816">
        <w:rPr>
          <w:rFonts w:ascii="Times New Roman" w:eastAsia="Times New Roman" w:hAnsi="Times New Roman"/>
          <w:color w:val="000000"/>
        </w:rPr>
        <w:t>) szerinti gyártási (</w:t>
      </w:r>
      <w:proofErr w:type="spellStart"/>
      <w:r w:rsidRPr="003F1816">
        <w:rPr>
          <w:rFonts w:ascii="Times New Roman" w:eastAsia="Times New Roman" w:hAnsi="Times New Roman"/>
          <w:color w:val="000000"/>
        </w:rPr>
        <w:t>Manufacturing</w:t>
      </w:r>
      <w:proofErr w:type="spellEnd"/>
      <w:r w:rsidRPr="003F1816">
        <w:rPr>
          <w:rFonts w:ascii="Times New Roman" w:eastAsia="Times New Roman" w:hAnsi="Times New Roman"/>
          <w:color w:val="000000"/>
        </w:rPr>
        <w:t>)</w:t>
      </w:r>
      <w:r>
        <w:rPr>
          <w:rFonts w:ascii="Times New Roman" w:eastAsia="Times New Roman" w:hAnsi="Times New Roman"/>
          <w:color w:val="000000"/>
        </w:rPr>
        <w:t xml:space="preserve"> tevékenysége minősítéséről szóló vagy azzal egyenértékű érvényes tanúsítvánnyal.</w:t>
      </w:r>
      <w:proofErr w:type="gramEnd"/>
      <w:r>
        <w:rPr>
          <w:rFonts w:ascii="Times New Roman" w:eastAsia="Times New Roman" w:hAnsi="Times New Roman"/>
          <w:color w:val="000000"/>
        </w:rPr>
        <w:t xml:space="preserve"> </w:t>
      </w:r>
    </w:p>
    <w:p w:rsidR="00D71D9A" w:rsidRPr="006F786E" w:rsidRDefault="00D71D9A" w:rsidP="00D71D9A">
      <w:pPr>
        <w:keepNext/>
        <w:keepLines/>
        <w:jc w:val="both"/>
        <w:rPr>
          <w:rFonts w:ascii="Times New Roman" w:hAnsi="Times New Roman"/>
        </w:rPr>
      </w:pPr>
    </w:p>
    <w:p w:rsidR="00D71D9A" w:rsidRPr="006F786E" w:rsidRDefault="00D71D9A" w:rsidP="00D71D9A">
      <w:pPr>
        <w:keepNext/>
        <w:keepLines/>
        <w:jc w:val="both"/>
        <w:rPr>
          <w:rFonts w:ascii="Times New Roman" w:hAnsi="Times New Roman"/>
        </w:rPr>
      </w:pPr>
      <w:r w:rsidRPr="006F786E">
        <w:rPr>
          <w:rFonts w:ascii="Times New Roman" w:hAnsi="Times New Roman"/>
        </w:rPr>
        <w:t>&lt;Kelt&gt;</w:t>
      </w:r>
    </w:p>
    <w:p w:rsidR="00D71D9A" w:rsidRPr="006F786E" w:rsidRDefault="00D71D9A" w:rsidP="00D71D9A">
      <w:pPr>
        <w:keepNext/>
        <w:keepLines/>
        <w:jc w:val="both"/>
        <w:rPr>
          <w:rFonts w:ascii="Times New Roman" w:hAnsi="Times New Roman"/>
        </w:rPr>
      </w:pPr>
    </w:p>
    <w:p w:rsidR="00D71D9A" w:rsidRPr="006F786E" w:rsidRDefault="00D71D9A" w:rsidP="00D71D9A">
      <w:pPr>
        <w:keepNext/>
        <w:keepLines/>
        <w:jc w:val="both"/>
        <w:rPr>
          <w:rFonts w:ascii="Times New Roman" w:hAnsi="Times New Roman"/>
        </w:rPr>
      </w:pPr>
    </w:p>
    <w:p w:rsidR="00D71D9A" w:rsidRPr="006F786E" w:rsidRDefault="00D71D9A" w:rsidP="00D71D9A">
      <w:pPr>
        <w:keepNext/>
        <w:keepLines/>
        <w:jc w:val="center"/>
        <w:rPr>
          <w:rFonts w:ascii="Times New Roman" w:hAnsi="Times New Roman"/>
          <w:b/>
        </w:rPr>
      </w:pPr>
      <w:r w:rsidRPr="006F786E">
        <w:rPr>
          <w:rFonts w:ascii="Times New Roman" w:hAnsi="Times New Roman"/>
          <w:b/>
        </w:rPr>
        <w:t>…………………………..</w:t>
      </w:r>
    </w:p>
    <w:p w:rsidR="00D71D9A" w:rsidRPr="006F786E" w:rsidRDefault="00D71D9A" w:rsidP="00D71D9A">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D71D9A" w:rsidRPr="006F786E" w:rsidRDefault="00D71D9A" w:rsidP="00D71D9A">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D71D9A" w:rsidRPr="006F786E" w:rsidRDefault="00D71D9A" w:rsidP="00D71D9A">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D71D9A" w:rsidRDefault="00D71D9A" w:rsidP="00D71D9A">
      <w:pPr>
        <w:pStyle w:val="Szvegtrzs21"/>
        <w:keepNext/>
        <w:keepLines/>
        <w:spacing w:line="240" w:lineRule="auto"/>
        <w:ind w:right="142"/>
        <w:rPr>
          <w:i w:val="0"/>
          <w:smallCaps w:val="0"/>
          <w:sz w:val="22"/>
          <w:szCs w:val="22"/>
        </w:rPr>
      </w:pPr>
    </w:p>
    <w:p w:rsidR="00D71D9A" w:rsidRDefault="00D71D9A" w:rsidP="00D71D9A">
      <w:pPr>
        <w:pStyle w:val="Szvegtrzs21"/>
        <w:keepNext/>
        <w:keepLines/>
        <w:spacing w:line="240" w:lineRule="auto"/>
        <w:ind w:right="142"/>
        <w:rPr>
          <w:i w:val="0"/>
          <w:smallCaps w:val="0"/>
          <w:sz w:val="22"/>
          <w:szCs w:val="22"/>
        </w:rPr>
      </w:pPr>
    </w:p>
    <w:p w:rsidR="00D71D9A" w:rsidRDefault="00D71D9A" w:rsidP="00D71D9A">
      <w:pPr>
        <w:pStyle w:val="Szvegtrzs21"/>
        <w:keepNext/>
        <w:keepLines/>
        <w:spacing w:line="240" w:lineRule="auto"/>
        <w:ind w:right="142"/>
        <w:rPr>
          <w:i w:val="0"/>
          <w:smallCaps w:val="0"/>
          <w:sz w:val="22"/>
          <w:szCs w:val="22"/>
        </w:rPr>
      </w:pPr>
    </w:p>
    <w:p w:rsidR="00D71D9A" w:rsidRDefault="00D71D9A" w:rsidP="00D71D9A">
      <w:pPr>
        <w:spacing w:after="0" w:line="240" w:lineRule="auto"/>
        <w:rPr>
          <w:rFonts w:ascii="Times New Roman" w:eastAsia="Times New Roman" w:hAnsi="Times New Roman"/>
          <w:bCs/>
          <w:iCs/>
          <w:sz w:val="28"/>
          <w:szCs w:val="28"/>
          <w:u w:val="single"/>
        </w:rPr>
      </w:pPr>
      <w:r>
        <w:br w:type="page"/>
      </w:r>
    </w:p>
    <w:p w:rsidR="00D71D9A" w:rsidRDefault="00D71D9A" w:rsidP="00D71D9A">
      <w:pPr>
        <w:spacing w:after="0" w:line="240" w:lineRule="auto"/>
      </w:pPr>
    </w:p>
    <w:p w:rsidR="00D71D9A" w:rsidRDefault="00D71D9A" w:rsidP="00D71D9A">
      <w:pPr>
        <w:spacing w:after="0" w:line="240" w:lineRule="auto"/>
        <w:rPr>
          <w:rFonts w:ascii="Times New Roman" w:eastAsia="Times New Roman" w:hAnsi="Times New Roman"/>
          <w:bCs/>
          <w:iCs/>
          <w:sz w:val="28"/>
          <w:szCs w:val="28"/>
          <w:u w:val="single"/>
        </w:rPr>
      </w:pPr>
    </w:p>
    <w:p w:rsidR="00D71D9A" w:rsidRPr="00B527C0" w:rsidRDefault="00D71D9A" w:rsidP="00D71D9A">
      <w:pPr>
        <w:pStyle w:val="Cmsor3"/>
        <w:jc w:val="both"/>
      </w:pPr>
      <w:bookmarkStart w:id="19" w:name="_Toc447183457"/>
      <w:r w:rsidRPr="00B527C0">
        <w:t>1</w:t>
      </w:r>
      <w:r>
        <w:t>2</w:t>
      </w:r>
      <w:r w:rsidRPr="00B527C0">
        <w:t>. sz. melléklet: Nyilatkozat a papír alapú és az el</w:t>
      </w:r>
      <w:r>
        <w:t>e</w:t>
      </w:r>
      <w:r w:rsidRPr="00B527C0">
        <w:t>ktronikus példány egyezőségéről</w:t>
      </w:r>
      <w:bookmarkEnd w:id="19"/>
    </w:p>
    <w:p w:rsidR="00D71D9A" w:rsidRDefault="00D71D9A" w:rsidP="00D71D9A">
      <w:pPr>
        <w:keepNext/>
        <w:keepLines/>
        <w:spacing w:line="240" w:lineRule="auto"/>
        <w:jc w:val="both"/>
        <w:rPr>
          <w:rFonts w:ascii="Times New Roman" w:hAnsi="Times New Roman"/>
        </w:rPr>
      </w:pPr>
    </w:p>
    <w:p w:rsidR="00D71D9A" w:rsidRPr="00405BF8" w:rsidRDefault="00D71D9A" w:rsidP="00D71D9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E408DF">
        <w:rPr>
          <w:rFonts w:ascii="Times New Roman" w:hAnsi="Times New Roman"/>
          <w:b/>
        </w:rPr>
        <w:t>„</w:t>
      </w:r>
      <w:proofErr w:type="spellStart"/>
      <w:r>
        <w:rPr>
          <w:rFonts w:ascii="Times New Roman" w:hAnsi="Times New Roman"/>
          <w:b/>
        </w:rPr>
        <w:t>Te</w:t>
      </w:r>
      <w:r w:rsidRPr="00E408DF">
        <w:rPr>
          <w:rFonts w:ascii="Times New Roman" w:hAnsi="Times New Roman"/>
          <w:b/>
        </w:rPr>
        <w:t>loc</w:t>
      </w:r>
      <w:proofErr w:type="spellEnd"/>
      <w:r w:rsidRPr="00E408DF">
        <w:rPr>
          <w:rFonts w:ascii="Times New Roman" w:hAnsi="Times New Roman"/>
          <w:b/>
        </w:rPr>
        <w:t xml:space="preserve"> alkatrész beszerzés”</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D71D9A" w:rsidRPr="00405BF8" w:rsidRDefault="00D71D9A" w:rsidP="00D71D9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D71D9A" w:rsidRPr="00405BF8" w:rsidRDefault="00D71D9A" w:rsidP="00D71D9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D71D9A" w:rsidRPr="00405BF8" w:rsidRDefault="00D71D9A" w:rsidP="00D71D9A">
      <w:pPr>
        <w:pStyle w:val="felsorolas3"/>
        <w:keepNext/>
        <w:keepLines/>
        <w:tabs>
          <w:tab w:val="clear" w:pos="1276"/>
          <w:tab w:val="center" w:pos="5130"/>
        </w:tabs>
        <w:spacing w:before="0" w:line="240" w:lineRule="auto"/>
        <w:rPr>
          <w:rFonts w:ascii="Times New Roman" w:hAnsi="Times New Roman"/>
          <w:sz w:val="22"/>
          <w:szCs w:val="22"/>
          <w:lang w:eastAsia="en-US"/>
        </w:rPr>
      </w:pPr>
    </w:p>
    <w:p w:rsidR="00D71D9A" w:rsidRPr="00405BF8" w:rsidRDefault="00D71D9A" w:rsidP="00D71D9A">
      <w:pPr>
        <w:keepNext/>
        <w:keepLines/>
        <w:tabs>
          <w:tab w:val="center" w:pos="5130"/>
        </w:tabs>
        <w:jc w:val="both"/>
        <w:rPr>
          <w:rFonts w:ascii="Times New Roman" w:hAnsi="Times New Roman"/>
          <w:color w:val="000000"/>
        </w:rPr>
      </w:pPr>
    </w:p>
    <w:p w:rsidR="00D71D9A" w:rsidRPr="00405BF8" w:rsidRDefault="00D71D9A" w:rsidP="00D71D9A">
      <w:pPr>
        <w:keepNext/>
        <w:keepLines/>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r w:rsidRPr="00405BF8">
        <w:rPr>
          <w:rFonts w:ascii="Times New Roman" w:hAnsi="Times New Roman"/>
        </w:rPr>
        <w:t>&lt;Kelt&gt;</w:t>
      </w:r>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center"/>
        <w:rPr>
          <w:rFonts w:ascii="Times New Roman" w:hAnsi="Times New Roman"/>
        </w:rPr>
      </w:pPr>
      <w:r w:rsidRPr="00405BF8">
        <w:rPr>
          <w:rFonts w:ascii="Times New Roman" w:hAnsi="Times New Roman"/>
        </w:rPr>
        <w:t>…………………………..</w:t>
      </w:r>
    </w:p>
    <w:p w:rsidR="00D71D9A" w:rsidRPr="00405BF8" w:rsidRDefault="00D71D9A" w:rsidP="00D71D9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D71D9A" w:rsidRPr="00405BF8" w:rsidRDefault="00D71D9A" w:rsidP="00D71D9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D71D9A" w:rsidRPr="00405BF8" w:rsidRDefault="00D71D9A" w:rsidP="00D71D9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D71D9A" w:rsidRPr="00405BF8" w:rsidRDefault="00D71D9A" w:rsidP="00D71D9A">
      <w:pPr>
        <w:rPr>
          <w:rFonts w:ascii="Times New Roman" w:hAnsi="Times New Roman"/>
        </w:rPr>
      </w:pPr>
    </w:p>
    <w:p w:rsidR="00D71D9A" w:rsidRPr="00405BF8" w:rsidRDefault="00D71D9A" w:rsidP="00D71D9A">
      <w:pPr>
        <w:keepNext/>
        <w:keepLines/>
        <w:jc w:val="both"/>
        <w:rPr>
          <w:rFonts w:ascii="Times New Roman" w:hAnsi="Times New Roman"/>
        </w:rPr>
      </w:pPr>
    </w:p>
    <w:p w:rsidR="00D71D9A" w:rsidRDefault="00D71D9A" w:rsidP="00D71D9A">
      <w:pPr>
        <w:spacing w:after="0" w:line="240" w:lineRule="auto"/>
        <w:rPr>
          <w:rFonts w:ascii="Times New Roman" w:eastAsia="Times New Roman" w:hAnsi="Times New Roman"/>
          <w:bCs/>
          <w:iCs/>
          <w:sz w:val="28"/>
          <w:szCs w:val="28"/>
          <w:u w:val="single"/>
        </w:rPr>
      </w:pPr>
      <w:r>
        <w:br w:type="page"/>
      </w:r>
    </w:p>
    <w:p w:rsidR="00D71D9A" w:rsidRDefault="00D71D9A" w:rsidP="00D71D9A">
      <w:pPr>
        <w:pStyle w:val="Cmsor2"/>
      </w:pPr>
    </w:p>
    <w:p w:rsidR="00D71D9A" w:rsidRDefault="00D71D9A" w:rsidP="00D71D9A">
      <w:pPr>
        <w:pStyle w:val="Cmsor2"/>
      </w:pPr>
      <w:bookmarkStart w:id="20" w:name="_Toc447183458"/>
      <w:r>
        <w:t>B) Ajánlattételi szakaszban alkalmazandó nyilatkozatminták</w:t>
      </w:r>
      <w:bookmarkEnd w:id="20"/>
    </w:p>
    <w:p w:rsidR="00D71D9A" w:rsidRPr="000273CC" w:rsidRDefault="00D71D9A" w:rsidP="00D71D9A">
      <w:pPr>
        <w:pStyle w:val="Cmsor3"/>
        <w:jc w:val="both"/>
      </w:pPr>
      <w:bookmarkStart w:id="21" w:name="_Toc447183459"/>
      <w:r>
        <w:t>13. számú melléklet: Felolvasólap (ajánlattételi szakasz)</w:t>
      </w:r>
      <w:bookmarkEnd w:id="21"/>
    </w:p>
    <w:p w:rsidR="00D71D9A" w:rsidRPr="004D54F7" w:rsidRDefault="00D71D9A" w:rsidP="00D71D9A">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57"/>
      </w:r>
    </w:p>
    <w:p w:rsidR="00D71D9A" w:rsidRPr="004D54F7" w:rsidRDefault="00D71D9A" w:rsidP="00D71D9A">
      <w:pPr>
        <w:jc w:val="center"/>
        <w:rPr>
          <w:rFonts w:ascii="Times New Roman" w:hAnsi="Times New Roman"/>
          <w:color w:val="000000"/>
        </w:rPr>
      </w:pPr>
    </w:p>
    <w:p w:rsidR="00D71D9A" w:rsidRPr="004D54F7" w:rsidRDefault="00D71D9A" w:rsidP="00D71D9A">
      <w:pPr>
        <w:rPr>
          <w:rFonts w:ascii="Times New Roman" w:hAnsi="Times New Roman"/>
          <w:color w:val="000000"/>
        </w:rPr>
      </w:pPr>
    </w:p>
    <w:p w:rsidR="00D71D9A" w:rsidRPr="004D54F7" w:rsidRDefault="00D71D9A" w:rsidP="00D71D9A">
      <w:pPr>
        <w:rPr>
          <w:rFonts w:ascii="Times New Roman" w:hAnsi="Times New Roman"/>
          <w:b/>
          <w:color w:val="000000"/>
        </w:rPr>
      </w:pPr>
      <w:r w:rsidRPr="004D54F7">
        <w:rPr>
          <w:rFonts w:ascii="Times New Roman" w:hAnsi="Times New Roman"/>
          <w:b/>
          <w:color w:val="000000"/>
        </w:rPr>
        <w:t>Ajánlattevő neve:</w:t>
      </w:r>
    </w:p>
    <w:p w:rsidR="00D71D9A" w:rsidRPr="004D54F7" w:rsidRDefault="00D71D9A" w:rsidP="00D71D9A">
      <w:pPr>
        <w:rPr>
          <w:rFonts w:ascii="Times New Roman" w:hAnsi="Times New Roman"/>
          <w:b/>
          <w:color w:val="000000"/>
        </w:rPr>
      </w:pPr>
      <w:r w:rsidRPr="004D54F7">
        <w:rPr>
          <w:rFonts w:ascii="Times New Roman" w:hAnsi="Times New Roman"/>
          <w:b/>
          <w:color w:val="000000"/>
        </w:rPr>
        <w:t xml:space="preserve">Székhelye: </w:t>
      </w:r>
    </w:p>
    <w:p w:rsidR="00D71D9A" w:rsidRPr="004D54F7" w:rsidRDefault="00D71D9A" w:rsidP="00D71D9A">
      <w:pPr>
        <w:rPr>
          <w:rFonts w:ascii="Times New Roman" w:hAnsi="Times New Roman"/>
          <w:b/>
          <w:color w:val="000000"/>
        </w:rPr>
      </w:pPr>
      <w:r w:rsidRPr="004D54F7">
        <w:rPr>
          <w:rFonts w:ascii="Times New Roman" w:hAnsi="Times New Roman"/>
          <w:b/>
          <w:color w:val="000000"/>
        </w:rPr>
        <w:t>Képviseletre jogosult személy neve:</w:t>
      </w:r>
    </w:p>
    <w:p w:rsidR="00D71D9A" w:rsidRPr="004D54F7" w:rsidRDefault="00D71D9A" w:rsidP="00D71D9A">
      <w:pPr>
        <w:rPr>
          <w:rFonts w:ascii="Times New Roman" w:hAnsi="Times New Roman"/>
          <w:b/>
          <w:color w:val="000000"/>
        </w:rPr>
      </w:pPr>
      <w:r w:rsidRPr="004D54F7">
        <w:rPr>
          <w:rFonts w:ascii="Times New Roman" w:hAnsi="Times New Roman"/>
          <w:b/>
          <w:color w:val="000000"/>
        </w:rPr>
        <w:t>Kapcsolattartó személy neve:</w:t>
      </w:r>
    </w:p>
    <w:p w:rsidR="00D71D9A" w:rsidRPr="004D54F7" w:rsidRDefault="00D71D9A" w:rsidP="00D71D9A">
      <w:pPr>
        <w:rPr>
          <w:rFonts w:ascii="Times New Roman" w:hAnsi="Times New Roman"/>
          <w:b/>
          <w:color w:val="000000"/>
        </w:rPr>
      </w:pPr>
      <w:r w:rsidRPr="004D54F7">
        <w:rPr>
          <w:rFonts w:ascii="Times New Roman" w:hAnsi="Times New Roman"/>
          <w:b/>
          <w:color w:val="000000"/>
        </w:rPr>
        <w:t>Telefon:</w:t>
      </w:r>
    </w:p>
    <w:p w:rsidR="00D71D9A" w:rsidRPr="004D54F7" w:rsidRDefault="00D71D9A" w:rsidP="00D71D9A">
      <w:pPr>
        <w:rPr>
          <w:rFonts w:ascii="Times New Roman" w:hAnsi="Times New Roman"/>
          <w:b/>
          <w:color w:val="000000"/>
        </w:rPr>
      </w:pPr>
      <w:r w:rsidRPr="004D54F7">
        <w:rPr>
          <w:rFonts w:ascii="Times New Roman" w:hAnsi="Times New Roman"/>
          <w:b/>
          <w:color w:val="000000"/>
        </w:rPr>
        <w:t>Fax:</w:t>
      </w:r>
    </w:p>
    <w:p w:rsidR="00D71D9A" w:rsidRPr="004D54F7" w:rsidRDefault="00D71D9A" w:rsidP="00D71D9A">
      <w:pPr>
        <w:rPr>
          <w:rFonts w:ascii="Times New Roman" w:hAnsi="Times New Roman"/>
          <w:color w:val="000000"/>
        </w:rPr>
      </w:pPr>
    </w:p>
    <w:p w:rsidR="00D71D9A" w:rsidRPr="00A96480" w:rsidRDefault="00D71D9A" w:rsidP="00D71D9A">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E408DF">
        <w:rPr>
          <w:b/>
        </w:rPr>
        <w:t>„</w:t>
      </w:r>
      <w:proofErr w:type="spellStart"/>
      <w:r>
        <w:rPr>
          <w:b/>
        </w:rPr>
        <w:t>Te</w:t>
      </w:r>
      <w:r w:rsidRPr="00E408DF">
        <w:rPr>
          <w:b/>
        </w:rPr>
        <w:t>loc</w:t>
      </w:r>
      <w:proofErr w:type="spellEnd"/>
      <w:r w:rsidRPr="00E408DF">
        <w:rPr>
          <w:b/>
        </w:rPr>
        <w:t xml:space="preserve"> alkatrész beszerzés”</w:t>
      </w:r>
      <w:r w:rsidRPr="00A96480">
        <w:rPr>
          <w:color w:val="000000"/>
          <w:sz w:val="22"/>
          <w:szCs w:val="22"/>
        </w:rPr>
        <w:t xml:space="preserve"> tárgyú közbeszerzési eljárásban az alábbi számszerűsíthető ajánlatot teszem:</w:t>
      </w:r>
    </w:p>
    <w:p w:rsidR="00D71D9A" w:rsidRPr="00A96480" w:rsidRDefault="00D71D9A" w:rsidP="00D71D9A">
      <w:pPr>
        <w:pStyle w:val="Listaszerbekezds"/>
        <w:tabs>
          <w:tab w:val="left" w:pos="447"/>
        </w:tabs>
        <w:spacing w:after="120"/>
        <w:ind w:left="22"/>
        <w:rPr>
          <w:b/>
          <w:sz w:val="22"/>
          <w:szCs w:val="22"/>
        </w:rPr>
      </w:pPr>
    </w:p>
    <w:p w:rsidR="00D71D9A" w:rsidRPr="00A96480" w:rsidRDefault="00D71D9A" w:rsidP="00D71D9A">
      <w:pPr>
        <w:pStyle w:val="Listaszerbekezds"/>
        <w:tabs>
          <w:tab w:val="left" w:pos="447"/>
        </w:tabs>
        <w:spacing w:after="120"/>
        <w:ind w:left="22"/>
        <w:rPr>
          <w:b/>
          <w:sz w:val="22"/>
          <w:szCs w:val="22"/>
        </w:rPr>
      </w:pPr>
      <w:r w:rsidRPr="00A96480">
        <w:rPr>
          <w:b/>
          <w:sz w:val="22"/>
          <w:szCs w:val="22"/>
        </w:rPr>
        <w:t xml:space="preserve">Nettó ajánlati </w:t>
      </w:r>
      <w:r w:rsidRPr="00BA1B9F">
        <w:rPr>
          <w:b/>
          <w:sz w:val="22"/>
          <w:szCs w:val="22"/>
        </w:rPr>
        <w:t>összérték</w:t>
      </w:r>
      <w:proofErr w:type="gramStart"/>
      <w:r w:rsidRPr="00BA1B9F">
        <w:rPr>
          <w:b/>
          <w:sz w:val="22"/>
          <w:szCs w:val="22"/>
        </w:rPr>
        <w:t>:</w:t>
      </w:r>
      <w:r w:rsidRPr="00A96480">
        <w:rPr>
          <w:b/>
          <w:sz w:val="22"/>
          <w:szCs w:val="22"/>
        </w:rPr>
        <w:t xml:space="preserve">  ….</w:t>
      </w:r>
      <w:proofErr w:type="gramEnd"/>
      <w:r w:rsidRPr="00A96480">
        <w:rPr>
          <w:b/>
          <w:sz w:val="22"/>
          <w:szCs w:val="22"/>
        </w:rPr>
        <w:t xml:space="preserve"> </w:t>
      </w:r>
      <w:r w:rsidRPr="00BA1B9F">
        <w:rPr>
          <w:b/>
          <w:sz w:val="22"/>
          <w:szCs w:val="22"/>
        </w:rPr>
        <w:t>EUR</w:t>
      </w:r>
    </w:p>
    <w:p w:rsidR="00D71D9A" w:rsidRPr="004D54F7" w:rsidRDefault="00D71D9A" w:rsidP="00D71D9A">
      <w:pPr>
        <w:rPr>
          <w:rFonts w:ascii="Times New Roman" w:hAnsi="Times New Roman"/>
          <w:color w:val="000000"/>
        </w:rPr>
      </w:pPr>
    </w:p>
    <w:p w:rsidR="00D71D9A" w:rsidRPr="004D54F7" w:rsidRDefault="00D71D9A" w:rsidP="00D71D9A">
      <w:pPr>
        <w:rPr>
          <w:rFonts w:ascii="Times New Roman" w:hAnsi="Times New Roman"/>
          <w:color w:val="000000"/>
        </w:rPr>
      </w:pPr>
    </w:p>
    <w:p w:rsidR="00D71D9A" w:rsidRPr="004D54F7" w:rsidRDefault="00D71D9A" w:rsidP="00D71D9A">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D71D9A" w:rsidRPr="00BE730D" w:rsidRDefault="00D71D9A" w:rsidP="00D71D9A">
      <w:pPr>
        <w:keepNext/>
        <w:keepLines/>
        <w:jc w:val="center"/>
        <w:rPr>
          <w:rFonts w:ascii="Times New Roman" w:hAnsi="Times New Roman"/>
          <w:b/>
        </w:rPr>
      </w:pPr>
      <w:r w:rsidRPr="00BE730D">
        <w:rPr>
          <w:rFonts w:ascii="Times New Roman" w:hAnsi="Times New Roman"/>
          <w:b/>
        </w:rPr>
        <w:t>…………………………..</w:t>
      </w:r>
    </w:p>
    <w:p w:rsidR="00D71D9A" w:rsidRPr="00F61244" w:rsidRDefault="00D71D9A" w:rsidP="00D71D9A">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D71D9A" w:rsidRPr="00F61244" w:rsidRDefault="00D71D9A" w:rsidP="00D71D9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D71D9A" w:rsidRPr="000273CC" w:rsidRDefault="00D71D9A" w:rsidP="00D71D9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D71D9A" w:rsidRDefault="00D71D9A" w:rsidP="00D71D9A">
      <w:pPr>
        <w:pStyle w:val="Listaszerbekezds"/>
        <w:ind w:left="0"/>
        <w:rPr>
          <w:color w:val="000000"/>
          <w:sz w:val="22"/>
          <w:szCs w:val="22"/>
        </w:rPr>
      </w:pPr>
      <w:r w:rsidRPr="00A96480">
        <w:rPr>
          <w:color w:val="000000"/>
          <w:sz w:val="22"/>
          <w:szCs w:val="22"/>
        </w:rPr>
        <w:t>*két tizedes jegy pontosságig</w:t>
      </w:r>
    </w:p>
    <w:p w:rsidR="00D71D9A" w:rsidRDefault="00D71D9A" w:rsidP="00D71D9A">
      <w:pPr>
        <w:spacing w:after="0" w:line="240" w:lineRule="auto"/>
        <w:rPr>
          <w:rFonts w:ascii="Times New Roman" w:eastAsia="Times New Roman" w:hAnsi="Times New Roman"/>
          <w:color w:val="000000"/>
          <w:lang w:eastAsia="hu-HU"/>
        </w:rPr>
      </w:pPr>
      <w:r>
        <w:rPr>
          <w:color w:val="000000"/>
        </w:rPr>
        <w:br w:type="page"/>
      </w:r>
    </w:p>
    <w:p w:rsidR="00D71D9A" w:rsidRPr="007B5428" w:rsidRDefault="00D71D9A" w:rsidP="00D71D9A">
      <w:pPr>
        <w:pStyle w:val="Cmsor3"/>
        <w:jc w:val="both"/>
      </w:pPr>
      <w:bookmarkStart w:id="22" w:name="_Toc447183460"/>
      <w:r>
        <w:lastRenderedPageBreak/>
        <w:t xml:space="preserve">14. sz. </w:t>
      </w:r>
      <w:r w:rsidRPr="007B5428">
        <w:t>melléklet: Ajánlattevői nyilatkozat a Kbt. 66. § (2) bekezdése tekintetében</w:t>
      </w:r>
      <w:bookmarkEnd w:id="22"/>
      <w:r w:rsidRPr="007B5428">
        <w:t xml:space="preserve"> </w:t>
      </w:r>
    </w:p>
    <w:p w:rsidR="00D71D9A" w:rsidRPr="001952C3" w:rsidRDefault="00D71D9A" w:rsidP="00D71D9A"/>
    <w:p w:rsidR="00D71D9A" w:rsidRPr="00E4367E" w:rsidRDefault="00D71D9A" w:rsidP="00D71D9A">
      <w:pPr>
        <w:jc w:val="center"/>
        <w:rPr>
          <w:rFonts w:ascii="Times New Roman" w:hAnsi="Times New Roman"/>
          <w:b/>
        </w:rPr>
      </w:pPr>
      <w:r w:rsidRPr="00E4367E">
        <w:rPr>
          <w:rFonts w:ascii="Times New Roman" w:hAnsi="Times New Roman"/>
          <w:b/>
        </w:rPr>
        <w:t>Ajánlattevői nyilatkozat</w:t>
      </w:r>
    </w:p>
    <w:p w:rsidR="00D71D9A" w:rsidRPr="007B5428" w:rsidRDefault="00D71D9A" w:rsidP="00D71D9A">
      <w:pPr>
        <w:pStyle w:val="Szvegtrzsbehzssal"/>
        <w:spacing w:line="240" w:lineRule="auto"/>
        <w:ind w:left="0"/>
        <w:jc w:val="center"/>
        <w:rPr>
          <w:rFonts w:ascii="Times New Roman" w:hAnsi="Times New Roman"/>
        </w:rPr>
      </w:pPr>
    </w:p>
    <w:p w:rsidR="00D71D9A" w:rsidRPr="007B5428" w:rsidRDefault="00D71D9A" w:rsidP="00D71D9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D71D9A" w:rsidRPr="007B5428" w:rsidRDefault="00D71D9A" w:rsidP="00D71D9A">
      <w:pPr>
        <w:pStyle w:val="Szvegtrzsbehzssal2"/>
        <w:spacing w:line="240" w:lineRule="auto"/>
        <w:ind w:left="0"/>
        <w:rPr>
          <w:rFonts w:ascii="Times New Roman" w:hAnsi="Times New Roman"/>
        </w:rPr>
      </w:pPr>
    </w:p>
    <w:p w:rsidR="00D71D9A" w:rsidRPr="007B5428" w:rsidRDefault="00D71D9A" w:rsidP="00D71D9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591013">
        <w:rPr>
          <w:rFonts w:ascii="Times New Roman" w:hAnsi="Times New Roman"/>
        </w:rPr>
        <w:t>szállítunk.</w:t>
      </w:r>
    </w:p>
    <w:p w:rsidR="00D71D9A" w:rsidRPr="007B5428" w:rsidRDefault="00D71D9A" w:rsidP="00D71D9A">
      <w:pPr>
        <w:pStyle w:val="Szvegtrzsbehzssal"/>
        <w:spacing w:line="240" w:lineRule="auto"/>
        <w:ind w:left="0"/>
        <w:rPr>
          <w:rFonts w:ascii="Times New Roman" w:hAnsi="Times New Roman"/>
        </w:rPr>
      </w:pPr>
    </w:p>
    <w:p w:rsidR="00D71D9A" w:rsidRPr="007B5428" w:rsidRDefault="00D71D9A" w:rsidP="00D71D9A">
      <w:pPr>
        <w:pStyle w:val="Szvegtrzsbehzssal"/>
        <w:spacing w:line="240" w:lineRule="auto"/>
        <w:ind w:left="0"/>
        <w:rPr>
          <w:rFonts w:ascii="Times New Roman" w:hAnsi="Times New Roman"/>
        </w:rPr>
      </w:pPr>
    </w:p>
    <w:p w:rsidR="00D71D9A" w:rsidRPr="007B5428" w:rsidRDefault="00D71D9A" w:rsidP="00D71D9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591013">
        <w:rPr>
          <w:rFonts w:ascii="Times New Roman" w:hAnsi="Times New Roman"/>
          <w:b/>
          <w:i/>
          <w:caps w:val="0"/>
          <w:spacing w:val="0"/>
          <w:kern w:val="0"/>
          <w:sz w:val="22"/>
          <w:szCs w:val="22"/>
          <w:lang w:eastAsia="hu-HU"/>
        </w:rPr>
        <w:t>„</w:t>
      </w:r>
      <w:proofErr w:type="spellStart"/>
      <w:r w:rsidRPr="00591013">
        <w:rPr>
          <w:rFonts w:ascii="Times New Roman" w:hAnsi="Times New Roman"/>
          <w:b/>
          <w:i/>
          <w:caps w:val="0"/>
          <w:spacing w:val="0"/>
          <w:kern w:val="0"/>
          <w:sz w:val="22"/>
          <w:szCs w:val="22"/>
          <w:lang w:eastAsia="hu-HU"/>
        </w:rPr>
        <w:t>Teloc</w:t>
      </w:r>
      <w:proofErr w:type="spellEnd"/>
      <w:r w:rsidRPr="00591013">
        <w:rPr>
          <w:rFonts w:ascii="Times New Roman" w:hAnsi="Times New Roman"/>
          <w:b/>
          <w:i/>
          <w:caps w:val="0"/>
          <w:spacing w:val="0"/>
          <w:kern w:val="0"/>
          <w:sz w:val="22"/>
          <w:szCs w:val="22"/>
          <w:lang w:eastAsia="hu-HU"/>
        </w:rPr>
        <w:t xml:space="preserve"> alkatrész beszerzés”</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D71D9A" w:rsidRPr="007B5428" w:rsidRDefault="00D71D9A" w:rsidP="00D71D9A">
      <w:pPr>
        <w:pStyle w:val="Szvegtrzsbehzssal"/>
        <w:spacing w:line="240" w:lineRule="auto"/>
        <w:ind w:left="0"/>
        <w:rPr>
          <w:rFonts w:ascii="Times New Roman" w:hAnsi="Times New Roman"/>
        </w:rPr>
      </w:pPr>
    </w:p>
    <w:p w:rsidR="00D71D9A" w:rsidRPr="007B5428" w:rsidRDefault="00D71D9A" w:rsidP="00D71D9A">
      <w:pPr>
        <w:pStyle w:val="Szvegtrzsbehzssal"/>
        <w:spacing w:line="240" w:lineRule="auto"/>
        <w:ind w:left="0"/>
        <w:rPr>
          <w:rFonts w:ascii="Times New Roman" w:hAnsi="Times New Roman"/>
        </w:rPr>
      </w:pPr>
    </w:p>
    <w:p w:rsidR="00D71D9A" w:rsidRPr="007B5428" w:rsidRDefault="00D71D9A" w:rsidP="00D71D9A">
      <w:pPr>
        <w:pStyle w:val="Szvegtrzsbehzssal"/>
        <w:spacing w:line="240" w:lineRule="auto"/>
        <w:ind w:left="0"/>
        <w:rPr>
          <w:rFonts w:ascii="Times New Roman" w:hAnsi="Times New Roman"/>
        </w:rPr>
      </w:pPr>
    </w:p>
    <w:p w:rsidR="00D71D9A" w:rsidRDefault="00D71D9A" w:rsidP="00D71D9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D71D9A" w:rsidRPr="007B5428" w:rsidRDefault="00D71D9A" w:rsidP="00D71D9A">
      <w:pPr>
        <w:pStyle w:val="Szvegtrzsbehzssal"/>
        <w:spacing w:line="240" w:lineRule="auto"/>
        <w:ind w:left="0"/>
        <w:rPr>
          <w:rFonts w:ascii="Times New Roman" w:hAnsi="Times New Roman"/>
        </w:rPr>
      </w:pPr>
    </w:p>
    <w:p w:rsidR="00D71D9A" w:rsidRPr="00405BF8" w:rsidRDefault="00D71D9A" w:rsidP="00D71D9A">
      <w:pPr>
        <w:keepNext/>
        <w:keepLines/>
        <w:spacing w:after="0" w:line="240" w:lineRule="auto"/>
        <w:jc w:val="center"/>
        <w:rPr>
          <w:rFonts w:ascii="Times New Roman" w:hAnsi="Times New Roman"/>
        </w:rPr>
      </w:pPr>
      <w:r w:rsidRPr="00405BF8">
        <w:rPr>
          <w:rFonts w:ascii="Times New Roman" w:hAnsi="Times New Roman"/>
        </w:rPr>
        <w:t>…………………………..</w:t>
      </w:r>
    </w:p>
    <w:p w:rsidR="00D71D9A" w:rsidRPr="00405BF8" w:rsidRDefault="00D71D9A" w:rsidP="00D71D9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D71D9A" w:rsidRPr="00405BF8" w:rsidRDefault="00D71D9A" w:rsidP="00D71D9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D71D9A" w:rsidRPr="00405BF8" w:rsidRDefault="00D71D9A" w:rsidP="00D71D9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D71D9A" w:rsidRPr="007B5428" w:rsidRDefault="00D71D9A" w:rsidP="00D71D9A">
      <w:pPr>
        <w:pStyle w:val="Szvegtrzsbehzssal"/>
        <w:spacing w:line="240" w:lineRule="auto"/>
        <w:ind w:left="0"/>
        <w:rPr>
          <w:rFonts w:ascii="Times New Roman" w:hAnsi="Times New Roman"/>
        </w:rPr>
      </w:pPr>
    </w:p>
    <w:p w:rsidR="00D71D9A" w:rsidRDefault="00D71D9A" w:rsidP="00D71D9A">
      <w:pPr>
        <w:spacing w:after="0" w:line="240" w:lineRule="auto"/>
      </w:pPr>
      <w:r w:rsidRPr="001952C3">
        <w:br w:type="page"/>
      </w:r>
    </w:p>
    <w:p w:rsidR="00D71D9A" w:rsidRPr="00D23257" w:rsidRDefault="00D71D9A" w:rsidP="00D71D9A">
      <w:pPr>
        <w:pStyle w:val="Cmsor3"/>
        <w:jc w:val="both"/>
      </w:pPr>
      <w:bookmarkStart w:id="23" w:name="_Toc447183461"/>
      <w:r>
        <w:lastRenderedPageBreak/>
        <w:t xml:space="preserve">15. sz. melléklet: </w:t>
      </w:r>
      <w:r w:rsidRPr="00D23257">
        <w:t>Nyilatkozat a Kbt. 84. § (1) bekezdés d) pontja szerint a kizáró okok fenn nem állásáról</w:t>
      </w:r>
      <w:bookmarkEnd w:id="23"/>
    </w:p>
    <w:p w:rsidR="00D71D9A" w:rsidRPr="00E4367E" w:rsidRDefault="00D71D9A" w:rsidP="00D71D9A">
      <w:pPr>
        <w:jc w:val="center"/>
        <w:rPr>
          <w:rFonts w:ascii="Times New Roman" w:hAnsi="Times New Roman"/>
        </w:rPr>
      </w:pPr>
    </w:p>
    <w:p w:rsidR="00D71D9A" w:rsidRPr="00E4367E" w:rsidRDefault="00D71D9A" w:rsidP="00D71D9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D71D9A" w:rsidRPr="00E4367E" w:rsidRDefault="00D71D9A" w:rsidP="00D71D9A">
      <w:pPr>
        <w:rPr>
          <w:rFonts w:ascii="Times New Roman" w:hAnsi="Times New Roman"/>
        </w:rPr>
      </w:pPr>
    </w:p>
    <w:p w:rsidR="00D71D9A" w:rsidRPr="00E4367E" w:rsidRDefault="00D71D9A" w:rsidP="00D71D9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591013">
        <w:rPr>
          <w:rFonts w:ascii="Times New Roman" w:hAnsi="Times New Roman"/>
          <w:b/>
          <w:i/>
          <w:caps w:val="0"/>
          <w:spacing w:val="0"/>
          <w:kern w:val="0"/>
          <w:sz w:val="22"/>
          <w:szCs w:val="22"/>
          <w:lang w:eastAsia="hu-HU"/>
        </w:rPr>
        <w:t>„</w:t>
      </w:r>
      <w:proofErr w:type="spellStart"/>
      <w:r w:rsidRPr="00591013">
        <w:rPr>
          <w:rFonts w:ascii="Times New Roman" w:hAnsi="Times New Roman"/>
          <w:b/>
          <w:i/>
          <w:caps w:val="0"/>
          <w:spacing w:val="0"/>
          <w:kern w:val="0"/>
          <w:sz w:val="22"/>
          <w:szCs w:val="22"/>
          <w:lang w:eastAsia="hu-HU"/>
        </w:rPr>
        <w:t>Teloc</w:t>
      </w:r>
      <w:proofErr w:type="spellEnd"/>
      <w:r w:rsidRPr="00591013">
        <w:rPr>
          <w:rFonts w:ascii="Times New Roman" w:hAnsi="Times New Roman"/>
          <w:b/>
          <w:i/>
          <w:caps w:val="0"/>
          <w:spacing w:val="0"/>
          <w:kern w:val="0"/>
          <w:sz w:val="22"/>
          <w:szCs w:val="22"/>
          <w:lang w:eastAsia="hu-HU"/>
        </w:rPr>
        <w:t xml:space="preserve"> alkatrész beszerzés”</w:t>
      </w:r>
      <w:r w:rsidRPr="007B5428">
        <w:rPr>
          <w:rFonts w:ascii="Times New Roman" w:hAnsi="Times New Roman"/>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D71D9A" w:rsidRPr="00E4367E" w:rsidRDefault="00D71D9A" w:rsidP="00D71D9A">
      <w:pPr>
        <w:pStyle w:val="Alcmbortn"/>
        <w:spacing w:line="240" w:lineRule="auto"/>
        <w:jc w:val="both"/>
        <w:rPr>
          <w:rFonts w:ascii="Times New Roman" w:hAnsi="Times New Roman"/>
          <w:caps w:val="0"/>
          <w:spacing w:val="0"/>
          <w:kern w:val="0"/>
          <w:sz w:val="22"/>
          <w:szCs w:val="22"/>
          <w:lang w:eastAsia="hu-HU"/>
        </w:rPr>
      </w:pPr>
    </w:p>
    <w:p w:rsidR="00D71D9A" w:rsidRPr="00E4367E" w:rsidRDefault="00D71D9A" w:rsidP="00D71D9A">
      <w:pPr>
        <w:rPr>
          <w:rFonts w:ascii="Times New Roman" w:hAnsi="Times New Roman"/>
        </w:rPr>
      </w:pPr>
    </w:p>
    <w:p w:rsidR="00D71D9A" w:rsidRDefault="00D71D9A" w:rsidP="00D71D9A">
      <w:pPr>
        <w:rPr>
          <w:rFonts w:ascii="Times New Roman" w:hAnsi="Times New Roman"/>
        </w:rPr>
      </w:pPr>
      <w:r w:rsidRPr="00E4367E">
        <w:rPr>
          <w:rFonts w:ascii="Times New Roman" w:hAnsi="Times New Roman"/>
        </w:rPr>
        <w:t>Keltezés (helység, év, hónap, nap)</w:t>
      </w:r>
    </w:p>
    <w:p w:rsidR="00D71D9A" w:rsidRPr="00405BF8" w:rsidRDefault="00D71D9A" w:rsidP="00D71D9A">
      <w:pPr>
        <w:keepNext/>
        <w:keepLines/>
        <w:spacing w:after="0" w:line="240" w:lineRule="auto"/>
        <w:jc w:val="center"/>
        <w:rPr>
          <w:rFonts w:ascii="Times New Roman" w:hAnsi="Times New Roman"/>
        </w:rPr>
      </w:pPr>
      <w:r w:rsidRPr="00405BF8">
        <w:rPr>
          <w:rFonts w:ascii="Times New Roman" w:hAnsi="Times New Roman"/>
        </w:rPr>
        <w:t>…………………………..</w:t>
      </w:r>
    </w:p>
    <w:p w:rsidR="00D71D9A" w:rsidRPr="00405BF8" w:rsidRDefault="00D71D9A" w:rsidP="00D71D9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D71D9A" w:rsidRPr="00405BF8" w:rsidRDefault="00D71D9A" w:rsidP="00D71D9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D71D9A" w:rsidRDefault="00D71D9A" w:rsidP="00D71D9A">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D71D9A" w:rsidRDefault="00D71D9A" w:rsidP="00D71D9A">
      <w:pPr>
        <w:spacing w:after="0" w:line="240" w:lineRule="auto"/>
        <w:rPr>
          <w:rFonts w:ascii="Times New Roman" w:hAnsi="Times New Roman"/>
        </w:rPr>
        <w:sectPr w:rsidR="00D71D9A" w:rsidSect="001C40CB">
          <w:headerReference w:type="first" r:id="rId8"/>
          <w:pgSz w:w="11906" w:h="16838" w:code="9"/>
          <w:pgMar w:top="1418" w:right="1418" w:bottom="1418" w:left="1418" w:header="709" w:footer="709" w:gutter="0"/>
          <w:cols w:space="708"/>
          <w:titlePg/>
          <w:docGrid w:linePitch="360"/>
        </w:sectPr>
      </w:pPr>
    </w:p>
    <w:p w:rsidR="00D71D9A" w:rsidRDefault="00D71D9A" w:rsidP="00D71D9A">
      <w:pPr>
        <w:pStyle w:val="Cmsor3"/>
        <w:jc w:val="both"/>
      </w:pPr>
      <w:bookmarkStart w:id="24" w:name="_Toc447183462"/>
      <w:r>
        <w:lastRenderedPageBreak/>
        <w:t xml:space="preserve">16. sz. melléklet: </w:t>
      </w:r>
      <w:r w:rsidRPr="00A077F0">
        <w:t>Nyilatkozat a környezetvédelmi termékdíjra vonatkozóan</w:t>
      </w:r>
      <w:bookmarkEnd w:id="24"/>
    </w:p>
    <w:tbl>
      <w:tblPr>
        <w:tblW w:w="5276" w:type="pct"/>
        <w:tblInd w:w="-923" w:type="dxa"/>
        <w:tblCellMar>
          <w:left w:w="70" w:type="dxa"/>
          <w:right w:w="70" w:type="dxa"/>
        </w:tblCellMar>
        <w:tblLook w:val="04A0" w:firstRow="1" w:lastRow="0" w:firstColumn="1" w:lastColumn="0" w:noHBand="0" w:noVBand="1"/>
      </w:tblPr>
      <w:tblGrid>
        <w:gridCol w:w="14982"/>
      </w:tblGrid>
      <w:tr w:rsidR="00D71D9A" w:rsidRPr="00953E78" w:rsidTr="0059452B">
        <w:trPr>
          <w:trHeight w:val="915"/>
        </w:trPr>
        <w:tc>
          <w:tcPr>
            <w:tcW w:w="5000" w:type="pct"/>
            <w:tcBorders>
              <w:top w:val="nil"/>
              <w:left w:val="nil"/>
              <w:bottom w:val="nil"/>
              <w:right w:val="nil"/>
            </w:tcBorders>
            <w:shd w:val="clear" w:color="000000" w:fill="FFFFFF"/>
            <w:vAlign w:val="bottom"/>
            <w:hideMark/>
          </w:tcPr>
          <w:tbl>
            <w:tblPr>
              <w:tblW w:w="14832" w:type="dxa"/>
              <w:tblCellMar>
                <w:left w:w="70" w:type="dxa"/>
                <w:right w:w="70" w:type="dxa"/>
              </w:tblCellMar>
              <w:tblLook w:val="04A0" w:firstRow="1" w:lastRow="0" w:firstColumn="1" w:lastColumn="0" w:noHBand="0" w:noVBand="1"/>
            </w:tblPr>
            <w:tblGrid>
              <w:gridCol w:w="797"/>
              <w:gridCol w:w="1562"/>
              <w:gridCol w:w="1068"/>
              <w:gridCol w:w="1207"/>
              <w:gridCol w:w="787"/>
              <w:gridCol w:w="1344"/>
              <w:gridCol w:w="1370"/>
              <w:gridCol w:w="1350"/>
              <w:gridCol w:w="1347"/>
              <w:gridCol w:w="1347"/>
              <w:gridCol w:w="1303"/>
              <w:gridCol w:w="1350"/>
            </w:tblGrid>
            <w:tr w:rsidR="00D71D9A" w:rsidRPr="00BC03F1" w:rsidTr="0059452B">
              <w:trPr>
                <w:trHeight w:val="1166"/>
              </w:trPr>
              <w:tc>
                <w:tcPr>
                  <w:tcW w:w="1827" w:type="pct"/>
                  <w:gridSpan w:val="5"/>
                  <w:tcBorders>
                    <w:top w:val="nil"/>
                    <w:left w:val="nil"/>
                    <w:bottom w:val="single" w:sz="8" w:space="0" w:color="auto"/>
                    <w:right w:val="single" w:sz="8" w:space="0" w:color="000000"/>
                  </w:tcBorders>
                  <w:shd w:val="clear" w:color="auto" w:fill="auto"/>
                  <w:vAlign w:val="center"/>
                  <w:hideMark/>
                </w:tcPr>
                <w:p w:rsidR="00D71D9A" w:rsidRPr="00BC03F1" w:rsidRDefault="00D71D9A" w:rsidP="0059452B">
                  <w:pPr>
                    <w:rPr>
                      <w:b/>
                      <w:bCs/>
                      <w:color w:val="000000"/>
                      <w:sz w:val="16"/>
                      <w:szCs w:val="28"/>
                    </w:rPr>
                  </w:pPr>
                  <w:r w:rsidRPr="00BC03F1">
                    <w:rPr>
                      <w:b/>
                      <w:bCs/>
                      <w:color w:val="000000"/>
                      <w:sz w:val="16"/>
                      <w:szCs w:val="28"/>
                    </w:rPr>
                    <w:t> </w:t>
                  </w:r>
                </w:p>
              </w:tc>
              <w:tc>
                <w:tcPr>
                  <w:tcW w:w="915" w:type="pct"/>
                  <w:gridSpan w:val="2"/>
                  <w:tcBorders>
                    <w:top w:val="single" w:sz="8" w:space="0" w:color="auto"/>
                    <w:left w:val="nil"/>
                    <w:bottom w:val="single" w:sz="8" w:space="0" w:color="auto"/>
                    <w:right w:val="single" w:sz="8" w:space="0" w:color="000000"/>
                  </w:tcBorders>
                  <w:shd w:val="clear" w:color="auto" w:fill="auto"/>
                  <w:vAlign w:val="center"/>
                  <w:hideMark/>
                </w:tcPr>
                <w:p w:rsidR="00D71D9A" w:rsidRPr="00BC03F1" w:rsidRDefault="00D71D9A" w:rsidP="0059452B">
                  <w:pPr>
                    <w:jc w:val="center"/>
                    <w:rPr>
                      <w:b/>
                      <w:bCs/>
                      <w:color w:val="000000"/>
                      <w:sz w:val="16"/>
                    </w:rPr>
                  </w:pPr>
                  <w:r w:rsidRPr="00BC03F1">
                    <w:rPr>
                      <w:b/>
                      <w:bCs/>
                      <w:color w:val="000000"/>
                      <w:sz w:val="16"/>
                    </w:rPr>
                    <w:t xml:space="preserve">Nyilatkozat arról, hogy a megajánlott termék környezetvédelmi termékdíj megfizetésére kötelezett-e. </w:t>
                  </w:r>
                </w:p>
              </w:tc>
              <w:tc>
                <w:tcPr>
                  <w:tcW w:w="2258" w:type="pct"/>
                  <w:gridSpan w:val="5"/>
                  <w:tcBorders>
                    <w:top w:val="single" w:sz="8" w:space="0" w:color="auto"/>
                    <w:left w:val="nil"/>
                    <w:bottom w:val="nil"/>
                    <w:right w:val="single" w:sz="8" w:space="0" w:color="auto"/>
                  </w:tcBorders>
                  <w:shd w:val="clear" w:color="auto" w:fill="auto"/>
                  <w:vAlign w:val="center"/>
                  <w:hideMark/>
                </w:tcPr>
                <w:p w:rsidR="00D71D9A" w:rsidRPr="00BC03F1" w:rsidRDefault="00D71D9A" w:rsidP="0059452B">
                  <w:pPr>
                    <w:jc w:val="center"/>
                    <w:rPr>
                      <w:b/>
                      <w:bCs/>
                      <w:color w:val="000000"/>
                      <w:sz w:val="16"/>
                    </w:rPr>
                  </w:pPr>
                  <w:r w:rsidRPr="00BC03F1">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D71D9A" w:rsidRPr="00C3396A" w:rsidTr="0059452B">
              <w:trPr>
                <w:trHeight w:val="261"/>
              </w:trPr>
              <w:tc>
                <w:tcPr>
                  <w:tcW w:w="269" w:type="pct"/>
                  <w:tcBorders>
                    <w:top w:val="nil"/>
                    <w:left w:val="single" w:sz="8" w:space="0" w:color="auto"/>
                    <w:bottom w:val="single" w:sz="8" w:space="0" w:color="auto"/>
                    <w:right w:val="nil"/>
                  </w:tcBorders>
                  <w:shd w:val="clear" w:color="auto" w:fill="auto"/>
                  <w:vAlign w:val="center"/>
                </w:tcPr>
                <w:p w:rsidR="00D71D9A" w:rsidRPr="00C3396A" w:rsidRDefault="00D71D9A" w:rsidP="0059452B">
                  <w:pPr>
                    <w:jc w:val="center"/>
                    <w:rPr>
                      <w:b/>
                      <w:color w:val="000000"/>
                      <w:sz w:val="16"/>
                    </w:rPr>
                  </w:pPr>
                  <w:r w:rsidRPr="00C3396A">
                    <w:rPr>
                      <w:b/>
                      <w:color w:val="000000"/>
                      <w:sz w:val="16"/>
                    </w:rPr>
                    <w:t>A</w:t>
                  </w:r>
                </w:p>
              </w:tc>
              <w:tc>
                <w:tcPr>
                  <w:tcW w:w="527" w:type="pct"/>
                  <w:tcBorders>
                    <w:top w:val="nil"/>
                    <w:left w:val="single" w:sz="8" w:space="0" w:color="auto"/>
                    <w:bottom w:val="single" w:sz="8" w:space="0" w:color="auto"/>
                    <w:right w:val="single" w:sz="8" w:space="0" w:color="auto"/>
                  </w:tcBorders>
                  <w:shd w:val="clear" w:color="auto" w:fill="auto"/>
                  <w:vAlign w:val="center"/>
                </w:tcPr>
                <w:p w:rsidR="00D71D9A" w:rsidRPr="00C3396A" w:rsidRDefault="00D71D9A" w:rsidP="0059452B">
                  <w:pPr>
                    <w:jc w:val="center"/>
                    <w:rPr>
                      <w:b/>
                      <w:color w:val="000000"/>
                      <w:sz w:val="16"/>
                    </w:rPr>
                  </w:pPr>
                  <w:r w:rsidRPr="00C3396A">
                    <w:rPr>
                      <w:b/>
                      <w:color w:val="000000"/>
                      <w:sz w:val="16"/>
                    </w:rPr>
                    <w:t>B</w:t>
                  </w:r>
                </w:p>
              </w:tc>
              <w:tc>
                <w:tcPr>
                  <w:tcW w:w="360" w:type="pct"/>
                  <w:tcBorders>
                    <w:top w:val="nil"/>
                    <w:left w:val="single" w:sz="4" w:space="0" w:color="auto"/>
                    <w:bottom w:val="single" w:sz="8" w:space="0" w:color="auto"/>
                    <w:right w:val="nil"/>
                  </w:tcBorders>
                  <w:shd w:val="clear" w:color="auto" w:fill="auto"/>
                  <w:vAlign w:val="center"/>
                </w:tcPr>
                <w:p w:rsidR="00D71D9A" w:rsidRPr="00C3396A" w:rsidRDefault="00D71D9A" w:rsidP="0059452B">
                  <w:pPr>
                    <w:jc w:val="center"/>
                    <w:rPr>
                      <w:b/>
                      <w:color w:val="000000"/>
                      <w:sz w:val="16"/>
                    </w:rPr>
                  </w:pPr>
                  <w:r w:rsidRPr="00C3396A">
                    <w:rPr>
                      <w:b/>
                      <w:color w:val="000000"/>
                      <w:sz w:val="16"/>
                    </w:rPr>
                    <w:t>C</w:t>
                  </w:r>
                </w:p>
              </w:tc>
              <w:tc>
                <w:tcPr>
                  <w:tcW w:w="407" w:type="pct"/>
                  <w:tcBorders>
                    <w:top w:val="nil"/>
                    <w:left w:val="single" w:sz="8" w:space="0" w:color="auto"/>
                    <w:bottom w:val="single" w:sz="8" w:space="0" w:color="auto"/>
                    <w:right w:val="single" w:sz="8" w:space="0" w:color="auto"/>
                  </w:tcBorders>
                  <w:shd w:val="clear" w:color="auto" w:fill="auto"/>
                  <w:vAlign w:val="center"/>
                </w:tcPr>
                <w:p w:rsidR="00D71D9A" w:rsidRPr="00C3396A" w:rsidRDefault="00D71D9A" w:rsidP="0059452B">
                  <w:pPr>
                    <w:jc w:val="center"/>
                    <w:rPr>
                      <w:b/>
                      <w:bCs/>
                      <w:color w:val="000000"/>
                      <w:sz w:val="16"/>
                    </w:rPr>
                  </w:pPr>
                  <w:r w:rsidRPr="00C3396A">
                    <w:rPr>
                      <w:b/>
                      <w:bCs/>
                      <w:color w:val="000000"/>
                      <w:sz w:val="16"/>
                    </w:rPr>
                    <w:t>D</w:t>
                  </w:r>
                </w:p>
              </w:tc>
              <w:tc>
                <w:tcPr>
                  <w:tcW w:w="265" w:type="pct"/>
                  <w:tcBorders>
                    <w:top w:val="nil"/>
                    <w:left w:val="nil"/>
                    <w:bottom w:val="single" w:sz="8" w:space="0" w:color="auto"/>
                    <w:right w:val="single" w:sz="8" w:space="0" w:color="auto"/>
                  </w:tcBorders>
                  <w:shd w:val="clear" w:color="auto" w:fill="auto"/>
                  <w:vAlign w:val="center"/>
                </w:tcPr>
                <w:p w:rsidR="00D71D9A" w:rsidRPr="00C3396A" w:rsidRDefault="00D71D9A" w:rsidP="0059452B">
                  <w:pPr>
                    <w:jc w:val="center"/>
                    <w:rPr>
                      <w:b/>
                      <w:bCs/>
                      <w:color w:val="000000"/>
                      <w:sz w:val="16"/>
                    </w:rPr>
                  </w:pPr>
                  <w:r w:rsidRPr="00C3396A">
                    <w:rPr>
                      <w:b/>
                      <w:bCs/>
                      <w:color w:val="000000"/>
                      <w:sz w:val="16"/>
                    </w:rPr>
                    <w:t>E</w:t>
                  </w:r>
                </w:p>
              </w:tc>
              <w:tc>
                <w:tcPr>
                  <w:tcW w:w="453" w:type="pct"/>
                  <w:tcBorders>
                    <w:top w:val="nil"/>
                    <w:left w:val="nil"/>
                    <w:bottom w:val="single" w:sz="8" w:space="0" w:color="auto"/>
                    <w:right w:val="single" w:sz="4" w:space="0" w:color="auto"/>
                  </w:tcBorders>
                  <w:shd w:val="clear" w:color="auto" w:fill="auto"/>
                  <w:vAlign w:val="center"/>
                </w:tcPr>
                <w:p w:rsidR="00D71D9A" w:rsidRPr="00C3396A" w:rsidRDefault="00D71D9A" w:rsidP="0059452B">
                  <w:pPr>
                    <w:jc w:val="center"/>
                    <w:rPr>
                      <w:b/>
                      <w:color w:val="000000"/>
                      <w:sz w:val="16"/>
                    </w:rPr>
                  </w:pPr>
                  <w:r w:rsidRPr="00C3396A">
                    <w:rPr>
                      <w:b/>
                      <w:color w:val="000000"/>
                      <w:sz w:val="16"/>
                    </w:rPr>
                    <w:t>F</w:t>
                  </w:r>
                </w:p>
              </w:tc>
              <w:tc>
                <w:tcPr>
                  <w:tcW w:w="462" w:type="pct"/>
                  <w:tcBorders>
                    <w:top w:val="nil"/>
                    <w:left w:val="nil"/>
                    <w:bottom w:val="single" w:sz="8" w:space="0" w:color="auto"/>
                    <w:right w:val="single" w:sz="8" w:space="0" w:color="auto"/>
                  </w:tcBorders>
                  <w:shd w:val="clear" w:color="auto" w:fill="auto"/>
                  <w:vAlign w:val="center"/>
                </w:tcPr>
                <w:p w:rsidR="00D71D9A" w:rsidRPr="00C3396A" w:rsidRDefault="00D71D9A" w:rsidP="0059452B">
                  <w:pPr>
                    <w:jc w:val="center"/>
                    <w:rPr>
                      <w:b/>
                      <w:color w:val="000000"/>
                      <w:sz w:val="16"/>
                    </w:rPr>
                  </w:pPr>
                  <w:r w:rsidRPr="00C3396A">
                    <w:rPr>
                      <w:b/>
                      <w:color w:val="000000"/>
                      <w:sz w:val="16"/>
                    </w:rPr>
                    <w:t>G</w:t>
                  </w:r>
                </w:p>
              </w:tc>
              <w:tc>
                <w:tcPr>
                  <w:tcW w:w="455" w:type="pct"/>
                  <w:tcBorders>
                    <w:top w:val="single" w:sz="8" w:space="0" w:color="auto"/>
                    <w:left w:val="nil"/>
                    <w:bottom w:val="single" w:sz="8" w:space="0" w:color="auto"/>
                    <w:right w:val="single" w:sz="8" w:space="0" w:color="auto"/>
                  </w:tcBorders>
                  <w:shd w:val="clear" w:color="auto" w:fill="auto"/>
                  <w:vAlign w:val="center"/>
                </w:tcPr>
                <w:p w:rsidR="00D71D9A" w:rsidRPr="00C3396A" w:rsidRDefault="00D71D9A" w:rsidP="0059452B">
                  <w:pPr>
                    <w:jc w:val="center"/>
                    <w:rPr>
                      <w:b/>
                      <w:color w:val="000000"/>
                      <w:sz w:val="16"/>
                    </w:rPr>
                  </w:pPr>
                  <w:r w:rsidRPr="00C3396A">
                    <w:rPr>
                      <w:b/>
                      <w:color w:val="000000"/>
                      <w:sz w:val="16"/>
                    </w:rPr>
                    <w:t>H</w:t>
                  </w:r>
                </w:p>
              </w:tc>
              <w:tc>
                <w:tcPr>
                  <w:tcW w:w="454" w:type="pct"/>
                  <w:tcBorders>
                    <w:top w:val="single" w:sz="8" w:space="0" w:color="auto"/>
                    <w:left w:val="nil"/>
                    <w:bottom w:val="single" w:sz="8" w:space="0" w:color="auto"/>
                    <w:right w:val="single" w:sz="8" w:space="0" w:color="auto"/>
                  </w:tcBorders>
                  <w:shd w:val="clear" w:color="auto" w:fill="auto"/>
                  <w:vAlign w:val="center"/>
                </w:tcPr>
                <w:p w:rsidR="00D71D9A" w:rsidRPr="00C3396A" w:rsidRDefault="00D71D9A" w:rsidP="0059452B">
                  <w:pPr>
                    <w:jc w:val="center"/>
                    <w:rPr>
                      <w:b/>
                      <w:color w:val="000000"/>
                      <w:sz w:val="16"/>
                    </w:rPr>
                  </w:pPr>
                  <w:r w:rsidRPr="00C3396A">
                    <w:rPr>
                      <w:b/>
                      <w:color w:val="000000"/>
                      <w:sz w:val="16"/>
                    </w:rPr>
                    <w:t>I</w:t>
                  </w:r>
                </w:p>
              </w:tc>
              <w:tc>
                <w:tcPr>
                  <w:tcW w:w="454" w:type="pct"/>
                  <w:tcBorders>
                    <w:top w:val="single" w:sz="8" w:space="0" w:color="auto"/>
                    <w:left w:val="nil"/>
                    <w:bottom w:val="single" w:sz="8" w:space="0" w:color="auto"/>
                    <w:right w:val="single" w:sz="8" w:space="0" w:color="auto"/>
                  </w:tcBorders>
                  <w:shd w:val="clear" w:color="auto" w:fill="auto"/>
                  <w:vAlign w:val="center"/>
                </w:tcPr>
                <w:p w:rsidR="00D71D9A" w:rsidRPr="00C3396A" w:rsidRDefault="00D71D9A" w:rsidP="0059452B">
                  <w:pPr>
                    <w:jc w:val="center"/>
                    <w:rPr>
                      <w:b/>
                      <w:color w:val="000000"/>
                      <w:sz w:val="16"/>
                    </w:rPr>
                  </w:pPr>
                  <w:r w:rsidRPr="00C3396A">
                    <w:rPr>
                      <w:b/>
                      <w:color w:val="000000"/>
                      <w:sz w:val="16"/>
                    </w:rPr>
                    <w:t>J</w:t>
                  </w:r>
                </w:p>
              </w:tc>
              <w:tc>
                <w:tcPr>
                  <w:tcW w:w="439" w:type="pct"/>
                  <w:tcBorders>
                    <w:top w:val="single" w:sz="8" w:space="0" w:color="auto"/>
                    <w:left w:val="nil"/>
                    <w:bottom w:val="single" w:sz="8" w:space="0" w:color="auto"/>
                    <w:right w:val="single" w:sz="8" w:space="0" w:color="auto"/>
                  </w:tcBorders>
                  <w:shd w:val="clear" w:color="auto" w:fill="auto"/>
                  <w:vAlign w:val="center"/>
                </w:tcPr>
                <w:p w:rsidR="00D71D9A" w:rsidRPr="00C3396A" w:rsidRDefault="00D71D9A" w:rsidP="0059452B">
                  <w:pPr>
                    <w:jc w:val="center"/>
                    <w:rPr>
                      <w:b/>
                      <w:color w:val="000000"/>
                      <w:sz w:val="16"/>
                    </w:rPr>
                  </w:pPr>
                  <w:r w:rsidRPr="00C3396A">
                    <w:rPr>
                      <w:b/>
                      <w:color w:val="000000"/>
                      <w:sz w:val="16"/>
                    </w:rPr>
                    <w:t>K</w:t>
                  </w:r>
                </w:p>
              </w:tc>
              <w:tc>
                <w:tcPr>
                  <w:tcW w:w="455" w:type="pct"/>
                  <w:tcBorders>
                    <w:top w:val="single" w:sz="8" w:space="0" w:color="auto"/>
                    <w:left w:val="nil"/>
                    <w:bottom w:val="single" w:sz="8" w:space="0" w:color="auto"/>
                    <w:right w:val="single" w:sz="8" w:space="0" w:color="auto"/>
                  </w:tcBorders>
                  <w:shd w:val="clear" w:color="auto" w:fill="auto"/>
                  <w:vAlign w:val="center"/>
                </w:tcPr>
                <w:p w:rsidR="00D71D9A" w:rsidRPr="00C3396A" w:rsidRDefault="00D71D9A" w:rsidP="0059452B">
                  <w:pPr>
                    <w:jc w:val="center"/>
                    <w:rPr>
                      <w:b/>
                      <w:color w:val="000000"/>
                      <w:sz w:val="16"/>
                    </w:rPr>
                  </w:pPr>
                  <w:r w:rsidRPr="00C3396A">
                    <w:rPr>
                      <w:b/>
                      <w:color w:val="000000"/>
                      <w:sz w:val="16"/>
                    </w:rPr>
                    <w:t>L</w:t>
                  </w:r>
                </w:p>
              </w:tc>
            </w:tr>
            <w:tr w:rsidR="00D71D9A" w:rsidRPr="00BC03F1" w:rsidTr="0059452B">
              <w:trPr>
                <w:trHeight w:val="2685"/>
              </w:trPr>
              <w:tc>
                <w:tcPr>
                  <w:tcW w:w="269" w:type="pct"/>
                  <w:tcBorders>
                    <w:top w:val="nil"/>
                    <w:left w:val="single" w:sz="8" w:space="0" w:color="auto"/>
                    <w:bottom w:val="single" w:sz="8" w:space="0" w:color="auto"/>
                    <w:right w:val="nil"/>
                  </w:tcBorders>
                  <w:shd w:val="clear" w:color="auto" w:fill="auto"/>
                  <w:vAlign w:val="center"/>
                  <w:hideMark/>
                </w:tcPr>
                <w:p w:rsidR="00D71D9A" w:rsidRPr="00BC03F1" w:rsidRDefault="00D71D9A" w:rsidP="0059452B">
                  <w:pPr>
                    <w:jc w:val="center"/>
                    <w:rPr>
                      <w:color w:val="000000"/>
                      <w:sz w:val="16"/>
                    </w:rPr>
                  </w:pPr>
                  <w:proofErr w:type="gramStart"/>
                  <w:r>
                    <w:rPr>
                      <w:color w:val="000000"/>
                      <w:sz w:val="16"/>
                    </w:rPr>
                    <w:t xml:space="preserve">Termék </w:t>
                  </w:r>
                  <w:r w:rsidRPr="00BC03F1">
                    <w:rPr>
                      <w:color w:val="000000"/>
                      <w:sz w:val="16"/>
                    </w:rPr>
                    <w:t xml:space="preserve"> sorszáma</w:t>
                  </w:r>
                  <w:proofErr w:type="gramEnd"/>
                </w:p>
              </w:tc>
              <w:tc>
                <w:tcPr>
                  <w:tcW w:w="527" w:type="pct"/>
                  <w:tcBorders>
                    <w:top w:val="nil"/>
                    <w:left w:val="single" w:sz="8" w:space="0" w:color="auto"/>
                    <w:bottom w:val="single" w:sz="8" w:space="0" w:color="auto"/>
                    <w:right w:val="single" w:sz="8" w:space="0" w:color="auto"/>
                  </w:tcBorders>
                  <w:shd w:val="clear" w:color="auto" w:fill="auto"/>
                  <w:vAlign w:val="center"/>
                  <w:hideMark/>
                </w:tcPr>
                <w:p w:rsidR="00D71D9A" w:rsidRPr="00BC03F1" w:rsidRDefault="00D71D9A" w:rsidP="0059452B">
                  <w:pPr>
                    <w:jc w:val="center"/>
                    <w:rPr>
                      <w:color w:val="000000"/>
                      <w:sz w:val="16"/>
                    </w:rPr>
                  </w:pPr>
                  <w:r>
                    <w:rPr>
                      <w:color w:val="000000"/>
                      <w:sz w:val="16"/>
                    </w:rPr>
                    <w:t xml:space="preserve">Termék </w:t>
                  </w:r>
                  <w:r w:rsidRPr="00BC03F1">
                    <w:rPr>
                      <w:color w:val="000000"/>
                      <w:sz w:val="16"/>
                    </w:rPr>
                    <w:t>megnevezése</w:t>
                  </w:r>
                </w:p>
              </w:tc>
              <w:tc>
                <w:tcPr>
                  <w:tcW w:w="360" w:type="pct"/>
                  <w:tcBorders>
                    <w:top w:val="nil"/>
                    <w:left w:val="single" w:sz="4" w:space="0" w:color="auto"/>
                    <w:bottom w:val="single" w:sz="8" w:space="0" w:color="auto"/>
                    <w:right w:val="nil"/>
                  </w:tcBorders>
                  <w:shd w:val="clear" w:color="auto" w:fill="auto"/>
                  <w:vAlign w:val="center"/>
                  <w:hideMark/>
                </w:tcPr>
                <w:p w:rsidR="00D71D9A" w:rsidRPr="00BC03F1" w:rsidRDefault="00D71D9A" w:rsidP="0059452B">
                  <w:pPr>
                    <w:jc w:val="center"/>
                    <w:rPr>
                      <w:color w:val="000000"/>
                      <w:sz w:val="16"/>
                    </w:rPr>
                  </w:pPr>
                  <w:proofErr w:type="gramStart"/>
                  <w:r w:rsidRPr="00BC03F1">
                    <w:rPr>
                      <w:color w:val="000000"/>
                      <w:sz w:val="16"/>
                    </w:rPr>
                    <w:t>Mennyiség    (</w:t>
                  </w:r>
                  <w:proofErr w:type="gramEnd"/>
                  <w:r>
                    <w:rPr>
                      <w:color w:val="000000"/>
                      <w:sz w:val="16"/>
                    </w:rPr>
                    <w:t>tájékoztató mennyiség, kg</w:t>
                  </w:r>
                  <w:r w:rsidRPr="00BC03F1">
                    <w:rPr>
                      <w:color w:val="000000"/>
                      <w:sz w:val="16"/>
                    </w:rPr>
                    <w:t>)</w:t>
                  </w:r>
                </w:p>
              </w:tc>
              <w:tc>
                <w:tcPr>
                  <w:tcW w:w="407" w:type="pct"/>
                  <w:tcBorders>
                    <w:top w:val="nil"/>
                    <w:left w:val="single" w:sz="8" w:space="0" w:color="auto"/>
                    <w:bottom w:val="single" w:sz="8" w:space="0" w:color="auto"/>
                    <w:right w:val="single" w:sz="8" w:space="0" w:color="auto"/>
                  </w:tcBorders>
                  <w:shd w:val="clear" w:color="auto" w:fill="auto"/>
                  <w:vAlign w:val="center"/>
                  <w:hideMark/>
                </w:tcPr>
                <w:p w:rsidR="00D71D9A" w:rsidRPr="00BC03F1" w:rsidRDefault="00D71D9A" w:rsidP="0059452B">
                  <w:pPr>
                    <w:jc w:val="center"/>
                    <w:rPr>
                      <w:b/>
                      <w:bCs/>
                      <w:color w:val="000000"/>
                      <w:sz w:val="16"/>
                    </w:rPr>
                  </w:pPr>
                  <w:r w:rsidRPr="00BC03F1">
                    <w:rPr>
                      <w:b/>
                      <w:bCs/>
                      <w:color w:val="000000"/>
                      <w:sz w:val="16"/>
                    </w:rPr>
                    <w:t>Megajánlott termék megnevezése és kiszerelése</w:t>
                  </w:r>
                </w:p>
              </w:tc>
              <w:tc>
                <w:tcPr>
                  <w:tcW w:w="265" w:type="pct"/>
                  <w:tcBorders>
                    <w:top w:val="nil"/>
                    <w:left w:val="nil"/>
                    <w:bottom w:val="single" w:sz="8" w:space="0" w:color="auto"/>
                    <w:right w:val="single" w:sz="8" w:space="0" w:color="auto"/>
                  </w:tcBorders>
                  <w:shd w:val="clear" w:color="auto" w:fill="auto"/>
                  <w:vAlign w:val="center"/>
                  <w:hideMark/>
                </w:tcPr>
                <w:p w:rsidR="00D71D9A" w:rsidRPr="00BC03F1" w:rsidRDefault="00D71D9A" w:rsidP="0059452B">
                  <w:pPr>
                    <w:jc w:val="center"/>
                    <w:rPr>
                      <w:b/>
                      <w:bCs/>
                      <w:color w:val="000000"/>
                      <w:sz w:val="16"/>
                    </w:rPr>
                  </w:pPr>
                  <w:r w:rsidRPr="00BC03F1">
                    <w:rPr>
                      <w:b/>
                      <w:bCs/>
                      <w:color w:val="000000"/>
                      <w:sz w:val="16"/>
                    </w:rPr>
                    <w:t>Nettó egységár termékdíj tartalma (Ft/kg)</w:t>
                  </w:r>
                </w:p>
              </w:tc>
              <w:tc>
                <w:tcPr>
                  <w:tcW w:w="453" w:type="pct"/>
                  <w:tcBorders>
                    <w:top w:val="nil"/>
                    <w:left w:val="nil"/>
                    <w:bottom w:val="single" w:sz="8" w:space="0" w:color="auto"/>
                    <w:right w:val="single" w:sz="4" w:space="0" w:color="auto"/>
                  </w:tcBorders>
                  <w:shd w:val="clear" w:color="auto" w:fill="auto"/>
                  <w:vAlign w:val="center"/>
                  <w:hideMark/>
                </w:tcPr>
                <w:p w:rsidR="00D71D9A" w:rsidRPr="00BC03F1" w:rsidRDefault="00D71D9A" w:rsidP="0059452B">
                  <w:pPr>
                    <w:jc w:val="center"/>
                    <w:rPr>
                      <w:color w:val="000000"/>
                      <w:sz w:val="16"/>
                    </w:rPr>
                  </w:pPr>
                  <w:r w:rsidRPr="00BC03F1">
                    <w:rPr>
                      <w:color w:val="000000"/>
                      <w:sz w:val="16"/>
                    </w:rPr>
                    <w:t xml:space="preserve">Nyilatkozom, hogy a megajánlott termék környezetvédelmi termékdíj megfizetésére </w:t>
                  </w:r>
                  <w:r w:rsidRPr="00BC03F1">
                    <w:rPr>
                      <w:b/>
                      <w:bCs/>
                      <w:color w:val="000000"/>
                      <w:sz w:val="16"/>
                      <w:u w:val="single"/>
                    </w:rPr>
                    <w:t>kötelezett</w:t>
                  </w:r>
                  <w:r w:rsidRPr="00BC03F1">
                    <w:rPr>
                      <w:color w:val="000000"/>
                      <w:sz w:val="16"/>
                    </w:rPr>
                    <w:t>.</w:t>
                  </w:r>
                </w:p>
              </w:tc>
              <w:tc>
                <w:tcPr>
                  <w:tcW w:w="462" w:type="pct"/>
                  <w:tcBorders>
                    <w:top w:val="nil"/>
                    <w:left w:val="nil"/>
                    <w:bottom w:val="single" w:sz="8" w:space="0" w:color="auto"/>
                    <w:right w:val="single" w:sz="8" w:space="0" w:color="auto"/>
                  </w:tcBorders>
                  <w:shd w:val="clear" w:color="auto" w:fill="auto"/>
                  <w:vAlign w:val="center"/>
                  <w:hideMark/>
                </w:tcPr>
                <w:p w:rsidR="00D71D9A" w:rsidRPr="00BC03F1" w:rsidRDefault="00D71D9A" w:rsidP="0059452B">
                  <w:pPr>
                    <w:jc w:val="center"/>
                    <w:rPr>
                      <w:color w:val="000000"/>
                      <w:sz w:val="16"/>
                    </w:rPr>
                  </w:pPr>
                  <w:r w:rsidRPr="00BC03F1">
                    <w:rPr>
                      <w:color w:val="000000"/>
                      <w:sz w:val="16"/>
                    </w:rPr>
                    <w:t xml:space="preserve">Nyilatkozom, hogy a megajánlott termék környezetvédelmi termékdíj megfizetésére </w:t>
                  </w:r>
                  <w:r w:rsidRPr="00BC03F1">
                    <w:rPr>
                      <w:b/>
                      <w:bCs/>
                      <w:color w:val="000000"/>
                      <w:sz w:val="16"/>
                      <w:u w:val="single"/>
                    </w:rPr>
                    <w:t>nem kötelezett</w:t>
                  </w:r>
                  <w:r w:rsidRPr="00BC03F1">
                    <w:rPr>
                      <w:color w:val="000000"/>
                      <w:sz w:val="16"/>
                    </w:rPr>
                    <w:t>.</w:t>
                  </w:r>
                </w:p>
              </w:tc>
              <w:tc>
                <w:tcPr>
                  <w:tcW w:w="455" w:type="pct"/>
                  <w:tcBorders>
                    <w:top w:val="single" w:sz="8" w:space="0" w:color="auto"/>
                    <w:left w:val="nil"/>
                    <w:bottom w:val="single" w:sz="8" w:space="0" w:color="auto"/>
                    <w:right w:val="single" w:sz="8" w:space="0" w:color="auto"/>
                  </w:tcBorders>
                  <w:shd w:val="clear" w:color="auto" w:fill="auto"/>
                  <w:vAlign w:val="center"/>
                  <w:hideMark/>
                </w:tcPr>
                <w:p w:rsidR="00D71D9A" w:rsidRPr="00BC03F1" w:rsidRDefault="00D71D9A" w:rsidP="0059452B">
                  <w:pPr>
                    <w:jc w:val="center"/>
                    <w:rPr>
                      <w:color w:val="000000"/>
                      <w:sz w:val="16"/>
                    </w:rPr>
                  </w:pPr>
                  <w:r w:rsidRPr="00BC03F1">
                    <w:rPr>
                      <w:color w:val="000000"/>
                      <w:sz w:val="16"/>
                    </w:rPr>
                    <w:t xml:space="preserve">Nyilatkozom, hogy a környezetvédelmi termékdíj megfizetésére és bevallására a </w:t>
                  </w:r>
                  <w:r w:rsidRPr="00BC03F1">
                    <w:rPr>
                      <w:b/>
                      <w:bCs/>
                      <w:color w:val="000000"/>
                      <w:sz w:val="16"/>
                      <w:u w:val="single"/>
                    </w:rPr>
                    <w:t>jogszabály alapján Ajánlattevő</w:t>
                  </w:r>
                  <w:r w:rsidRPr="00BC03F1">
                    <w:rPr>
                      <w:color w:val="000000"/>
                      <w:sz w:val="16"/>
                    </w:rPr>
                    <w:t xml:space="preserve"> köteles.</w:t>
                  </w:r>
                </w:p>
              </w:tc>
              <w:tc>
                <w:tcPr>
                  <w:tcW w:w="454" w:type="pct"/>
                  <w:tcBorders>
                    <w:top w:val="single" w:sz="8" w:space="0" w:color="auto"/>
                    <w:left w:val="nil"/>
                    <w:bottom w:val="single" w:sz="8" w:space="0" w:color="auto"/>
                    <w:right w:val="single" w:sz="8" w:space="0" w:color="auto"/>
                  </w:tcBorders>
                  <w:shd w:val="clear" w:color="auto" w:fill="auto"/>
                  <w:vAlign w:val="center"/>
                  <w:hideMark/>
                </w:tcPr>
                <w:p w:rsidR="00D71D9A" w:rsidRPr="00BC03F1" w:rsidRDefault="00D71D9A" w:rsidP="0059452B">
                  <w:pPr>
                    <w:jc w:val="center"/>
                    <w:rPr>
                      <w:color w:val="000000"/>
                      <w:sz w:val="16"/>
                    </w:rPr>
                  </w:pPr>
                  <w:r w:rsidRPr="00BC03F1">
                    <w:rPr>
                      <w:color w:val="000000"/>
                      <w:sz w:val="16"/>
                    </w:rPr>
                    <w:t xml:space="preserve">Nyilatkozom, hogy a környezetvédelmi termékdíj megfizetését és bevallását számlán történő </w:t>
                  </w:r>
                  <w:r w:rsidRPr="00BC03F1">
                    <w:rPr>
                      <w:b/>
                      <w:bCs/>
                      <w:color w:val="000000"/>
                      <w:sz w:val="16"/>
                      <w:u w:val="single"/>
                    </w:rPr>
                    <w:t>átvállalás alapján Ajánlattevő</w:t>
                  </w:r>
                  <w:r w:rsidRPr="00BC03F1">
                    <w:rPr>
                      <w:color w:val="000000"/>
                      <w:sz w:val="16"/>
                    </w:rPr>
                    <w:t xml:space="preserve"> végzi.</w:t>
                  </w:r>
                </w:p>
              </w:tc>
              <w:tc>
                <w:tcPr>
                  <w:tcW w:w="454" w:type="pct"/>
                  <w:tcBorders>
                    <w:top w:val="single" w:sz="8" w:space="0" w:color="auto"/>
                    <w:left w:val="nil"/>
                    <w:bottom w:val="single" w:sz="8" w:space="0" w:color="auto"/>
                    <w:right w:val="single" w:sz="8" w:space="0" w:color="auto"/>
                  </w:tcBorders>
                  <w:shd w:val="clear" w:color="auto" w:fill="auto"/>
                  <w:vAlign w:val="center"/>
                  <w:hideMark/>
                </w:tcPr>
                <w:p w:rsidR="00D71D9A" w:rsidRPr="00BC03F1" w:rsidRDefault="00D71D9A" w:rsidP="0059452B">
                  <w:pPr>
                    <w:jc w:val="center"/>
                    <w:rPr>
                      <w:color w:val="000000"/>
                      <w:sz w:val="16"/>
                    </w:rPr>
                  </w:pPr>
                  <w:r w:rsidRPr="00BC03F1">
                    <w:rPr>
                      <w:color w:val="000000"/>
                      <w:sz w:val="16"/>
                    </w:rPr>
                    <w:t xml:space="preserve">Nyilatkozom, hogy a környezetvédelmi termékdíj megfizetésére és bevallására a jogszabály alapján </w:t>
                  </w:r>
                  <w:r w:rsidRPr="00BC03F1">
                    <w:rPr>
                      <w:b/>
                      <w:bCs/>
                      <w:color w:val="000000"/>
                      <w:sz w:val="16"/>
                      <w:u w:val="single"/>
                    </w:rPr>
                    <w:t>Ajánlatkérő</w:t>
                  </w:r>
                  <w:r w:rsidRPr="00BC03F1">
                    <w:rPr>
                      <w:color w:val="000000"/>
                      <w:sz w:val="16"/>
                    </w:rPr>
                    <w:t xml:space="preserve"> köteles.</w:t>
                  </w:r>
                </w:p>
              </w:tc>
              <w:tc>
                <w:tcPr>
                  <w:tcW w:w="439" w:type="pct"/>
                  <w:tcBorders>
                    <w:top w:val="single" w:sz="8" w:space="0" w:color="auto"/>
                    <w:left w:val="nil"/>
                    <w:bottom w:val="single" w:sz="8" w:space="0" w:color="auto"/>
                    <w:right w:val="single" w:sz="8" w:space="0" w:color="auto"/>
                  </w:tcBorders>
                  <w:shd w:val="clear" w:color="auto" w:fill="auto"/>
                  <w:vAlign w:val="center"/>
                  <w:hideMark/>
                </w:tcPr>
                <w:p w:rsidR="00D71D9A" w:rsidRPr="00BC03F1" w:rsidRDefault="00D71D9A" w:rsidP="0059452B">
                  <w:pPr>
                    <w:jc w:val="center"/>
                    <w:rPr>
                      <w:color w:val="000000"/>
                      <w:sz w:val="16"/>
                    </w:rPr>
                  </w:pPr>
                  <w:r w:rsidRPr="00BC03F1">
                    <w:rPr>
                      <w:color w:val="000000"/>
                      <w:sz w:val="16"/>
                    </w:rPr>
                    <w:t xml:space="preserve">Nyilatkozom, hogy a környezetvédelmi termékdíj megfizetésére és bevallására a jogszabály alapján </w:t>
                  </w:r>
                  <w:r w:rsidRPr="00BC03F1">
                    <w:rPr>
                      <w:b/>
                      <w:bCs/>
                      <w:color w:val="000000"/>
                      <w:sz w:val="16"/>
                      <w:u w:val="single"/>
                    </w:rPr>
                    <w:t>Harmadik Fél</w:t>
                  </w:r>
                  <w:r w:rsidRPr="00BC03F1">
                    <w:rPr>
                      <w:color w:val="000000"/>
                      <w:sz w:val="16"/>
                    </w:rPr>
                    <w:t xml:space="preserve"> köteles.</w:t>
                  </w:r>
                </w:p>
              </w:tc>
              <w:tc>
                <w:tcPr>
                  <w:tcW w:w="455" w:type="pct"/>
                  <w:tcBorders>
                    <w:top w:val="single" w:sz="8" w:space="0" w:color="auto"/>
                    <w:left w:val="nil"/>
                    <w:bottom w:val="single" w:sz="8" w:space="0" w:color="auto"/>
                    <w:right w:val="single" w:sz="8" w:space="0" w:color="auto"/>
                  </w:tcBorders>
                  <w:shd w:val="clear" w:color="auto" w:fill="auto"/>
                  <w:vAlign w:val="center"/>
                  <w:hideMark/>
                </w:tcPr>
                <w:p w:rsidR="00D71D9A" w:rsidRPr="00BC03F1" w:rsidRDefault="00D71D9A" w:rsidP="0059452B">
                  <w:pPr>
                    <w:jc w:val="center"/>
                    <w:rPr>
                      <w:color w:val="000000"/>
                      <w:sz w:val="16"/>
                    </w:rPr>
                  </w:pPr>
                  <w:r w:rsidRPr="00BC03F1">
                    <w:rPr>
                      <w:color w:val="000000"/>
                      <w:sz w:val="16"/>
                    </w:rPr>
                    <w:t xml:space="preserve">Amennyiben a környezetvédelmi termékdíjat </w:t>
                  </w:r>
                  <w:r w:rsidRPr="00BC03F1">
                    <w:rPr>
                      <w:b/>
                      <w:bCs/>
                      <w:color w:val="000000"/>
                      <w:sz w:val="16"/>
                    </w:rPr>
                    <w:t>Harmadik fél</w:t>
                  </w:r>
                  <w:r w:rsidRPr="00BC03F1">
                    <w:rPr>
                      <w:color w:val="000000"/>
                      <w:sz w:val="16"/>
                    </w:rPr>
                    <w:t xml:space="preserve"> köteles megfizetni és bevallani, akkor erre vonatkozóan kérjük nyilatkozatban a kötelezett </w:t>
                  </w:r>
                  <w:r w:rsidRPr="00BC03F1">
                    <w:rPr>
                      <w:b/>
                      <w:bCs/>
                      <w:color w:val="000000"/>
                      <w:sz w:val="16"/>
                    </w:rPr>
                    <w:t>nevesítését</w:t>
                  </w:r>
                  <w:r w:rsidRPr="00BC03F1">
                    <w:rPr>
                      <w:color w:val="000000"/>
                      <w:sz w:val="16"/>
                    </w:rPr>
                    <w:t>.</w:t>
                  </w:r>
                </w:p>
              </w:tc>
            </w:tr>
            <w:tr w:rsidR="00D71D9A" w:rsidRPr="00BC03F1" w:rsidTr="0059452B">
              <w:trPr>
                <w:trHeight w:val="330"/>
              </w:trPr>
              <w:tc>
                <w:tcPr>
                  <w:tcW w:w="269" w:type="pct"/>
                  <w:tcBorders>
                    <w:top w:val="nil"/>
                    <w:left w:val="single" w:sz="8" w:space="0" w:color="auto"/>
                    <w:bottom w:val="single" w:sz="8" w:space="0" w:color="auto"/>
                    <w:right w:val="single" w:sz="8" w:space="0" w:color="auto"/>
                  </w:tcBorders>
                  <w:shd w:val="clear" w:color="000000" w:fill="FFFFFF"/>
                  <w:noWrap/>
                  <w:vAlign w:val="center"/>
                </w:tcPr>
                <w:p w:rsidR="00D71D9A" w:rsidRPr="00BC03F1" w:rsidRDefault="00D71D9A" w:rsidP="0059452B">
                  <w:pPr>
                    <w:jc w:val="center"/>
                    <w:rPr>
                      <w:color w:val="000000"/>
                      <w:sz w:val="16"/>
                    </w:rPr>
                  </w:pPr>
                </w:p>
              </w:tc>
              <w:tc>
                <w:tcPr>
                  <w:tcW w:w="527" w:type="pct"/>
                  <w:tcBorders>
                    <w:top w:val="nil"/>
                    <w:left w:val="nil"/>
                    <w:bottom w:val="single" w:sz="8" w:space="0" w:color="auto"/>
                    <w:right w:val="single" w:sz="8" w:space="0" w:color="auto"/>
                  </w:tcBorders>
                  <w:shd w:val="clear" w:color="000000" w:fill="FFFFFF"/>
                  <w:noWrap/>
                  <w:vAlign w:val="bottom"/>
                </w:tcPr>
                <w:p w:rsidR="00D71D9A" w:rsidRPr="00BC03F1" w:rsidRDefault="00D71D9A" w:rsidP="0059452B">
                  <w:pPr>
                    <w:rPr>
                      <w:b/>
                      <w:bCs/>
                      <w:sz w:val="16"/>
                    </w:rPr>
                  </w:pPr>
                </w:p>
              </w:tc>
              <w:tc>
                <w:tcPr>
                  <w:tcW w:w="360" w:type="pct"/>
                  <w:tcBorders>
                    <w:top w:val="nil"/>
                    <w:left w:val="nil"/>
                    <w:bottom w:val="single" w:sz="8" w:space="0" w:color="auto"/>
                    <w:right w:val="single" w:sz="8" w:space="0" w:color="auto"/>
                  </w:tcBorders>
                  <w:shd w:val="clear" w:color="000000" w:fill="FFFFFF"/>
                  <w:noWrap/>
                  <w:vAlign w:val="bottom"/>
                </w:tcPr>
                <w:p w:rsidR="00D71D9A" w:rsidRPr="00BC03F1" w:rsidRDefault="00D71D9A" w:rsidP="0059452B">
                  <w:pPr>
                    <w:rPr>
                      <w:color w:val="000000"/>
                      <w:sz w:val="16"/>
                    </w:rPr>
                  </w:pPr>
                </w:p>
              </w:tc>
              <w:tc>
                <w:tcPr>
                  <w:tcW w:w="407"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265"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453" w:type="pct"/>
                  <w:tcBorders>
                    <w:top w:val="nil"/>
                    <w:left w:val="nil"/>
                    <w:bottom w:val="single" w:sz="8" w:space="0" w:color="auto"/>
                    <w:right w:val="single" w:sz="4"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462"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455"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454"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454"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439"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455"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r>
            <w:tr w:rsidR="00D71D9A" w:rsidRPr="00BC03F1" w:rsidTr="0059452B">
              <w:trPr>
                <w:trHeight w:val="330"/>
              </w:trPr>
              <w:tc>
                <w:tcPr>
                  <w:tcW w:w="269" w:type="pct"/>
                  <w:tcBorders>
                    <w:top w:val="nil"/>
                    <w:left w:val="single" w:sz="8" w:space="0" w:color="auto"/>
                    <w:bottom w:val="single" w:sz="8" w:space="0" w:color="auto"/>
                    <w:right w:val="single" w:sz="8" w:space="0" w:color="auto"/>
                  </w:tcBorders>
                  <w:shd w:val="clear" w:color="000000" w:fill="FFFFFF"/>
                  <w:noWrap/>
                  <w:vAlign w:val="center"/>
                </w:tcPr>
                <w:p w:rsidR="00D71D9A" w:rsidRPr="00BC03F1" w:rsidRDefault="00D71D9A" w:rsidP="0059452B">
                  <w:pPr>
                    <w:jc w:val="center"/>
                    <w:rPr>
                      <w:color w:val="000000"/>
                      <w:sz w:val="16"/>
                    </w:rPr>
                  </w:pPr>
                </w:p>
              </w:tc>
              <w:tc>
                <w:tcPr>
                  <w:tcW w:w="527" w:type="pct"/>
                  <w:tcBorders>
                    <w:top w:val="nil"/>
                    <w:left w:val="nil"/>
                    <w:bottom w:val="single" w:sz="8" w:space="0" w:color="auto"/>
                    <w:right w:val="single" w:sz="8" w:space="0" w:color="auto"/>
                  </w:tcBorders>
                  <w:shd w:val="clear" w:color="000000" w:fill="FFFFFF"/>
                  <w:noWrap/>
                  <w:vAlign w:val="bottom"/>
                </w:tcPr>
                <w:p w:rsidR="00D71D9A" w:rsidRPr="00BC03F1" w:rsidRDefault="00D71D9A" w:rsidP="0059452B">
                  <w:pPr>
                    <w:rPr>
                      <w:b/>
                      <w:bCs/>
                      <w:sz w:val="16"/>
                    </w:rPr>
                  </w:pPr>
                </w:p>
              </w:tc>
              <w:tc>
                <w:tcPr>
                  <w:tcW w:w="360" w:type="pct"/>
                  <w:tcBorders>
                    <w:top w:val="nil"/>
                    <w:left w:val="nil"/>
                    <w:bottom w:val="single" w:sz="8" w:space="0" w:color="auto"/>
                    <w:right w:val="single" w:sz="8" w:space="0" w:color="auto"/>
                  </w:tcBorders>
                  <w:shd w:val="clear" w:color="000000" w:fill="FFFFFF"/>
                  <w:noWrap/>
                  <w:vAlign w:val="bottom"/>
                </w:tcPr>
                <w:p w:rsidR="00D71D9A" w:rsidRPr="00BC03F1" w:rsidRDefault="00D71D9A" w:rsidP="0059452B">
                  <w:pPr>
                    <w:rPr>
                      <w:color w:val="000000"/>
                      <w:sz w:val="16"/>
                    </w:rPr>
                  </w:pPr>
                </w:p>
              </w:tc>
              <w:tc>
                <w:tcPr>
                  <w:tcW w:w="407"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265"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453" w:type="pct"/>
                  <w:tcBorders>
                    <w:top w:val="nil"/>
                    <w:left w:val="nil"/>
                    <w:bottom w:val="single" w:sz="8" w:space="0" w:color="auto"/>
                    <w:right w:val="single" w:sz="4"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462"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455"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454"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454"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439"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455"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r>
            <w:tr w:rsidR="00D71D9A" w:rsidRPr="00BC03F1" w:rsidTr="0059452B">
              <w:trPr>
                <w:trHeight w:val="330"/>
              </w:trPr>
              <w:tc>
                <w:tcPr>
                  <w:tcW w:w="269" w:type="pct"/>
                  <w:tcBorders>
                    <w:top w:val="nil"/>
                    <w:left w:val="single" w:sz="8" w:space="0" w:color="auto"/>
                    <w:bottom w:val="single" w:sz="8" w:space="0" w:color="auto"/>
                    <w:right w:val="single" w:sz="8" w:space="0" w:color="auto"/>
                  </w:tcBorders>
                  <w:shd w:val="clear" w:color="000000" w:fill="FFFFFF"/>
                  <w:noWrap/>
                </w:tcPr>
                <w:p w:rsidR="00D71D9A" w:rsidRPr="00BC03F1" w:rsidRDefault="00D71D9A" w:rsidP="0059452B">
                  <w:pPr>
                    <w:jc w:val="center"/>
                    <w:rPr>
                      <w:color w:val="000000"/>
                      <w:sz w:val="16"/>
                    </w:rPr>
                  </w:pPr>
                </w:p>
              </w:tc>
              <w:tc>
                <w:tcPr>
                  <w:tcW w:w="527" w:type="pct"/>
                  <w:tcBorders>
                    <w:top w:val="nil"/>
                    <w:left w:val="nil"/>
                    <w:bottom w:val="single" w:sz="8" w:space="0" w:color="auto"/>
                    <w:right w:val="single" w:sz="8" w:space="0" w:color="auto"/>
                  </w:tcBorders>
                  <w:shd w:val="clear" w:color="000000" w:fill="FFFFFF"/>
                  <w:noWrap/>
                  <w:vAlign w:val="bottom"/>
                </w:tcPr>
                <w:p w:rsidR="00D71D9A" w:rsidRPr="00BC03F1" w:rsidRDefault="00D71D9A" w:rsidP="0059452B">
                  <w:pPr>
                    <w:rPr>
                      <w:b/>
                      <w:bCs/>
                      <w:sz w:val="16"/>
                    </w:rPr>
                  </w:pPr>
                </w:p>
              </w:tc>
              <w:tc>
                <w:tcPr>
                  <w:tcW w:w="360" w:type="pct"/>
                  <w:tcBorders>
                    <w:top w:val="nil"/>
                    <w:left w:val="nil"/>
                    <w:bottom w:val="single" w:sz="8" w:space="0" w:color="auto"/>
                    <w:right w:val="single" w:sz="8" w:space="0" w:color="auto"/>
                  </w:tcBorders>
                  <w:shd w:val="clear" w:color="000000" w:fill="FFFFFF"/>
                  <w:noWrap/>
                  <w:vAlign w:val="bottom"/>
                </w:tcPr>
                <w:p w:rsidR="00D71D9A" w:rsidRPr="00BC03F1" w:rsidRDefault="00D71D9A" w:rsidP="0059452B">
                  <w:pPr>
                    <w:rPr>
                      <w:color w:val="000000"/>
                      <w:sz w:val="16"/>
                    </w:rPr>
                  </w:pPr>
                </w:p>
              </w:tc>
              <w:tc>
                <w:tcPr>
                  <w:tcW w:w="407"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265"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453" w:type="pct"/>
                  <w:tcBorders>
                    <w:top w:val="nil"/>
                    <w:left w:val="nil"/>
                    <w:bottom w:val="single" w:sz="8" w:space="0" w:color="auto"/>
                    <w:right w:val="single" w:sz="4"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462"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455"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454"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454"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439"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c>
                <w:tcPr>
                  <w:tcW w:w="455" w:type="pct"/>
                  <w:tcBorders>
                    <w:top w:val="nil"/>
                    <w:left w:val="nil"/>
                    <w:bottom w:val="single" w:sz="8" w:space="0" w:color="auto"/>
                    <w:right w:val="single" w:sz="8" w:space="0" w:color="auto"/>
                  </w:tcBorders>
                  <w:shd w:val="clear" w:color="000000" w:fill="FFFFFF"/>
                  <w:noWrap/>
                  <w:vAlign w:val="bottom"/>
                  <w:hideMark/>
                </w:tcPr>
                <w:p w:rsidR="00D71D9A" w:rsidRPr="00BC03F1" w:rsidRDefault="00D71D9A" w:rsidP="0059452B">
                  <w:pPr>
                    <w:rPr>
                      <w:color w:val="000000"/>
                      <w:sz w:val="16"/>
                    </w:rPr>
                  </w:pPr>
                  <w:r w:rsidRPr="00BC03F1">
                    <w:rPr>
                      <w:color w:val="000000"/>
                      <w:sz w:val="16"/>
                    </w:rPr>
                    <w:t> </w:t>
                  </w:r>
                </w:p>
              </w:tc>
            </w:tr>
          </w:tbl>
          <w:p w:rsidR="00D71D9A" w:rsidRDefault="00D71D9A" w:rsidP="0059452B">
            <w:pPr>
              <w:rPr>
                <w:b/>
                <w:bCs/>
                <w:color w:val="000000"/>
                <w:sz w:val="16"/>
              </w:rPr>
            </w:pPr>
          </w:p>
          <w:p w:rsidR="00D71D9A" w:rsidRDefault="00D71D9A" w:rsidP="0059452B">
            <w:pPr>
              <w:ind w:left="-212"/>
              <w:rPr>
                <w:b/>
                <w:bCs/>
                <w:color w:val="000000"/>
                <w:sz w:val="16"/>
              </w:rPr>
            </w:pPr>
          </w:p>
          <w:p w:rsidR="00D71D9A" w:rsidRDefault="00D71D9A" w:rsidP="0059452B">
            <w:pPr>
              <w:rPr>
                <w:b/>
                <w:bCs/>
                <w:color w:val="000000"/>
                <w:sz w:val="16"/>
              </w:rPr>
            </w:pPr>
          </w:p>
          <w:p w:rsidR="00D71D9A" w:rsidRPr="00953E78" w:rsidRDefault="00D71D9A" w:rsidP="0059452B">
            <w:pPr>
              <w:rPr>
                <w:b/>
                <w:bCs/>
                <w:color w:val="000000"/>
                <w:sz w:val="16"/>
              </w:rPr>
            </w:pPr>
            <w:r w:rsidRPr="00953E78">
              <w:rPr>
                <w:b/>
                <w:bCs/>
                <w:color w:val="000000"/>
                <w:sz w:val="16"/>
              </w:rPr>
              <w:t>………………………………………</w:t>
            </w:r>
            <w:r w:rsidRPr="00953E78">
              <w:rPr>
                <w:b/>
                <w:bCs/>
                <w:color w:val="000000"/>
                <w:sz w:val="16"/>
              </w:rPr>
              <w:br/>
              <w:t>Keltezés (helység, év, hónap, nap)</w:t>
            </w:r>
          </w:p>
        </w:tc>
      </w:tr>
      <w:tr w:rsidR="00D71D9A" w:rsidRPr="00953E78" w:rsidTr="0059452B">
        <w:trPr>
          <w:trHeight w:val="660"/>
        </w:trPr>
        <w:tc>
          <w:tcPr>
            <w:tcW w:w="5000" w:type="pct"/>
            <w:tcBorders>
              <w:top w:val="nil"/>
              <w:left w:val="nil"/>
              <w:bottom w:val="nil"/>
              <w:right w:val="nil"/>
            </w:tcBorders>
            <w:shd w:val="clear" w:color="auto" w:fill="auto"/>
            <w:vAlign w:val="bottom"/>
            <w:hideMark/>
          </w:tcPr>
          <w:p w:rsidR="00D71D9A" w:rsidRPr="00953E78" w:rsidRDefault="00D71D9A" w:rsidP="0059452B">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D71D9A" w:rsidRPr="00953E78" w:rsidTr="0059452B">
        <w:trPr>
          <w:trHeight w:val="3735"/>
        </w:trPr>
        <w:tc>
          <w:tcPr>
            <w:tcW w:w="5000" w:type="pct"/>
            <w:tcBorders>
              <w:top w:val="nil"/>
              <w:left w:val="nil"/>
              <w:bottom w:val="nil"/>
              <w:right w:val="nil"/>
            </w:tcBorders>
            <w:shd w:val="clear" w:color="auto" w:fill="auto"/>
            <w:vAlign w:val="center"/>
            <w:hideMark/>
          </w:tcPr>
          <w:p w:rsidR="00D71D9A" w:rsidRPr="00953E78" w:rsidRDefault="00D71D9A" w:rsidP="0059452B">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D71D9A" w:rsidRDefault="00D71D9A" w:rsidP="00D71D9A">
      <w:pPr>
        <w:sectPr w:rsidR="00D71D9A" w:rsidSect="00AC0024">
          <w:pgSz w:w="16838" w:h="11906" w:orient="landscape" w:code="9"/>
          <w:pgMar w:top="1418" w:right="1418" w:bottom="1418" w:left="1418" w:header="709" w:footer="709" w:gutter="0"/>
          <w:cols w:space="708"/>
          <w:titlePg/>
          <w:docGrid w:linePitch="360"/>
        </w:sectPr>
      </w:pPr>
    </w:p>
    <w:p w:rsidR="00D71D9A" w:rsidRDefault="00D71D9A" w:rsidP="00D71D9A">
      <w:pPr>
        <w:pStyle w:val="Cmsor3"/>
        <w:jc w:val="both"/>
      </w:pPr>
      <w:bookmarkStart w:id="25" w:name="_Toc447183463"/>
      <w:r>
        <w:lastRenderedPageBreak/>
        <w:t>17. sz. melléklet: Nyilatkozat üzleti titokról</w:t>
      </w:r>
      <w:bookmarkEnd w:id="25"/>
    </w:p>
    <w:p w:rsidR="00D71D9A" w:rsidRDefault="00D71D9A" w:rsidP="00D71D9A">
      <w:pPr>
        <w:keepNext/>
        <w:keepLines/>
        <w:spacing w:after="0"/>
        <w:jc w:val="both"/>
        <w:rPr>
          <w:rFonts w:ascii="Times New Roman" w:hAnsi="Times New Roman"/>
        </w:rPr>
      </w:pPr>
    </w:p>
    <w:p w:rsidR="00D71D9A" w:rsidRPr="00472615" w:rsidRDefault="00D71D9A" w:rsidP="00D71D9A">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Pr>
          <w:rFonts w:ascii="Times New Roman" w:hAnsi="Times New Roman"/>
        </w:rPr>
        <w:t>„</w:t>
      </w:r>
      <w:proofErr w:type="spellStart"/>
      <w:r>
        <w:rPr>
          <w:rFonts w:ascii="Times New Roman" w:hAnsi="Times New Roman"/>
        </w:rPr>
        <w:t>Teloc</w:t>
      </w:r>
      <w:proofErr w:type="spellEnd"/>
      <w:r>
        <w:rPr>
          <w:rFonts w:ascii="Times New Roman" w:hAnsi="Times New Roman"/>
        </w:rPr>
        <w:t xml:space="preserve"> alkatrész beszerzés”</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D71D9A" w:rsidRPr="00472615" w:rsidRDefault="00D71D9A" w:rsidP="00D71D9A">
      <w:pPr>
        <w:keepNext/>
        <w:keepLines/>
        <w:spacing w:after="0"/>
        <w:jc w:val="both"/>
        <w:rPr>
          <w:rFonts w:ascii="Times New Roman" w:hAnsi="Times New Roman"/>
        </w:rPr>
      </w:pPr>
    </w:p>
    <w:p w:rsidR="00D71D9A" w:rsidRPr="00472615" w:rsidRDefault="00D71D9A" w:rsidP="00D71D9A">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D71D9A" w:rsidRPr="00472615" w:rsidRDefault="00D71D9A" w:rsidP="00D71D9A">
      <w:pPr>
        <w:keepNext/>
        <w:keepLines/>
        <w:spacing w:after="0"/>
        <w:jc w:val="both"/>
        <w:rPr>
          <w:rFonts w:ascii="Times New Roman" w:hAnsi="Times New Roman"/>
        </w:rPr>
      </w:pPr>
    </w:p>
    <w:p w:rsidR="00D71D9A" w:rsidRPr="00472615" w:rsidRDefault="00D71D9A" w:rsidP="00D71D9A">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58"/>
      </w:r>
      <w:r w:rsidRPr="00472615">
        <w:rPr>
          <w:rFonts w:ascii="Times New Roman" w:hAnsi="Times New Roman"/>
        </w:rPr>
        <w:t>:</w:t>
      </w:r>
      <w:proofErr w:type="gramEnd"/>
    </w:p>
    <w:p w:rsidR="00D71D9A" w:rsidRPr="00472615" w:rsidRDefault="00D71D9A" w:rsidP="00D71D9A">
      <w:pPr>
        <w:keepNext/>
        <w:keepLines/>
        <w:spacing w:after="0"/>
        <w:jc w:val="both"/>
        <w:rPr>
          <w:rFonts w:ascii="Times New Roman" w:hAnsi="Times New Roman"/>
        </w:rPr>
      </w:pPr>
    </w:p>
    <w:p w:rsidR="00D71D9A" w:rsidRPr="00472615" w:rsidRDefault="00D71D9A" w:rsidP="00D71D9A">
      <w:pPr>
        <w:keepNext/>
        <w:keepLines/>
        <w:spacing w:after="0"/>
        <w:jc w:val="both"/>
        <w:rPr>
          <w:rFonts w:ascii="Times New Roman" w:hAnsi="Times New Roman"/>
          <w:i/>
        </w:rPr>
      </w:pPr>
      <w:r w:rsidRPr="00472615">
        <w:rPr>
          <w:rFonts w:ascii="Times New Roman" w:hAnsi="Times New Roman"/>
          <w:i/>
        </w:rPr>
        <w:t>Dokumentum1**:</w:t>
      </w:r>
    </w:p>
    <w:p w:rsidR="00D71D9A" w:rsidRPr="00472615" w:rsidRDefault="00D71D9A" w:rsidP="00D71D9A">
      <w:pPr>
        <w:keepNext/>
        <w:keepLines/>
        <w:spacing w:after="0"/>
        <w:jc w:val="both"/>
        <w:rPr>
          <w:rFonts w:ascii="Times New Roman" w:hAnsi="Times New Roman"/>
        </w:rPr>
      </w:pPr>
      <w:r w:rsidRPr="00472615">
        <w:rPr>
          <w:rFonts w:ascii="Times New Roman" w:hAnsi="Times New Roman"/>
        </w:rPr>
        <w:t>A nyilvánosságra hozatalhoz kapcsolódó</w:t>
      </w:r>
    </w:p>
    <w:p w:rsidR="00D71D9A" w:rsidRPr="00472615" w:rsidRDefault="00D71D9A" w:rsidP="00D71D9A">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D71D9A" w:rsidRPr="00472615" w:rsidRDefault="00D71D9A" w:rsidP="00D71D9A">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59"/>
      </w:r>
    </w:p>
    <w:p w:rsidR="00D71D9A" w:rsidRPr="00472615" w:rsidRDefault="00D71D9A" w:rsidP="00D71D9A">
      <w:pPr>
        <w:keepNext/>
        <w:keepLines/>
        <w:spacing w:after="0"/>
        <w:jc w:val="both"/>
        <w:rPr>
          <w:rFonts w:ascii="Times New Roman" w:hAnsi="Times New Roman"/>
        </w:rPr>
      </w:pPr>
    </w:p>
    <w:p w:rsidR="00D71D9A" w:rsidRPr="00472615" w:rsidRDefault="00D71D9A" w:rsidP="00D71D9A">
      <w:pPr>
        <w:keepNext/>
        <w:keepLines/>
        <w:spacing w:after="0"/>
        <w:jc w:val="both"/>
        <w:rPr>
          <w:rFonts w:ascii="Times New Roman" w:hAnsi="Times New Roman"/>
          <w:i/>
        </w:rPr>
      </w:pPr>
      <w:r w:rsidRPr="00472615">
        <w:rPr>
          <w:rFonts w:ascii="Times New Roman" w:hAnsi="Times New Roman"/>
          <w:i/>
        </w:rPr>
        <w:t>Dokumentum2:</w:t>
      </w:r>
    </w:p>
    <w:p w:rsidR="00D71D9A" w:rsidRPr="00472615" w:rsidRDefault="00D71D9A" w:rsidP="00D71D9A">
      <w:pPr>
        <w:keepNext/>
        <w:keepLines/>
        <w:spacing w:after="0"/>
        <w:jc w:val="both"/>
        <w:rPr>
          <w:rFonts w:ascii="Times New Roman" w:hAnsi="Times New Roman"/>
        </w:rPr>
      </w:pPr>
      <w:r w:rsidRPr="00472615">
        <w:rPr>
          <w:rFonts w:ascii="Times New Roman" w:hAnsi="Times New Roman"/>
        </w:rPr>
        <w:t>A nyilvánosságra hozatalhoz kapcsolódó</w:t>
      </w:r>
    </w:p>
    <w:p w:rsidR="00D71D9A" w:rsidRPr="00472615" w:rsidRDefault="00D71D9A" w:rsidP="00D71D9A">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D71D9A" w:rsidRPr="00472615" w:rsidRDefault="00D71D9A" w:rsidP="00D71D9A">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D71D9A" w:rsidRPr="00472615" w:rsidRDefault="00D71D9A" w:rsidP="00D71D9A">
      <w:pPr>
        <w:keepNext/>
        <w:keepLines/>
        <w:spacing w:after="0"/>
        <w:jc w:val="both"/>
        <w:rPr>
          <w:rFonts w:ascii="Times New Roman" w:hAnsi="Times New Roman"/>
        </w:rPr>
      </w:pPr>
    </w:p>
    <w:p w:rsidR="00D71D9A" w:rsidRPr="00472615" w:rsidRDefault="00D71D9A" w:rsidP="00D71D9A">
      <w:pPr>
        <w:keepNext/>
        <w:keepLines/>
        <w:spacing w:after="0"/>
        <w:jc w:val="both"/>
        <w:rPr>
          <w:rFonts w:ascii="Times New Roman" w:hAnsi="Times New Roman"/>
        </w:rPr>
      </w:pPr>
    </w:p>
    <w:p w:rsidR="00D71D9A" w:rsidRPr="00472615" w:rsidRDefault="00D71D9A" w:rsidP="00D71D9A">
      <w:pPr>
        <w:keepNext/>
        <w:keepLines/>
        <w:spacing w:after="0"/>
        <w:jc w:val="both"/>
        <w:rPr>
          <w:rFonts w:ascii="Times New Roman" w:hAnsi="Times New Roman"/>
        </w:rPr>
      </w:pPr>
      <w:r w:rsidRPr="00472615">
        <w:rPr>
          <w:rFonts w:ascii="Times New Roman" w:hAnsi="Times New Roman"/>
        </w:rPr>
        <w:t>&lt;Kelt&gt;</w:t>
      </w:r>
    </w:p>
    <w:p w:rsidR="00D71D9A" w:rsidRPr="00472615" w:rsidRDefault="00D71D9A" w:rsidP="00D71D9A">
      <w:pPr>
        <w:keepNext/>
        <w:keepLines/>
        <w:spacing w:after="0"/>
        <w:jc w:val="both"/>
        <w:rPr>
          <w:rFonts w:ascii="Times New Roman" w:hAnsi="Times New Roman"/>
        </w:rPr>
      </w:pPr>
    </w:p>
    <w:p w:rsidR="00D71D9A" w:rsidRPr="00472615" w:rsidRDefault="00D71D9A" w:rsidP="00D71D9A">
      <w:pPr>
        <w:keepNext/>
        <w:keepLines/>
        <w:spacing w:after="0"/>
        <w:jc w:val="center"/>
        <w:rPr>
          <w:rFonts w:ascii="Times New Roman" w:hAnsi="Times New Roman"/>
          <w:b/>
        </w:rPr>
      </w:pPr>
      <w:r w:rsidRPr="00472615">
        <w:rPr>
          <w:rFonts w:ascii="Times New Roman" w:hAnsi="Times New Roman"/>
          <w:b/>
        </w:rPr>
        <w:t>…………………………..</w:t>
      </w:r>
    </w:p>
    <w:p w:rsidR="00D71D9A" w:rsidRPr="00472615" w:rsidRDefault="00D71D9A" w:rsidP="00D71D9A">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D71D9A" w:rsidRPr="00472615" w:rsidRDefault="00D71D9A" w:rsidP="00D71D9A">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D71D9A" w:rsidRPr="00472615" w:rsidRDefault="00D71D9A" w:rsidP="00D71D9A">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D71D9A" w:rsidRPr="00472615" w:rsidRDefault="00D71D9A" w:rsidP="00D71D9A">
      <w:pPr>
        <w:pStyle w:val="Szvegtrzs21"/>
        <w:keepNext/>
        <w:keepLines/>
        <w:spacing w:line="240" w:lineRule="auto"/>
        <w:ind w:right="142"/>
        <w:rPr>
          <w:i w:val="0"/>
          <w:smallCaps w:val="0"/>
          <w:sz w:val="22"/>
          <w:szCs w:val="22"/>
        </w:rPr>
      </w:pPr>
    </w:p>
    <w:p w:rsidR="00D71D9A" w:rsidRPr="00472615" w:rsidRDefault="00D71D9A" w:rsidP="00D71D9A">
      <w:pPr>
        <w:pStyle w:val="Szvegtrzs21"/>
        <w:keepNext/>
        <w:keepLines/>
        <w:spacing w:line="240" w:lineRule="auto"/>
        <w:ind w:right="142"/>
        <w:rPr>
          <w:i w:val="0"/>
          <w:smallCaps w:val="0"/>
          <w:sz w:val="22"/>
          <w:szCs w:val="22"/>
        </w:rPr>
      </w:pPr>
    </w:p>
    <w:p w:rsidR="00D71D9A" w:rsidRPr="00472615" w:rsidRDefault="00D71D9A" w:rsidP="00D71D9A">
      <w:pPr>
        <w:pStyle w:val="Szvegtrzs21"/>
        <w:keepNext/>
        <w:keepLines/>
        <w:spacing w:line="240" w:lineRule="auto"/>
        <w:ind w:right="142"/>
        <w:rPr>
          <w:i w:val="0"/>
          <w:smallCaps w:val="0"/>
          <w:sz w:val="22"/>
          <w:szCs w:val="22"/>
        </w:rPr>
      </w:pPr>
    </w:p>
    <w:p w:rsidR="00D71D9A" w:rsidRPr="00472615" w:rsidRDefault="00D71D9A" w:rsidP="00D71D9A">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D71D9A" w:rsidRPr="00472615" w:rsidRDefault="00D71D9A" w:rsidP="00D71D9A">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D71D9A" w:rsidRDefault="00D71D9A" w:rsidP="00D71D9A">
      <w:pPr>
        <w:pStyle w:val="Cmsor3"/>
        <w:jc w:val="both"/>
      </w:pPr>
      <w:r>
        <w:br w:type="page"/>
      </w:r>
      <w:bookmarkStart w:id="26" w:name="_Toc447183464"/>
      <w:r>
        <w:lastRenderedPageBreak/>
        <w:t>18. sz. melléklet: Nyilatkozat a felelős fordításról</w:t>
      </w:r>
      <w:bookmarkEnd w:id="26"/>
    </w:p>
    <w:p w:rsidR="00D71D9A" w:rsidRDefault="00D71D9A" w:rsidP="00D71D9A">
      <w:pPr>
        <w:jc w:val="both"/>
        <w:rPr>
          <w:spacing w:val="4"/>
        </w:rPr>
      </w:pPr>
    </w:p>
    <w:p w:rsidR="00D71D9A" w:rsidRPr="006F786E" w:rsidRDefault="00D71D9A" w:rsidP="00D71D9A">
      <w:pPr>
        <w:keepNext/>
        <w:keepLines/>
        <w:jc w:val="both"/>
        <w:rPr>
          <w:rFonts w:ascii="Times New Roman" w:hAnsi="Times New Roman"/>
        </w:rPr>
      </w:pPr>
    </w:p>
    <w:p w:rsidR="00D71D9A" w:rsidRPr="006F786E" w:rsidRDefault="00D71D9A" w:rsidP="00D71D9A">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ajánlattevő képvi</w:t>
      </w:r>
      <w:r w:rsidRPr="006F786E">
        <w:rPr>
          <w:rFonts w:ascii="Times New Roman" w:hAnsi="Times New Roman"/>
        </w:rPr>
        <w:t xml:space="preserve">seletében a MÁV-START Vasúti Személyszállító Zrt., mint ajánlatkérő által </w:t>
      </w:r>
      <w:r>
        <w:rPr>
          <w:rFonts w:ascii="Times New Roman" w:hAnsi="Times New Roman"/>
        </w:rPr>
        <w:t>„</w:t>
      </w:r>
      <w:proofErr w:type="spellStart"/>
      <w:r>
        <w:rPr>
          <w:rFonts w:ascii="Times New Roman" w:hAnsi="Times New Roman"/>
        </w:rPr>
        <w:t>Teloc</w:t>
      </w:r>
      <w:proofErr w:type="spellEnd"/>
      <w:r>
        <w:rPr>
          <w:rFonts w:ascii="Times New Roman" w:hAnsi="Times New Roman"/>
        </w:rPr>
        <w:t xml:space="preserve"> alkatrész beszerzés”</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D71D9A" w:rsidRPr="006F786E" w:rsidRDefault="00D71D9A" w:rsidP="00D71D9A">
      <w:pPr>
        <w:keepNext/>
        <w:keepLines/>
        <w:jc w:val="both"/>
        <w:rPr>
          <w:rFonts w:ascii="Times New Roman" w:hAnsi="Times New Roman"/>
        </w:rPr>
      </w:pPr>
    </w:p>
    <w:p w:rsidR="00D71D9A" w:rsidRPr="006F786E" w:rsidRDefault="00D71D9A" w:rsidP="00D71D9A">
      <w:pPr>
        <w:keepNext/>
        <w:keepLines/>
        <w:jc w:val="both"/>
        <w:rPr>
          <w:rFonts w:ascii="Times New Roman" w:hAnsi="Times New Roman"/>
        </w:rPr>
      </w:pPr>
    </w:p>
    <w:p w:rsidR="00D71D9A" w:rsidRPr="006F786E" w:rsidRDefault="00D71D9A" w:rsidP="00D71D9A">
      <w:pPr>
        <w:keepNext/>
        <w:keepLines/>
        <w:jc w:val="both"/>
        <w:rPr>
          <w:rFonts w:ascii="Times New Roman" w:hAnsi="Times New Roman"/>
        </w:rPr>
      </w:pPr>
      <w:r w:rsidRPr="006F786E">
        <w:rPr>
          <w:rFonts w:ascii="Times New Roman" w:hAnsi="Times New Roman"/>
        </w:rPr>
        <w:t>&lt;Kelt&gt;</w:t>
      </w:r>
    </w:p>
    <w:p w:rsidR="00D71D9A" w:rsidRPr="006F786E" w:rsidRDefault="00D71D9A" w:rsidP="00D71D9A">
      <w:pPr>
        <w:keepNext/>
        <w:keepLines/>
        <w:jc w:val="both"/>
        <w:rPr>
          <w:rFonts w:ascii="Times New Roman" w:hAnsi="Times New Roman"/>
        </w:rPr>
      </w:pPr>
    </w:p>
    <w:p w:rsidR="00D71D9A" w:rsidRPr="006F786E" w:rsidRDefault="00D71D9A" w:rsidP="00D71D9A">
      <w:pPr>
        <w:keepNext/>
        <w:keepLines/>
        <w:jc w:val="both"/>
        <w:rPr>
          <w:rFonts w:ascii="Times New Roman" w:hAnsi="Times New Roman"/>
        </w:rPr>
      </w:pPr>
    </w:p>
    <w:p w:rsidR="00D71D9A" w:rsidRPr="006F786E" w:rsidRDefault="00D71D9A" w:rsidP="00D71D9A">
      <w:pPr>
        <w:keepNext/>
        <w:keepLines/>
        <w:jc w:val="center"/>
        <w:rPr>
          <w:rFonts w:ascii="Times New Roman" w:hAnsi="Times New Roman"/>
          <w:b/>
        </w:rPr>
      </w:pPr>
      <w:r w:rsidRPr="006F786E">
        <w:rPr>
          <w:rFonts w:ascii="Times New Roman" w:hAnsi="Times New Roman"/>
          <w:b/>
        </w:rPr>
        <w:t>…………………………..</w:t>
      </w:r>
    </w:p>
    <w:p w:rsidR="00D71D9A" w:rsidRPr="006F786E" w:rsidRDefault="00D71D9A" w:rsidP="00D71D9A">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D71D9A" w:rsidRPr="006F786E" w:rsidRDefault="00D71D9A" w:rsidP="00D71D9A">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D71D9A" w:rsidRPr="006F786E" w:rsidRDefault="00D71D9A" w:rsidP="00D71D9A">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D71D9A" w:rsidRDefault="00D71D9A" w:rsidP="00D71D9A">
      <w:pPr>
        <w:pStyle w:val="Szvegtrzs21"/>
        <w:keepNext/>
        <w:keepLines/>
        <w:spacing w:line="240" w:lineRule="auto"/>
        <w:ind w:right="142"/>
        <w:rPr>
          <w:i w:val="0"/>
          <w:smallCaps w:val="0"/>
          <w:sz w:val="22"/>
          <w:szCs w:val="22"/>
        </w:rPr>
      </w:pPr>
    </w:p>
    <w:p w:rsidR="00D71D9A" w:rsidRDefault="00D71D9A" w:rsidP="00D71D9A">
      <w:pPr>
        <w:pStyle w:val="Szvegtrzs21"/>
        <w:keepNext/>
        <w:keepLines/>
        <w:spacing w:line="240" w:lineRule="auto"/>
        <w:ind w:right="142"/>
        <w:rPr>
          <w:i w:val="0"/>
          <w:smallCaps w:val="0"/>
          <w:sz w:val="22"/>
          <w:szCs w:val="22"/>
        </w:rPr>
      </w:pPr>
    </w:p>
    <w:p w:rsidR="00D71D9A" w:rsidRDefault="00D71D9A" w:rsidP="00D71D9A">
      <w:pPr>
        <w:pStyle w:val="Szvegtrzs21"/>
        <w:keepNext/>
        <w:keepLines/>
        <w:spacing w:line="240" w:lineRule="auto"/>
        <w:ind w:right="142"/>
        <w:rPr>
          <w:i w:val="0"/>
          <w:smallCaps w:val="0"/>
          <w:sz w:val="22"/>
          <w:szCs w:val="22"/>
        </w:rPr>
      </w:pPr>
    </w:p>
    <w:p w:rsidR="00D71D9A" w:rsidRPr="005C0BF0" w:rsidRDefault="00D71D9A" w:rsidP="00D71D9A">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D71D9A" w:rsidRDefault="00D71D9A" w:rsidP="00D71D9A">
      <w:pPr>
        <w:spacing w:after="0" w:line="240" w:lineRule="auto"/>
        <w:rPr>
          <w:rFonts w:ascii="Times New Roman" w:eastAsia="Times New Roman" w:hAnsi="Times New Roman"/>
          <w:bCs/>
          <w:iCs/>
          <w:sz w:val="28"/>
          <w:szCs w:val="28"/>
          <w:u w:val="single"/>
        </w:rPr>
      </w:pPr>
      <w:r>
        <w:br w:type="page"/>
      </w:r>
    </w:p>
    <w:p w:rsidR="00D71D9A" w:rsidRPr="00B527C0" w:rsidRDefault="00D71D9A" w:rsidP="00D71D9A">
      <w:pPr>
        <w:pStyle w:val="Cmsor3"/>
        <w:jc w:val="both"/>
      </w:pPr>
      <w:bookmarkStart w:id="27" w:name="_Toc447183465"/>
      <w:r w:rsidRPr="00B527C0">
        <w:lastRenderedPageBreak/>
        <w:t>1</w:t>
      </w:r>
      <w:r>
        <w:t>9</w:t>
      </w:r>
      <w:r w:rsidRPr="00B527C0">
        <w:t>. sz. melléklet: Nyilatkozat a papír alapú és az el</w:t>
      </w:r>
      <w:r>
        <w:t>e</w:t>
      </w:r>
      <w:r w:rsidRPr="00B527C0">
        <w:t>ktronikus példány egyezőségéről</w:t>
      </w:r>
      <w:bookmarkEnd w:id="27"/>
    </w:p>
    <w:p w:rsidR="00D71D9A" w:rsidRPr="00405BF8" w:rsidRDefault="00D71D9A" w:rsidP="00D71D9A">
      <w:pPr>
        <w:pStyle w:val="Cmsor1"/>
        <w:keepLines/>
        <w:ind w:left="1080" w:hanging="360"/>
        <w:rPr>
          <w:caps/>
          <w:sz w:val="22"/>
          <w:szCs w:val="22"/>
        </w:rPr>
      </w:pPr>
    </w:p>
    <w:p w:rsidR="00D71D9A" w:rsidRPr="00405BF8" w:rsidRDefault="00D71D9A" w:rsidP="00D71D9A">
      <w:pPr>
        <w:rPr>
          <w:rFonts w:ascii="Times New Roman" w:hAnsi="Times New Roman"/>
        </w:rPr>
      </w:pPr>
    </w:p>
    <w:p w:rsidR="00D71D9A" w:rsidRPr="00405BF8" w:rsidRDefault="00D71D9A" w:rsidP="00D71D9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CC2011">
        <w:rPr>
          <w:rFonts w:ascii="Times New Roman" w:hAnsi="Times New Roman"/>
          <w:b/>
        </w:rPr>
        <w:t>„</w:t>
      </w:r>
      <w:proofErr w:type="spellStart"/>
      <w:r w:rsidRPr="00CC2011">
        <w:rPr>
          <w:rFonts w:ascii="Times New Roman" w:hAnsi="Times New Roman"/>
          <w:b/>
        </w:rPr>
        <w:t>Teloc</w:t>
      </w:r>
      <w:proofErr w:type="spellEnd"/>
      <w:r w:rsidRPr="00CC2011">
        <w:rPr>
          <w:rFonts w:ascii="Times New Roman" w:hAnsi="Times New Roman"/>
          <w:b/>
        </w:rPr>
        <w:t xml:space="preserve"> alkatrész beszerzés”</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w:t>
      </w:r>
    </w:p>
    <w:p w:rsidR="00D71D9A" w:rsidRPr="00405BF8" w:rsidRDefault="00D71D9A" w:rsidP="00D71D9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D71D9A" w:rsidRPr="00405BF8" w:rsidRDefault="00D71D9A" w:rsidP="00D71D9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D71D9A" w:rsidRPr="00405BF8" w:rsidRDefault="00D71D9A" w:rsidP="00D71D9A">
      <w:pPr>
        <w:pStyle w:val="felsorolas3"/>
        <w:keepNext/>
        <w:keepLines/>
        <w:tabs>
          <w:tab w:val="clear" w:pos="1276"/>
          <w:tab w:val="center" w:pos="5130"/>
        </w:tabs>
        <w:spacing w:before="0" w:line="240" w:lineRule="auto"/>
        <w:rPr>
          <w:rFonts w:ascii="Times New Roman" w:hAnsi="Times New Roman"/>
          <w:sz w:val="22"/>
          <w:szCs w:val="22"/>
          <w:lang w:eastAsia="en-US"/>
        </w:rPr>
      </w:pPr>
    </w:p>
    <w:p w:rsidR="00D71D9A" w:rsidRPr="00405BF8" w:rsidRDefault="00D71D9A" w:rsidP="00D71D9A">
      <w:pPr>
        <w:keepNext/>
        <w:keepLines/>
        <w:tabs>
          <w:tab w:val="center" w:pos="5130"/>
        </w:tabs>
        <w:jc w:val="both"/>
        <w:rPr>
          <w:rFonts w:ascii="Times New Roman" w:hAnsi="Times New Roman"/>
          <w:color w:val="000000"/>
        </w:rPr>
      </w:pPr>
    </w:p>
    <w:p w:rsidR="00D71D9A" w:rsidRPr="00405BF8" w:rsidRDefault="00D71D9A" w:rsidP="00D71D9A">
      <w:pPr>
        <w:keepNext/>
        <w:keepLines/>
        <w:tabs>
          <w:tab w:val="center" w:pos="5130"/>
        </w:tabs>
        <w:jc w:val="both"/>
        <w:rPr>
          <w:rFonts w:ascii="Times New Roman" w:hAnsi="Times New Roman"/>
          <w:color w:val="000000"/>
        </w:rPr>
      </w:pPr>
    </w:p>
    <w:p w:rsidR="00D71D9A" w:rsidRPr="00405BF8" w:rsidRDefault="00D71D9A" w:rsidP="00D71D9A">
      <w:pPr>
        <w:keepNext/>
        <w:keepLines/>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r w:rsidRPr="00405BF8">
        <w:rPr>
          <w:rFonts w:ascii="Times New Roman" w:hAnsi="Times New Roman"/>
        </w:rPr>
        <w:t>&lt;Kelt&gt;</w:t>
      </w:r>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center"/>
        <w:rPr>
          <w:rFonts w:ascii="Times New Roman" w:hAnsi="Times New Roman"/>
        </w:rPr>
      </w:pPr>
      <w:r w:rsidRPr="00405BF8">
        <w:rPr>
          <w:rFonts w:ascii="Times New Roman" w:hAnsi="Times New Roman"/>
        </w:rPr>
        <w:t>…………………………..</w:t>
      </w:r>
    </w:p>
    <w:p w:rsidR="00D71D9A" w:rsidRPr="00405BF8" w:rsidRDefault="00D71D9A" w:rsidP="00D71D9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D71D9A" w:rsidRPr="00405BF8" w:rsidRDefault="00D71D9A" w:rsidP="00D71D9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D71D9A" w:rsidRPr="00405BF8" w:rsidRDefault="00D71D9A" w:rsidP="00D71D9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D71D9A" w:rsidRPr="00405BF8" w:rsidRDefault="00D71D9A" w:rsidP="00D71D9A">
      <w:pPr>
        <w:rPr>
          <w:rFonts w:ascii="Times New Roman" w:hAnsi="Times New Roman"/>
        </w:rPr>
      </w:pPr>
    </w:p>
    <w:p w:rsidR="00D71D9A" w:rsidRDefault="00D71D9A" w:rsidP="00D71D9A">
      <w:pPr>
        <w:spacing w:after="0" w:line="240" w:lineRule="auto"/>
        <w:rPr>
          <w:rFonts w:ascii="Times New Roman" w:eastAsia="Times New Roman" w:hAnsi="Times New Roman"/>
          <w:i/>
          <w:smallCaps/>
          <w:spacing w:val="4"/>
          <w:sz w:val="24"/>
          <w:szCs w:val="20"/>
          <w:lang w:eastAsia="hu-HU"/>
        </w:rPr>
      </w:pPr>
      <w:r>
        <w:br w:type="page"/>
      </w:r>
    </w:p>
    <w:p w:rsidR="00D71D9A" w:rsidRDefault="00D71D9A" w:rsidP="00D71D9A">
      <w:pPr>
        <w:pStyle w:val="Cmsor3"/>
        <w:jc w:val="both"/>
      </w:pPr>
      <w:bookmarkStart w:id="28" w:name="_Toc444588225"/>
      <w:bookmarkStart w:id="29" w:name="_Toc447183466"/>
      <w:r>
        <w:lastRenderedPageBreak/>
        <w:t xml:space="preserve">20. </w:t>
      </w:r>
      <w:r w:rsidRPr="00B527C0">
        <w:t xml:space="preserve">sz. melléklet: Nyilatkozat a </w:t>
      </w:r>
      <w:r>
        <w:t>megajánlott alkatrészek egyenértékűségéről</w:t>
      </w:r>
      <w:bookmarkEnd w:id="28"/>
      <w:bookmarkEnd w:id="29"/>
    </w:p>
    <w:p w:rsidR="00D71D9A" w:rsidRDefault="00D71D9A" w:rsidP="00D71D9A"/>
    <w:p w:rsidR="00D71D9A" w:rsidRPr="00144A41" w:rsidRDefault="00D71D9A" w:rsidP="00D71D9A"/>
    <w:p w:rsidR="00D71D9A" w:rsidRDefault="00D71D9A" w:rsidP="00D71D9A">
      <w:pPr>
        <w:keepNext/>
        <w:keepLines/>
        <w:spacing w:line="360" w:lineRule="auto"/>
        <w:jc w:val="both"/>
        <w:rPr>
          <w:rFonts w:ascii="Times New Roman" w:hAnsi="Times New Roman"/>
          <w:i/>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ajánlattevő képvi</w:t>
      </w:r>
      <w:r w:rsidRPr="006F786E">
        <w:rPr>
          <w:rFonts w:ascii="Times New Roman" w:hAnsi="Times New Roman"/>
        </w:rPr>
        <w:t xml:space="preserve">seletében a MÁV-START Vasúti Személyszállító Zrt., mint ajánlatkérő által </w:t>
      </w:r>
      <w:r w:rsidRPr="009C2388">
        <w:rPr>
          <w:rFonts w:ascii="Times New Roman" w:hAnsi="Times New Roman"/>
        </w:rPr>
        <w:t>„</w:t>
      </w:r>
      <w:proofErr w:type="spellStart"/>
      <w:r w:rsidRPr="009C2388">
        <w:rPr>
          <w:rFonts w:ascii="Times New Roman" w:hAnsi="Times New Roman"/>
        </w:rPr>
        <w:t>Teloc</w:t>
      </w:r>
      <w:proofErr w:type="spellEnd"/>
      <w:r w:rsidRPr="009C2388">
        <w:rPr>
          <w:rFonts w:ascii="Times New Roman" w:hAnsi="Times New Roman"/>
        </w:rPr>
        <w:t xml:space="preserve"> alkatrész beszerzés”</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 xml:space="preserve">a </w:t>
      </w:r>
      <w:r w:rsidRPr="006F786E">
        <w:rPr>
          <w:rFonts w:ascii="Times New Roman" w:hAnsi="Times New Roman"/>
        </w:rPr>
        <w:t xml:space="preserve">&lt;cégnév&gt; </w:t>
      </w:r>
      <w:r w:rsidRPr="00AB1825">
        <w:rPr>
          <w:rFonts w:ascii="Times New Roman" w:hAnsi="Times New Roman"/>
          <w:i/>
        </w:rPr>
        <w:t>ajánlat</w:t>
      </w:r>
      <w:r>
        <w:rPr>
          <w:rFonts w:ascii="Times New Roman" w:hAnsi="Times New Roman"/>
          <w:i/>
        </w:rPr>
        <w:t>ának ……….. sorszámon(</w:t>
      </w:r>
      <w:proofErr w:type="spellStart"/>
      <w:r>
        <w:rPr>
          <w:rFonts w:ascii="Times New Roman" w:hAnsi="Times New Roman"/>
          <w:i/>
        </w:rPr>
        <w:t>kon</w:t>
      </w:r>
      <w:proofErr w:type="spellEnd"/>
      <w:r>
        <w:rPr>
          <w:rFonts w:ascii="Times New Roman" w:hAnsi="Times New Roman"/>
          <w:i/>
        </w:rPr>
        <w:t>)</w:t>
      </w:r>
      <w:r w:rsidRPr="00AB1825">
        <w:rPr>
          <w:rFonts w:ascii="Times New Roman" w:hAnsi="Times New Roman"/>
          <w:i/>
        </w:rPr>
        <w:t xml:space="preserve">  megajánlott</w:t>
      </w:r>
      <w:r>
        <w:rPr>
          <w:rFonts w:ascii="Times New Roman" w:hAnsi="Times New Roman"/>
          <w:i/>
        </w:rPr>
        <w:t xml:space="preserve"> </w:t>
      </w:r>
      <w:r w:rsidRPr="00AB1825">
        <w:rPr>
          <w:rFonts w:ascii="Times New Roman" w:hAnsi="Times New Roman"/>
          <w:i/>
        </w:rPr>
        <w:t xml:space="preserve"> alkatrészek gyári eredeti alkatrészek</w:t>
      </w:r>
      <w:r>
        <w:rPr>
          <w:rFonts w:ascii="Times New Roman" w:hAnsi="Times New Roman"/>
          <w:i/>
        </w:rPr>
        <w:t>,</w:t>
      </w:r>
    </w:p>
    <w:p w:rsidR="00D71D9A" w:rsidRPr="00AB1825" w:rsidRDefault="00D71D9A" w:rsidP="00D71D9A">
      <w:pPr>
        <w:keepNext/>
        <w:keepLines/>
        <w:spacing w:line="360" w:lineRule="auto"/>
        <w:jc w:val="both"/>
        <w:rPr>
          <w:rFonts w:ascii="Times New Roman" w:hAnsi="Times New Roman"/>
          <w:i/>
        </w:rPr>
      </w:pPr>
      <w:r>
        <w:rPr>
          <w:rFonts w:ascii="Times New Roman" w:hAnsi="Times New Roman"/>
          <w:i/>
        </w:rPr>
        <w:t>…</w:t>
      </w:r>
      <w:proofErr w:type="gramStart"/>
      <w:r>
        <w:rPr>
          <w:rFonts w:ascii="Times New Roman" w:hAnsi="Times New Roman"/>
          <w:i/>
        </w:rPr>
        <w:t>……..</w:t>
      </w:r>
      <w:proofErr w:type="gramEnd"/>
      <w:r>
        <w:rPr>
          <w:rFonts w:ascii="Times New Roman" w:hAnsi="Times New Roman"/>
          <w:i/>
        </w:rPr>
        <w:t xml:space="preserve"> sorszámon(</w:t>
      </w:r>
      <w:proofErr w:type="spellStart"/>
      <w:r>
        <w:rPr>
          <w:rFonts w:ascii="Times New Roman" w:hAnsi="Times New Roman"/>
          <w:i/>
        </w:rPr>
        <w:t>kon</w:t>
      </w:r>
      <w:proofErr w:type="spellEnd"/>
      <w:r>
        <w:rPr>
          <w:rFonts w:ascii="Times New Roman" w:hAnsi="Times New Roman"/>
          <w:i/>
        </w:rPr>
        <w:t>)</w:t>
      </w:r>
      <w:r w:rsidRPr="00AB1825">
        <w:rPr>
          <w:rFonts w:ascii="Times New Roman" w:hAnsi="Times New Roman"/>
          <w:i/>
        </w:rPr>
        <w:t xml:space="preserve">  megajánlott</w:t>
      </w:r>
      <w:r>
        <w:rPr>
          <w:rFonts w:ascii="Times New Roman" w:hAnsi="Times New Roman"/>
          <w:i/>
        </w:rPr>
        <w:t xml:space="preserve"> </w:t>
      </w:r>
      <w:r w:rsidRPr="00AB1825">
        <w:rPr>
          <w:rFonts w:ascii="Times New Roman" w:hAnsi="Times New Roman"/>
          <w:i/>
        </w:rPr>
        <w:t xml:space="preserve"> alkatrészek a gyári eredeti alkatrésszel egyenértékű alkatrészek</w:t>
      </w:r>
      <w:r>
        <w:rPr>
          <w:rFonts w:ascii="Times New Roman" w:hAnsi="Times New Roman"/>
          <w:i/>
        </w:rPr>
        <w:t>, amelyek szállításakor a MSZ EN10204 szabvány szerinti 2.2. bizonylat – Minőségazonossági Bizonyítvány kiállításra, illetve átadásra kerül.</w:t>
      </w:r>
      <w:r w:rsidRPr="00AB1825">
        <w:rPr>
          <w:rFonts w:ascii="Times New Roman" w:hAnsi="Times New Roman"/>
          <w:i/>
        </w:rPr>
        <w:t>*</w:t>
      </w:r>
    </w:p>
    <w:p w:rsidR="00D71D9A" w:rsidRDefault="00D71D9A" w:rsidP="00D71D9A">
      <w:pPr>
        <w:keepNext/>
        <w:keepLines/>
        <w:jc w:val="both"/>
        <w:rPr>
          <w:rFonts w:ascii="Times New Roman" w:hAnsi="Times New Roman"/>
        </w:rPr>
      </w:pPr>
    </w:p>
    <w:p w:rsidR="00D71D9A" w:rsidRPr="00AB1825" w:rsidRDefault="00D71D9A" w:rsidP="00D71D9A">
      <w:pPr>
        <w:keepNext/>
        <w:keepLines/>
        <w:jc w:val="both"/>
        <w:rPr>
          <w:rFonts w:ascii="Times New Roman" w:hAnsi="Times New Roman"/>
          <w:i/>
        </w:rPr>
      </w:pPr>
      <w:r w:rsidRPr="00AB1825">
        <w:rPr>
          <w:rFonts w:ascii="Times New Roman" w:hAnsi="Times New Roman"/>
          <w:i/>
        </w:rPr>
        <w:t>*a megfelelőt kérjük aláhúzni</w:t>
      </w:r>
      <w:r>
        <w:rPr>
          <w:rFonts w:ascii="Times New Roman" w:hAnsi="Times New Roman"/>
          <w:i/>
        </w:rPr>
        <w:t xml:space="preserve"> és kitölteni</w:t>
      </w:r>
    </w:p>
    <w:p w:rsidR="00D71D9A" w:rsidRPr="006F786E" w:rsidRDefault="00D71D9A" w:rsidP="00D71D9A">
      <w:pPr>
        <w:keepNext/>
        <w:keepLines/>
        <w:jc w:val="both"/>
        <w:rPr>
          <w:rFonts w:ascii="Times New Roman" w:hAnsi="Times New Roman"/>
        </w:rPr>
      </w:pPr>
    </w:p>
    <w:p w:rsidR="00D71D9A" w:rsidRPr="006F786E" w:rsidRDefault="00D71D9A" w:rsidP="00D71D9A">
      <w:pPr>
        <w:keepNext/>
        <w:keepLines/>
        <w:jc w:val="both"/>
        <w:rPr>
          <w:rFonts w:ascii="Times New Roman" w:hAnsi="Times New Roman"/>
        </w:rPr>
      </w:pPr>
      <w:r w:rsidRPr="006F786E">
        <w:rPr>
          <w:rFonts w:ascii="Times New Roman" w:hAnsi="Times New Roman"/>
        </w:rPr>
        <w:t>&lt;Kelt&gt;</w:t>
      </w:r>
    </w:p>
    <w:p w:rsidR="00D71D9A" w:rsidRPr="006F786E" w:rsidRDefault="00D71D9A" w:rsidP="00D71D9A">
      <w:pPr>
        <w:keepNext/>
        <w:keepLines/>
        <w:jc w:val="both"/>
        <w:rPr>
          <w:rFonts w:ascii="Times New Roman" w:hAnsi="Times New Roman"/>
        </w:rPr>
      </w:pPr>
    </w:p>
    <w:p w:rsidR="00D71D9A" w:rsidRPr="006F786E" w:rsidRDefault="00D71D9A" w:rsidP="00D71D9A">
      <w:pPr>
        <w:keepNext/>
        <w:keepLines/>
        <w:jc w:val="both"/>
        <w:rPr>
          <w:rFonts w:ascii="Times New Roman" w:hAnsi="Times New Roman"/>
        </w:rPr>
      </w:pPr>
    </w:p>
    <w:p w:rsidR="00D71D9A" w:rsidRPr="006F786E" w:rsidRDefault="00D71D9A" w:rsidP="00D71D9A">
      <w:pPr>
        <w:keepNext/>
        <w:keepLines/>
        <w:jc w:val="center"/>
        <w:rPr>
          <w:rFonts w:ascii="Times New Roman" w:hAnsi="Times New Roman"/>
          <w:b/>
        </w:rPr>
      </w:pPr>
      <w:r w:rsidRPr="006F786E">
        <w:rPr>
          <w:rFonts w:ascii="Times New Roman" w:hAnsi="Times New Roman"/>
          <w:b/>
        </w:rPr>
        <w:t>…………………………..</w:t>
      </w:r>
    </w:p>
    <w:p w:rsidR="00D71D9A" w:rsidRPr="006F786E" w:rsidRDefault="00D71D9A" w:rsidP="00D71D9A">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D71D9A" w:rsidRPr="006F786E" w:rsidRDefault="00D71D9A" w:rsidP="00D71D9A">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D71D9A" w:rsidRPr="006F786E" w:rsidRDefault="00D71D9A" w:rsidP="00D71D9A">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D71D9A" w:rsidRDefault="00D71D9A" w:rsidP="00D71D9A">
      <w:pPr>
        <w:spacing w:after="0" w:line="240" w:lineRule="auto"/>
        <w:rPr>
          <w:rFonts w:ascii="Times New Roman" w:eastAsia="Times New Roman" w:hAnsi="Times New Roman"/>
          <w:b/>
          <w:bCs/>
          <w:sz w:val="24"/>
          <w:szCs w:val="26"/>
        </w:rPr>
      </w:pPr>
    </w:p>
    <w:p w:rsidR="00D71D9A" w:rsidRDefault="00D71D9A" w:rsidP="00D71D9A">
      <w:pPr>
        <w:spacing w:after="0" w:line="240" w:lineRule="auto"/>
        <w:rPr>
          <w:rFonts w:ascii="Times New Roman" w:eastAsia="Times New Roman" w:hAnsi="Times New Roman"/>
          <w:b/>
          <w:bCs/>
          <w:sz w:val="24"/>
          <w:szCs w:val="26"/>
        </w:rPr>
      </w:pPr>
      <w:r>
        <w:br w:type="page"/>
      </w:r>
    </w:p>
    <w:p w:rsidR="00D71D9A" w:rsidRDefault="00D71D9A" w:rsidP="00D71D9A">
      <w:pPr>
        <w:pStyle w:val="Cmsor3"/>
        <w:jc w:val="both"/>
      </w:pPr>
      <w:bookmarkStart w:id="30" w:name="_Toc447183467"/>
      <w:r>
        <w:lastRenderedPageBreak/>
        <w:t xml:space="preserve">21. </w:t>
      </w:r>
      <w:r w:rsidRPr="00B527C0">
        <w:t xml:space="preserve">sz. melléklet: </w:t>
      </w:r>
      <w:r>
        <w:t xml:space="preserve">IRIS </w:t>
      </w:r>
      <w:r w:rsidRPr="0075364B">
        <w:rPr>
          <w:color w:val="000000"/>
        </w:rPr>
        <w:t>9-es terület (</w:t>
      </w:r>
      <w:proofErr w:type="spellStart"/>
      <w:r w:rsidRPr="0075364B">
        <w:rPr>
          <w:color w:val="000000"/>
        </w:rPr>
        <w:t>scope</w:t>
      </w:r>
      <w:proofErr w:type="spellEnd"/>
      <w:r w:rsidRPr="0075364B">
        <w:rPr>
          <w:color w:val="000000"/>
        </w:rPr>
        <w:t>) szerinti gyártási minősítési okirat egyszerű másolata</w:t>
      </w:r>
      <w:bookmarkEnd w:id="30"/>
    </w:p>
    <w:p w:rsidR="00D71D9A" w:rsidRDefault="00D71D9A" w:rsidP="00D71D9A">
      <w:pPr>
        <w:spacing w:after="0" w:line="240" w:lineRule="auto"/>
        <w:rPr>
          <w:rFonts w:ascii="Times New Roman" w:eastAsia="Times New Roman" w:hAnsi="Times New Roman"/>
          <w:b/>
          <w:bCs/>
          <w:sz w:val="24"/>
          <w:szCs w:val="26"/>
        </w:rPr>
      </w:pPr>
      <w:r>
        <w:br w:type="page"/>
      </w:r>
    </w:p>
    <w:p w:rsidR="00D71D9A" w:rsidRPr="00A345E3" w:rsidRDefault="00D71D9A" w:rsidP="00D71D9A">
      <w:pPr>
        <w:pStyle w:val="Cmsor3"/>
        <w:jc w:val="both"/>
      </w:pPr>
      <w:bookmarkStart w:id="31" w:name="_Toc447183468"/>
      <w:r>
        <w:lastRenderedPageBreak/>
        <w:t>22</w:t>
      </w:r>
      <w:r w:rsidRPr="004D54F7">
        <w:t xml:space="preserve">. sz. melléklet: Nyilatkozat a Kbt. 62. § (1) bekezdés k) pont </w:t>
      </w:r>
      <w:proofErr w:type="spellStart"/>
      <w:r w:rsidRPr="004D54F7">
        <w:t>kb</w:t>
      </w:r>
      <w:proofErr w:type="spellEnd"/>
      <w:r w:rsidRPr="004D54F7">
        <w:t>)</w:t>
      </w:r>
      <w:r>
        <w:t xml:space="preserve"> </w:t>
      </w:r>
      <w:r w:rsidRPr="004D54F7">
        <w:t>alpontja tekintetében</w:t>
      </w:r>
      <w:bookmarkEnd w:id="31"/>
    </w:p>
    <w:p w:rsidR="00D71D9A" w:rsidRPr="00405BF8" w:rsidRDefault="00D71D9A" w:rsidP="00D71D9A">
      <w:pPr>
        <w:keepNext/>
        <w:keepLines/>
        <w:spacing w:after="0" w:line="240" w:lineRule="auto"/>
        <w:jc w:val="right"/>
        <w:rPr>
          <w:rFonts w:ascii="Times New Roman" w:hAnsi="Times New Roman"/>
          <w:i/>
        </w:rPr>
      </w:pPr>
    </w:p>
    <w:p w:rsidR="00D71D9A" w:rsidRPr="00405BF8" w:rsidRDefault="00D71D9A" w:rsidP="00D71D9A">
      <w:pPr>
        <w:keepNext/>
        <w:keepLines/>
        <w:spacing w:after="0" w:line="240" w:lineRule="auto"/>
        <w:jc w:val="right"/>
        <w:rPr>
          <w:rFonts w:ascii="Times New Roman" w:hAnsi="Times New Roman"/>
          <w:i/>
        </w:rPr>
      </w:pPr>
    </w:p>
    <w:p w:rsidR="00D71D9A" w:rsidRPr="004D54F7" w:rsidRDefault="00D71D9A" w:rsidP="00D71D9A">
      <w:pPr>
        <w:keepNext/>
        <w:keepLines/>
        <w:spacing w:after="0" w:line="240" w:lineRule="auto"/>
        <w:jc w:val="both"/>
        <w:rPr>
          <w:rFonts w:ascii="Times New Roman" w:hAnsi="Times New Roman"/>
          <w:b/>
        </w:rPr>
      </w:pPr>
      <w:r w:rsidRPr="004D54F7">
        <w:rPr>
          <w:rFonts w:ascii="Times New Roman" w:hAnsi="Times New Roman"/>
          <w:b/>
        </w:rPr>
        <w:t>A)</w:t>
      </w:r>
    </w:p>
    <w:p w:rsidR="00D71D9A" w:rsidRPr="00405BF8" w:rsidRDefault="00D71D9A" w:rsidP="00D71D9A">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w:t>
      </w:r>
      <w:r>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A245B3">
        <w:rPr>
          <w:rFonts w:ascii="Times New Roman" w:hAnsi="Times New Roman"/>
          <w:b/>
        </w:rPr>
        <w:t>"</w:t>
      </w:r>
      <w:proofErr w:type="spellStart"/>
      <w:r w:rsidRPr="00A245B3">
        <w:rPr>
          <w:rFonts w:ascii="Times New Roman" w:hAnsi="Times New Roman"/>
          <w:b/>
        </w:rPr>
        <w:t>Teloc</w:t>
      </w:r>
      <w:proofErr w:type="spellEnd"/>
      <w:r w:rsidRPr="00A245B3">
        <w:rPr>
          <w:rFonts w:ascii="Times New Roman" w:hAnsi="Times New Roman"/>
          <w:b/>
        </w:rPr>
        <w:t xml:space="preserve"> alkatrész beszerzés"</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ezúton nyilatkozom, hogy 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center"/>
        <w:rPr>
          <w:rFonts w:ascii="Times New Roman" w:hAnsi="Times New Roman"/>
          <w:i/>
        </w:rPr>
      </w:pPr>
      <w:r w:rsidRPr="00405BF8">
        <w:rPr>
          <w:rFonts w:ascii="Times New Roman" w:hAnsi="Times New Roman"/>
        </w:rPr>
        <w:t>_________________</w:t>
      </w:r>
    </w:p>
    <w:p w:rsidR="00D71D9A" w:rsidRPr="004D54F7" w:rsidRDefault="00D71D9A" w:rsidP="00D71D9A">
      <w:pPr>
        <w:keepNext/>
        <w:keepLines/>
        <w:spacing w:after="0" w:line="240" w:lineRule="auto"/>
        <w:jc w:val="both"/>
        <w:rPr>
          <w:rFonts w:ascii="Times New Roman" w:hAnsi="Times New Roman"/>
          <w:b/>
        </w:rPr>
      </w:pPr>
      <w:r w:rsidRPr="004D54F7">
        <w:rPr>
          <w:rFonts w:ascii="Times New Roman" w:hAnsi="Times New Roman"/>
          <w:b/>
        </w:rPr>
        <w:t>B)</w:t>
      </w:r>
    </w:p>
    <w:p w:rsidR="00D71D9A" w:rsidRPr="00405BF8" w:rsidRDefault="00D71D9A" w:rsidP="00D71D9A">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A245B3">
        <w:rPr>
          <w:rFonts w:ascii="Times New Roman" w:hAnsi="Times New Roman"/>
          <w:b/>
        </w:rPr>
        <w:t>"</w:t>
      </w:r>
      <w:proofErr w:type="spellStart"/>
      <w:r w:rsidRPr="00A245B3">
        <w:rPr>
          <w:rFonts w:ascii="Times New Roman" w:hAnsi="Times New Roman"/>
          <w:b/>
        </w:rPr>
        <w:t>Teloc</w:t>
      </w:r>
      <w:proofErr w:type="spellEnd"/>
      <w:r w:rsidRPr="00A245B3">
        <w:rPr>
          <w:rFonts w:ascii="Times New Roman" w:hAnsi="Times New Roman"/>
          <w:b/>
        </w:rPr>
        <w:t xml:space="preserve"> alkatrész beszerzés"</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ezúton nyilatkozom, hogy 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Pr>
          <w:rFonts w:ascii="Times New Roman" w:hAnsi="Times New Roman"/>
        </w:rPr>
        <w:t xml:space="preserve">(a továbbiakban: pénzmosásról szóló törvény) </w:t>
      </w:r>
      <w:r w:rsidRPr="00405BF8">
        <w:rPr>
          <w:rFonts w:ascii="Times New Roman" w:hAnsi="Times New Roman"/>
        </w:rPr>
        <w:t>3. § r) pont</w:t>
      </w:r>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w:t>
      </w:r>
      <w:proofErr w:type="spellStart"/>
      <w:r>
        <w:rPr>
          <w:rFonts w:ascii="Times New Roman" w:hAnsi="Times New Roman"/>
        </w:rPr>
        <w:t>-rb</w:t>
      </w:r>
      <w:proofErr w:type="spellEnd"/>
      <w:r>
        <w:rPr>
          <w:rFonts w:ascii="Times New Roman" w:hAnsi="Times New Roman"/>
        </w:rPr>
        <w:t xml:space="preserve">) vagy </w:t>
      </w:r>
      <w:proofErr w:type="spellStart"/>
      <w:r>
        <w:rPr>
          <w:rFonts w:ascii="Times New Roman" w:hAnsi="Times New Roman"/>
        </w:rPr>
        <w:t>rc</w:t>
      </w:r>
      <w:proofErr w:type="spellEnd"/>
      <w:r>
        <w:rPr>
          <w:rFonts w:ascii="Times New Roman" w:hAnsi="Times New Roman"/>
        </w:rPr>
        <w:t>)</w:t>
      </w:r>
      <w:proofErr w:type="spellStart"/>
      <w:r>
        <w:rPr>
          <w:rFonts w:ascii="Times New Roman" w:hAnsi="Times New Roman"/>
        </w:rPr>
        <w:t>-rd</w:t>
      </w:r>
      <w:proofErr w:type="spellEnd"/>
      <w:r>
        <w:rPr>
          <w:rFonts w:ascii="Times New Roman" w:hAnsi="Times New Roman"/>
        </w:rPr>
        <w:t>) alpontja szerinti</w:t>
      </w:r>
      <w:r w:rsidRPr="00405BF8">
        <w:rPr>
          <w:rStyle w:val="Lbjegyzet-hivatkozs"/>
          <w:rFonts w:ascii="Times New Roman" w:hAnsi="Times New Roman"/>
        </w:rPr>
        <w:footnoteReference w:id="60"/>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D71D9A" w:rsidRPr="00405BF8" w:rsidRDefault="00D71D9A" w:rsidP="00D71D9A">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D71D9A" w:rsidRPr="00405BF8" w:rsidTr="0059452B">
        <w:tc>
          <w:tcPr>
            <w:tcW w:w="2977" w:type="dxa"/>
          </w:tcPr>
          <w:p w:rsidR="00D71D9A" w:rsidRPr="00405BF8" w:rsidRDefault="00D71D9A" w:rsidP="0059452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D71D9A" w:rsidRPr="00405BF8" w:rsidRDefault="00D71D9A" w:rsidP="0059452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D71D9A" w:rsidRPr="00E73CB9" w:rsidRDefault="00D71D9A" w:rsidP="0059452B">
            <w:pPr>
              <w:keepNext/>
              <w:keepLines/>
              <w:spacing w:after="0" w:line="240" w:lineRule="auto"/>
              <w:jc w:val="center"/>
              <w:rPr>
                <w:rFonts w:ascii="Times New Roman" w:hAnsi="Times New Roman"/>
              </w:rPr>
            </w:pPr>
            <w:r w:rsidRPr="00E73CB9">
              <w:rPr>
                <w:rFonts w:ascii="Times New Roman" w:hAnsi="Times New Roman"/>
              </w:rPr>
              <w:t>Kérjük megjelölni, hogy a feltüntetett tényleges tulajdonos a pénzmosásról szóló törvény r) pontjának mely alpontja alapján minősül tényleges tulajdonosnak.</w:t>
            </w:r>
          </w:p>
        </w:tc>
      </w:tr>
      <w:tr w:rsidR="00D71D9A" w:rsidRPr="00405BF8" w:rsidTr="0059452B">
        <w:tc>
          <w:tcPr>
            <w:tcW w:w="2977" w:type="dxa"/>
          </w:tcPr>
          <w:p w:rsidR="00D71D9A" w:rsidRPr="00405BF8" w:rsidRDefault="00D71D9A" w:rsidP="0059452B">
            <w:pPr>
              <w:keepNext/>
              <w:keepLines/>
              <w:spacing w:after="0" w:line="240" w:lineRule="auto"/>
              <w:jc w:val="both"/>
              <w:rPr>
                <w:rFonts w:ascii="Times New Roman" w:hAnsi="Times New Roman"/>
              </w:rPr>
            </w:pPr>
          </w:p>
        </w:tc>
        <w:tc>
          <w:tcPr>
            <w:tcW w:w="3260" w:type="dxa"/>
          </w:tcPr>
          <w:p w:rsidR="00D71D9A" w:rsidRPr="00405BF8" w:rsidRDefault="00D71D9A" w:rsidP="0059452B">
            <w:pPr>
              <w:keepNext/>
              <w:keepLines/>
              <w:spacing w:after="0" w:line="240" w:lineRule="auto"/>
              <w:jc w:val="both"/>
              <w:rPr>
                <w:rFonts w:ascii="Times New Roman" w:hAnsi="Times New Roman"/>
              </w:rPr>
            </w:pPr>
          </w:p>
        </w:tc>
        <w:tc>
          <w:tcPr>
            <w:tcW w:w="3544"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2977" w:type="dxa"/>
          </w:tcPr>
          <w:p w:rsidR="00D71D9A" w:rsidRPr="00405BF8" w:rsidRDefault="00D71D9A" w:rsidP="0059452B">
            <w:pPr>
              <w:keepNext/>
              <w:keepLines/>
              <w:spacing w:after="0" w:line="240" w:lineRule="auto"/>
              <w:jc w:val="both"/>
              <w:rPr>
                <w:rFonts w:ascii="Times New Roman" w:hAnsi="Times New Roman"/>
              </w:rPr>
            </w:pPr>
          </w:p>
        </w:tc>
        <w:tc>
          <w:tcPr>
            <w:tcW w:w="3260" w:type="dxa"/>
          </w:tcPr>
          <w:p w:rsidR="00D71D9A" w:rsidRPr="00405BF8" w:rsidRDefault="00D71D9A" w:rsidP="0059452B">
            <w:pPr>
              <w:keepNext/>
              <w:keepLines/>
              <w:spacing w:after="0" w:line="240" w:lineRule="auto"/>
              <w:jc w:val="both"/>
              <w:rPr>
                <w:rFonts w:ascii="Times New Roman" w:hAnsi="Times New Roman"/>
              </w:rPr>
            </w:pPr>
          </w:p>
        </w:tc>
        <w:tc>
          <w:tcPr>
            <w:tcW w:w="3544" w:type="dxa"/>
          </w:tcPr>
          <w:p w:rsidR="00D71D9A" w:rsidRPr="00405BF8" w:rsidRDefault="00D71D9A" w:rsidP="0059452B">
            <w:pPr>
              <w:keepNext/>
              <w:keepLines/>
              <w:spacing w:after="0" w:line="240" w:lineRule="auto"/>
              <w:jc w:val="both"/>
              <w:rPr>
                <w:rFonts w:ascii="Times New Roman" w:hAnsi="Times New Roman"/>
              </w:rPr>
            </w:pPr>
          </w:p>
        </w:tc>
      </w:tr>
    </w:tbl>
    <w:p w:rsidR="00D71D9A" w:rsidRPr="0010424E" w:rsidRDefault="00D71D9A" w:rsidP="00D71D9A">
      <w:pPr>
        <w:keepNext/>
        <w:keepLines/>
        <w:spacing w:after="0" w:line="240" w:lineRule="auto"/>
        <w:jc w:val="center"/>
        <w:rPr>
          <w:rFonts w:ascii="Times New Roman" w:hAnsi="Times New Roman"/>
          <w:sz w:val="6"/>
          <w:szCs w:val="6"/>
        </w:rPr>
      </w:pPr>
    </w:p>
    <w:p w:rsidR="00D71D9A" w:rsidRPr="00405BF8" w:rsidRDefault="00D71D9A" w:rsidP="00D71D9A">
      <w:pPr>
        <w:keepNext/>
        <w:keepLines/>
        <w:spacing w:after="0" w:line="240" w:lineRule="auto"/>
        <w:jc w:val="center"/>
        <w:rPr>
          <w:rFonts w:ascii="Times New Roman" w:hAnsi="Times New Roman"/>
          <w:i/>
        </w:rPr>
      </w:pPr>
      <w:r w:rsidRPr="00405BF8">
        <w:rPr>
          <w:rFonts w:ascii="Times New Roman" w:hAnsi="Times New Roman"/>
        </w:rPr>
        <w:t>_________________</w:t>
      </w:r>
    </w:p>
    <w:p w:rsidR="00D71D9A" w:rsidRPr="00405BF8" w:rsidRDefault="00D71D9A" w:rsidP="00D71D9A">
      <w:pPr>
        <w:keepNext/>
        <w:keepLines/>
        <w:spacing w:after="0" w:line="240" w:lineRule="auto"/>
        <w:jc w:val="both"/>
        <w:rPr>
          <w:rFonts w:ascii="Times New Roman" w:hAnsi="Times New Roman"/>
          <w:i/>
        </w:rPr>
      </w:pPr>
    </w:p>
    <w:p w:rsidR="00D71D9A" w:rsidRPr="00405BF8" w:rsidRDefault="00D71D9A" w:rsidP="00D71D9A">
      <w:pPr>
        <w:keepNext/>
        <w:keepLines/>
        <w:spacing w:after="0" w:line="240" w:lineRule="auto"/>
        <w:jc w:val="both"/>
        <w:rPr>
          <w:rFonts w:ascii="Times New Roman" w:hAnsi="Times New Roman"/>
          <w:i/>
        </w:rPr>
      </w:pPr>
      <w:r>
        <w:rPr>
          <w:rFonts w:ascii="Times New Roman" w:hAnsi="Times New Roman"/>
          <w:i/>
        </w:rPr>
        <w:br w:type="page"/>
      </w:r>
    </w:p>
    <w:p w:rsidR="00D71D9A" w:rsidRPr="004D54F7" w:rsidRDefault="00D71D9A" w:rsidP="00D71D9A">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D71D9A" w:rsidRPr="00405BF8" w:rsidRDefault="00D71D9A" w:rsidP="00D71D9A">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w:t>
      </w:r>
      <w:r>
        <w:rPr>
          <w:rFonts w:ascii="Times New Roman" w:hAnsi="Times New Roman"/>
        </w:rPr>
        <w:t xml:space="preserve"> </w:t>
      </w:r>
      <w:r w:rsidRPr="00A245B3">
        <w:rPr>
          <w:rFonts w:ascii="Times New Roman" w:hAnsi="Times New Roman"/>
          <w:b/>
        </w:rPr>
        <w:t>"</w:t>
      </w:r>
      <w:proofErr w:type="spellStart"/>
      <w:r w:rsidRPr="00A245B3">
        <w:rPr>
          <w:rFonts w:ascii="Times New Roman" w:hAnsi="Times New Roman"/>
          <w:b/>
        </w:rPr>
        <w:t>Teloc</w:t>
      </w:r>
      <w:proofErr w:type="spellEnd"/>
      <w:r w:rsidRPr="00A245B3">
        <w:rPr>
          <w:rFonts w:ascii="Times New Roman" w:hAnsi="Times New Roman"/>
          <w:b/>
        </w:rPr>
        <w:t xml:space="preserve"> alkatrész beszerzés"</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D71D9A" w:rsidRPr="004D54F7" w:rsidRDefault="00D71D9A" w:rsidP="00D71D9A">
      <w:pPr>
        <w:keepNext/>
        <w:keepLines/>
        <w:spacing w:after="0" w:line="240" w:lineRule="auto"/>
        <w:jc w:val="both"/>
        <w:rPr>
          <w:rFonts w:ascii="Times New Roman" w:hAnsi="Times New Roman"/>
        </w:rPr>
      </w:pPr>
      <w:r w:rsidRPr="004D54F7">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4D54F7">
        <w:rPr>
          <w:rFonts w:ascii="Times New Roman" w:hAnsi="Times New Roman"/>
        </w:rPr>
        <w:t>ra</w:t>
      </w:r>
      <w:proofErr w:type="spellEnd"/>
      <w:r w:rsidRPr="004D54F7">
        <w:rPr>
          <w:rFonts w:ascii="Times New Roman" w:hAnsi="Times New Roman"/>
        </w:rPr>
        <w:t>)</w:t>
      </w:r>
      <w:proofErr w:type="spellStart"/>
      <w:r w:rsidRPr="004D54F7">
        <w:rPr>
          <w:rFonts w:ascii="Times New Roman" w:hAnsi="Times New Roman"/>
        </w:rPr>
        <w:t>-rb</w:t>
      </w:r>
      <w:proofErr w:type="spellEnd"/>
      <w:r w:rsidRPr="004D54F7">
        <w:rPr>
          <w:rFonts w:ascii="Times New Roman" w:hAnsi="Times New Roman"/>
        </w:rPr>
        <w:t xml:space="preserve">) pont 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tulajdonosunk nincsen.</w:t>
      </w:r>
    </w:p>
    <w:p w:rsidR="00D71D9A" w:rsidRDefault="00D71D9A" w:rsidP="00D71D9A">
      <w:pPr>
        <w:keepNext/>
        <w:keepLines/>
        <w:spacing w:after="0" w:line="240" w:lineRule="auto"/>
        <w:jc w:val="both"/>
        <w:rPr>
          <w:rFonts w:ascii="Times New Roman" w:hAnsi="Times New Roman"/>
          <w:highlight w:val="red"/>
        </w:rPr>
      </w:pPr>
    </w:p>
    <w:p w:rsidR="00D71D9A" w:rsidRPr="00405BF8" w:rsidRDefault="00D71D9A" w:rsidP="00D71D9A">
      <w:pPr>
        <w:keepNext/>
        <w:keepLines/>
        <w:spacing w:after="0" w:line="36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360" w:lineRule="auto"/>
        <w:jc w:val="both"/>
        <w:rPr>
          <w:rFonts w:ascii="Times New Roman" w:hAnsi="Times New Roman"/>
        </w:rPr>
      </w:pPr>
      <w:r w:rsidRPr="00405BF8">
        <w:rPr>
          <w:rFonts w:ascii="Times New Roman" w:hAnsi="Times New Roman"/>
        </w:rPr>
        <w:t>&lt;Kelt&gt;</w:t>
      </w:r>
    </w:p>
    <w:p w:rsidR="00D71D9A" w:rsidRPr="00405BF8" w:rsidRDefault="00D71D9A" w:rsidP="00D71D9A">
      <w:pPr>
        <w:keepNext/>
        <w:keepLines/>
        <w:jc w:val="center"/>
        <w:rPr>
          <w:rFonts w:ascii="Times New Roman" w:hAnsi="Times New Roman"/>
          <w:b/>
        </w:rPr>
      </w:pPr>
      <w:r w:rsidRPr="00405BF8">
        <w:rPr>
          <w:rFonts w:ascii="Times New Roman" w:hAnsi="Times New Roman"/>
          <w:b/>
        </w:rPr>
        <w:t>…………………………..</w:t>
      </w:r>
    </w:p>
    <w:p w:rsidR="00D71D9A" w:rsidRPr="00405BF8" w:rsidRDefault="00D71D9A" w:rsidP="00D71D9A">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71D9A" w:rsidRPr="00405BF8" w:rsidRDefault="00D71D9A" w:rsidP="00D71D9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71D9A" w:rsidRDefault="00D71D9A" w:rsidP="00D71D9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71D9A" w:rsidRDefault="00D71D9A" w:rsidP="00D71D9A">
      <w:pPr>
        <w:pStyle w:val="Szvegtrzs21"/>
        <w:keepNext/>
        <w:keepLines/>
        <w:spacing w:line="240" w:lineRule="auto"/>
        <w:ind w:right="142"/>
        <w:rPr>
          <w:i w:val="0"/>
          <w:smallCaps w:val="0"/>
          <w:sz w:val="22"/>
          <w:szCs w:val="22"/>
        </w:rPr>
      </w:pPr>
    </w:p>
    <w:p w:rsidR="00D71D9A" w:rsidRDefault="00D71D9A" w:rsidP="00D71D9A">
      <w:pPr>
        <w:pStyle w:val="Szvegtrzs21"/>
        <w:keepNext/>
        <w:keepLines/>
        <w:spacing w:line="240" w:lineRule="auto"/>
        <w:ind w:right="142"/>
        <w:rPr>
          <w:i w:val="0"/>
          <w:smallCaps w:val="0"/>
          <w:sz w:val="22"/>
          <w:szCs w:val="22"/>
        </w:rPr>
      </w:pPr>
    </w:p>
    <w:p w:rsidR="00D71D9A" w:rsidRDefault="00D71D9A" w:rsidP="00D71D9A">
      <w:pPr>
        <w:pStyle w:val="Szvegtrzs21"/>
        <w:keepNext/>
        <w:keepLines/>
        <w:spacing w:line="240" w:lineRule="auto"/>
        <w:ind w:right="142"/>
        <w:rPr>
          <w:i w:val="0"/>
          <w:smallCaps w:val="0"/>
          <w:sz w:val="22"/>
          <w:szCs w:val="22"/>
        </w:rPr>
      </w:pPr>
    </w:p>
    <w:p w:rsidR="00D71D9A" w:rsidRDefault="00D71D9A" w:rsidP="00D71D9A">
      <w:pPr>
        <w:pStyle w:val="Szvegtrzs21"/>
        <w:keepNext/>
        <w:keepLines/>
        <w:spacing w:line="240" w:lineRule="auto"/>
        <w:ind w:right="142"/>
        <w:rPr>
          <w:i w:val="0"/>
          <w:smallCaps w:val="0"/>
          <w:sz w:val="22"/>
          <w:szCs w:val="22"/>
        </w:rPr>
      </w:pPr>
    </w:p>
    <w:p w:rsidR="00D71D9A" w:rsidRDefault="00D71D9A" w:rsidP="00D71D9A">
      <w:pPr>
        <w:pStyle w:val="Szvegtrzs21"/>
        <w:keepNext/>
        <w:keepLines/>
        <w:spacing w:line="240" w:lineRule="auto"/>
        <w:ind w:right="142"/>
        <w:rPr>
          <w:i w:val="0"/>
          <w:smallCaps w:val="0"/>
          <w:sz w:val="22"/>
          <w:szCs w:val="22"/>
        </w:rPr>
      </w:pPr>
    </w:p>
    <w:p w:rsidR="00D71D9A" w:rsidRDefault="00D71D9A" w:rsidP="00D71D9A">
      <w:pPr>
        <w:pStyle w:val="Szvegtrzs21"/>
        <w:keepNext/>
        <w:keepLines/>
        <w:spacing w:line="240" w:lineRule="auto"/>
        <w:ind w:right="142"/>
        <w:rPr>
          <w:i w:val="0"/>
          <w:smallCaps w:val="0"/>
          <w:sz w:val="22"/>
          <w:szCs w:val="22"/>
        </w:rPr>
      </w:pPr>
    </w:p>
    <w:p w:rsidR="00D71D9A" w:rsidRPr="00E73CB9" w:rsidRDefault="00D71D9A" w:rsidP="00D71D9A">
      <w:pPr>
        <w:pStyle w:val="Cmsor3"/>
        <w:jc w:val="both"/>
      </w:pPr>
      <w:r w:rsidRPr="00405BF8">
        <w:br w:type="page"/>
      </w:r>
      <w:bookmarkStart w:id="43" w:name="_Toc447183469"/>
      <w:r>
        <w:lastRenderedPageBreak/>
        <w:t>23</w:t>
      </w:r>
      <w:r w:rsidRPr="00E73CB9">
        <w:t xml:space="preserve">. sz. melléklet: </w:t>
      </w:r>
      <w:r w:rsidRPr="004D54F7">
        <w:t xml:space="preserve">Nyilatkozat a Kbt. 62. § (1) bekezdés k) pont </w:t>
      </w:r>
      <w:proofErr w:type="spellStart"/>
      <w:r w:rsidRPr="004D54F7">
        <w:t>k</w:t>
      </w:r>
      <w:r>
        <w:t>c</w:t>
      </w:r>
      <w:proofErr w:type="spellEnd"/>
      <w:r w:rsidRPr="004D54F7">
        <w:t>)</w:t>
      </w:r>
      <w:r>
        <w:t xml:space="preserve"> </w:t>
      </w:r>
      <w:r w:rsidRPr="004D54F7">
        <w:t>alpontja tekintetében</w:t>
      </w:r>
      <w:bookmarkEnd w:id="43"/>
    </w:p>
    <w:p w:rsidR="00D71D9A" w:rsidRPr="00405BF8" w:rsidRDefault="00D71D9A" w:rsidP="00D71D9A">
      <w:pPr>
        <w:keepNext/>
        <w:keepLines/>
        <w:spacing w:after="0" w:line="240" w:lineRule="auto"/>
        <w:jc w:val="right"/>
        <w:rPr>
          <w:rFonts w:ascii="Times New Roman" w:hAnsi="Times New Roman"/>
        </w:rPr>
      </w:pPr>
    </w:p>
    <w:p w:rsidR="00D71D9A" w:rsidRPr="00E73CB9" w:rsidRDefault="00D71D9A" w:rsidP="00D71D9A">
      <w:pPr>
        <w:keepNext/>
        <w:keepLines/>
        <w:spacing w:after="0" w:line="240" w:lineRule="auto"/>
        <w:jc w:val="both"/>
        <w:rPr>
          <w:rFonts w:ascii="Times New Roman" w:hAnsi="Times New Roman"/>
          <w:b/>
        </w:rPr>
      </w:pPr>
      <w:r w:rsidRPr="00E73CB9">
        <w:rPr>
          <w:rFonts w:ascii="Times New Roman" w:hAnsi="Times New Roman"/>
          <w:b/>
        </w:rPr>
        <w:t>A)</w:t>
      </w:r>
    </w:p>
    <w:p w:rsidR="00D71D9A" w:rsidRPr="00405BF8" w:rsidRDefault="00D71D9A" w:rsidP="00D71D9A">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A245B3">
        <w:rPr>
          <w:rFonts w:ascii="Times New Roman" w:hAnsi="Times New Roman"/>
          <w:b/>
        </w:rPr>
        <w:t>"</w:t>
      </w:r>
      <w:proofErr w:type="spellStart"/>
      <w:r w:rsidRPr="00A245B3">
        <w:rPr>
          <w:rFonts w:ascii="Times New Roman" w:hAnsi="Times New Roman"/>
          <w:b/>
        </w:rPr>
        <w:t>Teloc</w:t>
      </w:r>
      <w:proofErr w:type="spellEnd"/>
      <w:r w:rsidRPr="00A245B3">
        <w:rPr>
          <w:rFonts w:ascii="Times New Roman" w:hAnsi="Times New Roman"/>
          <w:b/>
        </w:rPr>
        <w:t xml:space="preserve"> alkatrész beszerzés"</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ezúton nyilatkozom, hogy a</w:t>
      </w:r>
      <w:r>
        <w:rPr>
          <w:rFonts w:ascii="Times New Roman" w:hAnsi="Times New Roman"/>
        </w:rPr>
        <w:t>z</w:t>
      </w:r>
      <w:r w:rsidRPr="00405BF8">
        <w:rPr>
          <w:rFonts w:ascii="Times New Roman" w:hAnsi="Times New Roman"/>
        </w:rPr>
        <w:t xml:space="preserve"> </w:t>
      </w:r>
      <w:r>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D71D9A" w:rsidRPr="00405BF8" w:rsidRDefault="00D71D9A" w:rsidP="00D71D9A">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D71D9A" w:rsidRDefault="00D71D9A" w:rsidP="00D71D9A">
      <w:pPr>
        <w:keepNext/>
        <w:keepLines/>
        <w:spacing w:after="0" w:line="240" w:lineRule="auto"/>
        <w:jc w:val="both"/>
        <w:rPr>
          <w:rFonts w:ascii="Times New Roman" w:hAnsi="Times New Roman"/>
        </w:rPr>
      </w:pPr>
    </w:p>
    <w:p w:rsidR="00D71D9A" w:rsidRPr="00E73CB9" w:rsidRDefault="00D71D9A" w:rsidP="00D71D9A">
      <w:pPr>
        <w:keepNext/>
        <w:keepLines/>
        <w:spacing w:after="0" w:line="240" w:lineRule="auto"/>
        <w:jc w:val="both"/>
        <w:rPr>
          <w:rFonts w:ascii="Times New Roman" w:hAnsi="Times New Roman"/>
          <w:b/>
        </w:rPr>
      </w:pPr>
      <w:r w:rsidRPr="00E73CB9">
        <w:rPr>
          <w:rFonts w:ascii="Times New Roman" w:hAnsi="Times New Roman"/>
          <w:b/>
        </w:rPr>
        <w:t>B)</w:t>
      </w:r>
    </w:p>
    <w:p w:rsidR="00D71D9A" w:rsidRPr="00405BF8" w:rsidRDefault="00D71D9A" w:rsidP="00D71D9A">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A245B3">
        <w:rPr>
          <w:rFonts w:ascii="Times New Roman" w:hAnsi="Times New Roman"/>
          <w:b/>
        </w:rPr>
        <w:t>"</w:t>
      </w:r>
      <w:proofErr w:type="spellStart"/>
      <w:r w:rsidRPr="00A245B3">
        <w:rPr>
          <w:rFonts w:ascii="Times New Roman" w:hAnsi="Times New Roman"/>
          <w:b/>
        </w:rPr>
        <w:t>Teloc</w:t>
      </w:r>
      <w:proofErr w:type="spellEnd"/>
      <w:r w:rsidRPr="00A245B3">
        <w:rPr>
          <w:rFonts w:ascii="Times New Roman" w:hAnsi="Times New Roman"/>
          <w:b/>
        </w:rPr>
        <w:t xml:space="preserve"> alkatrész beszerzés"</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 </w:t>
      </w:r>
      <w:r w:rsidRPr="00405BF8">
        <w:rPr>
          <w:rFonts w:ascii="Times New Roman" w:hAnsi="Times New Roman"/>
        </w:rPr>
        <w:t>tárgyalásos eljárásban ezúton nyilatkozom, hogy a</w:t>
      </w:r>
      <w:r>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D71D9A" w:rsidRPr="00405BF8" w:rsidRDefault="00D71D9A" w:rsidP="00D71D9A">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D71D9A" w:rsidRPr="00405BF8" w:rsidTr="0059452B">
        <w:tc>
          <w:tcPr>
            <w:tcW w:w="4605" w:type="dxa"/>
          </w:tcPr>
          <w:p w:rsidR="00D71D9A" w:rsidRPr="00405BF8" w:rsidRDefault="00D71D9A" w:rsidP="0059452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D71D9A" w:rsidRPr="00405BF8" w:rsidRDefault="00D71D9A" w:rsidP="0059452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D71D9A" w:rsidRPr="00405BF8" w:rsidTr="0059452B">
        <w:tc>
          <w:tcPr>
            <w:tcW w:w="4605" w:type="dxa"/>
          </w:tcPr>
          <w:p w:rsidR="00D71D9A" w:rsidRPr="00405BF8" w:rsidRDefault="00D71D9A" w:rsidP="0059452B">
            <w:pPr>
              <w:keepNext/>
              <w:keepLines/>
              <w:spacing w:after="0" w:line="240" w:lineRule="auto"/>
              <w:jc w:val="both"/>
              <w:rPr>
                <w:rFonts w:ascii="Times New Roman" w:hAnsi="Times New Roman"/>
              </w:rPr>
            </w:pPr>
          </w:p>
        </w:tc>
        <w:tc>
          <w:tcPr>
            <w:tcW w:w="4605"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c>
          <w:tcPr>
            <w:tcW w:w="4605" w:type="dxa"/>
          </w:tcPr>
          <w:p w:rsidR="00D71D9A" w:rsidRPr="00405BF8" w:rsidRDefault="00D71D9A" w:rsidP="0059452B">
            <w:pPr>
              <w:keepNext/>
              <w:keepLines/>
              <w:spacing w:after="0" w:line="240" w:lineRule="auto"/>
              <w:jc w:val="both"/>
              <w:rPr>
                <w:rFonts w:ascii="Times New Roman" w:hAnsi="Times New Roman"/>
              </w:rPr>
            </w:pPr>
          </w:p>
        </w:tc>
        <w:tc>
          <w:tcPr>
            <w:tcW w:w="4605" w:type="dxa"/>
          </w:tcPr>
          <w:p w:rsidR="00D71D9A" w:rsidRPr="00405BF8" w:rsidRDefault="00D71D9A" w:rsidP="0059452B">
            <w:pPr>
              <w:keepNext/>
              <w:keepLines/>
              <w:spacing w:after="0" w:line="240" w:lineRule="auto"/>
              <w:jc w:val="both"/>
              <w:rPr>
                <w:rFonts w:ascii="Times New Roman" w:hAnsi="Times New Roman"/>
              </w:rPr>
            </w:pPr>
          </w:p>
        </w:tc>
      </w:tr>
    </w:tbl>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 xml:space="preserve">a Kbt. 62. § (1) bekezdés k) pont </w:t>
      </w:r>
      <w:proofErr w:type="spellStart"/>
      <w:r w:rsidRPr="00E73CB9">
        <w:rPr>
          <w:rFonts w:ascii="Times New Roman" w:hAnsi="Times New Roman"/>
        </w:rPr>
        <w:t>kc</w:t>
      </w:r>
      <w:proofErr w:type="spellEnd"/>
      <w:r w:rsidRPr="00E73CB9">
        <w:rPr>
          <w:rFonts w:ascii="Times New Roman" w:hAnsi="Times New Roman"/>
        </w:rPr>
        <w:t>) alpontja szerinti kizáró feltételek nem állnak fent.</w:t>
      </w:r>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r w:rsidRPr="00405BF8">
        <w:rPr>
          <w:rFonts w:ascii="Times New Roman" w:hAnsi="Times New Roman"/>
        </w:rPr>
        <w:t>&lt;Kelt&gt;</w:t>
      </w:r>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center"/>
        <w:rPr>
          <w:rFonts w:ascii="Times New Roman" w:hAnsi="Times New Roman"/>
          <w:b/>
        </w:rPr>
      </w:pPr>
      <w:r w:rsidRPr="00405BF8">
        <w:rPr>
          <w:rFonts w:ascii="Times New Roman" w:hAnsi="Times New Roman"/>
          <w:b/>
        </w:rPr>
        <w:t>…………………………..</w:t>
      </w:r>
    </w:p>
    <w:p w:rsidR="00D71D9A" w:rsidRPr="00405BF8" w:rsidRDefault="00D71D9A" w:rsidP="00D71D9A">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71D9A" w:rsidRPr="00405BF8" w:rsidRDefault="00D71D9A" w:rsidP="00D71D9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71D9A" w:rsidRDefault="00D71D9A" w:rsidP="00D71D9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71D9A" w:rsidRDefault="00D71D9A" w:rsidP="00D71D9A">
      <w:pPr>
        <w:pStyle w:val="Szvegtrzs21"/>
        <w:keepNext/>
        <w:keepLines/>
        <w:spacing w:line="240" w:lineRule="auto"/>
        <w:ind w:right="142"/>
        <w:rPr>
          <w:i w:val="0"/>
          <w:smallCaps w:val="0"/>
          <w:sz w:val="22"/>
          <w:szCs w:val="22"/>
        </w:rPr>
      </w:pPr>
    </w:p>
    <w:p w:rsidR="00D71D9A" w:rsidRDefault="00D71D9A" w:rsidP="00D71D9A">
      <w:pPr>
        <w:pStyle w:val="Szvegtrzs21"/>
        <w:keepNext/>
        <w:keepLines/>
        <w:spacing w:line="240" w:lineRule="auto"/>
        <w:ind w:right="142"/>
        <w:rPr>
          <w:i w:val="0"/>
          <w:smallCaps w:val="0"/>
          <w:sz w:val="22"/>
          <w:szCs w:val="22"/>
        </w:rPr>
      </w:pPr>
    </w:p>
    <w:p w:rsidR="00D71D9A" w:rsidRDefault="00D71D9A" w:rsidP="00D71D9A">
      <w:pPr>
        <w:pStyle w:val="Szvegtrzs21"/>
        <w:keepNext/>
        <w:keepLines/>
        <w:spacing w:line="240" w:lineRule="auto"/>
        <w:ind w:right="142"/>
        <w:rPr>
          <w:i w:val="0"/>
          <w:smallCaps w:val="0"/>
          <w:sz w:val="22"/>
          <w:szCs w:val="22"/>
        </w:rPr>
      </w:pPr>
    </w:p>
    <w:p w:rsidR="00D71D9A" w:rsidRPr="00405BF8" w:rsidRDefault="00D71D9A" w:rsidP="00D71D9A">
      <w:pPr>
        <w:keepNext/>
        <w:keepLines/>
        <w:spacing w:after="0" w:line="240" w:lineRule="auto"/>
        <w:jc w:val="right"/>
        <w:rPr>
          <w:rFonts w:ascii="Times New Roman" w:hAnsi="Times New Roman"/>
        </w:rPr>
        <w:sectPr w:rsidR="00D71D9A" w:rsidRPr="00405BF8" w:rsidSect="00524BF3">
          <w:pgSz w:w="11906" w:h="16838" w:code="9"/>
          <w:pgMar w:top="1418" w:right="1418" w:bottom="1418" w:left="1418" w:header="709" w:footer="709" w:gutter="0"/>
          <w:cols w:space="708"/>
          <w:titlePg/>
          <w:docGrid w:linePitch="360"/>
        </w:sectPr>
      </w:pPr>
    </w:p>
    <w:p w:rsidR="00D71D9A" w:rsidRPr="00920369" w:rsidRDefault="00D71D9A" w:rsidP="00D71D9A">
      <w:pPr>
        <w:pStyle w:val="Cmsor3"/>
        <w:jc w:val="both"/>
      </w:pPr>
      <w:bookmarkStart w:id="44" w:name="_Toc447183470"/>
      <w:r>
        <w:lastRenderedPageBreak/>
        <w:t>24</w:t>
      </w:r>
      <w:r w:rsidRPr="00920369">
        <w:t>. sz. melléklet: Referencia nyilatkozat</w:t>
      </w:r>
      <w:bookmarkEnd w:id="44"/>
    </w:p>
    <w:p w:rsidR="00D71D9A" w:rsidRPr="00E4367E" w:rsidRDefault="00D71D9A" w:rsidP="00D71D9A">
      <w:pPr>
        <w:spacing w:after="0" w:line="240" w:lineRule="auto"/>
        <w:jc w:val="center"/>
        <w:rPr>
          <w:rFonts w:ascii="Times New Roman" w:hAnsi="Times New Roman"/>
          <w:i/>
        </w:rPr>
      </w:pPr>
      <w:r w:rsidRPr="00E4367E">
        <w:rPr>
          <w:rFonts w:ascii="Times New Roman" w:hAnsi="Times New Roman"/>
          <w:i/>
        </w:rPr>
        <w:t>Referencia nyilatkozat a 321/2015. (X. 30.) Korm. rendelet 21. § (</w:t>
      </w:r>
      <w:r w:rsidRPr="00CC2011">
        <w:rPr>
          <w:rFonts w:ascii="Times New Roman" w:hAnsi="Times New Roman"/>
          <w:i/>
        </w:rPr>
        <w:t>1) bekezdés</w:t>
      </w:r>
      <w:r w:rsidRPr="00E4367E">
        <w:rPr>
          <w:rFonts w:ascii="Times New Roman" w:hAnsi="Times New Roman"/>
          <w:i/>
        </w:rPr>
        <w:t xml:space="preserve"> a) pontja szerinti alkalmassági előírás vonatkozásában</w:t>
      </w:r>
    </w:p>
    <w:p w:rsidR="00D71D9A" w:rsidRPr="00405BF8" w:rsidRDefault="00D71D9A" w:rsidP="00D71D9A">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D71D9A" w:rsidRPr="00405BF8" w:rsidRDefault="00D71D9A" w:rsidP="00D71D9A">
      <w:pPr>
        <w:keepNext/>
        <w:keepLines/>
        <w:spacing w:after="0" w:line="240" w:lineRule="auto"/>
        <w:rPr>
          <w:rFonts w:ascii="Times New Roman" w:hAnsi="Times New Roman"/>
          <w:i/>
        </w:rPr>
      </w:pPr>
    </w:p>
    <w:p w:rsidR="00D71D9A" w:rsidRPr="00405BF8" w:rsidRDefault="00D71D9A" w:rsidP="00D71D9A">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61"/>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proofErr w:type="spellStart"/>
      <w:r>
        <w:rPr>
          <w:rFonts w:ascii="Times New Roman" w:hAnsi="Times New Roman"/>
        </w:rPr>
        <w:t>Teloc</w:t>
      </w:r>
      <w:proofErr w:type="spellEnd"/>
      <w:r>
        <w:rPr>
          <w:rFonts w:ascii="Times New Roman" w:hAnsi="Times New Roman"/>
        </w:rPr>
        <w:t xml:space="preserve"> alkatrész beszerzés”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a részvételi felhívásban előírt, a közbeszerzés tárgyára </w:t>
      </w:r>
      <w:r w:rsidRPr="00E84EEC">
        <w:rPr>
          <w:rFonts w:ascii="Times New Roman" w:hAnsi="Times New Roman"/>
          <w:b/>
        </w:rPr>
        <w:t>[</w:t>
      </w:r>
      <w:r w:rsidR="00F11FB1" w:rsidRPr="00F11FB1">
        <w:rPr>
          <w:rFonts w:ascii="Times New Roman" w:hAnsi="Times New Roman"/>
          <w:b/>
          <w:i/>
        </w:rPr>
        <w:t>V</w:t>
      </w:r>
      <w:r w:rsidR="00F11FB1" w:rsidRPr="00F11FB1">
        <w:rPr>
          <w:rFonts w:ascii="Times New Roman" w:hAnsi="Times New Roman"/>
          <w:b/>
          <w:i/>
        </w:rPr>
        <w:t xml:space="preserve">asúti vontatójárművekbe és </w:t>
      </w:r>
      <w:proofErr w:type="spellStart"/>
      <w:r w:rsidR="00F11FB1" w:rsidRPr="00F11FB1">
        <w:rPr>
          <w:rFonts w:ascii="Times New Roman" w:hAnsi="Times New Roman"/>
          <w:b/>
          <w:i/>
        </w:rPr>
        <w:t>vezérkocsiba</w:t>
      </w:r>
      <w:proofErr w:type="spellEnd"/>
      <w:r w:rsidR="00F11FB1" w:rsidRPr="00F11FB1">
        <w:rPr>
          <w:rFonts w:ascii="Times New Roman" w:hAnsi="Times New Roman"/>
          <w:b/>
          <w:i/>
        </w:rPr>
        <w:t xml:space="preserve"> beépített sebességmérő berendezések alkatrészeinek szállítása</w:t>
      </w:r>
      <w:r w:rsidRPr="00E84EEC">
        <w:rPr>
          <w:rFonts w:ascii="Times New Roman" w:hAnsi="Times New Roman"/>
          <w:b/>
        </w:rPr>
        <w:t>]</w:t>
      </w:r>
      <w:r w:rsidRPr="00405BF8">
        <w:rPr>
          <w:rFonts w:ascii="Times New Roman" w:hAnsi="Times New Roman"/>
        </w:rPr>
        <w:t xml:space="preserve"> vonatkozóan a részvételi felhívás</w:t>
      </w:r>
      <w:bookmarkStart w:id="45" w:name="_GoBack"/>
      <w:bookmarkEnd w:id="45"/>
      <w:r w:rsidRPr="00405BF8">
        <w:rPr>
          <w:rFonts w:ascii="Times New Roman" w:hAnsi="Times New Roman"/>
        </w:rPr>
        <w:t xml:space="preserve"> feladásától visszaszámított </w:t>
      </w:r>
      <w:r w:rsidRPr="00A077F0">
        <w:rPr>
          <w:rFonts w:ascii="Times New Roman" w:hAnsi="Times New Roman"/>
          <w:b/>
        </w:rPr>
        <w:t>három év (36 hónap)</w:t>
      </w:r>
      <w:r w:rsidRPr="00E14C30">
        <w:rPr>
          <w:rFonts w:ascii="Times New Roman" w:hAnsi="Times New Roman"/>
        </w:rPr>
        <w:t xml:space="preserve"> legjelentősebb </w:t>
      </w:r>
      <w:r w:rsidRPr="00A077F0">
        <w:rPr>
          <w:rFonts w:ascii="Times New Roman" w:hAnsi="Times New Roman"/>
          <w:b/>
        </w:rPr>
        <w:t>szállításai</w:t>
      </w:r>
      <w:r w:rsidRPr="00405BF8">
        <w:rPr>
          <w:rFonts w:ascii="Times New Roman" w:hAnsi="Times New Roman"/>
        </w:rPr>
        <w:t xml:space="preserve"> az</w:t>
      </w:r>
      <w:proofErr w:type="gramEnd"/>
      <w:r w:rsidRPr="00405BF8">
        <w:rPr>
          <w:rFonts w:ascii="Times New Roman" w:hAnsi="Times New Roman"/>
        </w:rPr>
        <w:t xml:space="preserve"> </w:t>
      </w:r>
      <w:proofErr w:type="gramStart"/>
      <w:r w:rsidRPr="00405BF8">
        <w:rPr>
          <w:rFonts w:ascii="Times New Roman" w:hAnsi="Times New Roman"/>
        </w:rPr>
        <w:t>alábbiak</w:t>
      </w:r>
      <w:proofErr w:type="gramEnd"/>
      <w:r w:rsidRPr="00405BF8">
        <w:rPr>
          <w:rFonts w:ascii="Times New Roman" w:hAnsi="Times New Roman"/>
        </w:rPr>
        <w:t>:</w:t>
      </w:r>
    </w:p>
    <w:p w:rsidR="00D71D9A" w:rsidRPr="00405BF8" w:rsidRDefault="00D71D9A" w:rsidP="00D71D9A">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D71D9A" w:rsidRPr="00E14C30" w:rsidTr="0059452B">
        <w:trPr>
          <w:jc w:val="center"/>
        </w:trPr>
        <w:tc>
          <w:tcPr>
            <w:tcW w:w="2483" w:type="dxa"/>
            <w:vAlign w:val="center"/>
          </w:tcPr>
          <w:p w:rsidR="00D71D9A" w:rsidRPr="00E14C30" w:rsidRDefault="00D71D9A" w:rsidP="0059452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D71D9A" w:rsidRPr="00E14C30" w:rsidRDefault="00D71D9A" w:rsidP="0059452B">
            <w:pPr>
              <w:keepNext/>
              <w:keepLines/>
              <w:spacing w:after="0" w:line="240" w:lineRule="auto"/>
              <w:jc w:val="center"/>
              <w:rPr>
                <w:rFonts w:ascii="Times New Roman" w:hAnsi="Times New Roman"/>
              </w:rPr>
            </w:pPr>
          </w:p>
        </w:tc>
        <w:tc>
          <w:tcPr>
            <w:tcW w:w="2309" w:type="dxa"/>
            <w:vAlign w:val="center"/>
          </w:tcPr>
          <w:p w:rsidR="00D71D9A" w:rsidRPr="00E14C30" w:rsidRDefault="00D71D9A" w:rsidP="0059452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D71D9A" w:rsidRPr="00E14C30" w:rsidRDefault="00D71D9A" w:rsidP="0059452B">
            <w:pPr>
              <w:keepNext/>
              <w:keepLines/>
              <w:spacing w:after="0" w:line="240" w:lineRule="auto"/>
              <w:jc w:val="center"/>
              <w:rPr>
                <w:rFonts w:ascii="Times New Roman" w:hAnsi="Times New Roman"/>
              </w:rPr>
            </w:pPr>
          </w:p>
        </w:tc>
        <w:tc>
          <w:tcPr>
            <w:tcW w:w="3388" w:type="dxa"/>
            <w:vAlign w:val="center"/>
          </w:tcPr>
          <w:p w:rsidR="00D71D9A" w:rsidRPr="00E14C30" w:rsidRDefault="00D71D9A" w:rsidP="0059452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D71D9A" w:rsidRPr="00E14C30" w:rsidRDefault="00D71D9A" w:rsidP="0059452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D71D9A" w:rsidRPr="00E14C30" w:rsidRDefault="00D71D9A" w:rsidP="0059452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46" w:name="OLE_LINK1"/>
            <w:bookmarkStart w:id="47" w:name="OLE_LINK2"/>
            <w:r w:rsidRPr="00E14C30">
              <w:rPr>
                <w:rFonts w:ascii="Times New Roman" w:hAnsi="Times New Roman"/>
              </w:rPr>
              <w:t>kezdő időpontja (év, hónap, nap pontossággal</w:t>
            </w:r>
            <w:bookmarkEnd w:id="46"/>
            <w:bookmarkEnd w:id="47"/>
            <w:r w:rsidRPr="00E14C30">
              <w:rPr>
                <w:rFonts w:ascii="Times New Roman" w:hAnsi="Times New Roman"/>
              </w:rPr>
              <w:t>)</w:t>
            </w:r>
          </w:p>
          <w:p w:rsidR="00D71D9A" w:rsidRPr="00E14C30" w:rsidRDefault="00D71D9A" w:rsidP="0059452B">
            <w:pPr>
              <w:keepNext/>
              <w:keepLines/>
              <w:spacing w:after="0" w:line="240" w:lineRule="auto"/>
              <w:jc w:val="center"/>
              <w:rPr>
                <w:rFonts w:ascii="Times New Roman" w:hAnsi="Times New Roman"/>
              </w:rPr>
            </w:pPr>
          </w:p>
        </w:tc>
        <w:tc>
          <w:tcPr>
            <w:tcW w:w="1901" w:type="dxa"/>
            <w:vAlign w:val="center"/>
          </w:tcPr>
          <w:p w:rsidR="00D71D9A" w:rsidRPr="00E14C30" w:rsidRDefault="00D71D9A" w:rsidP="0059452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D71D9A" w:rsidRPr="00E14C30" w:rsidRDefault="00D71D9A" w:rsidP="0059452B">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D71D9A" w:rsidRPr="00405BF8" w:rsidTr="0059452B">
        <w:trPr>
          <w:jc w:val="center"/>
        </w:trPr>
        <w:tc>
          <w:tcPr>
            <w:tcW w:w="2483" w:type="dxa"/>
          </w:tcPr>
          <w:p w:rsidR="00D71D9A" w:rsidRPr="00405BF8" w:rsidRDefault="00D71D9A" w:rsidP="0059452B">
            <w:pPr>
              <w:keepNext/>
              <w:keepLines/>
              <w:spacing w:after="0" w:line="240" w:lineRule="auto"/>
              <w:jc w:val="both"/>
              <w:rPr>
                <w:rFonts w:ascii="Times New Roman" w:hAnsi="Times New Roman"/>
              </w:rPr>
            </w:pPr>
          </w:p>
        </w:tc>
        <w:tc>
          <w:tcPr>
            <w:tcW w:w="2309" w:type="dxa"/>
          </w:tcPr>
          <w:p w:rsidR="00D71D9A" w:rsidRPr="00405BF8" w:rsidRDefault="00D71D9A" w:rsidP="0059452B">
            <w:pPr>
              <w:keepNext/>
              <w:keepLines/>
              <w:spacing w:after="0" w:line="240" w:lineRule="auto"/>
              <w:jc w:val="both"/>
              <w:rPr>
                <w:rFonts w:ascii="Times New Roman" w:hAnsi="Times New Roman"/>
              </w:rPr>
            </w:pPr>
          </w:p>
        </w:tc>
        <w:tc>
          <w:tcPr>
            <w:tcW w:w="3388" w:type="dxa"/>
          </w:tcPr>
          <w:p w:rsidR="00D71D9A" w:rsidRPr="00405BF8" w:rsidRDefault="00D71D9A" w:rsidP="0059452B">
            <w:pPr>
              <w:keepNext/>
              <w:keepLines/>
              <w:spacing w:after="0" w:line="240" w:lineRule="auto"/>
              <w:jc w:val="both"/>
              <w:rPr>
                <w:rFonts w:ascii="Times New Roman" w:hAnsi="Times New Roman"/>
              </w:rPr>
            </w:pPr>
          </w:p>
        </w:tc>
        <w:tc>
          <w:tcPr>
            <w:tcW w:w="2032" w:type="dxa"/>
          </w:tcPr>
          <w:p w:rsidR="00D71D9A" w:rsidRPr="00405BF8" w:rsidRDefault="00D71D9A" w:rsidP="0059452B">
            <w:pPr>
              <w:keepNext/>
              <w:keepLines/>
              <w:spacing w:after="0" w:line="240" w:lineRule="auto"/>
              <w:jc w:val="both"/>
              <w:rPr>
                <w:rFonts w:ascii="Times New Roman" w:hAnsi="Times New Roman"/>
              </w:rPr>
            </w:pPr>
          </w:p>
        </w:tc>
        <w:tc>
          <w:tcPr>
            <w:tcW w:w="1901" w:type="dxa"/>
          </w:tcPr>
          <w:p w:rsidR="00D71D9A" w:rsidRPr="00405BF8" w:rsidRDefault="00D71D9A" w:rsidP="0059452B">
            <w:pPr>
              <w:keepNext/>
              <w:keepLines/>
              <w:spacing w:after="0" w:line="240" w:lineRule="auto"/>
              <w:jc w:val="both"/>
              <w:rPr>
                <w:rFonts w:ascii="Times New Roman" w:hAnsi="Times New Roman"/>
              </w:rPr>
            </w:pPr>
          </w:p>
        </w:tc>
        <w:tc>
          <w:tcPr>
            <w:tcW w:w="1985" w:type="dxa"/>
          </w:tcPr>
          <w:p w:rsidR="00D71D9A" w:rsidRPr="00405BF8" w:rsidRDefault="00D71D9A" w:rsidP="0059452B">
            <w:pPr>
              <w:keepNext/>
              <w:keepLines/>
              <w:spacing w:after="0" w:line="240" w:lineRule="auto"/>
              <w:jc w:val="both"/>
              <w:rPr>
                <w:rFonts w:ascii="Times New Roman" w:hAnsi="Times New Roman"/>
              </w:rPr>
            </w:pPr>
          </w:p>
        </w:tc>
      </w:tr>
      <w:tr w:rsidR="00D71D9A" w:rsidRPr="00405BF8" w:rsidTr="0059452B">
        <w:trPr>
          <w:jc w:val="center"/>
        </w:trPr>
        <w:tc>
          <w:tcPr>
            <w:tcW w:w="2483" w:type="dxa"/>
          </w:tcPr>
          <w:p w:rsidR="00D71D9A" w:rsidRPr="00405BF8" w:rsidRDefault="00D71D9A" w:rsidP="0059452B">
            <w:pPr>
              <w:keepNext/>
              <w:keepLines/>
              <w:spacing w:after="0" w:line="240" w:lineRule="auto"/>
              <w:jc w:val="both"/>
              <w:rPr>
                <w:rFonts w:ascii="Times New Roman" w:hAnsi="Times New Roman"/>
              </w:rPr>
            </w:pPr>
          </w:p>
        </w:tc>
        <w:tc>
          <w:tcPr>
            <w:tcW w:w="2309" w:type="dxa"/>
          </w:tcPr>
          <w:p w:rsidR="00D71D9A" w:rsidRPr="00405BF8" w:rsidRDefault="00D71D9A" w:rsidP="0059452B">
            <w:pPr>
              <w:keepNext/>
              <w:keepLines/>
              <w:spacing w:after="0" w:line="240" w:lineRule="auto"/>
              <w:jc w:val="both"/>
              <w:rPr>
                <w:rFonts w:ascii="Times New Roman" w:hAnsi="Times New Roman"/>
              </w:rPr>
            </w:pPr>
          </w:p>
        </w:tc>
        <w:tc>
          <w:tcPr>
            <w:tcW w:w="3388" w:type="dxa"/>
          </w:tcPr>
          <w:p w:rsidR="00D71D9A" w:rsidRPr="00405BF8" w:rsidRDefault="00D71D9A" w:rsidP="0059452B">
            <w:pPr>
              <w:keepNext/>
              <w:keepLines/>
              <w:spacing w:after="0" w:line="240" w:lineRule="auto"/>
              <w:jc w:val="both"/>
              <w:rPr>
                <w:rFonts w:ascii="Times New Roman" w:hAnsi="Times New Roman"/>
              </w:rPr>
            </w:pPr>
          </w:p>
        </w:tc>
        <w:tc>
          <w:tcPr>
            <w:tcW w:w="2032" w:type="dxa"/>
          </w:tcPr>
          <w:p w:rsidR="00D71D9A" w:rsidRPr="00405BF8" w:rsidRDefault="00D71D9A" w:rsidP="0059452B">
            <w:pPr>
              <w:keepNext/>
              <w:keepLines/>
              <w:spacing w:after="0" w:line="240" w:lineRule="auto"/>
              <w:jc w:val="both"/>
              <w:rPr>
                <w:rFonts w:ascii="Times New Roman" w:hAnsi="Times New Roman"/>
              </w:rPr>
            </w:pPr>
          </w:p>
        </w:tc>
        <w:tc>
          <w:tcPr>
            <w:tcW w:w="1901" w:type="dxa"/>
          </w:tcPr>
          <w:p w:rsidR="00D71D9A" w:rsidRPr="00405BF8" w:rsidRDefault="00D71D9A" w:rsidP="0059452B">
            <w:pPr>
              <w:keepNext/>
              <w:keepLines/>
              <w:spacing w:after="0" w:line="240" w:lineRule="auto"/>
              <w:jc w:val="both"/>
              <w:rPr>
                <w:rFonts w:ascii="Times New Roman" w:hAnsi="Times New Roman"/>
              </w:rPr>
            </w:pPr>
          </w:p>
        </w:tc>
        <w:tc>
          <w:tcPr>
            <w:tcW w:w="1985" w:type="dxa"/>
          </w:tcPr>
          <w:p w:rsidR="00D71D9A" w:rsidRPr="00405BF8" w:rsidRDefault="00D71D9A" w:rsidP="0059452B">
            <w:pPr>
              <w:keepNext/>
              <w:keepLines/>
              <w:spacing w:after="0" w:line="240" w:lineRule="auto"/>
              <w:jc w:val="both"/>
              <w:rPr>
                <w:rFonts w:ascii="Times New Roman" w:hAnsi="Times New Roman"/>
              </w:rPr>
            </w:pPr>
          </w:p>
        </w:tc>
      </w:tr>
    </w:tbl>
    <w:p w:rsidR="00D71D9A" w:rsidRDefault="00D71D9A" w:rsidP="00D71D9A">
      <w:pPr>
        <w:keepNext/>
        <w:keepLines/>
        <w:spacing w:after="0" w:line="240" w:lineRule="auto"/>
        <w:jc w:val="both"/>
        <w:rPr>
          <w:rFonts w:ascii="Times New Roman" w:hAnsi="Times New Roman"/>
        </w:rPr>
      </w:pPr>
    </w:p>
    <w:p w:rsidR="00D71D9A" w:rsidRDefault="00D71D9A" w:rsidP="00D71D9A">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D71D9A" w:rsidRPr="00405BF8" w:rsidRDefault="00D71D9A" w:rsidP="00D71D9A">
      <w:pPr>
        <w:keepNext/>
        <w:keepLines/>
        <w:spacing w:after="0" w:line="240" w:lineRule="auto"/>
        <w:jc w:val="both"/>
        <w:rPr>
          <w:rFonts w:ascii="Times New Roman" w:hAnsi="Times New Roman"/>
        </w:rPr>
      </w:pPr>
    </w:p>
    <w:p w:rsidR="00D71D9A" w:rsidRPr="00405BF8" w:rsidRDefault="00D71D9A" w:rsidP="00D71D9A">
      <w:pPr>
        <w:keepNext/>
        <w:keepLines/>
        <w:spacing w:after="0" w:line="240" w:lineRule="auto"/>
        <w:jc w:val="both"/>
        <w:rPr>
          <w:rFonts w:ascii="Times New Roman" w:hAnsi="Times New Roman"/>
        </w:rPr>
      </w:pPr>
      <w:r w:rsidRPr="00405BF8">
        <w:rPr>
          <w:rFonts w:ascii="Times New Roman" w:hAnsi="Times New Roman"/>
        </w:rPr>
        <w:t>&lt;Kelt&gt;</w:t>
      </w:r>
    </w:p>
    <w:p w:rsidR="00D71D9A" w:rsidRPr="00405BF8" w:rsidRDefault="00D71D9A" w:rsidP="00D71D9A">
      <w:pPr>
        <w:keepNext/>
        <w:keepLines/>
        <w:spacing w:after="0" w:line="240" w:lineRule="auto"/>
        <w:jc w:val="center"/>
        <w:rPr>
          <w:rFonts w:ascii="Times New Roman" w:hAnsi="Times New Roman"/>
          <w:b/>
        </w:rPr>
      </w:pPr>
      <w:r w:rsidRPr="00405BF8">
        <w:rPr>
          <w:rFonts w:ascii="Times New Roman" w:hAnsi="Times New Roman"/>
          <w:b/>
        </w:rPr>
        <w:t>…………………………..</w:t>
      </w:r>
    </w:p>
    <w:p w:rsidR="00D71D9A" w:rsidRPr="00405BF8" w:rsidRDefault="00D71D9A" w:rsidP="00D71D9A">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71D9A" w:rsidRPr="00405BF8" w:rsidRDefault="00D71D9A" w:rsidP="00D71D9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71D9A" w:rsidRDefault="00D71D9A" w:rsidP="00D71D9A">
      <w:pPr>
        <w:pStyle w:val="Szvegtrzs21"/>
        <w:keepNext/>
        <w:keepLines/>
        <w:spacing w:line="240" w:lineRule="auto"/>
        <w:ind w:right="142"/>
        <w:jc w:val="center"/>
      </w:pPr>
      <w:proofErr w:type="gramStart"/>
      <w:r w:rsidRPr="00405BF8">
        <w:rPr>
          <w:i w:val="0"/>
          <w:smallCaps w:val="0"/>
          <w:sz w:val="22"/>
          <w:szCs w:val="22"/>
        </w:rPr>
        <w:t>a</w:t>
      </w:r>
      <w:proofErr w:type="gramEnd"/>
      <w:r w:rsidRPr="00405BF8">
        <w:rPr>
          <w:i w:val="0"/>
          <w:smallCaps w:val="0"/>
          <w:sz w:val="22"/>
          <w:szCs w:val="22"/>
        </w:rPr>
        <w:t xml:space="preserve"> meghatalm</w:t>
      </w:r>
      <w:r>
        <w:rPr>
          <w:i w:val="0"/>
          <w:smallCaps w:val="0"/>
          <w:sz w:val="22"/>
          <w:szCs w:val="22"/>
        </w:rPr>
        <w:t>azott/meghatalmazottak részéről</w:t>
      </w:r>
    </w:p>
    <w:p w:rsidR="0053773E" w:rsidRDefault="00F11FB1"/>
    <w:sectPr w:rsidR="0053773E" w:rsidSect="00EA5E72">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D9A" w:rsidRDefault="00D71D9A" w:rsidP="00D71D9A">
      <w:pPr>
        <w:spacing w:after="0" w:line="240" w:lineRule="auto"/>
      </w:pPr>
      <w:r>
        <w:separator/>
      </w:r>
    </w:p>
  </w:endnote>
  <w:endnote w:type="continuationSeparator" w:id="0">
    <w:p w:rsidR="00D71D9A" w:rsidRDefault="00D71D9A" w:rsidP="00D7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2FF" w:usb1="420024FF" w:usb2="00000000" w:usb3="00000000" w:csb0="0000019F" w:csb1="00000000"/>
  </w:font>
  <w:font w:name="Myriad Pro">
    <w:altName w:val="Arial"/>
    <w:panose1 w:val="00000000000000000000"/>
    <w:charset w:val="00"/>
    <w:family w:val="swiss"/>
    <w:notTrueType/>
    <w:pitch w:val="default"/>
    <w:sig w:usb0="00000003" w:usb1="00000000"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D9A" w:rsidRDefault="00D71D9A" w:rsidP="00D71D9A">
      <w:pPr>
        <w:spacing w:after="0" w:line="240" w:lineRule="auto"/>
      </w:pPr>
      <w:r>
        <w:separator/>
      </w:r>
    </w:p>
  </w:footnote>
  <w:footnote w:type="continuationSeparator" w:id="0">
    <w:p w:rsidR="00D71D9A" w:rsidRDefault="00D71D9A" w:rsidP="00D71D9A">
      <w:pPr>
        <w:spacing w:after="0" w:line="240" w:lineRule="auto"/>
      </w:pPr>
      <w:r>
        <w:continuationSeparator/>
      </w:r>
    </w:p>
  </w:footnote>
  <w:footnote w:id="1">
    <w:p w:rsidR="00D71D9A" w:rsidRDefault="00D71D9A" w:rsidP="00D71D9A">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D71D9A" w:rsidRDefault="00D71D9A" w:rsidP="00D71D9A">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D71D9A" w:rsidRDefault="00D71D9A" w:rsidP="00D71D9A">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D71D9A" w:rsidRDefault="00D71D9A" w:rsidP="00D71D9A">
      <w:pPr>
        <w:pStyle w:val="Lbjegyzetszveg"/>
        <w:rPr>
          <w:highlight w:val="lightGray"/>
        </w:rPr>
      </w:pPr>
    </w:p>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D71D9A" w:rsidRPr="000A4BE0" w:rsidRDefault="00D71D9A" w:rsidP="00D71D9A">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D71D9A" w:rsidRDefault="00D71D9A" w:rsidP="00D71D9A">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D71D9A" w:rsidRPr="000A4BE0" w:rsidRDefault="00D71D9A" w:rsidP="00D71D9A">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D71D9A" w:rsidRPr="000A4BE0" w:rsidRDefault="00D71D9A" w:rsidP="00D71D9A">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D71D9A" w:rsidRPr="000A4BE0" w:rsidRDefault="00D71D9A" w:rsidP="00D71D9A">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D71D9A" w:rsidRDefault="00D71D9A" w:rsidP="00D71D9A">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D71D9A" w:rsidRPr="00B40D8B" w:rsidRDefault="00D71D9A" w:rsidP="00D71D9A">
      <w:pPr>
        <w:pStyle w:val="Lbjegyzetszveg"/>
        <w:rPr>
          <w:sz w:val="18"/>
          <w:szCs w:val="18"/>
        </w:rPr>
      </w:pPr>
    </w:p>
  </w:footnote>
  <w:footnote w:id="16">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D71D9A" w:rsidRDefault="00D71D9A" w:rsidP="00D71D9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8">
    <w:p w:rsidR="00D71D9A" w:rsidRDefault="00D71D9A" w:rsidP="00D71D9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19">
    <w:p w:rsidR="00D71D9A" w:rsidRDefault="00D71D9A" w:rsidP="00D71D9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0">
    <w:p w:rsidR="00D71D9A" w:rsidRDefault="00D71D9A" w:rsidP="00D71D9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1">
    <w:p w:rsidR="00D71D9A" w:rsidRDefault="00D71D9A" w:rsidP="00D71D9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2">
    <w:p w:rsidR="00D71D9A" w:rsidRDefault="00D71D9A" w:rsidP="00D71D9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3">
    <w:p w:rsidR="00D71D9A" w:rsidRDefault="00D71D9A" w:rsidP="00D71D9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4">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5">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7">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8">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9">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0">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1">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2">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3">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4">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5">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6">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7">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8">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0">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2">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3">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4">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5">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6">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7">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8">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49">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0">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1">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2">
    <w:p w:rsidR="00D71D9A" w:rsidRDefault="00D71D9A" w:rsidP="00D71D9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3">
    <w:p w:rsidR="00D71D9A" w:rsidRDefault="00D71D9A" w:rsidP="00D71D9A">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4">
    <w:p w:rsidR="00D71D9A" w:rsidRPr="00BE730D" w:rsidRDefault="00D71D9A" w:rsidP="00D71D9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55">
    <w:p w:rsidR="00D71D9A" w:rsidRPr="006C7061" w:rsidRDefault="00D71D9A" w:rsidP="00D71D9A">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6">
    <w:p w:rsidR="00D71D9A" w:rsidRPr="006C7061" w:rsidRDefault="00D71D9A" w:rsidP="00D71D9A">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57">
    <w:p w:rsidR="00D71D9A" w:rsidRDefault="00D71D9A" w:rsidP="00D71D9A">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58">
    <w:p w:rsidR="00D71D9A" w:rsidRPr="006C7061" w:rsidRDefault="00D71D9A" w:rsidP="00D71D9A">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9">
    <w:p w:rsidR="00D71D9A" w:rsidRPr="006C7061" w:rsidRDefault="00D71D9A" w:rsidP="00D71D9A">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0">
    <w:p w:rsidR="00D71D9A" w:rsidRPr="00DD4322" w:rsidRDefault="00D71D9A" w:rsidP="00D71D9A">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32" w:name="pr57"/>
      <w:bookmarkStart w:id="33" w:name="pr1"/>
      <w:bookmarkEnd w:id="32"/>
      <w:bookmarkEnd w:id="33"/>
      <w:r w:rsidRPr="00DD4322">
        <w:rPr>
          <w:bCs/>
          <w:color w:val="222222"/>
          <w:sz w:val="18"/>
          <w:szCs w:val="18"/>
        </w:rPr>
        <w:t>2007. évi CXXXVI. törvény</w:t>
      </w:r>
      <w:bookmarkStart w:id="34" w:name="pr2"/>
      <w:bookmarkEnd w:id="34"/>
      <w:r w:rsidRPr="00DD4322">
        <w:rPr>
          <w:bCs/>
          <w:color w:val="222222"/>
          <w:sz w:val="18"/>
          <w:szCs w:val="18"/>
        </w:rPr>
        <w:t xml:space="preserve"> a pénzmosás és a terrorizmus finanszírozása megelőzéséről és megakadályozásáról szóló törvény szerint:</w:t>
      </w:r>
    </w:p>
    <w:p w:rsidR="00D71D9A" w:rsidRPr="00DD4322" w:rsidRDefault="00D71D9A" w:rsidP="00D71D9A">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D71D9A" w:rsidRPr="00DD4322" w:rsidRDefault="00D71D9A" w:rsidP="00D71D9A">
      <w:pPr>
        <w:pStyle w:val="NormlWeb"/>
        <w:spacing w:before="0" w:beforeAutospacing="0" w:after="0" w:afterAutospacing="0"/>
        <w:ind w:left="150" w:right="150" w:firstLine="240"/>
        <w:jc w:val="both"/>
        <w:rPr>
          <w:color w:val="222222"/>
          <w:sz w:val="18"/>
          <w:szCs w:val="18"/>
        </w:rPr>
      </w:pPr>
      <w:bookmarkStart w:id="35" w:name="pr58"/>
      <w:bookmarkEnd w:id="35"/>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71D9A" w:rsidRPr="00DD4322" w:rsidRDefault="00D71D9A" w:rsidP="00D71D9A">
      <w:pPr>
        <w:pStyle w:val="NormlWeb"/>
        <w:spacing w:before="0" w:beforeAutospacing="0" w:after="0" w:afterAutospacing="0"/>
        <w:ind w:left="150" w:right="150" w:firstLine="240"/>
        <w:jc w:val="both"/>
        <w:rPr>
          <w:color w:val="222222"/>
          <w:sz w:val="18"/>
          <w:szCs w:val="18"/>
        </w:rPr>
      </w:pPr>
      <w:bookmarkStart w:id="36" w:name="pr59"/>
      <w:bookmarkEnd w:id="36"/>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D71D9A" w:rsidRPr="00DD4322" w:rsidRDefault="00D71D9A" w:rsidP="00D71D9A">
      <w:pPr>
        <w:pStyle w:val="NormlWeb"/>
        <w:spacing w:before="0" w:beforeAutospacing="0" w:after="0" w:afterAutospacing="0"/>
        <w:ind w:left="150" w:right="150" w:firstLine="240"/>
        <w:jc w:val="both"/>
        <w:rPr>
          <w:color w:val="222222"/>
          <w:sz w:val="18"/>
          <w:szCs w:val="18"/>
        </w:rPr>
      </w:pPr>
      <w:bookmarkStart w:id="37" w:name="pr60"/>
      <w:bookmarkEnd w:id="37"/>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D71D9A" w:rsidRPr="00DD4322" w:rsidRDefault="00D71D9A" w:rsidP="00D71D9A">
      <w:pPr>
        <w:pStyle w:val="NormlWeb"/>
        <w:spacing w:before="0" w:beforeAutospacing="0" w:after="0" w:afterAutospacing="0"/>
        <w:ind w:left="150" w:right="150" w:firstLine="240"/>
        <w:jc w:val="both"/>
        <w:rPr>
          <w:color w:val="222222"/>
          <w:sz w:val="18"/>
          <w:szCs w:val="18"/>
        </w:rPr>
      </w:pPr>
      <w:bookmarkStart w:id="38" w:name="pr61"/>
      <w:bookmarkEnd w:id="38"/>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D71D9A" w:rsidRPr="00DD4322" w:rsidRDefault="00D71D9A" w:rsidP="00D71D9A">
      <w:pPr>
        <w:pStyle w:val="NormlWeb"/>
        <w:spacing w:before="0" w:beforeAutospacing="0" w:after="0" w:afterAutospacing="0"/>
        <w:ind w:left="660" w:right="150"/>
        <w:jc w:val="both"/>
        <w:rPr>
          <w:color w:val="222222"/>
          <w:sz w:val="18"/>
          <w:szCs w:val="18"/>
        </w:rPr>
      </w:pPr>
      <w:bookmarkStart w:id="39" w:name="pr62"/>
      <w:bookmarkEnd w:id="39"/>
      <w:r w:rsidRPr="00DD4322">
        <w:rPr>
          <w:color w:val="222222"/>
          <w:sz w:val="18"/>
          <w:szCs w:val="18"/>
        </w:rPr>
        <w:t>1. aki az alapítvány vagyona legalább huszonöt százalékának a kedvezményezettje, ha a leendő kedvezményezetteket már meghatározták,</w:t>
      </w:r>
    </w:p>
    <w:p w:rsidR="00D71D9A" w:rsidRPr="00DD4322" w:rsidRDefault="00D71D9A" w:rsidP="00D71D9A">
      <w:pPr>
        <w:pStyle w:val="NormlWeb"/>
        <w:spacing w:before="0" w:beforeAutospacing="0" w:after="0" w:afterAutospacing="0"/>
        <w:ind w:left="660" w:right="150"/>
        <w:jc w:val="both"/>
        <w:rPr>
          <w:color w:val="222222"/>
          <w:sz w:val="18"/>
          <w:szCs w:val="18"/>
        </w:rPr>
      </w:pPr>
      <w:bookmarkStart w:id="40" w:name="pr63"/>
      <w:bookmarkEnd w:id="40"/>
      <w:r w:rsidRPr="00DD4322">
        <w:rPr>
          <w:color w:val="222222"/>
          <w:sz w:val="18"/>
          <w:szCs w:val="18"/>
        </w:rPr>
        <w:t>2. akinek érdekében az alapítványt létrehozták, illetve működtetik, ha a kedvezményezetteket még nem határozták meg, vagy</w:t>
      </w:r>
    </w:p>
    <w:p w:rsidR="00D71D9A" w:rsidRPr="00DD4322" w:rsidRDefault="00D71D9A" w:rsidP="00D71D9A">
      <w:pPr>
        <w:pStyle w:val="NormlWeb"/>
        <w:spacing w:before="0" w:beforeAutospacing="0" w:after="0" w:afterAutospacing="0"/>
        <w:ind w:left="660" w:right="150"/>
        <w:jc w:val="both"/>
        <w:rPr>
          <w:color w:val="222222"/>
          <w:sz w:val="18"/>
          <w:szCs w:val="18"/>
        </w:rPr>
      </w:pPr>
      <w:bookmarkStart w:id="41" w:name="pr64"/>
      <w:bookmarkEnd w:id="41"/>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D71D9A" w:rsidRDefault="00D71D9A" w:rsidP="00D71D9A">
      <w:pPr>
        <w:pStyle w:val="NormlWeb"/>
        <w:spacing w:before="0" w:beforeAutospacing="0" w:after="0" w:afterAutospacing="0"/>
        <w:ind w:left="150" w:right="150" w:firstLine="240"/>
        <w:jc w:val="both"/>
      </w:pPr>
      <w:bookmarkStart w:id="42" w:name="pr65"/>
      <w:bookmarkEnd w:id="42"/>
    </w:p>
  </w:footnote>
  <w:footnote w:id="61">
    <w:p w:rsidR="00D71D9A" w:rsidRDefault="00D71D9A" w:rsidP="00D71D9A">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D9A" w:rsidRPr="00A40DD2" w:rsidRDefault="00D71D9A"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350202E"/>
    <w:multiLevelType w:val="hybridMultilevel"/>
    <w:tmpl w:val="5B044568"/>
    <w:lvl w:ilvl="0" w:tplc="B0B81DE0">
      <w:numFmt w:val="bullet"/>
      <w:lvlText w:val="-"/>
      <w:lvlJc w:val="left"/>
      <w:pPr>
        <w:tabs>
          <w:tab w:val="num" w:pos="1080"/>
        </w:tabs>
        <w:ind w:left="1080" w:hanging="360"/>
      </w:pPr>
      <w:rPr>
        <w:rFonts w:ascii="Century Gothic" w:eastAsia="Times New Roman" w:hAnsi="Century Gothic"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D9A"/>
    <w:rsid w:val="00545DB8"/>
    <w:rsid w:val="00D71D9A"/>
    <w:rsid w:val="00F11FB1"/>
    <w:rsid w:val="00F16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71D9A"/>
    <w:rPr>
      <w:rFonts w:ascii="Calibri" w:eastAsia="Calibri" w:hAnsi="Calibri" w:cs="Times New Roman"/>
    </w:rPr>
  </w:style>
  <w:style w:type="paragraph" w:styleId="Cmsor1">
    <w:name w:val="heading 1"/>
    <w:basedOn w:val="Norml"/>
    <w:next w:val="Norml"/>
    <w:link w:val="Cmsor1Char"/>
    <w:uiPriority w:val="99"/>
    <w:qFormat/>
    <w:rsid w:val="00D71D9A"/>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D71D9A"/>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D71D9A"/>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D71D9A"/>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D71D9A"/>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D71D9A"/>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D71D9A"/>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D71D9A"/>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D71D9A"/>
    <w:pPr>
      <w:tabs>
        <w:tab w:val="center" w:pos="4536"/>
        <w:tab w:val="right" w:pos="9072"/>
      </w:tabs>
    </w:pPr>
  </w:style>
  <w:style w:type="character" w:customStyle="1" w:styleId="lfejChar">
    <w:name w:val="Élőfej Char"/>
    <w:aliases w:val="Header1 Char1,ƒl?fej Char1"/>
    <w:basedOn w:val="Bekezdsalapbettpusa"/>
    <w:link w:val="lfej"/>
    <w:uiPriority w:val="99"/>
    <w:rsid w:val="00D71D9A"/>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D71D9A"/>
    <w:rPr>
      <w:rFonts w:cs="Times New Roman"/>
      <w:lang w:eastAsia="en-US"/>
    </w:rPr>
  </w:style>
  <w:style w:type="paragraph" w:styleId="llb">
    <w:name w:val="footer"/>
    <w:aliases w:val="Footer1"/>
    <w:basedOn w:val="Norml"/>
    <w:link w:val="llbChar"/>
    <w:uiPriority w:val="99"/>
    <w:rsid w:val="00D71D9A"/>
    <w:pPr>
      <w:tabs>
        <w:tab w:val="center" w:pos="4536"/>
        <w:tab w:val="right" w:pos="9072"/>
      </w:tabs>
    </w:pPr>
  </w:style>
  <w:style w:type="character" w:customStyle="1" w:styleId="llbChar">
    <w:name w:val="Élőláb Char"/>
    <w:aliases w:val="Footer1 Char"/>
    <w:basedOn w:val="Bekezdsalapbettpusa"/>
    <w:link w:val="llb"/>
    <w:uiPriority w:val="99"/>
    <w:rsid w:val="00D71D9A"/>
    <w:rPr>
      <w:rFonts w:ascii="Calibri" w:eastAsia="Calibri" w:hAnsi="Calibri" w:cs="Times New Roman"/>
    </w:rPr>
  </w:style>
  <w:style w:type="paragraph" w:styleId="Buborkszveg">
    <w:name w:val="Balloon Text"/>
    <w:basedOn w:val="Norml"/>
    <w:link w:val="BuborkszvegChar"/>
    <w:uiPriority w:val="99"/>
    <w:semiHidden/>
    <w:rsid w:val="00D71D9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71D9A"/>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D71D9A"/>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D71D9A"/>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D71D9A"/>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D71D9A"/>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D71D9A"/>
    <w:rPr>
      <w:rFonts w:cs="Times New Roman"/>
      <w:vertAlign w:val="superscript"/>
    </w:rPr>
  </w:style>
  <w:style w:type="paragraph" w:customStyle="1" w:styleId="Szvegtrzs31">
    <w:name w:val="Szövegtörzs 31"/>
    <w:basedOn w:val="Norml"/>
    <w:uiPriority w:val="99"/>
    <w:rsid w:val="00D71D9A"/>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D71D9A"/>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D71D9A"/>
    <w:rPr>
      <w:rFonts w:ascii="Calibri" w:eastAsia="Calibri" w:hAnsi="Calibri" w:cs="Times New Roman"/>
    </w:rPr>
  </w:style>
  <w:style w:type="character" w:customStyle="1" w:styleId="SzvegtrzsChar1">
    <w:name w:val="Szövegtörzs Char1"/>
    <w:basedOn w:val="Bekezdsalapbettpusa"/>
    <w:link w:val="Szvegtrzs"/>
    <w:uiPriority w:val="99"/>
    <w:locked/>
    <w:rsid w:val="00D71D9A"/>
    <w:rPr>
      <w:rFonts w:ascii="Times New Roman" w:eastAsia="Times New Roman" w:hAnsi="Times New Roman" w:cs="Times New Roman"/>
      <w:sz w:val="24"/>
      <w:szCs w:val="24"/>
      <w:lang w:eastAsia="hu-HU"/>
    </w:rPr>
  </w:style>
  <w:style w:type="paragraph" w:customStyle="1" w:styleId="Stlus1">
    <w:name w:val="Stílus1"/>
    <w:basedOn w:val="Norml"/>
    <w:uiPriority w:val="99"/>
    <w:rsid w:val="00D71D9A"/>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D71D9A"/>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D71D9A"/>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D71D9A"/>
    <w:pPr>
      <w:ind w:left="220"/>
    </w:pPr>
  </w:style>
  <w:style w:type="character" w:styleId="Hiperhivatkozs">
    <w:name w:val="Hyperlink"/>
    <w:basedOn w:val="Bekezdsalapbettpusa"/>
    <w:uiPriority w:val="99"/>
    <w:rsid w:val="00D71D9A"/>
    <w:rPr>
      <w:rFonts w:cs="Times New Roman"/>
      <w:color w:val="0000FF"/>
      <w:u w:val="single"/>
    </w:rPr>
  </w:style>
  <w:style w:type="paragraph" w:customStyle="1" w:styleId="Default">
    <w:name w:val="Default"/>
    <w:uiPriority w:val="99"/>
    <w:rsid w:val="00D71D9A"/>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D71D9A"/>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D71D9A"/>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D71D9A"/>
    <w:rPr>
      <w:rFonts w:cs="Times New Roman"/>
    </w:rPr>
  </w:style>
  <w:style w:type="character" w:customStyle="1" w:styleId="CharChar12">
    <w:name w:val="Char Char12"/>
    <w:uiPriority w:val="99"/>
    <w:locked/>
    <w:rsid w:val="00D71D9A"/>
    <w:rPr>
      <w:sz w:val="24"/>
      <w:lang w:val="hu-HU" w:eastAsia="hu-HU"/>
    </w:rPr>
  </w:style>
  <w:style w:type="character" w:customStyle="1" w:styleId="Header1Char2">
    <w:name w:val="Header1 Char2"/>
    <w:aliases w:val="ƒl?fej Char Char"/>
    <w:uiPriority w:val="99"/>
    <w:rsid w:val="00D71D9A"/>
    <w:rPr>
      <w:sz w:val="24"/>
      <w:lang w:val="hu-HU" w:eastAsia="hu-HU"/>
    </w:rPr>
  </w:style>
  <w:style w:type="character" w:customStyle="1" w:styleId="Footer1CharChar">
    <w:name w:val="Footer1 Char Char"/>
    <w:uiPriority w:val="99"/>
    <w:rsid w:val="00D71D9A"/>
    <w:rPr>
      <w:sz w:val="24"/>
      <w:lang w:val="hu-HU" w:eastAsia="hu-HU"/>
    </w:rPr>
  </w:style>
  <w:style w:type="character" w:styleId="Kiemels2">
    <w:name w:val="Strong"/>
    <w:basedOn w:val="Bekezdsalapbettpusa"/>
    <w:uiPriority w:val="99"/>
    <w:qFormat/>
    <w:rsid w:val="00D71D9A"/>
    <w:rPr>
      <w:rFonts w:cs="Times New Roman"/>
      <w:b/>
    </w:rPr>
  </w:style>
  <w:style w:type="paragraph" w:styleId="Szvegtrzs3">
    <w:name w:val="Body Text 3"/>
    <w:basedOn w:val="Norml"/>
    <w:link w:val="Szvegtrzs3Char"/>
    <w:uiPriority w:val="99"/>
    <w:rsid w:val="00D71D9A"/>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D71D9A"/>
    <w:rPr>
      <w:rFonts w:ascii="Times New Roman" w:eastAsia="Times New Roman" w:hAnsi="Times New Roman" w:cs="Times New Roman"/>
      <w:sz w:val="26"/>
      <w:szCs w:val="20"/>
      <w:lang w:eastAsia="hu-HU"/>
    </w:rPr>
  </w:style>
  <w:style w:type="paragraph" w:customStyle="1" w:styleId="bek">
    <w:name w:val="bek"/>
    <w:basedOn w:val="Norml"/>
    <w:uiPriority w:val="99"/>
    <w:rsid w:val="00D71D9A"/>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D71D9A"/>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D71D9A"/>
    <w:pPr>
      <w:ind w:left="720"/>
    </w:pPr>
    <w:rPr>
      <w:rFonts w:eastAsia="Times New Roman"/>
      <w:lang w:val="en-US"/>
    </w:rPr>
  </w:style>
  <w:style w:type="paragraph" w:styleId="Szvegtrzs2">
    <w:name w:val="Body Text 2"/>
    <w:basedOn w:val="Norml"/>
    <w:link w:val="Szvegtrzs2Char"/>
    <w:uiPriority w:val="99"/>
    <w:rsid w:val="00D71D9A"/>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D71D9A"/>
    <w:rPr>
      <w:rFonts w:ascii="Times New Roman" w:eastAsia="Times New Roman" w:hAnsi="Times New Roman" w:cs="Times New Roman"/>
      <w:sz w:val="24"/>
      <w:szCs w:val="20"/>
      <w:lang w:eastAsia="hu-HU"/>
    </w:rPr>
  </w:style>
  <w:style w:type="paragraph" w:customStyle="1" w:styleId="Szvegtrzs21">
    <w:name w:val="Szövegtörzs 21"/>
    <w:basedOn w:val="Norml"/>
    <w:rsid w:val="00D71D9A"/>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D71D9A"/>
    <w:rPr>
      <w:rFonts w:cs="Times New Roman"/>
      <w:sz w:val="16"/>
    </w:rPr>
  </w:style>
  <w:style w:type="paragraph" w:styleId="Jegyzetszveg">
    <w:name w:val="annotation text"/>
    <w:basedOn w:val="Norml"/>
    <w:link w:val="JegyzetszvegChar"/>
    <w:rsid w:val="00D71D9A"/>
    <w:rPr>
      <w:sz w:val="20"/>
      <w:szCs w:val="20"/>
    </w:rPr>
  </w:style>
  <w:style w:type="character" w:customStyle="1" w:styleId="JegyzetszvegChar">
    <w:name w:val="Jegyzetszöveg Char"/>
    <w:basedOn w:val="Bekezdsalapbettpusa"/>
    <w:link w:val="Jegyzetszveg"/>
    <w:rsid w:val="00D71D9A"/>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D71D9A"/>
    <w:rPr>
      <w:b/>
      <w:bCs/>
    </w:rPr>
  </w:style>
  <w:style w:type="character" w:customStyle="1" w:styleId="MegjegyzstrgyaChar">
    <w:name w:val="Megjegyzés tárgya Char"/>
    <w:basedOn w:val="JegyzetszvegChar"/>
    <w:link w:val="Megjegyzstrgya"/>
    <w:uiPriority w:val="99"/>
    <w:semiHidden/>
    <w:rsid w:val="00D71D9A"/>
    <w:rPr>
      <w:rFonts w:ascii="Calibri" w:eastAsia="Calibri" w:hAnsi="Calibri" w:cs="Times New Roman"/>
      <w:b/>
      <w:bCs/>
      <w:sz w:val="20"/>
      <w:szCs w:val="20"/>
    </w:rPr>
  </w:style>
  <w:style w:type="paragraph" w:customStyle="1" w:styleId="standard">
    <w:name w:val="standard"/>
    <w:basedOn w:val="Norml"/>
    <w:rsid w:val="00D71D9A"/>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D71D9A"/>
    <w:rPr>
      <w:rFonts w:ascii="Cambria" w:hAnsi="Cambria"/>
      <w:b/>
      <w:i/>
      <w:sz w:val="28"/>
      <w:lang w:val="hu-HU" w:eastAsia="en-US"/>
    </w:rPr>
  </w:style>
  <w:style w:type="paragraph" w:customStyle="1" w:styleId="NormalParagraphStyle">
    <w:name w:val="NormalParagraphStyle"/>
    <w:basedOn w:val="Norml"/>
    <w:uiPriority w:val="99"/>
    <w:rsid w:val="00D71D9A"/>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D71D9A"/>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D71D9A"/>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D71D9A"/>
    <w:rPr>
      <w:rFonts w:ascii="Calibri" w:hAnsi="Calibri"/>
      <w:lang w:val="hu-HU" w:eastAsia="en-US"/>
    </w:rPr>
  </w:style>
  <w:style w:type="paragraph" w:customStyle="1" w:styleId="felsorolas3">
    <w:name w:val="felsorolas_3"/>
    <w:basedOn w:val="Norml"/>
    <w:uiPriority w:val="99"/>
    <w:rsid w:val="00D71D9A"/>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D71D9A"/>
    <w:pPr>
      <w:spacing w:after="100"/>
      <w:ind w:left="440"/>
    </w:pPr>
  </w:style>
  <w:style w:type="paragraph" w:styleId="Szvegtrzsbehzssal">
    <w:name w:val="Body Text Indent"/>
    <w:basedOn w:val="Norml"/>
    <w:link w:val="SzvegtrzsbehzssalChar"/>
    <w:uiPriority w:val="99"/>
    <w:rsid w:val="00D71D9A"/>
    <w:pPr>
      <w:spacing w:after="120"/>
      <w:ind w:left="283"/>
    </w:pPr>
  </w:style>
  <w:style w:type="character" w:customStyle="1" w:styleId="SzvegtrzsbehzssalChar">
    <w:name w:val="Szövegtörzs behúzással Char"/>
    <w:basedOn w:val="Bekezdsalapbettpusa"/>
    <w:link w:val="Szvegtrzsbehzssal"/>
    <w:uiPriority w:val="99"/>
    <w:rsid w:val="00D71D9A"/>
    <w:rPr>
      <w:rFonts w:ascii="Calibri" w:eastAsia="Calibri" w:hAnsi="Calibri" w:cs="Times New Roman"/>
    </w:rPr>
  </w:style>
  <w:style w:type="paragraph" w:styleId="Szvegtrzsbehzssal2">
    <w:name w:val="Body Text Indent 2"/>
    <w:basedOn w:val="Norml"/>
    <w:link w:val="Szvegtrzsbehzssal2Char"/>
    <w:uiPriority w:val="99"/>
    <w:rsid w:val="00D71D9A"/>
    <w:pPr>
      <w:spacing w:after="120" w:line="480" w:lineRule="auto"/>
      <w:ind w:left="283"/>
    </w:pPr>
  </w:style>
  <w:style w:type="character" w:customStyle="1" w:styleId="Szvegtrzsbehzssal2Char">
    <w:name w:val="Szövegtörzs behúzással 2 Char"/>
    <w:basedOn w:val="Bekezdsalapbettpusa"/>
    <w:link w:val="Szvegtrzsbehzssal2"/>
    <w:uiPriority w:val="99"/>
    <w:rsid w:val="00D71D9A"/>
    <w:rPr>
      <w:rFonts w:ascii="Calibri" w:eastAsia="Calibri" w:hAnsi="Calibri" w:cs="Times New Roman"/>
    </w:rPr>
  </w:style>
  <w:style w:type="paragraph" w:customStyle="1" w:styleId="BodyText21">
    <w:name w:val="Body Text 21"/>
    <w:basedOn w:val="Norml"/>
    <w:uiPriority w:val="99"/>
    <w:rsid w:val="00D71D9A"/>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D71D9A"/>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D71D9A"/>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D71D9A"/>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D71D9A"/>
    <w:pPr>
      <w:spacing w:after="0" w:line="240" w:lineRule="auto"/>
      <w:ind w:left="720"/>
    </w:pPr>
    <w:rPr>
      <w:lang w:eastAsia="hu-HU"/>
    </w:rPr>
  </w:style>
  <w:style w:type="paragraph" w:styleId="Vltozat">
    <w:name w:val="Revision"/>
    <w:hidden/>
    <w:uiPriority w:val="99"/>
    <w:semiHidden/>
    <w:rsid w:val="00D71D9A"/>
    <w:pPr>
      <w:spacing w:after="0" w:line="240" w:lineRule="auto"/>
    </w:pPr>
    <w:rPr>
      <w:rFonts w:ascii="Calibri" w:eastAsia="Calibri" w:hAnsi="Calibri" w:cs="Times New Roman"/>
    </w:rPr>
  </w:style>
  <w:style w:type="paragraph" w:styleId="Alcm">
    <w:name w:val="Subtitle"/>
    <w:basedOn w:val="Norml"/>
    <w:link w:val="AlcmChar"/>
    <w:uiPriority w:val="99"/>
    <w:qFormat/>
    <w:rsid w:val="00D71D9A"/>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D71D9A"/>
    <w:rPr>
      <w:rFonts w:ascii="Times New Roman" w:eastAsia="Times New Roman" w:hAnsi="Times New Roman" w:cs="Times New Roman"/>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71D9A"/>
    <w:rPr>
      <w:rFonts w:ascii="Calibri" w:eastAsia="Calibri" w:hAnsi="Calibri" w:cs="Times New Roman"/>
    </w:rPr>
  </w:style>
  <w:style w:type="paragraph" w:styleId="Cmsor1">
    <w:name w:val="heading 1"/>
    <w:basedOn w:val="Norml"/>
    <w:next w:val="Norml"/>
    <w:link w:val="Cmsor1Char"/>
    <w:uiPriority w:val="99"/>
    <w:qFormat/>
    <w:rsid w:val="00D71D9A"/>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D71D9A"/>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D71D9A"/>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D71D9A"/>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D71D9A"/>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D71D9A"/>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D71D9A"/>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D71D9A"/>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D71D9A"/>
    <w:pPr>
      <w:tabs>
        <w:tab w:val="center" w:pos="4536"/>
        <w:tab w:val="right" w:pos="9072"/>
      </w:tabs>
    </w:pPr>
  </w:style>
  <w:style w:type="character" w:customStyle="1" w:styleId="lfejChar">
    <w:name w:val="Élőfej Char"/>
    <w:aliases w:val="Header1 Char1,ƒl?fej Char1"/>
    <w:basedOn w:val="Bekezdsalapbettpusa"/>
    <w:link w:val="lfej"/>
    <w:uiPriority w:val="99"/>
    <w:rsid w:val="00D71D9A"/>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D71D9A"/>
    <w:rPr>
      <w:rFonts w:cs="Times New Roman"/>
      <w:lang w:eastAsia="en-US"/>
    </w:rPr>
  </w:style>
  <w:style w:type="paragraph" w:styleId="llb">
    <w:name w:val="footer"/>
    <w:aliases w:val="Footer1"/>
    <w:basedOn w:val="Norml"/>
    <w:link w:val="llbChar"/>
    <w:uiPriority w:val="99"/>
    <w:rsid w:val="00D71D9A"/>
    <w:pPr>
      <w:tabs>
        <w:tab w:val="center" w:pos="4536"/>
        <w:tab w:val="right" w:pos="9072"/>
      </w:tabs>
    </w:pPr>
  </w:style>
  <w:style w:type="character" w:customStyle="1" w:styleId="llbChar">
    <w:name w:val="Élőláb Char"/>
    <w:aliases w:val="Footer1 Char"/>
    <w:basedOn w:val="Bekezdsalapbettpusa"/>
    <w:link w:val="llb"/>
    <w:uiPriority w:val="99"/>
    <w:rsid w:val="00D71D9A"/>
    <w:rPr>
      <w:rFonts w:ascii="Calibri" w:eastAsia="Calibri" w:hAnsi="Calibri" w:cs="Times New Roman"/>
    </w:rPr>
  </w:style>
  <w:style w:type="paragraph" w:styleId="Buborkszveg">
    <w:name w:val="Balloon Text"/>
    <w:basedOn w:val="Norml"/>
    <w:link w:val="BuborkszvegChar"/>
    <w:uiPriority w:val="99"/>
    <w:semiHidden/>
    <w:rsid w:val="00D71D9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71D9A"/>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D71D9A"/>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D71D9A"/>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D71D9A"/>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D71D9A"/>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D71D9A"/>
    <w:rPr>
      <w:rFonts w:cs="Times New Roman"/>
      <w:vertAlign w:val="superscript"/>
    </w:rPr>
  </w:style>
  <w:style w:type="paragraph" w:customStyle="1" w:styleId="Szvegtrzs31">
    <w:name w:val="Szövegtörzs 31"/>
    <w:basedOn w:val="Norml"/>
    <w:uiPriority w:val="99"/>
    <w:rsid w:val="00D71D9A"/>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D71D9A"/>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D71D9A"/>
    <w:rPr>
      <w:rFonts w:ascii="Calibri" w:eastAsia="Calibri" w:hAnsi="Calibri" w:cs="Times New Roman"/>
    </w:rPr>
  </w:style>
  <w:style w:type="character" w:customStyle="1" w:styleId="SzvegtrzsChar1">
    <w:name w:val="Szövegtörzs Char1"/>
    <w:basedOn w:val="Bekezdsalapbettpusa"/>
    <w:link w:val="Szvegtrzs"/>
    <w:uiPriority w:val="99"/>
    <w:locked/>
    <w:rsid w:val="00D71D9A"/>
    <w:rPr>
      <w:rFonts w:ascii="Times New Roman" w:eastAsia="Times New Roman" w:hAnsi="Times New Roman" w:cs="Times New Roman"/>
      <w:sz w:val="24"/>
      <w:szCs w:val="24"/>
      <w:lang w:eastAsia="hu-HU"/>
    </w:rPr>
  </w:style>
  <w:style w:type="paragraph" w:customStyle="1" w:styleId="Stlus1">
    <w:name w:val="Stílus1"/>
    <w:basedOn w:val="Norml"/>
    <w:uiPriority w:val="99"/>
    <w:rsid w:val="00D71D9A"/>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D71D9A"/>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D71D9A"/>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D71D9A"/>
    <w:pPr>
      <w:ind w:left="220"/>
    </w:pPr>
  </w:style>
  <w:style w:type="character" w:styleId="Hiperhivatkozs">
    <w:name w:val="Hyperlink"/>
    <w:basedOn w:val="Bekezdsalapbettpusa"/>
    <w:uiPriority w:val="99"/>
    <w:rsid w:val="00D71D9A"/>
    <w:rPr>
      <w:rFonts w:cs="Times New Roman"/>
      <w:color w:val="0000FF"/>
      <w:u w:val="single"/>
    </w:rPr>
  </w:style>
  <w:style w:type="paragraph" w:customStyle="1" w:styleId="Default">
    <w:name w:val="Default"/>
    <w:uiPriority w:val="99"/>
    <w:rsid w:val="00D71D9A"/>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D71D9A"/>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D71D9A"/>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D71D9A"/>
    <w:rPr>
      <w:rFonts w:cs="Times New Roman"/>
    </w:rPr>
  </w:style>
  <w:style w:type="character" w:customStyle="1" w:styleId="CharChar12">
    <w:name w:val="Char Char12"/>
    <w:uiPriority w:val="99"/>
    <w:locked/>
    <w:rsid w:val="00D71D9A"/>
    <w:rPr>
      <w:sz w:val="24"/>
      <w:lang w:val="hu-HU" w:eastAsia="hu-HU"/>
    </w:rPr>
  </w:style>
  <w:style w:type="character" w:customStyle="1" w:styleId="Header1Char2">
    <w:name w:val="Header1 Char2"/>
    <w:aliases w:val="ƒl?fej Char Char"/>
    <w:uiPriority w:val="99"/>
    <w:rsid w:val="00D71D9A"/>
    <w:rPr>
      <w:sz w:val="24"/>
      <w:lang w:val="hu-HU" w:eastAsia="hu-HU"/>
    </w:rPr>
  </w:style>
  <w:style w:type="character" w:customStyle="1" w:styleId="Footer1CharChar">
    <w:name w:val="Footer1 Char Char"/>
    <w:uiPriority w:val="99"/>
    <w:rsid w:val="00D71D9A"/>
    <w:rPr>
      <w:sz w:val="24"/>
      <w:lang w:val="hu-HU" w:eastAsia="hu-HU"/>
    </w:rPr>
  </w:style>
  <w:style w:type="character" w:styleId="Kiemels2">
    <w:name w:val="Strong"/>
    <w:basedOn w:val="Bekezdsalapbettpusa"/>
    <w:uiPriority w:val="99"/>
    <w:qFormat/>
    <w:rsid w:val="00D71D9A"/>
    <w:rPr>
      <w:rFonts w:cs="Times New Roman"/>
      <w:b/>
    </w:rPr>
  </w:style>
  <w:style w:type="paragraph" w:styleId="Szvegtrzs3">
    <w:name w:val="Body Text 3"/>
    <w:basedOn w:val="Norml"/>
    <w:link w:val="Szvegtrzs3Char"/>
    <w:uiPriority w:val="99"/>
    <w:rsid w:val="00D71D9A"/>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D71D9A"/>
    <w:rPr>
      <w:rFonts w:ascii="Times New Roman" w:eastAsia="Times New Roman" w:hAnsi="Times New Roman" w:cs="Times New Roman"/>
      <w:sz w:val="26"/>
      <w:szCs w:val="20"/>
      <w:lang w:eastAsia="hu-HU"/>
    </w:rPr>
  </w:style>
  <w:style w:type="paragraph" w:customStyle="1" w:styleId="bek">
    <w:name w:val="bek"/>
    <w:basedOn w:val="Norml"/>
    <w:uiPriority w:val="99"/>
    <w:rsid w:val="00D71D9A"/>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D71D9A"/>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D71D9A"/>
    <w:pPr>
      <w:ind w:left="720"/>
    </w:pPr>
    <w:rPr>
      <w:rFonts w:eastAsia="Times New Roman"/>
      <w:lang w:val="en-US"/>
    </w:rPr>
  </w:style>
  <w:style w:type="paragraph" w:styleId="Szvegtrzs2">
    <w:name w:val="Body Text 2"/>
    <w:basedOn w:val="Norml"/>
    <w:link w:val="Szvegtrzs2Char"/>
    <w:uiPriority w:val="99"/>
    <w:rsid w:val="00D71D9A"/>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D71D9A"/>
    <w:rPr>
      <w:rFonts w:ascii="Times New Roman" w:eastAsia="Times New Roman" w:hAnsi="Times New Roman" w:cs="Times New Roman"/>
      <w:sz w:val="24"/>
      <w:szCs w:val="20"/>
      <w:lang w:eastAsia="hu-HU"/>
    </w:rPr>
  </w:style>
  <w:style w:type="paragraph" w:customStyle="1" w:styleId="Szvegtrzs21">
    <w:name w:val="Szövegtörzs 21"/>
    <w:basedOn w:val="Norml"/>
    <w:rsid w:val="00D71D9A"/>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D71D9A"/>
    <w:rPr>
      <w:rFonts w:cs="Times New Roman"/>
      <w:sz w:val="16"/>
    </w:rPr>
  </w:style>
  <w:style w:type="paragraph" w:styleId="Jegyzetszveg">
    <w:name w:val="annotation text"/>
    <w:basedOn w:val="Norml"/>
    <w:link w:val="JegyzetszvegChar"/>
    <w:rsid w:val="00D71D9A"/>
    <w:rPr>
      <w:sz w:val="20"/>
      <w:szCs w:val="20"/>
    </w:rPr>
  </w:style>
  <w:style w:type="character" w:customStyle="1" w:styleId="JegyzetszvegChar">
    <w:name w:val="Jegyzetszöveg Char"/>
    <w:basedOn w:val="Bekezdsalapbettpusa"/>
    <w:link w:val="Jegyzetszveg"/>
    <w:rsid w:val="00D71D9A"/>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D71D9A"/>
    <w:rPr>
      <w:b/>
      <w:bCs/>
    </w:rPr>
  </w:style>
  <w:style w:type="character" w:customStyle="1" w:styleId="MegjegyzstrgyaChar">
    <w:name w:val="Megjegyzés tárgya Char"/>
    <w:basedOn w:val="JegyzetszvegChar"/>
    <w:link w:val="Megjegyzstrgya"/>
    <w:uiPriority w:val="99"/>
    <w:semiHidden/>
    <w:rsid w:val="00D71D9A"/>
    <w:rPr>
      <w:rFonts w:ascii="Calibri" w:eastAsia="Calibri" w:hAnsi="Calibri" w:cs="Times New Roman"/>
      <w:b/>
      <w:bCs/>
      <w:sz w:val="20"/>
      <w:szCs w:val="20"/>
    </w:rPr>
  </w:style>
  <w:style w:type="paragraph" w:customStyle="1" w:styleId="standard">
    <w:name w:val="standard"/>
    <w:basedOn w:val="Norml"/>
    <w:rsid w:val="00D71D9A"/>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D71D9A"/>
    <w:rPr>
      <w:rFonts w:ascii="Cambria" w:hAnsi="Cambria"/>
      <w:b/>
      <w:i/>
      <w:sz w:val="28"/>
      <w:lang w:val="hu-HU" w:eastAsia="en-US"/>
    </w:rPr>
  </w:style>
  <w:style w:type="paragraph" w:customStyle="1" w:styleId="NormalParagraphStyle">
    <w:name w:val="NormalParagraphStyle"/>
    <w:basedOn w:val="Norml"/>
    <w:uiPriority w:val="99"/>
    <w:rsid w:val="00D71D9A"/>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D71D9A"/>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D71D9A"/>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D71D9A"/>
    <w:rPr>
      <w:rFonts w:ascii="Calibri" w:hAnsi="Calibri"/>
      <w:lang w:val="hu-HU" w:eastAsia="en-US"/>
    </w:rPr>
  </w:style>
  <w:style w:type="paragraph" w:customStyle="1" w:styleId="felsorolas3">
    <w:name w:val="felsorolas_3"/>
    <w:basedOn w:val="Norml"/>
    <w:uiPriority w:val="99"/>
    <w:rsid w:val="00D71D9A"/>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D71D9A"/>
    <w:pPr>
      <w:spacing w:after="100"/>
      <w:ind w:left="440"/>
    </w:pPr>
  </w:style>
  <w:style w:type="paragraph" w:styleId="Szvegtrzsbehzssal">
    <w:name w:val="Body Text Indent"/>
    <w:basedOn w:val="Norml"/>
    <w:link w:val="SzvegtrzsbehzssalChar"/>
    <w:uiPriority w:val="99"/>
    <w:rsid w:val="00D71D9A"/>
    <w:pPr>
      <w:spacing w:after="120"/>
      <w:ind w:left="283"/>
    </w:pPr>
  </w:style>
  <w:style w:type="character" w:customStyle="1" w:styleId="SzvegtrzsbehzssalChar">
    <w:name w:val="Szövegtörzs behúzással Char"/>
    <w:basedOn w:val="Bekezdsalapbettpusa"/>
    <w:link w:val="Szvegtrzsbehzssal"/>
    <w:uiPriority w:val="99"/>
    <w:rsid w:val="00D71D9A"/>
    <w:rPr>
      <w:rFonts w:ascii="Calibri" w:eastAsia="Calibri" w:hAnsi="Calibri" w:cs="Times New Roman"/>
    </w:rPr>
  </w:style>
  <w:style w:type="paragraph" w:styleId="Szvegtrzsbehzssal2">
    <w:name w:val="Body Text Indent 2"/>
    <w:basedOn w:val="Norml"/>
    <w:link w:val="Szvegtrzsbehzssal2Char"/>
    <w:uiPriority w:val="99"/>
    <w:rsid w:val="00D71D9A"/>
    <w:pPr>
      <w:spacing w:after="120" w:line="480" w:lineRule="auto"/>
      <w:ind w:left="283"/>
    </w:pPr>
  </w:style>
  <w:style w:type="character" w:customStyle="1" w:styleId="Szvegtrzsbehzssal2Char">
    <w:name w:val="Szövegtörzs behúzással 2 Char"/>
    <w:basedOn w:val="Bekezdsalapbettpusa"/>
    <w:link w:val="Szvegtrzsbehzssal2"/>
    <w:uiPriority w:val="99"/>
    <w:rsid w:val="00D71D9A"/>
    <w:rPr>
      <w:rFonts w:ascii="Calibri" w:eastAsia="Calibri" w:hAnsi="Calibri" w:cs="Times New Roman"/>
    </w:rPr>
  </w:style>
  <w:style w:type="paragraph" w:customStyle="1" w:styleId="BodyText21">
    <w:name w:val="Body Text 21"/>
    <w:basedOn w:val="Norml"/>
    <w:uiPriority w:val="99"/>
    <w:rsid w:val="00D71D9A"/>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D71D9A"/>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D71D9A"/>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D71D9A"/>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D71D9A"/>
    <w:pPr>
      <w:spacing w:after="0" w:line="240" w:lineRule="auto"/>
      <w:ind w:left="720"/>
    </w:pPr>
    <w:rPr>
      <w:lang w:eastAsia="hu-HU"/>
    </w:rPr>
  </w:style>
  <w:style w:type="paragraph" w:styleId="Vltozat">
    <w:name w:val="Revision"/>
    <w:hidden/>
    <w:uiPriority w:val="99"/>
    <w:semiHidden/>
    <w:rsid w:val="00D71D9A"/>
    <w:pPr>
      <w:spacing w:after="0" w:line="240" w:lineRule="auto"/>
    </w:pPr>
    <w:rPr>
      <w:rFonts w:ascii="Calibri" w:eastAsia="Calibri" w:hAnsi="Calibri" w:cs="Times New Roman"/>
    </w:rPr>
  </w:style>
  <w:style w:type="paragraph" w:styleId="Alcm">
    <w:name w:val="Subtitle"/>
    <w:basedOn w:val="Norml"/>
    <w:link w:val="AlcmChar"/>
    <w:uiPriority w:val="99"/>
    <w:qFormat/>
    <w:rsid w:val="00D71D9A"/>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D71D9A"/>
    <w:rPr>
      <w:rFonts w:ascii="Times New Roman" w:eastAsia="Times New Roman" w:hAnsi="Times New Roman" w:cs="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8398</Words>
  <Characters>57950</Characters>
  <Application>Microsoft Office Word</Application>
  <DocSecurity>0</DocSecurity>
  <Lines>482</Lines>
  <Paragraphs>132</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Szakács Xénia</dc:creator>
  <cp:lastModifiedBy>Szakács Xénia</cp:lastModifiedBy>
  <cp:revision>2</cp:revision>
  <dcterms:created xsi:type="dcterms:W3CDTF">2016-04-13T08:35:00Z</dcterms:created>
  <dcterms:modified xsi:type="dcterms:W3CDTF">2016-04-22T06:31:00Z</dcterms:modified>
</cp:coreProperties>
</file>