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kern w:val="16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1C5E29" w:rsidP="001C5E29">
      <w:pPr>
        <w:spacing w:after="0" w:line="240" w:lineRule="auto"/>
        <w:ind w:left="5040"/>
        <w:jc w:val="center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 w:bidi="hu-HU"/>
        </w:rPr>
        <w:t xml:space="preserve">II. </w:t>
      </w:r>
      <w:r w:rsidR="00460F9E" w:rsidRPr="00460F9E">
        <w:rPr>
          <w:rFonts w:ascii="Arial" w:eastAsia="Times New Roman" w:hAnsi="Arial" w:cs="Arial"/>
          <w:b/>
          <w:bCs/>
          <w:color w:val="000000"/>
          <w:lang w:eastAsia="hu-HU" w:bidi="hu-HU"/>
        </w:rPr>
        <w:t>SZÁMÚ MELLÉKLET</w:t>
      </w:r>
    </w:p>
    <w:p w:rsidR="00460F9E" w:rsidRPr="00460F9E" w:rsidRDefault="00460F9E" w:rsidP="00460F9E">
      <w:pPr>
        <w:tabs>
          <w:tab w:val="left" w:pos="1425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tabs>
          <w:tab w:val="left" w:pos="1425"/>
        </w:tabs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b/>
          <w:lang w:eastAsia="hu-HU"/>
        </w:rPr>
        <w:t>NYILATKOZATMINTÁK</w:t>
      </w: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460F9E">
        <w:rPr>
          <w:rFonts w:ascii="Arial" w:eastAsia="Times New Roman" w:hAnsi="Arial" w:cs="Arial"/>
          <w:b/>
          <w:lang w:eastAsia="hu-HU"/>
        </w:rPr>
        <w:t>Útmutató a Nyilatkozatminták kitöltéséhez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F9E" w:rsidRPr="00460F9E" w:rsidRDefault="00460F9E" w:rsidP="00460F9E">
      <w:pPr>
        <w:spacing w:line="240" w:lineRule="auto"/>
        <w:jc w:val="both"/>
        <w:rPr>
          <w:rFonts w:ascii="Arial" w:eastAsia="Calibri" w:hAnsi="Arial" w:cs="Arial"/>
        </w:rPr>
      </w:pPr>
      <w:r w:rsidRPr="00460F9E">
        <w:rPr>
          <w:rFonts w:ascii="Arial" w:eastAsia="Calibri" w:hAnsi="Arial" w:cs="Arial"/>
        </w:rPr>
        <w:t xml:space="preserve">Felhívjuk Ajánlattevők figyelmét, hogy az alábbi formanyomtatványok ajánlatkérő tartalmi elvárásait rögzítik, azok formájának alkalmazása nem kötelező. </w:t>
      </w:r>
    </w:p>
    <w:p w:rsidR="00460F9E" w:rsidRPr="00460F9E" w:rsidRDefault="00460F9E" w:rsidP="00460F9E">
      <w:pPr>
        <w:spacing w:line="240" w:lineRule="auto"/>
        <w:jc w:val="both"/>
        <w:rPr>
          <w:rFonts w:ascii="Arial" w:eastAsia="Calibri" w:hAnsi="Arial" w:cs="Arial"/>
        </w:rPr>
      </w:pPr>
      <w:r w:rsidRPr="00460F9E">
        <w:rPr>
          <w:rFonts w:ascii="Arial" w:eastAsia="Calibri" w:hAnsi="Arial" w:cs="Arial"/>
        </w:rPr>
        <w:t>Felhívjuk továbbá a figyelmet arra, hogy a formanyomtatványokért, valamint azok használatáért Ajánlatkérő felelősséget nem vállal, azaz Ajánlattevők a formanyomtatványokat saját felelősségükre alkalmazhatják.</w:t>
      </w:r>
    </w:p>
    <w:p w:rsidR="00460F9E" w:rsidRPr="00460F9E" w:rsidRDefault="00460F9E" w:rsidP="00460F9E">
      <w:pPr>
        <w:spacing w:line="240" w:lineRule="auto"/>
        <w:jc w:val="both"/>
        <w:rPr>
          <w:rFonts w:ascii="Arial" w:eastAsia="Calibri" w:hAnsi="Arial" w:cs="Arial"/>
        </w:rPr>
      </w:pPr>
      <w:r w:rsidRPr="00460F9E">
        <w:rPr>
          <w:rFonts w:ascii="Arial" w:eastAsia="Calibri" w:hAnsi="Arial" w:cs="Arial"/>
        </w:rPr>
        <w:t>Ajánlattevőnek</w:t>
      </w:r>
      <w:r w:rsidRPr="00460F9E">
        <w:rPr>
          <w:rFonts w:ascii="Arial" w:eastAsia="Times New Roman" w:hAnsi="Arial" w:cs="Arial"/>
          <w:lang w:eastAsia="hu-HU"/>
        </w:rPr>
        <w:t xml:space="preserve"> a formanyomtatványokat szükséges kitöltenie.</w:t>
      </w:r>
    </w:p>
    <w:p w:rsidR="00460F9E" w:rsidRPr="00460F9E" w:rsidRDefault="00460F9E" w:rsidP="00460F9E">
      <w:pPr>
        <w:spacing w:line="240" w:lineRule="auto"/>
        <w:jc w:val="both"/>
        <w:rPr>
          <w:rFonts w:ascii="Arial" w:eastAsia="Calibri" w:hAnsi="Arial" w:cs="Arial"/>
        </w:rPr>
      </w:pPr>
      <w:r w:rsidRPr="00460F9E">
        <w:rPr>
          <w:rFonts w:ascii="Arial" w:eastAsia="Times New Roman" w:hAnsi="Arial" w:cs="Arial"/>
          <w:lang w:eastAsia="hu-HU"/>
        </w:rPr>
        <w:t>Szükség esetén pótlapokat is lehet mellékelni.</w:t>
      </w:r>
    </w:p>
    <w:p w:rsidR="00460F9E" w:rsidRPr="00460F9E" w:rsidRDefault="00460F9E" w:rsidP="00460F9E">
      <w:pPr>
        <w:spacing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A mellékelt dokumentumok/nyilatkozatok/igazolások az eljárás nyelvén készült fordítását is csatolni kell (ha alkalmazandó).</w:t>
      </w:r>
    </w:p>
    <w:p w:rsidR="00460F9E" w:rsidRPr="00460F9E" w:rsidRDefault="00460F9E" w:rsidP="00460F9E">
      <w:pPr>
        <w:spacing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180"/>
        <w:jc w:val="center"/>
        <w:rPr>
          <w:rFonts w:ascii="Arial" w:eastAsia="Times New Roman" w:hAnsi="Arial" w:cs="Arial"/>
          <w:b/>
          <w:smallCaps/>
          <w:lang w:eastAsia="hu-HU"/>
        </w:rPr>
      </w:pPr>
      <w:r w:rsidRPr="00460F9E">
        <w:rPr>
          <w:rFonts w:ascii="Arial" w:eastAsia="Times New Roman" w:hAnsi="Arial" w:cs="Arial"/>
          <w:b/>
          <w:smallCaps/>
          <w:lang w:eastAsia="hu-HU"/>
        </w:rPr>
        <w:br w:type="page"/>
      </w:r>
    </w:p>
    <w:p w:rsidR="00460F9E" w:rsidRPr="00460F9E" w:rsidRDefault="00460F9E" w:rsidP="00460F9E">
      <w:pPr>
        <w:spacing w:after="0" w:line="240" w:lineRule="auto"/>
        <w:ind w:left="180"/>
        <w:jc w:val="center"/>
        <w:rPr>
          <w:rFonts w:ascii="Arial" w:eastAsia="Times New Roman" w:hAnsi="Arial" w:cs="Arial"/>
          <w:b/>
          <w:smallCaps/>
          <w:lang w:eastAsia="hu-HU"/>
        </w:rPr>
      </w:pPr>
      <w:r w:rsidRPr="00460F9E">
        <w:rPr>
          <w:rFonts w:ascii="Arial" w:eastAsia="Times New Roman" w:hAnsi="Arial" w:cs="Arial"/>
          <w:b/>
          <w:smallCaps/>
          <w:lang w:eastAsia="hu-HU"/>
        </w:rPr>
        <w:lastRenderedPageBreak/>
        <w:t>FELOLVASÓLAP</w:t>
      </w:r>
    </w:p>
    <w:p w:rsidR="00460F9E" w:rsidRPr="00460F9E" w:rsidRDefault="00460F9E" w:rsidP="00460F9E">
      <w:pPr>
        <w:spacing w:after="0" w:line="240" w:lineRule="auto"/>
        <w:ind w:left="180"/>
        <w:jc w:val="center"/>
        <w:rPr>
          <w:rFonts w:ascii="Arial" w:eastAsia="Times New Roman" w:hAnsi="Arial" w:cs="Arial"/>
          <w:b/>
          <w:smallCaps/>
          <w:lang w:eastAsia="hu-HU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60F9E" w:rsidRPr="00460F9E" w:rsidTr="00B80541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jc w:val="center"/>
              <w:rPr>
                <w:rFonts w:ascii="Arial" w:eastAsia="Calibri" w:hAnsi="Arial" w:cs="Arial"/>
                <w:b/>
                <w:lang w:eastAsia="hu-HU"/>
              </w:rPr>
            </w:pPr>
            <w:r w:rsidRPr="00460F9E">
              <w:rPr>
                <w:rFonts w:ascii="Arial" w:eastAsia="Calibri" w:hAnsi="Arial" w:cs="Arial"/>
                <w:b/>
                <w:lang w:eastAsia="hu-HU"/>
              </w:rPr>
              <w:t>Ajánlattevő</w:t>
            </w: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Kapcsolattartójának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  <w:r w:rsidRPr="00460F9E">
        <w:rPr>
          <w:rFonts w:ascii="Arial" w:eastAsia="Calibri" w:hAnsi="Arial" w:cs="Arial"/>
          <w:lang w:eastAsia="hu-HU"/>
        </w:rPr>
        <w:t>Közös ajánlattétel esetén: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60F9E" w:rsidRPr="00460F9E" w:rsidTr="00B80541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jc w:val="center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b/>
                <w:lang w:eastAsia="hu-HU"/>
              </w:rPr>
              <w:t>A beszerzési eljárás során a közös ajánlattevők nevében eljárni jogosult</w:t>
            </w: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Képviselő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Képviselő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Képviselő (konzorciumvezető) 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Képviselő 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Képviselő (konzorciumvezető) 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Képviselő (konzorciumvezető) 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Közös ajánlattevő 1.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Közös ajánlattevő 1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Közös ajánlattevő 2.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Közös ajánlattevő 2 lakcíme/székhelye:</w:t>
            </w:r>
            <w:r w:rsidRPr="00460F9E">
              <w:rPr>
                <w:rFonts w:ascii="Arial" w:eastAsia="Calibri" w:hAnsi="Arial" w:cs="Arial"/>
                <w:vertAlign w:val="superscript"/>
                <w:lang w:eastAsia="hu-HU"/>
              </w:rPr>
              <w:footnoteReference w:id="1"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ind w:right="-144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60F9E">
        <w:rPr>
          <w:rFonts w:ascii="Arial" w:eastAsia="Times New Roman" w:hAnsi="Arial" w:cs="Arial"/>
          <w:b/>
          <w:u w:val="single"/>
          <w:lang w:eastAsia="hu-HU"/>
        </w:rPr>
        <w:t>Eljárás tárgya:</w:t>
      </w:r>
      <w:r w:rsidRPr="00460F9E">
        <w:rPr>
          <w:rFonts w:ascii="Arial" w:eastAsia="Times New Roman" w:hAnsi="Arial" w:cs="Arial"/>
          <w:lang w:eastAsia="hu-HU"/>
        </w:rPr>
        <w:t xml:space="preserve"> „</w:t>
      </w:r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</w:t>
      </w:r>
    </w:p>
    <w:p w:rsidR="00460F9E" w:rsidRPr="00460F9E" w:rsidRDefault="00460F9E" w:rsidP="00460F9E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  <w:r w:rsidRPr="00460F9E">
        <w:rPr>
          <w:rFonts w:ascii="Arial" w:eastAsia="Times New Roman" w:hAnsi="Arial" w:cs="Arial"/>
          <w:b/>
          <w:u w:val="single"/>
          <w:lang w:eastAsia="hu-HU"/>
        </w:rPr>
        <w:t>Értékelési kerülő tartalmi elemek:</w:t>
      </w:r>
    </w:p>
    <w:p w:rsidR="00460F9E" w:rsidRPr="00460F9E" w:rsidRDefault="00460F9E" w:rsidP="00460F9E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772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3119"/>
      </w:tblGrid>
      <w:tr w:rsidR="00460F9E" w:rsidRPr="00460F9E" w:rsidTr="00B80541">
        <w:trPr>
          <w:trHeight w:val="549"/>
          <w:jc w:val="center"/>
        </w:trPr>
        <w:tc>
          <w:tcPr>
            <w:tcW w:w="4602" w:type="dxa"/>
            <w:shd w:val="clear" w:color="auto" w:fill="auto"/>
            <w:vAlign w:val="center"/>
          </w:tcPr>
          <w:p w:rsidR="00460F9E" w:rsidRPr="00460F9E" w:rsidRDefault="00460F9E" w:rsidP="00460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cs-CZ" w:eastAsia="hu-HU"/>
              </w:rPr>
            </w:pPr>
            <w:r w:rsidRPr="00460F9E">
              <w:rPr>
                <w:rFonts w:ascii="Arial" w:eastAsia="Times New Roman" w:hAnsi="Arial" w:cs="Arial"/>
                <w:lang w:val="cs-CZ" w:eastAsia="hu-HU"/>
              </w:rPr>
              <w:t>Megnevezés</w:t>
            </w:r>
          </w:p>
        </w:tc>
        <w:tc>
          <w:tcPr>
            <w:tcW w:w="3119" w:type="dxa"/>
            <w:vAlign w:val="center"/>
          </w:tcPr>
          <w:p w:rsidR="00460F9E" w:rsidRPr="00460F9E" w:rsidRDefault="00460F9E" w:rsidP="00460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cs-CZ" w:eastAsia="hu-HU"/>
              </w:rPr>
            </w:pPr>
            <w:r w:rsidRPr="00460F9E">
              <w:rPr>
                <w:rFonts w:ascii="Arial" w:eastAsia="Times New Roman" w:hAnsi="Arial" w:cs="Arial"/>
                <w:b/>
                <w:lang w:val="cs-CZ" w:eastAsia="hu-HU"/>
              </w:rPr>
              <w:t xml:space="preserve">Nettó ajánlati összérték </w:t>
            </w:r>
          </w:p>
        </w:tc>
      </w:tr>
      <w:tr w:rsidR="00460F9E" w:rsidRPr="00460F9E" w:rsidTr="00B80541">
        <w:trPr>
          <w:trHeight w:val="257"/>
          <w:jc w:val="center"/>
        </w:trPr>
        <w:tc>
          <w:tcPr>
            <w:tcW w:w="4602" w:type="dxa"/>
            <w:shd w:val="clear" w:color="auto" w:fill="auto"/>
            <w:vAlign w:val="center"/>
          </w:tcPr>
          <w:p w:rsidR="00460F9E" w:rsidRPr="00460F9E" w:rsidRDefault="00460F9E" w:rsidP="00460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cs-CZ" w:eastAsia="hu-HU"/>
              </w:rPr>
            </w:pPr>
            <w:r w:rsidRPr="00460F9E">
              <w:rPr>
                <w:rFonts w:ascii="Arial" w:eastAsia="Times New Roman" w:hAnsi="Arial" w:cs="Arial"/>
                <w:lang w:val="cs-CZ" w:eastAsia="hu-HU"/>
              </w:rPr>
              <w:t>Teljes ellenszolgáltatás (</w:t>
            </w:r>
            <w:r w:rsidRPr="00460F9E">
              <w:rPr>
                <w:rFonts w:ascii="Arial" w:eastAsia="Times New Roman" w:hAnsi="Arial" w:cs="Arial"/>
                <w:b/>
                <w:lang w:val="cs-CZ" w:eastAsia="hu-HU"/>
              </w:rPr>
              <w:t>vállalkozói díj</w:t>
            </w:r>
            <w:r w:rsidRPr="00460F9E">
              <w:rPr>
                <w:rFonts w:ascii="Arial" w:eastAsia="Times New Roman" w:hAnsi="Arial" w:cs="Arial"/>
                <w:lang w:val="cs-CZ" w:eastAsia="hu-HU"/>
              </w:rPr>
              <w:t>) nettó összértéke</w:t>
            </w:r>
          </w:p>
        </w:tc>
        <w:tc>
          <w:tcPr>
            <w:tcW w:w="3119" w:type="dxa"/>
            <w:vAlign w:val="center"/>
          </w:tcPr>
          <w:p w:rsidR="00460F9E" w:rsidRPr="00460F9E" w:rsidRDefault="00460F9E" w:rsidP="00460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cs-CZ" w:eastAsia="hu-HU"/>
              </w:rPr>
            </w:pPr>
            <w:r w:rsidRPr="00460F9E">
              <w:rPr>
                <w:rFonts w:ascii="Arial" w:eastAsia="Times New Roman" w:hAnsi="Arial" w:cs="Arial"/>
                <w:lang w:val="cs-CZ" w:eastAsia="hu-HU"/>
              </w:rPr>
              <w:t>nettó....................... Ft + ÁFA</w:t>
            </w:r>
          </w:p>
        </w:tc>
      </w:tr>
    </w:tbl>
    <w:p w:rsidR="00460F9E" w:rsidRPr="00460F9E" w:rsidRDefault="00460F9E" w:rsidP="00460F9E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2832"/>
        <w:jc w:val="center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…………………………….</w:t>
      </w:r>
    </w:p>
    <w:p w:rsidR="00460F9E" w:rsidRPr="00460F9E" w:rsidRDefault="00460F9E" w:rsidP="00460F9E">
      <w:pPr>
        <w:spacing w:after="0" w:line="240" w:lineRule="auto"/>
        <w:ind w:left="2832"/>
        <w:jc w:val="center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(Cégszerű aláírás a kötelezettségvállalásra </w:t>
      </w:r>
    </w:p>
    <w:p w:rsidR="00460F9E" w:rsidRPr="00460F9E" w:rsidRDefault="00460F9E" w:rsidP="00460F9E">
      <w:pPr>
        <w:spacing w:after="0" w:line="240" w:lineRule="auto"/>
        <w:ind w:left="2832"/>
        <w:jc w:val="center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jogosult/jogosultak, vagy aláírás </w:t>
      </w:r>
      <w:proofErr w:type="gramStart"/>
      <w:r w:rsidRPr="00460F9E">
        <w:rPr>
          <w:rFonts w:ascii="Arial" w:eastAsia="Times New Roman" w:hAnsi="Arial" w:cs="Arial"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 </w:t>
      </w:r>
    </w:p>
    <w:p w:rsidR="00460F9E" w:rsidRPr="00460F9E" w:rsidRDefault="00460F9E" w:rsidP="00460F9E">
      <w:pPr>
        <w:spacing w:after="0" w:line="240" w:lineRule="auto"/>
        <w:ind w:left="2832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460F9E">
        <w:rPr>
          <w:rFonts w:ascii="Arial" w:eastAsia="Times New Roman" w:hAnsi="Arial" w:cs="Arial"/>
          <w:lang w:eastAsia="hu-HU"/>
        </w:rPr>
        <w:t>meghatalmazott</w:t>
      </w:r>
      <w:proofErr w:type="gramEnd"/>
      <w:r w:rsidRPr="00460F9E">
        <w:rPr>
          <w:rFonts w:ascii="Arial" w:eastAsia="Times New Roman" w:hAnsi="Arial" w:cs="Arial"/>
          <w:lang w:eastAsia="hu-HU"/>
        </w:rPr>
        <w:t>/meghatalmazottak részéről)</w:t>
      </w: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ar-SA"/>
        </w:rPr>
        <w:sectPr w:rsidR="00460F9E" w:rsidRPr="00460F9E" w:rsidSect="00362DA2">
          <w:headerReference w:type="default" r:id="rId8"/>
          <w:footerReference w:type="default" r:id="rId9"/>
          <w:pgSz w:w="11906" w:h="16838"/>
          <w:pgMar w:top="1150" w:right="1418" w:bottom="1418" w:left="1418" w:header="284" w:footer="709" w:gutter="0"/>
          <w:cols w:space="708"/>
          <w:docGrid w:linePitch="360"/>
        </w:sectPr>
      </w:pPr>
    </w:p>
    <w:p w:rsidR="00460F9E" w:rsidRPr="00460F9E" w:rsidRDefault="00460F9E" w:rsidP="00460F9E">
      <w:pPr>
        <w:spacing w:after="0" w:line="240" w:lineRule="auto"/>
        <w:ind w:left="708"/>
        <w:contextualSpacing/>
        <w:rPr>
          <w:rFonts w:ascii="Arial" w:eastAsia="Times New Roman" w:hAnsi="Arial" w:cs="Arial"/>
          <w:color w:val="000000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keepNext/>
        <w:spacing w:after="0" w:line="240" w:lineRule="auto"/>
        <w:ind w:right="140"/>
        <w:jc w:val="center"/>
        <w:outlineLvl w:val="2"/>
        <w:rPr>
          <w:rFonts w:ascii="Arial" w:eastAsia="Times New Roman" w:hAnsi="Arial" w:cs="Arial"/>
          <w:b/>
          <w:smallCaps/>
          <w:lang w:eastAsia="hu-HU"/>
        </w:rPr>
      </w:pPr>
      <w:r w:rsidRPr="00460F9E">
        <w:rPr>
          <w:rFonts w:ascii="Arial" w:eastAsia="Times New Roman" w:hAnsi="Arial" w:cs="Arial"/>
          <w:b/>
          <w:smallCaps/>
          <w:lang w:eastAsia="hu-HU"/>
        </w:rPr>
        <w:t>AJÁNLATTÉTELI NYILATKOZAT</w:t>
      </w:r>
    </w:p>
    <w:p w:rsidR="00460F9E" w:rsidRPr="00460F9E" w:rsidRDefault="00460F9E" w:rsidP="00460F9E">
      <w:pPr>
        <w:keepNext/>
        <w:spacing w:after="0" w:line="240" w:lineRule="auto"/>
        <w:ind w:right="140"/>
        <w:jc w:val="center"/>
        <w:outlineLvl w:val="2"/>
        <w:rPr>
          <w:rFonts w:ascii="Arial" w:eastAsia="Times New Roman" w:hAnsi="Arial" w:cs="Arial"/>
          <w:b/>
          <w:smallCaps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A MÁV szolgáltató Központ Zrt., mint Ajánlatkérő által „</w:t>
      </w:r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</w:t>
      </w:r>
      <w:r w:rsidRPr="00460F9E">
        <w:rPr>
          <w:rFonts w:ascii="Arial" w:eastAsia="Times New Roman" w:hAnsi="Arial" w:cs="Arial"/>
          <w:lang w:eastAsia="hu-HU"/>
        </w:rPr>
        <w:t xml:space="preserve"> tárgyban kiírt beszerzési eljárás részeként az alábbi nyilatkozatot teszem:</w:t>
      </w:r>
    </w:p>
    <w:p w:rsidR="00460F9E" w:rsidRPr="00460F9E" w:rsidRDefault="00460F9E" w:rsidP="00460F9E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hu-HU"/>
        </w:rPr>
      </w:pPr>
    </w:p>
    <w:p w:rsidR="00460F9E" w:rsidRPr="00460F9E" w:rsidRDefault="00460F9E" w:rsidP="00460F9E">
      <w:pPr>
        <w:tabs>
          <w:tab w:val="left" w:leader="dot" w:pos="3969"/>
          <w:tab w:val="left" w:leader="dot" w:pos="8789"/>
        </w:tabs>
        <w:spacing w:before="120"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460F9E">
        <w:rPr>
          <w:rFonts w:ascii="Arial" w:eastAsia="Times New Roman" w:hAnsi="Arial" w:cs="Arial"/>
          <w:lang w:eastAsia="hu-HU"/>
        </w:rPr>
        <w:t>Alulírott …………………………, mint a(z) ……….… (cégnév, székhely) képviselője – a pályázati felhívásban és a szerződéstervezetben foglalt valamennyi formai és tartalmi követelmény gondos áttekintése után – kijelentem, hogy a pályázati felhívásban és a  szerződéstervezetben foglalt valamennyi feltételt, szakértőtől elvárható gondossággal megismertük, megértettük, valamint, hogy azokat jelen nyilatkozattal elfogadjuk és nyertességünk esetén a teljesítést ezen dokumentumokban foglaltak szerint vállaljuk.</w:t>
      </w:r>
      <w:proofErr w:type="gramEnd"/>
    </w:p>
    <w:p w:rsidR="00460F9E" w:rsidRPr="00460F9E" w:rsidRDefault="00460F9E" w:rsidP="00460F9E">
      <w:pPr>
        <w:tabs>
          <w:tab w:val="left" w:leader="dot" w:pos="3969"/>
          <w:tab w:val="left" w:leader="dot" w:pos="8789"/>
        </w:tabs>
        <w:spacing w:before="120"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tabs>
          <w:tab w:val="left" w:leader="dot" w:pos="3969"/>
          <w:tab w:val="left" w:leader="dot" w:pos="8789"/>
        </w:tabs>
        <w:spacing w:before="120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Kijelentem, hogy ajánlatomhoz az ajánlattételi határidő lejártától számított 90 napig kötve vagyok.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460F9E" w:rsidRPr="00460F9E" w:rsidRDefault="00460F9E" w:rsidP="00460F9E">
      <w:pPr>
        <w:keepNext/>
        <w:suppressAutoHyphens/>
        <w:spacing w:after="120" w:line="240" w:lineRule="auto"/>
        <w:ind w:right="142"/>
        <w:jc w:val="center"/>
        <w:rPr>
          <w:rFonts w:ascii="Arial" w:eastAsia="Times New Roman" w:hAnsi="Arial" w:cs="Arial"/>
          <w:i/>
          <w:iCs/>
          <w:lang w:eastAsia="ar-SA"/>
        </w:rPr>
      </w:pPr>
    </w:p>
    <w:p w:rsidR="00460F9E" w:rsidRPr="00460F9E" w:rsidRDefault="00460F9E" w:rsidP="00460F9E">
      <w:pPr>
        <w:keepNext/>
        <w:suppressAutoHyphens/>
        <w:spacing w:after="120" w:line="240" w:lineRule="auto"/>
        <w:ind w:right="142"/>
        <w:jc w:val="center"/>
        <w:rPr>
          <w:rFonts w:ascii="Arial" w:eastAsia="Times New Roman" w:hAnsi="Arial" w:cs="Arial"/>
          <w:i/>
          <w:iCs/>
          <w:lang w:eastAsia="ar-SA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900"/>
        <w:rPr>
          <w:rFonts w:ascii="Arial" w:eastAsia="Times New Roman" w:hAnsi="Arial" w:cs="Arial"/>
          <w:b/>
          <w:u w:val="single"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ind w:right="-2"/>
        <w:contextualSpacing/>
        <w:jc w:val="center"/>
        <w:textAlignment w:val="baseline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ind w:right="-2"/>
        <w:contextualSpacing/>
        <w:jc w:val="center"/>
        <w:textAlignment w:val="baseline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ind w:right="-2"/>
        <w:contextualSpacing/>
        <w:jc w:val="center"/>
        <w:textAlignment w:val="baseline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ind w:right="-2"/>
        <w:contextualSpacing/>
        <w:jc w:val="center"/>
        <w:textAlignment w:val="baseline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ind w:right="-2"/>
        <w:contextualSpacing/>
        <w:jc w:val="center"/>
        <w:textAlignment w:val="baseline"/>
        <w:rPr>
          <w:rFonts w:ascii="Arial" w:eastAsia="Times New Roman" w:hAnsi="Arial" w:cs="Arial"/>
          <w:b/>
          <w:lang w:eastAsia="hu-HU"/>
        </w:rPr>
      </w:pPr>
      <w:r w:rsidRPr="00460F9E">
        <w:rPr>
          <w:rFonts w:ascii="Arial" w:eastAsia="Times New Roman" w:hAnsi="Arial" w:cs="Arial"/>
          <w:b/>
          <w:lang w:eastAsia="hu-HU"/>
        </w:rPr>
        <w:t xml:space="preserve">NYILATKOZAT </w:t>
      </w:r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KIZÁRÓ OKOKRÓL</w:t>
      </w:r>
      <w:r w:rsidRPr="00460F9E">
        <w:rPr>
          <w:rFonts w:ascii="Arial" w:eastAsia="Times New Roman" w:hAnsi="Arial" w:cs="Arial"/>
          <w:b/>
          <w:vertAlign w:val="superscript"/>
          <w:lang w:eastAsia="hu-HU"/>
        </w:rPr>
        <w:footnoteReference w:id="2"/>
      </w:r>
    </w:p>
    <w:p w:rsidR="00460F9E" w:rsidRPr="00460F9E" w:rsidRDefault="00460F9E" w:rsidP="00460F9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before="60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Alulírott, mint </w:t>
      </w:r>
      <w:proofErr w:type="gramStart"/>
      <w:r w:rsidRPr="00460F9E">
        <w:rPr>
          <w:rFonts w:ascii="Arial" w:eastAsia="Times New Roman" w:hAnsi="Arial" w:cs="Arial"/>
          <w:lang w:eastAsia="hu-HU"/>
        </w:rPr>
        <w:t>a(</w:t>
      </w:r>
      <w:proofErr w:type="gramEnd"/>
      <w:r w:rsidRPr="00460F9E">
        <w:rPr>
          <w:rFonts w:ascii="Arial" w:eastAsia="Times New Roman" w:hAnsi="Arial" w:cs="Arial"/>
          <w:lang w:eastAsia="hu-HU"/>
        </w:rPr>
        <w:t>z) ………………………………… (cégnév) képviselője nyilatkozom, hogy az általam képviselt cég nem tartozik a pályázati felhívás 12. c) pontjában foglalt kizáró ok hatálya alá:</w:t>
      </w:r>
    </w:p>
    <w:p w:rsidR="00460F9E" w:rsidRPr="00460F9E" w:rsidRDefault="00460F9E" w:rsidP="00460F9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Jelen nyilatkozatot a MÁV Szolgáltató Központ Zrt. „</w:t>
      </w:r>
      <w:r w:rsidRPr="00460F9E">
        <w:rPr>
          <w:rFonts w:ascii="Arial" w:eastAsia="Times New Roman" w:hAnsi="Arial" w:cs="Arial"/>
          <w:b/>
          <w:lang w:eastAsia="hu-HU"/>
        </w:rPr>
        <w:t xml:space="preserve">A MÁV Szolgáltató Központ Zrt. Baross Gábor Oktatási Központ Luther utcai oktatási épületében lévő irodák parketta javítása” </w:t>
      </w:r>
      <w:r w:rsidRPr="00460F9E">
        <w:rPr>
          <w:rFonts w:ascii="Arial" w:eastAsia="Times New Roman" w:hAnsi="Arial" w:cs="Arial"/>
          <w:lang w:eastAsia="hu-HU"/>
        </w:rPr>
        <w:t>tárgyú pályázatában az ajánlat részeként tettem.</w:t>
      </w:r>
    </w:p>
    <w:p w:rsidR="00460F9E" w:rsidRPr="00460F9E" w:rsidRDefault="00460F9E" w:rsidP="00460F9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widowControl w:val="0"/>
        <w:adjustRightInd w:val="0"/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460F9E" w:rsidRPr="00460F9E" w:rsidRDefault="00460F9E" w:rsidP="00460F9E">
      <w:pPr>
        <w:spacing w:line="240" w:lineRule="auto"/>
        <w:rPr>
          <w:rFonts w:ascii="Arial" w:eastAsia="Times New Roman" w:hAnsi="Arial" w:cs="Arial"/>
          <w:i/>
          <w:iCs/>
          <w:lang w:eastAsia="ar-SA"/>
        </w:rPr>
        <w:sectPr w:rsidR="00460F9E" w:rsidRPr="00460F9E" w:rsidSect="006078E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991" w:bottom="567" w:left="1134" w:header="709" w:footer="0" w:gutter="0"/>
          <w:cols w:space="708"/>
          <w:docGrid w:linePitch="326"/>
        </w:sectPr>
      </w:pPr>
    </w:p>
    <w:p w:rsidR="00460F9E" w:rsidRPr="00460F9E" w:rsidRDefault="00460F9E" w:rsidP="00460F9E">
      <w:pPr>
        <w:spacing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460F9E" w:rsidRPr="00460F9E" w:rsidRDefault="00460F9E" w:rsidP="00460F9E">
      <w:pPr>
        <w:tabs>
          <w:tab w:val="center" w:pos="0"/>
          <w:tab w:val="center" w:pos="723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460F9E">
        <w:rPr>
          <w:rFonts w:ascii="Arial" w:eastAsia="Times New Roman" w:hAnsi="Arial" w:cs="Arial"/>
          <w:b/>
          <w:lang w:eastAsia="hu-HU"/>
        </w:rPr>
        <w:t>REFERENCIA NYILATKOZAT</w:t>
      </w:r>
    </w:p>
    <w:p w:rsidR="00460F9E" w:rsidRPr="00460F9E" w:rsidRDefault="00460F9E" w:rsidP="00460F9E">
      <w:pPr>
        <w:tabs>
          <w:tab w:val="center" w:pos="0"/>
          <w:tab w:val="center" w:pos="723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60F9E">
        <w:rPr>
          <w:rFonts w:ascii="Arial" w:eastAsia="Calibri" w:hAnsi="Arial" w:cs="Arial"/>
          <w:b/>
        </w:rPr>
        <w:t>(Nyilatkozat M/1. alkalmassági követelmény vonatkozásában)</w:t>
      </w: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Alulírott &lt;</w:t>
      </w:r>
      <w:r w:rsidRPr="00460F9E">
        <w:rPr>
          <w:rFonts w:ascii="Arial" w:eastAsia="Times New Roman" w:hAnsi="Arial" w:cs="Arial"/>
          <w:i/>
          <w:lang w:eastAsia="hu-HU"/>
        </w:rPr>
        <w:t>képviselő</w:t>
      </w:r>
      <w:r w:rsidRPr="00460F9E">
        <w:rPr>
          <w:rFonts w:ascii="Arial" w:eastAsia="Times New Roman" w:hAnsi="Arial" w:cs="Arial"/>
          <w:lang w:eastAsia="hu-HU"/>
        </w:rPr>
        <w:t xml:space="preserve"> / </w:t>
      </w:r>
      <w:r w:rsidRPr="00460F9E">
        <w:rPr>
          <w:rFonts w:ascii="Arial" w:eastAsia="Times New Roman" w:hAnsi="Arial" w:cs="Arial"/>
          <w:i/>
          <w:lang w:eastAsia="hu-HU"/>
        </w:rPr>
        <w:t>meghatalmazott neve</w:t>
      </w:r>
      <w:r w:rsidRPr="00460F9E">
        <w:rPr>
          <w:rFonts w:ascii="Arial" w:eastAsia="Times New Roman" w:hAnsi="Arial" w:cs="Arial"/>
          <w:lang w:eastAsia="hu-HU"/>
        </w:rPr>
        <w:t>&gt; a(z) &lt;</w:t>
      </w:r>
      <w:r w:rsidRPr="00460F9E">
        <w:rPr>
          <w:rFonts w:ascii="Arial" w:eastAsia="Times New Roman" w:hAnsi="Arial" w:cs="Arial"/>
          <w:i/>
          <w:lang w:eastAsia="hu-HU"/>
        </w:rPr>
        <w:t>cégnév</w:t>
      </w:r>
      <w:r w:rsidRPr="00460F9E">
        <w:rPr>
          <w:rFonts w:ascii="Arial" w:eastAsia="Times New Roman" w:hAnsi="Arial" w:cs="Arial"/>
          <w:lang w:eastAsia="hu-HU"/>
        </w:rPr>
        <w:t>&gt; (&lt;</w:t>
      </w:r>
      <w:r w:rsidRPr="00460F9E">
        <w:rPr>
          <w:rFonts w:ascii="Arial" w:eastAsia="Times New Roman" w:hAnsi="Arial" w:cs="Arial"/>
          <w:i/>
          <w:lang w:eastAsia="hu-HU"/>
        </w:rPr>
        <w:t>székhely</w:t>
      </w:r>
      <w:r w:rsidRPr="00460F9E">
        <w:rPr>
          <w:rFonts w:ascii="Arial" w:eastAsia="Times New Roman" w:hAnsi="Arial" w:cs="Arial"/>
          <w:lang w:eastAsia="hu-HU"/>
        </w:rPr>
        <w:t>&gt;) az ajánlattevő képviseletében a MÁV Szolgáltató Központ Zrt. mint ajánlatkérő által a „</w:t>
      </w:r>
      <w:proofErr w:type="spellStart"/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spellEnd"/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 </w:t>
      </w:r>
      <w:r w:rsidRPr="00460F9E">
        <w:rPr>
          <w:rFonts w:ascii="Arial" w:eastAsia="Times New Roman" w:hAnsi="Arial" w:cs="Arial"/>
          <w:lang w:eastAsia="hu-HU"/>
        </w:rPr>
        <w:t>tárgyban indított beszerzési eljárásban ezúton nyilatkozom, hogy a pályázati felhívás megküldésétől visszafelé számított három évben (36 hónapban) a pályázati felhívás M/1. pontjában előírt beszerzés tárgya szerinti referenciateljesítéseink az alábbiak:</w:t>
      </w: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tbl>
      <w:tblPr>
        <w:tblW w:w="54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1806"/>
        <w:gridCol w:w="1700"/>
        <w:gridCol w:w="1560"/>
        <w:gridCol w:w="1722"/>
        <w:gridCol w:w="2315"/>
      </w:tblGrid>
      <w:tr w:rsidR="00460F9E" w:rsidRPr="00460F9E" w:rsidTr="00B80541">
        <w:trPr>
          <w:trHeight w:val="228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Szerződést kötő másik fél megnevezése (név és székhely/lakcím)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Kontaktszemély megnevezése és elérhetősége (cím és telefonszám és/vagy e-mail)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A szerződés tárgyának bemutatása (oly módon, hogy abból az alkalmasság egyértelműen megállapítható legyen),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Teljesítés időpontja/időtartama (év, hónap, nap pontossággal; időtartam esetén kezdet és befejezés megjelölésével)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Ellenszolgáltatás nettó összege (érték, pénznem)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A teljesítés szerződésszerű volt-e (igen/nem)</w:t>
            </w:r>
          </w:p>
        </w:tc>
      </w:tr>
      <w:tr w:rsidR="00460F9E" w:rsidRPr="00460F9E" w:rsidTr="00B80541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tabs>
                <w:tab w:val="center" w:pos="2127"/>
                <w:tab w:val="center" w:pos="72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tabs>
          <w:tab w:val="center" w:pos="2127"/>
          <w:tab w:val="center" w:pos="723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460F9E" w:rsidRPr="00460F9E" w:rsidRDefault="00460F9E" w:rsidP="00460F9E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iCs/>
          <w:lang w:eastAsia="ar-SA"/>
        </w:rPr>
      </w:pPr>
      <w:r w:rsidRPr="00460F9E">
        <w:rPr>
          <w:rFonts w:ascii="Arial" w:eastAsia="Times New Roman" w:hAnsi="Arial" w:cs="Arial"/>
          <w:i/>
          <w:iCs/>
          <w:lang w:eastAsia="ar-SA"/>
        </w:rPr>
        <w:br w:type="page"/>
      </w:r>
    </w:p>
    <w:p w:rsidR="00460F9E" w:rsidRPr="00460F9E" w:rsidRDefault="00460F9E" w:rsidP="00460F9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iCs/>
          <w:lang w:eastAsia="hu-HU"/>
        </w:rPr>
      </w:pPr>
    </w:p>
    <w:p w:rsidR="00460F9E" w:rsidRPr="00460F9E" w:rsidRDefault="00460F9E" w:rsidP="00460F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  <w:r w:rsidRPr="00460F9E">
        <w:rPr>
          <w:rFonts w:ascii="Arial" w:eastAsia="Times New Roman" w:hAnsi="Arial" w:cs="Arial"/>
          <w:b/>
          <w:bCs/>
          <w:smallCaps/>
          <w:lang w:eastAsia="hu-HU"/>
        </w:rPr>
        <w:t>NYILATKOZAT</w:t>
      </w:r>
    </w:p>
    <w:p w:rsidR="00460F9E" w:rsidRPr="00460F9E" w:rsidRDefault="00460F9E" w:rsidP="00460F9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</w:p>
    <w:p w:rsidR="00460F9E" w:rsidRPr="00460F9E" w:rsidRDefault="00460F9E" w:rsidP="00460F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  <w:bookmarkStart w:id="0" w:name="_Toc447004912"/>
      <w:r w:rsidRPr="00460F9E">
        <w:rPr>
          <w:rFonts w:ascii="Arial" w:eastAsia="Times New Roman" w:hAnsi="Arial" w:cs="Arial"/>
          <w:b/>
          <w:bCs/>
          <w:smallCaps/>
          <w:lang w:eastAsia="hu-HU"/>
        </w:rPr>
        <w:t>A szerződés teljesítésébe bevonni kívánt szakemberek felsorolása</w:t>
      </w:r>
      <w:bookmarkEnd w:id="0"/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60F9E">
        <w:rPr>
          <w:rFonts w:ascii="Arial" w:eastAsia="Calibri" w:hAnsi="Arial" w:cs="Arial"/>
          <w:b/>
        </w:rPr>
        <w:t>(Nyilatkozat M/2. alkalmassági követelmény vonatkozásában)</w:t>
      </w:r>
    </w:p>
    <w:p w:rsidR="00460F9E" w:rsidRPr="00460F9E" w:rsidRDefault="00460F9E" w:rsidP="00460F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</w:p>
    <w:p w:rsidR="00460F9E" w:rsidRPr="00460F9E" w:rsidRDefault="00460F9E" w:rsidP="00460F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</w:p>
    <w:p w:rsidR="00460F9E" w:rsidRPr="00460F9E" w:rsidRDefault="00460F9E" w:rsidP="00460F9E">
      <w:pPr>
        <w:tabs>
          <w:tab w:val="left" w:leader="dot" w:pos="8080"/>
        </w:tabs>
        <w:spacing w:before="240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460F9E">
        <w:rPr>
          <w:rFonts w:ascii="Arial" w:eastAsia="Times New Roman" w:hAnsi="Arial" w:cs="Arial"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 MÁV Szolgáltató Központ Zrt., mint Ajánlatkérő által „</w:t>
      </w:r>
      <w:r w:rsidRPr="00460F9E">
        <w:rPr>
          <w:rFonts w:ascii="Arial" w:eastAsia="Times New Roman" w:hAnsi="Arial" w:cs="Arial"/>
          <w:b/>
          <w:lang w:eastAsia="hu-HU"/>
        </w:rPr>
        <w:t>A MÁV Szolgáltató Központ Zrt. Baross Gábor Oktatási Központ Luther utcai oktatási épületében lévő irodák parketta javítása”</w:t>
      </w:r>
      <w:r w:rsidRPr="00460F9E">
        <w:rPr>
          <w:rFonts w:ascii="Arial" w:eastAsia="Times New Roman" w:hAnsi="Arial" w:cs="Arial"/>
          <w:lang w:eastAsia="hu-HU"/>
        </w:rPr>
        <w:t xml:space="preserve"> tárgyban kiírt Pályázat részeként.</w:t>
      </w:r>
    </w:p>
    <w:p w:rsidR="00460F9E" w:rsidRPr="00460F9E" w:rsidRDefault="00460F9E" w:rsidP="00460F9E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i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Alulírott &lt;képviselő / meghatalmazott neve&gt; a(z) &lt;cégnév&gt; (&lt;székhely&gt;) mint ajánlattevő képviseletében a MÁV Szolgáltató Központ Zrt.  mint ajánlatkérő által indított „</w:t>
      </w:r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</w:t>
      </w:r>
      <w:r w:rsidRPr="00460F9E">
        <w:rPr>
          <w:rFonts w:ascii="Arial" w:eastAsia="Times New Roman" w:hAnsi="Arial" w:cs="Arial"/>
          <w:lang w:eastAsia="hu-HU"/>
        </w:rPr>
        <w:t xml:space="preserve"> tárgyú eljárásban ezúton nyilatkozom, hogy a szerződés teljesítésébe az alábbi szakembereket kívánjuk bevonni: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762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</w:tblGrid>
      <w:tr w:rsidR="00460F9E" w:rsidRPr="00460F9E" w:rsidTr="00B80541">
        <w:tc>
          <w:tcPr>
            <w:tcW w:w="675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lang w:eastAsia="hu-HU"/>
              </w:rPr>
              <w:t>NÉV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lang w:eastAsia="hu-HU"/>
              </w:rPr>
              <w:t>VÉGZETTSÉG/KÉPZETTSÉG</w:t>
            </w:r>
          </w:p>
        </w:tc>
      </w:tr>
      <w:tr w:rsidR="00460F9E" w:rsidRPr="00460F9E" w:rsidTr="00B80541">
        <w:tc>
          <w:tcPr>
            <w:tcW w:w="675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lang w:eastAsia="hu-H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685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675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lang w:eastAsia="hu-H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685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675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lang w:eastAsia="hu-HU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685" w:type="dxa"/>
            <w:shd w:val="clear" w:color="auto" w:fill="auto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Az itt feltüntetett szakemberek képzettségének és egyéb adatainak részletes bemutatását az ajánlathoz csatolt szakmai önéletrajz tartalmazza.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Nyilatkozom, hogy a megnevezett szakember vonatkozásában az ajánlatban csatoljuk az alábbi dokumentumokat: </w:t>
      </w:r>
    </w:p>
    <w:p w:rsidR="00460F9E" w:rsidRPr="00460F9E" w:rsidRDefault="00460F9E" w:rsidP="00460F9E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saját kezűleg aláírt szakmai önéletrajz, </w:t>
      </w:r>
    </w:p>
    <w:p w:rsidR="00460F9E" w:rsidRPr="00460F9E" w:rsidRDefault="00460F9E" w:rsidP="00460F9E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a végzettséget/képzettséget igazoló </w:t>
      </w:r>
      <w:proofErr w:type="gramStart"/>
      <w:r w:rsidRPr="00460F9E">
        <w:rPr>
          <w:rFonts w:ascii="Arial" w:eastAsia="Times New Roman" w:hAnsi="Arial" w:cs="Arial"/>
          <w:lang w:eastAsia="hu-HU"/>
        </w:rPr>
        <w:t>okirat(</w:t>
      </w:r>
      <w:proofErr w:type="gramEnd"/>
      <w:r w:rsidRPr="00460F9E">
        <w:rPr>
          <w:rFonts w:ascii="Arial" w:eastAsia="Times New Roman" w:hAnsi="Arial" w:cs="Arial"/>
          <w:lang w:eastAsia="hu-HU"/>
        </w:rPr>
        <w:t>ok), igazolás(ok) egyszerű másolatban.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………………….……………….</w:t>
      </w: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ar-SA"/>
        </w:rPr>
      </w:pPr>
      <w:r w:rsidRPr="00460F9E">
        <w:rPr>
          <w:rFonts w:ascii="Arial" w:eastAsia="Times New Roman" w:hAnsi="Arial" w:cs="Arial"/>
          <w:i/>
          <w:iCs/>
          <w:lang w:eastAsia="ar-SA"/>
        </w:rPr>
        <w:t xml:space="preserve">(Cégszerű aláírás a </w:t>
      </w:r>
      <w:proofErr w:type="spellStart"/>
      <w:r w:rsidRPr="00460F9E">
        <w:rPr>
          <w:rFonts w:ascii="Arial" w:eastAsia="Times New Roman" w:hAnsi="Arial" w:cs="Arial"/>
          <w:i/>
          <w:iCs/>
          <w:lang w:eastAsia="ar-SA"/>
        </w:rPr>
        <w:t>kötelezettségvállalásrajogosult</w:t>
      </w:r>
      <w:proofErr w:type="spellEnd"/>
      <w:r w:rsidRPr="00460F9E">
        <w:rPr>
          <w:rFonts w:ascii="Arial" w:eastAsia="Times New Roman" w:hAnsi="Arial" w:cs="Arial"/>
          <w:i/>
          <w:iCs/>
          <w:lang w:eastAsia="ar-SA"/>
        </w:rPr>
        <w:t>/jogosultak, vagy aláírása meghatalmazott/meghatalmazottak részéről)</w:t>
      </w:r>
    </w:p>
    <w:p w:rsidR="00460F9E" w:rsidRPr="00460F9E" w:rsidRDefault="00460F9E" w:rsidP="00460F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  <w:bookmarkStart w:id="1" w:name="_Toc451758070"/>
      <w:r w:rsidRPr="00460F9E">
        <w:rPr>
          <w:rFonts w:ascii="Arial" w:eastAsia="Times New Roman" w:hAnsi="Arial" w:cs="Arial"/>
          <w:b/>
          <w:bCs/>
          <w:smallCaps/>
          <w:lang w:eastAsia="hu-HU"/>
        </w:rPr>
        <w:br w:type="page"/>
      </w:r>
    </w:p>
    <w:p w:rsidR="00460F9E" w:rsidRPr="00460F9E" w:rsidRDefault="00460F9E" w:rsidP="00460F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</w:p>
    <w:p w:rsidR="00460F9E" w:rsidRPr="00460F9E" w:rsidRDefault="00460F9E" w:rsidP="00460F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lang w:eastAsia="hu-HU"/>
        </w:rPr>
      </w:pPr>
      <w:r w:rsidRPr="00460F9E">
        <w:rPr>
          <w:rFonts w:ascii="Arial" w:eastAsia="Times New Roman" w:hAnsi="Arial" w:cs="Arial"/>
          <w:b/>
          <w:bCs/>
          <w:smallCaps/>
          <w:lang w:eastAsia="hu-HU"/>
        </w:rPr>
        <w:t>SZAKMAI ÖNÉLETRAJZ MINTA</w:t>
      </w:r>
      <w:bookmarkEnd w:id="1"/>
    </w:p>
    <w:p w:rsidR="00460F9E" w:rsidRPr="00460F9E" w:rsidRDefault="00460F9E" w:rsidP="00460F9E">
      <w:pPr>
        <w:tabs>
          <w:tab w:val="left" w:leader="dot" w:pos="8080"/>
        </w:tabs>
        <w:spacing w:before="240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460F9E">
        <w:rPr>
          <w:rFonts w:ascii="Arial" w:eastAsia="Times New Roman" w:hAnsi="Arial" w:cs="Arial"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 MÁV Szolgáltató Központ Zrt., mint Ajánlatkérő által „</w:t>
      </w:r>
      <w:r w:rsidRPr="00460F9E">
        <w:rPr>
          <w:rFonts w:ascii="Arial" w:eastAsia="Times New Roman" w:hAnsi="Arial" w:cs="Arial"/>
          <w:b/>
          <w:lang w:eastAsia="hu-HU"/>
        </w:rPr>
        <w:t>A MÁV Szolgáltató Központ Zrt. Baross Gábor Oktatási Központ Luther utcai oktatási épületében lévő irodák parketta javítása”</w:t>
      </w:r>
      <w:r w:rsidRPr="00460F9E">
        <w:rPr>
          <w:rFonts w:ascii="Arial" w:eastAsia="Times New Roman" w:hAnsi="Arial" w:cs="Arial"/>
          <w:lang w:eastAsia="hu-HU"/>
        </w:rPr>
        <w:t xml:space="preserve"> tárgyban kiírt Pályázat részeként.</w:t>
      </w: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933"/>
      </w:tblGrid>
      <w:tr w:rsidR="00460F9E" w:rsidRPr="00460F9E" w:rsidTr="00B80541">
        <w:tc>
          <w:tcPr>
            <w:tcW w:w="9781" w:type="dxa"/>
            <w:gridSpan w:val="2"/>
            <w:shd w:val="clear" w:color="auto" w:fill="D9D9D9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SZEMÉLYES ADATOK</w:t>
            </w:r>
          </w:p>
        </w:tc>
      </w:tr>
      <w:tr w:rsidR="00460F9E" w:rsidRPr="00460F9E" w:rsidTr="00B80541">
        <w:tc>
          <w:tcPr>
            <w:tcW w:w="3848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Név:</w:t>
            </w:r>
          </w:p>
        </w:tc>
        <w:tc>
          <w:tcPr>
            <w:tcW w:w="5933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3848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Születési idő:</w:t>
            </w:r>
          </w:p>
        </w:tc>
        <w:tc>
          <w:tcPr>
            <w:tcW w:w="5933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3848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Állampolgárság:</w:t>
            </w:r>
          </w:p>
        </w:tc>
        <w:tc>
          <w:tcPr>
            <w:tcW w:w="5933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9"/>
        <w:gridCol w:w="3685"/>
      </w:tblGrid>
      <w:tr w:rsidR="00460F9E" w:rsidRPr="00460F9E" w:rsidTr="00B80541">
        <w:tc>
          <w:tcPr>
            <w:tcW w:w="9747" w:type="dxa"/>
            <w:gridSpan w:val="3"/>
            <w:shd w:val="clear" w:color="auto" w:fill="D9D9D9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ISKOLAI VÉGZETTSÉG/KÉPZETTSÉG, EGYÉB TANULMÁNYOK</w:t>
            </w:r>
          </w:p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(Kezdje a legfrissebbel, és úgy haladjon az időben visszafelé!)</w:t>
            </w:r>
          </w:p>
        </w:tc>
      </w:tr>
      <w:tr w:rsidR="00460F9E" w:rsidRPr="00460F9E" w:rsidTr="00B80541">
        <w:tc>
          <w:tcPr>
            <w:tcW w:w="2943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Mettől meddig (év)</w:t>
            </w:r>
          </w:p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11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Intézmény megnevezése</w:t>
            </w:r>
          </w:p>
        </w:tc>
        <w:tc>
          <w:tcPr>
            <w:tcW w:w="3685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Végzettség és szakirány / képzettség</w:t>
            </w:r>
          </w:p>
        </w:tc>
      </w:tr>
      <w:tr w:rsidR="00460F9E" w:rsidRPr="00460F9E" w:rsidTr="00B80541">
        <w:tc>
          <w:tcPr>
            <w:tcW w:w="2943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11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685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2943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11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685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2943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11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685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460F9E" w:rsidRPr="00460F9E" w:rsidTr="00B80541">
        <w:tc>
          <w:tcPr>
            <w:tcW w:w="9779" w:type="dxa"/>
            <w:gridSpan w:val="3"/>
            <w:shd w:val="clear" w:color="auto" w:fill="D9D9D9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MUNKAHELYEK, MUNKAKÖRÖK</w:t>
            </w:r>
          </w:p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(Kezdje az aktuálissal, és úgy haladjon az időben visszafelé!)</w:t>
            </w:r>
          </w:p>
        </w:tc>
      </w:tr>
      <w:tr w:rsidR="00460F9E" w:rsidRPr="00460F9E" w:rsidTr="00B80541">
        <w:tc>
          <w:tcPr>
            <w:tcW w:w="325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Mettől meddig (év)</w:t>
            </w: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Munkahely megnevezése</w:t>
            </w: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Betöltött munkakör</w:t>
            </w:r>
          </w:p>
        </w:tc>
      </w:tr>
      <w:tr w:rsidR="00460F9E" w:rsidRPr="00460F9E" w:rsidTr="00B80541">
        <w:tc>
          <w:tcPr>
            <w:tcW w:w="325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325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325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460F9E" w:rsidRPr="00460F9E" w:rsidTr="00B80541">
        <w:tc>
          <w:tcPr>
            <w:tcW w:w="9779" w:type="dxa"/>
            <w:gridSpan w:val="2"/>
            <w:shd w:val="clear" w:color="auto" w:fill="D9D9D9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SZAKMAI GYAKORLAT</w:t>
            </w:r>
          </w:p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(Kezdje az aktuálissal, és úgy haladjon az időben visszafelé!)</w:t>
            </w:r>
          </w:p>
        </w:tc>
      </w:tr>
      <w:tr w:rsidR="00460F9E" w:rsidRPr="00460F9E" w:rsidTr="00B80541">
        <w:tc>
          <w:tcPr>
            <w:tcW w:w="488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Időtartam megjelölése: mettől meddig (év, hónap, nap, megjelöléssel)</w:t>
            </w:r>
          </w:p>
        </w:tc>
        <w:tc>
          <w:tcPr>
            <w:tcW w:w="489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60F9E">
              <w:rPr>
                <w:rFonts w:ascii="Arial" w:eastAsia="Times New Roman" w:hAnsi="Arial" w:cs="Arial"/>
                <w:b/>
                <w:bCs/>
                <w:lang w:eastAsia="hu-HU"/>
              </w:rPr>
              <w:t>Szakmai gyakorlat, referencia munka részletes bemutatása</w:t>
            </w:r>
          </w:p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460F9E" w:rsidRPr="00460F9E" w:rsidTr="00B80541">
        <w:tc>
          <w:tcPr>
            <w:tcW w:w="488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89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488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89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488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89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4889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890" w:type="dxa"/>
            <w:shd w:val="clear" w:color="auto" w:fill="auto"/>
          </w:tcPr>
          <w:p w:rsidR="00460F9E" w:rsidRPr="00460F9E" w:rsidRDefault="00460F9E" w:rsidP="00460F9E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bCs/>
          <w:lang w:eastAsia="hu-HU"/>
        </w:rPr>
      </w:pPr>
      <w:r w:rsidRPr="00460F9E">
        <w:rPr>
          <w:rFonts w:ascii="Arial" w:eastAsia="Times New Roman" w:hAnsi="Arial" w:cs="Arial"/>
          <w:bCs/>
          <w:lang w:eastAsia="hu-HU"/>
        </w:rPr>
        <w:t>EGYÉB:</w:t>
      </w: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Kelt:  </w:t>
      </w: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Ind w:w="4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60F9E" w:rsidRPr="00460F9E" w:rsidTr="00B80541">
        <w:tc>
          <w:tcPr>
            <w:tcW w:w="4819" w:type="dxa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szakember saját kezű aláírása</w:t>
            </w:r>
          </w:p>
        </w:tc>
      </w:tr>
    </w:tbl>
    <w:p w:rsidR="00460F9E" w:rsidRPr="00460F9E" w:rsidRDefault="00460F9E" w:rsidP="00460F9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iCs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iCs/>
          <w:lang w:eastAsia="hu-HU"/>
        </w:rPr>
      </w:pPr>
    </w:p>
    <w:p w:rsidR="00460F9E" w:rsidRPr="00460F9E" w:rsidRDefault="00460F9E" w:rsidP="00460F9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iCs/>
          <w:lang w:eastAsia="hu-HU"/>
        </w:rPr>
      </w:pPr>
      <w:r w:rsidRPr="00460F9E">
        <w:rPr>
          <w:rFonts w:ascii="Arial" w:eastAsia="Times New Roman" w:hAnsi="Arial" w:cs="Arial"/>
          <w:b/>
          <w:bCs/>
          <w:iCs/>
          <w:lang w:eastAsia="hu-HU"/>
        </w:rPr>
        <w:t xml:space="preserve">NYILATKOZAT </w:t>
      </w:r>
      <w:proofErr w:type="gramStart"/>
      <w:r w:rsidRPr="00460F9E">
        <w:rPr>
          <w:rFonts w:ascii="Arial" w:eastAsia="Times New Roman" w:hAnsi="Arial" w:cs="Arial"/>
          <w:b/>
          <w:bCs/>
          <w:iCs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b/>
          <w:bCs/>
          <w:iCs/>
          <w:lang w:eastAsia="hu-HU"/>
        </w:rPr>
        <w:t xml:space="preserve"> TELJESÍTÉSBE BEVONNI KÍVÁNT SZERVEZETEKRŐL, SZEMÉLYEKRŐL 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Calibri" w:hAnsi="Arial" w:cs="Arial"/>
          <w:lang w:eastAsia="hu-HU"/>
        </w:rPr>
      </w:pPr>
      <w:r w:rsidRPr="00460F9E">
        <w:rPr>
          <w:rFonts w:ascii="Arial" w:eastAsia="Calibri" w:hAnsi="Arial" w:cs="Arial"/>
          <w:lang w:eastAsia="hu-HU"/>
        </w:rPr>
        <w:t xml:space="preserve">Alulírott </w:t>
      </w:r>
      <w:r w:rsidRPr="00460F9E">
        <w:rPr>
          <w:rFonts w:ascii="Arial" w:eastAsia="Calibri" w:hAnsi="Arial" w:cs="Arial"/>
          <w:u w:val="dotted"/>
          <w:lang w:eastAsia="hu-HU"/>
        </w:rPr>
        <w:t>&lt;</w:t>
      </w:r>
      <w:r w:rsidRPr="00460F9E">
        <w:rPr>
          <w:rFonts w:ascii="Arial" w:eastAsia="Calibri" w:hAnsi="Arial" w:cs="Arial"/>
          <w:i/>
          <w:u w:val="dotted"/>
          <w:lang w:eastAsia="hu-HU"/>
        </w:rPr>
        <w:t>képviselő/meghatalmazott neve</w:t>
      </w:r>
      <w:r w:rsidRPr="00460F9E">
        <w:rPr>
          <w:rFonts w:ascii="Arial" w:eastAsia="Calibri" w:hAnsi="Arial" w:cs="Arial"/>
          <w:u w:val="dotted"/>
          <w:lang w:eastAsia="hu-HU"/>
        </w:rPr>
        <w:t>&gt;,</w:t>
      </w:r>
      <w:r w:rsidRPr="00460F9E">
        <w:rPr>
          <w:rFonts w:ascii="Arial" w:eastAsia="Calibri" w:hAnsi="Arial" w:cs="Arial"/>
          <w:lang w:eastAsia="hu-HU"/>
        </w:rPr>
        <w:t xml:space="preserve">mint a(z) </w:t>
      </w:r>
      <w:r w:rsidRPr="00460F9E">
        <w:rPr>
          <w:rFonts w:ascii="Arial" w:eastAsia="Calibri" w:hAnsi="Arial" w:cs="Arial"/>
          <w:i/>
          <w:u w:val="dotted"/>
          <w:lang w:eastAsia="hu-HU"/>
        </w:rPr>
        <w:t>&lt;cégnév&gt; (&lt;székhely&gt;)</w:t>
      </w:r>
      <w:r w:rsidRPr="00460F9E">
        <w:rPr>
          <w:rFonts w:ascii="Arial" w:eastAsia="Calibri" w:hAnsi="Arial" w:cs="Arial"/>
          <w:lang w:eastAsia="hu-HU"/>
        </w:rPr>
        <w:t xml:space="preserve"> ajánlattevő képviselője ezúton nyilatkozom, hogy a MÁV Szolgáltató Központ Zrt. mint ajánlatkérő által </w:t>
      </w:r>
      <w:r w:rsidRPr="00460F9E">
        <w:rPr>
          <w:rFonts w:ascii="Arial" w:eastAsia="Times New Roman" w:hAnsi="Arial" w:cs="Arial"/>
          <w:lang w:eastAsia="hu-HU"/>
        </w:rPr>
        <w:t>„</w:t>
      </w:r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 </w:t>
      </w:r>
      <w:r w:rsidRPr="00460F9E">
        <w:rPr>
          <w:rFonts w:ascii="Arial" w:eastAsia="Calibri" w:hAnsi="Arial" w:cs="Arial"/>
          <w:lang w:eastAsia="hu-HU"/>
        </w:rPr>
        <w:t>tárgyban indított beszerzési eljárásban megkötésre kerülő szerződés teljesítése során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  <w:proofErr w:type="gramStart"/>
      <w:r w:rsidRPr="00460F9E">
        <w:rPr>
          <w:rFonts w:ascii="Arial" w:eastAsia="Calibri" w:hAnsi="Arial" w:cs="Arial"/>
          <w:lang w:eastAsia="hu-HU"/>
        </w:rPr>
        <w:t>nem</w:t>
      </w:r>
      <w:proofErr w:type="gramEnd"/>
      <w:r w:rsidRPr="00460F9E">
        <w:rPr>
          <w:rFonts w:ascii="Arial" w:eastAsia="Calibri" w:hAnsi="Arial" w:cs="Arial"/>
          <w:lang w:eastAsia="hu-HU"/>
        </w:rPr>
        <w:t xml:space="preserve"> kívánok alvállalkozót igénybe venni.</w:t>
      </w:r>
      <w:r w:rsidRPr="00460F9E">
        <w:rPr>
          <w:rFonts w:ascii="Arial" w:eastAsia="Calibri" w:hAnsi="Arial" w:cs="Arial"/>
          <w:vertAlign w:val="superscript"/>
          <w:lang w:eastAsia="hu-HU"/>
        </w:rPr>
        <w:footnoteReference w:id="3"/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  <w:proofErr w:type="gramStart"/>
      <w:r w:rsidRPr="00460F9E">
        <w:rPr>
          <w:rFonts w:ascii="Arial" w:eastAsia="Calibri" w:hAnsi="Arial" w:cs="Arial"/>
          <w:lang w:eastAsia="hu-HU"/>
        </w:rPr>
        <w:t>vagy</w:t>
      </w:r>
      <w:proofErr w:type="gramEnd"/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  <w:proofErr w:type="gramStart"/>
      <w:r w:rsidRPr="00460F9E">
        <w:rPr>
          <w:rFonts w:ascii="Arial" w:eastAsia="Calibri" w:hAnsi="Arial" w:cs="Arial"/>
          <w:lang w:eastAsia="hu-HU"/>
        </w:rPr>
        <w:t>az</w:t>
      </w:r>
      <w:proofErr w:type="gramEnd"/>
      <w:r w:rsidRPr="00460F9E">
        <w:rPr>
          <w:rFonts w:ascii="Arial" w:eastAsia="Calibri" w:hAnsi="Arial" w:cs="Arial"/>
          <w:lang w:eastAsia="hu-HU"/>
        </w:rPr>
        <w:t xml:space="preserve"> alábbi alvállalkozókat, a beszerzés alább megjelölt részei vonatkozásában kívánom igénybe venni:</w:t>
      </w:r>
      <w:r w:rsidRPr="00460F9E">
        <w:rPr>
          <w:rFonts w:ascii="Arial" w:eastAsia="Calibri" w:hAnsi="Arial" w:cs="Arial"/>
          <w:vertAlign w:val="superscript"/>
          <w:lang w:eastAsia="hu-HU"/>
        </w:rPr>
        <w:footnoteReference w:id="4"/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460F9E" w:rsidRPr="00460F9E" w:rsidTr="00B8054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Alvállalkozó neve és székhelye/lakcíme: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hu-HU"/>
              </w:rPr>
            </w:pPr>
            <w:r w:rsidRPr="00460F9E">
              <w:rPr>
                <w:rFonts w:ascii="Arial" w:eastAsia="Calibri" w:hAnsi="Arial" w:cs="Arial"/>
                <w:lang w:eastAsia="hu-HU"/>
              </w:rPr>
              <w:t>A beszerzés azon része, amelynek teljesítésében az alvállalkozó közre fog működni:</w:t>
            </w:r>
          </w:p>
        </w:tc>
      </w:tr>
      <w:tr w:rsidR="00460F9E" w:rsidRPr="00460F9E" w:rsidTr="00B8054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  <w:tr w:rsidR="00460F9E" w:rsidRPr="00460F9E" w:rsidTr="00B8054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E" w:rsidRPr="00460F9E" w:rsidRDefault="00460F9E" w:rsidP="00460F9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u-HU"/>
              </w:rPr>
            </w:pPr>
          </w:p>
        </w:tc>
      </w:tr>
    </w:tbl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  <w:r w:rsidRPr="00460F9E">
        <w:rPr>
          <w:rFonts w:ascii="Arial" w:eastAsia="Calibri" w:hAnsi="Arial" w:cs="Arial"/>
          <w:lang w:eastAsia="hu-HU"/>
        </w:rPr>
        <w:t>Nyilatkozom továbbá, hogy a szerződés teljesítése során igénybe vett alvállalkozók nem állnak az ajánlattételi felhívásban meghatározott kizáró okok hatálya alatt.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ind w:right="-144"/>
        <w:jc w:val="both"/>
        <w:rPr>
          <w:rFonts w:ascii="Arial" w:eastAsia="Calibri" w:hAnsi="Arial" w:cs="Arial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460F9E" w:rsidRPr="00460F9E" w:rsidRDefault="00460F9E" w:rsidP="00460F9E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Calibri" w:hAnsi="Arial" w:cs="Arial"/>
          <w:lang w:eastAsia="hu-HU"/>
        </w:rPr>
      </w:pPr>
      <w:r w:rsidRPr="00460F9E">
        <w:rPr>
          <w:rFonts w:ascii="Arial" w:eastAsia="Calibri" w:hAnsi="Arial" w:cs="Arial"/>
          <w:lang w:eastAsia="hu-HU"/>
        </w:rPr>
        <w:br w:type="page"/>
      </w: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hu-HU"/>
        </w:rPr>
      </w:pPr>
      <w:bookmarkStart w:id="2" w:name="_Toc461179420"/>
      <w:r w:rsidRPr="00460F9E">
        <w:rPr>
          <w:rFonts w:ascii="Arial" w:eastAsia="Times New Roman" w:hAnsi="Arial" w:cs="Arial"/>
          <w:b/>
          <w:bCs/>
          <w:smallCaps/>
          <w:lang w:eastAsia="hu-HU"/>
        </w:rPr>
        <w:lastRenderedPageBreak/>
        <w:t>NYILATKOZAT SZERZŐDÉSES ADATOK VONATKOZÁSÁBAN</w:t>
      </w:r>
      <w:bookmarkEnd w:id="2"/>
    </w:p>
    <w:p w:rsidR="00460F9E" w:rsidRPr="00460F9E" w:rsidRDefault="00460F9E" w:rsidP="00460F9E">
      <w:pPr>
        <w:keepNext/>
        <w:keepLines/>
        <w:tabs>
          <w:tab w:val="center" w:pos="7655"/>
        </w:tabs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Alulírott &lt;képviselő / meghatalmazott neve&gt; a(z) &lt;cégnév&gt; (&lt;székhely&gt;) mint ajánlattevő képviseletében a MÁV Szolgáltató Központ Zrt. mint ajánlatkérő által indított „</w:t>
      </w:r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</w:t>
      </w:r>
      <w:r w:rsidRPr="00460F9E">
        <w:rPr>
          <w:rFonts w:ascii="Arial" w:eastAsia="Times New Roman" w:hAnsi="Arial" w:cs="Arial"/>
          <w:lang w:eastAsia="hu-HU"/>
        </w:rPr>
        <w:t xml:space="preserve"> tárgyú eljárásban nyertességünk esetén a szerződéstervezetben az alábbi adatokat kívánjuk feltüntetni:</w:t>
      </w:r>
    </w:p>
    <w:p w:rsidR="00460F9E" w:rsidRPr="00460F9E" w:rsidRDefault="00460F9E" w:rsidP="00460F9E">
      <w:pPr>
        <w:keepNext/>
        <w:keepLines/>
        <w:tabs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Cégnév: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Székhelye: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Levelezési címe: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Számlavezető pénzintézete: 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Számlaszáma: 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Adóigazgatási száma: 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Statisztikai jelzőszám: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Cégbíróság és cégjegyzékszám: </w:t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widowControl w:val="0"/>
        <w:numPr>
          <w:ilvl w:val="0"/>
          <w:numId w:val="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Aláírási joggal felruházott képviselő neve/titulusa: </w:t>
      </w:r>
    </w:p>
    <w:p w:rsidR="00460F9E" w:rsidRPr="00460F9E" w:rsidRDefault="00460F9E" w:rsidP="00460F9E">
      <w:pPr>
        <w:keepNext/>
        <w:keepLines/>
        <w:tabs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tabs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Kapcsolattartó:</w:t>
      </w:r>
    </w:p>
    <w:p w:rsidR="00460F9E" w:rsidRPr="00460F9E" w:rsidRDefault="00460F9E" w:rsidP="00460F9E">
      <w:pPr>
        <w:tabs>
          <w:tab w:val="left" w:pos="2268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Vállalkozó részéről: </w:t>
      </w:r>
      <w:r w:rsidRPr="00460F9E">
        <w:rPr>
          <w:rFonts w:ascii="Arial" w:eastAsia="Times New Roman" w:hAnsi="Arial" w:cs="Arial"/>
          <w:lang w:eastAsia="hu-HU"/>
        </w:rPr>
        <w:tab/>
        <w:t>név:</w:t>
      </w:r>
    </w:p>
    <w:p w:rsidR="00460F9E" w:rsidRPr="00460F9E" w:rsidRDefault="00460F9E" w:rsidP="00460F9E">
      <w:pPr>
        <w:tabs>
          <w:tab w:val="left" w:pos="2268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  <w:proofErr w:type="gramStart"/>
      <w:r w:rsidRPr="00460F9E">
        <w:rPr>
          <w:rFonts w:ascii="Arial" w:eastAsia="Times New Roman" w:hAnsi="Arial" w:cs="Arial"/>
          <w:lang w:eastAsia="hu-HU"/>
        </w:rPr>
        <w:t>levelezési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 cím:</w:t>
      </w:r>
    </w:p>
    <w:p w:rsidR="00460F9E" w:rsidRPr="00460F9E" w:rsidRDefault="00460F9E" w:rsidP="00460F9E">
      <w:pPr>
        <w:tabs>
          <w:tab w:val="left" w:pos="2268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  <w:proofErr w:type="gramStart"/>
      <w:r w:rsidRPr="00460F9E">
        <w:rPr>
          <w:rFonts w:ascii="Arial" w:eastAsia="Times New Roman" w:hAnsi="Arial" w:cs="Arial"/>
          <w:lang w:eastAsia="hu-HU"/>
        </w:rPr>
        <w:t>e-mail</w:t>
      </w:r>
      <w:proofErr w:type="gramEnd"/>
      <w:r w:rsidRPr="00460F9E">
        <w:rPr>
          <w:rFonts w:ascii="Arial" w:eastAsia="Times New Roman" w:hAnsi="Arial" w:cs="Arial"/>
          <w:lang w:eastAsia="hu-HU"/>
        </w:rPr>
        <w:t>:</w:t>
      </w:r>
    </w:p>
    <w:p w:rsidR="00460F9E" w:rsidRPr="00460F9E" w:rsidRDefault="00460F9E" w:rsidP="00460F9E">
      <w:pPr>
        <w:tabs>
          <w:tab w:val="left" w:pos="2268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  <w:proofErr w:type="gramStart"/>
      <w:r w:rsidRPr="00460F9E">
        <w:rPr>
          <w:rFonts w:ascii="Arial" w:eastAsia="Times New Roman" w:hAnsi="Arial" w:cs="Arial"/>
          <w:lang w:eastAsia="hu-HU"/>
        </w:rPr>
        <w:t>telefon</w:t>
      </w:r>
      <w:proofErr w:type="gramEnd"/>
      <w:r w:rsidRPr="00460F9E">
        <w:rPr>
          <w:rFonts w:ascii="Arial" w:eastAsia="Times New Roman" w:hAnsi="Arial" w:cs="Arial"/>
          <w:lang w:eastAsia="hu-HU"/>
        </w:rPr>
        <w:t>/telefax:</w:t>
      </w:r>
    </w:p>
    <w:p w:rsidR="00460F9E" w:rsidRPr="00460F9E" w:rsidRDefault="00460F9E" w:rsidP="00460F9E">
      <w:pPr>
        <w:keepNext/>
        <w:keepLines/>
        <w:tabs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b/>
          <w:bCs/>
          <w:smallCaps/>
          <w:lang w:eastAsia="ar-SA"/>
        </w:rPr>
      </w:pPr>
      <w:r w:rsidRPr="00460F9E">
        <w:rPr>
          <w:rFonts w:ascii="Arial" w:eastAsia="Times New Roman" w:hAnsi="Arial" w:cs="Arial"/>
          <w:smallCaps/>
          <w:lang w:eastAsia="ar-SA"/>
        </w:rPr>
        <w:br w:type="page"/>
      </w:r>
    </w:p>
    <w:p w:rsidR="00460F9E" w:rsidRPr="00460F9E" w:rsidRDefault="00460F9E" w:rsidP="00460F9E">
      <w:pPr>
        <w:keepNext/>
        <w:keepLines/>
        <w:tabs>
          <w:tab w:val="center" w:pos="7655"/>
        </w:tabs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hu-HU"/>
        </w:rPr>
      </w:pPr>
      <w:r w:rsidRPr="00460F9E">
        <w:rPr>
          <w:rFonts w:ascii="Arial" w:eastAsia="Times New Roman" w:hAnsi="Arial" w:cs="Arial"/>
          <w:b/>
          <w:spacing w:val="20"/>
          <w:lang w:eastAsia="hu-HU"/>
        </w:rPr>
        <w:lastRenderedPageBreak/>
        <w:t>NYILATKOZAT KÖZÖS AJÁNLATTÉTELRŐL</w:t>
      </w:r>
    </w:p>
    <w:p w:rsidR="00460F9E" w:rsidRPr="00460F9E" w:rsidRDefault="00460F9E" w:rsidP="00460F9E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Alulírottak </w:t>
      </w:r>
      <w:proofErr w:type="gramStart"/>
      <w:r w:rsidRPr="00460F9E">
        <w:rPr>
          <w:rFonts w:ascii="Arial" w:eastAsia="Times New Roman" w:hAnsi="Arial" w:cs="Arial"/>
          <w:highlight w:val="lightGray"/>
          <w:lang w:eastAsia="hu-HU"/>
        </w:rPr>
        <w:t>név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 mint a(z) </w:t>
      </w:r>
      <w:r w:rsidRPr="00460F9E">
        <w:rPr>
          <w:rFonts w:ascii="Arial" w:eastAsia="Times New Roman" w:hAnsi="Arial" w:cs="Arial"/>
          <w:highlight w:val="lightGray"/>
          <w:lang w:eastAsia="hu-HU"/>
        </w:rPr>
        <w:t>cégnév</w:t>
      </w:r>
      <w:r w:rsidRPr="00460F9E">
        <w:rPr>
          <w:rFonts w:ascii="Arial" w:eastAsia="Times New Roman" w:hAnsi="Arial" w:cs="Arial"/>
          <w:lang w:eastAsia="hu-HU"/>
        </w:rPr>
        <w:t xml:space="preserve"> (</w:t>
      </w:r>
      <w:r w:rsidRPr="00460F9E">
        <w:rPr>
          <w:rFonts w:ascii="Arial" w:eastAsia="Times New Roman" w:hAnsi="Arial" w:cs="Arial"/>
          <w:highlight w:val="lightGray"/>
          <w:lang w:eastAsia="hu-HU"/>
        </w:rPr>
        <w:t>székhely</w:t>
      </w:r>
      <w:r w:rsidRPr="00460F9E">
        <w:rPr>
          <w:rFonts w:ascii="Arial" w:eastAsia="Times New Roman" w:hAnsi="Arial" w:cs="Arial"/>
          <w:lang w:eastAsia="hu-HU"/>
        </w:rPr>
        <w:t xml:space="preserve">) ajánlattevő és </w:t>
      </w:r>
      <w:r w:rsidRPr="00460F9E">
        <w:rPr>
          <w:rFonts w:ascii="Arial" w:eastAsia="Times New Roman" w:hAnsi="Arial" w:cs="Arial"/>
          <w:highlight w:val="lightGray"/>
          <w:lang w:eastAsia="hu-HU"/>
        </w:rPr>
        <w:t>név</w:t>
      </w:r>
      <w:r w:rsidRPr="00460F9E">
        <w:rPr>
          <w:rFonts w:ascii="Arial" w:eastAsia="Times New Roman" w:hAnsi="Arial" w:cs="Arial"/>
          <w:lang w:eastAsia="hu-HU"/>
        </w:rPr>
        <w:t xml:space="preserve"> mint a(z) </w:t>
      </w:r>
      <w:r w:rsidRPr="00460F9E">
        <w:rPr>
          <w:rFonts w:ascii="Arial" w:eastAsia="Times New Roman" w:hAnsi="Arial" w:cs="Arial"/>
          <w:highlight w:val="lightGray"/>
          <w:lang w:eastAsia="hu-HU"/>
        </w:rPr>
        <w:t>cégnév</w:t>
      </w:r>
      <w:r w:rsidRPr="00460F9E">
        <w:rPr>
          <w:rFonts w:ascii="Arial" w:eastAsia="Times New Roman" w:hAnsi="Arial" w:cs="Arial"/>
          <w:lang w:eastAsia="hu-HU"/>
        </w:rPr>
        <w:t xml:space="preserve"> (</w:t>
      </w:r>
      <w:r w:rsidRPr="00460F9E">
        <w:rPr>
          <w:rFonts w:ascii="Arial" w:eastAsia="Times New Roman" w:hAnsi="Arial" w:cs="Arial"/>
          <w:highlight w:val="lightGray"/>
          <w:lang w:eastAsia="hu-HU"/>
        </w:rPr>
        <w:t>székhely</w:t>
      </w:r>
      <w:r w:rsidRPr="00460F9E">
        <w:rPr>
          <w:rFonts w:ascii="Arial" w:eastAsia="Times New Roman" w:hAnsi="Arial" w:cs="Arial"/>
          <w:lang w:eastAsia="hu-HU"/>
        </w:rPr>
        <w:t>) ajánlattevő képviselői nyilatkozunk, hogy a MÁV Szolgáltató Központ  Zrt., mint ajánlatkérő által indított „</w:t>
      </w:r>
      <w:r w:rsidRPr="00460F9E">
        <w:rPr>
          <w:rFonts w:ascii="Arial" w:eastAsia="Times New Roman" w:hAnsi="Arial" w:cs="Arial"/>
          <w:b/>
          <w:lang w:eastAsia="hu-HU"/>
        </w:rPr>
        <w:t xml:space="preserve">A MÁV Szolgáltató Központ Zrt. Baross Gábor Oktatási Központ Luther utcai oktatási épületében lévő irodák parketta javítása” </w:t>
      </w:r>
      <w:r w:rsidRPr="00460F9E">
        <w:rPr>
          <w:rFonts w:ascii="Arial" w:eastAsia="Times New Roman" w:hAnsi="Arial" w:cs="Arial"/>
          <w:lang w:eastAsia="hu-HU"/>
        </w:rPr>
        <w:t xml:space="preserve">tárgyú beszerzési eljárásban </w:t>
      </w:r>
      <w:proofErr w:type="gramStart"/>
      <w:r w:rsidRPr="00460F9E">
        <w:rPr>
          <w:rFonts w:ascii="Arial" w:eastAsia="Times New Roman" w:hAnsi="Arial" w:cs="Arial"/>
          <w:lang w:eastAsia="hu-HU"/>
        </w:rPr>
        <w:t>a(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z) </w:t>
      </w:r>
      <w:r w:rsidRPr="00460F9E">
        <w:rPr>
          <w:rFonts w:ascii="Arial" w:eastAsia="Times New Roman" w:hAnsi="Arial" w:cs="Arial"/>
          <w:highlight w:val="lightGray"/>
          <w:lang w:eastAsia="hu-HU"/>
        </w:rPr>
        <w:t>cégnév</w:t>
      </w:r>
      <w:r w:rsidRPr="00460F9E">
        <w:rPr>
          <w:rFonts w:ascii="Arial" w:eastAsia="Times New Roman" w:hAnsi="Arial" w:cs="Arial"/>
          <w:lang w:eastAsia="hu-HU"/>
        </w:rPr>
        <w:t xml:space="preserve"> (</w:t>
      </w:r>
      <w:r w:rsidRPr="00460F9E">
        <w:rPr>
          <w:rFonts w:ascii="Arial" w:eastAsia="Times New Roman" w:hAnsi="Arial" w:cs="Arial"/>
          <w:highlight w:val="lightGray"/>
          <w:lang w:eastAsia="hu-HU"/>
        </w:rPr>
        <w:t>székhely</w:t>
      </w:r>
      <w:r w:rsidRPr="00460F9E">
        <w:rPr>
          <w:rFonts w:ascii="Arial" w:eastAsia="Times New Roman" w:hAnsi="Arial" w:cs="Arial"/>
          <w:lang w:eastAsia="hu-HU"/>
        </w:rPr>
        <w:t xml:space="preserve">), valamint a(z) </w:t>
      </w:r>
      <w:r w:rsidRPr="00460F9E">
        <w:rPr>
          <w:rFonts w:ascii="Arial" w:eastAsia="Times New Roman" w:hAnsi="Arial" w:cs="Arial"/>
          <w:highlight w:val="lightGray"/>
          <w:lang w:eastAsia="hu-HU"/>
        </w:rPr>
        <w:t>cégnév</w:t>
      </w:r>
      <w:r w:rsidRPr="00460F9E">
        <w:rPr>
          <w:rFonts w:ascii="Arial" w:eastAsia="Times New Roman" w:hAnsi="Arial" w:cs="Arial"/>
          <w:lang w:eastAsia="hu-HU"/>
        </w:rPr>
        <w:t xml:space="preserve"> (</w:t>
      </w:r>
      <w:r w:rsidRPr="00460F9E">
        <w:rPr>
          <w:rFonts w:ascii="Arial" w:eastAsia="Times New Roman" w:hAnsi="Arial" w:cs="Arial"/>
          <w:highlight w:val="lightGray"/>
          <w:lang w:eastAsia="hu-HU"/>
        </w:rPr>
        <w:t>székhely</w:t>
      </w:r>
      <w:r w:rsidRPr="00460F9E">
        <w:rPr>
          <w:rFonts w:ascii="Arial" w:eastAsia="Times New Roman" w:hAnsi="Arial" w:cs="Arial"/>
          <w:lang w:eastAsia="hu-HU"/>
        </w:rPr>
        <w:t>) közös ajánlatot nyújt be.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A közös ajánlattevők egymás közötti és külső jogviszonyára a Polgári Törvénykönyvről szóló 2013. évi V. törvény 6:29 § és 6:30 §</w:t>
      </w:r>
      <w:proofErr w:type="spellStart"/>
      <w:r w:rsidRPr="00460F9E">
        <w:rPr>
          <w:rFonts w:ascii="Arial" w:eastAsia="Times New Roman" w:hAnsi="Arial" w:cs="Arial"/>
          <w:lang w:eastAsia="hu-HU"/>
        </w:rPr>
        <w:t>-</w:t>
      </w:r>
      <w:proofErr w:type="gramStart"/>
      <w:r w:rsidRPr="00460F9E">
        <w:rPr>
          <w:rFonts w:ascii="Arial" w:eastAsia="Times New Roman" w:hAnsi="Arial" w:cs="Arial"/>
          <w:lang w:eastAsia="hu-HU"/>
        </w:rPr>
        <w:t>ában</w:t>
      </w:r>
      <w:proofErr w:type="spellEnd"/>
      <w:r w:rsidRPr="00460F9E">
        <w:rPr>
          <w:rFonts w:ascii="Arial" w:eastAsia="Times New Roman" w:hAnsi="Arial" w:cs="Arial"/>
          <w:lang w:eastAsia="hu-HU"/>
        </w:rPr>
        <w:t xml:space="preserve">  foglaltak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 irányadóak.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Közös akarattal ezennel úgy nyilatkozunk, hogy a közös ajánlattevők képviseletére, a nevükben történő eljárásra </w:t>
      </w:r>
      <w:proofErr w:type="gramStart"/>
      <w:r w:rsidRPr="00460F9E">
        <w:rPr>
          <w:rFonts w:ascii="Arial" w:eastAsia="Times New Roman" w:hAnsi="Arial" w:cs="Arial"/>
          <w:lang w:eastAsia="hu-HU"/>
        </w:rPr>
        <w:t>a(</w:t>
      </w:r>
      <w:proofErr w:type="gramEnd"/>
      <w:r w:rsidRPr="00460F9E">
        <w:rPr>
          <w:rFonts w:ascii="Arial" w:eastAsia="Times New Roman" w:hAnsi="Arial" w:cs="Arial"/>
          <w:lang w:eastAsia="hu-HU"/>
        </w:rPr>
        <w:t xml:space="preserve">z) </w:t>
      </w:r>
      <w:r w:rsidRPr="00460F9E">
        <w:rPr>
          <w:rFonts w:ascii="Arial" w:eastAsia="Times New Roman" w:hAnsi="Arial" w:cs="Arial"/>
          <w:highlight w:val="lightGray"/>
          <w:lang w:eastAsia="hu-HU"/>
        </w:rPr>
        <w:t>cégnév</w:t>
      </w:r>
      <w:r w:rsidRPr="00460F9E">
        <w:rPr>
          <w:rFonts w:ascii="Arial" w:eastAsia="Times New Roman" w:hAnsi="Arial" w:cs="Arial"/>
          <w:lang w:eastAsia="hu-HU"/>
        </w:rPr>
        <w:t xml:space="preserve"> (</w:t>
      </w:r>
      <w:r w:rsidRPr="00460F9E">
        <w:rPr>
          <w:rFonts w:ascii="Arial" w:eastAsia="Times New Roman" w:hAnsi="Arial" w:cs="Arial"/>
          <w:highlight w:val="lightGray"/>
          <w:lang w:eastAsia="hu-HU"/>
        </w:rPr>
        <w:t>székhely</w:t>
      </w:r>
      <w:r w:rsidRPr="00460F9E">
        <w:rPr>
          <w:rFonts w:ascii="Arial" w:eastAsia="Times New Roman" w:hAnsi="Arial" w:cs="Arial"/>
          <w:lang w:eastAsia="hu-HU"/>
        </w:rPr>
        <w:t>) teljes joggal jogosult.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961"/>
      </w:tblGrid>
      <w:tr w:rsidR="00460F9E" w:rsidRPr="00460F9E" w:rsidTr="00B80541">
        <w:tc>
          <w:tcPr>
            <w:tcW w:w="2499" w:type="pct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  <w:tc>
          <w:tcPr>
            <w:tcW w:w="2501" w:type="pct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2499" w:type="pct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&lt; Cégszerű aláírás a kötelezettségvállalásra jogosult/jogosultak, vagy aláírás a meghatalmazott/meghatalmazottak részéről&gt;</w:t>
            </w:r>
          </w:p>
        </w:tc>
        <w:tc>
          <w:tcPr>
            <w:tcW w:w="2501" w:type="pct"/>
          </w:tcPr>
          <w:p w:rsidR="00460F9E" w:rsidRPr="00460F9E" w:rsidRDefault="00460F9E" w:rsidP="00460F9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&lt; Cégszerű aláírás a kötelezettségvállalásra jogosult/jogosultak, vagy aláírás a meghatalmazott/meghatalmazottak részéről&gt;</w:t>
            </w:r>
          </w:p>
        </w:tc>
      </w:tr>
    </w:tbl>
    <w:p w:rsidR="00460F9E" w:rsidRPr="00460F9E" w:rsidRDefault="00460F9E" w:rsidP="00460F9E">
      <w:pPr>
        <w:spacing w:after="0" w:line="240" w:lineRule="auto"/>
        <w:ind w:left="360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240" w:lineRule="auto"/>
        <w:rPr>
          <w:rFonts w:ascii="Arial" w:eastAsia="Times New Roman" w:hAnsi="Arial" w:cs="Arial"/>
          <w:b/>
          <w:smallCaps/>
          <w:lang w:eastAsia="hu-HU"/>
        </w:rPr>
        <w:sectPr w:rsidR="00460F9E" w:rsidRPr="00460F9E" w:rsidSect="00E44856">
          <w:pgSz w:w="11906" w:h="16838" w:code="9"/>
          <w:pgMar w:top="851" w:right="991" w:bottom="567" w:left="1134" w:header="709" w:footer="85" w:gutter="0"/>
          <w:cols w:space="708"/>
          <w:titlePg/>
          <w:docGrid w:linePitch="326"/>
        </w:sectPr>
      </w:pPr>
    </w:p>
    <w:p w:rsidR="00460F9E" w:rsidRPr="00460F9E" w:rsidRDefault="00460F9E" w:rsidP="00460F9E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lang w:eastAsia="hu-HU"/>
        </w:rPr>
      </w:pPr>
    </w:p>
    <w:p w:rsidR="00460F9E" w:rsidRPr="00460F9E" w:rsidRDefault="00460F9E" w:rsidP="00460F9E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hu-HU"/>
        </w:rPr>
      </w:pPr>
      <w:r w:rsidRPr="00460F9E">
        <w:rPr>
          <w:rFonts w:ascii="Arial" w:eastAsia="Times New Roman" w:hAnsi="Arial" w:cs="Arial"/>
          <w:b/>
          <w:bCs/>
          <w:lang w:eastAsia="hu-HU"/>
        </w:rPr>
        <w:t xml:space="preserve">ALÁÍRÁSI </w:t>
      </w:r>
      <w:proofErr w:type="gramStart"/>
      <w:r w:rsidRPr="00460F9E">
        <w:rPr>
          <w:rFonts w:ascii="Arial" w:eastAsia="Times New Roman" w:hAnsi="Arial" w:cs="Arial"/>
          <w:b/>
          <w:bCs/>
          <w:lang w:eastAsia="hu-HU"/>
        </w:rPr>
        <w:t>CÍMPÉLDÁNY(</w:t>
      </w:r>
      <w:proofErr w:type="gramEnd"/>
      <w:r w:rsidRPr="00460F9E">
        <w:rPr>
          <w:rFonts w:ascii="Arial" w:eastAsia="Times New Roman" w:hAnsi="Arial" w:cs="Arial"/>
          <w:b/>
          <w:bCs/>
          <w:lang w:eastAsia="hu-HU"/>
        </w:rPr>
        <w:t>OK)</w:t>
      </w:r>
    </w:p>
    <w:p w:rsidR="00460F9E" w:rsidRPr="00460F9E" w:rsidRDefault="00460F9E" w:rsidP="00460F9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hu-HU"/>
        </w:rPr>
      </w:pPr>
    </w:p>
    <w:p w:rsidR="00460F9E" w:rsidRPr="00460F9E" w:rsidRDefault="00460F9E" w:rsidP="00460F9E">
      <w:pPr>
        <w:widowControl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:rsidR="00460F9E" w:rsidRPr="00460F9E" w:rsidRDefault="00460F9E" w:rsidP="00460F9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hu-HU"/>
        </w:rPr>
      </w:pPr>
      <w:r w:rsidRPr="00460F9E">
        <w:rPr>
          <w:rFonts w:ascii="Arial" w:eastAsia="Times New Roman" w:hAnsi="Arial" w:cs="Arial"/>
          <w:bCs/>
          <w:lang w:eastAsia="hu-HU"/>
        </w:rPr>
        <w:t xml:space="preserve">Benyújtandó a jogi személynek minősülő ajánlattevő, valamennyi közös ajánlattevő, cégkivonata szerint cégjegyzésre jogosult azon </w:t>
      </w:r>
      <w:proofErr w:type="gramStart"/>
      <w:r w:rsidRPr="00460F9E">
        <w:rPr>
          <w:rFonts w:ascii="Arial" w:eastAsia="Times New Roman" w:hAnsi="Arial" w:cs="Arial"/>
          <w:bCs/>
          <w:lang w:eastAsia="hu-HU"/>
        </w:rPr>
        <w:t>képviselő(</w:t>
      </w:r>
      <w:proofErr w:type="gramEnd"/>
      <w:r w:rsidRPr="00460F9E">
        <w:rPr>
          <w:rFonts w:ascii="Arial" w:eastAsia="Times New Roman" w:hAnsi="Arial" w:cs="Arial"/>
          <w:bCs/>
          <w:lang w:eastAsia="hu-HU"/>
        </w:rPr>
        <w:t xml:space="preserve">k) aláírási címpéldányának (vagy ügyvéd által ellenjegyzett </w:t>
      </w:r>
      <w:proofErr w:type="spellStart"/>
      <w:r w:rsidRPr="00460F9E">
        <w:rPr>
          <w:rFonts w:ascii="Arial" w:eastAsia="Times New Roman" w:hAnsi="Arial" w:cs="Arial"/>
          <w:bCs/>
          <w:lang w:eastAsia="hu-HU"/>
        </w:rPr>
        <w:t>aláírásmintájának</w:t>
      </w:r>
      <w:proofErr w:type="spellEnd"/>
      <w:r w:rsidRPr="00460F9E">
        <w:rPr>
          <w:rFonts w:ascii="Arial" w:eastAsia="Times New Roman" w:hAnsi="Arial" w:cs="Arial"/>
          <w:bCs/>
          <w:lang w:eastAsia="hu-HU"/>
        </w:rPr>
        <w:t>) egyszerű másolati példánya, akik aláírásukkal ellátták az ajánlatot (ajánlatban szereplő iratot).</w:t>
      </w:r>
    </w:p>
    <w:p w:rsidR="00460F9E" w:rsidRPr="00460F9E" w:rsidRDefault="00460F9E" w:rsidP="00460F9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b/>
          <w:smallCaps/>
          <w:lang w:eastAsia="hu-HU"/>
        </w:rPr>
      </w:pPr>
      <w:r w:rsidRPr="00460F9E">
        <w:rPr>
          <w:rFonts w:ascii="Arial" w:eastAsia="Times New Roman" w:hAnsi="Arial" w:cs="Arial"/>
          <w:bCs/>
          <w:lang w:eastAsia="hu-HU"/>
        </w:rPr>
        <w:t>Amennyiben az ajánlatban szereplő bármely iratot nem a cégjegyzésre jogosultak írták alá, akkor csatolni kell a cégjegyzésre jogosult személytől származó, teljes bizonyító erejű magánokiratba foglalt meghatalmazást, amely a meghatalmazott aláírását is tartalmazza. Amennyiben az ajánlattevő (közös ajánlattevő), olyan formában működik, ahol nem szükséges aláírási címpéldány vagy aláírás-minta készítése, úgy kérjük az aláíró fél nyilatkozatát erre vonatkozóan, valamint a kötelezettség vállalásra jogosult személy aláírásának mintáját is tartalmazó teljes bizonyítóerejű magánokirat benyújtását egyszerű másolatban</w:t>
      </w:r>
    </w:p>
    <w:p w:rsidR="00460F9E" w:rsidRPr="00460F9E" w:rsidRDefault="00460F9E" w:rsidP="00460F9E">
      <w:pPr>
        <w:spacing w:after="0" w:line="240" w:lineRule="auto"/>
        <w:jc w:val="right"/>
        <w:rPr>
          <w:rFonts w:ascii="Arial" w:eastAsia="Times New Roman" w:hAnsi="Arial" w:cs="Arial"/>
          <w:b/>
          <w:smallCaps/>
          <w:lang w:eastAsia="hu-HU"/>
        </w:rPr>
      </w:pPr>
    </w:p>
    <w:p w:rsidR="00460F9E" w:rsidRPr="00460F9E" w:rsidRDefault="00460F9E" w:rsidP="00460F9E">
      <w:pPr>
        <w:spacing w:after="0" w:line="240" w:lineRule="auto"/>
        <w:jc w:val="right"/>
        <w:rPr>
          <w:rFonts w:ascii="Arial" w:eastAsia="Times New Roman" w:hAnsi="Arial" w:cs="Arial"/>
          <w:b/>
          <w:smallCaps/>
          <w:lang w:eastAsia="hu-HU"/>
        </w:rPr>
        <w:sectPr w:rsidR="00460F9E" w:rsidRPr="00460F9E" w:rsidSect="006579E3">
          <w:pgSz w:w="11906" w:h="16838" w:code="9"/>
          <w:pgMar w:top="851" w:right="991" w:bottom="567" w:left="1134" w:header="709" w:footer="85" w:gutter="0"/>
          <w:cols w:space="708"/>
          <w:titlePg/>
          <w:docGrid w:linePitch="326"/>
        </w:sectPr>
      </w:pPr>
    </w:p>
    <w:p w:rsidR="00460F9E" w:rsidRPr="00460F9E" w:rsidRDefault="00460F9E" w:rsidP="00460F9E">
      <w:pPr>
        <w:spacing w:after="0" w:line="240" w:lineRule="auto"/>
        <w:jc w:val="right"/>
        <w:rPr>
          <w:rFonts w:ascii="Arial" w:eastAsia="Times New Roman" w:hAnsi="Arial" w:cs="Arial"/>
          <w:b/>
          <w:smallCaps/>
          <w:lang w:eastAsia="hu-HU"/>
        </w:rPr>
      </w:pPr>
    </w:p>
    <w:p w:rsidR="00460F9E" w:rsidRPr="00460F9E" w:rsidRDefault="00460F9E" w:rsidP="00460F9E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hu-HU"/>
        </w:rPr>
      </w:pPr>
      <w:r w:rsidRPr="00460F9E">
        <w:rPr>
          <w:rFonts w:ascii="Arial" w:eastAsia="Times New Roman" w:hAnsi="Arial" w:cs="Arial"/>
          <w:b/>
          <w:bCs/>
          <w:lang w:eastAsia="hu-HU"/>
        </w:rPr>
        <w:t>VÁLTOZÁSBEJEGYZÉSI KÉRELEM</w:t>
      </w:r>
    </w:p>
    <w:p w:rsidR="00460F9E" w:rsidRPr="00460F9E" w:rsidRDefault="00460F9E" w:rsidP="00460F9E">
      <w:pPr>
        <w:keepNext/>
        <w:spacing w:after="0" w:line="240" w:lineRule="auto"/>
        <w:ind w:right="140"/>
        <w:jc w:val="center"/>
        <w:outlineLvl w:val="2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 xml:space="preserve"> (adott esetben)</w:t>
      </w:r>
    </w:p>
    <w:p w:rsidR="00460F9E" w:rsidRPr="00460F9E" w:rsidRDefault="00460F9E" w:rsidP="00460F9E">
      <w:pPr>
        <w:keepNext/>
        <w:spacing w:after="0" w:line="240" w:lineRule="auto"/>
        <w:ind w:right="140"/>
        <w:jc w:val="both"/>
        <w:outlineLvl w:val="2"/>
        <w:rPr>
          <w:rFonts w:ascii="Arial" w:eastAsia="Times New Roman" w:hAnsi="Arial" w:cs="Arial"/>
          <w:b/>
          <w:i/>
          <w:smallCaps/>
          <w:lang w:eastAsia="hu-HU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Folyamatban lévő változásbejegyzési eljárás esetében az ajánlathoz csatolni kell a cégbírósághoz benyújtott változásbejegyzési kérelmet, valamint a cégbíróság által a kérelemről kiállított elektronikus tanúsítvány kinyomtatott változatát.</w:t>
      </w:r>
    </w:p>
    <w:p w:rsidR="00460F9E" w:rsidRPr="00460F9E" w:rsidRDefault="00460F9E" w:rsidP="00460F9E">
      <w:pPr>
        <w:spacing w:after="0" w:line="240" w:lineRule="auto"/>
        <w:jc w:val="right"/>
        <w:rPr>
          <w:rFonts w:ascii="Arial" w:eastAsia="Times New Roman" w:hAnsi="Arial" w:cs="Arial"/>
          <w:b/>
          <w:smallCaps/>
          <w:lang w:eastAsia="hu-HU"/>
        </w:rPr>
        <w:sectPr w:rsidR="00460F9E" w:rsidRPr="00460F9E" w:rsidSect="006579E3">
          <w:pgSz w:w="11906" w:h="16838" w:code="9"/>
          <w:pgMar w:top="851" w:right="991" w:bottom="567" w:left="1134" w:header="709" w:footer="85" w:gutter="0"/>
          <w:cols w:space="708"/>
          <w:titlePg/>
          <w:docGrid w:linePitch="326"/>
        </w:sect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smallCaps/>
          <w:lang w:eastAsia="hu-HU"/>
        </w:rPr>
      </w:pPr>
      <w:r w:rsidRPr="00460F9E">
        <w:rPr>
          <w:rFonts w:ascii="Arial" w:eastAsia="Times New Roman" w:hAnsi="Arial" w:cs="Arial"/>
          <w:b/>
          <w:smallCaps/>
          <w:lang w:eastAsia="hu-HU"/>
        </w:rPr>
        <w:lastRenderedPageBreak/>
        <w:t>Nyilatkozat Munkabiztonsági Szabályok elfogadásáról</w:t>
      </w: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i/>
          <w:smallCaps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ind w:left="-426"/>
        <w:jc w:val="both"/>
        <w:rPr>
          <w:rFonts w:ascii="Arial" w:eastAsia="Times New Roman" w:hAnsi="Arial" w:cs="Arial"/>
          <w:lang w:eastAsia="ar-SA"/>
        </w:rPr>
      </w:pPr>
      <w:r w:rsidRPr="00460F9E">
        <w:rPr>
          <w:rFonts w:ascii="Arial" w:eastAsia="Times New Roman" w:hAnsi="Arial" w:cs="Arial"/>
          <w:lang w:eastAsia="ar-SA"/>
        </w:rPr>
        <w:t xml:space="preserve">Jelen nyilatkozatot a </w:t>
      </w:r>
      <w:r w:rsidRPr="00460F9E">
        <w:rPr>
          <w:rFonts w:ascii="Arial" w:eastAsia="Times New Roman" w:hAnsi="Arial" w:cs="Arial"/>
          <w:lang w:eastAsia="hu-HU"/>
        </w:rPr>
        <w:t>MÁV Szolgáltató Zrt.,</w:t>
      </w:r>
      <w:r w:rsidRPr="00460F9E">
        <w:rPr>
          <w:rFonts w:ascii="Arial" w:eastAsia="Times New Roman" w:hAnsi="Arial" w:cs="Arial"/>
          <w:lang w:eastAsia="ar-SA"/>
        </w:rPr>
        <w:t xml:space="preserve"> mint Ajánlatkérő által a </w:t>
      </w:r>
      <w:r w:rsidRPr="00460F9E">
        <w:rPr>
          <w:rFonts w:ascii="Arial" w:eastAsia="Times New Roman" w:hAnsi="Arial" w:cs="Arial"/>
          <w:lang w:eastAsia="hu-HU"/>
        </w:rPr>
        <w:t>„</w:t>
      </w:r>
      <w:proofErr w:type="spellStart"/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spellEnd"/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 </w:t>
      </w:r>
      <w:r w:rsidRPr="00460F9E">
        <w:rPr>
          <w:rFonts w:ascii="Arial" w:eastAsia="Times New Roman" w:hAnsi="Arial" w:cs="Arial"/>
          <w:lang w:eastAsia="ar-SA"/>
        </w:rPr>
        <w:t>tárgyú ajánlatkérésben, az ajánlat részeként teszem.</w:t>
      </w:r>
    </w:p>
    <w:p w:rsidR="00460F9E" w:rsidRPr="00460F9E" w:rsidRDefault="00460F9E" w:rsidP="00460F9E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Arial" w:eastAsia="Times New Roman" w:hAnsi="Arial" w:cs="Arial"/>
          <w:b/>
          <w:lang w:eastAsia="ar-SA"/>
        </w:rPr>
      </w:pPr>
      <w:proofErr w:type="gramStart"/>
      <w:r w:rsidRPr="00460F9E">
        <w:rPr>
          <w:rFonts w:ascii="Arial" w:eastAsia="Times New Roman" w:hAnsi="Arial" w:cs="Arial"/>
          <w:lang w:eastAsia="ar-SA"/>
        </w:rPr>
        <w:t>Alulírott …………………………, mint a(z) ………………………………………… (cégnév, székhely………………), (továbbiakban: Társaság) cégjegyzésre jogosult képviselője – a jelen nyilatkozat mellékletét képező (Vállalkozási keretszerződés 6. sz. melléklet) Munkavédelmi melléklet gondos áttekintése után – kijelentem, hogy</w:t>
      </w:r>
      <w:r w:rsidRPr="00460F9E">
        <w:rPr>
          <w:rFonts w:ascii="Arial" w:eastAsia="Times New Roman" w:hAnsi="Arial" w:cs="Arial"/>
          <w:lang w:eastAsia="hu-HU"/>
        </w:rPr>
        <w:t xml:space="preserve"> </w:t>
      </w:r>
      <w:r w:rsidRPr="00460F9E">
        <w:rPr>
          <w:rFonts w:ascii="Arial" w:eastAsia="Times New Roman" w:hAnsi="Arial" w:cs="Arial"/>
          <w:lang w:eastAsia="ar-SA"/>
        </w:rPr>
        <w:t>a munkavédelmi mellékletben foglalt szabályokat tudomásul veszem, és kötelezettséget vállalok arra, hogy a benne foglaltakat, valamint a mindenkor hatályos munkabiztonsági szabályokat a Szerződés teljesítése során betartom, illetve a munkát ennek megfelelően végeztetem munkavállalóimmal  közreműködőimmel, alvállalkozóimmal.</w:t>
      </w:r>
      <w:proofErr w:type="gramEnd"/>
    </w:p>
    <w:p w:rsidR="00460F9E" w:rsidRPr="00460F9E" w:rsidRDefault="00460F9E" w:rsidP="00460F9E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Arial" w:eastAsia="Times New Roman" w:hAnsi="Arial" w:cs="Arial"/>
          <w:lang w:eastAsia="ar-SA"/>
        </w:rPr>
      </w:pPr>
      <w:proofErr w:type="gramStart"/>
      <w:r w:rsidRPr="00460F9E">
        <w:rPr>
          <w:rFonts w:ascii="Arial" w:eastAsia="Times New Roman" w:hAnsi="Arial" w:cs="Arial"/>
          <w:lang w:eastAsia="ar-SA"/>
        </w:rPr>
        <w:t>Tudomásul veszem, hogy ha a Társaság részére átadott munkaterület a vasúti egyéb technológia területektől munka és közlekedésbiztonsági szempontból szervezési vagy egyéb intézkedésekkel nem választható le, a munkavégzést a részemről munkabiztonsági feladatokat összehangoló (felügyelő) személyt (név: ………………………, mobiltelefon: ………………………, levelezési cím: ………………………</w:t>
      </w:r>
      <w:r w:rsidRPr="00460F9E" w:rsidDel="00C44C6A">
        <w:rPr>
          <w:rFonts w:ascii="Arial" w:eastAsia="Times New Roman" w:hAnsi="Arial" w:cs="Arial"/>
          <w:lang w:eastAsia="ar-SA"/>
        </w:rPr>
        <w:t xml:space="preserve"> </w:t>
      </w:r>
      <w:r w:rsidRPr="00460F9E">
        <w:rPr>
          <w:rFonts w:ascii="Arial" w:eastAsia="Times New Roman" w:hAnsi="Arial" w:cs="Arial"/>
          <w:lang w:eastAsia="ar-SA"/>
        </w:rPr>
        <w:t>) vagyok köteles kijelölni.</w:t>
      </w:r>
      <w:proofErr w:type="gramEnd"/>
    </w:p>
    <w:p w:rsidR="00460F9E" w:rsidRPr="00460F9E" w:rsidRDefault="00460F9E" w:rsidP="00460F9E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Arial" w:eastAsia="Times New Roman" w:hAnsi="Arial" w:cs="Arial"/>
          <w:lang w:eastAsia="ar-SA"/>
        </w:rPr>
      </w:pPr>
      <w:r w:rsidRPr="00460F9E">
        <w:rPr>
          <w:rFonts w:ascii="Arial" w:eastAsia="Times New Roman" w:hAnsi="Arial" w:cs="Arial"/>
          <w:lang w:eastAsia="ar-SA"/>
        </w:rPr>
        <w:t xml:space="preserve">Tudomásul veszem, hogy a Társaság vezetőit és/vagy megbízottjait (legfeljebb 6 főt) a MÁV Szolgáltató Központ Zrt. képviseletében eljáró munkavállaló vagy megbízott (Munkavédelem Területi Szolgáltató Központ területi munkabiztonsági szakmai vezetője jelöli ki. Területi munkabiztonsági vezető: </w:t>
      </w:r>
      <w:r w:rsidRPr="00460F9E">
        <w:rPr>
          <w:rFonts w:ascii="Arial" w:eastAsia="Times New Roman" w:hAnsi="Arial" w:cs="Arial"/>
          <w:sz w:val="24"/>
          <w:szCs w:val="24"/>
          <w:lang w:eastAsia="ar-SA"/>
        </w:rPr>
        <w:t xml:space="preserve">Tóth </w:t>
      </w:r>
      <w:proofErr w:type="gramStart"/>
      <w:r w:rsidRPr="00460F9E">
        <w:rPr>
          <w:rFonts w:ascii="Arial" w:eastAsia="Times New Roman" w:hAnsi="Arial" w:cs="Arial"/>
          <w:sz w:val="24"/>
          <w:szCs w:val="24"/>
          <w:lang w:eastAsia="ar-SA"/>
        </w:rPr>
        <w:t>József</w:t>
      </w:r>
      <w:r w:rsidRPr="00460F9E">
        <w:rPr>
          <w:rFonts w:ascii="Arial" w:eastAsia="Times New Roman" w:hAnsi="Arial" w:cs="Arial"/>
          <w:lang w:eastAsia="ar-SA"/>
        </w:rPr>
        <w:t xml:space="preserve">  elérhetősége</w:t>
      </w:r>
      <w:proofErr w:type="gramEnd"/>
      <w:r w:rsidRPr="00460F9E">
        <w:rPr>
          <w:rFonts w:ascii="Arial" w:eastAsia="Times New Roman" w:hAnsi="Arial" w:cs="Arial"/>
          <w:lang w:eastAsia="ar-SA"/>
        </w:rPr>
        <w:t>: tel.: +36-30-</w:t>
      </w:r>
      <w:r w:rsidRPr="00460F9E">
        <w:rPr>
          <w:rFonts w:ascii="Arial" w:eastAsia="Times New Roman" w:hAnsi="Arial" w:cs="Arial"/>
          <w:sz w:val="24"/>
          <w:szCs w:val="24"/>
          <w:lang w:eastAsia="ar-SA"/>
        </w:rPr>
        <w:t>501-04-36</w:t>
      </w:r>
      <w:r w:rsidRPr="00460F9E">
        <w:rPr>
          <w:rFonts w:ascii="Arial" w:eastAsia="Times New Roman" w:hAnsi="Arial" w:cs="Arial"/>
          <w:lang w:eastAsia="ar-SA"/>
        </w:rPr>
        <w:t xml:space="preserve">, e-mail: </w:t>
      </w:r>
      <w:proofErr w:type="spellStart"/>
      <w:r w:rsidRPr="00460F9E">
        <w:rPr>
          <w:rFonts w:ascii="Arial" w:eastAsia="Times New Roman" w:hAnsi="Arial" w:cs="Arial"/>
          <w:sz w:val="24"/>
          <w:szCs w:val="24"/>
          <w:lang w:eastAsia="ar-SA"/>
        </w:rPr>
        <w:t>toth.jozsef</w:t>
      </w:r>
      <w:proofErr w:type="spellEnd"/>
      <w:r w:rsidRPr="00460F9E">
        <w:rPr>
          <w:rFonts w:ascii="Times New Roman" w:eastAsia="Times New Roman" w:hAnsi="Times New Roman" w:cs="Times New Roman"/>
          <w:sz w:val="24"/>
          <w:szCs w:val="24"/>
          <w:lang w:eastAsia="hu-HU"/>
        </w:rPr>
        <w:t>@</w:t>
      </w:r>
      <w:r w:rsidRPr="00460F9E">
        <w:rPr>
          <w:rFonts w:ascii="Arial" w:eastAsia="Times New Roman" w:hAnsi="Arial" w:cs="Arial"/>
          <w:sz w:val="24"/>
          <w:szCs w:val="24"/>
          <w:lang w:eastAsia="ar-SA"/>
        </w:rPr>
        <w:t>mav-szk.hu</w:t>
      </w:r>
      <w:r w:rsidRPr="00460F9E">
        <w:rPr>
          <w:rFonts w:ascii="Arial" w:eastAsia="Times New Roman" w:hAnsi="Arial" w:cs="Arial"/>
          <w:lang w:eastAsia="ar-SA"/>
        </w:rPr>
        <w:t>) oktatja ki. a tevékenységéhez kapcsolódó közlekedésbiztonsági és helyi körülményekből adódó veszélyekről. Az oktatás tényét oktatási naplóban, vagy más – azonos adatokat tartalmazó módon – kell rögzíteni, amelyet a mindkét Fél képviselője aláírással köteles igazolni (oktató neve, munkaköre, oktatásra kötelezettek neve, születési helye, ideje, oktatás tárgya, oktatás ideje). Tudomásul veszem, hogy a Társaság által végzett munka technológiájából adódó munkavédelmi ismeretek, valamint a végzett munkára vonatkozó országos érvényű biztonsági szabályzatok, jogszabályok, szabványok nem képezik a MÁV Szolgáltató Központ Zrt. által megtartott oktatás tárgyát.</w:t>
      </w:r>
    </w:p>
    <w:p w:rsidR="00460F9E" w:rsidRPr="00460F9E" w:rsidRDefault="00460F9E" w:rsidP="00460F9E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Arial" w:eastAsia="Times New Roman" w:hAnsi="Arial" w:cs="Arial"/>
          <w:lang w:eastAsia="ar-SA"/>
        </w:rPr>
      </w:pPr>
      <w:proofErr w:type="gramStart"/>
      <w:r w:rsidRPr="00460F9E">
        <w:rPr>
          <w:rFonts w:ascii="Arial" w:eastAsia="Times New Roman" w:hAnsi="Arial" w:cs="Arial"/>
          <w:lang w:eastAsia="ar-SA"/>
        </w:rPr>
        <w:t>Továbbá tudomásul veszem, hogy kötelességem a személyi sérüléssel járó és/vagy dologi kár követelményű baleseteket és veszélyeztetéseket a MÁV Zrt. képviseletében eljáró MÁV Szolgáltató Központ Zrt. részére (MÁV Szolgáltató Központ Zrt., Munkavédelem Területi Szolgáltató Központ e-mail: munkabaleset@mav-szk.hu,) azonnal bejelenteni, amennyiben a bekövetkezett esemény a MÁV Csoport eszközeivel vagy munkavállalóinak tevékenységével összefüggésbe hozható, a vasúti közlekedés biztonságát, illetve a MÁV Csoport alkalmazottjainak vagy ügyfeleinek személyi biztonságát veszélyezteti.</w:t>
      </w:r>
      <w:proofErr w:type="gramEnd"/>
    </w:p>
    <w:p w:rsidR="006078EB" w:rsidRDefault="006078EB">
      <w:pPr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br w:type="page"/>
      </w:r>
    </w:p>
    <w:p w:rsidR="00460F9E" w:rsidRPr="00460F9E" w:rsidRDefault="00460F9E" w:rsidP="00460F9E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Arial" w:eastAsia="Times New Roman" w:hAnsi="Arial" w:cs="Arial"/>
          <w:lang w:eastAsia="ar-SA"/>
        </w:rPr>
      </w:pPr>
      <w:bookmarkStart w:id="3" w:name="_GoBack"/>
      <w:bookmarkEnd w:id="3"/>
      <w:r w:rsidRPr="00460F9E">
        <w:rPr>
          <w:rFonts w:ascii="Arial" w:eastAsia="Times New Roman" w:hAnsi="Arial" w:cs="Arial"/>
          <w:lang w:eastAsia="ar-SA"/>
        </w:rPr>
        <w:lastRenderedPageBreak/>
        <w:t xml:space="preserve">Tudomásul veszem, hogy amennyiben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Társaság erre feljogosított munkavállalója a munkavégzést azonnal leállíthatja. A munkavégzés leállítását az elrendelőnek írásban a Felek tudomására kell hozni. A Társaság képviselője köteles a munkavégzés leállítására vonatkozó elrendelést tudomásul venni, valamint jelen nyilatkozat aláírásával a munkavégzés leállítására vonatkozó jogosultságot kifejezetten tudomásul veszem. </w:t>
      </w:r>
    </w:p>
    <w:p w:rsidR="006078EB" w:rsidRDefault="006078EB" w:rsidP="00460F9E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Arial" w:eastAsia="Times New Roman" w:hAnsi="Arial" w:cs="Arial"/>
          <w:lang w:eastAsia="ar-SA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460F9E" w:rsidRPr="00460F9E" w:rsidRDefault="00460F9E" w:rsidP="00460F9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hu-HU"/>
        </w:rPr>
        <w:sectPr w:rsidR="00460F9E" w:rsidRPr="00460F9E" w:rsidSect="006579E3">
          <w:pgSz w:w="11906" w:h="16838" w:code="9"/>
          <w:pgMar w:top="851" w:right="991" w:bottom="567" w:left="1134" w:header="709" w:footer="85" w:gutter="0"/>
          <w:cols w:space="708"/>
          <w:titlePg/>
          <w:docGrid w:linePitch="326"/>
        </w:sect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smallCaps/>
          <w:lang w:eastAsia="hu-HU"/>
        </w:rPr>
      </w:pPr>
      <w:r w:rsidRPr="00460F9E">
        <w:rPr>
          <w:rFonts w:ascii="Arial" w:eastAsia="Times New Roman" w:hAnsi="Arial" w:cs="Arial"/>
          <w:b/>
          <w:smallCaps/>
          <w:lang w:eastAsia="hu-HU"/>
        </w:rPr>
        <w:lastRenderedPageBreak/>
        <w:t>Nyilatkozat Környezetvédelmi Szabályok elfogadásáról</w:t>
      </w: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smallCaps/>
          <w:lang w:eastAsia="hu-HU"/>
        </w:rPr>
      </w:pPr>
    </w:p>
    <w:p w:rsidR="00460F9E" w:rsidRPr="00460F9E" w:rsidRDefault="00460F9E" w:rsidP="00460F9E">
      <w:pPr>
        <w:spacing w:after="0" w:line="240" w:lineRule="auto"/>
        <w:jc w:val="center"/>
        <w:rPr>
          <w:rFonts w:ascii="Arial" w:eastAsia="Times New Roman" w:hAnsi="Arial" w:cs="Arial"/>
          <w:b/>
          <w:i/>
          <w:smallCaps/>
          <w:lang w:eastAsia="hu-HU"/>
        </w:rPr>
      </w:pPr>
    </w:p>
    <w:p w:rsidR="00460F9E" w:rsidRPr="00460F9E" w:rsidRDefault="00460F9E" w:rsidP="00460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60F9E">
        <w:rPr>
          <w:rFonts w:ascii="Arial" w:eastAsia="Times New Roman" w:hAnsi="Arial" w:cs="Arial"/>
          <w:lang w:eastAsia="ar-SA"/>
        </w:rPr>
        <w:t xml:space="preserve">Jelen nyilatkozatot a </w:t>
      </w:r>
      <w:r w:rsidRPr="00460F9E">
        <w:rPr>
          <w:rFonts w:ascii="Arial" w:eastAsia="Times New Roman" w:hAnsi="Arial" w:cs="Arial"/>
          <w:lang w:eastAsia="hu-HU"/>
        </w:rPr>
        <w:t>MÁV Szolgáltató Zrt.,</w:t>
      </w:r>
      <w:r w:rsidRPr="00460F9E">
        <w:rPr>
          <w:rFonts w:ascii="Arial" w:eastAsia="Times New Roman" w:hAnsi="Arial" w:cs="Arial"/>
          <w:lang w:eastAsia="ar-SA"/>
        </w:rPr>
        <w:t xml:space="preserve"> mint Ajánlatkérő által a </w:t>
      </w:r>
      <w:r w:rsidRPr="00460F9E">
        <w:rPr>
          <w:rFonts w:ascii="Arial" w:eastAsia="Times New Roman" w:hAnsi="Arial" w:cs="Arial"/>
          <w:lang w:eastAsia="hu-HU"/>
        </w:rPr>
        <w:t>„</w:t>
      </w:r>
      <w:proofErr w:type="spellStart"/>
      <w:proofErr w:type="gramStart"/>
      <w:r w:rsidRPr="00460F9E">
        <w:rPr>
          <w:rFonts w:ascii="Arial" w:eastAsia="Times New Roman" w:hAnsi="Arial" w:cs="Arial"/>
          <w:b/>
          <w:lang w:eastAsia="hu-HU"/>
        </w:rPr>
        <w:t>A</w:t>
      </w:r>
      <w:proofErr w:type="spellEnd"/>
      <w:proofErr w:type="gramEnd"/>
      <w:r w:rsidRPr="00460F9E">
        <w:rPr>
          <w:rFonts w:ascii="Arial" w:eastAsia="Times New Roman" w:hAnsi="Arial" w:cs="Arial"/>
          <w:b/>
          <w:lang w:eastAsia="hu-HU"/>
        </w:rPr>
        <w:t xml:space="preserve"> MÁV Szolgáltató Központ Zrt. Baross Gábor Oktatási Központ Luther utcai oktatási épületében lévő irodák parketta javítása” </w:t>
      </w:r>
      <w:r w:rsidRPr="00460F9E">
        <w:rPr>
          <w:rFonts w:ascii="Arial" w:eastAsia="Times New Roman" w:hAnsi="Arial" w:cs="Arial"/>
          <w:lang w:eastAsia="ar-SA"/>
        </w:rPr>
        <w:t>tárgyú ajánlatkérésben, az ajánlat részeként teszem.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gramStart"/>
      <w:r w:rsidRPr="00460F9E">
        <w:rPr>
          <w:rFonts w:ascii="Arial" w:eastAsia="Times New Roman" w:hAnsi="Arial" w:cs="Arial"/>
          <w:lang w:eastAsia="ar-SA"/>
        </w:rPr>
        <w:t>Alulírott …………………………, mint a(z) ………………………………………… (cégnév, székhely………………), (továbbiakban: Társaság) cégjegyzésre jogosult képviselője – a jelen nyilatkozat mellékletét képező (Vállalkozási szerződés 7. sz. melléklet) Környezetvédelmi melléklet gondos áttekintése után – kijelentem, hogy</w:t>
      </w:r>
      <w:r w:rsidRPr="00460F9E">
        <w:rPr>
          <w:rFonts w:ascii="Arial" w:eastAsia="Times New Roman" w:hAnsi="Arial" w:cs="Arial"/>
          <w:lang w:eastAsia="hu-HU"/>
        </w:rPr>
        <w:t xml:space="preserve"> </w:t>
      </w:r>
      <w:r w:rsidRPr="00460F9E">
        <w:rPr>
          <w:rFonts w:ascii="Arial" w:eastAsia="Times New Roman" w:hAnsi="Arial" w:cs="Arial"/>
          <w:lang w:eastAsia="ar-SA"/>
        </w:rPr>
        <w:t>a Környezetvédelmi mellékletben foglalt szabályokat tudomásul veszem, és kötelezettséget vállalok arra, hogy a benne foglaltakat, valamint a mindenkor hatályos környezetvédelmi szabályokat a Szerződés teljesítése során betartom, illetve a munkát ennek megfelelően végeztetem munkavállalóimmal  közreműködőimmel, alvállalkozóimma</w:t>
      </w:r>
      <w:proofErr w:type="gramEnd"/>
      <w:r w:rsidRPr="00460F9E">
        <w:rPr>
          <w:rFonts w:ascii="Arial" w:eastAsia="Times New Roman" w:hAnsi="Arial" w:cs="Arial"/>
          <w:lang w:eastAsia="ar-SA"/>
        </w:rPr>
        <w:t>l</w:t>
      </w: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60F9E" w:rsidRPr="00460F9E" w:rsidRDefault="00460F9E" w:rsidP="00460F9E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60F9E" w:rsidRPr="00460F9E" w:rsidRDefault="00460F9E" w:rsidP="00460F9E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 w:rsidRPr="00460F9E">
        <w:rPr>
          <w:rFonts w:ascii="Arial" w:eastAsia="Times New Roman" w:hAnsi="Arial" w:cs="Arial"/>
          <w:lang w:eastAsia="hu-HU"/>
        </w:rPr>
        <w:t>Keltezés (helység, év, hónap, nap)</w:t>
      </w: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  <w:r w:rsidRPr="00460F9E">
        <w:rPr>
          <w:rFonts w:ascii="Arial" w:eastAsia="Times New Roman" w:hAnsi="Arial" w:cs="Arial"/>
          <w:lang w:eastAsia="hu-HU"/>
        </w:rPr>
        <w:tab/>
      </w:r>
    </w:p>
    <w:p w:rsidR="00460F9E" w:rsidRPr="00460F9E" w:rsidRDefault="00460F9E" w:rsidP="00460F9E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</w:p>
    <w:p w:rsidR="00460F9E" w:rsidRPr="00460F9E" w:rsidRDefault="00460F9E" w:rsidP="00460F9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460F9E" w:rsidRPr="00460F9E" w:rsidTr="00B80541">
        <w:tc>
          <w:tcPr>
            <w:tcW w:w="4819" w:type="dxa"/>
            <w:hideMark/>
          </w:tcPr>
          <w:p w:rsidR="00460F9E" w:rsidRPr="00460F9E" w:rsidRDefault="00460F9E" w:rsidP="00460F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460F9E">
              <w:rPr>
                <w:rFonts w:ascii="Arial" w:eastAsia="Times New Roman" w:hAnsi="Arial" w:cs="Arial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4B528A" w:rsidRDefault="004B528A"/>
    <w:sectPr w:rsidR="004B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9E" w:rsidRDefault="00460F9E" w:rsidP="00460F9E">
      <w:pPr>
        <w:spacing w:after="0" w:line="240" w:lineRule="auto"/>
      </w:pPr>
      <w:r>
        <w:separator/>
      </w:r>
    </w:p>
  </w:endnote>
  <w:endnote w:type="continuationSeparator" w:id="0">
    <w:p w:rsidR="00460F9E" w:rsidRDefault="00460F9E" w:rsidP="0046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E" w:rsidRPr="00460F9E" w:rsidRDefault="00460F9E" w:rsidP="00460F9E">
    <w:pPr>
      <w:tabs>
        <w:tab w:val="center" w:pos="4536"/>
        <w:tab w:val="right" w:pos="9072"/>
      </w:tabs>
      <w:spacing w:after="0" w:line="240" w:lineRule="auto"/>
      <w:jc w:val="center"/>
      <w:outlineLvl w:val="0"/>
      <w:rPr>
        <w:rFonts w:ascii="Arial" w:eastAsia="Times New Roman" w:hAnsi="Arial" w:cs="Arial"/>
        <w:sz w:val="16"/>
        <w:szCs w:val="16"/>
        <w:lang w:eastAsia="hu-HU"/>
      </w:rPr>
    </w:pPr>
  </w:p>
  <w:p w:rsidR="00460F9E" w:rsidRPr="00460F9E" w:rsidRDefault="00460F9E" w:rsidP="00460F9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outlineLvl w:val="0"/>
      <w:rPr>
        <w:rFonts w:ascii="Arial" w:eastAsia="Times New Roman" w:hAnsi="Arial" w:cs="Arial"/>
        <w:lang w:eastAsia="hu-HU"/>
      </w:rPr>
    </w:pPr>
    <w:r w:rsidRPr="00460F9E">
      <w:rPr>
        <w:rFonts w:ascii="Arial" w:eastAsia="Times New Roman" w:hAnsi="Arial" w:cs="Arial"/>
        <w:lang w:eastAsia="hu-HU"/>
      </w:rPr>
      <w:t>MÁV SZOLGÁLTATÓ KÖZPONT</w:t>
    </w:r>
  </w:p>
  <w:p w:rsidR="00460F9E" w:rsidRPr="00460F9E" w:rsidRDefault="00460F9E" w:rsidP="00460F9E">
    <w:pPr>
      <w:tabs>
        <w:tab w:val="center" w:pos="4536"/>
        <w:tab w:val="center" w:pos="4890"/>
        <w:tab w:val="left" w:pos="7914"/>
        <w:tab w:val="right" w:pos="9072"/>
      </w:tabs>
      <w:spacing w:after="0" w:line="240" w:lineRule="auto"/>
      <w:rPr>
        <w:rFonts w:ascii="Arial" w:eastAsia="Times New Roman" w:hAnsi="Arial" w:cs="Arial"/>
        <w:lang w:eastAsia="hu-HU"/>
      </w:rPr>
    </w:pPr>
    <w:r w:rsidRPr="00460F9E">
      <w:rPr>
        <w:rFonts w:ascii="Arial" w:eastAsia="Times New Roman" w:hAnsi="Arial" w:cs="Arial"/>
        <w:lang w:eastAsia="hu-HU"/>
      </w:rPr>
      <w:tab/>
      <w:t>ZÁRTKÖRŰEN MŰKÖDŐ RÉSZVÉNYTÁRSASÁG</w:t>
    </w:r>
    <w:r w:rsidRPr="00460F9E">
      <w:rPr>
        <w:rFonts w:ascii="Arial" w:eastAsia="Times New Roman" w:hAnsi="Arial" w:cs="Arial"/>
        <w:lang w:eastAsia="hu-HU"/>
      </w:rPr>
      <w:tab/>
    </w:r>
  </w:p>
  <w:p w:rsidR="00460F9E" w:rsidRPr="00460F9E" w:rsidRDefault="00460F9E" w:rsidP="00460F9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lang w:eastAsia="hu-HU"/>
      </w:rPr>
    </w:pPr>
    <w:r w:rsidRPr="00460F9E">
      <w:rPr>
        <w:rFonts w:ascii="Arial" w:eastAsia="Times New Roman" w:hAnsi="Arial" w:cs="Arial"/>
        <w:lang w:eastAsia="hu-HU"/>
      </w:rPr>
      <w:t>1087 Budapest, Könyves Kálmán körút 54-60. • Telefon: (1) 511-3611 • Fax: (1) 511-8534</w:t>
    </w:r>
  </w:p>
  <w:p w:rsidR="00460F9E" w:rsidRPr="00460F9E" w:rsidRDefault="00460F9E" w:rsidP="00460F9E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lang w:eastAsia="hu-HU"/>
      </w:rPr>
    </w:pPr>
    <w:r w:rsidRPr="00460F9E">
      <w:rPr>
        <w:rFonts w:ascii="Arial" w:eastAsia="Times New Roman" w:hAnsi="Arial" w:cs="Arial"/>
        <w:lang w:eastAsia="hu-HU"/>
      </w:rPr>
      <w:t>A Fővárosi Törvényszék Cégbírósága Cg.01-10-045838</w:t>
    </w:r>
  </w:p>
  <w:p w:rsidR="00460F9E" w:rsidRPr="00460F9E" w:rsidRDefault="00460F9E" w:rsidP="00460F9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center" w:pos="4890"/>
        <w:tab w:val="right" w:pos="9072"/>
        <w:tab w:val="right" w:pos="9781"/>
      </w:tabs>
      <w:spacing w:after="0" w:line="240" w:lineRule="auto"/>
      <w:rPr>
        <w:rFonts w:ascii="Arial" w:eastAsia="Times New Roman" w:hAnsi="Arial" w:cs="Arial"/>
        <w:lang w:eastAsia="hu-HU"/>
      </w:rPr>
    </w:pPr>
    <w:r w:rsidRPr="00460F9E">
      <w:rPr>
        <w:rFonts w:ascii="Arial" w:eastAsia="Times New Roman" w:hAnsi="Arial" w:cs="Arial"/>
        <w:lang w:eastAsia="hu-HU"/>
      </w:rPr>
      <w:tab/>
    </w:r>
    <w:proofErr w:type="gramStart"/>
    <w:r w:rsidRPr="00460F9E">
      <w:rPr>
        <w:rFonts w:ascii="Arial" w:eastAsia="Times New Roman" w:hAnsi="Arial" w:cs="Arial"/>
        <w:lang w:eastAsia="hu-HU"/>
      </w:rPr>
      <w:t>fretsch.orsolya@mav-szk.hu</w:t>
    </w:r>
    <w:proofErr w:type="gramEnd"/>
    <w:r w:rsidRPr="00460F9E">
      <w:rPr>
        <w:rFonts w:ascii="Arial" w:eastAsia="Times New Roman" w:hAnsi="Arial" w:cs="Arial"/>
        <w:lang w:eastAsia="hu-HU"/>
      </w:rPr>
      <w:tab/>
    </w:r>
    <w:r w:rsidRPr="00460F9E">
      <w:rPr>
        <w:rFonts w:ascii="Arial" w:eastAsia="Times New Roman" w:hAnsi="Arial" w:cs="Arial"/>
        <w:lang w:eastAsia="hu-HU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E" w:rsidRPr="000D42A3" w:rsidRDefault="00460F9E" w:rsidP="001C5E29">
    <w:pPr>
      <w:tabs>
        <w:tab w:val="center" w:pos="4536"/>
        <w:tab w:val="right" w:pos="9072"/>
      </w:tabs>
      <w:spacing w:after="0" w:line="240" w:lineRule="auto"/>
      <w:jc w:val="center"/>
      <w:outlineLvl w:val="0"/>
      <w:rPr>
        <w:rFonts w:ascii="Arial" w:hAnsi="Arial" w:cs="Arial"/>
        <w:sz w:val="16"/>
        <w:szCs w:val="16"/>
      </w:rPr>
    </w:pPr>
  </w:p>
  <w:p w:rsidR="00460F9E" w:rsidRPr="000D42A3" w:rsidRDefault="00460F9E" w:rsidP="001C5E2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outlineLvl w:val="0"/>
      <w:rPr>
        <w:rFonts w:ascii="Arial" w:hAnsi="Arial" w:cs="Arial"/>
      </w:rPr>
    </w:pPr>
    <w:r w:rsidRPr="000D42A3">
      <w:rPr>
        <w:rFonts w:ascii="Arial" w:hAnsi="Arial" w:cs="Arial"/>
      </w:rPr>
      <w:t>MÁV SZOLGÁLTATÓ KÖZPONT</w:t>
    </w:r>
  </w:p>
  <w:p w:rsidR="00460F9E" w:rsidRPr="000D42A3" w:rsidRDefault="00460F9E" w:rsidP="001C5E2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0D42A3">
      <w:rPr>
        <w:rFonts w:ascii="Arial" w:hAnsi="Arial" w:cs="Arial"/>
      </w:rPr>
      <w:t>ZÁRTKÖRŰEN MŰKÖDŐ RÉSZVÉNYTÁRSASÁG</w:t>
    </w:r>
  </w:p>
  <w:p w:rsidR="00460F9E" w:rsidRPr="000D42A3" w:rsidRDefault="00460F9E" w:rsidP="001C5E2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0D42A3">
      <w:rPr>
        <w:rFonts w:ascii="Arial" w:hAnsi="Arial" w:cs="Arial"/>
      </w:rPr>
      <w:t>1087 Budapest, Könyves Kálmán körút 54-60. • Telefon: (1) 511-3</w:t>
    </w:r>
    <w:r>
      <w:rPr>
        <w:rFonts w:ascii="Arial" w:hAnsi="Arial" w:cs="Arial"/>
      </w:rPr>
      <w:t>611</w:t>
    </w:r>
    <w:r w:rsidRPr="000D42A3">
      <w:rPr>
        <w:rFonts w:ascii="Arial" w:hAnsi="Arial" w:cs="Arial"/>
      </w:rPr>
      <w:t xml:space="preserve"> • Fax: (1) 511-8534</w:t>
    </w:r>
  </w:p>
  <w:p w:rsidR="00460F9E" w:rsidRPr="000D42A3" w:rsidRDefault="00460F9E" w:rsidP="001C5E29">
    <w:pPr>
      <w:tabs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0D42A3">
      <w:rPr>
        <w:rFonts w:ascii="Arial" w:hAnsi="Arial" w:cs="Arial"/>
      </w:rPr>
      <w:t>A Fővárosi Törvényszék Cégbírósága Cg.01-10-045838</w:t>
    </w:r>
  </w:p>
  <w:p w:rsidR="00460F9E" w:rsidRPr="000D42A3" w:rsidRDefault="00460F9E" w:rsidP="001C5E2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proofErr w:type="gramStart"/>
    <w:r>
      <w:rPr>
        <w:rFonts w:ascii="Arial" w:hAnsi="Arial" w:cs="Arial"/>
        <w:color w:val="FFFFFF"/>
      </w:rPr>
      <w:t>fretsch.orsolya@</w:t>
    </w:r>
    <w:r w:rsidRPr="000D42A3">
      <w:rPr>
        <w:rFonts w:ascii="Arial" w:hAnsi="Arial" w:cs="Arial"/>
        <w:color w:val="FFFFFF"/>
      </w:rPr>
      <w:t>mav</w:t>
    </w:r>
    <w:r w:rsidRPr="000D42A3">
      <w:rPr>
        <w:rFonts w:ascii="Arial" w:hAnsi="Arial" w:cs="Arial"/>
      </w:rPr>
      <w:t>-szk.hu</w:t>
    </w:r>
    <w:proofErr w:type="gramEnd"/>
  </w:p>
  <w:p w:rsidR="00460F9E" w:rsidRDefault="00460F9E" w:rsidP="0045793D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 w:rsidR="006078EB"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 w:rsidR="006078EB"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</w:p>
  <w:p w:rsidR="00460F9E" w:rsidRPr="00220C2F" w:rsidRDefault="00460F9E" w:rsidP="0045793D">
    <w:pPr>
      <w:pStyle w:val="llb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E" w:rsidRPr="00FD5245" w:rsidRDefault="00460F9E" w:rsidP="001C5E29">
    <w:pPr>
      <w:tabs>
        <w:tab w:val="center" w:pos="4536"/>
        <w:tab w:val="right" w:pos="9072"/>
      </w:tabs>
      <w:spacing w:after="0" w:line="240" w:lineRule="auto"/>
      <w:jc w:val="center"/>
      <w:outlineLvl w:val="0"/>
      <w:rPr>
        <w:rFonts w:ascii="Arial" w:hAnsi="Arial" w:cs="Arial"/>
        <w:sz w:val="16"/>
        <w:szCs w:val="16"/>
      </w:rPr>
    </w:pPr>
  </w:p>
  <w:p w:rsidR="00460F9E" w:rsidRPr="00FD5245" w:rsidRDefault="00460F9E" w:rsidP="001C5E2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outlineLvl w:val="0"/>
      <w:rPr>
        <w:rFonts w:ascii="Arial" w:hAnsi="Arial" w:cs="Arial"/>
      </w:rPr>
    </w:pPr>
    <w:r w:rsidRPr="00FD5245">
      <w:rPr>
        <w:rFonts w:ascii="Arial" w:hAnsi="Arial" w:cs="Arial"/>
      </w:rPr>
      <w:t>MÁV SZOLGÁLTATÓ KÖZPONT</w:t>
    </w:r>
  </w:p>
  <w:p w:rsidR="00460F9E" w:rsidRPr="00FD5245" w:rsidRDefault="00460F9E" w:rsidP="001C5E2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FD5245">
      <w:rPr>
        <w:rFonts w:ascii="Arial" w:hAnsi="Arial" w:cs="Arial"/>
      </w:rPr>
      <w:t>ZÁRTKÖRŰEN MŰKÖDŐ RÉSZVÉNYTÁRSASÁG</w:t>
    </w:r>
  </w:p>
  <w:p w:rsidR="00460F9E" w:rsidRPr="00FD5245" w:rsidRDefault="00460F9E" w:rsidP="001C5E2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FD5245">
      <w:rPr>
        <w:rFonts w:ascii="Arial" w:hAnsi="Arial" w:cs="Arial"/>
      </w:rPr>
      <w:t>1087 Budapest, Könyves Kálmán körút 54-60. • Telefon: (1) 511-3</w:t>
    </w:r>
    <w:r>
      <w:rPr>
        <w:rFonts w:ascii="Arial" w:hAnsi="Arial" w:cs="Arial"/>
      </w:rPr>
      <w:t>611</w:t>
    </w:r>
    <w:r w:rsidRPr="00FD5245">
      <w:rPr>
        <w:rFonts w:ascii="Arial" w:hAnsi="Arial" w:cs="Arial"/>
      </w:rPr>
      <w:t xml:space="preserve"> • Fax: (1) 511-8534</w:t>
    </w:r>
  </w:p>
  <w:p w:rsidR="00460F9E" w:rsidRPr="00FD5245" w:rsidRDefault="00460F9E" w:rsidP="001C5E29">
    <w:pPr>
      <w:tabs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FD5245">
      <w:rPr>
        <w:rFonts w:ascii="Arial" w:hAnsi="Arial" w:cs="Arial"/>
      </w:rPr>
      <w:t>A Fővárosi Törvényszék Cégbírósága Cg.01-10-045838</w:t>
    </w:r>
  </w:p>
  <w:p w:rsidR="00460F9E" w:rsidRPr="00FD5245" w:rsidRDefault="00460F9E" w:rsidP="00ED762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fretsch.orsolya</w:t>
    </w:r>
    <w:r w:rsidRPr="00FD5245">
      <w:rPr>
        <w:rFonts w:ascii="Arial" w:hAnsi="Arial" w:cs="Arial"/>
      </w:rPr>
      <w:t>@mav-szk.hu</w:t>
    </w:r>
    <w:proofErr w:type="gramEnd"/>
  </w:p>
  <w:p w:rsidR="00460F9E" w:rsidRPr="00220C2F" w:rsidRDefault="00460F9E" w:rsidP="00ED7629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 w:rsidR="006078EB">
      <w:rPr>
        <w:noProof/>
        <w:sz w:val="18"/>
        <w:szCs w:val="18"/>
      </w:rPr>
      <w:t>13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 w:rsidR="006078EB"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</w:p>
  <w:p w:rsidR="00460F9E" w:rsidRDefault="00460F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9E" w:rsidRDefault="00460F9E" w:rsidP="00460F9E">
      <w:pPr>
        <w:spacing w:after="0" w:line="240" w:lineRule="auto"/>
      </w:pPr>
      <w:r>
        <w:separator/>
      </w:r>
    </w:p>
  </w:footnote>
  <w:footnote w:type="continuationSeparator" w:id="0">
    <w:p w:rsidR="00460F9E" w:rsidRDefault="00460F9E" w:rsidP="00460F9E">
      <w:pPr>
        <w:spacing w:after="0" w:line="240" w:lineRule="auto"/>
      </w:pPr>
      <w:r>
        <w:continuationSeparator/>
      </w:r>
    </w:p>
  </w:footnote>
  <w:footnote w:id="1">
    <w:p w:rsidR="00460F9E" w:rsidRPr="00BF4C8C" w:rsidRDefault="00460F9E" w:rsidP="00460F9E">
      <w:pPr>
        <w:pStyle w:val="Lbjegyzetszveg"/>
        <w:rPr>
          <w:rFonts w:ascii="Arial" w:hAnsi="Arial"/>
        </w:rPr>
      </w:pPr>
      <w:r w:rsidRPr="00BF4C8C">
        <w:rPr>
          <w:rStyle w:val="Lbjegyzet-hivatkozs"/>
          <w:rFonts w:ascii="Arial" w:hAnsi="Arial"/>
        </w:rPr>
        <w:footnoteRef/>
      </w:r>
      <w:r w:rsidRPr="00BF4C8C">
        <w:rPr>
          <w:rFonts w:ascii="Arial" w:hAnsi="Arial"/>
        </w:rPr>
        <w:t>(több közös ajánlattevő esetén tetszőleges számban ismételhető a fenti táblázat)</w:t>
      </w:r>
    </w:p>
  </w:footnote>
  <w:footnote w:id="2">
    <w:p w:rsidR="00460F9E" w:rsidRPr="00610FC1" w:rsidRDefault="00460F9E" w:rsidP="00460F9E">
      <w:pPr>
        <w:pStyle w:val="Lbjegyzetszveg"/>
        <w:rPr>
          <w:rFonts w:ascii="Arial" w:hAnsi="Arial"/>
        </w:rPr>
      </w:pPr>
      <w:r w:rsidRPr="00610FC1">
        <w:rPr>
          <w:rStyle w:val="Lbjegyzet-hivatkozs"/>
          <w:rFonts w:ascii="Arial" w:hAnsi="Arial"/>
        </w:rPr>
        <w:footnoteRef/>
      </w:r>
      <w:r w:rsidRPr="00610FC1">
        <w:rPr>
          <w:rFonts w:ascii="Arial" w:hAnsi="Arial"/>
        </w:rPr>
        <w:t xml:space="preserve"> </w:t>
      </w:r>
      <w:proofErr w:type="gramStart"/>
      <w:r w:rsidRPr="00610FC1">
        <w:rPr>
          <w:rFonts w:ascii="Arial" w:hAnsi="Arial"/>
        </w:rPr>
        <w:t>a</w:t>
      </w:r>
      <w:proofErr w:type="gramEnd"/>
      <w:r w:rsidRPr="00610FC1">
        <w:rPr>
          <w:rFonts w:ascii="Arial" w:hAnsi="Arial"/>
        </w:rPr>
        <w:t xml:space="preserve"> nyilatkozatot csak abban az esetben kell benyújtani, ha ajánlattevő </w:t>
      </w:r>
      <w:r w:rsidRPr="00314F41">
        <w:rPr>
          <w:rFonts w:ascii="Arial" w:hAnsi="Arial"/>
          <w:u w:val="single"/>
        </w:rPr>
        <w:t>nem szerepel</w:t>
      </w:r>
      <w:r w:rsidRPr="00610FC1">
        <w:rPr>
          <w:rFonts w:ascii="Arial" w:hAnsi="Arial"/>
        </w:rPr>
        <w:t xml:space="preserve"> a NAV által vezetett köztartozásmentes adatbázisban</w:t>
      </w:r>
    </w:p>
  </w:footnote>
  <w:footnote w:id="3">
    <w:p w:rsidR="00460F9E" w:rsidRDefault="00460F9E" w:rsidP="00460F9E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esetében kérjük aláhúzni!</w:t>
      </w:r>
    </w:p>
  </w:footnote>
  <w:footnote w:id="4">
    <w:p w:rsidR="00460F9E" w:rsidRDefault="00460F9E" w:rsidP="00460F9E">
      <w:pPr>
        <w:pStyle w:val="Lbjegyzetszveg"/>
        <w:rPr>
          <w:rFonts w:ascii="Calibri" w:hAnsi="Calibri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E" w:rsidRDefault="006078EB">
    <w:pPr>
      <w:pStyle w:val="lfej"/>
    </w:pPr>
    <w:r>
      <w:rPr>
        <w:rFonts w:ascii="Times New Roman" w:eastAsia="Times New Roman" w:hAnsi="Times New Roman" w:cs="Times New Roman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3635D384" wp14:editId="4A00341D">
          <wp:simplePos x="0" y="0"/>
          <wp:positionH relativeFrom="margin">
            <wp:posOffset>19685</wp:posOffset>
          </wp:positionH>
          <wp:positionV relativeFrom="margin">
            <wp:posOffset>-1363345</wp:posOffset>
          </wp:positionV>
          <wp:extent cx="1365885" cy="467995"/>
          <wp:effectExtent l="0" t="0" r="5715" b="8255"/>
          <wp:wrapSquare wrapText="bothSides"/>
          <wp:docPr id="7" name="Kép 7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128" w:firstLine="4536"/>
      <w:textAlignment w:val="baseline"/>
      <w:rPr>
        <w:rFonts w:ascii="Times New Roman" w:eastAsia="Times New Roman" w:hAnsi="Times New Roman" w:cs="Times New Roman"/>
        <w:noProof/>
        <w:sz w:val="24"/>
        <w:szCs w:val="20"/>
        <w:lang w:eastAsia="hu-HU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hu-HU"/>
      </w:rPr>
      <w:drawing>
        <wp:inline distT="0" distB="0" distL="0" distR="0" wp14:anchorId="451BCBF4" wp14:editId="566C244F">
          <wp:extent cx="2751455" cy="508635"/>
          <wp:effectExtent l="0" t="0" r="0" b="5715"/>
          <wp:docPr id="5" name="Kép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noProof/>
        <w:sz w:val="24"/>
        <w:szCs w:val="20"/>
        <w:lang w:eastAsia="hu-HU"/>
      </w:rPr>
    </w:pPr>
    <w:r w:rsidRPr="006078EB">
      <w:rPr>
        <w:rFonts w:ascii="Times New Roman" w:eastAsia="Times New Roman" w:hAnsi="Times New Roman" w:cs="Times New Roman"/>
        <w:b/>
        <w:noProof/>
        <w:sz w:val="24"/>
        <w:szCs w:val="20"/>
        <w:lang w:eastAsia="hu-HU"/>
      </w:rPr>
      <w:t>BESZERZÉSI ÜZLETÁG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 xml:space="preserve"> 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ab/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noProof/>
        <w:sz w:val="24"/>
        <w:szCs w:val="20"/>
        <w:lang w:eastAsia="hu-HU"/>
      </w:rPr>
    </w:pP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 xml:space="preserve">SZOLGÁLTATÁS, ESZKÖZ ÉS IT BESZERZÉS 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ab/>
      <w:t xml:space="preserve">  Iktatószám: 15209- 2/2018/SZK</w:t>
    </w:r>
  </w:p>
  <w:p w:rsidR="006078EB" w:rsidRPr="006078EB" w:rsidRDefault="006078EB" w:rsidP="006078EB">
    <w:pPr>
      <w:shd w:val="clear" w:color="auto" w:fill="B8CCE4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hu-HU"/>
      </w:rPr>
    </w:pPr>
  </w:p>
  <w:p w:rsidR="006078EB" w:rsidRDefault="006078E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128" w:firstLine="4536"/>
      <w:textAlignment w:val="baseline"/>
      <w:rPr>
        <w:rFonts w:ascii="Times New Roman" w:eastAsia="Times New Roman" w:hAnsi="Times New Roman" w:cs="Times New Roman"/>
        <w:noProof/>
        <w:sz w:val="24"/>
        <w:szCs w:val="20"/>
        <w:lang w:eastAsia="hu-HU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19685</wp:posOffset>
          </wp:positionH>
          <wp:positionV relativeFrom="margin">
            <wp:posOffset>-1371600</wp:posOffset>
          </wp:positionV>
          <wp:extent cx="1365885" cy="467995"/>
          <wp:effectExtent l="0" t="0" r="5715" b="8255"/>
          <wp:wrapSquare wrapText="bothSides"/>
          <wp:docPr id="14" name="Kép 14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0"/>
        <w:lang w:eastAsia="hu-HU"/>
      </w:rPr>
      <w:drawing>
        <wp:inline distT="0" distB="0" distL="0" distR="0">
          <wp:extent cx="2751455" cy="508635"/>
          <wp:effectExtent l="0" t="0" r="0" b="5715"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noProof/>
        <w:sz w:val="24"/>
        <w:szCs w:val="20"/>
        <w:lang w:eastAsia="hu-HU"/>
      </w:rPr>
    </w:pPr>
    <w:r w:rsidRPr="006078EB">
      <w:rPr>
        <w:rFonts w:ascii="Times New Roman" w:eastAsia="Times New Roman" w:hAnsi="Times New Roman" w:cs="Times New Roman"/>
        <w:b/>
        <w:noProof/>
        <w:sz w:val="24"/>
        <w:szCs w:val="20"/>
        <w:lang w:eastAsia="hu-HU"/>
      </w:rPr>
      <w:t>BESZERZÉSI ÜZLETÁG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 xml:space="preserve"> 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ab/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noProof/>
        <w:sz w:val="24"/>
        <w:szCs w:val="20"/>
        <w:lang w:eastAsia="hu-HU"/>
      </w:rPr>
    </w:pP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 xml:space="preserve">SZOLGÁLTATÁS, ESZKÖZ ÉS IT BESZERZÉS 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ab/>
      <w:t xml:space="preserve">  Iktatószám: 15209- 2/2018/SZK</w:t>
    </w:r>
  </w:p>
  <w:p w:rsidR="006078EB" w:rsidRPr="006078EB" w:rsidRDefault="006078EB" w:rsidP="006078EB">
    <w:pPr>
      <w:shd w:val="clear" w:color="auto" w:fill="B8CCE4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hu-HU"/>
      </w:rPr>
    </w:pPr>
  </w:p>
  <w:p w:rsidR="00460F9E" w:rsidRPr="006078EB" w:rsidRDefault="00460F9E" w:rsidP="006078E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E" w:rsidRDefault="006078EB" w:rsidP="006078EB">
    <w:pPr>
      <w:pStyle w:val="lfej"/>
    </w:pPr>
    <w:r>
      <w:rPr>
        <w:rFonts w:ascii="Times New Roman" w:eastAsia="Times New Roman" w:hAnsi="Times New Roman" w:cs="Times New Roman"/>
        <w:noProof/>
        <w:sz w:val="24"/>
        <w:szCs w:val="20"/>
        <w:lang w:eastAsia="hu-HU"/>
      </w:rPr>
      <w:drawing>
        <wp:anchor distT="0" distB="0" distL="114300" distR="114300" simplePos="0" relativeHeight="251663360" behindDoc="0" locked="0" layoutInCell="1" allowOverlap="1" wp14:anchorId="6B27A10F" wp14:editId="6A5ABD40">
          <wp:simplePos x="0" y="0"/>
          <wp:positionH relativeFrom="margin">
            <wp:posOffset>19685</wp:posOffset>
          </wp:positionH>
          <wp:positionV relativeFrom="margin">
            <wp:posOffset>-1395095</wp:posOffset>
          </wp:positionV>
          <wp:extent cx="1365885" cy="467995"/>
          <wp:effectExtent l="0" t="0" r="5715" b="8255"/>
          <wp:wrapSquare wrapText="bothSides"/>
          <wp:docPr id="16" name="Kép 16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F3B" w:rsidRPr="006078EB">
      <w:t xml:space="preserve"> </w:t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128" w:firstLine="4536"/>
      <w:textAlignment w:val="baseline"/>
      <w:rPr>
        <w:rFonts w:ascii="Times New Roman" w:eastAsia="Times New Roman" w:hAnsi="Times New Roman" w:cs="Times New Roman"/>
        <w:noProof/>
        <w:sz w:val="24"/>
        <w:szCs w:val="20"/>
        <w:lang w:eastAsia="hu-HU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hu-HU"/>
      </w:rPr>
      <w:drawing>
        <wp:inline distT="0" distB="0" distL="0" distR="0" wp14:anchorId="7B1AC3C3" wp14:editId="4CD50E9E">
          <wp:extent cx="2751455" cy="508635"/>
          <wp:effectExtent l="0" t="0" r="0" b="5715"/>
          <wp:docPr id="15" name="Kép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noProof/>
        <w:sz w:val="24"/>
        <w:szCs w:val="20"/>
        <w:lang w:eastAsia="hu-HU"/>
      </w:rPr>
    </w:pPr>
    <w:r w:rsidRPr="006078EB">
      <w:rPr>
        <w:rFonts w:ascii="Times New Roman" w:eastAsia="Times New Roman" w:hAnsi="Times New Roman" w:cs="Times New Roman"/>
        <w:b/>
        <w:noProof/>
        <w:sz w:val="24"/>
        <w:szCs w:val="20"/>
        <w:lang w:eastAsia="hu-HU"/>
      </w:rPr>
      <w:t>BESZERZÉSI ÜZLETÁG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 xml:space="preserve"> 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ab/>
    </w:r>
  </w:p>
  <w:p w:rsidR="006078EB" w:rsidRPr="006078EB" w:rsidRDefault="006078EB" w:rsidP="006078E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noProof/>
        <w:sz w:val="24"/>
        <w:szCs w:val="20"/>
        <w:lang w:eastAsia="hu-HU"/>
      </w:rPr>
    </w:pP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 xml:space="preserve">SZOLGÁLTATÁS, ESZKÖZ ÉS IT BESZERZÉS </w:t>
    </w:r>
    <w:r w:rsidRPr="006078EB">
      <w:rPr>
        <w:rFonts w:ascii="Times New Roman" w:eastAsia="Times New Roman" w:hAnsi="Times New Roman" w:cs="Times New Roman"/>
        <w:noProof/>
        <w:sz w:val="24"/>
        <w:szCs w:val="20"/>
        <w:lang w:eastAsia="hu-HU"/>
      </w:rPr>
      <w:tab/>
      <w:t xml:space="preserve">  Iktatószám: 15209- 2/2018/SZK</w:t>
    </w:r>
  </w:p>
  <w:p w:rsidR="006078EB" w:rsidRPr="006078EB" w:rsidRDefault="006078EB" w:rsidP="006078EB">
    <w:pPr>
      <w:shd w:val="clear" w:color="auto" w:fill="B8CCE4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hu-HU"/>
      </w:rPr>
    </w:pPr>
  </w:p>
  <w:p w:rsidR="006078EB" w:rsidRPr="006078EB" w:rsidRDefault="006078EB" w:rsidP="006078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08F"/>
    <w:multiLevelType w:val="hybridMultilevel"/>
    <w:tmpl w:val="BA002D1E"/>
    <w:lvl w:ilvl="0" w:tplc="347CF9F8">
      <w:start w:val="1"/>
      <w:numFmt w:val="upperRoman"/>
      <w:lvlText w:val="%1."/>
      <w:lvlJc w:val="right"/>
      <w:pPr>
        <w:ind w:left="50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9E"/>
    <w:rsid w:val="00000F3B"/>
    <w:rsid w:val="001C5E29"/>
    <w:rsid w:val="00460F9E"/>
    <w:rsid w:val="004B528A"/>
    <w:rsid w:val="006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6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0F9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F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F9E"/>
    <w:rPr>
      <w:sz w:val="20"/>
      <w:szCs w:val="20"/>
    </w:rPr>
  </w:style>
  <w:style w:type="paragraph" w:styleId="llb">
    <w:name w:val="footer"/>
    <w:aliases w:val="Footer1"/>
    <w:basedOn w:val="Norml"/>
    <w:link w:val="llbChar"/>
    <w:uiPriority w:val="99"/>
    <w:rsid w:val="00460F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60F9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460F9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6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0F9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F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F9E"/>
    <w:rPr>
      <w:sz w:val="20"/>
      <w:szCs w:val="20"/>
    </w:rPr>
  </w:style>
  <w:style w:type="paragraph" w:styleId="llb">
    <w:name w:val="footer"/>
    <w:aliases w:val="Footer1"/>
    <w:basedOn w:val="Norml"/>
    <w:link w:val="llbChar"/>
    <w:uiPriority w:val="99"/>
    <w:rsid w:val="00460F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60F9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460F9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2105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Fretsch Orsolya</dc:creator>
  <cp:lastModifiedBy>Fretsch Orsolya</cp:lastModifiedBy>
  <cp:revision>3</cp:revision>
  <dcterms:created xsi:type="dcterms:W3CDTF">2018-09-28T11:20:00Z</dcterms:created>
  <dcterms:modified xsi:type="dcterms:W3CDTF">2018-09-28T11:35:00Z</dcterms:modified>
</cp:coreProperties>
</file>