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667B8B" w:rsidP="00667B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03615E" w:rsidRPr="0003615E">
              <w:rPr>
                <w:rFonts w:ascii="Arial" w:hAnsi="Arial" w:cs="Arial"/>
                <w:b/>
              </w:rPr>
              <w:t xml:space="preserve">. rész </w:t>
            </w:r>
            <w:r>
              <w:rPr>
                <w:rFonts w:ascii="Arial" w:hAnsi="Arial" w:cs="Arial"/>
                <w:b/>
              </w:rPr>
              <w:t>Ipari tisztítószerek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667B8B" w:rsidP="00BB2A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470AF5">
              <w:rPr>
                <w:rFonts w:ascii="Arial" w:hAnsi="Arial" w:cs="Arial"/>
              </w:rPr>
              <w:t>P</w:t>
            </w:r>
            <w:r w:rsidR="0086350F">
              <w:rPr>
                <w:rFonts w:ascii="Arial" w:hAnsi="Arial" w:cs="Arial"/>
              </w:rPr>
              <w:t>-</w:t>
            </w:r>
            <w:r w:rsidR="00EA1BF9">
              <w:rPr>
                <w:rFonts w:ascii="Arial" w:hAnsi="Arial" w:cs="Arial"/>
              </w:rPr>
              <w:t>17</w:t>
            </w:r>
          </w:p>
        </w:tc>
      </w:tr>
      <w:tr w:rsidR="00EA1BF9" w:rsidRPr="00057A7E" w:rsidTr="00350E30">
        <w:trPr>
          <w:trHeight w:val="567"/>
        </w:trPr>
        <w:tc>
          <w:tcPr>
            <w:tcW w:w="1809" w:type="dxa"/>
            <w:vAlign w:val="center"/>
          </w:tcPr>
          <w:p w:rsidR="00EA1BF9" w:rsidRPr="00057A7E" w:rsidRDefault="00EA1BF9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EA1BF9" w:rsidRPr="00057A7E" w:rsidRDefault="00350E30" w:rsidP="00350E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lúgos ipari tisztítószer</w:t>
            </w:r>
          </w:p>
        </w:tc>
      </w:tr>
      <w:tr w:rsidR="00EA1BF9" w:rsidRPr="00057A7E" w:rsidTr="00BB2A71">
        <w:trPr>
          <w:trHeight w:val="2608"/>
        </w:trPr>
        <w:tc>
          <w:tcPr>
            <w:tcW w:w="1809" w:type="dxa"/>
            <w:vAlign w:val="center"/>
          </w:tcPr>
          <w:p w:rsidR="00EA1BF9" w:rsidRDefault="00EA1BF9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EA1BF9" w:rsidRDefault="00EA1BF9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  <w:t>Nagyhatékonyságú lúgos tisztítószer koncentrátum</w:t>
            </w:r>
          </w:p>
          <w:p w:rsidR="00EA1BF9" w:rsidRDefault="00EA1BF9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  <w:t>Alkalmas zsíros, olajos, ráégett szennyeződések eltávolítására, nagykonyhákban, pékségekben is</w:t>
            </w:r>
          </w:p>
          <w:p w:rsidR="00EA1BF9" w:rsidRDefault="00EA1BF9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  <w:t xml:space="preserve">Foszfát- és EDTE </w:t>
            </w:r>
            <w:proofErr w:type="gramStart"/>
            <w:r>
              <w:rPr>
                <w:rFonts w:ascii="Arial" w:hAnsi="Arial" w:cs="Arial"/>
                <w:color w:val="000000"/>
              </w:rPr>
              <w:t>mentes</w:t>
            </w:r>
            <w:proofErr w:type="gramEnd"/>
            <w:r>
              <w:rPr>
                <w:rFonts w:ascii="Arial" w:hAnsi="Arial" w:cs="Arial"/>
                <w:color w:val="000000"/>
              </w:rPr>
              <w:t>, keményvízálló</w:t>
            </w:r>
          </w:p>
          <w:p w:rsidR="00EA1BF9" w:rsidRDefault="00EA1BF9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ab/>
              <w:t>Nem támadja meg a gumitömítéseket, 3 – 10 % hígításban is használható, hatásideje 3 – 20 perc</w:t>
            </w:r>
          </w:p>
          <w:p w:rsidR="00EA1BF9" w:rsidRDefault="00EA1BF9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  <w:r>
              <w:rPr>
                <w:rFonts w:ascii="Arial" w:hAnsi="Arial" w:cs="Arial"/>
                <w:color w:val="000000"/>
              </w:rPr>
              <w:tab/>
            </w:r>
            <w:r>
              <w:rPr>
                <w:rFonts w:ascii="Arial" w:hAnsi="Arial" w:cs="Arial"/>
              </w:rPr>
              <w:t>Nátrium-hidroxid tartalom: 5 – 15 %</w:t>
            </w:r>
          </w:p>
          <w:p w:rsidR="00EA1BF9" w:rsidRDefault="00EA1BF9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  <w:r>
              <w:rPr>
                <w:rFonts w:ascii="Arial" w:hAnsi="Arial" w:cs="Arial"/>
                <w:color w:val="000000"/>
              </w:rPr>
              <w:tab/>
              <w:t>Sűrűség: 1,05 – 1,15 g/cm</w:t>
            </w:r>
            <w:r w:rsidRPr="00E07803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  <w:p w:rsidR="00EA1BF9" w:rsidRPr="0003615E" w:rsidRDefault="00EA1BF9" w:rsidP="00EA1BF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Pr="0003615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  <w:t>1%-os oldat pH: legalább 11,5</w:t>
            </w:r>
          </w:p>
        </w:tc>
      </w:tr>
      <w:tr w:rsidR="00EA1BF9" w:rsidRPr="00057A7E" w:rsidTr="00350E30">
        <w:trPr>
          <w:trHeight w:val="567"/>
        </w:trPr>
        <w:tc>
          <w:tcPr>
            <w:tcW w:w="1809" w:type="dxa"/>
            <w:vAlign w:val="center"/>
          </w:tcPr>
          <w:p w:rsidR="00EA1BF9" w:rsidRDefault="00EA1BF9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EA1BF9" w:rsidRDefault="00CB2D2E" w:rsidP="00350E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85BF9"/>
    <w:rsid w:val="002744AC"/>
    <w:rsid w:val="00343631"/>
    <w:rsid w:val="00350E30"/>
    <w:rsid w:val="003D2E75"/>
    <w:rsid w:val="00470AF5"/>
    <w:rsid w:val="0048601F"/>
    <w:rsid w:val="004D0FBD"/>
    <w:rsid w:val="005434F8"/>
    <w:rsid w:val="006007AA"/>
    <w:rsid w:val="00667B8B"/>
    <w:rsid w:val="0069707D"/>
    <w:rsid w:val="006E2043"/>
    <w:rsid w:val="007F54E2"/>
    <w:rsid w:val="00803F3E"/>
    <w:rsid w:val="0081185B"/>
    <w:rsid w:val="008630D9"/>
    <w:rsid w:val="0086350F"/>
    <w:rsid w:val="00865F04"/>
    <w:rsid w:val="009E66C5"/>
    <w:rsid w:val="00A46DAF"/>
    <w:rsid w:val="00A7491C"/>
    <w:rsid w:val="00AC0414"/>
    <w:rsid w:val="00AD30A0"/>
    <w:rsid w:val="00B13782"/>
    <w:rsid w:val="00B16845"/>
    <w:rsid w:val="00B55FFB"/>
    <w:rsid w:val="00BB2A71"/>
    <w:rsid w:val="00C11FB4"/>
    <w:rsid w:val="00C22FB8"/>
    <w:rsid w:val="00C37C3E"/>
    <w:rsid w:val="00C42538"/>
    <w:rsid w:val="00C84B61"/>
    <w:rsid w:val="00CB2D2E"/>
    <w:rsid w:val="00CD734B"/>
    <w:rsid w:val="00CF0E03"/>
    <w:rsid w:val="00D9454B"/>
    <w:rsid w:val="00E93DF6"/>
    <w:rsid w:val="00EA1BF9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2016-06-13T09:01:00Z</dcterms:created>
  <dcterms:modified xsi:type="dcterms:W3CDTF">2016-07-25T12:04:00Z</dcterms:modified>
</cp:coreProperties>
</file>