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3615E" w:rsidRPr="0003615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15E" w:rsidRPr="0003615E" w:rsidRDefault="00667B8B" w:rsidP="00667B8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03615E" w:rsidRPr="0003615E">
              <w:rPr>
                <w:rFonts w:ascii="Arial" w:hAnsi="Arial" w:cs="Arial"/>
                <w:b/>
              </w:rPr>
              <w:t xml:space="preserve">. rész </w:t>
            </w:r>
            <w:r>
              <w:rPr>
                <w:rFonts w:ascii="Arial" w:hAnsi="Arial" w:cs="Arial"/>
                <w:b/>
              </w:rPr>
              <w:t>Ipari tisztítószerek</w:t>
            </w:r>
          </w:p>
        </w:tc>
      </w:tr>
      <w:tr w:rsidR="0003615E" w:rsidRPr="00057A7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3615E" w:rsidRDefault="0003615E" w:rsidP="00B13782">
            <w:pPr>
              <w:jc w:val="center"/>
              <w:rPr>
                <w:rFonts w:ascii="Arial" w:hAnsi="Arial" w:cs="Arial"/>
              </w:rPr>
            </w:pPr>
          </w:p>
        </w:tc>
      </w:tr>
      <w:tr w:rsidR="00057A7E" w:rsidRPr="00057A7E" w:rsidTr="00C4253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C11FB4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667B8B" w:rsidP="00B137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470AF5">
              <w:rPr>
                <w:rFonts w:ascii="Arial" w:hAnsi="Arial" w:cs="Arial"/>
              </w:rPr>
              <w:t>P</w:t>
            </w:r>
            <w:r w:rsidR="0086350F">
              <w:rPr>
                <w:rFonts w:ascii="Arial" w:hAnsi="Arial" w:cs="Arial"/>
              </w:rPr>
              <w:t>-</w:t>
            </w:r>
            <w:r w:rsidR="00F10C87">
              <w:rPr>
                <w:rFonts w:ascii="Arial" w:hAnsi="Arial" w:cs="Arial"/>
              </w:rPr>
              <w:t>0</w:t>
            </w:r>
            <w:r w:rsidR="00411C2C">
              <w:rPr>
                <w:rFonts w:ascii="Arial" w:hAnsi="Arial" w:cs="Arial"/>
              </w:rPr>
              <w:t>5</w:t>
            </w:r>
          </w:p>
        </w:tc>
      </w:tr>
      <w:tr w:rsidR="00057A7E" w:rsidRPr="00057A7E" w:rsidTr="00DD7323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DD7323" w:rsidP="00DD7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lúgos zsírtalanító por</w:t>
            </w:r>
          </w:p>
        </w:tc>
      </w:tr>
      <w:tr w:rsidR="00057A7E" w:rsidRPr="00057A7E" w:rsidTr="00411C2C">
        <w:trPr>
          <w:trHeight w:val="1304"/>
        </w:trPr>
        <w:tc>
          <w:tcPr>
            <w:tcW w:w="1809" w:type="dxa"/>
            <w:vAlign w:val="center"/>
          </w:tcPr>
          <w:p w:rsid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03615E" w:rsidRDefault="0003615E" w:rsidP="00411C2C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03615E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411C2C">
              <w:rPr>
                <w:rFonts w:ascii="Arial" w:hAnsi="Arial" w:cs="Arial"/>
                <w:color w:val="000000"/>
              </w:rPr>
              <w:t>Vízoldható, lúgos, zsírtalanító por, acél, horganyzott acél és alumínium munkadarabok felületkezelés előtti szóró zsírtalanítására</w:t>
            </w:r>
          </w:p>
          <w:p w:rsidR="00057A7E" w:rsidRPr="0003615E" w:rsidRDefault="0003615E" w:rsidP="00411C2C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>
              <w:rPr>
                <w:rFonts w:ascii="Arial" w:hAnsi="Arial" w:cs="Arial"/>
                <w:color w:val="000000"/>
              </w:rPr>
              <w:tab/>
            </w:r>
            <w:r w:rsidR="00411C2C">
              <w:rPr>
                <w:rFonts w:ascii="Arial" w:hAnsi="Arial" w:cs="Arial"/>
                <w:color w:val="000000"/>
              </w:rPr>
              <w:t>Összetétel: nátriumsók, polifoszfátok, komplexképzők, nemionos felületaktív anyagok</w:t>
            </w:r>
          </w:p>
        </w:tc>
      </w:tr>
      <w:tr w:rsidR="00C84B61" w:rsidRPr="00057A7E" w:rsidTr="00DD7323">
        <w:trPr>
          <w:trHeight w:val="567"/>
        </w:trPr>
        <w:tc>
          <w:tcPr>
            <w:tcW w:w="1809" w:type="dxa"/>
            <w:vAlign w:val="center"/>
          </w:tcPr>
          <w:p w:rsidR="00C84B61" w:rsidRDefault="0003615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6E2043" w:rsidRDefault="007160CA" w:rsidP="00DD73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F7CEE"/>
    <w:multiLevelType w:val="hybridMultilevel"/>
    <w:tmpl w:val="CA0A8FF4"/>
    <w:lvl w:ilvl="0" w:tplc="745C6E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02B8E"/>
    <w:multiLevelType w:val="hybridMultilevel"/>
    <w:tmpl w:val="5A7CCE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D78B4"/>
    <w:multiLevelType w:val="hybridMultilevel"/>
    <w:tmpl w:val="20CEC1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3615E"/>
    <w:rsid w:val="0003725F"/>
    <w:rsid w:val="00057A7E"/>
    <w:rsid w:val="00185BF9"/>
    <w:rsid w:val="002744AC"/>
    <w:rsid w:val="00343631"/>
    <w:rsid w:val="003D2E75"/>
    <w:rsid w:val="00411C2C"/>
    <w:rsid w:val="00470AF5"/>
    <w:rsid w:val="0048601F"/>
    <w:rsid w:val="004D0FBD"/>
    <w:rsid w:val="005434F8"/>
    <w:rsid w:val="006007AA"/>
    <w:rsid w:val="00667B8B"/>
    <w:rsid w:val="0069707D"/>
    <w:rsid w:val="006E2043"/>
    <w:rsid w:val="007160CA"/>
    <w:rsid w:val="007F54E2"/>
    <w:rsid w:val="00803F3E"/>
    <w:rsid w:val="0081185B"/>
    <w:rsid w:val="008630D9"/>
    <w:rsid w:val="0086350F"/>
    <w:rsid w:val="00865F04"/>
    <w:rsid w:val="00A46DAF"/>
    <w:rsid w:val="00A7491C"/>
    <w:rsid w:val="00AC0414"/>
    <w:rsid w:val="00AD30A0"/>
    <w:rsid w:val="00B13782"/>
    <w:rsid w:val="00B16845"/>
    <w:rsid w:val="00B55FFB"/>
    <w:rsid w:val="00C11FB4"/>
    <w:rsid w:val="00C22FB8"/>
    <w:rsid w:val="00C37C3E"/>
    <w:rsid w:val="00C42538"/>
    <w:rsid w:val="00C84B61"/>
    <w:rsid w:val="00CD734B"/>
    <w:rsid w:val="00CF0E03"/>
    <w:rsid w:val="00D9454B"/>
    <w:rsid w:val="00DD7323"/>
    <w:rsid w:val="00E93DF6"/>
    <w:rsid w:val="00F10C87"/>
    <w:rsid w:val="00F64FAB"/>
    <w:rsid w:val="00F96BA7"/>
    <w:rsid w:val="00FC1126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2016-06-07T06:08:00Z</dcterms:created>
  <dcterms:modified xsi:type="dcterms:W3CDTF">2016-07-25T12:01:00Z</dcterms:modified>
</cp:coreProperties>
</file>