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170424">
              <w:rPr>
                <w:rFonts w:ascii="Arial" w:hAnsi="Arial" w:cs="Arial"/>
              </w:rPr>
              <w:t>18</w:t>
            </w:r>
          </w:p>
        </w:tc>
      </w:tr>
      <w:tr w:rsidR="00057A7E" w:rsidRPr="00057A7E" w:rsidTr="00E940D7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940D7" w:rsidP="00E940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lúgos ipari tisztítószer</w:t>
            </w:r>
          </w:p>
        </w:tc>
      </w:tr>
      <w:tr w:rsidR="00057A7E" w:rsidRPr="00057A7E" w:rsidTr="00170424">
        <w:trPr>
          <w:trHeight w:val="2154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70424">
              <w:rPr>
                <w:rFonts w:ascii="Arial" w:hAnsi="Arial" w:cs="Arial"/>
              </w:rPr>
              <w:t>Nagyhatású, lúgos ipari tisztítószer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70424">
              <w:rPr>
                <w:rFonts w:ascii="Arial" w:hAnsi="Arial" w:cs="Arial"/>
              </w:rPr>
              <w:t>Alkalmas jármű külső felületek, fémalkatrészek, padozatok zsírtalanítására és tisztítására, akár 1% hígításban is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170424">
              <w:rPr>
                <w:rFonts w:ascii="Arial" w:hAnsi="Arial" w:cs="Arial"/>
              </w:rPr>
              <w:t>Zsíralkohol-etoxilátok</w:t>
            </w:r>
            <w:proofErr w:type="spellEnd"/>
            <w:r w:rsidR="00170424">
              <w:rPr>
                <w:rFonts w:ascii="Arial" w:hAnsi="Arial" w:cs="Arial"/>
              </w:rPr>
              <w:t>: 5 – 15 %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70424">
              <w:rPr>
                <w:rFonts w:ascii="Arial" w:hAnsi="Arial" w:cs="Arial"/>
              </w:rPr>
              <w:t>Kálium-hidroxid: 1 – 5 %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170424">
              <w:rPr>
                <w:rFonts w:ascii="Arial" w:hAnsi="Arial" w:cs="Arial"/>
              </w:rPr>
              <w:t>Sűrűség: 1,05 – 1,15 g/cm</w:t>
            </w:r>
            <w:r w:rsidR="00170424" w:rsidRPr="006F2E72">
              <w:rPr>
                <w:rFonts w:ascii="Arial" w:hAnsi="Arial" w:cs="Arial"/>
                <w:vertAlign w:val="superscript"/>
              </w:rPr>
              <w:t>3</w:t>
            </w:r>
          </w:p>
          <w:p w:rsidR="00057A7E" w:rsidRP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70424">
              <w:rPr>
                <w:rFonts w:ascii="Arial" w:hAnsi="Arial" w:cs="Arial"/>
              </w:rPr>
              <w:t>pH, hígítatlanul: legalább 13</w:t>
            </w:r>
          </w:p>
        </w:tc>
      </w:tr>
      <w:tr w:rsidR="00C84B61" w:rsidRPr="00057A7E" w:rsidTr="00E940D7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0B2A9A" w:rsidP="00E940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0B2A9A"/>
    <w:rsid w:val="00170424"/>
    <w:rsid w:val="00185BF9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E940D7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2016-06-07T06:59:00Z</dcterms:created>
  <dcterms:modified xsi:type="dcterms:W3CDTF">2016-07-25T12:04:00Z</dcterms:modified>
</cp:coreProperties>
</file>