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07" w:rsidRPr="006E3D07" w:rsidRDefault="006E3D07" w:rsidP="006E3D07">
      <w:pPr>
        <w:keepNext/>
        <w:spacing w:before="240" w:after="60"/>
        <w:jc w:val="center"/>
        <w:outlineLvl w:val="0"/>
        <w:rPr>
          <w:rFonts w:ascii="Times New Roman" w:eastAsia="Times New Roman" w:hAnsi="Times New Roman" w:cs="Times New Roman"/>
          <w:b/>
          <w:bCs/>
          <w:iCs/>
          <w:kern w:val="32"/>
          <w:sz w:val="32"/>
          <w:szCs w:val="32"/>
        </w:rPr>
      </w:pPr>
      <w:bookmarkStart w:id="0" w:name="_Toc480361784"/>
      <w:r w:rsidRPr="006E3D07">
        <w:rPr>
          <w:rFonts w:ascii="Times New Roman" w:eastAsia="Times New Roman" w:hAnsi="Times New Roman" w:cs="Times New Roman"/>
          <w:b/>
          <w:bCs/>
          <w:kern w:val="32"/>
          <w:sz w:val="32"/>
          <w:szCs w:val="32"/>
        </w:rPr>
        <w:t>IV. Igazolások- és nyilatkozatok jegyzéke</w:t>
      </w:r>
      <w:bookmarkEnd w:id="0"/>
    </w:p>
    <w:p w:rsidR="006E3D07" w:rsidRPr="006E3D07" w:rsidRDefault="006E3D07" w:rsidP="006E3D07">
      <w:pPr>
        <w:keepNext/>
        <w:keepLines/>
        <w:spacing w:after="0" w:line="240" w:lineRule="auto"/>
        <w:jc w:val="both"/>
        <w:rPr>
          <w:rFonts w:ascii="Times New Roman" w:eastAsia="Calibri" w:hAnsi="Times New Roman" w:cs="Times New Roman"/>
          <w:highlight w:val="cyan"/>
        </w:rPr>
      </w:pPr>
    </w:p>
    <w:p w:rsidR="006E3D07" w:rsidRPr="006E3D07" w:rsidRDefault="006E3D07" w:rsidP="006E3D07">
      <w:pPr>
        <w:keepNext/>
        <w:keepLines/>
        <w:spacing w:after="0" w:line="240" w:lineRule="auto"/>
        <w:jc w:val="both"/>
        <w:rPr>
          <w:rFonts w:ascii="Times New Roman" w:eastAsia="Calibri" w:hAnsi="Times New Roman" w:cs="Times New Roman"/>
          <w:b/>
        </w:rPr>
      </w:pPr>
      <w:r w:rsidRPr="006E3D07">
        <w:rPr>
          <w:rFonts w:ascii="Times New Roman" w:eastAsia="Calibri" w:hAnsi="Times New Roman" w:cs="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6E3D07" w:rsidRPr="006E3D07" w:rsidRDefault="006E3D07" w:rsidP="006E3D07">
      <w:pPr>
        <w:keepNext/>
        <w:keepLines/>
        <w:spacing w:after="0" w:line="240" w:lineRule="auto"/>
        <w:jc w:val="both"/>
        <w:rPr>
          <w:rFonts w:ascii="Times New Roman" w:eastAsia="Calibri" w:hAnsi="Times New Roman" w:cs="Times New Roman"/>
          <w:highlight w:val="cyan"/>
        </w:rPr>
      </w:pPr>
    </w:p>
    <w:p w:rsidR="006E3D07" w:rsidRPr="006E3D07" w:rsidRDefault="006E3D07" w:rsidP="006E3D07">
      <w:pPr>
        <w:keepNext/>
        <w:keepLines/>
        <w:spacing w:after="0" w:line="240" w:lineRule="auto"/>
        <w:jc w:val="both"/>
        <w:rPr>
          <w:rFonts w:ascii="Times New Roman" w:eastAsia="Calibri" w:hAnsi="Times New Roman" w:cs="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rPr>
                <w:rFonts w:ascii="Times New Roman" w:eastAsia="Calibri" w:hAnsi="Times New Roman" w:cs="Times New Roman"/>
                <w:b/>
              </w:rPr>
            </w:pPr>
            <w:r w:rsidRPr="006E3D07">
              <w:rPr>
                <w:rFonts w:ascii="Times New Roman" w:eastAsia="Calibri" w:hAnsi="Times New Roman" w:cs="Times New Roman"/>
                <w:b/>
              </w:rPr>
              <w:t>Melléklet a forma - nyomtatványok között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b/>
              </w:rPr>
            </w:pPr>
            <w:r w:rsidRPr="006E3D07">
              <w:rPr>
                <w:rFonts w:ascii="Times New Roman" w:eastAsia="Calibri" w:hAnsi="Times New Roman" w:cs="Times New Roman"/>
                <w:b/>
              </w:rPr>
              <w:t>Iratanyag megnevezése</w:t>
            </w:r>
          </w:p>
        </w:tc>
      </w:tr>
      <w:tr w:rsidR="006E3D07" w:rsidRPr="006E3D07" w:rsidTr="00843D73">
        <w:trPr>
          <w:tblHeader/>
          <w:jc w:val="center"/>
        </w:trPr>
        <w:tc>
          <w:tcPr>
            <w:tcW w:w="8931" w:type="dxa"/>
            <w:gridSpan w:val="2"/>
          </w:tcPr>
          <w:p w:rsidR="006E3D07" w:rsidRPr="006E3D07" w:rsidRDefault="006E3D07" w:rsidP="006E3D07">
            <w:pPr>
              <w:keepNext/>
              <w:keepLines/>
              <w:spacing w:after="0" w:line="240" w:lineRule="auto"/>
              <w:jc w:val="center"/>
              <w:rPr>
                <w:rFonts w:ascii="Times New Roman" w:eastAsia="Calibri" w:hAnsi="Times New Roman" w:cs="Times New Roman"/>
                <w:b/>
              </w:rPr>
            </w:pPr>
            <w:r w:rsidRPr="006E3D07">
              <w:rPr>
                <w:rFonts w:ascii="Times New Roman" w:eastAsia="Calibri" w:hAnsi="Times New Roman" w:cs="Times New Roman"/>
                <w:b/>
              </w:rPr>
              <w:t>Részvételi szakasz</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r w:rsidRPr="006E3D07">
              <w:rPr>
                <w:rFonts w:ascii="Times New Roman" w:eastAsia="Calibri" w:hAnsi="Times New Roman" w:cs="Times New Roman"/>
              </w:rPr>
              <w:t>1.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Felolvasólap (részvételi szakasz)</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Oldalszámozott tartalomjegyzék</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2.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Részvételre jelentkező nyilatkozata a Kbt. 66. § (4) bekezdése tekintetében</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r w:rsidRPr="006E3D07">
              <w:rPr>
                <w:rFonts w:ascii="Times New Roman" w:eastAsia="Calibri" w:hAnsi="Times New Roman" w:cs="Times New Roman"/>
              </w:rPr>
              <w:t>3.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Nyilatkozat közös részvételre jelentkezésről </w:t>
            </w:r>
            <w:r w:rsidRPr="006E3D07">
              <w:rPr>
                <w:rFonts w:ascii="Times New Roman" w:eastAsia="Calibri" w:hAnsi="Times New Roman" w:cs="Times New Roman"/>
                <w:i/>
              </w:rPr>
              <w:t>(adott esetben)</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Együttműködési megállapodás </w:t>
            </w:r>
            <w:r w:rsidRPr="006E3D07">
              <w:rPr>
                <w:rFonts w:ascii="Times New Roman" w:eastAsia="Calibri" w:hAnsi="Times New Roman" w:cs="Times New Roman"/>
                <w:i/>
              </w:rPr>
              <w:t>(közös részvételi jelentkezés esetén)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4.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Részvételre jelentkező nyilatkozata a Kbt. 67. § (1) bekezdése alapján</w:t>
            </w: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(I. Nyilatkozat a Kbt. 62. § (1)-(2) bekezdése tekintetében;</w:t>
            </w: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II. Nyilatkozat a Kbt. 62. § (1) bekezdés k) pont </w:t>
            </w:r>
            <w:proofErr w:type="spellStart"/>
            <w:r w:rsidRPr="006E3D07">
              <w:rPr>
                <w:rFonts w:ascii="Times New Roman" w:eastAsia="Calibri" w:hAnsi="Times New Roman" w:cs="Times New Roman"/>
              </w:rPr>
              <w:t>kb</w:t>
            </w:r>
            <w:proofErr w:type="spellEnd"/>
            <w:r w:rsidRPr="006E3D07">
              <w:rPr>
                <w:rFonts w:ascii="Times New Roman" w:eastAsia="Calibri" w:hAnsi="Times New Roman" w:cs="Times New Roman"/>
              </w:rPr>
              <w:t>) alpontjára vonatkozóan;</w:t>
            </w: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III. Nyilatkozat a Kbt. 67. § (4) bekezdése alapján;</w:t>
            </w: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IV. Nyilatkozat az alkalmassági követelmények teljesítéséről)</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5. számú melléklet</w:t>
            </w:r>
          </w:p>
        </w:tc>
        <w:tc>
          <w:tcPr>
            <w:tcW w:w="6590" w:type="dxa"/>
          </w:tcPr>
          <w:p w:rsidR="006E3D07" w:rsidRPr="006E3D07" w:rsidRDefault="006E3D07" w:rsidP="006E3D07">
            <w:pPr>
              <w:keepNext/>
              <w:keepLines/>
              <w:spacing w:after="0" w:line="240" w:lineRule="auto"/>
              <w:ind w:right="150"/>
              <w:jc w:val="both"/>
              <w:rPr>
                <w:rFonts w:ascii="Times New Roman" w:eastAsia="Times New Roman" w:hAnsi="Times New Roman" w:cs="Times New Roman"/>
                <w:lang w:eastAsia="hu-HU"/>
              </w:rPr>
            </w:pPr>
            <w:r w:rsidRPr="006E3D07">
              <w:rPr>
                <w:rFonts w:ascii="Times New Roman" w:eastAsia="Times New Roman" w:hAnsi="Times New Roman" w:cs="Times New Roman"/>
                <w:color w:val="000000"/>
                <w:lang w:eastAsia="hu-HU"/>
              </w:rPr>
              <w:t>Részvételre jelentkező nyilatkozata a Kbt. 66. § (6) bekezdés a)</w:t>
            </w:r>
            <w:proofErr w:type="spellStart"/>
            <w:r w:rsidRPr="006E3D07">
              <w:rPr>
                <w:rFonts w:ascii="Times New Roman" w:eastAsia="Times New Roman" w:hAnsi="Times New Roman" w:cs="Times New Roman"/>
                <w:color w:val="000000"/>
                <w:lang w:eastAsia="hu-HU"/>
              </w:rPr>
              <w:t>-b</w:t>
            </w:r>
            <w:proofErr w:type="spellEnd"/>
            <w:r w:rsidRPr="006E3D07">
              <w:rPr>
                <w:rFonts w:ascii="Times New Roman" w:eastAsia="Times New Roman" w:hAnsi="Times New Roman" w:cs="Times New Roman"/>
                <w:color w:val="000000"/>
                <w:lang w:eastAsia="hu-HU"/>
              </w:rPr>
              <w:t>) pontja tekintetében</w:t>
            </w:r>
          </w:p>
        </w:tc>
      </w:tr>
      <w:tr w:rsidR="006E3D07" w:rsidRPr="006E3D07" w:rsidTr="00843D73">
        <w:trPr>
          <w:tblHeader/>
          <w:jc w:val="center"/>
        </w:trPr>
        <w:tc>
          <w:tcPr>
            <w:tcW w:w="2341" w:type="dxa"/>
            <w:vAlign w:val="center"/>
          </w:tcPr>
          <w:p w:rsidR="006E3D07" w:rsidRPr="006E3D07" w:rsidDel="00D83DF1"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6. számú melléklet</w:t>
            </w:r>
          </w:p>
        </w:tc>
        <w:tc>
          <w:tcPr>
            <w:tcW w:w="6590" w:type="dxa"/>
          </w:tcPr>
          <w:p w:rsidR="006E3D07" w:rsidRPr="006E3D07" w:rsidRDefault="006E3D07" w:rsidP="006E3D07">
            <w:pPr>
              <w:keepNext/>
              <w:keepLines/>
              <w:spacing w:after="0" w:line="240" w:lineRule="auto"/>
              <w:jc w:val="both"/>
              <w:rPr>
                <w:rFonts w:ascii="Times New Roman" w:eastAsia="Arial Unicode MS" w:hAnsi="Times New Roman" w:cs="Times New Roman"/>
              </w:rPr>
            </w:pPr>
            <w:r w:rsidRPr="006E3D07">
              <w:rPr>
                <w:rFonts w:ascii="Times New Roman" w:eastAsia="Arial Unicode MS" w:hAnsi="Times New Roman" w:cs="Times New Roman"/>
              </w:rPr>
              <w:t>Részvételre jelentkező nyilatkozata a Kbt. 65. § (7) bekezdése tekintetében</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Times New Roman" w:hAnsi="Times New Roman" w:cs="Times New Roman"/>
                <w:lang w:eastAsia="hu-HU"/>
              </w:rPr>
              <w:t xml:space="preserve">Amennyiben részvételre jelentkező a 321/2015. (X.30.) 21. </w:t>
            </w:r>
            <w:proofErr w:type="gramStart"/>
            <w:r w:rsidRPr="006E3D07">
              <w:rPr>
                <w:rFonts w:ascii="Times New Roman" w:eastAsia="Times New Roman" w:hAnsi="Times New Roman" w:cs="Times New Roman"/>
                <w:lang w:eastAsia="hu-HU"/>
              </w:rPr>
              <w:t xml:space="preserve">§ (1) bekezdés a) pontja szerinti alkalmassági feltételek bármelyikének igazolása esetén </w:t>
            </w:r>
            <w:proofErr w:type="spellStart"/>
            <w:r w:rsidRPr="006E3D07">
              <w:rPr>
                <w:rFonts w:ascii="Times New Roman" w:eastAsia="Times New Roman" w:hAnsi="Times New Roman" w:cs="Times New Roman"/>
                <w:lang w:eastAsia="hu-HU"/>
              </w:rPr>
              <w:t>ba</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rmely</w:t>
            </w:r>
            <w:proofErr w:type="spellEnd"/>
            <w:r w:rsidRPr="006E3D07">
              <w:rPr>
                <w:rFonts w:ascii="Times New Roman" w:eastAsia="Times New Roman" w:hAnsi="Times New Roman" w:cs="Times New Roman"/>
                <w:lang w:eastAsia="hu-HU"/>
              </w:rPr>
              <w:t xml:space="preserve"> más szervezet vagy szemé</w:t>
            </w:r>
            <w:proofErr w:type="spellStart"/>
            <w:r w:rsidRPr="006E3D07">
              <w:rPr>
                <w:rFonts w:ascii="Times New Roman" w:eastAsia="Times New Roman" w:hAnsi="Times New Roman" w:cs="Times New Roman"/>
                <w:lang w:eastAsia="hu-HU"/>
              </w:rPr>
              <w:t>ly</w:t>
            </w:r>
            <w:proofErr w:type="spellEnd"/>
            <w:r w:rsidRPr="006E3D07">
              <w:rPr>
                <w:rFonts w:ascii="Times New Roman" w:eastAsia="Times New Roman" w:hAnsi="Times New Roman" w:cs="Times New Roman"/>
                <w:lang w:eastAsia="hu-HU"/>
              </w:rPr>
              <w:t xml:space="preserve"> </w:t>
            </w:r>
            <w:proofErr w:type="spellStart"/>
            <w:r w:rsidRPr="006E3D07">
              <w:rPr>
                <w:rFonts w:ascii="Times New Roman" w:eastAsia="Times New Roman" w:hAnsi="Times New Roman" w:cs="Times New Roman"/>
                <w:lang w:eastAsia="hu-HU"/>
              </w:rPr>
              <w:t>kapacita</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sa</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ra</w:t>
            </w:r>
            <w:proofErr w:type="spellEnd"/>
            <w:r w:rsidRPr="006E3D07">
              <w:rPr>
                <w:rFonts w:ascii="Times New Roman" w:eastAsia="Times New Roman" w:hAnsi="Times New Roman" w:cs="Times New Roman"/>
                <w:lang w:eastAsia="hu-HU"/>
              </w:rPr>
              <w:t xml:space="preserve"> </w:t>
            </w:r>
            <w:proofErr w:type="spellStart"/>
            <w:r w:rsidRPr="006E3D07">
              <w:rPr>
                <w:rFonts w:ascii="Times New Roman" w:eastAsia="Times New Roman" w:hAnsi="Times New Roman" w:cs="Times New Roman"/>
                <w:lang w:eastAsia="hu-HU"/>
              </w:rPr>
              <w:t>ta</w:t>
            </w:r>
            <w:proofErr w:type="spellEnd"/>
            <w:r w:rsidRPr="006E3D07">
              <w:rPr>
                <w:rFonts w:ascii="Times New Roman" w:eastAsia="Times New Roman" w:hAnsi="Times New Roman" w:cs="Times New Roman"/>
                <w:lang w:eastAsia="hu-HU"/>
              </w:rPr>
              <w:t xml:space="preserve">́maszkodva kíván megfelelni, a Kbt. 65. § (7) bekezdése alapján csatolni kell a részvételi jelentkezésben a </w:t>
            </w:r>
            <w:proofErr w:type="spellStart"/>
            <w:r w:rsidRPr="006E3D07">
              <w:rPr>
                <w:rFonts w:ascii="Times New Roman" w:eastAsia="Times New Roman" w:hAnsi="Times New Roman" w:cs="Times New Roman"/>
                <w:lang w:eastAsia="hu-HU"/>
              </w:rPr>
              <w:t>kapacita</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sait</w:t>
            </w:r>
            <w:proofErr w:type="spellEnd"/>
            <w:r w:rsidRPr="006E3D07">
              <w:rPr>
                <w:rFonts w:ascii="Times New Roman" w:eastAsia="Times New Roman" w:hAnsi="Times New Roman" w:cs="Times New Roman"/>
                <w:lang w:eastAsia="hu-HU"/>
              </w:rPr>
              <w:t xml:space="preserve"> </w:t>
            </w:r>
            <w:proofErr w:type="spellStart"/>
            <w:r w:rsidRPr="006E3D07">
              <w:rPr>
                <w:rFonts w:ascii="Times New Roman" w:eastAsia="Times New Roman" w:hAnsi="Times New Roman" w:cs="Times New Roman"/>
                <w:lang w:eastAsia="hu-HU"/>
              </w:rPr>
              <w:t>rendelkeze</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sre</w:t>
            </w:r>
            <w:proofErr w:type="spellEnd"/>
            <w:r w:rsidRPr="006E3D07">
              <w:rPr>
                <w:rFonts w:ascii="Times New Roman" w:eastAsia="Times New Roman" w:hAnsi="Times New Roman" w:cs="Times New Roman"/>
                <w:lang w:eastAsia="hu-HU"/>
              </w:rPr>
              <w:t xml:space="preserve"> bocsá</w:t>
            </w:r>
            <w:proofErr w:type="spellStart"/>
            <w:r w:rsidRPr="006E3D07">
              <w:rPr>
                <w:rFonts w:ascii="Times New Roman" w:eastAsia="Times New Roman" w:hAnsi="Times New Roman" w:cs="Times New Roman"/>
                <w:lang w:eastAsia="hu-HU"/>
              </w:rPr>
              <w:t>to</w:t>
            </w:r>
            <w:proofErr w:type="spellEnd"/>
            <w:r w:rsidRPr="006E3D07">
              <w:rPr>
                <w:rFonts w:ascii="Times New Roman" w:eastAsia="Times New Roman" w:hAnsi="Times New Roman" w:cs="Times New Roman"/>
                <w:lang w:eastAsia="hu-HU"/>
              </w:rPr>
              <w:t xml:space="preserve">́ szervezet olyan </w:t>
            </w:r>
            <w:proofErr w:type="spellStart"/>
            <w:r w:rsidRPr="006E3D07">
              <w:rPr>
                <w:rFonts w:ascii="Times New Roman" w:eastAsia="Times New Roman" w:hAnsi="Times New Roman" w:cs="Times New Roman"/>
                <w:lang w:eastAsia="hu-HU"/>
              </w:rPr>
              <w:t>szerzo</w:t>
            </w:r>
            <w:proofErr w:type="spellEnd"/>
            <w:r w:rsidRPr="006E3D07">
              <w:rPr>
                <w:rFonts w:ascii="Times New Roman" w:eastAsia="Times New Roman" w:hAnsi="Times New Roman" w:cs="Times New Roman"/>
                <w:lang w:eastAsia="hu-HU"/>
              </w:rPr>
              <w:t>̋dé</w:t>
            </w:r>
            <w:proofErr w:type="spellStart"/>
            <w:r w:rsidRPr="006E3D07">
              <w:rPr>
                <w:rFonts w:ascii="Times New Roman" w:eastAsia="Times New Roman" w:hAnsi="Times New Roman" w:cs="Times New Roman"/>
                <w:lang w:eastAsia="hu-HU"/>
              </w:rPr>
              <w:t>ses</w:t>
            </w:r>
            <w:proofErr w:type="spellEnd"/>
            <w:r w:rsidRPr="006E3D07">
              <w:rPr>
                <w:rFonts w:ascii="Times New Roman" w:eastAsia="Times New Roman" w:hAnsi="Times New Roman" w:cs="Times New Roman"/>
                <w:lang w:eastAsia="hu-HU"/>
              </w:rPr>
              <w:t xml:space="preserve"> vagy </w:t>
            </w:r>
            <w:proofErr w:type="spellStart"/>
            <w:r w:rsidRPr="006E3D07">
              <w:rPr>
                <w:rFonts w:ascii="Times New Roman" w:eastAsia="Times New Roman" w:hAnsi="Times New Roman" w:cs="Times New Roman"/>
                <w:lang w:eastAsia="hu-HU"/>
              </w:rPr>
              <w:t>elo</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szerzo</w:t>
            </w:r>
            <w:proofErr w:type="spellEnd"/>
            <w:r w:rsidRPr="006E3D07">
              <w:rPr>
                <w:rFonts w:ascii="Times New Roman" w:eastAsia="Times New Roman" w:hAnsi="Times New Roman" w:cs="Times New Roman"/>
                <w:lang w:eastAsia="hu-HU"/>
              </w:rPr>
              <w:t>̋dé</w:t>
            </w:r>
            <w:proofErr w:type="spellStart"/>
            <w:r w:rsidRPr="006E3D07">
              <w:rPr>
                <w:rFonts w:ascii="Times New Roman" w:eastAsia="Times New Roman" w:hAnsi="Times New Roman" w:cs="Times New Roman"/>
                <w:lang w:eastAsia="hu-HU"/>
              </w:rPr>
              <w:t>sben</w:t>
            </w:r>
            <w:proofErr w:type="spellEnd"/>
            <w:r w:rsidRPr="006E3D07">
              <w:rPr>
                <w:rFonts w:ascii="Times New Roman" w:eastAsia="Times New Roman" w:hAnsi="Times New Roman" w:cs="Times New Roman"/>
                <w:lang w:eastAsia="hu-HU"/>
              </w:rPr>
              <w:t xml:space="preserve"> </w:t>
            </w:r>
            <w:proofErr w:type="spellStart"/>
            <w:r w:rsidRPr="006E3D07">
              <w:rPr>
                <w:rFonts w:ascii="Times New Roman" w:eastAsia="Times New Roman" w:hAnsi="Times New Roman" w:cs="Times New Roman"/>
                <w:lang w:eastAsia="hu-HU"/>
              </w:rPr>
              <w:t>va</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llalt</w:t>
            </w:r>
            <w:proofErr w:type="spellEnd"/>
            <w:r w:rsidRPr="006E3D07">
              <w:rPr>
                <w:rFonts w:ascii="Times New Roman" w:eastAsia="Times New Roman" w:hAnsi="Times New Roman" w:cs="Times New Roman"/>
                <w:lang w:eastAsia="hu-HU"/>
              </w:rPr>
              <w:t xml:space="preserve"> </w:t>
            </w:r>
            <w:proofErr w:type="spellStart"/>
            <w:r w:rsidRPr="006E3D07">
              <w:rPr>
                <w:rFonts w:ascii="Times New Roman" w:eastAsia="Times New Roman" w:hAnsi="Times New Roman" w:cs="Times New Roman"/>
                <w:lang w:eastAsia="hu-HU"/>
              </w:rPr>
              <w:t>ko</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telezettse</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gva</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llala</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sa</w:t>
            </w:r>
            <w:proofErr w:type="spellEnd"/>
            <w:r w:rsidRPr="006E3D07">
              <w:rPr>
                <w:rFonts w:ascii="Times New Roman" w:eastAsia="Times New Roman" w:hAnsi="Times New Roman" w:cs="Times New Roman"/>
                <w:lang w:eastAsia="hu-HU"/>
              </w:rPr>
              <w:t xml:space="preserve">́t </w:t>
            </w:r>
            <w:proofErr w:type="spellStart"/>
            <w:r w:rsidRPr="006E3D07">
              <w:rPr>
                <w:rFonts w:ascii="Times New Roman" w:eastAsia="Times New Roman" w:hAnsi="Times New Roman" w:cs="Times New Roman"/>
                <w:lang w:eastAsia="hu-HU"/>
              </w:rPr>
              <w:t>tartalmazo</w:t>
            </w:r>
            <w:proofErr w:type="spellEnd"/>
            <w:r w:rsidRPr="006E3D07">
              <w:rPr>
                <w:rFonts w:ascii="Times New Roman" w:eastAsia="Times New Roman" w:hAnsi="Times New Roman" w:cs="Times New Roman"/>
                <w:lang w:eastAsia="hu-HU"/>
              </w:rPr>
              <w:t xml:space="preserve">́ okiratot, amely </w:t>
            </w:r>
            <w:proofErr w:type="spellStart"/>
            <w:r w:rsidRPr="006E3D07">
              <w:rPr>
                <w:rFonts w:ascii="Times New Roman" w:eastAsia="Times New Roman" w:hAnsi="Times New Roman" w:cs="Times New Roman"/>
                <w:lang w:eastAsia="hu-HU"/>
              </w:rPr>
              <w:t>ala</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ta</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masztja</w:t>
            </w:r>
            <w:proofErr w:type="spellEnd"/>
            <w:r w:rsidRPr="006E3D07">
              <w:rPr>
                <w:rFonts w:ascii="Times New Roman" w:eastAsia="Times New Roman" w:hAnsi="Times New Roman" w:cs="Times New Roman"/>
                <w:lang w:eastAsia="hu-HU"/>
              </w:rPr>
              <w:t xml:space="preserve">, hogy a </w:t>
            </w:r>
            <w:proofErr w:type="spellStart"/>
            <w:r w:rsidRPr="006E3D07">
              <w:rPr>
                <w:rFonts w:ascii="Times New Roman" w:eastAsia="Times New Roman" w:hAnsi="Times New Roman" w:cs="Times New Roman"/>
                <w:lang w:eastAsia="hu-HU"/>
              </w:rPr>
              <w:t>szerzo</w:t>
            </w:r>
            <w:proofErr w:type="spellEnd"/>
            <w:r w:rsidRPr="006E3D07">
              <w:rPr>
                <w:rFonts w:ascii="Times New Roman" w:eastAsia="Times New Roman" w:hAnsi="Times New Roman" w:cs="Times New Roman"/>
                <w:lang w:eastAsia="hu-HU"/>
              </w:rPr>
              <w:t xml:space="preserve">̋dés </w:t>
            </w:r>
            <w:proofErr w:type="spellStart"/>
            <w:r w:rsidRPr="006E3D07">
              <w:rPr>
                <w:rFonts w:ascii="Times New Roman" w:eastAsia="Times New Roman" w:hAnsi="Times New Roman" w:cs="Times New Roman"/>
                <w:lang w:eastAsia="hu-HU"/>
              </w:rPr>
              <w:t>teljesi</w:t>
            </w:r>
            <w:proofErr w:type="spellEnd"/>
            <w:r w:rsidRPr="006E3D07">
              <w:rPr>
                <w:rFonts w:ascii="Times New Roman" w:eastAsia="Times New Roman" w:hAnsi="Times New Roman" w:cs="Times New Roman"/>
                <w:lang w:eastAsia="hu-HU"/>
              </w:rPr>
              <w:t>́tésé</w:t>
            </w:r>
            <w:proofErr w:type="spellStart"/>
            <w:r w:rsidRPr="006E3D07">
              <w:rPr>
                <w:rFonts w:ascii="Times New Roman" w:eastAsia="Times New Roman" w:hAnsi="Times New Roman" w:cs="Times New Roman"/>
                <w:lang w:eastAsia="hu-HU"/>
              </w:rPr>
              <w:t>hez</w:t>
            </w:r>
            <w:proofErr w:type="spellEnd"/>
            <w:r w:rsidRPr="006E3D07">
              <w:rPr>
                <w:rFonts w:ascii="Times New Roman" w:eastAsia="Times New Roman" w:hAnsi="Times New Roman" w:cs="Times New Roman"/>
                <w:lang w:eastAsia="hu-HU"/>
              </w:rPr>
              <w:t xml:space="preserve"> </w:t>
            </w:r>
            <w:proofErr w:type="spellStart"/>
            <w:r w:rsidRPr="006E3D07">
              <w:rPr>
                <w:rFonts w:ascii="Times New Roman" w:eastAsia="Times New Roman" w:hAnsi="Times New Roman" w:cs="Times New Roman"/>
                <w:lang w:eastAsia="hu-HU"/>
              </w:rPr>
              <w:t>szu</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kse</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ges</w:t>
            </w:r>
            <w:proofErr w:type="spellEnd"/>
            <w:r w:rsidRPr="006E3D07">
              <w:rPr>
                <w:rFonts w:ascii="Times New Roman" w:eastAsia="Times New Roman" w:hAnsi="Times New Roman" w:cs="Times New Roman"/>
                <w:lang w:eastAsia="hu-HU"/>
              </w:rPr>
              <w:t xml:space="preserve"> </w:t>
            </w:r>
            <w:proofErr w:type="spellStart"/>
            <w:r w:rsidRPr="006E3D07">
              <w:rPr>
                <w:rFonts w:ascii="Times New Roman" w:eastAsia="Times New Roman" w:hAnsi="Times New Roman" w:cs="Times New Roman"/>
                <w:lang w:eastAsia="hu-HU"/>
              </w:rPr>
              <w:t>ero</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forra</w:t>
            </w:r>
            <w:proofErr w:type="spellEnd"/>
            <w:r w:rsidRPr="006E3D07">
              <w:rPr>
                <w:rFonts w:ascii="Times New Roman" w:eastAsia="Times New Roman" w:hAnsi="Times New Roman" w:cs="Times New Roman"/>
                <w:lang w:eastAsia="hu-HU"/>
              </w:rPr>
              <w:t xml:space="preserve">́sok </w:t>
            </w:r>
            <w:proofErr w:type="spellStart"/>
            <w:r w:rsidRPr="006E3D07">
              <w:rPr>
                <w:rFonts w:ascii="Times New Roman" w:eastAsia="Times New Roman" w:hAnsi="Times New Roman" w:cs="Times New Roman"/>
                <w:lang w:eastAsia="hu-HU"/>
              </w:rPr>
              <w:t>rendelkeze</w:t>
            </w:r>
            <w:proofErr w:type="spellEnd"/>
            <w:r w:rsidRPr="006E3D07">
              <w:rPr>
                <w:rFonts w:ascii="Times New Roman" w:eastAsia="Times New Roman" w:hAnsi="Times New Roman" w:cs="Times New Roman"/>
                <w:lang w:eastAsia="hu-HU"/>
              </w:rPr>
              <w:t>́</w:t>
            </w:r>
            <w:proofErr w:type="spellStart"/>
            <w:r w:rsidRPr="006E3D07">
              <w:rPr>
                <w:rFonts w:ascii="Times New Roman" w:eastAsia="Times New Roman" w:hAnsi="Times New Roman" w:cs="Times New Roman"/>
                <w:lang w:eastAsia="hu-HU"/>
              </w:rPr>
              <w:t>sre</w:t>
            </w:r>
            <w:proofErr w:type="spellEnd"/>
            <w:r w:rsidRPr="006E3D07">
              <w:rPr>
                <w:rFonts w:ascii="Times New Roman" w:eastAsia="Times New Roman" w:hAnsi="Times New Roman" w:cs="Times New Roman"/>
                <w:lang w:eastAsia="hu-HU"/>
              </w:rPr>
              <w:t xml:space="preserve"> á</w:t>
            </w:r>
            <w:proofErr w:type="spellStart"/>
            <w:r w:rsidRPr="006E3D07">
              <w:rPr>
                <w:rFonts w:ascii="Times New Roman" w:eastAsia="Times New Roman" w:hAnsi="Times New Roman" w:cs="Times New Roman"/>
                <w:lang w:eastAsia="hu-HU"/>
              </w:rPr>
              <w:t>llnak</w:t>
            </w:r>
            <w:proofErr w:type="spellEnd"/>
            <w:r w:rsidRPr="006E3D07">
              <w:rPr>
                <w:rFonts w:ascii="Times New Roman" w:eastAsia="Times New Roman" w:hAnsi="Times New Roman" w:cs="Times New Roman"/>
                <w:lang w:eastAsia="hu-HU"/>
              </w:rPr>
              <w:t xml:space="preserve"> majd a </w:t>
            </w:r>
            <w:proofErr w:type="spellStart"/>
            <w:r w:rsidRPr="006E3D07">
              <w:rPr>
                <w:rFonts w:ascii="Times New Roman" w:eastAsia="Times New Roman" w:hAnsi="Times New Roman" w:cs="Times New Roman"/>
                <w:lang w:eastAsia="hu-HU"/>
              </w:rPr>
              <w:t>szerzo</w:t>
            </w:r>
            <w:proofErr w:type="spellEnd"/>
            <w:r w:rsidRPr="006E3D07">
              <w:rPr>
                <w:rFonts w:ascii="Times New Roman" w:eastAsia="Times New Roman" w:hAnsi="Times New Roman" w:cs="Times New Roman"/>
                <w:lang w:eastAsia="hu-HU"/>
              </w:rPr>
              <w:t xml:space="preserve">̋dés </w:t>
            </w:r>
            <w:proofErr w:type="spellStart"/>
            <w:r w:rsidRPr="006E3D07">
              <w:rPr>
                <w:rFonts w:ascii="Times New Roman" w:eastAsia="Times New Roman" w:hAnsi="Times New Roman" w:cs="Times New Roman"/>
                <w:lang w:eastAsia="hu-HU"/>
              </w:rPr>
              <w:t>teljesi</w:t>
            </w:r>
            <w:proofErr w:type="spellEnd"/>
            <w:r w:rsidRPr="006E3D07">
              <w:rPr>
                <w:rFonts w:ascii="Times New Roman" w:eastAsia="Times New Roman" w:hAnsi="Times New Roman" w:cs="Times New Roman"/>
                <w:lang w:eastAsia="hu-HU"/>
              </w:rPr>
              <w:t>́tésé</w:t>
            </w:r>
            <w:proofErr w:type="spellStart"/>
            <w:r w:rsidRPr="006E3D07">
              <w:rPr>
                <w:rFonts w:ascii="Times New Roman" w:eastAsia="Times New Roman" w:hAnsi="Times New Roman" w:cs="Times New Roman"/>
                <w:lang w:eastAsia="hu-HU"/>
              </w:rPr>
              <w:t>nek</w:t>
            </w:r>
            <w:proofErr w:type="spellEnd"/>
            <w:r w:rsidRPr="006E3D07">
              <w:rPr>
                <w:rFonts w:ascii="Times New Roman" w:eastAsia="Times New Roman" w:hAnsi="Times New Roman" w:cs="Times New Roman"/>
                <w:lang w:eastAsia="hu-HU"/>
              </w:rPr>
              <w:t xml:space="preserve"> </w:t>
            </w:r>
            <w:proofErr w:type="spellStart"/>
            <w:r w:rsidRPr="006E3D07">
              <w:rPr>
                <w:rFonts w:ascii="Times New Roman" w:eastAsia="Times New Roman" w:hAnsi="Times New Roman" w:cs="Times New Roman"/>
                <w:lang w:eastAsia="hu-HU"/>
              </w:rPr>
              <w:t>ido</w:t>
            </w:r>
            <w:proofErr w:type="spellEnd"/>
            <w:r w:rsidRPr="006E3D07">
              <w:rPr>
                <w:rFonts w:ascii="Times New Roman" w:eastAsia="Times New Roman" w:hAnsi="Times New Roman" w:cs="Times New Roman"/>
                <w:lang w:eastAsia="hu-HU"/>
              </w:rPr>
              <w:t>̋tartama alatt.</w:t>
            </w:r>
            <w:proofErr w:type="gramEnd"/>
            <w:r w:rsidRPr="006E3D07">
              <w:rPr>
                <w:rFonts w:ascii="Times New Roman" w:eastAsia="Times New Roman" w:hAnsi="Times New Roman" w:cs="Times New Roman"/>
                <w:lang w:eastAsia="hu-HU"/>
              </w:rPr>
              <w:t xml:space="preserve"> </w:t>
            </w:r>
            <w:r w:rsidRPr="006E3D07">
              <w:rPr>
                <w:rFonts w:ascii="Times New Roman" w:eastAsia="Times New Roman" w:hAnsi="Times New Roman" w:cs="Times New Roman"/>
                <w:i/>
                <w:lang w:eastAsia="hu-HU"/>
              </w:rPr>
              <w:t>(adott esetben)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7.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6E3D07">
              <w:rPr>
                <w:rFonts w:ascii="Times New Roman" w:eastAsia="Calibri" w:hAnsi="Times New Roman" w:cs="Times New Roman"/>
                <w:color w:val="000000"/>
                <w:lang w:eastAsia="hu-HU"/>
              </w:rPr>
              <w:t>részvételre jelentkezőnek</w:t>
            </w:r>
            <w:r w:rsidRPr="006E3D07">
              <w:rPr>
                <w:rFonts w:ascii="Times New Roman" w:eastAsia="Calibri" w:hAnsi="Times New Roman" w:cs="Times New Roman"/>
              </w:rPr>
              <w:t xml:space="preserve"> a részvételi jelentkezésében csatolni kell nyilatkozatát a kapacitást nyújtó szervezet adataira vonatkozóan. </w:t>
            </w:r>
            <w:r w:rsidRPr="006E3D07">
              <w:rPr>
                <w:rFonts w:ascii="Times New Roman" w:eastAsia="Calibri" w:hAnsi="Times New Roman" w:cs="Times New Roman"/>
                <w:i/>
              </w:rPr>
              <w:t>(adott esetben)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8.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Nyilatkozat üzlet titokról </w:t>
            </w:r>
            <w:r w:rsidRPr="006E3D07">
              <w:rPr>
                <w:rFonts w:ascii="Times New Roman" w:eastAsia="Calibri" w:hAnsi="Times New Roman" w:cs="Times New Roman"/>
                <w:i/>
              </w:rPr>
              <w:t>(adott esetben)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Felelős fordítások </w:t>
            </w:r>
            <w:r w:rsidRPr="006E3D07">
              <w:rPr>
                <w:rFonts w:ascii="Times New Roman" w:eastAsia="Calibri" w:hAnsi="Times New Roman" w:cs="Times New Roman"/>
                <w:i/>
              </w:rPr>
              <w:t>(adott esetben)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9.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Nyilatkozat felelős fordításról (adott esetben)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10.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Nyilatkozat a változásbejegyzési eljárásról </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11.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Nyilatkozat a papír alapú és az elektronikus példány egyezőségéről</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Times New Roman" w:hAnsi="Times New Roman" w:cs="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6E3D07">
              <w:rPr>
                <w:rFonts w:ascii="Times New Roman" w:eastAsia="Times New Roman" w:hAnsi="Times New Roman" w:cs="Times New Roman"/>
                <w:lang w:eastAsia="hu-HU"/>
              </w:rPr>
              <w:t>személy(</w:t>
            </w:r>
            <w:proofErr w:type="spellStart"/>
            <w:proofErr w:type="gramEnd"/>
            <w:r w:rsidRPr="006E3D07">
              <w:rPr>
                <w:rFonts w:ascii="Times New Roman" w:eastAsia="Times New Roman" w:hAnsi="Times New Roman" w:cs="Times New Roman"/>
                <w:lang w:eastAsia="hu-HU"/>
              </w:rPr>
              <w:t>ek</w:t>
            </w:r>
            <w:proofErr w:type="spellEnd"/>
            <w:r w:rsidRPr="006E3D07">
              <w:rPr>
                <w:rFonts w:ascii="Times New Roman" w:eastAsia="Times New Roman" w:hAnsi="Times New Roman" w:cs="Times New Roman"/>
                <w:lang w:eastAsia="hu-HU"/>
              </w:rPr>
              <w:t xml:space="preserve">) aláírási címpéldányát/címpéldányait vagy a </w:t>
            </w:r>
            <w:proofErr w:type="spellStart"/>
            <w:r w:rsidRPr="006E3D07">
              <w:rPr>
                <w:rFonts w:ascii="Times New Roman" w:eastAsia="Times New Roman" w:hAnsi="Times New Roman" w:cs="Times New Roman"/>
                <w:lang w:eastAsia="hu-HU"/>
              </w:rPr>
              <w:t>Ctv</w:t>
            </w:r>
            <w:proofErr w:type="spellEnd"/>
            <w:r w:rsidRPr="006E3D07">
              <w:rPr>
                <w:rFonts w:ascii="Times New Roman" w:eastAsia="Times New Roman" w:hAnsi="Times New Roman" w:cs="Times New Roman"/>
                <w:lang w:eastAsia="hu-HU"/>
              </w:rPr>
              <w:t>. 9. §</w:t>
            </w:r>
            <w:proofErr w:type="spellStart"/>
            <w:r w:rsidRPr="006E3D07">
              <w:rPr>
                <w:rFonts w:ascii="Times New Roman" w:eastAsia="Times New Roman" w:hAnsi="Times New Roman" w:cs="Times New Roman"/>
                <w:lang w:eastAsia="hu-HU"/>
              </w:rPr>
              <w:t>-a</w:t>
            </w:r>
            <w:proofErr w:type="spellEnd"/>
            <w:r w:rsidRPr="006E3D07">
              <w:rPr>
                <w:rFonts w:ascii="Times New Roman" w:eastAsia="Times New Roman" w:hAnsi="Times New Roman" w:cs="Times New Roman"/>
                <w:lang w:eastAsia="hu-HU"/>
              </w:rPr>
              <w:t xml:space="preserve"> szerinti aláírási mintát egyszerű másolatban.</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Times New Roman" w:hAnsi="Times New Roman" w:cs="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6E3D07" w:rsidRPr="006E3D07" w:rsidTr="00843D73">
        <w:trPr>
          <w:tblHeader/>
          <w:jc w:val="center"/>
        </w:trPr>
        <w:tc>
          <w:tcPr>
            <w:tcW w:w="8931" w:type="dxa"/>
            <w:gridSpan w:val="2"/>
          </w:tcPr>
          <w:p w:rsidR="006E3D07" w:rsidRPr="006E3D07" w:rsidRDefault="006E3D07" w:rsidP="006E3D07">
            <w:pPr>
              <w:keepNext/>
              <w:keepLines/>
              <w:spacing w:after="0" w:line="240" w:lineRule="auto"/>
              <w:jc w:val="center"/>
              <w:rPr>
                <w:rFonts w:ascii="Times New Roman" w:eastAsia="Calibri" w:hAnsi="Times New Roman" w:cs="Times New Roman"/>
                <w:b/>
              </w:rPr>
            </w:pPr>
            <w:r w:rsidRPr="006E3D07">
              <w:rPr>
                <w:rFonts w:ascii="Times New Roman" w:eastAsia="Calibri" w:hAnsi="Times New Roman" w:cs="Times New Roman"/>
                <w:b/>
              </w:rPr>
              <w:t>Ajánlattételi szakasz</w:t>
            </w:r>
          </w:p>
        </w:tc>
      </w:tr>
      <w:tr w:rsidR="006E3D07" w:rsidRPr="006E3D07" w:rsidTr="00843D73">
        <w:trPr>
          <w:tblHeader/>
          <w:jc w:val="center"/>
        </w:trPr>
        <w:tc>
          <w:tcPr>
            <w:tcW w:w="2341" w:type="dxa"/>
            <w:vAlign w:val="center"/>
          </w:tcPr>
          <w:p w:rsidR="006E3D07" w:rsidRPr="006E3D07" w:rsidDel="00D83DF1"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12. számú melléklet</w:t>
            </w:r>
          </w:p>
        </w:tc>
        <w:tc>
          <w:tcPr>
            <w:tcW w:w="6590" w:type="dxa"/>
          </w:tcPr>
          <w:p w:rsidR="006E3D07" w:rsidRPr="006E3D07" w:rsidDel="00B74BFC"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Felolvasólap (ajánlattételi szakasz)</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Beárazott tétellista</w:t>
            </w:r>
          </w:p>
        </w:tc>
      </w:tr>
      <w:tr w:rsidR="006E3D07" w:rsidRPr="006E3D07" w:rsidTr="00843D73">
        <w:trPr>
          <w:tblHeader/>
          <w:jc w:val="center"/>
        </w:trPr>
        <w:tc>
          <w:tcPr>
            <w:tcW w:w="2341" w:type="dxa"/>
            <w:vAlign w:val="center"/>
          </w:tcPr>
          <w:p w:rsidR="006E3D07" w:rsidRPr="006E3D07" w:rsidDel="00472615"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13.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Ajánlattevői nyilatkozat a Kbt. 66. § (2) bekezdése tekintetében</w:t>
            </w:r>
          </w:p>
        </w:tc>
      </w:tr>
      <w:tr w:rsidR="006E3D07" w:rsidRPr="006E3D07" w:rsidTr="00843D73">
        <w:trPr>
          <w:tblHeader/>
          <w:jc w:val="center"/>
        </w:trPr>
        <w:tc>
          <w:tcPr>
            <w:tcW w:w="2341" w:type="dxa"/>
            <w:vAlign w:val="center"/>
          </w:tcPr>
          <w:p w:rsidR="006E3D07" w:rsidRPr="006E3D07" w:rsidDel="00D83DF1"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14.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Nyilatkozat a Kbt. 84. § (1) bekezdés d) pontja szerint a kizáró okokra vonatkozóan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15.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Ajánlattevői nyilatkozat a szerződéstervezettel kapcsolatos módosítási javaslatokról</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16.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Nyilatkozat üzleti titokról </w:t>
            </w:r>
            <w:r w:rsidRPr="006E3D07">
              <w:rPr>
                <w:rFonts w:ascii="Times New Roman" w:eastAsia="Calibri" w:hAnsi="Times New Roman" w:cs="Times New Roman"/>
                <w:i/>
              </w:rPr>
              <w:t>(adott esetben)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Felelős fordítások </w:t>
            </w:r>
            <w:r w:rsidRPr="006E3D07">
              <w:rPr>
                <w:rFonts w:ascii="Times New Roman" w:eastAsia="Calibri" w:hAnsi="Times New Roman" w:cs="Times New Roman"/>
                <w:i/>
              </w:rPr>
              <w:t>(adott esetben)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17.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Nyilatkozat a felelős fordításról (adott esetben)</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18.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Nyilatkozat a változásbejegyzési eljárásról </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19.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Nyilatkozat a papír alapú és az elektronikus példány egyezőségéről</w:t>
            </w:r>
          </w:p>
        </w:tc>
      </w:tr>
      <w:tr w:rsidR="006E3D07" w:rsidRPr="006E3D07" w:rsidTr="00843D73">
        <w:trPr>
          <w:tblHeader/>
          <w:jc w:val="center"/>
        </w:trPr>
        <w:tc>
          <w:tcPr>
            <w:tcW w:w="2341" w:type="dxa"/>
            <w:vAlign w:val="center"/>
          </w:tcPr>
          <w:p w:rsidR="006E3D07" w:rsidRPr="006E3D07" w:rsidDel="001D30D1"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20. számú melléklet</w:t>
            </w: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Átláthatósági nyilatkozat</w:t>
            </w:r>
          </w:p>
        </w:tc>
      </w:tr>
      <w:tr w:rsidR="006E3D07" w:rsidRPr="006E3D07" w:rsidTr="00843D73">
        <w:trPr>
          <w:tblHeader/>
          <w:jc w:val="center"/>
        </w:trPr>
        <w:tc>
          <w:tcPr>
            <w:tcW w:w="2341" w:type="dxa"/>
          </w:tcPr>
          <w:p w:rsidR="006E3D07" w:rsidRPr="006E3D07" w:rsidDel="001D30D1"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6E3D07">
              <w:rPr>
                <w:rFonts w:ascii="Times New Roman" w:eastAsia="Calibri" w:hAnsi="Times New Roman" w:cs="Times New Roman"/>
              </w:rPr>
              <w:t>személy(</w:t>
            </w:r>
            <w:proofErr w:type="spellStart"/>
            <w:proofErr w:type="gramEnd"/>
            <w:r w:rsidRPr="006E3D07">
              <w:rPr>
                <w:rFonts w:ascii="Times New Roman" w:eastAsia="Calibri" w:hAnsi="Times New Roman" w:cs="Times New Roman"/>
              </w:rPr>
              <w:t>ek</w:t>
            </w:r>
            <w:proofErr w:type="spellEnd"/>
            <w:r w:rsidRPr="006E3D07">
              <w:rPr>
                <w:rFonts w:ascii="Times New Roman" w:eastAsia="Calibri" w:hAnsi="Times New Roman" w:cs="Times New Roman"/>
              </w:rPr>
              <w:t xml:space="preserve">) aláírási címpéldányát/címpéldányait vagy a </w:t>
            </w:r>
            <w:proofErr w:type="spellStart"/>
            <w:r w:rsidRPr="006E3D07">
              <w:rPr>
                <w:rFonts w:ascii="Times New Roman" w:eastAsia="Calibri" w:hAnsi="Times New Roman" w:cs="Times New Roman"/>
              </w:rPr>
              <w:t>Ctv</w:t>
            </w:r>
            <w:proofErr w:type="spellEnd"/>
            <w:r w:rsidRPr="006E3D07">
              <w:rPr>
                <w:rFonts w:ascii="Times New Roman" w:eastAsia="Calibri" w:hAnsi="Times New Roman" w:cs="Times New Roman"/>
              </w:rPr>
              <w:t>. 9. §</w:t>
            </w:r>
            <w:proofErr w:type="spellStart"/>
            <w:r w:rsidRPr="006E3D07">
              <w:rPr>
                <w:rFonts w:ascii="Times New Roman" w:eastAsia="Calibri" w:hAnsi="Times New Roman" w:cs="Times New Roman"/>
              </w:rPr>
              <w:t>-a</w:t>
            </w:r>
            <w:proofErr w:type="spellEnd"/>
            <w:r w:rsidRPr="006E3D07">
              <w:rPr>
                <w:rFonts w:ascii="Times New Roman" w:eastAsia="Calibri" w:hAnsi="Times New Roman" w:cs="Times New Roman"/>
              </w:rPr>
              <w:t xml:space="preserve"> szerinti aláírási mintát egyszerű másolatban.</w:t>
            </w:r>
          </w:p>
        </w:tc>
      </w:tr>
      <w:tr w:rsidR="006E3D07" w:rsidRPr="006E3D07" w:rsidTr="00843D73">
        <w:trPr>
          <w:tblHeader/>
          <w:jc w:val="center"/>
        </w:trPr>
        <w:tc>
          <w:tcPr>
            <w:tcW w:w="2341" w:type="dxa"/>
          </w:tcPr>
          <w:p w:rsidR="006E3D07" w:rsidRPr="006E3D07" w:rsidDel="001D30D1"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autoSpaceDE w:val="0"/>
              <w:autoSpaceDN w:val="0"/>
              <w:adjustRightInd w:val="0"/>
              <w:spacing w:after="0" w:line="240" w:lineRule="auto"/>
              <w:jc w:val="both"/>
              <w:rPr>
                <w:rFonts w:ascii="Times New Roman" w:eastAsia="Calibri" w:hAnsi="Times New Roman" w:cs="Times New Roman"/>
              </w:rPr>
            </w:pPr>
            <w:r w:rsidRPr="006E3D07">
              <w:rPr>
                <w:rFonts w:ascii="Times New Roman" w:eastAsia="Calibri" w:hAnsi="Times New Roman" w:cs="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6E3D07" w:rsidRPr="006E3D07" w:rsidTr="00843D73">
        <w:trPr>
          <w:tblHeader/>
          <w:jc w:val="center"/>
        </w:trPr>
        <w:tc>
          <w:tcPr>
            <w:tcW w:w="2341" w:type="dxa"/>
          </w:tcPr>
          <w:p w:rsidR="006E3D07" w:rsidRPr="006E3D07" w:rsidDel="001D30D1"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autoSpaceDE w:val="0"/>
              <w:autoSpaceDN w:val="0"/>
              <w:adjustRightInd w:val="0"/>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Az ajánlathoz az ajánlattevő </w:t>
            </w:r>
            <w:proofErr w:type="gramStart"/>
            <w:r w:rsidRPr="006E3D07">
              <w:rPr>
                <w:rFonts w:ascii="Times New Roman" w:eastAsia="Calibri" w:hAnsi="Times New Roman" w:cs="Times New Roman"/>
              </w:rPr>
              <w:t>vonatkozásában folyamatban</w:t>
            </w:r>
            <w:proofErr w:type="gramEnd"/>
            <w:r w:rsidRPr="006E3D07">
              <w:rPr>
                <w:rFonts w:ascii="Times New Roman" w:eastAsia="Calibri" w:hAnsi="Times New Roman" w:cs="Times New Roman"/>
              </w:rPr>
              <w:t xml:space="preserve"> lévő változásbejegyzési eljárás esetében csatolni kell a cégbírósághoz benyújtott változásbejegyzési kérelmet és az annak érkezéséről a cégbíróság által megküldött igazolást.</w:t>
            </w:r>
          </w:p>
        </w:tc>
      </w:tr>
      <w:tr w:rsidR="006E3D07" w:rsidRPr="006E3D07" w:rsidTr="00843D73">
        <w:trPr>
          <w:tblHeader/>
          <w:jc w:val="center"/>
        </w:trPr>
        <w:tc>
          <w:tcPr>
            <w:tcW w:w="8931" w:type="dxa"/>
            <w:gridSpan w:val="2"/>
          </w:tcPr>
          <w:p w:rsidR="006E3D07" w:rsidRPr="006E3D07" w:rsidRDefault="006E3D07" w:rsidP="006E3D07">
            <w:pPr>
              <w:spacing w:after="0" w:line="240" w:lineRule="auto"/>
              <w:jc w:val="center"/>
              <w:rPr>
                <w:rFonts w:ascii="Times New Roman" w:eastAsia="Calibri" w:hAnsi="Times New Roman" w:cs="Times New Roman"/>
                <w:sz w:val="24"/>
                <w:szCs w:val="24"/>
                <w:lang w:eastAsia="hu-HU"/>
              </w:rPr>
            </w:pPr>
            <w:r w:rsidRPr="006E3D07">
              <w:rPr>
                <w:rFonts w:ascii="Times New Roman" w:eastAsia="Calibri" w:hAnsi="Times New Roman" w:cs="Times New Roman"/>
                <w:b/>
              </w:rPr>
              <w:t>A Kbt. 69. § (4)-(6) bekezdése alapján, Ajánlatkérő erre vonatkozó, külön felhívására csatolandó dokumentumok</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lastRenderedPageBreak/>
              <w:t>21. számú melléklet</w:t>
            </w:r>
          </w:p>
        </w:tc>
        <w:tc>
          <w:tcPr>
            <w:tcW w:w="6590" w:type="dxa"/>
          </w:tcPr>
          <w:p w:rsidR="006E3D07" w:rsidRPr="006E3D07" w:rsidRDefault="006E3D07" w:rsidP="006E3D07">
            <w:pPr>
              <w:autoSpaceDE w:val="0"/>
              <w:autoSpaceDN w:val="0"/>
              <w:adjustRightInd w:val="0"/>
              <w:spacing w:after="0" w:line="240" w:lineRule="auto"/>
              <w:jc w:val="both"/>
              <w:rPr>
                <w:rFonts w:ascii="Times New Roman" w:eastAsia="Calibri" w:hAnsi="Times New Roman" w:cs="Times New Roman"/>
                <w:lang w:eastAsia="hu-HU"/>
              </w:rPr>
            </w:pPr>
            <w:r w:rsidRPr="006E3D07">
              <w:rPr>
                <w:rFonts w:ascii="Times New Roman" w:eastAsia="Calibri" w:hAnsi="Times New Roman" w:cs="Times New Roman"/>
              </w:rPr>
              <w:t xml:space="preserve">A 321/2015. (X. 30.) Korm. rendelet 19. § (1) bekezdés c) pontja alapján, cégszerűen aláírt nyilatkozat az előző három, mérleg fordulónappal lezárt üzleti év vonatkozásában a teljes – általános forgalmi adó nélkül számított – árbevételről, attól függően, hogy a gazdasági szereplő mikor jött létre, illetve mikor kezdte meg tevékenységét </w:t>
            </w:r>
          </w:p>
        </w:tc>
      </w:tr>
      <w:tr w:rsidR="006E3D07" w:rsidRPr="006E3D07" w:rsidTr="00843D73">
        <w:trPr>
          <w:tblHeader/>
          <w:jc w:val="center"/>
        </w:trPr>
        <w:tc>
          <w:tcPr>
            <w:tcW w:w="2341" w:type="dxa"/>
            <w:vAlign w:val="center"/>
          </w:tcPr>
          <w:p w:rsidR="006E3D07" w:rsidRPr="006E3D07" w:rsidRDefault="006E3D07" w:rsidP="006E3D07">
            <w:pPr>
              <w:keepNext/>
              <w:keepLines/>
              <w:spacing w:after="0" w:line="240" w:lineRule="auto"/>
              <w:ind w:right="-108"/>
              <w:rPr>
                <w:rFonts w:ascii="Times New Roman" w:eastAsia="Calibri" w:hAnsi="Times New Roman" w:cs="Times New Roman"/>
              </w:rPr>
            </w:pPr>
            <w:r w:rsidRPr="006E3D07">
              <w:rPr>
                <w:rFonts w:ascii="Times New Roman" w:eastAsia="Calibri" w:hAnsi="Times New Roman" w:cs="Times New Roman"/>
              </w:rPr>
              <w:t>22. számú melléklet</w:t>
            </w:r>
          </w:p>
        </w:tc>
        <w:tc>
          <w:tcPr>
            <w:tcW w:w="6590" w:type="dxa"/>
          </w:tcPr>
          <w:p w:rsidR="006E3D07" w:rsidRPr="006E3D07" w:rsidRDefault="006E3D07" w:rsidP="006E3D07">
            <w:pPr>
              <w:autoSpaceDE w:val="0"/>
              <w:autoSpaceDN w:val="0"/>
              <w:adjustRightInd w:val="0"/>
              <w:spacing w:after="0" w:line="240" w:lineRule="auto"/>
              <w:jc w:val="both"/>
              <w:rPr>
                <w:rFonts w:ascii="Times New Roman" w:eastAsia="Calibri" w:hAnsi="Times New Roman" w:cs="Times New Roman"/>
              </w:rPr>
            </w:pPr>
            <w:r w:rsidRPr="006E3D07">
              <w:rPr>
                <w:rFonts w:ascii="Times New Roman" w:eastAsia="Calibri" w:hAnsi="Times New Roman" w:cs="Times New Roman"/>
                <w:lang w:eastAsia="hu-HU"/>
              </w:rPr>
              <w:t>A 321/2015 (X.30.) Korm. rendelet 21. § (1) a) pontja szerinti alkalmassági előírás vonatkozásában becsatolandó referencia nyilatkozat</w:t>
            </w:r>
            <w:r w:rsidRPr="006E3D07">
              <w:rPr>
                <w:rFonts w:ascii="Times New Roman" w:eastAsia="Calibri" w:hAnsi="Times New Roman" w:cs="Times New Roman"/>
                <w:i/>
                <w:iCs/>
              </w:rPr>
              <w:t xml:space="preserve"> </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autoSpaceDE w:val="0"/>
              <w:autoSpaceDN w:val="0"/>
              <w:adjustRightInd w:val="0"/>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Referenciaigazolás </w:t>
            </w:r>
            <w:r w:rsidRPr="006E3D07">
              <w:rPr>
                <w:rFonts w:ascii="Times New Roman" w:eastAsia="Calibri" w:hAnsi="Times New Roman" w:cs="Times New Roman"/>
                <w:i/>
              </w:rPr>
              <w:t>(adott esetben)</w:t>
            </w:r>
          </w:p>
        </w:tc>
      </w:tr>
      <w:tr w:rsidR="006E3D07" w:rsidRPr="006E3D07" w:rsidTr="00843D73">
        <w:trPr>
          <w:tblHeader/>
          <w:jc w:val="center"/>
        </w:trPr>
        <w:tc>
          <w:tcPr>
            <w:tcW w:w="2341" w:type="dxa"/>
          </w:tcPr>
          <w:p w:rsidR="006E3D07" w:rsidRPr="006E3D07" w:rsidRDefault="006E3D07" w:rsidP="006E3D07">
            <w:pPr>
              <w:keepNext/>
              <w:keepLines/>
              <w:spacing w:after="0" w:line="240" w:lineRule="auto"/>
              <w:ind w:right="-108"/>
              <w:jc w:val="both"/>
              <w:rPr>
                <w:rFonts w:ascii="Times New Roman" w:eastAsia="Calibri" w:hAnsi="Times New Roman" w:cs="Times New Roman"/>
              </w:rPr>
            </w:pPr>
          </w:p>
        </w:tc>
        <w:tc>
          <w:tcPr>
            <w:tcW w:w="6590" w:type="dxa"/>
          </w:tcPr>
          <w:p w:rsidR="006E3D07" w:rsidRPr="006E3D07" w:rsidRDefault="006E3D07" w:rsidP="006E3D07">
            <w:pPr>
              <w:autoSpaceDE w:val="0"/>
              <w:autoSpaceDN w:val="0"/>
              <w:adjustRightInd w:val="0"/>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 Amennyiben az ajánlattevő ajánlatában a műszaki leírásban megadott típusoktól eltérő (gyártó, típus, rendelési szám stb.) terméket ajánl meg, úgy minden eltérő típushoz csatolni kell annak műszaki adatlapját, továbbá Ajánlattevő ajánlatában az egyenértékűségre vonatkozóan nyilatkozni köteles.</w:t>
            </w:r>
          </w:p>
        </w:tc>
      </w:tr>
    </w:tbl>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spacing w:before="240" w:after="60"/>
        <w:jc w:val="center"/>
        <w:outlineLvl w:val="1"/>
        <w:rPr>
          <w:rFonts w:ascii="Times New Roman" w:eastAsia="Times New Roman" w:hAnsi="Times New Roman" w:cs="Times New Roman"/>
          <w:bCs/>
          <w:iCs/>
          <w:u w:val="single"/>
        </w:rPr>
      </w:pPr>
      <w:r w:rsidRPr="006E3D07">
        <w:rPr>
          <w:rFonts w:ascii="Times New Roman" w:eastAsia="Times New Roman" w:hAnsi="Times New Roman" w:cs="Times New Roman"/>
          <w:bCs/>
          <w:iCs/>
          <w:u w:val="single"/>
        </w:rPr>
        <w:br w:type="page"/>
      </w:r>
    </w:p>
    <w:p w:rsidR="006E3D07" w:rsidRPr="006E3D07" w:rsidRDefault="006E3D07" w:rsidP="006E3D07">
      <w:pPr>
        <w:keepNext/>
        <w:spacing w:before="240" w:after="60"/>
        <w:jc w:val="center"/>
        <w:outlineLvl w:val="0"/>
        <w:rPr>
          <w:rFonts w:ascii="Times New Roman" w:eastAsia="Times New Roman" w:hAnsi="Times New Roman" w:cs="Times New Roman"/>
          <w:b/>
          <w:bCs/>
          <w:kern w:val="32"/>
          <w:sz w:val="32"/>
          <w:szCs w:val="32"/>
        </w:rPr>
      </w:pPr>
      <w:bookmarkStart w:id="1" w:name="_Toc480361785"/>
      <w:r w:rsidRPr="006E3D07">
        <w:rPr>
          <w:rFonts w:ascii="Times New Roman" w:eastAsia="Times New Roman" w:hAnsi="Times New Roman" w:cs="Times New Roman"/>
          <w:b/>
          <w:bCs/>
          <w:kern w:val="32"/>
          <w:sz w:val="32"/>
          <w:szCs w:val="32"/>
        </w:rPr>
        <w:lastRenderedPageBreak/>
        <w:t>V. Nyilatkozatminták</w:t>
      </w:r>
      <w:bookmarkEnd w:id="1"/>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Felhívjuk a részvételre jelentkezők/az ajánlattevők figyelmét, hogy az alábbi formanyomtatványok ajánlatkérő </w:t>
      </w:r>
      <w:r w:rsidRPr="006E3D07">
        <w:rPr>
          <w:rFonts w:ascii="Times New Roman" w:eastAsia="Calibri" w:hAnsi="Times New Roman" w:cs="Times New Roman"/>
          <w:b/>
          <w:u w:val="single"/>
        </w:rPr>
        <w:t>tartalmi</w:t>
      </w:r>
      <w:r w:rsidRPr="006E3D07">
        <w:rPr>
          <w:rFonts w:ascii="Times New Roman" w:eastAsia="Calibri" w:hAnsi="Times New Roman" w:cs="Times New Roman"/>
        </w:rPr>
        <w:t xml:space="preserve"> elvárásait rögzítik, azok formájának alkalmazása nem kötelező.</w:t>
      </w: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A részvételre jelentkezőknek/az ajánlattevőknek a formanyomtatványokat értelemszerűen kell kitöltenie.</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center"/>
        <w:outlineLvl w:val="1"/>
        <w:rPr>
          <w:rFonts w:ascii="Times New Roman" w:eastAsia="Times New Roman" w:hAnsi="Times New Roman" w:cs="Times New Roman"/>
          <w:bCs/>
          <w:iCs/>
          <w:u w:val="single"/>
        </w:rPr>
      </w:pPr>
      <w:r w:rsidRPr="006E3D07">
        <w:rPr>
          <w:rFonts w:ascii="Times New Roman" w:eastAsia="Times New Roman" w:hAnsi="Times New Roman" w:cs="Times New Roman"/>
          <w:bCs/>
          <w:iCs/>
          <w:u w:val="single"/>
        </w:rPr>
        <w:br w:type="page"/>
      </w:r>
    </w:p>
    <w:p w:rsidR="006E3D07" w:rsidRPr="006E3D07" w:rsidRDefault="006E3D07" w:rsidP="006E3D07">
      <w:pPr>
        <w:keepNext/>
        <w:spacing w:before="240" w:after="60"/>
        <w:jc w:val="center"/>
        <w:outlineLvl w:val="1"/>
        <w:rPr>
          <w:rFonts w:ascii="Times New Roman" w:eastAsia="Times New Roman" w:hAnsi="Times New Roman" w:cs="Times New Roman"/>
          <w:bCs/>
          <w:iCs/>
          <w:sz w:val="28"/>
          <w:szCs w:val="28"/>
          <w:u w:val="single"/>
        </w:rPr>
      </w:pPr>
      <w:bookmarkStart w:id="2" w:name="_Toc480361786"/>
      <w:r w:rsidRPr="006E3D07">
        <w:rPr>
          <w:rFonts w:ascii="Times New Roman" w:eastAsia="Times New Roman" w:hAnsi="Times New Roman" w:cs="Times New Roman"/>
          <w:bCs/>
          <w:iCs/>
          <w:sz w:val="28"/>
          <w:szCs w:val="28"/>
          <w:u w:val="single"/>
        </w:rPr>
        <w:lastRenderedPageBreak/>
        <w:t>A) Részvételi szakaszban alkalmazandó nyilatkozatminták</w:t>
      </w:r>
      <w:bookmarkEnd w:id="2"/>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3" w:name="_Toc480361787"/>
      <w:r w:rsidRPr="006E3D07">
        <w:rPr>
          <w:rFonts w:ascii="Times New Roman" w:eastAsia="Times New Roman" w:hAnsi="Times New Roman" w:cs="Times New Roman"/>
          <w:b/>
          <w:bCs/>
          <w:sz w:val="24"/>
          <w:szCs w:val="26"/>
        </w:rPr>
        <w:t>1. sz. melléklet: Felolvasólap (részvételi szakasz)</w:t>
      </w:r>
      <w:bookmarkEnd w:id="3"/>
    </w:p>
    <w:p w:rsidR="006E3D07" w:rsidRPr="006E3D07" w:rsidRDefault="006E3D07" w:rsidP="006E3D07">
      <w:pPr>
        <w:tabs>
          <w:tab w:val="left" w:pos="0"/>
        </w:tabs>
        <w:spacing w:after="120"/>
        <w:jc w:val="center"/>
        <w:rPr>
          <w:rFonts w:ascii="Calibri" w:eastAsia="Calibri" w:hAnsi="Calibri" w:cs="Times New Roman"/>
          <w:i/>
        </w:rPr>
      </w:pPr>
      <w:r w:rsidRPr="006E3D07">
        <w:rPr>
          <w:rFonts w:ascii="Times New Roman" w:eastAsia="Calibri" w:hAnsi="Times New Roman" w:cs="Times New Roman"/>
          <w:i/>
        </w:rPr>
        <w:t>Felolvasólap</w:t>
      </w:r>
      <w:r w:rsidRPr="006E3D07">
        <w:rPr>
          <w:rFonts w:ascii="Calibri" w:eastAsia="Calibri" w:hAnsi="Calibri" w:cs="Times New Roman"/>
        </w:rPr>
        <w:footnoteReference w:id="1"/>
      </w:r>
    </w:p>
    <w:p w:rsidR="006E3D07" w:rsidRPr="006E3D07" w:rsidRDefault="006E3D07" w:rsidP="006E3D07">
      <w:pPr>
        <w:keepNext/>
        <w:keepLines/>
        <w:spacing w:after="0" w:line="240" w:lineRule="auto"/>
        <w:jc w:val="center"/>
        <w:rPr>
          <w:rFonts w:ascii="Times New Roman" w:eastAsia="Calibri" w:hAnsi="Times New Roman" w:cs="Times New Roman"/>
          <w:bCs/>
        </w:rPr>
      </w:pP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rész vonatkozásában </w:t>
      </w:r>
    </w:p>
    <w:p w:rsidR="006E3D07" w:rsidRPr="006E3D07" w:rsidRDefault="006E3D07" w:rsidP="006E3D07">
      <w:pPr>
        <w:keepNext/>
        <w:keepLines/>
        <w:spacing w:after="0" w:line="240" w:lineRule="auto"/>
        <w:jc w:val="center"/>
        <w:rPr>
          <w:rFonts w:ascii="Times New Roman" w:eastAsia="Calibri" w:hAnsi="Times New Roman" w:cs="Times New Roman"/>
          <w:b/>
          <w:bCs/>
        </w:rPr>
      </w:pPr>
      <w:r w:rsidRPr="006E3D07">
        <w:rPr>
          <w:rFonts w:ascii="Times New Roman" w:eastAsia="Calibri" w:hAnsi="Times New Roman" w:cs="Times New Roman"/>
          <w:b/>
          <w:bCs/>
        </w:rPr>
        <w:t>(részenként szükséges benyújtani)</w:t>
      </w:r>
    </w:p>
    <w:p w:rsidR="006E3D07" w:rsidRPr="006E3D07" w:rsidRDefault="006E3D07" w:rsidP="006E3D07">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E3D07" w:rsidRPr="006E3D07" w:rsidTr="00843D73">
        <w:tc>
          <w:tcPr>
            <w:tcW w:w="3888" w:type="dxa"/>
          </w:tcPr>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b/>
              </w:rPr>
              <w:t>Részvételre jelentkező neve</w:t>
            </w:r>
            <w:r w:rsidRPr="006E3D07">
              <w:rPr>
                <w:rFonts w:ascii="Times New Roman" w:eastAsia="Calibri" w:hAnsi="Times New Roman" w:cs="Times New Roman"/>
              </w:rPr>
              <w:t>:</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Részvételre jelentkező lakcíme / székhelye: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Részvételre jelentkező levelezési címe: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Részvételre jelentkező telefonszáma: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Részvételre jelentkező telefaxszáma: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Részvételre jelentkező kapcsolattartójának neve: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Részvételre jelentkező kapcsolattartójának telefonszáma: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Részvételre jelentkező kapcsolattartójának telefaxszáma: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Részvételre jelentkező kapcsolattartójának e-mail címe: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bl>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b/>
        </w:rPr>
        <w:t>&lt;Közös részvételre jelentkezés&gt; esetén</w:t>
      </w:r>
      <w:r w:rsidRPr="006E3D07">
        <w:rPr>
          <w:rFonts w:ascii="Times New Roman" w:eastAsia="Calibri" w:hAnsi="Times New Roman" w:cs="Times New Roman"/>
        </w:rPr>
        <w:t>:</w:t>
      </w:r>
    </w:p>
    <w:p w:rsidR="006E3D07" w:rsidRPr="006E3D07" w:rsidRDefault="006E3D07" w:rsidP="006E3D07">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1 neve: (</w:t>
            </w:r>
            <w:r w:rsidRPr="006E3D07">
              <w:rPr>
                <w:rFonts w:ascii="Times New Roman" w:eastAsia="Calibri" w:hAnsi="Times New Roman" w:cs="Times New Roman"/>
                <w:b/>
              </w:rPr>
              <w:t>közös részvételre jelentkezőket képviselő részvételre jelentkező)</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lakcíme / székhelye: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levelezési címe: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telefonszáma: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telefaxszáma: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bl>
    <w:p w:rsidR="006E3D07" w:rsidRPr="006E3D07" w:rsidRDefault="006E3D07" w:rsidP="006E3D07">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2 neve:</w:t>
            </w:r>
          </w:p>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w:t>
            </w:r>
            <w:r w:rsidRPr="006E3D07">
              <w:rPr>
                <w:rFonts w:ascii="Times New Roman" w:eastAsia="Calibri" w:hAnsi="Times New Roman" w:cs="Times New Roman"/>
                <w:b/>
              </w:rPr>
              <w:t>közös részvételre jelentkező</w:t>
            </w:r>
            <w:r w:rsidRPr="006E3D07">
              <w:rPr>
                <w:rFonts w:ascii="Times New Roman" w:eastAsia="Calibri" w:hAnsi="Times New Roman" w:cs="Times New Roman"/>
              </w:rPr>
              <w:t>)</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lakcíme / székhelye: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levelezési címe: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telefonszáma: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Közös részvételre jelentkező telefaxszáma: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bl>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br w:type="page"/>
      </w:r>
    </w:p>
    <w:p w:rsidR="006E3D07" w:rsidRPr="006E3D07" w:rsidRDefault="006E3D07" w:rsidP="006E3D07">
      <w:pPr>
        <w:keepNext/>
        <w:keepLines/>
        <w:spacing w:after="0" w:line="240" w:lineRule="auto"/>
        <w:jc w:val="both"/>
        <w:rPr>
          <w:rFonts w:ascii="Times New Roman" w:eastAsia="Calibri" w:hAnsi="Times New Roman" w:cs="Times New Roman"/>
          <w:b/>
        </w:rPr>
      </w:pPr>
      <w:r w:rsidRPr="006E3D07">
        <w:rPr>
          <w:rFonts w:ascii="Times New Roman" w:eastAsia="Calibri" w:hAnsi="Times New Roman" w:cs="Times New Roman"/>
          <w:b/>
        </w:rPr>
        <w:lastRenderedPageBreak/>
        <w:t>(több közös részvételre jelentkező esetén tetszőleges számban ismételhető a fenti táblázat)&gt;</w:t>
      </w:r>
    </w:p>
    <w:p w:rsidR="006E3D07" w:rsidRPr="006E3D07" w:rsidRDefault="006E3D07" w:rsidP="006E3D07">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 xml:space="preserve">Közös részvételre jelentkezők </w:t>
            </w:r>
            <w:r w:rsidRPr="006E3D07">
              <w:rPr>
                <w:rFonts w:ascii="Times New Roman" w:eastAsia="Calibri" w:hAnsi="Times New Roman" w:cs="Times New Roman"/>
                <w:b/>
                <w:i/>
              </w:rPr>
              <w:t>képviselőjének</w:t>
            </w:r>
            <w:r w:rsidRPr="006E3D07">
              <w:rPr>
                <w:rFonts w:ascii="Times New Roman" w:eastAsia="Calibri" w:hAnsi="Times New Roman" w:cs="Times New Roman"/>
              </w:rPr>
              <w:t xml:space="preserve"> neve: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 xml:space="preserve">Közös részvételre jelentkezők </w:t>
            </w:r>
            <w:r w:rsidRPr="006E3D07">
              <w:rPr>
                <w:rFonts w:ascii="Times New Roman" w:eastAsia="Calibri" w:hAnsi="Times New Roman" w:cs="Times New Roman"/>
                <w:b/>
                <w:i/>
              </w:rPr>
              <w:t>képviselőjének</w:t>
            </w:r>
            <w:r w:rsidRPr="006E3D07">
              <w:rPr>
                <w:rFonts w:ascii="Times New Roman" w:eastAsia="Calibri" w:hAnsi="Times New Roman" w:cs="Times New Roman"/>
              </w:rPr>
              <w:t xml:space="preserve"> lakcíme / székhelye: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 xml:space="preserve">Közös részvételre jelentkezők </w:t>
            </w:r>
            <w:r w:rsidRPr="006E3D07">
              <w:rPr>
                <w:rFonts w:ascii="Times New Roman" w:eastAsia="Calibri" w:hAnsi="Times New Roman" w:cs="Times New Roman"/>
                <w:b/>
                <w:i/>
              </w:rPr>
              <w:t>képviselőjének</w:t>
            </w:r>
            <w:r w:rsidRPr="006E3D07">
              <w:rPr>
                <w:rFonts w:ascii="Times New Roman" w:eastAsia="Calibri" w:hAnsi="Times New Roman" w:cs="Times New Roman"/>
              </w:rPr>
              <w:t xml:space="preserve"> levelezési címe:</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 xml:space="preserve">Közös részvételre jelentkezők </w:t>
            </w:r>
            <w:r w:rsidRPr="006E3D07">
              <w:rPr>
                <w:rFonts w:ascii="Times New Roman" w:eastAsia="Calibri" w:hAnsi="Times New Roman" w:cs="Times New Roman"/>
                <w:b/>
                <w:i/>
              </w:rPr>
              <w:t>képviselőjének</w:t>
            </w:r>
            <w:r w:rsidRPr="006E3D07">
              <w:rPr>
                <w:rFonts w:ascii="Times New Roman" w:eastAsia="Calibri" w:hAnsi="Times New Roman" w:cs="Times New Roman"/>
              </w:rPr>
              <w:t xml:space="preserve"> telefonszáma: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3888" w:type="dxa"/>
          </w:tcPr>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rPr>
              <w:t xml:space="preserve">Közös részvételre jelentkezők </w:t>
            </w:r>
            <w:r w:rsidRPr="006E3D07">
              <w:rPr>
                <w:rFonts w:ascii="Times New Roman" w:eastAsia="Calibri" w:hAnsi="Times New Roman" w:cs="Times New Roman"/>
                <w:b/>
                <w:i/>
              </w:rPr>
              <w:t>képviselőjének</w:t>
            </w:r>
            <w:r w:rsidRPr="006E3D07">
              <w:rPr>
                <w:rFonts w:ascii="Times New Roman" w:eastAsia="Calibri" w:hAnsi="Times New Roman" w:cs="Times New Roman"/>
              </w:rPr>
              <w:t xml:space="preserve"> telefaxszáma:</w:t>
            </w:r>
          </w:p>
        </w:tc>
        <w:tc>
          <w:tcPr>
            <w:tcW w:w="5400"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bl>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(több közös részvételre jelentkező esetén tetszőleges számban ismételhető a fenti táblázat)&gt;</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roofErr w:type="gramStart"/>
      <w:r w:rsidRPr="006E3D07">
        <w:rPr>
          <w:rFonts w:ascii="Times New Roman" w:eastAsia="Calibri" w:hAnsi="Times New Roman" w:cs="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w:t>
      </w:r>
      <w:proofErr w:type="gramEnd"/>
      <w:r w:rsidRPr="006E3D07">
        <w:rPr>
          <w:rFonts w:ascii="Times New Roman" w:eastAsia="Calibri" w:hAnsi="Times New Roman" w:cs="Times New Roman"/>
        </w:rPr>
        <w:t xml:space="preserve">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 jelen nyilatkozattal elfogadjuk.</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ind w:right="142"/>
        <w:jc w:val="right"/>
        <w:rPr>
          <w:rFonts w:ascii="Times New Roman" w:eastAsia="Times New Roman" w:hAnsi="Times New Roman" w:cs="Times New Roman"/>
          <w:i/>
          <w:smallCaps/>
          <w:spacing w:val="4"/>
          <w:lang w:eastAsia="hu-HU"/>
        </w:rPr>
      </w:pPr>
    </w:p>
    <w:p w:rsidR="006E3D07" w:rsidRPr="006E3D07" w:rsidRDefault="006E3D07" w:rsidP="006E3D07">
      <w:pPr>
        <w:keepNext/>
        <w:keepLines/>
        <w:spacing w:after="0" w:line="240" w:lineRule="auto"/>
        <w:ind w:right="142"/>
        <w:jc w:val="right"/>
        <w:rPr>
          <w:rFonts w:ascii="Times New Roman" w:eastAsia="Times New Roman" w:hAnsi="Times New Roman" w:cs="Times New Roman"/>
          <w:b/>
          <w:i/>
          <w:spacing w:val="4"/>
          <w:lang w:eastAsia="hu-HU"/>
        </w:rPr>
      </w:pPr>
      <w:r w:rsidRPr="006E3D07">
        <w:rPr>
          <w:rFonts w:ascii="Times New Roman" w:eastAsia="Times New Roman" w:hAnsi="Times New Roman" w:cs="Times New Roman"/>
          <w:i/>
          <w:spacing w:val="4"/>
          <w:lang w:eastAsia="hu-HU"/>
        </w:rPr>
        <w:br w:type="page"/>
      </w:r>
    </w:p>
    <w:p w:rsidR="006E3D07" w:rsidRPr="006E3D07" w:rsidRDefault="006E3D07" w:rsidP="006E3D07">
      <w:pPr>
        <w:keepNext/>
        <w:spacing w:before="240" w:after="60"/>
        <w:ind w:left="284"/>
        <w:jc w:val="center"/>
        <w:outlineLvl w:val="0"/>
        <w:rPr>
          <w:rFonts w:ascii="Times New Roman" w:eastAsia="Times New Roman" w:hAnsi="Times New Roman" w:cs="Times New Roman"/>
          <w:b/>
          <w:bCs/>
          <w:i/>
          <w:iCs/>
          <w:color w:val="000000"/>
          <w:kern w:val="32"/>
        </w:rPr>
      </w:pP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4" w:name="_Toc480361788"/>
      <w:r w:rsidRPr="006E3D07">
        <w:rPr>
          <w:rFonts w:ascii="Times New Roman" w:eastAsia="Times New Roman" w:hAnsi="Times New Roman" w:cs="Times New Roman"/>
          <w:b/>
          <w:bCs/>
          <w:sz w:val="24"/>
          <w:szCs w:val="26"/>
        </w:rPr>
        <w:t>2. sz. melléklet: Részvételre jelentkező nyilatkozata a Kbt. 66. § (4) bekezdése tekintetében</w:t>
      </w:r>
      <w:bookmarkEnd w:id="4"/>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jc w:val="center"/>
        <w:rPr>
          <w:rFonts w:ascii="Calibri" w:eastAsia="Calibri" w:hAnsi="Calibri" w:cs="Times New Roman"/>
          <w:i/>
        </w:rPr>
      </w:pPr>
      <w:r w:rsidRPr="006E3D07">
        <w:rPr>
          <w:rFonts w:ascii="Times New Roman" w:eastAsia="Calibri" w:hAnsi="Times New Roman" w:cs="Times New Roman"/>
          <w:i/>
        </w:rPr>
        <w:t>Részvételre jelentkező nyilatkozata a Kbt. 66. § (4) bekezdése tekintetében</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mint részvételre jelentkező képviseletében ezúton nyilatkozom a MÁV-START Vasúti Személyszállító Zrt., mint ajánlatkérő által </w:t>
      </w:r>
      <w:r w:rsidRPr="006E3D07">
        <w:rPr>
          <w:rFonts w:ascii="Times New Roman" w:eastAsia="Calibri" w:hAnsi="Times New Roman" w:cs="Times New Roman"/>
          <w:b/>
        </w:rPr>
        <w:t xml:space="preserve">„Éberségi, vonatbefolyásoló alkatrészek beszerzése" </w:t>
      </w:r>
      <w:r w:rsidRPr="006E3D07">
        <w:rPr>
          <w:rFonts w:ascii="Times New Roman" w:eastAsia="Calibri" w:hAnsi="Times New Roman" w:cs="Times New Roman"/>
        </w:rPr>
        <w:t>tárgyban indított, a Kbt. Harmadik része szerinti tárgyalásos eljárásban, hogy a kis- és középvállalkozásokról, fejlődésük támogatásáról szóló 2004. évi XXXIV. törvény szerint az általam képviselt részvételre jelentkező</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360" w:lineRule="auto"/>
        <w:jc w:val="both"/>
        <w:rPr>
          <w:rFonts w:ascii="Times New Roman" w:eastAsia="Calibri" w:hAnsi="Times New Roman" w:cs="Times New Roman"/>
        </w:rPr>
      </w:pPr>
      <w:proofErr w:type="spellStart"/>
      <w:r w:rsidRPr="006E3D07">
        <w:rPr>
          <w:rFonts w:ascii="Times New Roman" w:eastAsia="Calibri" w:hAnsi="Times New Roman" w:cs="Times New Roman"/>
        </w:rPr>
        <w:t>mikrovállalkozásnak</w:t>
      </w:r>
      <w:proofErr w:type="spellEnd"/>
    </w:p>
    <w:p w:rsidR="006E3D07" w:rsidRPr="006E3D07" w:rsidRDefault="006E3D07" w:rsidP="006E3D07">
      <w:pPr>
        <w:keepNext/>
        <w:keepLines/>
        <w:spacing w:after="0" w:line="360" w:lineRule="auto"/>
        <w:jc w:val="both"/>
        <w:rPr>
          <w:rFonts w:ascii="Times New Roman" w:eastAsia="Calibri" w:hAnsi="Times New Roman" w:cs="Times New Roman"/>
        </w:rPr>
      </w:pPr>
      <w:proofErr w:type="gramStart"/>
      <w:r w:rsidRPr="006E3D07">
        <w:rPr>
          <w:rFonts w:ascii="Times New Roman" w:eastAsia="Calibri" w:hAnsi="Times New Roman" w:cs="Times New Roman"/>
        </w:rPr>
        <w:t>kisvállalkozásnak</w:t>
      </w:r>
      <w:proofErr w:type="gramEnd"/>
    </w:p>
    <w:p w:rsidR="006E3D07" w:rsidRPr="006E3D07" w:rsidRDefault="006E3D07" w:rsidP="006E3D07">
      <w:pPr>
        <w:keepNext/>
        <w:keepLines/>
        <w:spacing w:after="0" w:line="360" w:lineRule="auto"/>
        <w:jc w:val="both"/>
        <w:rPr>
          <w:rFonts w:ascii="Times New Roman" w:eastAsia="Calibri" w:hAnsi="Times New Roman" w:cs="Times New Roman"/>
        </w:rPr>
      </w:pPr>
      <w:proofErr w:type="gramStart"/>
      <w:r w:rsidRPr="006E3D07">
        <w:rPr>
          <w:rFonts w:ascii="Times New Roman" w:eastAsia="Calibri" w:hAnsi="Times New Roman" w:cs="Times New Roman"/>
        </w:rPr>
        <w:t>középvállalkozásnak</w:t>
      </w:r>
      <w:proofErr w:type="gramEnd"/>
    </w:p>
    <w:p w:rsidR="006E3D07" w:rsidRPr="006E3D07" w:rsidRDefault="006E3D07" w:rsidP="006E3D07">
      <w:pPr>
        <w:keepNext/>
        <w:keepLines/>
        <w:spacing w:after="0" w:line="360" w:lineRule="auto"/>
        <w:jc w:val="both"/>
        <w:rPr>
          <w:rFonts w:ascii="Times New Roman" w:eastAsia="Calibri" w:hAnsi="Times New Roman" w:cs="Times New Roman"/>
        </w:rPr>
      </w:pPr>
      <w:proofErr w:type="gramStart"/>
      <w:r w:rsidRPr="006E3D07">
        <w:rPr>
          <w:rFonts w:ascii="Times New Roman" w:eastAsia="Calibri" w:hAnsi="Times New Roman" w:cs="Times New Roman"/>
        </w:rPr>
        <w:t>e</w:t>
      </w:r>
      <w:proofErr w:type="gramEnd"/>
      <w:r w:rsidRPr="006E3D07">
        <w:rPr>
          <w:rFonts w:ascii="Times New Roman" w:eastAsia="Calibri" w:hAnsi="Times New Roman" w:cs="Times New Roman"/>
        </w:rPr>
        <w:t xml:space="preserve"> törvény hatálya alá nem tartozónak</w:t>
      </w:r>
      <w:r w:rsidRPr="006E3D07">
        <w:rPr>
          <w:rFonts w:ascii="Times New Roman" w:eastAsia="Calibri" w:hAnsi="Times New Roman" w:cs="Times New Roman"/>
          <w:vertAlign w:val="superscript"/>
        </w:rPr>
        <w:footnoteReference w:id="2"/>
      </w:r>
      <w:r w:rsidRPr="006E3D07">
        <w:rPr>
          <w:rFonts w:ascii="Times New Roman" w:eastAsia="Calibri" w:hAnsi="Times New Roman" w:cs="Times New Roman"/>
        </w:rPr>
        <w:t xml:space="preserve"> minősül.</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line="240" w:lineRule="auto"/>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r w:rsidRPr="006E3D07">
        <w:rPr>
          <w:rFonts w:ascii="Times New Roman" w:eastAsia="Times New Roman" w:hAnsi="Times New Roman" w:cs="Times New Roman"/>
          <w:b/>
          <w:bCs/>
          <w:sz w:val="24"/>
          <w:szCs w:val="26"/>
        </w:rPr>
        <w:br w:type="page"/>
      </w:r>
      <w:bookmarkStart w:id="5" w:name="_Toc480361789"/>
      <w:r w:rsidRPr="006E3D07">
        <w:rPr>
          <w:rFonts w:ascii="Times New Roman" w:eastAsia="Times New Roman" w:hAnsi="Times New Roman" w:cs="Times New Roman"/>
          <w:b/>
          <w:bCs/>
          <w:sz w:val="24"/>
          <w:szCs w:val="26"/>
        </w:rPr>
        <w:lastRenderedPageBreak/>
        <w:t>3. sz. melléklet: Nyilatkozat közös részvételre jelentkezésről</w:t>
      </w:r>
      <w:bookmarkEnd w:id="5"/>
    </w:p>
    <w:p w:rsidR="006E3D07" w:rsidRPr="006E3D07" w:rsidRDefault="006E3D07" w:rsidP="006E3D07">
      <w:pPr>
        <w:keepNext/>
        <w:keepLines/>
        <w:spacing w:after="0"/>
        <w:jc w:val="center"/>
        <w:rPr>
          <w:rFonts w:ascii="Times New Roman" w:eastAsia="Calibri" w:hAnsi="Times New Roman" w:cs="Times New Roman"/>
          <w:b/>
          <w:bCs/>
          <w:i/>
        </w:rPr>
      </w:pPr>
    </w:p>
    <w:p w:rsidR="006E3D07" w:rsidRPr="006E3D07" w:rsidRDefault="006E3D07" w:rsidP="006E3D07">
      <w:pPr>
        <w:keepNext/>
        <w:keepLines/>
        <w:spacing w:after="0"/>
        <w:jc w:val="center"/>
        <w:rPr>
          <w:rFonts w:ascii="Times New Roman" w:eastAsia="Calibri" w:hAnsi="Times New Roman" w:cs="Times New Roman"/>
          <w:bCs/>
          <w:i/>
        </w:rPr>
      </w:pPr>
      <w:r w:rsidRPr="006E3D07">
        <w:rPr>
          <w:rFonts w:ascii="Times New Roman" w:eastAsia="Calibri" w:hAnsi="Times New Roman" w:cs="Times New Roman"/>
          <w:bCs/>
          <w:i/>
        </w:rPr>
        <w:t>Nyilatkozat közös részvételre jelentkezésről</w:t>
      </w:r>
    </w:p>
    <w:p w:rsidR="006E3D07" w:rsidRPr="006E3D07" w:rsidRDefault="006E3D07" w:rsidP="006E3D07">
      <w:pPr>
        <w:keepNext/>
        <w:keepLines/>
        <w:spacing w:after="0" w:line="240" w:lineRule="auto"/>
        <w:jc w:val="center"/>
        <w:rPr>
          <w:rFonts w:ascii="Times New Roman" w:eastAsia="Calibri" w:hAnsi="Times New Roman" w:cs="Times New Roman"/>
          <w:bCs/>
        </w:rPr>
      </w:pP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rész vonatkozásában </w:t>
      </w:r>
    </w:p>
    <w:p w:rsidR="006E3D07" w:rsidRPr="006E3D07" w:rsidRDefault="006E3D07" w:rsidP="006E3D07">
      <w:pPr>
        <w:keepNext/>
        <w:keepLines/>
        <w:spacing w:after="0"/>
        <w:jc w:val="center"/>
        <w:rPr>
          <w:rFonts w:ascii="Times New Roman" w:eastAsia="Calibri" w:hAnsi="Times New Roman" w:cs="Times New Roman"/>
          <w:b/>
          <w:bCs/>
        </w:rPr>
      </w:pPr>
      <w:r w:rsidRPr="006E3D07">
        <w:rPr>
          <w:rFonts w:ascii="Times New Roman" w:eastAsia="Calibri" w:hAnsi="Times New Roman" w:cs="Times New Roman"/>
          <w:b/>
          <w:bCs/>
        </w:rPr>
        <w:t xml:space="preserve"> (részenként szükséges benyújtani)</w:t>
      </w:r>
    </w:p>
    <w:p w:rsidR="006E3D07" w:rsidRPr="006E3D07" w:rsidRDefault="006E3D07" w:rsidP="006E3D07">
      <w:pPr>
        <w:keepNext/>
        <w:keepLines/>
        <w:spacing w:after="0"/>
        <w:rPr>
          <w:rFonts w:ascii="Times New Roman" w:eastAsia="Calibri" w:hAnsi="Times New Roman" w:cs="Times New Roman"/>
        </w:rPr>
      </w:pPr>
    </w:p>
    <w:p w:rsidR="006E3D07" w:rsidRPr="006E3D07" w:rsidRDefault="006E3D07" w:rsidP="006E3D07">
      <w:pPr>
        <w:keepNext/>
        <w:keepLines/>
        <w:spacing w:after="0" w:line="360" w:lineRule="auto"/>
        <w:jc w:val="both"/>
        <w:rPr>
          <w:rFonts w:ascii="Times New Roman" w:eastAsia="Calibri" w:hAnsi="Times New Roman" w:cs="Times New Roman"/>
        </w:rPr>
      </w:pPr>
      <w:proofErr w:type="gramStart"/>
      <w:r w:rsidRPr="006E3D07">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6E3D07">
        <w:rPr>
          <w:rFonts w:ascii="Times New Roman" w:eastAsia="Calibri" w:hAnsi="Times New Roman" w:cs="Times New Roman"/>
          <w:lang w:eastAsia="hu-HU"/>
        </w:rPr>
        <w:t xml:space="preserve">, </w:t>
      </w:r>
      <w:r w:rsidRPr="006E3D07">
        <w:rPr>
          <w:rFonts w:ascii="Times New Roman" w:eastAsia="Calibri" w:hAnsi="Times New Roman" w:cs="Times New Roman"/>
        </w:rPr>
        <w:t xml:space="preserve">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a(z) &lt;cégnév&gt; (&lt;székhely&gt;), valamint a(z) &lt;cégnév&gt; (&lt;székhely&gt;) közös részvételre jelentkezést nyújt be.</w:t>
      </w:r>
      <w:proofErr w:type="gramEnd"/>
    </w:p>
    <w:p w:rsidR="006E3D07" w:rsidRPr="006E3D07" w:rsidRDefault="006E3D07" w:rsidP="006E3D07">
      <w:pPr>
        <w:keepNext/>
        <w:keepLines/>
        <w:spacing w:after="0"/>
        <w:rPr>
          <w:rFonts w:ascii="Times New Roman" w:eastAsia="Calibri" w:hAnsi="Times New Roman" w:cs="Times New Roman"/>
        </w:rPr>
      </w:pPr>
    </w:p>
    <w:p w:rsidR="006E3D07" w:rsidRPr="006E3D07" w:rsidRDefault="006E3D07" w:rsidP="006E3D07">
      <w:pPr>
        <w:keepNext/>
        <w:keepLines/>
        <w:spacing w:after="0" w:line="360" w:lineRule="auto"/>
        <w:jc w:val="both"/>
        <w:rPr>
          <w:rFonts w:ascii="Times New Roman" w:eastAsia="Calibri" w:hAnsi="Times New Roman" w:cs="Times New Roman"/>
        </w:rPr>
      </w:pPr>
      <w:r w:rsidRPr="006E3D07">
        <w:rPr>
          <w:rFonts w:ascii="Times New Roman" w:eastAsia="Calibri" w:hAnsi="Times New Roman" w:cs="Times New Roman"/>
        </w:rPr>
        <w:t>A közös részvételre jelentkezők egymás közötti és külső jogviszonyára a Polgári Törvénykönyvről szóló 2013. évi V. törvény (Ptk.) 6:29. § és 6:30. §</w:t>
      </w:r>
      <w:proofErr w:type="spellStart"/>
      <w:r w:rsidRPr="006E3D07">
        <w:rPr>
          <w:rFonts w:ascii="Times New Roman" w:eastAsia="Calibri" w:hAnsi="Times New Roman" w:cs="Times New Roman"/>
        </w:rPr>
        <w:t>-ában</w:t>
      </w:r>
      <w:proofErr w:type="spellEnd"/>
      <w:r w:rsidRPr="006E3D07">
        <w:rPr>
          <w:rFonts w:ascii="Times New Roman" w:eastAsia="Calibri" w:hAnsi="Times New Roman" w:cs="Times New Roman"/>
        </w:rPr>
        <w:t xml:space="preserve"> foglaltak irányadóak.</w:t>
      </w:r>
    </w:p>
    <w:p w:rsidR="006E3D07" w:rsidRPr="006E3D07" w:rsidRDefault="006E3D07" w:rsidP="006E3D07">
      <w:pPr>
        <w:keepNext/>
        <w:keepLines/>
        <w:spacing w:after="0" w:line="360" w:lineRule="auto"/>
        <w:jc w:val="both"/>
        <w:rPr>
          <w:rFonts w:ascii="Times New Roman" w:eastAsia="Calibri" w:hAnsi="Times New Roman" w:cs="Times New Roman"/>
        </w:rPr>
      </w:pPr>
      <w:r w:rsidRPr="006E3D07">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z) &lt;cégnév&gt; (&lt;székhely&gt;) teljes joggal jogosult.</w:t>
      </w:r>
    </w:p>
    <w:p w:rsidR="006E3D07" w:rsidRPr="006E3D07" w:rsidRDefault="006E3D07" w:rsidP="006E3D07">
      <w:pPr>
        <w:keepNext/>
        <w:keepLines/>
        <w:spacing w:after="0" w:line="360" w:lineRule="auto"/>
        <w:jc w:val="both"/>
        <w:rPr>
          <w:rFonts w:ascii="Times New Roman" w:eastAsia="Calibri" w:hAnsi="Times New Roman" w:cs="Times New Roman"/>
        </w:rPr>
      </w:pPr>
    </w:p>
    <w:p w:rsidR="006E3D07" w:rsidRPr="006E3D07" w:rsidRDefault="006E3D07" w:rsidP="006E3D07">
      <w:pPr>
        <w:keepNext/>
        <w:keepLines/>
        <w:spacing w:after="0" w:line="360" w:lineRule="auto"/>
        <w:jc w:val="both"/>
        <w:rPr>
          <w:rFonts w:ascii="Times New Roman" w:eastAsia="Calibri" w:hAnsi="Times New Roman" w:cs="Times New Roman"/>
        </w:rPr>
      </w:pPr>
      <w:r w:rsidRPr="006E3D07">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6E3D07" w:rsidRPr="006E3D07" w:rsidRDefault="006E3D07" w:rsidP="006E3D07">
      <w:pPr>
        <w:keepNext/>
        <w:keepLines/>
        <w:tabs>
          <w:tab w:val="num" w:pos="890"/>
        </w:tabs>
        <w:spacing w:after="0" w:line="360" w:lineRule="auto"/>
        <w:jc w:val="both"/>
        <w:rPr>
          <w:rFonts w:ascii="Times New Roman" w:eastAsia="Calibri" w:hAnsi="Times New Roman" w:cs="Times New Roman"/>
        </w:rPr>
      </w:pPr>
      <w:r w:rsidRPr="006E3D07">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6E3D07" w:rsidRPr="006E3D07" w:rsidRDefault="006E3D07" w:rsidP="006E3D07">
      <w:pPr>
        <w:keepNext/>
        <w:keepLines/>
        <w:spacing w:after="0"/>
        <w:rPr>
          <w:rFonts w:ascii="Times New Roman" w:eastAsia="Calibri" w:hAnsi="Times New Roman" w:cs="Times New Roman"/>
        </w:rPr>
      </w:pPr>
    </w:p>
    <w:p w:rsidR="006E3D07" w:rsidRPr="006E3D07" w:rsidRDefault="006E3D07" w:rsidP="006E3D07">
      <w:pPr>
        <w:keepNext/>
        <w:keepLines/>
        <w:spacing w:after="0"/>
        <w:rPr>
          <w:rFonts w:ascii="Times New Roman" w:eastAsia="Calibri" w:hAnsi="Times New Roman" w:cs="Times New Roman"/>
        </w:rPr>
      </w:pPr>
      <w:r w:rsidRPr="006E3D07">
        <w:rPr>
          <w:rFonts w:ascii="Times New Roman" w:eastAsia="Calibri" w:hAnsi="Times New Roman" w:cs="Times New Roman"/>
        </w:rPr>
        <w:t>Kelt:</w:t>
      </w:r>
    </w:p>
    <w:p w:rsidR="006E3D07" w:rsidRPr="006E3D07" w:rsidRDefault="006E3D07" w:rsidP="006E3D07">
      <w:pPr>
        <w:keepNext/>
        <w:keepLines/>
        <w:spacing w:after="0"/>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6E3D07" w:rsidRPr="006E3D07" w:rsidTr="00843D73">
        <w:trPr>
          <w:jc w:val="center"/>
        </w:trPr>
        <w:tc>
          <w:tcPr>
            <w:tcW w:w="2499" w:type="pct"/>
          </w:tcPr>
          <w:p w:rsidR="006E3D07" w:rsidRPr="006E3D07" w:rsidRDefault="006E3D07" w:rsidP="006E3D07">
            <w:pPr>
              <w:keepNext/>
              <w:keepLines/>
              <w:spacing w:after="0"/>
              <w:jc w:val="center"/>
              <w:rPr>
                <w:rFonts w:ascii="Times New Roman" w:eastAsia="Calibri" w:hAnsi="Times New Roman" w:cs="Times New Roman"/>
              </w:rPr>
            </w:pPr>
            <w:r w:rsidRPr="006E3D07">
              <w:rPr>
                <w:rFonts w:ascii="Times New Roman" w:eastAsia="Calibri" w:hAnsi="Times New Roman" w:cs="Times New Roman"/>
              </w:rPr>
              <w:t>………………………………</w:t>
            </w:r>
          </w:p>
        </w:tc>
        <w:tc>
          <w:tcPr>
            <w:tcW w:w="2501" w:type="pct"/>
          </w:tcPr>
          <w:p w:rsidR="006E3D07" w:rsidRPr="006E3D07" w:rsidRDefault="006E3D07" w:rsidP="006E3D07">
            <w:pPr>
              <w:keepNext/>
              <w:keepLines/>
              <w:spacing w:after="0"/>
              <w:jc w:val="center"/>
              <w:rPr>
                <w:rFonts w:ascii="Times New Roman" w:eastAsia="Calibri" w:hAnsi="Times New Roman" w:cs="Times New Roman"/>
              </w:rPr>
            </w:pPr>
            <w:r w:rsidRPr="006E3D07">
              <w:rPr>
                <w:rFonts w:ascii="Times New Roman" w:eastAsia="Calibri" w:hAnsi="Times New Roman" w:cs="Times New Roman"/>
              </w:rPr>
              <w:t>………………………………</w:t>
            </w:r>
          </w:p>
        </w:tc>
      </w:tr>
      <w:tr w:rsidR="006E3D07" w:rsidRPr="006E3D07" w:rsidTr="00843D73">
        <w:trPr>
          <w:jc w:val="center"/>
        </w:trPr>
        <w:tc>
          <w:tcPr>
            <w:tcW w:w="2499" w:type="pct"/>
          </w:tcPr>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jogosult/jogosultak,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i/>
                <w:smallCaps/>
                <w:spacing w:val="4"/>
                <w:lang w:eastAsia="hu-HU"/>
              </w:rPr>
            </w:pPr>
            <w:r w:rsidRPr="006E3D07">
              <w:rPr>
                <w:rFonts w:ascii="Times New Roman" w:eastAsia="Times New Roman" w:hAnsi="Times New Roman" w:cs="Times New Roman"/>
                <w:spacing w:val="4"/>
                <w:lang w:eastAsia="hu-HU"/>
              </w:rPr>
              <w:t>a meghatalmazott/meghatalmazottak részéről)</w:t>
            </w:r>
          </w:p>
        </w:tc>
        <w:tc>
          <w:tcPr>
            <w:tcW w:w="2501" w:type="pct"/>
          </w:tcPr>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jogosult/jogosultak,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i/>
                <w:smallCaps/>
                <w:spacing w:val="4"/>
                <w:lang w:eastAsia="hu-HU"/>
              </w:rPr>
            </w:pPr>
            <w:r w:rsidRPr="006E3D07">
              <w:rPr>
                <w:rFonts w:ascii="Times New Roman" w:eastAsia="Times New Roman" w:hAnsi="Times New Roman" w:cs="Times New Roman"/>
                <w:spacing w:val="4"/>
                <w:lang w:eastAsia="hu-HU"/>
              </w:rPr>
              <w:t>a meghatalmazott/meghatalmazottak részéről)</w:t>
            </w:r>
          </w:p>
        </w:tc>
      </w:tr>
    </w:tbl>
    <w:p w:rsidR="006E3D07" w:rsidRPr="006E3D07" w:rsidRDefault="006E3D07" w:rsidP="006E3D07">
      <w:pPr>
        <w:keepNext/>
        <w:keepLines/>
        <w:spacing w:after="0" w:line="240" w:lineRule="auto"/>
        <w:jc w:val="right"/>
        <w:rPr>
          <w:rFonts w:ascii="Times New Roman" w:eastAsia="Calibri" w:hAnsi="Times New Roman" w:cs="Times New Roman"/>
          <w:i/>
        </w:rPr>
      </w:pPr>
    </w:p>
    <w:p w:rsidR="006E3D07" w:rsidRPr="006E3D07" w:rsidRDefault="006E3D07" w:rsidP="006E3D07">
      <w:pPr>
        <w:keepNext/>
        <w:spacing w:before="240" w:after="60"/>
        <w:outlineLvl w:val="2"/>
        <w:rPr>
          <w:rFonts w:ascii="Times New Roman" w:eastAsia="Times New Roman" w:hAnsi="Times New Roman" w:cs="Times New Roman"/>
          <w:b/>
          <w:bCs/>
          <w:i/>
          <w:sz w:val="24"/>
          <w:szCs w:val="26"/>
        </w:rPr>
      </w:pPr>
      <w:r w:rsidRPr="006E3D07">
        <w:rPr>
          <w:rFonts w:ascii="Times New Roman" w:eastAsia="Times New Roman" w:hAnsi="Times New Roman" w:cs="Times New Roman"/>
          <w:b/>
          <w:bCs/>
          <w:i/>
          <w:sz w:val="24"/>
          <w:szCs w:val="26"/>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6" w:name="_Toc480361790"/>
      <w:r w:rsidRPr="006E3D07">
        <w:rPr>
          <w:rFonts w:ascii="Times New Roman" w:eastAsia="Times New Roman" w:hAnsi="Times New Roman" w:cs="Times New Roman"/>
          <w:b/>
          <w:bCs/>
          <w:sz w:val="24"/>
          <w:szCs w:val="26"/>
        </w:rPr>
        <w:lastRenderedPageBreak/>
        <w:t>4. sz. melléklet: Részvételre jelentkező nyilatkozata a Kbt. 67. § (1) bekezdése szerint</w:t>
      </w:r>
      <w:bookmarkEnd w:id="6"/>
    </w:p>
    <w:p w:rsidR="006E3D07" w:rsidRPr="006E3D07" w:rsidRDefault="006E3D07" w:rsidP="006E3D07">
      <w:pPr>
        <w:rPr>
          <w:rFonts w:ascii="Calibri" w:eastAsia="Calibri" w:hAnsi="Calibri" w:cs="Times New Roman"/>
        </w:rPr>
      </w:pPr>
    </w:p>
    <w:p w:rsidR="006E3D07" w:rsidRPr="006E3D07" w:rsidRDefault="006E3D07" w:rsidP="006E3D07">
      <w:pPr>
        <w:keepNext/>
        <w:keepLines/>
        <w:spacing w:before="200" w:after="0"/>
        <w:jc w:val="center"/>
        <w:outlineLvl w:val="4"/>
        <w:rPr>
          <w:rFonts w:ascii="Times New Roman" w:eastAsia="Times New Roman" w:hAnsi="Times New Roman" w:cs="Times New Roman"/>
          <w:b/>
          <w:i/>
        </w:rPr>
      </w:pPr>
      <w:r w:rsidRPr="006E3D07">
        <w:rPr>
          <w:rFonts w:ascii="Times New Roman" w:eastAsia="Times New Roman" w:hAnsi="Times New Roman" w:cs="Times New Roman"/>
          <w:b/>
          <w:i/>
        </w:rPr>
        <w:t>I. Nyilatkozat a Kbt. 62. § (1)-(2) bekezdése tekintetében</w:t>
      </w:r>
    </w:p>
    <w:p w:rsidR="006E3D07" w:rsidRPr="006E3D07" w:rsidRDefault="006E3D07" w:rsidP="006E3D07">
      <w:pPr>
        <w:keepNext/>
        <w:keepLines/>
        <w:rPr>
          <w:rFonts w:ascii="Times New Roman" w:eastAsia="Calibri" w:hAnsi="Times New Roman" w:cs="Times New Roman"/>
        </w:rPr>
      </w:pPr>
    </w:p>
    <w:p w:rsidR="006E3D07" w:rsidRPr="006E3D07" w:rsidRDefault="006E3D07" w:rsidP="006E3D07">
      <w:pPr>
        <w:keepNext/>
        <w:keepLines/>
        <w:rPr>
          <w:rFonts w:ascii="Times New Roman" w:eastAsia="Calibri" w:hAnsi="Times New Roman" w:cs="Times New Roman"/>
        </w:rPr>
      </w:pPr>
    </w:p>
    <w:p w:rsidR="006E3D07" w:rsidRPr="006E3D07" w:rsidRDefault="006E3D07" w:rsidP="006E3D07">
      <w:pPr>
        <w:keepNext/>
        <w:keepLines/>
        <w:spacing w:line="360" w:lineRule="auto"/>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mint részvételre jelentkező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 nyilatkozom, hogy nem állnak fenn velünk szemben a Kbt. 62. § (1)-(2) bekezdésében foglalt kizáró okok.</w:t>
      </w:r>
    </w:p>
    <w:p w:rsidR="006E3D07" w:rsidRPr="006E3D07" w:rsidRDefault="006E3D07" w:rsidP="006E3D07">
      <w:pPr>
        <w:keepNext/>
        <w:keepLines/>
        <w:spacing w:line="360" w:lineRule="auto"/>
        <w:jc w:val="both"/>
        <w:rPr>
          <w:rFonts w:ascii="Times New Roman" w:eastAsia="Calibri" w:hAnsi="Times New Roman" w:cs="Times New Roman"/>
          <w:b/>
        </w:rPr>
      </w:pPr>
    </w:p>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center"/>
        <w:rPr>
          <w:rFonts w:ascii="Times New Roman" w:eastAsia="Calibri" w:hAnsi="Times New Roman" w:cs="Times New Roman"/>
        </w:rPr>
      </w:pPr>
    </w:p>
    <w:p w:rsidR="006E3D07" w:rsidRPr="006E3D07" w:rsidRDefault="006E3D07" w:rsidP="006E3D07">
      <w:pPr>
        <w:keepNext/>
        <w:keepLines/>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(Cégszerű aláírás a kötelezettségvállalásra</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/jogosultak, vagy aláírás</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before="200" w:after="0"/>
        <w:jc w:val="center"/>
        <w:outlineLvl w:val="4"/>
        <w:rPr>
          <w:rFonts w:ascii="Times New Roman" w:eastAsia="Times New Roman" w:hAnsi="Times New Roman" w:cs="Times New Roman"/>
          <w:b/>
          <w:i/>
        </w:rPr>
      </w:pPr>
      <w:r w:rsidRPr="006E3D07">
        <w:rPr>
          <w:rFonts w:ascii="Times New Roman" w:eastAsia="Times New Roman" w:hAnsi="Times New Roman" w:cs="Times New Roman"/>
          <w:color w:val="243F60"/>
        </w:rPr>
        <w:br w:type="page"/>
      </w:r>
      <w:r w:rsidRPr="006E3D07">
        <w:rPr>
          <w:rFonts w:ascii="Times New Roman" w:eastAsia="Times New Roman" w:hAnsi="Times New Roman" w:cs="Times New Roman"/>
          <w:b/>
          <w:i/>
        </w:rPr>
        <w:lastRenderedPageBreak/>
        <w:t xml:space="preserve">II. Nyilatkozat a Kbt. 62. § (1) bekezdés k) pont </w:t>
      </w:r>
      <w:proofErr w:type="spellStart"/>
      <w:r w:rsidRPr="006E3D07">
        <w:rPr>
          <w:rFonts w:ascii="Times New Roman" w:eastAsia="Times New Roman" w:hAnsi="Times New Roman" w:cs="Times New Roman"/>
          <w:b/>
          <w:i/>
        </w:rPr>
        <w:t>kb</w:t>
      </w:r>
      <w:proofErr w:type="spellEnd"/>
      <w:r w:rsidRPr="006E3D07">
        <w:rPr>
          <w:rFonts w:ascii="Times New Roman" w:eastAsia="Times New Roman" w:hAnsi="Times New Roman" w:cs="Times New Roman"/>
          <w:b/>
          <w:i/>
        </w:rPr>
        <w:t>) alpontjára vonatkozóan</w:t>
      </w:r>
    </w:p>
    <w:p w:rsidR="006E3D07" w:rsidRPr="006E3D07" w:rsidRDefault="006E3D07" w:rsidP="006E3D07">
      <w:pPr>
        <w:keepNext/>
        <w:keepLines/>
        <w:jc w:val="both"/>
        <w:rPr>
          <w:rFonts w:ascii="Times New Roman" w:eastAsia="Calibri" w:hAnsi="Times New Roman" w:cs="Times New Roman"/>
          <w:b/>
        </w:rPr>
      </w:pPr>
      <w:r w:rsidRPr="006E3D07">
        <w:rPr>
          <w:rFonts w:ascii="Times New Roman" w:eastAsia="Calibri" w:hAnsi="Times New Roman" w:cs="Times New Roman"/>
          <w:b/>
        </w:rPr>
        <w:t>A)</w:t>
      </w:r>
    </w:p>
    <w:p w:rsidR="006E3D07" w:rsidRPr="006E3D07" w:rsidRDefault="006E3D07" w:rsidP="006E3D07">
      <w:pPr>
        <w:keepNext/>
        <w:keepLines/>
        <w:spacing w:after="120" w:line="240" w:lineRule="auto"/>
        <w:jc w:val="both"/>
        <w:rPr>
          <w:rFonts w:ascii="Times New Roman" w:eastAsia="Calibri" w:hAnsi="Times New Roman" w:cs="Times New Roman"/>
        </w:rPr>
      </w:pPr>
      <w:proofErr w:type="gramStart"/>
      <w:r w:rsidRPr="006E3D07">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 nyilatkozom, hogy a Kbt. 62. § (1) bekezdés k) pont </w:t>
      </w:r>
      <w:proofErr w:type="spellStart"/>
      <w:r w:rsidRPr="006E3D07">
        <w:rPr>
          <w:rFonts w:ascii="Times New Roman" w:eastAsia="Calibri" w:hAnsi="Times New Roman" w:cs="Times New Roman"/>
        </w:rPr>
        <w:t>kb</w:t>
      </w:r>
      <w:proofErr w:type="spellEnd"/>
      <w:r w:rsidRPr="006E3D07">
        <w:rPr>
          <w:rFonts w:ascii="Times New Roman" w:eastAsia="Calibri" w:hAnsi="Times New Roman" w:cs="Times New Roman"/>
        </w:rPr>
        <w:t>) alpontja tekintetében a &lt;cégnév&gt; (&lt;székhely&gt;) olyan társaságnak minősül, melyet szabályozott tőzsdén jegyeznek.</w:t>
      </w:r>
      <w:proofErr w:type="gramEnd"/>
    </w:p>
    <w:p w:rsidR="006E3D07" w:rsidRPr="006E3D07" w:rsidRDefault="006E3D07" w:rsidP="006E3D07">
      <w:pPr>
        <w:keepNext/>
        <w:keepLines/>
        <w:jc w:val="center"/>
        <w:rPr>
          <w:rFonts w:ascii="Times New Roman" w:eastAsia="Calibri" w:hAnsi="Times New Roman" w:cs="Times New Roman"/>
          <w:i/>
        </w:rPr>
      </w:pPr>
      <w:r w:rsidRPr="006E3D07">
        <w:rPr>
          <w:rFonts w:ascii="Times New Roman" w:eastAsia="Calibri" w:hAnsi="Times New Roman" w:cs="Times New Roman"/>
        </w:rPr>
        <w:t>_________________</w:t>
      </w:r>
    </w:p>
    <w:p w:rsidR="006E3D07" w:rsidRPr="006E3D07" w:rsidRDefault="006E3D07" w:rsidP="006E3D07">
      <w:pPr>
        <w:keepNext/>
        <w:keepLines/>
        <w:jc w:val="both"/>
        <w:rPr>
          <w:rFonts w:ascii="Times New Roman" w:eastAsia="Calibri" w:hAnsi="Times New Roman" w:cs="Times New Roman"/>
          <w:b/>
        </w:rPr>
      </w:pPr>
      <w:r w:rsidRPr="006E3D07">
        <w:rPr>
          <w:rFonts w:ascii="Times New Roman" w:eastAsia="Calibri" w:hAnsi="Times New Roman" w:cs="Times New Roman"/>
          <w:b/>
        </w:rPr>
        <w:t>B)</w:t>
      </w:r>
    </w:p>
    <w:p w:rsidR="006E3D07" w:rsidRPr="006E3D07" w:rsidRDefault="006E3D07" w:rsidP="006E3D07">
      <w:pPr>
        <w:keepNext/>
        <w:keepLines/>
        <w:jc w:val="both"/>
        <w:rPr>
          <w:rFonts w:ascii="Times New Roman" w:eastAsia="Calibri" w:hAnsi="Times New Roman" w:cs="Times New Roman"/>
        </w:rPr>
      </w:pPr>
      <w:proofErr w:type="gramStart"/>
      <w:r w:rsidRPr="006E3D07">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 nyilatkozom, hogy a Kbt. 62. § (1) bekezdés k) pont </w:t>
      </w:r>
      <w:proofErr w:type="spellStart"/>
      <w:r w:rsidRPr="006E3D07">
        <w:rPr>
          <w:rFonts w:ascii="Times New Roman" w:eastAsia="Calibri" w:hAnsi="Times New Roman" w:cs="Times New Roman"/>
        </w:rPr>
        <w:t>kb</w:t>
      </w:r>
      <w:proofErr w:type="spellEnd"/>
      <w:r w:rsidRPr="006E3D07">
        <w:rPr>
          <w:rFonts w:ascii="Times New Roman" w:eastAsia="Calibri" w:hAnsi="Times New Roman" w:cs="Times New Roman"/>
        </w:rPr>
        <w:t>) alpontja tekintetében a &lt;cégnév&gt; (&lt;székhely&gt;) olyan társaságnak minősül, melyet nem jegyeznek szabályozott tőzsdén.</w:t>
      </w:r>
      <w:proofErr w:type="gramEnd"/>
    </w:p>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6E3D07">
        <w:rPr>
          <w:rFonts w:ascii="Times New Roman" w:eastAsia="Calibri" w:hAnsi="Times New Roman" w:cs="Times New Roman"/>
        </w:rPr>
        <w:t>ra</w:t>
      </w:r>
      <w:proofErr w:type="spellEnd"/>
      <w:r w:rsidRPr="006E3D07">
        <w:rPr>
          <w:rFonts w:ascii="Times New Roman" w:eastAsia="Calibri" w:hAnsi="Times New Roman" w:cs="Times New Roman"/>
        </w:rPr>
        <w:t>)</w:t>
      </w:r>
      <w:proofErr w:type="spellStart"/>
      <w:r w:rsidRPr="006E3D07">
        <w:rPr>
          <w:rFonts w:ascii="Times New Roman" w:eastAsia="Calibri" w:hAnsi="Times New Roman" w:cs="Times New Roman"/>
        </w:rPr>
        <w:t>-rb</w:t>
      </w:r>
      <w:proofErr w:type="spellEnd"/>
      <w:r w:rsidRPr="006E3D07">
        <w:rPr>
          <w:rFonts w:ascii="Times New Roman" w:eastAsia="Calibri" w:hAnsi="Times New Roman" w:cs="Times New Roman"/>
        </w:rPr>
        <w:t xml:space="preserve">) vagy </w:t>
      </w:r>
      <w:proofErr w:type="spellStart"/>
      <w:r w:rsidRPr="006E3D07">
        <w:rPr>
          <w:rFonts w:ascii="Times New Roman" w:eastAsia="Calibri" w:hAnsi="Times New Roman" w:cs="Times New Roman"/>
        </w:rPr>
        <w:t>rc</w:t>
      </w:r>
      <w:proofErr w:type="spellEnd"/>
      <w:r w:rsidRPr="006E3D07">
        <w:rPr>
          <w:rFonts w:ascii="Times New Roman" w:eastAsia="Calibri" w:hAnsi="Times New Roman" w:cs="Times New Roman"/>
        </w:rPr>
        <w:t>)</w:t>
      </w:r>
      <w:proofErr w:type="spellStart"/>
      <w:r w:rsidRPr="006E3D07">
        <w:rPr>
          <w:rFonts w:ascii="Times New Roman" w:eastAsia="Calibri" w:hAnsi="Times New Roman" w:cs="Times New Roman"/>
        </w:rPr>
        <w:t>-rd</w:t>
      </w:r>
      <w:proofErr w:type="spellEnd"/>
      <w:r w:rsidRPr="006E3D07">
        <w:rPr>
          <w:rFonts w:ascii="Times New Roman" w:eastAsia="Calibri" w:hAnsi="Times New Roman" w:cs="Times New Roman"/>
        </w:rPr>
        <w:t>) alpontja szerinti</w:t>
      </w:r>
      <w:r w:rsidRPr="006E3D07">
        <w:rPr>
          <w:rFonts w:ascii="Times New Roman" w:eastAsia="Calibri" w:hAnsi="Times New Roman" w:cs="Times New Roman"/>
          <w:vertAlign w:val="superscript"/>
        </w:rPr>
        <w:footnoteReference w:id="3"/>
      </w:r>
      <w:r w:rsidRPr="006E3D07">
        <w:rPr>
          <w:rFonts w:ascii="Times New Roman" w:eastAsia="Calibri" w:hAnsi="Times New Roman" w:cs="Times New Roman"/>
        </w:rPr>
        <w:t xml:space="preserve"> definiált tényleges </w:t>
      </w:r>
      <w:proofErr w:type="gramStart"/>
      <w:r w:rsidRPr="006E3D07">
        <w:rPr>
          <w:rFonts w:ascii="Times New Roman" w:eastAsia="Calibri" w:hAnsi="Times New Roman" w:cs="Times New Roman"/>
        </w:rPr>
        <w:t>tulajdonos(</w:t>
      </w:r>
      <w:proofErr w:type="gramEnd"/>
      <w:r w:rsidRPr="006E3D07">
        <w:rPr>
          <w:rFonts w:ascii="Times New Roman" w:eastAsia="Calibri" w:hAnsi="Times New Roman" w:cs="Times New Roman"/>
        </w:rPr>
        <w:t>ok) az alábbi(</w:t>
      </w:r>
      <w:proofErr w:type="spellStart"/>
      <w:r w:rsidRPr="006E3D07">
        <w:rPr>
          <w:rFonts w:ascii="Times New Roman" w:eastAsia="Calibri" w:hAnsi="Times New Roman" w:cs="Times New Roman"/>
        </w:rPr>
        <w:t>ak</w:t>
      </w:r>
      <w:proofErr w:type="spellEnd"/>
      <w:r w:rsidRPr="006E3D07">
        <w:rPr>
          <w:rFonts w:ascii="Times New Roman" w:eastAsia="Calibri" w:hAnsi="Times New Roman" w:cs="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6E3D07" w:rsidRPr="006E3D07" w:rsidTr="00843D73">
        <w:tc>
          <w:tcPr>
            <w:tcW w:w="2977" w:type="dxa"/>
          </w:tcPr>
          <w:p w:rsidR="006E3D07" w:rsidRPr="006E3D07" w:rsidRDefault="006E3D07" w:rsidP="006E3D07">
            <w:pPr>
              <w:keepNext/>
              <w:keepLines/>
              <w:jc w:val="center"/>
              <w:rPr>
                <w:rFonts w:ascii="Times New Roman" w:eastAsia="Calibri" w:hAnsi="Times New Roman" w:cs="Times New Roman"/>
              </w:rPr>
            </w:pPr>
            <w:r w:rsidRPr="006E3D07">
              <w:rPr>
                <w:rFonts w:ascii="Times New Roman" w:eastAsia="Calibri" w:hAnsi="Times New Roman" w:cs="Times New Roman"/>
              </w:rPr>
              <w:t xml:space="preserve">Tényleges tulajdonos neve: </w:t>
            </w:r>
          </w:p>
        </w:tc>
        <w:tc>
          <w:tcPr>
            <w:tcW w:w="3260" w:type="dxa"/>
          </w:tcPr>
          <w:p w:rsidR="006E3D07" w:rsidRPr="006E3D07" w:rsidRDefault="006E3D07" w:rsidP="006E3D07">
            <w:pPr>
              <w:keepNext/>
              <w:keepLines/>
              <w:jc w:val="center"/>
              <w:rPr>
                <w:rFonts w:ascii="Times New Roman" w:eastAsia="Calibri" w:hAnsi="Times New Roman" w:cs="Times New Roman"/>
              </w:rPr>
            </w:pPr>
            <w:r w:rsidRPr="006E3D07">
              <w:rPr>
                <w:rFonts w:ascii="Times New Roman" w:eastAsia="Calibri" w:hAnsi="Times New Roman" w:cs="Times New Roman"/>
              </w:rPr>
              <w:t>Tényleges tulajdonos állandó lakóhelye:</w:t>
            </w:r>
          </w:p>
        </w:tc>
        <w:tc>
          <w:tcPr>
            <w:tcW w:w="3544" w:type="dxa"/>
          </w:tcPr>
          <w:p w:rsidR="006E3D07" w:rsidRPr="006E3D07" w:rsidRDefault="006E3D07" w:rsidP="006E3D07">
            <w:pPr>
              <w:keepNext/>
              <w:keepLines/>
              <w:jc w:val="center"/>
              <w:rPr>
                <w:rFonts w:ascii="Times New Roman" w:eastAsia="Calibri" w:hAnsi="Times New Roman" w:cs="Times New Roman"/>
              </w:rPr>
            </w:pPr>
            <w:r w:rsidRPr="006E3D07">
              <w:rPr>
                <w:rFonts w:ascii="Times New Roman" w:eastAsia="Calibri" w:hAnsi="Times New Roman" w:cs="Times New Roman"/>
              </w:rPr>
              <w:t>Kérjük megjelölni, hogy a feltüntetett tényleges tulajdonos a pénzmosásról szóló törvény r) pontjának mely alpontja alapján minősül tényleges tulajdonosnak.</w:t>
            </w:r>
          </w:p>
        </w:tc>
      </w:tr>
      <w:tr w:rsidR="006E3D07" w:rsidRPr="006E3D07" w:rsidTr="00843D73">
        <w:tc>
          <w:tcPr>
            <w:tcW w:w="2977" w:type="dxa"/>
          </w:tcPr>
          <w:p w:rsidR="006E3D07" w:rsidRPr="006E3D07" w:rsidRDefault="006E3D07" w:rsidP="006E3D07">
            <w:pPr>
              <w:keepNext/>
              <w:keepLines/>
              <w:jc w:val="both"/>
              <w:rPr>
                <w:rFonts w:ascii="Times New Roman" w:eastAsia="Calibri" w:hAnsi="Times New Roman" w:cs="Times New Roman"/>
              </w:rPr>
            </w:pPr>
          </w:p>
        </w:tc>
        <w:tc>
          <w:tcPr>
            <w:tcW w:w="3260" w:type="dxa"/>
          </w:tcPr>
          <w:p w:rsidR="006E3D07" w:rsidRPr="006E3D07" w:rsidRDefault="006E3D07" w:rsidP="006E3D07">
            <w:pPr>
              <w:keepNext/>
              <w:keepLines/>
              <w:jc w:val="both"/>
              <w:rPr>
                <w:rFonts w:ascii="Times New Roman" w:eastAsia="Calibri" w:hAnsi="Times New Roman" w:cs="Times New Roman"/>
              </w:rPr>
            </w:pPr>
          </w:p>
        </w:tc>
        <w:tc>
          <w:tcPr>
            <w:tcW w:w="3544" w:type="dxa"/>
          </w:tcPr>
          <w:p w:rsidR="006E3D07" w:rsidRPr="006E3D07" w:rsidRDefault="006E3D07" w:rsidP="006E3D07">
            <w:pPr>
              <w:keepNext/>
              <w:keepLines/>
              <w:jc w:val="both"/>
              <w:rPr>
                <w:rFonts w:ascii="Times New Roman" w:eastAsia="Calibri" w:hAnsi="Times New Roman" w:cs="Times New Roman"/>
              </w:rPr>
            </w:pPr>
          </w:p>
        </w:tc>
      </w:tr>
      <w:tr w:rsidR="006E3D07" w:rsidRPr="006E3D07" w:rsidTr="00843D73">
        <w:tc>
          <w:tcPr>
            <w:tcW w:w="2977" w:type="dxa"/>
          </w:tcPr>
          <w:p w:rsidR="006E3D07" w:rsidRPr="006E3D07" w:rsidRDefault="006E3D07" w:rsidP="006E3D07">
            <w:pPr>
              <w:keepNext/>
              <w:keepLines/>
              <w:jc w:val="both"/>
              <w:rPr>
                <w:rFonts w:ascii="Times New Roman" w:eastAsia="Calibri" w:hAnsi="Times New Roman" w:cs="Times New Roman"/>
              </w:rPr>
            </w:pPr>
          </w:p>
        </w:tc>
        <w:tc>
          <w:tcPr>
            <w:tcW w:w="3260" w:type="dxa"/>
          </w:tcPr>
          <w:p w:rsidR="006E3D07" w:rsidRPr="006E3D07" w:rsidRDefault="006E3D07" w:rsidP="006E3D07">
            <w:pPr>
              <w:keepNext/>
              <w:keepLines/>
              <w:jc w:val="both"/>
              <w:rPr>
                <w:rFonts w:ascii="Times New Roman" w:eastAsia="Calibri" w:hAnsi="Times New Roman" w:cs="Times New Roman"/>
              </w:rPr>
            </w:pPr>
          </w:p>
        </w:tc>
        <w:tc>
          <w:tcPr>
            <w:tcW w:w="3544" w:type="dxa"/>
          </w:tcPr>
          <w:p w:rsidR="006E3D07" w:rsidRPr="006E3D07" w:rsidRDefault="006E3D07" w:rsidP="006E3D07">
            <w:pPr>
              <w:keepNext/>
              <w:keepLines/>
              <w:jc w:val="both"/>
              <w:rPr>
                <w:rFonts w:ascii="Times New Roman" w:eastAsia="Calibri" w:hAnsi="Times New Roman" w:cs="Times New Roman"/>
              </w:rPr>
            </w:pPr>
          </w:p>
        </w:tc>
      </w:tr>
    </w:tbl>
    <w:p w:rsidR="006E3D07" w:rsidRPr="006E3D07" w:rsidRDefault="006E3D07" w:rsidP="006E3D07">
      <w:pPr>
        <w:keepNext/>
        <w:keepLines/>
        <w:jc w:val="center"/>
        <w:rPr>
          <w:rFonts w:ascii="Times New Roman" w:eastAsia="Calibri" w:hAnsi="Times New Roman" w:cs="Times New Roman"/>
          <w:i/>
        </w:rPr>
      </w:pPr>
      <w:r w:rsidRPr="006E3D07">
        <w:rPr>
          <w:rFonts w:ascii="Times New Roman" w:eastAsia="Calibri" w:hAnsi="Times New Roman" w:cs="Times New Roman"/>
        </w:rPr>
        <w:lastRenderedPageBreak/>
        <w:t>_________________</w:t>
      </w:r>
    </w:p>
    <w:p w:rsidR="006E3D07" w:rsidRPr="006E3D07" w:rsidRDefault="006E3D07" w:rsidP="006E3D07">
      <w:pPr>
        <w:keepNext/>
        <w:keepLines/>
        <w:jc w:val="both"/>
        <w:rPr>
          <w:rFonts w:ascii="Times New Roman" w:eastAsia="Calibri" w:hAnsi="Times New Roman" w:cs="Times New Roman"/>
          <w:b/>
        </w:rPr>
      </w:pPr>
      <w:r w:rsidRPr="006E3D07">
        <w:rPr>
          <w:rFonts w:ascii="Times New Roman" w:eastAsia="Calibri" w:hAnsi="Times New Roman" w:cs="Times New Roman"/>
          <w:b/>
        </w:rPr>
        <w:t>C)</w:t>
      </w:r>
    </w:p>
    <w:p w:rsidR="006E3D07" w:rsidRPr="006E3D07" w:rsidRDefault="006E3D07" w:rsidP="006E3D07">
      <w:pPr>
        <w:keepNext/>
        <w:keepLines/>
        <w:jc w:val="both"/>
        <w:rPr>
          <w:rFonts w:ascii="Times New Roman" w:eastAsia="Calibri" w:hAnsi="Times New Roman" w:cs="Times New Roman"/>
        </w:rPr>
      </w:pPr>
      <w:proofErr w:type="gramStart"/>
      <w:r w:rsidRPr="006E3D07">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 nyilatkozom, hogy a Kbt. 62. § (1) bekezdés k) pont </w:t>
      </w:r>
      <w:proofErr w:type="spellStart"/>
      <w:r w:rsidRPr="006E3D07">
        <w:rPr>
          <w:rFonts w:ascii="Times New Roman" w:eastAsia="Calibri" w:hAnsi="Times New Roman" w:cs="Times New Roman"/>
        </w:rPr>
        <w:t>kb</w:t>
      </w:r>
      <w:proofErr w:type="spellEnd"/>
      <w:r w:rsidRPr="006E3D07">
        <w:rPr>
          <w:rFonts w:ascii="Times New Roman" w:eastAsia="Calibri" w:hAnsi="Times New Roman" w:cs="Times New Roman"/>
        </w:rPr>
        <w:t>) alpontja tekintetében a &lt;cégnév&gt; (&lt;székhely&gt;) olyan társaságnak minősül, melyet nem jegyeznek szabályozott tőzsdén.</w:t>
      </w:r>
      <w:proofErr w:type="gramEnd"/>
    </w:p>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 xml:space="preserve">Továbbá nyilatkozom, hogy a pénzmosás és a terrorizmus finanszírozása megelőzéséről és megakadályozásáról szóló 2007. évi CXXXVI. törvény 3. § </w:t>
      </w:r>
      <w:proofErr w:type="spellStart"/>
      <w:r w:rsidRPr="006E3D07">
        <w:rPr>
          <w:rFonts w:ascii="Times New Roman" w:eastAsia="Calibri" w:hAnsi="Times New Roman" w:cs="Times New Roman"/>
        </w:rPr>
        <w:t>ra</w:t>
      </w:r>
      <w:proofErr w:type="spellEnd"/>
      <w:r w:rsidRPr="006E3D07">
        <w:rPr>
          <w:rFonts w:ascii="Times New Roman" w:eastAsia="Calibri" w:hAnsi="Times New Roman" w:cs="Times New Roman"/>
        </w:rPr>
        <w:t>)</w:t>
      </w:r>
      <w:proofErr w:type="spellStart"/>
      <w:r w:rsidRPr="006E3D07">
        <w:rPr>
          <w:rFonts w:ascii="Times New Roman" w:eastAsia="Calibri" w:hAnsi="Times New Roman" w:cs="Times New Roman"/>
        </w:rPr>
        <w:t>-rb</w:t>
      </w:r>
      <w:proofErr w:type="spellEnd"/>
      <w:r w:rsidRPr="006E3D07">
        <w:rPr>
          <w:rFonts w:ascii="Times New Roman" w:eastAsia="Calibri" w:hAnsi="Times New Roman" w:cs="Times New Roman"/>
        </w:rPr>
        <w:t xml:space="preserve">) pont valamint </w:t>
      </w:r>
      <w:proofErr w:type="spellStart"/>
      <w:r w:rsidRPr="006E3D07">
        <w:rPr>
          <w:rFonts w:ascii="Times New Roman" w:eastAsia="Calibri" w:hAnsi="Times New Roman" w:cs="Times New Roman"/>
        </w:rPr>
        <w:t>rc</w:t>
      </w:r>
      <w:proofErr w:type="spellEnd"/>
      <w:r w:rsidRPr="006E3D07">
        <w:rPr>
          <w:rFonts w:ascii="Times New Roman" w:eastAsia="Calibri" w:hAnsi="Times New Roman" w:cs="Times New Roman"/>
        </w:rPr>
        <w:t>)</w:t>
      </w:r>
      <w:proofErr w:type="spellStart"/>
      <w:r w:rsidRPr="006E3D07">
        <w:rPr>
          <w:rFonts w:ascii="Times New Roman" w:eastAsia="Calibri" w:hAnsi="Times New Roman" w:cs="Times New Roman"/>
        </w:rPr>
        <w:t>-rd</w:t>
      </w:r>
      <w:proofErr w:type="spellEnd"/>
      <w:r w:rsidRPr="006E3D07">
        <w:rPr>
          <w:rFonts w:ascii="Times New Roman" w:eastAsia="Calibri" w:hAnsi="Times New Roman" w:cs="Times New Roman"/>
        </w:rPr>
        <w:t>) pont szerinti tényleges tulajdonosunk nincsen.</w:t>
      </w:r>
    </w:p>
    <w:p w:rsidR="006E3D07" w:rsidRPr="006E3D07" w:rsidRDefault="006E3D07" w:rsidP="006E3D07">
      <w:pPr>
        <w:keepNext/>
        <w:keepLines/>
        <w:jc w:val="both"/>
        <w:rPr>
          <w:rFonts w:ascii="Times New Roman" w:eastAsia="Calibri" w:hAnsi="Times New Roman" w:cs="Times New Roman"/>
          <w:highlight w:val="red"/>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spacing w:line="360" w:lineRule="auto"/>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before="200" w:after="0"/>
        <w:jc w:val="center"/>
        <w:outlineLvl w:val="4"/>
        <w:rPr>
          <w:rFonts w:ascii="Times New Roman" w:eastAsia="Times New Roman" w:hAnsi="Times New Roman" w:cs="Times New Roman"/>
          <w:b/>
          <w:i/>
        </w:rPr>
      </w:pPr>
      <w:r w:rsidRPr="006E3D07">
        <w:rPr>
          <w:rFonts w:ascii="Times New Roman" w:eastAsia="Times New Roman" w:hAnsi="Times New Roman" w:cs="Times New Roman"/>
          <w:color w:val="243F60"/>
        </w:rPr>
        <w:br w:type="page"/>
      </w:r>
      <w:r w:rsidRPr="006E3D07">
        <w:rPr>
          <w:rFonts w:ascii="Times New Roman" w:eastAsia="Times New Roman" w:hAnsi="Times New Roman" w:cs="Times New Roman"/>
          <w:b/>
          <w:i/>
        </w:rPr>
        <w:lastRenderedPageBreak/>
        <w:t>III. Nyilatkozat a Kbt. 67. § (4) bekezdése alapján</w:t>
      </w:r>
      <w:r w:rsidRPr="006E3D07">
        <w:rPr>
          <w:rFonts w:ascii="Times New Roman" w:eastAsia="Times New Roman" w:hAnsi="Times New Roman" w:cs="Times New Roman"/>
          <w:b/>
          <w:i/>
          <w:vertAlign w:val="superscript"/>
        </w:rPr>
        <w:footnoteReference w:id="4"/>
      </w:r>
    </w:p>
    <w:p w:rsidR="006E3D07" w:rsidRPr="006E3D07" w:rsidRDefault="006E3D07" w:rsidP="006E3D07">
      <w:pPr>
        <w:keepNext/>
        <w:keepLines/>
        <w:spacing w:after="0" w:line="240" w:lineRule="auto"/>
        <w:jc w:val="center"/>
        <w:rPr>
          <w:rFonts w:ascii="Times New Roman" w:eastAsia="Calibri" w:hAnsi="Times New Roman" w:cs="Times New Roman"/>
          <w:b/>
          <w:bCs/>
          <w:highlight w:val="yellow"/>
        </w:rPr>
      </w:pPr>
    </w:p>
    <w:p w:rsidR="006E3D07" w:rsidRPr="006E3D07" w:rsidRDefault="006E3D07" w:rsidP="006E3D07">
      <w:pPr>
        <w:keepNext/>
        <w:keepLines/>
        <w:spacing w:after="0" w:line="240" w:lineRule="auto"/>
        <w:jc w:val="center"/>
        <w:rPr>
          <w:rFonts w:ascii="Times New Roman" w:eastAsia="Calibri" w:hAnsi="Times New Roman" w:cs="Times New Roman"/>
          <w:bCs/>
        </w:rPr>
      </w:pP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rész vonatkozásában </w:t>
      </w:r>
    </w:p>
    <w:p w:rsidR="006E3D07" w:rsidRPr="006E3D07" w:rsidRDefault="006E3D07" w:rsidP="006E3D07">
      <w:pPr>
        <w:keepNext/>
        <w:keepLines/>
        <w:spacing w:after="0" w:line="240" w:lineRule="auto"/>
        <w:jc w:val="center"/>
        <w:rPr>
          <w:rFonts w:ascii="Times New Roman" w:eastAsia="Calibri" w:hAnsi="Times New Roman" w:cs="Times New Roman"/>
          <w:b/>
          <w:bCs/>
        </w:rPr>
      </w:pPr>
      <w:r w:rsidRPr="006E3D07">
        <w:rPr>
          <w:rFonts w:ascii="Times New Roman" w:eastAsia="Calibri" w:hAnsi="Times New Roman" w:cs="Times New Roman"/>
          <w:b/>
          <w:bCs/>
        </w:rPr>
        <w:t xml:space="preserve"> (részenként szükséges benyújtani)</w:t>
      </w:r>
    </w:p>
    <w:p w:rsidR="006E3D07" w:rsidRPr="006E3D07" w:rsidRDefault="006E3D07" w:rsidP="006E3D07">
      <w:pPr>
        <w:rPr>
          <w:rFonts w:ascii="Times New Roman" w:eastAsia="Calibri" w:hAnsi="Times New Roman" w:cs="Times New Roman"/>
        </w:rPr>
      </w:pPr>
    </w:p>
    <w:p w:rsidR="006E3D07" w:rsidRPr="006E3D07" w:rsidRDefault="006E3D07" w:rsidP="006E3D07">
      <w:pPr>
        <w:keepNext/>
        <w:keepLines/>
        <w:spacing w:before="240" w:after="60"/>
        <w:jc w:val="center"/>
        <w:outlineLvl w:val="1"/>
        <w:rPr>
          <w:rFonts w:ascii="Times New Roman" w:eastAsia="Times New Roman" w:hAnsi="Times New Roman" w:cs="Times New Roman"/>
          <w:bCs/>
          <w:iCs/>
          <w:u w:val="single"/>
        </w:rPr>
      </w:pPr>
    </w:p>
    <w:p w:rsidR="006E3D07" w:rsidRPr="006E3D07" w:rsidRDefault="006E3D07" w:rsidP="006E3D07">
      <w:pPr>
        <w:keepNext/>
        <w:keepLines/>
        <w:spacing w:line="360" w:lineRule="auto"/>
        <w:jc w:val="both"/>
        <w:rPr>
          <w:rFonts w:ascii="Times New Roman" w:eastAsia="Calibri" w:hAnsi="Times New Roman" w:cs="Times New Roman"/>
        </w:rPr>
      </w:pPr>
      <w:proofErr w:type="gramStart"/>
      <w:r w:rsidRPr="006E3D07">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 nyilatkozom, hogy nem veszünk igénybe a részvételi felhívásban előírt kizáró okok hatálya alá eső alvállalkozót, valamint az általunk az alkalmasság igazolására igénybe vett más szervezet nem tartozik a részvételi felhívásban előírt kizáró okok hatálya alá.</w:t>
      </w:r>
      <w:proofErr w:type="gramEnd"/>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rPr>
          <w:rFonts w:ascii="Times New Roman" w:eastAsia="Calibri" w:hAnsi="Times New Roman" w:cs="Times New Roman"/>
        </w:rPr>
      </w:pPr>
    </w:p>
    <w:p w:rsidR="006E3D07" w:rsidRPr="006E3D07" w:rsidRDefault="006E3D07" w:rsidP="006E3D07">
      <w:pPr>
        <w:keepNext/>
        <w:keepLines/>
        <w:spacing w:before="200" w:after="0"/>
        <w:jc w:val="center"/>
        <w:outlineLvl w:val="4"/>
        <w:rPr>
          <w:rFonts w:ascii="Times New Roman" w:eastAsia="Times New Roman" w:hAnsi="Times New Roman" w:cs="Times New Roman"/>
          <w:b/>
          <w:i/>
        </w:rPr>
      </w:pPr>
      <w:r w:rsidRPr="006E3D07">
        <w:rPr>
          <w:rFonts w:ascii="Times New Roman" w:eastAsia="Times New Roman" w:hAnsi="Times New Roman" w:cs="Times New Roman"/>
          <w:color w:val="243F60"/>
        </w:rPr>
        <w:br w:type="page"/>
      </w:r>
      <w:r w:rsidRPr="006E3D07">
        <w:rPr>
          <w:rFonts w:ascii="Times New Roman" w:eastAsia="Times New Roman" w:hAnsi="Times New Roman" w:cs="Times New Roman"/>
          <w:b/>
          <w:i/>
        </w:rPr>
        <w:lastRenderedPageBreak/>
        <w:t>IV. Nyilatkozat az alkalmassági követelmények teljesítéséről</w:t>
      </w:r>
    </w:p>
    <w:p w:rsidR="006E3D07" w:rsidRPr="006E3D07" w:rsidRDefault="006E3D07" w:rsidP="006E3D07">
      <w:pPr>
        <w:keepNext/>
        <w:keepLines/>
        <w:spacing w:before="240" w:after="60"/>
        <w:jc w:val="center"/>
        <w:outlineLvl w:val="1"/>
        <w:rPr>
          <w:rFonts w:ascii="Times New Roman" w:eastAsia="Times New Roman" w:hAnsi="Times New Roman" w:cs="Times New Roman"/>
          <w:bCs/>
          <w:iCs/>
          <w:u w:val="single"/>
        </w:rPr>
      </w:pPr>
    </w:p>
    <w:p w:rsidR="006E3D07" w:rsidRPr="006E3D07" w:rsidRDefault="006E3D07" w:rsidP="006E3D07">
      <w:pPr>
        <w:keepNext/>
        <w:keepLines/>
        <w:jc w:val="center"/>
        <w:rPr>
          <w:rFonts w:ascii="Times New Roman" w:eastAsia="Calibri" w:hAnsi="Times New Roman" w:cs="Times New Roman"/>
          <w:bCs/>
        </w:rPr>
      </w:pP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rész vonatkozásában </w:t>
      </w:r>
    </w:p>
    <w:p w:rsidR="006E3D07" w:rsidRPr="006E3D07" w:rsidRDefault="006E3D07" w:rsidP="006E3D07">
      <w:pPr>
        <w:keepNext/>
        <w:keepLines/>
        <w:jc w:val="center"/>
        <w:rPr>
          <w:rFonts w:ascii="Times New Roman" w:eastAsia="Calibri" w:hAnsi="Times New Roman" w:cs="Times New Roman"/>
          <w:b/>
          <w:bCs/>
        </w:rPr>
      </w:pPr>
      <w:r w:rsidRPr="006E3D07">
        <w:rPr>
          <w:rFonts w:ascii="Times New Roman" w:eastAsia="Calibri" w:hAnsi="Times New Roman" w:cs="Times New Roman"/>
          <w:b/>
          <w:bCs/>
        </w:rPr>
        <w:t xml:space="preserve"> (részenként szükséges benyújtani)</w:t>
      </w:r>
    </w:p>
    <w:p w:rsidR="006E3D07" w:rsidRPr="006E3D07" w:rsidRDefault="006E3D07" w:rsidP="006E3D07">
      <w:pPr>
        <w:rPr>
          <w:rFonts w:ascii="Times New Roman" w:eastAsia="Calibri" w:hAnsi="Times New Roman" w:cs="Times New Roman"/>
        </w:rPr>
      </w:pPr>
    </w:p>
    <w:p w:rsidR="006E3D07" w:rsidRPr="006E3D07" w:rsidRDefault="006E3D07" w:rsidP="006E3D07">
      <w:pPr>
        <w:keepNext/>
        <w:keepLines/>
        <w:spacing w:line="360" w:lineRule="auto"/>
        <w:jc w:val="both"/>
        <w:rPr>
          <w:rFonts w:ascii="Times New Roman" w:eastAsia="Calibri" w:hAnsi="Times New Roman" w:cs="Times New Roman"/>
        </w:rPr>
      </w:pPr>
      <w:proofErr w:type="gramStart"/>
      <w:r w:rsidRPr="006E3D07">
        <w:rPr>
          <w:rFonts w:ascii="Times New Roman" w:eastAsia="Calibri" w:hAnsi="Times New Roman" w:cs="Times New Roman"/>
        </w:rPr>
        <w:t xml:space="preserve">Alulírott &lt;képviselő / meghatalmazott neve&gt; a(z) &lt;cégnév&gt; (&lt;székhely&gt;) mint </w:t>
      </w:r>
      <w:r w:rsidRPr="006E3D07">
        <w:rPr>
          <w:rFonts w:ascii="Times New Roman" w:eastAsia="Calibri" w:hAnsi="Times New Roman" w:cs="Times New Roman"/>
          <w:b/>
        </w:rPr>
        <w:t>részvételre jelentkező/alkalmasság igazolásában részt vevő szervezet</w:t>
      </w:r>
      <w:r w:rsidRPr="006E3D07">
        <w:rPr>
          <w:rFonts w:ascii="Times New Roman" w:eastAsia="Calibri" w:hAnsi="Times New Roman" w:cs="Times New Roman"/>
        </w:rPr>
        <w:t xml:space="preserve">*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 nyilatkozom, hogy a részvételi felhívás ………..</w:t>
      </w:r>
      <w:r w:rsidRPr="006E3D07">
        <w:rPr>
          <w:rFonts w:ascii="Times New Roman" w:eastAsia="Calibri" w:hAnsi="Times New Roman" w:cs="Times New Roman"/>
          <w:vertAlign w:val="superscript"/>
        </w:rPr>
        <w:footnoteReference w:id="5"/>
      </w:r>
      <w:r w:rsidRPr="006E3D07">
        <w:rPr>
          <w:rFonts w:ascii="Times New Roman" w:eastAsia="Calibri" w:hAnsi="Times New Roman" w:cs="Times New Roman"/>
        </w:rPr>
        <w:t xml:space="preserve"> szerinti, általam igazolni kívánt alkalmassági követelmény(</w:t>
      </w:r>
      <w:proofErr w:type="spellStart"/>
      <w:r w:rsidRPr="006E3D07">
        <w:rPr>
          <w:rFonts w:ascii="Times New Roman" w:eastAsia="Calibri" w:hAnsi="Times New Roman" w:cs="Times New Roman"/>
        </w:rPr>
        <w:t>ek</w:t>
      </w:r>
      <w:proofErr w:type="spellEnd"/>
      <w:r w:rsidRPr="006E3D07">
        <w:rPr>
          <w:rFonts w:ascii="Times New Roman" w:eastAsia="Calibri" w:hAnsi="Times New Roman" w:cs="Times New Roman"/>
        </w:rPr>
        <w:t>) teljesülnek.</w:t>
      </w:r>
      <w:proofErr w:type="gramEnd"/>
    </w:p>
    <w:p w:rsidR="006E3D07" w:rsidRPr="006E3D07" w:rsidRDefault="006E3D07" w:rsidP="006E3D07">
      <w:pPr>
        <w:keepNext/>
        <w:keepLines/>
        <w:spacing w:before="240" w:after="60"/>
        <w:jc w:val="center"/>
        <w:outlineLvl w:val="1"/>
        <w:rPr>
          <w:rFonts w:ascii="Times New Roman" w:eastAsia="Times New Roman" w:hAnsi="Times New Roman" w:cs="Times New Roman"/>
          <w:bCs/>
          <w:iCs/>
          <w:u w:val="single"/>
        </w:rPr>
      </w:pPr>
    </w:p>
    <w:p w:rsidR="006E3D07" w:rsidRPr="006E3D07" w:rsidRDefault="006E3D07" w:rsidP="006E3D07">
      <w:pPr>
        <w:keepNext/>
        <w:keepLines/>
        <w:spacing w:before="240" w:after="60"/>
        <w:jc w:val="center"/>
        <w:outlineLvl w:val="1"/>
        <w:rPr>
          <w:rFonts w:ascii="Times New Roman" w:eastAsia="Times New Roman" w:hAnsi="Times New Roman" w:cs="Times New Roman"/>
          <w:bCs/>
          <w:iCs/>
          <w:u w:val="single"/>
        </w:rPr>
      </w:pPr>
    </w:p>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*A megfelelő aláhúzandó!</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rPr>
          <w:rFonts w:ascii="Times New Roman" w:eastAsia="Calibri" w:hAnsi="Times New Roman" w:cs="Times New Roman"/>
          <w:b/>
          <w:bCs/>
          <w:iCs/>
        </w:rPr>
      </w:pPr>
      <w:r w:rsidRPr="006E3D07">
        <w:rPr>
          <w:rFonts w:ascii="Times New Roman" w:eastAsia="Calibri" w:hAnsi="Times New Roman" w:cs="Times New Roman"/>
          <w:i/>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7" w:name="_Toc437425365"/>
      <w:bookmarkStart w:id="8" w:name="_Toc480361791"/>
      <w:r w:rsidRPr="006E3D07">
        <w:rPr>
          <w:rFonts w:ascii="Times New Roman" w:eastAsia="Times New Roman" w:hAnsi="Times New Roman" w:cs="Times New Roman"/>
          <w:b/>
          <w:bCs/>
          <w:sz w:val="24"/>
          <w:szCs w:val="26"/>
        </w:rPr>
        <w:lastRenderedPageBreak/>
        <w:t>5. sz. melléklet: Részvételre jelentkező nyilatkozata a Kbt. 66. § (6) bekezdés a)</w:t>
      </w:r>
      <w:proofErr w:type="spellStart"/>
      <w:r w:rsidRPr="006E3D07">
        <w:rPr>
          <w:rFonts w:ascii="Times New Roman" w:eastAsia="Times New Roman" w:hAnsi="Times New Roman" w:cs="Times New Roman"/>
          <w:b/>
          <w:bCs/>
          <w:sz w:val="24"/>
          <w:szCs w:val="26"/>
        </w:rPr>
        <w:t>-b</w:t>
      </w:r>
      <w:proofErr w:type="spellEnd"/>
      <w:r w:rsidRPr="006E3D07">
        <w:rPr>
          <w:rFonts w:ascii="Times New Roman" w:eastAsia="Times New Roman" w:hAnsi="Times New Roman" w:cs="Times New Roman"/>
          <w:b/>
          <w:bCs/>
          <w:sz w:val="24"/>
          <w:szCs w:val="26"/>
        </w:rPr>
        <w:t>) pontja tekintetében</w:t>
      </w:r>
      <w:bookmarkEnd w:id="7"/>
      <w:bookmarkEnd w:id="8"/>
    </w:p>
    <w:p w:rsidR="006E3D07" w:rsidRPr="006E3D07" w:rsidRDefault="006E3D07" w:rsidP="006E3D07">
      <w:pPr>
        <w:keepNext/>
        <w:keepLines/>
        <w:spacing w:after="0"/>
        <w:jc w:val="center"/>
        <w:rPr>
          <w:rFonts w:ascii="Times New Roman" w:eastAsia="Calibri" w:hAnsi="Times New Roman" w:cs="Times New Roman"/>
          <w:b/>
          <w:bCs/>
          <w:highlight w:val="yellow"/>
        </w:rPr>
      </w:pPr>
    </w:p>
    <w:p w:rsidR="006E3D07" w:rsidRPr="006E3D07" w:rsidRDefault="006E3D07" w:rsidP="006E3D07">
      <w:pPr>
        <w:keepNext/>
        <w:keepLines/>
        <w:spacing w:after="0" w:line="360" w:lineRule="auto"/>
        <w:jc w:val="center"/>
        <w:rPr>
          <w:rFonts w:ascii="Times New Roman" w:eastAsia="Calibri" w:hAnsi="Times New Roman" w:cs="Times New Roman"/>
          <w:b/>
          <w:bCs/>
        </w:rPr>
      </w:pP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rész vonatkozásában </w:t>
      </w:r>
    </w:p>
    <w:p w:rsidR="006E3D07" w:rsidRPr="006E3D07" w:rsidRDefault="006E3D07" w:rsidP="006E3D07">
      <w:pPr>
        <w:keepNext/>
        <w:keepLines/>
        <w:spacing w:after="0" w:line="360" w:lineRule="auto"/>
        <w:jc w:val="center"/>
        <w:rPr>
          <w:rFonts w:ascii="Times New Roman" w:eastAsia="Calibri" w:hAnsi="Times New Roman" w:cs="Times New Roman"/>
          <w:b/>
          <w:bCs/>
        </w:rPr>
      </w:pPr>
      <w:r w:rsidRPr="006E3D07">
        <w:rPr>
          <w:rFonts w:ascii="Times New Roman" w:eastAsia="Calibri" w:hAnsi="Times New Roman" w:cs="Times New Roman"/>
          <w:b/>
          <w:bCs/>
        </w:rPr>
        <w:t>(részenként szükséges benyújtani)</w:t>
      </w:r>
    </w:p>
    <w:p w:rsidR="006E3D07" w:rsidRPr="006E3D07" w:rsidRDefault="006E3D07" w:rsidP="006E3D07">
      <w:pPr>
        <w:keepNext/>
        <w:keepLines/>
        <w:spacing w:after="0" w:line="360" w:lineRule="auto"/>
        <w:jc w:val="center"/>
        <w:rPr>
          <w:rFonts w:ascii="Times New Roman" w:eastAsia="Calibri" w:hAnsi="Times New Roman" w:cs="Times New Roman"/>
          <w:b/>
          <w:bCs/>
          <w:highlight w:val="yellow"/>
        </w:rPr>
      </w:pPr>
    </w:p>
    <w:p w:rsidR="006E3D07" w:rsidRPr="006E3D07" w:rsidRDefault="006E3D07" w:rsidP="006E3D07">
      <w:pPr>
        <w:keepNext/>
        <w:keepLines/>
        <w:spacing w:after="0" w:line="240" w:lineRule="auto"/>
        <w:jc w:val="both"/>
        <w:rPr>
          <w:rFonts w:ascii="Calibri" w:eastAsia="Calibri" w:hAnsi="Calibri" w:cs="Times New Roman"/>
        </w:rPr>
      </w:pPr>
      <w:proofErr w:type="gramStart"/>
      <w:r w:rsidRPr="006E3D07">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a Kbt. 66 § (6) bekezdés a)</w:t>
      </w:r>
      <w:proofErr w:type="spellStart"/>
      <w:r w:rsidRPr="006E3D07">
        <w:rPr>
          <w:rFonts w:ascii="Times New Roman" w:eastAsia="Calibri" w:hAnsi="Times New Roman" w:cs="Times New Roman"/>
        </w:rPr>
        <w:t>-b</w:t>
      </w:r>
      <w:proofErr w:type="spellEnd"/>
      <w:r w:rsidRPr="006E3D07">
        <w:rPr>
          <w:rFonts w:ascii="Times New Roman" w:eastAsia="Calibri" w:hAnsi="Times New Roman" w:cs="Times New Roman"/>
        </w:rPr>
        <w:t xml:space="preserve">) pontja szerint akként nyilatkozom, </w:t>
      </w:r>
      <w:r w:rsidRPr="006E3D07">
        <w:rPr>
          <w:rFonts w:ascii="Times New Roman" w:eastAsia="Calibri" w:hAnsi="Times New Roman" w:cs="Times New Roman"/>
          <w:lang w:eastAsia="hu-HU"/>
        </w:rPr>
        <w:t>hogy a jelen közbeszerzési eljárás eredményeként kötendő szerződés teljesítéséhez,</w:t>
      </w:r>
      <w:proofErr w:type="gramEnd"/>
    </w:p>
    <w:p w:rsidR="006E3D07" w:rsidRPr="006E3D07" w:rsidRDefault="006E3D07" w:rsidP="006E3D07">
      <w:pPr>
        <w:keepNext/>
        <w:keepLines/>
        <w:spacing w:after="0" w:line="240" w:lineRule="auto"/>
        <w:rPr>
          <w:rFonts w:ascii="Times New Roman" w:eastAsia="Calibri" w:hAnsi="Times New Roman" w:cs="Times New Roman"/>
        </w:rPr>
      </w:pPr>
    </w:p>
    <w:p w:rsidR="006E3D07" w:rsidRPr="006E3D07" w:rsidRDefault="006E3D07" w:rsidP="006E3D07">
      <w:pPr>
        <w:keepNext/>
        <w:keepLines/>
        <w:spacing w:after="0" w:line="240" w:lineRule="auto"/>
        <w:rPr>
          <w:rFonts w:ascii="Times New Roman" w:eastAsia="Calibri" w:hAnsi="Times New Roman" w:cs="Times New Roman"/>
        </w:rPr>
      </w:pPr>
    </w:p>
    <w:p w:rsidR="006E3D07" w:rsidRPr="006E3D07" w:rsidRDefault="006E3D07" w:rsidP="006E3D07">
      <w:pPr>
        <w:keepNext/>
        <w:keepLines/>
        <w:spacing w:after="0" w:line="240" w:lineRule="auto"/>
        <w:rPr>
          <w:rFonts w:ascii="Times New Roman" w:eastAsia="Calibri" w:hAnsi="Times New Roman" w:cs="Times New Roman"/>
        </w:rPr>
      </w:pPr>
      <w:r w:rsidRPr="006E3D07">
        <w:rPr>
          <w:rFonts w:ascii="Times New Roman" w:eastAsia="Calibri" w:hAnsi="Times New Roman" w:cs="Times New Roman"/>
          <w:b/>
          <w:i/>
        </w:rPr>
        <w:t>A)</w:t>
      </w:r>
      <w:r w:rsidRPr="006E3D07">
        <w:rPr>
          <w:rFonts w:ascii="Times New Roman" w:eastAsia="Calibri" w:hAnsi="Times New Roman" w:cs="Times New Roman"/>
        </w:rPr>
        <w:t xml:space="preserve"> nem kívánok alvállalkozót igénybe venni.</w:t>
      </w:r>
    </w:p>
    <w:p w:rsidR="006E3D07" w:rsidRPr="006E3D07" w:rsidRDefault="006E3D07" w:rsidP="006E3D07">
      <w:pPr>
        <w:keepNext/>
        <w:keepLines/>
        <w:spacing w:after="0" w:line="240" w:lineRule="auto"/>
        <w:rPr>
          <w:rFonts w:ascii="Times New Roman" w:eastAsia="Calibri" w:hAnsi="Times New Roman" w:cs="Times New Roman"/>
        </w:rPr>
      </w:pPr>
    </w:p>
    <w:p w:rsidR="006E3D07" w:rsidRPr="006E3D07" w:rsidRDefault="006E3D07" w:rsidP="006E3D07">
      <w:pPr>
        <w:keepNext/>
        <w:keepLines/>
        <w:widowControl w:val="0"/>
        <w:adjustRightInd w:val="0"/>
        <w:spacing w:after="0" w:line="240" w:lineRule="auto"/>
        <w:ind w:left="720"/>
        <w:jc w:val="both"/>
        <w:textAlignment w:val="baseline"/>
        <w:rPr>
          <w:rFonts w:ascii="Times New Roman" w:eastAsia="Times New Roman" w:hAnsi="Times New Roman" w:cs="Times New Roman"/>
          <w:sz w:val="20"/>
          <w:szCs w:val="20"/>
          <w:lang w:eastAsia="hu-HU"/>
        </w:rPr>
      </w:pP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i/>
        </w:rPr>
        <w:t>VAGY</w:t>
      </w:r>
    </w:p>
    <w:p w:rsidR="006E3D07" w:rsidRPr="006E3D07" w:rsidRDefault="006E3D07" w:rsidP="006E3D07">
      <w:pPr>
        <w:keepNext/>
        <w:keepLines/>
        <w:spacing w:after="0" w:line="240" w:lineRule="auto"/>
        <w:rPr>
          <w:rFonts w:ascii="Times New Roman" w:eastAsia="Calibri" w:hAnsi="Times New Roman" w:cs="Times New Roman"/>
          <w:b/>
          <w:i/>
        </w:rPr>
      </w:pPr>
    </w:p>
    <w:p w:rsidR="006E3D07" w:rsidRPr="006E3D07" w:rsidRDefault="006E3D07" w:rsidP="006E3D07">
      <w:pPr>
        <w:keepNext/>
        <w:keepLines/>
        <w:spacing w:after="0" w:line="240" w:lineRule="auto"/>
        <w:rPr>
          <w:rFonts w:ascii="Times New Roman" w:eastAsia="Calibri" w:hAnsi="Times New Roman" w:cs="Times New Roman"/>
          <w:b/>
          <w:i/>
        </w:rPr>
      </w:pPr>
      <w:r w:rsidRPr="006E3D07">
        <w:rPr>
          <w:rFonts w:ascii="Times New Roman" w:eastAsia="Calibri" w:hAnsi="Times New Roman" w:cs="Times New Roman"/>
          <w:b/>
          <w:i/>
        </w:rPr>
        <w:t>B)</w:t>
      </w:r>
    </w:p>
    <w:p w:rsidR="006E3D07" w:rsidRPr="006E3D07" w:rsidRDefault="006E3D07" w:rsidP="006E3D07">
      <w:pPr>
        <w:keepNext/>
        <w:keepLines/>
        <w:spacing w:after="0" w:line="240" w:lineRule="auto"/>
        <w:rPr>
          <w:rFonts w:ascii="Times New Roman" w:eastAsia="Calibri" w:hAnsi="Times New Roman" w:cs="Times New Roman"/>
        </w:rPr>
      </w:pP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 közbeszerzés eredményeképpen megkötendő szerződés alábbi részéhez/részeihez kívánok alvállalkozót igénybe venni*:</w:t>
      </w:r>
    </w:p>
    <w:p w:rsidR="006E3D07" w:rsidRPr="006E3D07" w:rsidRDefault="006E3D07" w:rsidP="006E3D07">
      <w:pPr>
        <w:keepNext/>
        <w:keepLines/>
        <w:spacing w:after="0" w:line="240" w:lineRule="auto"/>
        <w:jc w:val="both"/>
        <w:rPr>
          <w:rFonts w:ascii="Times New Roman" w:eastAsia="Times New Roman" w:hAnsi="Times New Roman" w:cs="Times New Roman"/>
          <w:b/>
          <w:i/>
          <w:lang w:eastAsia="zh-CN"/>
        </w:rPr>
      </w:pPr>
    </w:p>
    <w:p w:rsidR="006E3D07" w:rsidRPr="006E3D07" w:rsidRDefault="006E3D07" w:rsidP="006E3D07">
      <w:pPr>
        <w:keepNext/>
        <w:keepLines/>
        <w:numPr>
          <w:ilvl w:val="0"/>
          <w:numId w:val="6"/>
        </w:numPr>
        <w:spacing w:after="0" w:line="240" w:lineRule="auto"/>
        <w:jc w:val="both"/>
        <w:rPr>
          <w:rFonts w:ascii="Times New Roman" w:eastAsia="Times New Roman" w:hAnsi="Times New Roman" w:cs="Times New Roman"/>
          <w:b/>
          <w:i/>
          <w:lang w:eastAsia="zh-CN"/>
        </w:rPr>
      </w:pPr>
      <w:r w:rsidRPr="006E3D07">
        <w:rPr>
          <w:rFonts w:ascii="Times New Roman" w:eastAsia="Times New Roman" w:hAnsi="Times New Roman" w:cs="Times New Roman"/>
          <w:b/>
          <w:i/>
          <w:lang w:eastAsia="zh-CN"/>
        </w:rPr>
        <w:t>……………………</w:t>
      </w:r>
    </w:p>
    <w:p w:rsidR="006E3D07" w:rsidRPr="006E3D07" w:rsidRDefault="006E3D07" w:rsidP="006E3D07">
      <w:pPr>
        <w:keepNext/>
        <w:keepLines/>
        <w:numPr>
          <w:ilvl w:val="0"/>
          <w:numId w:val="6"/>
        </w:numPr>
        <w:spacing w:after="0" w:line="240" w:lineRule="auto"/>
        <w:jc w:val="both"/>
        <w:rPr>
          <w:rFonts w:ascii="Times New Roman" w:eastAsia="Times New Roman" w:hAnsi="Times New Roman" w:cs="Times New Roman"/>
          <w:b/>
          <w:i/>
          <w:lang w:eastAsia="zh-CN"/>
        </w:rPr>
      </w:pPr>
      <w:r w:rsidRPr="006E3D07">
        <w:rPr>
          <w:rFonts w:ascii="Times New Roman" w:eastAsia="Times New Roman" w:hAnsi="Times New Roman" w:cs="Times New Roman"/>
          <w:b/>
          <w:i/>
          <w:lang w:eastAsia="zh-CN"/>
        </w:rPr>
        <w:t>……………………</w:t>
      </w:r>
    </w:p>
    <w:p w:rsidR="006E3D07" w:rsidRPr="006E3D07" w:rsidRDefault="006E3D07" w:rsidP="006E3D07">
      <w:pPr>
        <w:keepNext/>
        <w:keepLines/>
        <w:spacing w:after="0" w:line="240" w:lineRule="auto"/>
        <w:jc w:val="both"/>
        <w:rPr>
          <w:rFonts w:ascii="Times New Roman" w:eastAsia="Times New Roman" w:hAnsi="Times New Roman" w:cs="Times New Roman"/>
          <w:i/>
          <w:lang w:eastAsia="zh-CN"/>
        </w:rPr>
      </w:pPr>
    </w:p>
    <w:p w:rsidR="006E3D07" w:rsidRPr="006E3D07" w:rsidRDefault="006E3D07" w:rsidP="006E3D07">
      <w:pPr>
        <w:keepNext/>
        <w:keepLines/>
        <w:spacing w:after="0" w:line="240" w:lineRule="auto"/>
        <w:jc w:val="both"/>
        <w:rPr>
          <w:rFonts w:ascii="Times New Roman" w:eastAsia="Times New Roman" w:hAnsi="Times New Roman" w:cs="Times New Roman"/>
          <w:i/>
          <w:lang w:eastAsia="zh-CN"/>
        </w:rPr>
      </w:pPr>
      <w:proofErr w:type="gramStart"/>
      <w:r w:rsidRPr="006E3D07">
        <w:rPr>
          <w:rFonts w:ascii="Times New Roman" w:eastAsia="Times New Roman" w:hAnsi="Times New Roman" w:cs="Times New Roman"/>
          <w:i/>
          <w:lang w:eastAsia="zh-CN"/>
        </w:rPr>
        <w:t>továbbá</w:t>
      </w:r>
      <w:proofErr w:type="gramEnd"/>
      <w:r w:rsidRPr="006E3D07">
        <w:rPr>
          <w:rFonts w:ascii="Times New Roman" w:eastAsia="Times New Roman" w:hAnsi="Times New Roman" w:cs="Times New Roman"/>
          <w:i/>
          <w:lang w:eastAsia="zh-CN"/>
        </w:rPr>
        <w:t xml:space="preserve"> az ezen részek tekintetében </w:t>
      </w:r>
    </w:p>
    <w:p w:rsidR="006E3D07" w:rsidRPr="006E3D07" w:rsidRDefault="006E3D07" w:rsidP="006E3D07">
      <w:pPr>
        <w:keepNext/>
        <w:keepLines/>
        <w:spacing w:after="0" w:line="240" w:lineRule="auto"/>
        <w:jc w:val="both"/>
        <w:rPr>
          <w:rFonts w:ascii="Times New Roman" w:eastAsia="Times New Roman" w:hAnsi="Times New Roman" w:cs="Times New Roman"/>
          <w:i/>
          <w:lang w:eastAsia="zh-CN"/>
        </w:rPr>
      </w:pPr>
    </w:p>
    <w:p w:rsidR="006E3D07" w:rsidRPr="006E3D07" w:rsidRDefault="006E3D07" w:rsidP="006E3D07">
      <w:pPr>
        <w:keepNext/>
        <w:keepLines/>
        <w:spacing w:after="0" w:line="240" w:lineRule="auto"/>
        <w:ind w:left="709"/>
        <w:jc w:val="both"/>
        <w:rPr>
          <w:rFonts w:ascii="Times New Roman" w:eastAsia="Times New Roman" w:hAnsi="Times New Roman" w:cs="Times New Roman"/>
          <w:i/>
          <w:sz w:val="24"/>
          <w:szCs w:val="20"/>
          <w:lang w:eastAsia="zh-CN"/>
        </w:rPr>
      </w:pPr>
      <w:r w:rsidRPr="006E3D07">
        <w:rPr>
          <w:rFonts w:ascii="Times New Roman" w:eastAsia="Times New Roman" w:hAnsi="Times New Roman" w:cs="Times New Roman"/>
          <w:b/>
          <w:i/>
          <w:sz w:val="24"/>
          <w:szCs w:val="20"/>
          <w:lang w:eastAsia="zh-CN"/>
        </w:rPr>
        <w:t>B/1.</w:t>
      </w:r>
      <w:r w:rsidRPr="006E3D07">
        <w:rPr>
          <w:rFonts w:ascii="Times New Roman" w:eastAsia="Times New Roman" w:hAnsi="Times New Roman" w:cs="Times New Roman"/>
          <w:i/>
          <w:sz w:val="24"/>
          <w:szCs w:val="20"/>
          <w:lang w:eastAsia="zh-CN"/>
        </w:rPr>
        <w:t xml:space="preserve"> nyilatkozom, hogy az igénybe venni kívánt alvállalkozók személye a részvételi jelentkezés benyújtásakor még nem ismert.</w:t>
      </w:r>
    </w:p>
    <w:p w:rsidR="006E3D07" w:rsidRPr="006E3D07" w:rsidRDefault="006E3D07" w:rsidP="006E3D07">
      <w:pPr>
        <w:keepNext/>
        <w:keepLines/>
        <w:spacing w:after="0" w:line="240" w:lineRule="auto"/>
        <w:ind w:left="709"/>
        <w:jc w:val="both"/>
        <w:rPr>
          <w:rFonts w:ascii="Times New Roman" w:eastAsia="Times New Roman" w:hAnsi="Times New Roman" w:cs="Times New Roman"/>
          <w:i/>
          <w:sz w:val="24"/>
          <w:szCs w:val="20"/>
          <w:lang w:eastAsia="zh-CN"/>
        </w:rPr>
      </w:pPr>
    </w:p>
    <w:p w:rsidR="006E3D07" w:rsidRPr="006E3D07" w:rsidRDefault="006E3D07" w:rsidP="006E3D07">
      <w:pPr>
        <w:keepNext/>
        <w:keepLines/>
        <w:spacing w:after="0" w:line="240" w:lineRule="auto"/>
        <w:jc w:val="center"/>
        <w:rPr>
          <w:rFonts w:ascii="Times New Roman" w:eastAsia="Times New Roman" w:hAnsi="Times New Roman" w:cs="Times New Roman"/>
          <w:i/>
          <w:sz w:val="24"/>
          <w:szCs w:val="20"/>
          <w:lang w:eastAsia="zh-CN"/>
        </w:rPr>
      </w:pPr>
      <w:r w:rsidRPr="006E3D07">
        <w:rPr>
          <w:rFonts w:ascii="Times New Roman" w:eastAsia="Times New Roman" w:hAnsi="Times New Roman" w:cs="Times New Roman"/>
          <w:i/>
          <w:sz w:val="24"/>
          <w:szCs w:val="20"/>
          <w:lang w:eastAsia="zh-CN"/>
        </w:rPr>
        <w:t>VAGY</w:t>
      </w:r>
    </w:p>
    <w:p w:rsidR="006E3D07" w:rsidRPr="006E3D07" w:rsidRDefault="006E3D07" w:rsidP="006E3D07">
      <w:pPr>
        <w:keepNext/>
        <w:keepLines/>
        <w:spacing w:after="0" w:line="240" w:lineRule="auto"/>
        <w:jc w:val="both"/>
        <w:rPr>
          <w:rFonts w:ascii="Times New Roman" w:eastAsia="Times New Roman" w:hAnsi="Times New Roman" w:cs="Times New Roman"/>
          <w:i/>
          <w:lang w:eastAsia="zh-CN"/>
        </w:rPr>
      </w:pPr>
    </w:p>
    <w:p w:rsidR="006E3D07" w:rsidRPr="006E3D07" w:rsidRDefault="006E3D07" w:rsidP="006E3D07">
      <w:pPr>
        <w:keepNext/>
        <w:keepLines/>
        <w:spacing w:after="240" w:line="240" w:lineRule="auto"/>
        <w:ind w:left="708"/>
        <w:jc w:val="both"/>
        <w:rPr>
          <w:rFonts w:ascii="Times New Roman" w:eastAsia="Times New Roman" w:hAnsi="Times New Roman" w:cs="Times New Roman"/>
          <w:i/>
          <w:lang w:eastAsia="zh-CN"/>
        </w:rPr>
      </w:pPr>
      <w:r w:rsidRPr="006E3D07">
        <w:rPr>
          <w:rFonts w:ascii="Times New Roman" w:eastAsia="Times New Roman" w:hAnsi="Times New Roman" w:cs="Times New Roman"/>
          <w:b/>
          <w:i/>
          <w:lang w:eastAsia="zh-CN"/>
        </w:rPr>
        <w:t>B/2.</w:t>
      </w:r>
      <w:r w:rsidRPr="006E3D07">
        <w:rPr>
          <w:rFonts w:ascii="Times New Roman" w:eastAsia="Times New Roman" w:hAnsi="Times New Roman" w:cs="Times New Roman"/>
          <w:i/>
          <w:lang w:eastAsia="zh-CN"/>
        </w:rPr>
        <w:t xml:space="preserve"> nyilatkozom, hogy az igénybe venni kívánt és a részvételi jelentkezés benyújtásakor már ismert alvállalkozókat az alábbiak szerint nevezem meg:</w:t>
      </w:r>
    </w:p>
    <w:p w:rsidR="006E3D07" w:rsidRPr="006E3D07" w:rsidRDefault="006E3D07" w:rsidP="006E3D07">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6E3D07">
        <w:rPr>
          <w:rFonts w:ascii="Times New Roman" w:eastAsia="Times New Roman" w:hAnsi="Times New Roman" w:cs="Times New Roman"/>
          <w:i/>
          <w:lang w:eastAsia="zh-CN"/>
        </w:rPr>
        <w:t>alvállalkozó1 …</w:t>
      </w:r>
      <w:proofErr w:type="gramEnd"/>
      <w:r w:rsidRPr="006E3D07">
        <w:rPr>
          <w:rFonts w:ascii="Times New Roman" w:eastAsia="Times New Roman" w:hAnsi="Times New Roman" w:cs="Times New Roman"/>
          <w:i/>
          <w:lang w:eastAsia="zh-CN"/>
        </w:rPr>
        <w:t>…………………….</w:t>
      </w:r>
    </w:p>
    <w:p w:rsidR="006E3D07" w:rsidRPr="006E3D07" w:rsidRDefault="006E3D07" w:rsidP="006E3D07">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6E3D07">
        <w:rPr>
          <w:rFonts w:ascii="Times New Roman" w:eastAsia="Times New Roman" w:hAnsi="Times New Roman" w:cs="Times New Roman"/>
          <w:i/>
          <w:lang w:eastAsia="zh-CN"/>
        </w:rPr>
        <w:t>alvállalkozó2 …</w:t>
      </w:r>
      <w:proofErr w:type="gramEnd"/>
      <w:r w:rsidRPr="006E3D07">
        <w:rPr>
          <w:rFonts w:ascii="Times New Roman" w:eastAsia="Times New Roman" w:hAnsi="Times New Roman" w:cs="Times New Roman"/>
          <w:i/>
          <w:lang w:eastAsia="zh-CN"/>
        </w:rPr>
        <w:t>………………….…</w:t>
      </w:r>
    </w:p>
    <w:p w:rsidR="006E3D07" w:rsidRPr="006E3D07" w:rsidRDefault="006E3D07" w:rsidP="006E3D07">
      <w:pPr>
        <w:keepNext/>
        <w:keepLines/>
        <w:numPr>
          <w:ilvl w:val="0"/>
          <w:numId w:val="6"/>
        </w:numPr>
        <w:spacing w:after="0" w:line="240" w:lineRule="auto"/>
        <w:jc w:val="both"/>
        <w:rPr>
          <w:rFonts w:ascii="Times New Roman" w:eastAsia="Times New Roman" w:hAnsi="Times New Roman" w:cs="Times New Roman"/>
          <w:i/>
          <w:lang w:eastAsia="zh-CN"/>
        </w:rPr>
      </w:pPr>
      <w:r w:rsidRPr="006E3D07">
        <w:rPr>
          <w:rFonts w:ascii="Times New Roman" w:eastAsia="Times New Roman" w:hAnsi="Times New Roman" w:cs="Times New Roman"/>
          <w:i/>
          <w:lang w:eastAsia="zh-CN"/>
        </w:rPr>
        <w:t>…</w:t>
      </w:r>
    </w:p>
    <w:p w:rsidR="006E3D07" w:rsidRPr="006E3D07" w:rsidRDefault="006E3D07" w:rsidP="006E3D07">
      <w:pPr>
        <w:keepNext/>
        <w:keepLines/>
        <w:spacing w:after="0" w:line="360" w:lineRule="auto"/>
        <w:jc w:val="both"/>
        <w:rPr>
          <w:rFonts w:ascii="Times New Roman" w:eastAsia="Calibri" w:hAnsi="Times New Roman" w:cs="Times New Roman"/>
        </w:rPr>
      </w:pPr>
    </w:p>
    <w:p w:rsidR="006E3D07" w:rsidRPr="006E3D07" w:rsidRDefault="006E3D07" w:rsidP="006E3D07">
      <w:pPr>
        <w:keepNext/>
        <w:keepLines/>
        <w:spacing w:after="0" w:line="360" w:lineRule="auto"/>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line="36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*a megfelelő aláhúzandó!</w:t>
      </w:r>
    </w:p>
    <w:p w:rsidR="006E3D07" w:rsidRPr="006E3D07" w:rsidRDefault="006E3D07" w:rsidP="006E3D07">
      <w:pPr>
        <w:spacing w:after="0" w:line="240" w:lineRule="auto"/>
        <w:rPr>
          <w:rFonts w:ascii="Times New Roman" w:eastAsia="Times New Roman" w:hAnsi="Times New Roman" w:cs="Times New Roman"/>
          <w:spacing w:val="4"/>
          <w:sz w:val="24"/>
          <w:szCs w:val="24"/>
          <w:lang w:eastAsia="hu-HU"/>
        </w:rPr>
      </w:pPr>
      <w:r w:rsidRPr="006E3D07">
        <w:rPr>
          <w:rFonts w:ascii="Calibri" w:eastAsia="Calibri" w:hAnsi="Calibri" w:cs="Times New Roman"/>
          <w:i/>
          <w:smallCaps/>
          <w:szCs w:val="24"/>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9" w:name="_Toc480361792"/>
      <w:r w:rsidRPr="006E3D07">
        <w:rPr>
          <w:rFonts w:ascii="Times New Roman" w:eastAsia="Times New Roman" w:hAnsi="Times New Roman" w:cs="Times New Roman"/>
          <w:b/>
          <w:bCs/>
          <w:sz w:val="24"/>
          <w:szCs w:val="26"/>
        </w:rPr>
        <w:lastRenderedPageBreak/>
        <w:t>6. sz. melléklet: Nyilatkozat a Kbt. 65. § (7) bekezdése tekintetében</w:t>
      </w:r>
      <w:bookmarkEnd w:id="9"/>
    </w:p>
    <w:p w:rsidR="006E3D07" w:rsidRPr="006E3D07" w:rsidRDefault="006E3D07" w:rsidP="006E3D07">
      <w:pPr>
        <w:keepNext/>
        <w:keepLines/>
        <w:spacing w:before="240" w:after="60"/>
        <w:ind w:left="1080"/>
        <w:jc w:val="right"/>
        <w:outlineLvl w:val="1"/>
        <w:rPr>
          <w:rFonts w:ascii="Century Gothic" w:eastAsia="Times New Roman" w:hAnsi="Century Gothic" w:cs="Times New Roman"/>
          <w:bCs/>
          <w:iCs/>
          <w:u w:val="single"/>
        </w:rPr>
      </w:pPr>
    </w:p>
    <w:p w:rsidR="006E3D07" w:rsidRPr="006E3D07" w:rsidRDefault="006E3D07" w:rsidP="006E3D07">
      <w:pPr>
        <w:keepNext/>
        <w:keepLines/>
        <w:spacing w:after="0" w:line="240" w:lineRule="auto"/>
        <w:jc w:val="center"/>
        <w:rPr>
          <w:rFonts w:ascii="Times New Roman" w:eastAsia="Calibri" w:hAnsi="Times New Roman" w:cs="Times New Roman"/>
          <w:bCs/>
        </w:rPr>
      </w:pP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rész vonatkozásában </w:t>
      </w:r>
    </w:p>
    <w:p w:rsidR="006E3D07" w:rsidRPr="006E3D07" w:rsidRDefault="006E3D07" w:rsidP="006E3D07">
      <w:pPr>
        <w:keepNext/>
        <w:keepLines/>
        <w:spacing w:after="0" w:line="240" w:lineRule="auto"/>
        <w:jc w:val="center"/>
        <w:rPr>
          <w:rFonts w:ascii="Times New Roman" w:eastAsia="Calibri" w:hAnsi="Times New Roman" w:cs="Times New Roman"/>
          <w:b/>
          <w:bCs/>
        </w:rPr>
      </w:pPr>
      <w:r w:rsidRPr="006E3D07">
        <w:rPr>
          <w:rFonts w:ascii="Times New Roman" w:eastAsia="Calibri" w:hAnsi="Times New Roman" w:cs="Times New Roman"/>
          <w:b/>
          <w:bCs/>
        </w:rPr>
        <w:t>(részenként szükséges benyújtani)</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mint részvételre jelentkező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w:t>
      </w:r>
      <w:r w:rsidRPr="006E3D07">
        <w:rPr>
          <w:rFonts w:ascii="Times New Roman" w:eastAsia="Calibri" w:hAnsi="Times New Roman" w:cs="Times New Roman"/>
          <w:b/>
        </w:rPr>
        <w:br/>
        <w:t>a Kbt. 65. § (7) bekezdése tekintetében ezúton nyilatkozom</w:t>
      </w:r>
      <w:r w:rsidRPr="006E3D07">
        <w:rPr>
          <w:rFonts w:ascii="Times New Roman" w:eastAsia="Calibri" w:hAnsi="Times New Roman" w:cs="Times New Roman"/>
        </w:rPr>
        <w:t xml:space="preserve">, hogy az előírt alkalmassági feltételeknek </w:t>
      </w:r>
    </w:p>
    <w:p w:rsidR="006E3D07" w:rsidRPr="006E3D07" w:rsidRDefault="006E3D07" w:rsidP="006E3D07">
      <w:pPr>
        <w:keepNext/>
        <w:keepLines/>
        <w:spacing w:after="0" w:line="240" w:lineRule="auto"/>
        <w:jc w:val="both"/>
        <w:rPr>
          <w:rFonts w:ascii="Times New Roman" w:eastAsia="Calibri" w:hAnsi="Times New Roman" w:cs="Times New Roman"/>
          <w:b/>
        </w:rPr>
      </w:pPr>
    </w:p>
    <w:p w:rsidR="006E3D07" w:rsidRPr="006E3D07" w:rsidRDefault="006E3D07" w:rsidP="006E3D07">
      <w:pPr>
        <w:keepNext/>
        <w:keepLines/>
        <w:spacing w:after="0" w:line="240" w:lineRule="auto"/>
        <w:jc w:val="both"/>
        <w:rPr>
          <w:rFonts w:ascii="Times New Roman" w:eastAsia="Calibri" w:hAnsi="Times New Roman" w:cs="Times New Roman"/>
          <w:b/>
        </w:rPr>
      </w:pPr>
      <w:proofErr w:type="gramStart"/>
      <w:r w:rsidRPr="006E3D07">
        <w:rPr>
          <w:rFonts w:ascii="Times New Roman" w:eastAsia="Calibri" w:hAnsi="Times New Roman" w:cs="Times New Roman"/>
          <w:b/>
        </w:rPr>
        <w:t>önállóan</w:t>
      </w:r>
      <w:proofErr w:type="gramEnd"/>
      <w:r w:rsidRPr="006E3D07">
        <w:rPr>
          <w:rFonts w:ascii="Times New Roman" w:eastAsia="Calibri" w:hAnsi="Times New Roman" w:cs="Times New Roman"/>
          <w:b/>
        </w:rPr>
        <w:t xml:space="preserve"> kívánok megfelelni / más szervezet (vagy személy) kapacitására támaszkodva kívánok megfelelni* az alábbiak szerint:</w:t>
      </w:r>
    </w:p>
    <w:p w:rsidR="006E3D07" w:rsidRPr="006E3D07" w:rsidRDefault="006E3D07" w:rsidP="006E3D07">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E3D07" w:rsidRPr="006E3D07" w:rsidTr="00843D73">
        <w:tc>
          <w:tcPr>
            <w:tcW w:w="4605" w:type="dxa"/>
          </w:tcPr>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Alkalmassági előírás megnevezése:</w:t>
            </w:r>
          </w:p>
        </w:tc>
        <w:tc>
          <w:tcPr>
            <w:tcW w:w="4605" w:type="dxa"/>
          </w:tcPr>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Kapacitást rendelkezésre bocsátó szervezet (személy) megnevezése (neve, címe):</w:t>
            </w:r>
          </w:p>
        </w:tc>
      </w:tr>
      <w:tr w:rsidR="006E3D07" w:rsidRPr="006E3D07" w:rsidTr="00843D73">
        <w:tc>
          <w:tcPr>
            <w:tcW w:w="4605"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4605"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4605"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4605"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c>
          <w:tcPr>
            <w:tcW w:w="4605"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4605"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bl>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spacing w:after="0" w:line="240" w:lineRule="auto"/>
        <w:jc w:val="both"/>
        <w:rPr>
          <w:rFonts w:ascii="Times New Roman" w:eastAsia="Calibri" w:hAnsi="Times New Roman" w:cs="Times New Roman"/>
          <w:sz w:val="18"/>
          <w:szCs w:val="18"/>
        </w:rPr>
      </w:pPr>
      <w:r w:rsidRPr="006E3D07">
        <w:rPr>
          <w:rFonts w:ascii="Times New Roman" w:eastAsia="Calibri" w:hAnsi="Times New Roman" w:cs="Times New Roman"/>
        </w:rPr>
        <w:t>*</w:t>
      </w:r>
      <w:r w:rsidRPr="006E3D07">
        <w:rPr>
          <w:rFonts w:ascii="Times New Roman" w:eastAsia="Calibri" w:hAnsi="Times New Roman" w:cs="Times New Roman"/>
          <w:sz w:val="18"/>
          <w:szCs w:val="18"/>
        </w:rPr>
        <w:t>A megfelelő aláhúzandó! Amennyiben részvételre jelentkező más szervezet (vagy személy) kapacitására támaszkodva kíván megfelelni az alkalmassági előírásoknak, úgy a táblázatot ki kell tölteni!</w:t>
      </w:r>
    </w:p>
    <w:p w:rsidR="006E3D07" w:rsidRPr="006E3D07" w:rsidRDefault="006E3D07" w:rsidP="006E3D07">
      <w:pPr>
        <w:spacing w:after="0" w:line="240" w:lineRule="auto"/>
        <w:rPr>
          <w:rFonts w:ascii="Times New Roman" w:eastAsia="Times New Roman" w:hAnsi="Times New Roman" w:cs="Times New Roman"/>
          <w:spacing w:val="4"/>
          <w:lang w:eastAsia="hu-HU"/>
        </w:rPr>
      </w:pPr>
      <w:r w:rsidRPr="006E3D07">
        <w:rPr>
          <w:rFonts w:ascii="Calibri" w:eastAsia="Calibri" w:hAnsi="Calibri" w:cs="Times New Roman"/>
          <w:i/>
          <w:smallCaps/>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10" w:name="_Toc437425368"/>
      <w:bookmarkStart w:id="11" w:name="_Toc480361793"/>
      <w:r w:rsidRPr="006E3D07">
        <w:rPr>
          <w:rFonts w:ascii="Times New Roman" w:eastAsia="Times New Roman" w:hAnsi="Times New Roman" w:cs="Times New Roman"/>
          <w:b/>
          <w:bCs/>
          <w:sz w:val="24"/>
          <w:szCs w:val="26"/>
        </w:rPr>
        <w:lastRenderedPageBreak/>
        <w:t>7. sz. melléklet: Részvételre jelentkező nyilatkozata a Kbt. 65. § (8) bekezdése tekintetében</w:t>
      </w:r>
      <w:bookmarkEnd w:id="10"/>
      <w:r w:rsidRPr="006E3D07">
        <w:rPr>
          <w:rFonts w:ascii="Times New Roman" w:eastAsia="Times New Roman" w:hAnsi="Times New Roman" w:cs="Times New Roman"/>
          <w:b/>
          <w:bCs/>
          <w:sz w:val="24"/>
          <w:szCs w:val="26"/>
          <w:vertAlign w:val="superscript"/>
        </w:rPr>
        <w:footnoteReference w:id="6"/>
      </w:r>
      <w:bookmarkEnd w:id="11"/>
    </w:p>
    <w:p w:rsidR="006E3D07" w:rsidRPr="006E3D07" w:rsidRDefault="006E3D07" w:rsidP="006E3D07">
      <w:pPr>
        <w:keepNext/>
        <w:keepLines/>
        <w:spacing w:before="240" w:after="60"/>
        <w:jc w:val="center"/>
        <w:outlineLvl w:val="1"/>
        <w:rPr>
          <w:rFonts w:ascii="Century Gothic" w:eastAsia="Times New Roman" w:hAnsi="Century Gothic" w:cs="Times New Roman"/>
          <w:bCs/>
          <w:iCs/>
          <w:u w:val="single"/>
        </w:rPr>
      </w:pPr>
    </w:p>
    <w:p w:rsidR="006E3D07" w:rsidRPr="006E3D07" w:rsidRDefault="006E3D07" w:rsidP="006E3D07">
      <w:pPr>
        <w:keepNext/>
        <w:keepLines/>
        <w:spacing w:after="0" w:line="240" w:lineRule="auto"/>
        <w:jc w:val="center"/>
        <w:rPr>
          <w:rFonts w:ascii="Times New Roman" w:eastAsia="Calibri" w:hAnsi="Times New Roman" w:cs="Times New Roman"/>
          <w:bCs/>
        </w:rPr>
      </w:pP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rész vonatkozásában </w:t>
      </w:r>
    </w:p>
    <w:p w:rsidR="006E3D07" w:rsidRPr="006E3D07" w:rsidRDefault="006E3D07" w:rsidP="006E3D07">
      <w:pPr>
        <w:keepNext/>
        <w:keepLines/>
        <w:spacing w:after="0" w:line="240" w:lineRule="auto"/>
        <w:jc w:val="center"/>
        <w:rPr>
          <w:rFonts w:ascii="Times New Roman" w:eastAsia="Calibri" w:hAnsi="Times New Roman" w:cs="Times New Roman"/>
          <w:b/>
          <w:bCs/>
        </w:rPr>
      </w:pPr>
      <w:r w:rsidRPr="006E3D07">
        <w:rPr>
          <w:rFonts w:ascii="Times New Roman" w:eastAsia="Calibri" w:hAnsi="Times New Roman" w:cs="Times New Roman"/>
          <w:b/>
          <w:bCs/>
        </w:rPr>
        <w:t xml:space="preserve"> (részenként szükséges benyújtani)</w:t>
      </w:r>
    </w:p>
    <w:p w:rsidR="006E3D07" w:rsidRPr="006E3D07" w:rsidRDefault="006E3D07" w:rsidP="006E3D07">
      <w:pPr>
        <w:keepNext/>
        <w:keepLines/>
        <w:spacing w:line="360" w:lineRule="auto"/>
        <w:jc w:val="center"/>
        <w:rPr>
          <w:rFonts w:ascii="Times New Roman" w:eastAsia="Calibri" w:hAnsi="Times New Roman" w:cs="Times New Roman"/>
          <w:highlight w:val="cyan"/>
        </w:rPr>
      </w:pPr>
    </w:p>
    <w:p w:rsidR="006E3D07" w:rsidRPr="006E3D07" w:rsidRDefault="006E3D07" w:rsidP="006E3D07">
      <w:pPr>
        <w:keepNext/>
        <w:keepLines/>
        <w:spacing w:line="360" w:lineRule="auto"/>
        <w:jc w:val="both"/>
        <w:rPr>
          <w:rFonts w:ascii="Times New Roman" w:eastAsia="Calibri" w:hAnsi="Times New Roman" w:cs="Times New Roman"/>
        </w:rPr>
      </w:pPr>
      <w:proofErr w:type="gramStart"/>
      <w:r w:rsidRPr="006E3D07">
        <w:rPr>
          <w:rFonts w:ascii="Times New Roman" w:eastAsia="Calibri" w:hAnsi="Times New Roman" w:cs="Times New Roman"/>
        </w:rPr>
        <w:t xml:space="preserve">Alulírott &lt;képviselő / meghatalmazott neve&gt; a(z) &lt;cégnév&gt; (&lt;székhely&gt;) mint részvételre jelentkező (személy)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 nyilatkozom, hogy a gazdasági és pénzügyi alkalmasság igazolására bevont, a Kbt. 65. § (8) bekezdése szerinti (kapacitást nyújtó)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6E3D07" w:rsidRPr="006E3D07" w:rsidTr="00843D73">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A kapacitást rendelkezésre bocsátó szervezet (személy) neve:</w:t>
            </w:r>
          </w:p>
        </w:tc>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p>
        </w:tc>
      </w:tr>
      <w:tr w:rsidR="006E3D07" w:rsidRPr="006E3D07" w:rsidTr="00843D73">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A kapacitást rendelkezésre bocsátó szervezet (személy) székhelye:</w:t>
            </w:r>
          </w:p>
        </w:tc>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p>
        </w:tc>
      </w:tr>
      <w:tr w:rsidR="006E3D07" w:rsidRPr="006E3D07" w:rsidTr="00843D73">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A kapacitást rendelkezésre bocsátó szervezet (személy) postacíme:</w:t>
            </w:r>
          </w:p>
        </w:tc>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p>
        </w:tc>
      </w:tr>
      <w:tr w:rsidR="006E3D07" w:rsidRPr="006E3D07" w:rsidTr="00843D73">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A kapacitást rendelkezésre bocsátó szervezet (személy) telefonszáma:</w:t>
            </w:r>
          </w:p>
        </w:tc>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p>
        </w:tc>
      </w:tr>
      <w:tr w:rsidR="006E3D07" w:rsidRPr="006E3D07" w:rsidTr="00843D73">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A kapacitást rendelkezésre bocsátó szervezet (személy) faxszáma:</w:t>
            </w:r>
          </w:p>
        </w:tc>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p>
        </w:tc>
      </w:tr>
      <w:tr w:rsidR="006E3D07" w:rsidRPr="006E3D07" w:rsidTr="00843D73">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A kapacitást rendelkezésre bocsátó szervezet (személy) e-mailcíme:</w:t>
            </w:r>
          </w:p>
        </w:tc>
        <w:tc>
          <w:tcPr>
            <w:tcW w:w="4605" w:type="dxa"/>
            <w:shd w:val="clear" w:color="auto" w:fill="auto"/>
          </w:tcPr>
          <w:p w:rsidR="006E3D07" w:rsidRPr="006E3D07" w:rsidRDefault="006E3D07" w:rsidP="006E3D07">
            <w:pPr>
              <w:keepNext/>
              <w:keepLines/>
              <w:jc w:val="both"/>
              <w:rPr>
                <w:rFonts w:ascii="Times New Roman" w:eastAsia="Calibri" w:hAnsi="Times New Roman" w:cs="Times New Roman"/>
              </w:rPr>
            </w:pPr>
          </w:p>
        </w:tc>
      </w:tr>
    </w:tbl>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i/>
          <w:smallCaps/>
          <w:spacing w:val="4"/>
          <w:sz w:val="24"/>
          <w:szCs w:val="20"/>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r w:rsidRPr="006E3D07">
        <w:rPr>
          <w:rFonts w:ascii="Times New Roman" w:eastAsia="Times New Roman" w:hAnsi="Times New Roman" w:cs="Times New Roman"/>
          <w:spacing w:val="4"/>
          <w:sz w:val="24"/>
          <w:szCs w:val="20"/>
          <w:lang w:eastAsia="hu-HU"/>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12" w:name="_Toc437425370"/>
      <w:bookmarkStart w:id="13" w:name="_Toc480361794"/>
      <w:r w:rsidRPr="006E3D07">
        <w:rPr>
          <w:rFonts w:ascii="Times New Roman" w:eastAsia="Times New Roman" w:hAnsi="Times New Roman" w:cs="Times New Roman"/>
          <w:b/>
          <w:bCs/>
          <w:sz w:val="24"/>
          <w:szCs w:val="26"/>
        </w:rPr>
        <w:lastRenderedPageBreak/>
        <w:t>8. sz. melléklet: Nyilatkozat üzleti titokról</w:t>
      </w:r>
      <w:bookmarkEnd w:id="12"/>
      <w:bookmarkEnd w:id="13"/>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részvételre jelentkező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nyilatkozom, hogy a részvételi jelentkezésben/ hiánypótlásban*, annak …-… oldalain a Kbt. 44. §</w:t>
      </w:r>
      <w:proofErr w:type="spellStart"/>
      <w:r w:rsidRPr="006E3D07">
        <w:rPr>
          <w:rFonts w:ascii="Times New Roman" w:eastAsia="Calibri" w:hAnsi="Times New Roman" w:cs="Times New Roman"/>
        </w:rPr>
        <w:t>-ában</w:t>
      </w:r>
      <w:proofErr w:type="spellEnd"/>
      <w:r w:rsidRPr="006E3D07">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b/>
        </w:rPr>
      </w:pPr>
      <w:r w:rsidRPr="006E3D07">
        <w:rPr>
          <w:rFonts w:ascii="Times New Roman" w:eastAsia="Calibri" w:hAnsi="Times New Roman" w:cs="Times New Roman"/>
          <w:b/>
        </w:rPr>
        <w:t xml:space="preserve">A Kbt. 44. § (1) bekezdése alapján, az alábbiak szerint indokoljuk, </w:t>
      </w:r>
      <w:r w:rsidRPr="006E3D07">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6E3D07">
        <w:rPr>
          <w:rFonts w:ascii="Times New Roman" w:eastAsia="Calibri" w:hAnsi="Times New Roman" w:cs="Times New Roman"/>
        </w:rPr>
        <w:t>sérelmet</w:t>
      </w:r>
      <w:r w:rsidRPr="006E3D07">
        <w:rPr>
          <w:rFonts w:ascii="Times New Roman" w:eastAsia="Calibri" w:hAnsi="Times New Roman" w:cs="Times New Roman"/>
          <w:vertAlign w:val="superscript"/>
        </w:rPr>
        <w:footnoteReference w:id="7"/>
      </w:r>
      <w:r w:rsidRPr="006E3D07">
        <w:rPr>
          <w:rFonts w:ascii="Times New Roman" w:eastAsia="Calibri" w:hAnsi="Times New Roman" w:cs="Times New Roman"/>
        </w:rPr>
        <w:t>:</w:t>
      </w:r>
      <w:proofErr w:type="gramEnd"/>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i/>
        </w:rPr>
      </w:pPr>
      <w:r w:rsidRPr="006E3D07">
        <w:rPr>
          <w:rFonts w:ascii="Times New Roman" w:eastAsia="Calibri" w:hAnsi="Times New Roman" w:cs="Times New Roman"/>
          <w:i/>
        </w:rPr>
        <w:t>Dokumentum1**:</w:t>
      </w: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A nyilvánosságra hozatalhoz kapcsolódó</w:t>
      </w:r>
    </w:p>
    <w:p w:rsidR="006E3D07" w:rsidRPr="006E3D07" w:rsidRDefault="006E3D07" w:rsidP="006E3D07">
      <w:pPr>
        <w:keepNext/>
        <w:keepLines/>
        <w:numPr>
          <w:ilvl w:val="0"/>
          <w:numId w:val="6"/>
        </w:numPr>
        <w:spacing w:after="0" w:line="240" w:lineRule="auto"/>
        <w:jc w:val="both"/>
        <w:rPr>
          <w:rFonts w:ascii="Times New Roman" w:eastAsia="Calibri" w:hAnsi="Times New Roman" w:cs="Times New Roman"/>
        </w:rPr>
      </w:pPr>
      <w:r w:rsidRPr="006E3D07">
        <w:rPr>
          <w:rFonts w:ascii="Times New Roman" w:eastAsia="Calibri" w:hAnsi="Times New Roman" w:cs="Times New Roman"/>
        </w:rPr>
        <w:t>kockázatok és veszélyek bemutatása</w:t>
      </w:r>
      <w:proofErr w:type="gramStart"/>
      <w:r w:rsidRPr="006E3D07">
        <w:rPr>
          <w:rFonts w:ascii="Times New Roman" w:eastAsia="Calibri" w:hAnsi="Times New Roman" w:cs="Times New Roman"/>
        </w:rPr>
        <w:t>: …</w:t>
      </w:r>
      <w:proofErr w:type="gramEnd"/>
      <w:r w:rsidRPr="006E3D07">
        <w:rPr>
          <w:rFonts w:ascii="Times New Roman" w:eastAsia="Calibri" w:hAnsi="Times New Roman" w:cs="Times New Roman"/>
        </w:rPr>
        <w:t>………..</w:t>
      </w:r>
    </w:p>
    <w:p w:rsidR="006E3D07" w:rsidRPr="006E3D07" w:rsidRDefault="006E3D07" w:rsidP="006E3D07">
      <w:pPr>
        <w:keepNext/>
        <w:keepLines/>
        <w:numPr>
          <w:ilvl w:val="0"/>
          <w:numId w:val="6"/>
        </w:numPr>
        <w:spacing w:after="0" w:line="240" w:lineRule="auto"/>
        <w:jc w:val="both"/>
        <w:rPr>
          <w:rFonts w:ascii="Times New Roman" w:eastAsia="Calibri" w:hAnsi="Times New Roman" w:cs="Times New Roman"/>
        </w:rPr>
      </w:pPr>
      <w:r w:rsidRPr="006E3D07">
        <w:rPr>
          <w:rFonts w:ascii="Times New Roman" w:eastAsia="Calibri" w:hAnsi="Times New Roman" w:cs="Times New Roman"/>
        </w:rPr>
        <w:t>valószínűsíthető sérelem</w:t>
      </w:r>
      <w:proofErr w:type="gramStart"/>
      <w:r w:rsidRPr="006E3D07">
        <w:rPr>
          <w:rFonts w:ascii="Times New Roman" w:eastAsia="Calibri" w:hAnsi="Times New Roman" w:cs="Times New Roman"/>
        </w:rPr>
        <w:t>: …</w:t>
      </w:r>
      <w:proofErr w:type="gramEnd"/>
      <w:r w:rsidRPr="006E3D07">
        <w:rPr>
          <w:rFonts w:ascii="Times New Roman" w:eastAsia="Calibri" w:hAnsi="Times New Roman" w:cs="Times New Roman"/>
        </w:rPr>
        <w:t>…………….</w:t>
      </w:r>
      <w:r w:rsidRPr="006E3D07">
        <w:rPr>
          <w:rFonts w:ascii="Times New Roman" w:eastAsia="Calibri" w:hAnsi="Times New Roman" w:cs="Times New Roman"/>
          <w:i/>
          <w:vertAlign w:val="superscript"/>
        </w:rPr>
        <w:footnoteReference w:id="8"/>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i/>
        </w:rPr>
      </w:pPr>
      <w:r w:rsidRPr="006E3D07">
        <w:rPr>
          <w:rFonts w:ascii="Times New Roman" w:eastAsia="Calibri" w:hAnsi="Times New Roman" w:cs="Times New Roman"/>
          <w:i/>
        </w:rPr>
        <w:t>Dokumentum2:</w:t>
      </w: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A nyilvánosságra hozatalhoz kapcsolódó</w:t>
      </w:r>
    </w:p>
    <w:p w:rsidR="006E3D07" w:rsidRPr="006E3D07" w:rsidRDefault="006E3D07" w:rsidP="006E3D07">
      <w:pPr>
        <w:keepNext/>
        <w:keepLines/>
        <w:numPr>
          <w:ilvl w:val="0"/>
          <w:numId w:val="6"/>
        </w:numPr>
        <w:spacing w:after="0" w:line="240" w:lineRule="auto"/>
        <w:jc w:val="both"/>
        <w:rPr>
          <w:rFonts w:ascii="Times New Roman" w:eastAsia="Calibri" w:hAnsi="Times New Roman" w:cs="Times New Roman"/>
        </w:rPr>
      </w:pPr>
      <w:r w:rsidRPr="006E3D07">
        <w:rPr>
          <w:rFonts w:ascii="Times New Roman" w:eastAsia="Calibri" w:hAnsi="Times New Roman" w:cs="Times New Roman"/>
        </w:rPr>
        <w:t>kockázatok és veszélyek bemutatása</w:t>
      </w:r>
      <w:proofErr w:type="gramStart"/>
      <w:r w:rsidRPr="006E3D07">
        <w:rPr>
          <w:rFonts w:ascii="Times New Roman" w:eastAsia="Calibri" w:hAnsi="Times New Roman" w:cs="Times New Roman"/>
        </w:rPr>
        <w:t>: …</w:t>
      </w:r>
      <w:proofErr w:type="gramEnd"/>
      <w:r w:rsidRPr="006E3D07">
        <w:rPr>
          <w:rFonts w:ascii="Times New Roman" w:eastAsia="Calibri" w:hAnsi="Times New Roman" w:cs="Times New Roman"/>
        </w:rPr>
        <w:t>………..</w:t>
      </w:r>
    </w:p>
    <w:p w:rsidR="006E3D07" w:rsidRPr="006E3D07" w:rsidRDefault="006E3D07" w:rsidP="006E3D07">
      <w:pPr>
        <w:keepNext/>
        <w:keepLines/>
        <w:numPr>
          <w:ilvl w:val="0"/>
          <w:numId w:val="6"/>
        </w:numPr>
        <w:spacing w:after="0" w:line="240" w:lineRule="auto"/>
        <w:jc w:val="both"/>
        <w:rPr>
          <w:rFonts w:ascii="Times New Roman" w:eastAsia="Calibri" w:hAnsi="Times New Roman" w:cs="Times New Roman"/>
        </w:rPr>
      </w:pPr>
      <w:r w:rsidRPr="006E3D07">
        <w:rPr>
          <w:rFonts w:ascii="Times New Roman" w:eastAsia="Calibri" w:hAnsi="Times New Roman" w:cs="Times New Roman"/>
        </w:rPr>
        <w:t>valószínűsíthető sérelem</w:t>
      </w:r>
      <w:proofErr w:type="gramStart"/>
      <w:r w:rsidRPr="006E3D07">
        <w:rPr>
          <w:rFonts w:ascii="Times New Roman" w:eastAsia="Calibri" w:hAnsi="Times New Roman" w:cs="Times New Roman"/>
        </w:rPr>
        <w:t>: …</w:t>
      </w:r>
      <w:proofErr w:type="gramEnd"/>
      <w:r w:rsidRPr="006E3D07">
        <w:rPr>
          <w:rFonts w:ascii="Times New Roman" w:eastAsia="Calibri" w:hAnsi="Times New Roman" w:cs="Times New Roman"/>
        </w:rPr>
        <w:t>…………….</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sz w:val="20"/>
          <w:szCs w:val="20"/>
          <w:lang w:eastAsia="hu-HU"/>
        </w:rPr>
      </w:pPr>
      <w:r w:rsidRPr="006E3D07">
        <w:rPr>
          <w:rFonts w:ascii="Times New Roman" w:eastAsia="Times New Roman" w:hAnsi="Times New Roman" w:cs="Times New Roman"/>
          <w:spacing w:val="4"/>
          <w:lang w:eastAsia="hu-HU"/>
        </w:rPr>
        <w:t>*</w:t>
      </w:r>
      <w:r w:rsidRPr="006E3D07">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6E3D07" w:rsidRPr="006E3D07" w:rsidRDefault="006E3D07" w:rsidP="006E3D07">
      <w:pPr>
        <w:spacing w:after="0"/>
        <w:jc w:val="both"/>
        <w:rPr>
          <w:rFonts w:ascii="Times New Roman" w:eastAsia="Calibri" w:hAnsi="Times New Roman" w:cs="Times New Roman"/>
          <w:spacing w:val="4"/>
          <w:sz w:val="20"/>
          <w:szCs w:val="20"/>
        </w:rPr>
      </w:pPr>
      <w:r w:rsidRPr="006E3D07">
        <w:rPr>
          <w:rFonts w:ascii="Times New Roman" w:eastAsia="Calibri" w:hAnsi="Times New Roman" w:cs="Times New Roman"/>
          <w:sz w:val="20"/>
          <w:szCs w:val="20"/>
        </w:rPr>
        <w:t>**</w:t>
      </w:r>
      <w:r w:rsidRPr="006E3D07">
        <w:rPr>
          <w:rFonts w:ascii="Times New Roman" w:eastAsia="Calibri" w:hAnsi="Times New Roman" w:cs="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r w:rsidRPr="006E3D07">
        <w:rPr>
          <w:rFonts w:ascii="Times New Roman" w:eastAsia="Times New Roman" w:hAnsi="Times New Roman" w:cs="Times New Roman"/>
          <w:b/>
          <w:bCs/>
          <w:sz w:val="24"/>
          <w:szCs w:val="26"/>
        </w:rPr>
        <w:br w:type="page"/>
      </w:r>
      <w:bookmarkStart w:id="14" w:name="_Toc437425371"/>
      <w:bookmarkStart w:id="15" w:name="_Toc480361795"/>
      <w:r w:rsidRPr="006E3D07">
        <w:rPr>
          <w:rFonts w:ascii="Times New Roman" w:eastAsia="Times New Roman" w:hAnsi="Times New Roman" w:cs="Times New Roman"/>
          <w:b/>
          <w:bCs/>
          <w:sz w:val="24"/>
          <w:szCs w:val="26"/>
        </w:rPr>
        <w:lastRenderedPageBreak/>
        <w:t>9. sz. melléklet: Nyilatkozat a felelős fordításról</w:t>
      </w:r>
      <w:bookmarkEnd w:id="14"/>
      <w:bookmarkEnd w:id="15"/>
    </w:p>
    <w:p w:rsidR="006E3D07" w:rsidRPr="006E3D07" w:rsidRDefault="006E3D07" w:rsidP="006E3D07">
      <w:pPr>
        <w:jc w:val="both"/>
        <w:rPr>
          <w:rFonts w:ascii="Calibri" w:eastAsia="Calibri" w:hAnsi="Calibri" w:cs="Times New Roman"/>
          <w:spacing w:val="4"/>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spacing w:line="360" w:lineRule="auto"/>
        <w:jc w:val="both"/>
        <w:rPr>
          <w:rFonts w:ascii="Times New Roman" w:eastAsia="Calibri" w:hAnsi="Times New Roman" w:cs="Times New Roman"/>
        </w:rPr>
      </w:pPr>
      <w:proofErr w:type="gramStart"/>
      <w:r w:rsidRPr="006E3D07">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6E3D07">
        <w:rPr>
          <w:rFonts w:ascii="Times New Roman" w:eastAsia="Calibri" w:hAnsi="Times New Roman" w:cs="Times New Roman"/>
          <w:b/>
        </w:rPr>
        <w:t xml:space="preserve">„Éberségi, vonatbefolyásoló alkatrészek beszerzése" </w:t>
      </w:r>
      <w:r w:rsidRPr="006E3D07">
        <w:rPr>
          <w:rFonts w:ascii="Times New Roman" w:eastAsia="Calibri" w:hAnsi="Times New Roman" w:cs="Times New Roman"/>
        </w:rPr>
        <w:t>tárgyban indított, a Kbt. Harmadik része szerinti tárgyalásos eljárásban ezúton nyilatkozom, hogy a részvételi jelentkezésben/hiánypótlásban stb.* becsatolt idegen nyelvű iratok felelős fordításának tartalma a fordítás alapjául szolgáló dokumentum tartalmával teljes mértékben megegyezik.</w:t>
      </w:r>
      <w:proofErr w:type="gramEnd"/>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sz w:val="20"/>
          <w:szCs w:val="20"/>
          <w:lang w:eastAsia="hu-HU"/>
        </w:rPr>
      </w:pPr>
      <w:r w:rsidRPr="006E3D07">
        <w:rPr>
          <w:rFonts w:ascii="Times New Roman" w:eastAsia="Times New Roman" w:hAnsi="Times New Roman" w:cs="Times New Roman"/>
          <w:spacing w:val="4"/>
          <w:lang w:eastAsia="hu-HU"/>
        </w:rPr>
        <w:t>*</w:t>
      </w:r>
      <w:r w:rsidRPr="006E3D07">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6E3D07" w:rsidRPr="006E3D07" w:rsidRDefault="006E3D07" w:rsidP="006E3D07">
      <w:pPr>
        <w:spacing w:after="0" w:line="240" w:lineRule="auto"/>
        <w:rPr>
          <w:rFonts w:ascii="Times New Roman" w:eastAsia="Times New Roman" w:hAnsi="Times New Roman" w:cs="Times New Roman"/>
          <w:bCs/>
          <w:iCs/>
          <w:sz w:val="28"/>
          <w:szCs w:val="28"/>
          <w:u w:val="single"/>
        </w:rPr>
      </w:pPr>
      <w:r w:rsidRPr="006E3D07">
        <w:rPr>
          <w:rFonts w:ascii="Calibri" w:eastAsia="Calibri" w:hAnsi="Calibri" w:cs="Times New Roman"/>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16" w:name="_Toc480361796"/>
      <w:r w:rsidRPr="006E3D07">
        <w:rPr>
          <w:rFonts w:ascii="Times New Roman" w:eastAsia="Times New Roman" w:hAnsi="Times New Roman" w:cs="Times New Roman"/>
          <w:b/>
          <w:bCs/>
          <w:sz w:val="24"/>
          <w:szCs w:val="26"/>
        </w:rPr>
        <w:lastRenderedPageBreak/>
        <w:t>10. sz. melléklet: Nyilatkozat a változásbejegyzési eljárásról</w:t>
      </w:r>
      <w:bookmarkEnd w:id="16"/>
    </w:p>
    <w:p w:rsidR="006E3D07" w:rsidRPr="006E3D07" w:rsidRDefault="006E3D07" w:rsidP="006E3D07">
      <w:pPr>
        <w:rPr>
          <w:rFonts w:ascii="Calibri" w:eastAsia="Calibri" w:hAnsi="Calibri" w:cs="Times New Roman"/>
        </w:rPr>
      </w:pPr>
    </w:p>
    <w:p w:rsidR="006E3D07" w:rsidRPr="006E3D07" w:rsidRDefault="006E3D07" w:rsidP="006E3D07">
      <w:pPr>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mint részvételre jelentkező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nemzeti tárgyalásos eljárásban a 321/2015. (X.30.) Korm. rendelet 13. §</w:t>
      </w:r>
      <w:proofErr w:type="spellStart"/>
      <w:r w:rsidRPr="006E3D07">
        <w:rPr>
          <w:rFonts w:ascii="Times New Roman" w:eastAsia="Calibri" w:hAnsi="Times New Roman" w:cs="Times New Roman"/>
        </w:rPr>
        <w:t>-ában</w:t>
      </w:r>
      <w:proofErr w:type="spellEnd"/>
      <w:r w:rsidRPr="006E3D07">
        <w:rPr>
          <w:rFonts w:ascii="Times New Roman" w:eastAsia="Calibri" w:hAnsi="Times New Roman" w:cs="Times New Roman"/>
        </w:rPr>
        <w:t xml:space="preserve"> foglaltakra tekintettel ezúton nyilatkozom, hogy a részvételre jelentkezőt érintően</w:t>
      </w:r>
    </w:p>
    <w:p w:rsidR="006E3D07" w:rsidRPr="006E3D07" w:rsidRDefault="006E3D07" w:rsidP="006E3D07">
      <w:pPr>
        <w:rPr>
          <w:rFonts w:ascii="Times New Roman" w:eastAsia="Calibri" w:hAnsi="Times New Roman" w:cs="Times New Roman"/>
        </w:rPr>
      </w:pPr>
      <w:r w:rsidRPr="006E3D07">
        <w:rPr>
          <w:rFonts w:ascii="Times New Roman" w:eastAsia="Calibri" w:hAnsi="Times New Roman" w:cs="Times New Roman"/>
          <w:b/>
        </w:rPr>
        <w:t>A)</w:t>
      </w:r>
      <w:r w:rsidRPr="006E3D07">
        <w:rPr>
          <w:rFonts w:ascii="Times New Roman" w:eastAsia="Calibri" w:hAnsi="Times New Roman" w:cs="Times New Roman"/>
        </w:rPr>
        <w:t xml:space="preserve"> változásbejegyzési eljárás</w:t>
      </w:r>
      <w:r w:rsidRPr="006E3D07">
        <w:rPr>
          <w:rFonts w:ascii="Calibri" w:eastAsia="Calibri" w:hAnsi="Calibri" w:cs="Times New Roman"/>
        </w:rPr>
        <w:t xml:space="preserve"> </w:t>
      </w:r>
      <w:r w:rsidRPr="006E3D07">
        <w:rPr>
          <w:rFonts w:ascii="Times New Roman" w:eastAsia="Calibri" w:hAnsi="Times New Roman" w:cs="Times New Roman"/>
        </w:rPr>
        <w:t>nincs folyamatban.</w:t>
      </w:r>
    </w:p>
    <w:p w:rsidR="006E3D07" w:rsidRPr="006E3D07" w:rsidRDefault="006E3D07" w:rsidP="006E3D07">
      <w:pPr>
        <w:rPr>
          <w:rFonts w:ascii="Times New Roman" w:eastAsia="Calibri" w:hAnsi="Times New Roman" w:cs="Times New Roman"/>
          <w:b/>
        </w:rPr>
      </w:pPr>
      <w:r w:rsidRPr="006E3D07">
        <w:rPr>
          <w:rFonts w:ascii="Times New Roman" w:eastAsia="Calibri" w:hAnsi="Times New Roman" w:cs="Times New Roman"/>
          <w:b/>
          <w:i/>
        </w:rPr>
        <w:t>VAGY</w:t>
      </w:r>
    </w:p>
    <w:p w:rsidR="006E3D07" w:rsidRPr="006E3D07" w:rsidRDefault="006E3D07" w:rsidP="006E3D07">
      <w:pPr>
        <w:jc w:val="both"/>
        <w:rPr>
          <w:rFonts w:ascii="Times New Roman" w:eastAsia="Calibri" w:hAnsi="Times New Roman" w:cs="Times New Roman"/>
        </w:rPr>
      </w:pPr>
      <w:r w:rsidRPr="006E3D07">
        <w:rPr>
          <w:rFonts w:ascii="Times New Roman" w:eastAsia="Calibri" w:hAnsi="Times New Roman" w:cs="Times New Roman"/>
          <w:b/>
        </w:rPr>
        <w:t>B)</w:t>
      </w:r>
      <w:r w:rsidRPr="006E3D07">
        <w:rPr>
          <w:rFonts w:ascii="Times New Roman" w:eastAsia="Calibri" w:hAnsi="Times New Roman" w:cs="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6E3D07" w:rsidRPr="006E3D07" w:rsidRDefault="006E3D07" w:rsidP="006E3D07">
      <w:pPr>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i/>
          <w:spacing w:val="4"/>
          <w:sz w:val="24"/>
          <w:szCs w:val="20"/>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jc w:val="both"/>
        <w:rPr>
          <w:rFonts w:ascii="Times New Roman" w:eastAsia="Calibri" w:hAnsi="Times New Roman" w:cs="Times New Roman"/>
        </w:rPr>
      </w:pPr>
    </w:p>
    <w:p w:rsidR="006E3D07" w:rsidRPr="006E3D07" w:rsidRDefault="006E3D07" w:rsidP="006E3D07">
      <w:pPr>
        <w:jc w:val="both"/>
        <w:rPr>
          <w:rFonts w:ascii="Times New Roman" w:eastAsia="Calibri" w:hAnsi="Times New Roman" w:cs="Times New Roman"/>
        </w:rPr>
      </w:pPr>
      <w:r w:rsidRPr="006E3D07">
        <w:rPr>
          <w:rFonts w:ascii="Times New Roman" w:eastAsia="Calibri" w:hAnsi="Times New Roman" w:cs="Times New Roman"/>
        </w:rPr>
        <w:t>* a megfelelő aláhúzandó</w:t>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p>
    <w:p w:rsidR="006E3D07" w:rsidRPr="006E3D07" w:rsidRDefault="006E3D07" w:rsidP="006E3D07">
      <w:pPr>
        <w:spacing w:after="0" w:line="240" w:lineRule="auto"/>
        <w:rPr>
          <w:rFonts w:ascii="Times New Roman" w:eastAsia="Times New Roman" w:hAnsi="Times New Roman" w:cs="Times New Roman"/>
          <w:b/>
          <w:bCs/>
          <w:sz w:val="24"/>
          <w:szCs w:val="26"/>
        </w:rPr>
      </w:pPr>
      <w:r w:rsidRPr="006E3D07">
        <w:rPr>
          <w:rFonts w:ascii="Calibri" w:eastAsia="Calibri" w:hAnsi="Calibri" w:cs="Times New Roman"/>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17" w:name="_Toc480361797"/>
      <w:r w:rsidRPr="006E3D07">
        <w:rPr>
          <w:rFonts w:ascii="Times New Roman" w:eastAsia="Times New Roman" w:hAnsi="Times New Roman" w:cs="Times New Roman"/>
          <w:b/>
          <w:bCs/>
          <w:sz w:val="24"/>
          <w:szCs w:val="26"/>
        </w:rPr>
        <w:lastRenderedPageBreak/>
        <w:t>11. sz. melléklet: Nyilatkozat a papír alapú és az elektronikus példány egyezőségéről</w:t>
      </w:r>
      <w:bookmarkEnd w:id="17"/>
    </w:p>
    <w:p w:rsidR="006E3D07" w:rsidRPr="006E3D07" w:rsidRDefault="006E3D07" w:rsidP="006E3D07">
      <w:pPr>
        <w:keepNext/>
        <w:keepLines/>
        <w:spacing w:line="240" w:lineRule="auto"/>
        <w:jc w:val="both"/>
        <w:rPr>
          <w:rFonts w:ascii="Times New Roman" w:eastAsia="Calibri" w:hAnsi="Times New Roman" w:cs="Times New Roman"/>
        </w:rPr>
      </w:pPr>
    </w:p>
    <w:p w:rsidR="006E3D07" w:rsidRPr="006E3D07" w:rsidRDefault="006E3D07" w:rsidP="006E3D07">
      <w:pPr>
        <w:keepNext/>
        <w:keepLines/>
        <w:spacing w:line="240" w:lineRule="auto"/>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w:t>
      </w:r>
      <w:r w:rsidRPr="006E3D07">
        <w:rPr>
          <w:rFonts w:ascii="Times New Roman" w:eastAsia="Calibri" w:hAnsi="Times New Roman" w:cs="Times New Roman"/>
          <w:b/>
        </w:rPr>
        <w:t>mint részvételre jelentkező</w:t>
      </w:r>
      <w:r w:rsidRPr="006E3D07">
        <w:rPr>
          <w:rFonts w:ascii="Times New Roman" w:eastAsia="Calibri" w:hAnsi="Times New Roman" w:cs="Times New Roman"/>
        </w:rPr>
        <w:t xml:space="preserve">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 </w:t>
      </w:r>
    </w:p>
    <w:p w:rsidR="006E3D07" w:rsidRPr="006E3D07" w:rsidRDefault="006E3D07" w:rsidP="006E3D07">
      <w:pPr>
        <w:keepNext/>
        <w:keepLines/>
        <w:jc w:val="center"/>
        <w:rPr>
          <w:rFonts w:ascii="Times New Roman" w:eastAsia="Calibri" w:hAnsi="Times New Roman" w:cs="Times New Roman"/>
          <w:b/>
        </w:rPr>
      </w:pPr>
      <w:proofErr w:type="gramStart"/>
      <w:r w:rsidRPr="006E3D07">
        <w:rPr>
          <w:rFonts w:ascii="Times New Roman" w:eastAsia="Calibri" w:hAnsi="Times New Roman" w:cs="Times New Roman"/>
          <w:b/>
        </w:rPr>
        <w:t>nyilatkozom</w:t>
      </w:r>
      <w:proofErr w:type="gramEnd"/>
      <w:r w:rsidRPr="006E3D07">
        <w:rPr>
          <w:rFonts w:ascii="Times New Roman" w:eastAsia="Calibri" w:hAnsi="Times New Roman" w:cs="Times New Roman"/>
          <w:b/>
        </w:rPr>
        <w:t>,</w:t>
      </w:r>
    </w:p>
    <w:p w:rsidR="006E3D07" w:rsidRPr="006E3D07" w:rsidRDefault="006E3D07" w:rsidP="006E3D07">
      <w:pPr>
        <w:keepNext/>
        <w:keepLines/>
        <w:tabs>
          <w:tab w:val="center" w:pos="5130"/>
        </w:tabs>
        <w:spacing w:after="0" w:line="240" w:lineRule="auto"/>
        <w:jc w:val="both"/>
        <w:rPr>
          <w:rFonts w:ascii="Times New Roman" w:eastAsia="Times New Roman" w:hAnsi="Times New Roman" w:cs="Times New Roman"/>
        </w:rPr>
      </w:pPr>
      <w:proofErr w:type="gramStart"/>
      <w:r w:rsidRPr="006E3D07">
        <w:rPr>
          <w:rFonts w:ascii="Times New Roman" w:eastAsia="Times New Roman" w:hAnsi="Times New Roman" w:cs="Times New Roman"/>
        </w:rPr>
        <w:t>hogy</w:t>
      </w:r>
      <w:proofErr w:type="gramEnd"/>
      <w:r w:rsidRPr="006E3D07">
        <w:rPr>
          <w:rFonts w:ascii="Times New Roman" w:eastAsia="Times New Roman" w:hAnsi="Times New Roman" w:cs="Times New Roman"/>
        </w:rPr>
        <w:t xml:space="preserve"> a részvételi jelentkezés elektronikus formában benyújtott (jelszó nélkül olvasható, de nem módosítható .</w:t>
      </w:r>
      <w:proofErr w:type="spellStart"/>
      <w:r w:rsidRPr="006E3D07">
        <w:rPr>
          <w:rFonts w:ascii="Times New Roman" w:eastAsia="Times New Roman" w:hAnsi="Times New Roman" w:cs="Times New Roman"/>
        </w:rPr>
        <w:t>pdf</w:t>
      </w:r>
      <w:proofErr w:type="spellEnd"/>
      <w:r w:rsidRPr="006E3D07">
        <w:rPr>
          <w:rFonts w:ascii="Times New Roman" w:eastAsia="Times New Roman" w:hAnsi="Times New Roman" w:cs="Times New Roman"/>
        </w:rPr>
        <w:t xml:space="preserve"> file) példánya a papír alapú eredeti részvételi jelentkezés példányával megegyezik.</w:t>
      </w:r>
    </w:p>
    <w:p w:rsidR="006E3D07" w:rsidRPr="006E3D07" w:rsidRDefault="006E3D07" w:rsidP="006E3D07">
      <w:pPr>
        <w:keepNext/>
        <w:keepLines/>
        <w:tabs>
          <w:tab w:val="center" w:pos="5130"/>
        </w:tabs>
        <w:spacing w:after="0" w:line="240" w:lineRule="auto"/>
        <w:jc w:val="both"/>
        <w:rPr>
          <w:rFonts w:ascii="Times New Roman" w:eastAsia="Times New Roman" w:hAnsi="Times New Roman" w:cs="Times New Roman"/>
        </w:rPr>
      </w:pPr>
    </w:p>
    <w:p w:rsidR="006E3D07" w:rsidRPr="006E3D07" w:rsidRDefault="006E3D07" w:rsidP="006E3D07">
      <w:pPr>
        <w:keepNext/>
        <w:keepLines/>
        <w:tabs>
          <w:tab w:val="center" w:pos="5130"/>
        </w:tabs>
        <w:jc w:val="both"/>
        <w:rPr>
          <w:rFonts w:ascii="Times New Roman" w:eastAsia="Calibri" w:hAnsi="Times New Roman" w:cs="Times New Roman"/>
          <w:color w:val="000000"/>
        </w:rPr>
      </w:pPr>
    </w:p>
    <w:p w:rsidR="006E3D07" w:rsidRPr="006E3D07" w:rsidRDefault="006E3D07" w:rsidP="006E3D07">
      <w:pPr>
        <w:keepNext/>
        <w:keepLines/>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w:t>
      </w: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(Cégszerű aláírás a kötelezettségvállalásra</w:t>
      </w:r>
    </w:p>
    <w:p w:rsidR="006E3D07" w:rsidRPr="006E3D07" w:rsidRDefault="006E3D07" w:rsidP="006E3D07">
      <w:pPr>
        <w:keepNext/>
        <w:keepLines/>
        <w:spacing w:after="0" w:line="240" w:lineRule="auto"/>
        <w:jc w:val="center"/>
        <w:rPr>
          <w:rFonts w:ascii="Times New Roman" w:eastAsia="Calibri" w:hAnsi="Times New Roman" w:cs="Times New Roman"/>
        </w:rPr>
      </w:pPr>
      <w:proofErr w:type="gramStart"/>
      <w:r w:rsidRPr="006E3D07">
        <w:rPr>
          <w:rFonts w:ascii="Times New Roman" w:eastAsia="Calibri" w:hAnsi="Times New Roman" w:cs="Times New Roman"/>
        </w:rPr>
        <w:t>jogosult</w:t>
      </w:r>
      <w:proofErr w:type="gramEnd"/>
      <w:r w:rsidRPr="006E3D07">
        <w:rPr>
          <w:rFonts w:ascii="Times New Roman" w:eastAsia="Calibri" w:hAnsi="Times New Roman" w:cs="Times New Roman"/>
        </w:rPr>
        <w:t>/jogosultak, vagy aláírás</w:t>
      </w:r>
    </w:p>
    <w:p w:rsidR="006E3D07" w:rsidRPr="006E3D07" w:rsidRDefault="006E3D07" w:rsidP="006E3D07">
      <w:pPr>
        <w:keepNext/>
        <w:keepLines/>
        <w:spacing w:after="0" w:line="240" w:lineRule="auto"/>
        <w:jc w:val="center"/>
        <w:rPr>
          <w:rFonts w:ascii="Times New Roman" w:eastAsia="Calibri" w:hAnsi="Times New Roman" w:cs="Times New Roman"/>
        </w:rPr>
      </w:pP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 meghatalmazott/meghatalmazottak részéről)</w:t>
      </w:r>
    </w:p>
    <w:p w:rsidR="006E3D07" w:rsidRPr="006E3D07" w:rsidRDefault="006E3D07" w:rsidP="006E3D07">
      <w:pPr>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spacing w:after="0" w:line="240" w:lineRule="auto"/>
        <w:rPr>
          <w:rFonts w:ascii="Times New Roman" w:eastAsia="Times New Roman" w:hAnsi="Times New Roman" w:cs="Times New Roman"/>
          <w:bCs/>
          <w:iCs/>
          <w:sz w:val="28"/>
          <w:szCs w:val="28"/>
          <w:u w:val="single"/>
        </w:rPr>
      </w:pPr>
      <w:r w:rsidRPr="006E3D07">
        <w:rPr>
          <w:rFonts w:ascii="Calibri" w:eastAsia="Calibri" w:hAnsi="Calibri" w:cs="Times New Roman"/>
        </w:rPr>
        <w:br w:type="page"/>
      </w:r>
    </w:p>
    <w:p w:rsidR="006E3D07" w:rsidRPr="006E3D07" w:rsidRDefault="006E3D07" w:rsidP="006E3D07">
      <w:pPr>
        <w:keepNext/>
        <w:spacing w:before="240" w:after="60"/>
        <w:jc w:val="center"/>
        <w:outlineLvl w:val="1"/>
        <w:rPr>
          <w:rFonts w:ascii="Times New Roman" w:eastAsia="Times New Roman" w:hAnsi="Times New Roman" w:cs="Times New Roman"/>
          <w:bCs/>
          <w:iCs/>
          <w:sz w:val="28"/>
          <w:szCs w:val="28"/>
          <w:u w:val="single"/>
        </w:rPr>
      </w:pPr>
    </w:p>
    <w:p w:rsidR="006E3D07" w:rsidRPr="006E3D07" w:rsidRDefault="006E3D07" w:rsidP="006E3D07">
      <w:pPr>
        <w:keepNext/>
        <w:spacing w:before="240" w:after="60"/>
        <w:jc w:val="center"/>
        <w:outlineLvl w:val="1"/>
        <w:rPr>
          <w:rFonts w:ascii="Times New Roman" w:eastAsia="Times New Roman" w:hAnsi="Times New Roman" w:cs="Times New Roman"/>
          <w:bCs/>
          <w:iCs/>
          <w:sz w:val="28"/>
          <w:szCs w:val="28"/>
          <w:u w:val="single"/>
        </w:rPr>
      </w:pPr>
      <w:bookmarkStart w:id="18" w:name="_Toc480361798"/>
      <w:r w:rsidRPr="006E3D07">
        <w:rPr>
          <w:rFonts w:ascii="Times New Roman" w:eastAsia="Times New Roman" w:hAnsi="Times New Roman" w:cs="Times New Roman"/>
          <w:bCs/>
          <w:iCs/>
          <w:sz w:val="28"/>
          <w:szCs w:val="28"/>
          <w:u w:val="single"/>
        </w:rPr>
        <w:t>B) Ajánlattételi szakaszban alkalmazandó nyilatkozatminták</w:t>
      </w:r>
      <w:bookmarkEnd w:id="18"/>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19" w:name="_Toc480361799"/>
      <w:r w:rsidRPr="006E3D07">
        <w:rPr>
          <w:rFonts w:ascii="Times New Roman" w:eastAsia="Times New Roman" w:hAnsi="Times New Roman" w:cs="Times New Roman"/>
          <w:b/>
          <w:bCs/>
          <w:sz w:val="24"/>
          <w:szCs w:val="26"/>
        </w:rPr>
        <w:t>12. számú melléklet: Felolvasólap (ajánlattételi szakasz)</w:t>
      </w:r>
      <w:bookmarkEnd w:id="19"/>
    </w:p>
    <w:p w:rsidR="006E3D07" w:rsidRPr="006E3D07" w:rsidRDefault="006E3D07" w:rsidP="006E3D07">
      <w:pPr>
        <w:jc w:val="center"/>
        <w:rPr>
          <w:rFonts w:ascii="Calibri" w:eastAsia="Calibri" w:hAnsi="Calibri" w:cs="Times New Roman"/>
          <w:i/>
        </w:rPr>
      </w:pPr>
      <w:r w:rsidRPr="006E3D07">
        <w:rPr>
          <w:rFonts w:ascii="Times New Roman" w:eastAsia="Calibri" w:hAnsi="Times New Roman" w:cs="Times New Roman"/>
          <w:i/>
        </w:rPr>
        <w:t>Felolvasólap</w:t>
      </w:r>
      <w:r w:rsidRPr="006E3D07">
        <w:rPr>
          <w:rFonts w:ascii="Times New Roman" w:eastAsia="Calibri" w:hAnsi="Times New Roman" w:cs="Times New Roman"/>
          <w:i/>
          <w:vertAlign w:val="superscript"/>
        </w:rPr>
        <w:footnoteReference w:id="9"/>
      </w:r>
    </w:p>
    <w:p w:rsidR="006E3D07" w:rsidRPr="006E3D07" w:rsidRDefault="006E3D07" w:rsidP="006E3D07">
      <w:pPr>
        <w:keepNext/>
        <w:keepLines/>
        <w:spacing w:after="0" w:line="240" w:lineRule="auto"/>
        <w:jc w:val="center"/>
        <w:rPr>
          <w:rFonts w:ascii="Times New Roman" w:eastAsia="Calibri" w:hAnsi="Times New Roman" w:cs="Times New Roman"/>
          <w:bCs/>
        </w:rPr>
      </w:pP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rész vonatkozásában </w:t>
      </w:r>
    </w:p>
    <w:p w:rsidR="006E3D07" w:rsidRPr="006E3D07" w:rsidRDefault="006E3D07" w:rsidP="006E3D07">
      <w:pPr>
        <w:keepNext/>
        <w:keepLines/>
        <w:spacing w:after="0" w:line="240" w:lineRule="auto"/>
        <w:jc w:val="center"/>
        <w:rPr>
          <w:rFonts w:ascii="Times New Roman" w:eastAsia="Calibri" w:hAnsi="Times New Roman" w:cs="Times New Roman"/>
          <w:b/>
          <w:bCs/>
        </w:rPr>
      </w:pPr>
      <w:r w:rsidRPr="006E3D07">
        <w:rPr>
          <w:rFonts w:ascii="Times New Roman" w:eastAsia="Calibri" w:hAnsi="Times New Roman" w:cs="Times New Roman"/>
          <w:b/>
          <w:bCs/>
        </w:rPr>
        <w:t>(részenként szükséges benyújtani)</w:t>
      </w:r>
    </w:p>
    <w:p w:rsidR="006E3D07" w:rsidRPr="006E3D07" w:rsidRDefault="006E3D07" w:rsidP="006E3D07">
      <w:pPr>
        <w:jc w:val="center"/>
        <w:rPr>
          <w:rFonts w:ascii="Times New Roman" w:eastAsia="Calibri" w:hAnsi="Times New Roman" w:cs="Times New Roman"/>
          <w:color w:val="000000"/>
        </w:rPr>
      </w:pPr>
    </w:p>
    <w:p w:rsidR="006E3D07" w:rsidRPr="006E3D07" w:rsidRDefault="006E3D07" w:rsidP="006E3D07">
      <w:pPr>
        <w:rPr>
          <w:rFonts w:ascii="Times New Roman" w:eastAsia="Calibri" w:hAnsi="Times New Roman" w:cs="Times New Roman"/>
          <w:color w:val="000000"/>
        </w:rPr>
      </w:pPr>
    </w:p>
    <w:p w:rsidR="006E3D07" w:rsidRPr="006E3D07" w:rsidRDefault="006E3D07" w:rsidP="006E3D07">
      <w:pPr>
        <w:rPr>
          <w:rFonts w:ascii="Times New Roman" w:eastAsia="Calibri" w:hAnsi="Times New Roman" w:cs="Times New Roman"/>
          <w:b/>
          <w:color w:val="000000"/>
        </w:rPr>
      </w:pPr>
      <w:r w:rsidRPr="006E3D07">
        <w:rPr>
          <w:rFonts w:ascii="Times New Roman" w:eastAsia="Calibri" w:hAnsi="Times New Roman" w:cs="Times New Roman"/>
          <w:b/>
          <w:color w:val="000000"/>
        </w:rPr>
        <w:t>Ajánlattevő neve:</w:t>
      </w:r>
    </w:p>
    <w:p w:rsidR="006E3D07" w:rsidRPr="006E3D07" w:rsidRDefault="006E3D07" w:rsidP="006E3D07">
      <w:pPr>
        <w:rPr>
          <w:rFonts w:ascii="Times New Roman" w:eastAsia="Calibri" w:hAnsi="Times New Roman" w:cs="Times New Roman"/>
          <w:b/>
          <w:color w:val="000000"/>
        </w:rPr>
      </w:pPr>
      <w:r w:rsidRPr="006E3D07">
        <w:rPr>
          <w:rFonts w:ascii="Times New Roman" w:eastAsia="Calibri" w:hAnsi="Times New Roman" w:cs="Times New Roman"/>
          <w:b/>
          <w:color w:val="000000"/>
        </w:rPr>
        <w:t xml:space="preserve">Székhelye: </w:t>
      </w:r>
    </w:p>
    <w:p w:rsidR="006E3D07" w:rsidRPr="006E3D07" w:rsidRDefault="006E3D07" w:rsidP="006E3D07">
      <w:pPr>
        <w:rPr>
          <w:rFonts w:ascii="Times New Roman" w:eastAsia="Calibri" w:hAnsi="Times New Roman" w:cs="Times New Roman"/>
          <w:b/>
          <w:color w:val="000000"/>
        </w:rPr>
      </w:pPr>
      <w:r w:rsidRPr="006E3D07">
        <w:rPr>
          <w:rFonts w:ascii="Times New Roman" w:eastAsia="Calibri" w:hAnsi="Times New Roman" w:cs="Times New Roman"/>
          <w:b/>
          <w:color w:val="000000"/>
        </w:rPr>
        <w:t>Képviseletre jogosult személy neve:</w:t>
      </w:r>
    </w:p>
    <w:p w:rsidR="006E3D07" w:rsidRPr="006E3D07" w:rsidRDefault="006E3D07" w:rsidP="006E3D07">
      <w:pPr>
        <w:rPr>
          <w:rFonts w:ascii="Times New Roman" w:eastAsia="Calibri" w:hAnsi="Times New Roman" w:cs="Times New Roman"/>
          <w:b/>
          <w:color w:val="000000"/>
        </w:rPr>
      </w:pPr>
      <w:r w:rsidRPr="006E3D07">
        <w:rPr>
          <w:rFonts w:ascii="Times New Roman" w:eastAsia="Calibri" w:hAnsi="Times New Roman" w:cs="Times New Roman"/>
          <w:b/>
          <w:color w:val="000000"/>
        </w:rPr>
        <w:t>Kapcsolattartó személy neve:</w:t>
      </w:r>
    </w:p>
    <w:p w:rsidR="006E3D07" w:rsidRPr="006E3D07" w:rsidRDefault="006E3D07" w:rsidP="006E3D07">
      <w:pPr>
        <w:rPr>
          <w:rFonts w:ascii="Times New Roman" w:eastAsia="Calibri" w:hAnsi="Times New Roman" w:cs="Times New Roman"/>
          <w:b/>
          <w:color w:val="000000"/>
        </w:rPr>
      </w:pPr>
      <w:r w:rsidRPr="006E3D07">
        <w:rPr>
          <w:rFonts w:ascii="Times New Roman" w:eastAsia="Calibri" w:hAnsi="Times New Roman" w:cs="Times New Roman"/>
          <w:b/>
          <w:color w:val="000000"/>
        </w:rPr>
        <w:t>Telefon:</w:t>
      </w:r>
    </w:p>
    <w:p w:rsidR="006E3D07" w:rsidRPr="006E3D07" w:rsidRDefault="006E3D07" w:rsidP="006E3D07">
      <w:pPr>
        <w:rPr>
          <w:rFonts w:ascii="Times New Roman" w:eastAsia="Calibri" w:hAnsi="Times New Roman" w:cs="Times New Roman"/>
          <w:b/>
          <w:color w:val="000000"/>
        </w:rPr>
      </w:pPr>
      <w:r w:rsidRPr="006E3D07">
        <w:rPr>
          <w:rFonts w:ascii="Times New Roman" w:eastAsia="Calibri" w:hAnsi="Times New Roman" w:cs="Times New Roman"/>
          <w:b/>
          <w:color w:val="000000"/>
        </w:rPr>
        <w:t>Fax:</w:t>
      </w:r>
    </w:p>
    <w:p w:rsidR="006E3D07" w:rsidRPr="006E3D07" w:rsidRDefault="006E3D07" w:rsidP="006E3D07">
      <w:pPr>
        <w:rPr>
          <w:rFonts w:ascii="Times New Roman" w:eastAsia="Calibri" w:hAnsi="Times New Roman" w:cs="Times New Roman"/>
          <w:b/>
          <w:color w:val="000000"/>
        </w:rPr>
      </w:pPr>
      <w:r w:rsidRPr="006E3D07">
        <w:rPr>
          <w:rFonts w:ascii="Times New Roman" w:eastAsia="Calibri" w:hAnsi="Times New Roman" w:cs="Times New Roman"/>
          <w:b/>
          <w:color w:val="000000"/>
        </w:rPr>
        <w:t>E-mail:</w:t>
      </w:r>
    </w:p>
    <w:p w:rsidR="006E3D07" w:rsidRPr="006E3D07" w:rsidRDefault="006E3D07" w:rsidP="006E3D07">
      <w:pPr>
        <w:rPr>
          <w:rFonts w:ascii="Times New Roman" w:eastAsia="Calibri" w:hAnsi="Times New Roman" w:cs="Times New Roman"/>
          <w:color w:val="000000"/>
        </w:rPr>
      </w:pPr>
    </w:p>
    <w:p w:rsidR="006E3D07" w:rsidRPr="006E3D07" w:rsidRDefault="006E3D07" w:rsidP="006E3D07">
      <w:pPr>
        <w:spacing w:after="120" w:line="240" w:lineRule="auto"/>
        <w:jc w:val="both"/>
        <w:rPr>
          <w:rFonts w:ascii="Times New Roman" w:eastAsia="Times New Roman" w:hAnsi="Times New Roman" w:cs="Times New Roman"/>
          <w:color w:val="000000"/>
          <w:lang w:eastAsia="hu-HU"/>
        </w:rPr>
      </w:pPr>
      <w:proofErr w:type="gramStart"/>
      <w:r w:rsidRPr="006E3D07">
        <w:rPr>
          <w:rFonts w:ascii="Times New Roman" w:eastAsia="Times New Roman" w:hAnsi="Times New Roman" w:cs="Times New Roman"/>
          <w:color w:val="000000"/>
          <w:lang w:eastAsia="hu-HU"/>
        </w:rPr>
        <w:t>Alulírott</w:t>
      </w:r>
      <w:proofErr w:type="gramEnd"/>
      <w:r w:rsidRPr="006E3D07">
        <w:rPr>
          <w:rFonts w:ascii="Times New Roman" w:eastAsia="Times New Roman" w:hAnsi="Times New Roman" w:cs="Times New Roman"/>
          <w:color w:val="000000"/>
          <w:lang w:eastAsia="hu-HU"/>
        </w:rPr>
        <w:t xml:space="preserve">                                        mint a(z) (cégnév, székhely, cégjegyzékszám, nyilvántartó bíróság) (a továbbiakban: Ajánlattevő) cégjegyzésre/nyilatkozattételre jogosult képviselője, hivatkozással a 20... …</w:t>
      </w:r>
      <w:proofErr w:type="gramStart"/>
      <w:r w:rsidRPr="006E3D07">
        <w:rPr>
          <w:rFonts w:ascii="Times New Roman" w:eastAsia="Times New Roman" w:hAnsi="Times New Roman" w:cs="Times New Roman"/>
          <w:color w:val="000000"/>
          <w:lang w:eastAsia="hu-HU"/>
        </w:rPr>
        <w:t>….</w:t>
      </w:r>
      <w:proofErr w:type="gramEnd"/>
      <w:r w:rsidRPr="006E3D07">
        <w:rPr>
          <w:rFonts w:ascii="Times New Roman" w:eastAsia="Times New Roman" w:hAnsi="Times New Roman" w:cs="Times New Roman"/>
          <w:color w:val="000000"/>
          <w:lang w:eastAsia="hu-HU"/>
        </w:rPr>
        <w:t xml:space="preserve"> </w:t>
      </w:r>
      <w:proofErr w:type="spellStart"/>
      <w:r w:rsidRPr="006E3D07">
        <w:rPr>
          <w:rFonts w:ascii="Times New Roman" w:eastAsia="Times New Roman" w:hAnsi="Times New Roman" w:cs="Times New Roman"/>
          <w:color w:val="000000"/>
          <w:lang w:eastAsia="hu-HU"/>
        </w:rPr>
        <w:t>án</w:t>
      </w:r>
      <w:proofErr w:type="spellEnd"/>
      <w:r w:rsidRPr="006E3D07">
        <w:rPr>
          <w:rFonts w:ascii="Times New Roman" w:eastAsia="Times New Roman" w:hAnsi="Times New Roman" w:cs="Times New Roman"/>
          <w:color w:val="000000"/>
          <w:lang w:eastAsia="hu-HU"/>
        </w:rPr>
        <w:t xml:space="preserve"> kézhez vett tárgybeli Ajánlattételi felhívásra, a(z) Ajánlattevő nevében a </w:t>
      </w:r>
      <w:r w:rsidRPr="006E3D07">
        <w:rPr>
          <w:rFonts w:ascii="Times New Roman" w:eastAsia="Times New Roman" w:hAnsi="Times New Roman" w:cs="Times New Roman"/>
          <w:b/>
          <w:sz w:val="24"/>
          <w:szCs w:val="20"/>
          <w:lang w:eastAsia="hu-HU"/>
        </w:rPr>
        <w:t>„Éberségi, vonatbefolyásoló alkatrészek beszerzése"</w:t>
      </w:r>
      <w:r w:rsidRPr="006E3D07">
        <w:rPr>
          <w:rFonts w:ascii="Times New Roman" w:eastAsia="Times New Roman" w:hAnsi="Times New Roman" w:cs="Times New Roman"/>
          <w:color w:val="000000"/>
          <w:lang w:eastAsia="hu-HU"/>
        </w:rPr>
        <w:t xml:space="preserve"> tárgyú közbeszerzési eljárásban az alábbi számszerűsíthető ajánlatot teszem:</w:t>
      </w:r>
    </w:p>
    <w:p w:rsidR="006E3D07" w:rsidRPr="006E3D07" w:rsidRDefault="006E3D07" w:rsidP="006E3D07">
      <w:pPr>
        <w:widowControl w:val="0"/>
        <w:tabs>
          <w:tab w:val="left" w:pos="447"/>
        </w:tabs>
        <w:adjustRightInd w:val="0"/>
        <w:spacing w:after="120" w:line="360" w:lineRule="atLeast"/>
        <w:ind w:left="22"/>
        <w:jc w:val="both"/>
        <w:textAlignment w:val="baseline"/>
        <w:rPr>
          <w:rFonts w:ascii="Times New Roman" w:eastAsia="Times New Roman" w:hAnsi="Times New Roman" w:cs="Times New Roman"/>
          <w:b/>
          <w:lang w:eastAsia="hu-HU"/>
        </w:rPr>
      </w:pPr>
    </w:p>
    <w:p w:rsidR="006E3D07" w:rsidRPr="006E3D07" w:rsidRDefault="006E3D07" w:rsidP="006E3D07">
      <w:pPr>
        <w:widowControl w:val="0"/>
        <w:tabs>
          <w:tab w:val="left" w:pos="447"/>
        </w:tabs>
        <w:adjustRightInd w:val="0"/>
        <w:spacing w:after="120" w:line="360" w:lineRule="atLeast"/>
        <w:ind w:left="22"/>
        <w:jc w:val="both"/>
        <w:textAlignment w:val="baseline"/>
        <w:rPr>
          <w:rFonts w:ascii="Times New Roman" w:eastAsia="Times New Roman" w:hAnsi="Times New Roman" w:cs="Times New Roman"/>
          <w:b/>
          <w:lang w:eastAsia="hu-HU"/>
        </w:rPr>
      </w:pPr>
      <w:r w:rsidRPr="006E3D07">
        <w:rPr>
          <w:rFonts w:ascii="Times New Roman" w:eastAsia="Times New Roman" w:hAnsi="Times New Roman" w:cs="Times New Roman"/>
          <w:b/>
          <w:lang w:eastAsia="hu-HU"/>
        </w:rPr>
        <w:t>Nettó ajánlati összérték*</w:t>
      </w:r>
      <w:proofErr w:type="gramStart"/>
      <w:r w:rsidRPr="006E3D07">
        <w:rPr>
          <w:rFonts w:ascii="Times New Roman" w:eastAsia="Times New Roman" w:hAnsi="Times New Roman" w:cs="Times New Roman"/>
          <w:b/>
          <w:lang w:eastAsia="hu-HU"/>
        </w:rPr>
        <w:t>:  ….</w:t>
      </w:r>
      <w:proofErr w:type="gramEnd"/>
      <w:r w:rsidRPr="006E3D07">
        <w:rPr>
          <w:rFonts w:ascii="Times New Roman" w:eastAsia="Times New Roman" w:hAnsi="Times New Roman" w:cs="Times New Roman"/>
          <w:b/>
          <w:lang w:eastAsia="hu-HU"/>
        </w:rPr>
        <w:t xml:space="preserve"> /Ft**</w:t>
      </w:r>
    </w:p>
    <w:p w:rsidR="006E3D07" w:rsidRPr="006E3D07" w:rsidRDefault="006E3D07" w:rsidP="006E3D07">
      <w:pPr>
        <w:rPr>
          <w:rFonts w:ascii="Times New Roman" w:eastAsia="Calibri" w:hAnsi="Times New Roman" w:cs="Times New Roman"/>
          <w:color w:val="000000"/>
        </w:rPr>
      </w:pPr>
    </w:p>
    <w:p w:rsidR="006E3D07" w:rsidRPr="006E3D07" w:rsidRDefault="006E3D07" w:rsidP="006E3D07">
      <w:pPr>
        <w:spacing w:after="120" w:line="240" w:lineRule="auto"/>
        <w:rPr>
          <w:rFonts w:ascii="Times New Roman" w:eastAsia="Calibri" w:hAnsi="Times New Roman" w:cs="Times New Roman"/>
        </w:rPr>
      </w:pPr>
      <w:r w:rsidRPr="006E3D07">
        <w:rPr>
          <w:rFonts w:ascii="Times New Roman" w:eastAsia="Calibri" w:hAnsi="Times New Roman" w:cs="Times New Roman"/>
        </w:rPr>
        <w:t>Keltezés (helység, év, hónap, nap)</w:t>
      </w:r>
    </w:p>
    <w:p w:rsidR="006E3D07" w:rsidRPr="006E3D07" w:rsidRDefault="006E3D07" w:rsidP="006E3D07">
      <w:pPr>
        <w:keepNext/>
        <w:keepLines/>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
    <w:p w:rsidR="006E3D07" w:rsidRPr="006E3D07" w:rsidRDefault="006E3D07" w:rsidP="006E3D07">
      <w:pPr>
        <w:widowControl w:val="0"/>
        <w:adjustRightInd w:val="0"/>
        <w:spacing w:after="0" w:line="360" w:lineRule="atLeast"/>
        <w:jc w:val="both"/>
        <w:textAlignment w:val="baseline"/>
        <w:rPr>
          <w:rFonts w:ascii="Times New Roman" w:eastAsia="Times New Roman" w:hAnsi="Times New Roman" w:cs="Times New Roman"/>
          <w:color w:val="000000"/>
          <w:lang w:eastAsia="hu-HU"/>
        </w:rPr>
      </w:pPr>
      <w:r w:rsidRPr="006E3D07">
        <w:rPr>
          <w:rFonts w:ascii="Times New Roman" w:eastAsia="Times New Roman" w:hAnsi="Times New Roman" w:cs="Times New Roman"/>
          <w:color w:val="000000"/>
          <w:lang w:eastAsia="hu-HU"/>
        </w:rPr>
        <w:t>*</w:t>
      </w:r>
      <w:r w:rsidRPr="006E3D07">
        <w:rPr>
          <w:rFonts w:ascii="Times New Roman" w:eastAsia="Times New Roman" w:hAnsi="Times New Roman" w:cs="Times New Roman"/>
          <w:sz w:val="20"/>
          <w:szCs w:val="20"/>
          <w:lang w:eastAsia="hu-HU"/>
        </w:rPr>
        <w:t xml:space="preserve"> </w:t>
      </w:r>
      <w:r w:rsidRPr="006E3D07">
        <w:rPr>
          <w:rFonts w:ascii="Times New Roman" w:eastAsia="Times New Roman" w:hAnsi="Times New Roman" w:cs="Times New Roman"/>
          <w:color w:val="000000"/>
          <w:lang w:eastAsia="hu-HU"/>
        </w:rPr>
        <w:t>a Tétellistában szereplő egységárak és tájékoztató mennyiségek szorzatának az összege</w:t>
      </w:r>
    </w:p>
    <w:p w:rsidR="006E3D07" w:rsidRPr="006E3D07" w:rsidRDefault="006E3D07" w:rsidP="006E3D07">
      <w:pPr>
        <w:widowControl w:val="0"/>
        <w:adjustRightInd w:val="0"/>
        <w:spacing w:after="0" w:line="360" w:lineRule="atLeast"/>
        <w:jc w:val="both"/>
        <w:textAlignment w:val="baseline"/>
        <w:rPr>
          <w:rFonts w:ascii="Times New Roman" w:eastAsia="Times New Roman" w:hAnsi="Times New Roman" w:cs="Times New Roman"/>
          <w:color w:val="000000"/>
          <w:lang w:eastAsia="hu-HU"/>
        </w:rPr>
      </w:pPr>
      <w:r w:rsidRPr="006E3D07">
        <w:rPr>
          <w:rFonts w:ascii="Times New Roman" w:eastAsia="Times New Roman" w:hAnsi="Times New Roman" w:cs="Times New Roman"/>
          <w:color w:val="000000"/>
          <w:lang w:eastAsia="hu-HU"/>
        </w:rPr>
        <w:t>**két tizedes jegy pontosságig</w:t>
      </w:r>
    </w:p>
    <w:p w:rsidR="006E3D07" w:rsidRPr="006E3D07" w:rsidRDefault="006E3D07" w:rsidP="006E3D07">
      <w:pPr>
        <w:spacing w:after="0" w:line="240" w:lineRule="auto"/>
        <w:rPr>
          <w:rFonts w:ascii="Times New Roman" w:eastAsia="Times New Roman" w:hAnsi="Times New Roman" w:cs="Times New Roman"/>
          <w:color w:val="000000"/>
          <w:lang w:eastAsia="hu-HU"/>
        </w:rPr>
      </w:pPr>
      <w:r w:rsidRPr="006E3D07">
        <w:rPr>
          <w:rFonts w:ascii="Calibri" w:eastAsia="Calibri" w:hAnsi="Calibri" w:cs="Times New Roman"/>
          <w:color w:val="000000"/>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20" w:name="_Toc480361800"/>
      <w:r w:rsidRPr="006E3D07">
        <w:rPr>
          <w:rFonts w:ascii="Times New Roman" w:eastAsia="Times New Roman" w:hAnsi="Times New Roman" w:cs="Times New Roman"/>
          <w:b/>
          <w:bCs/>
          <w:sz w:val="24"/>
          <w:szCs w:val="26"/>
        </w:rPr>
        <w:lastRenderedPageBreak/>
        <w:t>13. sz. melléklet: Ajánlattevői nyilatkozat a Kbt. 66. § (2) bekezdése tekintetében</w:t>
      </w:r>
      <w:bookmarkEnd w:id="20"/>
      <w:r w:rsidRPr="006E3D07">
        <w:rPr>
          <w:rFonts w:ascii="Times New Roman" w:eastAsia="Times New Roman" w:hAnsi="Times New Roman" w:cs="Times New Roman"/>
          <w:b/>
          <w:bCs/>
          <w:sz w:val="24"/>
          <w:szCs w:val="26"/>
        </w:rPr>
        <w:t xml:space="preserve"> </w:t>
      </w:r>
    </w:p>
    <w:p w:rsidR="006E3D07" w:rsidRPr="006E3D07" w:rsidRDefault="006E3D07" w:rsidP="006E3D07">
      <w:pPr>
        <w:rPr>
          <w:rFonts w:ascii="Calibri" w:eastAsia="Calibri" w:hAnsi="Calibri" w:cs="Times New Roman"/>
        </w:rPr>
      </w:pPr>
    </w:p>
    <w:p w:rsidR="006E3D07" w:rsidRPr="006E3D07" w:rsidRDefault="006E3D07" w:rsidP="006E3D07">
      <w:pPr>
        <w:jc w:val="center"/>
        <w:rPr>
          <w:rFonts w:ascii="Times New Roman" w:eastAsia="Calibri" w:hAnsi="Times New Roman" w:cs="Times New Roman"/>
          <w:b/>
        </w:rPr>
      </w:pPr>
      <w:r w:rsidRPr="006E3D07">
        <w:rPr>
          <w:rFonts w:ascii="Times New Roman" w:eastAsia="Calibri" w:hAnsi="Times New Roman" w:cs="Times New Roman"/>
          <w:b/>
        </w:rPr>
        <w:t>Ajánlattevői nyilatkozat</w:t>
      </w:r>
    </w:p>
    <w:p w:rsidR="006E3D07" w:rsidRPr="006E3D07" w:rsidRDefault="006E3D07" w:rsidP="006E3D07">
      <w:pPr>
        <w:keepNext/>
        <w:keepLines/>
        <w:spacing w:after="0" w:line="240" w:lineRule="auto"/>
        <w:jc w:val="center"/>
        <w:rPr>
          <w:rFonts w:ascii="Times New Roman" w:eastAsia="Calibri" w:hAnsi="Times New Roman" w:cs="Times New Roman"/>
          <w:b/>
          <w:bCs/>
        </w:rPr>
      </w:pPr>
      <w:r w:rsidRPr="006E3D07">
        <w:rPr>
          <w:rFonts w:ascii="Times New Roman" w:eastAsia="Calibri" w:hAnsi="Times New Roman" w:cs="Times New Roman"/>
          <w:b/>
          <w:bCs/>
        </w:rPr>
        <w:t>…</w:t>
      </w: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vonatkozásában </w:t>
      </w:r>
    </w:p>
    <w:p w:rsidR="006E3D07" w:rsidRPr="006E3D07" w:rsidRDefault="006E3D07" w:rsidP="006E3D07">
      <w:pPr>
        <w:keepNext/>
        <w:keepLines/>
        <w:spacing w:after="0"/>
        <w:jc w:val="center"/>
        <w:rPr>
          <w:rFonts w:ascii="Times New Roman" w:eastAsia="Calibri" w:hAnsi="Times New Roman" w:cs="Times New Roman"/>
          <w:b/>
          <w:bCs/>
        </w:rPr>
      </w:pPr>
      <w:r w:rsidRPr="006E3D07">
        <w:rPr>
          <w:rFonts w:ascii="Times New Roman" w:eastAsia="Calibri" w:hAnsi="Times New Roman" w:cs="Times New Roman"/>
          <w:b/>
          <w:bCs/>
        </w:rPr>
        <w:t>(részenként szükséges benyújtani)</w:t>
      </w:r>
    </w:p>
    <w:p w:rsidR="006E3D07" w:rsidRPr="006E3D07" w:rsidRDefault="006E3D07" w:rsidP="006E3D07">
      <w:pPr>
        <w:spacing w:after="120" w:line="240" w:lineRule="auto"/>
        <w:jc w:val="center"/>
        <w:rPr>
          <w:rFonts w:ascii="Times New Roman" w:eastAsia="Calibri" w:hAnsi="Times New Roman" w:cs="Times New Roman"/>
        </w:rPr>
      </w:pPr>
    </w:p>
    <w:p w:rsidR="006E3D07" w:rsidRPr="006E3D07" w:rsidRDefault="006E3D07" w:rsidP="006E3D07">
      <w:pPr>
        <w:spacing w:after="120" w:line="240" w:lineRule="auto"/>
        <w:jc w:val="both"/>
        <w:rPr>
          <w:rFonts w:ascii="Times New Roman" w:eastAsia="Calibri" w:hAnsi="Times New Roman" w:cs="Times New Roman"/>
        </w:rPr>
      </w:pPr>
      <w:proofErr w:type="gramStart"/>
      <w:r w:rsidRPr="006E3D07">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6E3D07">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roofErr w:type="gramEnd"/>
    </w:p>
    <w:p w:rsidR="006E3D07" w:rsidRPr="006E3D07" w:rsidRDefault="006E3D07" w:rsidP="006E3D07">
      <w:pPr>
        <w:spacing w:after="120" w:line="240" w:lineRule="auto"/>
        <w:rPr>
          <w:rFonts w:ascii="Times New Roman" w:eastAsia="Calibri" w:hAnsi="Times New Roman" w:cs="Times New Roman"/>
        </w:rPr>
      </w:pPr>
    </w:p>
    <w:p w:rsidR="006E3D07" w:rsidRPr="006E3D07" w:rsidRDefault="006E3D07" w:rsidP="006E3D07">
      <w:pPr>
        <w:spacing w:before="120"/>
        <w:jc w:val="both"/>
        <w:rPr>
          <w:rFonts w:ascii="Times New Roman" w:eastAsia="Calibri" w:hAnsi="Times New Roman" w:cs="Times New Roman"/>
        </w:rPr>
      </w:pPr>
      <w:r w:rsidRPr="006E3D07">
        <w:rPr>
          <w:rFonts w:ascii="Times New Roman" w:eastAsia="Calibri" w:hAnsi="Times New Roman" w:cs="Times New Roman"/>
        </w:rPr>
        <w:t>Kijelentem továbbá, hogy a mindenkori teljesítéskor a műszaki leírásban előírt paramétereknek megfelelő termékeket szállítunk.</w:t>
      </w:r>
    </w:p>
    <w:p w:rsidR="006E3D07" w:rsidRPr="006E3D07" w:rsidRDefault="006E3D07" w:rsidP="006E3D07">
      <w:pPr>
        <w:spacing w:after="120" w:line="240" w:lineRule="auto"/>
        <w:rPr>
          <w:rFonts w:ascii="Times New Roman" w:eastAsia="Calibri" w:hAnsi="Times New Roman" w:cs="Times New Roman"/>
        </w:rPr>
      </w:pPr>
    </w:p>
    <w:p w:rsidR="006E3D07" w:rsidRPr="006E3D07" w:rsidRDefault="006E3D07" w:rsidP="006E3D07">
      <w:pPr>
        <w:spacing w:after="120" w:line="240" w:lineRule="auto"/>
        <w:rPr>
          <w:rFonts w:ascii="Times New Roman" w:eastAsia="Calibri" w:hAnsi="Times New Roman" w:cs="Times New Roman"/>
        </w:rPr>
      </w:pPr>
    </w:p>
    <w:p w:rsidR="006E3D07" w:rsidRPr="006E3D07" w:rsidRDefault="006E3D07" w:rsidP="006E3D07">
      <w:pPr>
        <w:keepNext/>
        <w:keepLines/>
        <w:pBdr>
          <w:top w:val="single" w:sz="6" w:space="12" w:color="808080"/>
        </w:pBdr>
        <w:spacing w:after="0" w:line="240" w:lineRule="auto"/>
        <w:jc w:val="both"/>
        <w:rPr>
          <w:rFonts w:ascii="Times New Roman" w:eastAsia="Times New Roman" w:hAnsi="Times New Roman" w:cs="Times New Roman"/>
          <w:lang w:eastAsia="hu-HU"/>
        </w:rPr>
      </w:pPr>
      <w:r w:rsidRPr="006E3D07">
        <w:rPr>
          <w:rFonts w:ascii="Times New Roman" w:eastAsia="Times New Roman" w:hAnsi="Times New Roman" w:cs="Times New Roman"/>
          <w:lang w:eastAsia="hu-HU"/>
        </w:rPr>
        <w:t>Jelen nyilatkozatot a MÁV-START Vasúti Személyszállító Zrt</w:t>
      </w:r>
      <w:proofErr w:type="gramStart"/>
      <w:r w:rsidRPr="006E3D07">
        <w:rPr>
          <w:rFonts w:ascii="Times New Roman" w:eastAsia="Times New Roman" w:hAnsi="Times New Roman" w:cs="Times New Roman"/>
          <w:lang w:eastAsia="hu-HU"/>
        </w:rPr>
        <w:t>.,</w:t>
      </w:r>
      <w:proofErr w:type="gramEnd"/>
      <w:r w:rsidRPr="006E3D07">
        <w:rPr>
          <w:rFonts w:ascii="Times New Roman" w:eastAsia="Times New Roman" w:hAnsi="Times New Roman" w:cs="Times New Roman"/>
          <w:lang w:eastAsia="hu-HU"/>
        </w:rPr>
        <w:t xml:space="preserve"> mint ajánlatkérő által kiírt </w:t>
      </w:r>
      <w:r w:rsidRPr="006E3D07">
        <w:rPr>
          <w:rFonts w:ascii="Times New Roman" w:eastAsia="Times New Roman" w:hAnsi="Times New Roman" w:cs="Times New Roman"/>
          <w:i/>
          <w:lang w:eastAsia="hu-HU"/>
        </w:rPr>
        <w:t>„Éberségi, vonatbefolyásoló alkatrészek beszerzése"</w:t>
      </w:r>
      <w:r w:rsidRPr="006E3D07">
        <w:rPr>
          <w:rFonts w:ascii="Times New Roman" w:eastAsia="Times New Roman" w:hAnsi="Times New Roman" w:cs="Times New Roman"/>
          <w:lang w:eastAsia="hu-HU"/>
        </w:rPr>
        <w:t xml:space="preserve"> tárgyában megindított közbeszerzési eljárásban, az ajánlat részeként teszem.</w:t>
      </w:r>
    </w:p>
    <w:p w:rsidR="006E3D07" w:rsidRPr="006E3D07" w:rsidRDefault="006E3D07" w:rsidP="006E3D07">
      <w:pPr>
        <w:spacing w:after="120" w:line="240" w:lineRule="auto"/>
        <w:rPr>
          <w:rFonts w:ascii="Times New Roman" w:eastAsia="Calibri" w:hAnsi="Times New Roman" w:cs="Times New Roman"/>
        </w:rPr>
      </w:pPr>
    </w:p>
    <w:p w:rsidR="006E3D07" w:rsidRPr="006E3D07" w:rsidRDefault="006E3D07" w:rsidP="006E3D07">
      <w:pPr>
        <w:spacing w:after="120" w:line="240" w:lineRule="auto"/>
        <w:rPr>
          <w:rFonts w:ascii="Times New Roman" w:eastAsia="Calibri" w:hAnsi="Times New Roman" w:cs="Times New Roman"/>
        </w:rPr>
      </w:pPr>
    </w:p>
    <w:p w:rsidR="006E3D07" w:rsidRPr="006E3D07" w:rsidRDefault="006E3D07" w:rsidP="006E3D07">
      <w:pPr>
        <w:spacing w:after="120" w:line="240" w:lineRule="auto"/>
        <w:rPr>
          <w:rFonts w:ascii="Times New Roman" w:eastAsia="Calibri" w:hAnsi="Times New Roman" w:cs="Times New Roman"/>
        </w:rPr>
      </w:pPr>
    </w:p>
    <w:p w:rsidR="006E3D07" w:rsidRPr="006E3D07" w:rsidRDefault="006E3D07" w:rsidP="006E3D07">
      <w:pPr>
        <w:spacing w:after="120" w:line="240" w:lineRule="auto"/>
        <w:rPr>
          <w:rFonts w:ascii="Times New Roman" w:eastAsia="Calibri" w:hAnsi="Times New Roman" w:cs="Times New Roman"/>
        </w:rPr>
      </w:pPr>
      <w:r w:rsidRPr="006E3D07">
        <w:rPr>
          <w:rFonts w:ascii="Times New Roman" w:eastAsia="Calibri" w:hAnsi="Times New Roman" w:cs="Times New Roman"/>
        </w:rPr>
        <w:t>Keltezés (helység, év, hónap, nap)</w:t>
      </w:r>
    </w:p>
    <w:p w:rsidR="006E3D07" w:rsidRPr="006E3D07" w:rsidRDefault="006E3D07" w:rsidP="006E3D07">
      <w:pPr>
        <w:spacing w:after="120" w:line="240" w:lineRule="auto"/>
        <w:rPr>
          <w:rFonts w:ascii="Times New Roman" w:eastAsia="Calibri" w:hAnsi="Times New Roman" w:cs="Times New Roman"/>
        </w:rPr>
      </w:pP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w:t>
      </w: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(Cégszerű aláírás a kötelezettségvállalásra</w:t>
      </w:r>
    </w:p>
    <w:p w:rsidR="006E3D07" w:rsidRPr="006E3D07" w:rsidRDefault="006E3D07" w:rsidP="006E3D07">
      <w:pPr>
        <w:keepNext/>
        <w:keepLines/>
        <w:spacing w:after="0" w:line="240" w:lineRule="auto"/>
        <w:jc w:val="center"/>
        <w:rPr>
          <w:rFonts w:ascii="Times New Roman" w:eastAsia="Calibri" w:hAnsi="Times New Roman" w:cs="Times New Roman"/>
        </w:rPr>
      </w:pPr>
      <w:proofErr w:type="gramStart"/>
      <w:r w:rsidRPr="006E3D07">
        <w:rPr>
          <w:rFonts w:ascii="Times New Roman" w:eastAsia="Calibri" w:hAnsi="Times New Roman" w:cs="Times New Roman"/>
        </w:rPr>
        <w:t>jogosult</w:t>
      </w:r>
      <w:proofErr w:type="gramEnd"/>
      <w:r w:rsidRPr="006E3D07">
        <w:rPr>
          <w:rFonts w:ascii="Times New Roman" w:eastAsia="Calibri" w:hAnsi="Times New Roman" w:cs="Times New Roman"/>
        </w:rPr>
        <w:t>/jogosultak, vagy aláírás</w:t>
      </w:r>
    </w:p>
    <w:p w:rsidR="006E3D07" w:rsidRPr="006E3D07" w:rsidRDefault="006E3D07" w:rsidP="006E3D07">
      <w:pPr>
        <w:keepNext/>
        <w:keepLines/>
        <w:spacing w:after="0" w:line="240" w:lineRule="auto"/>
        <w:jc w:val="center"/>
        <w:rPr>
          <w:rFonts w:ascii="Times New Roman" w:eastAsia="Calibri" w:hAnsi="Times New Roman" w:cs="Times New Roman"/>
        </w:rPr>
      </w:pP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 meghatalmazott/meghatalmazottak részéről)</w:t>
      </w:r>
    </w:p>
    <w:p w:rsidR="006E3D07" w:rsidRPr="006E3D07" w:rsidRDefault="006E3D07" w:rsidP="006E3D07">
      <w:pPr>
        <w:spacing w:after="120" w:line="240" w:lineRule="auto"/>
        <w:rPr>
          <w:rFonts w:ascii="Times New Roman" w:eastAsia="Calibri" w:hAnsi="Times New Roman" w:cs="Times New Roman"/>
        </w:rPr>
      </w:pPr>
    </w:p>
    <w:p w:rsidR="006E3D07" w:rsidRPr="006E3D07" w:rsidRDefault="006E3D07" w:rsidP="006E3D07">
      <w:pPr>
        <w:spacing w:after="0" w:line="240" w:lineRule="auto"/>
        <w:rPr>
          <w:rFonts w:ascii="Times New Roman" w:eastAsia="Times New Roman" w:hAnsi="Times New Roman" w:cs="Times New Roman"/>
          <w:b/>
          <w:bCs/>
          <w:sz w:val="24"/>
          <w:szCs w:val="26"/>
        </w:rPr>
      </w:pPr>
      <w:r w:rsidRPr="006E3D07">
        <w:rPr>
          <w:rFonts w:ascii="Times New Roman" w:eastAsia="Times New Roman" w:hAnsi="Times New Roman" w:cs="Times New Roman"/>
          <w:b/>
          <w:bCs/>
          <w:sz w:val="24"/>
          <w:szCs w:val="26"/>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21" w:name="_Toc480361801"/>
      <w:r w:rsidRPr="006E3D07">
        <w:rPr>
          <w:rFonts w:ascii="Times New Roman" w:eastAsia="Times New Roman" w:hAnsi="Times New Roman" w:cs="Times New Roman"/>
          <w:b/>
          <w:bCs/>
          <w:sz w:val="24"/>
          <w:szCs w:val="26"/>
        </w:rPr>
        <w:lastRenderedPageBreak/>
        <w:t>14. sz. melléklet: Nyilatkozat a Kbt. 84. § (1) bekezdés d) pontja szerint a kizáró okok fenn nem állásáról</w:t>
      </w:r>
      <w:bookmarkEnd w:id="21"/>
    </w:p>
    <w:p w:rsidR="006E3D07" w:rsidRPr="006E3D07" w:rsidRDefault="006E3D07" w:rsidP="006E3D07">
      <w:pPr>
        <w:jc w:val="center"/>
        <w:rPr>
          <w:rFonts w:ascii="Times New Roman" w:eastAsia="Calibri" w:hAnsi="Times New Roman" w:cs="Times New Roman"/>
        </w:rPr>
      </w:pPr>
    </w:p>
    <w:p w:rsidR="006E3D07" w:rsidRPr="006E3D07" w:rsidRDefault="006E3D07" w:rsidP="006E3D07">
      <w:pPr>
        <w:jc w:val="both"/>
        <w:rPr>
          <w:rFonts w:ascii="Times New Roman" w:eastAsia="Calibri" w:hAnsi="Times New Roman" w:cs="Times New Roman"/>
        </w:rPr>
      </w:pPr>
      <w:proofErr w:type="gramStart"/>
      <w:r w:rsidRPr="006E3D07">
        <w:rPr>
          <w:rFonts w:ascii="Times New Roman" w:eastAsia="Calibri" w:hAnsi="Times New Roman" w:cs="Times New Roman"/>
        </w:rPr>
        <w:t>Alulírott …</w:t>
      </w:r>
      <w:proofErr w:type="gramEnd"/>
      <w:r w:rsidRPr="006E3D07">
        <w:rPr>
          <w:rFonts w:ascii="Times New Roman" w:eastAsia="Calibri" w:hAnsi="Times New Roman" w:cs="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6E3D07">
        <w:rPr>
          <w:rFonts w:ascii="Times New Roman" w:eastAsia="Calibri" w:hAnsi="Times New Roman" w:cs="Times New Roman"/>
          <w:i/>
        </w:rPr>
        <w:t xml:space="preserve"> </w:t>
      </w:r>
      <w:r w:rsidRPr="006E3D07">
        <w:rPr>
          <w:rFonts w:ascii="Times New Roman" w:eastAsia="Calibri" w:hAnsi="Times New Roman" w:cs="Times New Roman"/>
        </w:rPr>
        <w:t>kizáró okok hatálya alá került.</w:t>
      </w:r>
    </w:p>
    <w:p w:rsidR="006E3D07" w:rsidRPr="006E3D07" w:rsidRDefault="006E3D07" w:rsidP="006E3D07">
      <w:pPr>
        <w:rPr>
          <w:rFonts w:ascii="Times New Roman" w:eastAsia="Calibri" w:hAnsi="Times New Roman" w:cs="Times New Roman"/>
        </w:rPr>
      </w:pPr>
    </w:p>
    <w:p w:rsidR="006E3D07" w:rsidRPr="006E3D07" w:rsidRDefault="006E3D07" w:rsidP="006E3D07">
      <w:pPr>
        <w:keepNext/>
        <w:keepLines/>
        <w:pBdr>
          <w:top w:val="single" w:sz="6" w:space="12" w:color="808080"/>
        </w:pBdr>
        <w:spacing w:after="0" w:line="240" w:lineRule="auto"/>
        <w:jc w:val="both"/>
        <w:rPr>
          <w:rFonts w:ascii="Times New Roman" w:eastAsia="Times New Roman" w:hAnsi="Times New Roman" w:cs="Times New Roman"/>
          <w:lang w:eastAsia="hu-HU"/>
        </w:rPr>
      </w:pPr>
      <w:r w:rsidRPr="006E3D07">
        <w:rPr>
          <w:rFonts w:ascii="Times New Roman" w:eastAsia="Times New Roman" w:hAnsi="Times New Roman" w:cs="Times New Roman"/>
          <w:lang w:eastAsia="hu-HU"/>
        </w:rPr>
        <w:t>Jelen nyilatkozatot a MÁV-START Vasúti Személyszállító Zrt</w:t>
      </w:r>
      <w:proofErr w:type="gramStart"/>
      <w:r w:rsidRPr="006E3D07">
        <w:rPr>
          <w:rFonts w:ascii="Times New Roman" w:eastAsia="Times New Roman" w:hAnsi="Times New Roman" w:cs="Times New Roman"/>
          <w:lang w:eastAsia="hu-HU"/>
        </w:rPr>
        <w:t>.,</w:t>
      </w:r>
      <w:proofErr w:type="gramEnd"/>
      <w:r w:rsidRPr="006E3D07">
        <w:rPr>
          <w:rFonts w:ascii="Times New Roman" w:eastAsia="Times New Roman" w:hAnsi="Times New Roman" w:cs="Times New Roman"/>
          <w:lang w:eastAsia="hu-HU"/>
        </w:rPr>
        <w:t xml:space="preserve"> mint ajánlatkérő által kiírt </w:t>
      </w:r>
      <w:r w:rsidRPr="006E3D07">
        <w:rPr>
          <w:rFonts w:ascii="Times New Roman" w:eastAsia="Times New Roman" w:hAnsi="Times New Roman" w:cs="Times New Roman"/>
          <w:i/>
          <w:lang w:eastAsia="hu-HU"/>
        </w:rPr>
        <w:t>„Éberségi, vonatbefolyásoló alkatrészek beszerzése"</w:t>
      </w:r>
      <w:r w:rsidRPr="006E3D07">
        <w:rPr>
          <w:rFonts w:ascii="Times New Roman" w:eastAsia="Times New Roman" w:hAnsi="Times New Roman" w:cs="Times New Roman"/>
          <w:lang w:eastAsia="hu-HU"/>
        </w:rPr>
        <w:t xml:space="preserve"> tárgyában megindított közbeszerzési eljárásban, az ajánlat részeként teszem.</w:t>
      </w:r>
    </w:p>
    <w:p w:rsidR="006E3D07" w:rsidRPr="006E3D07" w:rsidRDefault="006E3D07" w:rsidP="006E3D07">
      <w:pPr>
        <w:keepNext/>
        <w:keepLines/>
        <w:pBdr>
          <w:top w:val="single" w:sz="6" w:space="12" w:color="808080"/>
        </w:pBdr>
        <w:spacing w:after="0" w:line="240" w:lineRule="auto"/>
        <w:jc w:val="both"/>
        <w:rPr>
          <w:rFonts w:ascii="Times New Roman" w:eastAsia="Times New Roman" w:hAnsi="Times New Roman" w:cs="Times New Roman"/>
          <w:lang w:eastAsia="hu-HU"/>
        </w:rPr>
      </w:pPr>
    </w:p>
    <w:p w:rsidR="006E3D07" w:rsidRPr="006E3D07" w:rsidRDefault="006E3D07" w:rsidP="006E3D07">
      <w:pPr>
        <w:rPr>
          <w:rFonts w:ascii="Times New Roman" w:eastAsia="Calibri" w:hAnsi="Times New Roman" w:cs="Times New Roman"/>
        </w:rPr>
      </w:pPr>
    </w:p>
    <w:p w:rsidR="006E3D07" w:rsidRPr="006E3D07" w:rsidRDefault="006E3D07" w:rsidP="006E3D07">
      <w:pPr>
        <w:rPr>
          <w:rFonts w:ascii="Times New Roman" w:eastAsia="Calibri" w:hAnsi="Times New Roman" w:cs="Times New Roman"/>
        </w:rPr>
      </w:pPr>
      <w:r w:rsidRPr="006E3D07">
        <w:rPr>
          <w:rFonts w:ascii="Times New Roman" w:eastAsia="Calibri" w:hAnsi="Times New Roman" w:cs="Times New Roman"/>
        </w:rPr>
        <w:t>Keltezés (helység, év, hónap, nap)</w:t>
      </w: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w:t>
      </w: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(Cégszerű aláírás a kötelezettségvállalásra</w:t>
      </w:r>
    </w:p>
    <w:p w:rsidR="006E3D07" w:rsidRPr="006E3D07" w:rsidRDefault="006E3D07" w:rsidP="006E3D07">
      <w:pPr>
        <w:keepNext/>
        <w:keepLines/>
        <w:spacing w:after="0" w:line="240" w:lineRule="auto"/>
        <w:jc w:val="center"/>
        <w:rPr>
          <w:rFonts w:ascii="Times New Roman" w:eastAsia="Calibri" w:hAnsi="Times New Roman" w:cs="Times New Roman"/>
        </w:rPr>
      </w:pPr>
      <w:proofErr w:type="gramStart"/>
      <w:r w:rsidRPr="006E3D07">
        <w:rPr>
          <w:rFonts w:ascii="Times New Roman" w:eastAsia="Calibri" w:hAnsi="Times New Roman" w:cs="Times New Roman"/>
        </w:rPr>
        <w:t>jogosult</w:t>
      </w:r>
      <w:proofErr w:type="gramEnd"/>
      <w:r w:rsidRPr="006E3D07">
        <w:rPr>
          <w:rFonts w:ascii="Times New Roman" w:eastAsia="Calibri" w:hAnsi="Times New Roman" w:cs="Times New Roman"/>
        </w:rPr>
        <w:t>/jogosultak, vagy aláírás</w:t>
      </w:r>
    </w:p>
    <w:p w:rsidR="006E3D07" w:rsidRPr="006E3D07" w:rsidRDefault="006E3D07" w:rsidP="006E3D07">
      <w:pPr>
        <w:jc w:val="center"/>
        <w:rPr>
          <w:rFonts w:ascii="Times New Roman" w:eastAsia="Calibri" w:hAnsi="Times New Roman" w:cs="Times New Roman"/>
        </w:rPr>
      </w:pP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 meghatalmazott/meghatalmazottak részéről)</w:t>
      </w:r>
    </w:p>
    <w:p w:rsidR="006E3D07" w:rsidRPr="006E3D07" w:rsidRDefault="006E3D07" w:rsidP="006E3D07">
      <w:pPr>
        <w:rPr>
          <w:rFonts w:ascii="Calibri" w:eastAsia="Calibri" w:hAnsi="Calibri" w:cs="Times New Roman"/>
        </w:rPr>
        <w:sectPr w:rsidR="006E3D07" w:rsidRPr="006E3D07" w:rsidSect="007D1F99">
          <w:headerReference w:type="first" r:id="rId8"/>
          <w:pgSz w:w="11906" w:h="16838" w:code="9"/>
          <w:pgMar w:top="1418" w:right="1418" w:bottom="1418" w:left="1418" w:header="709" w:footer="709" w:gutter="0"/>
          <w:cols w:space="708"/>
          <w:titlePg/>
          <w:docGrid w:linePitch="360"/>
        </w:sectPr>
      </w:pP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22" w:name="_Toc480361802"/>
      <w:r w:rsidRPr="006E3D07">
        <w:rPr>
          <w:rFonts w:ascii="Times New Roman" w:eastAsia="Times New Roman" w:hAnsi="Times New Roman" w:cs="Times New Roman"/>
          <w:b/>
          <w:bCs/>
          <w:sz w:val="24"/>
          <w:szCs w:val="26"/>
        </w:rPr>
        <w:lastRenderedPageBreak/>
        <w:t xml:space="preserve">15. sz. melléklet: </w:t>
      </w:r>
      <w:bookmarkStart w:id="23" w:name="_Toc471830773"/>
      <w:bookmarkStart w:id="24" w:name="_Toc457208888"/>
      <w:r w:rsidRPr="006E3D07">
        <w:rPr>
          <w:rFonts w:ascii="Times New Roman" w:eastAsia="Times New Roman" w:hAnsi="Times New Roman" w:cs="Times New Roman"/>
          <w:b/>
          <w:bCs/>
          <w:sz w:val="24"/>
          <w:szCs w:val="26"/>
        </w:rPr>
        <w:t>Ajánlattevői nyilatkozat a szerződéstervezettel kapcsolatos módosítási javaslatokról</w:t>
      </w:r>
      <w:bookmarkEnd w:id="22"/>
      <w:bookmarkEnd w:id="23"/>
      <w:bookmarkEnd w:id="24"/>
      <w:r w:rsidRPr="006E3D07">
        <w:rPr>
          <w:rFonts w:ascii="Times New Roman" w:eastAsia="Times New Roman" w:hAnsi="Times New Roman" w:cs="Times New Roman"/>
          <w:b/>
          <w:bCs/>
          <w:sz w:val="24"/>
          <w:szCs w:val="26"/>
        </w:rPr>
        <w:t xml:space="preserve"> </w:t>
      </w:r>
    </w:p>
    <w:p w:rsidR="006E3D07" w:rsidRPr="006E3D07" w:rsidRDefault="006E3D07" w:rsidP="006E3D07">
      <w:pPr>
        <w:widowControl w:val="0"/>
        <w:jc w:val="center"/>
        <w:rPr>
          <w:rFonts w:ascii="Times New Roman" w:eastAsia="Calibri" w:hAnsi="Times New Roman" w:cs="Times New Roman"/>
          <w:b/>
        </w:rPr>
      </w:pPr>
    </w:p>
    <w:p w:rsidR="006E3D07" w:rsidRPr="006E3D07" w:rsidRDefault="006E3D07" w:rsidP="006E3D07">
      <w:pPr>
        <w:widowControl w:val="0"/>
        <w:spacing w:after="120" w:line="240" w:lineRule="auto"/>
        <w:jc w:val="both"/>
        <w:rPr>
          <w:rFonts w:ascii="Times New Roman" w:eastAsia="Calibri" w:hAnsi="Times New Roman" w:cs="Times New Roman"/>
        </w:rPr>
      </w:pPr>
      <w:r w:rsidRPr="006E3D07">
        <w:rPr>
          <w:rFonts w:ascii="Times New Roman" w:eastAsia="Calibri" w:hAnsi="Times New Roman" w:cs="Times New Roman"/>
        </w:rPr>
        <w:t>Alulírott</w:t>
      </w:r>
      <w:proofErr w:type="gramStart"/>
      <w:r w:rsidRPr="006E3D07">
        <w:rPr>
          <w:rFonts w:ascii="Times New Roman" w:eastAsia="Calibri" w:hAnsi="Times New Roman" w:cs="Times New Roman"/>
        </w:rPr>
        <w:t>, …</w:t>
      </w:r>
      <w:proofErr w:type="gramEnd"/>
      <w:r w:rsidRPr="006E3D07">
        <w:rPr>
          <w:rFonts w:ascii="Times New Roman" w:eastAsia="Calibri" w:hAnsi="Times New Roman" w:cs="Times New Roman"/>
        </w:rPr>
        <w:t>………………………………………., a(z) ……………….…………… (cégnév, székhely) cégjegyzésre jogosult/meghatalmazott képviselőjeként nyilatkozom, hogy az alap ajánlat benyújtásakor</w:t>
      </w:r>
    </w:p>
    <w:p w:rsidR="006E3D07" w:rsidRPr="006E3D07" w:rsidRDefault="006E3D07" w:rsidP="006E3D07">
      <w:pPr>
        <w:widowControl w:val="0"/>
        <w:spacing w:after="120" w:line="240" w:lineRule="auto"/>
        <w:jc w:val="both"/>
        <w:rPr>
          <w:rFonts w:ascii="Times New Roman" w:eastAsia="Calibri" w:hAnsi="Times New Roman" w:cs="Times New Roman"/>
        </w:rPr>
      </w:pPr>
    </w:p>
    <w:p w:rsidR="006E3D07" w:rsidRPr="006E3D07" w:rsidRDefault="006E3D07" w:rsidP="006E3D07">
      <w:pPr>
        <w:widowControl w:val="0"/>
        <w:numPr>
          <w:ilvl w:val="0"/>
          <w:numId w:val="8"/>
        </w:numPr>
        <w:spacing w:after="120" w:line="240" w:lineRule="auto"/>
        <w:jc w:val="both"/>
        <w:rPr>
          <w:rFonts w:ascii="Times New Roman" w:eastAsia="Calibri" w:hAnsi="Times New Roman" w:cs="Times New Roman"/>
          <w:b/>
        </w:rPr>
      </w:pPr>
      <w:r w:rsidRPr="006E3D07">
        <w:rPr>
          <w:rFonts w:ascii="Times New Roman" w:eastAsia="Calibri" w:hAnsi="Times New Roman" w:cs="Times New Roman"/>
          <w:b/>
        </w:rPr>
        <w:t>a szerződéstervezettel kapcsolatosan nincs javítási, módosítási javaslatunk.</w:t>
      </w:r>
    </w:p>
    <w:p w:rsidR="006E3D07" w:rsidRPr="006E3D07" w:rsidRDefault="006E3D07" w:rsidP="006E3D07">
      <w:pPr>
        <w:widowControl w:val="0"/>
        <w:spacing w:after="120" w:line="240" w:lineRule="auto"/>
        <w:ind w:left="720"/>
        <w:jc w:val="both"/>
        <w:rPr>
          <w:rFonts w:ascii="Times New Roman" w:eastAsia="Calibri" w:hAnsi="Times New Roman" w:cs="Times New Roman"/>
        </w:rPr>
      </w:pPr>
    </w:p>
    <w:p w:rsidR="006E3D07" w:rsidRPr="006E3D07" w:rsidRDefault="006E3D07" w:rsidP="006E3D07">
      <w:pPr>
        <w:widowControl w:val="0"/>
        <w:spacing w:after="120" w:line="240" w:lineRule="auto"/>
        <w:ind w:left="720"/>
        <w:jc w:val="center"/>
        <w:rPr>
          <w:rFonts w:ascii="Times New Roman" w:eastAsia="Calibri" w:hAnsi="Times New Roman" w:cs="Times New Roman"/>
          <w:i/>
        </w:rPr>
      </w:pPr>
      <w:r w:rsidRPr="006E3D07">
        <w:rPr>
          <w:rFonts w:ascii="Times New Roman" w:eastAsia="Calibri" w:hAnsi="Times New Roman" w:cs="Times New Roman"/>
          <w:i/>
        </w:rPr>
        <w:t>(VAGY)</w:t>
      </w:r>
    </w:p>
    <w:p w:rsidR="006E3D07" w:rsidRPr="006E3D07" w:rsidRDefault="006E3D07" w:rsidP="006E3D07">
      <w:pPr>
        <w:widowControl w:val="0"/>
        <w:spacing w:after="120" w:line="240" w:lineRule="auto"/>
        <w:ind w:left="720"/>
        <w:jc w:val="center"/>
        <w:rPr>
          <w:rFonts w:ascii="Times New Roman" w:eastAsia="Calibri" w:hAnsi="Times New Roman" w:cs="Times New Roman"/>
          <w:i/>
        </w:rPr>
      </w:pPr>
    </w:p>
    <w:p w:rsidR="006E3D07" w:rsidRPr="006E3D07" w:rsidRDefault="006E3D07" w:rsidP="006E3D07">
      <w:pPr>
        <w:widowControl w:val="0"/>
        <w:numPr>
          <w:ilvl w:val="0"/>
          <w:numId w:val="8"/>
        </w:numPr>
        <w:spacing w:after="120" w:line="240" w:lineRule="auto"/>
        <w:rPr>
          <w:rFonts w:ascii="Times New Roman" w:eastAsia="Calibri" w:hAnsi="Times New Roman" w:cs="Times New Roman"/>
          <w:b/>
        </w:rPr>
      </w:pPr>
      <w:r w:rsidRPr="006E3D07">
        <w:rPr>
          <w:rFonts w:ascii="Times New Roman" w:eastAsia="Calibri" w:hAnsi="Times New Roman" w:cs="Times New Roman"/>
          <w:b/>
        </w:rPr>
        <w:t xml:space="preserve">a szerződéstervezettel kapcsolatos javítási, módosítási javaslatunkat az Ajánlattételi felhívásban foglaltak szerint az ajánlathoz csatoljuk.* </w:t>
      </w:r>
    </w:p>
    <w:p w:rsidR="006E3D07" w:rsidRPr="006E3D07" w:rsidRDefault="006E3D07" w:rsidP="006E3D07">
      <w:pPr>
        <w:widowControl w:val="0"/>
        <w:spacing w:after="120" w:line="240" w:lineRule="auto"/>
        <w:rPr>
          <w:rFonts w:ascii="Times New Roman" w:eastAsia="Calibri" w:hAnsi="Times New Roman" w:cs="Times New Roman"/>
        </w:rPr>
      </w:pPr>
    </w:p>
    <w:p w:rsidR="006E3D07" w:rsidRPr="006E3D07" w:rsidRDefault="006E3D07" w:rsidP="006E3D07">
      <w:pPr>
        <w:keepNext/>
        <w:keepLines/>
        <w:pBdr>
          <w:top w:val="single" w:sz="6" w:space="12" w:color="808080"/>
        </w:pBdr>
        <w:spacing w:after="0" w:line="240" w:lineRule="auto"/>
        <w:jc w:val="both"/>
        <w:rPr>
          <w:rFonts w:ascii="Times New Roman" w:eastAsia="Times New Roman" w:hAnsi="Times New Roman" w:cs="Times New Roman"/>
          <w:lang w:eastAsia="hu-HU"/>
        </w:rPr>
      </w:pPr>
      <w:r w:rsidRPr="006E3D07">
        <w:rPr>
          <w:rFonts w:ascii="Times New Roman" w:eastAsia="Times New Roman" w:hAnsi="Times New Roman" w:cs="Times New Roman"/>
          <w:lang w:eastAsia="hu-HU"/>
        </w:rPr>
        <w:t>Jelen nyilatkozatot a MÁV-START Vasúti Személyszállító Zrt</w:t>
      </w:r>
      <w:proofErr w:type="gramStart"/>
      <w:r w:rsidRPr="006E3D07">
        <w:rPr>
          <w:rFonts w:ascii="Times New Roman" w:eastAsia="Times New Roman" w:hAnsi="Times New Roman" w:cs="Times New Roman"/>
          <w:lang w:eastAsia="hu-HU"/>
        </w:rPr>
        <w:t>.,</w:t>
      </w:r>
      <w:proofErr w:type="gramEnd"/>
      <w:r w:rsidRPr="006E3D07">
        <w:rPr>
          <w:rFonts w:ascii="Times New Roman" w:eastAsia="Times New Roman" w:hAnsi="Times New Roman" w:cs="Times New Roman"/>
          <w:lang w:eastAsia="hu-HU"/>
        </w:rPr>
        <w:t xml:space="preserve"> mint ajánlatkérő által kiírt </w:t>
      </w:r>
      <w:r w:rsidRPr="006E3D07">
        <w:rPr>
          <w:rFonts w:ascii="Times New Roman" w:eastAsia="Times New Roman" w:hAnsi="Times New Roman" w:cs="Times New Roman"/>
          <w:i/>
          <w:lang w:eastAsia="hu-HU"/>
        </w:rPr>
        <w:t>„Éberségi, vonatbefolyásoló alkatrészek beszerzése"</w:t>
      </w:r>
      <w:r w:rsidRPr="006E3D07">
        <w:rPr>
          <w:rFonts w:ascii="Times New Roman" w:eastAsia="Times New Roman" w:hAnsi="Times New Roman" w:cs="Times New Roman"/>
          <w:lang w:eastAsia="hu-HU"/>
        </w:rPr>
        <w:t xml:space="preserve"> tárgyában megindított közbeszerzési eljárásban, az ajánlat részeként teszem.</w:t>
      </w:r>
    </w:p>
    <w:p w:rsidR="006E3D07" w:rsidRPr="006E3D07" w:rsidRDefault="006E3D07" w:rsidP="006E3D07">
      <w:pPr>
        <w:widowControl w:val="0"/>
        <w:spacing w:after="120" w:line="240" w:lineRule="auto"/>
        <w:rPr>
          <w:rFonts w:ascii="Times New Roman" w:eastAsia="Calibri" w:hAnsi="Times New Roman" w:cs="Times New Roman"/>
        </w:rPr>
      </w:pPr>
    </w:p>
    <w:p w:rsidR="006E3D07" w:rsidRPr="006E3D07" w:rsidRDefault="006E3D07" w:rsidP="006E3D07">
      <w:pPr>
        <w:widowControl w:val="0"/>
        <w:spacing w:after="120" w:line="240" w:lineRule="auto"/>
        <w:rPr>
          <w:rFonts w:ascii="Times New Roman" w:eastAsia="Calibri" w:hAnsi="Times New Roman" w:cs="Times New Roman"/>
        </w:rPr>
      </w:pPr>
    </w:p>
    <w:p w:rsidR="006E3D07" w:rsidRPr="006E3D07" w:rsidRDefault="006E3D07" w:rsidP="006E3D07">
      <w:pPr>
        <w:widowControl w:val="0"/>
        <w:spacing w:after="120" w:line="240" w:lineRule="auto"/>
        <w:rPr>
          <w:rFonts w:ascii="Times New Roman" w:eastAsia="Calibri" w:hAnsi="Times New Roman" w:cs="Times New Roman"/>
        </w:rPr>
      </w:pPr>
      <w:r w:rsidRPr="006E3D07">
        <w:rPr>
          <w:rFonts w:ascii="Times New Roman" w:eastAsia="Calibri" w:hAnsi="Times New Roman" w:cs="Times New Roman"/>
        </w:rPr>
        <w:t>Keltezés (helység, év, hónap, nap)</w:t>
      </w:r>
    </w:p>
    <w:p w:rsidR="006E3D07" w:rsidRPr="006E3D07" w:rsidRDefault="006E3D07" w:rsidP="006E3D07">
      <w:pPr>
        <w:widowControl w:val="0"/>
        <w:spacing w:after="0" w:line="240" w:lineRule="auto"/>
        <w:jc w:val="center"/>
        <w:rPr>
          <w:rFonts w:ascii="Times New Roman" w:eastAsia="Calibri" w:hAnsi="Times New Roman" w:cs="Times New Roman"/>
        </w:rPr>
      </w:pPr>
      <w:r w:rsidRPr="006E3D07">
        <w:rPr>
          <w:rFonts w:ascii="Times New Roman" w:eastAsia="Calibri" w:hAnsi="Times New Roman" w:cs="Times New Roman"/>
        </w:rPr>
        <w:t>…………………………..</w:t>
      </w:r>
    </w:p>
    <w:p w:rsidR="006E3D07" w:rsidRPr="006E3D07" w:rsidRDefault="006E3D07" w:rsidP="006E3D07">
      <w:pPr>
        <w:widowControl w:val="0"/>
        <w:spacing w:after="0" w:line="240" w:lineRule="auto"/>
        <w:jc w:val="center"/>
        <w:rPr>
          <w:rFonts w:ascii="Times New Roman" w:eastAsia="Calibri" w:hAnsi="Times New Roman" w:cs="Times New Roman"/>
        </w:rPr>
      </w:pPr>
      <w:r w:rsidRPr="006E3D07">
        <w:rPr>
          <w:rFonts w:ascii="Times New Roman" w:eastAsia="Calibri" w:hAnsi="Times New Roman" w:cs="Times New Roman"/>
        </w:rPr>
        <w:t>(Cégszerű aláírás a kötelezettségvállalásra</w:t>
      </w:r>
    </w:p>
    <w:p w:rsidR="006E3D07" w:rsidRPr="006E3D07" w:rsidRDefault="006E3D07" w:rsidP="006E3D07">
      <w:pPr>
        <w:widowControl w:val="0"/>
        <w:spacing w:after="0" w:line="240" w:lineRule="auto"/>
        <w:jc w:val="center"/>
        <w:rPr>
          <w:rFonts w:ascii="Times New Roman" w:eastAsia="Calibri" w:hAnsi="Times New Roman" w:cs="Times New Roman"/>
        </w:rPr>
      </w:pPr>
      <w:proofErr w:type="gramStart"/>
      <w:r w:rsidRPr="006E3D07">
        <w:rPr>
          <w:rFonts w:ascii="Times New Roman" w:eastAsia="Calibri" w:hAnsi="Times New Roman" w:cs="Times New Roman"/>
        </w:rPr>
        <w:t>jogosult</w:t>
      </w:r>
      <w:proofErr w:type="gramEnd"/>
      <w:r w:rsidRPr="006E3D07">
        <w:rPr>
          <w:rFonts w:ascii="Times New Roman" w:eastAsia="Calibri" w:hAnsi="Times New Roman" w:cs="Times New Roman"/>
        </w:rPr>
        <w:t>/jogosultak, vagy aláírás</w:t>
      </w:r>
    </w:p>
    <w:p w:rsidR="006E3D07" w:rsidRPr="006E3D07" w:rsidRDefault="006E3D07" w:rsidP="006E3D07">
      <w:pPr>
        <w:widowControl w:val="0"/>
        <w:spacing w:after="0" w:line="240" w:lineRule="auto"/>
        <w:jc w:val="center"/>
        <w:rPr>
          <w:rFonts w:ascii="Times New Roman" w:eastAsia="Calibri" w:hAnsi="Times New Roman" w:cs="Times New Roman"/>
        </w:rPr>
      </w:pP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 meghatalmazott/meghatalmazottak részéről)</w:t>
      </w:r>
    </w:p>
    <w:p w:rsidR="006E3D07" w:rsidRPr="006E3D07" w:rsidRDefault="006E3D07" w:rsidP="006E3D07">
      <w:pPr>
        <w:widowControl w:val="0"/>
        <w:spacing w:after="0" w:line="240" w:lineRule="auto"/>
        <w:jc w:val="center"/>
        <w:rPr>
          <w:rFonts w:ascii="Times New Roman" w:eastAsia="Calibri" w:hAnsi="Times New Roman" w:cs="Times New Roman"/>
        </w:rPr>
      </w:pPr>
    </w:p>
    <w:p w:rsidR="006E3D07" w:rsidRPr="006E3D07" w:rsidRDefault="006E3D07" w:rsidP="006E3D07">
      <w:pPr>
        <w:widowControl w:val="0"/>
        <w:spacing w:after="0" w:line="240" w:lineRule="auto"/>
        <w:jc w:val="center"/>
        <w:rPr>
          <w:rFonts w:ascii="Times New Roman" w:eastAsia="Calibri" w:hAnsi="Times New Roman" w:cs="Times New Roman"/>
        </w:rPr>
      </w:pPr>
    </w:p>
    <w:p w:rsidR="006E3D07" w:rsidRPr="006E3D07" w:rsidRDefault="006E3D07" w:rsidP="006E3D07">
      <w:pPr>
        <w:widowControl w:val="0"/>
        <w:spacing w:after="0" w:line="240" w:lineRule="auto"/>
        <w:rPr>
          <w:rFonts w:ascii="Times New Roman" w:eastAsia="Calibri" w:hAnsi="Times New Roman" w:cs="Times New Roman"/>
        </w:rPr>
      </w:pPr>
      <w:r w:rsidRPr="006E3D07">
        <w:rPr>
          <w:rFonts w:ascii="Times New Roman" w:eastAsia="Calibri" w:hAnsi="Times New Roman" w:cs="Times New Roman"/>
        </w:rPr>
        <w:t>*a megfelelő aláhúzandó!</w:t>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r w:rsidRPr="006E3D07">
        <w:rPr>
          <w:rFonts w:ascii="Calibri" w:eastAsia="Calibri" w:hAnsi="Calibri" w:cs="Times New Roman"/>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25" w:name="_Toc480361803"/>
      <w:r w:rsidRPr="006E3D07">
        <w:rPr>
          <w:rFonts w:ascii="Times New Roman" w:eastAsia="Times New Roman" w:hAnsi="Times New Roman" w:cs="Times New Roman"/>
          <w:b/>
          <w:bCs/>
          <w:sz w:val="24"/>
          <w:szCs w:val="26"/>
        </w:rPr>
        <w:lastRenderedPageBreak/>
        <w:t>16. sz. melléklet: Nyilatkozat üzleti titokról</w:t>
      </w:r>
      <w:bookmarkEnd w:id="25"/>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ajánlattevő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nyilatkozom, hogy az ajánlatban/ hiánypótlásban/ indokolásban*, annak …-… oldalain a Kbt. 44. §</w:t>
      </w:r>
      <w:proofErr w:type="spellStart"/>
      <w:r w:rsidRPr="006E3D07">
        <w:rPr>
          <w:rFonts w:ascii="Times New Roman" w:eastAsia="Calibri" w:hAnsi="Times New Roman" w:cs="Times New Roman"/>
        </w:rPr>
        <w:t>-ában</w:t>
      </w:r>
      <w:proofErr w:type="spellEnd"/>
      <w:r w:rsidRPr="006E3D07">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b/>
        </w:rPr>
      </w:pPr>
      <w:r w:rsidRPr="006E3D07">
        <w:rPr>
          <w:rFonts w:ascii="Times New Roman" w:eastAsia="Calibri" w:hAnsi="Times New Roman" w:cs="Times New Roman"/>
          <w:b/>
        </w:rPr>
        <w:t xml:space="preserve">A Kbt. 44. § (1) bekezdése alapján, az alábbiak szerint indokoljuk, </w:t>
      </w:r>
      <w:r w:rsidRPr="006E3D07">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6E3D07">
        <w:rPr>
          <w:rFonts w:ascii="Times New Roman" w:eastAsia="Calibri" w:hAnsi="Times New Roman" w:cs="Times New Roman"/>
        </w:rPr>
        <w:t>sérelmet</w:t>
      </w:r>
      <w:r w:rsidRPr="006E3D07">
        <w:rPr>
          <w:rFonts w:ascii="Times New Roman" w:eastAsia="Calibri" w:hAnsi="Times New Roman" w:cs="Times New Roman"/>
          <w:vertAlign w:val="superscript"/>
        </w:rPr>
        <w:footnoteReference w:id="10"/>
      </w:r>
      <w:r w:rsidRPr="006E3D07">
        <w:rPr>
          <w:rFonts w:ascii="Times New Roman" w:eastAsia="Calibri" w:hAnsi="Times New Roman" w:cs="Times New Roman"/>
        </w:rPr>
        <w:t>:</w:t>
      </w:r>
      <w:proofErr w:type="gramEnd"/>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i/>
        </w:rPr>
      </w:pPr>
      <w:r w:rsidRPr="006E3D07">
        <w:rPr>
          <w:rFonts w:ascii="Times New Roman" w:eastAsia="Calibri" w:hAnsi="Times New Roman" w:cs="Times New Roman"/>
          <w:i/>
        </w:rPr>
        <w:t>Dokumentum1**:</w:t>
      </w: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A nyilvánosságra hozatalhoz kapcsolódó</w:t>
      </w:r>
    </w:p>
    <w:p w:rsidR="006E3D07" w:rsidRPr="006E3D07" w:rsidRDefault="006E3D07" w:rsidP="006E3D07">
      <w:pPr>
        <w:keepNext/>
        <w:keepLines/>
        <w:numPr>
          <w:ilvl w:val="0"/>
          <w:numId w:val="6"/>
        </w:numPr>
        <w:spacing w:after="0" w:line="240" w:lineRule="auto"/>
        <w:jc w:val="both"/>
        <w:rPr>
          <w:rFonts w:ascii="Times New Roman" w:eastAsia="Calibri" w:hAnsi="Times New Roman" w:cs="Times New Roman"/>
        </w:rPr>
      </w:pPr>
      <w:r w:rsidRPr="006E3D07">
        <w:rPr>
          <w:rFonts w:ascii="Times New Roman" w:eastAsia="Calibri" w:hAnsi="Times New Roman" w:cs="Times New Roman"/>
        </w:rPr>
        <w:t>kockázatok és veszélyek bemutatása</w:t>
      </w:r>
      <w:proofErr w:type="gramStart"/>
      <w:r w:rsidRPr="006E3D07">
        <w:rPr>
          <w:rFonts w:ascii="Times New Roman" w:eastAsia="Calibri" w:hAnsi="Times New Roman" w:cs="Times New Roman"/>
        </w:rPr>
        <w:t>: …</w:t>
      </w:r>
      <w:proofErr w:type="gramEnd"/>
      <w:r w:rsidRPr="006E3D07">
        <w:rPr>
          <w:rFonts w:ascii="Times New Roman" w:eastAsia="Calibri" w:hAnsi="Times New Roman" w:cs="Times New Roman"/>
        </w:rPr>
        <w:t>………..</w:t>
      </w:r>
    </w:p>
    <w:p w:rsidR="006E3D07" w:rsidRPr="006E3D07" w:rsidRDefault="006E3D07" w:rsidP="006E3D07">
      <w:pPr>
        <w:keepNext/>
        <w:keepLines/>
        <w:numPr>
          <w:ilvl w:val="0"/>
          <w:numId w:val="6"/>
        </w:numPr>
        <w:spacing w:after="0" w:line="240" w:lineRule="auto"/>
        <w:jc w:val="both"/>
        <w:rPr>
          <w:rFonts w:ascii="Times New Roman" w:eastAsia="Calibri" w:hAnsi="Times New Roman" w:cs="Times New Roman"/>
        </w:rPr>
      </w:pPr>
      <w:r w:rsidRPr="006E3D07">
        <w:rPr>
          <w:rFonts w:ascii="Times New Roman" w:eastAsia="Calibri" w:hAnsi="Times New Roman" w:cs="Times New Roman"/>
        </w:rPr>
        <w:t>valószínűsíthető sérelem</w:t>
      </w:r>
      <w:proofErr w:type="gramStart"/>
      <w:r w:rsidRPr="006E3D07">
        <w:rPr>
          <w:rFonts w:ascii="Times New Roman" w:eastAsia="Calibri" w:hAnsi="Times New Roman" w:cs="Times New Roman"/>
        </w:rPr>
        <w:t>: …</w:t>
      </w:r>
      <w:proofErr w:type="gramEnd"/>
      <w:r w:rsidRPr="006E3D07">
        <w:rPr>
          <w:rFonts w:ascii="Times New Roman" w:eastAsia="Calibri" w:hAnsi="Times New Roman" w:cs="Times New Roman"/>
        </w:rPr>
        <w:t>…………….</w:t>
      </w:r>
      <w:r w:rsidRPr="006E3D07">
        <w:rPr>
          <w:rFonts w:ascii="Times New Roman" w:eastAsia="Calibri" w:hAnsi="Times New Roman" w:cs="Times New Roman"/>
          <w:i/>
          <w:vertAlign w:val="superscript"/>
        </w:rPr>
        <w:footnoteReference w:id="11"/>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i/>
        </w:rPr>
      </w:pPr>
      <w:r w:rsidRPr="006E3D07">
        <w:rPr>
          <w:rFonts w:ascii="Times New Roman" w:eastAsia="Calibri" w:hAnsi="Times New Roman" w:cs="Times New Roman"/>
          <w:i/>
        </w:rPr>
        <w:t>Dokumentum2:</w:t>
      </w: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A nyilvánosságra hozatalhoz kapcsolódó</w:t>
      </w:r>
    </w:p>
    <w:p w:rsidR="006E3D07" w:rsidRPr="006E3D07" w:rsidRDefault="006E3D07" w:rsidP="006E3D07">
      <w:pPr>
        <w:keepNext/>
        <w:keepLines/>
        <w:numPr>
          <w:ilvl w:val="0"/>
          <w:numId w:val="6"/>
        </w:numPr>
        <w:spacing w:after="0" w:line="240" w:lineRule="auto"/>
        <w:jc w:val="both"/>
        <w:rPr>
          <w:rFonts w:ascii="Times New Roman" w:eastAsia="Calibri" w:hAnsi="Times New Roman" w:cs="Times New Roman"/>
        </w:rPr>
      </w:pPr>
      <w:r w:rsidRPr="006E3D07">
        <w:rPr>
          <w:rFonts w:ascii="Times New Roman" w:eastAsia="Calibri" w:hAnsi="Times New Roman" w:cs="Times New Roman"/>
        </w:rPr>
        <w:t>kockázatok és veszélyek bemutatása</w:t>
      </w:r>
      <w:proofErr w:type="gramStart"/>
      <w:r w:rsidRPr="006E3D07">
        <w:rPr>
          <w:rFonts w:ascii="Times New Roman" w:eastAsia="Calibri" w:hAnsi="Times New Roman" w:cs="Times New Roman"/>
        </w:rPr>
        <w:t>: …</w:t>
      </w:r>
      <w:proofErr w:type="gramEnd"/>
      <w:r w:rsidRPr="006E3D07">
        <w:rPr>
          <w:rFonts w:ascii="Times New Roman" w:eastAsia="Calibri" w:hAnsi="Times New Roman" w:cs="Times New Roman"/>
        </w:rPr>
        <w:t>………..</w:t>
      </w:r>
    </w:p>
    <w:p w:rsidR="006E3D07" w:rsidRPr="006E3D07" w:rsidRDefault="006E3D07" w:rsidP="006E3D07">
      <w:pPr>
        <w:keepNext/>
        <w:keepLines/>
        <w:numPr>
          <w:ilvl w:val="0"/>
          <w:numId w:val="6"/>
        </w:numPr>
        <w:spacing w:after="0" w:line="240" w:lineRule="auto"/>
        <w:jc w:val="both"/>
        <w:rPr>
          <w:rFonts w:ascii="Times New Roman" w:eastAsia="Calibri" w:hAnsi="Times New Roman" w:cs="Times New Roman"/>
        </w:rPr>
      </w:pPr>
      <w:r w:rsidRPr="006E3D07">
        <w:rPr>
          <w:rFonts w:ascii="Times New Roman" w:eastAsia="Calibri" w:hAnsi="Times New Roman" w:cs="Times New Roman"/>
        </w:rPr>
        <w:t>valószínűsíthető sérelem</w:t>
      </w:r>
      <w:proofErr w:type="gramStart"/>
      <w:r w:rsidRPr="006E3D07">
        <w:rPr>
          <w:rFonts w:ascii="Times New Roman" w:eastAsia="Calibri" w:hAnsi="Times New Roman" w:cs="Times New Roman"/>
        </w:rPr>
        <w:t>: …</w:t>
      </w:r>
      <w:proofErr w:type="gramEnd"/>
      <w:r w:rsidRPr="006E3D07">
        <w:rPr>
          <w:rFonts w:ascii="Times New Roman" w:eastAsia="Calibri" w:hAnsi="Times New Roman" w:cs="Times New Roman"/>
        </w:rPr>
        <w:t>…………….</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sz w:val="20"/>
          <w:szCs w:val="20"/>
          <w:lang w:eastAsia="hu-HU"/>
        </w:rPr>
      </w:pPr>
      <w:r w:rsidRPr="006E3D07">
        <w:rPr>
          <w:rFonts w:ascii="Times New Roman" w:eastAsia="Times New Roman" w:hAnsi="Times New Roman" w:cs="Times New Roman"/>
          <w:spacing w:val="4"/>
          <w:lang w:eastAsia="hu-HU"/>
        </w:rPr>
        <w:t>*</w:t>
      </w:r>
      <w:r w:rsidRPr="006E3D07">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6E3D07" w:rsidRPr="006E3D07" w:rsidRDefault="006E3D07" w:rsidP="006E3D07">
      <w:pPr>
        <w:spacing w:after="0"/>
        <w:jc w:val="both"/>
        <w:rPr>
          <w:rFonts w:ascii="Times New Roman" w:eastAsia="Calibri" w:hAnsi="Times New Roman" w:cs="Times New Roman"/>
          <w:spacing w:val="4"/>
          <w:sz w:val="20"/>
          <w:szCs w:val="20"/>
        </w:rPr>
      </w:pPr>
      <w:r w:rsidRPr="006E3D07">
        <w:rPr>
          <w:rFonts w:ascii="Times New Roman" w:eastAsia="Calibri" w:hAnsi="Times New Roman" w:cs="Times New Roman"/>
          <w:sz w:val="20"/>
          <w:szCs w:val="20"/>
        </w:rPr>
        <w:t>**</w:t>
      </w:r>
      <w:r w:rsidRPr="006E3D07">
        <w:rPr>
          <w:rFonts w:ascii="Times New Roman" w:eastAsia="Calibri" w:hAnsi="Times New Roman" w:cs="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r w:rsidRPr="006E3D07">
        <w:rPr>
          <w:rFonts w:ascii="Times New Roman" w:eastAsia="Times New Roman" w:hAnsi="Times New Roman" w:cs="Times New Roman"/>
          <w:b/>
          <w:bCs/>
          <w:sz w:val="24"/>
          <w:szCs w:val="26"/>
        </w:rPr>
        <w:br w:type="page"/>
      </w:r>
      <w:bookmarkStart w:id="26" w:name="_Toc480361804"/>
      <w:r w:rsidRPr="006E3D07">
        <w:rPr>
          <w:rFonts w:ascii="Times New Roman" w:eastAsia="Times New Roman" w:hAnsi="Times New Roman" w:cs="Times New Roman"/>
          <w:b/>
          <w:bCs/>
          <w:sz w:val="24"/>
          <w:szCs w:val="26"/>
        </w:rPr>
        <w:lastRenderedPageBreak/>
        <w:t>17. sz. melléklet: Nyilatkozat a felelős fordításról</w:t>
      </w:r>
      <w:bookmarkEnd w:id="26"/>
    </w:p>
    <w:p w:rsidR="006E3D07" w:rsidRPr="006E3D07" w:rsidRDefault="006E3D07" w:rsidP="006E3D07">
      <w:pPr>
        <w:jc w:val="both"/>
        <w:rPr>
          <w:rFonts w:ascii="Calibri" w:eastAsia="Calibri" w:hAnsi="Calibri" w:cs="Times New Roman"/>
          <w:spacing w:val="4"/>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spacing w:line="360" w:lineRule="auto"/>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mint ajánlattevő képviseletében a MÁV-START Vasúti Személyszállító Zrt., mint ajánlatkérő által </w:t>
      </w:r>
      <w:r w:rsidRPr="006E3D07">
        <w:rPr>
          <w:rFonts w:ascii="Times New Roman" w:eastAsia="Calibri" w:hAnsi="Times New Roman" w:cs="Times New Roman"/>
          <w:b/>
        </w:rPr>
        <w:t xml:space="preserve">„Éberségi, vonatbefolyásoló alkatrészek beszerzése" </w:t>
      </w:r>
      <w:r w:rsidRPr="006E3D07">
        <w:rPr>
          <w:rFonts w:ascii="Times New Roman" w:eastAsia="Calibri" w:hAnsi="Times New Roman" w:cs="Times New Roman"/>
        </w:rPr>
        <w:t>tárgyban indított, a Kbt. Harmadik része szerinti tárgyalásos eljárásban ezúton nyilatkozom, hogy az ajánlatban/hiánypótlásban stb.* becsatolt idegen nyelvű iratok felelős fordításának tartalma a fordítás alapjául szolgáló dokumentum tartalmával teljes mértékben megegyezik.</w:t>
      </w: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both"/>
        <w:rPr>
          <w:rFonts w:ascii="Times New Roman" w:eastAsia="Calibri" w:hAnsi="Times New Roman" w:cs="Times New Roman"/>
        </w:rPr>
      </w:pPr>
    </w:p>
    <w:p w:rsidR="006E3D07" w:rsidRPr="006E3D07" w:rsidRDefault="006E3D07" w:rsidP="006E3D07">
      <w:pPr>
        <w:keepNext/>
        <w:keepLines/>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sz w:val="20"/>
          <w:szCs w:val="20"/>
          <w:lang w:eastAsia="hu-HU"/>
        </w:rPr>
      </w:pPr>
      <w:r w:rsidRPr="006E3D07">
        <w:rPr>
          <w:rFonts w:ascii="Times New Roman" w:eastAsia="Times New Roman" w:hAnsi="Times New Roman" w:cs="Times New Roman"/>
          <w:spacing w:val="4"/>
          <w:lang w:eastAsia="hu-HU"/>
        </w:rPr>
        <w:t>*</w:t>
      </w:r>
      <w:r w:rsidRPr="006E3D07">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6E3D07" w:rsidRPr="006E3D07" w:rsidRDefault="006E3D07" w:rsidP="006E3D07">
      <w:pPr>
        <w:spacing w:after="0" w:line="240" w:lineRule="auto"/>
        <w:rPr>
          <w:rFonts w:ascii="Times New Roman" w:eastAsia="Times New Roman" w:hAnsi="Times New Roman" w:cs="Times New Roman"/>
          <w:bCs/>
          <w:iCs/>
          <w:sz w:val="28"/>
          <w:szCs w:val="28"/>
          <w:u w:val="single"/>
        </w:rPr>
      </w:pPr>
      <w:r w:rsidRPr="006E3D07">
        <w:rPr>
          <w:rFonts w:ascii="Calibri" w:eastAsia="Calibri" w:hAnsi="Calibri" w:cs="Times New Roman"/>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27" w:name="_Toc480361805"/>
      <w:r w:rsidRPr="006E3D07">
        <w:rPr>
          <w:rFonts w:ascii="Times New Roman" w:eastAsia="Times New Roman" w:hAnsi="Times New Roman" w:cs="Times New Roman"/>
          <w:b/>
          <w:bCs/>
          <w:sz w:val="24"/>
          <w:szCs w:val="26"/>
        </w:rPr>
        <w:lastRenderedPageBreak/>
        <w:t>18. sz. melléklet: Nyilatkozat a változásbejegyzési eljárásról</w:t>
      </w:r>
      <w:bookmarkEnd w:id="27"/>
    </w:p>
    <w:p w:rsidR="006E3D07" w:rsidRPr="006E3D07" w:rsidRDefault="006E3D07" w:rsidP="006E3D07">
      <w:pPr>
        <w:rPr>
          <w:rFonts w:ascii="Calibri" w:eastAsia="Calibri" w:hAnsi="Calibri" w:cs="Times New Roman"/>
        </w:rPr>
      </w:pPr>
    </w:p>
    <w:p w:rsidR="006E3D07" w:rsidRPr="006E3D07" w:rsidRDefault="006E3D07" w:rsidP="006E3D07">
      <w:pPr>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mint ajánlattevő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nemzeti tárgyalásos eljárásban a 321/2015. (X.30.) Korm. rendelet 13. §</w:t>
      </w:r>
      <w:proofErr w:type="spellStart"/>
      <w:r w:rsidRPr="006E3D07">
        <w:rPr>
          <w:rFonts w:ascii="Times New Roman" w:eastAsia="Calibri" w:hAnsi="Times New Roman" w:cs="Times New Roman"/>
        </w:rPr>
        <w:t>-ában</w:t>
      </w:r>
      <w:proofErr w:type="spellEnd"/>
      <w:r w:rsidRPr="006E3D07">
        <w:rPr>
          <w:rFonts w:ascii="Times New Roman" w:eastAsia="Calibri" w:hAnsi="Times New Roman" w:cs="Times New Roman"/>
        </w:rPr>
        <w:t xml:space="preserve"> foglaltakra tekintettel ezúton nyilatkozom, hogy az ajánlattevőt érintően</w:t>
      </w:r>
    </w:p>
    <w:p w:rsidR="006E3D07" w:rsidRPr="006E3D07" w:rsidRDefault="006E3D07" w:rsidP="006E3D07">
      <w:pPr>
        <w:rPr>
          <w:rFonts w:ascii="Times New Roman" w:eastAsia="Calibri" w:hAnsi="Times New Roman" w:cs="Times New Roman"/>
        </w:rPr>
      </w:pPr>
      <w:r w:rsidRPr="006E3D07">
        <w:rPr>
          <w:rFonts w:ascii="Times New Roman" w:eastAsia="Calibri" w:hAnsi="Times New Roman" w:cs="Times New Roman"/>
          <w:b/>
        </w:rPr>
        <w:t>A)</w:t>
      </w:r>
      <w:r w:rsidRPr="006E3D07">
        <w:rPr>
          <w:rFonts w:ascii="Times New Roman" w:eastAsia="Calibri" w:hAnsi="Times New Roman" w:cs="Times New Roman"/>
        </w:rPr>
        <w:t xml:space="preserve"> változásbejegyzési eljárás</w:t>
      </w:r>
      <w:r w:rsidRPr="006E3D07">
        <w:rPr>
          <w:rFonts w:ascii="Calibri" w:eastAsia="Calibri" w:hAnsi="Calibri" w:cs="Times New Roman"/>
        </w:rPr>
        <w:t xml:space="preserve"> </w:t>
      </w:r>
      <w:r w:rsidRPr="006E3D07">
        <w:rPr>
          <w:rFonts w:ascii="Times New Roman" w:eastAsia="Calibri" w:hAnsi="Times New Roman" w:cs="Times New Roman"/>
        </w:rPr>
        <w:t>nincs folyamatban.</w:t>
      </w:r>
    </w:p>
    <w:p w:rsidR="006E3D07" w:rsidRPr="006E3D07" w:rsidRDefault="006E3D07" w:rsidP="006E3D07">
      <w:pPr>
        <w:rPr>
          <w:rFonts w:ascii="Times New Roman" w:eastAsia="Calibri" w:hAnsi="Times New Roman" w:cs="Times New Roman"/>
          <w:b/>
          <w:i/>
        </w:rPr>
      </w:pPr>
      <w:r w:rsidRPr="006E3D07">
        <w:rPr>
          <w:rFonts w:ascii="Times New Roman" w:eastAsia="Calibri" w:hAnsi="Times New Roman" w:cs="Times New Roman"/>
          <w:b/>
          <w:i/>
        </w:rPr>
        <w:t>VAGY</w:t>
      </w:r>
    </w:p>
    <w:p w:rsidR="006E3D07" w:rsidRPr="006E3D07" w:rsidRDefault="006E3D07" w:rsidP="006E3D07">
      <w:pPr>
        <w:jc w:val="both"/>
        <w:rPr>
          <w:rFonts w:ascii="Times New Roman" w:eastAsia="Calibri" w:hAnsi="Times New Roman" w:cs="Times New Roman"/>
        </w:rPr>
      </w:pPr>
      <w:r w:rsidRPr="006E3D07">
        <w:rPr>
          <w:rFonts w:ascii="Times New Roman" w:eastAsia="Calibri" w:hAnsi="Times New Roman" w:cs="Times New Roman"/>
          <w:b/>
        </w:rPr>
        <w:t>B)</w:t>
      </w:r>
      <w:r w:rsidRPr="006E3D07">
        <w:rPr>
          <w:rFonts w:ascii="Times New Roman" w:eastAsia="Calibri" w:hAnsi="Times New Roman" w:cs="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6E3D07" w:rsidRPr="006E3D07" w:rsidRDefault="006E3D07" w:rsidP="006E3D07">
      <w:pPr>
        <w:jc w:val="both"/>
        <w:rPr>
          <w:rFonts w:ascii="Times New Roman" w:eastAsia="Calibri" w:hAnsi="Times New Roman" w:cs="Times New Roman"/>
        </w:rPr>
      </w:pPr>
    </w:p>
    <w:p w:rsidR="006E3D07" w:rsidRPr="006E3D07" w:rsidRDefault="006E3D07" w:rsidP="006E3D07">
      <w:pPr>
        <w:keepNext/>
        <w:keepLines/>
        <w:spacing w:after="0"/>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jc w:val="both"/>
        <w:rPr>
          <w:rFonts w:ascii="Times New Roman" w:eastAsia="Calibri" w:hAnsi="Times New Roman" w:cs="Times New Roman"/>
        </w:rPr>
      </w:pPr>
    </w:p>
    <w:p w:rsidR="006E3D07" w:rsidRPr="006E3D07" w:rsidRDefault="006E3D07" w:rsidP="006E3D07">
      <w:pPr>
        <w:keepNext/>
        <w:keepLines/>
        <w:spacing w:after="0"/>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i/>
          <w:spacing w:val="4"/>
          <w:sz w:val="24"/>
          <w:szCs w:val="20"/>
          <w:lang w:eastAsia="hu-HU"/>
        </w:rPr>
        <w:t>(</w:t>
      </w: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i/>
          <w:spacing w:val="4"/>
          <w:sz w:val="24"/>
          <w:szCs w:val="20"/>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jc w:val="both"/>
        <w:rPr>
          <w:rFonts w:ascii="Times New Roman" w:eastAsia="Calibri" w:hAnsi="Times New Roman" w:cs="Times New Roman"/>
        </w:rPr>
      </w:pPr>
    </w:p>
    <w:p w:rsidR="006E3D07" w:rsidRPr="006E3D07" w:rsidRDefault="006E3D07" w:rsidP="006E3D07">
      <w:pPr>
        <w:jc w:val="both"/>
        <w:rPr>
          <w:rFonts w:ascii="Times New Roman" w:eastAsia="Calibri" w:hAnsi="Times New Roman" w:cs="Times New Roman"/>
        </w:rPr>
      </w:pPr>
      <w:r w:rsidRPr="006E3D07">
        <w:rPr>
          <w:rFonts w:ascii="Times New Roman" w:eastAsia="Calibri" w:hAnsi="Times New Roman" w:cs="Times New Roman"/>
        </w:rPr>
        <w:t>* a megfelelő aláhúzandó</w:t>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p>
    <w:p w:rsidR="006E3D07" w:rsidRPr="006E3D07" w:rsidRDefault="006E3D07" w:rsidP="006E3D07">
      <w:pPr>
        <w:spacing w:after="0" w:line="240" w:lineRule="auto"/>
        <w:rPr>
          <w:rFonts w:ascii="Times New Roman" w:eastAsia="Times New Roman" w:hAnsi="Times New Roman" w:cs="Times New Roman"/>
          <w:b/>
          <w:bCs/>
          <w:sz w:val="24"/>
          <w:szCs w:val="26"/>
        </w:rPr>
      </w:pPr>
      <w:r w:rsidRPr="006E3D07">
        <w:rPr>
          <w:rFonts w:ascii="Calibri" w:eastAsia="Calibri" w:hAnsi="Calibri" w:cs="Times New Roman"/>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28" w:name="_Toc480361806"/>
      <w:r w:rsidRPr="006E3D07">
        <w:rPr>
          <w:rFonts w:ascii="Times New Roman" w:eastAsia="Times New Roman" w:hAnsi="Times New Roman" w:cs="Times New Roman"/>
          <w:b/>
          <w:bCs/>
          <w:sz w:val="24"/>
          <w:szCs w:val="26"/>
        </w:rPr>
        <w:lastRenderedPageBreak/>
        <w:t>19. sz. melléklet: Nyilatkozat a papír alapú és az elektronikus példány egyezőségéről</w:t>
      </w:r>
      <w:bookmarkEnd w:id="28"/>
    </w:p>
    <w:p w:rsidR="006E3D07" w:rsidRPr="006E3D07" w:rsidRDefault="006E3D07" w:rsidP="006E3D07">
      <w:pPr>
        <w:keepNext/>
        <w:keepLines/>
        <w:spacing w:before="240" w:after="60"/>
        <w:ind w:left="1080" w:hanging="360"/>
        <w:jc w:val="center"/>
        <w:outlineLvl w:val="0"/>
        <w:rPr>
          <w:rFonts w:ascii="Times New Roman" w:eastAsia="Times New Roman" w:hAnsi="Times New Roman" w:cs="Times New Roman"/>
          <w:b/>
          <w:bCs/>
          <w:caps/>
          <w:kern w:val="32"/>
        </w:rPr>
      </w:pPr>
    </w:p>
    <w:p w:rsidR="006E3D07" w:rsidRPr="006E3D07" w:rsidRDefault="006E3D07" w:rsidP="006E3D07">
      <w:pPr>
        <w:rPr>
          <w:rFonts w:ascii="Times New Roman" w:eastAsia="Calibri" w:hAnsi="Times New Roman" w:cs="Times New Roman"/>
        </w:rPr>
      </w:pPr>
    </w:p>
    <w:p w:rsidR="006E3D07" w:rsidRPr="006E3D07" w:rsidRDefault="006E3D07" w:rsidP="006E3D07">
      <w:pPr>
        <w:keepNext/>
        <w:keepLines/>
        <w:spacing w:line="240" w:lineRule="auto"/>
        <w:jc w:val="both"/>
        <w:rPr>
          <w:rFonts w:ascii="Times New Roman" w:eastAsia="Calibri" w:hAnsi="Times New Roman" w:cs="Times New Roman"/>
        </w:rPr>
      </w:pPr>
      <w:r w:rsidRPr="006E3D07">
        <w:rPr>
          <w:rFonts w:ascii="Times New Roman" w:eastAsia="Calibri" w:hAnsi="Times New Roman" w:cs="Times New Roman"/>
        </w:rPr>
        <w:t xml:space="preserve">Alulírott &lt;képviselő / meghatalmazott neve&gt; </w:t>
      </w: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z) &lt;cégnév&gt; (&lt;székhely&gt;) mint ajánlattevő képviseletében a MÁV-START Vasúti Személyszállító Zrt.,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w:t>
      </w:r>
    </w:p>
    <w:p w:rsidR="006E3D07" w:rsidRPr="006E3D07" w:rsidRDefault="006E3D07" w:rsidP="006E3D07">
      <w:pPr>
        <w:keepNext/>
        <w:keepLines/>
        <w:jc w:val="center"/>
        <w:rPr>
          <w:rFonts w:ascii="Times New Roman" w:eastAsia="Calibri" w:hAnsi="Times New Roman" w:cs="Times New Roman"/>
          <w:b/>
        </w:rPr>
      </w:pPr>
      <w:proofErr w:type="gramStart"/>
      <w:r w:rsidRPr="006E3D07">
        <w:rPr>
          <w:rFonts w:ascii="Times New Roman" w:eastAsia="Calibri" w:hAnsi="Times New Roman" w:cs="Times New Roman"/>
          <w:b/>
        </w:rPr>
        <w:t>nyilatkozom</w:t>
      </w:r>
      <w:proofErr w:type="gramEnd"/>
      <w:r w:rsidRPr="006E3D07">
        <w:rPr>
          <w:rFonts w:ascii="Times New Roman" w:eastAsia="Calibri" w:hAnsi="Times New Roman" w:cs="Times New Roman"/>
          <w:b/>
        </w:rPr>
        <w:t>,</w:t>
      </w:r>
    </w:p>
    <w:p w:rsidR="006E3D07" w:rsidRPr="006E3D07" w:rsidRDefault="006E3D07" w:rsidP="006E3D07">
      <w:pPr>
        <w:keepNext/>
        <w:keepLines/>
        <w:tabs>
          <w:tab w:val="center" w:pos="5130"/>
        </w:tabs>
        <w:spacing w:after="0" w:line="240" w:lineRule="auto"/>
        <w:jc w:val="both"/>
        <w:rPr>
          <w:rFonts w:ascii="Times New Roman" w:eastAsia="Times New Roman" w:hAnsi="Times New Roman" w:cs="Times New Roman"/>
        </w:rPr>
      </w:pPr>
      <w:proofErr w:type="gramStart"/>
      <w:r w:rsidRPr="006E3D07">
        <w:rPr>
          <w:rFonts w:ascii="Times New Roman" w:eastAsia="Times New Roman" w:hAnsi="Times New Roman" w:cs="Times New Roman"/>
        </w:rPr>
        <w:t>hogy</w:t>
      </w:r>
      <w:proofErr w:type="gramEnd"/>
      <w:r w:rsidRPr="006E3D07">
        <w:rPr>
          <w:rFonts w:ascii="Times New Roman" w:eastAsia="Times New Roman" w:hAnsi="Times New Roman" w:cs="Times New Roman"/>
        </w:rPr>
        <w:t xml:space="preserve"> az ajánlat elektronikus formában benyújtott (jelszó nélkül olvasható, de nem módosítható .</w:t>
      </w:r>
      <w:proofErr w:type="spellStart"/>
      <w:r w:rsidRPr="006E3D07">
        <w:rPr>
          <w:rFonts w:ascii="Times New Roman" w:eastAsia="Times New Roman" w:hAnsi="Times New Roman" w:cs="Times New Roman"/>
        </w:rPr>
        <w:t>pdf</w:t>
      </w:r>
      <w:proofErr w:type="spellEnd"/>
      <w:r w:rsidRPr="006E3D07">
        <w:rPr>
          <w:rFonts w:ascii="Times New Roman" w:eastAsia="Times New Roman" w:hAnsi="Times New Roman" w:cs="Times New Roman"/>
        </w:rPr>
        <w:t xml:space="preserve"> file) példánya a papír alapú eredeti ajánlat példányával megegyezik.</w:t>
      </w:r>
    </w:p>
    <w:p w:rsidR="006E3D07" w:rsidRPr="006E3D07" w:rsidRDefault="006E3D07" w:rsidP="006E3D07">
      <w:pPr>
        <w:keepNext/>
        <w:keepLines/>
        <w:tabs>
          <w:tab w:val="center" w:pos="5130"/>
        </w:tabs>
        <w:spacing w:after="0" w:line="240" w:lineRule="auto"/>
        <w:jc w:val="both"/>
        <w:rPr>
          <w:rFonts w:ascii="Times New Roman" w:eastAsia="Times New Roman" w:hAnsi="Times New Roman" w:cs="Times New Roman"/>
        </w:rPr>
      </w:pPr>
    </w:p>
    <w:p w:rsidR="006E3D07" w:rsidRPr="006E3D07" w:rsidRDefault="006E3D07" w:rsidP="006E3D07">
      <w:pPr>
        <w:keepNext/>
        <w:keepLines/>
        <w:tabs>
          <w:tab w:val="center" w:pos="5130"/>
        </w:tabs>
        <w:jc w:val="both"/>
        <w:rPr>
          <w:rFonts w:ascii="Times New Roman" w:eastAsia="Calibri" w:hAnsi="Times New Roman" w:cs="Times New Roman"/>
          <w:color w:val="000000"/>
        </w:rPr>
      </w:pPr>
    </w:p>
    <w:p w:rsidR="006E3D07" w:rsidRPr="006E3D07" w:rsidRDefault="006E3D07" w:rsidP="006E3D07">
      <w:pPr>
        <w:keepNext/>
        <w:keepLines/>
        <w:tabs>
          <w:tab w:val="center" w:pos="5130"/>
        </w:tabs>
        <w:jc w:val="both"/>
        <w:rPr>
          <w:rFonts w:ascii="Times New Roman" w:eastAsia="Calibri" w:hAnsi="Times New Roman" w:cs="Times New Roman"/>
          <w:color w:val="000000"/>
        </w:rPr>
      </w:pPr>
    </w:p>
    <w:p w:rsidR="006E3D07" w:rsidRPr="006E3D07" w:rsidRDefault="006E3D07" w:rsidP="006E3D07">
      <w:pPr>
        <w:keepNext/>
        <w:keepLines/>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w:t>
      </w: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(Cégszerű aláírás a kötelezettségvállalásra</w:t>
      </w:r>
    </w:p>
    <w:p w:rsidR="006E3D07" w:rsidRPr="006E3D07" w:rsidRDefault="006E3D07" w:rsidP="006E3D07">
      <w:pPr>
        <w:keepNext/>
        <w:keepLines/>
        <w:spacing w:after="0" w:line="240" w:lineRule="auto"/>
        <w:jc w:val="center"/>
        <w:rPr>
          <w:rFonts w:ascii="Times New Roman" w:eastAsia="Calibri" w:hAnsi="Times New Roman" w:cs="Times New Roman"/>
        </w:rPr>
      </w:pPr>
      <w:proofErr w:type="gramStart"/>
      <w:r w:rsidRPr="006E3D07">
        <w:rPr>
          <w:rFonts w:ascii="Times New Roman" w:eastAsia="Calibri" w:hAnsi="Times New Roman" w:cs="Times New Roman"/>
        </w:rPr>
        <w:t>jogosult</w:t>
      </w:r>
      <w:proofErr w:type="gramEnd"/>
      <w:r w:rsidRPr="006E3D07">
        <w:rPr>
          <w:rFonts w:ascii="Times New Roman" w:eastAsia="Calibri" w:hAnsi="Times New Roman" w:cs="Times New Roman"/>
        </w:rPr>
        <w:t>/jogosultak, vagy aláírás</w:t>
      </w:r>
    </w:p>
    <w:p w:rsidR="006E3D07" w:rsidRPr="006E3D07" w:rsidRDefault="006E3D07" w:rsidP="006E3D07">
      <w:pPr>
        <w:keepNext/>
        <w:keepLines/>
        <w:spacing w:after="0" w:line="240" w:lineRule="auto"/>
        <w:jc w:val="center"/>
        <w:rPr>
          <w:rFonts w:ascii="Times New Roman" w:eastAsia="Calibri" w:hAnsi="Times New Roman" w:cs="Times New Roman"/>
        </w:rPr>
      </w:pPr>
      <w:proofErr w:type="gramStart"/>
      <w:r w:rsidRPr="006E3D07">
        <w:rPr>
          <w:rFonts w:ascii="Times New Roman" w:eastAsia="Calibri" w:hAnsi="Times New Roman" w:cs="Times New Roman"/>
        </w:rPr>
        <w:t>a</w:t>
      </w:r>
      <w:proofErr w:type="gramEnd"/>
      <w:r w:rsidRPr="006E3D07">
        <w:rPr>
          <w:rFonts w:ascii="Times New Roman" w:eastAsia="Calibri" w:hAnsi="Times New Roman" w:cs="Times New Roman"/>
        </w:rPr>
        <w:t xml:space="preserve"> meghatalmazott/meghatalmazottak részéről)</w:t>
      </w:r>
    </w:p>
    <w:p w:rsidR="006E3D07" w:rsidRPr="006E3D07" w:rsidRDefault="006E3D07" w:rsidP="006E3D07">
      <w:pPr>
        <w:rPr>
          <w:rFonts w:ascii="Times New Roman" w:eastAsia="Calibri" w:hAnsi="Times New Roman" w:cs="Times New Roman"/>
        </w:rPr>
      </w:pPr>
    </w:p>
    <w:p w:rsidR="006E3D07" w:rsidRPr="006E3D07" w:rsidRDefault="006E3D07" w:rsidP="006E3D07">
      <w:pPr>
        <w:spacing w:after="0" w:line="240" w:lineRule="auto"/>
        <w:rPr>
          <w:rFonts w:ascii="Times New Roman" w:eastAsia="Times New Roman" w:hAnsi="Times New Roman" w:cs="Times New Roman"/>
          <w:i/>
          <w:smallCaps/>
          <w:spacing w:val="4"/>
          <w:sz w:val="24"/>
          <w:szCs w:val="20"/>
          <w:lang w:eastAsia="hu-HU"/>
        </w:rPr>
      </w:pPr>
      <w:r w:rsidRPr="006E3D07">
        <w:rPr>
          <w:rFonts w:ascii="Calibri" w:eastAsia="Calibri" w:hAnsi="Calibri" w:cs="Times New Roman"/>
        </w:rPr>
        <w:br w:type="page"/>
      </w:r>
    </w:p>
    <w:p w:rsidR="006E3D07" w:rsidRPr="006E3D07" w:rsidRDefault="006E3D07" w:rsidP="006E3D07">
      <w:pPr>
        <w:keepNext/>
        <w:spacing w:before="240" w:after="60"/>
        <w:outlineLvl w:val="2"/>
        <w:rPr>
          <w:rFonts w:ascii="Times New Roman" w:eastAsia="Times New Roman" w:hAnsi="Times New Roman" w:cs="Times New Roman"/>
          <w:bCs/>
          <w:sz w:val="24"/>
          <w:szCs w:val="26"/>
        </w:rPr>
      </w:pPr>
      <w:bookmarkStart w:id="29" w:name="_Toc471830777"/>
      <w:bookmarkStart w:id="30" w:name="_Toc467152940"/>
      <w:bookmarkStart w:id="31" w:name="_Toc480361807"/>
      <w:r w:rsidRPr="006E3D07">
        <w:rPr>
          <w:rFonts w:ascii="Times New Roman" w:eastAsia="Times New Roman" w:hAnsi="Times New Roman" w:cs="Times New Roman"/>
          <w:bCs/>
          <w:sz w:val="24"/>
          <w:szCs w:val="26"/>
        </w:rPr>
        <w:lastRenderedPageBreak/>
        <w:t xml:space="preserve">20. sz. melléklet: </w:t>
      </w:r>
      <w:bookmarkEnd w:id="29"/>
      <w:bookmarkEnd w:id="30"/>
      <w:r w:rsidRPr="006E3D07">
        <w:rPr>
          <w:rFonts w:ascii="Times New Roman" w:eastAsia="Times New Roman" w:hAnsi="Times New Roman" w:cs="Times New Roman"/>
          <w:bCs/>
          <w:sz w:val="24"/>
          <w:szCs w:val="26"/>
        </w:rPr>
        <w:t>Nyilatkozat átláthatóságról</w:t>
      </w:r>
      <w:bookmarkEnd w:id="31"/>
    </w:p>
    <w:p w:rsidR="006E3D07" w:rsidRPr="006E3D07" w:rsidRDefault="006E3D07" w:rsidP="006E3D07">
      <w:pPr>
        <w:keepNext/>
        <w:keepLines/>
        <w:spacing w:after="0" w:line="240" w:lineRule="auto"/>
        <w:jc w:val="right"/>
        <w:rPr>
          <w:rFonts w:ascii="Times New Roman" w:eastAsia="Calibri" w:hAnsi="Times New Roman" w:cs="Times New Roman"/>
          <w:i/>
        </w:rPr>
      </w:pPr>
    </w:p>
    <w:p w:rsidR="006E3D07" w:rsidRPr="006E3D07" w:rsidRDefault="006E3D07" w:rsidP="006E3D07">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6E3D07">
        <w:rPr>
          <w:rFonts w:ascii="Times New Roman" w:eastAsia="Times New Roman" w:hAnsi="Times New Roman" w:cs="Times New Roman"/>
          <w:b/>
          <w:color w:val="000000"/>
          <w:sz w:val="21"/>
          <w:szCs w:val="21"/>
          <w:lang w:eastAsia="hu-HU"/>
        </w:rPr>
        <w:t>A nemzeti vagyonról szóló 2011. évi CXCVI. törvény (</w:t>
      </w:r>
      <w:proofErr w:type="spellStart"/>
      <w:r w:rsidRPr="006E3D07">
        <w:rPr>
          <w:rFonts w:ascii="Times New Roman" w:eastAsia="Times New Roman" w:hAnsi="Times New Roman" w:cs="Times New Roman"/>
          <w:b/>
          <w:color w:val="000000"/>
          <w:sz w:val="21"/>
          <w:szCs w:val="21"/>
          <w:lang w:eastAsia="hu-HU"/>
        </w:rPr>
        <w:t>Nvt</w:t>
      </w:r>
      <w:proofErr w:type="spellEnd"/>
      <w:r w:rsidRPr="006E3D07">
        <w:rPr>
          <w:rFonts w:ascii="Times New Roman" w:eastAsia="Times New Roman" w:hAnsi="Times New Roman" w:cs="Times New Roman"/>
          <w:b/>
          <w:color w:val="000000"/>
          <w:sz w:val="21"/>
          <w:szCs w:val="21"/>
          <w:lang w:eastAsia="hu-HU"/>
        </w:rPr>
        <w:t xml:space="preserve">.) </w:t>
      </w:r>
    </w:p>
    <w:p w:rsidR="006E3D07" w:rsidRPr="006E3D07" w:rsidRDefault="006E3D07" w:rsidP="006E3D07">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6E3D07">
        <w:rPr>
          <w:rFonts w:ascii="Times New Roman" w:eastAsia="Times New Roman" w:hAnsi="Times New Roman" w:cs="Times New Roman"/>
          <w:b/>
          <w:color w:val="000000"/>
          <w:sz w:val="21"/>
          <w:szCs w:val="21"/>
          <w:lang w:eastAsia="hu-HU"/>
        </w:rPr>
        <w:t>3. § (1) bekezdés 1. pontja alapján</w:t>
      </w:r>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6E3D07" w:rsidRPr="006E3D07" w:rsidRDefault="006E3D07" w:rsidP="006E3D07">
      <w:pPr>
        <w:spacing w:after="0" w:line="240" w:lineRule="auto"/>
        <w:jc w:val="both"/>
        <w:rPr>
          <w:rFonts w:ascii="Times New Roman" w:eastAsia="Times New Roman" w:hAnsi="Times New Roman" w:cs="Times New Roman"/>
          <w:iCs/>
          <w:color w:val="000000"/>
          <w:sz w:val="21"/>
          <w:szCs w:val="21"/>
          <w:lang w:eastAsia="hu-HU"/>
        </w:rPr>
      </w:pPr>
      <w:r w:rsidRPr="006E3D07">
        <w:rPr>
          <w:rFonts w:ascii="Times New Roman" w:eastAsia="Times New Roman" w:hAnsi="Times New Roman" w:cs="Times New Roman"/>
          <w:iCs/>
          <w:color w:val="000000"/>
          <w:sz w:val="21"/>
          <w:szCs w:val="21"/>
          <w:lang w:eastAsia="hu-HU"/>
        </w:rPr>
        <w:t>Nyilatkozattevő:</w:t>
      </w:r>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6E3D07">
        <w:rPr>
          <w:rFonts w:ascii="Times New Roman" w:eastAsia="Times New Roman" w:hAnsi="Times New Roman" w:cs="Times New Roman"/>
          <w:color w:val="000000"/>
          <w:sz w:val="21"/>
          <w:szCs w:val="21"/>
          <w:lang w:eastAsia="hu-HU"/>
        </w:rPr>
        <w:t>Név</w:t>
      </w:r>
      <w:r w:rsidRPr="006E3D07">
        <w:rPr>
          <w:rFonts w:ascii="Times New Roman" w:eastAsia="Times New Roman" w:hAnsi="Times New Roman" w:cs="Times New Roman"/>
          <w:color w:val="000000"/>
          <w:sz w:val="21"/>
          <w:szCs w:val="21"/>
          <w:lang w:eastAsia="hu-HU"/>
        </w:rPr>
        <w:tab/>
      </w:r>
      <w:r w:rsidRPr="006E3D07">
        <w:rPr>
          <w:rFonts w:ascii="Times New Roman" w:eastAsia="Times New Roman" w:hAnsi="Times New Roman" w:cs="Times New Roman"/>
          <w:color w:val="000000"/>
          <w:sz w:val="21"/>
          <w:szCs w:val="21"/>
          <w:lang w:eastAsia="hu-HU"/>
        </w:rPr>
        <w:tab/>
      </w:r>
      <w:r w:rsidRPr="006E3D07">
        <w:rPr>
          <w:rFonts w:ascii="Times New Roman" w:eastAsia="Times New Roman" w:hAnsi="Times New Roman" w:cs="Times New Roman"/>
          <w:color w:val="000000"/>
          <w:sz w:val="21"/>
          <w:szCs w:val="21"/>
          <w:lang w:eastAsia="hu-HU"/>
        </w:rPr>
        <w:tab/>
      </w:r>
      <w:r w:rsidRPr="006E3D07">
        <w:rPr>
          <w:rFonts w:ascii="Times New Roman" w:eastAsia="Times New Roman" w:hAnsi="Times New Roman" w:cs="Times New Roman"/>
          <w:color w:val="000000"/>
          <w:sz w:val="21"/>
          <w:szCs w:val="21"/>
          <w:lang w:eastAsia="hu-HU"/>
        </w:rPr>
        <w:tab/>
        <w:t>…</w:t>
      </w:r>
      <w:proofErr w:type="gramStart"/>
      <w:r w:rsidRPr="006E3D07">
        <w:rPr>
          <w:rFonts w:ascii="Times New Roman" w:eastAsia="Times New Roman" w:hAnsi="Times New Roman" w:cs="Times New Roman"/>
          <w:color w:val="000000"/>
          <w:sz w:val="21"/>
          <w:szCs w:val="21"/>
          <w:lang w:eastAsia="hu-HU"/>
        </w:rPr>
        <w:t>…………………………………………………………………….</w:t>
      </w:r>
      <w:proofErr w:type="gramEnd"/>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6E3D07">
        <w:rPr>
          <w:rFonts w:ascii="Times New Roman" w:eastAsia="Times New Roman" w:hAnsi="Times New Roman" w:cs="Times New Roman"/>
          <w:color w:val="000000"/>
          <w:sz w:val="21"/>
          <w:szCs w:val="21"/>
          <w:lang w:eastAsia="hu-HU"/>
        </w:rPr>
        <w:t>Székhely</w:t>
      </w:r>
      <w:r w:rsidRPr="006E3D07">
        <w:rPr>
          <w:rFonts w:ascii="Times New Roman" w:eastAsia="Times New Roman" w:hAnsi="Times New Roman" w:cs="Times New Roman"/>
          <w:color w:val="000000"/>
          <w:sz w:val="21"/>
          <w:szCs w:val="21"/>
          <w:lang w:eastAsia="hu-HU"/>
        </w:rPr>
        <w:tab/>
      </w:r>
      <w:r w:rsidRPr="006E3D07">
        <w:rPr>
          <w:rFonts w:ascii="Times New Roman" w:eastAsia="Times New Roman" w:hAnsi="Times New Roman" w:cs="Times New Roman"/>
          <w:color w:val="000000"/>
          <w:sz w:val="21"/>
          <w:szCs w:val="21"/>
          <w:lang w:eastAsia="hu-HU"/>
        </w:rPr>
        <w:tab/>
      </w:r>
      <w:r w:rsidRPr="006E3D07">
        <w:rPr>
          <w:rFonts w:ascii="Times New Roman" w:eastAsia="Times New Roman" w:hAnsi="Times New Roman" w:cs="Times New Roman"/>
          <w:color w:val="000000"/>
          <w:sz w:val="21"/>
          <w:szCs w:val="21"/>
          <w:lang w:eastAsia="hu-HU"/>
        </w:rPr>
        <w:tab/>
        <w:t>…</w:t>
      </w:r>
      <w:proofErr w:type="gramStart"/>
      <w:r w:rsidRPr="006E3D07">
        <w:rPr>
          <w:rFonts w:ascii="Times New Roman" w:eastAsia="Times New Roman" w:hAnsi="Times New Roman" w:cs="Times New Roman"/>
          <w:color w:val="000000"/>
          <w:sz w:val="21"/>
          <w:szCs w:val="21"/>
          <w:lang w:eastAsia="hu-HU"/>
        </w:rPr>
        <w:t>…………………………………………………………………….</w:t>
      </w:r>
      <w:proofErr w:type="gramEnd"/>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6E3D07">
        <w:rPr>
          <w:rFonts w:ascii="Times New Roman" w:eastAsia="Times New Roman" w:hAnsi="Times New Roman" w:cs="Times New Roman"/>
          <w:color w:val="000000"/>
          <w:sz w:val="21"/>
          <w:szCs w:val="21"/>
          <w:lang w:eastAsia="hu-HU"/>
        </w:rPr>
        <w:t>Cégjegyzékszám</w:t>
      </w:r>
      <w:r w:rsidRPr="006E3D07">
        <w:rPr>
          <w:rFonts w:ascii="Times New Roman" w:eastAsia="Times New Roman" w:hAnsi="Times New Roman" w:cs="Times New Roman"/>
          <w:color w:val="000000"/>
          <w:sz w:val="21"/>
          <w:szCs w:val="21"/>
          <w:lang w:eastAsia="hu-HU"/>
        </w:rPr>
        <w:tab/>
      </w:r>
      <w:r w:rsidRPr="006E3D07">
        <w:rPr>
          <w:rFonts w:ascii="Times New Roman" w:eastAsia="Times New Roman" w:hAnsi="Times New Roman" w:cs="Times New Roman"/>
          <w:color w:val="000000"/>
          <w:sz w:val="21"/>
          <w:szCs w:val="21"/>
          <w:lang w:eastAsia="hu-HU"/>
        </w:rPr>
        <w:tab/>
        <w:t>…</w:t>
      </w:r>
      <w:proofErr w:type="gramStart"/>
      <w:r w:rsidRPr="006E3D07">
        <w:rPr>
          <w:rFonts w:ascii="Times New Roman" w:eastAsia="Times New Roman" w:hAnsi="Times New Roman" w:cs="Times New Roman"/>
          <w:color w:val="000000"/>
          <w:sz w:val="21"/>
          <w:szCs w:val="21"/>
          <w:lang w:eastAsia="hu-HU"/>
        </w:rPr>
        <w:t>…………………………………………………………………….</w:t>
      </w:r>
      <w:proofErr w:type="gramEnd"/>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6E3D07">
        <w:rPr>
          <w:rFonts w:ascii="Times New Roman" w:eastAsia="Times New Roman" w:hAnsi="Times New Roman" w:cs="Times New Roman"/>
          <w:color w:val="000000"/>
          <w:sz w:val="21"/>
          <w:szCs w:val="21"/>
          <w:lang w:eastAsia="hu-HU"/>
        </w:rPr>
        <w:t>Adószám</w:t>
      </w:r>
      <w:r w:rsidRPr="006E3D07">
        <w:rPr>
          <w:rFonts w:ascii="Times New Roman" w:eastAsia="Times New Roman" w:hAnsi="Times New Roman" w:cs="Times New Roman"/>
          <w:color w:val="000000"/>
          <w:sz w:val="21"/>
          <w:szCs w:val="21"/>
          <w:lang w:eastAsia="hu-HU"/>
        </w:rPr>
        <w:tab/>
      </w:r>
      <w:r w:rsidRPr="006E3D07">
        <w:rPr>
          <w:rFonts w:ascii="Times New Roman" w:eastAsia="Times New Roman" w:hAnsi="Times New Roman" w:cs="Times New Roman"/>
          <w:color w:val="000000"/>
          <w:sz w:val="21"/>
          <w:szCs w:val="21"/>
          <w:lang w:eastAsia="hu-HU"/>
        </w:rPr>
        <w:tab/>
      </w:r>
      <w:r w:rsidRPr="006E3D07">
        <w:rPr>
          <w:rFonts w:ascii="Times New Roman" w:eastAsia="Times New Roman" w:hAnsi="Times New Roman" w:cs="Times New Roman"/>
          <w:color w:val="000000"/>
          <w:sz w:val="21"/>
          <w:szCs w:val="21"/>
          <w:lang w:eastAsia="hu-HU"/>
        </w:rPr>
        <w:tab/>
        <w:t>…</w:t>
      </w:r>
      <w:proofErr w:type="gramStart"/>
      <w:r w:rsidRPr="006E3D07">
        <w:rPr>
          <w:rFonts w:ascii="Times New Roman" w:eastAsia="Times New Roman" w:hAnsi="Times New Roman" w:cs="Times New Roman"/>
          <w:color w:val="000000"/>
          <w:sz w:val="21"/>
          <w:szCs w:val="21"/>
          <w:lang w:eastAsia="hu-HU"/>
        </w:rPr>
        <w:t>…………………………………………………………………….</w:t>
      </w:r>
      <w:proofErr w:type="gramEnd"/>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6E3D07">
        <w:rPr>
          <w:rFonts w:ascii="Times New Roman" w:eastAsia="Times New Roman" w:hAnsi="Times New Roman" w:cs="Times New Roman"/>
          <w:color w:val="000000"/>
          <w:sz w:val="21"/>
          <w:szCs w:val="21"/>
          <w:lang w:eastAsia="hu-HU"/>
        </w:rPr>
        <w:t>Képviseletében eljár</w:t>
      </w:r>
      <w:r w:rsidRPr="006E3D07">
        <w:rPr>
          <w:rFonts w:ascii="Times New Roman" w:eastAsia="Times New Roman" w:hAnsi="Times New Roman" w:cs="Times New Roman"/>
          <w:color w:val="000000"/>
          <w:sz w:val="21"/>
          <w:szCs w:val="21"/>
          <w:lang w:eastAsia="hu-HU"/>
        </w:rPr>
        <w:tab/>
      </w:r>
      <w:r w:rsidRPr="006E3D07">
        <w:rPr>
          <w:rFonts w:ascii="Times New Roman" w:eastAsia="Times New Roman" w:hAnsi="Times New Roman" w:cs="Times New Roman"/>
          <w:color w:val="000000"/>
          <w:sz w:val="21"/>
          <w:szCs w:val="21"/>
          <w:lang w:eastAsia="hu-HU"/>
        </w:rPr>
        <w:tab/>
        <w:t>…</w:t>
      </w:r>
      <w:proofErr w:type="gramStart"/>
      <w:r w:rsidRPr="006E3D07">
        <w:rPr>
          <w:rFonts w:ascii="Times New Roman" w:eastAsia="Times New Roman" w:hAnsi="Times New Roman" w:cs="Times New Roman"/>
          <w:color w:val="000000"/>
          <w:sz w:val="21"/>
          <w:szCs w:val="21"/>
          <w:lang w:eastAsia="hu-HU"/>
        </w:rPr>
        <w:t>…………………………………………………………………….</w:t>
      </w:r>
      <w:proofErr w:type="gramEnd"/>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proofErr w:type="gramStart"/>
      <w:r w:rsidRPr="006E3D07">
        <w:rPr>
          <w:rFonts w:ascii="Times New Roman" w:eastAsia="Times New Roman" w:hAnsi="Times New Roman" w:cs="Times New Roman"/>
          <w:b/>
          <w:color w:val="000000"/>
          <w:sz w:val="21"/>
          <w:szCs w:val="21"/>
          <w:lang w:eastAsia="hu-HU"/>
        </w:rPr>
        <w:t>Alulírott …</w:t>
      </w:r>
      <w:proofErr w:type="gramEnd"/>
      <w:r w:rsidRPr="006E3D07">
        <w:rPr>
          <w:rFonts w:ascii="Times New Roman" w:eastAsia="Times New Roman" w:hAnsi="Times New Roman" w:cs="Times New Roman"/>
          <w:b/>
          <w:color w:val="000000"/>
          <w:sz w:val="21"/>
          <w:szCs w:val="21"/>
          <w:lang w:eastAsia="hu-HU"/>
        </w:rPr>
        <w:t>…………. , mint a ……………….</w:t>
      </w:r>
      <w:r w:rsidRPr="006E3D07">
        <w:rPr>
          <w:rFonts w:ascii="Times New Roman" w:eastAsia="Times New Roman" w:hAnsi="Times New Roman" w:cs="Times New Roman"/>
          <w:b/>
          <w:i/>
          <w:color w:val="000000"/>
          <w:sz w:val="21"/>
          <w:szCs w:val="21"/>
          <w:lang w:eastAsia="hu-HU"/>
        </w:rPr>
        <w:t>(nyilatkozatot tevő szervezet)</w:t>
      </w:r>
      <w:r w:rsidRPr="006E3D07">
        <w:rPr>
          <w:rFonts w:ascii="Times New Roman" w:eastAsia="Times New Roman" w:hAnsi="Times New Roman" w:cs="Times New Roman"/>
          <w:b/>
          <w:color w:val="000000"/>
          <w:sz w:val="21"/>
          <w:szCs w:val="21"/>
          <w:lang w:eastAsia="hu-HU"/>
        </w:rPr>
        <w:t xml:space="preserve"> képviseletére jogosult, az </w:t>
      </w:r>
      <w:proofErr w:type="spellStart"/>
      <w:r w:rsidRPr="006E3D07">
        <w:rPr>
          <w:rFonts w:ascii="Times New Roman" w:eastAsia="Times New Roman" w:hAnsi="Times New Roman" w:cs="Times New Roman"/>
          <w:b/>
          <w:color w:val="000000"/>
          <w:sz w:val="21"/>
          <w:szCs w:val="21"/>
          <w:lang w:eastAsia="hu-HU"/>
        </w:rPr>
        <w:t>Nvt</w:t>
      </w:r>
      <w:proofErr w:type="spellEnd"/>
      <w:r w:rsidRPr="006E3D07">
        <w:rPr>
          <w:rFonts w:ascii="Times New Roman" w:eastAsia="Times New Roman" w:hAnsi="Times New Roman" w:cs="Times New Roman"/>
          <w:b/>
          <w:color w:val="000000"/>
          <w:sz w:val="21"/>
          <w:szCs w:val="21"/>
          <w:lang w:eastAsia="hu-HU"/>
        </w:rPr>
        <w:t>. 3. § (1) bekezdés 1. pontja alapján felelősségem tudatában kijelentem, hogy az általam képviselt szervezet átlátható szervezetnek minősül.</w:t>
      </w:r>
    </w:p>
    <w:p w:rsidR="006E3D07" w:rsidRPr="006E3D07" w:rsidRDefault="006E3D07" w:rsidP="006E3D07">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6E3D07" w:rsidRPr="006E3D07" w:rsidRDefault="006E3D07" w:rsidP="006E3D07">
      <w:pPr>
        <w:spacing w:after="0" w:line="240" w:lineRule="auto"/>
        <w:jc w:val="both"/>
        <w:rPr>
          <w:rFonts w:ascii="Times New Roman" w:eastAsia="Times New Roman" w:hAnsi="Times New Roman" w:cs="Times New Roman"/>
          <w:iCs/>
          <w:color w:val="000000"/>
          <w:sz w:val="21"/>
          <w:szCs w:val="21"/>
          <w:lang w:eastAsia="hu-HU"/>
        </w:rPr>
      </w:pPr>
      <w:r w:rsidRPr="006E3D07">
        <w:rPr>
          <w:rFonts w:ascii="Times New Roman" w:eastAsia="Times New Roman" w:hAnsi="Times New Roman" w:cs="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6E3D07" w:rsidRPr="006E3D07" w:rsidRDefault="006E3D07" w:rsidP="006E3D07">
      <w:pPr>
        <w:spacing w:after="0" w:line="240" w:lineRule="auto"/>
        <w:ind w:firstLine="180"/>
        <w:jc w:val="both"/>
        <w:rPr>
          <w:rFonts w:ascii="Times New Roman" w:eastAsia="Times New Roman" w:hAnsi="Times New Roman" w:cs="Times New Roman"/>
          <w:iCs/>
          <w:color w:val="000000"/>
          <w:sz w:val="21"/>
          <w:szCs w:val="21"/>
          <w:lang w:eastAsia="hu-HU"/>
        </w:rPr>
      </w:pPr>
    </w:p>
    <w:p w:rsidR="006E3D07" w:rsidRPr="006E3D07" w:rsidRDefault="006E3D07" w:rsidP="006E3D07">
      <w:pPr>
        <w:spacing w:after="0" w:line="240" w:lineRule="auto"/>
        <w:jc w:val="both"/>
        <w:rPr>
          <w:rFonts w:ascii="Times New Roman" w:eastAsia="Times New Roman" w:hAnsi="Times New Roman" w:cs="Times New Roman"/>
          <w:iCs/>
          <w:color w:val="000000"/>
          <w:sz w:val="21"/>
          <w:szCs w:val="21"/>
          <w:lang w:eastAsia="hu-HU"/>
        </w:rPr>
      </w:pPr>
      <w:r w:rsidRPr="006E3D07">
        <w:rPr>
          <w:rFonts w:ascii="Times New Roman" w:eastAsia="Times New Roman" w:hAnsi="Times New Roman" w:cs="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6E3D07">
        <w:rPr>
          <w:rFonts w:ascii="Times New Roman" w:eastAsia="Times New Roman" w:hAnsi="Times New Roman" w:cs="Times New Roman"/>
          <w:iCs/>
          <w:color w:val="000000"/>
          <w:sz w:val="21"/>
          <w:szCs w:val="21"/>
          <w:lang w:eastAsia="hu-HU"/>
        </w:rPr>
        <w:t>szerződés, illetve létrejött ilyen szerződés alapján nem teljesíthető kifizetés, amely szervezet nem minősül átlátható szervezetnek.</w:t>
      </w:r>
    </w:p>
    <w:p w:rsidR="006E3D07" w:rsidRPr="006E3D07" w:rsidRDefault="006E3D07" w:rsidP="006E3D07">
      <w:pPr>
        <w:spacing w:after="0" w:line="240" w:lineRule="auto"/>
        <w:jc w:val="both"/>
        <w:rPr>
          <w:rFonts w:ascii="Times New Roman" w:eastAsia="Times New Roman" w:hAnsi="Times New Roman" w:cs="Times New Roman"/>
          <w:iCs/>
          <w:color w:val="000000"/>
          <w:sz w:val="21"/>
          <w:szCs w:val="21"/>
          <w:lang w:eastAsia="hu-HU"/>
        </w:rPr>
      </w:pPr>
    </w:p>
    <w:p w:rsidR="006E3D07" w:rsidRPr="006E3D07" w:rsidRDefault="006E3D07" w:rsidP="006E3D07">
      <w:pPr>
        <w:spacing w:after="0" w:line="240" w:lineRule="auto"/>
        <w:jc w:val="both"/>
        <w:rPr>
          <w:rFonts w:ascii="Times New Roman" w:eastAsia="Times New Roman" w:hAnsi="Times New Roman" w:cs="Times New Roman"/>
          <w:iCs/>
          <w:color w:val="000000"/>
          <w:sz w:val="21"/>
          <w:szCs w:val="21"/>
          <w:lang w:eastAsia="hu-HU"/>
        </w:rPr>
      </w:pPr>
      <w:r w:rsidRPr="006E3D07">
        <w:rPr>
          <w:rFonts w:ascii="Times New Roman" w:eastAsia="Times New Roman" w:hAnsi="Times New Roman" w:cs="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6E3D07" w:rsidRPr="006E3D07" w:rsidRDefault="006E3D07" w:rsidP="006E3D07">
      <w:pPr>
        <w:spacing w:after="0" w:line="240" w:lineRule="auto"/>
        <w:jc w:val="both"/>
        <w:rPr>
          <w:rFonts w:ascii="Times New Roman" w:eastAsia="Times New Roman" w:hAnsi="Times New Roman" w:cs="Times New Roman"/>
          <w:iCs/>
          <w:color w:val="000000"/>
          <w:sz w:val="21"/>
          <w:szCs w:val="21"/>
          <w:lang w:eastAsia="hu-HU"/>
        </w:rPr>
      </w:pPr>
    </w:p>
    <w:p w:rsidR="006E3D07" w:rsidRPr="006E3D07" w:rsidRDefault="006E3D07" w:rsidP="006E3D07">
      <w:pPr>
        <w:spacing w:after="0" w:line="240" w:lineRule="auto"/>
        <w:jc w:val="both"/>
        <w:rPr>
          <w:rFonts w:ascii="Times New Roman" w:eastAsia="Times New Roman" w:hAnsi="Times New Roman" w:cs="Times New Roman"/>
          <w:iCs/>
          <w:color w:val="000000"/>
          <w:sz w:val="21"/>
          <w:szCs w:val="21"/>
          <w:lang w:eastAsia="hu-HU"/>
        </w:rPr>
      </w:pPr>
      <w:r w:rsidRPr="006E3D07">
        <w:rPr>
          <w:rFonts w:ascii="Times New Roman" w:eastAsia="Times New Roman" w:hAnsi="Times New Roman" w:cs="Times New Roman"/>
          <w:iCs/>
          <w:color w:val="000000"/>
          <w:sz w:val="21"/>
          <w:szCs w:val="21"/>
          <w:lang w:eastAsia="hu-HU"/>
        </w:rPr>
        <w:t>Jelen nyilatkozatot a MÁV-START Zrt</w:t>
      </w:r>
      <w:proofErr w:type="gramStart"/>
      <w:r w:rsidRPr="006E3D07">
        <w:rPr>
          <w:rFonts w:ascii="Times New Roman" w:eastAsia="Times New Roman" w:hAnsi="Times New Roman" w:cs="Times New Roman"/>
          <w:iCs/>
          <w:color w:val="000000"/>
          <w:sz w:val="21"/>
          <w:szCs w:val="21"/>
          <w:lang w:eastAsia="hu-HU"/>
        </w:rPr>
        <w:t>.,</w:t>
      </w:r>
      <w:proofErr w:type="gramEnd"/>
      <w:r w:rsidRPr="006E3D07">
        <w:rPr>
          <w:rFonts w:ascii="Times New Roman" w:eastAsia="Times New Roman" w:hAnsi="Times New Roman" w:cs="Times New Roman"/>
          <w:iCs/>
          <w:color w:val="000000"/>
          <w:sz w:val="21"/>
          <w:szCs w:val="21"/>
          <w:lang w:eastAsia="hu-HU"/>
        </w:rPr>
        <w:t xml:space="preserve"> 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Times New Roman" w:hAnsi="Times New Roman" w:cs="Times New Roman"/>
          <w:iCs/>
          <w:color w:val="000000"/>
          <w:sz w:val="21"/>
          <w:szCs w:val="21"/>
          <w:lang w:eastAsia="hu-HU"/>
        </w:rPr>
        <w:t xml:space="preserve"> tárgyban kiírt (köz)beszerzési eljárás  részeként teszem meg. </w:t>
      </w:r>
    </w:p>
    <w:p w:rsidR="006E3D07" w:rsidRPr="006E3D07" w:rsidRDefault="006E3D07" w:rsidP="006E3D07">
      <w:pPr>
        <w:spacing w:after="0" w:line="240" w:lineRule="auto"/>
        <w:jc w:val="center"/>
        <w:rPr>
          <w:rFonts w:ascii="Times New Roman" w:eastAsia="Times New Roman" w:hAnsi="Times New Roman" w:cs="Times New Roman"/>
          <w:iCs/>
          <w:color w:val="000000"/>
          <w:sz w:val="21"/>
          <w:szCs w:val="21"/>
          <w:lang w:eastAsia="hu-HU"/>
        </w:rPr>
      </w:pPr>
    </w:p>
    <w:p w:rsidR="006E3D07" w:rsidRPr="006E3D07" w:rsidRDefault="006E3D07" w:rsidP="006E3D07">
      <w:pPr>
        <w:spacing w:after="0" w:line="240" w:lineRule="auto"/>
        <w:rPr>
          <w:rFonts w:ascii="Times New Roman" w:eastAsia="Times New Roman" w:hAnsi="Times New Roman" w:cs="Times New Roman"/>
          <w:iCs/>
          <w:color w:val="000000"/>
          <w:sz w:val="21"/>
          <w:szCs w:val="21"/>
          <w:lang w:eastAsia="hu-HU"/>
        </w:rPr>
      </w:pPr>
      <w:r w:rsidRPr="006E3D07">
        <w:rPr>
          <w:rFonts w:ascii="Times New Roman" w:eastAsia="Times New Roman" w:hAnsi="Times New Roman" w:cs="Times New Roman"/>
          <w:iCs/>
          <w:color w:val="000000"/>
          <w:sz w:val="21"/>
          <w:szCs w:val="21"/>
          <w:lang w:eastAsia="hu-HU"/>
        </w:rPr>
        <w:t>Kelt. ……………………..</w:t>
      </w:r>
    </w:p>
    <w:p w:rsidR="006E3D07" w:rsidRPr="006E3D07" w:rsidRDefault="006E3D07" w:rsidP="006E3D07">
      <w:pPr>
        <w:spacing w:after="0" w:line="240" w:lineRule="auto"/>
        <w:jc w:val="center"/>
        <w:rPr>
          <w:rFonts w:ascii="Times New Roman" w:eastAsia="Times New Roman" w:hAnsi="Times New Roman" w:cs="Times New Roman"/>
          <w:iCs/>
          <w:color w:val="000000"/>
          <w:sz w:val="21"/>
          <w:szCs w:val="21"/>
          <w:lang w:eastAsia="hu-HU"/>
        </w:rPr>
      </w:pPr>
    </w:p>
    <w:p w:rsidR="006E3D07" w:rsidRPr="006E3D07" w:rsidRDefault="006E3D07" w:rsidP="006E3D07">
      <w:pPr>
        <w:spacing w:after="0" w:line="240" w:lineRule="auto"/>
        <w:jc w:val="center"/>
        <w:rPr>
          <w:rFonts w:ascii="Times New Roman" w:eastAsia="Times New Roman" w:hAnsi="Times New Roman" w:cs="Times New Roman"/>
          <w:iCs/>
          <w:color w:val="000000"/>
          <w:sz w:val="21"/>
          <w:szCs w:val="21"/>
          <w:lang w:eastAsia="hu-HU"/>
        </w:rPr>
      </w:pPr>
      <w:r w:rsidRPr="006E3D07">
        <w:rPr>
          <w:rFonts w:ascii="Times New Roman" w:eastAsia="Times New Roman" w:hAnsi="Times New Roman" w:cs="Times New Roman"/>
          <w:iCs/>
          <w:color w:val="000000"/>
          <w:sz w:val="21"/>
          <w:szCs w:val="21"/>
          <w:lang w:eastAsia="hu-HU"/>
        </w:rPr>
        <w:t>………………………..</w:t>
      </w:r>
    </w:p>
    <w:p w:rsidR="006E3D07" w:rsidRPr="006E3D07" w:rsidRDefault="006E3D07" w:rsidP="006E3D07">
      <w:pPr>
        <w:spacing w:after="0" w:line="240" w:lineRule="auto"/>
        <w:jc w:val="center"/>
        <w:rPr>
          <w:rFonts w:ascii="Calibri" w:eastAsia="Calibri" w:hAnsi="Calibri" w:cs="Times New Roman"/>
        </w:rPr>
      </w:pPr>
      <w:r w:rsidRPr="006E3D07">
        <w:rPr>
          <w:rFonts w:ascii="Times New Roman" w:eastAsia="Times New Roman" w:hAnsi="Times New Roman" w:cs="Times New Roman"/>
          <w:iCs/>
          <w:color w:val="000000"/>
          <w:sz w:val="21"/>
          <w:szCs w:val="21"/>
          <w:lang w:eastAsia="hu-HU"/>
        </w:rPr>
        <w:t>Cégszerű aláírás</w:t>
      </w:r>
      <w:r w:rsidRPr="006E3D07">
        <w:rPr>
          <w:rFonts w:ascii="Calibri" w:eastAsia="Calibri" w:hAnsi="Calibri" w:cs="Times New Roman"/>
        </w:rPr>
        <w:br w:type="page"/>
      </w: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32" w:name="_Toc411428705"/>
      <w:bookmarkStart w:id="33" w:name="_Toc411429483"/>
      <w:bookmarkStart w:id="34" w:name="_Toc480361808"/>
      <w:r w:rsidRPr="006E3D07">
        <w:rPr>
          <w:rFonts w:ascii="Times New Roman" w:eastAsia="Times New Roman" w:hAnsi="Times New Roman" w:cs="Times New Roman"/>
          <w:b/>
          <w:bCs/>
          <w:sz w:val="24"/>
          <w:szCs w:val="26"/>
        </w:rPr>
        <w:lastRenderedPageBreak/>
        <w:t>21. sz. melléklet: Nyilatkozat árbevételről a 321/2015. (X. 30.) Korm. rendelet 19. § (1) bekezdés c) pontja szerinti alkalmassági előírás vonatkozásában</w:t>
      </w:r>
      <w:bookmarkEnd w:id="32"/>
      <w:bookmarkEnd w:id="33"/>
      <w:bookmarkEnd w:id="34"/>
    </w:p>
    <w:p w:rsidR="006E3D07" w:rsidRPr="006E3D07" w:rsidRDefault="006E3D07" w:rsidP="006E3D07">
      <w:pPr>
        <w:rPr>
          <w:rFonts w:ascii="Times New Roman" w:eastAsia="Calibri" w:hAnsi="Times New Roman" w:cs="Times New Roman"/>
          <w:i/>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360" w:lineRule="auto"/>
        <w:jc w:val="both"/>
        <w:rPr>
          <w:rFonts w:ascii="Times New Roman" w:eastAsia="Calibri" w:hAnsi="Times New Roman" w:cs="Times New Roman"/>
        </w:rPr>
      </w:pPr>
      <w:proofErr w:type="gramStart"/>
      <w:r w:rsidRPr="006E3D07">
        <w:rPr>
          <w:rFonts w:ascii="Times New Roman" w:eastAsia="Calibri" w:hAnsi="Times New Roman" w:cs="Times New Roman"/>
        </w:rPr>
        <w:t>Alulírott &lt;képviselő / meghatalmazott neve&gt;a(z) &lt;cégnév&gt; (&lt;székhely&gt;) mint részvételre jelentkező / kapacitást rendelkezésre bocsátó szervezet (személy)</w:t>
      </w:r>
      <w:r w:rsidRPr="006E3D07">
        <w:rPr>
          <w:rFonts w:ascii="Times New Roman" w:eastAsia="Calibri" w:hAnsi="Times New Roman" w:cs="Times New Roman"/>
          <w:vertAlign w:val="superscript"/>
        </w:rPr>
        <w:footnoteReference w:customMarkFollows="1" w:id="12"/>
        <w:sym w:font="Symbol" w:char="F02A"/>
      </w:r>
      <w:r w:rsidRPr="006E3D07">
        <w:rPr>
          <w:rFonts w:ascii="Times New Roman" w:eastAsia="Calibri" w:hAnsi="Times New Roman" w:cs="Times New Roman"/>
        </w:rPr>
        <w:t xml:space="preserve"> képviseletében a MÁV-START Vasúti Személyszállító Zrt.</w:t>
      </w:r>
      <w:r w:rsidRPr="006E3D07">
        <w:rPr>
          <w:rFonts w:ascii="Times New Roman" w:eastAsia="Calibri" w:hAnsi="Times New Roman" w:cs="Times New Roman"/>
          <w:lang w:eastAsia="hu-HU"/>
        </w:rPr>
        <w:t xml:space="preserve">, </w:t>
      </w:r>
      <w:r w:rsidRPr="006E3D07">
        <w:rPr>
          <w:rFonts w:ascii="Times New Roman" w:eastAsia="Calibri" w:hAnsi="Times New Roman" w:cs="Times New Roman"/>
        </w:rPr>
        <w:t xml:space="preserve">mint ajánlatkérő által </w:t>
      </w:r>
      <w:r w:rsidRPr="006E3D07">
        <w:rPr>
          <w:rFonts w:ascii="Times New Roman" w:eastAsia="Calibri" w:hAnsi="Times New Roman" w:cs="Times New Roman"/>
          <w:b/>
        </w:rPr>
        <w:t>„Éberségi, vonatbefolyásoló alkatrészek beszerzése"</w:t>
      </w:r>
      <w:r w:rsidRPr="006E3D07">
        <w:rPr>
          <w:rFonts w:ascii="Times New Roman" w:eastAsia="Calibri" w:hAnsi="Times New Roman" w:cs="Times New Roman"/>
        </w:rPr>
        <w:t xml:space="preserve"> tárgyban indított, a Kbt. Harmadik része szerinti tárgyalásos eljárásban ezúton nyilatkozom, hogy a(z) &lt;cégnév&gt; a teljes – általános forgalmi adó nélkül számított – árbevétele az előző három mérleg fordulónappal lezárt üzleti évben az alábbiak szerint alakult:</w:t>
      </w:r>
      <w:proofErr w:type="gramEnd"/>
    </w:p>
    <w:p w:rsidR="006E3D07" w:rsidRPr="006E3D07" w:rsidRDefault="006E3D07" w:rsidP="006E3D07">
      <w:pPr>
        <w:keepNext/>
        <w:keepLines/>
        <w:spacing w:after="0" w:line="240" w:lineRule="auto"/>
        <w:jc w:val="both"/>
        <w:rPr>
          <w:rFonts w:ascii="Times New Roman" w:eastAsia="Calibri" w:hAnsi="Times New Roman" w:cs="Times New Roman"/>
        </w:rPr>
      </w:pPr>
    </w:p>
    <w:tbl>
      <w:tblPr>
        <w:tblpPr w:leftFromText="141" w:rightFromText="141"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6088"/>
      </w:tblGrid>
      <w:tr w:rsidR="006E3D07" w:rsidRPr="006E3D07" w:rsidTr="00843D73">
        <w:tc>
          <w:tcPr>
            <w:tcW w:w="1695" w:type="pct"/>
            <w:shd w:val="pct25" w:color="auto" w:fill="auto"/>
            <w:vAlign w:val="center"/>
          </w:tcPr>
          <w:p w:rsidR="006E3D07" w:rsidRPr="006E3D07" w:rsidRDefault="006E3D07" w:rsidP="006E3D07">
            <w:pPr>
              <w:widowControl w:val="0"/>
              <w:adjustRightInd w:val="0"/>
              <w:spacing w:line="360" w:lineRule="atLeast"/>
              <w:jc w:val="center"/>
              <w:textAlignment w:val="baseline"/>
              <w:rPr>
                <w:rFonts w:ascii="Times New Roman" w:eastAsia="Calibri" w:hAnsi="Times New Roman" w:cs="Times New Roman"/>
                <w:b/>
                <w:lang w:eastAsia="hu-HU"/>
              </w:rPr>
            </w:pPr>
            <w:r w:rsidRPr="006E3D07">
              <w:rPr>
                <w:rFonts w:ascii="Times New Roman" w:eastAsia="Calibri" w:hAnsi="Times New Roman" w:cs="Times New Roman"/>
                <w:b/>
                <w:lang w:eastAsia="hu-HU"/>
              </w:rPr>
              <w:t>Mérleg fordulónappal lezárt üzleti év</w:t>
            </w:r>
          </w:p>
          <w:p w:rsidR="006E3D07" w:rsidRPr="006E3D07" w:rsidRDefault="006E3D07" w:rsidP="006E3D07">
            <w:pPr>
              <w:widowControl w:val="0"/>
              <w:adjustRightInd w:val="0"/>
              <w:spacing w:line="360" w:lineRule="atLeast"/>
              <w:jc w:val="center"/>
              <w:textAlignment w:val="baseline"/>
              <w:rPr>
                <w:rFonts w:ascii="Times New Roman" w:eastAsia="Calibri" w:hAnsi="Times New Roman" w:cs="Times New Roman"/>
                <w:b/>
                <w:i/>
                <w:lang w:eastAsia="hu-HU"/>
              </w:rPr>
            </w:pPr>
            <w:r w:rsidRPr="006E3D07">
              <w:rPr>
                <w:rFonts w:ascii="Times New Roman" w:eastAsia="Calibri" w:hAnsi="Times New Roman" w:cs="Times New Roman"/>
                <w:i/>
                <w:lang w:eastAsia="hu-HU"/>
              </w:rPr>
              <w:t>(</w:t>
            </w:r>
            <w:r w:rsidRPr="006E3D07">
              <w:rPr>
                <w:rFonts w:ascii="Times New Roman" w:eastAsia="Calibri" w:hAnsi="Times New Roman" w:cs="Times New Roman"/>
                <w:i/>
              </w:rPr>
              <w:t xml:space="preserve">év/hó/nap – </w:t>
            </w:r>
            <w:proofErr w:type="spellStart"/>
            <w:r w:rsidRPr="006E3D07">
              <w:rPr>
                <w:rFonts w:ascii="Times New Roman" w:eastAsia="Calibri" w:hAnsi="Times New Roman" w:cs="Times New Roman"/>
                <w:i/>
              </w:rPr>
              <w:t>tól</w:t>
            </w:r>
            <w:proofErr w:type="spellEnd"/>
            <w:r w:rsidRPr="006E3D07">
              <w:rPr>
                <w:rFonts w:ascii="Times New Roman" w:eastAsia="Calibri" w:hAnsi="Times New Roman" w:cs="Times New Roman"/>
                <w:i/>
              </w:rPr>
              <w:t xml:space="preserve"> év/hó/</w:t>
            </w:r>
            <w:proofErr w:type="spellStart"/>
            <w:r w:rsidRPr="006E3D07">
              <w:rPr>
                <w:rFonts w:ascii="Times New Roman" w:eastAsia="Calibri" w:hAnsi="Times New Roman" w:cs="Times New Roman"/>
                <w:i/>
              </w:rPr>
              <w:t>nap-ig</w:t>
            </w:r>
            <w:proofErr w:type="spellEnd"/>
            <w:r w:rsidRPr="006E3D07">
              <w:rPr>
                <w:rFonts w:ascii="Times New Roman" w:eastAsia="Calibri" w:hAnsi="Times New Roman" w:cs="Times New Roman"/>
                <w:i/>
              </w:rPr>
              <w:t>)</w:t>
            </w:r>
          </w:p>
        </w:tc>
        <w:tc>
          <w:tcPr>
            <w:tcW w:w="3305" w:type="pct"/>
            <w:shd w:val="pct25" w:color="auto" w:fill="auto"/>
          </w:tcPr>
          <w:p w:rsidR="006E3D07" w:rsidRPr="006E3D07" w:rsidRDefault="006E3D07" w:rsidP="006E3D07">
            <w:pPr>
              <w:widowControl w:val="0"/>
              <w:adjustRightInd w:val="0"/>
              <w:spacing w:line="360" w:lineRule="atLeast"/>
              <w:jc w:val="center"/>
              <w:textAlignment w:val="baseline"/>
              <w:rPr>
                <w:rFonts w:ascii="Times New Roman" w:eastAsia="Calibri" w:hAnsi="Times New Roman" w:cs="Times New Roman"/>
                <w:b/>
                <w:lang w:eastAsia="hu-HU"/>
              </w:rPr>
            </w:pPr>
            <w:r w:rsidRPr="006E3D07">
              <w:rPr>
                <w:rFonts w:ascii="Times New Roman" w:eastAsia="Calibri" w:hAnsi="Times New Roman" w:cs="Times New Roman"/>
                <w:b/>
                <w:lang w:eastAsia="hu-HU"/>
              </w:rPr>
              <w:t>teljes - általános forgalmi adó nélkül számított - árbevétel</w:t>
            </w:r>
          </w:p>
        </w:tc>
      </w:tr>
      <w:tr w:rsidR="006E3D07" w:rsidRPr="006E3D07" w:rsidTr="00843D73">
        <w:tc>
          <w:tcPr>
            <w:tcW w:w="1695" w:type="pct"/>
            <w:vAlign w:val="center"/>
          </w:tcPr>
          <w:p w:rsidR="006E3D07" w:rsidRPr="006E3D07" w:rsidRDefault="006E3D07" w:rsidP="006E3D07">
            <w:pPr>
              <w:widowControl w:val="0"/>
              <w:adjustRightInd w:val="0"/>
              <w:spacing w:line="360" w:lineRule="atLeast"/>
              <w:jc w:val="center"/>
              <w:textAlignment w:val="baseline"/>
              <w:rPr>
                <w:rFonts w:ascii="Times New Roman" w:eastAsia="Calibri" w:hAnsi="Times New Roman" w:cs="Times New Roman"/>
                <w:lang w:eastAsia="hu-HU"/>
              </w:rPr>
            </w:pPr>
          </w:p>
        </w:tc>
        <w:tc>
          <w:tcPr>
            <w:tcW w:w="3305" w:type="pct"/>
          </w:tcPr>
          <w:p w:rsidR="006E3D07" w:rsidRPr="006E3D07" w:rsidRDefault="006E3D07" w:rsidP="006E3D07">
            <w:pPr>
              <w:widowControl w:val="0"/>
              <w:adjustRightInd w:val="0"/>
              <w:spacing w:line="360" w:lineRule="atLeast"/>
              <w:jc w:val="center"/>
              <w:textAlignment w:val="baseline"/>
              <w:rPr>
                <w:rFonts w:ascii="Times New Roman" w:eastAsia="Calibri" w:hAnsi="Times New Roman" w:cs="Times New Roman"/>
                <w:lang w:eastAsia="hu-HU"/>
              </w:rPr>
            </w:pPr>
            <w:r w:rsidRPr="006E3D07">
              <w:rPr>
                <w:rFonts w:ascii="Times New Roman" w:eastAsia="Calibri" w:hAnsi="Times New Roman" w:cs="Times New Roman"/>
                <w:lang w:eastAsia="hu-HU"/>
              </w:rPr>
              <w:t>……………………</w:t>
            </w:r>
          </w:p>
        </w:tc>
      </w:tr>
      <w:tr w:rsidR="006E3D07" w:rsidRPr="006E3D07" w:rsidTr="00843D73">
        <w:tc>
          <w:tcPr>
            <w:tcW w:w="1695" w:type="pct"/>
            <w:vAlign w:val="center"/>
          </w:tcPr>
          <w:p w:rsidR="006E3D07" w:rsidRPr="006E3D07" w:rsidRDefault="006E3D07" w:rsidP="006E3D07">
            <w:pPr>
              <w:widowControl w:val="0"/>
              <w:adjustRightInd w:val="0"/>
              <w:spacing w:line="360" w:lineRule="atLeast"/>
              <w:jc w:val="center"/>
              <w:textAlignment w:val="baseline"/>
              <w:rPr>
                <w:rFonts w:ascii="Times New Roman" w:eastAsia="Calibri" w:hAnsi="Times New Roman" w:cs="Times New Roman"/>
                <w:lang w:eastAsia="hu-HU"/>
              </w:rPr>
            </w:pPr>
          </w:p>
        </w:tc>
        <w:tc>
          <w:tcPr>
            <w:tcW w:w="3305" w:type="pct"/>
          </w:tcPr>
          <w:p w:rsidR="006E3D07" w:rsidRPr="006E3D07" w:rsidRDefault="006E3D07" w:rsidP="006E3D07">
            <w:pPr>
              <w:widowControl w:val="0"/>
              <w:adjustRightInd w:val="0"/>
              <w:spacing w:line="360" w:lineRule="atLeast"/>
              <w:jc w:val="center"/>
              <w:textAlignment w:val="baseline"/>
              <w:rPr>
                <w:rFonts w:ascii="Times New Roman" w:eastAsia="Calibri" w:hAnsi="Times New Roman" w:cs="Times New Roman"/>
                <w:lang w:eastAsia="hu-HU"/>
              </w:rPr>
            </w:pPr>
            <w:r w:rsidRPr="006E3D07">
              <w:rPr>
                <w:rFonts w:ascii="Times New Roman" w:eastAsia="Calibri" w:hAnsi="Times New Roman" w:cs="Times New Roman"/>
                <w:lang w:eastAsia="hu-HU"/>
              </w:rPr>
              <w:t>................................</w:t>
            </w:r>
          </w:p>
        </w:tc>
      </w:tr>
      <w:tr w:rsidR="006E3D07" w:rsidRPr="006E3D07" w:rsidTr="00843D73">
        <w:tc>
          <w:tcPr>
            <w:tcW w:w="1695" w:type="pct"/>
            <w:vAlign w:val="center"/>
          </w:tcPr>
          <w:p w:rsidR="006E3D07" w:rsidRPr="006E3D07" w:rsidRDefault="006E3D07" w:rsidP="006E3D07">
            <w:pPr>
              <w:widowControl w:val="0"/>
              <w:adjustRightInd w:val="0"/>
              <w:spacing w:line="360" w:lineRule="atLeast"/>
              <w:jc w:val="center"/>
              <w:textAlignment w:val="baseline"/>
              <w:rPr>
                <w:rFonts w:ascii="Times New Roman" w:eastAsia="Calibri" w:hAnsi="Times New Roman" w:cs="Times New Roman"/>
                <w:lang w:eastAsia="hu-HU"/>
              </w:rPr>
            </w:pPr>
          </w:p>
        </w:tc>
        <w:tc>
          <w:tcPr>
            <w:tcW w:w="3305" w:type="pct"/>
          </w:tcPr>
          <w:p w:rsidR="006E3D07" w:rsidRPr="006E3D07" w:rsidRDefault="006E3D07" w:rsidP="006E3D07">
            <w:pPr>
              <w:widowControl w:val="0"/>
              <w:adjustRightInd w:val="0"/>
              <w:spacing w:line="360" w:lineRule="atLeast"/>
              <w:jc w:val="center"/>
              <w:textAlignment w:val="baseline"/>
              <w:rPr>
                <w:rFonts w:ascii="Times New Roman" w:eastAsia="Calibri" w:hAnsi="Times New Roman" w:cs="Times New Roman"/>
                <w:lang w:eastAsia="hu-HU"/>
              </w:rPr>
            </w:pPr>
            <w:r w:rsidRPr="006E3D07">
              <w:rPr>
                <w:rFonts w:ascii="Times New Roman" w:eastAsia="Calibri" w:hAnsi="Times New Roman" w:cs="Times New Roman"/>
                <w:lang w:eastAsia="hu-HU"/>
              </w:rPr>
              <w:t>……………………</w:t>
            </w:r>
          </w:p>
        </w:tc>
      </w:tr>
    </w:tbl>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Kérjük a devizanemet és annak egységét feltüntetni! (pl.: ezer HUF)</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(Ajánlattevőnek az előző három, mérleg fordulónappal lezárt üzleti év közül elegendő azon üzleti év/évek árbevételéről nyilatkoznia amellyel/amelyekkel a minimumkövetelménynek való megfelelést igazolni tudja.)</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rPr>
          <w:rFonts w:ascii="Calibri" w:eastAsia="Calibri" w:hAnsi="Calibri" w:cs="Times New Roman"/>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ind w:right="142"/>
        <w:jc w:val="both"/>
        <w:rPr>
          <w:rFonts w:ascii="Times New Roman" w:eastAsia="Times New Roman" w:hAnsi="Times New Roman" w:cs="Times New Roman"/>
          <w:spacing w:val="4"/>
          <w:lang w:eastAsia="hu-HU"/>
        </w:rPr>
      </w:pPr>
    </w:p>
    <w:p w:rsidR="006E3D07" w:rsidRPr="006E3D07" w:rsidRDefault="006E3D07" w:rsidP="006E3D07">
      <w:pPr>
        <w:keepNext/>
        <w:keepLines/>
        <w:spacing w:after="0" w:line="240" w:lineRule="auto"/>
        <w:jc w:val="right"/>
        <w:rPr>
          <w:rFonts w:ascii="Times New Roman" w:eastAsia="Calibri" w:hAnsi="Times New Roman" w:cs="Times New Roman"/>
        </w:rPr>
        <w:sectPr w:rsidR="006E3D07" w:rsidRPr="006E3D07" w:rsidSect="00524BF3">
          <w:pgSz w:w="11906" w:h="16838" w:code="9"/>
          <w:pgMar w:top="1418" w:right="1418" w:bottom="1418" w:left="1418" w:header="709" w:footer="709" w:gutter="0"/>
          <w:cols w:space="708"/>
          <w:titlePg/>
          <w:docGrid w:linePitch="360"/>
        </w:sectPr>
      </w:pPr>
    </w:p>
    <w:p w:rsidR="006E3D07" w:rsidRPr="006E3D07" w:rsidRDefault="006E3D07" w:rsidP="006E3D07">
      <w:pPr>
        <w:keepNext/>
        <w:spacing w:before="240" w:after="60"/>
        <w:jc w:val="both"/>
        <w:outlineLvl w:val="2"/>
        <w:rPr>
          <w:rFonts w:ascii="Times New Roman" w:eastAsia="Times New Roman" w:hAnsi="Times New Roman" w:cs="Times New Roman"/>
          <w:b/>
          <w:bCs/>
          <w:sz w:val="24"/>
          <w:szCs w:val="26"/>
        </w:rPr>
      </w:pPr>
      <w:bookmarkStart w:id="35" w:name="_Toc480361809"/>
      <w:r w:rsidRPr="006E3D07">
        <w:rPr>
          <w:rFonts w:ascii="Times New Roman" w:eastAsia="Times New Roman" w:hAnsi="Times New Roman" w:cs="Times New Roman"/>
          <w:b/>
          <w:bCs/>
          <w:sz w:val="24"/>
          <w:szCs w:val="26"/>
        </w:rPr>
        <w:lastRenderedPageBreak/>
        <w:t>22. sz. melléklet: Referencia nyilatkozat</w:t>
      </w:r>
      <w:bookmarkEnd w:id="35"/>
    </w:p>
    <w:p w:rsidR="006E3D07" w:rsidRPr="006E3D07" w:rsidRDefault="006E3D07" w:rsidP="006E3D07">
      <w:pPr>
        <w:spacing w:after="0" w:line="240" w:lineRule="auto"/>
        <w:rPr>
          <w:rFonts w:ascii="Times New Roman" w:eastAsia="Calibri" w:hAnsi="Times New Roman" w:cs="Times New Roman"/>
          <w:i/>
        </w:rPr>
      </w:pPr>
      <w:r w:rsidRPr="006E3D07">
        <w:rPr>
          <w:rFonts w:ascii="Times New Roman" w:eastAsia="Calibri" w:hAnsi="Times New Roman" w:cs="Times New Roman"/>
          <w:i/>
        </w:rPr>
        <w:t>Referencia nyilatkozat a 321/2015. (X. 30.) Korm. rendelet 21. § (1) a) pontja szerinti alkalmassági előírás vonatkozásában</w:t>
      </w:r>
    </w:p>
    <w:p w:rsidR="006E3D07" w:rsidRPr="006E3D07" w:rsidRDefault="006E3D07" w:rsidP="006E3D07">
      <w:pPr>
        <w:keepNext/>
        <w:keepLines/>
        <w:spacing w:after="0" w:line="240" w:lineRule="auto"/>
        <w:jc w:val="center"/>
        <w:rPr>
          <w:rFonts w:ascii="Times New Roman" w:eastAsia="Calibri" w:hAnsi="Times New Roman" w:cs="Times New Roman"/>
          <w:i/>
        </w:rPr>
      </w:pPr>
      <w:r w:rsidRPr="006E3D07">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w:t>
      </w:r>
    </w:p>
    <w:p w:rsidR="006E3D07" w:rsidRPr="006E3D07" w:rsidRDefault="006E3D07" w:rsidP="006E3D07">
      <w:pPr>
        <w:keepNext/>
        <w:keepLines/>
        <w:spacing w:after="0" w:line="240" w:lineRule="auto"/>
        <w:jc w:val="center"/>
        <w:rPr>
          <w:rFonts w:ascii="Times New Roman" w:eastAsia="Calibri" w:hAnsi="Times New Roman" w:cs="Times New Roman"/>
          <w:b/>
          <w:bCs/>
        </w:rPr>
      </w:pPr>
      <w:r w:rsidRPr="006E3D07">
        <w:rPr>
          <w:rFonts w:ascii="Times New Roman" w:eastAsia="Calibri" w:hAnsi="Times New Roman" w:cs="Times New Roman"/>
          <w:b/>
          <w:bCs/>
        </w:rPr>
        <w:t>…</w:t>
      </w:r>
      <w:proofErr w:type="gramStart"/>
      <w:r w:rsidRPr="006E3D07">
        <w:rPr>
          <w:rFonts w:ascii="Times New Roman" w:eastAsia="Calibri" w:hAnsi="Times New Roman" w:cs="Times New Roman"/>
          <w:b/>
          <w:bCs/>
        </w:rPr>
        <w:t>….</w:t>
      </w:r>
      <w:proofErr w:type="gramEnd"/>
      <w:r w:rsidRPr="006E3D07">
        <w:rPr>
          <w:rFonts w:ascii="Times New Roman" w:eastAsia="Calibri" w:hAnsi="Times New Roman" w:cs="Times New Roman"/>
          <w:b/>
          <w:bCs/>
        </w:rPr>
        <w:t xml:space="preserve"> vonatkozásában </w:t>
      </w:r>
      <w:r w:rsidRPr="006E3D07">
        <w:rPr>
          <w:rFonts w:ascii="Times New Roman" w:eastAsia="Calibri" w:hAnsi="Times New Roman" w:cs="Times New Roman"/>
          <w:bCs/>
        </w:rPr>
        <w:t>(ha vannak részek)</w:t>
      </w:r>
    </w:p>
    <w:p w:rsidR="006E3D07" w:rsidRPr="006E3D07" w:rsidRDefault="006E3D07" w:rsidP="006E3D07">
      <w:pPr>
        <w:keepNext/>
        <w:keepLines/>
        <w:spacing w:after="0"/>
        <w:jc w:val="center"/>
        <w:rPr>
          <w:rFonts w:ascii="Times New Roman" w:eastAsia="Calibri" w:hAnsi="Times New Roman" w:cs="Times New Roman"/>
          <w:b/>
          <w:bCs/>
        </w:rPr>
      </w:pPr>
      <w:r w:rsidRPr="006E3D07">
        <w:rPr>
          <w:rFonts w:ascii="Times New Roman" w:eastAsia="Calibri" w:hAnsi="Times New Roman" w:cs="Times New Roman"/>
          <w:b/>
          <w:bCs/>
        </w:rPr>
        <w:t>(részenként szükséges benyújtani)</w:t>
      </w:r>
    </w:p>
    <w:p w:rsidR="006E3D07" w:rsidRPr="006E3D07" w:rsidRDefault="006E3D07" w:rsidP="006E3D07">
      <w:pPr>
        <w:keepNext/>
        <w:keepLines/>
        <w:spacing w:after="0" w:line="240" w:lineRule="auto"/>
        <w:rPr>
          <w:rFonts w:ascii="Times New Roman" w:eastAsia="Calibri" w:hAnsi="Times New Roman" w:cs="Times New Roman"/>
          <w:i/>
        </w:rPr>
      </w:pPr>
    </w:p>
    <w:p w:rsidR="006E3D07" w:rsidRPr="006E3D07" w:rsidRDefault="006E3D07" w:rsidP="006E3D07">
      <w:pPr>
        <w:keepNext/>
        <w:keepLines/>
        <w:spacing w:after="0" w:line="240" w:lineRule="auto"/>
        <w:jc w:val="both"/>
        <w:rPr>
          <w:rFonts w:ascii="Times New Roman" w:eastAsia="Calibri" w:hAnsi="Times New Roman" w:cs="Times New Roman"/>
        </w:rPr>
      </w:pPr>
      <w:proofErr w:type="gramStart"/>
      <w:r w:rsidRPr="006E3D07">
        <w:rPr>
          <w:rFonts w:ascii="Times New Roman" w:eastAsia="Calibri" w:hAnsi="Times New Roman" w:cs="Times New Roman"/>
        </w:rPr>
        <w:t>Alulírott &lt;képviselő / meghatalmazott neve&gt; a(z) &lt;cégnév&gt; (&lt;székhely&gt;) mint ajánlattevő / kapacitást rendelkezésre bocsátó szervezet (személy)</w:t>
      </w:r>
      <w:r w:rsidRPr="006E3D07">
        <w:rPr>
          <w:rFonts w:ascii="Times New Roman" w:eastAsia="Calibri" w:hAnsi="Times New Roman" w:cs="Times New Roman"/>
          <w:vertAlign w:val="superscript"/>
        </w:rPr>
        <w:footnoteReference w:customMarkFollows="1" w:id="13"/>
        <w:sym w:font="Symbol" w:char="F02A"/>
      </w:r>
      <w:r w:rsidRPr="006E3D07">
        <w:rPr>
          <w:rFonts w:ascii="Times New Roman" w:eastAsia="Calibri" w:hAnsi="Times New Roman" w:cs="Times New Roman"/>
        </w:rPr>
        <w:t xml:space="preserve"> képviseletében a MÁV-START Vasúti Személyszállító Zrt.</w:t>
      </w:r>
      <w:r w:rsidRPr="006E3D07">
        <w:rPr>
          <w:rFonts w:ascii="Times New Roman" w:eastAsia="Calibri" w:hAnsi="Times New Roman" w:cs="Times New Roman"/>
          <w:lang w:eastAsia="hu-HU"/>
        </w:rPr>
        <w:t xml:space="preserve">, </w:t>
      </w:r>
      <w:r w:rsidRPr="006E3D07">
        <w:rPr>
          <w:rFonts w:ascii="Times New Roman" w:eastAsia="Calibri" w:hAnsi="Times New Roman" w:cs="Times New Roman"/>
        </w:rPr>
        <w:t>mint ajánlatkérő által „………………………</w:t>
      </w:r>
      <w:r w:rsidRPr="006E3D07">
        <w:rPr>
          <w:rFonts w:ascii="Times New Roman" w:eastAsia="Calibri" w:hAnsi="Times New Roman" w:cs="Times New Roman"/>
          <w:b/>
        </w:rPr>
        <w:t>"</w:t>
      </w:r>
      <w:r w:rsidRPr="006E3D07">
        <w:rPr>
          <w:rFonts w:ascii="Times New Roman" w:eastAsia="Calibri" w:hAnsi="Times New Roman" w:cs="Times New Roman"/>
        </w:rPr>
        <w:t xml:space="preserve"> tárgyban indított, a Kbt. Harmadik részes szerinti tárgyalásos eljárásban ezúton nyilatkozom, hogy a részvételi felhívásban előírt </w:t>
      </w:r>
      <w:r w:rsidRPr="006E3D07">
        <w:rPr>
          <w:rFonts w:ascii="Times New Roman" w:eastAsia="Calibri" w:hAnsi="Times New Roman" w:cs="Times New Roman"/>
          <w:b/>
        </w:rPr>
        <w:t>…………………………….</w:t>
      </w:r>
      <w:proofErr w:type="spellStart"/>
      <w:r w:rsidRPr="006E3D07">
        <w:rPr>
          <w:rFonts w:ascii="Times New Roman" w:eastAsia="Calibri" w:hAnsi="Times New Roman" w:cs="Times New Roman"/>
          <w:b/>
        </w:rPr>
        <w:t>-ra</w:t>
      </w:r>
      <w:proofErr w:type="spellEnd"/>
      <w:r w:rsidRPr="006E3D07">
        <w:rPr>
          <w:rFonts w:ascii="Times New Roman" w:eastAsia="Calibri" w:hAnsi="Times New Roman" w:cs="Times New Roman"/>
        </w:rPr>
        <w:t xml:space="preserve"> vonatkozóan a részvételi felhívás megküldésétől visszaszámított </w:t>
      </w:r>
      <w:r w:rsidRPr="006E3D07">
        <w:rPr>
          <w:rFonts w:ascii="Times New Roman" w:eastAsia="Calibri" w:hAnsi="Times New Roman" w:cs="Times New Roman"/>
          <w:b/>
        </w:rPr>
        <w:t>három évben  (36 hónapban) teljesített</w:t>
      </w:r>
      <w:r w:rsidRPr="006E3D07">
        <w:rPr>
          <w:rFonts w:ascii="Times New Roman" w:eastAsia="Calibri" w:hAnsi="Times New Roman" w:cs="Times New Roman"/>
        </w:rPr>
        <w:t xml:space="preserve"> legjelentősebb </w:t>
      </w:r>
      <w:r w:rsidRPr="006E3D07">
        <w:rPr>
          <w:rFonts w:ascii="Times New Roman" w:eastAsia="Calibri" w:hAnsi="Times New Roman" w:cs="Times New Roman"/>
          <w:b/>
        </w:rPr>
        <w:t xml:space="preserve">szállításai </w:t>
      </w:r>
      <w:r w:rsidRPr="006E3D07">
        <w:rPr>
          <w:rFonts w:ascii="Times New Roman" w:eastAsia="Calibri" w:hAnsi="Times New Roman" w:cs="Times New Roman"/>
        </w:rPr>
        <w:t>az alábbiak:</w:t>
      </w:r>
      <w:proofErr w:type="gramEnd"/>
    </w:p>
    <w:p w:rsidR="006E3D07" w:rsidRPr="006E3D07" w:rsidRDefault="006E3D07" w:rsidP="006E3D07">
      <w:pPr>
        <w:keepNext/>
        <w:keepLines/>
        <w:spacing w:after="0" w:line="240" w:lineRule="auto"/>
        <w:jc w:val="both"/>
        <w:rPr>
          <w:rFonts w:ascii="Times New Roman" w:eastAsia="Calibri" w:hAnsi="Times New Roman" w:cs="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6E3D07" w:rsidRPr="006E3D07" w:rsidTr="00843D73">
        <w:trPr>
          <w:jc w:val="center"/>
        </w:trPr>
        <w:tc>
          <w:tcPr>
            <w:tcW w:w="2483" w:type="dxa"/>
            <w:vAlign w:val="center"/>
          </w:tcPr>
          <w:p w:rsidR="006E3D07" w:rsidRPr="006E3D07" w:rsidRDefault="006E3D07" w:rsidP="006E3D07">
            <w:pPr>
              <w:autoSpaceDE w:val="0"/>
              <w:autoSpaceDN w:val="0"/>
              <w:adjustRightInd w:val="0"/>
              <w:spacing w:after="0" w:line="240" w:lineRule="auto"/>
              <w:jc w:val="center"/>
              <w:rPr>
                <w:rFonts w:ascii="Times New Roman" w:eastAsia="Calibri" w:hAnsi="Times New Roman" w:cs="Times New Roman"/>
              </w:rPr>
            </w:pPr>
            <w:r w:rsidRPr="006E3D07">
              <w:rPr>
                <w:rFonts w:ascii="Times New Roman" w:eastAsia="Calibri" w:hAnsi="Times New Roman" w:cs="Times New Roman"/>
              </w:rPr>
              <w:t>A szerződést kötő másik fél megnevezése</w:t>
            </w:r>
          </w:p>
          <w:p w:rsidR="006E3D07" w:rsidRPr="006E3D07" w:rsidRDefault="006E3D07" w:rsidP="006E3D07">
            <w:pPr>
              <w:keepNext/>
              <w:keepLines/>
              <w:spacing w:after="0" w:line="240" w:lineRule="auto"/>
              <w:jc w:val="center"/>
              <w:rPr>
                <w:rFonts w:ascii="Times New Roman" w:eastAsia="Calibri" w:hAnsi="Times New Roman" w:cs="Times New Roman"/>
              </w:rPr>
            </w:pPr>
          </w:p>
        </w:tc>
        <w:tc>
          <w:tcPr>
            <w:tcW w:w="2309" w:type="dxa"/>
            <w:vAlign w:val="center"/>
          </w:tcPr>
          <w:p w:rsidR="006E3D07" w:rsidRPr="006E3D07" w:rsidRDefault="006E3D07" w:rsidP="006E3D07">
            <w:pPr>
              <w:autoSpaceDE w:val="0"/>
              <w:autoSpaceDN w:val="0"/>
              <w:adjustRightInd w:val="0"/>
              <w:spacing w:after="0" w:line="240" w:lineRule="auto"/>
              <w:jc w:val="center"/>
              <w:rPr>
                <w:rFonts w:ascii="Times New Roman" w:eastAsia="Calibri" w:hAnsi="Times New Roman" w:cs="Times New Roman"/>
              </w:rPr>
            </w:pPr>
            <w:r w:rsidRPr="006E3D07">
              <w:rPr>
                <w:rFonts w:ascii="Times New Roman" w:eastAsia="Calibri" w:hAnsi="Times New Roman" w:cs="Times New Roman"/>
              </w:rPr>
              <w:t>Kapcsolattartó személy neve és elérhetősége (cím és/vagy telefonszám és/vagy e-mail és/vagy fax)</w:t>
            </w:r>
          </w:p>
          <w:p w:rsidR="006E3D07" w:rsidRPr="006E3D07" w:rsidRDefault="006E3D07" w:rsidP="006E3D07">
            <w:pPr>
              <w:keepNext/>
              <w:keepLines/>
              <w:spacing w:after="0" w:line="240" w:lineRule="auto"/>
              <w:jc w:val="center"/>
              <w:rPr>
                <w:rFonts w:ascii="Times New Roman" w:eastAsia="Calibri" w:hAnsi="Times New Roman" w:cs="Times New Roman"/>
              </w:rPr>
            </w:pPr>
          </w:p>
        </w:tc>
        <w:tc>
          <w:tcPr>
            <w:tcW w:w="3388" w:type="dxa"/>
            <w:vAlign w:val="center"/>
          </w:tcPr>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A szállítás tárgyának ismertetése</w:t>
            </w:r>
          </w:p>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vAlign w:val="center"/>
          </w:tcPr>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A referencia teljesítésének</w:t>
            </w:r>
            <w:r w:rsidRPr="006E3D07">
              <w:rPr>
                <w:rFonts w:ascii="Calibri" w:eastAsia="Calibri" w:hAnsi="Calibri" w:cs="Times New Roman"/>
              </w:rPr>
              <w:t xml:space="preserve"> </w:t>
            </w:r>
            <w:bookmarkStart w:id="36" w:name="OLE_LINK1"/>
            <w:bookmarkStart w:id="37" w:name="OLE_LINK2"/>
            <w:r w:rsidRPr="006E3D07">
              <w:rPr>
                <w:rFonts w:ascii="Times New Roman" w:eastAsia="Calibri" w:hAnsi="Times New Roman" w:cs="Times New Roman"/>
              </w:rPr>
              <w:t>kezdő időpontja (év, hónap, nap pontossággal</w:t>
            </w:r>
            <w:bookmarkEnd w:id="36"/>
            <w:bookmarkEnd w:id="37"/>
            <w:r w:rsidRPr="006E3D07">
              <w:rPr>
                <w:rFonts w:ascii="Times New Roman" w:eastAsia="Calibri" w:hAnsi="Times New Roman" w:cs="Times New Roman"/>
              </w:rPr>
              <w:t>)</w:t>
            </w:r>
          </w:p>
          <w:p w:rsidR="006E3D07" w:rsidRPr="006E3D07" w:rsidRDefault="006E3D07" w:rsidP="006E3D07">
            <w:pPr>
              <w:keepNext/>
              <w:keepLines/>
              <w:spacing w:after="0" w:line="240" w:lineRule="auto"/>
              <w:jc w:val="center"/>
              <w:rPr>
                <w:rFonts w:ascii="Times New Roman" w:eastAsia="Calibri" w:hAnsi="Times New Roman" w:cs="Times New Roman"/>
              </w:rPr>
            </w:pPr>
          </w:p>
        </w:tc>
        <w:tc>
          <w:tcPr>
            <w:tcW w:w="1901" w:type="dxa"/>
            <w:vAlign w:val="center"/>
          </w:tcPr>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A referencia teljesítésének befejező időpontja (év, hónap, nap pontossággal)</w:t>
            </w:r>
          </w:p>
        </w:tc>
        <w:tc>
          <w:tcPr>
            <w:tcW w:w="1985" w:type="dxa"/>
            <w:vAlign w:val="center"/>
          </w:tcPr>
          <w:p w:rsidR="006E3D07" w:rsidRPr="006E3D07" w:rsidRDefault="006E3D07" w:rsidP="006E3D07">
            <w:pPr>
              <w:keepNext/>
              <w:keepLines/>
              <w:spacing w:after="0" w:line="240" w:lineRule="auto"/>
              <w:jc w:val="center"/>
              <w:rPr>
                <w:rFonts w:ascii="Times New Roman" w:eastAsia="Calibri" w:hAnsi="Times New Roman" w:cs="Times New Roman"/>
              </w:rPr>
            </w:pPr>
            <w:r w:rsidRPr="006E3D07">
              <w:rPr>
                <w:rFonts w:ascii="Times New Roman" w:eastAsia="Calibri" w:hAnsi="Times New Roman" w:cs="Times New Roman"/>
              </w:rPr>
              <w:t>A teljesített szállításért kapott nettó ellenszolgáltatás összege (saját teljesítés összege a vizsgált időszak vonatkozásában):</w:t>
            </w:r>
          </w:p>
        </w:tc>
      </w:tr>
      <w:tr w:rsidR="006E3D07" w:rsidRPr="006E3D07" w:rsidTr="00843D73">
        <w:trPr>
          <w:jc w:val="center"/>
        </w:trPr>
        <w:tc>
          <w:tcPr>
            <w:tcW w:w="2483"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2309"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3388"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2032"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1901"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1985"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r w:rsidR="006E3D07" w:rsidRPr="006E3D07" w:rsidTr="00843D73">
        <w:trPr>
          <w:jc w:val="center"/>
        </w:trPr>
        <w:tc>
          <w:tcPr>
            <w:tcW w:w="2483"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2309"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3388"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2032"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1901" w:type="dxa"/>
          </w:tcPr>
          <w:p w:rsidR="006E3D07" w:rsidRPr="006E3D07" w:rsidRDefault="006E3D07" w:rsidP="006E3D07">
            <w:pPr>
              <w:keepNext/>
              <w:keepLines/>
              <w:spacing w:after="0" w:line="240" w:lineRule="auto"/>
              <w:jc w:val="both"/>
              <w:rPr>
                <w:rFonts w:ascii="Times New Roman" w:eastAsia="Calibri" w:hAnsi="Times New Roman" w:cs="Times New Roman"/>
              </w:rPr>
            </w:pPr>
          </w:p>
        </w:tc>
        <w:tc>
          <w:tcPr>
            <w:tcW w:w="1985" w:type="dxa"/>
          </w:tcPr>
          <w:p w:rsidR="006E3D07" w:rsidRPr="006E3D07" w:rsidRDefault="006E3D07" w:rsidP="006E3D07">
            <w:pPr>
              <w:keepNext/>
              <w:keepLines/>
              <w:spacing w:after="0" w:line="240" w:lineRule="auto"/>
              <w:jc w:val="both"/>
              <w:rPr>
                <w:rFonts w:ascii="Times New Roman" w:eastAsia="Calibri" w:hAnsi="Times New Roman" w:cs="Times New Roman"/>
              </w:rPr>
            </w:pPr>
          </w:p>
        </w:tc>
      </w:tr>
    </w:tbl>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w:eastAsia="Calibri" w:hAnsi="Times" w:cs="Times"/>
        </w:rPr>
        <w:t>Továbbá nyilatkozom arról, hogy a teljesítés az előírásoknak és a szerződésnek megfelelően történt.</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both"/>
        <w:rPr>
          <w:rFonts w:ascii="Times New Roman" w:eastAsia="Calibri" w:hAnsi="Times New Roman" w:cs="Times New Roman"/>
        </w:rPr>
      </w:pPr>
      <w:r w:rsidRPr="006E3D07">
        <w:rPr>
          <w:rFonts w:ascii="Times New Roman" w:eastAsia="Calibri" w:hAnsi="Times New Roman" w:cs="Times New Roman"/>
        </w:rPr>
        <w:t>&lt;Kelt&gt;</w:t>
      </w:r>
    </w:p>
    <w:p w:rsidR="006E3D07" w:rsidRPr="006E3D07" w:rsidRDefault="006E3D07" w:rsidP="006E3D07">
      <w:pPr>
        <w:keepNext/>
        <w:keepLines/>
        <w:spacing w:after="0" w:line="240" w:lineRule="auto"/>
        <w:jc w:val="both"/>
        <w:rPr>
          <w:rFonts w:ascii="Times New Roman" w:eastAsia="Calibri" w:hAnsi="Times New Roman" w:cs="Times New Roman"/>
        </w:rPr>
      </w:pPr>
    </w:p>
    <w:p w:rsidR="006E3D07" w:rsidRPr="006E3D07" w:rsidRDefault="006E3D07" w:rsidP="006E3D07">
      <w:pPr>
        <w:keepNext/>
        <w:keepLines/>
        <w:spacing w:after="0" w:line="240" w:lineRule="auto"/>
        <w:jc w:val="center"/>
        <w:rPr>
          <w:rFonts w:ascii="Times New Roman" w:eastAsia="Calibri" w:hAnsi="Times New Roman" w:cs="Times New Roman"/>
          <w:b/>
        </w:rPr>
      </w:pPr>
      <w:r w:rsidRPr="006E3D07">
        <w:rPr>
          <w:rFonts w:ascii="Times New Roman" w:eastAsia="Calibri" w:hAnsi="Times New Roman" w:cs="Times New Roman"/>
          <w:b/>
        </w:rPr>
        <w:t>…………………………..</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r w:rsidRPr="006E3D07">
        <w:rPr>
          <w:rFonts w:ascii="Times New Roman" w:eastAsia="Times New Roman" w:hAnsi="Times New Roman" w:cs="Times New Roman"/>
          <w:spacing w:val="4"/>
          <w:lang w:eastAsia="hu-HU"/>
        </w:rPr>
        <w:t xml:space="preserve">(Cégszerű aláírás a kötelezettségvállalásra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jogosult</w:t>
      </w:r>
      <w:proofErr w:type="gramEnd"/>
      <w:r w:rsidRPr="006E3D07">
        <w:rPr>
          <w:rFonts w:ascii="Times New Roman" w:eastAsia="Times New Roman" w:hAnsi="Times New Roman" w:cs="Times New Roman"/>
          <w:spacing w:val="4"/>
          <w:lang w:eastAsia="hu-HU"/>
        </w:rPr>
        <w:t xml:space="preserve">/jogosultak, vagy aláírás </w:t>
      </w:r>
    </w:p>
    <w:p w:rsidR="006E3D07" w:rsidRPr="006E3D07" w:rsidRDefault="006E3D07" w:rsidP="006E3D07">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6E3D07">
        <w:rPr>
          <w:rFonts w:ascii="Times New Roman" w:eastAsia="Times New Roman" w:hAnsi="Times New Roman" w:cs="Times New Roman"/>
          <w:spacing w:val="4"/>
          <w:lang w:eastAsia="hu-HU"/>
        </w:rPr>
        <w:t>a</w:t>
      </w:r>
      <w:proofErr w:type="gramEnd"/>
      <w:r w:rsidRPr="006E3D07">
        <w:rPr>
          <w:rFonts w:ascii="Times New Roman" w:eastAsia="Times New Roman" w:hAnsi="Times New Roman" w:cs="Times New Roman"/>
          <w:spacing w:val="4"/>
          <w:lang w:eastAsia="hu-HU"/>
        </w:rPr>
        <w:t xml:space="preserve"> meghatalmazott/meghatalmazottak részéről)</w:t>
      </w:r>
    </w:p>
    <w:p w:rsidR="006E3D07" w:rsidRPr="006E3D07" w:rsidRDefault="006E3D07" w:rsidP="006E3D07">
      <w:pPr>
        <w:keepNext/>
        <w:keepLines/>
        <w:spacing w:after="0" w:line="240" w:lineRule="auto"/>
        <w:rPr>
          <w:rFonts w:ascii="Times New Roman" w:eastAsia="Calibri" w:hAnsi="Times New Roman" w:cs="Times New Roman"/>
        </w:rPr>
        <w:sectPr w:rsidR="006E3D07" w:rsidRPr="006E3D07" w:rsidSect="001C40CB">
          <w:pgSz w:w="16838" w:h="11906" w:orient="landscape" w:code="9"/>
          <w:pgMar w:top="1418" w:right="1418" w:bottom="1418" w:left="1418" w:header="709" w:footer="709" w:gutter="0"/>
          <w:cols w:space="708"/>
          <w:titlePg/>
          <w:docGrid w:linePitch="360"/>
        </w:sectPr>
      </w:pPr>
    </w:p>
    <w:p w:rsidR="006E3D07" w:rsidRPr="006E3D07" w:rsidRDefault="006E3D07" w:rsidP="006E3D07">
      <w:pPr>
        <w:keepNext/>
        <w:spacing w:before="240" w:after="60"/>
        <w:jc w:val="both"/>
        <w:outlineLvl w:val="2"/>
        <w:rPr>
          <w:rFonts w:ascii="Calibri" w:eastAsia="Calibri" w:hAnsi="Calibri" w:cs="Times New Roman"/>
        </w:rPr>
      </w:pPr>
    </w:p>
    <w:p w:rsidR="001C0762" w:rsidRDefault="001C0762">
      <w:bookmarkStart w:id="38" w:name="_GoBack"/>
      <w:bookmarkEnd w:id="38"/>
    </w:p>
    <w:sectPr w:rsidR="001C0762"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07" w:rsidRDefault="006E3D07" w:rsidP="006E3D07">
      <w:pPr>
        <w:spacing w:after="0" w:line="240" w:lineRule="auto"/>
      </w:pPr>
      <w:r>
        <w:separator/>
      </w:r>
    </w:p>
  </w:endnote>
  <w:endnote w:type="continuationSeparator" w:id="0">
    <w:p w:rsidR="006E3D07" w:rsidRDefault="006E3D07" w:rsidP="006E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07" w:rsidRDefault="006E3D07" w:rsidP="006E3D07">
      <w:pPr>
        <w:spacing w:after="0" w:line="240" w:lineRule="auto"/>
      </w:pPr>
      <w:r>
        <w:separator/>
      </w:r>
    </w:p>
  </w:footnote>
  <w:footnote w:type="continuationSeparator" w:id="0">
    <w:p w:rsidR="006E3D07" w:rsidRDefault="006E3D07" w:rsidP="006E3D07">
      <w:pPr>
        <w:spacing w:after="0" w:line="240" w:lineRule="auto"/>
      </w:pPr>
      <w:r>
        <w:continuationSeparator/>
      </w:r>
    </w:p>
  </w:footnote>
  <w:footnote w:id="1">
    <w:p w:rsidR="006E3D07" w:rsidRDefault="006E3D07" w:rsidP="006E3D0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6E3D07" w:rsidRDefault="006E3D07" w:rsidP="006E3D07">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6E3D07" w:rsidRPr="00DD4322" w:rsidRDefault="006E3D07" w:rsidP="006E3D07">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6E3D07" w:rsidRPr="00DD4322" w:rsidRDefault="006E3D07" w:rsidP="006E3D07">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6E3D07" w:rsidRPr="00DD4322" w:rsidRDefault="006E3D07" w:rsidP="006E3D07">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E3D07" w:rsidRPr="00DD4322" w:rsidRDefault="006E3D07" w:rsidP="006E3D07">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6E3D07" w:rsidRPr="00DD4322" w:rsidRDefault="006E3D07" w:rsidP="006E3D07">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6E3D07" w:rsidRPr="00DD4322" w:rsidRDefault="006E3D07" w:rsidP="006E3D07">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6E3D07" w:rsidRPr="00DD4322" w:rsidRDefault="006E3D07" w:rsidP="006E3D07">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6E3D07" w:rsidRPr="00DD4322" w:rsidRDefault="006E3D07" w:rsidP="006E3D07">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6E3D07" w:rsidRPr="00DD4322" w:rsidRDefault="006E3D07" w:rsidP="006E3D07">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6E3D07" w:rsidRDefault="006E3D07" w:rsidP="006E3D07">
      <w:pPr>
        <w:pStyle w:val="NormlWeb"/>
        <w:spacing w:before="0" w:beforeAutospacing="0" w:after="0" w:afterAutospacing="0"/>
        <w:ind w:left="150" w:right="150" w:firstLine="240"/>
        <w:jc w:val="both"/>
      </w:pPr>
    </w:p>
  </w:footnote>
  <w:footnote w:id="4">
    <w:p w:rsidR="006E3D07" w:rsidRDefault="006E3D07" w:rsidP="006E3D07">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5">
    <w:p w:rsidR="006E3D07" w:rsidRDefault="006E3D07" w:rsidP="006E3D07">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6">
    <w:p w:rsidR="006E3D07" w:rsidRDefault="006E3D07" w:rsidP="006E3D07">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7">
    <w:p w:rsidR="006E3D07" w:rsidRPr="006C7061" w:rsidRDefault="006E3D07" w:rsidP="006E3D0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rsidR="006E3D07" w:rsidRPr="006C7061" w:rsidRDefault="006E3D07" w:rsidP="006E3D0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9">
    <w:p w:rsidR="006E3D07" w:rsidRDefault="006E3D07" w:rsidP="006E3D07">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
    <w:p w:rsidR="006E3D07" w:rsidRPr="006C7061" w:rsidRDefault="006E3D07" w:rsidP="006E3D0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
    <w:p w:rsidR="006E3D07" w:rsidRPr="006C7061" w:rsidRDefault="006E3D07" w:rsidP="006E3D07">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
    <w:p w:rsidR="006E3D07" w:rsidRDefault="006E3D07" w:rsidP="006E3D0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
    <w:p w:rsidR="006E3D07" w:rsidRDefault="006E3D07" w:rsidP="006E3D0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07" w:rsidRPr="00A40DD2" w:rsidRDefault="006E3D07"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3AA222DD"/>
    <w:multiLevelType w:val="hybridMultilevel"/>
    <w:tmpl w:val="773476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9"/>
  </w:num>
  <w:num w:numId="5">
    <w:abstractNumId w:val="8"/>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07"/>
    <w:rsid w:val="001C0762"/>
    <w:rsid w:val="006E3D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6E3D07"/>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6E3D07"/>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basedOn w:val="Norml"/>
    <w:next w:val="Norml"/>
    <w:link w:val="Cmsor3Char"/>
    <w:uiPriority w:val="99"/>
    <w:qFormat/>
    <w:rsid w:val="006E3D07"/>
    <w:pPr>
      <w:keepNext/>
      <w:spacing w:before="240" w:after="60"/>
      <w:outlineLvl w:val="2"/>
    </w:pPr>
    <w:rPr>
      <w:rFonts w:ascii="Times New Roman" w:eastAsia="Times New Roman" w:hAnsi="Times New Roman" w:cs="Times New Roman"/>
      <w:b/>
      <w:bCs/>
      <w:sz w:val="24"/>
      <w:szCs w:val="26"/>
    </w:rPr>
  </w:style>
  <w:style w:type="paragraph" w:styleId="Cmsor5">
    <w:name w:val="heading 5"/>
    <w:basedOn w:val="Norml"/>
    <w:next w:val="Norml"/>
    <w:link w:val="Cmsor5Char"/>
    <w:uiPriority w:val="9"/>
    <w:semiHidden/>
    <w:unhideWhenUsed/>
    <w:qFormat/>
    <w:rsid w:val="006E3D07"/>
    <w:pPr>
      <w:keepNext/>
      <w:keepLines/>
      <w:spacing w:before="200" w:after="0"/>
      <w:outlineLvl w:val="4"/>
    </w:pPr>
    <w:rPr>
      <w:rFonts w:ascii="Cambria" w:eastAsia="Times New Roman" w:hAnsi="Cambria" w:cs="Times New Roman"/>
      <w:color w:val="243F60"/>
    </w:rPr>
  </w:style>
  <w:style w:type="paragraph" w:styleId="Cmsor8">
    <w:name w:val="heading 8"/>
    <w:basedOn w:val="Norml"/>
    <w:next w:val="Norml"/>
    <w:link w:val="Cmsor8Char"/>
    <w:uiPriority w:val="99"/>
    <w:qFormat/>
    <w:rsid w:val="006E3D07"/>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6E3D07"/>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6E3D07"/>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6E3D07"/>
    <w:rPr>
      <w:rFonts w:ascii="Times New Roman" w:eastAsia="Times New Roman" w:hAnsi="Times New Roman" w:cs="Times New Roman"/>
      <w:b/>
      <w:bCs/>
      <w:sz w:val="24"/>
      <w:szCs w:val="26"/>
    </w:rPr>
  </w:style>
  <w:style w:type="paragraph" w:customStyle="1" w:styleId="Cmsor51">
    <w:name w:val="Címsor 51"/>
    <w:basedOn w:val="Norml"/>
    <w:next w:val="Norml"/>
    <w:uiPriority w:val="9"/>
    <w:semiHidden/>
    <w:unhideWhenUsed/>
    <w:qFormat/>
    <w:locked/>
    <w:rsid w:val="006E3D07"/>
    <w:pPr>
      <w:keepNext/>
      <w:keepLines/>
      <w:spacing w:before="200" w:after="0"/>
      <w:outlineLvl w:val="4"/>
    </w:pPr>
    <w:rPr>
      <w:rFonts w:ascii="Cambria" w:eastAsia="Times New Roman" w:hAnsi="Cambria" w:cs="Times New Roman"/>
      <w:color w:val="243F60"/>
    </w:rPr>
  </w:style>
  <w:style w:type="character" w:customStyle="1" w:styleId="Cmsor8Char">
    <w:name w:val="Címsor 8 Char"/>
    <w:basedOn w:val="Bekezdsalapbettpusa"/>
    <w:link w:val="Cmsor8"/>
    <w:uiPriority w:val="99"/>
    <w:rsid w:val="006E3D07"/>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6E3D07"/>
  </w:style>
  <w:style w:type="paragraph" w:styleId="lfej">
    <w:name w:val="header"/>
    <w:aliases w:val="Header1,ƒl?fej"/>
    <w:basedOn w:val="Norml"/>
    <w:link w:val="lfejChar"/>
    <w:uiPriority w:val="99"/>
    <w:rsid w:val="006E3D07"/>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6E3D07"/>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6E3D07"/>
    <w:rPr>
      <w:rFonts w:cs="Times New Roman"/>
      <w:lang w:eastAsia="en-US"/>
    </w:rPr>
  </w:style>
  <w:style w:type="paragraph" w:styleId="llb">
    <w:name w:val="footer"/>
    <w:aliases w:val="Footer1"/>
    <w:basedOn w:val="Norml"/>
    <w:link w:val="llbChar"/>
    <w:uiPriority w:val="99"/>
    <w:rsid w:val="006E3D07"/>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6E3D07"/>
    <w:rPr>
      <w:rFonts w:ascii="Calibri" w:eastAsia="Calibri" w:hAnsi="Calibri" w:cs="Times New Roman"/>
    </w:rPr>
  </w:style>
  <w:style w:type="paragraph" w:styleId="Buborkszveg">
    <w:name w:val="Balloon Text"/>
    <w:basedOn w:val="Norml"/>
    <w:link w:val="BuborkszvegChar"/>
    <w:uiPriority w:val="99"/>
    <w:semiHidden/>
    <w:rsid w:val="006E3D07"/>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6E3D07"/>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6E3D07"/>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6E3D0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6E3D0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6E3D0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6E3D07"/>
    <w:rPr>
      <w:rFonts w:cs="Times New Roman"/>
      <w:vertAlign w:val="superscript"/>
    </w:rPr>
  </w:style>
  <w:style w:type="paragraph" w:customStyle="1" w:styleId="Szvegtrzs31">
    <w:name w:val="Szövegtörzs 31"/>
    <w:basedOn w:val="Norml"/>
    <w:uiPriority w:val="99"/>
    <w:rsid w:val="006E3D0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basedOn w:val="Norml"/>
    <w:link w:val="SzvegtrzsChar1"/>
    <w:uiPriority w:val="99"/>
    <w:rsid w:val="006E3D07"/>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6E3D07"/>
  </w:style>
  <w:style w:type="character" w:customStyle="1" w:styleId="SzvegtrzsChar1">
    <w:name w:val="Szövegtörzs Char1"/>
    <w:basedOn w:val="Bekezdsalapbettpusa"/>
    <w:link w:val="Szvegtrzs"/>
    <w:uiPriority w:val="99"/>
    <w:locked/>
    <w:rsid w:val="006E3D07"/>
    <w:rPr>
      <w:rFonts w:ascii="Times New Roman" w:eastAsia="Times New Roman" w:hAnsi="Times New Roman" w:cs="Times New Roman"/>
      <w:sz w:val="24"/>
      <w:szCs w:val="24"/>
      <w:lang w:eastAsia="hu-HU"/>
    </w:rPr>
  </w:style>
  <w:style w:type="paragraph" w:customStyle="1" w:styleId="Stlus1">
    <w:name w:val="Stílus1"/>
    <w:basedOn w:val="Norml"/>
    <w:uiPriority w:val="99"/>
    <w:rsid w:val="006E3D07"/>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6E3D07"/>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6E3D07"/>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6E3D07"/>
    <w:pPr>
      <w:ind w:left="220"/>
    </w:pPr>
    <w:rPr>
      <w:rFonts w:ascii="Calibri" w:eastAsia="Calibri" w:hAnsi="Calibri" w:cs="Times New Roman"/>
    </w:rPr>
  </w:style>
  <w:style w:type="character" w:styleId="Hiperhivatkozs">
    <w:name w:val="Hyperlink"/>
    <w:basedOn w:val="Bekezdsalapbettpusa"/>
    <w:uiPriority w:val="99"/>
    <w:rsid w:val="006E3D07"/>
    <w:rPr>
      <w:rFonts w:cs="Times New Roman"/>
      <w:color w:val="0000FF"/>
      <w:u w:val="single"/>
    </w:rPr>
  </w:style>
  <w:style w:type="paragraph" w:customStyle="1" w:styleId="Default">
    <w:name w:val="Default"/>
    <w:uiPriority w:val="99"/>
    <w:rsid w:val="006E3D0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6E3D07"/>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6E3D07"/>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6E3D07"/>
    <w:rPr>
      <w:rFonts w:cs="Times New Roman"/>
    </w:rPr>
  </w:style>
  <w:style w:type="character" w:customStyle="1" w:styleId="CharChar12">
    <w:name w:val="Char Char12"/>
    <w:uiPriority w:val="99"/>
    <w:locked/>
    <w:rsid w:val="006E3D07"/>
    <w:rPr>
      <w:sz w:val="24"/>
      <w:lang w:val="hu-HU" w:eastAsia="hu-HU"/>
    </w:rPr>
  </w:style>
  <w:style w:type="character" w:customStyle="1" w:styleId="Header1Char2">
    <w:name w:val="Header1 Char2"/>
    <w:aliases w:val="ƒl?fej Char Char"/>
    <w:uiPriority w:val="99"/>
    <w:rsid w:val="006E3D07"/>
    <w:rPr>
      <w:sz w:val="24"/>
      <w:lang w:val="hu-HU" w:eastAsia="hu-HU"/>
    </w:rPr>
  </w:style>
  <w:style w:type="character" w:customStyle="1" w:styleId="Footer1CharChar">
    <w:name w:val="Footer1 Char Char"/>
    <w:uiPriority w:val="99"/>
    <w:rsid w:val="006E3D07"/>
    <w:rPr>
      <w:sz w:val="24"/>
      <w:lang w:val="hu-HU" w:eastAsia="hu-HU"/>
    </w:rPr>
  </w:style>
  <w:style w:type="character" w:styleId="Kiemels2">
    <w:name w:val="Strong"/>
    <w:basedOn w:val="Bekezdsalapbettpusa"/>
    <w:uiPriority w:val="99"/>
    <w:qFormat/>
    <w:rsid w:val="006E3D07"/>
    <w:rPr>
      <w:rFonts w:cs="Times New Roman"/>
      <w:b/>
    </w:rPr>
  </w:style>
  <w:style w:type="paragraph" w:styleId="Szvegtrzs3">
    <w:name w:val="Body Text 3"/>
    <w:basedOn w:val="Norml"/>
    <w:link w:val="Szvegtrzs3Char"/>
    <w:uiPriority w:val="99"/>
    <w:rsid w:val="006E3D07"/>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6E3D07"/>
    <w:rPr>
      <w:rFonts w:ascii="Times New Roman" w:eastAsia="Times New Roman" w:hAnsi="Times New Roman" w:cs="Times New Roman"/>
      <w:sz w:val="26"/>
      <w:szCs w:val="20"/>
      <w:lang w:eastAsia="hu-HU"/>
    </w:rPr>
  </w:style>
  <w:style w:type="paragraph" w:customStyle="1" w:styleId="bek">
    <w:name w:val="bek"/>
    <w:basedOn w:val="Norml"/>
    <w:uiPriority w:val="99"/>
    <w:rsid w:val="006E3D07"/>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6E3D07"/>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6E3D07"/>
    <w:pPr>
      <w:ind w:left="720"/>
    </w:pPr>
    <w:rPr>
      <w:rFonts w:ascii="Calibri" w:eastAsia="Times New Roman" w:hAnsi="Calibri" w:cs="Times New Roman"/>
      <w:lang w:val="en-US"/>
    </w:rPr>
  </w:style>
  <w:style w:type="paragraph" w:styleId="Szvegtrzs2">
    <w:name w:val="Body Text 2"/>
    <w:basedOn w:val="Norml"/>
    <w:link w:val="Szvegtrzs2Char"/>
    <w:uiPriority w:val="99"/>
    <w:rsid w:val="006E3D07"/>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6E3D07"/>
    <w:rPr>
      <w:rFonts w:ascii="Times New Roman" w:eastAsia="Times New Roman" w:hAnsi="Times New Roman" w:cs="Times New Roman"/>
      <w:sz w:val="24"/>
      <w:szCs w:val="20"/>
      <w:lang w:eastAsia="hu-HU"/>
    </w:rPr>
  </w:style>
  <w:style w:type="paragraph" w:customStyle="1" w:styleId="Szvegtrzs21">
    <w:name w:val="Szövegtörzs 21"/>
    <w:basedOn w:val="Norml"/>
    <w:rsid w:val="006E3D07"/>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6E3D07"/>
    <w:rPr>
      <w:rFonts w:cs="Times New Roman"/>
      <w:sz w:val="16"/>
    </w:rPr>
  </w:style>
  <w:style w:type="paragraph" w:styleId="Jegyzetszveg">
    <w:name w:val="annotation text"/>
    <w:basedOn w:val="Norml"/>
    <w:link w:val="JegyzetszvegChar"/>
    <w:uiPriority w:val="99"/>
    <w:rsid w:val="006E3D07"/>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6E3D0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6E3D07"/>
    <w:rPr>
      <w:b/>
      <w:bCs/>
    </w:rPr>
  </w:style>
  <w:style w:type="character" w:customStyle="1" w:styleId="MegjegyzstrgyaChar">
    <w:name w:val="Megjegyzés tárgya Char"/>
    <w:basedOn w:val="JegyzetszvegChar"/>
    <w:link w:val="Megjegyzstrgya"/>
    <w:uiPriority w:val="99"/>
    <w:semiHidden/>
    <w:rsid w:val="006E3D07"/>
    <w:rPr>
      <w:rFonts w:ascii="Calibri" w:eastAsia="Calibri" w:hAnsi="Calibri" w:cs="Times New Roman"/>
      <w:b/>
      <w:bCs/>
      <w:sz w:val="20"/>
      <w:szCs w:val="20"/>
    </w:rPr>
  </w:style>
  <w:style w:type="paragraph" w:customStyle="1" w:styleId="standard">
    <w:name w:val="standard"/>
    <w:basedOn w:val="Norml"/>
    <w:rsid w:val="006E3D07"/>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6E3D07"/>
    <w:rPr>
      <w:rFonts w:ascii="Cambria" w:hAnsi="Cambria"/>
      <w:b/>
      <w:i/>
      <w:sz w:val="28"/>
      <w:lang w:val="hu-HU" w:eastAsia="en-US"/>
    </w:rPr>
  </w:style>
  <w:style w:type="paragraph" w:customStyle="1" w:styleId="NormalParagraphStyle">
    <w:name w:val="NormalParagraphStyle"/>
    <w:basedOn w:val="Norml"/>
    <w:uiPriority w:val="99"/>
    <w:rsid w:val="006E3D07"/>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6E3D07"/>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6E3D07"/>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6E3D07"/>
    <w:rPr>
      <w:rFonts w:ascii="Calibri" w:hAnsi="Calibri"/>
      <w:lang w:val="hu-HU" w:eastAsia="en-US"/>
    </w:rPr>
  </w:style>
  <w:style w:type="paragraph" w:customStyle="1" w:styleId="felsorolas3">
    <w:name w:val="felsorolas_3"/>
    <w:basedOn w:val="Norml"/>
    <w:uiPriority w:val="99"/>
    <w:rsid w:val="006E3D07"/>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6E3D07"/>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6E3D07"/>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6E3D07"/>
    <w:rPr>
      <w:rFonts w:ascii="Calibri" w:eastAsia="Calibri" w:hAnsi="Calibri" w:cs="Times New Roman"/>
    </w:rPr>
  </w:style>
  <w:style w:type="paragraph" w:styleId="Szvegtrzsbehzssal2">
    <w:name w:val="Body Text Indent 2"/>
    <w:basedOn w:val="Norml"/>
    <w:link w:val="Szvegtrzsbehzssal2Char"/>
    <w:uiPriority w:val="99"/>
    <w:rsid w:val="006E3D07"/>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6E3D07"/>
    <w:rPr>
      <w:rFonts w:ascii="Calibri" w:eastAsia="Calibri" w:hAnsi="Calibri" w:cs="Times New Roman"/>
    </w:rPr>
  </w:style>
  <w:style w:type="paragraph" w:customStyle="1" w:styleId="BodyText21">
    <w:name w:val="Body Text 21"/>
    <w:basedOn w:val="Norml"/>
    <w:uiPriority w:val="99"/>
    <w:rsid w:val="006E3D07"/>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6E3D07"/>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6E3D07"/>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6E3D07"/>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6E3D07"/>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6E3D07"/>
    <w:pPr>
      <w:spacing w:after="0" w:line="240" w:lineRule="auto"/>
    </w:pPr>
    <w:rPr>
      <w:rFonts w:ascii="Calibri" w:eastAsia="Calibri" w:hAnsi="Calibri" w:cs="Times New Roman"/>
    </w:rPr>
  </w:style>
  <w:style w:type="paragraph" w:styleId="Alcm">
    <w:name w:val="Subtitle"/>
    <w:basedOn w:val="Norml"/>
    <w:link w:val="AlcmChar"/>
    <w:uiPriority w:val="99"/>
    <w:qFormat/>
    <w:rsid w:val="006E3D07"/>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6E3D07"/>
    <w:rPr>
      <w:rFonts w:ascii="Times New Roman" w:eastAsia="Times New Roman" w:hAnsi="Times New Roman" w:cs="Times New Roman"/>
      <w:b/>
      <w:sz w:val="24"/>
      <w:szCs w:val="20"/>
      <w:lang w:eastAsia="zh-CN"/>
    </w:rPr>
  </w:style>
  <w:style w:type="character" w:customStyle="1" w:styleId="Cmsor5Char">
    <w:name w:val="Címsor 5 Char"/>
    <w:basedOn w:val="Bekezdsalapbettpusa"/>
    <w:link w:val="Cmsor5"/>
    <w:uiPriority w:val="9"/>
    <w:semiHidden/>
    <w:rsid w:val="006E3D07"/>
    <w:rPr>
      <w:rFonts w:ascii="Cambria" w:eastAsia="Times New Roman" w:hAnsi="Cambria" w:cs="Times New Roman"/>
      <w:color w:val="243F60"/>
      <w:lang w:eastAsia="en-US"/>
    </w:rPr>
  </w:style>
  <w:style w:type="character" w:customStyle="1" w:styleId="Cmsor5Char1">
    <w:name w:val="Címsor 5 Char1"/>
    <w:basedOn w:val="Bekezdsalapbettpusa"/>
    <w:link w:val="Cmsor5"/>
    <w:uiPriority w:val="9"/>
    <w:semiHidden/>
    <w:rsid w:val="006E3D0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6E3D07"/>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6E3D07"/>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basedOn w:val="Norml"/>
    <w:next w:val="Norml"/>
    <w:link w:val="Cmsor3Char"/>
    <w:uiPriority w:val="99"/>
    <w:qFormat/>
    <w:rsid w:val="006E3D07"/>
    <w:pPr>
      <w:keepNext/>
      <w:spacing w:before="240" w:after="60"/>
      <w:outlineLvl w:val="2"/>
    </w:pPr>
    <w:rPr>
      <w:rFonts w:ascii="Times New Roman" w:eastAsia="Times New Roman" w:hAnsi="Times New Roman" w:cs="Times New Roman"/>
      <w:b/>
      <w:bCs/>
      <w:sz w:val="24"/>
      <w:szCs w:val="26"/>
    </w:rPr>
  </w:style>
  <w:style w:type="paragraph" w:styleId="Cmsor5">
    <w:name w:val="heading 5"/>
    <w:basedOn w:val="Norml"/>
    <w:next w:val="Norml"/>
    <w:link w:val="Cmsor5Char"/>
    <w:uiPriority w:val="9"/>
    <w:semiHidden/>
    <w:unhideWhenUsed/>
    <w:qFormat/>
    <w:rsid w:val="006E3D07"/>
    <w:pPr>
      <w:keepNext/>
      <w:keepLines/>
      <w:spacing w:before="200" w:after="0"/>
      <w:outlineLvl w:val="4"/>
    </w:pPr>
    <w:rPr>
      <w:rFonts w:ascii="Cambria" w:eastAsia="Times New Roman" w:hAnsi="Cambria" w:cs="Times New Roman"/>
      <w:color w:val="243F60"/>
    </w:rPr>
  </w:style>
  <w:style w:type="paragraph" w:styleId="Cmsor8">
    <w:name w:val="heading 8"/>
    <w:basedOn w:val="Norml"/>
    <w:next w:val="Norml"/>
    <w:link w:val="Cmsor8Char"/>
    <w:uiPriority w:val="99"/>
    <w:qFormat/>
    <w:rsid w:val="006E3D07"/>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6E3D07"/>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6E3D07"/>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6E3D07"/>
    <w:rPr>
      <w:rFonts w:ascii="Times New Roman" w:eastAsia="Times New Roman" w:hAnsi="Times New Roman" w:cs="Times New Roman"/>
      <w:b/>
      <w:bCs/>
      <w:sz w:val="24"/>
      <w:szCs w:val="26"/>
    </w:rPr>
  </w:style>
  <w:style w:type="paragraph" w:customStyle="1" w:styleId="Cmsor51">
    <w:name w:val="Címsor 51"/>
    <w:basedOn w:val="Norml"/>
    <w:next w:val="Norml"/>
    <w:uiPriority w:val="9"/>
    <w:semiHidden/>
    <w:unhideWhenUsed/>
    <w:qFormat/>
    <w:locked/>
    <w:rsid w:val="006E3D07"/>
    <w:pPr>
      <w:keepNext/>
      <w:keepLines/>
      <w:spacing w:before="200" w:after="0"/>
      <w:outlineLvl w:val="4"/>
    </w:pPr>
    <w:rPr>
      <w:rFonts w:ascii="Cambria" w:eastAsia="Times New Roman" w:hAnsi="Cambria" w:cs="Times New Roman"/>
      <w:color w:val="243F60"/>
    </w:rPr>
  </w:style>
  <w:style w:type="character" w:customStyle="1" w:styleId="Cmsor8Char">
    <w:name w:val="Címsor 8 Char"/>
    <w:basedOn w:val="Bekezdsalapbettpusa"/>
    <w:link w:val="Cmsor8"/>
    <w:uiPriority w:val="99"/>
    <w:rsid w:val="006E3D07"/>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6E3D07"/>
  </w:style>
  <w:style w:type="paragraph" w:styleId="lfej">
    <w:name w:val="header"/>
    <w:aliases w:val="Header1,ƒl?fej"/>
    <w:basedOn w:val="Norml"/>
    <w:link w:val="lfejChar"/>
    <w:uiPriority w:val="99"/>
    <w:rsid w:val="006E3D07"/>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6E3D07"/>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6E3D07"/>
    <w:rPr>
      <w:rFonts w:cs="Times New Roman"/>
      <w:lang w:eastAsia="en-US"/>
    </w:rPr>
  </w:style>
  <w:style w:type="paragraph" w:styleId="llb">
    <w:name w:val="footer"/>
    <w:aliases w:val="Footer1"/>
    <w:basedOn w:val="Norml"/>
    <w:link w:val="llbChar"/>
    <w:uiPriority w:val="99"/>
    <w:rsid w:val="006E3D07"/>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6E3D07"/>
    <w:rPr>
      <w:rFonts w:ascii="Calibri" w:eastAsia="Calibri" w:hAnsi="Calibri" w:cs="Times New Roman"/>
    </w:rPr>
  </w:style>
  <w:style w:type="paragraph" w:styleId="Buborkszveg">
    <w:name w:val="Balloon Text"/>
    <w:basedOn w:val="Norml"/>
    <w:link w:val="BuborkszvegChar"/>
    <w:uiPriority w:val="99"/>
    <w:semiHidden/>
    <w:rsid w:val="006E3D07"/>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6E3D07"/>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6E3D07"/>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6E3D07"/>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6E3D07"/>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6E3D07"/>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6E3D07"/>
    <w:rPr>
      <w:rFonts w:cs="Times New Roman"/>
      <w:vertAlign w:val="superscript"/>
    </w:rPr>
  </w:style>
  <w:style w:type="paragraph" w:customStyle="1" w:styleId="Szvegtrzs31">
    <w:name w:val="Szövegtörzs 31"/>
    <w:basedOn w:val="Norml"/>
    <w:uiPriority w:val="99"/>
    <w:rsid w:val="006E3D0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basedOn w:val="Norml"/>
    <w:link w:val="SzvegtrzsChar1"/>
    <w:uiPriority w:val="99"/>
    <w:rsid w:val="006E3D07"/>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6E3D07"/>
  </w:style>
  <w:style w:type="character" w:customStyle="1" w:styleId="SzvegtrzsChar1">
    <w:name w:val="Szövegtörzs Char1"/>
    <w:basedOn w:val="Bekezdsalapbettpusa"/>
    <w:link w:val="Szvegtrzs"/>
    <w:uiPriority w:val="99"/>
    <w:locked/>
    <w:rsid w:val="006E3D07"/>
    <w:rPr>
      <w:rFonts w:ascii="Times New Roman" w:eastAsia="Times New Roman" w:hAnsi="Times New Roman" w:cs="Times New Roman"/>
      <w:sz w:val="24"/>
      <w:szCs w:val="24"/>
      <w:lang w:eastAsia="hu-HU"/>
    </w:rPr>
  </w:style>
  <w:style w:type="paragraph" w:customStyle="1" w:styleId="Stlus1">
    <w:name w:val="Stílus1"/>
    <w:basedOn w:val="Norml"/>
    <w:uiPriority w:val="99"/>
    <w:rsid w:val="006E3D07"/>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6E3D07"/>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6E3D07"/>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6E3D07"/>
    <w:pPr>
      <w:ind w:left="220"/>
    </w:pPr>
    <w:rPr>
      <w:rFonts w:ascii="Calibri" w:eastAsia="Calibri" w:hAnsi="Calibri" w:cs="Times New Roman"/>
    </w:rPr>
  </w:style>
  <w:style w:type="character" w:styleId="Hiperhivatkozs">
    <w:name w:val="Hyperlink"/>
    <w:basedOn w:val="Bekezdsalapbettpusa"/>
    <w:uiPriority w:val="99"/>
    <w:rsid w:val="006E3D07"/>
    <w:rPr>
      <w:rFonts w:cs="Times New Roman"/>
      <w:color w:val="0000FF"/>
      <w:u w:val="single"/>
    </w:rPr>
  </w:style>
  <w:style w:type="paragraph" w:customStyle="1" w:styleId="Default">
    <w:name w:val="Default"/>
    <w:uiPriority w:val="99"/>
    <w:rsid w:val="006E3D0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6E3D07"/>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6E3D07"/>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6E3D07"/>
    <w:rPr>
      <w:rFonts w:cs="Times New Roman"/>
    </w:rPr>
  </w:style>
  <w:style w:type="character" w:customStyle="1" w:styleId="CharChar12">
    <w:name w:val="Char Char12"/>
    <w:uiPriority w:val="99"/>
    <w:locked/>
    <w:rsid w:val="006E3D07"/>
    <w:rPr>
      <w:sz w:val="24"/>
      <w:lang w:val="hu-HU" w:eastAsia="hu-HU"/>
    </w:rPr>
  </w:style>
  <w:style w:type="character" w:customStyle="1" w:styleId="Header1Char2">
    <w:name w:val="Header1 Char2"/>
    <w:aliases w:val="ƒl?fej Char Char"/>
    <w:uiPriority w:val="99"/>
    <w:rsid w:val="006E3D07"/>
    <w:rPr>
      <w:sz w:val="24"/>
      <w:lang w:val="hu-HU" w:eastAsia="hu-HU"/>
    </w:rPr>
  </w:style>
  <w:style w:type="character" w:customStyle="1" w:styleId="Footer1CharChar">
    <w:name w:val="Footer1 Char Char"/>
    <w:uiPriority w:val="99"/>
    <w:rsid w:val="006E3D07"/>
    <w:rPr>
      <w:sz w:val="24"/>
      <w:lang w:val="hu-HU" w:eastAsia="hu-HU"/>
    </w:rPr>
  </w:style>
  <w:style w:type="character" w:styleId="Kiemels2">
    <w:name w:val="Strong"/>
    <w:basedOn w:val="Bekezdsalapbettpusa"/>
    <w:uiPriority w:val="99"/>
    <w:qFormat/>
    <w:rsid w:val="006E3D07"/>
    <w:rPr>
      <w:rFonts w:cs="Times New Roman"/>
      <w:b/>
    </w:rPr>
  </w:style>
  <w:style w:type="paragraph" w:styleId="Szvegtrzs3">
    <w:name w:val="Body Text 3"/>
    <w:basedOn w:val="Norml"/>
    <w:link w:val="Szvegtrzs3Char"/>
    <w:uiPriority w:val="99"/>
    <w:rsid w:val="006E3D07"/>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6E3D07"/>
    <w:rPr>
      <w:rFonts w:ascii="Times New Roman" w:eastAsia="Times New Roman" w:hAnsi="Times New Roman" w:cs="Times New Roman"/>
      <w:sz w:val="26"/>
      <w:szCs w:val="20"/>
      <w:lang w:eastAsia="hu-HU"/>
    </w:rPr>
  </w:style>
  <w:style w:type="paragraph" w:customStyle="1" w:styleId="bek">
    <w:name w:val="bek"/>
    <w:basedOn w:val="Norml"/>
    <w:uiPriority w:val="99"/>
    <w:rsid w:val="006E3D07"/>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6E3D07"/>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6E3D07"/>
    <w:pPr>
      <w:ind w:left="720"/>
    </w:pPr>
    <w:rPr>
      <w:rFonts w:ascii="Calibri" w:eastAsia="Times New Roman" w:hAnsi="Calibri" w:cs="Times New Roman"/>
      <w:lang w:val="en-US"/>
    </w:rPr>
  </w:style>
  <w:style w:type="paragraph" w:styleId="Szvegtrzs2">
    <w:name w:val="Body Text 2"/>
    <w:basedOn w:val="Norml"/>
    <w:link w:val="Szvegtrzs2Char"/>
    <w:uiPriority w:val="99"/>
    <w:rsid w:val="006E3D07"/>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6E3D07"/>
    <w:rPr>
      <w:rFonts w:ascii="Times New Roman" w:eastAsia="Times New Roman" w:hAnsi="Times New Roman" w:cs="Times New Roman"/>
      <w:sz w:val="24"/>
      <w:szCs w:val="20"/>
      <w:lang w:eastAsia="hu-HU"/>
    </w:rPr>
  </w:style>
  <w:style w:type="paragraph" w:customStyle="1" w:styleId="Szvegtrzs21">
    <w:name w:val="Szövegtörzs 21"/>
    <w:basedOn w:val="Norml"/>
    <w:rsid w:val="006E3D07"/>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6E3D07"/>
    <w:rPr>
      <w:rFonts w:cs="Times New Roman"/>
      <w:sz w:val="16"/>
    </w:rPr>
  </w:style>
  <w:style w:type="paragraph" w:styleId="Jegyzetszveg">
    <w:name w:val="annotation text"/>
    <w:basedOn w:val="Norml"/>
    <w:link w:val="JegyzetszvegChar"/>
    <w:uiPriority w:val="99"/>
    <w:rsid w:val="006E3D07"/>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6E3D0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6E3D07"/>
    <w:rPr>
      <w:b/>
      <w:bCs/>
    </w:rPr>
  </w:style>
  <w:style w:type="character" w:customStyle="1" w:styleId="MegjegyzstrgyaChar">
    <w:name w:val="Megjegyzés tárgya Char"/>
    <w:basedOn w:val="JegyzetszvegChar"/>
    <w:link w:val="Megjegyzstrgya"/>
    <w:uiPriority w:val="99"/>
    <w:semiHidden/>
    <w:rsid w:val="006E3D07"/>
    <w:rPr>
      <w:rFonts w:ascii="Calibri" w:eastAsia="Calibri" w:hAnsi="Calibri" w:cs="Times New Roman"/>
      <w:b/>
      <w:bCs/>
      <w:sz w:val="20"/>
      <w:szCs w:val="20"/>
    </w:rPr>
  </w:style>
  <w:style w:type="paragraph" w:customStyle="1" w:styleId="standard">
    <w:name w:val="standard"/>
    <w:basedOn w:val="Norml"/>
    <w:rsid w:val="006E3D07"/>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6E3D07"/>
    <w:rPr>
      <w:rFonts w:ascii="Cambria" w:hAnsi="Cambria"/>
      <w:b/>
      <w:i/>
      <w:sz w:val="28"/>
      <w:lang w:val="hu-HU" w:eastAsia="en-US"/>
    </w:rPr>
  </w:style>
  <w:style w:type="paragraph" w:customStyle="1" w:styleId="NormalParagraphStyle">
    <w:name w:val="NormalParagraphStyle"/>
    <w:basedOn w:val="Norml"/>
    <w:uiPriority w:val="99"/>
    <w:rsid w:val="006E3D07"/>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6E3D07"/>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6E3D07"/>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6E3D07"/>
    <w:rPr>
      <w:rFonts w:ascii="Calibri" w:hAnsi="Calibri"/>
      <w:lang w:val="hu-HU" w:eastAsia="en-US"/>
    </w:rPr>
  </w:style>
  <w:style w:type="paragraph" w:customStyle="1" w:styleId="felsorolas3">
    <w:name w:val="felsorolas_3"/>
    <w:basedOn w:val="Norml"/>
    <w:uiPriority w:val="99"/>
    <w:rsid w:val="006E3D07"/>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6E3D07"/>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6E3D07"/>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6E3D07"/>
    <w:rPr>
      <w:rFonts w:ascii="Calibri" w:eastAsia="Calibri" w:hAnsi="Calibri" w:cs="Times New Roman"/>
    </w:rPr>
  </w:style>
  <w:style w:type="paragraph" w:styleId="Szvegtrzsbehzssal2">
    <w:name w:val="Body Text Indent 2"/>
    <w:basedOn w:val="Norml"/>
    <w:link w:val="Szvegtrzsbehzssal2Char"/>
    <w:uiPriority w:val="99"/>
    <w:rsid w:val="006E3D07"/>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6E3D07"/>
    <w:rPr>
      <w:rFonts w:ascii="Calibri" w:eastAsia="Calibri" w:hAnsi="Calibri" w:cs="Times New Roman"/>
    </w:rPr>
  </w:style>
  <w:style w:type="paragraph" w:customStyle="1" w:styleId="BodyText21">
    <w:name w:val="Body Text 21"/>
    <w:basedOn w:val="Norml"/>
    <w:uiPriority w:val="99"/>
    <w:rsid w:val="006E3D07"/>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6E3D07"/>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6E3D07"/>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6E3D07"/>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6E3D07"/>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6E3D07"/>
    <w:pPr>
      <w:spacing w:after="0" w:line="240" w:lineRule="auto"/>
    </w:pPr>
    <w:rPr>
      <w:rFonts w:ascii="Calibri" w:eastAsia="Calibri" w:hAnsi="Calibri" w:cs="Times New Roman"/>
    </w:rPr>
  </w:style>
  <w:style w:type="paragraph" w:styleId="Alcm">
    <w:name w:val="Subtitle"/>
    <w:basedOn w:val="Norml"/>
    <w:link w:val="AlcmChar"/>
    <w:uiPriority w:val="99"/>
    <w:qFormat/>
    <w:rsid w:val="006E3D07"/>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6E3D07"/>
    <w:rPr>
      <w:rFonts w:ascii="Times New Roman" w:eastAsia="Times New Roman" w:hAnsi="Times New Roman" w:cs="Times New Roman"/>
      <w:b/>
      <w:sz w:val="24"/>
      <w:szCs w:val="20"/>
      <w:lang w:eastAsia="zh-CN"/>
    </w:rPr>
  </w:style>
  <w:style w:type="character" w:customStyle="1" w:styleId="Cmsor5Char">
    <w:name w:val="Címsor 5 Char"/>
    <w:basedOn w:val="Bekezdsalapbettpusa"/>
    <w:link w:val="Cmsor5"/>
    <w:uiPriority w:val="9"/>
    <w:semiHidden/>
    <w:rsid w:val="006E3D07"/>
    <w:rPr>
      <w:rFonts w:ascii="Cambria" w:eastAsia="Times New Roman" w:hAnsi="Cambria" w:cs="Times New Roman"/>
      <w:color w:val="243F60"/>
      <w:lang w:eastAsia="en-US"/>
    </w:rPr>
  </w:style>
  <w:style w:type="character" w:customStyle="1" w:styleId="Cmsor5Char1">
    <w:name w:val="Címsor 5 Char1"/>
    <w:basedOn w:val="Bekezdsalapbettpusa"/>
    <w:link w:val="Cmsor5"/>
    <w:uiPriority w:val="9"/>
    <w:semiHidden/>
    <w:rsid w:val="006E3D0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4808</Words>
  <Characters>33177</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1</cp:revision>
  <dcterms:created xsi:type="dcterms:W3CDTF">2017-06-19T10:34:00Z</dcterms:created>
  <dcterms:modified xsi:type="dcterms:W3CDTF">2017-06-19T10:36:00Z</dcterms:modified>
</cp:coreProperties>
</file>