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77" w:rsidRPr="00691E42" w:rsidRDefault="002B720B" w:rsidP="00691E42">
      <w:pPr>
        <w:widowControl w:val="0"/>
        <w:suppressAutoHyphens/>
        <w:spacing w:after="0" w:line="240" w:lineRule="auto"/>
        <w:jc w:val="center"/>
        <w:rPr>
          <w:rFonts w:ascii="Times New Roman" w:hAnsi="Times New Roman" w:cs="Times New Roman"/>
          <w:b/>
          <w:sz w:val="24"/>
          <w:szCs w:val="24"/>
          <w:u w:val="single"/>
          <w:lang w:val="en-GB"/>
        </w:rPr>
      </w:pPr>
      <w:r w:rsidRPr="00691E42">
        <w:rPr>
          <w:rFonts w:ascii="Times New Roman" w:hAnsi="Times New Roman" w:cs="Times New Roman"/>
          <w:b/>
          <w:sz w:val="24"/>
          <w:szCs w:val="24"/>
          <w:u w:val="single"/>
          <w:lang w:val="en-GB"/>
        </w:rPr>
        <w:t>Technical specification</w:t>
      </w:r>
      <w:bookmarkStart w:id="0" w:name="_Hlk1470493"/>
      <w:r w:rsidR="00291B77" w:rsidRPr="00691E42">
        <w:rPr>
          <w:rFonts w:ascii="Times New Roman" w:hAnsi="Times New Roman" w:cs="Times New Roman"/>
          <w:b/>
          <w:bCs/>
          <w:sz w:val="24"/>
          <w:szCs w:val="24"/>
          <w:u w:val="single"/>
          <w:lang w:val="en-GB"/>
        </w:rPr>
        <w:t xml:space="preserve"> of </w:t>
      </w:r>
      <w:r w:rsidRPr="00691E42">
        <w:rPr>
          <w:rFonts w:ascii="Times New Roman" w:hAnsi="Times New Roman" w:cs="Times New Roman"/>
          <w:b/>
          <w:bCs/>
          <w:sz w:val="24"/>
          <w:szCs w:val="24"/>
          <w:u w:val="single"/>
          <w:lang w:val="en-GB"/>
        </w:rPr>
        <w:t xml:space="preserve">the </w:t>
      </w:r>
      <w:r w:rsidR="00291B77" w:rsidRPr="00691E42">
        <w:rPr>
          <w:rFonts w:ascii="Times New Roman" w:hAnsi="Times New Roman" w:cs="Times New Roman"/>
          <w:b/>
          <w:bCs/>
          <w:sz w:val="24"/>
          <w:szCs w:val="24"/>
          <w:u w:val="single"/>
          <w:lang w:val="en-GB"/>
        </w:rPr>
        <w:t>multi</w:t>
      </w:r>
      <w:r w:rsidR="00027AC2" w:rsidRPr="00691E42">
        <w:rPr>
          <w:rFonts w:ascii="Times New Roman" w:hAnsi="Times New Roman" w:cs="Times New Roman"/>
          <w:b/>
          <w:bCs/>
          <w:sz w:val="24"/>
          <w:szCs w:val="24"/>
          <w:u w:val="single"/>
          <w:lang w:val="en-GB"/>
        </w:rPr>
        <w:t>functional (M</w:t>
      </w:r>
      <w:r w:rsidR="00D252B2" w:rsidRPr="00691E42">
        <w:rPr>
          <w:rFonts w:ascii="Times New Roman" w:hAnsi="Times New Roman" w:cs="Times New Roman"/>
          <w:b/>
          <w:bCs/>
          <w:sz w:val="24"/>
          <w:szCs w:val="24"/>
          <w:u w:val="single"/>
          <w:lang w:val="en-GB"/>
        </w:rPr>
        <w:t>F</w:t>
      </w:r>
      <w:r w:rsidR="00027AC2" w:rsidRPr="00691E42">
        <w:rPr>
          <w:rFonts w:ascii="Times New Roman" w:hAnsi="Times New Roman" w:cs="Times New Roman"/>
          <w:b/>
          <w:bCs/>
          <w:sz w:val="24"/>
          <w:szCs w:val="24"/>
          <w:u w:val="single"/>
          <w:lang w:val="en-GB"/>
        </w:rPr>
        <w:t>MT)</w:t>
      </w:r>
      <w:r w:rsidR="00291B77" w:rsidRPr="00691E42">
        <w:rPr>
          <w:rFonts w:ascii="Times New Roman" w:hAnsi="Times New Roman" w:cs="Times New Roman"/>
          <w:b/>
          <w:bCs/>
          <w:sz w:val="24"/>
          <w:szCs w:val="24"/>
          <w:u w:val="single"/>
          <w:lang w:val="en-GB"/>
        </w:rPr>
        <w:t xml:space="preserve"> measurement train</w:t>
      </w:r>
    </w:p>
    <w:bookmarkEnd w:id="0"/>
    <w:p w:rsidR="00691E42" w:rsidRDefault="00691E42" w:rsidP="00691E42">
      <w:pPr>
        <w:widowControl w:val="0"/>
        <w:suppressAutoHyphens/>
        <w:spacing w:after="0" w:line="240" w:lineRule="auto"/>
        <w:jc w:val="both"/>
        <w:rPr>
          <w:rFonts w:ascii="Times New Roman" w:hAnsi="Times New Roman" w:cs="Times New Roman"/>
          <w:b/>
          <w:sz w:val="24"/>
          <w:szCs w:val="24"/>
          <w:lang w:val="en-GB"/>
        </w:rPr>
      </w:pPr>
    </w:p>
    <w:p w:rsidR="002B720B" w:rsidRPr="00691E42" w:rsidRDefault="00476D87" w:rsidP="009E4C3A">
      <w:pPr>
        <w:pStyle w:val="Cmsor1"/>
        <w:jc w:val="both"/>
        <w:rPr>
          <w:lang w:val="en-GB"/>
        </w:rPr>
      </w:pPr>
      <w:bookmarkStart w:id="1" w:name="_Toc53748554"/>
      <w:r>
        <w:rPr>
          <w:lang w:val="en-GB"/>
        </w:rPr>
        <w:t xml:space="preserve">1. </w:t>
      </w:r>
      <w:r w:rsidR="002B720B" w:rsidRPr="00691E42">
        <w:rPr>
          <w:lang w:val="en-GB"/>
        </w:rPr>
        <w:t>The basic requirements of the vehicle</w:t>
      </w:r>
      <w:bookmarkEnd w:id="1"/>
    </w:p>
    <w:p w:rsidR="00691E42" w:rsidRDefault="00691E42" w:rsidP="00691E42">
      <w:pPr>
        <w:widowControl w:val="0"/>
        <w:suppressAutoHyphens/>
        <w:spacing w:after="0" w:line="240" w:lineRule="auto"/>
        <w:jc w:val="both"/>
        <w:rPr>
          <w:rFonts w:ascii="Times New Roman" w:hAnsi="Times New Roman" w:cs="Times New Roman"/>
          <w:sz w:val="24"/>
          <w:szCs w:val="24"/>
          <w:lang w:val="en-GB"/>
        </w:rPr>
      </w:pPr>
    </w:p>
    <w:p w:rsidR="00476D87" w:rsidRDefault="002B720B" w:rsidP="00476D87">
      <w:pPr>
        <w:widowControl w:val="0"/>
        <w:suppressAutoHyphens/>
        <w:spacing w:after="0" w:line="240" w:lineRule="auto"/>
        <w:jc w:val="both"/>
        <w:rPr>
          <w:rFonts w:ascii="Times New Roman" w:hAnsi="Times New Roman" w:cs="Times New Roman"/>
          <w:sz w:val="24"/>
          <w:szCs w:val="24"/>
          <w:lang w:val="en-GB"/>
        </w:rPr>
      </w:pPr>
      <w:r w:rsidRPr="00476D87">
        <w:rPr>
          <w:rFonts w:ascii="Times New Roman" w:hAnsi="Times New Roman" w:cs="Times New Roman"/>
          <w:sz w:val="24"/>
          <w:szCs w:val="24"/>
          <w:lang w:val="en-GB"/>
        </w:rPr>
        <w:t xml:space="preserve">The self-propelled vehicle shall be equipped with two cabins. </w:t>
      </w:r>
      <w:r w:rsidR="00291B77" w:rsidRPr="00476D87">
        <w:rPr>
          <w:rFonts w:ascii="Times New Roman" w:hAnsi="Times New Roman" w:cs="Times New Roman"/>
          <w:sz w:val="24"/>
          <w:szCs w:val="24"/>
          <w:lang w:val="en-GB"/>
        </w:rPr>
        <w:t xml:space="preserve">The </w:t>
      </w:r>
      <w:r w:rsidR="00027AC2" w:rsidRPr="00476D87">
        <w:rPr>
          <w:rFonts w:ascii="Times New Roman" w:hAnsi="Times New Roman" w:cs="Times New Roman"/>
          <w:sz w:val="24"/>
          <w:szCs w:val="24"/>
          <w:lang w:val="en-GB"/>
        </w:rPr>
        <w:t>vehicle</w:t>
      </w:r>
      <w:r w:rsidR="00291B77" w:rsidRPr="00476D87">
        <w:rPr>
          <w:rFonts w:ascii="Times New Roman" w:hAnsi="Times New Roman" w:cs="Times New Roman"/>
          <w:sz w:val="24"/>
          <w:szCs w:val="24"/>
          <w:lang w:val="en-GB"/>
        </w:rPr>
        <w:t xml:space="preserve"> shall be suitable for</w:t>
      </w:r>
    </w:p>
    <w:p w:rsidR="00476D87" w:rsidRDefault="00291B77" w:rsidP="00476D87">
      <w:pPr>
        <w:pStyle w:val="Listaszerbekezds"/>
        <w:widowControl w:val="0"/>
        <w:numPr>
          <w:ilvl w:val="0"/>
          <w:numId w:val="9"/>
        </w:numPr>
        <w:suppressAutoHyphens/>
        <w:spacing w:after="0" w:line="240" w:lineRule="auto"/>
        <w:jc w:val="both"/>
        <w:rPr>
          <w:rFonts w:ascii="Times New Roman" w:hAnsi="Times New Roman" w:cs="Times New Roman"/>
          <w:sz w:val="24"/>
          <w:szCs w:val="24"/>
          <w:lang w:val="en-GB"/>
        </w:rPr>
      </w:pPr>
      <w:r w:rsidRPr="00476D87">
        <w:rPr>
          <w:rFonts w:ascii="Times New Roman" w:hAnsi="Times New Roman" w:cs="Times New Roman"/>
          <w:sz w:val="24"/>
          <w:szCs w:val="24"/>
          <w:lang w:val="en-GB"/>
        </w:rPr>
        <w:t>the installation of the track inspection camera system,</w:t>
      </w:r>
    </w:p>
    <w:p w:rsidR="00476D87" w:rsidRDefault="00291B77" w:rsidP="00476D87">
      <w:pPr>
        <w:pStyle w:val="Listaszerbekezds"/>
        <w:widowControl w:val="0"/>
        <w:numPr>
          <w:ilvl w:val="0"/>
          <w:numId w:val="9"/>
        </w:numPr>
        <w:suppressAutoHyphens/>
        <w:spacing w:after="0" w:line="240" w:lineRule="auto"/>
        <w:jc w:val="both"/>
        <w:rPr>
          <w:rFonts w:ascii="Times New Roman" w:hAnsi="Times New Roman" w:cs="Times New Roman"/>
          <w:sz w:val="24"/>
          <w:szCs w:val="24"/>
          <w:lang w:val="en-GB"/>
        </w:rPr>
      </w:pPr>
      <w:r w:rsidRPr="00476D87">
        <w:rPr>
          <w:rFonts w:ascii="Times New Roman" w:hAnsi="Times New Roman" w:cs="Times New Roman"/>
          <w:sz w:val="24"/>
          <w:szCs w:val="24"/>
          <w:lang w:val="en-GB"/>
        </w:rPr>
        <w:t xml:space="preserve">capable of </w:t>
      </w:r>
      <w:r w:rsidR="006154C2" w:rsidRPr="00476D87">
        <w:rPr>
          <w:rFonts w:ascii="Times New Roman" w:hAnsi="Times New Roman" w:cs="Times New Roman"/>
          <w:sz w:val="24"/>
          <w:szCs w:val="24"/>
          <w:lang w:val="en-GB"/>
        </w:rPr>
        <w:t xml:space="preserve">measuring </w:t>
      </w:r>
      <w:r w:rsidR="002B04B3" w:rsidRPr="00476D87">
        <w:rPr>
          <w:rFonts w:ascii="Times New Roman" w:hAnsi="Times New Roman" w:cs="Times New Roman"/>
          <w:sz w:val="24"/>
          <w:szCs w:val="24"/>
          <w:lang w:val="en-GB"/>
        </w:rPr>
        <w:t xml:space="preserve">the </w:t>
      </w:r>
      <w:r w:rsidRPr="00476D87">
        <w:rPr>
          <w:rFonts w:ascii="Times New Roman" w:hAnsi="Times New Roman" w:cs="Times New Roman"/>
          <w:noProof/>
          <w:sz w:val="24"/>
          <w:szCs w:val="24"/>
          <w:lang w:val="en-GB"/>
        </w:rPr>
        <w:t>overhead</w:t>
      </w:r>
      <w:r w:rsidRPr="00476D87">
        <w:rPr>
          <w:rFonts w:ascii="Times New Roman" w:hAnsi="Times New Roman" w:cs="Times New Roman"/>
          <w:sz w:val="24"/>
          <w:szCs w:val="24"/>
          <w:lang w:val="en-GB"/>
        </w:rPr>
        <w:t xml:space="preserve"> </w:t>
      </w:r>
      <w:r w:rsidR="00691E42" w:rsidRPr="00476D87">
        <w:rPr>
          <w:rFonts w:ascii="Times New Roman" w:hAnsi="Times New Roman" w:cs="Times New Roman"/>
          <w:sz w:val="24"/>
          <w:szCs w:val="24"/>
          <w:lang w:val="en-GB"/>
        </w:rPr>
        <w:t>catenary</w:t>
      </w:r>
      <w:r w:rsidRPr="00476D87">
        <w:rPr>
          <w:rFonts w:ascii="Times New Roman" w:hAnsi="Times New Roman" w:cs="Times New Roman"/>
          <w:sz w:val="24"/>
          <w:szCs w:val="24"/>
          <w:lang w:val="en-GB"/>
        </w:rPr>
        <w:t>,</w:t>
      </w:r>
    </w:p>
    <w:p w:rsidR="00476D87" w:rsidRDefault="00291B77" w:rsidP="00476D87">
      <w:pPr>
        <w:pStyle w:val="Listaszerbekezds"/>
        <w:widowControl w:val="0"/>
        <w:numPr>
          <w:ilvl w:val="0"/>
          <w:numId w:val="9"/>
        </w:numPr>
        <w:suppressAutoHyphens/>
        <w:spacing w:after="0" w:line="240" w:lineRule="auto"/>
        <w:jc w:val="both"/>
        <w:rPr>
          <w:rFonts w:ascii="Times New Roman" w:hAnsi="Times New Roman" w:cs="Times New Roman"/>
          <w:sz w:val="24"/>
          <w:szCs w:val="24"/>
          <w:lang w:val="en-GB"/>
        </w:rPr>
      </w:pPr>
      <w:r w:rsidRPr="00476D87">
        <w:rPr>
          <w:rFonts w:ascii="Times New Roman" w:hAnsi="Times New Roman" w:cs="Times New Roman"/>
          <w:sz w:val="24"/>
          <w:szCs w:val="24"/>
          <w:lang w:val="en-GB"/>
        </w:rPr>
        <w:t>GSM-R and ETCS measurement,</w:t>
      </w:r>
    </w:p>
    <w:p w:rsidR="00291B77" w:rsidRPr="00476D87" w:rsidRDefault="00291B77" w:rsidP="00476D87">
      <w:pPr>
        <w:pStyle w:val="Listaszerbekezds"/>
        <w:widowControl w:val="0"/>
        <w:numPr>
          <w:ilvl w:val="0"/>
          <w:numId w:val="9"/>
        </w:numPr>
        <w:suppressAutoHyphens/>
        <w:spacing w:after="0" w:line="240" w:lineRule="auto"/>
        <w:jc w:val="both"/>
        <w:rPr>
          <w:rFonts w:ascii="Times New Roman" w:hAnsi="Times New Roman" w:cs="Times New Roman"/>
          <w:sz w:val="24"/>
          <w:szCs w:val="24"/>
          <w:lang w:val="en-GB"/>
        </w:rPr>
      </w:pPr>
      <w:r w:rsidRPr="00476D87">
        <w:rPr>
          <w:rFonts w:ascii="Times New Roman" w:hAnsi="Times New Roman" w:cs="Times New Roman"/>
          <w:sz w:val="24"/>
          <w:szCs w:val="24"/>
          <w:lang w:val="en-GB"/>
        </w:rPr>
        <w:t>GPS coordinate</w:t>
      </w:r>
      <w:r w:rsidR="00691E42" w:rsidRPr="00476D87">
        <w:rPr>
          <w:rFonts w:ascii="Times New Roman" w:hAnsi="Times New Roman" w:cs="Times New Roman"/>
          <w:sz w:val="24"/>
          <w:szCs w:val="24"/>
          <w:lang w:val="en-GB"/>
        </w:rPr>
        <w:t>-</w:t>
      </w:r>
      <w:r w:rsidRPr="00476D87">
        <w:rPr>
          <w:rFonts w:ascii="Times New Roman" w:hAnsi="Times New Roman" w:cs="Times New Roman"/>
          <w:sz w:val="24"/>
          <w:szCs w:val="24"/>
          <w:lang w:val="en-GB"/>
        </w:rPr>
        <w:t xml:space="preserve">based </w:t>
      </w:r>
      <w:proofErr w:type="gramStart"/>
      <w:r w:rsidRPr="00476D87">
        <w:rPr>
          <w:rFonts w:ascii="Times New Roman" w:hAnsi="Times New Roman" w:cs="Times New Roman"/>
          <w:sz w:val="24"/>
          <w:szCs w:val="24"/>
          <w:lang w:val="en-GB"/>
        </w:rPr>
        <w:t>localization,</w:t>
      </w:r>
      <w:proofErr w:type="gramEnd"/>
      <w:r w:rsidRPr="00476D87">
        <w:rPr>
          <w:rFonts w:ascii="Times New Roman" w:hAnsi="Times New Roman" w:cs="Times New Roman"/>
          <w:sz w:val="24"/>
          <w:szCs w:val="24"/>
          <w:lang w:val="en-GB"/>
        </w:rPr>
        <w:t xml:space="preserve"> </w:t>
      </w:r>
      <w:r w:rsidR="00027AC2" w:rsidRPr="00476D87">
        <w:rPr>
          <w:rFonts w:ascii="Times New Roman" w:hAnsi="Times New Roman" w:cs="Times New Roman"/>
          <w:sz w:val="24"/>
          <w:szCs w:val="24"/>
          <w:lang w:val="en-GB"/>
        </w:rPr>
        <w:t>and</w:t>
      </w:r>
      <w:r w:rsidR="00691E42" w:rsidRPr="00476D87">
        <w:rPr>
          <w:rFonts w:ascii="Times New Roman" w:hAnsi="Times New Roman" w:cs="Times New Roman"/>
          <w:sz w:val="24"/>
          <w:szCs w:val="24"/>
          <w:lang w:val="en-GB"/>
        </w:rPr>
        <w:t xml:space="preserve"> a</w:t>
      </w:r>
      <w:r w:rsidR="00027AC2" w:rsidRPr="00476D87">
        <w:rPr>
          <w:rFonts w:ascii="Times New Roman" w:hAnsi="Times New Roman" w:cs="Times New Roman"/>
          <w:sz w:val="24"/>
          <w:szCs w:val="24"/>
          <w:lang w:val="en-GB"/>
        </w:rPr>
        <w:t xml:space="preserve"> </w:t>
      </w:r>
      <w:r w:rsidRPr="00476D87">
        <w:rPr>
          <w:rFonts w:ascii="Times New Roman" w:hAnsi="Times New Roman" w:cs="Times New Roman"/>
          <w:sz w:val="24"/>
          <w:szCs w:val="24"/>
          <w:lang w:val="en-GB"/>
        </w:rPr>
        <w:t>connection to central database shall be facilitated.</w:t>
      </w:r>
    </w:p>
    <w:p w:rsidR="00691E42" w:rsidRDefault="00691E42" w:rsidP="00691E42">
      <w:pPr>
        <w:widowControl w:val="0"/>
        <w:suppressAutoHyphens/>
        <w:spacing w:after="0" w:line="240" w:lineRule="auto"/>
        <w:jc w:val="both"/>
        <w:rPr>
          <w:rFonts w:ascii="Times New Roman" w:hAnsi="Times New Roman" w:cs="Times New Roman"/>
          <w:sz w:val="24"/>
          <w:szCs w:val="24"/>
          <w:lang w:val="en-GB"/>
        </w:rPr>
      </w:pPr>
    </w:p>
    <w:p w:rsidR="00291B77" w:rsidRPr="00691E42" w:rsidRDefault="00476D87" w:rsidP="009E4C3A">
      <w:pPr>
        <w:pStyle w:val="Cmsor2"/>
        <w:jc w:val="both"/>
        <w:rPr>
          <w:lang w:val="en-GB"/>
        </w:rPr>
      </w:pPr>
      <w:bookmarkStart w:id="2" w:name="_Toc53748555"/>
      <w:r>
        <w:rPr>
          <w:lang w:val="en-GB"/>
        </w:rPr>
        <w:t xml:space="preserve">1.1. </w:t>
      </w:r>
      <w:r w:rsidR="00291B77" w:rsidRPr="00691E42">
        <w:rPr>
          <w:lang w:val="en-GB"/>
        </w:rPr>
        <w:t>Main technical parameters</w:t>
      </w:r>
      <w:bookmarkEnd w:id="2"/>
    </w:p>
    <w:p w:rsidR="00691E42" w:rsidRDefault="00691E42" w:rsidP="00691E42">
      <w:pPr>
        <w:widowControl w:val="0"/>
        <w:suppressAutoHyphens/>
        <w:spacing w:after="0" w:line="240" w:lineRule="auto"/>
        <w:jc w:val="both"/>
        <w:rPr>
          <w:rFonts w:ascii="Times New Roman" w:hAnsi="Times New Roman" w:cs="Times New Roman"/>
          <w:sz w:val="24"/>
          <w:szCs w:val="24"/>
          <w:lang w:val="en-GB"/>
        </w:rPr>
      </w:pPr>
    </w:p>
    <w:p w:rsidR="008F410F" w:rsidRDefault="008F410F" w:rsidP="00691E42">
      <w:pPr>
        <w:widowControl w:val="0"/>
        <w:suppressAutoHyphen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track</w:t>
      </w:r>
      <w:r w:rsidR="00314347">
        <w:rPr>
          <w:rFonts w:ascii="Times New Roman" w:hAnsi="Times New Roman" w:cs="Times New Roman"/>
          <w:sz w:val="24"/>
          <w:szCs w:val="24"/>
          <w:lang w:val="en-GB"/>
        </w:rPr>
        <w:t xml:space="preserve"> gauge</w:t>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sidR="00625523">
        <w:rPr>
          <w:rFonts w:ascii="Times New Roman" w:hAnsi="Times New Roman" w:cs="Times New Roman"/>
          <w:sz w:val="24"/>
          <w:szCs w:val="24"/>
          <w:lang w:val="en-GB"/>
        </w:rPr>
        <w:t>1435 mm</w:t>
      </w:r>
    </w:p>
    <w:p w:rsidR="00291B77" w:rsidRPr="00691E42" w:rsidRDefault="00027AC2" w:rsidP="00691E42">
      <w:pPr>
        <w:widowControl w:val="0"/>
        <w:suppressAutoHyphens/>
        <w:spacing w:after="0" w:line="240" w:lineRule="auto"/>
        <w:jc w:val="both"/>
        <w:rPr>
          <w:rFonts w:ascii="Times New Roman" w:hAnsi="Times New Roman" w:cs="Times New Roman"/>
          <w:sz w:val="24"/>
          <w:szCs w:val="24"/>
          <w:lang w:val="en-GB"/>
        </w:rPr>
      </w:pPr>
      <w:r w:rsidRPr="00691E42">
        <w:rPr>
          <w:rFonts w:ascii="Times New Roman" w:hAnsi="Times New Roman" w:cs="Times New Roman"/>
          <w:sz w:val="24"/>
          <w:szCs w:val="24"/>
          <w:lang w:val="en-GB"/>
        </w:rPr>
        <w:t xml:space="preserve">Vehicle </w:t>
      </w:r>
      <w:r w:rsidR="00291B77" w:rsidRPr="00691E42">
        <w:rPr>
          <w:rFonts w:ascii="Times New Roman" w:hAnsi="Times New Roman" w:cs="Times New Roman"/>
          <w:sz w:val="24"/>
          <w:szCs w:val="24"/>
          <w:lang w:val="en-GB"/>
        </w:rPr>
        <w:t>construction gauge</w:t>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sidR="00291B77" w:rsidRPr="00691E42">
        <w:rPr>
          <w:rFonts w:ascii="Times New Roman" w:hAnsi="Times New Roman" w:cs="Times New Roman"/>
          <w:sz w:val="24"/>
          <w:szCs w:val="24"/>
          <w:lang w:val="en-GB"/>
        </w:rPr>
        <w:t>UIC 505-1</w:t>
      </w:r>
      <w:r w:rsidR="00476D87">
        <w:rPr>
          <w:rFonts w:ascii="Times New Roman" w:hAnsi="Times New Roman" w:cs="Times New Roman"/>
          <w:sz w:val="24"/>
          <w:szCs w:val="24"/>
          <w:lang w:val="en-GB"/>
        </w:rPr>
        <w:t>, UIC 505-4</w:t>
      </w:r>
    </w:p>
    <w:p w:rsidR="00291B77" w:rsidRDefault="00476D87" w:rsidP="00691E42">
      <w:pPr>
        <w:widowControl w:val="0"/>
        <w:suppressAutoHyphen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Maximum speed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291B77" w:rsidRPr="00691E42">
        <w:rPr>
          <w:rFonts w:ascii="Times New Roman" w:hAnsi="Times New Roman" w:cs="Times New Roman"/>
          <w:sz w:val="24"/>
          <w:szCs w:val="24"/>
          <w:lang w:val="en-GB"/>
        </w:rPr>
        <w:t>1</w:t>
      </w:r>
      <w:r w:rsidR="00691E42">
        <w:rPr>
          <w:rFonts w:ascii="Times New Roman" w:hAnsi="Times New Roman" w:cs="Times New Roman"/>
          <w:sz w:val="24"/>
          <w:szCs w:val="24"/>
          <w:lang w:val="en-GB"/>
        </w:rPr>
        <w:t>6</w:t>
      </w:r>
      <w:r w:rsidR="00291B77" w:rsidRPr="00691E42">
        <w:rPr>
          <w:rFonts w:ascii="Times New Roman" w:hAnsi="Times New Roman" w:cs="Times New Roman"/>
          <w:sz w:val="24"/>
          <w:szCs w:val="24"/>
          <w:lang w:val="en-GB"/>
        </w:rPr>
        <w:t>0 km</w:t>
      </w:r>
      <w:r w:rsidR="002B04B3" w:rsidRPr="00691E42">
        <w:rPr>
          <w:rFonts w:ascii="Times New Roman" w:hAnsi="Times New Roman" w:cs="Times New Roman"/>
          <w:noProof/>
          <w:sz w:val="24"/>
          <w:szCs w:val="24"/>
          <w:lang w:val="en-GB"/>
        </w:rPr>
        <w:t>/</w:t>
      </w:r>
      <w:r w:rsidR="00291B77" w:rsidRPr="00691E42">
        <w:rPr>
          <w:rFonts w:ascii="Times New Roman" w:hAnsi="Times New Roman" w:cs="Times New Roman"/>
          <w:noProof/>
          <w:sz w:val="24"/>
          <w:szCs w:val="24"/>
          <w:lang w:val="en-GB"/>
        </w:rPr>
        <w:t>h</w:t>
      </w:r>
      <w:r w:rsidR="00291B77" w:rsidRPr="00691E42">
        <w:rPr>
          <w:rFonts w:ascii="Times New Roman" w:hAnsi="Times New Roman" w:cs="Times New Roman"/>
          <w:sz w:val="24"/>
          <w:szCs w:val="24"/>
          <w:lang w:val="en-GB"/>
        </w:rPr>
        <w:t xml:space="preserve"> </w:t>
      </w:r>
      <w:r w:rsidR="00691E42">
        <w:rPr>
          <w:rFonts w:ascii="Times New Roman" w:hAnsi="Times New Roman" w:cs="Times New Roman"/>
          <w:sz w:val="24"/>
          <w:szCs w:val="24"/>
          <w:lang w:val="en-GB"/>
        </w:rPr>
        <w:t>with its own prime mover</w:t>
      </w:r>
    </w:p>
    <w:p w:rsidR="00691E42" w:rsidRDefault="00691E42" w:rsidP="00691E42">
      <w:pPr>
        <w:widowControl w:val="0"/>
        <w:suppressAutoHyphen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minimum horizontal </w:t>
      </w:r>
      <w:r w:rsidR="00476D87">
        <w:rPr>
          <w:rFonts w:ascii="Times New Roman" w:hAnsi="Times New Roman" w:cs="Times New Roman"/>
          <w:sz w:val="24"/>
          <w:szCs w:val="24"/>
          <w:lang w:val="en-GB"/>
        </w:rPr>
        <w:t xml:space="preserve">track </w:t>
      </w:r>
      <w:r>
        <w:rPr>
          <w:rFonts w:ascii="Times New Roman" w:hAnsi="Times New Roman" w:cs="Times New Roman"/>
          <w:sz w:val="24"/>
          <w:szCs w:val="24"/>
          <w:lang w:val="en-GB"/>
        </w:rPr>
        <w:t>curvature</w:t>
      </w:r>
      <w:r w:rsidR="00476D87">
        <w:rPr>
          <w:rFonts w:ascii="Times New Roman" w:hAnsi="Times New Roman" w:cs="Times New Roman"/>
          <w:sz w:val="24"/>
          <w:szCs w:val="24"/>
          <w:lang w:val="en-GB"/>
        </w:rPr>
        <w:tab/>
      </w:r>
      <w:r w:rsidR="00476D87">
        <w:rPr>
          <w:rFonts w:ascii="Times New Roman" w:hAnsi="Times New Roman" w:cs="Times New Roman"/>
          <w:sz w:val="24"/>
          <w:szCs w:val="24"/>
          <w:lang w:val="en-GB"/>
        </w:rPr>
        <w:tab/>
      </w:r>
      <w:r>
        <w:rPr>
          <w:rFonts w:ascii="Times New Roman" w:hAnsi="Times New Roman" w:cs="Times New Roman"/>
          <w:sz w:val="24"/>
          <w:szCs w:val="24"/>
          <w:lang w:val="en-GB"/>
        </w:rPr>
        <w:t>100 m</w:t>
      </w:r>
    </w:p>
    <w:p w:rsidR="00476D87" w:rsidRPr="00691E42" w:rsidRDefault="00476D87" w:rsidP="00691E42">
      <w:pPr>
        <w:widowControl w:val="0"/>
        <w:suppressAutoHyphen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engine power</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minimum 6 kW/t specific power</w:t>
      </w:r>
      <w:r w:rsidR="00314347">
        <w:rPr>
          <w:rFonts w:ascii="Times New Roman" w:hAnsi="Times New Roman" w:cs="Times New Roman"/>
          <w:sz w:val="24"/>
          <w:szCs w:val="24"/>
          <w:lang w:val="en-GB"/>
        </w:rPr>
        <w:t xml:space="preserve"> of the engine built-in (to be verified by measurements)</w:t>
      </w:r>
    </w:p>
    <w:p w:rsidR="00691E42" w:rsidRDefault="00691E42" w:rsidP="00691E42">
      <w:pPr>
        <w:widowControl w:val="0"/>
        <w:suppressAutoHyphen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maximum </w:t>
      </w:r>
      <w:proofErr w:type="gramStart"/>
      <w:r>
        <w:rPr>
          <w:rFonts w:ascii="Times New Roman" w:hAnsi="Times New Roman" w:cs="Times New Roman"/>
          <w:sz w:val="24"/>
          <w:szCs w:val="24"/>
          <w:lang w:val="en-GB"/>
        </w:rPr>
        <w:t>axle load</w:t>
      </w:r>
      <w:proofErr w:type="gramEnd"/>
      <w:r>
        <w:rPr>
          <w:rFonts w:ascii="Times New Roman" w:hAnsi="Times New Roman" w:cs="Times New Roman"/>
          <w:sz w:val="24"/>
          <w:szCs w:val="24"/>
          <w:lang w:val="en-GB"/>
        </w:rPr>
        <w:t xml:space="preserve"> of the axles</w:t>
      </w:r>
      <w:r w:rsidR="00314347">
        <w:rPr>
          <w:rFonts w:ascii="Times New Roman" w:hAnsi="Times New Roman" w:cs="Times New Roman"/>
          <w:sz w:val="24"/>
          <w:szCs w:val="24"/>
          <w:lang w:val="en-GB"/>
        </w:rPr>
        <w:tab/>
      </w:r>
      <w:r w:rsidR="00314347">
        <w:rPr>
          <w:rFonts w:ascii="Times New Roman" w:hAnsi="Times New Roman" w:cs="Times New Roman"/>
          <w:sz w:val="24"/>
          <w:szCs w:val="24"/>
          <w:lang w:val="en-GB"/>
        </w:rPr>
        <w:tab/>
      </w:r>
      <w:r w:rsidR="00314347">
        <w:rPr>
          <w:rFonts w:ascii="Times New Roman" w:hAnsi="Times New Roman" w:cs="Times New Roman"/>
          <w:sz w:val="24"/>
          <w:szCs w:val="24"/>
          <w:lang w:val="en-GB"/>
        </w:rPr>
        <w:tab/>
      </w:r>
      <w:r>
        <w:rPr>
          <w:rFonts w:ascii="Times New Roman" w:hAnsi="Times New Roman" w:cs="Times New Roman"/>
          <w:sz w:val="24"/>
          <w:szCs w:val="24"/>
          <w:lang w:val="en-GB"/>
        </w:rPr>
        <w:t>18 tons</w:t>
      </w:r>
      <w:r w:rsidR="00314347">
        <w:rPr>
          <w:rFonts w:ascii="Times New Roman" w:hAnsi="Times New Roman" w:cs="Times New Roman"/>
          <w:sz w:val="24"/>
          <w:szCs w:val="24"/>
          <w:lang w:val="en-GB"/>
        </w:rPr>
        <w:t>.</w:t>
      </w:r>
    </w:p>
    <w:p w:rsidR="00314347" w:rsidRDefault="00314347" w:rsidP="00691E42">
      <w:pPr>
        <w:widowControl w:val="0"/>
        <w:suppressAutoHyphens/>
        <w:spacing w:after="0" w:line="240" w:lineRule="auto"/>
        <w:jc w:val="both"/>
        <w:rPr>
          <w:rFonts w:ascii="Times New Roman" w:hAnsi="Times New Roman" w:cs="Times New Roman"/>
          <w:sz w:val="24"/>
          <w:szCs w:val="24"/>
          <w:u w:val="single"/>
          <w:lang w:val="en-GB"/>
        </w:rPr>
      </w:pPr>
    </w:p>
    <w:p w:rsidR="008F410F" w:rsidRPr="00314347" w:rsidRDefault="008F410F" w:rsidP="00691E42">
      <w:pPr>
        <w:widowControl w:val="0"/>
        <w:suppressAutoHyphens/>
        <w:spacing w:after="0" w:line="240" w:lineRule="auto"/>
        <w:jc w:val="both"/>
        <w:rPr>
          <w:rFonts w:ascii="Times New Roman" w:hAnsi="Times New Roman" w:cs="Times New Roman"/>
          <w:b/>
          <w:sz w:val="24"/>
          <w:szCs w:val="24"/>
          <w:lang w:val="en-GB"/>
        </w:rPr>
      </w:pPr>
      <w:r w:rsidRPr="00314347">
        <w:rPr>
          <w:rFonts w:ascii="Times New Roman" w:hAnsi="Times New Roman" w:cs="Times New Roman"/>
          <w:b/>
          <w:sz w:val="24"/>
          <w:szCs w:val="24"/>
          <w:lang w:val="en-GB"/>
        </w:rPr>
        <w:t>Brake system</w:t>
      </w:r>
      <w:r w:rsidR="00314347" w:rsidRPr="00314347">
        <w:rPr>
          <w:rFonts w:ascii="Times New Roman" w:hAnsi="Times New Roman" w:cs="Times New Roman"/>
          <w:b/>
          <w:sz w:val="24"/>
          <w:szCs w:val="24"/>
          <w:lang w:val="en-GB"/>
        </w:rPr>
        <w:t>:</w:t>
      </w:r>
    </w:p>
    <w:p w:rsidR="00314347" w:rsidRDefault="008F410F" w:rsidP="00314347">
      <w:pPr>
        <w:pStyle w:val="Listaszerbekezds"/>
        <w:widowControl w:val="0"/>
        <w:numPr>
          <w:ilvl w:val="0"/>
          <w:numId w:val="10"/>
        </w:numPr>
        <w:suppressAutoHyphens/>
        <w:spacing w:after="0" w:line="240" w:lineRule="auto"/>
        <w:jc w:val="both"/>
        <w:rPr>
          <w:rFonts w:ascii="Times New Roman" w:hAnsi="Times New Roman" w:cs="Times New Roman"/>
          <w:noProof/>
          <w:sz w:val="24"/>
          <w:szCs w:val="24"/>
          <w:lang w:val="en-GB"/>
        </w:rPr>
      </w:pPr>
      <w:r w:rsidRPr="00314347">
        <w:rPr>
          <w:rFonts w:ascii="Times New Roman" w:hAnsi="Times New Roman" w:cs="Times New Roman"/>
          <w:noProof/>
          <w:sz w:val="24"/>
          <w:szCs w:val="24"/>
          <w:lang w:val="en-GB"/>
        </w:rPr>
        <w:t>indirect brake system of UIC-type,</w:t>
      </w:r>
    </w:p>
    <w:p w:rsidR="00314347" w:rsidRDefault="00314347" w:rsidP="00314347">
      <w:pPr>
        <w:pStyle w:val="Listaszerbekezds"/>
        <w:widowControl w:val="0"/>
        <w:numPr>
          <w:ilvl w:val="0"/>
          <w:numId w:val="10"/>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gear brake,</w:t>
      </w:r>
    </w:p>
    <w:p w:rsidR="00314347" w:rsidRDefault="008F410F" w:rsidP="00314347">
      <w:pPr>
        <w:pStyle w:val="Listaszerbekezds"/>
        <w:widowControl w:val="0"/>
        <w:numPr>
          <w:ilvl w:val="0"/>
          <w:numId w:val="10"/>
        </w:numPr>
        <w:suppressAutoHyphens/>
        <w:spacing w:after="0" w:line="240" w:lineRule="auto"/>
        <w:jc w:val="both"/>
        <w:rPr>
          <w:rFonts w:ascii="Times New Roman" w:hAnsi="Times New Roman" w:cs="Times New Roman"/>
          <w:noProof/>
          <w:sz w:val="24"/>
          <w:szCs w:val="24"/>
          <w:lang w:val="en-GB"/>
        </w:rPr>
      </w:pPr>
      <w:r w:rsidRPr="00314347">
        <w:rPr>
          <w:rFonts w:ascii="Times New Roman" w:hAnsi="Times New Roman" w:cs="Times New Roman"/>
          <w:noProof/>
          <w:sz w:val="24"/>
          <w:szCs w:val="24"/>
          <w:lang w:val="en-GB"/>
        </w:rPr>
        <w:t>direct brake, gear brake</w:t>
      </w:r>
      <w:r w:rsidR="00340126" w:rsidRPr="00314347">
        <w:rPr>
          <w:rFonts w:ascii="Times New Roman" w:hAnsi="Times New Roman" w:cs="Times New Roman"/>
          <w:noProof/>
          <w:sz w:val="24"/>
          <w:szCs w:val="24"/>
          <w:lang w:val="en-GB"/>
        </w:rPr>
        <w:t xml:space="preserve"> and</w:t>
      </w:r>
    </w:p>
    <w:p w:rsidR="00314347" w:rsidRDefault="00340126" w:rsidP="00314347">
      <w:pPr>
        <w:pStyle w:val="Listaszerbekezds"/>
        <w:widowControl w:val="0"/>
        <w:numPr>
          <w:ilvl w:val="0"/>
          <w:numId w:val="10"/>
        </w:numPr>
        <w:suppressAutoHyphens/>
        <w:spacing w:after="0" w:line="240" w:lineRule="auto"/>
        <w:jc w:val="both"/>
        <w:rPr>
          <w:rFonts w:ascii="Times New Roman" w:hAnsi="Times New Roman" w:cs="Times New Roman"/>
          <w:noProof/>
          <w:sz w:val="24"/>
          <w:szCs w:val="24"/>
          <w:lang w:val="en-GB"/>
        </w:rPr>
      </w:pPr>
      <w:r w:rsidRPr="00314347">
        <w:rPr>
          <w:rFonts w:ascii="Times New Roman" w:hAnsi="Times New Roman" w:cs="Times New Roman"/>
          <w:noProof/>
          <w:sz w:val="24"/>
          <w:szCs w:val="24"/>
          <w:lang w:val="en-GB"/>
        </w:rPr>
        <w:t>spring-loaded brake</w:t>
      </w:r>
      <w:r w:rsidR="00314347">
        <w:rPr>
          <w:rFonts w:ascii="Times New Roman" w:hAnsi="Times New Roman" w:cs="Times New Roman"/>
          <w:noProof/>
          <w:sz w:val="24"/>
          <w:szCs w:val="24"/>
          <w:lang w:val="en-GB"/>
        </w:rPr>
        <w:t>.</w:t>
      </w:r>
    </w:p>
    <w:p w:rsidR="008F410F" w:rsidRPr="00314347" w:rsidRDefault="00340126" w:rsidP="00314347">
      <w:pPr>
        <w:widowControl w:val="0"/>
        <w:suppressAutoHyphens/>
        <w:spacing w:after="0" w:line="240" w:lineRule="auto"/>
        <w:jc w:val="both"/>
        <w:rPr>
          <w:rFonts w:ascii="Times New Roman" w:hAnsi="Times New Roman" w:cs="Times New Roman"/>
          <w:noProof/>
          <w:sz w:val="24"/>
          <w:szCs w:val="24"/>
          <w:lang w:val="en-GB"/>
        </w:rPr>
      </w:pPr>
      <w:r w:rsidRPr="00314347">
        <w:rPr>
          <w:rFonts w:ascii="Times New Roman" w:hAnsi="Times New Roman" w:cs="Times New Roman"/>
          <w:sz w:val="24"/>
          <w:szCs w:val="24"/>
          <w:lang w:val="en-GB"/>
        </w:rPr>
        <w:t xml:space="preserve">When the </w:t>
      </w:r>
      <w:r w:rsidRPr="00314347">
        <w:rPr>
          <w:rFonts w:ascii="Times New Roman" w:hAnsi="Times New Roman" w:cs="Times New Roman"/>
          <w:noProof/>
          <w:sz w:val="24"/>
          <w:szCs w:val="24"/>
          <w:lang w:val="en-GB"/>
        </w:rPr>
        <w:t>slip protection</w:t>
      </w:r>
      <w:r w:rsidRPr="00314347">
        <w:rPr>
          <w:rFonts w:ascii="Times New Roman" w:hAnsi="Times New Roman" w:cs="Times New Roman"/>
          <w:sz w:val="24"/>
          <w:szCs w:val="24"/>
          <w:lang w:val="en-GB"/>
        </w:rPr>
        <w:t xml:space="preserve"> system is activated the brake control shall change over exclusively to air braking.</w:t>
      </w:r>
    </w:p>
    <w:p w:rsidR="00314347" w:rsidRPr="00314347" w:rsidRDefault="00314347" w:rsidP="00691E42">
      <w:pPr>
        <w:widowControl w:val="0"/>
        <w:suppressAutoHyphens/>
        <w:spacing w:after="0" w:line="240" w:lineRule="auto"/>
        <w:jc w:val="both"/>
        <w:rPr>
          <w:rFonts w:ascii="Times New Roman" w:hAnsi="Times New Roman" w:cs="Times New Roman"/>
          <w:noProof/>
          <w:sz w:val="24"/>
          <w:szCs w:val="24"/>
          <w:lang w:val="en-GB"/>
        </w:rPr>
      </w:pPr>
    </w:p>
    <w:p w:rsidR="00340126" w:rsidRPr="00314347" w:rsidRDefault="00E62B84" w:rsidP="00691E42">
      <w:pPr>
        <w:widowControl w:val="0"/>
        <w:suppressAutoHyphens/>
        <w:spacing w:after="0" w:line="240" w:lineRule="auto"/>
        <w:jc w:val="both"/>
        <w:rPr>
          <w:rFonts w:ascii="Times New Roman" w:hAnsi="Times New Roman" w:cs="Times New Roman"/>
          <w:noProof/>
          <w:sz w:val="24"/>
          <w:szCs w:val="24"/>
          <w:u w:val="single"/>
          <w:lang w:val="en-GB"/>
        </w:rPr>
      </w:pPr>
      <w:r w:rsidRPr="00314347">
        <w:rPr>
          <w:rFonts w:ascii="Times New Roman" w:hAnsi="Times New Roman" w:cs="Times New Roman"/>
          <w:b/>
          <w:noProof/>
          <w:sz w:val="24"/>
          <w:szCs w:val="24"/>
          <w:lang w:val="en-GB"/>
        </w:rPr>
        <w:t>Traction chain</w:t>
      </w:r>
      <w:r w:rsidR="00314347" w:rsidRPr="00314347">
        <w:rPr>
          <w:rFonts w:ascii="Times New Roman" w:hAnsi="Times New Roman" w:cs="Times New Roman"/>
          <w:b/>
          <w:noProof/>
          <w:sz w:val="24"/>
          <w:szCs w:val="24"/>
          <w:lang w:val="en-GB"/>
        </w:rPr>
        <w:t>:</w:t>
      </w:r>
      <w:r w:rsidR="00314347" w:rsidRPr="00314347">
        <w:rPr>
          <w:rFonts w:ascii="Times New Roman" w:hAnsi="Times New Roman" w:cs="Times New Roman"/>
          <w:noProof/>
          <w:sz w:val="24"/>
          <w:szCs w:val="24"/>
          <w:lang w:val="en-GB"/>
        </w:rPr>
        <w:t xml:space="preserve"> </w:t>
      </w:r>
      <w:r w:rsidR="00340126">
        <w:rPr>
          <w:rFonts w:ascii="Times New Roman" w:hAnsi="Times New Roman" w:cs="Times New Roman"/>
          <w:noProof/>
          <w:sz w:val="24"/>
          <w:szCs w:val="24"/>
          <w:lang w:val="en-GB"/>
        </w:rPr>
        <w:t>hydrodynamic gerbox (built-in direction reverser) and gear brake.</w:t>
      </w:r>
    </w:p>
    <w:p w:rsidR="00340126" w:rsidRDefault="00340126" w:rsidP="00691E42">
      <w:pPr>
        <w:widowControl w:val="0"/>
        <w:suppressAutoHyphens/>
        <w:spacing w:after="0" w:line="240" w:lineRule="auto"/>
        <w:jc w:val="both"/>
        <w:rPr>
          <w:rFonts w:ascii="Times New Roman" w:hAnsi="Times New Roman" w:cs="Times New Roman"/>
          <w:noProof/>
          <w:sz w:val="24"/>
          <w:szCs w:val="24"/>
          <w:lang w:val="en-GB"/>
        </w:rPr>
      </w:pPr>
      <w:r w:rsidRPr="00314347">
        <w:rPr>
          <w:rFonts w:ascii="Times New Roman" w:hAnsi="Times New Roman" w:cs="Times New Roman"/>
          <w:b/>
          <w:noProof/>
          <w:sz w:val="24"/>
          <w:szCs w:val="24"/>
          <w:lang w:val="en-GB"/>
        </w:rPr>
        <w:t xml:space="preserve">The fuel tank </w:t>
      </w:r>
      <w:r w:rsidR="00314347" w:rsidRPr="00314347">
        <w:rPr>
          <w:rFonts w:ascii="Times New Roman" w:hAnsi="Times New Roman" w:cs="Times New Roman"/>
          <w:b/>
          <w:noProof/>
          <w:sz w:val="24"/>
          <w:szCs w:val="24"/>
          <w:lang w:val="en-GB"/>
        </w:rPr>
        <w:t>volume:</w:t>
      </w:r>
      <w:r w:rsidR="00314347" w:rsidRPr="00314347">
        <w:rPr>
          <w:rFonts w:ascii="Times New Roman" w:hAnsi="Times New Roman" w:cs="Times New Roman"/>
          <w:noProof/>
          <w:sz w:val="24"/>
          <w:szCs w:val="24"/>
          <w:lang w:val="en-GB"/>
        </w:rPr>
        <w:t xml:space="preserve"> </w:t>
      </w:r>
      <w:r w:rsidR="00314347">
        <w:rPr>
          <w:rFonts w:ascii="Times New Roman" w:hAnsi="Times New Roman" w:cs="Times New Roman"/>
          <w:noProof/>
          <w:sz w:val="24"/>
          <w:szCs w:val="24"/>
          <w:lang w:val="en-GB"/>
        </w:rPr>
        <w:t xml:space="preserve">corresponding to an action radius of </w:t>
      </w:r>
      <w:r>
        <w:rPr>
          <w:rFonts w:ascii="Times New Roman" w:hAnsi="Times New Roman" w:cs="Times New Roman"/>
          <w:noProof/>
          <w:sz w:val="24"/>
          <w:szCs w:val="24"/>
          <w:lang w:val="en-GB"/>
        </w:rPr>
        <w:t>1500 km.</w:t>
      </w:r>
    </w:p>
    <w:p w:rsidR="00314347" w:rsidRDefault="00314347"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Energy supply:</w:t>
      </w:r>
      <w:r>
        <w:rPr>
          <w:rFonts w:ascii="Times New Roman" w:hAnsi="Times New Roman" w:cs="Times New Roman"/>
          <w:noProof/>
          <w:sz w:val="24"/>
          <w:szCs w:val="24"/>
          <w:lang w:val="en-GB"/>
        </w:rPr>
        <w:t xml:space="preserve"> The on-board energy supply of the vehicle </w:t>
      </w:r>
      <w:r w:rsidR="00604C2F">
        <w:rPr>
          <w:rFonts w:ascii="Times New Roman" w:hAnsi="Times New Roman" w:cs="Times New Roman"/>
          <w:noProof/>
          <w:sz w:val="24"/>
          <w:szCs w:val="24"/>
          <w:lang w:val="en-GB"/>
        </w:rPr>
        <w:t>shall be ensured with the installation of a generator having 3x400 V voltage driven by a diesel engine, whose apparent power shall have minimum 32 kVA.</w:t>
      </w:r>
    </w:p>
    <w:p w:rsidR="00604C2F" w:rsidRDefault="00604C2F" w:rsidP="00691E42">
      <w:pPr>
        <w:widowControl w:val="0"/>
        <w:suppressAutoHyphens/>
        <w:spacing w:after="0" w:line="240" w:lineRule="auto"/>
        <w:jc w:val="both"/>
        <w:rPr>
          <w:rFonts w:ascii="Times New Roman" w:hAnsi="Times New Roman" w:cs="Times New Roman"/>
          <w:noProof/>
          <w:sz w:val="24"/>
          <w:szCs w:val="24"/>
          <w:lang w:val="en-GB"/>
        </w:rPr>
      </w:pPr>
    </w:p>
    <w:p w:rsidR="00604C2F" w:rsidRPr="00604C2F" w:rsidRDefault="00604C2F" w:rsidP="00604C2F">
      <w:pPr>
        <w:widowControl w:val="0"/>
        <w:suppressAutoHyphens/>
        <w:spacing w:after="0" w:line="240" w:lineRule="auto"/>
        <w:jc w:val="both"/>
        <w:rPr>
          <w:rFonts w:ascii="Times New Roman" w:hAnsi="Times New Roman" w:cs="Times New Roman"/>
          <w:b/>
          <w:noProof/>
          <w:sz w:val="24"/>
          <w:szCs w:val="24"/>
          <w:lang w:val="en-GB"/>
        </w:rPr>
      </w:pPr>
      <w:r w:rsidRPr="00604C2F">
        <w:rPr>
          <w:rFonts w:ascii="Times New Roman" w:hAnsi="Times New Roman" w:cs="Times New Roman"/>
          <w:b/>
          <w:noProof/>
          <w:sz w:val="24"/>
          <w:szCs w:val="24"/>
          <w:lang w:val="en-GB"/>
        </w:rPr>
        <w:t>The rooms to be built into the vehicle:</w:t>
      </w:r>
    </w:p>
    <w:p w:rsid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sidRPr="00604C2F">
        <w:rPr>
          <w:rFonts w:ascii="Times New Roman" w:hAnsi="Times New Roman" w:cs="Times New Roman"/>
          <w:noProof/>
          <w:sz w:val="24"/>
          <w:szCs w:val="24"/>
          <w:lang w:val="en-GB"/>
        </w:rPr>
        <w:t>measurement room,</w:t>
      </w:r>
    </w:p>
    <w:p w:rsid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sidRPr="00604C2F">
        <w:rPr>
          <w:rFonts w:ascii="Times New Roman" w:hAnsi="Times New Roman" w:cs="Times New Roman"/>
          <w:noProof/>
          <w:sz w:val="24"/>
          <w:szCs w:val="24"/>
          <w:lang w:val="en-GB"/>
        </w:rPr>
        <w:t>minimum 4 sleeping room,</w:t>
      </w:r>
    </w:p>
    <w:p w:rsid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sidRPr="00604C2F">
        <w:rPr>
          <w:rFonts w:ascii="Times New Roman" w:hAnsi="Times New Roman" w:cs="Times New Roman"/>
          <w:noProof/>
          <w:sz w:val="24"/>
          <w:szCs w:val="24"/>
          <w:lang w:val="en-GB"/>
        </w:rPr>
        <w:t>dining room (with preparation of warm foods),</w:t>
      </w:r>
    </w:p>
    <w:p w:rsid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sidRPr="00604C2F">
        <w:rPr>
          <w:rFonts w:ascii="Times New Roman" w:hAnsi="Times New Roman" w:cs="Times New Roman"/>
          <w:noProof/>
          <w:sz w:val="24"/>
          <w:szCs w:val="24"/>
          <w:lang w:val="en-GB"/>
        </w:rPr>
        <w:t>conference room,</w:t>
      </w:r>
    </w:p>
    <w:p w:rsid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sidRPr="00604C2F">
        <w:rPr>
          <w:rFonts w:ascii="Times New Roman" w:hAnsi="Times New Roman" w:cs="Times New Roman"/>
          <w:noProof/>
          <w:sz w:val="24"/>
          <w:szCs w:val="24"/>
          <w:lang w:val="en-GB"/>
        </w:rPr>
        <w:t>bath room,</w:t>
      </w:r>
    </w:p>
    <w:p w:rsid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sidRPr="00604C2F">
        <w:rPr>
          <w:rFonts w:ascii="Times New Roman" w:hAnsi="Times New Roman" w:cs="Times New Roman"/>
          <w:noProof/>
          <w:sz w:val="24"/>
          <w:szCs w:val="24"/>
          <w:lang w:val="en-GB"/>
        </w:rPr>
        <w:t>closed-type toilet,</w:t>
      </w:r>
    </w:p>
    <w:p w:rsid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sidRPr="00604C2F">
        <w:rPr>
          <w:rFonts w:ascii="Times New Roman" w:hAnsi="Times New Roman" w:cs="Times New Roman"/>
          <w:noProof/>
          <w:sz w:val="24"/>
          <w:szCs w:val="24"/>
          <w:lang w:val="en-GB"/>
        </w:rPr>
        <w:t>workshop</w:t>
      </w:r>
      <w:r>
        <w:rPr>
          <w:rFonts w:ascii="Times New Roman" w:hAnsi="Times New Roman" w:cs="Times New Roman"/>
          <w:noProof/>
          <w:sz w:val="24"/>
          <w:szCs w:val="24"/>
          <w:lang w:val="en-GB"/>
        </w:rPr>
        <w:t>,</w:t>
      </w:r>
    </w:p>
    <w:p w:rsidR="00604C2F" w:rsidRPr="00604C2F" w:rsidRDefault="00604C2F" w:rsidP="00604C2F">
      <w:pPr>
        <w:pStyle w:val="Listaszerbekezds"/>
        <w:widowControl w:val="0"/>
        <w:numPr>
          <w:ilvl w:val="0"/>
          <w:numId w:val="11"/>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electric power supply </w:t>
      </w:r>
      <w:r w:rsidRPr="00604C2F">
        <w:rPr>
          <w:rFonts w:ascii="Times New Roman" w:hAnsi="Times New Roman" w:cs="Times New Roman"/>
          <w:noProof/>
          <w:sz w:val="24"/>
          <w:szCs w:val="24"/>
          <w:lang w:val="en-GB"/>
        </w:rPr>
        <w:t>room.</w:t>
      </w:r>
    </w:p>
    <w:p w:rsidR="00604C2F" w:rsidRDefault="00604C2F" w:rsidP="00691E42">
      <w:pPr>
        <w:widowControl w:val="0"/>
        <w:suppressAutoHyphens/>
        <w:spacing w:after="0" w:line="240" w:lineRule="auto"/>
        <w:jc w:val="both"/>
        <w:rPr>
          <w:rFonts w:ascii="Times New Roman" w:hAnsi="Times New Roman" w:cs="Times New Roman"/>
          <w:noProof/>
          <w:sz w:val="24"/>
          <w:szCs w:val="24"/>
          <w:lang w:val="en-GB"/>
        </w:rPr>
      </w:pPr>
    </w:p>
    <w:p w:rsidR="00340126" w:rsidRDefault="00340126"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vehicle shall be designed as a railcar in order to accommodate the vehicle crew and the </w:t>
      </w:r>
      <w:r>
        <w:rPr>
          <w:rFonts w:ascii="Times New Roman" w:hAnsi="Times New Roman" w:cs="Times New Roman"/>
          <w:noProof/>
          <w:sz w:val="24"/>
          <w:szCs w:val="24"/>
          <w:lang w:val="en-GB"/>
        </w:rPr>
        <w:lastRenderedPageBreak/>
        <w:t>measurement systems to be installed.</w:t>
      </w:r>
    </w:p>
    <w:p w:rsidR="00BE53A6" w:rsidRDefault="00BE53A6" w:rsidP="00691E42">
      <w:pPr>
        <w:widowControl w:val="0"/>
        <w:suppressAutoHyphens/>
        <w:spacing w:after="0" w:line="240" w:lineRule="auto"/>
        <w:jc w:val="both"/>
        <w:rPr>
          <w:rFonts w:ascii="Times New Roman" w:hAnsi="Times New Roman" w:cs="Times New Roman"/>
          <w:noProof/>
          <w:sz w:val="24"/>
          <w:szCs w:val="24"/>
          <w:lang w:val="en-GB"/>
        </w:rPr>
      </w:pPr>
    </w:p>
    <w:p w:rsidR="00550231" w:rsidRPr="00BE53A6" w:rsidRDefault="00BE53A6" w:rsidP="00691E42">
      <w:pPr>
        <w:widowControl w:val="0"/>
        <w:suppressAutoHyphens/>
        <w:spacing w:after="0" w:line="240" w:lineRule="auto"/>
        <w:jc w:val="both"/>
        <w:rPr>
          <w:rFonts w:ascii="Times New Roman" w:hAnsi="Times New Roman" w:cs="Times New Roman"/>
          <w:b/>
          <w:noProof/>
          <w:sz w:val="24"/>
          <w:szCs w:val="24"/>
          <w:lang w:val="en-GB"/>
        </w:rPr>
      </w:pPr>
      <w:r w:rsidRPr="00BE53A6">
        <w:rPr>
          <w:rFonts w:ascii="Times New Roman" w:hAnsi="Times New Roman" w:cs="Times New Roman"/>
          <w:b/>
          <w:noProof/>
          <w:sz w:val="24"/>
          <w:szCs w:val="24"/>
          <w:lang w:val="en-GB"/>
        </w:rPr>
        <w:t xml:space="preserve">Vehicle </w:t>
      </w:r>
      <w:r w:rsidR="00550231" w:rsidRPr="00BE53A6">
        <w:rPr>
          <w:rFonts w:ascii="Times New Roman" w:hAnsi="Times New Roman" w:cs="Times New Roman"/>
          <w:b/>
          <w:noProof/>
          <w:sz w:val="24"/>
          <w:szCs w:val="24"/>
          <w:lang w:val="en-GB"/>
        </w:rPr>
        <w:t>radio</w:t>
      </w:r>
      <w:r w:rsidRPr="00BE53A6">
        <w:rPr>
          <w:rFonts w:ascii="Times New Roman" w:hAnsi="Times New Roman" w:cs="Times New Roman"/>
          <w:b/>
          <w:noProof/>
          <w:sz w:val="24"/>
          <w:szCs w:val="24"/>
          <w:lang w:val="en-GB"/>
        </w:rPr>
        <w:t>:</w:t>
      </w:r>
    </w:p>
    <w:p w:rsidR="00BE53A6" w:rsidRDefault="00BE53A6" w:rsidP="00BE53A6">
      <w:pPr>
        <w:pStyle w:val="Listaszerbekezds"/>
        <w:widowControl w:val="0"/>
        <w:numPr>
          <w:ilvl w:val="0"/>
          <w:numId w:val="12"/>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control panel capable of accepting minimum 3 national software and the control devices of the internal communication shall be installed on the control desk of the vehicle. </w:t>
      </w:r>
      <w:r w:rsidRPr="00BE53A6">
        <w:rPr>
          <w:rFonts w:ascii="Times New Roman" w:hAnsi="Times New Roman" w:cs="Times New Roman"/>
          <w:noProof/>
          <w:sz w:val="24"/>
          <w:szCs w:val="24"/>
          <w:lang w:val="en-GB"/>
        </w:rPr>
        <w:t>The procurement and the installation of the locomotive radios shall be done by the Tenderer.</w:t>
      </w:r>
    </w:p>
    <w:p w:rsidR="00BE53A6" w:rsidRPr="00BE53A6" w:rsidRDefault="00BE53A6" w:rsidP="00BE53A6">
      <w:pPr>
        <w:pStyle w:val="Listaszerbekezds"/>
        <w:widowControl w:val="0"/>
        <w:numPr>
          <w:ilvl w:val="0"/>
          <w:numId w:val="12"/>
        </w:numPr>
        <w:suppressAutoHyphens/>
        <w:spacing w:after="0" w:line="240" w:lineRule="auto"/>
        <w:jc w:val="both"/>
        <w:rPr>
          <w:rFonts w:ascii="Times New Roman" w:hAnsi="Times New Roman" w:cs="Times New Roman"/>
          <w:noProof/>
          <w:sz w:val="24"/>
          <w:szCs w:val="24"/>
          <w:lang w:val="en-GB"/>
        </w:rPr>
      </w:pPr>
      <w:r w:rsidRPr="00BE53A6">
        <w:rPr>
          <w:rFonts w:ascii="Times New Roman" w:hAnsi="Times New Roman" w:cs="Times New Roman"/>
          <w:noProof/>
          <w:sz w:val="24"/>
          <w:szCs w:val="24"/>
          <w:lang w:val="en-GB"/>
        </w:rPr>
        <w:t>Primarily one piece two-operator vehicle radio shall be installed, if it cannot be realized because of the vehicle design. In this case the Tenderer shall install and put into operation two piece one-operator radios and alter the antenna configuration.</w:t>
      </w:r>
    </w:p>
    <w:p w:rsidR="00BE53A6" w:rsidRPr="00BE53A6" w:rsidRDefault="00BE53A6" w:rsidP="00BE53A6">
      <w:pPr>
        <w:pStyle w:val="Listaszerbekezds"/>
        <w:widowControl w:val="0"/>
        <w:numPr>
          <w:ilvl w:val="0"/>
          <w:numId w:val="12"/>
        </w:numPr>
        <w:suppressAutoHyphens/>
        <w:spacing w:after="0" w:line="240" w:lineRule="auto"/>
        <w:jc w:val="both"/>
        <w:rPr>
          <w:rFonts w:ascii="Times New Roman" w:hAnsi="Times New Roman" w:cs="Times New Roman"/>
          <w:noProof/>
          <w:sz w:val="24"/>
          <w:szCs w:val="24"/>
          <w:lang w:val="en-GB"/>
        </w:rPr>
      </w:pPr>
      <w:r w:rsidRPr="00BE53A6">
        <w:rPr>
          <w:rFonts w:ascii="Times New Roman" w:hAnsi="Times New Roman" w:cs="Times New Roman"/>
          <w:noProof/>
          <w:sz w:val="24"/>
          <w:szCs w:val="24"/>
          <w:lang w:val="en-GB"/>
        </w:rPr>
        <w:t>The locomotive radio shall support the following operational frequency bands: 158,100-158,375-163,100-163,375 MHz duplex; 457,38-458,48/467,38-468,48 MHz duplex and the 873-915/918-960 MHz (160 MHz, UIC 751-3, EGSM-R, GSM-R, GSM900, EGSM900) duplex frequency band and the UIC mainline and local frequency allocation used on the territory of MÁV and GySEV railway undertakings.</w:t>
      </w:r>
    </w:p>
    <w:p w:rsidR="00BE53A6" w:rsidRPr="00BE53A6" w:rsidRDefault="00BE53A6" w:rsidP="00BE53A6">
      <w:pPr>
        <w:pStyle w:val="Listaszerbekezds"/>
        <w:widowControl w:val="0"/>
        <w:numPr>
          <w:ilvl w:val="0"/>
          <w:numId w:val="12"/>
        </w:numPr>
        <w:suppressAutoHyphens/>
        <w:spacing w:after="0" w:line="240" w:lineRule="auto"/>
        <w:jc w:val="both"/>
        <w:rPr>
          <w:rFonts w:ascii="Times New Roman" w:hAnsi="Times New Roman" w:cs="Times New Roman"/>
          <w:noProof/>
          <w:sz w:val="24"/>
          <w:szCs w:val="24"/>
          <w:lang w:val="en-GB"/>
        </w:rPr>
      </w:pPr>
      <w:r w:rsidRPr="00BE53A6">
        <w:rPr>
          <w:rFonts w:ascii="Times New Roman" w:hAnsi="Times New Roman" w:cs="Times New Roman"/>
          <w:noProof/>
          <w:sz w:val="24"/>
          <w:szCs w:val="24"/>
          <w:lang w:val="en-GB"/>
        </w:rPr>
        <w:t>The GSM-R MRM radio module to be installed in the loco radio shall meet – to decrease the disturbations coming from the public networks – the ETSI TS 102 933-1 V2.1.1 (2015-06) Railway Telecommunications (RT) GSM-R improved receiver parameters specifications.</w:t>
      </w:r>
    </w:p>
    <w:p w:rsidR="00BE53A6" w:rsidRDefault="00BE53A6" w:rsidP="00BE53A6">
      <w:pPr>
        <w:widowControl w:val="0"/>
        <w:suppressAutoHyphens/>
        <w:spacing w:after="0" w:line="240" w:lineRule="auto"/>
        <w:jc w:val="both"/>
        <w:rPr>
          <w:rFonts w:ascii="Times New Roman" w:hAnsi="Times New Roman" w:cs="Times New Roman"/>
          <w:noProof/>
          <w:sz w:val="24"/>
          <w:szCs w:val="24"/>
          <w:lang w:val="en-GB"/>
        </w:rPr>
      </w:pPr>
    </w:p>
    <w:p w:rsidR="00BE53A6" w:rsidRPr="00BE53A6" w:rsidRDefault="00BE53A6" w:rsidP="00BE53A6">
      <w:pPr>
        <w:widowControl w:val="0"/>
        <w:suppressAutoHyphens/>
        <w:spacing w:after="0" w:line="240" w:lineRule="auto"/>
        <w:jc w:val="both"/>
        <w:rPr>
          <w:rFonts w:ascii="Times New Roman" w:hAnsi="Times New Roman" w:cs="Times New Roman"/>
          <w:b/>
          <w:noProof/>
          <w:sz w:val="24"/>
          <w:szCs w:val="24"/>
          <w:lang w:val="en-GB"/>
        </w:rPr>
      </w:pPr>
      <w:r w:rsidRPr="00BE53A6">
        <w:rPr>
          <w:rFonts w:ascii="Times New Roman" w:hAnsi="Times New Roman" w:cs="Times New Roman"/>
          <w:b/>
          <w:noProof/>
          <w:sz w:val="24"/>
          <w:szCs w:val="24"/>
          <w:lang w:val="en-GB"/>
        </w:rPr>
        <w:t>Traction:</w:t>
      </w:r>
    </w:p>
    <w:p w:rsidR="00BE53A6" w:rsidRDefault="00665675" w:rsidP="00BE53A6">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vehicle shall be capable of conducting the measurements by being pulled in case of </w:t>
      </w:r>
      <w:r w:rsidR="00F13053">
        <w:rPr>
          <w:rFonts w:ascii="Times New Roman" w:hAnsi="Times New Roman" w:cs="Times New Roman"/>
          <w:noProof/>
          <w:sz w:val="24"/>
          <w:szCs w:val="24"/>
          <w:lang w:val="en-GB"/>
        </w:rPr>
        <w:t>lack of the traction capability of the vehicle.</w:t>
      </w:r>
    </w:p>
    <w:p w:rsidR="00550231" w:rsidRDefault="00550231"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vehicle shall operate on electrified mainlines (25 kV, 50 Hz; 15 kV, 16,7 Hz; 3 kV DC</w:t>
      </w:r>
      <w:r w:rsidR="00A66012">
        <w:rPr>
          <w:rFonts w:ascii="Times New Roman" w:hAnsi="Times New Roman" w:cs="Times New Roman"/>
          <w:noProof/>
          <w:sz w:val="24"/>
          <w:szCs w:val="24"/>
          <w:lang w:val="en-GB"/>
        </w:rPr>
        <w:t xml:space="preserve"> systems</w:t>
      </w:r>
      <w:r>
        <w:rPr>
          <w:rFonts w:ascii="Times New Roman" w:hAnsi="Times New Roman" w:cs="Times New Roman"/>
          <w:noProof/>
          <w:sz w:val="24"/>
          <w:szCs w:val="24"/>
          <w:lang w:val="en-GB"/>
        </w:rPr>
        <w:t>)</w:t>
      </w:r>
      <w:r w:rsidR="00A66012">
        <w:rPr>
          <w:rFonts w:ascii="Times New Roman" w:hAnsi="Times New Roman" w:cs="Times New Roman"/>
          <w:noProof/>
          <w:sz w:val="24"/>
          <w:szCs w:val="24"/>
          <w:lang w:val="en-GB"/>
        </w:rPr>
        <w:t xml:space="preserve"> without any restrictions.</w:t>
      </w:r>
    </w:p>
    <w:p w:rsidR="00F13053" w:rsidRDefault="00F13053" w:rsidP="00691E42">
      <w:pPr>
        <w:widowControl w:val="0"/>
        <w:suppressAutoHyphens/>
        <w:spacing w:after="0" w:line="240" w:lineRule="auto"/>
        <w:jc w:val="both"/>
        <w:rPr>
          <w:rFonts w:ascii="Times New Roman" w:hAnsi="Times New Roman" w:cs="Times New Roman"/>
          <w:noProof/>
          <w:sz w:val="24"/>
          <w:szCs w:val="24"/>
          <w:lang w:val="en-GB"/>
        </w:rPr>
      </w:pPr>
    </w:p>
    <w:p w:rsidR="00F13053" w:rsidRPr="006D799A" w:rsidRDefault="006D799A" w:rsidP="00691E42">
      <w:pPr>
        <w:widowControl w:val="0"/>
        <w:suppressAutoHyphens/>
        <w:spacing w:after="0" w:line="240" w:lineRule="auto"/>
        <w:jc w:val="both"/>
        <w:rPr>
          <w:rFonts w:ascii="Times New Roman" w:hAnsi="Times New Roman" w:cs="Times New Roman"/>
          <w:b/>
          <w:noProof/>
          <w:sz w:val="24"/>
          <w:szCs w:val="24"/>
          <w:lang w:val="en-GB"/>
        </w:rPr>
      </w:pPr>
      <w:r w:rsidRPr="006D799A">
        <w:rPr>
          <w:rFonts w:ascii="Times New Roman" w:hAnsi="Times New Roman" w:cs="Times New Roman"/>
          <w:b/>
          <w:noProof/>
          <w:sz w:val="24"/>
          <w:szCs w:val="24"/>
          <w:lang w:val="en-GB"/>
        </w:rPr>
        <w:t>Licenses/criteria:</w:t>
      </w:r>
    </w:p>
    <w:p w:rsidR="006D799A" w:rsidRPr="006D799A" w:rsidRDefault="006D799A" w:rsidP="006D799A">
      <w:pPr>
        <w:pStyle w:val="Listaszerbekezds"/>
        <w:widowControl w:val="0"/>
        <w:numPr>
          <w:ilvl w:val="0"/>
          <w:numId w:val="13"/>
        </w:numPr>
        <w:suppressAutoHyphens/>
        <w:spacing w:after="0" w:line="240" w:lineRule="auto"/>
        <w:jc w:val="both"/>
        <w:rPr>
          <w:rFonts w:ascii="Times New Roman" w:hAnsi="Times New Roman" w:cs="Times New Roman"/>
          <w:noProof/>
          <w:sz w:val="24"/>
          <w:szCs w:val="24"/>
          <w:lang w:val="en-GB"/>
        </w:rPr>
      </w:pPr>
      <w:r w:rsidRPr="006D799A">
        <w:rPr>
          <w:rFonts w:ascii="Times New Roman" w:hAnsi="Times New Roman" w:cs="Times New Roman"/>
          <w:noProof/>
          <w:sz w:val="24"/>
          <w:szCs w:val="24"/>
          <w:lang w:val="en-GB"/>
        </w:rPr>
        <w:t>The vehicle shall be equipped with Indusi, with EVM having National Safety Authority (NSA) license for 160 km/h on MAV’s tracks or MIREL vigilance system possessing put-into-service license.</w:t>
      </w:r>
    </w:p>
    <w:p w:rsidR="006D799A" w:rsidRPr="006D799A" w:rsidRDefault="006D799A" w:rsidP="006D799A">
      <w:pPr>
        <w:pStyle w:val="Listaszerbekezds"/>
        <w:widowControl w:val="0"/>
        <w:numPr>
          <w:ilvl w:val="0"/>
          <w:numId w:val="13"/>
        </w:numPr>
        <w:suppressAutoHyphens/>
        <w:spacing w:after="0" w:line="240" w:lineRule="auto"/>
        <w:jc w:val="both"/>
        <w:rPr>
          <w:rFonts w:ascii="Times New Roman" w:hAnsi="Times New Roman" w:cs="Times New Roman"/>
          <w:noProof/>
          <w:sz w:val="24"/>
          <w:szCs w:val="24"/>
          <w:lang w:val="en-GB"/>
        </w:rPr>
      </w:pPr>
      <w:r w:rsidRPr="006D799A">
        <w:rPr>
          <w:rFonts w:ascii="Times New Roman" w:hAnsi="Times New Roman" w:cs="Times New Roman"/>
          <w:noProof/>
          <w:sz w:val="24"/>
          <w:szCs w:val="24"/>
          <w:lang w:val="en-GB"/>
        </w:rPr>
        <w:t>An EC-declaration for the vehicle by an independent Notified Body is not necessary.</w:t>
      </w:r>
    </w:p>
    <w:p w:rsidR="006D799A" w:rsidRPr="006D799A" w:rsidRDefault="006D799A" w:rsidP="006D799A">
      <w:pPr>
        <w:pStyle w:val="Listaszerbekezds"/>
        <w:widowControl w:val="0"/>
        <w:numPr>
          <w:ilvl w:val="0"/>
          <w:numId w:val="13"/>
        </w:numPr>
        <w:suppressAutoHyphens/>
        <w:spacing w:after="0" w:line="240" w:lineRule="auto"/>
        <w:jc w:val="both"/>
        <w:rPr>
          <w:rFonts w:ascii="Times New Roman" w:hAnsi="Times New Roman" w:cs="Times New Roman"/>
          <w:noProof/>
          <w:sz w:val="24"/>
          <w:szCs w:val="24"/>
          <w:lang w:val="en-GB"/>
        </w:rPr>
      </w:pPr>
      <w:r w:rsidRPr="006D799A">
        <w:rPr>
          <w:rFonts w:ascii="Times New Roman" w:hAnsi="Times New Roman" w:cs="Times New Roman"/>
          <w:noProof/>
          <w:sz w:val="24"/>
          <w:szCs w:val="24"/>
          <w:lang w:val="en-GB"/>
        </w:rPr>
        <w:t xml:space="preserve">The vehicle shall be delivered with the calculations required by the NSA (brake and clearance calculations), with the filled underframe measurement sheet and with all documents, protocols and additional documents justifing the adequate running safety </w:t>
      </w:r>
      <w:r>
        <w:rPr>
          <w:rFonts w:ascii="Times New Roman" w:hAnsi="Times New Roman" w:cs="Times New Roman"/>
          <w:noProof/>
          <w:sz w:val="24"/>
          <w:szCs w:val="24"/>
          <w:lang w:val="en-GB"/>
        </w:rPr>
        <w:t xml:space="preserve">of the vehicle </w:t>
      </w:r>
      <w:r w:rsidRPr="006D799A">
        <w:rPr>
          <w:rFonts w:ascii="Times New Roman" w:hAnsi="Times New Roman" w:cs="Times New Roman"/>
          <w:noProof/>
          <w:sz w:val="24"/>
          <w:szCs w:val="24"/>
          <w:lang w:val="en-GB"/>
        </w:rPr>
        <w:t>and the vehicle shall be outfitted with draw and buffer gears operated by MÁV and it shall be designed corresponding to the procurer and with all effective licenses submitted.</w:t>
      </w:r>
    </w:p>
    <w:p w:rsidR="006D799A" w:rsidRPr="006D799A" w:rsidRDefault="006D799A" w:rsidP="006D799A">
      <w:pPr>
        <w:pStyle w:val="Listaszerbekezds"/>
        <w:widowControl w:val="0"/>
        <w:numPr>
          <w:ilvl w:val="0"/>
          <w:numId w:val="13"/>
        </w:numPr>
        <w:suppressAutoHyphens/>
        <w:spacing w:after="0" w:line="240" w:lineRule="auto"/>
        <w:jc w:val="both"/>
        <w:rPr>
          <w:rFonts w:ascii="Times New Roman" w:hAnsi="Times New Roman" w:cs="Times New Roman"/>
          <w:noProof/>
          <w:sz w:val="24"/>
          <w:szCs w:val="24"/>
          <w:lang w:val="en-GB"/>
        </w:rPr>
      </w:pPr>
      <w:r w:rsidRPr="006D799A">
        <w:rPr>
          <w:rFonts w:ascii="Times New Roman" w:hAnsi="Times New Roman" w:cs="Times New Roman"/>
          <w:noProof/>
          <w:sz w:val="24"/>
          <w:szCs w:val="24"/>
          <w:lang w:val="en-GB"/>
        </w:rPr>
        <w:t>The Tenderer shall procure all necessary Hungarian NSA licenses (included the homologated licenses in case of a used vehicle) required for its operation.</w:t>
      </w:r>
    </w:p>
    <w:p w:rsidR="006D799A" w:rsidRDefault="006D799A" w:rsidP="006D799A">
      <w:pPr>
        <w:widowControl w:val="0"/>
        <w:suppressAutoHyphens/>
        <w:spacing w:after="0" w:line="240" w:lineRule="auto"/>
        <w:jc w:val="both"/>
        <w:rPr>
          <w:rFonts w:ascii="Times New Roman" w:hAnsi="Times New Roman" w:cs="Times New Roman"/>
          <w:noProof/>
          <w:sz w:val="24"/>
          <w:szCs w:val="24"/>
          <w:lang w:val="en-GB"/>
        </w:rPr>
      </w:pPr>
    </w:p>
    <w:p w:rsidR="006D799A" w:rsidRDefault="006D799A" w:rsidP="006D799A">
      <w:pPr>
        <w:widowControl w:val="0"/>
        <w:suppressAutoHyphens/>
        <w:spacing w:after="0" w:line="240" w:lineRule="auto"/>
        <w:jc w:val="both"/>
        <w:rPr>
          <w:rFonts w:ascii="Times New Roman" w:hAnsi="Times New Roman" w:cs="Times New Roman"/>
          <w:noProof/>
          <w:sz w:val="24"/>
          <w:szCs w:val="24"/>
          <w:lang w:val="en-GB"/>
        </w:rPr>
      </w:pPr>
      <w:r w:rsidRPr="006D799A">
        <w:rPr>
          <w:rFonts w:ascii="Times New Roman" w:hAnsi="Times New Roman" w:cs="Times New Roman"/>
          <w:b/>
          <w:noProof/>
          <w:sz w:val="24"/>
          <w:szCs w:val="24"/>
          <w:lang w:val="en-GB"/>
        </w:rPr>
        <w:t>The documents to be delivered:</w:t>
      </w:r>
    </w:p>
    <w:p w:rsidR="00F13053" w:rsidRPr="006D799A" w:rsidRDefault="006D799A" w:rsidP="006D799A">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Licenses, protocols (see above)</w:t>
      </w:r>
      <w:r w:rsidR="00A366BE">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w:t>
      </w:r>
      <w:r w:rsidRPr="006D799A">
        <w:rPr>
          <w:rFonts w:ascii="Times New Roman" w:hAnsi="Times New Roman" w:cs="Times New Roman"/>
          <w:noProof/>
          <w:sz w:val="24"/>
          <w:szCs w:val="24"/>
          <w:lang w:val="en-GB"/>
        </w:rPr>
        <w:t>hungarian user’s instructions, technical description, electrical circuit schemes, setting instructions, trouble-shooting guideline, maintenance instructions and maintenance system until the major overhaul of the vehicle.</w:t>
      </w:r>
    </w:p>
    <w:p w:rsidR="00F13053" w:rsidRDefault="00F13053" w:rsidP="00691E42">
      <w:pPr>
        <w:widowControl w:val="0"/>
        <w:suppressAutoHyphens/>
        <w:spacing w:after="0" w:line="240" w:lineRule="auto"/>
        <w:jc w:val="both"/>
        <w:rPr>
          <w:rFonts w:ascii="Times New Roman" w:hAnsi="Times New Roman" w:cs="Times New Roman"/>
          <w:noProof/>
          <w:sz w:val="24"/>
          <w:szCs w:val="24"/>
          <w:lang w:val="en-GB"/>
        </w:rPr>
      </w:pPr>
    </w:p>
    <w:p w:rsidR="00A366BE" w:rsidRPr="00BD7848" w:rsidRDefault="00A366BE" w:rsidP="009E4C3A">
      <w:pPr>
        <w:pStyle w:val="Cmsor1"/>
        <w:jc w:val="both"/>
        <w:rPr>
          <w:noProof/>
          <w:lang w:val="en-GB"/>
        </w:rPr>
      </w:pPr>
      <w:bookmarkStart w:id="3" w:name="_Toc53748556"/>
      <w:r>
        <w:rPr>
          <w:noProof/>
          <w:lang w:val="en-GB"/>
        </w:rPr>
        <w:t xml:space="preserve">2. </w:t>
      </w:r>
      <w:r w:rsidRPr="00BD7848">
        <w:rPr>
          <w:noProof/>
          <w:lang w:val="en-GB"/>
        </w:rPr>
        <w:t>The basic requirements of the measurement systems</w:t>
      </w:r>
      <w:bookmarkEnd w:id="3"/>
    </w:p>
    <w:p w:rsidR="00A366BE" w:rsidRDefault="00A366BE" w:rsidP="00A366BE">
      <w:pPr>
        <w:widowControl w:val="0"/>
        <w:suppressAutoHyphens/>
        <w:spacing w:after="0" w:line="240" w:lineRule="auto"/>
        <w:jc w:val="both"/>
        <w:rPr>
          <w:rFonts w:ascii="Times New Roman" w:hAnsi="Times New Roman" w:cs="Times New Roman"/>
          <w:noProof/>
          <w:sz w:val="24"/>
          <w:szCs w:val="24"/>
          <w:lang w:val="en-GB"/>
        </w:rPr>
      </w:pPr>
    </w:p>
    <w:p w:rsidR="00A366BE" w:rsidRDefault="00A366BE" w:rsidP="00A366BE">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Only reliable and field-proven measurement systems may be built into the vehicle. They will </w:t>
      </w:r>
      <w:r>
        <w:rPr>
          <w:rFonts w:ascii="Times New Roman" w:hAnsi="Times New Roman" w:cs="Times New Roman"/>
          <w:noProof/>
          <w:sz w:val="24"/>
          <w:szCs w:val="24"/>
          <w:lang w:val="en-GB"/>
        </w:rPr>
        <w:lastRenderedPageBreak/>
        <w:t>be checked by the Procurer when being installed.</w:t>
      </w:r>
    </w:p>
    <w:p w:rsidR="00F13053" w:rsidRDefault="00F13053" w:rsidP="00691E42">
      <w:pPr>
        <w:widowControl w:val="0"/>
        <w:suppressAutoHyphens/>
        <w:spacing w:after="0" w:line="240" w:lineRule="auto"/>
        <w:jc w:val="both"/>
        <w:rPr>
          <w:rFonts w:ascii="Times New Roman" w:hAnsi="Times New Roman" w:cs="Times New Roman"/>
          <w:noProof/>
          <w:sz w:val="24"/>
          <w:szCs w:val="24"/>
          <w:lang w:val="en-GB"/>
        </w:rPr>
      </w:pPr>
    </w:p>
    <w:p w:rsidR="00A366BE" w:rsidRPr="00323514" w:rsidRDefault="00323514" w:rsidP="009E4C3A">
      <w:pPr>
        <w:pStyle w:val="Cmsor2"/>
        <w:jc w:val="both"/>
        <w:rPr>
          <w:noProof/>
          <w:lang w:val="en-GB"/>
        </w:rPr>
      </w:pPr>
      <w:bookmarkStart w:id="4" w:name="_Toc53748557"/>
      <w:r w:rsidRPr="00323514">
        <w:rPr>
          <w:noProof/>
          <w:lang w:val="en-GB"/>
        </w:rPr>
        <w:t>2.1. The general technical requirements of the measurement systems</w:t>
      </w:r>
      <w:bookmarkEnd w:id="4"/>
    </w:p>
    <w:p w:rsidR="00323514" w:rsidRDefault="00323514" w:rsidP="00691E42">
      <w:pPr>
        <w:widowControl w:val="0"/>
        <w:suppressAutoHyphens/>
        <w:spacing w:after="0" w:line="240" w:lineRule="auto"/>
        <w:jc w:val="both"/>
        <w:rPr>
          <w:rFonts w:ascii="Times New Roman" w:hAnsi="Times New Roman" w:cs="Times New Roman"/>
          <w:noProof/>
          <w:sz w:val="24"/>
          <w:szCs w:val="24"/>
          <w:lang w:val="en-GB"/>
        </w:rPr>
      </w:pPr>
    </w:p>
    <w:p w:rsidR="00323514" w:rsidRDefault="00323514" w:rsidP="00323514">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MFMT shall be equipped with a network router accepting minimum 2 SIM-cards and supporting local WiFi and mobile network technology for the measurement data uploading, for remote support of the measurement system and for the measurement crew. The network router shall be connected to the Internet via public GSM service network. For that an antenna supporting the public network frequencies and installed on the roof of the vehicle shall be connected to this device. The WiFi coverage shall be ensured, for that a suitable internal antenna system shall be installed into the vehicle. The remote access of the measurement train shall be realized in agreement with MÁV with utilization of the preferably technological SIM-cards.</w:t>
      </w:r>
    </w:p>
    <w:p w:rsidR="00323514" w:rsidRDefault="00323514" w:rsidP="00323514">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 measurement workplaces and the measurements system to be arranged on the vehicle an on-board Ethernet network equipped with shielded cables shall be installed.</w:t>
      </w:r>
    </w:p>
    <w:p w:rsidR="00323514" w:rsidRDefault="00323514" w:rsidP="00691E42">
      <w:pPr>
        <w:widowControl w:val="0"/>
        <w:suppressAutoHyphens/>
        <w:spacing w:after="0" w:line="240" w:lineRule="auto"/>
        <w:jc w:val="both"/>
        <w:rPr>
          <w:rFonts w:ascii="Times New Roman" w:hAnsi="Times New Roman" w:cs="Times New Roman"/>
          <w:noProof/>
          <w:sz w:val="24"/>
          <w:szCs w:val="24"/>
          <w:lang w:val="en-GB"/>
        </w:rPr>
      </w:pPr>
    </w:p>
    <w:p w:rsidR="00323514" w:rsidRPr="000A4AF7" w:rsidRDefault="00323514" w:rsidP="009E4C3A">
      <w:pPr>
        <w:pStyle w:val="Cmsor3"/>
        <w:jc w:val="both"/>
        <w:rPr>
          <w:noProof/>
          <w:lang w:val="en-GB"/>
        </w:rPr>
      </w:pPr>
      <w:bookmarkStart w:id="5" w:name="_Toc53748558"/>
      <w:r>
        <w:rPr>
          <w:noProof/>
          <w:lang w:val="en-GB"/>
        </w:rPr>
        <w:t xml:space="preserve">2.1.1. </w:t>
      </w:r>
      <w:r w:rsidRPr="000A4AF7">
        <w:rPr>
          <w:noProof/>
          <w:lang w:val="en-GB"/>
        </w:rPr>
        <w:t>Hardware requirements</w:t>
      </w:r>
      <w:bookmarkEnd w:id="5"/>
    </w:p>
    <w:p w:rsidR="00323514" w:rsidRDefault="00323514" w:rsidP="00323514">
      <w:pPr>
        <w:widowControl w:val="0"/>
        <w:suppressAutoHyphens/>
        <w:spacing w:after="0" w:line="240" w:lineRule="auto"/>
        <w:jc w:val="both"/>
        <w:rPr>
          <w:rFonts w:ascii="Times New Roman" w:hAnsi="Times New Roman" w:cs="Times New Roman"/>
          <w:noProof/>
          <w:sz w:val="24"/>
          <w:szCs w:val="24"/>
          <w:lang w:val="en-GB"/>
        </w:rPr>
      </w:pPr>
    </w:p>
    <w:p w:rsidR="00323514" w:rsidRDefault="00323514" w:rsidP="00323514">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the vehicle just such hardwares suitable for railway operation shall be employed whose fulfil the requirements of electronic equipment used on the railway vehicles (primarily the the requirements of IEC 60571, EN 50121 and EN 61373 standards).</w:t>
      </w:r>
    </w:p>
    <w:p w:rsidR="00323514" w:rsidRDefault="00323514" w:rsidP="00691E42">
      <w:pPr>
        <w:widowControl w:val="0"/>
        <w:suppressAutoHyphens/>
        <w:spacing w:after="0" w:line="240" w:lineRule="auto"/>
        <w:jc w:val="both"/>
        <w:rPr>
          <w:rFonts w:ascii="Times New Roman" w:hAnsi="Times New Roman" w:cs="Times New Roman"/>
          <w:noProof/>
          <w:sz w:val="24"/>
          <w:szCs w:val="24"/>
          <w:lang w:val="en-GB"/>
        </w:rPr>
      </w:pPr>
    </w:p>
    <w:p w:rsidR="00062240" w:rsidRPr="006F07EF" w:rsidRDefault="00062240" w:rsidP="009E4C3A">
      <w:pPr>
        <w:pStyle w:val="Cmsor3"/>
        <w:jc w:val="both"/>
        <w:rPr>
          <w:noProof/>
          <w:lang w:val="en-GB"/>
        </w:rPr>
      </w:pPr>
      <w:bookmarkStart w:id="6" w:name="_Toc53748559"/>
      <w:r>
        <w:rPr>
          <w:noProof/>
          <w:lang w:val="en-GB"/>
        </w:rPr>
        <w:t xml:space="preserve">2.1.2. </w:t>
      </w:r>
      <w:r w:rsidRPr="006F07EF">
        <w:rPr>
          <w:noProof/>
          <w:lang w:val="en-GB"/>
        </w:rPr>
        <w:t>Global positioning system</w:t>
      </w:r>
      <w:bookmarkEnd w:id="6"/>
    </w:p>
    <w:p w:rsidR="00323514" w:rsidRDefault="00323514" w:rsidP="00691E42">
      <w:pPr>
        <w:widowControl w:val="0"/>
        <w:suppressAutoHyphens/>
        <w:spacing w:after="0" w:line="240" w:lineRule="auto"/>
        <w:jc w:val="both"/>
        <w:rPr>
          <w:rFonts w:ascii="Times New Roman" w:hAnsi="Times New Roman" w:cs="Times New Roman"/>
          <w:noProof/>
          <w:sz w:val="24"/>
          <w:szCs w:val="24"/>
          <w:lang w:val="en-GB"/>
        </w:rPr>
      </w:pPr>
    </w:p>
    <w:p w:rsidR="00323514" w:rsidRDefault="0006224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the measurement train a global positioning system shall be installed</w:t>
      </w:r>
      <w:r w:rsidR="00D50471">
        <w:rPr>
          <w:rFonts w:ascii="Times New Roman" w:hAnsi="Times New Roman" w:cs="Times New Roman"/>
          <w:noProof/>
          <w:sz w:val="24"/>
          <w:szCs w:val="24"/>
          <w:lang w:val="en-GB"/>
        </w:rPr>
        <w:t xml:space="preserve"> which shall provide the following data associated with the measurement point </w:t>
      </w:r>
      <w:r w:rsidR="00394A35">
        <w:rPr>
          <w:rFonts w:ascii="Times New Roman" w:hAnsi="Times New Roman" w:cs="Times New Roman"/>
          <w:noProof/>
          <w:sz w:val="24"/>
          <w:szCs w:val="24"/>
          <w:lang w:val="en-GB"/>
        </w:rPr>
        <w:t>given by the measurement equipment of the measurement train (including the pictorial files recorded by the video inspection unit)</w:t>
      </w:r>
    </w:p>
    <w:p w:rsidR="00394A35" w:rsidRDefault="00394A35"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track section (required accuracy 0,1 %)</w:t>
      </w:r>
      <w:r w:rsidR="00E54E3C">
        <w:rPr>
          <w:rFonts w:ascii="Times New Roman" w:hAnsi="Times New Roman" w:cs="Times New Roman"/>
          <w:noProof/>
          <w:sz w:val="24"/>
          <w:szCs w:val="24"/>
          <w:lang w:val="en-GB"/>
        </w:rPr>
        <w:t>,</w:t>
      </w:r>
    </w:p>
    <w:p w:rsidR="00394A35" w:rsidRDefault="00394A35"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distance covered with accuracy of </w:t>
      </w:r>
      <w:r w:rsidR="00E54E3C">
        <w:rPr>
          <w:rFonts w:ascii="Times New Roman" w:hAnsi="Times New Roman" w:cs="Times New Roman"/>
          <w:noProof/>
          <w:sz w:val="24"/>
          <w:szCs w:val="24"/>
          <w:lang w:val="en-GB"/>
        </w:rPr>
        <w:t>three digits (daily and total),</w:t>
      </w:r>
    </w:p>
    <w:p w:rsidR="00E54E3C" w:rsidRDefault="00E54E3C"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GPS-coordinate in the EOV and WGS84 coordinate-system,</w:t>
      </w:r>
    </w:p>
    <w:p w:rsidR="00E54E3C" w:rsidRDefault="00E54E3C"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momentarily velocity at measurement in km/h (required accuracy 0,1 %),</w:t>
      </w:r>
    </w:p>
    <w:p w:rsidR="00E54E3C" w:rsidRDefault="00E54E3C"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catenary mast number (if interpreted),</w:t>
      </w:r>
    </w:p>
    <w:p w:rsidR="00E54E3C" w:rsidRDefault="00E54E3C"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local time,</w:t>
      </w:r>
    </w:p>
    <w:p w:rsidR="00E54E3C" w:rsidRDefault="00E54E3C"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external temperature,</w:t>
      </w:r>
    </w:p>
    <w:p w:rsidR="00E54E3C" w:rsidRPr="00394A35" w:rsidRDefault="00E54E3C" w:rsidP="00394A35">
      <w:pPr>
        <w:pStyle w:val="Listaszerbekezds"/>
        <w:widowControl w:val="0"/>
        <w:numPr>
          <w:ilvl w:val="0"/>
          <w:numId w:val="1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rail temperature.</w:t>
      </w:r>
    </w:p>
    <w:p w:rsidR="00323514" w:rsidRDefault="00323514" w:rsidP="00691E42">
      <w:pPr>
        <w:widowControl w:val="0"/>
        <w:suppressAutoHyphens/>
        <w:spacing w:after="0" w:line="240" w:lineRule="auto"/>
        <w:jc w:val="both"/>
        <w:rPr>
          <w:rFonts w:ascii="Times New Roman" w:hAnsi="Times New Roman" w:cs="Times New Roman"/>
          <w:noProof/>
          <w:sz w:val="24"/>
          <w:szCs w:val="24"/>
          <w:lang w:val="en-GB"/>
        </w:rPr>
      </w:pPr>
    </w:p>
    <w:p w:rsidR="00323514" w:rsidRDefault="00B1430D"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central global positioning system shall be able to accept the space-informatical data (point, line, polygon) from the space-informatical system of the MÁV (for example sectioning, object coordinates, track coordinates).</w:t>
      </w:r>
    </w:p>
    <w:p w:rsidR="00B1430D" w:rsidRDefault="00B1430D"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technological determination of the physical data exchange and the format of the data </w:t>
      </w:r>
      <w:r w:rsidR="006663EA">
        <w:rPr>
          <w:rFonts w:ascii="Times New Roman" w:hAnsi="Times New Roman" w:cs="Times New Roman"/>
          <w:noProof/>
          <w:sz w:val="24"/>
          <w:szCs w:val="24"/>
          <w:lang w:val="en-GB"/>
        </w:rPr>
        <w:t>exchange are the common object of the Tenderer and the Procurer.</w:t>
      </w:r>
    </w:p>
    <w:p w:rsidR="006663EA" w:rsidRDefault="00BD6B25"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distance transducer shall be based on the displacement principle in order to eliminate the wheel slip and the faults originating from the wheel wear.</w:t>
      </w:r>
    </w:p>
    <w:p w:rsidR="00323514" w:rsidRDefault="00323514" w:rsidP="00691E42">
      <w:pPr>
        <w:widowControl w:val="0"/>
        <w:suppressAutoHyphens/>
        <w:spacing w:after="0" w:line="240" w:lineRule="auto"/>
        <w:jc w:val="both"/>
        <w:rPr>
          <w:rFonts w:ascii="Times New Roman" w:hAnsi="Times New Roman" w:cs="Times New Roman"/>
          <w:noProof/>
          <w:sz w:val="24"/>
          <w:szCs w:val="24"/>
          <w:lang w:val="en-GB"/>
        </w:rPr>
      </w:pPr>
    </w:p>
    <w:p w:rsidR="00BD6B25" w:rsidRPr="00E07BC2" w:rsidRDefault="00BD6B25" w:rsidP="009E4C3A">
      <w:pPr>
        <w:pStyle w:val="Cmsor1"/>
        <w:jc w:val="both"/>
        <w:rPr>
          <w:noProof/>
          <w:lang w:val="en-GB"/>
        </w:rPr>
      </w:pPr>
      <w:bookmarkStart w:id="7" w:name="_Toc53748560"/>
      <w:r>
        <w:rPr>
          <w:noProof/>
          <w:lang w:val="en-GB"/>
        </w:rPr>
        <w:lastRenderedPageBreak/>
        <w:t xml:space="preserve">3. </w:t>
      </w:r>
      <w:r w:rsidRPr="00E07BC2">
        <w:rPr>
          <w:noProof/>
          <w:lang w:val="en-GB"/>
        </w:rPr>
        <w:t>The main requirements of the video track inspection system</w:t>
      </w:r>
      <w:bookmarkEnd w:id="7"/>
    </w:p>
    <w:p w:rsidR="00BD6B25" w:rsidRDefault="00BD6B25" w:rsidP="00BD6B25">
      <w:pPr>
        <w:widowControl w:val="0"/>
        <w:suppressAutoHyphens/>
        <w:spacing w:after="0" w:line="240" w:lineRule="auto"/>
        <w:jc w:val="both"/>
        <w:rPr>
          <w:rFonts w:ascii="Times New Roman" w:hAnsi="Times New Roman" w:cs="Times New Roman"/>
          <w:noProof/>
          <w:sz w:val="24"/>
          <w:szCs w:val="24"/>
          <w:lang w:val="en-GB"/>
        </w:rPr>
      </w:pPr>
    </w:p>
    <w:p w:rsidR="00BD6B25" w:rsidRDefault="00BD6B25" w:rsidP="00BD6B25">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video inspection system shall be in conformity with the following requirements and prescriptions:</w:t>
      </w:r>
    </w:p>
    <w:p w:rsidR="00BD6B25"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measurement speed range:</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0-160 km/h</w:t>
      </w:r>
    </w:p>
    <w:p w:rsidR="00BD6B25"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measurement directions:</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in both directions, forward and backward</w:t>
      </w:r>
    </w:p>
    <w:p w:rsidR="00BD6B25" w:rsidRPr="00E07BC2"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acceleration range:</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 0,5 m/s</w:t>
      </w:r>
      <w:r>
        <w:rPr>
          <w:rFonts w:ascii="Times New Roman" w:hAnsi="Times New Roman" w:cs="Times New Roman"/>
          <w:noProof/>
          <w:sz w:val="24"/>
          <w:szCs w:val="24"/>
          <w:vertAlign w:val="superscript"/>
          <w:lang w:val="en-GB"/>
        </w:rPr>
        <w:t>2</w:t>
      </w:r>
    </w:p>
    <w:p w:rsidR="00BD6B25"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measurement capability:</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500 km/day</w:t>
      </w:r>
    </w:p>
    <w:p w:rsidR="00BD6B25"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weather conditions:</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every excluded the heavy rain/snow fall</w:t>
      </w:r>
    </w:p>
    <w:p w:rsidR="00BD6B25"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operational air temperature:</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-10 - + 50 °C</w:t>
      </w:r>
    </w:p>
    <w:p w:rsidR="00BD6B25"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storage air temperature:</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-20 - + 55 °C</w:t>
      </w:r>
    </w:p>
    <w:p w:rsidR="00BD6B25"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humidity:</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up to 95 %</w:t>
      </w:r>
    </w:p>
    <w:p w:rsidR="00BD6B25" w:rsidRPr="006C2E63" w:rsidRDefault="00BD6B25" w:rsidP="00BD6B25">
      <w:pPr>
        <w:pStyle w:val="Listaszerbekezds"/>
        <w:widowControl w:val="0"/>
        <w:numPr>
          <w:ilvl w:val="0"/>
          <w:numId w:val="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lighting conditions:</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bright sunshine</w:t>
      </w:r>
    </w:p>
    <w:p w:rsidR="00BD6B25" w:rsidRDefault="00BD6B25" w:rsidP="00BD6B25">
      <w:pPr>
        <w:widowControl w:val="0"/>
        <w:suppressAutoHyphens/>
        <w:spacing w:after="0" w:line="240" w:lineRule="auto"/>
        <w:ind w:left="495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night and tunnel circumstances</w:t>
      </w:r>
    </w:p>
    <w:p w:rsidR="00BD6B25" w:rsidRDefault="00BD6B25" w:rsidP="00BD6B25">
      <w:pPr>
        <w:widowControl w:val="0"/>
        <w:suppressAutoHyphens/>
        <w:spacing w:after="0" w:line="240" w:lineRule="auto"/>
        <w:ind w:left="495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dark and artificial lighting.</w:t>
      </w:r>
    </w:p>
    <w:p w:rsidR="00323514" w:rsidRDefault="00323514" w:rsidP="00691E42">
      <w:pPr>
        <w:widowControl w:val="0"/>
        <w:suppressAutoHyphens/>
        <w:spacing w:after="0" w:line="240" w:lineRule="auto"/>
        <w:jc w:val="both"/>
        <w:rPr>
          <w:rFonts w:ascii="Times New Roman" w:hAnsi="Times New Roman" w:cs="Times New Roman"/>
          <w:noProof/>
          <w:sz w:val="24"/>
          <w:szCs w:val="24"/>
          <w:lang w:val="en-GB"/>
        </w:rPr>
      </w:pPr>
    </w:p>
    <w:p w:rsidR="00784989" w:rsidRPr="00784989" w:rsidRDefault="00784989" w:rsidP="009E4C3A">
      <w:pPr>
        <w:pStyle w:val="Cmsor2"/>
        <w:jc w:val="both"/>
        <w:rPr>
          <w:noProof/>
          <w:lang w:val="en-GB"/>
        </w:rPr>
      </w:pPr>
      <w:bookmarkStart w:id="8" w:name="_Toc53748561"/>
      <w:r w:rsidRPr="00784989">
        <w:rPr>
          <w:noProof/>
          <w:lang w:val="en-GB"/>
        </w:rPr>
        <w:t>3.1. The general requirements of the video inspection system</w:t>
      </w:r>
      <w:bookmarkEnd w:id="8"/>
    </w:p>
    <w:p w:rsidR="00784989" w:rsidRDefault="00784989" w:rsidP="00784989">
      <w:pPr>
        <w:widowControl w:val="0"/>
        <w:suppressAutoHyphens/>
        <w:spacing w:after="0" w:line="240" w:lineRule="auto"/>
        <w:jc w:val="both"/>
        <w:rPr>
          <w:rFonts w:ascii="Times New Roman" w:hAnsi="Times New Roman" w:cs="Times New Roman"/>
          <w:noProof/>
          <w:sz w:val="24"/>
          <w:szCs w:val="24"/>
          <w:lang w:val="en-GB"/>
        </w:rPr>
      </w:pPr>
    </w:p>
    <w:p w:rsidR="00784989" w:rsidRDefault="00784989"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video inspection system shall conduct an automatic evaluation.</w:t>
      </w:r>
    </w:p>
    <w:p w:rsidR="00784989" w:rsidRDefault="00784989"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It shall be capable of doing clean pictures with digital, high-speed and low-noise cameras.</w:t>
      </w:r>
    </w:p>
    <w:p w:rsidR="00784989" w:rsidRDefault="00784989"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system shall be totally resistant to the sunshine and environmental light, due to these reasons a monocromatic light source like a laser combined with highly selective optical interferential filters shall use to correct the </w:t>
      </w:r>
      <w:r w:rsidR="00647E87">
        <w:rPr>
          <w:rFonts w:ascii="Times New Roman" w:hAnsi="Times New Roman" w:cs="Times New Roman"/>
          <w:noProof/>
          <w:sz w:val="24"/>
          <w:szCs w:val="24"/>
          <w:lang w:val="en-GB"/>
        </w:rPr>
        <w:t>proper illumination taking into consideration of the sunshine and other surrounding light sources.</w:t>
      </w:r>
    </w:p>
    <w:p w:rsidR="00784989" w:rsidRDefault="00784989"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analyse the miscellaneous parameters of the railway track the automatic video inspection system shall combine the video inspection with the measurement capability.</w:t>
      </w:r>
    </w:p>
    <w:p w:rsidR="00784989" w:rsidRDefault="00784989"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MFMT system </w:t>
      </w:r>
      <w:r w:rsidR="0054222D">
        <w:rPr>
          <w:rFonts w:ascii="Times New Roman" w:hAnsi="Times New Roman" w:cs="Times New Roman"/>
          <w:noProof/>
          <w:sz w:val="24"/>
          <w:szCs w:val="24"/>
          <w:lang w:val="en-GB"/>
        </w:rPr>
        <w:t>in conjunction with the other system of the measurement car shall marker the pictures recorded, videos, faults with the data provided by the Central Positioning System.</w:t>
      </w:r>
    </w:p>
    <w:p w:rsidR="0054222D" w:rsidRPr="001942BB" w:rsidRDefault="0054222D"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MFMT system shall have </w:t>
      </w:r>
      <w:r w:rsidR="00F05827">
        <w:rPr>
          <w:rFonts w:ascii="Times New Roman" w:hAnsi="Times New Roman" w:cs="Times New Roman"/>
          <w:noProof/>
          <w:sz w:val="24"/>
          <w:szCs w:val="24"/>
          <w:lang w:val="en-GB"/>
        </w:rPr>
        <w:t xml:space="preserve">a camera </w:t>
      </w:r>
      <w:r w:rsidR="0055573C">
        <w:rPr>
          <w:rFonts w:ascii="Times New Roman" w:hAnsi="Times New Roman" w:cs="Times New Roman"/>
          <w:noProof/>
          <w:sz w:val="24"/>
          <w:szCs w:val="24"/>
          <w:lang w:val="en-GB"/>
        </w:rPr>
        <w:t>suitable for taking panorama pictures to record the environmental conditions.</w:t>
      </w:r>
    </w:p>
    <w:p w:rsidR="001942BB" w:rsidRDefault="001942BB"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sidRPr="001942BB">
        <w:rPr>
          <w:rFonts w:ascii="Times New Roman" w:hAnsi="Times New Roman" w:cs="Times New Roman"/>
          <w:noProof/>
          <w:sz w:val="24"/>
          <w:szCs w:val="24"/>
          <w:lang w:val="en-GB"/>
        </w:rPr>
        <w:t xml:space="preserve">The </w:t>
      </w:r>
      <w:r>
        <w:rPr>
          <w:rFonts w:ascii="Times New Roman" w:hAnsi="Times New Roman" w:cs="Times New Roman"/>
          <w:noProof/>
          <w:sz w:val="24"/>
          <w:szCs w:val="24"/>
          <w:lang w:val="en-GB"/>
        </w:rPr>
        <w:t xml:space="preserve">MFMT shall have </w:t>
      </w:r>
      <w:r w:rsidR="00F56825">
        <w:rPr>
          <w:rFonts w:ascii="Times New Roman" w:hAnsi="Times New Roman" w:cs="Times New Roman"/>
          <w:noProof/>
          <w:sz w:val="24"/>
          <w:szCs w:val="24"/>
          <w:lang w:val="en-GB"/>
        </w:rPr>
        <w:t xml:space="preserve">as an accesory of the catenary measurement tool </w:t>
      </w:r>
      <w:r>
        <w:rPr>
          <w:rFonts w:ascii="Times New Roman" w:hAnsi="Times New Roman" w:cs="Times New Roman"/>
          <w:noProof/>
          <w:sz w:val="24"/>
          <w:szCs w:val="24"/>
          <w:lang w:val="en-GB"/>
        </w:rPr>
        <w:t xml:space="preserve">a FullHD resolution digital camera unit consisting of minimum two cameras suitable for recording the interaction between the catenary line and the measurement pantograph and for recording the observation </w:t>
      </w:r>
      <w:r w:rsidR="00F56825">
        <w:rPr>
          <w:rFonts w:ascii="Times New Roman" w:hAnsi="Times New Roman" w:cs="Times New Roman"/>
          <w:noProof/>
          <w:sz w:val="24"/>
          <w:szCs w:val="24"/>
          <w:lang w:val="en-GB"/>
        </w:rPr>
        <w:t xml:space="preserve">of the </w:t>
      </w:r>
      <w:r>
        <w:rPr>
          <w:rFonts w:ascii="Times New Roman" w:hAnsi="Times New Roman" w:cs="Times New Roman"/>
          <w:noProof/>
          <w:sz w:val="24"/>
          <w:szCs w:val="24"/>
          <w:lang w:val="en-GB"/>
        </w:rPr>
        <w:t>electrical track gauge</w:t>
      </w:r>
      <w:r w:rsidR="00F56825">
        <w:rPr>
          <w:rFonts w:ascii="Times New Roman" w:hAnsi="Times New Roman" w:cs="Times New Roman"/>
          <w:noProof/>
          <w:sz w:val="24"/>
          <w:szCs w:val="24"/>
          <w:lang w:val="en-GB"/>
        </w:rPr>
        <w:t>, catenary line components, flora, pantograph respectively. The energy supply of this unit shall be ensured and the data transmission shall make possible by PoE connector.</w:t>
      </w:r>
    </w:p>
    <w:p w:rsidR="00F56825" w:rsidRDefault="00F56825"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a part of the MFMT the vehicle shall be equipped with cameras on both sides looking to forward and backward for identifying the track serial number and catenary mast serial number.</w:t>
      </w:r>
    </w:p>
    <w:p w:rsidR="00F56825" w:rsidRDefault="00F56825" w:rsidP="00784989">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MFMT shall have outboard and office (evaluating) system</w:t>
      </w:r>
      <w:r w:rsidR="000046CB">
        <w:rPr>
          <w:rFonts w:ascii="Times New Roman" w:hAnsi="Times New Roman" w:cs="Times New Roman"/>
          <w:noProof/>
          <w:sz w:val="24"/>
          <w:szCs w:val="24"/>
          <w:lang w:val="en-GB"/>
        </w:rPr>
        <w:t xml:space="preserve"> which can evaluate the data collected from the cameras situated on the vehicle.</w:t>
      </w:r>
    </w:p>
    <w:p w:rsidR="00784989" w:rsidRDefault="00784989" w:rsidP="000046CB">
      <w:pPr>
        <w:pStyle w:val="Listaszerbekezds"/>
        <w:widowControl w:val="0"/>
        <w:numPr>
          <w:ilvl w:val="0"/>
          <w:numId w:val="7"/>
        </w:numPr>
        <w:suppressAutoHyphens/>
        <w:spacing w:after="0" w:line="240" w:lineRule="auto"/>
        <w:jc w:val="both"/>
        <w:rPr>
          <w:rFonts w:ascii="Times New Roman" w:hAnsi="Times New Roman" w:cs="Times New Roman"/>
          <w:noProof/>
          <w:sz w:val="24"/>
          <w:szCs w:val="24"/>
          <w:lang w:val="en-GB"/>
        </w:rPr>
      </w:pPr>
      <w:r w:rsidRPr="000046CB">
        <w:rPr>
          <w:rFonts w:ascii="Times New Roman" w:hAnsi="Times New Roman" w:cs="Times New Roman"/>
          <w:b/>
          <w:noProof/>
          <w:sz w:val="24"/>
          <w:szCs w:val="24"/>
          <w:lang w:val="en-GB"/>
        </w:rPr>
        <w:t>Outdoor system:</w:t>
      </w:r>
      <w:r w:rsidRPr="000046CB">
        <w:rPr>
          <w:rFonts w:ascii="Times New Roman" w:hAnsi="Times New Roman" w:cs="Times New Roman"/>
          <w:noProof/>
          <w:sz w:val="24"/>
          <w:szCs w:val="24"/>
          <w:lang w:val="en-GB"/>
        </w:rPr>
        <w:t xml:space="preserve"> The system shall ensure </w:t>
      </w:r>
      <w:r w:rsidR="000046CB">
        <w:rPr>
          <w:rFonts w:ascii="Times New Roman" w:hAnsi="Times New Roman" w:cs="Times New Roman"/>
          <w:noProof/>
          <w:sz w:val="24"/>
          <w:szCs w:val="24"/>
          <w:lang w:val="en-GB"/>
        </w:rPr>
        <w:t xml:space="preserve">the execution of </w:t>
      </w:r>
      <w:r w:rsidRPr="000046CB">
        <w:rPr>
          <w:rFonts w:ascii="Times New Roman" w:hAnsi="Times New Roman" w:cs="Times New Roman"/>
          <w:noProof/>
          <w:sz w:val="24"/>
          <w:szCs w:val="24"/>
          <w:lang w:val="en-GB"/>
        </w:rPr>
        <w:t>the services and lists (lists associated with fault and analysis). There shall be the possibility on the vehicle for archiving, filtering of the measurement data corresponding to the organizational units, generating of several lists and printing them when necessary, writing in file especially.</w:t>
      </w:r>
    </w:p>
    <w:p w:rsidR="000046CB" w:rsidRPr="000046CB" w:rsidRDefault="000046CB" w:rsidP="000046CB">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case of recognition of a traffic-dangerous fault the system shall send a signal to the </w:t>
      </w:r>
      <w:r>
        <w:rPr>
          <w:rFonts w:ascii="Times New Roman" w:hAnsi="Times New Roman" w:cs="Times New Roman"/>
          <w:noProof/>
          <w:sz w:val="24"/>
          <w:szCs w:val="24"/>
          <w:lang w:val="en-GB"/>
        </w:rPr>
        <w:lastRenderedPageBreak/>
        <w:t>onboard operator and via an interface specially designed for this task</w:t>
      </w:r>
      <w:r w:rsidR="00227E82">
        <w:rPr>
          <w:rFonts w:ascii="Times New Roman" w:hAnsi="Times New Roman" w:cs="Times New Roman"/>
          <w:noProof/>
          <w:sz w:val="24"/>
          <w:szCs w:val="24"/>
          <w:lang w:val="en-GB"/>
        </w:rPr>
        <w:t xml:space="preserve"> to the dispatcher system ordering the intervention.</w:t>
      </w:r>
    </w:p>
    <w:p w:rsidR="000046CB" w:rsidRDefault="00227E82" w:rsidP="00784989">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high-speed data transmission shall be ensured between the measurement car and the office system via the data connection designed for this task (chapter 7.2.).</w:t>
      </w:r>
    </w:p>
    <w:p w:rsidR="00227E82" w:rsidRDefault="00227E82" w:rsidP="00227E82">
      <w:pPr>
        <w:widowControl w:val="0"/>
        <w:suppressAutoHyphens/>
        <w:spacing w:after="0" w:line="240" w:lineRule="auto"/>
        <w:ind w:left="705"/>
        <w:jc w:val="both"/>
        <w:rPr>
          <w:rFonts w:ascii="Times New Roman" w:hAnsi="Times New Roman" w:cs="Times New Roman"/>
          <w:i/>
          <w:noProof/>
          <w:sz w:val="24"/>
          <w:szCs w:val="24"/>
          <w:lang w:val="en-GB"/>
        </w:rPr>
      </w:pPr>
      <w:r w:rsidRPr="00B26242">
        <w:rPr>
          <w:rFonts w:ascii="Times New Roman" w:hAnsi="Times New Roman" w:cs="Times New Roman"/>
          <w:i/>
          <w:noProof/>
          <w:sz w:val="24"/>
          <w:szCs w:val="24"/>
          <w:lang w:val="en-GB"/>
        </w:rPr>
        <w:t>The positioning of the measurement unit (front end/rear end and from A to B or from B to A)</w:t>
      </w:r>
    </w:p>
    <w:p w:rsidR="00227E82" w:rsidRDefault="00227E82" w:rsidP="00784989">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measurement system shall position the measurement system (measurement car) on the track selected. The vehicle shall have a front and an end position which shall be directed on the track corresponding to the direction of the line.</w:t>
      </w:r>
    </w:p>
    <w:p w:rsidR="00227E82" w:rsidRDefault="00227E82" w:rsidP="00784989">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sidR="00501987">
        <w:rPr>
          <w:rFonts w:ascii="Times New Roman" w:hAnsi="Times New Roman" w:cs="Times New Roman"/>
          <w:noProof/>
          <w:sz w:val="24"/>
          <w:szCs w:val="24"/>
          <w:lang w:val="en-GB"/>
        </w:rPr>
        <w:t xml:space="preserve">setting of the measurement direction shall be made possible: </w:t>
      </w:r>
      <w:r w:rsidR="00006811">
        <w:rPr>
          <w:rFonts w:ascii="Times New Roman" w:hAnsi="Times New Roman" w:cs="Times New Roman"/>
          <w:noProof/>
          <w:sz w:val="24"/>
          <w:szCs w:val="24"/>
          <w:lang w:val="en-GB"/>
        </w:rPr>
        <w:t xml:space="preserve">the measurement occur </w:t>
      </w:r>
      <w:r w:rsidR="00501987">
        <w:rPr>
          <w:rFonts w:ascii="Times New Roman" w:hAnsi="Times New Roman" w:cs="Times New Roman"/>
          <w:noProof/>
          <w:sz w:val="24"/>
          <w:szCs w:val="24"/>
          <w:lang w:val="en-GB"/>
        </w:rPr>
        <w:t>from point “A” to point “B” or from point “B” to point “A”</w:t>
      </w:r>
      <w:r w:rsidR="00006811">
        <w:rPr>
          <w:rFonts w:ascii="Times New Roman" w:hAnsi="Times New Roman" w:cs="Times New Roman"/>
          <w:noProof/>
          <w:sz w:val="24"/>
          <w:szCs w:val="24"/>
          <w:lang w:val="en-GB"/>
        </w:rPr>
        <w:t xml:space="preserve"> from zone, section position given.</w:t>
      </w:r>
    </w:p>
    <w:p w:rsidR="00227E82" w:rsidRDefault="00227E82" w:rsidP="00784989">
      <w:pPr>
        <w:widowControl w:val="0"/>
        <w:suppressAutoHyphens/>
        <w:spacing w:after="0" w:line="240" w:lineRule="auto"/>
        <w:ind w:left="705"/>
        <w:jc w:val="both"/>
        <w:rPr>
          <w:rFonts w:ascii="Times New Roman" w:hAnsi="Times New Roman" w:cs="Times New Roman"/>
          <w:noProof/>
          <w:sz w:val="24"/>
          <w:szCs w:val="24"/>
          <w:lang w:val="en-GB"/>
        </w:rPr>
      </w:pPr>
    </w:p>
    <w:p w:rsidR="0038720E" w:rsidRPr="0038563A" w:rsidRDefault="00DD2DEB" w:rsidP="00784989">
      <w:pPr>
        <w:widowControl w:val="0"/>
        <w:suppressAutoHyphens/>
        <w:spacing w:after="0" w:line="240" w:lineRule="auto"/>
        <w:ind w:left="705"/>
        <w:jc w:val="both"/>
        <w:rPr>
          <w:rFonts w:ascii="Times New Roman" w:hAnsi="Times New Roman" w:cs="Times New Roman"/>
          <w:b/>
          <w:noProof/>
          <w:sz w:val="24"/>
          <w:szCs w:val="24"/>
          <w:lang w:val="en-GB"/>
        </w:rPr>
      </w:pPr>
      <w:r w:rsidRPr="0038563A">
        <w:rPr>
          <w:rFonts w:ascii="Times New Roman" w:hAnsi="Times New Roman" w:cs="Times New Roman"/>
          <w:b/>
          <w:noProof/>
          <w:sz w:val="24"/>
          <w:szCs w:val="24"/>
          <w:lang w:val="en-GB"/>
        </w:rPr>
        <w:t>Office (evaluating) system:</w:t>
      </w:r>
    </w:p>
    <w:p w:rsidR="00DD2DEB" w:rsidRDefault="00DD2DEB" w:rsidP="00784989">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playing, evaluation of the inspection data shall be ensured under office circumstances. The fault list, parameters of statistical register, the types of the export data shall be configured on a configuration panel. The data shall be viewed, printed, saved corresponding to these configuration settings.</w:t>
      </w:r>
    </w:p>
    <w:p w:rsidR="00DD2DEB" w:rsidRDefault="00DD2DEB" w:rsidP="00784989">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It shall give the solution</w:t>
      </w:r>
      <w:r w:rsidR="007812C8">
        <w:rPr>
          <w:rFonts w:ascii="Times New Roman" w:hAnsi="Times New Roman" w:cs="Times New Roman"/>
          <w:noProof/>
          <w:sz w:val="24"/>
          <w:szCs w:val="24"/>
          <w:lang w:val="en-GB"/>
        </w:rPr>
        <w:t xml:space="preserve"> for the measurement files to play and evaluate with the original settings and to have the possibility of the evaluation with settings other than the original ones (quality class, change of measurement limit category etc.).</w:t>
      </w:r>
    </w:p>
    <w:p w:rsidR="00DD2DEB" w:rsidRDefault="00315DF4" w:rsidP="00784989">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possibility shall be ensured that if a smaller section for example a section between two stations from a measurement file has to be evaluated than the marking of this small section shall be provided with the starting and final data of zone section (partial evaluation).</w:t>
      </w:r>
    </w:p>
    <w:p w:rsidR="00784989" w:rsidRDefault="00784989" w:rsidP="00784989">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local fault list shall be generated corresponding to the preset configuration and the measurement crew control shall be ensured i.e. the verification of the data gained during which the “no-faults” shall be filtered out before the measurement data are given out.</w:t>
      </w:r>
    </w:p>
    <w:p w:rsidR="00315DF4" w:rsidRDefault="00315DF4" w:rsidP="00784989">
      <w:pPr>
        <w:widowControl w:val="0"/>
        <w:suppressAutoHyphens/>
        <w:spacing w:after="0" w:line="240" w:lineRule="auto"/>
        <w:ind w:left="705"/>
        <w:jc w:val="both"/>
        <w:rPr>
          <w:rFonts w:ascii="Times New Roman" w:hAnsi="Times New Roman" w:cs="Times New Roman"/>
          <w:noProof/>
          <w:sz w:val="24"/>
          <w:szCs w:val="24"/>
          <w:lang w:val="en-GB"/>
        </w:rPr>
      </w:pPr>
    </w:p>
    <w:p w:rsidR="00315DF4" w:rsidRPr="00315DF4" w:rsidRDefault="00315DF4" w:rsidP="00784989">
      <w:pPr>
        <w:widowControl w:val="0"/>
        <w:suppressAutoHyphens/>
        <w:spacing w:after="0" w:line="240" w:lineRule="auto"/>
        <w:ind w:left="705"/>
        <w:jc w:val="both"/>
        <w:rPr>
          <w:rFonts w:ascii="Times New Roman" w:hAnsi="Times New Roman" w:cs="Times New Roman"/>
          <w:b/>
          <w:noProof/>
          <w:sz w:val="24"/>
          <w:szCs w:val="24"/>
          <w:lang w:val="en-GB"/>
        </w:rPr>
      </w:pPr>
      <w:r w:rsidRPr="00315DF4">
        <w:rPr>
          <w:rFonts w:ascii="Times New Roman" w:hAnsi="Times New Roman" w:cs="Times New Roman"/>
          <w:b/>
          <w:noProof/>
          <w:sz w:val="24"/>
          <w:szCs w:val="24"/>
          <w:lang w:val="en-GB"/>
        </w:rPr>
        <w:t>Display of the panorama picture</w:t>
      </w:r>
    </w:p>
    <w:p w:rsidR="00315DF4" w:rsidRDefault="00315DF4" w:rsidP="00784989">
      <w:pPr>
        <w:widowControl w:val="0"/>
        <w:suppressAutoHyphens/>
        <w:spacing w:after="0" w:line="240" w:lineRule="auto"/>
        <w:ind w:left="705"/>
        <w:jc w:val="both"/>
        <w:rPr>
          <w:rFonts w:ascii="Times New Roman" w:hAnsi="Times New Roman" w:cs="Times New Roman"/>
          <w:noProof/>
          <w:sz w:val="24"/>
          <w:szCs w:val="24"/>
          <w:lang w:val="en-GB"/>
        </w:rPr>
      </w:pPr>
    </w:p>
    <w:p w:rsidR="00071C54" w:rsidRDefault="00315DF4" w:rsidP="00071C54">
      <w:pPr>
        <w:widowControl w:val="0"/>
        <w:suppressAutoHyphens/>
        <w:spacing w:after="0" w:line="240" w:lineRule="auto"/>
        <w:ind w:left="70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proper display of the panorama pictures, </w:t>
      </w:r>
      <w:r w:rsidR="00071C54">
        <w:rPr>
          <w:rFonts w:ascii="Times New Roman" w:hAnsi="Times New Roman" w:cs="Times New Roman"/>
          <w:noProof/>
          <w:sz w:val="24"/>
          <w:szCs w:val="24"/>
          <w:lang w:val="en-GB"/>
        </w:rPr>
        <w:t>interface to the evaluation software shall be ensured in the office system.</w:t>
      </w:r>
    </w:p>
    <w:p w:rsidR="00BD6B25" w:rsidRDefault="00BD6B25" w:rsidP="00691E42">
      <w:pPr>
        <w:widowControl w:val="0"/>
        <w:suppressAutoHyphens/>
        <w:spacing w:after="0" w:line="240" w:lineRule="auto"/>
        <w:jc w:val="both"/>
        <w:rPr>
          <w:rFonts w:ascii="Times New Roman" w:hAnsi="Times New Roman" w:cs="Times New Roman"/>
          <w:noProof/>
          <w:sz w:val="24"/>
          <w:szCs w:val="24"/>
          <w:lang w:val="en-GB"/>
        </w:rPr>
      </w:pPr>
    </w:p>
    <w:p w:rsidR="00BD6B25" w:rsidRPr="0008216D" w:rsidRDefault="0008216D" w:rsidP="009E4C3A">
      <w:pPr>
        <w:pStyle w:val="Cmsor2"/>
        <w:jc w:val="both"/>
        <w:rPr>
          <w:noProof/>
          <w:lang w:val="en-GB"/>
        </w:rPr>
      </w:pPr>
      <w:bookmarkStart w:id="9" w:name="_Toc53748562"/>
      <w:r>
        <w:rPr>
          <w:noProof/>
          <w:lang w:val="en-GB"/>
        </w:rPr>
        <w:t xml:space="preserve">3.2. The parameters to be inspected by the Video Track </w:t>
      </w:r>
      <w:r w:rsidR="001509B2">
        <w:rPr>
          <w:noProof/>
          <w:lang w:val="en-GB"/>
        </w:rPr>
        <w:t>Inspect</w:t>
      </w:r>
      <w:r>
        <w:rPr>
          <w:noProof/>
          <w:lang w:val="en-GB"/>
        </w:rPr>
        <w:t>ion System</w:t>
      </w:r>
      <w:bookmarkEnd w:id="9"/>
    </w:p>
    <w:p w:rsidR="00BD6B25" w:rsidRDefault="00BD6B25" w:rsidP="00691E42">
      <w:pPr>
        <w:widowControl w:val="0"/>
        <w:suppressAutoHyphens/>
        <w:spacing w:after="0" w:line="240" w:lineRule="auto"/>
        <w:jc w:val="both"/>
        <w:rPr>
          <w:rFonts w:ascii="Times New Roman" w:hAnsi="Times New Roman" w:cs="Times New Roman"/>
          <w:noProof/>
          <w:sz w:val="24"/>
          <w:szCs w:val="24"/>
          <w:lang w:val="en-GB"/>
        </w:rPr>
      </w:pPr>
    </w:p>
    <w:p w:rsidR="00BD6B25" w:rsidRDefault="00690C6D" w:rsidP="00691E42">
      <w:pPr>
        <w:widowControl w:val="0"/>
        <w:suppressAutoHyphens/>
        <w:spacing w:after="0" w:line="240" w:lineRule="auto"/>
        <w:jc w:val="both"/>
        <w:rPr>
          <w:rFonts w:ascii="Times New Roman" w:hAnsi="Times New Roman" w:cs="Times New Roman"/>
          <w:noProof/>
          <w:sz w:val="24"/>
          <w:szCs w:val="24"/>
          <w:lang w:val="en-GB"/>
        </w:rPr>
      </w:pPr>
      <w:r w:rsidRPr="00690C6D">
        <w:rPr>
          <w:rFonts w:ascii="Times New Roman" w:hAnsi="Times New Roman" w:cs="Times New Roman"/>
          <w:b/>
          <w:noProof/>
          <w:sz w:val="24"/>
          <w:szCs w:val="24"/>
          <w:lang w:val="en-GB"/>
        </w:rPr>
        <w:t>R</w:t>
      </w:r>
      <w:r w:rsidR="0008216D" w:rsidRPr="00BC2910">
        <w:rPr>
          <w:rFonts w:ascii="Times New Roman" w:hAnsi="Times New Roman" w:cs="Times New Roman"/>
          <w:b/>
          <w:noProof/>
          <w:sz w:val="24"/>
          <w:szCs w:val="24"/>
          <w:lang w:val="en-GB"/>
        </w:rPr>
        <w:t>ail</w:t>
      </w:r>
    </w:p>
    <w:p w:rsidR="0008216D" w:rsidRDefault="0008216D"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S1_Rail breakage (Right rail/Left rail)</w:t>
      </w:r>
    </w:p>
    <w:p w:rsidR="0008216D" w:rsidRDefault="0008216D"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S2_Joint gap (observation, calculation)</w:t>
      </w:r>
    </w:p>
    <w:p w:rsidR="0008216D" w:rsidRDefault="0008216D"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S3_Rail temperature measurement</w:t>
      </w:r>
    </w:p>
    <w:p w:rsidR="0008216D" w:rsidRDefault="0008216D"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S4_Air temperature measurement</w:t>
      </w:r>
    </w:p>
    <w:p w:rsidR="0008216D" w:rsidRDefault="0008216D"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S5_Dip (height, side) observation</w:t>
      </w:r>
    </w:p>
    <w:p w:rsidR="0008216D" w:rsidRDefault="0008216D"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S6_Running surface</w:t>
      </w:r>
      <w:r w:rsidR="00BB2448">
        <w:rPr>
          <w:rFonts w:ascii="Times New Roman" w:hAnsi="Times New Roman" w:cs="Times New Roman"/>
          <w:noProof/>
          <w:sz w:val="24"/>
          <w:szCs w:val="24"/>
          <w:lang w:val="en-GB"/>
        </w:rPr>
        <w:t xml:space="preserve"> fault (Right rail/Left rail), Flaking rail [mm</w:t>
      </w:r>
      <w:r w:rsidR="00BB2448">
        <w:rPr>
          <w:rFonts w:ascii="Times New Roman" w:hAnsi="Times New Roman" w:cs="Times New Roman"/>
          <w:noProof/>
          <w:sz w:val="24"/>
          <w:szCs w:val="24"/>
          <w:vertAlign w:val="superscript"/>
          <w:lang w:val="en-GB"/>
        </w:rPr>
        <w:t>2</w:t>
      </w:r>
      <w:r w:rsidR="00BB2448">
        <w:rPr>
          <w:rFonts w:ascii="Times New Roman" w:hAnsi="Times New Roman" w:cs="Times New Roman"/>
          <w:noProof/>
          <w:sz w:val="24"/>
          <w:szCs w:val="24"/>
          <w:lang w:val="en-GB"/>
        </w:rPr>
        <w:t>], UIC 712 fault code: 121, 122, 2221</w:t>
      </w:r>
    </w:p>
    <w:p w:rsidR="00BB2448" w:rsidRDefault="00BB2448"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S7_Running surface fault (Right rail/Left rail), Wheel burn [mm</w:t>
      </w:r>
      <w:r>
        <w:rPr>
          <w:rFonts w:ascii="Times New Roman" w:hAnsi="Times New Roman" w:cs="Times New Roman"/>
          <w:noProof/>
          <w:sz w:val="24"/>
          <w:szCs w:val="24"/>
          <w:vertAlign w:val="superscript"/>
          <w:lang w:val="en-GB"/>
        </w:rPr>
        <w:t>2</w:t>
      </w:r>
      <w:r>
        <w:rPr>
          <w:rFonts w:ascii="Times New Roman" w:hAnsi="Times New Roman" w:cs="Times New Roman"/>
          <w:noProof/>
          <w:sz w:val="24"/>
          <w:szCs w:val="24"/>
          <w:lang w:val="en-GB"/>
        </w:rPr>
        <w:t>], UIC 712 fault code: 125, 2251, 2252</w:t>
      </w:r>
    </w:p>
    <w:p w:rsidR="00BB2448" w:rsidRDefault="00BB2448"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S8_Running surface fault (Right rail/Left rail), shelling [mm</w:t>
      </w:r>
      <w:r>
        <w:rPr>
          <w:rFonts w:ascii="Times New Roman" w:hAnsi="Times New Roman" w:cs="Times New Roman"/>
          <w:noProof/>
          <w:sz w:val="24"/>
          <w:szCs w:val="24"/>
          <w:vertAlign w:val="superscript"/>
          <w:lang w:val="en-GB"/>
        </w:rPr>
        <w:t>2</w:t>
      </w:r>
      <w:r>
        <w:rPr>
          <w:rFonts w:ascii="Times New Roman" w:hAnsi="Times New Roman" w:cs="Times New Roman"/>
          <w:noProof/>
          <w:sz w:val="24"/>
          <w:szCs w:val="24"/>
          <w:lang w:val="en-GB"/>
        </w:rPr>
        <w:t>], UIC 712 fault code: 122</w:t>
      </w:r>
    </w:p>
    <w:p w:rsidR="00BB2448" w:rsidRDefault="00BC2910"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S9_Periodical depressions_short pitch corrugation, UIC 712 fault code: 2201</w:t>
      </w:r>
    </w:p>
    <w:p w:rsidR="00BC2910" w:rsidRDefault="00BC2910"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S10_Periodical depressions_long pitch corrugation, UIC 712 fault code: 2202</w:t>
      </w:r>
    </w:p>
    <w:p w:rsidR="00BC2910" w:rsidRDefault="00BC2910"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S11_Head check cracks, flaking on the running surface, UIC 712 fault code: 2223</w:t>
      </w:r>
    </w:p>
    <w:p w:rsidR="00BC2910" w:rsidRDefault="00BC2910"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S12_Running surface fault (Right rail/Left rail), UIC 712 fault code: 227</w:t>
      </w:r>
    </w:p>
    <w:p w:rsidR="00BC2910" w:rsidRDefault="00BC2910"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S13_Flattened rail head</w:t>
      </w:r>
    </w:p>
    <w:p w:rsidR="00BC2910" w:rsidRDefault="00BC2910"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S14_Monitoring of welds (AT-welds)</w:t>
      </w:r>
    </w:p>
    <w:p w:rsidR="00BC2910" w:rsidRDefault="00BC2910" w:rsidP="0008216D">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S15_Dilatation device monitoring</w:t>
      </w:r>
    </w:p>
    <w:p w:rsidR="00690C6D" w:rsidRDefault="00690C6D" w:rsidP="00691E42">
      <w:pPr>
        <w:pStyle w:val="Listaszerbekezds"/>
        <w:widowControl w:val="0"/>
        <w:numPr>
          <w:ilvl w:val="0"/>
          <w:numId w:val="15"/>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S16_Insulated joint monitoring</w:t>
      </w:r>
    </w:p>
    <w:p w:rsidR="00323514" w:rsidRPr="00690C6D" w:rsidRDefault="00690C6D" w:rsidP="00690C6D">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w:t>
      </w:r>
      <w:r w:rsidR="00BC2910" w:rsidRPr="00690C6D">
        <w:rPr>
          <w:rFonts w:ascii="Times New Roman" w:hAnsi="Times New Roman" w:cs="Times New Roman"/>
          <w:b/>
          <w:noProof/>
          <w:sz w:val="24"/>
          <w:szCs w:val="24"/>
          <w:lang w:val="en-GB"/>
        </w:rPr>
        <w:t>leeper</w:t>
      </w:r>
    </w:p>
    <w:p w:rsidR="00BC2910" w:rsidRDefault="00BC2910"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A1_Monitoring of sleeper material type </w:t>
      </w:r>
      <w:r w:rsidR="007E6C77">
        <w:rPr>
          <w:rFonts w:ascii="Times New Roman" w:hAnsi="Times New Roman" w:cs="Times New Roman"/>
          <w:noProof/>
          <w:sz w:val="24"/>
          <w:szCs w:val="24"/>
          <w:lang w:val="en-GB"/>
        </w:rPr>
        <w:t>(wood, reinforced concrete, steel)</w:t>
      </w:r>
    </w:p>
    <w:p w:rsidR="007E6C77" w:rsidRDefault="007E6C77"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A2_Longitudinal crack</w:t>
      </w:r>
    </w:p>
    <w:p w:rsidR="007E6C77" w:rsidRDefault="007E6C77"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A3_Crack in transverse direction</w:t>
      </w:r>
    </w:p>
    <w:p w:rsidR="007E6C77" w:rsidRDefault="007E6C77"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A4_Start of crack from vertical fastenings</w:t>
      </w:r>
    </w:p>
    <w:p w:rsidR="007E6C77" w:rsidRDefault="007E6C77"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A5_Sleeper distortion</w:t>
      </w:r>
    </w:p>
    <w:p w:rsidR="007E6C77" w:rsidRDefault="007E6C77"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A6_Sleeper seizing</w:t>
      </w:r>
    </w:p>
    <w:p w:rsidR="007E6C77" w:rsidRDefault="007E6C77"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A7_Greater than average sleeper spacing</w:t>
      </w:r>
    </w:p>
    <w:p w:rsidR="007E6C77" w:rsidRPr="00BC2910" w:rsidRDefault="007E6C77" w:rsidP="00BC2910">
      <w:pPr>
        <w:pStyle w:val="Listaszerbekezds"/>
        <w:widowControl w:val="0"/>
        <w:numPr>
          <w:ilvl w:val="0"/>
          <w:numId w:val="16"/>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A8_Chippings, large degree of pitting</w:t>
      </w:r>
    </w:p>
    <w:p w:rsidR="00BC2910" w:rsidRDefault="00690C6D" w:rsidP="00691E42">
      <w:pPr>
        <w:widowControl w:val="0"/>
        <w:suppressAutoHyphens/>
        <w:spacing w:after="0" w:line="240" w:lineRule="auto"/>
        <w:jc w:val="both"/>
        <w:rPr>
          <w:rFonts w:ascii="Times New Roman" w:hAnsi="Times New Roman" w:cs="Times New Roman"/>
          <w:noProof/>
          <w:sz w:val="24"/>
          <w:szCs w:val="24"/>
          <w:lang w:val="en-GB"/>
        </w:rPr>
      </w:pPr>
      <w:r w:rsidRPr="00690C6D">
        <w:rPr>
          <w:rFonts w:ascii="Times New Roman" w:hAnsi="Times New Roman" w:cs="Times New Roman"/>
          <w:b/>
          <w:noProof/>
          <w:sz w:val="24"/>
          <w:szCs w:val="24"/>
          <w:lang w:val="en-GB"/>
        </w:rPr>
        <w:t>B</w:t>
      </w:r>
      <w:r w:rsidR="007E6C77" w:rsidRPr="007E6C77">
        <w:rPr>
          <w:rFonts w:ascii="Times New Roman" w:hAnsi="Times New Roman" w:cs="Times New Roman"/>
          <w:b/>
          <w:noProof/>
          <w:sz w:val="24"/>
          <w:szCs w:val="24"/>
          <w:lang w:val="en-GB"/>
        </w:rPr>
        <w:t>allast</w:t>
      </w:r>
    </w:p>
    <w:p w:rsidR="007E6C77" w:rsidRDefault="007E6C77" w:rsidP="007E6C77">
      <w:pPr>
        <w:pStyle w:val="Listaszerbekezds"/>
        <w:widowControl w:val="0"/>
        <w:numPr>
          <w:ilvl w:val="0"/>
          <w:numId w:val="1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AG1_ballast profile surplus</w:t>
      </w:r>
    </w:p>
    <w:p w:rsidR="007E6C77" w:rsidRDefault="007E6C77" w:rsidP="007E6C77">
      <w:pPr>
        <w:pStyle w:val="Listaszerbekezds"/>
        <w:widowControl w:val="0"/>
        <w:numPr>
          <w:ilvl w:val="0"/>
          <w:numId w:val="1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AG2_ballast profile deficiency</w:t>
      </w:r>
    </w:p>
    <w:p w:rsidR="007E6C77" w:rsidRDefault="007E6C77" w:rsidP="007E6C77">
      <w:pPr>
        <w:pStyle w:val="Listaszerbekezds"/>
        <w:widowControl w:val="0"/>
        <w:numPr>
          <w:ilvl w:val="0"/>
          <w:numId w:val="1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AG3_Recognition of contaminated ballast, muddy ballast</w:t>
      </w:r>
    </w:p>
    <w:p w:rsidR="007E6C77" w:rsidRDefault="007E6C77" w:rsidP="007E6C77">
      <w:pPr>
        <w:pStyle w:val="Listaszerbekezds"/>
        <w:widowControl w:val="0"/>
        <w:numPr>
          <w:ilvl w:val="0"/>
          <w:numId w:val="1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AG4_Recognition of contaminated ballast (oily ballast)</w:t>
      </w:r>
    </w:p>
    <w:p w:rsidR="007E6C77" w:rsidRDefault="007E6C77" w:rsidP="007E6C77">
      <w:pPr>
        <w:pStyle w:val="Listaszerbekezds"/>
        <w:widowControl w:val="0"/>
        <w:numPr>
          <w:ilvl w:val="0"/>
          <w:numId w:val="17"/>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AG5_Weedy ballast</w:t>
      </w:r>
    </w:p>
    <w:p w:rsidR="007E6C77" w:rsidRPr="007E6C77" w:rsidRDefault="00690C6D" w:rsidP="007E6C77">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w:t>
      </w:r>
      <w:r w:rsidR="007E6C77" w:rsidRPr="007E6C77">
        <w:rPr>
          <w:rFonts w:ascii="Times New Roman" w:hAnsi="Times New Roman" w:cs="Times New Roman"/>
          <w:b/>
          <w:noProof/>
          <w:sz w:val="24"/>
          <w:szCs w:val="24"/>
          <w:lang w:val="en-GB"/>
        </w:rPr>
        <w:t>astenings</w:t>
      </w:r>
    </w:p>
    <w:p w:rsidR="00BC2910" w:rsidRDefault="007E6C77"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K1_Recognition, inspection of fastenings</w:t>
      </w:r>
    </w:p>
    <w:p w:rsidR="007E6C77" w:rsidRDefault="007E6C77"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K2_Recognition of mixed fastenings</w:t>
      </w:r>
    </w:p>
    <w:p w:rsidR="007E6C77" w:rsidRDefault="007E6C77"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K3_Recognition of missing fastenings</w:t>
      </w:r>
    </w:p>
    <w:p w:rsidR="00A36484" w:rsidRDefault="00A36484"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K4_Recognition of position and twisting (slewing) of fastenings, their incorrect fitting</w:t>
      </w:r>
    </w:p>
    <w:p w:rsidR="00A36484" w:rsidRDefault="00A36484"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K5_Fish plate crack recognition (Right/Left and external/internal sides)</w:t>
      </w:r>
    </w:p>
    <w:p w:rsidR="00A36484" w:rsidRDefault="00A36484"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K6_Single-sided</w:t>
      </w:r>
      <w:r w:rsidR="001A4C15">
        <w:rPr>
          <w:rFonts w:ascii="Times New Roman" w:hAnsi="Times New Roman" w:cs="Times New Roman"/>
          <w:noProof/>
          <w:sz w:val="24"/>
          <w:szCs w:val="24"/>
          <w:lang w:val="en-GB"/>
        </w:rPr>
        <w:t xml:space="preserve"> fish plate crack recognition (Right/Left and external/internal sides)</w:t>
      </w:r>
    </w:p>
    <w:p w:rsidR="001A4C15" w:rsidRDefault="001A4C15"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K7_Two-sided fish plate crack recognition (Right/Left and external/internal sides)</w:t>
      </w:r>
    </w:p>
    <w:p w:rsidR="0038577E" w:rsidRPr="007E6C77" w:rsidRDefault="0038577E" w:rsidP="007E6C77">
      <w:pPr>
        <w:pStyle w:val="Listaszerbekezds"/>
        <w:widowControl w:val="0"/>
        <w:numPr>
          <w:ilvl w:val="0"/>
          <w:numId w:val="18"/>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K8_Curved fish plate recognition (Right/Left and external/internal sides)</w:t>
      </w:r>
    </w:p>
    <w:p w:rsidR="00BC2910" w:rsidRPr="001022FF" w:rsidRDefault="0038577E" w:rsidP="00691E42">
      <w:pPr>
        <w:widowControl w:val="0"/>
        <w:suppressAutoHyphens/>
        <w:spacing w:after="0" w:line="240" w:lineRule="auto"/>
        <w:jc w:val="both"/>
        <w:rPr>
          <w:rFonts w:ascii="Times New Roman" w:hAnsi="Times New Roman" w:cs="Times New Roman"/>
          <w:b/>
          <w:noProof/>
          <w:sz w:val="24"/>
          <w:szCs w:val="24"/>
          <w:lang w:val="en-GB"/>
        </w:rPr>
      </w:pPr>
      <w:r w:rsidRPr="001022FF">
        <w:rPr>
          <w:rFonts w:ascii="Times New Roman" w:hAnsi="Times New Roman" w:cs="Times New Roman"/>
          <w:b/>
          <w:noProof/>
          <w:sz w:val="24"/>
          <w:szCs w:val="24"/>
          <w:lang w:val="en-GB"/>
        </w:rPr>
        <w:t>Turnouts</w:t>
      </w:r>
    </w:p>
    <w:p w:rsidR="00BC2910" w:rsidRDefault="001022FF" w:rsidP="001022FF">
      <w:pPr>
        <w:pStyle w:val="Listaszerbekezds"/>
        <w:widowControl w:val="0"/>
        <w:numPr>
          <w:ilvl w:val="0"/>
          <w:numId w:val="19"/>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KIT1_Automatic recognition of the crossings of turnouts</w:t>
      </w:r>
    </w:p>
    <w:p w:rsidR="001022FF" w:rsidRDefault="001022FF" w:rsidP="001022FF">
      <w:pPr>
        <w:pStyle w:val="Listaszerbekezds"/>
        <w:widowControl w:val="0"/>
        <w:numPr>
          <w:ilvl w:val="0"/>
          <w:numId w:val="19"/>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KIT2_Separate handling of switch &amp; crossing areas, saving in separate file</w:t>
      </w:r>
    </w:p>
    <w:p w:rsidR="001022FF" w:rsidRDefault="001022FF" w:rsidP="001022FF">
      <w:pPr>
        <w:pStyle w:val="Listaszerbekezds"/>
        <w:widowControl w:val="0"/>
        <w:numPr>
          <w:ilvl w:val="0"/>
          <w:numId w:val="19"/>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KIT3_Recognition of the switches of the turnouts</w:t>
      </w:r>
      <w:r w:rsidR="000F0ACE">
        <w:rPr>
          <w:rFonts w:ascii="Times New Roman" w:hAnsi="Times New Roman" w:cs="Times New Roman"/>
          <w:noProof/>
          <w:sz w:val="24"/>
          <w:szCs w:val="24"/>
          <w:lang w:val="en-GB"/>
        </w:rPr>
        <w:t>, check of operation dimensions</w:t>
      </w:r>
    </w:p>
    <w:p w:rsidR="000F0ACE" w:rsidRPr="000F0ACE" w:rsidRDefault="000F0ACE" w:rsidP="000F0ACE">
      <w:pPr>
        <w:widowControl w:val="0"/>
        <w:suppressAutoHyphens/>
        <w:spacing w:after="0" w:line="240" w:lineRule="auto"/>
        <w:jc w:val="both"/>
        <w:rPr>
          <w:rFonts w:ascii="Times New Roman" w:hAnsi="Times New Roman" w:cs="Times New Roman"/>
          <w:b/>
          <w:noProof/>
          <w:sz w:val="24"/>
          <w:szCs w:val="24"/>
          <w:lang w:val="en-GB"/>
        </w:rPr>
      </w:pPr>
      <w:r w:rsidRPr="000F0ACE">
        <w:rPr>
          <w:rFonts w:ascii="Times New Roman" w:hAnsi="Times New Roman" w:cs="Times New Roman"/>
          <w:b/>
          <w:noProof/>
          <w:sz w:val="24"/>
          <w:szCs w:val="24"/>
          <w:lang w:val="en-GB"/>
        </w:rPr>
        <w:t>Level crossings</w:t>
      </w:r>
    </w:p>
    <w:p w:rsidR="000F0ACE" w:rsidRDefault="000F0ACE" w:rsidP="000F0ACE">
      <w:pPr>
        <w:pStyle w:val="Listaszerbekezds"/>
        <w:widowControl w:val="0"/>
        <w:numPr>
          <w:ilvl w:val="0"/>
          <w:numId w:val="20"/>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U1_Recognition of the level crossing zones, the type of surface</w:t>
      </w:r>
    </w:p>
    <w:p w:rsidR="000F0ACE" w:rsidRDefault="000F0ACE" w:rsidP="000F0ACE">
      <w:pPr>
        <w:pStyle w:val="Listaszerbekezds"/>
        <w:widowControl w:val="0"/>
        <w:numPr>
          <w:ilvl w:val="0"/>
          <w:numId w:val="20"/>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U2_Recognition of road crossing surface faults in the track zone</w:t>
      </w:r>
    </w:p>
    <w:p w:rsidR="000F0ACE" w:rsidRDefault="000F0ACE" w:rsidP="000F0ACE">
      <w:pPr>
        <w:pStyle w:val="Listaszerbekezds"/>
        <w:widowControl w:val="0"/>
        <w:numPr>
          <w:ilvl w:val="0"/>
          <w:numId w:val="20"/>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U3_Recognition of gaps between road crossing elements in the track zone</w:t>
      </w:r>
    </w:p>
    <w:p w:rsidR="000F0ACE" w:rsidRDefault="000F0ACE" w:rsidP="000F0ACE">
      <w:pPr>
        <w:pStyle w:val="Listaszerbekezds"/>
        <w:widowControl w:val="0"/>
        <w:numPr>
          <w:ilvl w:val="0"/>
          <w:numId w:val="20"/>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U4_Soundness of level crossing elements</w:t>
      </w:r>
    </w:p>
    <w:p w:rsidR="000F0ACE" w:rsidRPr="000F0ACE" w:rsidRDefault="000F0ACE" w:rsidP="000F0ACE">
      <w:pPr>
        <w:pStyle w:val="Listaszerbekezds"/>
        <w:widowControl w:val="0"/>
        <w:numPr>
          <w:ilvl w:val="0"/>
          <w:numId w:val="20"/>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U5_Existence of impact-preventing plates of level crossings</w:t>
      </w:r>
    </w:p>
    <w:p w:rsidR="00BC2910" w:rsidRPr="00303380" w:rsidRDefault="000F0ACE" w:rsidP="00691E42">
      <w:pPr>
        <w:widowControl w:val="0"/>
        <w:suppressAutoHyphens/>
        <w:spacing w:after="0" w:line="240" w:lineRule="auto"/>
        <w:jc w:val="both"/>
        <w:rPr>
          <w:rFonts w:ascii="Times New Roman" w:hAnsi="Times New Roman" w:cs="Times New Roman"/>
          <w:b/>
          <w:noProof/>
          <w:sz w:val="24"/>
          <w:szCs w:val="24"/>
          <w:lang w:val="en-GB"/>
        </w:rPr>
      </w:pPr>
      <w:r w:rsidRPr="00303380">
        <w:rPr>
          <w:rFonts w:ascii="Times New Roman" w:hAnsi="Times New Roman" w:cs="Times New Roman"/>
          <w:b/>
          <w:noProof/>
          <w:sz w:val="24"/>
          <w:szCs w:val="24"/>
          <w:lang w:val="en-GB"/>
        </w:rPr>
        <w:t>Other structural elements</w:t>
      </w:r>
    </w:p>
    <w:p w:rsidR="00BC2910" w:rsidRDefault="000F0ACE" w:rsidP="000F0ACE">
      <w:pPr>
        <w:pStyle w:val="Listaszerbekezds"/>
        <w:widowControl w:val="0"/>
        <w:numPr>
          <w:ilvl w:val="0"/>
          <w:numId w:val="21"/>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E1_Recognition of track section without ballast (with concrete ballast)</w:t>
      </w:r>
    </w:p>
    <w:p w:rsidR="00303380" w:rsidRDefault="00303380" w:rsidP="000F0ACE">
      <w:pPr>
        <w:pStyle w:val="Listaszerbekezds"/>
        <w:widowControl w:val="0"/>
        <w:numPr>
          <w:ilvl w:val="0"/>
          <w:numId w:val="21"/>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E2_Size and cleanness of flangeway</w:t>
      </w:r>
    </w:p>
    <w:p w:rsidR="00303380" w:rsidRDefault="00303380" w:rsidP="000F0ACE">
      <w:pPr>
        <w:pStyle w:val="Listaszerbekezds"/>
        <w:widowControl w:val="0"/>
        <w:numPr>
          <w:ilvl w:val="0"/>
          <w:numId w:val="21"/>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E3_</w:t>
      </w:r>
      <w:r w:rsidR="00DA45FC">
        <w:rPr>
          <w:rFonts w:ascii="Times New Roman" w:hAnsi="Times New Roman" w:cs="Times New Roman"/>
          <w:noProof/>
          <w:sz w:val="24"/>
          <w:szCs w:val="24"/>
          <w:lang w:val="en-GB"/>
        </w:rPr>
        <w:t>Recognition of track section with guard rail</w:t>
      </w:r>
    </w:p>
    <w:p w:rsidR="00DA45FC" w:rsidRDefault="00DA45FC" w:rsidP="000F0ACE">
      <w:pPr>
        <w:pStyle w:val="Listaszerbekezds"/>
        <w:widowControl w:val="0"/>
        <w:numPr>
          <w:ilvl w:val="0"/>
          <w:numId w:val="21"/>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E4_Recognition of other devices installed in the track (for example signal transmitter, axle counter, sensor, vigilance system, elements of interlocking equipment etc.)</w:t>
      </w:r>
    </w:p>
    <w:p w:rsidR="00433D10" w:rsidRPr="000F0ACE" w:rsidRDefault="00433D10" w:rsidP="000F0ACE">
      <w:pPr>
        <w:pStyle w:val="Listaszerbekezds"/>
        <w:widowControl w:val="0"/>
        <w:numPr>
          <w:ilvl w:val="0"/>
          <w:numId w:val="21"/>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E5_Irregular rail joint</w:t>
      </w:r>
    </w:p>
    <w:p w:rsidR="00BC2910" w:rsidRDefault="00BC2910" w:rsidP="00691E42">
      <w:pPr>
        <w:widowControl w:val="0"/>
        <w:suppressAutoHyphens/>
        <w:spacing w:after="0" w:line="240" w:lineRule="auto"/>
        <w:jc w:val="both"/>
        <w:rPr>
          <w:rFonts w:ascii="Times New Roman" w:hAnsi="Times New Roman" w:cs="Times New Roman"/>
          <w:noProof/>
          <w:sz w:val="24"/>
          <w:szCs w:val="24"/>
          <w:lang w:val="en-GB"/>
        </w:rPr>
      </w:pPr>
    </w:p>
    <w:p w:rsidR="00433D10" w:rsidRPr="009E4C3A" w:rsidRDefault="00C02142" w:rsidP="009E4C3A">
      <w:pPr>
        <w:pStyle w:val="Cmsor2"/>
      </w:pPr>
      <w:bookmarkStart w:id="10" w:name="_Toc53748563"/>
      <w:r w:rsidRPr="009E4C3A">
        <w:lastRenderedPageBreak/>
        <w:t xml:space="preserve">3.3. </w:t>
      </w:r>
      <w:proofErr w:type="spellStart"/>
      <w:r w:rsidRPr="009E4C3A">
        <w:t>Standards</w:t>
      </w:r>
      <w:proofErr w:type="spellEnd"/>
      <w:r w:rsidRPr="009E4C3A">
        <w:t xml:space="preserve"> </w:t>
      </w:r>
      <w:proofErr w:type="spellStart"/>
      <w:r w:rsidRPr="009E4C3A">
        <w:t>to</w:t>
      </w:r>
      <w:proofErr w:type="spellEnd"/>
      <w:r w:rsidRPr="009E4C3A">
        <w:t xml:space="preserve"> be </w:t>
      </w:r>
      <w:proofErr w:type="spellStart"/>
      <w:r w:rsidRPr="009E4C3A">
        <w:t>applied</w:t>
      </w:r>
      <w:bookmarkEnd w:id="10"/>
      <w:proofErr w:type="spellEnd"/>
    </w:p>
    <w:p w:rsidR="00433D10" w:rsidRDefault="00433D10" w:rsidP="00691E42">
      <w:pPr>
        <w:widowControl w:val="0"/>
        <w:suppressAutoHyphens/>
        <w:spacing w:after="0" w:line="240" w:lineRule="auto"/>
        <w:jc w:val="both"/>
        <w:rPr>
          <w:rFonts w:ascii="Times New Roman" w:hAnsi="Times New Roman" w:cs="Times New Roman"/>
          <w:noProof/>
          <w:sz w:val="24"/>
          <w:szCs w:val="24"/>
          <w:lang w:val="en-GB"/>
        </w:rPr>
      </w:pPr>
    </w:p>
    <w:p w:rsidR="00C02142" w:rsidRDefault="00DF317A"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Video Track </w:t>
      </w:r>
      <w:r w:rsidR="009E4C3A">
        <w:rPr>
          <w:rFonts w:ascii="Times New Roman" w:hAnsi="Times New Roman" w:cs="Times New Roman"/>
          <w:noProof/>
          <w:sz w:val="24"/>
          <w:szCs w:val="24"/>
          <w:lang w:val="en-GB"/>
        </w:rPr>
        <w:t>Inspection</w:t>
      </w:r>
      <w:r>
        <w:rPr>
          <w:rFonts w:ascii="Times New Roman" w:hAnsi="Times New Roman" w:cs="Times New Roman"/>
          <w:noProof/>
          <w:sz w:val="24"/>
          <w:szCs w:val="24"/>
          <w:lang w:val="en-GB"/>
        </w:rPr>
        <w:t xml:space="preserve"> System shall meet the following standards which shall be confirmed with a document which shall be given over to the Procurer.</w:t>
      </w:r>
    </w:p>
    <w:p w:rsidR="00DF317A" w:rsidRPr="00DF317A" w:rsidRDefault="00DF317A" w:rsidP="00DF317A">
      <w:pPr>
        <w:pStyle w:val="Listaszerbekezds"/>
        <w:widowControl w:val="0"/>
        <w:numPr>
          <w:ilvl w:val="0"/>
          <w:numId w:val="22"/>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TSI – Technical Specification for Interoperability (Technical Description for </w:t>
      </w:r>
      <w:r w:rsidR="00F66976">
        <w:rPr>
          <w:rFonts w:ascii="Times New Roman" w:hAnsi="Times New Roman" w:cs="Times New Roman"/>
          <w:noProof/>
          <w:sz w:val="24"/>
          <w:szCs w:val="24"/>
          <w:lang w:val="en-GB"/>
        </w:rPr>
        <w:t>Cross-border Capability</w:t>
      </w:r>
      <w:r>
        <w:rPr>
          <w:rFonts w:ascii="Times New Roman" w:hAnsi="Times New Roman" w:cs="Times New Roman"/>
          <w:noProof/>
          <w:sz w:val="24"/>
          <w:szCs w:val="24"/>
          <w:lang w:val="en-GB"/>
        </w:rPr>
        <w:t>)</w:t>
      </w:r>
    </w:p>
    <w:p w:rsidR="00DF317A" w:rsidRDefault="00F66976" w:rsidP="00DF317A">
      <w:pPr>
        <w:pStyle w:val="Listaszerbekezds"/>
        <w:widowControl w:val="0"/>
        <w:numPr>
          <w:ilvl w:val="0"/>
          <w:numId w:val="22"/>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 50121 – Railway, electrical and underground applications, rolling stock – Shock and vibration test</w:t>
      </w:r>
    </w:p>
    <w:p w:rsidR="00F66976" w:rsidRDefault="00F66976" w:rsidP="00DF317A">
      <w:pPr>
        <w:pStyle w:val="Listaszerbekezds"/>
        <w:widowControl w:val="0"/>
        <w:numPr>
          <w:ilvl w:val="0"/>
          <w:numId w:val="22"/>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 60825-1 The safety of laser equipment, regulation and guidelines for the users</w:t>
      </w:r>
    </w:p>
    <w:p w:rsidR="00F66976" w:rsidRPr="00DF317A" w:rsidRDefault="00F66976" w:rsidP="00DF317A">
      <w:pPr>
        <w:pStyle w:val="Listaszerbekezds"/>
        <w:widowControl w:val="0"/>
        <w:numPr>
          <w:ilvl w:val="0"/>
          <w:numId w:val="22"/>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UIC 725 3.2. point</w:t>
      </w:r>
    </w:p>
    <w:p w:rsidR="00DF317A" w:rsidRDefault="00DF317A" w:rsidP="00691E42">
      <w:pPr>
        <w:widowControl w:val="0"/>
        <w:suppressAutoHyphens/>
        <w:spacing w:after="0" w:line="240" w:lineRule="auto"/>
        <w:jc w:val="both"/>
        <w:rPr>
          <w:rFonts w:ascii="Times New Roman" w:hAnsi="Times New Roman" w:cs="Times New Roman"/>
          <w:noProof/>
          <w:sz w:val="24"/>
          <w:szCs w:val="24"/>
          <w:lang w:val="en-GB"/>
        </w:rPr>
      </w:pPr>
    </w:p>
    <w:p w:rsidR="00DF317A" w:rsidRPr="009E4C3A" w:rsidRDefault="00AE359B" w:rsidP="009E4C3A">
      <w:pPr>
        <w:pStyle w:val="Cmsor1"/>
        <w:jc w:val="both"/>
      </w:pPr>
      <w:bookmarkStart w:id="11" w:name="_Toc53748564"/>
      <w:r w:rsidRPr="009E4C3A">
        <w:t xml:space="preserve">4. The main </w:t>
      </w:r>
      <w:proofErr w:type="spellStart"/>
      <w:r w:rsidRPr="009E4C3A">
        <w:t>technical</w:t>
      </w:r>
      <w:proofErr w:type="spellEnd"/>
      <w:r w:rsidRPr="009E4C3A">
        <w:t xml:space="preserve"> </w:t>
      </w:r>
      <w:proofErr w:type="spellStart"/>
      <w:r w:rsidRPr="009E4C3A">
        <w:t>requiremenets</w:t>
      </w:r>
      <w:proofErr w:type="spellEnd"/>
      <w:r w:rsidRPr="009E4C3A">
        <w:t xml:space="preserve"> of </w:t>
      </w:r>
      <w:proofErr w:type="spellStart"/>
      <w:r w:rsidRPr="009E4C3A">
        <w:t>the</w:t>
      </w:r>
      <w:proofErr w:type="spellEnd"/>
      <w:r w:rsidRPr="009E4C3A">
        <w:t xml:space="preserve"> </w:t>
      </w:r>
      <w:proofErr w:type="spellStart"/>
      <w:r w:rsidRPr="009E4C3A">
        <w:t>Catenary</w:t>
      </w:r>
      <w:proofErr w:type="spellEnd"/>
      <w:r w:rsidRPr="009E4C3A">
        <w:t xml:space="preserve"> </w:t>
      </w:r>
      <w:proofErr w:type="spellStart"/>
      <w:r w:rsidRPr="009E4C3A">
        <w:t>Measurement</w:t>
      </w:r>
      <w:proofErr w:type="spellEnd"/>
      <w:r w:rsidRPr="009E4C3A">
        <w:t xml:space="preserve"> System</w:t>
      </w:r>
      <w:bookmarkEnd w:id="11"/>
    </w:p>
    <w:p w:rsidR="00AE359B" w:rsidRDefault="00AE359B" w:rsidP="00691E42">
      <w:pPr>
        <w:widowControl w:val="0"/>
        <w:suppressAutoHyphens/>
        <w:spacing w:after="0" w:line="240" w:lineRule="auto"/>
        <w:jc w:val="both"/>
        <w:rPr>
          <w:rFonts w:ascii="Times New Roman" w:hAnsi="Times New Roman" w:cs="Times New Roman"/>
          <w:noProof/>
          <w:sz w:val="24"/>
          <w:szCs w:val="24"/>
          <w:lang w:val="en-GB"/>
        </w:rPr>
      </w:pPr>
    </w:p>
    <w:p w:rsidR="00AE359B" w:rsidRPr="009E4C3A" w:rsidRDefault="00AE359B" w:rsidP="009E4C3A">
      <w:pPr>
        <w:pStyle w:val="Cmsor2"/>
        <w:jc w:val="both"/>
      </w:pPr>
      <w:bookmarkStart w:id="12" w:name="_Toc53748565"/>
      <w:r w:rsidRPr="009E4C3A">
        <w:t xml:space="preserve">4.1. </w:t>
      </w:r>
      <w:proofErr w:type="spellStart"/>
      <w:r w:rsidRPr="009E4C3A">
        <w:t>Catenary</w:t>
      </w:r>
      <w:proofErr w:type="spellEnd"/>
      <w:r w:rsidRPr="009E4C3A">
        <w:t xml:space="preserve"> </w:t>
      </w:r>
      <w:proofErr w:type="spellStart"/>
      <w:r w:rsidRPr="009E4C3A">
        <w:t>measurement</w:t>
      </w:r>
      <w:proofErr w:type="spellEnd"/>
      <w:r w:rsidRPr="009E4C3A">
        <w:t xml:space="preserve"> </w:t>
      </w:r>
      <w:proofErr w:type="spellStart"/>
      <w:r w:rsidRPr="009E4C3A">
        <w:t>system</w:t>
      </w:r>
      <w:bookmarkEnd w:id="12"/>
      <w:proofErr w:type="spellEnd"/>
    </w:p>
    <w:p w:rsidR="00AE359B" w:rsidRDefault="00AE359B" w:rsidP="00691E42">
      <w:pPr>
        <w:widowControl w:val="0"/>
        <w:suppressAutoHyphens/>
        <w:spacing w:after="0" w:line="240" w:lineRule="auto"/>
        <w:jc w:val="both"/>
        <w:rPr>
          <w:rFonts w:ascii="Times New Roman" w:hAnsi="Times New Roman" w:cs="Times New Roman"/>
          <w:noProof/>
          <w:sz w:val="24"/>
          <w:szCs w:val="24"/>
          <w:lang w:val="en-GB"/>
        </w:rPr>
      </w:pPr>
    </w:p>
    <w:p w:rsidR="00786E0B" w:rsidRDefault="00786E0B" w:rsidP="00786E0B">
      <w:pPr>
        <w:widowControl w:val="0"/>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b/>
          <w:bCs/>
          <w:sz w:val="24"/>
          <w:szCs w:val="24"/>
          <w:lang w:val="en-GB"/>
        </w:rPr>
        <w:t>Fundamental requirements for overhead contact line measurement system</w:t>
      </w:r>
      <w:r w:rsidRPr="00691E42">
        <w:rPr>
          <w:rFonts w:ascii="Times New Roman" w:eastAsia="Times New Roman" w:hAnsi="Times New Roman" w:cs="Times New Roman"/>
          <w:sz w:val="24"/>
          <w:szCs w:val="24"/>
          <w:lang w:val="en-GB"/>
        </w:rPr>
        <w:t xml:space="preserve"> is to provide </w:t>
      </w:r>
      <w:r>
        <w:rPr>
          <w:rFonts w:ascii="Times New Roman" w:eastAsia="Times New Roman" w:hAnsi="Times New Roman" w:cs="Times New Roman"/>
          <w:sz w:val="24"/>
          <w:szCs w:val="24"/>
          <w:lang w:val="en-GB"/>
        </w:rPr>
        <w:t>data</w:t>
      </w:r>
      <w:r w:rsidRPr="00691E42">
        <w:rPr>
          <w:rFonts w:ascii="Times New Roman" w:eastAsia="Times New Roman" w:hAnsi="Times New Roman" w:cs="Times New Roman"/>
          <w:sz w:val="24"/>
          <w:szCs w:val="24"/>
          <w:lang w:val="en-GB"/>
        </w:rPr>
        <w:t xml:space="preserve"> regarding the actual condition of the overhead contact line by measuring the geometry of the contact line on electrified lines with respect to the actual limits in accordance with the Central </w:t>
      </w:r>
      <w:r>
        <w:rPr>
          <w:rFonts w:ascii="Times New Roman" w:eastAsia="Times New Roman" w:hAnsi="Times New Roman" w:cs="Times New Roman"/>
          <w:sz w:val="24"/>
          <w:szCs w:val="24"/>
          <w:lang w:val="en-GB"/>
        </w:rPr>
        <w:t>Positioning</w:t>
      </w:r>
      <w:r w:rsidRPr="00691E42">
        <w:rPr>
          <w:rFonts w:ascii="Times New Roman" w:eastAsia="Times New Roman" w:hAnsi="Times New Roman" w:cs="Times New Roman"/>
          <w:sz w:val="24"/>
          <w:szCs w:val="24"/>
          <w:lang w:val="en-GB"/>
        </w:rPr>
        <w:t xml:space="preserve"> System.</w:t>
      </w:r>
    </w:p>
    <w:p w:rsidR="00CA70F1" w:rsidRDefault="00CA70F1" w:rsidP="00786E0B">
      <w:pPr>
        <w:widowControl w:val="0"/>
        <w:suppressAutoHyphens/>
        <w:spacing w:after="0" w:line="240" w:lineRule="auto"/>
        <w:jc w:val="both"/>
        <w:rPr>
          <w:rFonts w:ascii="Times New Roman" w:eastAsia="Times New Roman" w:hAnsi="Times New Roman" w:cs="Times New Roman"/>
          <w:sz w:val="24"/>
          <w:szCs w:val="24"/>
          <w:lang w:val="en-GB"/>
        </w:rPr>
      </w:pPr>
    </w:p>
    <w:p w:rsidR="00CA70F1" w:rsidRPr="009E4C3A" w:rsidRDefault="00CA70F1" w:rsidP="009E4C3A">
      <w:pPr>
        <w:pStyle w:val="Cmsor2"/>
        <w:jc w:val="both"/>
      </w:pPr>
      <w:bookmarkStart w:id="13" w:name="_Toc53748566"/>
      <w:r w:rsidRPr="009E4C3A">
        <w:t xml:space="preserve">4.2. The </w:t>
      </w:r>
      <w:proofErr w:type="spellStart"/>
      <w:r w:rsidRPr="009E4C3A">
        <w:t>requirements</w:t>
      </w:r>
      <w:proofErr w:type="spellEnd"/>
      <w:r w:rsidRPr="009E4C3A">
        <w:t xml:space="preserve"> of </w:t>
      </w:r>
      <w:proofErr w:type="spellStart"/>
      <w:r w:rsidRPr="009E4C3A">
        <w:t>the</w:t>
      </w:r>
      <w:proofErr w:type="spellEnd"/>
      <w:r w:rsidRPr="009E4C3A">
        <w:t xml:space="preserve"> </w:t>
      </w:r>
      <w:proofErr w:type="spellStart"/>
      <w:r w:rsidRPr="009E4C3A">
        <w:t>catenary</w:t>
      </w:r>
      <w:proofErr w:type="spellEnd"/>
      <w:r w:rsidRPr="009E4C3A">
        <w:t xml:space="preserve"> </w:t>
      </w:r>
      <w:proofErr w:type="spellStart"/>
      <w:r w:rsidRPr="009E4C3A">
        <w:t>measurement</w:t>
      </w:r>
      <w:proofErr w:type="spellEnd"/>
      <w:r w:rsidRPr="009E4C3A">
        <w:t xml:space="preserve"> </w:t>
      </w:r>
      <w:proofErr w:type="spellStart"/>
      <w:r w:rsidRPr="009E4C3A">
        <w:t>system</w:t>
      </w:r>
      <w:proofErr w:type="spellEnd"/>
      <w:r w:rsidRPr="009E4C3A">
        <w:t xml:space="preserve"> </w:t>
      </w:r>
      <w:proofErr w:type="spellStart"/>
      <w:r w:rsidRPr="009E4C3A">
        <w:t>services</w:t>
      </w:r>
      <w:bookmarkEnd w:id="13"/>
      <w:proofErr w:type="spellEnd"/>
    </w:p>
    <w:p w:rsidR="00CA70F1" w:rsidRPr="00691E42" w:rsidRDefault="00CA70F1" w:rsidP="009E4C3A">
      <w:pPr>
        <w:pStyle w:val="Cmsor2"/>
        <w:rPr>
          <w:rFonts w:eastAsia="Times New Roman"/>
          <w:lang w:val="en-GB"/>
        </w:rPr>
      </w:pPr>
    </w:p>
    <w:p w:rsidR="00786E0B" w:rsidRPr="00691E42" w:rsidRDefault="00786E0B" w:rsidP="00786E0B">
      <w:pPr>
        <w:widowControl w:val="0"/>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The measurement system must be able to certify the EC verification procedure carried out on the basis of the 'European Commission Regulation (EU) No 1301/2014 on the technical specification for interoperability relating to the' energy 'subsystem of the European Union rail system' (ENE TSI) for the measured parameters. Regarding the measurement requirements, Regulation 1301/2014/EU and the standards referred to therein must be complied with. Regarding measurement requirements, Regulation 1301/2014/EU and the standards referred to therein must be complied with.</w:t>
      </w:r>
    </w:p>
    <w:p w:rsidR="00AE359B" w:rsidRDefault="00AE359B" w:rsidP="00691E42">
      <w:pPr>
        <w:widowControl w:val="0"/>
        <w:suppressAutoHyphens/>
        <w:spacing w:after="0" w:line="240" w:lineRule="auto"/>
        <w:jc w:val="both"/>
        <w:rPr>
          <w:rFonts w:ascii="Times New Roman" w:hAnsi="Times New Roman" w:cs="Times New Roman"/>
          <w:noProof/>
          <w:sz w:val="24"/>
          <w:szCs w:val="24"/>
          <w:lang w:val="en-GB"/>
        </w:rPr>
      </w:pPr>
    </w:p>
    <w:p w:rsidR="00AE359B" w:rsidRPr="009E4C3A" w:rsidRDefault="0038563A" w:rsidP="009E4C3A">
      <w:pPr>
        <w:pStyle w:val="Cmsor2"/>
        <w:jc w:val="both"/>
      </w:pPr>
      <w:bookmarkStart w:id="14" w:name="_Toc53748567"/>
      <w:r w:rsidRPr="009E4C3A">
        <w:t xml:space="preserve">4.3. The </w:t>
      </w:r>
      <w:proofErr w:type="spellStart"/>
      <w:r w:rsidRPr="009E4C3A">
        <w:t>contactless</w:t>
      </w:r>
      <w:proofErr w:type="spellEnd"/>
      <w:r w:rsidRPr="009E4C3A">
        <w:t xml:space="preserve"> </w:t>
      </w:r>
      <w:proofErr w:type="spellStart"/>
      <w:r w:rsidRPr="009E4C3A">
        <w:t>geometrical</w:t>
      </w:r>
      <w:proofErr w:type="spellEnd"/>
      <w:r w:rsidRPr="009E4C3A">
        <w:t xml:space="preserve"> </w:t>
      </w:r>
      <w:proofErr w:type="spellStart"/>
      <w:r w:rsidRPr="009E4C3A">
        <w:t>measurement</w:t>
      </w:r>
      <w:proofErr w:type="spellEnd"/>
      <w:r w:rsidRPr="009E4C3A">
        <w:t xml:space="preserve"> of </w:t>
      </w:r>
      <w:proofErr w:type="spellStart"/>
      <w:r w:rsidRPr="009E4C3A">
        <w:t>the</w:t>
      </w:r>
      <w:proofErr w:type="spellEnd"/>
      <w:r w:rsidRPr="009E4C3A">
        <w:t xml:space="preserve"> </w:t>
      </w:r>
      <w:proofErr w:type="spellStart"/>
      <w:r w:rsidRPr="009E4C3A">
        <w:t>catenary</w:t>
      </w:r>
      <w:proofErr w:type="spellEnd"/>
      <w:r w:rsidRPr="009E4C3A">
        <w:t xml:space="preserve"> (</w:t>
      </w:r>
      <w:proofErr w:type="spellStart"/>
      <w:r w:rsidRPr="009E4C3A">
        <w:t>static</w:t>
      </w:r>
      <w:proofErr w:type="spellEnd"/>
      <w:r w:rsidRPr="009E4C3A">
        <w:t xml:space="preserve"> </w:t>
      </w:r>
      <w:proofErr w:type="spellStart"/>
      <w:r w:rsidRPr="009E4C3A">
        <w:t>measurement</w:t>
      </w:r>
      <w:proofErr w:type="spellEnd"/>
      <w:r w:rsidRPr="009E4C3A">
        <w:t>)</w:t>
      </w:r>
      <w:bookmarkEnd w:id="14"/>
    </w:p>
    <w:p w:rsidR="00CA70F1" w:rsidRDefault="00CA70F1" w:rsidP="00691E42">
      <w:pPr>
        <w:widowControl w:val="0"/>
        <w:suppressAutoHyphens/>
        <w:spacing w:after="0" w:line="240" w:lineRule="auto"/>
        <w:jc w:val="both"/>
        <w:rPr>
          <w:rFonts w:ascii="Times New Roman" w:hAnsi="Times New Roman" w:cs="Times New Roman"/>
          <w:noProof/>
          <w:sz w:val="24"/>
          <w:szCs w:val="24"/>
          <w:lang w:val="en-GB"/>
        </w:rPr>
      </w:pPr>
    </w:p>
    <w:p w:rsidR="00CA70F1" w:rsidRDefault="0038563A"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system shall measure continuous</w:t>
      </w:r>
      <w:r w:rsidR="00093F7E">
        <w:rPr>
          <w:rFonts w:ascii="Times New Roman" w:hAnsi="Times New Roman" w:cs="Times New Roman"/>
          <w:noProof/>
          <w:sz w:val="24"/>
          <w:szCs w:val="24"/>
          <w:lang w:val="en-GB"/>
        </w:rPr>
        <w:t>ly</w:t>
      </w:r>
      <w:r>
        <w:rPr>
          <w:rFonts w:ascii="Times New Roman" w:hAnsi="Times New Roman" w:cs="Times New Roman"/>
          <w:noProof/>
          <w:sz w:val="24"/>
          <w:szCs w:val="24"/>
          <w:lang w:val="en-GB"/>
        </w:rPr>
        <w:t xml:space="preserve"> and simultaneous</w:t>
      </w:r>
      <w:r w:rsidR="00093F7E">
        <w:rPr>
          <w:rFonts w:ascii="Times New Roman" w:hAnsi="Times New Roman" w:cs="Times New Roman"/>
          <w:noProof/>
          <w:sz w:val="24"/>
          <w:szCs w:val="24"/>
          <w:lang w:val="en-GB"/>
        </w:rPr>
        <w:t>ly</w:t>
      </w:r>
      <w:r>
        <w:rPr>
          <w:rFonts w:ascii="Times New Roman" w:hAnsi="Times New Roman" w:cs="Times New Roman"/>
          <w:noProof/>
          <w:sz w:val="24"/>
          <w:szCs w:val="24"/>
          <w:lang w:val="en-GB"/>
        </w:rPr>
        <w:t xml:space="preserve"> the spatial position and the wear of the catenary</w:t>
      </w:r>
      <w:r w:rsidR="006E08F0">
        <w:rPr>
          <w:rFonts w:ascii="Times New Roman" w:hAnsi="Times New Roman" w:cs="Times New Roman"/>
          <w:noProof/>
          <w:sz w:val="24"/>
          <w:szCs w:val="24"/>
          <w:lang w:val="en-GB"/>
        </w:rPr>
        <w:t xml:space="preserve"> </w:t>
      </w:r>
      <w:r w:rsidR="00093F7E">
        <w:rPr>
          <w:rFonts w:ascii="Times New Roman" w:hAnsi="Times New Roman" w:cs="Times New Roman"/>
          <w:noProof/>
          <w:sz w:val="24"/>
          <w:szCs w:val="24"/>
          <w:lang w:val="en-GB"/>
        </w:rPr>
        <w:t xml:space="preserve">under neutral zone in case of several lines too. The measurement system shall recognize and measure </w:t>
      </w:r>
      <w:r w:rsidR="002A0129">
        <w:rPr>
          <w:rFonts w:ascii="Times New Roman" w:hAnsi="Times New Roman" w:cs="Times New Roman"/>
          <w:noProof/>
          <w:sz w:val="24"/>
          <w:szCs w:val="24"/>
          <w:lang w:val="en-GB"/>
        </w:rPr>
        <w:t xml:space="preserve">all </w:t>
      </w:r>
      <w:r w:rsidR="000253FA">
        <w:rPr>
          <w:rFonts w:ascii="Times New Roman" w:hAnsi="Times New Roman" w:cs="Times New Roman"/>
          <w:noProof/>
          <w:sz w:val="24"/>
          <w:szCs w:val="24"/>
          <w:lang w:val="en-GB"/>
        </w:rPr>
        <w:t xml:space="preserve">types of the </w:t>
      </w:r>
      <w:r w:rsidR="002A0129">
        <w:rPr>
          <w:rFonts w:ascii="Times New Roman" w:hAnsi="Times New Roman" w:cs="Times New Roman"/>
          <w:noProof/>
          <w:sz w:val="24"/>
          <w:szCs w:val="24"/>
          <w:lang w:val="en-GB"/>
        </w:rPr>
        <w:t xml:space="preserve">catenary </w:t>
      </w:r>
      <w:r w:rsidR="002D432E">
        <w:rPr>
          <w:rFonts w:ascii="Times New Roman" w:hAnsi="Times New Roman" w:cs="Times New Roman"/>
          <w:noProof/>
          <w:sz w:val="24"/>
          <w:szCs w:val="24"/>
          <w:lang w:val="en-GB"/>
        </w:rPr>
        <w:t>found on the railway network of the MÁV Co.</w:t>
      </w:r>
      <w:r w:rsidR="00D768BE">
        <w:rPr>
          <w:rFonts w:ascii="Times New Roman" w:hAnsi="Times New Roman" w:cs="Times New Roman"/>
          <w:noProof/>
          <w:sz w:val="24"/>
          <w:szCs w:val="24"/>
          <w:lang w:val="en-GB"/>
        </w:rPr>
        <w:t xml:space="preserve"> (MÁV K 100, K 80, K 65, Sicat SX, MÁV-HÉV)</w:t>
      </w:r>
    </w:p>
    <w:p w:rsidR="00CA70F1" w:rsidRDefault="00920809" w:rsidP="00C60354">
      <w:pPr>
        <w:widowControl w:val="0"/>
        <w:suppressAutoHyphens/>
        <w:spacing w:after="0" w:line="240" w:lineRule="auto"/>
        <w:ind w:left="2124" w:hanging="2124"/>
        <w:jc w:val="both"/>
        <w:rPr>
          <w:rFonts w:ascii="Times New Roman" w:hAnsi="Times New Roman" w:cs="Times New Roman"/>
          <w:noProof/>
          <w:sz w:val="24"/>
          <w:szCs w:val="24"/>
          <w:lang w:val="en-GB"/>
        </w:rPr>
      </w:pPr>
      <w:r w:rsidRPr="00920809">
        <w:rPr>
          <w:rFonts w:ascii="Times New Roman" w:hAnsi="Times New Roman" w:cs="Times New Roman"/>
          <w:b/>
          <w:noProof/>
          <w:sz w:val="24"/>
          <w:szCs w:val="24"/>
          <w:lang w:val="en-GB"/>
        </w:rPr>
        <w:t>Arrangement:</w:t>
      </w:r>
      <w:r w:rsidR="00C60354">
        <w:rPr>
          <w:rFonts w:ascii="Times New Roman" w:hAnsi="Times New Roman" w:cs="Times New Roman"/>
          <w:b/>
          <w:noProof/>
          <w:sz w:val="24"/>
          <w:szCs w:val="24"/>
          <w:lang w:val="en-GB"/>
        </w:rPr>
        <w:tab/>
      </w:r>
      <w:r>
        <w:rPr>
          <w:rFonts w:ascii="Times New Roman" w:hAnsi="Times New Roman" w:cs="Times New Roman"/>
          <w:noProof/>
          <w:sz w:val="24"/>
          <w:szCs w:val="24"/>
          <w:lang w:val="en-GB"/>
        </w:rPr>
        <w:t>the unit</w:t>
      </w:r>
      <w:r w:rsidRPr="00920809">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measuring the geometrical position shall be placed on the roof of the vehicle chassis</w:t>
      </w:r>
      <w:r w:rsidR="00A1036A">
        <w:rPr>
          <w:rFonts w:ascii="Times New Roman" w:hAnsi="Times New Roman" w:cs="Times New Roman"/>
          <w:noProof/>
          <w:sz w:val="24"/>
          <w:szCs w:val="24"/>
          <w:lang w:val="en-GB"/>
        </w:rPr>
        <w:t xml:space="preserve">. </w:t>
      </w:r>
      <w:r w:rsidR="00C60354">
        <w:rPr>
          <w:rFonts w:ascii="Times New Roman" w:hAnsi="Times New Roman" w:cs="Times New Roman"/>
          <w:noProof/>
          <w:sz w:val="24"/>
          <w:szCs w:val="24"/>
          <w:lang w:val="en-GB"/>
        </w:rPr>
        <w:t>The unit</w:t>
      </w:r>
      <w:r w:rsidR="00C60354" w:rsidRPr="00920809">
        <w:rPr>
          <w:rFonts w:ascii="Times New Roman" w:hAnsi="Times New Roman" w:cs="Times New Roman"/>
          <w:noProof/>
          <w:sz w:val="24"/>
          <w:szCs w:val="24"/>
          <w:lang w:val="en-GB"/>
        </w:rPr>
        <w:t xml:space="preserve"> </w:t>
      </w:r>
      <w:r w:rsidR="00C60354">
        <w:rPr>
          <w:rFonts w:ascii="Times New Roman" w:hAnsi="Times New Roman" w:cs="Times New Roman"/>
          <w:noProof/>
          <w:sz w:val="24"/>
          <w:szCs w:val="24"/>
          <w:lang w:val="en-GB"/>
        </w:rPr>
        <w:t>measuring the geometrical position and the correction unit under the underframe shall be situated in the same cross section of the vehicle.</w:t>
      </w:r>
    </w:p>
    <w:p w:rsidR="00C60354" w:rsidRDefault="00C60354" w:rsidP="00C60354">
      <w:pPr>
        <w:widowControl w:val="0"/>
        <w:suppressAutoHyphens/>
        <w:spacing w:after="0" w:line="240" w:lineRule="auto"/>
        <w:ind w:left="2124" w:hanging="212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 xml:space="preserve">The measurement system shall be of contactless type, the external units </w:t>
      </w:r>
      <w:r>
        <w:rPr>
          <w:rFonts w:ascii="Times New Roman" w:hAnsi="Times New Roman" w:cs="Times New Roman"/>
          <w:noProof/>
          <w:sz w:val="24"/>
          <w:szCs w:val="24"/>
          <w:lang w:val="en-GB"/>
        </w:rPr>
        <w:lastRenderedPageBreak/>
        <w:t>of the MFMT shall be located within the vehicle structure gauge.</w:t>
      </w:r>
    </w:p>
    <w:p w:rsidR="00C60354" w:rsidRPr="00C60354" w:rsidRDefault="00C60354" w:rsidP="00C60354">
      <w:pPr>
        <w:widowControl w:val="0"/>
        <w:suppressAutoHyphens/>
        <w:spacing w:after="0" w:line="240" w:lineRule="auto"/>
        <w:ind w:left="2124" w:hanging="2124"/>
        <w:jc w:val="both"/>
        <w:rPr>
          <w:rFonts w:ascii="Times New Roman" w:hAnsi="Times New Roman" w:cs="Times New Roman"/>
          <w:noProof/>
          <w:sz w:val="24"/>
          <w:szCs w:val="24"/>
          <w:lang w:val="en-GB"/>
        </w:rPr>
      </w:pPr>
      <w:r w:rsidRPr="00EF439A">
        <w:rPr>
          <w:rFonts w:ascii="Times New Roman" w:hAnsi="Times New Roman" w:cs="Times New Roman"/>
          <w:b/>
          <w:noProof/>
          <w:sz w:val="24"/>
          <w:szCs w:val="24"/>
          <w:lang w:val="en-GB"/>
        </w:rPr>
        <w:t>The theoretical measurement velocity of the measurement system:</w:t>
      </w:r>
      <w:r>
        <w:rPr>
          <w:rFonts w:ascii="Times New Roman" w:hAnsi="Times New Roman" w:cs="Times New Roman"/>
          <w:noProof/>
          <w:sz w:val="24"/>
          <w:szCs w:val="24"/>
          <w:lang w:val="en-GB"/>
        </w:rPr>
        <w:t xml:space="preserve"> 0-200 km/h in both direction.</w:t>
      </w:r>
    </w:p>
    <w:p w:rsidR="00C60354" w:rsidRDefault="00EF439A" w:rsidP="00691E42">
      <w:pPr>
        <w:widowControl w:val="0"/>
        <w:suppressAutoHyphens/>
        <w:spacing w:after="0" w:line="240" w:lineRule="auto"/>
        <w:jc w:val="both"/>
        <w:rPr>
          <w:rFonts w:ascii="Times New Roman" w:hAnsi="Times New Roman" w:cs="Times New Roman"/>
          <w:noProof/>
          <w:sz w:val="24"/>
          <w:szCs w:val="24"/>
          <w:lang w:val="en-GB"/>
        </w:rPr>
      </w:pPr>
      <w:r w:rsidRPr="00C91565">
        <w:rPr>
          <w:rFonts w:ascii="Times New Roman" w:hAnsi="Times New Roman" w:cs="Times New Roman"/>
          <w:b/>
          <w:noProof/>
          <w:sz w:val="24"/>
          <w:szCs w:val="24"/>
          <w:lang w:val="en-GB"/>
        </w:rPr>
        <w:t>Light conditions:</w:t>
      </w:r>
      <w:r>
        <w:rPr>
          <w:rFonts w:ascii="Times New Roman" w:hAnsi="Times New Roman" w:cs="Times New Roman"/>
          <w:noProof/>
          <w:sz w:val="24"/>
          <w:szCs w:val="24"/>
          <w:lang w:val="en-GB"/>
        </w:rPr>
        <w:tab/>
        <w:t xml:space="preserve">The measurement instrument shall provide measurement results corresponding to the accuracy under poor contrast conditions: the measurement of the catenary in tunnel, under the works (flyover, bridge structure with bars), in case of </w:t>
      </w:r>
      <w:r w:rsidR="00C91565">
        <w:rPr>
          <w:rFonts w:ascii="Times New Roman" w:hAnsi="Times New Roman" w:cs="Times New Roman"/>
          <w:noProof/>
          <w:sz w:val="24"/>
          <w:szCs w:val="24"/>
          <w:lang w:val="en-GB"/>
        </w:rPr>
        <w:t>wooden background, by day with change of clouding.</w:t>
      </w:r>
    </w:p>
    <w:p w:rsidR="00C91565" w:rsidRPr="00EF439A" w:rsidRDefault="00C91565" w:rsidP="00691E42">
      <w:pPr>
        <w:widowControl w:val="0"/>
        <w:suppressAutoHyphens/>
        <w:spacing w:after="0" w:line="240" w:lineRule="auto"/>
        <w:jc w:val="both"/>
        <w:rPr>
          <w:rFonts w:ascii="Times New Roman" w:hAnsi="Times New Roman" w:cs="Times New Roman"/>
          <w:noProof/>
          <w:sz w:val="24"/>
          <w:szCs w:val="24"/>
          <w:lang w:val="en-GB"/>
        </w:rPr>
      </w:pPr>
      <w:r w:rsidRPr="00C91565">
        <w:rPr>
          <w:rFonts w:ascii="Times New Roman" w:hAnsi="Times New Roman" w:cs="Times New Roman"/>
          <w:b/>
          <w:noProof/>
          <w:sz w:val="24"/>
          <w:szCs w:val="24"/>
          <w:lang w:val="en-GB"/>
        </w:rPr>
        <w:t>Measurement frequency:</w:t>
      </w:r>
      <w:r>
        <w:rPr>
          <w:rFonts w:ascii="Times New Roman" w:hAnsi="Times New Roman" w:cs="Times New Roman"/>
          <w:noProof/>
          <w:sz w:val="24"/>
          <w:szCs w:val="24"/>
          <w:lang w:val="en-GB"/>
        </w:rPr>
        <w:tab/>
        <w:t>The geometrical position of the catenary shall be measured at a velocity of 160 km/h in every 0,5 m, the wear of the catenary shall be measured at least in every 0,1 m.</w:t>
      </w:r>
    </w:p>
    <w:p w:rsidR="00D768BE" w:rsidRPr="001E358B" w:rsidRDefault="001E358B" w:rsidP="00691E42">
      <w:pPr>
        <w:widowControl w:val="0"/>
        <w:suppressAutoHyphens/>
        <w:spacing w:after="0" w:line="240" w:lineRule="auto"/>
        <w:jc w:val="both"/>
        <w:rPr>
          <w:rFonts w:ascii="Times New Roman" w:hAnsi="Times New Roman" w:cs="Times New Roman"/>
          <w:b/>
          <w:noProof/>
          <w:sz w:val="24"/>
          <w:szCs w:val="24"/>
          <w:lang w:val="en-GB"/>
        </w:rPr>
      </w:pPr>
      <w:r w:rsidRPr="001E358B">
        <w:rPr>
          <w:rFonts w:ascii="Times New Roman" w:hAnsi="Times New Roman" w:cs="Times New Roman"/>
          <w:b/>
          <w:noProof/>
          <w:sz w:val="24"/>
          <w:szCs w:val="24"/>
          <w:lang w:val="en-GB"/>
        </w:rPr>
        <w:t>Fault place location:</w:t>
      </w:r>
      <w:r w:rsidRPr="001E358B">
        <w:rPr>
          <w:rFonts w:ascii="Times New Roman" w:hAnsi="Times New Roman" w:cs="Times New Roman"/>
          <w:noProof/>
          <w:sz w:val="24"/>
          <w:szCs w:val="24"/>
          <w:lang w:val="en-GB"/>
        </w:rPr>
        <w:tab/>
        <w:t xml:space="preserve">The </w:t>
      </w:r>
      <w:r>
        <w:rPr>
          <w:rFonts w:ascii="Times New Roman" w:hAnsi="Times New Roman" w:cs="Times New Roman"/>
          <w:noProof/>
          <w:sz w:val="24"/>
          <w:szCs w:val="24"/>
          <w:lang w:val="en-GB"/>
        </w:rPr>
        <w:t xml:space="preserve">measurement system shall evaluate the measurement results based on the preset but changeable measurement limits and collect </w:t>
      </w:r>
      <w:r w:rsidR="00AD7836">
        <w:rPr>
          <w:rFonts w:ascii="Times New Roman" w:hAnsi="Times New Roman" w:cs="Times New Roman"/>
          <w:noProof/>
          <w:sz w:val="24"/>
          <w:szCs w:val="24"/>
          <w:lang w:val="en-GB"/>
        </w:rPr>
        <w:t>the fault location with accuracy of 0,1 m exceeding the limit and it shall record in a separate list with datum and line identification with the designation given.</w:t>
      </w:r>
    </w:p>
    <w:p w:rsidR="00AD7836" w:rsidRDefault="00AD7836"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limit value of the catenary geometry are the follows:</w:t>
      </w:r>
    </w:p>
    <w:p w:rsidR="00AD7836" w:rsidRDefault="00AD7836" w:rsidP="00AD7836">
      <w:pPr>
        <w:pStyle w:val="Listaszerbekezds"/>
        <w:widowControl w:val="0"/>
        <w:numPr>
          <w:ilvl w:val="0"/>
          <w:numId w:val="23"/>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maximum </w:t>
      </w:r>
      <w:r w:rsidR="005E5593">
        <w:rPr>
          <w:rFonts w:ascii="Times New Roman" w:hAnsi="Times New Roman" w:cs="Times New Roman"/>
          <w:noProof/>
          <w:sz w:val="24"/>
          <w:szCs w:val="24"/>
          <w:lang w:val="en-GB"/>
        </w:rPr>
        <w:t>zigzag</w:t>
      </w:r>
    </w:p>
    <w:p w:rsidR="005E5593" w:rsidRDefault="005E5593" w:rsidP="00AD7836">
      <w:pPr>
        <w:pStyle w:val="Listaszerbekezds"/>
        <w:widowControl w:val="0"/>
        <w:numPr>
          <w:ilvl w:val="0"/>
          <w:numId w:val="23"/>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maximum height</w:t>
      </w:r>
    </w:p>
    <w:p w:rsidR="005E5593" w:rsidRDefault="005E5593" w:rsidP="00AD7836">
      <w:pPr>
        <w:pStyle w:val="Listaszerbekezds"/>
        <w:widowControl w:val="0"/>
        <w:numPr>
          <w:ilvl w:val="0"/>
          <w:numId w:val="23"/>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minimum height</w:t>
      </w:r>
    </w:p>
    <w:p w:rsidR="005E5593" w:rsidRDefault="005E5593" w:rsidP="00AD7836">
      <w:pPr>
        <w:pStyle w:val="Listaszerbekezds"/>
        <w:widowControl w:val="0"/>
        <w:numPr>
          <w:ilvl w:val="0"/>
          <w:numId w:val="23"/>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minimum height above the level crossing</w:t>
      </w:r>
    </w:p>
    <w:p w:rsidR="005E5593" w:rsidRDefault="005E5593" w:rsidP="00AD7836">
      <w:pPr>
        <w:pStyle w:val="Listaszerbekezds"/>
        <w:widowControl w:val="0"/>
        <w:numPr>
          <w:ilvl w:val="0"/>
          <w:numId w:val="23"/>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descending grade depending of the track velocity (it varies with the distance)</w:t>
      </w:r>
    </w:p>
    <w:p w:rsidR="005E5593" w:rsidRDefault="005E5593" w:rsidP="00AD7836">
      <w:pPr>
        <w:pStyle w:val="Listaszerbekezds"/>
        <w:widowControl w:val="0"/>
        <w:numPr>
          <w:ilvl w:val="0"/>
          <w:numId w:val="23"/>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minimum cross section of the catenary line (changing with the distance, track).</w:t>
      </w:r>
    </w:p>
    <w:p w:rsidR="005E5593" w:rsidRPr="005E5593" w:rsidRDefault="005E5593" w:rsidP="005E5593">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limit values shall be given in the measurement unit of the values measured.</w:t>
      </w:r>
    </w:p>
    <w:p w:rsidR="00AD7836" w:rsidRDefault="005E5593" w:rsidP="00691E42">
      <w:pPr>
        <w:widowControl w:val="0"/>
        <w:suppressAutoHyphens/>
        <w:spacing w:after="0" w:line="240" w:lineRule="auto"/>
        <w:jc w:val="both"/>
        <w:rPr>
          <w:rFonts w:ascii="Times New Roman" w:hAnsi="Times New Roman" w:cs="Times New Roman"/>
          <w:noProof/>
          <w:sz w:val="24"/>
          <w:szCs w:val="24"/>
          <w:lang w:val="en-GB"/>
        </w:rPr>
      </w:pPr>
      <w:r w:rsidRPr="009B04E9">
        <w:rPr>
          <w:rFonts w:ascii="Times New Roman" w:hAnsi="Times New Roman" w:cs="Times New Roman"/>
          <w:b/>
          <w:noProof/>
          <w:sz w:val="24"/>
          <w:szCs w:val="24"/>
          <w:lang w:val="en-GB"/>
        </w:rPr>
        <w:t>Display:</w:t>
      </w:r>
      <w:r>
        <w:rPr>
          <w:rFonts w:ascii="Times New Roman" w:hAnsi="Times New Roman" w:cs="Times New Roman"/>
          <w:noProof/>
          <w:sz w:val="24"/>
          <w:szCs w:val="24"/>
          <w:lang w:val="en-GB"/>
        </w:rPr>
        <w:t xml:space="preserve"> The height of the catenary, the zigzag and the cross section </w:t>
      </w:r>
      <w:r w:rsidR="00AE73D9">
        <w:rPr>
          <w:rFonts w:ascii="Times New Roman" w:hAnsi="Times New Roman" w:cs="Times New Roman"/>
          <w:noProof/>
          <w:sz w:val="24"/>
          <w:szCs w:val="24"/>
          <w:lang w:val="en-GB"/>
        </w:rPr>
        <w:t>values shall be represented digitally, graphically in connection with the distance included the mast serial number.</w:t>
      </w:r>
    </w:p>
    <w:p w:rsidR="005E5593" w:rsidRDefault="005E5593" w:rsidP="00691E42">
      <w:pPr>
        <w:widowControl w:val="0"/>
        <w:suppressAutoHyphens/>
        <w:spacing w:after="0" w:line="240" w:lineRule="auto"/>
        <w:jc w:val="both"/>
        <w:rPr>
          <w:rFonts w:ascii="Times New Roman" w:hAnsi="Times New Roman" w:cs="Times New Roman"/>
          <w:noProof/>
          <w:sz w:val="24"/>
          <w:szCs w:val="24"/>
          <w:lang w:val="en-GB"/>
        </w:rPr>
      </w:pPr>
    </w:p>
    <w:p w:rsidR="005E5593" w:rsidRDefault="0032372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The measurement of the spatial geometrical position of the catenary</w:t>
      </w:r>
    </w:p>
    <w:p w:rsidR="005E5593" w:rsidRDefault="005E5593" w:rsidP="00691E42">
      <w:pPr>
        <w:widowControl w:val="0"/>
        <w:suppressAutoHyphens/>
        <w:spacing w:after="0" w:line="240" w:lineRule="auto"/>
        <w:jc w:val="both"/>
        <w:rPr>
          <w:rFonts w:ascii="Times New Roman" w:hAnsi="Times New Roman" w:cs="Times New Roman"/>
          <w:noProof/>
          <w:sz w:val="24"/>
          <w:szCs w:val="24"/>
          <w:lang w:val="en-GB"/>
        </w:rPr>
      </w:pPr>
    </w:p>
    <w:p w:rsidR="00323720" w:rsidRDefault="0032372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ranges mentioned below the following parameters shall be measured:</w:t>
      </w:r>
    </w:p>
    <w:p w:rsidR="00323720" w:rsidRDefault="00323720" w:rsidP="00691E42">
      <w:pPr>
        <w:widowControl w:val="0"/>
        <w:suppressAutoHyphens/>
        <w:spacing w:after="0" w:line="240" w:lineRule="auto"/>
        <w:jc w:val="both"/>
        <w:rPr>
          <w:rFonts w:ascii="Times New Roman" w:hAnsi="Times New Roman" w:cs="Times New Roman"/>
          <w:noProof/>
          <w:sz w:val="24"/>
          <w:szCs w:val="24"/>
          <w:lang w:val="en-GB"/>
        </w:rPr>
      </w:pPr>
    </w:p>
    <w:p w:rsidR="00323720" w:rsidRDefault="00323720" w:rsidP="00691E42">
      <w:pPr>
        <w:widowControl w:val="0"/>
        <w:suppressAutoHyphens/>
        <w:spacing w:after="0" w:line="240" w:lineRule="auto"/>
        <w:jc w:val="both"/>
        <w:rPr>
          <w:rFonts w:ascii="Times New Roman" w:hAnsi="Times New Roman" w:cs="Times New Roman"/>
          <w:noProof/>
          <w:sz w:val="24"/>
          <w:szCs w:val="24"/>
          <w:lang w:val="en-GB"/>
        </w:rPr>
      </w:pPr>
      <w:r w:rsidRPr="00323720">
        <w:rPr>
          <w:rFonts w:ascii="Times New Roman" w:hAnsi="Times New Roman" w:cs="Times New Roman"/>
          <w:b/>
          <w:noProof/>
          <w:sz w:val="24"/>
          <w:szCs w:val="24"/>
          <w:lang w:val="en-GB"/>
        </w:rPr>
        <w:t>Zigzag</w:t>
      </w:r>
      <w:r>
        <w:rPr>
          <w:rFonts w:ascii="Times New Roman" w:hAnsi="Times New Roman" w:cs="Times New Roman"/>
          <w:noProof/>
          <w:sz w:val="24"/>
          <w:szCs w:val="24"/>
          <w:lang w:val="en-GB"/>
        </w:rPr>
        <w:t xml:space="preserve"> measurement:</w:t>
      </w:r>
      <w:r>
        <w:rPr>
          <w:rFonts w:ascii="Times New Roman" w:hAnsi="Times New Roman" w:cs="Times New Roman"/>
          <w:noProof/>
          <w:sz w:val="24"/>
          <w:szCs w:val="24"/>
          <w:lang w:val="en-GB"/>
        </w:rPr>
        <w:tab/>
        <w:t>from the middle plane of the track</w:t>
      </w:r>
      <w:r>
        <w:rPr>
          <w:rFonts w:ascii="Times New Roman" w:hAnsi="Times New Roman" w:cs="Times New Roman"/>
          <w:noProof/>
          <w:sz w:val="24"/>
          <w:szCs w:val="24"/>
          <w:lang w:val="en-GB"/>
        </w:rPr>
        <w:tab/>
        <w:t>±600 mm; required accuracy: ±10 mm,</w:t>
      </w:r>
    </w:p>
    <w:p w:rsidR="00323720" w:rsidRDefault="0032372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the distance of the catenary from the middle plane in the side direction, the side position</w:t>
      </w:r>
    </w:p>
    <w:p w:rsidR="00323720" w:rsidRDefault="0032372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Height measurement:</w:t>
      </w:r>
      <w:r>
        <w:rPr>
          <w:rFonts w:ascii="Times New Roman" w:hAnsi="Times New Roman" w:cs="Times New Roman"/>
          <w:noProof/>
          <w:sz w:val="24"/>
          <w:szCs w:val="24"/>
          <w:lang w:val="en-GB"/>
        </w:rPr>
        <w:tab/>
        <w:t>from the running surface of the track:</w:t>
      </w:r>
      <w:r>
        <w:rPr>
          <w:rFonts w:ascii="Times New Roman" w:hAnsi="Times New Roman" w:cs="Times New Roman"/>
          <w:noProof/>
          <w:sz w:val="24"/>
          <w:szCs w:val="24"/>
          <w:lang w:val="en-GB"/>
        </w:rPr>
        <w:tab/>
        <w:t xml:space="preserve">4800-6500 mm; required accuracy: </w:t>
      </w:r>
      <w:r>
        <w:rPr>
          <w:rFonts w:ascii="Times New Roman" w:hAnsi="Times New Roman" w:cs="Times New Roman"/>
          <w:noProof/>
          <w:sz w:val="24"/>
          <w:szCs w:val="24"/>
          <w:lang w:val="en-GB"/>
        </w:rPr>
        <w:tab/>
        <w:t>±10 mm,</w:t>
      </w:r>
    </w:p>
    <w:p w:rsidR="00323720" w:rsidRDefault="0032372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 xml:space="preserve">the distance of the catenary </w:t>
      </w:r>
      <w:r w:rsidR="00BA1539">
        <w:rPr>
          <w:rFonts w:ascii="Times New Roman" w:hAnsi="Times New Roman" w:cs="Times New Roman"/>
          <w:noProof/>
          <w:sz w:val="24"/>
          <w:szCs w:val="24"/>
          <w:lang w:val="en-GB"/>
        </w:rPr>
        <w:t>from the running surface of the track, the distance measured perpendicular to it.</w:t>
      </w:r>
    </w:p>
    <w:p w:rsidR="00323720" w:rsidRDefault="00BA1539"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measurement unit shall calculate </w:t>
      </w:r>
      <w:r w:rsidR="001158E4">
        <w:rPr>
          <w:rFonts w:ascii="Times New Roman" w:hAnsi="Times New Roman" w:cs="Times New Roman"/>
          <w:noProof/>
          <w:sz w:val="24"/>
          <w:szCs w:val="24"/>
          <w:lang w:val="en-GB"/>
        </w:rPr>
        <w:t xml:space="preserve">the uncorrigated zigzag and the height, the corrigated zigzag and the height by means of the data from the correction unit. The data measured </w:t>
      </w:r>
      <w:r w:rsidR="001A3730">
        <w:rPr>
          <w:rFonts w:ascii="Times New Roman" w:hAnsi="Times New Roman" w:cs="Times New Roman"/>
          <w:noProof/>
          <w:sz w:val="24"/>
          <w:szCs w:val="24"/>
          <w:lang w:val="en-GB"/>
        </w:rPr>
        <w:t>shall be provided in integer number, in measurement unit of mm. The geometrical data shall be displayed without including the correction values.</w:t>
      </w:r>
    </w:p>
    <w:p w:rsidR="001A3730" w:rsidRDefault="001A3730" w:rsidP="00691E42">
      <w:pPr>
        <w:widowControl w:val="0"/>
        <w:suppressAutoHyphens/>
        <w:spacing w:after="0" w:line="240" w:lineRule="auto"/>
        <w:jc w:val="both"/>
        <w:rPr>
          <w:rFonts w:ascii="Times New Roman" w:hAnsi="Times New Roman" w:cs="Times New Roman"/>
          <w:noProof/>
          <w:sz w:val="24"/>
          <w:szCs w:val="24"/>
          <w:lang w:val="en-GB"/>
        </w:rPr>
      </w:pPr>
    </w:p>
    <w:p w:rsidR="001A3730" w:rsidRDefault="001A3730" w:rsidP="00691E42">
      <w:pPr>
        <w:widowControl w:val="0"/>
        <w:suppressAutoHyphens/>
        <w:spacing w:after="0" w:line="240" w:lineRule="auto"/>
        <w:jc w:val="both"/>
        <w:rPr>
          <w:rFonts w:ascii="Times New Roman" w:hAnsi="Times New Roman" w:cs="Times New Roman"/>
          <w:noProof/>
          <w:sz w:val="24"/>
          <w:szCs w:val="24"/>
          <w:lang w:val="en-GB"/>
        </w:rPr>
      </w:pPr>
      <w:r w:rsidRPr="00AA11E8">
        <w:rPr>
          <w:rFonts w:ascii="Times New Roman" w:hAnsi="Times New Roman" w:cs="Times New Roman"/>
          <w:b/>
          <w:noProof/>
          <w:sz w:val="24"/>
          <w:szCs w:val="24"/>
          <w:lang w:val="en-GB"/>
        </w:rPr>
        <w:t xml:space="preserve">Grade </w:t>
      </w:r>
      <w:r w:rsidR="003479C2" w:rsidRPr="00AA11E8">
        <w:rPr>
          <w:rFonts w:ascii="Times New Roman" w:hAnsi="Times New Roman" w:cs="Times New Roman"/>
          <w:b/>
          <w:noProof/>
          <w:sz w:val="24"/>
          <w:szCs w:val="24"/>
          <w:lang w:val="en-GB"/>
        </w:rPr>
        <w:t>conditions:</w:t>
      </w:r>
      <w:r w:rsidR="003479C2">
        <w:rPr>
          <w:rFonts w:ascii="Times New Roman" w:hAnsi="Times New Roman" w:cs="Times New Roman"/>
          <w:noProof/>
          <w:sz w:val="24"/>
          <w:szCs w:val="24"/>
          <w:lang w:val="en-GB"/>
        </w:rPr>
        <w:tab/>
        <w:t>the system shall be capable of determining the grade condition of the catenary (change in height [m]/distance [m]) with an accuracy of four decimal or alternatively by providing the extent of the grade (for example 1:250). The extent of the grade mentioned above shall be calculated from the data above simultaneously with the measurement.</w:t>
      </w:r>
    </w:p>
    <w:p w:rsidR="003479C2" w:rsidRDefault="003479C2" w:rsidP="00691E42">
      <w:pPr>
        <w:widowControl w:val="0"/>
        <w:suppressAutoHyphens/>
        <w:spacing w:after="0" w:line="240" w:lineRule="auto"/>
        <w:jc w:val="both"/>
        <w:rPr>
          <w:rFonts w:ascii="Times New Roman" w:hAnsi="Times New Roman" w:cs="Times New Roman"/>
          <w:noProof/>
          <w:sz w:val="24"/>
          <w:szCs w:val="24"/>
          <w:lang w:val="en-GB"/>
        </w:rPr>
      </w:pPr>
    </w:p>
    <w:p w:rsidR="003479C2" w:rsidRDefault="003479C2"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possibility </w:t>
      </w:r>
      <w:r w:rsidR="002974C2">
        <w:rPr>
          <w:rFonts w:ascii="Times New Roman" w:hAnsi="Times New Roman" w:cs="Times New Roman"/>
          <w:noProof/>
          <w:sz w:val="24"/>
          <w:szCs w:val="24"/>
          <w:lang w:val="en-GB"/>
        </w:rPr>
        <w:t>for markering and recording of the side arm position, works and other points</w:t>
      </w:r>
      <w:r w:rsidR="00AA11E8">
        <w:rPr>
          <w:rFonts w:ascii="Times New Roman" w:hAnsi="Times New Roman" w:cs="Times New Roman"/>
          <w:noProof/>
          <w:sz w:val="24"/>
          <w:szCs w:val="24"/>
          <w:lang w:val="en-GB"/>
        </w:rPr>
        <w:t>, remarks according to the distance shall be ensured.</w:t>
      </w:r>
    </w:p>
    <w:p w:rsidR="00323720" w:rsidRDefault="00323720" w:rsidP="00691E42">
      <w:pPr>
        <w:widowControl w:val="0"/>
        <w:suppressAutoHyphens/>
        <w:spacing w:after="0" w:line="240" w:lineRule="auto"/>
        <w:jc w:val="both"/>
        <w:rPr>
          <w:rFonts w:ascii="Times New Roman" w:hAnsi="Times New Roman" w:cs="Times New Roman"/>
          <w:noProof/>
          <w:sz w:val="24"/>
          <w:szCs w:val="24"/>
          <w:lang w:val="en-GB"/>
        </w:rPr>
      </w:pPr>
    </w:p>
    <w:p w:rsidR="00323720" w:rsidRDefault="00AA11E8" w:rsidP="00691E42">
      <w:pPr>
        <w:widowControl w:val="0"/>
        <w:suppressAutoHyphens/>
        <w:spacing w:after="0" w:line="240" w:lineRule="auto"/>
        <w:jc w:val="both"/>
        <w:rPr>
          <w:rFonts w:ascii="Times New Roman" w:hAnsi="Times New Roman" w:cs="Times New Roman"/>
          <w:noProof/>
          <w:sz w:val="24"/>
          <w:szCs w:val="24"/>
          <w:lang w:val="en-GB"/>
        </w:rPr>
      </w:pPr>
      <w:r w:rsidRPr="00AA11E8">
        <w:rPr>
          <w:rFonts w:ascii="Times New Roman" w:hAnsi="Times New Roman" w:cs="Times New Roman"/>
          <w:b/>
          <w:noProof/>
          <w:sz w:val="24"/>
          <w:szCs w:val="24"/>
          <w:lang w:val="en-GB"/>
        </w:rPr>
        <w:t>The accuracy of the wear measurement of the catenary:</w:t>
      </w:r>
      <w:r>
        <w:rPr>
          <w:rFonts w:ascii="Times New Roman" w:hAnsi="Times New Roman" w:cs="Times New Roman"/>
          <w:noProof/>
          <w:sz w:val="24"/>
          <w:szCs w:val="24"/>
          <w:lang w:val="en-GB"/>
        </w:rPr>
        <w:t xml:space="preserve"> accuracy: ±0,2 mm</w:t>
      </w:r>
    </w:p>
    <w:p w:rsidR="001158E4" w:rsidRDefault="001158E4" w:rsidP="00691E42">
      <w:pPr>
        <w:widowControl w:val="0"/>
        <w:suppressAutoHyphens/>
        <w:spacing w:after="0" w:line="240" w:lineRule="auto"/>
        <w:jc w:val="both"/>
        <w:rPr>
          <w:rFonts w:ascii="Times New Roman" w:hAnsi="Times New Roman" w:cs="Times New Roman"/>
          <w:noProof/>
          <w:sz w:val="24"/>
          <w:szCs w:val="24"/>
          <w:lang w:val="en-GB"/>
        </w:rPr>
      </w:pPr>
    </w:p>
    <w:p w:rsidR="001158E4" w:rsidRPr="00867AB3" w:rsidRDefault="003E6F88" w:rsidP="009E4C3A">
      <w:pPr>
        <w:pStyle w:val="Cmsor2"/>
        <w:jc w:val="both"/>
        <w:rPr>
          <w:noProof/>
          <w:lang w:val="en-GB"/>
        </w:rPr>
      </w:pPr>
      <w:bookmarkStart w:id="15" w:name="_Toc53748568"/>
      <w:r w:rsidRPr="00867AB3">
        <w:rPr>
          <w:noProof/>
          <w:lang w:val="en-GB"/>
        </w:rPr>
        <w:t>4.4. The measurement of contact force between the pantograph and catenary with contact</w:t>
      </w:r>
      <w:bookmarkEnd w:id="15"/>
    </w:p>
    <w:p w:rsidR="001158E4" w:rsidRDefault="001158E4" w:rsidP="00691E42">
      <w:pPr>
        <w:widowControl w:val="0"/>
        <w:suppressAutoHyphens/>
        <w:spacing w:after="0" w:line="240" w:lineRule="auto"/>
        <w:jc w:val="both"/>
        <w:rPr>
          <w:rFonts w:ascii="Times New Roman" w:hAnsi="Times New Roman" w:cs="Times New Roman"/>
          <w:noProof/>
          <w:sz w:val="24"/>
          <w:szCs w:val="24"/>
          <w:lang w:val="en-GB"/>
        </w:rPr>
      </w:pPr>
    </w:p>
    <w:p w:rsidR="003E6F88" w:rsidRDefault="003E6F88" w:rsidP="00691E42">
      <w:pPr>
        <w:widowControl w:val="0"/>
        <w:suppressAutoHyphens/>
        <w:spacing w:after="0" w:line="240" w:lineRule="auto"/>
        <w:jc w:val="both"/>
        <w:rPr>
          <w:rFonts w:ascii="Times New Roman" w:hAnsi="Times New Roman" w:cs="Times New Roman"/>
          <w:noProof/>
          <w:sz w:val="24"/>
          <w:szCs w:val="24"/>
          <w:lang w:val="en-GB"/>
        </w:rPr>
      </w:pPr>
      <w:r w:rsidRPr="003E6F88">
        <w:rPr>
          <w:rFonts w:ascii="Times New Roman" w:hAnsi="Times New Roman" w:cs="Times New Roman"/>
          <w:b/>
          <w:noProof/>
          <w:sz w:val="24"/>
          <w:szCs w:val="24"/>
          <w:lang w:val="en-GB"/>
        </w:rPr>
        <w:t>Position:</w:t>
      </w:r>
      <w:r w:rsidRPr="003E6F88">
        <w:rPr>
          <w:rFonts w:ascii="Times New Roman" w:hAnsi="Times New Roman" w:cs="Times New Roman"/>
          <w:b/>
          <w:noProof/>
          <w:sz w:val="24"/>
          <w:szCs w:val="24"/>
          <w:lang w:val="en-GB"/>
        </w:rPr>
        <w:tab/>
      </w:r>
      <w:r w:rsidR="00E70F78" w:rsidRPr="00E70F78">
        <w:rPr>
          <w:rFonts w:ascii="Times New Roman" w:hAnsi="Times New Roman" w:cs="Times New Roman"/>
          <w:noProof/>
          <w:sz w:val="24"/>
          <w:szCs w:val="24"/>
          <w:lang w:val="en-GB"/>
        </w:rPr>
        <w:t xml:space="preserve">The </w:t>
      </w:r>
      <w:r w:rsidR="00E70F78">
        <w:rPr>
          <w:rFonts w:ascii="Times New Roman" w:hAnsi="Times New Roman" w:cs="Times New Roman"/>
          <w:noProof/>
          <w:sz w:val="24"/>
          <w:szCs w:val="24"/>
          <w:lang w:val="en-GB"/>
        </w:rPr>
        <w:t>equipment of the MFMT shall be located within the vehicle structure gauge.</w:t>
      </w:r>
    </w:p>
    <w:p w:rsidR="00E70F78" w:rsidRPr="003E6F88" w:rsidRDefault="00E70F78" w:rsidP="00691E42">
      <w:pPr>
        <w:widowControl w:val="0"/>
        <w:suppressAutoHyphens/>
        <w:spacing w:after="0" w:line="240"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 xml:space="preserve">The pantograph shall be equipped with induction transducer suitable for </w:t>
      </w:r>
      <w:r w:rsidR="00901E8C">
        <w:rPr>
          <w:rFonts w:ascii="Times New Roman" w:hAnsi="Times New Roman" w:cs="Times New Roman"/>
          <w:noProof/>
          <w:sz w:val="24"/>
          <w:szCs w:val="24"/>
          <w:lang w:val="en-GB"/>
        </w:rPr>
        <w:t xml:space="preserve">contact wire </w:t>
      </w:r>
      <w:r w:rsidR="00182278">
        <w:rPr>
          <w:rFonts w:ascii="Times New Roman" w:hAnsi="Times New Roman" w:cs="Times New Roman"/>
          <w:noProof/>
          <w:sz w:val="24"/>
          <w:szCs w:val="24"/>
          <w:lang w:val="en-GB"/>
        </w:rPr>
        <w:t>marking of running on horn. This shall be treated as a marker</w:t>
      </w:r>
      <w:r w:rsidR="00867AB3">
        <w:rPr>
          <w:rFonts w:ascii="Times New Roman" w:hAnsi="Times New Roman" w:cs="Times New Roman"/>
          <w:noProof/>
          <w:sz w:val="24"/>
          <w:szCs w:val="24"/>
          <w:lang w:val="en-GB"/>
        </w:rPr>
        <w:t xml:space="preserve"> on both sides. The crossing direction of the border point (zigzag increases/decreases) shall be recorded with location identification with an accuracy of metre. The distance of the transducers form the centre of the pantograph shall be ±500 mm.</w:t>
      </w:r>
    </w:p>
    <w:p w:rsidR="003E6F88" w:rsidRDefault="003E6F88" w:rsidP="00691E42">
      <w:pPr>
        <w:widowControl w:val="0"/>
        <w:suppressAutoHyphens/>
        <w:spacing w:after="0" w:line="240" w:lineRule="auto"/>
        <w:jc w:val="both"/>
        <w:rPr>
          <w:rFonts w:ascii="Times New Roman" w:hAnsi="Times New Roman" w:cs="Times New Roman"/>
          <w:noProof/>
          <w:sz w:val="24"/>
          <w:szCs w:val="24"/>
          <w:lang w:val="en-GB"/>
        </w:rPr>
      </w:pPr>
    </w:p>
    <w:p w:rsidR="003E6F88" w:rsidRDefault="00867AB3" w:rsidP="00691E42">
      <w:pPr>
        <w:widowControl w:val="0"/>
        <w:suppressAutoHyphens/>
        <w:spacing w:after="0" w:line="240" w:lineRule="auto"/>
        <w:jc w:val="both"/>
        <w:rPr>
          <w:rFonts w:ascii="Times New Roman" w:hAnsi="Times New Roman" w:cs="Times New Roman"/>
          <w:noProof/>
          <w:sz w:val="24"/>
          <w:szCs w:val="24"/>
          <w:lang w:val="en-GB"/>
        </w:rPr>
      </w:pPr>
      <w:r w:rsidRPr="00867AB3">
        <w:rPr>
          <w:rFonts w:ascii="Times New Roman" w:hAnsi="Times New Roman" w:cs="Times New Roman"/>
          <w:b/>
          <w:noProof/>
          <w:sz w:val="24"/>
          <w:szCs w:val="24"/>
          <w:lang w:val="en-GB"/>
        </w:rPr>
        <w:t>The measurement speed:</w:t>
      </w:r>
      <w:r>
        <w:rPr>
          <w:rFonts w:ascii="Times New Roman" w:hAnsi="Times New Roman" w:cs="Times New Roman"/>
          <w:noProof/>
          <w:sz w:val="24"/>
          <w:szCs w:val="24"/>
          <w:lang w:val="en-GB"/>
        </w:rPr>
        <w:tab/>
        <w:t>0-200 km/h in both directions.</w:t>
      </w:r>
    </w:p>
    <w:p w:rsidR="00867AB3" w:rsidRDefault="00867AB3" w:rsidP="00691E42">
      <w:pPr>
        <w:widowControl w:val="0"/>
        <w:suppressAutoHyphens/>
        <w:spacing w:after="0" w:line="240" w:lineRule="auto"/>
        <w:jc w:val="both"/>
        <w:rPr>
          <w:rFonts w:ascii="Times New Roman" w:hAnsi="Times New Roman" w:cs="Times New Roman"/>
          <w:noProof/>
          <w:sz w:val="24"/>
          <w:szCs w:val="24"/>
          <w:lang w:val="en-GB"/>
        </w:rPr>
      </w:pPr>
    </w:p>
    <w:p w:rsidR="00867AB3" w:rsidRPr="00D03CBF" w:rsidRDefault="00D03CBF"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Fault place location:</w:t>
      </w:r>
      <w:r>
        <w:rPr>
          <w:rFonts w:ascii="Times New Roman" w:hAnsi="Times New Roman" w:cs="Times New Roman"/>
          <w:noProof/>
          <w:sz w:val="24"/>
          <w:szCs w:val="24"/>
          <w:lang w:val="en-GB"/>
        </w:rPr>
        <w:tab/>
        <w:t>The measurement system shall execute the evaluation of the measurement results corresponding to the preset, changeable measurement limits</w:t>
      </w:r>
      <w:r w:rsidR="000B5DDA">
        <w:rPr>
          <w:rFonts w:ascii="Times New Roman" w:hAnsi="Times New Roman" w:cs="Times New Roman"/>
          <w:noProof/>
          <w:sz w:val="24"/>
          <w:szCs w:val="24"/>
          <w:lang w:val="en-GB"/>
        </w:rPr>
        <w:t xml:space="preserve"> and collect the fault places exceeding the limit values with a fault identification of an accuracy of 0,1 mm and record in a separate list</w:t>
      </w:r>
      <w:r w:rsidR="0056719B">
        <w:rPr>
          <w:rFonts w:ascii="Times New Roman" w:hAnsi="Times New Roman" w:cs="Times New Roman"/>
          <w:noProof/>
          <w:sz w:val="24"/>
          <w:szCs w:val="24"/>
          <w:lang w:val="en-GB"/>
        </w:rPr>
        <w:t xml:space="preserve"> (file)</w:t>
      </w:r>
      <w:r w:rsidR="000B5DDA">
        <w:rPr>
          <w:rFonts w:ascii="Times New Roman" w:hAnsi="Times New Roman" w:cs="Times New Roman"/>
          <w:noProof/>
          <w:sz w:val="24"/>
          <w:szCs w:val="24"/>
          <w:lang w:val="en-GB"/>
        </w:rPr>
        <w:t xml:space="preserve"> with the given designation, datum and line identification.</w:t>
      </w:r>
    </w:p>
    <w:p w:rsidR="00867AB3" w:rsidRDefault="00867AB3" w:rsidP="00691E42">
      <w:pPr>
        <w:widowControl w:val="0"/>
        <w:suppressAutoHyphens/>
        <w:spacing w:after="0" w:line="240" w:lineRule="auto"/>
        <w:jc w:val="both"/>
        <w:rPr>
          <w:rFonts w:ascii="Times New Roman" w:hAnsi="Times New Roman" w:cs="Times New Roman"/>
          <w:noProof/>
          <w:sz w:val="24"/>
          <w:szCs w:val="24"/>
          <w:lang w:val="en-GB"/>
        </w:rPr>
      </w:pPr>
    </w:p>
    <w:p w:rsidR="0056719B" w:rsidRDefault="0056719B" w:rsidP="00691E42">
      <w:pPr>
        <w:widowControl w:val="0"/>
        <w:suppressAutoHyphens/>
        <w:spacing w:after="0" w:line="240" w:lineRule="auto"/>
        <w:jc w:val="both"/>
        <w:rPr>
          <w:rFonts w:ascii="Times New Roman" w:hAnsi="Times New Roman" w:cs="Times New Roman"/>
          <w:noProof/>
          <w:sz w:val="24"/>
          <w:szCs w:val="24"/>
          <w:lang w:val="en-GB"/>
        </w:rPr>
      </w:pPr>
      <w:r w:rsidRPr="0056719B">
        <w:rPr>
          <w:rFonts w:ascii="Times New Roman" w:hAnsi="Times New Roman" w:cs="Times New Roman"/>
          <w:b/>
          <w:noProof/>
          <w:sz w:val="24"/>
          <w:szCs w:val="24"/>
          <w:lang w:val="en-GB"/>
        </w:rPr>
        <w:t>The measurement range of the catenary voltage:</w:t>
      </w:r>
      <w:r>
        <w:rPr>
          <w:rFonts w:ascii="Times New Roman" w:hAnsi="Times New Roman" w:cs="Times New Roman"/>
          <w:noProof/>
          <w:sz w:val="24"/>
          <w:szCs w:val="24"/>
          <w:lang w:val="en-GB"/>
        </w:rPr>
        <w:tab/>
        <w:t>in the range of 17,5…29 kV with measurement after voltage division.</w:t>
      </w:r>
    </w:p>
    <w:p w:rsidR="00867AB3" w:rsidRPr="0056719B" w:rsidRDefault="0056719B" w:rsidP="0056719B">
      <w:pPr>
        <w:pStyle w:val="Listaszerbekezds"/>
        <w:widowControl w:val="0"/>
        <w:numPr>
          <w:ilvl w:val="0"/>
          <w:numId w:val="24"/>
        </w:numPr>
        <w:suppressAutoHyphens/>
        <w:spacing w:after="0" w:line="240" w:lineRule="auto"/>
        <w:jc w:val="both"/>
        <w:rPr>
          <w:rFonts w:ascii="Times New Roman" w:hAnsi="Times New Roman" w:cs="Times New Roman"/>
          <w:noProof/>
          <w:sz w:val="24"/>
          <w:szCs w:val="24"/>
          <w:lang w:val="en-GB"/>
        </w:rPr>
      </w:pPr>
      <w:r w:rsidRPr="0056719B">
        <w:rPr>
          <w:rFonts w:ascii="Times New Roman" w:hAnsi="Times New Roman" w:cs="Times New Roman"/>
          <w:b/>
          <w:noProof/>
          <w:sz w:val="24"/>
          <w:szCs w:val="24"/>
          <w:lang w:val="en-GB"/>
        </w:rPr>
        <w:t>Measurement frequency:</w:t>
      </w:r>
      <w:r>
        <w:rPr>
          <w:rFonts w:ascii="Times New Roman" w:hAnsi="Times New Roman" w:cs="Times New Roman"/>
          <w:noProof/>
          <w:sz w:val="24"/>
          <w:szCs w:val="24"/>
          <w:lang w:val="en-GB"/>
        </w:rPr>
        <w:tab/>
        <w:t>2 kHz</w:t>
      </w:r>
    </w:p>
    <w:p w:rsidR="00867AB3" w:rsidRDefault="00867AB3" w:rsidP="00691E42">
      <w:pPr>
        <w:widowControl w:val="0"/>
        <w:suppressAutoHyphens/>
        <w:spacing w:after="0" w:line="240" w:lineRule="auto"/>
        <w:jc w:val="both"/>
        <w:rPr>
          <w:rFonts w:ascii="Times New Roman" w:hAnsi="Times New Roman" w:cs="Times New Roman"/>
          <w:noProof/>
          <w:sz w:val="24"/>
          <w:szCs w:val="24"/>
          <w:lang w:val="en-GB"/>
        </w:rPr>
      </w:pPr>
    </w:p>
    <w:p w:rsidR="00867AB3" w:rsidRDefault="009644A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measurement of the force and acceleration of the pantograph sliding part, measurement range:</w:t>
      </w:r>
    </w:p>
    <w:p w:rsidR="009644A0" w:rsidRDefault="009644A0"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0-500 N, required accuracy: ±10 N</w:t>
      </w:r>
    </w:p>
    <w:p w:rsidR="009644A0" w:rsidRPr="009644A0" w:rsidRDefault="009644A0" w:rsidP="009644A0">
      <w:pPr>
        <w:pStyle w:val="Listaszerbekezds"/>
        <w:widowControl w:val="0"/>
        <w:numPr>
          <w:ilvl w:val="0"/>
          <w:numId w:val="24"/>
        </w:numPr>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Measurement frequency: force measurement</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500 Hz</w:t>
      </w:r>
    </w:p>
    <w:p w:rsidR="0056719B" w:rsidRDefault="009644A0" w:rsidP="009644A0">
      <w:pPr>
        <w:widowControl w:val="0"/>
        <w:suppressAutoHyphens/>
        <w:spacing w:after="0" w:line="240" w:lineRule="auto"/>
        <w:ind w:left="35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acceleration measurement</w:t>
      </w:r>
      <w:r>
        <w:rPr>
          <w:rFonts w:ascii="Times New Roman" w:hAnsi="Times New Roman" w:cs="Times New Roman"/>
          <w:noProof/>
          <w:sz w:val="24"/>
          <w:szCs w:val="24"/>
          <w:lang w:val="en-GB"/>
        </w:rPr>
        <w:tab/>
        <w:t>8 kHz</w:t>
      </w:r>
    </w:p>
    <w:p w:rsidR="009644A0" w:rsidRDefault="009644A0" w:rsidP="009644A0">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force and acceleration values </w:t>
      </w:r>
      <w:r w:rsidR="00EF7C3A">
        <w:rPr>
          <w:rFonts w:ascii="Times New Roman" w:hAnsi="Times New Roman" w:cs="Times New Roman"/>
          <w:noProof/>
          <w:sz w:val="24"/>
          <w:szCs w:val="24"/>
          <w:lang w:val="en-GB"/>
        </w:rPr>
        <w:t xml:space="preserve">shall be measured </w:t>
      </w:r>
      <w:r w:rsidR="00553C3B">
        <w:rPr>
          <w:rFonts w:ascii="Times New Roman" w:hAnsi="Times New Roman" w:cs="Times New Roman"/>
          <w:noProof/>
          <w:sz w:val="24"/>
          <w:szCs w:val="24"/>
          <w:lang w:val="en-GB"/>
        </w:rPr>
        <w:t xml:space="preserve">perpendicular to the plane of the sliding </w:t>
      </w:r>
      <w:r w:rsidR="00901E8C">
        <w:rPr>
          <w:rFonts w:ascii="Times New Roman" w:hAnsi="Times New Roman" w:cs="Times New Roman"/>
          <w:noProof/>
          <w:sz w:val="24"/>
          <w:szCs w:val="24"/>
          <w:lang w:val="en-GB"/>
        </w:rPr>
        <w:t>strip</w:t>
      </w:r>
      <w:r w:rsidR="00553C3B">
        <w:rPr>
          <w:rFonts w:ascii="Times New Roman" w:hAnsi="Times New Roman" w:cs="Times New Roman"/>
          <w:noProof/>
          <w:sz w:val="24"/>
          <w:szCs w:val="24"/>
          <w:lang w:val="en-GB"/>
        </w:rPr>
        <w:t xml:space="preserve"> of the pantograph. The force values shall be measured on both sides of the pantograph s</w:t>
      </w:r>
      <w:r w:rsidR="00901E8C">
        <w:rPr>
          <w:rFonts w:ascii="Times New Roman" w:hAnsi="Times New Roman" w:cs="Times New Roman"/>
          <w:noProof/>
          <w:sz w:val="24"/>
          <w:szCs w:val="24"/>
          <w:lang w:val="en-GB"/>
        </w:rPr>
        <w:t>l</w:t>
      </w:r>
      <w:r w:rsidR="00553C3B">
        <w:rPr>
          <w:rFonts w:ascii="Times New Roman" w:hAnsi="Times New Roman" w:cs="Times New Roman"/>
          <w:noProof/>
          <w:sz w:val="24"/>
          <w:szCs w:val="24"/>
          <w:lang w:val="en-GB"/>
        </w:rPr>
        <w:t>iding</w:t>
      </w:r>
      <w:r w:rsidR="00901E8C">
        <w:rPr>
          <w:rFonts w:ascii="Times New Roman" w:hAnsi="Times New Roman" w:cs="Times New Roman"/>
          <w:noProof/>
          <w:sz w:val="24"/>
          <w:szCs w:val="24"/>
          <w:lang w:val="en-GB"/>
        </w:rPr>
        <w:t xml:space="preserve"> strip</w:t>
      </w:r>
      <w:r w:rsidR="00553C3B">
        <w:rPr>
          <w:rFonts w:ascii="Times New Roman" w:hAnsi="Times New Roman" w:cs="Times New Roman"/>
          <w:noProof/>
          <w:sz w:val="24"/>
          <w:szCs w:val="24"/>
          <w:lang w:val="en-GB"/>
        </w:rPr>
        <w:t xml:space="preserve">, </w:t>
      </w:r>
      <w:r w:rsidR="00436EF4">
        <w:rPr>
          <w:rFonts w:ascii="Times New Roman" w:hAnsi="Times New Roman" w:cs="Times New Roman"/>
          <w:noProof/>
          <w:sz w:val="24"/>
          <w:szCs w:val="24"/>
          <w:lang w:val="en-GB"/>
        </w:rPr>
        <w:t xml:space="preserve">on </w:t>
      </w:r>
      <w:r w:rsidR="00553C3B">
        <w:rPr>
          <w:rFonts w:ascii="Times New Roman" w:hAnsi="Times New Roman" w:cs="Times New Roman"/>
          <w:noProof/>
          <w:sz w:val="24"/>
          <w:szCs w:val="24"/>
          <w:lang w:val="en-GB"/>
        </w:rPr>
        <w:t>at least two points.</w:t>
      </w:r>
      <w:r w:rsidR="008045F0">
        <w:rPr>
          <w:rFonts w:ascii="Times New Roman" w:hAnsi="Times New Roman" w:cs="Times New Roman"/>
          <w:noProof/>
          <w:sz w:val="24"/>
          <w:szCs w:val="24"/>
          <w:lang w:val="en-GB"/>
        </w:rPr>
        <w:t xml:space="preserve"> The </w:t>
      </w:r>
      <w:r w:rsidR="004E237B">
        <w:rPr>
          <w:rFonts w:ascii="Times New Roman" w:hAnsi="Times New Roman" w:cs="Times New Roman"/>
          <w:noProof/>
          <w:sz w:val="24"/>
          <w:szCs w:val="24"/>
          <w:lang w:val="en-GB"/>
        </w:rPr>
        <w:t xml:space="preserve">acceleration of the </w:t>
      </w:r>
      <w:r w:rsidR="008045F0">
        <w:rPr>
          <w:rFonts w:ascii="Times New Roman" w:hAnsi="Times New Roman" w:cs="Times New Roman"/>
          <w:noProof/>
          <w:sz w:val="24"/>
          <w:szCs w:val="24"/>
          <w:lang w:val="en-GB"/>
        </w:rPr>
        <w:t>pantograph part</w:t>
      </w:r>
      <w:r w:rsidR="00901E8C">
        <w:rPr>
          <w:rFonts w:ascii="Times New Roman" w:hAnsi="Times New Roman" w:cs="Times New Roman"/>
          <w:noProof/>
          <w:sz w:val="24"/>
          <w:szCs w:val="24"/>
          <w:lang w:val="en-GB"/>
        </w:rPr>
        <w:t xml:space="preserve"> (the whole pallet or one carbon strip)</w:t>
      </w:r>
      <w:r w:rsidR="008045F0">
        <w:rPr>
          <w:rFonts w:ascii="Times New Roman" w:hAnsi="Times New Roman" w:cs="Times New Roman"/>
          <w:noProof/>
          <w:sz w:val="24"/>
          <w:szCs w:val="24"/>
          <w:lang w:val="en-GB"/>
        </w:rPr>
        <w:t xml:space="preserve"> between the catenary line and the force-measuring cells </w:t>
      </w:r>
      <w:r w:rsidR="000B38FC">
        <w:rPr>
          <w:rFonts w:ascii="Times New Roman" w:hAnsi="Times New Roman" w:cs="Times New Roman"/>
          <w:noProof/>
          <w:sz w:val="24"/>
          <w:szCs w:val="24"/>
          <w:lang w:val="en-GB"/>
        </w:rPr>
        <w:t xml:space="preserve">shall be measured to determine the actual contact force. From the </w:t>
      </w:r>
      <w:r w:rsidR="007F1843">
        <w:rPr>
          <w:rFonts w:ascii="Times New Roman" w:hAnsi="Times New Roman" w:cs="Times New Roman"/>
          <w:noProof/>
          <w:sz w:val="24"/>
          <w:szCs w:val="24"/>
          <w:lang w:val="en-GB"/>
        </w:rPr>
        <w:t>measurement results</w:t>
      </w:r>
      <w:r w:rsidR="00935A3E">
        <w:rPr>
          <w:rFonts w:ascii="Times New Roman" w:hAnsi="Times New Roman" w:cs="Times New Roman"/>
          <w:noProof/>
          <w:sz w:val="24"/>
          <w:szCs w:val="24"/>
          <w:lang w:val="en-GB"/>
        </w:rPr>
        <w:t xml:space="preserve"> the resultant, the contact force perpendicular to the pantograph sliding </w:t>
      </w:r>
      <w:r w:rsidR="00901E8C">
        <w:rPr>
          <w:rFonts w:ascii="Times New Roman" w:hAnsi="Times New Roman" w:cs="Times New Roman"/>
          <w:noProof/>
          <w:sz w:val="24"/>
          <w:szCs w:val="24"/>
          <w:lang w:val="en-GB"/>
        </w:rPr>
        <w:t xml:space="preserve">strip </w:t>
      </w:r>
      <w:r w:rsidR="00935A3E">
        <w:rPr>
          <w:rFonts w:ascii="Times New Roman" w:hAnsi="Times New Roman" w:cs="Times New Roman"/>
          <w:noProof/>
          <w:sz w:val="24"/>
          <w:szCs w:val="24"/>
          <w:lang w:val="en-GB"/>
        </w:rPr>
        <w:t>shall be calculated from the input data above simultaneously with the measurement.</w:t>
      </w:r>
    </w:p>
    <w:p w:rsidR="0056719B" w:rsidRDefault="0056719B" w:rsidP="00691E42">
      <w:pPr>
        <w:widowControl w:val="0"/>
        <w:suppressAutoHyphens/>
        <w:spacing w:after="0" w:line="240" w:lineRule="auto"/>
        <w:jc w:val="both"/>
        <w:rPr>
          <w:rFonts w:ascii="Times New Roman" w:hAnsi="Times New Roman" w:cs="Times New Roman"/>
          <w:noProof/>
          <w:sz w:val="24"/>
          <w:szCs w:val="24"/>
          <w:lang w:val="en-GB"/>
        </w:rPr>
      </w:pPr>
    </w:p>
    <w:p w:rsidR="0056719B" w:rsidRDefault="00625523" w:rsidP="00691E42">
      <w:pPr>
        <w:widowControl w:val="0"/>
        <w:suppressAutoHyphens/>
        <w:spacing w:after="0" w:line="240" w:lineRule="auto"/>
        <w:jc w:val="both"/>
        <w:rPr>
          <w:rFonts w:ascii="Times New Roman" w:hAnsi="Times New Roman" w:cs="Times New Roman"/>
          <w:noProof/>
          <w:sz w:val="24"/>
          <w:szCs w:val="24"/>
          <w:lang w:val="en-GB"/>
        </w:rPr>
      </w:pPr>
      <w:r w:rsidRPr="00625523">
        <w:rPr>
          <w:rFonts w:ascii="Times New Roman" w:hAnsi="Times New Roman" w:cs="Times New Roman"/>
          <w:b/>
          <w:noProof/>
          <w:sz w:val="24"/>
          <w:szCs w:val="24"/>
          <w:lang w:val="en-GB"/>
        </w:rPr>
        <w:t>The measurement of the dynamical catenary height:</w:t>
      </w:r>
      <w:r>
        <w:rPr>
          <w:rFonts w:ascii="Times New Roman" w:hAnsi="Times New Roman" w:cs="Times New Roman"/>
          <w:noProof/>
          <w:sz w:val="24"/>
          <w:szCs w:val="24"/>
          <w:lang w:val="en-GB"/>
        </w:rPr>
        <w:tab/>
        <w:t>required accuracy:</w:t>
      </w:r>
      <w:r>
        <w:rPr>
          <w:rFonts w:ascii="Times New Roman" w:hAnsi="Times New Roman" w:cs="Times New Roman"/>
          <w:noProof/>
          <w:sz w:val="24"/>
          <w:szCs w:val="24"/>
          <w:lang w:val="en-GB"/>
        </w:rPr>
        <w:tab/>
        <w:t>±10 mm</w:t>
      </w:r>
    </w:p>
    <w:p w:rsidR="00625523" w:rsidRDefault="00625523" w:rsidP="00691E42">
      <w:pPr>
        <w:widowControl w:val="0"/>
        <w:suppressAutoHyphens/>
        <w:spacing w:after="0" w:line="240" w:lineRule="auto"/>
        <w:jc w:val="both"/>
        <w:rPr>
          <w:rFonts w:ascii="Times New Roman" w:hAnsi="Times New Roman" w:cs="Times New Roman"/>
          <w:noProof/>
          <w:sz w:val="24"/>
          <w:szCs w:val="24"/>
          <w:lang w:val="en-GB"/>
        </w:rPr>
      </w:pPr>
    </w:p>
    <w:p w:rsidR="00625523" w:rsidRDefault="00625523"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height </w:t>
      </w:r>
      <w:r w:rsidR="00722BE6">
        <w:rPr>
          <w:rFonts w:ascii="Times New Roman" w:hAnsi="Times New Roman" w:cs="Times New Roman"/>
          <w:noProof/>
          <w:sz w:val="24"/>
          <w:szCs w:val="24"/>
          <w:lang w:val="en-GB"/>
        </w:rPr>
        <w:t xml:space="preserve">shall be </w:t>
      </w:r>
      <w:r w:rsidR="007026DF">
        <w:rPr>
          <w:rFonts w:ascii="Times New Roman" w:hAnsi="Times New Roman" w:cs="Times New Roman"/>
          <w:noProof/>
          <w:sz w:val="24"/>
          <w:szCs w:val="24"/>
          <w:lang w:val="en-GB"/>
        </w:rPr>
        <w:t>measured between the running surface of the rail and the point of the pantograph connecting with the catenary and including the height data of the correction unit.</w:t>
      </w:r>
    </w:p>
    <w:p w:rsidR="007026DF" w:rsidRDefault="007026DF"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detailed requirements of the measurement system can be found in the Cl. 6. and 7. of MSZ EN 50317:2012. The output data above shall be displayed </w:t>
      </w:r>
      <w:r w:rsidR="00E11D67">
        <w:rPr>
          <w:rFonts w:ascii="Times New Roman" w:hAnsi="Times New Roman" w:cs="Times New Roman"/>
          <w:noProof/>
          <w:sz w:val="24"/>
          <w:szCs w:val="24"/>
          <w:lang w:val="en-GB"/>
        </w:rPr>
        <w:t>digitally and graphically in function of the distance. The digital displaying shall be made</w:t>
      </w:r>
      <w:r w:rsidR="0098203C">
        <w:rPr>
          <w:rFonts w:ascii="Times New Roman" w:hAnsi="Times New Roman" w:cs="Times New Roman"/>
          <w:noProof/>
          <w:sz w:val="24"/>
          <w:szCs w:val="24"/>
          <w:lang w:val="en-GB"/>
        </w:rPr>
        <w:t xml:space="preserve"> in integer number in case of the acceleration</w:t>
      </w:r>
      <w:r w:rsidR="00E11D67">
        <w:rPr>
          <w:rFonts w:ascii="Times New Roman" w:hAnsi="Times New Roman" w:cs="Times New Roman"/>
          <w:noProof/>
          <w:sz w:val="24"/>
          <w:szCs w:val="24"/>
          <w:lang w:val="en-GB"/>
        </w:rPr>
        <w:t xml:space="preserve"> in measurement unit of m/s</w:t>
      </w:r>
      <w:r w:rsidR="00E11D67">
        <w:rPr>
          <w:rFonts w:ascii="Times New Roman" w:hAnsi="Times New Roman" w:cs="Times New Roman"/>
          <w:noProof/>
          <w:sz w:val="24"/>
          <w:szCs w:val="24"/>
          <w:vertAlign w:val="superscript"/>
          <w:lang w:val="en-GB"/>
        </w:rPr>
        <w:t>2</w:t>
      </w:r>
      <w:r w:rsidR="00E11D67">
        <w:rPr>
          <w:rFonts w:ascii="Times New Roman" w:hAnsi="Times New Roman" w:cs="Times New Roman"/>
          <w:noProof/>
          <w:sz w:val="24"/>
          <w:szCs w:val="24"/>
          <w:lang w:val="en-GB"/>
        </w:rPr>
        <w:t xml:space="preserve">, in </w:t>
      </w:r>
      <w:r w:rsidR="0098203C">
        <w:rPr>
          <w:rFonts w:ascii="Times New Roman" w:hAnsi="Times New Roman" w:cs="Times New Roman"/>
          <w:noProof/>
          <w:sz w:val="24"/>
          <w:szCs w:val="24"/>
          <w:lang w:val="en-GB"/>
        </w:rPr>
        <w:t xml:space="preserve">case of the resultant </w:t>
      </w:r>
      <w:r w:rsidR="00E11D67">
        <w:rPr>
          <w:rFonts w:ascii="Times New Roman" w:hAnsi="Times New Roman" w:cs="Times New Roman"/>
          <w:noProof/>
          <w:sz w:val="24"/>
          <w:szCs w:val="24"/>
          <w:lang w:val="en-GB"/>
        </w:rPr>
        <w:t xml:space="preserve">force </w:t>
      </w:r>
      <w:r w:rsidR="0098203C">
        <w:rPr>
          <w:rFonts w:ascii="Times New Roman" w:hAnsi="Times New Roman" w:cs="Times New Roman"/>
          <w:noProof/>
          <w:sz w:val="24"/>
          <w:szCs w:val="24"/>
          <w:lang w:val="en-GB"/>
        </w:rPr>
        <w:t xml:space="preserve">in </w:t>
      </w:r>
      <w:r w:rsidR="00E11D67">
        <w:rPr>
          <w:rFonts w:ascii="Times New Roman" w:hAnsi="Times New Roman" w:cs="Times New Roman"/>
          <w:noProof/>
          <w:sz w:val="24"/>
          <w:szCs w:val="24"/>
          <w:lang w:val="en-GB"/>
        </w:rPr>
        <w:t>measurement unit of N</w:t>
      </w:r>
      <w:r w:rsidR="0098203C">
        <w:rPr>
          <w:rFonts w:ascii="Times New Roman" w:hAnsi="Times New Roman" w:cs="Times New Roman"/>
          <w:noProof/>
          <w:sz w:val="24"/>
          <w:szCs w:val="24"/>
          <w:lang w:val="en-GB"/>
        </w:rPr>
        <w:t xml:space="preserve"> and in case of the dynamical height in measurement unit of mm.</w:t>
      </w:r>
    </w:p>
    <w:p w:rsidR="0098203C" w:rsidRDefault="0098203C"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contact force of the pantograph shall be set in the range of 40-200 N.</w:t>
      </w:r>
      <w:r w:rsidR="001E4354">
        <w:rPr>
          <w:rFonts w:ascii="Times New Roman" w:hAnsi="Times New Roman" w:cs="Times New Roman"/>
          <w:noProof/>
          <w:sz w:val="24"/>
          <w:szCs w:val="24"/>
          <w:lang w:val="en-GB"/>
        </w:rPr>
        <w:t xml:space="preserve"> The energy supply of the sensors taking into account of the </w:t>
      </w:r>
      <w:r w:rsidR="00550845">
        <w:rPr>
          <w:rFonts w:ascii="Times New Roman" w:hAnsi="Times New Roman" w:cs="Times New Roman"/>
          <w:noProof/>
          <w:sz w:val="24"/>
          <w:szCs w:val="24"/>
          <w:lang w:val="en-GB"/>
        </w:rPr>
        <w:t xml:space="preserve">catenary voltage system (25 kV 50 Hz) (for example </w:t>
      </w:r>
      <w:r w:rsidR="00142A39">
        <w:rPr>
          <w:rFonts w:ascii="Times New Roman" w:hAnsi="Times New Roman" w:cs="Times New Roman"/>
          <w:noProof/>
          <w:sz w:val="24"/>
          <w:szCs w:val="24"/>
          <w:lang w:val="en-GB"/>
        </w:rPr>
        <w:lastRenderedPageBreak/>
        <w:t>on the frame of the pantograph or mounted on the isolator</w:t>
      </w:r>
      <w:r w:rsidR="00550845">
        <w:rPr>
          <w:rFonts w:ascii="Times New Roman" w:hAnsi="Times New Roman" w:cs="Times New Roman"/>
          <w:noProof/>
          <w:sz w:val="24"/>
          <w:szCs w:val="24"/>
          <w:lang w:val="en-GB"/>
        </w:rPr>
        <w:t>)</w:t>
      </w:r>
      <w:r w:rsidR="00142A39">
        <w:rPr>
          <w:rFonts w:ascii="Times New Roman" w:hAnsi="Times New Roman" w:cs="Times New Roman"/>
          <w:noProof/>
          <w:sz w:val="24"/>
          <w:szCs w:val="24"/>
          <w:lang w:val="en-GB"/>
        </w:rPr>
        <w:t xml:space="preserve"> shall be done from the battery. In case of battery supply minimum 12 operational hours shall be taken into consideration. The remaining safe operational time</w:t>
      </w:r>
      <w:r w:rsidR="00043452">
        <w:rPr>
          <w:rFonts w:ascii="Times New Roman" w:hAnsi="Times New Roman" w:cs="Times New Roman"/>
          <w:noProof/>
          <w:sz w:val="24"/>
          <w:szCs w:val="24"/>
          <w:lang w:val="en-GB"/>
        </w:rPr>
        <w:t xml:space="preserve"> shall be displayed on the central control desk of the measurement system. The battery shall have a battery, a standby unit and it can be changed easily.</w:t>
      </w:r>
    </w:p>
    <w:p w:rsidR="00043452" w:rsidRPr="00E11D67" w:rsidRDefault="00043452"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measurement system shall be suitable for safe separation from the high voltage of the measured signals of the sensors mounted on the measurement pantograph contacting with the catenary.</w:t>
      </w:r>
    </w:p>
    <w:p w:rsidR="00625523" w:rsidRDefault="00043452"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catenary voltage shall be isolated from the interior of the </w:t>
      </w:r>
      <w:r w:rsidR="00864085">
        <w:rPr>
          <w:rFonts w:ascii="Times New Roman" w:hAnsi="Times New Roman" w:cs="Times New Roman"/>
          <w:noProof/>
          <w:sz w:val="24"/>
          <w:szCs w:val="24"/>
          <w:lang w:val="en-GB"/>
        </w:rPr>
        <w:t>vehicle! The regulated isolation distances shall be ensured on the roof of the vehicle (MSZ EN 50119:2010 Cl. 5.2.10.)</w:t>
      </w:r>
      <w:r w:rsidR="0048537D">
        <w:rPr>
          <w:rFonts w:ascii="Times New Roman" w:hAnsi="Times New Roman" w:cs="Times New Roman"/>
          <w:noProof/>
          <w:sz w:val="24"/>
          <w:szCs w:val="24"/>
          <w:lang w:val="en-GB"/>
        </w:rPr>
        <w:t>.</w:t>
      </w:r>
    </w:p>
    <w:p w:rsidR="00625523" w:rsidRDefault="00625523" w:rsidP="00691E42">
      <w:pPr>
        <w:widowControl w:val="0"/>
        <w:suppressAutoHyphens/>
        <w:spacing w:after="0" w:line="240" w:lineRule="auto"/>
        <w:jc w:val="both"/>
        <w:rPr>
          <w:rFonts w:ascii="Times New Roman" w:hAnsi="Times New Roman" w:cs="Times New Roman"/>
          <w:noProof/>
          <w:sz w:val="24"/>
          <w:szCs w:val="24"/>
          <w:lang w:val="en-GB"/>
        </w:rPr>
      </w:pPr>
    </w:p>
    <w:p w:rsidR="00625523" w:rsidRDefault="00E0581C"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measurement of the dynamical zigzag: two-sided, from the force values perpendicular to the plane of the pantograph sliding.</w:t>
      </w:r>
    </w:p>
    <w:p w:rsidR="00E0581C" w:rsidRDefault="00E0581C"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output values shall be</w:t>
      </w:r>
      <w:r w:rsidR="00955EE9">
        <w:rPr>
          <w:rFonts w:ascii="Times New Roman" w:hAnsi="Times New Roman" w:cs="Times New Roman"/>
          <w:noProof/>
          <w:sz w:val="24"/>
          <w:szCs w:val="24"/>
          <w:lang w:val="en-GB"/>
        </w:rPr>
        <w:t xml:space="preserve"> displayed digitally and graphically in function of the distance. The digital displaying shall be made for the catenary voltage in kV with an accuracy of one decimal for dynamic zigzag in mm in integer number </w:t>
      </w:r>
      <w:r w:rsidR="00901E8C">
        <w:rPr>
          <w:rFonts w:ascii="Times New Roman" w:hAnsi="Times New Roman" w:cs="Times New Roman"/>
          <w:noProof/>
          <w:sz w:val="24"/>
          <w:szCs w:val="24"/>
          <w:lang w:val="en-GB"/>
        </w:rPr>
        <w:t>for contact wire marking of running on horn with</w:t>
      </w:r>
      <w:r w:rsidR="001B768B">
        <w:rPr>
          <w:rFonts w:ascii="Times New Roman" w:hAnsi="Times New Roman" w:cs="Times New Roman"/>
          <w:noProof/>
          <w:sz w:val="24"/>
          <w:szCs w:val="24"/>
          <w:lang w:val="en-GB"/>
        </w:rPr>
        <w:t xml:space="preserve"> designating of the side concerned</w:t>
      </w:r>
      <w:r w:rsidR="00901E8C">
        <w:rPr>
          <w:rFonts w:ascii="Times New Roman" w:hAnsi="Times New Roman" w:cs="Times New Roman"/>
          <w:noProof/>
          <w:sz w:val="24"/>
          <w:szCs w:val="24"/>
          <w:lang w:val="en-GB"/>
        </w:rPr>
        <w:t>.</w:t>
      </w:r>
    </w:p>
    <w:p w:rsidR="001B768B" w:rsidRDefault="001B768B" w:rsidP="00691E42">
      <w:pPr>
        <w:widowControl w:val="0"/>
        <w:suppressAutoHyphens/>
        <w:spacing w:after="0" w:line="240" w:lineRule="auto"/>
        <w:jc w:val="both"/>
        <w:rPr>
          <w:rFonts w:ascii="Times New Roman" w:hAnsi="Times New Roman" w:cs="Times New Roman"/>
          <w:noProof/>
          <w:sz w:val="24"/>
          <w:szCs w:val="24"/>
          <w:lang w:val="en-GB"/>
        </w:rPr>
      </w:pPr>
    </w:p>
    <w:p w:rsidR="001B768B" w:rsidRDefault="001B768B"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measurement of the thermal condition of the catenary: The catenary measurement system shall be equipped with an infracamera, by which the thermal condition of the catenary can be monitored.</w:t>
      </w:r>
    </w:p>
    <w:p w:rsidR="00625523" w:rsidRDefault="00625523" w:rsidP="00691E42">
      <w:pPr>
        <w:widowControl w:val="0"/>
        <w:suppressAutoHyphens/>
        <w:spacing w:after="0" w:line="240" w:lineRule="auto"/>
        <w:jc w:val="both"/>
        <w:rPr>
          <w:rFonts w:ascii="Times New Roman" w:hAnsi="Times New Roman" w:cs="Times New Roman"/>
          <w:noProof/>
          <w:sz w:val="24"/>
          <w:szCs w:val="24"/>
          <w:lang w:val="en-GB"/>
        </w:rPr>
      </w:pPr>
    </w:p>
    <w:p w:rsidR="001B768B" w:rsidRDefault="001B768B"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Display: The contact wire height, zigzag and the cross esction value shall be displayed digitally and graphically in function of the distance with the mast identification number.</w:t>
      </w:r>
    </w:p>
    <w:p w:rsidR="0056719B" w:rsidRDefault="0056719B" w:rsidP="00691E42">
      <w:pPr>
        <w:widowControl w:val="0"/>
        <w:suppressAutoHyphens/>
        <w:spacing w:after="0" w:line="240" w:lineRule="auto"/>
        <w:jc w:val="both"/>
        <w:rPr>
          <w:rFonts w:ascii="Times New Roman" w:hAnsi="Times New Roman" w:cs="Times New Roman"/>
          <w:noProof/>
          <w:sz w:val="24"/>
          <w:szCs w:val="24"/>
          <w:lang w:val="en-GB"/>
        </w:rPr>
      </w:pPr>
    </w:p>
    <w:p w:rsidR="001B768B" w:rsidRPr="001B768B" w:rsidRDefault="001B768B" w:rsidP="009E4C3A">
      <w:pPr>
        <w:pStyle w:val="Cmsor2"/>
        <w:jc w:val="both"/>
        <w:rPr>
          <w:noProof/>
          <w:lang w:val="en-GB"/>
        </w:rPr>
      </w:pPr>
      <w:bookmarkStart w:id="16" w:name="_Toc53748569"/>
      <w:r w:rsidRPr="001B768B">
        <w:rPr>
          <w:noProof/>
          <w:lang w:val="en-GB"/>
        </w:rPr>
        <w:t xml:space="preserve">4.5. </w:t>
      </w:r>
      <w:r w:rsidR="00F96156">
        <w:rPr>
          <w:noProof/>
          <w:lang w:val="en-GB"/>
        </w:rPr>
        <w:t>Entering</w:t>
      </w:r>
      <w:r w:rsidRPr="001B768B">
        <w:rPr>
          <w:noProof/>
          <w:lang w:val="en-GB"/>
        </w:rPr>
        <w:t xml:space="preserve"> of the temporary orders</w:t>
      </w:r>
      <w:bookmarkEnd w:id="16"/>
    </w:p>
    <w:p w:rsidR="001B768B" w:rsidRDefault="001B768B" w:rsidP="00691E42">
      <w:pPr>
        <w:widowControl w:val="0"/>
        <w:suppressAutoHyphens/>
        <w:spacing w:after="0" w:line="240" w:lineRule="auto"/>
        <w:jc w:val="both"/>
        <w:rPr>
          <w:rFonts w:ascii="Times New Roman" w:hAnsi="Times New Roman" w:cs="Times New Roman"/>
          <w:noProof/>
          <w:sz w:val="24"/>
          <w:szCs w:val="24"/>
          <w:lang w:val="en-GB"/>
        </w:rPr>
      </w:pPr>
    </w:p>
    <w:p w:rsidR="001B768B" w:rsidRPr="001B768B" w:rsidRDefault="001B768B"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measurement the previous recording of the section data of the orders </w:t>
      </w:r>
      <w:r>
        <w:rPr>
          <w:rFonts w:ascii="Times New Roman" w:hAnsi="Times New Roman" w:cs="Times New Roman"/>
          <w:i/>
          <w:noProof/>
          <w:sz w:val="24"/>
          <w:szCs w:val="24"/>
          <w:lang w:val="en-GB"/>
        </w:rPr>
        <w:t>Pantograph up!, Pantograph down!</w:t>
      </w:r>
      <w:r>
        <w:rPr>
          <w:rFonts w:ascii="Times New Roman" w:hAnsi="Times New Roman" w:cs="Times New Roman"/>
          <w:noProof/>
          <w:sz w:val="24"/>
          <w:szCs w:val="24"/>
          <w:lang w:val="en-GB"/>
        </w:rPr>
        <w:t xml:space="preserve"> shall be made possible </w:t>
      </w:r>
      <w:r w:rsidR="005774E5">
        <w:rPr>
          <w:rFonts w:ascii="Times New Roman" w:hAnsi="Times New Roman" w:cs="Times New Roman"/>
          <w:noProof/>
          <w:sz w:val="24"/>
          <w:szCs w:val="24"/>
          <w:lang w:val="en-GB"/>
        </w:rPr>
        <w:t xml:space="preserve">about which </w:t>
      </w:r>
      <w:r>
        <w:rPr>
          <w:rFonts w:ascii="Times New Roman" w:hAnsi="Times New Roman" w:cs="Times New Roman"/>
          <w:noProof/>
          <w:sz w:val="24"/>
          <w:szCs w:val="24"/>
          <w:lang w:val="en-GB"/>
        </w:rPr>
        <w:t xml:space="preserve">the system shall give </w:t>
      </w:r>
      <w:r w:rsidR="005774E5">
        <w:rPr>
          <w:rFonts w:ascii="Times New Roman" w:hAnsi="Times New Roman" w:cs="Times New Roman"/>
          <w:noProof/>
          <w:sz w:val="24"/>
          <w:szCs w:val="24"/>
          <w:lang w:val="en-GB"/>
        </w:rPr>
        <w:t>a warning in time.</w:t>
      </w:r>
    </w:p>
    <w:p w:rsidR="00867AB3" w:rsidRDefault="00867AB3" w:rsidP="00691E42">
      <w:pPr>
        <w:widowControl w:val="0"/>
        <w:suppressAutoHyphens/>
        <w:spacing w:after="0" w:line="240" w:lineRule="auto"/>
        <w:jc w:val="both"/>
        <w:rPr>
          <w:rFonts w:ascii="Times New Roman" w:hAnsi="Times New Roman" w:cs="Times New Roman"/>
          <w:noProof/>
          <w:sz w:val="24"/>
          <w:szCs w:val="24"/>
          <w:lang w:val="en-GB"/>
        </w:rPr>
      </w:pPr>
    </w:p>
    <w:p w:rsidR="005774E5" w:rsidRPr="005774E5" w:rsidRDefault="005774E5" w:rsidP="009E4C3A">
      <w:pPr>
        <w:pStyle w:val="Cmsor2"/>
        <w:jc w:val="both"/>
        <w:rPr>
          <w:noProof/>
          <w:lang w:val="en-GB"/>
        </w:rPr>
      </w:pPr>
      <w:bookmarkStart w:id="17" w:name="_Toc53748570"/>
      <w:r w:rsidRPr="005774E5">
        <w:rPr>
          <w:noProof/>
          <w:lang w:val="en-GB"/>
        </w:rPr>
        <w:t>4.6. Calculation of the stiffness of the longitudinal catenary chain</w:t>
      </w:r>
      <w:bookmarkEnd w:id="17"/>
    </w:p>
    <w:p w:rsidR="005774E5" w:rsidRDefault="005774E5" w:rsidP="00691E42">
      <w:pPr>
        <w:widowControl w:val="0"/>
        <w:suppressAutoHyphens/>
        <w:spacing w:after="0" w:line="240" w:lineRule="auto"/>
        <w:jc w:val="both"/>
        <w:rPr>
          <w:rFonts w:ascii="Times New Roman" w:hAnsi="Times New Roman" w:cs="Times New Roman"/>
          <w:noProof/>
          <w:sz w:val="24"/>
          <w:szCs w:val="24"/>
          <w:lang w:val="en-GB"/>
        </w:rPr>
      </w:pPr>
    </w:p>
    <w:p w:rsidR="005774E5" w:rsidRDefault="005774E5"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longitudinal stiffness determined by the quotient of the contact wire height difference based on a geometrical and a dynamical measurement of the line section concerned and the contact force measured in the same point shall be calculated in measurement unit of mm/N. The values calculated shall be collected with a place positioning of 0,1 m accuracy and in a separate file. The values calculated shall be displayed digitally and graphically in function of the distance. The digital display shall be done with integer numbers in measurement inut of mm/N.</w:t>
      </w:r>
    </w:p>
    <w:p w:rsidR="005774E5" w:rsidRDefault="005774E5" w:rsidP="00691E42">
      <w:pPr>
        <w:widowControl w:val="0"/>
        <w:suppressAutoHyphens/>
        <w:spacing w:after="0" w:line="240" w:lineRule="auto"/>
        <w:jc w:val="both"/>
        <w:rPr>
          <w:rFonts w:ascii="Times New Roman" w:hAnsi="Times New Roman" w:cs="Times New Roman"/>
          <w:noProof/>
          <w:sz w:val="24"/>
          <w:szCs w:val="24"/>
          <w:lang w:val="en-GB"/>
        </w:rPr>
      </w:pPr>
    </w:p>
    <w:p w:rsidR="005774E5" w:rsidRDefault="00C17243"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individual points of the Technical Requirements the following standards shall be met. The procurer</w:t>
      </w:r>
      <w:r w:rsidR="00300BAD">
        <w:rPr>
          <w:rFonts w:ascii="Times New Roman" w:hAnsi="Times New Roman" w:cs="Times New Roman"/>
          <w:noProof/>
          <w:sz w:val="24"/>
          <w:szCs w:val="24"/>
          <w:lang w:val="en-GB"/>
        </w:rPr>
        <w:t xml:space="preserve"> consider with respect </w:t>
      </w:r>
      <w:r w:rsidR="00986055">
        <w:rPr>
          <w:rFonts w:ascii="Times New Roman" w:hAnsi="Times New Roman" w:cs="Times New Roman"/>
          <w:noProof/>
          <w:sz w:val="24"/>
          <w:szCs w:val="24"/>
          <w:lang w:val="en-GB"/>
        </w:rPr>
        <w:t>to the procurement object (the delivery of the complete measurement system suitable for measuring the geometrical and dynamical parameters of the catenary system) the reference to the standards as an equivalent one to the every standards accepted in the European Union</w:t>
      </w:r>
      <w:r w:rsidR="008267BB">
        <w:rPr>
          <w:rFonts w:ascii="Times New Roman" w:hAnsi="Times New Roman" w:cs="Times New Roman"/>
          <w:noProof/>
          <w:sz w:val="24"/>
          <w:szCs w:val="24"/>
          <w:lang w:val="en-GB"/>
        </w:rPr>
        <w:t>.</w:t>
      </w:r>
    </w:p>
    <w:p w:rsidR="008267BB" w:rsidRDefault="008267BB"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MSZ EN 15273-1:2013</w:t>
      </w:r>
      <w:r>
        <w:rPr>
          <w:rFonts w:ascii="Times New Roman" w:hAnsi="Times New Roman" w:cs="Times New Roman"/>
          <w:noProof/>
          <w:sz w:val="24"/>
          <w:szCs w:val="24"/>
          <w:lang w:val="en-GB"/>
        </w:rPr>
        <w:tab/>
        <w:t>Railway applications. Gauges. Part 1: General requirements. The general requirements of the infrastructure and the rolling stock</w:t>
      </w:r>
    </w:p>
    <w:p w:rsidR="008267BB" w:rsidRDefault="008267BB"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ab/>
        <w:t>MSZ EN 50119:2010</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Railway applications. Fixed installations. Electric traction overhead contact wires</w:t>
      </w:r>
    </w:p>
    <w:p w:rsidR="008267BB" w:rsidRDefault="008267BB"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MSZ EN 50317:2012</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Railway applications. Pantograph systems. The requirements and validation of the interference measurement between the contact wire and the pantograph</w:t>
      </w:r>
    </w:p>
    <w:p w:rsidR="008267BB" w:rsidRDefault="008267BB" w:rsidP="00691E42">
      <w:pPr>
        <w:widowControl w:val="0"/>
        <w:suppressAutoHyphens/>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MSZ EN 60529:2015</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Degrees of protection</w:t>
      </w:r>
      <w:r w:rsidR="000A074B">
        <w:rPr>
          <w:rFonts w:ascii="Times New Roman" w:hAnsi="Times New Roman" w:cs="Times New Roman"/>
          <w:noProof/>
          <w:sz w:val="24"/>
          <w:szCs w:val="24"/>
          <w:lang w:val="en-GB"/>
        </w:rPr>
        <w:t xml:space="preserve"> of electric equipment</w:t>
      </w:r>
      <w:r>
        <w:rPr>
          <w:rFonts w:ascii="Times New Roman" w:hAnsi="Times New Roman" w:cs="Times New Roman"/>
          <w:noProof/>
          <w:sz w:val="24"/>
          <w:szCs w:val="24"/>
          <w:lang w:val="en-GB"/>
        </w:rPr>
        <w:t xml:space="preserve"> provided by enclosures</w:t>
      </w:r>
    </w:p>
    <w:p w:rsidR="00867AB3" w:rsidRDefault="00867AB3" w:rsidP="00691E42">
      <w:pPr>
        <w:widowControl w:val="0"/>
        <w:suppressAutoHyphens/>
        <w:spacing w:after="0" w:line="240" w:lineRule="auto"/>
        <w:jc w:val="both"/>
        <w:rPr>
          <w:rFonts w:ascii="Times New Roman" w:hAnsi="Times New Roman" w:cs="Times New Roman"/>
          <w:noProof/>
          <w:sz w:val="24"/>
          <w:szCs w:val="24"/>
          <w:lang w:val="en-GB"/>
        </w:rPr>
      </w:pPr>
    </w:p>
    <w:p w:rsidR="000A074B" w:rsidRPr="00461C7A" w:rsidRDefault="00461C7A" w:rsidP="009E4C3A">
      <w:pPr>
        <w:pStyle w:val="Cmsor1"/>
        <w:jc w:val="both"/>
        <w:rPr>
          <w:noProof/>
          <w:lang w:val="en-GB"/>
        </w:rPr>
      </w:pPr>
      <w:bookmarkStart w:id="18" w:name="_Toc53748571"/>
      <w:r w:rsidRPr="00461C7A">
        <w:rPr>
          <w:noProof/>
          <w:lang w:val="en-GB"/>
        </w:rPr>
        <w:t>5. The requirements of the onboard devices for ETCS</w:t>
      </w:r>
      <w:r>
        <w:rPr>
          <w:noProof/>
          <w:lang w:val="en-GB"/>
        </w:rPr>
        <w:t>-inspection</w:t>
      </w:r>
      <w:bookmarkEnd w:id="18"/>
    </w:p>
    <w:p w:rsidR="00461C7A" w:rsidRDefault="00461C7A" w:rsidP="00691E42">
      <w:pPr>
        <w:widowControl w:val="0"/>
        <w:suppressAutoHyphens/>
        <w:spacing w:after="0" w:line="240" w:lineRule="auto"/>
        <w:jc w:val="both"/>
        <w:rPr>
          <w:rFonts w:ascii="Times New Roman" w:hAnsi="Times New Roman" w:cs="Times New Roman"/>
          <w:noProof/>
          <w:sz w:val="24"/>
          <w:szCs w:val="24"/>
          <w:lang w:val="en-GB"/>
        </w:rPr>
      </w:pPr>
    </w:p>
    <w:p w:rsidR="00461C7A" w:rsidRPr="00691E42" w:rsidRDefault="00461C7A" w:rsidP="00461C7A">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w:t>
      </w:r>
      <w:r w:rsidRPr="00691E42">
        <w:rPr>
          <w:rFonts w:ascii="Times New Roman" w:eastAsia="Times New Roman" w:hAnsi="Times New Roman" w:cs="Times New Roman"/>
          <w:b/>
          <w:bCs/>
          <w:sz w:val="24"/>
          <w:szCs w:val="24"/>
          <w:lang w:val="en-GB"/>
        </w:rPr>
        <w:t xml:space="preserve"> fundamental requirement for ETCS inspection device</w:t>
      </w:r>
      <w:r w:rsidRPr="00691E42">
        <w:rPr>
          <w:rFonts w:ascii="Times New Roman" w:eastAsia="Times New Roman" w:hAnsi="Times New Roman" w:cs="Times New Roman"/>
          <w:sz w:val="24"/>
          <w:szCs w:val="24"/>
          <w:lang w:val="en-GB"/>
        </w:rPr>
        <w:t xml:space="preserve"> is to provide real-time information regarding the operability and functionality of track-side subsystems ETCS L1 and L2 presently operating and being soon commissioned at MÁV, and document the information electronically, by decoding and processing the </w:t>
      </w:r>
      <w:r w:rsidRPr="00691E42">
        <w:rPr>
          <w:rFonts w:ascii="Times New Roman" w:eastAsia="Times New Roman" w:hAnsi="Times New Roman" w:cs="Times New Roman"/>
          <w:noProof/>
          <w:sz w:val="24"/>
          <w:szCs w:val="24"/>
          <w:lang w:val="en-GB"/>
        </w:rPr>
        <w:t>balise</w:t>
      </w:r>
      <w:r w:rsidRPr="00691E42">
        <w:rPr>
          <w:rFonts w:ascii="Times New Roman" w:eastAsia="Times New Roman" w:hAnsi="Times New Roman" w:cs="Times New Roman"/>
          <w:sz w:val="24"/>
          <w:szCs w:val="24"/>
          <w:lang w:val="en-GB"/>
        </w:rPr>
        <w:t xml:space="preserve"> telegrams /radio signals transmitted by the track-side subsystem ETCS L1/L2 functionally correctly in a verifiable way, without the need of any intervention as for the traction and braking systems of the vehicle. </w:t>
      </w:r>
      <w:r w:rsidR="005B3EC8">
        <w:rPr>
          <w:rFonts w:ascii="Times New Roman" w:eastAsia="Times New Roman" w:hAnsi="Times New Roman" w:cs="Times New Roman"/>
          <w:sz w:val="24"/>
          <w:szCs w:val="24"/>
          <w:lang w:val="en-GB"/>
        </w:rPr>
        <w:t xml:space="preserve">The vehicle during the ETCS-inspection operate under real circumstances </w:t>
      </w:r>
      <w:r w:rsidR="0056225E">
        <w:rPr>
          <w:rFonts w:ascii="Times New Roman" w:eastAsia="Times New Roman" w:hAnsi="Times New Roman" w:cs="Times New Roman"/>
          <w:sz w:val="24"/>
          <w:szCs w:val="24"/>
          <w:lang w:val="en-GB"/>
        </w:rPr>
        <w:t xml:space="preserve">on the track suitable for ETCS-operation sometimes at a maximum speed which can mean 160 km/h. </w:t>
      </w:r>
      <w:r w:rsidRPr="00691E42">
        <w:rPr>
          <w:rFonts w:ascii="Times New Roman" w:eastAsia="Times New Roman" w:hAnsi="Times New Roman" w:cs="Times New Roman"/>
          <w:sz w:val="24"/>
          <w:szCs w:val="24"/>
          <w:lang w:val="en-GB"/>
        </w:rPr>
        <w:t xml:space="preserve">ETCS inspection device shall communicate with the track-side subsystem so that the track-side subsystem may not distinguish the vehicle running with active ETCS </w:t>
      </w:r>
      <w:r w:rsidRPr="00691E42">
        <w:rPr>
          <w:rFonts w:ascii="Times New Roman" w:eastAsia="Times New Roman" w:hAnsi="Times New Roman" w:cs="Times New Roman"/>
          <w:noProof/>
          <w:sz w:val="24"/>
          <w:szCs w:val="24"/>
          <w:lang w:val="en-GB"/>
        </w:rPr>
        <w:t>on-board</w:t>
      </w:r>
      <w:r w:rsidRPr="00691E42">
        <w:rPr>
          <w:rFonts w:ascii="Times New Roman" w:eastAsia="Times New Roman" w:hAnsi="Times New Roman" w:cs="Times New Roman"/>
          <w:sz w:val="24"/>
          <w:szCs w:val="24"/>
          <w:lang w:val="en-GB"/>
        </w:rPr>
        <w:t xml:space="preserve"> device (Level SIL 4) and the measuring train carrying the ETCS inspection device.</w:t>
      </w:r>
    </w:p>
    <w:p w:rsidR="005B3EC8" w:rsidRDefault="005B3EC8" w:rsidP="00461C7A">
      <w:pPr>
        <w:widowControl w:val="0"/>
        <w:suppressAutoHyphens/>
        <w:spacing w:after="0" w:line="240" w:lineRule="auto"/>
        <w:jc w:val="both"/>
        <w:rPr>
          <w:rFonts w:ascii="Times New Roman" w:eastAsia="Times New Roman" w:hAnsi="Times New Roman" w:cs="Times New Roman"/>
          <w:sz w:val="24"/>
          <w:szCs w:val="24"/>
          <w:lang w:val="en-GB"/>
        </w:rPr>
      </w:pPr>
    </w:p>
    <w:p w:rsidR="00461C7A" w:rsidRPr="00691E42" w:rsidRDefault="00461C7A" w:rsidP="00461C7A">
      <w:pPr>
        <w:widowControl w:val="0"/>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The ETCS inspection device is composed of the following functional subsystems:</w:t>
      </w:r>
    </w:p>
    <w:p w:rsidR="00461C7A" w:rsidRDefault="00461C7A" w:rsidP="00461C7A">
      <w:pPr>
        <w:widowControl w:val="0"/>
        <w:numPr>
          <w:ilvl w:val="0"/>
          <w:numId w:val="2"/>
        </w:numPr>
        <w:suppressAutoHyphens/>
        <w:spacing w:after="0" w:line="240" w:lineRule="auto"/>
        <w:jc w:val="both"/>
        <w:rPr>
          <w:rFonts w:ascii="Times New Roman" w:eastAsia="Times New Roman" w:hAnsi="Times New Roman" w:cs="Times New Roman"/>
          <w:sz w:val="24"/>
          <w:szCs w:val="24"/>
          <w:lang w:val="en-GB"/>
        </w:rPr>
      </w:pPr>
      <w:proofErr w:type="gramStart"/>
      <w:r w:rsidRPr="00691E42">
        <w:rPr>
          <w:rFonts w:ascii="Times New Roman" w:eastAsia="Times New Roman" w:hAnsi="Times New Roman" w:cs="Times New Roman"/>
          <w:sz w:val="24"/>
          <w:szCs w:val="24"/>
          <w:lang w:val="en-GB"/>
        </w:rPr>
        <w:t>real</w:t>
      </w:r>
      <w:proofErr w:type="gramEnd"/>
      <w:r w:rsidRPr="00691E42">
        <w:rPr>
          <w:rFonts w:ascii="Times New Roman" w:eastAsia="Times New Roman" w:hAnsi="Times New Roman" w:cs="Times New Roman"/>
          <w:sz w:val="24"/>
          <w:szCs w:val="24"/>
          <w:lang w:val="en-GB"/>
        </w:rPr>
        <w:t xml:space="preserve"> hardware components required for the on-board ETCS L1/L2/STM-EVM unit conforming to the effective UNISIG specifications (</w:t>
      </w:r>
      <w:hyperlink r:id="rId7" w:history="1">
        <w:r w:rsidRPr="00691E42">
          <w:rPr>
            <w:rFonts w:ascii="Times New Roman" w:eastAsia="Times New Roman" w:hAnsi="Times New Roman" w:cs="Times New Roman"/>
            <w:sz w:val="24"/>
            <w:szCs w:val="24"/>
            <w:lang w:val="en-GB"/>
          </w:rPr>
          <w:t>www.era.europa.eu</w:t>
        </w:r>
      </w:hyperlink>
      <w:r w:rsidRPr="00691E42">
        <w:rPr>
          <w:rFonts w:ascii="Times New Roman" w:eastAsia="Times New Roman" w:hAnsi="Times New Roman" w:cs="Times New Roman"/>
          <w:sz w:val="24"/>
          <w:szCs w:val="24"/>
          <w:lang w:val="en-GB"/>
        </w:rPr>
        <w:t>).</w:t>
      </w:r>
    </w:p>
    <w:p w:rsidR="0056225E" w:rsidRDefault="0056225E" w:rsidP="0056225E">
      <w:pPr>
        <w:widowControl w:val="0"/>
        <w:suppressAutoHyphens/>
        <w:spacing w:after="0" w:line="240" w:lineRule="auto"/>
        <w:ind w:left="70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vehicle </w:t>
      </w:r>
      <w:proofErr w:type="gramStart"/>
      <w:r>
        <w:rPr>
          <w:rFonts w:ascii="Times New Roman" w:eastAsia="Times New Roman" w:hAnsi="Times New Roman" w:cs="Times New Roman"/>
          <w:sz w:val="24"/>
          <w:szCs w:val="24"/>
          <w:lang w:val="en-GB"/>
        </w:rPr>
        <w:t xml:space="preserve">an </w:t>
      </w:r>
      <w:proofErr w:type="spellStart"/>
      <w:r>
        <w:rPr>
          <w:rFonts w:ascii="Times New Roman" w:eastAsia="Times New Roman" w:hAnsi="Times New Roman" w:cs="Times New Roman"/>
          <w:sz w:val="24"/>
          <w:szCs w:val="24"/>
          <w:lang w:val="en-GB"/>
        </w:rPr>
        <w:t>onboard</w:t>
      </w:r>
      <w:proofErr w:type="spellEnd"/>
      <w:proofErr w:type="gramEnd"/>
      <w:r>
        <w:rPr>
          <w:rFonts w:ascii="Times New Roman" w:eastAsia="Times New Roman" w:hAnsi="Times New Roman" w:cs="Times New Roman"/>
          <w:sz w:val="24"/>
          <w:szCs w:val="24"/>
          <w:lang w:val="en-GB"/>
        </w:rPr>
        <w:t xml:space="preserve"> equipment suitable for the inspection of the ETCS 1 and ETCS 2 track-side system shall be installed. </w:t>
      </w:r>
      <w:r w:rsidR="009643E3">
        <w:rPr>
          <w:rFonts w:ascii="Times New Roman" w:eastAsia="Times New Roman" w:hAnsi="Times New Roman" w:cs="Times New Roman"/>
          <w:sz w:val="24"/>
          <w:szCs w:val="24"/>
          <w:lang w:val="en-GB"/>
        </w:rPr>
        <w:t xml:space="preserve">The track-side subsystem operating or being before putting into operation </w:t>
      </w:r>
      <w:r w:rsidR="009F67C2">
        <w:rPr>
          <w:rFonts w:ascii="Times New Roman" w:eastAsia="Times New Roman" w:hAnsi="Times New Roman" w:cs="Times New Roman"/>
          <w:sz w:val="24"/>
          <w:szCs w:val="24"/>
          <w:lang w:val="en-GB"/>
        </w:rPr>
        <w:t xml:space="preserve">are being installed according to the UNISIG Subset-026 (SRS) 2.3.0d, 3.4.0 and 3.6.0 versions so that an ETCS-inspection </w:t>
      </w:r>
      <w:proofErr w:type="spellStart"/>
      <w:r w:rsidR="009F67C2">
        <w:rPr>
          <w:rFonts w:ascii="Times New Roman" w:eastAsia="Times New Roman" w:hAnsi="Times New Roman" w:cs="Times New Roman"/>
          <w:sz w:val="24"/>
          <w:szCs w:val="24"/>
          <w:lang w:val="en-GB"/>
        </w:rPr>
        <w:t>onboard</w:t>
      </w:r>
      <w:proofErr w:type="spellEnd"/>
      <w:r w:rsidR="009F67C2">
        <w:rPr>
          <w:rFonts w:ascii="Times New Roman" w:eastAsia="Times New Roman" w:hAnsi="Times New Roman" w:cs="Times New Roman"/>
          <w:sz w:val="24"/>
          <w:szCs w:val="24"/>
          <w:lang w:val="en-GB"/>
        </w:rPr>
        <w:t xml:space="preserve"> device suitable for testing it shall be installed (</w:t>
      </w:r>
      <w:proofErr w:type="spellStart"/>
      <w:r w:rsidR="009F67C2">
        <w:rPr>
          <w:rFonts w:ascii="Times New Roman" w:eastAsia="Times New Roman" w:hAnsi="Times New Roman" w:cs="Times New Roman"/>
          <w:sz w:val="24"/>
          <w:szCs w:val="24"/>
          <w:lang w:val="en-GB"/>
        </w:rPr>
        <w:t>onboard</w:t>
      </w:r>
      <w:proofErr w:type="spellEnd"/>
      <w:r w:rsidR="009F67C2">
        <w:rPr>
          <w:rFonts w:ascii="Times New Roman" w:eastAsia="Times New Roman" w:hAnsi="Times New Roman" w:cs="Times New Roman"/>
          <w:sz w:val="24"/>
          <w:szCs w:val="24"/>
          <w:lang w:val="en-GB"/>
        </w:rPr>
        <w:t xml:space="preserve"> version: minimum 2.3.0d or 3.4.0/System version 1.0 or 3.6.0/System version 1.0).</w:t>
      </w:r>
    </w:p>
    <w:p w:rsidR="00FE7A27" w:rsidRDefault="00FE7A27" w:rsidP="00FE7A27">
      <w:pPr>
        <w:pStyle w:val="Listaszerbekezds"/>
        <w:widowControl w:val="0"/>
        <w:numPr>
          <w:ilvl w:val="0"/>
          <w:numId w:val="2"/>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ETCS-inspection on</w:t>
      </w:r>
      <w:r w:rsidR="00874CF3">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board device do not intervene in the brake system and in the traction control system of the vehicle, it only sends the functionally adequate signals to an evaluation </w:t>
      </w:r>
      <w:r w:rsidR="00D7585A">
        <w:rPr>
          <w:rFonts w:ascii="Times New Roman" w:eastAsia="Times New Roman" w:hAnsi="Times New Roman" w:cs="Times New Roman"/>
          <w:sz w:val="24"/>
          <w:szCs w:val="24"/>
          <w:lang w:val="en-GB"/>
        </w:rPr>
        <w:t>test-</w:t>
      </w:r>
      <w:r>
        <w:rPr>
          <w:rFonts w:ascii="Times New Roman" w:eastAsia="Times New Roman" w:hAnsi="Times New Roman" w:cs="Times New Roman"/>
          <w:sz w:val="24"/>
          <w:szCs w:val="24"/>
          <w:lang w:val="en-GB"/>
        </w:rPr>
        <w:t xml:space="preserve">computer (OBU inboard intelligence simulation) </w:t>
      </w:r>
      <w:r w:rsidR="00D7585A">
        <w:rPr>
          <w:rFonts w:ascii="Times New Roman" w:eastAsia="Times New Roman" w:hAnsi="Times New Roman" w:cs="Times New Roman"/>
          <w:sz w:val="24"/>
          <w:szCs w:val="24"/>
          <w:lang w:val="en-GB"/>
        </w:rPr>
        <w:t xml:space="preserve">by which the subsystem inspection can be executed without having to </w:t>
      </w:r>
      <w:r w:rsidR="00874CF3">
        <w:rPr>
          <w:rFonts w:ascii="Times New Roman" w:eastAsia="Times New Roman" w:hAnsi="Times New Roman" w:cs="Times New Roman"/>
          <w:sz w:val="24"/>
          <w:szCs w:val="24"/>
          <w:lang w:val="en-GB"/>
        </w:rPr>
        <w:t>factually intervene in the vehicle operation. Due to this fact the ETCS-inspection on-board device shall not have a safety integrity level of SIL 4.</w:t>
      </w:r>
    </w:p>
    <w:p w:rsidR="00874CF3" w:rsidRDefault="00874CF3" w:rsidP="00FE7A27">
      <w:pPr>
        <w:pStyle w:val="Listaszerbekezds"/>
        <w:widowControl w:val="0"/>
        <w:numPr>
          <w:ilvl w:val="0"/>
          <w:numId w:val="2"/>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the functions to be executed the vehicle shall be equipped with the following full-value hardware components:</w:t>
      </w:r>
    </w:p>
    <w:p w:rsidR="00874CF3" w:rsidRPr="00874CF3" w:rsidRDefault="00874CF3" w:rsidP="00874CF3">
      <w:pPr>
        <w:pStyle w:val="Listaszerbekezds"/>
        <w:widowControl w:val="0"/>
        <w:numPr>
          <w:ilvl w:val="0"/>
          <w:numId w:val="25"/>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hardware elements necessary </w:t>
      </w:r>
      <w:r w:rsidR="009A6EE0">
        <w:rPr>
          <w:rFonts w:ascii="Times New Roman" w:eastAsia="Times New Roman" w:hAnsi="Times New Roman" w:cs="Times New Roman"/>
          <w:sz w:val="24"/>
          <w:szCs w:val="24"/>
          <w:lang w:val="en-GB"/>
        </w:rPr>
        <w:t>for the ETCS L1/L2/STM-EVM on-board system corresponding to the actual UNISIG specifications (</w:t>
      </w:r>
      <w:hyperlink r:id="rId8" w:history="1">
        <w:r w:rsidR="009A6EE0" w:rsidRPr="0063228F">
          <w:rPr>
            <w:rStyle w:val="Hiperhivatkozs"/>
            <w:rFonts w:ascii="Times New Roman" w:eastAsia="Times New Roman" w:hAnsi="Times New Roman" w:cs="Times New Roman"/>
            <w:sz w:val="24"/>
            <w:szCs w:val="24"/>
            <w:lang w:val="en-GB"/>
          </w:rPr>
          <w:t>www.era.europa.eu</w:t>
        </w:r>
      </w:hyperlink>
      <w:r w:rsidR="00F96156">
        <w:rPr>
          <w:rFonts w:ascii="Times New Roman" w:eastAsia="Times New Roman" w:hAnsi="Times New Roman" w:cs="Times New Roman"/>
          <w:sz w:val="24"/>
          <w:szCs w:val="24"/>
          <w:lang w:val="en-GB"/>
        </w:rPr>
        <w:t>)</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GSM-R antenna,</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GSM-R - ETCS data radio,</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GSM-R - EVC interface,</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odometer - distance measuring device and Dop</w:t>
      </w:r>
      <w:r w:rsidR="00874CF3">
        <w:rPr>
          <w:rFonts w:ascii="Times New Roman" w:eastAsia="Times New Roman" w:hAnsi="Times New Roman" w:cs="Times New Roman"/>
          <w:sz w:val="24"/>
          <w:szCs w:val="24"/>
          <w:lang w:val="en-GB"/>
        </w:rPr>
        <w:t>p</w:t>
      </w:r>
      <w:r w:rsidRPr="00691E42">
        <w:rPr>
          <w:rFonts w:ascii="Times New Roman" w:eastAsia="Times New Roman" w:hAnsi="Times New Roman" w:cs="Times New Roman"/>
          <w:sz w:val="24"/>
          <w:szCs w:val="24"/>
          <w:lang w:val="en-GB"/>
        </w:rPr>
        <w:t>ler radar;</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noProof/>
          <w:sz w:val="24"/>
          <w:szCs w:val="24"/>
          <w:lang w:val="en-GB"/>
        </w:rPr>
        <w:t>balise</w:t>
      </w:r>
      <w:r w:rsidRPr="00691E42">
        <w:rPr>
          <w:rFonts w:ascii="Times New Roman" w:eastAsia="Times New Roman" w:hAnsi="Times New Roman" w:cs="Times New Roman"/>
          <w:sz w:val="24"/>
          <w:szCs w:val="24"/>
          <w:lang w:val="en-GB"/>
        </w:rPr>
        <w:t xml:space="preserve"> antenna,</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BTM (</w:t>
      </w:r>
      <w:proofErr w:type="spellStart"/>
      <w:r w:rsidRPr="00691E42">
        <w:rPr>
          <w:rFonts w:ascii="Times New Roman" w:eastAsia="Times New Roman" w:hAnsi="Times New Roman" w:cs="Times New Roman"/>
          <w:sz w:val="24"/>
          <w:szCs w:val="24"/>
          <w:lang w:val="en-GB"/>
        </w:rPr>
        <w:t>Balise</w:t>
      </w:r>
      <w:proofErr w:type="spellEnd"/>
      <w:r w:rsidRPr="00691E42">
        <w:rPr>
          <w:rFonts w:ascii="Times New Roman" w:eastAsia="Times New Roman" w:hAnsi="Times New Roman" w:cs="Times New Roman"/>
          <w:sz w:val="24"/>
          <w:szCs w:val="24"/>
          <w:lang w:val="en-GB"/>
        </w:rPr>
        <w:t xml:space="preserve"> Transmission Module),</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lastRenderedPageBreak/>
        <w:t>JRU (Juridical Recording Unit),</w:t>
      </w:r>
    </w:p>
    <w:p w:rsidR="00461C7A" w:rsidRPr="00691E42" w:rsidRDefault="00461C7A"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sidRPr="00691E42">
        <w:rPr>
          <w:rFonts w:ascii="Times New Roman" w:eastAsia="Times New Roman" w:hAnsi="Times New Roman" w:cs="Times New Roman"/>
          <w:sz w:val="24"/>
          <w:szCs w:val="24"/>
          <w:lang w:val="en-GB"/>
        </w:rPr>
        <w:t>required interfaces,</w:t>
      </w:r>
    </w:p>
    <w:p w:rsidR="00461C7A" w:rsidRDefault="00160FE1" w:rsidP="00461C7A">
      <w:pPr>
        <w:widowControl w:val="0"/>
        <w:numPr>
          <w:ilvl w:val="1"/>
          <w:numId w:val="2"/>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ETCS key </w:t>
      </w:r>
      <w:proofErr w:type="spellStart"/>
      <w:r>
        <w:rPr>
          <w:rFonts w:ascii="Times New Roman" w:eastAsia="Times New Roman" w:hAnsi="Times New Roman" w:cs="Times New Roman"/>
          <w:sz w:val="24"/>
          <w:szCs w:val="24"/>
          <w:lang w:val="en-GB"/>
        </w:rPr>
        <w:t>modul</w:t>
      </w:r>
      <w:proofErr w:type="spellEnd"/>
      <w:r>
        <w:rPr>
          <w:rFonts w:ascii="Times New Roman" w:eastAsia="Times New Roman" w:hAnsi="Times New Roman" w:cs="Times New Roman"/>
          <w:sz w:val="24"/>
          <w:szCs w:val="24"/>
          <w:lang w:val="en-GB"/>
        </w:rPr>
        <w:t>, cables,</w:t>
      </w:r>
    </w:p>
    <w:p w:rsidR="00160FE1" w:rsidRPr="00160FE1" w:rsidRDefault="00160FE1" w:rsidP="00160FE1">
      <w:pPr>
        <w:pStyle w:val="Listaszerbekezds"/>
        <w:widowControl w:val="0"/>
        <w:numPr>
          <w:ilvl w:val="0"/>
          <w:numId w:val="25"/>
        </w:numPr>
        <w:suppressAutoHyphens/>
        <w:spacing w:after="0" w:line="240" w:lineRule="auto"/>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with</w:t>
      </w:r>
      <w:proofErr w:type="gramEnd"/>
      <w:r>
        <w:rPr>
          <w:rFonts w:ascii="Times New Roman" w:eastAsia="Times New Roman" w:hAnsi="Times New Roman" w:cs="Times New Roman"/>
          <w:sz w:val="24"/>
          <w:szCs w:val="24"/>
          <w:lang w:val="en-GB"/>
        </w:rPr>
        <w:t xml:space="preserve"> GSM-R </w:t>
      </w:r>
      <w:r w:rsidR="00DC1B0A">
        <w:rPr>
          <w:rFonts w:ascii="Times New Roman" w:eastAsia="Times New Roman" w:hAnsi="Times New Roman" w:cs="Times New Roman"/>
          <w:sz w:val="24"/>
          <w:szCs w:val="24"/>
          <w:lang w:val="en-GB"/>
        </w:rPr>
        <w:t>data radio having 2 SIM-card fulfilling the actual UNISIG specifications.</w:t>
      </w:r>
    </w:p>
    <w:p w:rsidR="00DC1B0A" w:rsidRDefault="00DC1B0A" w:rsidP="00461C7A">
      <w:pPr>
        <w:widowControl w:val="0"/>
        <w:suppressAutoHyphens/>
        <w:spacing w:after="0" w:line="240" w:lineRule="auto"/>
        <w:ind w:left="72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4. The vehicle shall be furnished with the </w:t>
      </w:r>
      <w:proofErr w:type="spellStart"/>
      <w:r>
        <w:rPr>
          <w:rFonts w:ascii="Times New Roman" w:eastAsia="Times New Roman" w:hAnsi="Times New Roman" w:cs="Times New Roman"/>
          <w:sz w:val="24"/>
          <w:szCs w:val="24"/>
          <w:lang w:val="en-GB"/>
        </w:rPr>
        <w:t>onboard</w:t>
      </w:r>
      <w:proofErr w:type="spellEnd"/>
      <w:r>
        <w:rPr>
          <w:rFonts w:ascii="Times New Roman" w:eastAsia="Times New Roman" w:hAnsi="Times New Roman" w:cs="Times New Roman"/>
          <w:sz w:val="24"/>
          <w:szCs w:val="24"/>
          <w:lang w:val="en-GB"/>
        </w:rPr>
        <w:t xml:space="preserve"> testing computer equipped with </w:t>
      </w:r>
      <w:proofErr w:type="gramStart"/>
      <w:r>
        <w:rPr>
          <w:rFonts w:ascii="Times New Roman" w:eastAsia="Times New Roman" w:hAnsi="Times New Roman" w:cs="Times New Roman"/>
          <w:sz w:val="24"/>
          <w:szCs w:val="24"/>
          <w:lang w:val="en-GB"/>
        </w:rPr>
        <w:t>a software</w:t>
      </w:r>
      <w:proofErr w:type="gramEnd"/>
      <w:r>
        <w:rPr>
          <w:rFonts w:ascii="Times New Roman" w:eastAsia="Times New Roman" w:hAnsi="Times New Roman" w:cs="Times New Roman"/>
          <w:sz w:val="24"/>
          <w:szCs w:val="24"/>
          <w:lang w:val="en-GB"/>
        </w:rPr>
        <w:t xml:space="preserve"> suitable for interpreting and processing of signals, information provided by the real hardware elements (OBU </w:t>
      </w:r>
      <w:proofErr w:type="spellStart"/>
      <w:r>
        <w:rPr>
          <w:rFonts w:ascii="Times New Roman" w:eastAsia="Times New Roman" w:hAnsi="Times New Roman" w:cs="Times New Roman"/>
          <w:sz w:val="24"/>
          <w:szCs w:val="24"/>
          <w:lang w:val="en-GB"/>
        </w:rPr>
        <w:t>onboard</w:t>
      </w:r>
      <w:proofErr w:type="spellEnd"/>
      <w:r>
        <w:rPr>
          <w:rFonts w:ascii="Times New Roman" w:eastAsia="Times New Roman" w:hAnsi="Times New Roman" w:cs="Times New Roman"/>
          <w:sz w:val="24"/>
          <w:szCs w:val="24"/>
          <w:lang w:val="en-GB"/>
        </w:rPr>
        <w:t xml:space="preserve"> intelligence simulation) whose functions are:</w:t>
      </w:r>
    </w:p>
    <w:p w:rsidR="00DC1B0A" w:rsidRDefault="00875BF2" w:rsidP="00461C7A">
      <w:pPr>
        <w:widowControl w:val="0"/>
        <w:suppressAutoHyphens/>
        <w:spacing w:after="0" w:line="240" w:lineRule="auto"/>
        <w:ind w:left="72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t>-</w:t>
      </w:r>
      <w:r w:rsidR="00D33D10">
        <w:rPr>
          <w:rFonts w:ascii="Times New Roman" w:eastAsia="Times New Roman" w:hAnsi="Times New Roman" w:cs="Times New Roman"/>
          <w:sz w:val="24"/>
          <w:szCs w:val="24"/>
          <w:lang w:val="en-GB"/>
        </w:rPr>
        <w:t xml:space="preserve"> </w:t>
      </w:r>
      <w:proofErr w:type="gramStart"/>
      <w:r w:rsidR="00D33D10">
        <w:rPr>
          <w:rFonts w:ascii="Times New Roman" w:eastAsia="Times New Roman" w:hAnsi="Times New Roman" w:cs="Times New Roman"/>
          <w:sz w:val="24"/>
          <w:szCs w:val="24"/>
          <w:lang w:val="en-GB"/>
        </w:rPr>
        <w:t>the</w:t>
      </w:r>
      <w:proofErr w:type="gramEnd"/>
      <w:r w:rsidR="00D33D10">
        <w:rPr>
          <w:rFonts w:ascii="Times New Roman" w:eastAsia="Times New Roman" w:hAnsi="Times New Roman" w:cs="Times New Roman"/>
          <w:sz w:val="24"/>
          <w:szCs w:val="24"/>
          <w:lang w:val="en-GB"/>
        </w:rPr>
        <w:t xml:space="preserve"> interpretation and processing of the information provided corresponding to SRS given by the real hardware elements,</w:t>
      </w:r>
    </w:p>
    <w:p w:rsidR="00D33D10" w:rsidRDefault="00D33D10" w:rsidP="00461C7A">
      <w:pPr>
        <w:widowControl w:val="0"/>
        <w:suppressAutoHyphens/>
        <w:spacing w:after="0" w:line="240" w:lineRule="auto"/>
        <w:ind w:left="72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t xml:space="preserve">- </w:t>
      </w:r>
      <w:proofErr w:type="gramStart"/>
      <w:r>
        <w:rPr>
          <w:rFonts w:ascii="Times New Roman" w:eastAsia="Times New Roman" w:hAnsi="Times New Roman" w:cs="Times New Roman"/>
          <w:sz w:val="24"/>
          <w:szCs w:val="24"/>
          <w:lang w:val="en-GB"/>
        </w:rPr>
        <w:t>the</w:t>
      </w:r>
      <w:proofErr w:type="gramEnd"/>
      <w:r>
        <w:rPr>
          <w:rFonts w:ascii="Times New Roman" w:eastAsia="Times New Roman" w:hAnsi="Times New Roman" w:cs="Times New Roman"/>
          <w:sz w:val="24"/>
          <w:szCs w:val="24"/>
          <w:lang w:val="en-GB"/>
        </w:rPr>
        <w:t xml:space="preserve"> simulation of the OBU system reaction meeting the SRS based on the signals of the track-side subsystem</w:t>
      </w:r>
      <w:r w:rsidR="007748EF">
        <w:rPr>
          <w:rFonts w:ascii="Times New Roman" w:eastAsia="Times New Roman" w:hAnsi="Times New Roman" w:cs="Times New Roman"/>
          <w:sz w:val="24"/>
          <w:szCs w:val="24"/>
          <w:lang w:val="en-GB"/>
        </w:rPr>
        <w:t>, i.e.</w:t>
      </w:r>
    </w:p>
    <w:p w:rsidR="007748EF" w:rsidRDefault="007748EF" w:rsidP="007748EF">
      <w:pPr>
        <w:pStyle w:val="Listaszerbekezds"/>
        <w:widowControl w:val="0"/>
        <w:numPr>
          <w:ilvl w:val="0"/>
          <w:numId w:val="25"/>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it shall execute every data processing necessary for continuous speed supervision (input train data, information coming from the track-side subsystem);</w:t>
      </w:r>
    </w:p>
    <w:p w:rsidR="007748EF" w:rsidRDefault="007748EF" w:rsidP="007748EF">
      <w:pPr>
        <w:pStyle w:val="Listaszerbekezds"/>
        <w:widowControl w:val="0"/>
        <w:numPr>
          <w:ilvl w:val="0"/>
          <w:numId w:val="25"/>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display of the test computer it shall display the standard control desk meeting the UNISIG specification and every information to be displayed in real-time;</w:t>
      </w:r>
    </w:p>
    <w:p w:rsidR="007748EF" w:rsidRDefault="007748EF" w:rsidP="007748EF">
      <w:pPr>
        <w:pStyle w:val="Listaszerbekezds"/>
        <w:widowControl w:val="0"/>
        <w:numPr>
          <w:ilvl w:val="0"/>
          <w:numId w:val="25"/>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it shall generate</w:t>
      </w:r>
      <w:r w:rsidR="00677CBF">
        <w:rPr>
          <w:rFonts w:ascii="Times New Roman" w:eastAsia="Times New Roman" w:hAnsi="Times New Roman" w:cs="Times New Roman"/>
          <w:sz w:val="24"/>
          <w:szCs w:val="24"/>
          <w:lang w:val="en-GB"/>
        </w:rPr>
        <w:t xml:space="preserve"> every information, real output signals especially belonging to the every system reaction whose make possible the real-time test</w:t>
      </w:r>
      <w:r w:rsidR="0067767C">
        <w:rPr>
          <w:rFonts w:ascii="Times New Roman" w:eastAsia="Times New Roman" w:hAnsi="Times New Roman" w:cs="Times New Roman"/>
          <w:sz w:val="24"/>
          <w:szCs w:val="24"/>
          <w:lang w:val="en-GB"/>
        </w:rPr>
        <w:t xml:space="preserve"> of the system reaction compliance and storing </w:t>
      </w:r>
      <w:r w:rsidR="002A7DF8">
        <w:rPr>
          <w:rFonts w:ascii="Times New Roman" w:eastAsia="Times New Roman" w:hAnsi="Times New Roman" w:cs="Times New Roman"/>
          <w:sz w:val="24"/>
          <w:szCs w:val="24"/>
          <w:lang w:val="en-GB"/>
        </w:rPr>
        <w:t xml:space="preserve">of them </w:t>
      </w:r>
      <w:r w:rsidR="0067767C">
        <w:rPr>
          <w:rFonts w:ascii="Times New Roman" w:eastAsia="Times New Roman" w:hAnsi="Times New Roman" w:cs="Times New Roman"/>
          <w:sz w:val="24"/>
          <w:szCs w:val="24"/>
          <w:lang w:val="en-GB"/>
        </w:rPr>
        <w:t>by which the additional analysis</w:t>
      </w:r>
      <w:r w:rsidR="002A7DF8">
        <w:rPr>
          <w:rFonts w:ascii="Times New Roman" w:eastAsia="Times New Roman" w:hAnsi="Times New Roman" w:cs="Times New Roman"/>
          <w:sz w:val="24"/>
          <w:szCs w:val="24"/>
          <w:lang w:val="en-GB"/>
        </w:rPr>
        <w:t xml:space="preserve"> can be executed</w:t>
      </w:r>
      <w:r w:rsidR="0067767C">
        <w:rPr>
          <w:rFonts w:ascii="Times New Roman" w:eastAsia="Times New Roman" w:hAnsi="Times New Roman" w:cs="Times New Roman"/>
          <w:sz w:val="24"/>
          <w:szCs w:val="24"/>
          <w:lang w:val="en-GB"/>
        </w:rPr>
        <w:t xml:space="preserve"> (for example </w:t>
      </w:r>
      <w:r w:rsidR="002A7DF8">
        <w:rPr>
          <w:rFonts w:ascii="Times New Roman" w:eastAsia="Times New Roman" w:hAnsi="Times New Roman" w:cs="Times New Roman"/>
          <w:sz w:val="24"/>
          <w:szCs w:val="24"/>
          <w:lang w:val="en-GB"/>
        </w:rPr>
        <w:t>the text message, the display of the system text messages, brake commands, displaying associated with the speed supervision, display of ETCS operational modes etc.</w:t>
      </w:r>
      <w:r w:rsidR="0067767C">
        <w:rPr>
          <w:rFonts w:ascii="Times New Roman" w:eastAsia="Times New Roman" w:hAnsi="Times New Roman" w:cs="Times New Roman"/>
          <w:sz w:val="24"/>
          <w:szCs w:val="24"/>
          <w:lang w:val="en-GB"/>
        </w:rPr>
        <w:t>)</w:t>
      </w:r>
      <w:r w:rsidR="002A7DF8">
        <w:rPr>
          <w:rFonts w:ascii="Times New Roman" w:eastAsia="Times New Roman" w:hAnsi="Times New Roman" w:cs="Times New Roman"/>
          <w:sz w:val="24"/>
          <w:szCs w:val="24"/>
          <w:lang w:val="en-GB"/>
        </w:rPr>
        <w:t>;</w:t>
      </w:r>
    </w:p>
    <w:p w:rsidR="00DC1B0A" w:rsidRPr="001B777A" w:rsidRDefault="001615C3" w:rsidP="001B777A">
      <w:pPr>
        <w:pStyle w:val="Listaszerbekezds"/>
        <w:widowControl w:val="0"/>
        <w:numPr>
          <w:ilvl w:val="0"/>
          <w:numId w:val="25"/>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it shall be suitable for generating and sending (for example sending of real position information</w:t>
      </w:r>
      <w:r w:rsidR="005B17D8">
        <w:rPr>
          <w:rFonts w:ascii="Times New Roman" w:eastAsia="Times New Roman" w:hAnsi="Times New Roman" w:cs="Times New Roman"/>
          <w:sz w:val="24"/>
          <w:szCs w:val="24"/>
          <w:lang w:val="en-GB"/>
        </w:rPr>
        <w:t>, mission permission request and</w:t>
      </w:r>
      <w:r>
        <w:rPr>
          <w:rFonts w:ascii="Times New Roman" w:eastAsia="Times New Roman" w:hAnsi="Times New Roman" w:cs="Times New Roman"/>
          <w:sz w:val="24"/>
          <w:szCs w:val="24"/>
          <w:lang w:val="en-GB"/>
        </w:rPr>
        <w:t xml:space="preserve"> </w:t>
      </w:r>
      <w:r w:rsidR="005B17D8">
        <w:rPr>
          <w:rFonts w:ascii="Times New Roman" w:eastAsia="Times New Roman" w:hAnsi="Times New Roman" w:cs="Times New Roman"/>
          <w:sz w:val="24"/>
          <w:szCs w:val="24"/>
          <w:lang w:val="en-GB"/>
        </w:rPr>
        <w:t>sending, TAF acknowledge</w:t>
      </w:r>
      <w:r w:rsidR="001B777A">
        <w:rPr>
          <w:rFonts w:ascii="Times New Roman" w:eastAsia="Times New Roman" w:hAnsi="Times New Roman" w:cs="Times New Roman"/>
          <w:sz w:val="24"/>
          <w:szCs w:val="24"/>
          <w:lang w:val="en-GB"/>
        </w:rPr>
        <w:t xml:space="preserve"> etc.</w:t>
      </w:r>
      <w:r>
        <w:rPr>
          <w:rFonts w:ascii="Times New Roman" w:eastAsia="Times New Roman" w:hAnsi="Times New Roman" w:cs="Times New Roman"/>
          <w:sz w:val="24"/>
          <w:szCs w:val="24"/>
          <w:lang w:val="en-GB"/>
        </w:rPr>
        <w:t>) the radio messages – fulfilling the UINISG specifications to be sent for the track-side subsystem;</w:t>
      </w:r>
    </w:p>
    <w:p w:rsidR="00DC1B0A" w:rsidRPr="001B777A" w:rsidRDefault="001B777A" w:rsidP="001B777A">
      <w:pPr>
        <w:widowControl w:val="0"/>
        <w:suppressAutoHyphens/>
        <w:spacing w:after="0" w:line="240" w:lineRule="auto"/>
        <w:ind w:left="1068" w:hanging="360"/>
        <w:jc w:val="both"/>
        <w:rPr>
          <w:rFonts w:ascii="Times New Roman" w:eastAsia="Times New Roman" w:hAnsi="Times New Roman" w:cs="Times New Roman"/>
          <w:sz w:val="24"/>
          <w:szCs w:val="24"/>
          <w:lang w:val="en-GB"/>
        </w:rPr>
      </w:pPr>
      <w:r w:rsidRPr="001B777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the</w:t>
      </w:r>
      <w:proofErr w:type="gramEnd"/>
      <w:r>
        <w:rPr>
          <w:rFonts w:ascii="Times New Roman" w:eastAsia="Times New Roman" w:hAnsi="Times New Roman" w:cs="Times New Roman"/>
          <w:sz w:val="24"/>
          <w:szCs w:val="24"/>
          <w:lang w:val="en-GB"/>
        </w:rPr>
        <w:t xml:space="preserve"> real-time recording of the events, data functionally compliant with real OBU JRU specifications for the additional analysis and documentation.</w:t>
      </w:r>
    </w:p>
    <w:p w:rsidR="00DC1B0A" w:rsidRDefault="001B777A" w:rsidP="00461C7A">
      <w:pPr>
        <w:widowControl w:val="0"/>
        <w:suppressAutoHyphens/>
        <w:spacing w:after="0" w:line="240" w:lineRule="auto"/>
        <w:ind w:left="72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5. The Deliverer shall </w:t>
      </w:r>
      <w:r w:rsidR="00105882">
        <w:rPr>
          <w:rFonts w:ascii="Times New Roman" w:eastAsia="Times New Roman" w:hAnsi="Times New Roman" w:cs="Times New Roman"/>
          <w:sz w:val="24"/>
          <w:szCs w:val="24"/>
          <w:lang w:val="en-GB"/>
        </w:rPr>
        <w:t>confirm the total functional compliance of the system with the UNISIG specifications by a certification issued by an independent certification body.</w:t>
      </w:r>
    </w:p>
    <w:p w:rsidR="001B777A" w:rsidRDefault="00105882" w:rsidP="00F96156">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BTM antenna shall be installed on the </w:t>
      </w:r>
      <w:proofErr w:type="spellStart"/>
      <w:r>
        <w:rPr>
          <w:rFonts w:ascii="Times New Roman" w:eastAsia="Times New Roman" w:hAnsi="Times New Roman" w:cs="Times New Roman"/>
          <w:sz w:val="24"/>
          <w:szCs w:val="24"/>
          <w:lang w:val="en-GB"/>
        </w:rPr>
        <w:t>underframe</w:t>
      </w:r>
      <w:proofErr w:type="spellEnd"/>
      <w:r>
        <w:rPr>
          <w:rFonts w:ascii="Times New Roman" w:eastAsia="Times New Roman" w:hAnsi="Times New Roman" w:cs="Times New Roman"/>
          <w:sz w:val="24"/>
          <w:szCs w:val="24"/>
          <w:lang w:val="en-GB"/>
        </w:rPr>
        <w:t xml:space="preserve"> of t</w:t>
      </w:r>
      <w:r w:rsidR="005D4A5B">
        <w:rPr>
          <w:rFonts w:ascii="Times New Roman" w:eastAsia="Times New Roman" w:hAnsi="Times New Roman" w:cs="Times New Roman"/>
          <w:sz w:val="24"/>
          <w:szCs w:val="24"/>
          <w:lang w:val="en-GB"/>
        </w:rPr>
        <w:t>he vehicle corresponding to the</w:t>
      </w:r>
      <w:r w:rsidR="00F9615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UNISIG Subset-040</w:t>
      </w:r>
      <w:r w:rsidR="007F03C3">
        <w:rPr>
          <w:rFonts w:ascii="Times New Roman" w:eastAsia="Times New Roman" w:hAnsi="Times New Roman" w:cs="Times New Roman"/>
          <w:sz w:val="24"/>
          <w:szCs w:val="24"/>
          <w:lang w:val="en-GB"/>
        </w:rPr>
        <w:t xml:space="preserve"> (the minimum distance from the buffer</w:t>
      </w:r>
      <w:r w:rsidR="005D4A5B">
        <w:rPr>
          <w:rFonts w:ascii="Times New Roman" w:eastAsia="Times New Roman" w:hAnsi="Times New Roman" w:cs="Times New Roman"/>
          <w:sz w:val="24"/>
          <w:szCs w:val="24"/>
          <w:lang w:val="en-GB"/>
        </w:rPr>
        <w:t xml:space="preserve"> shall be 2 metres, the highest</w:t>
      </w:r>
      <w:r w:rsidR="00F96156">
        <w:rPr>
          <w:rFonts w:ascii="Times New Roman" w:eastAsia="Times New Roman" w:hAnsi="Times New Roman" w:cs="Times New Roman"/>
          <w:sz w:val="24"/>
          <w:szCs w:val="24"/>
          <w:lang w:val="en-GB"/>
        </w:rPr>
        <w:t xml:space="preserve"> </w:t>
      </w:r>
      <w:r w:rsidR="007F03C3">
        <w:rPr>
          <w:rFonts w:ascii="Times New Roman" w:eastAsia="Times New Roman" w:hAnsi="Times New Roman" w:cs="Times New Roman"/>
          <w:sz w:val="24"/>
          <w:szCs w:val="24"/>
          <w:lang w:val="en-GB"/>
        </w:rPr>
        <w:t>distance measured from the centre of the first axle: 12</w:t>
      </w:r>
      <w:proofErr w:type="gramStart"/>
      <w:r w:rsidR="007F03C3">
        <w:rPr>
          <w:rFonts w:ascii="Times New Roman" w:eastAsia="Times New Roman" w:hAnsi="Times New Roman" w:cs="Times New Roman"/>
          <w:sz w:val="24"/>
          <w:szCs w:val="24"/>
          <w:lang w:val="en-GB"/>
        </w:rPr>
        <w:t>,5</w:t>
      </w:r>
      <w:proofErr w:type="gramEnd"/>
      <w:r w:rsidR="007F03C3">
        <w:rPr>
          <w:rFonts w:ascii="Times New Roman" w:eastAsia="Times New Roman" w:hAnsi="Times New Roman" w:cs="Times New Roman"/>
          <w:sz w:val="24"/>
          <w:szCs w:val="24"/>
          <w:lang w:val="en-GB"/>
        </w:rPr>
        <w:t xml:space="preserve"> metres is regulated).</w:t>
      </w:r>
    </w:p>
    <w:p w:rsidR="00DC1B0A" w:rsidRDefault="00E34ACC" w:rsidP="0019145E">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control desk of the </w:t>
      </w:r>
      <w:r w:rsidR="0019145E">
        <w:rPr>
          <w:rFonts w:ascii="Times New Roman" w:eastAsia="Times New Roman" w:hAnsi="Times New Roman" w:cs="Times New Roman"/>
          <w:sz w:val="24"/>
          <w:szCs w:val="24"/>
          <w:lang w:val="en-GB"/>
        </w:rPr>
        <w:t xml:space="preserve">simulated </w:t>
      </w:r>
      <w:r>
        <w:rPr>
          <w:rFonts w:ascii="Times New Roman" w:eastAsia="Times New Roman" w:hAnsi="Times New Roman" w:cs="Times New Roman"/>
          <w:sz w:val="24"/>
          <w:szCs w:val="24"/>
          <w:lang w:val="en-GB"/>
        </w:rPr>
        <w:t>ETCS on</w:t>
      </w:r>
      <w:r w:rsidR="005D509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board equipment</w:t>
      </w:r>
      <w:r w:rsidR="0019145E">
        <w:rPr>
          <w:rFonts w:ascii="Times New Roman" w:eastAsia="Times New Roman" w:hAnsi="Times New Roman" w:cs="Times New Roman"/>
          <w:sz w:val="24"/>
          <w:szCs w:val="24"/>
          <w:lang w:val="en-GB"/>
        </w:rPr>
        <w:t xml:space="preserve"> for testing purposes (SIL 0 safety integrity level) shall not be located in the front of the vehicle driver because the vehicle driver has no any intervention task via this so tha</w:t>
      </w:r>
      <w:r w:rsidR="00343A23">
        <w:rPr>
          <w:rFonts w:ascii="Times New Roman" w:eastAsia="Times New Roman" w:hAnsi="Times New Roman" w:cs="Times New Roman"/>
          <w:sz w:val="24"/>
          <w:szCs w:val="24"/>
          <w:lang w:val="en-GB"/>
        </w:rPr>
        <w:t>t it can be a portable computer</w:t>
      </w:r>
      <w:r w:rsidR="0019145E">
        <w:rPr>
          <w:rFonts w:ascii="Times New Roman" w:eastAsia="Times New Roman" w:hAnsi="Times New Roman" w:cs="Times New Roman"/>
          <w:sz w:val="24"/>
          <w:szCs w:val="24"/>
          <w:lang w:val="en-GB"/>
        </w:rPr>
        <w:t xml:space="preserve"> </w:t>
      </w:r>
      <w:r w:rsidR="00343A23">
        <w:rPr>
          <w:rFonts w:ascii="Times New Roman" w:eastAsia="Times New Roman" w:hAnsi="Times New Roman" w:cs="Times New Roman"/>
          <w:sz w:val="24"/>
          <w:szCs w:val="24"/>
          <w:lang w:val="en-GB"/>
        </w:rPr>
        <w:t>with which</w:t>
      </w:r>
      <w:r w:rsidR="00343A23" w:rsidRPr="00343A23">
        <w:rPr>
          <w:rFonts w:ascii="Times New Roman" w:eastAsia="Times New Roman" w:hAnsi="Times New Roman" w:cs="Times New Roman"/>
          <w:sz w:val="24"/>
          <w:szCs w:val="24"/>
          <w:lang w:val="en-GB"/>
        </w:rPr>
        <w:t xml:space="preserve"> </w:t>
      </w:r>
      <w:r w:rsidR="00343A23">
        <w:rPr>
          <w:rFonts w:ascii="Times New Roman" w:eastAsia="Times New Roman" w:hAnsi="Times New Roman" w:cs="Times New Roman"/>
          <w:sz w:val="24"/>
          <w:szCs w:val="24"/>
          <w:lang w:val="en-GB"/>
        </w:rPr>
        <w:t>only the testing crew works.</w:t>
      </w:r>
    </w:p>
    <w:p w:rsidR="00343A23" w:rsidRDefault="00343A23" w:rsidP="0019145E">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vehicle shall be equipped with an EVM </w:t>
      </w:r>
      <w:r w:rsidR="006B024B">
        <w:rPr>
          <w:rFonts w:ascii="Times New Roman" w:eastAsia="Times New Roman" w:hAnsi="Times New Roman" w:cs="Times New Roman"/>
          <w:sz w:val="24"/>
          <w:szCs w:val="24"/>
          <w:lang w:val="en-GB"/>
        </w:rPr>
        <w:t xml:space="preserve">train vigilance system </w:t>
      </w:r>
      <w:r w:rsidR="001C1FA0">
        <w:rPr>
          <w:rFonts w:ascii="Times New Roman" w:eastAsia="Times New Roman" w:hAnsi="Times New Roman" w:cs="Times New Roman"/>
          <w:sz w:val="24"/>
          <w:szCs w:val="24"/>
          <w:lang w:val="en-GB"/>
        </w:rPr>
        <w:t>licensed for the maximum velocity (higher speed) of 160 km/h</w:t>
      </w:r>
      <w:r w:rsidR="006B024B">
        <w:rPr>
          <w:rFonts w:ascii="Times New Roman" w:eastAsia="Times New Roman" w:hAnsi="Times New Roman" w:cs="Times New Roman"/>
          <w:sz w:val="24"/>
          <w:szCs w:val="24"/>
          <w:lang w:val="en-GB"/>
        </w:rPr>
        <w:t xml:space="preserve"> which ensure the full-service train vigilance and which shall make possible the connection of the ETCS on</w:t>
      </w:r>
      <w:r w:rsidR="005D509A">
        <w:rPr>
          <w:rFonts w:ascii="Times New Roman" w:eastAsia="Times New Roman" w:hAnsi="Times New Roman" w:cs="Times New Roman"/>
          <w:sz w:val="24"/>
          <w:szCs w:val="24"/>
          <w:lang w:val="en-GB"/>
        </w:rPr>
        <w:t>-</w:t>
      </w:r>
      <w:r w:rsidR="006B024B">
        <w:rPr>
          <w:rFonts w:ascii="Times New Roman" w:eastAsia="Times New Roman" w:hAnsi="Times New Roman" w:cs="Times New Roman"/>
          <w:sz w:val="24"/>
          <w:szCs w:val="24"/>
          <w:lang w:val="en-GB"/>
        </w:rPr>
        <w:t xml:space="preserve">board equipment only for measurement purposes (STM-EVM module but </w:t>
      </w:r>
      <w:r w:rsidR="005D509A">
        <w:rPr>
          <w:rFonts w:ascii="Times New Roman" w:eastAsia="Times New Roman" w:hAnsi="Times New Roman" w:cs="Times New Roman"/>
          <w:sz w:val="24"/>
          <w:szCs w:val="24"/>
          <w:lang w:val="en-GB"/>
        </w:rPr>
        <w:t>only for the evaluation executing in the simulated ETCS on-board system in case of measurement purpose of traffic in operational mode NTC</w:t>
      </w:r>
      <w:r w:rsidR="006B024B">
        <w:rPr>
          <w:rFonts w:ascii="Times New Roman" w:eastAsia="Times New Roman" w:hAnsi="Times New Roman" w:cs="Times New Roman"/>
          <w:sz w:val="24"/>
          <w:szCs w:val="24"/>
          <w:lang w:val="en-GB"/>
        </w:rPr>
        <w:t>)</w:t>
      </w:r>
      <w:r w:rsidR="005D509A">
        <w:rPr>
          <w:rFonts w:ascii="Times New Roman" w:eastAsia="Times New Roman" w:hAnsi="Times New Roman" w:cs="Times New Roman"/>
          <w:sz w:val="24"/>
          <w:szCs w:val="24"/>
          <w:lang w:val="en-GB"/>
        </w:rPr>
        <w:t xml:space="preserve">. </w:t>
      </w:r>
      <w:r w:rsidR="00A2761E">
        <w:rPr>
          <w:rFonts w:ascii="Times New Roman" w:eastAsia="Times New Roman" w:hAnsi="Times New Roman" w:cs="Times New Roman"/>
          <w:sz w:val="24"/>
          <w:szCs w:val="24"/>
          <w:lang w:val="en-GB"/>
        </w:rPr>
        <w:t>The STM module design to be prioritized is that the receiver coil, the filter, the evaluating unit do not differentiate from th</w:t>
      </w:r>
      <w:r w:rsidR="0064726A">
        <w:rPr>
          <w:rFonts w:ascii="Times New Roman" w:eastAsia="Times New Roman" w:hAnsi="Times New Roman" w:cs="Times New Roman"/>
          <w:sz w:val="24"/>
          <w:szCs w:val="24"/>
          <w:lang w:val="en-GB"/>
        </w:rPr>
        <w:t>at ones used in the</w:t>
      </w:r>
      <w:r w:rsidR="00A2761E">
        <w:rPr>
          <w:rFonts w:ascii="Times New Roman" w:eastAsia="Times New Roman" w:hAnsi="Times New Roman" w:cs="Times New Roman"/>
          <w:sz w:val="24"/>
          <w:szCs w:val="24"/>
          <w:lang w:val="en-GB"/>
        </w:rPr>
        <w:t xml:space="preserve"> conventional EVM system</w:t>
      </w:r>
      <w:r w:rsidR="0064726A">
        <w:rPr>
          <w:rFonts w:ascii="Times New Roman" w:eastAsia="Times New Roman" w:hAnsi="Times New Roman" w:cs="Times New Roman"/>
          <w:sz w:val="24"/>
          <w:szCs w:val="24"/>
          <w:lang w:val="en-GB"/>
        </w:rPr>
        <w:t xml:space="preserve"> and these are connected via interface to the ETCS measurement system.</w:t>
      </w:r>
    </w:p>
    <w:p w:rsidR="0064726A" w:rsidRDefault="0064726A" w:rsidP="0019145E">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GSM-R antenna shall be installed on the roof of the vehicle, the GSM-R vehicle radio module and control desk shall be placed near </w:t>
      </w:r>
      <w:r w:rsidR="00D81BC0">
        <w:rPr>
          <w:rFonts w:ascii="Times New Roman" w:eastAsia="Times New Roman" w:hAnsi="Times New Roman" w:cs="Times New Roman"/>
          <w:sz w:val="24"/>
          <w:szCs w:val="24"/>
          <w:lang w:val="en-GB"/>
        </w:rPr>
        <w:t>by</w:t>
      </w:r>
      <w:r>
        <w:rPr>
          <w:rFonts w:ascii="Times New Roman" w:eastAsia="Times New Roman" w:hAnsi="Times New Roman" w:cs="Times New Roman"/>
          <w:sz w:val="24"/>
          <w:szCs w:val="24"/>
          <w:lang w:val="en-GB"/>
        </w:rPr>
        <w:t xml:space="preserve"> vehicle driver.</w:t>
      </w:r>
    </w:p>
    <w:p w:rsidR="007F03C3" w:rsidRDefault="007F03C3" w:rsidP="0019145E">
      <w:pPr>
        <w:widowControl w:val="0"/>
        <w:suppressAutoHyphens/>
        <w:spacing w:after="0" w:line="240" w:lineRule="auto"/>
        <w:ind w:left="357" w:hanging="357"/>
        <w:jc w:val="both"/>
        <w:rPr>
          <w:rFonts w:ascii="Times New Roman" w:eastAsia="Times New Roman" w:hAnsi="Times New Roman" w:cs="Times New Roman"/>
          <w:sz w:val="24"/>
          <w:szCs w:val="24"/>
          <w:lang w:val="en-GB"/>
        </w:rPr>
      </w:pPr>
    </w:p>
    <w:p w:rsidR="00D81BC0" w:rsidRPr="00C33BFB" w:rsidRDefault="00D81BC0" w:rsidP="009E4C3A">
      <w:pPr>
        <w:pStyle w:val="Cmsor1"/>
        <w:jc w:val="both"/>
        <w:rPr>
          <w:rFonts w:eastAsia="Times New Roman"/>
          <w:lang w:val="en-GB"/>
        </w:rPr>
      </w:pPr>
      <w:bookmarkStart w:id="19" w:name="_Toc53748572"/>
      <w:r w:rsidRPr="00C33BFB">
        <w:rPr>
          <w:rFonts w:eastAsia="Times New Roman"/>
          <w:lang w:val="en-GB"/>
        </w:rPr>
        <w:t xml:space="preserve">6. The requirements of the GSM-R measurement </w:t>
      </w:r>
      <w:r w:rsidR="003F26DB" w:rsidRPr="00C33BFB">
        <w:rPr>
          <w:rFonts w:eastAsia="Times New Roman"/>
          <w:lang w:val="en-GB"/>
        </w:rPr>
        <w:t>installation</w:t>
      </w:r>
      <w:bookmarkEnd w:id="19"/>
    </w:p>
    <w:p w:rsidR="00D81BC0" w:rsidRDefault="00D81BC0" w:rsidP="0019145E">
      <w:pPr>
        <w:widowControl w:val="0"/>
        <w:suppressAutoHyphens/>
        <w:spacing w:after="0" w:line="240" w:lineRule="auto"/>
        <w:ind w:left="357" w:hanging="357"/>
        <w:jc w:val="both"/>
        <w:rPr>
          <w:rFonts w:ascii="Times New Roman" w:eastAsia="Times New Roman" w:hAnsi="Times New Roman" w:cs="Times New Roman"/>
          <w:sz w:val="24"/>
          <w:szCs w:val="24"/>
          <w:lang w:val="en-GB"/>
        </w:rPr>
      </w:pPr>
    </w:p>
    <w:p w:rsidR="00D81BC0" w:rsidRDefault="003F26DB" w:rsidP="0019145E">
      <w:pPr>
        <w:widowControl w:val="0"/>
        <w:suppressAutoHyphens/>
        <w:spacing w:after="0" w:line="240" w:lineRule="auto"/>
        <w:ind w:left="357" w:hanging="357"/>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Tenderer shall install the GSM-R measurement system provided by the Procurer.</w:t>
      </w:r>
    </w:p>
    <w:p w:rsidR="003F26DB" w:rsidRDefault="003F26DB" w:rsidP="00B205BC">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measurement room two RACK units shall be installed</w:t>
      </w:r>
      <w:r w:rsidR="00B205BC">
        <w:rPr>
          <w:rFonts w:ascii="Times New Roman" w:eastAsia="Times New Roman" w:hAnsi="Times New Roman" w:cs="Times New Roman"/>
          <w:sz w:val="24"/>
          <w:szCs w:val="24"/>
          <w:lang w:val="en-GB"/>
        </w:rPr>
        <w:t>, the dimensions of a unit are 423*265*896 mm.</w:t>
      </w:r>
    </w:p>
    <w:p w:rsidR="00D81BC0" w:rsidRDefault="00B205BC"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antennas necessary for the GSM-R measurement system shall be placed on the roof of the</w:t>
      </w:r>
      <w:r w:rsidR="005A2A5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vehicle and the wiring of the measurement system</w:t>
      </w:r>
      <w:r w:rsidR="005A2A5F">
        <w:rPr>
          <w:rFonts w:ascii="Times New Roman" w:eastAsia="Times New Roman" w:hAnsi="Times New Roman" w:cs="Times New Roman"/>
          <w:sz w:val="24"/>
          <w:szCs w:val="24"/>
          <w:lang w:val="en-GB"/>
        </w:rPr>
        <w:t xml:space="preserve"> shall be executed by the Tenderer.</w:t>
      </w:r>
    </w:p>
    <w:p w:rsidR="00B205BC" w:rsidRDefault="00B205BC" w:rsidP="0019145E">
      <w:pPr>
        <w:widowControl w:val="0"/>
        <w:suppressAutoHyphens/>
        <w:spacing w:after="0" w:line="240" w:lineRule="auto"/>
        <w:ind w:left="357" w:hanging="357"/>
        <w:jc w:val="both"/>
        <w:rPr>
          <w:rFonts w:ascii="Times New Roman" w:eastAsia="Times New Roman" w:hAnsi="Times New Roman" w:cs="Times New Roman"/>
          <w:sz w:val="24"/>
          <w:szCs w:val="24"/>
          <w:lang w:val="en-GB"/>
        </w:rPr>
      </w:pPr>
    </w:p>
    <w:p w:rsidR="00D81BC0" w:rsidRPr="005A2A5F" w:rsidRDefault="005A2A5F" w:rsidP="009E4C3A">
      <w:pPr>
        <w:pStyle w:val="Cmsor1"/>
        <w:jc w:val="both"/>
        <w:rPr>
          <w:rFonts w:eastAsia="Times New Roman"/>
          <w:lang w:val="en-GB"/>
        </w:rPr>
      </w:pPr>
      <w:bookmarkStart w:id="20" w:name="_Toc53748573"/>
      <w:r w:rsidRPr="005A2A5F">
        <w:rPr>
          <w:rFonts w:eastAsia="Times New Roman"/>
          <w:lang w:val="en-GB"/>
        </w:rPr>
        <w:t>7. The requirements of the data collecting, processing and storing unit, data transmission requirements</w:t>
      </w:r>
      <w:bookmarkEnd w:id="20"/>
    </w:p>
    <w:p w:rsidR="005A2A5F" w:rsidRDefault="005A2A5F" w:rsidP="0019145E">
      <w:pPr>
        <w:widowControl w:val="0"/>
        <w:suppressAutoHyphens/>
        <w:spacing w:after="0" w:line="240" w:lineRule="auto"/>
        <w:ind w:left="357" w:hanging="357"/>
        <w:jc w:val="both"/>
        <w:rPr>
          <w:rFonts w:ascii="Times New Roman" w:eastAsia="Times New Roman" w:hAnsi="Times New Roman" w:cs="Times New Roman"/>
          <w:sz w:val="24"/>
          <w:szCs w:val="24"/>
          <w:lang w:val="en-GB"/>
        </w:rPr>
      </w:pPr>
    </w:p>
    <w:p w:rsidR="00D81BC0" w:rsidRPr="00D46D19" w:rsidRDefault="00D46D19" w:rsidP="009E4C3A">
      <w:pPr>
        <w:pStyle w:val="Cmsor2"/>
        <w:jc w:val="both"/>
        <w:rPr>
          <w:rFonts w:eastAsia="Times New Roman"/>
          <w:lang w:val="en-GB"/>
        </w:rPr>
      </w:pPr>
      <w:bookmarkStart w:id="21" w:name="_Toc53748574"/>
      <w:r w:rsidRPr="00D46D19">
        <w:rPr>
          <w:rFonts w:eastAsia="Times New Roman"/>
          <w:lang w:val="en-GB"/>
        </w:rPr>
        <w:t>7.1. The requirements in connection with the data storing unit</w:t>
      </w:r>
      <w:bookmarkEnd w:id="21"/>
    </w:p>
    <w:p w:rsidR="00D46D19" w:rsidRDefault="00D46D19" w:rsidP="005A2A5F">
      <w:pPr>
        <w:widowControl w:val="0"/>
        <w:suppressAutoHyphens/>
        <w:spacing w:after="0" w:line="240" w:lineRule="auto"/>
        <w:jc w:val="both"/>
        <w:rPr>
          <w:rFonts w:ascii="Times New Roman" w:eastAsia="Times New Roman" w:hAnsi="Times New Roman" w:cs="Times New Roman"/>
          <w:sz w:val="24"/>
          <w:szCs w:val="24"/>
          <w:lang w:val="en-GB"/>
        </w:rPr>
      </w:pPr>
    </w:p>
    <w:p w:rsidR="00D46D19" w:rsidRDefault="00D46D19"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storing module of the data collecting unit shall be suitable for storing the measurement data, identified fault places, calculated values of 2500 km taking into account of all measurement </w:t>
      </w:r>
      <w:proofErr w:type="gramStart"/>
      <w:r>
        <w:rPr>
          <w:rFonts w:ascii="Times New Roman" w:eastAsia="Times New Roman" w:hAnsi="Times New Roman" w:cs="Times New Roman"/>
          <w:sz w:val="24"/>
          <w:szCs w:val="24"/>
          <w:lang w:val="en-GB"/>
        </w:rPr>
        <w:t>unit</w:t>
      </w:r>
      <w:proofErr w:type="gramEnd"/>
      <w:r>
        <w:rPr>
          <w:rFonts w:ascii="Times New Roman" w:eastAsia="Times New Roman" w:hAnsi="Times New Roman" w:cs="Times New Roman"/>
          <w:sz w:val="24"/>
          <w:szCs w:val="24"/>
          <w:lang w:val="en-GB"/>
        </w:rPr>
        <w:t xml:space="preserve"> including the storing of the visual records of cameras installed on the measurement vehicle.</w:t>
      </w:r>
    </w:p>
    <w:p w:rsidR="00D46D19" w:rsidRDefault="00D46D19"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data storing unit shall be a redundant system with hot swap design. The possibility of the complete exchange of the data storing units due to the data saving shall be ensured.</w:t>
      </w:r>
    </w:p>
    <w:p w:rsidR="00D46D19" w:rsidRDefault="00D46D19" w:rsidP="005A2A5F">
      <w:pPr>
        <w:widowControl w:val="0"/>
        <w:suppressAutoHyphens/>
        <w:spacing w:after="0" w:line="240" w:lineRule="auto"/>
        <w:jc w:val="both"/>
        <w:rPr>
          <w:rFonts w:ascii="Times New Roman" w:eastAsia="Times New Roman" w:hAnsi="Times New Roman" w:cs="Times New Roman"/>
          <w:sz w:val="24"/>
          <w:szCs w:val="24"/>
          <w:lang w:val="en-GB"/>
        </w:rPr>
      </w:pPr>
    </w:p>
    <w:p w:rsidR="00D46D19" w:rsidRPr="00D46D19" w:rsidRDefault="00D46D19" w:rsidP="009E4C3A">
      <w:pPr>
        <w:pStyle w:val="Cmsor2"/>
        <w:jc w:val="both"/>
        <w:rPr>
          <w:rFonts w:eastAsia="Times New Roman"/>
          <w:lang w:val="en-GB"/>
        </w:rPr>
      </w:pPr>
      <w:bookmarkStart w:id="22" w:name="_Toc53748575"/>
      <w:r w:rsidRPr="00D46D19">
        <w:rPr>
          <w:rFonts w:eastAsia="Times New Roman"/>
          <w:lang w:val="en-GB"/>
        </w:rPr>
        <w:t>7.2. The requirements for the realization of the data connection</w:t>
      </w:r>
      <w:bookmarkEnd w:id="22"/>
    </w:p>
    <w:p w:rsidR="00D46D19" w:rsidRDefault="00D46D19" w:rsidP="005A2A5F">
      <w:pPr>
        <w:widowControl w:val="0"/>
        <w:suppressAutoHyphens/>
        <w:spacing w:after="0" w:line="240" w:lineRule="auto"/>
        <w:jc w:val="both"/>
        <w:rPr>
          <w:rFonts w:ascii="Times New Roman" w:eastAsia="Times New Roman" w:hAnsi="Times New Roman" w:cs="Times New Roman"/>
          <w:sz w:val="24"/>
          <w:szCs w:val="24"/>
          <w:lang w:val="en-GB"/>
        </w:rPr>
      </w:pPr>
    </w:p>
    <w:p w:rsidR="00D46D19" w:rsidRDefault="00D46D19"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w:t>
      </w:r>
      <w:r w:rsidR="002B72F9">
        <w:rPr>
          <w:rFonts w:ascii="Times New Roman" w:eastAsia="Times New Roman" w:hAnsi="Times New Roman" w:cs="Times New Roman"/>
          <w:sz w:val="24"/>
          <w:szCs w:val="24"/>
          <w:lang w:val="en-GB"/>
        </w:rPr>
        <w:t xml:space="preserve">10 </w:t>
      </w:r>
      <w:proofErr w:type="gramStart"/>
      <w:r w:rsidR="002B72F9">
        <w:rPr>
          <w:rFonts w:ascii="Times New Roman" w:eastAsia="Times New Roman" w:hAnsi="Times New Roman" w:cs="Times New Roman"/>
          <w:sz w:val="24"/>
          <w:szCs w:val="24"/>
          <w:lang w:val="en-GB"/>
        </w:rPr>
        <w:t>Gb</w:t>
      </w:r>
      <w:proofErr w:type="gramEnd"/>
      <w:r w:rsidR="002B72F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network connector shall be installed </w:t>
      </w:r>
      <w:r w:rsidR="005308E5">
        <w:rPr>
          <w:rFonts w:ascii="Times New Roman" w:eastAsia="Times New Roman" w:hAnsi="Times New Roman" w:cs="Times New Roman"/>
          <w:sz w:val="24"/>
          <w:szCs w:val="24"/>
          <w:lang w:val="en-GB"/>
        </w:rPr>
        <w:t xml:space="preserve">on the exterior part of the vehicle with a protected </w:t>
      </w:r>
      <w:r w:rsidR="002B72F9">
        <w:rPr>
          <w:rFonts w:ascii="Times New Roman" w:eastAsia="Times New Roman" w:hAnsi="Times New Roman" w:cs="Times New Roman"/>
          <w:sz w:val="24"/>
          <w:szCs w:val="24"/>
          <w:lang w:val="en-GB"/>
        </w:rPr>
        <w:t>enclosure (RJ-45 CAT7).</w:t>
      </w:r>
    </w:p>
    <w:p w:rsidR="00D46D19" w:rsidRDefault="002B72F9"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It shall be capable of accepting data originating from the actual space </w:t>
      </w:r>
      <w:proofErr w:type="spellStart"/>
      <w:r>
        <w:rPr>
          <w:rFonts w:ascii="Times New Roman" w:eastAsia="Times New Roman" w:hAnsi="Times New Roman" w:cs="Times New Roman"/>
          <w:sz w:val="24"/>
          <w:szCs w:val="24"/>
          <w:lang w:val="en-GB"/>
        </w:rPr>
        <w:t>informatical</w:t>
      </w:r>
      <w:proofErr w:type="spellEnd"/>
      <w:r>
        <w:rPr>
          <w:rFonts w:ascii="Times New Roman" w:eastAsia="Times New Roman" w:hAnsi="Times New Roman" w:cs="Times New Roman"/>
          <w:sz w:val="24"/>
          <w:szCs w:val="24"/>
          <w:lang w:val="en-GB"/>
        </w:rPr>
        <w:t xml:space="preserve"> system by means of a technology agreed commonly with the Procurer.</w:t>
      </w:r>
    </w:p>
    <w:p w:rsidR="002B72F9" w:rsidRDefault="002B72F9" w:rsidP="005A2A5F">
      <w:pPr>
        <w:widowControl w:val="0"/>
        <w:suppressAutoHyphens/>
        <w:spacing w:after="0" w:line="240" w:lineRule="auto"/>
        <w:jc w:val="both"/>
        <w:rPr>
          <w:rFonts w:ascii="Times New Roman" w:eastAsia="Times New Roman" w:hAnsi="Times New Roman" w:cs="Times New Roman"/>
          <w:sz w:val="24"/>
          <w:szCs w:val="24"/>
          <w:lang w:val="en-GB"/>
        </w:rPr>
      </w:pPr>
    </w:p>
    <w:p w:rsidR="002B72F9" w:rsidRPr="00D87532" w:rsidRDefault="00D87532" w:rsidP="009E4C3A">
      <w:pPr>
        <w:pStyle w:val="Cmsor2"/>
        <w:jc w:val="both"/>
        <w:rPr>
          <w:rFonts w:eastAsia="Times New Roman"/>
          <w:lang w:val="en-GB"/>
        </w:rPr>
      </w:pPr>
      <w:bookmarkStart w:id="23" w:name="_Toc53748576"/>
      <w:r w:rsidRPr="00D87532">
        <w:rPr>
          <w:rFonts w:eastAsia="Times New Roman"/>
          <w:lang w:val="en-GB"/>
        </w:rPr>
        <w:t>7.3. Control, data collector, display and evaluating equipment and programs</w:t>
      </w:r>
      <w:bookmarkEnd w:id="23"/>
    </w:p>
    <w:p w:rsidR="00D87532" w:rsidRDefault="00D87532" w:rsidP="005A2A5F">
      <w:pPr>
        <w:widowControl w:val="0"/>
        <w:suppressAutoHyphens/>
        <w:spacing w:after="0" w:line="240" w:lineRule="auto"/>
        <w:jc w:val="both"/>
        <w:rPr>
          <w:rFonts w:ascii="Times New Roman" w:eastAsia="Times New Roman" w:hAnsi="Times New Roman" w:cs="Times New Roman"/>
          <w:sz w:val="24"/>
          <w:szCs w:val="24"/>
          <w:lang w:val="en-GB"/>
        </w:rPr>
      </w:pPr>
    </w:p>
    <w:p w:rsidR="00D87532" w:rsidRDefault="000C3C48"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D87532">
        <w:rPr>
          <w:rFonts w:ascii="Times New Roman" w:eastAsia="Times New Roman" w:hAnsi="Times New Roman" w:cs="Times New Roman"/>
          <w:sz w:val="24"/>
          <w:szCs w:val="24"/>
          <w:lang w:val="en-GB"/>
        </w:rPr>
        <w:t xml:space="preserve"> computer system commercially available and compliant with data safety for executing the control of the actual measurement, data collecting and processing shall be applied.</w:t>
      </w:r>
      <w:r>
        <w:rPr>
          <w:rFonts w:ascii="Times New Roman" w:eastAsia="Times New Roman" w:hAnsi="Times New Roman" w:cs="Times New Roman"/>
          <w:sz w:val="24"/>
          <w:szCs w:val="24"/>
          <w:lang w:val="en-GB"/>
        </w:rPr>
        <w:t xml:space="preserve"> To increase the measurement safety the complete measurement system </w:t>
      </w:r>
      <w:r w:rsidR="00705158">
        <w:rPr>
          <w:rFonts w:ascii="Times New Roman" w:eastAsia="Times New Roman" w:hAnsi="Times New Roman" w:cs="Times New Roman"/>
          <w:sz w:val="24"/>
          <w:szCs w:val="24"/>
          <w:lang w:val="en-GB"/>
        </w:rPr>
        <w:t>shall contain redundant elements. It shall be suitable for normal railway operational circumstances.</w:t>
      </w:r>
    </w:p>
    <w:p w:rsidR="00705158" w:rsidRDefault="00705158"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It shall be realized that the displaying information shall be available beside Hungarian language in English language and they shall be printed. For this reason an on-board printer shall be available.</w:t>
      </w:r>
    </w:p>
    <w:p w:rsidR="00705158" w:rsidRDefault="00705158"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 office system with unrestricted user’s rights shall be ensured for displaying several records and end results by which </w:t>
      </w:r>
      <w:r w:rsidR="000A1EA6">
        <w:rPr>
          <w:rFonts w:ascii="Times New Roman" w:eastAsia="Times New Roman" w:hAnsi="Times New Roman" w:cs="Times New Roman"/>
          <w:sz w:val="24"/>
          <w:szCs w:val="24"/>
          <w:lang w:val="en-GB"/>
        </w:rPr>
        <w:t xml:space="preserve">the end users can look at every existing </w:t>
      </w:r>
      <w:proofErr w:type="gramStart"/>
      <w:r w:rsidR="000A1EA6">
        <w:rPr>
          <w:rFonts w:ascii="Times New Roman" w:eastAsia="Times New Roman" w:hAnsi="Times New Roman" w:cs="Times New Roman"/>
          <w:sz w:val="24"/>
          <w:szCs w:val="24"/>
          <w:lang w:val="en-GB"/>
        </w:rPr>
        <w:t>results</w:t>
      </w:r>
      <w:proofErr w:type="gramEnd"/>
      <w:r w:rsidR="000A1EA6">
        <w:rPr>
          <w:rFonts w:ascii="Times New Roman" w:eastAsia="Times New Roman" w:hAnsi="Times New Roman" w:cs="Times New Roman"/>
          <w:sz w:val="24"/>
          <w:szCs w:val="24"/>
          <w:lang w:val="en-GB"/>
        </w:rPr>
        <w:t xml:space="preserve"> which the system can provide.</w:t>
      </w:r>
    </w:p>
    <w:p w:rsidR="000A1EA6" w:rsidRDefault="000A1EA6" w:rsidP="005A2A5F">
      <w:pPr>
        <w:widowControl w:val="0"/>
        <w:suppressAutoHyphens/>
        <w:spacing w:after="0" w:line="240" w:lineRule="auto"/>
        <w:jc w:val="both"/>
        <w:rPr>
          <w:rFonts w:ascii="Times New Roman" w:eastAsia="Times New Roman" w:hAnsi="Times New Roman" w:cs="Times New Roman"/>
          <w:sz w:val="24"/>
          <w:szCs w:val="24"/>
          <w:lang w:val="en-GB"/>
        </w:rPr>
      </w:pPr>
    </w:p>
    <w:p w:rsidR="000A1EA6" w:rsidRPr="000A1EA6" w:rsidRDefault="000A1EA6" w:rsidP="009E4C3A">
      <w:pPr>
        <w:pStyle w:val="Cmsor2"/>
        <w:jc w:val="both"/>
        <w:rPr>
          <w:rFonts w:eastAsia="Times New Roman"/>
          <w:lang w:val="en-GB"/>
        </w:rPr>
      </w:pPr>
      <w:bookmarkStart w:id="24" w:name="_Toc53748577"/>
      <w:r w:rsidRPr="000A1EA6">
        <w:rPr>
          <w:rFonts w:eastAsia="Times New Roman"/>
          <w:lang w:val="en-GB"/>
        </w:rPr>
        <w:lastRenderedPageBreak/>
        <w:t>7.4. The requirements in connection with the energy supply</w:t>
      </w:r>
      <w:bookmarkEnd w:id="24"/>
    </w:p>
    <w:p w:rsidR="000A1EA6" w:rsidRDefault="000A1EA6" w:rsidP="005A2A5F">
      <w:pPr>
        <w:widowControl w:val="0"/>
        <w:suppressAutoHyphens/>
        <w:spacing w:after="0" w:line="240" w:lineRule="auto"/>
        <w:jc w:val="both"/>
        <w:rPr>
          <w:rFonts w:ascii="Times New Roman" w:eastAsia="Times New Roman" w:hAnsi="Times New Roman" w:cs="Times New Roman"/>
          <w:sz w:val="24"/>
          <w:szCs w:val="24"/>
          <w:lang w:val="en-GB"/>
        </w:rPr>
      </w:pPr>
    </w:p>
    <w:p w:rsidR="000A1EA6" w:rsidRDefault="000A1EA6"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By integrating the uninterruptible power supplies it shall ensure that in case of malfunction the data loss may be maximum 100 m.</w:t>
      </w:r>
    </w:p>
    <w:p w:rsidR="000A1EA6" w:rsidRDefault="000A1EA6" w:rsidP="005A2A5F">
      <w:pPr>
        <w:widowControl w:val="0"/>
        <w:suppressAutoHyphens/>
        <w:spacing w:after="0" w:line="240" w:lineRule="auto"/>
        <w:jc w:val="both"/>
        <w:rPr>
          <w:rFonts w:ascii="Times New Roman" w:eastAsia="Times New Roman" w:hAnsi="Times New Roman" w:cs="Times New Roman"/>
          <w:sz w:val="24"/>
          <w:szCs w:val="24"/>
          <w:lang w:val="en-GB"/>
        </w:rPr>
      </w:pPr>
    </w:p>
    <w:p w:rsidR="000A1EA6" w:rsidRPr="00B7573E" w:rsidRDefault="000A1EA6" w:rsidP="009E4C3A">
      <w:pPr>
        <w:pStyle w:val="Cmsor2"/>
        <w:jc w:val="both"/>
        <w:rPr>
          <w:rFonts w:eastAsia="Times New Roman"/>
          <w:lang w:val="en-GB"/>
        </w:rPr>
      </w:pPr>
      <w:bookmarkStart w:id="25" w:name="_Toc53748578"/>
      <w:r w:rsidRPr="00B7573E">
        <w:rPr>
          <w:rFonts w:eastAsia="Times New Roman"/>
          <w:lang w:val="en-GB"/>
        </w:rPr>
        <w:t xml:space="preserve">7.5. The requirements </w:t>
      </w:r>
      <w:r w:rsidR="00B7573E" w:rsidRPr="00B7573E">
        <w:rPr>
          <w:rFonts w:eastAsia="Times New Roman"/>
          <w:lang w:val="en-GB"/>
        </w:rPr>
        <w:t xml:space="preserve">concerning </w:t>
      </w:r>
      <w:r w:rsidRPr="00B7573E">
        <w:rPr>
          <w:rFonts w:eastAsia="Times New Roman"/>
          <w:lang w:val="en-GB"/>
        </w:rPr>
        <w:t xml:space="preserve">the physical </w:t>
      </w:r>
      <w:r w:rsidR="00B7573E" w:rsidRPr="00B7573E">
        <w:rPr>
          <w:rFonts w:eastAsia="Times New Roman"/>
          <w:lang w:val="en-GB"/>
        </w:rPr>
        <w:t>design</w:t>
      </w:r>
      <w:bookmarkEnd w:id="25"/>
    </w:p>
    <w:p w:rsidR="00B7573E" w:rsidRDefault="00B7573E" w:rsidP="005A2A5F">
      <w:pPr>
        <w:widowControl w:val="0"/>
        <w:suppressAutoHyphens/>
        <w:spacing w:after="0" w:line="240" w:lineRule="auto"/>
        <w:jc w:val="both"/>
        <w:rPr>
          <w:rFonts w:ascii="Times New Roman" w:eastAsia="Times New Roman" w:hAnsi="Times New Roman" w:cs="Times New Roman"/>
          <w:sz w:val="24"/>
          <w:szCs w:val="24"/>
          <w:lang w:val="en-GB"/>
        </w:rPr>
      </w:pPr>
    </w:p>
    <w:p w:rsidR="00B7573E" w:rsidRDefault="00B7573E"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w:t>
      </w:r>
      <w:proofErr w:type="spellStart"/>
      <w:r>
        <w:rPr>
          <w:rFonts w:ascii="Times New Roman" w:eastAsia="Times New Roman" w:hAnsi="Times New Roman" w:cs="Times New Roman"/>
          <w:sz w:val="24"/>
          <w:szCs w:val="24"/>
          <w:lang w:val="en-GB"/>
        </w:rPr>
        <w:t>informatical</w:t>
      </w:r>
      <w:proofErr w:type="spellEnd"/>
      <w:r>
        <w:rPr>
          <w:rFonts w:ascii="Times New Roman" w:eastAsia="Times New Roman" w:hAnsi="Times New Roman" w:cs="Times New Roman"/>
          <w:sz w:val="24"/>
          <w:szCs w:val="24"/>
          <w:lang w:val="en-GB"/>
        </w:rPr>
        <w:t xml:space="preserve"> and</w:t>
      </w:r>
      <w:r w:rsidR="00463C9F">
        <w:rPr>
          <w:rFonts w:ascii="Times New Roman" w:eastAsia="Times New Roman" w:hAnsi="Times New Roman" w:cs="Times New Roman"/>
          <w:sz w:val="24"/>
          <w:szCs w:val="24"/>
          <w:lang w:val="en-GB"/>
        </w:rPr>
        <w:t xml:space="preserve"> measurement-processing units shall be placed in a KVM console rack with display by means of an adequate cooling design, it shall be suitable for railway circumstances (for example vibration, electromagnetic </w:t>
      </w:r>
      <w:proofErr w:type="spellStart"/>
      <w:r w:rsidR="00463C9F">
        <w:rPr>
          <w:rFonts w:ascii="Times New Roman" w:eastAsia="Times New Roman" w:hAnsi="Times New Roman" w:cs="Times New Roman"/>
          <w:sz w:val="24"/>
          <w:szCs w:val="24"/>
          <w:lang w:val="en-GB"/>
        </w:rPr>
        <w:t>disturbation</w:t>
      </w:r>
      <w:proofErr w:type="spellEnd"/>
      <w:r w:rsidR="00463C9F">
        <w:rPr>
          <w:rFonts w:ascii="Times New Roman" w:eastAsia="Times New Roman" w:hAnsi="Times New Roman" w:cs="Times New Roman"/>
          <w:sz w:val="24"/>
          <w:szCs w:val="24"/>
          <w:lang w:val="en-GB"/>
        </w:rPr>
        <w:t xml:space="preserve"> etc.).</w:t>
      </w:r>
    </w:p>
    <w:p w:rsidR="00463C9F" w:rsidRDefault="00463C9F" w:rsidP="005A2A5F">
      <w:pPr>
        <w:widowControl w:val="0"/>
        <w:suppressAutoHyphens/>
        <w:spacing w:after="0" w:line="240" w:lineRule="auto"/>
        <w:jc w:val="both"/>
        <w:rPr>
          <w:rFonts w:ascii="Times New Roman" w:eastAsia="Times New Roman" w:hAnsi="Times New Roman" w:cs="Times New Roman"/>
          <w:sz w:val="24"/>
          <w:szCs w:val="24"/>
          <w:lang w:val="en-GB"/>
        </w:rPr>
      </w:pPr>
    </w:p>
    <w:p w:rsidR="00463C9F" w:rsidRPr="00E0544B" w:rsidRDefault="00C01924" w:rsidP="009E4C3A">
      <w:pPr>
        <w:pStyle w:val="Cmsor1"/>
        <w:rPr>
          <w:rFonts w:eastAsia="Times New Roman"/>
          <w:lang w:val="en-GB"/>
        </w:rPr>
      </w:pPr>
      <w:bookmarkStart w:id="26" w:name="_Toc53748579"/>
      <w:r w:rsidRPr="00E0544B">
        <w:rPr>
          <w:rFonts w:eastAsia="Times New Roman"/>
          <w:lang w:val="en-GB"/>
        </w:rPr>
        <w:t>8. The requirements in connection with the operational safety of the measurement system</w:t>
      </w:r>
      <w:r w:rsidR="00E0544B" w:rsidRPr="00E0544B">
        <w:rPr>
          <w:rFonts w:eastAsia="Times New Roman"/>
          <w:lang w:val="en-GB"/>
        </w:rPr>
        <w:t xml:space="preserve">, </w:t>
      </w:r>
      <w:r w:rsidR="00E0544B">
        <w:rPr>
          <w:rFonts w:eastAsia="Times New Roman"/>
          <w:lang w:val="en-GB"/>
        </w:rPr>
        <w:t xml:space="preserve">the </w:t>
      </w:r>
      <w:r w:rsidR="00E0544B" w:rsidRPr="00E0544B">
        <w:rPr>
          <w:rFonts w:eastAsia="Times New Roman"/>
          <w:lang w:val="en-GB"/>
        </w:rPr>
        <w:t>operational support</w:t>
      </w:r>
      <w:r w:rsidR="00E0544B">
        <w:rPr>
          <w:rFonts w:eastAsia="Times New Roman"/>
          <w:lang w:val="en-GB"/>
        </w:rPr>
        <w:t xml:space="preserve"> of the measurement system</w:t>
      </w:r>
      <w:bookmarkEnd w:id="26"/>
    </w:p>
    <w:p w:rsidR="00E0544B" w:rsidRDefault="00E0544B" w:rsidP="005A2A5F">
      <w:pPr>
        <w:widowControl w:val="0"/>
        <w:suppressAutoHyphens/>
        <w:spacing w:after="0" w:line="240" w:lineRule="auto"/>
        <w:jc w:val="both"/>
        <w:rPr>
          <w:rFonts w:ascii="Times New Roman" w:eastAsia="Times New Roman" w:hAnsi="Times New Roman" w:cs="Times New Roman"/>
          <w:sz w:val="24"/>
          <w:szCs w:val="24"/>
          <w:lang w:val="en-GB"/>
        </w:rPr>
      </w:pPr>
    </w:p>
    <w:p w:rsidR="00E0544B" w:rsidRDefault="00E0544B" w:rsidP="005A2A5F">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complete measurement system</w:t>
      </w:r>
    </w:p>
    <w:p w:rsidR="00E0544B" w:rsidRDefault="00E0544B" w:rsidP="00E0544B">
      <w:pPr>
        <w:pStyle w:val="Listaszerbekezds"/>
        <w:widowControl w:val="0"/>
        <w:numPr>
          <w:ilvl w:val="0"/>
          <w:numId w:val="26"/>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railway equipment up to 20 years,</w:t>
      </w:r>
    </w:p>
    <w:p w:rsidR="00E0544B" w:rsidRDefault="00E0544B" w:rsidP="00E0544B">
      <w:pPr>
        <w:pStyle w:val="Listaszerbekezds"/>
        <w:widowControl w:val="0"/>
        <w:numPr>
          <w:ilvl w:val="0"/>
          <w:numId w:val="26"/>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measurement systems up to 8 years,</w:t>
      </w:r>
    </w:p>
    <w:p w:rsidR="00E0544B" w:rsidRDefault="00E0544B" w:rsidP="00E0544B">
      <w:pPr>
        <w:pStyle w:val="Listaszerbekezds"/>
        <w:widowControl w:val="0"/>
        <w:numPr>
          <w:ilvl w:val="0"/>
          <w:numId w:val="26"/>
        </w:numPr>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IT devices up to 5 years,</w:t>
      </w:r>
    </w:p>
    <w:p w:rsidR="00E0544B" w:rsidRDefault="00E0544B" w:rsidP="00E0544B">
      <w:pPr>
        <w:widowControl w:val="0"/>
        <w:suppressAutoHyphens/>
        <w:spacing w:after="0" w:line="240" w:lineRule="auto"/>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shall</w:t>
      </w:r>
      <w:proofErr w:type="gramEnd"/>
      <w:r>
        <w:rPr>
          <w:rFonts w:ascii="Times New Roman" w:eastAsia="Times New Roman" w:hAnsi="Times New Roman" w:cs="Times New Roman"/>
          <w:sz w:val="24"/>
          <w:szCs w:val="24"/>
          <w:lang w:val="en-GB"/>
        </w:rPr>
        <w:t xml:space="preserve"> be operational, their availability shall be at least 90 %.</w:t>
      </w:r>
    </w:p>
    <w:p w:rsidR="00E0544B" w:rsidRDefault="00E0544B" w:rsidP="00E0544B">
      <w:pPr>
        <w:widowControl w:val="0"/>
        <w:suppressAutoHyphens/>
        <w:spacing w:after="0" w:line="240" w:lineRule="auto"/>
        <w:jc w:val="both"/>
        <w:rPr>
          <w:rFonts w:ascii="Times New Roman" w:eastAsia="Times New Roman" w:hAnsi="Times New Roman" w:cs="Times New Roman"/>
          <w:sz w:val="24"/>
          <w:szCs w:val="24"/>
          <w:lang w:val="en-GB"/>
        </w:rPr>
      </w:pPr>
    </w:p>
    <w:p w:rsidR="00E0544B" w:rsidRDefault="00E0544B"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If the Deliverer uses specialized </w:t>
      </w:r>
      <w:proofErr w:type="spellStart"/>
      <w:r>
        <w:rPr>
          <w:rFonts w:ascii="Times New Roman" w:eastAsia="Times New Roman" w:hAnsi="Times New Roman" w:cs="Times New Roman"/>
          <w:sz w:val="24"/>
          <w:szCs w:val="24"/>
          <w:lang w:val="en-GB"/>
        </w:rPr>
        <w:t>hardwares</w:t>
      </w:r>
      <w:proofErr w:type="spellEnd"/>
      <w:r>
        <w:rPr>
          <w:rFonts w:ascii="Times New Roman" w:eastAsia="Times New Roman" w:hAnsi="Times New Roman" w:cs="Times New Roman"/>
          <w:sz w:val="24"/>
          <w:szCs w:val="24"/>
          <w:lang w:val="en-GB"/>
        </w:rPr>
        <w:t xml:space="preserve"> in the design their basic parts and accessories shall be available in compliance with those mentioned above.</w:t>
      </w:r>
    </w:p>
    <w:p w:rsidR="00E0544B" w:rsidRDefault="00E0544B"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order to make easy and accelerate the troubleshooting the measurement system shall have fault messages. They shall be sent via Internet to the </w:t>
      </w:r>
      <w:r w:rsidR="00A465C4">
        <w:rPr>
          <w:rFonts w:ascii="Times New Roman" w:eastAsia="Times New Roman" w:hAnsi="Times New Roman" w:cs="Times New Roman"/>
          <w:sz w:val="24"/>
          <w:szCs w:val="24"/>
          <w:lang w:val="en-GB"/>
        </w:rPr>
        <w:t>Seller or the Seller entering into the measurement system shall be able to get information on the possible faults.</w:t>
      </w:r>
    </w:p>
    <w:p w:rsidR="00A465C4" w:rsidRDefault="00A465C4"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Deliverer shall compile the list of the necessary basic replacement parts during making of its offer. The replacement parts enlisted in the list shall have to be handed over to the Procurer until starting of the technical handover and acceptance process.</w:t>
      </w:r>
    </w:p>
    <w:p w:rsidR="00D413BA" w:rsidRDefault="00D413BA"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When the replacement parts are handed over the list and the prices of the additional replacement and fast-wearing parts shall be handed over including the </w:t>
      </w:r>
      <w:proofErr w:type="spellStart"/>
      <w:r>
        <w:rPr>
          <w:rFonts w:ascii="Times New Roman" w:eastAsia="Times New Roman" w:hAnsi="Times New Roman" w:cs="Times New Roman"/>
          <w:sz w:val="24"/>
          <w:szCs w:val="24"/>
          <w:lang w:val="en-GB"/>
        </w:rPr>
        <w:t>informatical</w:t>
      </w:r>
      <w:proofErr w:type="spellEnd"/>
      <w:r>
        <w:rPr>
          <w:rFonts w:ascii="Times New Roman" w:eastAsia="Times New Roman" w:hAnsi="Times New Roman" w:cs="Times New Roman"/>
          <w:sz w:val="24"/>
          <w:szCs w:val="24"/>
          <w:lang w:val="en-GB"/>
        </w:rPr>
        <w:t xml:space="preserve"> replacement parts probably to be replaced during the operation.</w:t>
      </w:r>
    </w:p>
    <w:p w:rsidR="00D413BA" w:rsidRDefault="00D413BA"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requirement is the easy-to-make maintenance, high lifetime and reliability.</w:t>
      </w:r>
    </w:p>
    <w:p w:rsidR="00D413BA" w:rsidRDefault="00D413BA"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updating of the computer shall be executed by the Customer corresponding to the users instructions without the assistance of the Seller.</w:t>
      </w:r>
    </w:p>
    <w:p w:rsidR="00D413BA" w:rsidRDefault="00D413BA"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parts of the measurement system shall not be restricted i.e. their useful life or regional applicability shall not be limited.</w:t>
      </w:r>
    </w:p>
    <w:p w:rsidR="00C07307" w:rsidRDefault="00C07307" w:rsidP="00E0544B">
      <w:pPr>
        <w:widowControl w:val="0"/>
        <w:suppressAutoHyphen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Deliverer of the measurement system shall have an ISO quality management system valid for </w:t>
      </w:r>
      <w:r w:rsidR="005764C2">
        <w:rPr>
          <w:rFonts w:ascii="Times New Roman" w:eastAsia="Times New Roman" w:hAnsi="Times New Roman" w:cs="Times New Roman"/>
          <w:sz w:val="24"/>
          <w:szCs w:val="24"/>
          <w:lang w:val="en-GB"/>
        </w:rPr>
        <w:t>its activity including the installation of the measurement system which shall be confirmed by an ISO-certification issued by an independent certification body.</w:t>
      </w:r>
    </w:p>
    <w:p w:rsidR="005764C2" w:rsidRDefault="005764C2" w:rsidP="00E0544B">
      <w:pPr>
        <w:widowControl w:val="0"/>
        <w:suppressAutoHyphens/>
        <w:spacing w:after="0" w:line="240" w:lineRule="auto"/>
        <w:jc w:val="both"/>
        <w:rPr>
          <w:rFonts w:ascii="Times New Roman" w:eastAsia="Times New Roman" w:hAnsi="Times New Roman" w:cs="Times New Roman"/>
          <w:sz w:val="24"/>
          <w:szCs w:val="24"/>
          <w:lang w:val="en-GB"/>
        </w:rPr>
      </w:pPr>
    </w:p>
    <w:p w:rsidR="009E4C3A" w:rsidRDefault="009E4C3A" w:rsidP="00E0544B">
      <w:pPr>
        <w:widowControl w:val="0"/>
        <w:suppressAutoHyphens/>
        <w:spacing w:after="0" w:line="240" w:lineRule="auto"/>
        <w:jc w:val="both"/>
        <w:rPr>
          <w:rFonts w:ascii="Times New Roman" w:eastAsia="Times New Roman" w:hAnsi="Times New Roman" w:cs="Times New Roman"/>
          <w:sz w:val="24"/>
          <w:szCs w:val="24"/>
          <w:lang w:val="en-GB"/>
        </w:rPr>
      </w:pPr>
    </w:p>
    <w:p w:rsidR="009E4C3A" w:rsidRDefault="009E4C3A" w:rsidP="00E0544B">
      <w:pPr>
        <w:widowControl w:val="0"/>
        <w:suppressAutoHyphens/>
        <w:spacing w:after="0" w:line="240" w:lineRule="auto"/>
        <w:jc w:val="both"/>
        <w:rPr>
          <w:rFonts w:ascii="Times New Roman" w:eastAsia="Times New Roman" w:hAnsi="Times New Roman" w:cs="Times New Roman"/>
          <w:sz w:val="24"/>
          <w:szCs w:val="24"/>
          <w:lang w:val="en-GB"/>
        </w:rPr>
      </w:pPr>
    </w:p>
    <w:p w:rsidR="009E4C3A" w:rsidRDefault="009E4C3A" w:rsidP="00E0544B">
      <w:pPr>
        <w:widowControl w:val="0"/>
        <w:suppressAutoHyphens/>
        <w:spacing w:after="0" w:line="240" w:lineRule="auto"/>
        <w:jc w:val="both"/>
        <w:rPr>
          <w:rFonts w:ascii="Times New Roman" w:eastAsia="Times New Roman" w:hAnsi="Times New Roman" w:cs="Times New Roman"/>
          <w:sz w:val="24"/>
          <w:szCs w:val="24"/>
          <w:lang w:val="en-GB"/>
        </w:rPr>
      </w:pPr>
    </w:p>
    <w:p w:rsidR="009E4C3A" w:rsidRDefault="009E4C3A" w:rsidP="00E0544B">
      <w:pPr>
        <w:widowControl w:val="0"/>
        <w:suppressAutoHyphens/>
        <w:spacing w:after="0" w:line="240" w:lineRule="auto"/>
        <w:jc w:val="both"/>
        <w:rPr>
          <w:rFonts w:ascii="Times New Roman" w:eastAsia="Times New Roman" w:hAnsi="Times New Roman" w:cs="Times New Roman"/>
          <w:sz w:val="24"/>
          <w:szCs w:val="24"/>
          <w:lang w:val="en-GB"/>
        </w:rPr>
      </w:pPr>
    </w:p>
    <w:p w:rsidR="009E4C3A" w:rsidRDefault="009E4C3A" w:rsidP="00E0544B">
      <w:pPr>
        <w:widowControl w:val="0"/>
        <w:suppressAutoHyphens/>
        <w:spacing w:after="0" w:line="240" w:lineRule="auto"/>
        <w:jc w:val="both"/>
        <w:rPr>
          <w:rFonts w:ascii="Times New Roman" w:eastAsia="Times New Roman" w:hAnsi="Times New Roman" w:cs="Times New Roman"/>
          <w:sz w:val="24"/>
          <w:szCs w:val="24"/>
          <w:lang w:val="en-GB"/>
        </w:rPr>
      </w:pPr>
    </w:p>
    <w:p w:rsidR="009E4C3A" w:rsidRDefault="009E4C3A" w:rsidP="009E4C3A">
      <w:pPr>
        <w:pStyle w:val="Cmsor1"/>
        <w:rPr>
          <w:rFonts w:eastAsia="Times New Roman"/>
          <w:lang w:val="en-GB"/>
        </w:rPr>
      </w:pPr>
      <w:bookmarkStart w:id="27" w:name="_Toc53748580"/>
      <w:r w:rsidRPr="009E4C3A">
        <w:rPr>
          <w:rFonts w:eastAsia="Times New Roman"/>
          <w:lang w:val="en-GB"/>
        </w:rPr>
        <w:lastRenderedPageBreak/>
        <w:t>Contents</w:t>
      </w:r>
      <w:bookmarkEnd w:id="27"/>
    </w:p>
    <w:sdt>
      <w:sdtPr>
        <w:id w:val="72726609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9E4C3A" w:rsidRDefault="009E4C3A">
          <w:pPr>
            <w:pStyle w:val="Tartalomjegyzkcmsora"/>
          </w:pPr>
          <w:r>
            <w:t>Tartalom</w:t>
          </w:r>
        </w:p>
        <w:p w:rsidR="009E4C3A" w:rsidRDefault="009E4C3A">
          <w:pPr>
            <w:pStyle w:val="TJ1"/>
            <w:tabs>
              <w:tab w:val="right" w:leader="dot" w:pos="9062"/>
            </w:tabs>
            <w:rPr>
              <w:noProof/>
            </w:rPr>
          </w:pPr>
          <w:r>
            <w:fldChar w:fldCharType="begin"/>
          </w:r>
          <w:r>
            <w:instrText xml:space="preserve"> TOC \o "1-3" \h \z \u </w:instrText>
          </w:r>
          <w:r>
            <w:fldChar w:fldCharType="separate"/>
          </w:r>
          <w:hyperlink w:anchor="_Toc53748554" w:history="1">
            <w:r w:rsidRPr="008904CE">
              <w:rPr>
                <w:rStyle w:val="Hiperhivatkozs"/>
                <w:noProof/>
                <w:lang w:val="en-GB"/>
              </w:rPr>
              <w:t>1. The basic requirements of the vehicle</w:t>
            </w:r>
            <w:r>
              <w:rPr>
                <w:noProof/>
                <w:webHidden/>
              </w:rPr>
              <w:tab/>
            </w:r>
            <w:r>
              <w:rPr>
                <w:noProof/>
                <w:webHidden/>
              </w:rPr>
              <w:fldChar w:fldCharType="begin"/>
            </w:r>
            <w:r>
              <w:rPr>
                <w:noProof/>
                <w:webHidden/>
              </w:rPr>
              <w:instrText xml:space="preserve"> PAGEREF _Toc53748554 \h </w:instrText>
            </w:r>
            <w:r>
              <w:rPr>
                <w:noProof/>
                <w:webHidden/>
              </w:rPr>
            </w:r>
            <w:r>
              <w:rPr>
                <w:noProof/>
                <w:webHidden/>
              </w:rPr>
              <w:fldChar w:fldCharType="separate"/>
            </w:r>
            <w:r>
              <w:rPr>
                <w:noProof/>
                <w:webHidden/>
              </w:rPr>
              <w:t>1</w:t>
            </w:r>
            <w:r>
              <w:rPr>
                <w:noProof/>
                <w:webHidden/>
              </w:rPr>
              <w:fldChar w:fldCharType="end"/>
            </w:r>
          </w:hyperlink>
        </w:p>
        <w:p w:rsidR="009E4C3A" w:rsidRDefault="009E4C3A">
          <w:pPr>
            <w:pStyle w:val="TJ2"/>
            <w:tabs>
              <w:tab w:val="right" w:leader="dot" w:pos="9062"/>
            </w:tabs>
            <w:rPr>
              <w:noProof/>
            </w:rPr>
          </w:pPr>
          <w:hyperlink w:anchor="_Toc53748555" w:history="1">
            <w:r w:rsidRPr="008904CE">
              <w:rPr>
                <w:rStyle w:val="Hiperhivatkozs"/>
                <w:noProof/>
                <w:lang w:val="en-GB"/>
              </w:rPr>
              <w:t>1.1. Main technical parameters</w:t>
            </w:r>
            <w:r>
              <w:rPr>
                <w:noProof/>
                <w:webHidden/>
              </w:rPr>
              <w:tab/>
            </w:r>
            <w:r>
              <w:rPr>
                <w:noProof/>
                <w:webHidden/>
              </w:rPr>
              <w:fldChar w:fldCharType="begin"/>
            </w:r>
            <w:r>
              <w:rPr>
                <w:noProof/>
                <w:webHidden/>
              </w:rPr>
              <w:instrText xml:space="preserve"> PAGEREF _Toc53748555 \h </w:instrText>
            </w:r>
            <w:r>
              <w:rPr>
                <w:noProof/>
                <w:webHidden/>
              </w:rPr>
            </w:r>
            <w:r>
              <w:rPr>
                <w:noProof/>
                <w:webHidden/>
              </w:rPr>
              <w:fldChar w:fldCharType="separate"/>
            </w:r>
            <w:r>
              <w:rPr>
                <w:noProof/>
                <w:webHidden/>
              </w:rPr>
              <w:t>1</w:t>
            </w:r>
            <w:r>
              <w:rPr>
                <w:noProof/>
                <w:webHidden/>
              </w:rPr>
              <w:fldChar w:fldCharType="end"/>
            </w:r>
          </w:hyperlink>
        </w:p>
        <w:p w:rsidR="009E4C3A" w:rsidRDefault="009E4C3A">
          <w:pPr>
            <w:pStyle w:val="TJ1"/>
            <w:tabs>
              <w:tab w:val="right" w:leader="dot" w:pos="9062"/>
            </w:tabs>
            <w:rPr>
              <w:noProof/>
            </w:rPr>
          </w:pPr>
          <w:hyperlink w:anchor="_Toc53748556" w:history="1">
            <w:r w:rsidRPr="008904CE">
              <w:rPr>
                <w:rStyle w:val="Hiperhivatkozs"/>
                <w:noProof/>
                <w:lang w:val="en-GB"/>
              </w:rPr>
              <w:t>2. The basic requirements of the measurement systems</w:t>
            </w:r>
            <w:r>
              <w:rPr>
                <w:noProof/>
                <w:webHidden/>
              </w:rPr>
              <w:tab/>
            </w:r>
            <w:r>
              <w:rPr>
                <w:noProof/>
                <w:webHidden/>
              </w:rPr>
              <w:fldChar w:fldCharType="begin"/>
            </w:r>
            <w:r>
              <w:rPr>
                <w:noProof/>
                <w:webHidden/>
              </w:rPr>
              <w:instrText xml:space="preserve"> PAGEREF _Toc53748556 \h </w:instrText>
            </w:r>
            <w:r>
              <w:rPr>
                <w:noProof/>
                <w:webHidden/>
              </w:rPr>
            </w:r>
            <w:r>
              <w:rPr>
                <w:noProof/>
                <w:webHidden/>
              </w:rPr>
              <w:fldChar w:fldCharType="separate"/>
            </w:r>
            <w:r>
              <w:rPr>
                <w:noProof/>
                <w:webHidden/>
              </w:rPr>
              <w:t>2</w:t>
            </w:r>
            <w:r>
              <w:rPr>
                <w:noProof/>
                <w:webHidden/>
              </w:rPr>
              <w:fldChar w:fldCharType="end"/>
            </w:r>
          </w:hyperlink>
        </w:p>
        <w:p w:rsidR="009E4C3A" w:rsidRDefault="009E4C3A">
          <w:pPr>
            <w:pStyle w:val="TJ2"/>
            <w:tabs>
              <w:tab w:val="right" w:leader="dot" w:pos="9062"/>
            </w:tabs>
            <w:rPr>
              <w:noProof/>
            </w:rPr>
          </w:pPr>
          <w:hyperlink w:anchor="_Toc53748557" w:history="1">
            <w:r w:rsidRPr="008904CE">
              <w:rPr>
                <w:rStyle w:val="Hiperhivatkozs"/>
                <w:noProof/>
                <w:lang w:val="en-GB"/>
              </w:rPr>
              <w:t>2.1. The general technical requirements of the measurement systems</w:t>
            </w:r>
            <w:r>
              <w:rPr>
                <w:noProof/>
                <w:webHidden/>
              </w:rPr>
              <w:tab/>
            </w:r>
            <w:r>
              <w:rPr>
                <w:noProof/>
                <w:webHidden/>
              </w:rPr>
              <w:fldChar w:fldCharType="begin"/>
            </w:r>
            <w:r>
              <w:rPr>
                <w:noProof/>
                <w:webHidden/>
              </w:rPr>
              <w:instrText xml:space="preserve"> PAGEREF _Toc53748557 \h </w:instrText>
            </w:r>
            <w:r>
              <w:rPr>
                <w:noProof/>
                <w:webHidden/>
              </w:rPr>
            </w:r>
            <w:r>
              <w:rPr>
                <w:noProof/>
                <w:webHidden/>
              </w:rPr>
              <w:fldChar w:fldCharType="separate"/>
            </w:r>
            <w:r>
              <w:rPr>
                <w:noProof/>
                <w:webHidden/>
              </w:rPr>
              <w:t>3</w:t>
            </w:r>
            <w:r>
              <w:rPr>
                <w:noProof/>
                <w:webHidden/>
              </w:rPr>
              <w:fldChar w:fldCharType="end"/>
            </w:r>
          </w:hyperlink>
        </w:p>
        <w:p w:rsidR="009E4C3A" w:rsidRDefault="009E4C3A">
          <w:pPr>
            <w:pStyle w:val="TJ3"/>
            <w:tabs>
              <w:tab w:val="right" w:leader="dot" w:pos="9062"/>
            </w:tabs>
            <w:rPr>
              <w:noProof/>
            </w:rPr>
          </w:pPr>
          <w:hyperlink w:anchor="_Toc53748558" w:history="1">
            <w:r w:rsidRPr="008904CE">
              <w:rPr>
                <w:rStyle w:val="Hiperhivatkozs"/>
                <w:noProof/>
                <w:lang w:val="en-GB"/>
              </w:rPr>
              <w:t>2.1.1. Hardware requirements</w:t>
            </w:r>
            <w:r>
              <w:rPr>
                <w:noProof/>
                <w:webHidden/>
              </w:rPr>
              <w:tab/>
            </w:r>
            <w:r>
              <w:rPr>
                <w:noProof/>
                <w:webHidden/>
              </w:rPr>
              <w:fldChar w:fldCharType="begin"/>
            </w:r>
            <w:r>
              <w:rPr>
                <w:noProof/>
                <w:webHidden/>
              </w:rPr>
              <w:instrText xml:space="preserve"> PAGEREF _Toc53748558 \h </w:instrText>
            </w:r>
            <w:r>
              <w:rPr>
                <w:noProof/>
                <w:webHidden/>
              </w:rPr>
            </w:r>
            <w:r>
              <w:rPr>
                <w:noProof/>
                <w:webHidden/>
              </w:rPr>
              <w:fldChar w:fldCharType="separate"/>
            </w:r>
            <w:r>
              <w:rPr>
                <w:noProof/>
                <w:webHidden/>
              </w:rPr>
              <w:t>3</w:t>
            </w:r>
            <w:r>
              <w:rPr>
                <w:noProof/>
                <w:webHidden/>
              </w:rPr>
              <w:fldChar w:fldCharType="end"/>
            </w:r>
          </w:hyperlink>
        </w:p>
        <w:p w:rsidR="009E4C3A" w:rsidRDefault="009E4C3A">
          <w:pPr>
            <w:pStyle w:val="TJ3"/>
            <w:tabs>
              <w:tab w:val="right" w:leader="dot" w:pos="9062"/>
            </w:tabs>
            <w:rPr>
              <w:noProof/>
            </w:rPr>
          </w:pPr>
          <w:hyperlink w:anchor="_Toc53748559" w:history="1">
            <w:r w:rsidRPr="008904CE">
              <w:rPr>
                <w:rStyle w:val="Hiperhivatkozs"/>
                <w:noProof/>
                <w:lang w:val="en-GB"/>
              </w:rPr>
              <w:t>2.1.2. Global positioning system</w:t>
            </w:r>
            <w:r>
              <w:rPr>
                <w:noProof/>
                <w:webHidden/>
              </w:rPr>
              <w:tab/>
            </w:r>
            <w:r>
              <w:rPr>
                <w:noProof/>
                <w:webHidden/>
              </w:rPr>
              <w:fldChar w:fldCharType="begin"/>
            </w:r>
            <w:r>
              <w:rPr>
                <w:noProof/>
                <w:webHidden/>
              </w:rPr>
              <w:instrText xml:space="preserve"> PAGEREF _Toc53748559 \h </w:instrText>
            </w:r>
            <w:r>
              <w:rPr>
                <w:noProof/>
                <w:webHidden/>
              </w:rPr>
            </w:r>
            <w:r>
              <w:rPr>
                <w:noProof/>
                <w:webHidden/>
              </w:rPr>
              <w:fldChar w:fldCharType="separate"/>
            </w:r>
            <w:r>
              <w:rPr>
                <w:noProof/>
                <w:webHidden/>
              </w:rPr>
              <w:t>3</w:t>
            </w:r>
            <w:r>
              <w:rPr>
                <w:noProof/>
                <w:webHidden/>
              </w:rPr>
              <w:fldChar w:fldCharType="end"/>
            </w:r>
          </w:hyperlink>
        </w:p>
        <w:p w:rsidR="009E4C3A" w:rsidRDefault="009E4C3A">
          <w:pPr>
            <w:pStyle w:val="TJ1"/>
            <w:tabs>
              <w:tab w:val="right" w:leader="dot" w:pos="9062"/>
            </w:tabs>
            <w:rPr>
              <w:noProof/>
            </w:rPr>
          </w:pPr>
          <w:hyperlink w:anchor="_Toc53748560" w:history="1">
            <w:r w:rsidRPr="008904CE">
              <w:rPr>
                <w:rStyle w:val="Hiperhivatkozs"/>
                <w:noProof/>
                <w:lang w:val="en-GB"/>
              </w:rPr>
              <w:t>3. The main requirements of the video track inspection system</w:t>
            </w:r>
            <w:r>
              <w:rPr>
                <w:noProof/>
                <w:webHidden/>
              </w:rPr>
              <w:tab/>
            </w:r>
            <w:r>
              <w:rPr>
                <w:noProof/>
                <w:webHidden/>
              </w:rPr>
              <w:fldChar w:fldCharType="begin"/>
            </w:r>
            <w:r>
              <w:rPr>
                <w:noProof/>
                <w:webHidden/>
              </w:rPr>
              <w:instrText xml:space="preserve"> PAGEREF _Toc53748560 \h </w:instrText>
            </w:r>
            <w:r>
              <w:rPr>
                <w:noProof/>
                <w:webHidden/>
              </w:rPr>
            </w:r>
            <w:r>
              <w:rPr>
                <w:noProof/>
                <w:webHidden/>
              </w:rPr>
              <w:fldChar w:fldCharType="separate"/>
            </w:r>
            <w:r>
              <w:rPr>
                <w:noProof/>
                <w:webHidden/>
              </w:rPr>
              <w:t>4</w:t>
            </w:r>
            <w:r>
              <w:rPr>
                <w:noProof/>
                <w:webHidden/>
              </w:rPr>
              <w:fldChar w:fldCharType="end"/>
            </w:r>
          </w:hyperlink>
        </w:p>
        <w:p w:rsidR="009E4C3A" w:rsidRDefault="009E4C3A">
          <w:pPr>
            <w:pStyle w:val="TJ2"/>
            <w:tabs>
              <w:tab w:val="right" w:leader="dot" w:pos="9062"/>
            </w:tabs>
            <w:rPr>
              <w:noProof/>
            </w:rPr>
          </w:pPr>
          <w:hyperlink w:anchor="_Toc53748561" w:history="1">
            <w:r w:rsidRPr="008904CE">
              <w:rPr>
                <w:rStyle w:val="Hiperhivatkozs"/>
                <w:noProof/>
                <w:lang w:val="en-GB"/>
              </w:rPr>
              <w:t>3.1. The general requirements of the video inspection system</w:t>
            </w:r>
            <w:r>
              <w:rPr>
                <w:noProof/>
                <w:webHidden/>
              </w:rPr>
              <w:tab/>
            </w:r>
            <w:r>
              <w:rPr>
                <w:noProof/>
                <w:webHidden/>
              </w:rPr>
              <w:fldChar w:fldCharType="begin"/>
            </w:r>
            <w:r>
              <w:rPr>
                <w:noProof/>
                <w:webHidden/>
              </w:rPr>
              <w:instrText xml:space="preserve"> PAGEREF _Toc53748561 \h </w:instrText>
            </w:r>
            <w:r>
              <w:rPr>
                <w:noProof/>
                <w:webHidden/>
              </w:rPr>
            </w:r>
            <w:r>
              <w:rPr>
                <w:noProof/>
                <w:webHidden/>
              </w:rPr>
              <w:fldChar w:fldCharType="separate"/>
            </w:r>
            <w:r>
              <w:rPr>
                <w:noProof/>
                <w:webHidden/>
              </w:rPr>
              <w:t>4</w:t>
            </w:r>
            <w:r>
              <w:rPr>
                <w:noProof/>
                <w:webHidden/>
              </w:rPr>
              <w:fldChar w:fldCharType="end"/>
            </w:r>
          </w:hyperlink>
        </w:p>
        <w:p w:rsidR="009E4C3A" w:rsidRDefault="009E4C3A">
          <w:pPr>
            <w:pStyle w:val="TJ2"/>
            <w:tabs>
              <w:tab w:val="right" w:leader="dot" w:pos="9062"/>
            </w:tabs>
            <w:rPr>
              <w:noProof/>
            </w:rPr>
          </w:pPr>
          <w:hyperlink w:anchor="_Toc53748562" w:history="1">
            <w:r w:rsidRPr="008904CE">
              <w:rPr>
                <w:rStyle w:val="Hiperhivatkozs"/>
                <w:noProof/>
                <w:lang w:val="en-GB"/>
              </w:rPr>
              <w:t>3.2. The parameters to be inspected by the Video Track Inspection System</w:t>
            </w:r>
            <w:r>
              <w:rPr>
                <w:noProof/>
                <w:webHidden/>
              </w:rPr>
              <w:tab/>
            </w:r>
            <w:r>
              <w:rPr>
                <w:noProof/>
                <w:webHidden/>
              </w:rPr>
              <w:fldChar w:fldCharType="begin"/>
            </w:r>
            <w:r>
              <w:rPr>
                <w:noProof/>
                <w:webHidden/>
              </w:rPr>
              <w:instrText xml:space="preserve"> PAGEREF _Toc53748562 \h </w:instrText>
            </w:r>
            <w:r>
              <w:rPr>
                <w:noProof/>
                <w:webHidden/>
              </w:rPr>
            </w:r>
            <w:r>
              <w:rPr>
                <w:noProof/>
                <w:webHidden/>
              </w:rPr>
              <w:fldChar w:fldCharType="separate"/>
            </w:r>
            <w:r>
              <w:rPr>
                <w:noProof/>
                <w:webHidden/>
              </w:rPr>
              <w:t>5</w:t>
            </w:r>
            <w:r>
              <w:rPr>
                <w:noProof/>
                <w:webHidden/>
              </w:rPr>
              <w:fldChar w:fldCharType="end"/>
            </w:r>
          </w:hyperlink>
        </w:p>
        <w:p w:rsidR="009E4C3A" w:rsidRDefault="009E4C3A">
          <w:pPr>
            <w:pStyle w:val="TJ2"/>
            <w:tabs>
              <w:tab w:val="right" w:leader="dot" w:pos="9062"/>
            </w:tabs>
            <w:rPr>
              <w:noProof/>
            </w:rPr>
          </w:pPr>
          <w:hyperlink w:anchor="_Toc53748563" w:history="1">
            <w:r w:rsidRPr="008904CE">
              <w:rPr>
                <w:rStyle w:val="Hiperhivatkozs"/>
                <w:noProof/>
              </w:rPr>
              <w:t>3.3. Standards to be applied</w:t>
            </w:r>
            <w:r>
              <w:rPr>
                <w:noProof/>
                <w:webHidden/>
              </w:rPr>
              <w:tab/>
            </w:r>
            <w:r>
              <w:rPr>
                <w:noProof/>
                <w:webHidden/>
              </w:rPr>
              <w:fldChar w:fldCharType="begin"/>
            </w:r>
            <w:r>
              <w:rPr>
                <w:noProof/>
                <w:webHidden/>
              </w:rPr>
              <w:instrText xml:space="preserve"> PAGEREF _Toc53748563 \h </w:instrText>
            </w:r>
            <w:r>
              <w:rPr>
                <w:noProof/>
                <w:webHidden/>
              </w:rPr>
            </w:r>
            <w:r>
              <w:rPr>
                <w:noProof/>
                <w:webHidden/>
              </w:rPr>
              <w:fldChar w:fldCharType="separate"/>
            </w:r>
            <w:r>
              <w:rPr>
                <w:noProof/>
                <w:webHidden/>
              </w:rPr>
              <w:t>7</w:t>
            </w:r>
            <w:r>
              <w:rPr>
                <w:noProof/>
                <w:webHidden/>
              </w:rPr>
              <w:fldChar w:fldCharType="end"/>
            </w:r>
          </w:hyperlink>
        </w:p>
        <w:p w:rsidR="009E4C3A" w:rsidRDefault="009E4C3A">
          <w:pPr>
            <w:pStyle w:val="TJ1"/>
            <w:tabs>
              <w:tab w:val="right" w:leader="dot" w:pos="9062"/>
            </w:tabs>
            <w:rPr>
              <w:noProof/>
            </w:rPr>
          </w:pPr>
          <w:hyperlink w:anchor="_Toc53748564" w:history="1">
            <w:r w:rsidRPr="008904CE">
              <w:rPr>
                <w:rStyle w:val="Hiperhivatkozs"/>
                <w:noProof/>
              </w:rPr>
              <w:t>4. The main technical requiremenets of the Catenary Measurement System</w:t>
            </w:r>
            <w:r>
              <w:rPr>
                <w:noProof/>
                <w:webHidden/>
              </w:rPr>
              <w:tab/>
            </w:r>
            <w:r>
              <w:rPr>
                <w:noProof/>
                <w:webHidden/>
              </w:rPr>
              <w:fldChar w:fldCharType="begin"/>
            </w:r>
            <w:r>
              <w:rPr>
                <w:noProof/>
                <w:webHidden/>
              </w:rPr>
              <w:instrText xml:space="preserve"> PAGEREF _Toc53748564 \h </w:instrText>
            </w:r>
            <w:r>
              <w:rPr>
                <w:noProof/>
                <w:webHidden/>
              </w:rPr>
            </w:r>
            <w:r>
              <w:rPr>
                <w:noProof/>
                <w:webHidden/>
              </w:rPr>
              <w:fldChar w:fldCharType="separate"/>
            </w:r>
            <w:r>
              <w:rPr>
                <w:noProof/>
                <w:webHidden/>
              </w:rPr>
              <w:t>7</w:t>
            </w:r>
            <w:r>
              <w:rPr>
                <w:noProof/>
                <w:webHidden/>
              </w:rPr>
              <w:fldChar w:fldCharType="end"/>
            </w:r>
          </w:hyperlink>
        </w:p>
        <w:p w:rsidR="009E4C3A" w:rsidRDefault="009E4C3A">
          <w:pPr>
            <w:pStyle w:val="TJ2"/>
            <w:tabs>
              <w:tab w:val="right" w:leader="dot" w:pos="9062"/>
            </w:tabs>
            <w:rPr>
              <w:noProof/>
            </w:rPr>
          </w:pPr>
          <w:hyperlink w:anchor="_Toc53748565" w:history="1">
            <w:r w:rsidRPr="008904CE">
              <w:rPr>
                <w:rStyle w:val="Hiperhivatkozs"/>
                <w:noProof/>
              </w:rPr>
              <w:t>4.1. Catenary measurement system</w:t>
            </w:r>
            <w:r>
              <w:rPr>
                <w:noProof/>
                <w:webHidden/>
              </w:rPr>
              <w:tab/>
            </w:r>
            <w:r>
              <w:rPr>
                <w:noProof/>
                <w:webHidden/>
              </w:rPr>
              <w:fldChar w:fldCharType="begin"/>
            </w:r>
            <w:r>
              <w:rPr>
                <w:noProof/>
                <w:webHidden/>
              </w:rPr>
              <w:instrText xml:space="preserve"> PAGEREF _Toc53748565 \h </w:instrText>
            </w:r>
            <w:r>
              <w:rPr>
                <w:noProof/>
                <w:webHidden/>
              </w:rPr>
            </w:r>
            <w:r>
              <w:rPr>
                <w:noProof/>
                <w:webHidden/>
              </w:rPr>
              <w:fldChar w:fldCharType="separate"/>
            </w:r>
            <w:r>
              <w:rPr>
                <w:noProof/>
                <w:webHidden/>
              </w:rPr>
              <w:t>7</w:t>
            </w:r>
            <w:r>
              <w:rPr>
                <w:noProof/>
                <w:webHidden/>
              </w:rPr>
              <w:fldChar w:fldCharType="end"/>
            </w:r>
          </w:hyperlink>
        </w:p>
        <w:p w:rsidR="009E4C3A" w:rsidRDefault="009E4C3A">
          <w:pPr>
            <w:pStyle w:val="TJ2"/>
            <w:tabs>
              <w:tab w:val="right" w:leader="dot" w:pos="9062"/>
            </w:tabs>
            <w:rPr>
              <w:noProof/>
            </w:rPr>
          </w:pPr>
          <w:hyperlink w:anchor="_Toc53748566" w:history="1">
            <w:r w:rsidRPr="008904CE">
              <w:rPr>
                <w:rStyle w:val="Hiperhivatkozs"/>
                <w:noProof/>
              </w:rPr>
              <w:t>4.2. The requirements of the catenary measurement system services</w:t>
            </w:r>
            <w:r>
              <w:rPr>
                <w:noProof/>
                <w:webHidden/>
              </w:rPr>
              <w:tab/>
            </w:r>
            <w:r>
              <w:rPr>
                <w:noProof/>
                <w:webHidden/>
              </w:rPr>
              <w:fldChar w:fldCharType="begin"/>
            </w:r>
            <w:r>
              <w:rPr>
                <w:noProof/>
                <w:webHidden/>
              </w:rPr>
              <w:instrText xml:space="preserve"> PAGEREF _Toc53748566 \h </w:instrText>
            </w:r>
            <w:r>
              <w:rPr>
                <w:noProof/>
                <w:webHidden/>
              </w:rPr>
            </w:r>
            <w:r>
              <w:rPr>
                <w:noProof/>
                <w:webHidden/>
              </w:rPr>
              <w:fldChar w:fldCharType="separate"/>
            </w:r>
            <w:r>
              <w:rPr>
                <w:noProof/>
                <w:webHidden/>
              </w:rPr>
              <w:t>7</w:t>
            </w:r>
            <w:r>
              <w:rPr>
                <w:noProof/>
                <w:webHidden/>
              </w:rPr>
              <w:fldChar w:fldCharType="end"/>
            </w:r>
          </w:hyperlink>
        </w:p>
        <w:p w:rsidR="009E4C3A" w:rsidRDefault="009E4C3A">
          <w:pPr>
            <w:pStyle w:val="TJ2"/>
            <w:tabs>
              <w:tab w:val="right" w:leader="dot" w:pos="9062"/>
            </w:tabs>
            <w:rPr>
              <w:noProof/>
            </w:rPr>
          </w:pPr>
          <w:hyperlink w:anchor="_Toc53748567" w:history="1">
            <w:r w:rsidRPr="008904CE">
              <w:rPr>
                <w:rStyle w:val="Hiperhivatkozs"/>
                <w:noProof/>
              </w:rPr>
              <w:t>4.3. The contactless geometrical measurement of the catenary (static measurement)</w:t>
            </w:r>
            <w:r>
              <w:rPr>
                <w:noProof/>
                <w:webHidden/>
              </w:rPr>
              <w:tab/>
            </w:r>
            <w:r>
              <w:rPr>
                <w:noProof/>
                <w:webHidden/>
              </w:rPr>
              <w:fldChar w:fldCharType="begin"/>
            </w:r>
            <w:r>
              <w:rPr>
                <w:noProof/>
                <w:webHidden/>
              </w:rPr>
              <w:instrText xml:space="preserve"> PAGEREF _Toc53748567 \h </w:instrText>
            </w:r>
            <w:r>
              <w:rPr>
                <w:noProof/>
                <w:webHidden/>
              </w:rPr>
            </w:r>
            <w:r>
              <w:rPr>
                <w:noProof/>
                <w:webHidden/>
              </w:rPr>
              <w:fldChar w:fldCharType="separate"/>
            </w:r>
            <w:r>
              <w:rPr>
                <w:noProof/>
                <w:webHidden/>
              </w:rPr>
              <w:t>7</w:t>
            </w:r>
            <w:r>
              <w:rPr>
                <w:noProof/>
                <w:webHidden/>
              </w:rPr>
              <w:fldChar w:fldCharType="end"/>
            </w:r>
          </w:hyperlink>
        </w:p>
        <w:p w:rsidR="009E4C3A" w:rsidRDefault="009E4C3A">
          <w:pPr>
            <w:pStyle w:val="TJ2"/>
            <w:tabs>
              <w:tab w:val="right" w:leader="dot" w:pos="9062"/>
            </w:tabs>
            <w:rPr>
              <w:noProof/>
            </w:rPr>
          </w:pPr>
          <w:hyperlink w:anchor="_Toc53748568" w:history="1">
            <w:r w:rsidRPr="008904CE">
              <w:rPr>
                <w:rStyle w:val="Hiperhivatkozs"/>
                <w:noProof/>
                <w:lang w:val="en-GB"/>
              </w:rPr>
              <w:t>4.4. The measurement of contact force between the pantograph and catenary with contact</w:t>
            </w:r>
            <w:r>
              <w:rPr>
                <w:noProof/>
                <w:webHidden/>
              </w:rPr>
              <w:tab/>
            </w:r>
            <w:r>
              <w:rPr>
                <w:noProof/>
                <w:webHidden/>
              </w:rPr>
              <w:fldChar w:fldCharType="begin"/>
            </w:r>
            <w:r>
              <w:rPr>
                <w:noProof/>
                <w:webHidden/>
              </w:rPr>
              <w:instrText xml:space="preserve"> PAGEREF _Toc53748568 \h </w:instrText>
            </w:r>
            <w:r>
              <w:rPr>
                <w:noProof/>
                <w:webHidden/>
              </w:rPr>
            </w:r>
            <w:r>
              <w:rPr>
                <w:noProof/>
                <w:webHidden/>
              </w:rPr>
              <w:fldChar w:fldCharType="separate"/>
            </w:r>
            <w:r>
              <w:rPr>
                <w:noProof/>
                <w:webHidden/>
              </w:rPr>
              <w:t>9</w:t>
            </w:r>
            <w:r>
              <w:rPr>
                <w:noProof/>
                <w:webHidden/>
              </w:rPr>
              <w:fldChar w:fldCharType="end"/>
            </w:r>
          </w:hyperlink>
        </w:p>
        <w:p w:rsidR="009E4C3A" w:rsidRDefault="009E4C3A">
          <w:pPr>
            <w:pStyle w:val="TJ2"/>
            <w:tabs>
              <w:tab w:val="right" w:leader="dot" w:pos="9062"/>
            </w:tabs>
            <w:rPr>
              <w:noProof/>
            </w:rPr>
          </w:pPr>
          <w:hyperlink w:anchor="_Toc53748569" w:history="1">
            <w:r w:rsidRPr="008904CE">
              <w:rPr>
                <w:rStyle w:val="Hiperhivatkozs"/>
                <w:noProof/>
                <w:lang w:val="en-GB"/>
              </w:rPr>
              <w:t>4.5. Entering of the temporary orders</w:t>
            </w:r>
            <w:r>
              <w:rPr>
                <w:noProof/>
                <w:webHidden/>
              </w:rPr>
              <w:tab/>
            </w:r>
            <w:r>
              <w:rPr>
                <w:noProof/>
                <w:webHidden/>
              </w:rPr>
              <w:fldChar w:fldCharType="begin"/>
            </w:r>
            <w:r>
              <w:rPr>
                <w:noProof/>
                <w:webHidden/>
              </w:rPr>
              <w:instrText xml:space="preserve"> PAGEREF _Toc53748569 \h </w:instrText>
            </w:r>
            <w:r>
              <w:rPr>
                <w:noProof/>
                <w:webHidden/>
              </w:rPr>
            </w:r>
            <w:r>
              <w:rPr>
                <w:noProof/>
                <w:webHidden/>
              </w:rPr>
              <w:fldChar w:fldCharType="separate"/>
            </w:r>
            <w:r>
              <w:rPr>
                <w:noProof/>
                <w:webHidden/>
              </w:rPr>
              <w:t>10</w:t>
            </w:r>
            <w:r>
              <w:rPr>
                <w:noProof/>
                <w:webHidden/>
              </w:rPr>
              <w:fldChar w:fldCharType="end"/>
            </w:r>
          </w:hyperlink>
        </w:p>
        <w:p w:rsidR="009E4C3A" w:rsidRDefault="009E4C3A">
          <w:pPr>
            <w:pStyle w:val="TJ2"/>
            <w:tabs>
              <w:tab w:val="right" w:leader="dot" w:pos="9062"/>
            </w:tabs>
            <w:rPr>
              <w:noProof/>
            </w:rPr>
          </w:pPr>
          <w:hyperlink w:anchor="_Toc53748570" w:history="1">
            <w:r w:rsidRPr="008904CE">
              <w:rPr>
                <w:rStyle w:val="Hiperhivatkozs"/>
                <w:noProof/>
                <w:lang w:val="en-GB"/>
              </w:rPr>
              <w:t>4.6. Calculation of the stiffness of the longitudinal catenary chain</w:t>
            </w:r>
            <w:r>
              <w:rPr>
                <w:noProof/>
                <w:webHidden/>
              </w:rPr>
              <w:tab/>
            </w:r>
            <w:r>
              <w:rPr>
                <w:noProof/>
                <w:webHidden/>
              </w:rPr>
              <w:fldChar w:fldCharType="begin"/>
            </w:r>
            <w:r>
              <w:rPr>
                <w:noProof/>
                <w:webHidden/>
              </w:rPr>
              <w:instrText xml:space="preserve"> PAGEREF _Toc53748570 \h </w:instrText>
            </w:r>
            <w:r>
              <w:rPr>
                <w:noProof/>
                <w:webHidden/>
              </w:rPr>
            </w:r>
            <w:r>
              <w:rPr>
                <w:noProof/>
                <w:webHidden/>
              </w:rPr>
              <w:fldChar w:fldCharType="separate"/>
            </w:r>
            <w:r>
              <w:rPr>
                <w:noProof/>
                <w:webHidden/>
              </w:rPr>
              <w:t>10</w:t>
            </w:r>
            <w:r>
              <w:rPr>
                <w:noProof/>
                <w:webHidden/>
              </w:rPr>
              <w:fldChar w:fldCharType="end"/>
            </w:r>
          </w:hyperlink>
        </w:p>
        <w:p w:rsidR="009E4C3A" w:rsidRDefault="009E4C3A">
          <w:pPr>
            <w:pStyle w:val="TJ1"/>
            <w:tabs>
              <w:tab w:val="right" w:leader="dot" w:pos="9062"/>
            </w:tabs>
            <w:rPr>
              <w:noProof/>
            </w:rPr>
          </w:pPr>
          <w:hyperlink w:anchor="_Toc53748571" w:history="1">
            <w:r w:rsidRPr="008904CE">
              <w:rPr>
                <w:rStyle w:val="Hiperhivatkozs"/>
                <w:noProof/>
                <w:lang w:val="en-GB"/>
              </w:rPr>
              <w:t>5. The requirements of the onboard devices for ETCS-inspection</w:t>
            </w:r>
            <w:r>
              <w:rPr>
                <w:noProof/>
                <w:webHidden/>
              </w:rPr>
              <w:tab/>
            </w:r>
            <w:r>
              <w:rPr>
                <w:noProof/>
                <w:webHidden/>
              </w:rPr>
              <w:fldChar w:fldCharType="begin"/>
            </w:r>
            <w:r>
              <w:rPr>
                <w:noProof/>
                <w:webHidden/>
              </w:rPr>
              <w:instrText xml:space="preserve"> PAGEREF _Toc53748571 \h </w:instrText>
            </w:r>
            <w:r>
              <w:rPr>
                <w:noProof/>
                <w:webHidden/>
              </w:rPr>
            </w:r>
            <w:r>
              <w:rPr>
                <w:noProof/>
                <w:webHidden/>
              </w:rPr>
              <w:fldChar w:fldCharType="separate"/>
            </w:r>
            <w:r>
              <w:rPr>
                <w:noProof/>
                <w:webHidden/>
              </w:rPr>
              <w:t>11</w:t>
            </w:r>
            <w:r>
              <w:rPr>
                <w:noProof/>
                <w:webHidden/>
              </w:rPr>
              <w:fldChar w:fldCharType="end"/>
            </w:r>
          </w:hyperlink>
        </w:p>
        <w:p w:rsidR="009E4C3A" w:rsidRDefault="009E4C3A">
          <w:pPr>
            <w:pStyle w:val="TJ1"/>
            <w:tabs>
              <w:tab w:val="right" w:leader="dot" w:pos="9062"/>
            </w:tabs>
            <w:rPr>
              <w:noProof/>
            </w:rPr>
          </w:pPr>
          <w:hyperlink w:anchor="_Toc53748572" w:history="1">
            <w:r w:rsidRPr="008904CE">
              <w:rPr>
                <w:rStyle w:val="Hiperhivatkozs"/>
                <w:rFonts w:eastAsia="Times New Roman"/>
                <w:noProof/>
                <w:lang w:val="en-GB"/>
              </w:rPr>
              <w:t>6. The requirements of the GSM-R measurement installation</w:t>
            </w:r>
            <w:r>
              <w:rPr>
                <w:noProof/>
                <w:webHidden/>
              </w:rPr>
              <w:tab/>
            </w:r>
            <w:r>
              <w:rPr>
                <w:noProof/>
                <w:webHidden/>
              </w:rPr>
              <w:fldChar w:fldCharType="begin"/>
            </w:r>
            <w:r>
              <w:rPr>
                <w:noProof/>
                <w:webHidden/>
              </w:rPr>
              <w:instrText xml:space="preserve"> PAGEREF _Toc53748572 \h </w:instrText>
            </w:r>
            <w:r>
              <w:rPr>
                <w:noProof/>
                <w:webHidden/>
              </w:rPr>
            </w:r>
            <w:r>
              <w:rPr>
                <w:noProof/>
                <w:webHidden/>
              </w:rPr>
              <w:fldChar w:fldCharType="separate"/>
            </w:r>
            <w:r>
              <w:rPr>
                <w:noProof/>
                <w:webHidden/>
              </w:rPr>
              <w:t>13</w:t>
            </w:r>
            <w:r>
              <w:rPr>
                <w:noProof/>
                <w:webHidden/>
              </w:rPr>
              <w:fldChar w:fldCharType="end"/>
            </w:r>
          </w:hyperlink>
        </w:p>
        <w:p w:rsidR="009E4C3A" w:rsidRDefault="009E4C3A">
          <w:pPr>
            <w:pStyle w:val="TJ1"/>
            <w:tabs>
              <w:tab w:val="right" w:leader="dot" w:pos="9062"/>
            </w:tabs>
            <w:rPr>
              <w:noProof/>
            </w:rPr>
          </w:pPr>
          <w:hyperlink w:anchor="_Toc53748573" w:history="1">
            <w:r w:rsidRPr="008904CE">
              <w:rPr>
                <w:rStyle w:val="Hiperhivatkozs"/>
                <w:rFonts w:eastAsia="Times New Roman"/>
                <w:noProof/>
                <w:lang w:val="en-GB"/>
              </w:rPr>
              <w:t>7. The requirements of the data collecting, processing and storing unit, data transmission requirements</w:t>
            </w:r>
            <w:r>
              <w:rPr>
                <w:noProof/>
                <w:webHidden/>
              </w:rPr>
              <w:tab/>
            </w:r>
            <w:r>
              <w:rPr>
                <w:noProof/>
                <w:webHidden/>
              </w:rPr>
              <w:fldChar w:fldCharType="begin"/>
            </w:r>
            <w:r>
              <w:rPr>
                <w:noProof/>
                <w:webHidden/>
              </w:rPr>
              <w:instrText xml:space="preserve"> PAGEREF _Toc53748573 \h </w:instrText>
            </w:r>
            <w:r>
              <w:rPr>
                <w:noProof/>
                <w:webHidden/>
              </w:rPr>
            </w:r>
            <w:r>
              <w:rPr>
                <w:noProof/>
                <w:webHidden/>
              </w:rPr>
              <w:fldChar w:fldCharType="separate"/>
            </w:r>
            <w:r>
              <w:rPr>
                <w:noProof/>
                <w:webHidden/>
              </w:rPr>
              <w:t>13</w:t>
            </w:r>
            <w:r>
              <w:rPr>
                <w:noProof/>
                <w:webHidden/>
              </w:rPr>
              <w:fldChar w:fldCharType="end"/>
            </w:r>
          </w:hyperlink>
        </w:p>
        <w:p w:rsidR="009E4C3A" w:rsidRDefault="009E4C3A">
          <w:pPr>
            <w:pStyle w:val="TJ2"/>
            <w:tabs>
              <w:tab w:val="right" w:leader="dot" w:pos="9062"/>
            </w:tabs>
            <w:rPr>
              <w:noProof/>
            </w:rPr>
          </w:pPr>
          <w:hyperlink w:anchor="_Toc53748574" w:history="1">
            <w:r w:rsidRPr="008904CE">
              <w:rPr>
                <w:rStyle w:val="Hiperhivatkozs"/>
                <w:rFonts w:eastAsia="Times New Roman"/>
                <w:noProof/>
                <w:lang w:val="en-GB"/>
              </w:rPr>
              <w:t>7.1. The requirements in connection with the data storing unit</w:t>
            </w:r>
            <w:r>
              <w:rPr>
                <w:noProof/>
                <w:webHidden/>
              </w:rPr>
              <w:tab/>
            </w:r>
            <w:r>
              <w:rPr>
                <w:noProof/>
                <w:webHidden/>
              </w:rPr>
              <w:fldChar w:fldCharType="begin"/>
            </w:r>
            <w:r>
              <w:rPr>
                <w:noProof/>
                <w:webHidden/>
              </w:rPr>
              <w:instrText xml:space="preserve"> PAGEREF _Toc53748574 \h </w:instrText>
            </w:r>
            <w:r>
              <w:rPr>
                <w:noProof/>
                <w:webHidden/>
              </w:rPr>
            </w:r>
            <w:r>
              <w:rPr>
                <w:noProof/>
                <w:webHidden/>
              </w:rPr>
              <w:fldChar w:fldCharType="separate"/>
            </w:r>
            <w:r>
              <w:rPr>
                <w:noProof/>
                <w:webHidden/>
              </w:rPr>
              <w:t>13</w:t>
            </w:r>
            <w:r>
              <w:rPr>
                <w:noProof/>
                <w:webHidden/>
              </w:rPr>
              <w:fldChar w:fldCharType="end"/>
            </w:r>
          </w:hyperlink>
        </w:p>
        <w:p w:rsidR="009E4C3A" w:rsidRDefault="009E4C3A">
          <w:pPr>
            <w:pStyle w:val="TJ2"/>
            <w:tabs>
              <w:tab w:val="right" w:leader="dot" w:pos="9062"/>
            </w:tabs>
            <w:rPr>
              <w:noProof/>
            </w:rPr>
          </w:pPr>
          <w:hyperlink w:anchor="_Toc53748575" w:history="1">
            <w:r w:rsidRPr="008904CE">
              <w:rPr>
                <w:rStyle w:val="Hiperhivatkozs"/>
                <w:rFonts w:eastAsia="Times New Roman"/>
                <w:noProof/>
                <w:lang w:val="en-GB"/>
              </w:rPr>
              <w:t>7.2. The requirements for the realization of the data connection</w:t>
            </w:r>
            <w:r>
              <w:rPr>
                <w:noProof/>
                <w:webHidden/>
              </w:rPr>
              <w:tab/>
            </w:r>
            <w:r>
              <w:rPr>
                <w:noProof/>
                <w:webHidden/>
              </w:rPr>
              <w:fldChar w:fldCharType="begin"/>
            </w:r>
            <w:r>
              <w:rPr>
                <w:noProof/>
                <w:webHidden/>
              </w:rPr>
              <w:instrText xml:space="preserve"> PAGEREF _Toc53748575 \h </w:instrText>
            </w:r>
            <w:r>
              <w:rPr>
                <w:noProof/>
                <w:webHidden/>
              </w:rPr>
            </w:r>
            <w:r>
              <w:rPr>
                <w:noProof/>
                <w:webHidden/>
              </w:rPr>
              <w:fldChar w:fldCharType="separate"/>
            </w:r>
            <w:r>
              <w:rPr>
                <w:noProof/>
                <w:webHidden/>
              </w:rPr>
              <w:t>13</w:t>
            </w:r>
            <w:r>
              <w:rPr>
                <w:noProof/>
                <w:webHidden/>
              </w:rPr>
              <w:fldChar w:fldCharType="end"/>
            </w:r>
          </w:hyperlink>
        </w:p>
        <w:p w:rsidR="009E4C3A" w:rsidRDefault="009E4C3A">
          <w:pPr>
            <w:pStyle w:val="TJ2"/>
            <w:tabs>
              <w:tab w:val="right" w:leader="dot" w:pos="9062"/>
            </w:tabs>
            <w:rPr>
              <w:noProof/>
            </w:rPr>
          </w:pPr>
          <w:hyperlink w:anchor="_Toc53748576" w:history="1">
            <w:r w:rsidRPr="008904CE">
              <w:rPr>
                <w:rStyle w:val="Hiperhivatkozs"/>
                <w:rFonts w:eastAsia="Times New Roman"/>
                <w:noProof/>
                <w:lang w:val="en-GB"/>
              </w:rPr>
              <w:t>7.3. Control, data collector, display and evaluating equipment and programs</w:t>
            </w:r>
            <w:r>
              <w:rPr>
                <w:noProof/>
                <w:webHidden/>
              </w:rPr>
              <w:tab/>
            </w:r>
            <w:r>
              <w:rPr>
                <w:noProof/>
                <w:webHidden/>
              </w:rPr>
              <w:fldChar w:fldCharType="begin"/>
            </w:r>
            <w:r>
              <w:rPr>
                <w:noProof/>
                <w:webHidden/>
              </w:rPr>
              <w:instrText xml:space="preserve"> PAGEREF _Toc53748576 \h </w:instrText>
            </w:r>
            <w:r>
              <w:rPr>
                <w:noProof/>
                <w:webHidden/>
              </w:rPr>
            </w:r>
            <w:r>
              <w:rPr>
                <w:noProof/>
                <w:webHidden/>
              </w:rPr>
              <w:fldChar w:fldCharType="separate"/>
            </w:r>
            <w:r>
              <w:rPr>
                <w:noProof/>
                <w:webHidden/>
              </w:rPr>
              <w:t>13</w:t>
            </w:r>
            <w:r>
              <w:rPr>
                <w:noProof/>
                <w:webHidden/>
              </w:rPr>
              <w:fldChar w:fldCharType="end"/>
            </w:r>
          </w:hyperlink>
        </w:p>
        <w:p w:rsidR="009E4C3A" w:rsidRDefault="009E4C3A">
          <w:pPr>
            <w:pStyle w:val="TJ2"/>
            <w:tabs>
              <w:tab w:val="right" w:leader="dot" w:pos="9062"/>
            </w:tabs>
            <w:rPr>
              <w:noProof/>
            </w:rPr>
          </w:pPr>
          <w:hyperlink w:anchor="_Toc53748577" w:history="1">
            <w:r w:rsidRPr="008904CE">
              <w:rPr>
                <w:rStyle w:val="Hiperhivatkozs"/>
                <w:rFonts w:eastAsia="Times New Roman"/>
                <w:noProof/>
                <w:lang w:val="en-GB"/>
              </w:rPr>
              <w:t>7.4. The requirements in connection with the energy supply</w:t>
            </w:r>
            <w:r>
              <w:rPr>
                <w:noProof/>
                <w:webHidden/>
              </w:rPr>
              <w:tab/>
            </w:r>
            <w:r>
              <w:rPr>
                <w:noProof/>
                <w:webHidden/>
              </w:rPr>
              <w:fldChar w:fldCharType="begin"/>
            </w:r>
            <w:r>
              <w:rPr>
                <w:noProof/>
                <w:webHidden/>
              </w:rPr>
              <w:instrText xml:space="preserve"> PAGEREF _Toc53748577 \h </w:instrText>
            </w:r>
            <w:r>
              <w:rPr>
                <w:noProof/>
                <w:webHidden/>
              </w:rPr>
            </w:r>
            <w:r>
              <w:rPr>
                <w:noProof/>
                <w:webHidden/>
              </w:rPr>
              <w:fldChar w:fldCharType="separate"/>
            </w:r>
            <w:r>
              <w:rPr>
                <w:noProof/>
                <w:webHidden/>
              </w:rPr>
              <w:t>14</w:t>
            </w:r>
            <w:r>
              <w:rPr>
                <w:noProof/>
                <w:webHidden/>
              </w:rPr>
              <w:fldChar w:fldCharType="end"/>
            </w:r>
          </w:hyperlink>
        </w:p>
        <w:p w:rsidR="009E4C3A" w:rsidRDefault="009E4C3A">
          <w:pPr>
            <w:pStyle w:val="TJ2"/>
            <w:tabs>
              <w:tab w:val="right" w:leader="dot" w:pos="9062"/>
            </w:tabs>
            <w:rPr>
              <w:noProof/>
            </w:rPr>
          </w:pPr>
          <w:hyperlink w:anchor="_Toc53748578" w:history="1">
            <w:r w:rsidRPr="008904CE">
              <w:rPr>
                <w:rStyle w:val="Hiperhivatkozs"/>
                <w:rFonts w:eastAsia="Times New Roman"/>
                <w:noProof/>
                <w:lang w:val="en-GB"/>
              </w:rPr>
              <w:t>7.5. The requirements concerning the physical design</w:t>
            </w:r>
            <w:r>
              <w:rPr>
                <w:noProof/>
                <w:webHidden/>
              </w:rPr>
              <w:tab/>
            </w:r>
            <w:r>
              <w:rPr>
                <w:noProof/>
                <w:webHidden/>
              </w:rPr>
              <w:fldChar w:fldCharType="begin"/>
            </w:r>
            <w:r>
              <w:rPr>
                <w:noProof/>
                <w:webHidden/>
              </w:rPr>
              <w:instrText xml:space="preserve"> PAGEREF _Toc53748578 \h </w:instrText>
            </w:r>
            <w:r>
              <w:rPr>
                <w:noProof/>
                <w:webHidden/>
              </w:rPr>
            </w:r>
            <w:r>
              <w:rPr>
                <w:noProof/>
                <w:webHidden/>
              </w:rPr>
              <w:fldChar w:fldCharType="separate"/>
            </w:r>
            <w:r>
              <w:rPr>
                <w:noProof/>
                <w:webHidden/>
              </w:rPr>
              <w:t>14</w:t>
            </w:r>
            <w:r>
              <w:rPr>
                <w:noProof/>
                <w:webHidden/>
              </w:rPr>
              <w:fldChar w:fldCharType="end"/>
            </w:r>
          </w:hyperlink>
        </w:p>
        <w:p w:rsidR="009E4C3A" w:rsidRDefault="009E4C3A">
          <w:pPr>
            <w:pStyle w:val="TJ1"/>
            <w:tabs>
              <w:tab w:val="right" w:leader="dot" w:pos="9062"/>
            </w:tabs>
            <w:rPr>
              <w:noProof/>
            </w:rPr>
          </w:pPr>
          <w:hyperlink w:anchor="_Toc53748579" w:history="1">
            <w:r w:rsidRPr="008904CE">
              <w:rPr>
                <w:rStyle w:val="Hiperhivatkozs"/>
                <w:rFonts w:eastAsia="Times New Roman"/>
                <w:noProof/>
                <w:lang w:val="en-GB"/>
              </w:rPr>
              <w:t>8. The requirements in connection with the operational safety of the measurement system, the operational support of the measurement system</w:t>
            </w:r>
            <w:r>
              <w:rPr>
                <w:noProof/>
                <w:webHidden/>
              </w:rPr>
              <w:tab/>
            </w:r>
            <w:r>
              <w:rPr>
                <w:noProof/>
                <w:webHidden/>
              </w:rPr>
              <w:fldChar w:fldCharType="begin"/>
            </w:r>
            <w:r>
              <w:rPr>
                <w:noProof/>
                <w:webHidden/>
              </w:rPr>
              <w:instrText xml:space="preserve"> PAGEREF _Toc53748579 \h </w:instrText>
            </w:r>
            <w:r>
              <w:rPr>
                <w:noProof/>
                <w:webHidden/>
              </w:rPr>
            </w:r>
            <w:r>
              <w:rPr>
                <w:noProof/>
                <w:webHidden/>
              </w:rPr>
              <w:fldChar w:fldCharType="separate"/>
            </w:r>
            <w:r>
              <w:rPr>
                <w:noProof/>
                <w:webHidden/>
              </w:rPr>
              <w:t>14</w:t>
            </w:r>
            <w:r>
              <w:rPr>
                <w:noProof/>
                <w:webHidden/>
              </w:rPr>
              <w:fldChar w:fldCharType="end"/>
            </w:r>
          </w:hyperlink>
        </w:p>
        <w:p w:rsidR="009E4C3A" w:rsidRDefault="009E4C3A">
          <w:pPr>
            <w:pStyle w:val="TJ1"/>
            <w:tabs>
              <w:tab w:val="right" w:leader="dot" w:pos="9062"/>
            </w:tabs>
            <w:rPr>
              <w:noProof/>
            </w:rPr>
          </w:pPr>
          <w:hyperlink w:anchor="_Toc53748580" w:history="1">
            <w:r w:rsidRPr="008904CE">
              <w:rPr>
                <w:rStyle w:val="Hiperhivatkozs"/>
                <w:rFonts w:eastAsia="Times New Roman"/>
                <w:noProof/>
                <w:lang w:val="en-GB"/>
              </w:rPr>
              <w:t>Contents</w:t>
            </w:r>
            <w:r>
              <w:rPr>
                <w:noProof/>
                <w:webHidden/>
              </w:rPr>
              <w:tab/>
            </w:r>
            <w:r>
              <w:rPr>
                <w:noProof/>
                <w:webHidden/>
              </w:rPr>
              <w:fldChar w:fldCharType="begin"/>
            </w:r>
            <w:r>
              <w:rPr>
                <w:noProof/>
                <w:webHidden/>
              </w:rPr>
              <w:instrText xml:space="preserve"> PAGEREF _Toc53748580 \h </w:instrText>
            </w:r>
            <w:r>
              <w:rPr>
                <w:noProof/>
                <w:webHidden/>
              </w:rPr>
            </w:r>
            <w:r>
              <w:rPr>
                <w:noProof/>
                <w:webHidden/>
              </w:rPr>
              <w:fldChar w:fldCharType="separate"/>
            </w:r>
            <w:r>
              <w:rPr>
                <w:noProof/>
                <w:webHidden/>
              </w:rPr>
              <w:t>15</w:t>
            </w:r>
            <w:r>
              <w:rPr>
                <w:noProof/>
                <w:webHidden/>
              </w:rPr>
              <w:fldChar w:fldCharType="end"/>
            </w:r>
          </w:hyperlink>
        </w:p>
        <w:p w:rsidR="009E4C3A" w:rsidRDefault="009E4C3A">
          <w:r>
            <w:rPr>
              <w:b/>
              <w:bCs/>
            </w:rPr>
            <w:fldChar w:fldCharType="end"/>
          </w:r>
        </w:p>
      </w:sdtContent>
    </w:sdt>
    <w:p w:rsidR="009E4C3A" w:rsidRPr="009E4C3A" w:rsidRDefault="009E4C3A" w:rsidP="009E4C3A">
      <w:pPr>
        <w:rPr>
          <w:lang w:val="en-GB"/>
        </w:rPr>
      </w:pPr>
      <w:bookmarkStart w:id="28" w:name="_GoBack"/>
      <w:bookmarkEnd w:id="28"/>
    </w:p>
    <w:sectPr w:rsidR="009E4C3A" w:rsidRPr="009E4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D0C"/>
    <w:multiLevelType w:val="hybridMultilevel"/>
    <w:tmpl w:val="50D0A6C2"/>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A4A0D58">
      <w:start w:val="4"/>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9B4299"/>
    <w:multiLevelType w:val="hybridMultilevel"/>
    <w:tmpl w:val="67FCC0A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2B2A49"/>
    <w:multiLevelType w:val="hybridMultilevel"/>
    <w:tmpl w:val="FBE2B0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1B208E9"/>
    <w:multiLevelType w:val="hybridMultilevel"/>
    <w:tmpl w:val="0492AB0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46E753B"/>
    <w:multiLevelType w:val="hybridMultilevel"/>
    <w:tmpl w:val="4998D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882654A"/>
    <w:multiLevelType w:val="hybridMultilevel"/>
    <w:tmpl w:val="0720A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A4F75E3"/>
    <w:multiLevelType w:val="hybridMultilevel"/>
    <w:tmpl w:val="DD708F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7285326"/>
    <w:multiLevelType w:val="hybridMultilevel"/>
    <w:tmpl w:val="B06A6A4E"/>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nsid w:val="29CF341B"/>
    <w:multiLevelType w:val="hybridMultilevel"/>
    <w:tmpl w:val="7B4C8350"/>
    <w:lvl w:ilvl="0" w:tplc="A74EE5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1535B9"/>
    <w:multiLevelType w:val="hybridMultilevel"/>
    <w:tmpl w:val="79EA6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D583E16"/>
    <w:multiLevelType w:val="hybridMultilevel"/>
    <w:tmpl w:val="3EA0D2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8722A8A"/>
    <w:multiLevelType w:val="hybridMultilevel"/>
    <w:tmpl w:val="6A36126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F2C340C"/>
    <w:multiLevelType w:val="hybridMultilevel"/>
    <w:tmpl w:val="EEE43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3F70BC0"/>
    <w:multiLevelType w:val="hybridMultilevel"/>
    <w:tmpl w:val="5B5AE55E"/>
    <w:lvl w:ilvl="0" w:tplc="9424B5F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7A12F6F"/>
    <w:multiLevelType w:val="hybridMultilevel"/>
    <w:tmpl w:val="F034B7A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AAF700A"/>
    <w:multiLevelType w:val="hybridMultilevel"/>
    <w:tmpl w:val="13BA03AA"/>
    <w:lvl w:ilvl="0" w:tplc="A74EE5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06C7862"/>
    <w:multiLevelType w:val="hybridMultilevel"/>
    <w:tmpl w:val="392230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2E8436D"/>
    <w:multiLevelType w:val="hybridMultilevel"/>
    <w:tmpl w:val="F5BE1C42"/>
    <w:lvl w:ilvl="0" w:tplc="A74EE5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A3D2666"/>
    <w:multiLevelType w:val="hybridMultilevel"/>
    <w:tmpl w:val="7D0CC3D2"/>
    <w:lvl w:ilvl="0" w:tplc="A74EE5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A51137A"/>
    <w:multiLevelType w:val="hybridMultilevel"/>
    <w:tmpl w:val="E26611D2"/>
    <w:lvl w:ilvl="0" w:tplc="A74EE5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C6B5109"/>
    <w:multiLevelType w:val="hybridMultilevel"/>
    <w:tmpl w:val="D50260F0"/>
    <w:lvl w:ilvl="0" w:tplc="BB149D64">
      <w:start w:val="1"/>
      <w:numFmt w:val="bullet"/>
      <w:lvlText w:val="•"/>
      <w:lvlJc w:val="left"/>
      <w:pPr>
        <w:ind w:left="1428" w:hanging="360"/>
      </w:pPr>
      <w:rPr>
        <w:rFonts w:ascii="Times New Roman" w:hAnsi="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nsid w:val="5D81752A"/>
    <w:multiLevelType w:val="hybridMultilevel"/>
    <w:tmpl w:val="1DC6846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FB32C85"/>
    <w:multiLevelType w:val="hybridMultilevel"/>
    <w:tmpl w:val="6A6C201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7405E6E"/>
    <w:multiLevelType w:val="hybridMultilevel"/>
    <w:tmpl w:val="E51E31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2C5527F"/>
    <w:multiLevelType w:val="hybridMultilevel"/>
    <w:tmpl w:val="1A36D3DC"/>
    <w:lvl w:ilvl="0" w:tplc="CA76C202">
      <w:start w:val="1"/>
      <w:numFmt w:val="bullet"/>
      <w:lvlText w:val=""/>
      <w:lvlJc w:val="left"/>
      <w:pPr>
        <w:tabs>
          <w:tab w:val="num" w:pos="1348"/>
        </w:tabs>
        <w:ind w:left="1348" w:hanging="360"/>
      </w:pPr>
      <w:rPr>
        <w:rFonts w:ascii="Symbol" w:hAnsi="Symbol" w:hint="default"/>
        <w:color w:val="auto"/>
      </w:rPr>
    </w:lvl>
    <w:lvl w:ilvl="1" w:tplc="040E0003" w:tentative="1">
      <w:start w:val="1"/>
      <w:numFmt w:val="bullet"/>
      <w:lvlText w:val="o"/>
      <w:lvlJc w:val="left"/>
      <w:pPr>
        <w:tabs>
          <w:tab w:val="num" w:pos="1967"/>
        </w:tabs>
        <w:ind w:left="1967" w:hanging="360"/>
      </w:pPr>
      <w:rPr>
        <w:rFonts w:ascii="Courier New" w:hAnsi="Courier New" w:hint="default"/>
      </w:rPr>
    </w:lvl>
    <w:lvl w:ilvl="2" w:tplc="040E0005" w:tentative="1">
      <w:start w:val="1"/>
      <w:numFmt w:val="bullet"/>
      <w:lvlText w:val=""/>
      <w:lvlJc w:val="left"/>
      <w:pPr>
        <w:tabs>
          <w:tab w:val="num" w:pos="2687"/>
        </w:tabs>
        <w:ind w:left="2687" w:hanging="360"/>
      </w:pPr>
      <w:rPr>
        <w:rFonts w:ascii="Wingdings" w:hAnsi="Wingdings" w:hint="default"/>
      </w:rPr>
    </w:lvl>
    <w:lvl w:ilvl="3" w:tplc="040E0001" w:tentative="1">
      <w:start w:val="1"/>
      <w:numFmt w:val="bullet"/>
      <w:lvlText w:val=""/>
      <w:lvlJc w:val="left"/>
      <w:pPr>
        <w:tabs>
          <w:tab w:val="num" w:pos="3407"/>
        </w:tabs>
        <w:ind w:left="3407" w:hanging="360"/>
      </w:pPr>
      <w:rPr>
        <w:rFonts w:ascii="Symbol" w:hAnsi="Symbol" w:hint="default"/>
      </w:rPr>
    </w:lvl>
    <w:lvl w:ilvl="4" w:tplc="040E0003" w:tentative="1">
      <w:start w:val="1"/>
      <w:numFmt w:val="bullet"/>
      <w:lvlText w:val="o"/>
      <w:lvlJc w:val="left"/>
      <w:pPr>
        <w:tabs>
          <w:tab w:val="num" w:pos="4127"/>
        </w:tabs>
        <w:ind w:left="4127" w:hanging="360"/>
      </w:pPr>
      <w:rPr>
        <w:rFonts w:ascii="Courier New" w:hAnsi="Courier New" w:hint="default"/>
      </w:rPr>
    </w:lvl>
    <w:lvl w:ilvl="5" w:tplc="040E0005" w:tentative="1">
      <w:start w:val="1"/>
      <w:numFmt w:val="bullet"/>
      <w:lvlText w:val=""/>
      <w:lvlJc w:val="left"/>
      <w:pPr>
        <w:tabs>
          <w:tab w:val="num" w:pos="4847"/>
        </w:tabs>
        <w:ind w:left="4847" w:hanging="360"/>
      </w:pPr>
      <w:rPr>
        <w:rFonts w:ascii="Wingdings" w:hAnsi="Wingdings" w:hint="default"/>
      </w:rPr>
    </w:lvl>
    <w:lvl w:ilvl="6" w:tplc="040E0001" w:tentative="1">
      <w:start w:val="1"/>
      <w:numFmt w:val="bullet"/>
      <w:lvlText w:val=""/>
      <w:lvlJc w:val="left"/>
      <w:pPr>
        <w:tabs>
          <w:tab w:val="num" w:pos="5567"/>
        </w:tabs>
        <w:ind w:left="5567" w:hanging="360"/>
      </w:pPr>
      <w:rPr>
        <w:rFonts w:ascii="Symbol" w:hAnsi="Symbol" w:hint="default"/>
      </w:rPr>
    </w:lvl>
    <w:lvl w:ilvl="7" w:tplc="040E0003" w:tentative="1">
      <w:start w:val="1"/>
      <w:numFmt w:val="bullet"/>
      <w:lvlText w:val="o"/>
      <w:lvlJc w:val="left"/>
      <w:pPr>
        <w:tabs>
          <w:tab w:val="num" w:pos="6287"/>
        </w:tabs>
        <w:ind w:left="6287" w:hanging="360"/>
      </w:pPr>
      <w:rPr>
        <w:rFonts w:ascii="Courier New" w:hAnsi="Courier New" w:hint="default"/>
      </w:rPr>
    </w:lvl>
    <w:lvl w:ilvl="8" w:tplc="040E0005" w:tentative="1">
      <w:start w:val="1"/>
      <w:numFmt w:val="bullet"/>
      <w:lvlText w:val=""/>
      <w:lvlJc w:val="left"/>
      <w:pPr>
        <w:tabs>
          <w:tab w:val="num" w:pos="7007"/>
        </w:tabs>
        <w:ind w:left="7007" w:hanging="360"/>
      </w:pPr>
      <w:rPr>
        <w:rFonts w:ascii="Wingdings" w:hAnsi="Wingdings" w:hint="default"/>
      </w:rPr>
    </w:lvl>
  </w:abstractNum>
  <w:abstractNum w:abstractNumId="25">
    <w:nsid w:val="7D4B0251"/>
    <w:multiLevelType w:val="hybridMultilevel"/>
    <w:tmpl w:val="2C74E74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4"/>
  </w:num>
  <w:num w:numId="4">
    <w:abstractNumId w:val="6"/>
  </w:num>
  <w:num w:numId="5">
    <w:abstractNumId w:val="16"/>
  </w:num>
  <w:num w:numId="6">
    <w:abstractNumId w:val="7"/>
  </w:num>
  <w:num w:numId="7">
    <w:abstractNumId w:val="2"/>
  </w:num>
  <w:num w:numId="8">
    <w:abstractNumId w:val="5"/>
  </w:num>
  <w:num w:numId="9">
    <w:abstractNumId w:val="12"/>
  </w:num>
  <w:num w:numId="10">
    <w:abstractNumId w:val="18"/>
  </w:num>
  <w:num w:numId="11">
    <w:abstractNumId w:val="8"/>
  </w:num>
  <w:num w:numId="12">
    <w:abstractNumId w:val="19"/>
  </w:num>
  <w:num w:numId="13">
    <w:abstractNumId w:val="15"/>
  </w:num>
  <w:num w:numId="14">
    <w:abstractNumId w:val="17"/>
  </w:num>
  <w:num w:numId="15">
    <w:abstractNumId w:val="22"/>
  </w:num>
  <w:num w:numId="16">
    <w:abstractNumId w:val="14"/>
  </w:num>
  <w:num w:numId="17">
    <w:abstractNumId w:val="25"/>
  </w:num>
  <w:num w:numId="18">
    <w:abstractNumId w:val="21"/>
  </w:num>
  <w:num w:numId="19">
    <w:abstractNumId w:val="3"/>
  </w:num>
  <w:num w:numId="20">
    <w:abstractNumId w:val="1"/>
  </w:num>
  <w:num w:numId="21">
    <w:abstractNumId w:val="11"/>
  </w:num>
  <w:num w:numId="22">
    <w:abstractNumId w:val="23"/>
  </w:num>
  <w:num w:numId="23">
    <w:abstractNumId w:val="13"/>
  </w:num>
  <w:num w:numId="24">
    <w:abstractNumId w:val="10"/>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U0s7A0MjExMLY0sjBV0lEKTi0uzszPAykwrAUALo1j4ywAAAA="/>
  </w:docVars>
  <w:rsids>
    <w:rsidRoot w:val="00DF1577"/>
    <w:rsid w:val="000046CB"/>
    <w:rsid w:val="00006811"/>
    <w:rsid w:val="0001017B"/>
    <w:rsid w:val="0001161F"/>
    <w:rsid w:val="000253FA"/>
    <w:rsid w:val="00027AC2"/>
    <w:rsid w:val="00032F29"/>
    <w:rsid w:val="00043452"/>
    <w:rsid w:val="00062240"/>
    <w:rsid w:val="00064B05"/>
    <w:rsid w:val="00065918"/>
    <w:rsid w:val="000661D4"/>
    <w:rsid w:val="00071C54"/>
    <w:rsid w:val="00080EC0"/>
    <w:rsid w:val="0008216D"/>
    <w:rsid w:val="00090E76"/>
    <w:rsid w:val="00093F7E"/>
    <w:rsid w:val="00096A25"/>
    <w:rsid w:val="000A074B"/>
    <w:rsid w:val="000A1D93"/>
    <w:rsid w:val="000A1EA6"/>
    <w:rsid w:val="000A4AF7"/>
    <w:rsid w:val="000B38FC"/>
    <w:rsid w:val="000B5DDA"/>
    <w:rsid w:val="000C3C48"/>
    <w:rsid w:val="000E31AF"/>
    <w:rsid w:val="000E41FE"/>
    <w:rsid w:val="000F0286"/>
    <w:rsid w:val="000F0ACE"/>
    <w:rsid w:val="000F784C"/>
    <w:rsid w:val="001022FF"/>
    <w:rsid w:val="00105882"/>
    <w:rsid w:val="001158E4"/>
    <w:rsid w:val="00124FEB"/>
    <w:rsid w:val="00142A39"/>
    <w:rsid w:val="001509B2"/>
    <w:rsid w:val="00160FE1"/>
    <w:rsid w:val="001615C3"/>
    <w:rsid w:val="001712EF"/>
    <w:rsid w:val="001775C3"/>
    <w:rsid w:val="00182278"/>
    <w:rsid w:val="0019145E"/>
    <w:rsid w:val="001942BB"/>
    <w:rsid w:val="001A3730"/>
    <w:rsid w:val="001A4C15"/>
    <w:rsid w:val="001B768B"/>
    <w:rsid w:val="001B777A"/>
    <w:rsid w:val="001C1FA0"/>
    <w:rsid w:val="001C3AD3"/>
    <w:rsid w:val="001C6B4D"/>
    <w:rsid w:val="001D654E"/>
    <w:rsid w:val="001E358B"/>
    <w:rsid w:val="001E4354"/>
    <w:rsid w:val="00203C13"/>
    <w:rsid w:val="0021126B"/>
    <w:rsid w:val="00216BAE"/>
    <w:rsid w:val="00220B61"/>
    <w:rsid w:val="00221057"/>
    <w:rsid w:val="00223324"/>
    <w:rsid w:val="002241F9"/>
    <w:rsid w:val="00227E82"/>
    <w:rsid w:val="00237DE0"/>
    <w:rsid w:val="00241B07"/>
    <w:rsid w:val="00257423"/>
    <w:rsid w:val="00266388"/>
    <w:rsid w:val="0027107F"/>
    <w:rsid w:val="002727AD"/>
    <w:rsid w:val="00291B77"/>
    <w:rsid w:val="002974C2"/>
    <w:rsid w:val="002A0129"/>
    <w:rsid w:val="002A08F0"/>
    <w:rsid w:val="002A44C2"/>
    <w:rsid w:val="002A7DF8"/>
    <w:rsid w:val="002B04B3"/>
    <w:rsid w:val="002B720B"/>
    <w:rsid w:val="002B72F9"/>
    <w:rsid w:val="002D432E"/>
    <w:rsid w:val="002E08A9"/>
    <w:rsid w:val="002E1642"/>
    <w:rsid w:val="002E7F1A"/>
    <w:rsid w:val="002F05C7"/>
    <w:rsid w:val="002F3C2E"/>
    <w:rsid w:val="00300BAD"/>
    <w:rsid w:val="00303380"/>
    <w:rsid w:val="00304AAF"/>
    <w:rsid w:val="00314347"/>
    <w:rsid w:val="00315DF4"/>
    <w:rsid w:val="00323514"/>
    <w:rsid w:val="00323720"/>
    <w:rsid w:val="00340126"/>
    <w:rsid w:val="00343A23"/>
    <w:rsid w:val="00344F85"/>
    <w:rsid w:val="003479C2"/>
    <w:rsid w:val="0036091E"/>
    <w:rsid w:val="0038563A"/>
    <w:rsid w:val="0038577E"/>
    <w:rsid w:val="0038720E"/>
    <w:rsid w:val="00394A35"/>
    <w:rsid w:val="003E38BB"/>
    <w:rsid w:val="003E6F88"/>
    <w:rsid w:val="003E786C"/>
    <w:rsid w:val="003F26DB"/>
    <w:rsid w:val="003F791B"/>
    <w:rsid w:val="00406812"/>
    <w:rsid w:val="00422909"/>
    <w:rsid w:val="00430B80"/>
    <w:rsid w:val="00433D10"/>
    <w:rsid w:val="00436EF4"/>
    <w:rsid w:val="00442450"/>
    <w:rsid w:val="00455E8B"/>
    <w:rsid w:val="00461C7A"/>
    <w:rsid w:val="00463C9F"/>
    <w:rsid w:val="004673C0"/>
    <w:rsid w:val="00476D87"/>
    <w:rsid w:val="00477CC5"/>
    <w:rsid w:val="0048537D"/>
    <w:rsid w:val="00490DBD"/>
    <w:rsid w:val="004C0E7A"/>
    <w:rsid w:val="004C1D6D"/>
    <w:rsid w:val="004D5DC7"/>
    <w:rsid w:val="004E237B"/>
    <w:rsid w:val="004F5324"/>
    <w:rsid w:val="004F6123"/>
    <w:rsid w:val="00501987"/>
    <w:rsid w:val="00510557"/>
    <w:rsid w:val="005151A7"/>
    <w:rsid w:val="005167C2"/>
    <w:rsid w:val="005261CE"/>
    <w:rsid w:val="005308E5"/>
    <w:rsid w:val="00536D00"/>
    <w:rsid w:val="0054222D"/>
    <w:rsid w:val="0054620B"/>
    <w:rsid w:val="00550231"/>
    <w:rsid w:val="00550845"/>
    <w:rsid w:val="00552772"/>
    <w:rsid w:val="00553C3B"/>
    <w:rsid w:val="0055573C"/>
    <w:rsid w:val="00557DB2"/>
    <w:rsid w:val="0056225E"/>
    <w:rsid w:val="00564BB6"/>
    <w:rsid w:val="0056719B"/>
    <w:rsid w:val="005764C2"/>
    <w:rsid w:val="005774E5"/>
    <w:rsid w:val="005801F1"/>
    <w:rsid w:val="00592CB7"/>
    <w:rsid w:val="005A2A5F"/>
    <w:rsid w:val="005B17D8"/>
    <w:rsid w:val="005B3EC8"/>
    <w:rsid w:val="005D4A5B"/>
    <w:rsid w:val="005D509A"/>
    <w:rsid w:val="005E5593"/>
    <w:rsid w:val="005E5F27"/>
    <w:rsid w:val="00604C2F"/>
    <w:rsid w:val="006153BC"/>
    <w:rsid w:val="006154C2"/>
    <w:rsid w:val="00625523"/>
    <w:rsid w:val="006256EE"/>
    <w:rsid w:val="0064726A"/>
    <w:rsid w:val="00647E87"/>
    <w:rsid w:val="00662E47"/>
    <w:rsid w:val="006631A2"/>
    <w:rsid w:val="00665675"/>
    <w:rsid w:val="006663EA"/>
    <w:rsid w:val="0067767C"/>
    <w:rsid w:val="00677BD5"/>
    <w:rsid w:val="00677CBF"/>
    <w:rsid w:val="006825DA"/>
    <w:rsid w:val="00690C6D"/>
    <w:rsid w:val="00691E42"/>
    <w:rsid w:val="006A26A3"/>
    <w:rsid w:val="006A4893"/>
    <w:rsid w:val="006B024B"/>
    <w:rsid w:val="006B6A2D"/>
    <w:rsid w:val="006C2E63"/>
    <w:rsid w:val="006C3277"/>
    <w:rsid w:val="006C32A7"/>
    <w:rsid w:val="006D799A"/>
    <w:rsid w:val="006E08F0"/>
    <w:rsid w:val="006E583E"/>
    <w:rsid w:val="006F07EF"/>
    <w:rsid w:val="00702448"/>
    <w:rsid w:val="007026DF"/>
    <w:rsid w:val="00705158"/>
    <w:rsid w:val="00722BE6"/>
    <w:rsid w:val="007327F5"/>
    <w:rsid w:val="00733CFE"/>
    <w:rsid w:val="00743938"/>
    <w:rsid w:val="007748EF"/>
    <w:rsid w:val="007812C8"/>
    <w:rsid w:val="00784989"/>
    <w:rsid w:val="00785D29"/>
    <w:rsid w:val="00786E0B"/>
    <w:rsid w:val="00795341"/>
    <w:rsid w:val="007A3620"/>
    <w:rsid w:val="007C04B9"/>
    <w:rsid w:val="007C04CD"/>
    <w:rsid w:val="007E6C77"/>
    <w:rsid w:val="007F03C3"/>
    <w:rsid w:val="007F1843"/>
    <w:rsid w:val="007F32FD"/>
    <w:rsid w:val="008045F0"/>
    <w:rsid w:val="0081210C"/>
    <w:rsid w:val="008267BB"/>
    <w:rsid w:val="008337A7"/>
    <w:rsid w:val="00835942"/>
    <w:rsid w:val="00864085"/>
    <w:rsid w:val="00867AB3"/>
    <w:rsid w:val="00874CF3"/>
    <w:rsid w:val="00875BF2"/>
    <w:rsid w:val="008B7B2C"/>
    <w:rsid w:val="008D4FDF"/>
    <w:rsid w:val="008F410F"/>
    <w:rsid w:val="00901E8C"/>
    <w:rsid w:val="00904C2A"/>
    <w:rsid w:val="00904FD7"/>
    <w:rsid w:val="00920809"/>
    <w:rsid w:val="009232AF"/>
    <w:rsid w:val="009247E6"/>
    <w:rsid w:val="00924DA5"/>
    <w:rsid w:val="00930888"/>
    <w:rsid w:val="00935A3E"/>
    <w:rsid w:val="00940B05"/>
    <w:rsid w:val="00943831"/>
    <w:rsid w:val="00955EE9"/>
    <w:rsid w:val="00957F7F"/>
    <w:rsid w:val="009609EA"/>
    <w:rsid w:val="00964009"/>
    <w:rsid w:val="009643E3"/>
    <w:rsid w:val="009644A0"/>
    <w:rsid w:val="00970A08"/>
    <w:rsid w:val="0098203C"/>
    <w:rsid w:val="00986055"/>
    <w:rsid w:val="009A0C7F"/>
    <w:rsid w:val="009A6EE0"/>
    <w:rsid w:val="009B04E9"/>
    <w:rsid w:val="009B2EB4"/>
    <w:rsid w:val="009B6E53"/>
    <w:rsid w:val="009C7DBA"/>
    <w:rsid w:val="009E0683"/>
    <w:rsid w:val="009E4C3A"/>
    <w:rsid w:val="009E54E2"/>
    <w:rsid w:val="009E6C44"/>
    <w:rsid w:val="009E7DEB"/>
    <w:rsid w:val="009F67C2"/>
    <w:rsid w:val="00A0358C"/>
    <w:rsid w:val="00A1036A"/>
    <w:rsid w:val="00A13960"/>
    <w:rsid w:val="00A25723"/>
    <w:rsid w:val="00A2761E"/>
    <w:rsid w:val="00A36484"/>
    <w:rsid w:val="00A366BE"/>
    <w:rsid w:val="00A465C4"/>
    <w:rsid w:val="00A54A84"/>
    <w:rsid w:val="00A57D65"/>
    <w:rsid w:val="00A66012"/>
    <w:rsid w:val="00A93433"/>
    <w:rsid w:val="00AA11E8"/>
    <w:rsid w:val="00AA50C8"/>
    <w:rsid w:val="00AA7990"/>
    <w:rsid w:val="00AB25AA"/>
    <w:rsid w:val="00AC0804"/>
    <w:rsid w:val="00AD2038"/>
    <w:rsid w:val="00AD47B3"/>
    <w:rsid w:val="00AD7412"/>
    <w:rsid w:val="00AD7836"/>
    <w:rsid w:val="00AE359B"/>
    <w:rsid w:val="00AE73D9"/>
    <w:rsid w:val="00AF7060"/>
    <w:rsid w:val="00AF719A"/>
    <w:rsid w:val="00B1430D"/>
    <w:rsid w:val="00B16D46"/>
    <w:rsid w:val="00B205BC"/>
    <w:rsid w:val="00B26242"/>
    <w:rsid w:val="00B31713"/>
    <w:rsid w:val="00B3228C"/>
    <w:rsid w:val="00B46B6D"/>
    <w:rsid w:val="00B5703A"/>
    <w:rsid w:val="00B664E4"/>
    <w:rsid w:val="00B70C4C"/>
    <w:rsid w:val="00B713FD"/>
    <w:rsid w:val="00B7573E"/>
    <w:rsid w:val="00BA1539"/>
    <w:rsid w:val="00BB2448"/>
    <w:rsid w:val="00BB2F13"/>
    <w:rsid w:val="00BC2910"/>
    <w:rsid w:val="00BC3E60"/>
    <w:rsid w:val="00BC670D"/>
    <w:rsid w:val="00BD0282"/>
    <w:rsid w:val="00BD2C64"/>
    <w:rsid w:val="00BD6B25"/>
    <w:rsid w:val="00BD7848"/>
    <w:rsid w:val="00BE53A6"/>
    <w:rsid w:val="00C01924"/>
    <w:rsid w:val="00C02142"/>
    <w:rsid w:val="00C05566"/>
    <w:rsid w:val="00C07307"/>
    <w:rsid w:val="00C12281"/>
    <w:rsid w:val="00C17243"/>
    <w:rsid w:val="00C30100"/>
    <w:rsid w:val="00C33BFB"/>
    <w:rsid w:val="00C60354"/>
    <w:rsid w:val="00C64D6C"/>
    <w:rsid w:val="00C91565"/>
    <w:rsid w:val="00C9377C"/>
    <w:rsid w:val="00C9388B"/>
    <w:rsid w:val="00C946E1"/>
    <w:rsid w:val="00CA70F1"/>
    <w:rsid w:val="00CB6F42"/>
    <w:rsid w:val="00CD0AF0"/>
    <w:rsid w:val="00CD72FD"/>
    <w:rsid w:val="00CE4560"/>
    <w:rsid w:val="00D03CBF"/>
    <w:rsid w:val="00D252B2"/>
    <w:rsid w:val="00D33D10"/>
    <w:rsid w:val="00D413BA"/>
    <w:rsid w:val="00D46D19"/>
    <w:rsid w:val="00D50471"/>
    <w:rsid w:val="00D57C89"/>
    <w:rsid w:val="00D625F6"/>
    <w:rsid w:val="00D73CF5"/>
    <w:rsid w:val="00D7486B"/>
    <w:rsid w:val="00D7585A"/>
    <w:rsid w:val="00D768BE"/>
    <w:rsid w:val="00D81BC0"/>
    <w:rsid w:val="00D849EF"/>
    <w:rsid w:val="00D867D2"/>
    <w:rsid w:val="00D87532"/>
    <w:rsid w:val="00D918E8"/>
    <w:rsid w:val="00DA45FC"/>
    <w:rsid w:val="00DC0770"/>
    <w:rsid w:val="00DC1B0A"/>
    <w:rsid w:val="00DC79D3"/>
    <w:rsid w:val="00DD2DEB"/>
    <w:rsid w:val="00DF1577"/>
    <w:rsid w:val="00DF317A"/>
    <w:rsid w:val="00E04BAE"/>
    <w:rsid w:val="00E0544B"/>
    <w:rsid w:val="00E0581C"/>
    <w:rsid w:val="00E07BC2"/>
    <w:rsid w:val="00E11D67"/>
    <w:rsid w:val="00E34ACC"/>
    <w:rsid w:val="00E54E3C"/>
    <w:rsid w:val="00E5509D"/>
    <w:rsid w:val="00E62B84"/>
    <w:rsid w:val="00E70F78"/>
    <w:rsid w:val="00E71691"/>
    <w:rsid w:val="00E73C74"/>
    <w:rsid w:val="00EB5AA8"/>
    <w:rsid w:val="00ED07EA"/>
    <w:rsid w:val="00ED740F"/>
    <w:rsid w:val="00EE7C0B"/>
    <w:rsid w:val="00EF439A"/>
    <w:rsid w:val="00EF74E2"/>
    <w:rsid w:val="00EF7C3A"/>
    <w:rsid w:val="00F05827"/>
    <w:rsid w:val="00F13053"/>
    <w:rsid w:val="00F269AA"/>
    <w:rsid w:val="00F52FD4"/>
    <w:rsid w:val="00F56825"/>
    <w:rsid w:val="00F66976"/>
    <w:rsid w:val="00F73A3A"/>
    <w:rsid w:val="00F7526F"/>
    <w:rsid w:val="00F92229"/>
    <w:rsid w:val="00F96156"/>
    <w:rsid w:val="00FB0FD3"/>
    <w:rsid w:val="00FE7A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5918"/>
  </w:style>
  <w:style w:type="paragraph" w:styleId="Cmsor1">
    <w:name w:val="heading 1"/>
    <w:basedOn w:val="Norml"/>
    <w:next w:val="Norml"/>
    <w:link w:val="Cmsor1Char"/>
    <w:uiPriority w:val="9"/>
    <w:qFormat/>
    <w:rsid w:val="001509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50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1509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65918"/>
    <w:pPr>
      <w:tabs>
        <w:tab w:val="center" w:pos="4536"/>
        <w:tab w:val="right" w:pos="9072"/>
      </w:tabs>
      <w:spacing w:after="0" w:line="240" w:lineRule="auto"/>
    </w:pPr>
  </w:style>
  <w:style w:type="character" w:customStyle="1" w:styleId="lfejChar">
    <w:name w:val="Élőfej Char"/>
    <w:basedOn w:val="Bekezdsalapbettpusa"/>
    <w:link w:val="lfej"/>
    <w:uiPriority w:val="99"/>
    <w:rsid w:val="00065918"/>
  </w:style>
  <w:style w:type="paragraph" w:styleId="Buborkszveg">
    <w:name w:val="Balloon Text"/>
    <w:basedOn w:val="Norml"/>
    <w:link w:val="BuborkszvegChar"/>
    <w:uiPriority w:val="99"/>
    <w:semiHidden/>
    <w:unhideWhenUsed/>
    <w:rsid w:val="0006591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65918"/>
    <w:rPr>
      <w:rFonts w:ascii="Tahoma" w:hAnsi="Tahoma" w:cs="Tahoma"/>
      <w:sz w:val="16"/>
      <w:szCs w:val="16"/>
    </w:rPr>
  </w:style>
  <w:style w:type="character" w:styleId="Jegyzethivatkozs">
    <w:name w:val="annotation reference"/>
    <w:basedOn w:val="Bekezdsalapbettpusa"/>
    <w:uiPriority w:val="99"/>
    <w:semiHidden/>
    <w:unhideWhenUsed/>
    <w:rsid w:val="002241F9"/>
    <w:rPr>
      <w:sz w:val="16"/>
      <w:szCs w:val="16"/>
    </w:rPr>
  </w:style>
  <w:style w:type="paragraph" w:styleId="Jegyzetszveg">
    <w:name w:val="annotation text"/>
    <w:basedOn w:val="Norml"/>
    <w:link w:val="JegyzetszvegChar"/>
    <w:uiPriority w:val="99"/>
    <w:semiHidden/>
    <w:unhideWhenUsed/>
    <w:rsid w:val="002241F9"/>
    <w:pPr>
      <w:spacing w:line="240" w:lineRule="auto"/>
    </w:pPr>
    <w:rPr>
      <w:sz w:val="20"/>
      <w:szCs w:val="20"/>
    </w:rPr>
  </w:style>
  <w:style w:type="character" w:customStyle="1" w:styleId="JegyzetszvegChar">
    <w:name w:val="Jegyzetszöveg Char"/>
    <w:basedOn w:val="Bekezdsalapbettpusa"/>
    <w:link w:val="Jegyzetszveg"/>
    <w:uiPriority w:val="99"/>
    <w:semiHidden/>
    <w:rsid w:val="002241F9"/>
    <w:rPr>
      <w:sz w:val="20"/>
      <w:szCs w:val="20"/>
    </w:rPr>
  </w:style>
  <w:style w:type="paragraph" w:styleId="Megjegyzstrgya">
    <w:name w:val="annotation subject"/>
    <w:basedOn w:val="Jegyzetszveg"/>
    <w:next w:val="Jegyzetszveg"/>
    <w:link w:val="MegjegyzstrgyaChar"/>
    <w:uiPriority w:val="99"/>
    <w:semiHidden/>
    <w:unhideWhenUsed/>
    <w:rsid w:val="002241F9"/>
    <w:rPr>
      <w:b/>
      <w:bCs/>
    </w:rPr>
  </w:style>
  <w:style w:type="character" w:customStyle="1" w:styleId="MegjegyzstrgyaChar">
    <w:name w:val="Megjegyzés tárgya Char"/>
    <w:basedOn w:val="JegyzetszvegChar"/>
    <w:link w:val="Megjegyzstrgya"/>
    <w:uiPriority w:val="99"/>
    <w:semiHidden/>
    <w:rsid w:val="002241F9"/>
    <w:rPr>
      <w:b/>
      <w:bCs/>
      <w:sz w:val="20"/>
      <w:szCs w:val="20"/>
    </w:rPr>
  </w:style>
  <w:style w:type="paragraph" w:styleId="Listaszerbekezds">
    <w:name w:val="List Paragraph"/>
    <w:basedOn w:val="Norml"/>
    <w:uiPriority w:val="34"/>
    <w:qFormat/>
    <w:rsid w:val="00CE4560"/>
    <w:pPr>
      <w:ind w:left="720"/>
      <w:contextualSpacing/>
    </w:pPr>
  </w:style>
  <w:style w:type="character" w:styleId="Hiperhivatkozs">
    <w:name w:val="Hyperlink"/>
    <w:basedOn w:val="Bekezdsalapbettpusa"/>
    <w:uiPriority w:val="99"/>
    <w:unhideWhenUsed/>
    <w:rsid w:val="009A6EE0"/>
    <w:rPr>
      <w:color w:val="0000FF" w:themeColor="hyperlink"/>
      <w:u w:val="single"/>
    </w:rPr>
  </w:style>
  <w:style w:type="character" w:customStyle="1" w:styleId="Cmsor1Char">
    <w:name w:val="Címsor 1 Char"/>
    <w:basedOn w:val="Bekezdsalapbettpusa"/>
    <w:link w:val="Cmsor1"/>
    <w:uiPriority w:val="9"/>
    <w:rsid w:val="001509B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1509B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1509B2"/>
    <w:rPr>
      <w:rFonts w:asciiTheme="majorHAnsi" w:eastAsiaTheme="majorEastAsia" w:hAnsiTheme="majorHAnsi" w:cstheme="majorBidi"/>
      <w:b/>
      <w:bCs/>
      <w:color w:val="4F81BD" w:themeColor="accent1"/>
    </w:rPr>
  </w:style>
  <w:style w:type="paragraph" w:styleId="Tartalomjegyzkcmsora">
    <w:name w:val="TOC Heading"/>
    <w:basedOn w:val="Cmsor1"/>
    <w:next w:val="Norml"/>
    <w:uiPriority w:val="39"/>
    <w:semiHidden/>
    <w:unhideWhenUsed/>
    <w:qFormat/>
    <w:rsid w:val="009E4C3A"/>
    <w:pPr>
      <w:outlineLvl w:val="9"/>
    </w:pPr>
    <w:rPr>
      <w:lang w:eastAsia="hu-HU"/>
    </w:rPr>
  </w:style>
  <w:style w:type="paragraph" w:styleId="TJ1">
    <w:name w:val="toc 1"/>
    <w:basedOn w:val="Norml"/>
    <w:next w:val="Norml"/>
    <w:autoRedefine/>
    <w:uiPriority w:val="39"/>
    <w:unhideWhenUsed/>
    <w:rsid w:val="009E4C3A"/>
    <w:pPr>
      <w:spacing w:after="100"/>
    </w:pPr>
  </w:style>
  <w:style w:type="paragraph" w:styleId="TJ2">
    <w:name w:val="toc 2"/>
    <w:basedOn w:val="Norml"/>
    <w:next w:val="Norml"/>
    <w:autoRedefine/>
    <w:uiPriority w:val="39"/>
    <w:unhideWhenUsed/>
    <w:rsid w:val="009E4C3A"/>
    <w:pPr>
      <w:spacing w:after="100"/>
      <w:ind w:left="220"/>
    </w:pPr>
  </w:style>
  <w:style w:type="paragraph" w:styleId="TJ3">
    <w:name w:val="toc 3"/>
    <w:basedOn w:val="Norml"/>
    <w:next w:val="Norml"/>
    <w:autoRedefine/>
    <w:uiPriority w:val="39"/>
    <w:unhideWhenUsed/>
    <w:rsid w:val="009E4C3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5918"/>
  </w:style>
  <w:style w:type="paragraph" w:styleId="Cmsor1">
    <w:name w:val="heading 1"/>
    <w:basedOn w:val="Norml"/>
    <w:next w:val="Norml"/>
    <w:link w:val="Cmsor1Char"/>
    <w:uiPriority w:val="9"/>
    <w:qFormat/>
    <w:rsid w:val="001509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50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1509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65918"/>
    <w:pPr>
      <w:tabs>
        <w:tab w:val="center" w:pos="4536"/>
        <w:tab w:val="right" w:pos="9072"/>
      </w:tabs>
      <w:spacing w:after="0" w:line="240" w:lineRule="auto"/>
    </w:pPr>
  </w:style>
  <w:style w:type="character" w:customStyle="1" w:styleId="lfejChar">
    <w:name w:val="Élőfej Char"/>
    <w:basedOn w:val="Bekezdsalapbettpusa"/>
    <w:link w:val="lfej"/>
    <w:uiPriority w:val="99"/>
    <w:rsid w:val="00065918"/>
  </w:style>
  <w:style w:type="paragraph" w:styleId="Buborkszveg">
    <w:name w:val="Balloon Text"/>
    <w:basedOn w:val="Norml"/>
    <w:link w:val="BuborkszvegChar"/>
    <w:uiPriority w:val="99"/>
    <w:semiHidden/>
    <w:unhideWhenUsed/>
    <w:rsid w:val="0006591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65918"/>
    <w:rPr>
      <w:rFonts w:ascii="Tahoma" w:hAnsi="Tahoma" w:cs="Tahoma"/>
      <w:sz w:val="16"/>
      <w:szCs w:val="16"/>
    </w:rPr>
  </w:style>
  <w:style w:type="character" w:styleId="Jegyzethivatkozs">
    <w:name w:val="annotation reference"/>
    <w:basedOn w:val="Bekezdsalapbettpusa"/>
    <w:uiPriority w:val="99"/>
    <w:semiHidden/>
    <w:unhideWhenUsed/>
    <w:rsid w:val="002241F9"/>
    <w:rPr>
      <w:sz w:val="16"/>
      <w:szCs w:val="16"/>
    </w:rPr>
  </w:style>
  <w:style w:type="paragraph" w:styleId="Jegyzetszveg">
    <w:name w:val="annotation text"/>
    <w:basedOn w:val="Norml"/>
    <w:link w:val="JegyzetszvegChar"/>
    <w:uiPriority w:val="99"/>
    <w:semiHidden/>
    <w:unhideWhenUsed/>
    <w:rsid w:val="002241F9"/>
    <w:pPr>
      <w:spacing w:line="240" w:lineRule="auto"/>
    </w:pPr>
    <w:rPr>
      <w:sz w:val="20"/>
      <w:szCs w:val="20"/>
    </w:rPr>
  </w:style>
  <w:style w:type="character" w:customStyle="1" w:styleId="JegyzetszvegChar">
    <w:name w:val="Jegyzetszöveg Char"/>
    <w:basedOn w:val="Bekezdsalapbettpusa"/>
    <w:link w:val="Jegyzetszveg"/>
    <w:uiPriority w:val="99"/>
    <w:semiHidden/>
    <w:rsid w:val="002241F9"/>
    <w:rPr>
      <w:sz w:val="20"/>
      <w:szCs w:val="20"/>
    </w:rPr>
  </w:style>
  <w:style w:type="paragraph" w:styleId="Megjegyzstrgya">
    <w:name w:val="annotation subject"/>
    <w:basedOn w:val="Jegyzetszveg"/>
    <w:next w:val="Jegyzetszveg"/>
    <w:link w:val="MegjegyzstrgyaChar"/>
    <w:uiPriority w:val="99"/>
    <w:semiHidden/>
    <w:unhideWhenUsed/>
    <w:rsid w:val="002241F9"/>
    <w:rPr>
      <w:b/>
      <w:bCs/>
    </w:rPr>
  </w:style>
  <w:style w:type="character" w:customStyle="1" w:styleId="MegjegyzstrgyaChar">
    <w:name w:val="Megjegyzés tárgya Char"/>
    <w:basedOn w:val="JegyzetszvegChar"/>
    <w:link w:val="Megjegyzstrgya"/>
    <w:uiPriority w:val="99"/>
    <w:semiHidden/>
    <w:rsid w:val="002241F9"/>
    <w:rPr>
      <w:b/>
      <w:bCs/>
      <w:sz w:val="20"/>
      <w:szCs w:val="20"/>
    </w:rPr>
  </w:style>
  <w:style w:type="paragraph" w:styleId="Listaszerbekezds">
    <w:name w:val="List Paragraph"/>
    <w:basedOn w:val="Norml"/>
    <w:uiPriority w:val="34"/>
    <w:qFormat/>
    <w:rsid w:val="00CE4560"/>
    <w:pPr>
      <w:ind w:left="720"/>
      <w:contextualSpacing/>
    </w:pPr>
  </w:style>
  <w:style w:type="character" w:styleId="Hiperhivatkozs">
    <w:name w:val="Hyperlink"/>
    <w:basedOn w:val="Bekezdsalapbettpusa"/>
    <w:uiPriority w:val="99"/>
    <w:unhideWhenUsed/>
    <w:rsid w:val="009A6EE0"/>
    <w:rPr>
      <w:color w:val="0000FF" w:themeColor="hyperlink"/>
      <w:u w:val="single"/>
    </w:rPr>
  </w:style>
  <w:style w:type="character" w:customStyle="1" w:styleId="Cmsor1Char">
    <w:name w:val="Címsor 1 Char"/>
    <w:basedOn w:val="Bekezdsalapbettpusa"/>
    <w:link w:val="Cmsor1"/>
    <w:uiPriority w:val="9"/>
    <w:rsid w:val="001509B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1509B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1509B2"/>
    <w:rPr>
      <w:rFonts w:asciiTheme="majorHAnsi" w:eastAsiaTheme="majorEastAsia" w:hAnsiTheme="majorHAnsi" w:cstheme="majorBidi"/>
      <w:b/>
      <w:bCs/>
      <w:color w:val="4F81BD" w:themeColor="accent1"/>
    </w:rPr>
  </w:style>
  <w:style w:type="paragraph" w:styleId="Tartalomjegyzkcmsora">
    <w:name w:val="TOC Heading"/>
    <w:basedOn w:val="Cmsor1"/>
    <w:next w:val="Norml"/>
    <w:uiPriority w:val="39"/>
    <w:semiHidden/>
    <w:unhideWhenUsed/>
    <w:qFormat/>
    <w:rsid w:val="009E4C3A"/>
    <w:pPr>
      <w:outlineLvl w:val="9"/>
    </w:pPr>
    <w:rPr>
      <w:lang w:eastAsia="hu-HU"/>
    </w:rPr>
  </w:style>
  <w:style w:type="paragraph" w:styleId="TJ1">
    <w:name w:val="toc 1"/>
    <w:basedOn w:val="Norml"/>
    <w:next w:val="Norml"/>
    <w:autoRedefine/>
    <w:uiPriority w:val="39"/>
    <w:unhideWhenUsed/>
    <w:rsid w:val="009E4C3A"/>
    <w:pPr>
      <w:spacing w:after="100"/>
    </w:pPr>
  </w:style>
  <w:style w:type="paragraph" w:styleId="TJ2">
    <w:name w:val="toc 2"/>
    <w:basedOn w:val="Norml"/>
    <w:next w:val="Norml"/>
    <w:autoRedefine/>
    <w:uiPriority w:val="39"/>
    <w:unhideWhenUsed/>
    <w:rsid w:val="009E4C3A"/>
    <w:pPr>
      <w:spacing w:after="100"/>
      <w:ind w:left="220"/>
    </w:pPr>
  </w:style>
  <w:style w:type="paragraph" w:styleId="TJ3">
    <w:name w:val="toc 3"/>
    <w:basedOn w:val="Norml"/>
    <w:next w:val="Norml"/>
    <w:autoRedefine/>
    <w:uiPriority w:val="39"/>
    <w:unhideWhenUsed/>
    <w:rsid w:val="009E4C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7361">
      <w:bodyDiv w:val="1"/>
      <w:marLeft w:val="0"/>
      <w:marRight w:val="0"/>
      <w:marTop w:val="0"/>
      <w:marBottom w:val="0"/>
      <w:divBdr>
        <w:top w:val="none" w:sz="0" w:space="0" w:color="auto"/>
        <w:left w:val="none" w:sz="0" w:space="0" w:color="auto"/>
        <w:bottom w:val="none" w:sz="0" w:space="0" w:color="auto"/>
        <w:right w:val="none" w:sz="0" w:space="0" w:color="auto"/>
      </w:divBdr>
    </w:div>
    <w:div w:id="93981330">
      <w:bodyDiv w:val="1"/>
      <w:marLeft w:val="0"/>
      <w:marRight w:val="0"/>
      <w:marTop w:val="0"/>
      <w:marBottom w:val="0"/>
      <w:divBdr>
        <w:top w:val="none" w:sz="0" w:space="0" w:color="auto"/>
        <w:left w:val="none" w:sz="0" w:space="0" w:color="auto"/>
        <w:bottom w:val="none" w:sz="0" w:space="0" w:color="auto"/>
        <w:right w:val="none" w:sz="0" w:space="0" w:color="auto"/>
      </w:divBdr>
    </w:div>
    <w:div w:id="209389696">
      <w:bodyDiv w:val="1"/>
      <w:marLeft w:val="0"/>
      <w:marRight w:val="0"/>
      <w:marTop w:val="0"/>
      <w:marBottom w:val="0"/>
      <w:divBdr>
        <w:top w:val="none" w:sz="0" w:space="0" w:color="auto"/>
        <w:left w:val="none" w:sz="0" w:space="0" w:color="auto"/>
        <w:bottom w:val="none" w:sz="0" w:space="0" w:color="auto"/>
        <w:right w:val="none" w:sz="0" w:space="0" w:color="auto"/>
      </w:divBdr>
    </w:div>
    <w:div w:id="474686539">
      <w:bodyDiv w:val="1"/>
      <w:marLeft w:val="0"/>
      <w:marRight w:val="0"/>
      <w:marTop w:val="0"/>
      <w:marBottom w:val="0"/>
      <w:divBdr>
        <w:top w:val="none" w:sz="0" w:space="0" w:color="auto"/>
        <w:left w:val="none" w:sz="0" w:space="0" w:color="auto"/>
        <w:bottom w:val="none" w:sz="0" w:space="0" w:color="auto"/>
        <w:right w:val="none" w:sz="0" w:space="0" w:color="auto"/>
      </w:divBdr>
    </w:div>
    <w:div w:id="486750412">
      <w:bodyDiv w:val="1"/>
      <w:marLeft w:val="0"/>
      <w:marRight w:val="0"/>
      <w:marTop w:val="0"/>
      <w:marBottom w:val="0"/>
      <w:divBdr>
        <w:top w:val="none" w:sz="0" w:space="0" w:color="auto"/>
        <w:left w:val="none" w:sz="0" w:space="0" w:color="auto"/>
        <w:bottom w:val="none" w:sz="0" w:space="0" w:color="auto"/>
        <w:right w:val="none" w:sz="0" w:space="0" w:color="auto"/>
      </w:divBdr>
    </w:div>
    <w:div w:id="514074327">
      <w:bodyDiv w:val="1"/>
      <w:marLeft w:val="0"/>
      <w:marRight w:val="0"/>
      <w:marTop w:val="0"/>
      <w:marBottom w:val="0"/>
      <w:divBdr>
        <w:top w:val="none" w:sz="0" w:space="0" w:color="auto"/>
        <w:left w:val="none" w:sz="0" w:space="0" w:color="auto"/>
        <w:bottom w:val="none" w:sz="0" w:space="0" w:color="auto"/>
        <w:right w:val="none" w:sz="0" w:space="0" w:color="auto"/>
      </w:divBdr>
    </w:div>
    <w:div w:id="553394248">
      <w:bodyDiv w:val="1"/>
      <w:marLeft w:val="0"/>
      <w:marRight w:val="0"/>
      <w:marTop w:val="0"/>
      <w:marBottom w:val="0"/>
      <w:divBdr>
        <w:top w:val="none" w:sz="0" w:space="0" w:color="auto"/>
        <w:left w:val="none" w:sz="0" w:space="0" w:color="auto"/>
        <w:bottom w:val="none" w:sz="0" w:space="0" w:color="auto"/>
        <w:right w:val="none" w:sz="0" w:space="0" w:color="auto"/>
      </w:divBdr>
    </w:div>
    <w:div w:id="609901116">
      <w:bodyDiv w:val="1"/>
      <w:marLeft w:val="0"/>
      <w:marRight w:val="0"/>
      <w:marTop w:val="0"/>
      <w:marBottom w:val="0"/>
      <w:divBdr>
        <w:top w:val="none" w:sz="0" w:space="0" w:color="auto"/>
        <w:left w:val="none" w:sz="0" w:space="0" w:color="auto"/>
        <w:bottom w:val="none" w:sz="0" w:space="0" w:color="auto"/>
        <w:right w:val="none" w:sz="0" w:space="0" w:color="auto"/>
      </w:divBdr>
    </w:div>
    <w:div w:id="725304070">
      <w:bodyDiv w:val="1"/>
      <w:marLeft w:val="0"/>
      <w:marRight w:val="0"/>
      <w:marTop w:val="0"/>
      <w:marBottom w:val="0"/>
      <w:divBdr>
        <w:top w:val="none" w:sz="0" w:space="0" w:color="auto"/>
        <w:left w:val="none" w:sz="0" w:space="0" w:color="auto"/>
        <w:bottom w:val="none" w:sz="0" w:space="0" w:color="auto"/>
        <w:right w:val="none" w:sz="0" w:space="0" w:color="auto"/>
      </w:divBdr>
    </w:div>
    <w:div w:id="1140464931">
      <w:bodyDiv w:val="1"/>
      <w:marLeft w:val="0"/>
      <w:marRight w:val="0"/>
      <w:marTop w:val="0"/>
      <w:marBottom w:val="0"/>
      <w:divBdr>
        <w:top w:val="none" w:sz="0" w:space="0" w:color="auto"/>
        <w:left w:val="none" w:sz="0" w:space="0" w:color="auto"/>
        <w:bottom w:val="none" w:sz="0" w:space="0" w:color="auto"/>
        <w:right w:val="none" w:sz="0" w:space="0" w:color="auto"/>
      </w:divBdr>
    </w:div>
    <w:div w:id="1170218232">
      <w:bodyDiv w:val="1"/>
      <w:marLeft w:val="0"/>
      <w:marRight w:val="0"/>
      <w:marTop w:val="0"/>
      <w:marBottom w:val="0"/>
      <w:divBdr>
        <w:top w:val="none" w:sz="0" w:space="0" w:color="auto"/>
        <w:left w:val="none" w:sz="0" w:space="0" w:color="auto"/>
        <w:bottom w:val="none" w:sz="0" w:space="0" w:color="auto"/>
        <w:right w:val="none" w:sz="0" w:space="0" w:color="auto"/>
      </w:divBdr>
    </w:div>
    <w:div w:id="1341274669">
      <w:bodyDiv w:val="1"/>
      <w:marLeft w:val="0"/>
      <w:marRight w:val="0"/>
      <w:marTop w:val="0"/>
      <w:marBottom w:val="0"/>
      <w:divBdr>
        <w:top w:val="none" w:sz="0" w:space="0" w:color="auto"/>
        <w:left w:val="none" w:sz="0" w:space="0" w:color="auto"/>
        <w:bottom w:val="none" w:sz="0" w:space="0" w:color="auto"/>
        <w:right w:val="none" w:sz="0" w:space="0" w:color="auto"/>
      </w:divBdr>
    </w:div>
    <w:div w:id="1468740156">
      <w:bodyDiv w:val="1"/>
      <w:marLeft w:val="0"/>
      <w:marRight w:val="0"/>
      <w:marTop w:val="0"/>
      <w:marBottom w:val="0"/>
      <w:divBdr>
        <w:top w:val="none" w:sz="0" w:space="0" w:color="auto"/>
        <w:left w:val="none" w:sz="0" w:space="0" w:color="auto"/>
        <w:bottom w:val="none" w:sz="0" w:space="0" w:color="auto"/>
        <w:right w:val="none" w:sz="0" w:space="0" w:color="auto"/>
      </w:divBdr>
    </w:div>
    <w:div w:id="1683243919">
      <w:bodyDiv w:val="1"/>
      <w:marLeft w:val="0"/>
      <w:marRight w:val="0"/>
      <w:marTop w:val="0"/>
      <w:marBottom w:val="0"/>
      <w:divBdr>
        <w:top w:val="none" w:sz="0" w:space="0" w:color="auto"/>
        <w:left w:val="none" w:sz="0" w:space="0" w:color="auto"/>
        <w:bottom w:val="none" w:sz="0" w:space="0" w:color="auto"/>
        <w:right w:val="none" w:sz="0" w:space="0" w:color="auto"/>
      </w:divBdr>
    </w:div>
    <w:div w:id="1845440231">
      <w:bodyDiv w:val="1"/>
      <w:marLeft w:val="0"/>
      <w:marRight w:val="0"/>
      <w:marTop w:val="0"/>
      <w:marBottom w:val="0"/>
      <w:divBdr>
        <w:top w:val="none" w:sz="0" w:space="0" w:color="auto"/>
        <w:left w:val="none" w:sz="0" w:space="0" w:color="auto"/>
        <w:bottom w:val="none" w:sz="0" w:space="0" w:color="auto"/>
        <w:right w:val="none" w:sz="0" w:space="0" w:color="auto"/>
      </w:divBdr>
    </w:div>
    <w:div w:id="1950157797">
      <w:bodyDiv w:val="1"/>
      <w:marLeft w:val="0"/>
      <w:marRight w:val="0"/>
      <w:marTop w:val="0"/>
      <w:marBottom w:val="0"/>
      <w:divBdr>
        <w:top w:val="none" w:sz="0" w:space="0" w:color="auto"/>
        <w:left w:val="none" w:sz="0" w:space="0" w:color="auto"/>
        <w:bottom w:val="none" w:sz="0" w:space="0" w:color="auto"/>
        <w:right w:val="none" w:sz="0" w:space="0" w:color="auto"/>
      </w:divBdr>
    </w:div>
    <w:div w:id="2033647916">
      <w:bodyDiv w:val="1"/>
      <w:marLeft w:val="0"/>
      <w:marRight w:val="0"/>
      <w:marTop w:val="0"/>
      <w:marBottom w:val="0"/>
      <w:divBdr>
        <w:top w:val="none" w:sz="0" w:space="0" w:color="auto"/>
        <w:left w:val="none" w:sz="0" w:space="0" w:color="auto"/>
        <w:bottom w:val="none" w:sz="0" w:space="0" w:color="auto"/>
        <w:right w:val="none" w:sz="0" w:space="0" w:color="auto"/>
      </w:divBdr>
    </w:div>
    <w:div w:id="2067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europa.eu" TargetMode="External"/><Relationship Id="rId3" Type="http://schemas.openxmlformats.org/officeDocument/2006/relationships/styles" Target="styles.xml"/><Relationship Id="rId7" Type="http://schemas.openxmlformats.org/officeDocument/2006/relationships/hyperlink" Target="http://www.era.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6EC3-BA9C-43DA-86FB-6BAEAEF7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15</Pages>
  <Words>5102</Words>
  <Characters>35205</Characters>
  <Application>Microsoft Office Word</Application>
  <DocSecurity>0</DocSecurity>
  <Lines>293</Lines>
  <Paragraphs>80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2 Milán</dc:creator>
  <cp:lastModifiedBy>Kiss Csaba (kisscsa)</cp:lastModifiedBy>
  <cp:revision>104</cp:revision>
  <cp:lastPrinted>2019-03-04T11:49:00Z</cp:lastPrinted>
  <dcterms:created xsi:type="dcterms:W3CDTF">2020-10-16T06:44:00Z</dcterms:created>
  <dcterms:modified xsi:type="dcterms:W3CDTF">2020-10-16T11:49:00Z</dcterms:modified>
</cp:coreProperties>
</file>