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00" w:rsidRDefault="00410000" w:rsidP="0041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53">
        <w:rPr>
          <w:rFonts w:ascii="Times New Roman" w:hAnsi="Times New Roman"/>
          <w:b/>
          <w:sz w:val="24"/>
          <w:szCs w:val="24"/>
        </w:rPr>
        <w:t>MŰSZAKI LEÍRÁS</w:t>
      </w:r>
    </w:p>
    <w:p w:rsidR="00410000" w:rsidRDefault="00410000" w:rsidP="0041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000" w:rsidRPr="00204553" w:rsidRDefault="00410000" w:rsidP="0041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000" w:rsidRDefault="00410000" w:rsidP="00410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000" w:rsidRPr="00D51AA3" w:rsidRDefault="00410000" w:rsidP="004100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51AA3">
        <w:rPr>
          <w:rFonts w:ascii="Times New Roman" w:hAnsi="Times New Roman"/>
          <w:sz w:val="24"/>
          <w:szCs w:val="24"/>
          <w:u w:val="single"/>
        </w:rPr>
        <w:t>Feladatleírás:</w:t>
      </w:r>
    </w:p>
    <w:p w:rsidR="00410000" w:rsidRPr="00D51AA3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000" w:rsidRDefault="00410000" w:rsidP="00410000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D51A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MÁV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Pályavasúti Üzemeltetési Főigazgatóság Gyermekvasút Forgalmi Csomóponti Főnökségnél a</w:t>
      </w:r>
      <w:r>
        <w:rPr>
          <w:rFonts w:ascii="Times New Roman" w:hAnsi="Times New Roman"/>
          <w:color w:val="000000"/>
        </w:rPr>
        <w:t>z üzemmenet folyamatos biztosítása érdekében fontos, hogy rendelkezésre álljon olyan fuvarozási keretszerződés, mely a javítandó gördülő és egyéb állomány szállítását teszi lehetővé a kijelölt javítási bázisra.</w:t>
      </w:r>
    </w:p>
    <w:p w:rsidR="00410000" w:rsidRDefault="00410000" w:rsidP="0041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Az </w:t>
      </w:r>
      <w:r w:rsidRPr="00834D32">
        <w:rPr>
          <w:rFonts w:ascii="Times New Roman" w:hAnsi="Times New Roman"/>
        </w:rPr>
        <w:t>áruszállítási/árufuvarozási szolgáltatás</w:t>
      </w:r>
      <w:r>
        <w:rPr>
          <w:rFonts w:ascii="Times New Roman" w:hAnsi="Times New Roman"/>
        </w:rPr>
        <w:t xml:space="preserve"> (CPV kód: 60100000-9) ellátásához keresünk olyan gazdasági szereplőket, amely </w:t>
      </w:r>
      <w:r w:rsidRPr="007D3EED">
        <w:rPr>
          <w:rFonts w:ascii="Times New Roman" w:hAnsi="Times New Roman"/>
        </w:rPr>
        <w:t>rendelkezik legalább 1 db</w:t>
      </w:r>
      <w:r>
        <w:rPr>
          <w:rFonts w:ascii="Times New Roman" w:hAnsi="Times New Roman"/>
        </w:rPr>
        <w:t xml:space="preserve"> tehergépkocsival, amely alkalmas </w:t>
      </w:r>
    </w:p>
    <w:p w:rsidR="00410000" w:rsidRDefault="00410000" w:rsidP="004100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D3EED">
        <w:rPr>
          <w:rFonts w:ascii="Times New Roman" w:hAnsi="Times New Roman"/>
        </w:rPr>
        <w:t xml:space="preserve"> 8 db keskeny</w:t>
      </w:r>
      <w:r>
        <w:rPr>
          <w:rFonts w:ascii="Times New Roman" w:hAnsi="Times New Roman"/>
        </w:rPr>
        <w:t xml:space="preserve"> </w:t>
      </w:r>
      <w:r w:rsidRPr="007D3EED">
        <w:rPr>
          <w:rFonts w:ascii="Times New Roman" w:hAnsi="Times New Roman"/>
        </w:rPr>
        <w:t>nyomtávolságú vasúti kerékpár szállítására.</w:t>
      </w:r>
      <w:r>
        <w:rPr>
          <w:rFonts w:ascii="Times New Roman" w:hAnsi="Times New Roman"/>
        </w:rPr>
        <w:t xml:space="preserve"> </w:t>
      </w:r>
      <w:r w:rsidRPr="007D3EED">
        <w:rPr>
          <w:rFonts w:ascii="Times New Roman" w:hAnsi="Times New Roman"/>
        </w:rPr>
        <w:t>A kerékpártengely hossza 1.600 mm, a kerék átmérője 800 mm, 1 db kerékpár tömege kb. 1.100 kg,</w:t>
      </w:r>
    </w:p>
    <w:p w:rsidR="00410000" w:rsidRDefault="00410000" w:rsidP="004100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D3EED">
        <w:rPr>
          <w:rFonts w:ascii="Times New Roman" w:hAnsi="Times New Roman"/>
        </w:rPr>
        <w:t>2 db keskeny</w:t>
      </w:r>
      <w:r>
        <w:rPr>
          <w:rFonts w:ascii="Times New Roman" w:hAnsi="Times New Roman"/>
        </w:rPr>
        <w:t xml:space="preserve"> </w:t>
      </w:r>
      <w:r w:rsidRPr="007D3EED">
        <w:rPr>
          <w:rFonts w:ascii="Times New Roman" w:hAnsi="Times New Roman"/>
        </w:rPr>
        <w:t>nyomtávolságú vasúti forgóváz szállítá</w:t>
      </w:r>
      <w:r>
        <w:rPr>
          <w:rFonts w:ascii="Times New Roman" w:hAnsi="Times New Roman"/>
        </w:rPr>
        <w:t xml:space="preserve">sára. 1 db forgóváz hossza: 3 m, szélessége: </w:t>
      </w:r>
      <w:r w:rsidRPr="007D3EED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4 m, </w:t>
      </w:r>
      <w:r w:rsidRPr="007D3EED">
        <w:rPr>
          <w:rFonts w:ascii="Times New Roman" w:hAnsi="Times New Roman"/>
        </w:rPr>
        <w:t>magassága 0,8 m. 1 db forgóváz tömege</w:t>
      </w:r>
      <w:r>
        <w:rPr>
          <w:rFonts w:ascii="Times New Roman" w:hAnsi="Times New Roman"/>
        </w:rPr>
        <w:t>:</w:t>
      </w:r>
      <w:r w:rsidRPr="007D3EED">
        <w:rPr>
          <w:rFonts w:ascii="Times New Roman" w:hAnsi="Times New Roman"/>
        </w:rPr>
        <w:t xml:space="preserve"> kb. 4 tonna.</w:t>
      </w:r>
    </w:p>
    <w:p w:rsidR="00410000" w:rsidRDefault="00410000" w:rsidP="004100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D3EED">
        <w:rPr>
          <w:rFonts w:ascii="Times New Roman" w:hAnsi="Times New Roman"/>
        </w:rPr>
        <w:t>kisebb alkatrészek szállítására</w:t>
      </w:r>
      <w:r>
        <w:rPr>
          <w:rFonts w:ascii="Times New Roman" w:hAnsi="Times New Roman"/>
        </w:rPr>
        <w:t xml:space="preserve"> </w:t>
      </w:r>
      <w:proofErr w:type="spellStart"/>
      <w:r w:rsidRPr="007D3EED">
        <w:rPr>
          <w:rFonts w:ascii="Times New Roman" w:hAnsi="Times New Roman"/>
        </w:rPr>
        <w:t>max</w:t>
      </w:r>
      <w:proofErr w:type="spellEnd"/>
      <w:r w:rsidRPr="007D3EED">
        <w:rPr>
          <w:rFonts w:ascii="Times New Roman" w:hAnsi="Times New Roman"/>
        </w:rPr>
        <w:t>. 5 tonna rakománytömegig</w:t>
      </w:r>
      <w:r>
        <w:rPr>
          <w:rFonts w:ascii="Times New Roman" w:hAnsi="Times New Roman"/>
        </w:rPr>
        <w:t xml:space="preserve">. A rakfelület mérete: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 xml:space="preserve">. 2,4 m széles,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>. 5 m hosszú,</w:t>
      </w:r>
    </w:p>
    <w:p w:rsidR="00410000" w:rsidRPr="007D3EED" w:rsidRDefault="00410000" w:rsidP="00410000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azzal</w:t>
      </w:r>
      <w:proofErr w:type="gramEnd"/>
      <w:r>
        <w:rPr>
          <w:rFonts w:ascii="Times New Roman" w:hAnsi="Times New Roman"/>
        </w:rPr>
        <w:t xml:space="preserve">, hogy a tehergépkocsiknak meg kell felelniük a közúti járművek forgalomba helyezésének és forgalomban tartásának műszaki feltételeiről szóló 6/1990. (IV. 12.) </w:t>
      </w:r>
      <w:proofErr w:type="spellStart"/>
      <w:r>
        <w:rPr>
          <w:rFonts w:ascii="Times New Roman" w:hAnsi="Times New Roman"/>
        </w:rPr>
        <w:t>KöHÉM</w:t>
      </w:r>
      <w:proofErr w:type="spellEnd"/>
      <w:r>
        <w:rPr>
          <w:rFonts w:ascii="Times New Roman" w:hAnsi="Times New Roman"/>
        </w:rPr>
        <w:t xml:space="preserve"> rendeletben foglaltaknak.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Fuvarozónak az áruszállítási/árufuvarozási szolgáltatás végzéséhez rendelkeznie kell a jogszabályban előírt engedéllyel, a gépkocsi vezetőnek a tehergépkocsi vezetéséhez szükséges rendeletben meghatározott jogosítványokkal.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000" w:rsidRDefault="00410000" w:rsidP="00410000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Fuvarozónak az áruszállítást </w:t>
      </w:r>
      <w:r w:rsidRPr="00834D32">
        <w:rPr>
          <w:rFonts w:ascii="Times New Roman" w:hAnsi="Times New Roman"/>
          <w:bCs/>
        </w:rPr>
        <w:t xml:space="preserve">Magyarország </w:t>
      </w:r>
      <w:r>
        <w:rPr>
          <w:rFonts w:ascii="Times New Roman" w:hAnsi="Times New Roman"/>
          <w:bCs/>
        </w:rPr>
        <w:t>területén kell teljesítenie</w:t>
      </w:r>
      <w:r w:rsidRPr="00834D32">
        <w:rPr>
          <w:rFonts w:ascii="Times New Roman" w:hAnsi="Times New Roman"/>
          <w:bCs/>
        </w:rPr>
        <w:t>, a</w:t>
      </w:r>
      <w:r>
        <w:rPr>
          <w:rFonts w:ascii="Times New Roman" w:hAnsi="Times New Roman"/>
          <w:bCs/>
        </w:rPr>
        <w:t xml:space="preserve"> teljesítés helye: a</w:t>
      </w:r>
      <w:r w:rsidRPr="00834D32">
        <w:rPr>
          <w:rFonts w:ascii="Times New Roman" w:hAnsi="Times New Roman"/>
          <w:bCs/>
        </w:rPr>
        <w:t xml:space="preserve"> MÁV </w:t>
      </w:r>
      <w:proofErr w:type="spellStart"/>
      <w:r w:rsidRPr="00834D32">
        <w:rPr>
          <w:rFonts w:ascii="Times New Roman" w:hAnsi="Times New Roman"/>
          <w:bCs/>
        </w:rPr>
        <w:t>Zrt</w:t>
      </w:r>
      <w:proofErr w:type="spellEnd"/>
      <w:r w:rsidRPr="00834D32">
        <w:rPr>
          <w:rFonts w:ascii="Times New Roman" w:hAnsi="Times New Roman"/>
          <w:bCs/>
        </w:rPr>
        <w:t xml:space="preserve">. Gyermekvasút </w:t>
      </w:r>
      <w:r w:rsidRPr="00834D32">
        <w:rPr>
          <w:rFonts w:ascii="Times New Roman" w:hAnsi="Times New Roman"/>
          <w:color w:val="333333"/>
        </w:rPr>
        <w:t xml:space="preserve">Hűvösvölgy (1021 Budapest, Hűvösvölgy), illetve a </w:t>
      </w:r>
      <w:r>
        <w:rPr>
          <w:rFonts w:ascii="Times New Roman" w:hAnsi="Times New Roman"/>
          <w:color w:val="333333"/>
        </w:rPr>
        <w:t xml:space="preserve">Feladó </w:t>
      </w:r>
      <w:r w:rsidRPr="00834D32">
        <w:rPr>
          <w:rFonts w:ascii="Times New Roman" w:hAnsi="Times New Roman"/>
        </w:rPr>
        <w:t>által az eseti megrendelésben megjelölt rendeltetési hely.</w:t>
      </w:r>
    </w:p>
    <w:p w:rsidR="00410000" w:rsidRDefault="00410000" w:rsidP="00410000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Fuvarozónak Feladó egyedi megrendelése alapján keskeny nyomközű járműveket, nagyobb gépészeti berendezéseket (motorok, forgóvázak, vasúti kerékpárokat), valamint egyéb tehergépjárművet igénylő dolgokat kell szállítania.</w:t>
      </w:r>
    </w:p>
    <w:p w:rsidR="00410000" w:rsidRDefault="00410000" w:rsidP="00410000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szállítást a megrendeléstől számított 7 napon belül kell elvégeznie.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D32">
        <w:rPr>
          <w:rFonts w:ascii="Times New Roman" w:hAnsi="Times New Roman"/>
          <w:sz w:val="24"/>
          <w:szCs w:val="24"/>
          <w:u w:val="single"/>
        </w:rPr>
        <w:t>A teljesítésre vonatkozó műszaki és minőségi követelmények a megvalósítás módját</w:t>
      </w:r>
      <w:r>
        <w:rPr>
          <w:rFonts w:ascii="Times New Roman" w:hAnsi="Times New Roman"/>
          <w:sz w:val="24"/>
          <w:szCs w:val="24"/>
          <w:u w:val="single"/>
        </w:rPr>
        <w:t xml:space="preserve"> befolyásoló körülmények: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000" w:rsidRPr="00834D32" w:rsidRDefault="00410000" w:rsidP="00410000">
      <w:pPr>
        <w:jc w:val="both"/>
        <w:rPr>
          <w:rFonts w:ascii="Times New Roman" w:hAnsi="Times New Roman"/>
        </w:rPr>
      </w:pPr>
      <w:r w:rsidRPr="00834D32">
        <w:rPr>
          <w:rFonts w:ascii="Times New Roman" w:hAnsi="Times New Roman"/>
        </w:rPr>
        <w:t>A rakodást hűvösvölgyi telephelyünkön a járműszerelő csarnokban futódaruval végezzük, elengedhetetlen a rakfelület felülről történő rakodása a nyitott tetőn át, vagy emelőhátfallal. A csarnokba a daru alá történő betolatás helyszínére jellemző adatok: a kapu szélessége 3 m, magassága 3,5 m, az előtte merőlegesen rendelkezésre álló szabad távolság 8,5 m. A 3 méteres szélességű tér a kaputól kb. 20-30 °-os szögben folyamatosan rendelkezésre áll. (Tájékoztatásképpen: a szokásos 12 tonnás tehergépkocsik alkalmasak a kapun át végzett betolatásra)</w:t>
      </w:r>
    </w:p>
    <w:p w:rsidR="00410000" w:rsidRPr="00834D32" w:rsidRDefault="00410000" w:rsidP="00410000">
      <w:pPr>
        <w:jc w:val="both"/>
        <w:rPr>
          <w:rFonts w:ascii="Times New Roman" w:hAnsi="Times New Roman"/>
        </w:rPr>
      </w:pPr>
      <w:r w:rsidRPr="00834D32">
        <w:rPr>
          <w:rFonts w:ascii="Times New Roman" w:hAnsi="Times New Roman"/>
        </w:rPr>
        <w:t>Nyerges vontató nem alkalmas a szállítás lebonyolítására.</w:t>
      </w:r>
    </w:p>
    <w:p w:rsidR="00410000" w:rsidRPr="00834D32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41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4E85"/>
    <w:multiLevelType w:val="hybridMultilevel"/>
    <w:tmpl w:val="B60C82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00"/>
    <w:rsid w:val="002E71B8"/>
    <w:rsid w:val="003A54F7"/>
    <w:rsid w:val="0041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00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00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Olívia dr.</dc:creator>
  <cp:lastModifiedBy>Kis Olívia dr.</cp:lastModifiedBy>
  <cp:revision>1</cp:revision>
  <dcterms:created xsi:type="dcterms:W3CDTF">2017-08-16T11:32:00Z</dcterms:created>
  <dcterms:modified xsi:type="dcterms:W3CDTF">2017-08-16T11:33:00Z</dcterms:modified>
</cp:coreProperties>
</file>