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2A" w:rsidRDefault="0002029C" w:rsidP="000235DF">
      <w:pPr>
        <w:pStyle w:val="Listaszerbekezds"/>
        <w:numPr>
          <w:ilvl w:val="0"/>
          <w:numId w:val="2"/>
        </w:numPr>
      </w:pPr>
      <w:bookmarkStart w:id="0" w:name="_GoBack"/>
      <w:bookmarkEnd w:id="0"/>
      <w:r>
        <w:t>sz. melléklet</w:t>
      </w:r>
    </w:p>
    <w:p w:rsidR="000235DF" w:rsidRDefault="009F67A0" w:rsidP="000235DF">
      <w:pPr>
        <w:rPr>
          <w:b/>
          <w:u w:val="single"/>
        </w:rPr>
      </w:pPr>
      <w:r>
        <w:rPr>
          <w:b/>
          <w:u w:val="single"/>
        </w:rPr>
        <w:t>2021</w:t>
      </w:r>
      <w:r w:rsidR="00F1217A">
        <w:rPr>
          <w:b/>
          <w:u w:val="single"/>
        </w:rPr>
        <w:t>.</w:t>
      </w:r>
      <w:r w:rsidR="00014103" w:rsidRPr="00014103">
        <w:rPr>
          <w:b/>
          <w:u w:val="single"/>
        </w:rPr>
        <w:t xml:space="preserve"> év</w:t>
      </w:r>
    </w:p>
    <w:p w:rsidR="006E7A4D" w:rsidRDefault="009F67A0" w:rsidP="006E7A4D">
      <w:pPr>
        <w:rPr>
          <w:rFonts w:eastAsia="Calibri"/>
        </w:rPr>
      </w:pPr>
      <w:r>
        <w:rPr>
          <w:rFonts w:eastAsia="Calibri"/>
        </w:rPr>
        <w:t>Uzsa</w:t>
      </w:r>
      <w:r w:rsidR="006E7A4D">
        <w:rPr>
          <w:rFonts w:eastAsia="Calibri"/>
        </w:rPr>
        <w:t xml:space="preserve"> </w:t>
      </w:r>
      <w:r w:rsidR="00385682">
        <w:rPr>
          <w:rFonts w:eastAsia="Calibri"/>
        </w:rPr>
        <w:t xml:space="preserve">állomás </w:t>
      </w:r>
      <w:r w:rsidR="00EB42C4">
        <w:rPr>
          <w:rFonts w:eastAsia="Calibri"/>
        </w:rPr>
        <w:t xml:space="preserve">területén </w:t>
      </w:r>
      <w:r w:rsidR="006E7A4D">
        <w:rPr>
          <w:rFonts w:eastAsia="Calibri"/>
        </w:rPr>
        <w:t>üzemelő külsőtéri mechanikus berendezés hibáinak javítása, karbantartása:</w:t>
      </w:r>
    </w:p>
    <w:p w:rsidR="009F67A0" w:rsidRPr="009F67A0" w:rsidRDefault="009F67A0" w:rsidP="009F67A0">
      <w:pPr>
        <w:pStyle w:val="Listaszerbekezds"/>
        <w:numPr>
          <w:ilvl w:val="0"/>
          <w:numId w:val="3"/>
        </w:numPr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</w:rPr>
        <w:t xml:space="preserve">I.sz. őrhely -„A” jelű bejárati jelző vonóvezeték hálózatának javítása, </w:t>
      </w:r>
      <w:r w:rsidR="00CB4D46">
        <w:rPr>
          <w:rFonts w:ascii="Calibri" w:eastAsia="Calibri" w:hAnsi="Calibri"/>
        </w:rPr>
        <w:t>szükség szerinti vezeték,</w:t>
      </w:r>
      <w:r w:rsidR="00B13580">
        <w:rPr>
          <w:rFonts w:ascii="Calibri" w:eastAsia="Calibri" w:hAnsi="Calibri"/>
        </w:rPr>
        <w:t xml:space="preserve"> oszlop csigák cseréje / 2</w:t>
      </w:r>
      <w:r>
        <w:rPr>
          <w:rFonts w:ascii="Calibri" w:eastAsia="Calibri" w:hAnsi="Calibri"/>
        </w:rPr>
        <w:t>50m /.</w:t>
      </w:r>
    </w:p>
    <w:p w:rsidR="009F67A0" w:rsidRPr="009F67A0" w:rsidRDefault="009F67A0" w:rsidP="009F67A0">
      <w:pPr>
        <w:pStyle w:val="Listaszerbekezds"/>
        <w:numPr>
          <w:ilvl w:val="0"/>
          <w:numId w:val="3"/>
        </w:numPr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</w:rPr>
        <w:t>I.sz. őrhely -„</w:t>
      </w:r>
      <w:proofErr w:type="spellStart"/>
      <w:r>
        <w:rPr>
          <w:rFonts w:ascii="Calibri" w:eastAsia="Calibri" w:hAnsi="Calibri"/>
        </w:rPr>
        <w:t>Aej</w:t>
      </w:r>
      <w:proofErr w:type="spellEnd"/>
      <w:r>
        <w:rPr>
          <w:rFonts w:ascii="Calibri" w:eastAsia="Calibri" w:hAnsi="Calibri"/>
        </w:rPr>
        <w:t xml:space="preserve">” jelű bejárati előjelző vonóvezeték hálózatának javítása, </w:t>
      </w:r>
      <w:r w:rsidR="00CB4D46">
        <w:rPr>
          <w:rFonts w:ascii="Calibri" w:eastAsia="Calibri" w:hAnsi="Calibri"/>
        </w:rPr>
        <w:t>szükség szerinti vezeték,</w:t>
      </w:r>
      <w:r w:rsidR="00B13580">
        <w:rPr>
          <w:rFonts w:ascii="Calibri" w:eastAsia="Calibri" w:hAnsi="Calibri"/>
        </w:rPr>
        <w:t xml:space="preserve"> oszlop csigák cseréje / 108</w:t>
      </w:r>
      <w:r>
        <w:rPr>
          <w:rFonts w:ascii="Calibri" w:eastAsia="Calibri" w:hAnsi="Calibri"/>
        </w:rPr>
        <w:t>0m /.</w:t>
      </w:r>
    </w:p>
    <w:p w:rsidR="009F67A0" w:rsidRPr="009F67A0" w:rsidRDefault="009F67A0" w:rsidP="009F67A0">
      <w:pPr>
        <w:pStyle w:val="Listaszerbekezds"/>
        <w:numPr>
          <w:ilvl w:val="0"/>
          <w:numId w:val="3"/>
        </w:numPr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</w:rPr>
        <w:t xml:space="preserve">II.sz. őrhely -„B” jelű bejárati jelző vonóvezeték hálózatának javítása, </w:t>
      </w:r>
      <w:r w:rsidR="00CB4D46">
        <w:rPr>
          <w:rFonts w:ascii="Calibri" w:eastAsia="Calibri" w:hAnsi="Calibri"/>
        </w:rPr>
        <w:t>szükség szerinti vezeték,</w:t>
      </w:r>
      <w:r w:rsidR="00B13580">
        <w:rPr>
          <w:rFonts w:ascii="Calibri" w:eastAsia="Calibri" w:hAnsi="Calibri"/>
        </w:rPr>
        <w:t xml:space="preserve"> oszlop csigák cseréje / 400</w:t>
      </w:r>
      <w:r>
        <w:rPr>
          <w:rFonts w:ascii="Calibri" w:eastAsia="Calibri" w:hAnsi="Calibri"/>
        </w:rPr>
        <w:t>m /.</w:t>
      </w:r>
    </w:p>
    <w:p w:rsidR="009876F1" w:rsidRPr="00860FC7" w:rsidRDefault="009F67A0" w:rsidP="00746F32">
      <w:pPr>
        <w:pStyle w:val="Listaszerbekezds"/>
        <w:numPr>
          <w:ilvl w:val="0"/>
          <w:numId w:val="3"/>
        </w:numPr>
        <w:rPr>
          <w:rFonts w:ascii="Calibri" w:eastAsia="Calibri" w:hAnsi="Calibri"/>
          <w:b/>
          <w:u w:val="single"/>
        </w:rPr>
      </w:pPr>
      <w:r w:rsidRPr="00860FC7">
        <w:rPr>
          <w:rFonts w:ascii="Calibri" w:eastAsia="Calibri" w:hAnsi="Calibri"/>
        </w:rPr>
        <w:t xml:space="preserve">II.sz. őrhely -„Bej” jelű bejárati előjelző vonóvezeték hálózatának javítása, </w:t>
      </w:r>
      <w:r w:rsidR="00CB4D46" w:rsidRPr="00860FC7">
        <w:rPr>
          <w:rFonts w:ascii="Calibri" w:eastAsia="Calibri" w:hAnsi="Calibri"/>
        </w:rPr>
        <w:t>szükség szerinti vezeték,</w:t>
      </w:r>
      <w:r w:rsidR="00B13580" w:rsidRPr="00860FC7">
        <w:rPr>
          <w:rFonts w:ascii="Calibri" w:eastAsia="Calibri" w:hAnsi="Calibri"/>
        </w:rPr>
        <w:t xml:space="preserve"> oszlop csigák cseréje / 110</w:t>
      </w:r>
      <w:r w:rsidRPr="00860FC7">
        <w:rPr>
          <w:rFonts w:ascii="Calibri" w:eastAsia="Calibri" w:hAnsi="Calibri"/>
        </w:rPr>
        <w:t>0m /.</w:t>
      </w:r>
    </w:p>
    <w:p w:rsidR="00330745" w:rsidRDefault="00CB4D46" w:rsidP="00330745">
      <w:pPr>
        <w:contextualSpacing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2022</w:t>
      </w:r>
      <w:r w:rsidR="00330745" w:rsidRPr="00330745">
        <w:rPr>
          <w:rFonts w:ascii="Calibri" w:eastAsia="Calibri" w:hAnsi="Calibri"/>
          <w:b/>
          <w:u w:val="single"/>
        </w:rPr>
        <w:t>. év</w:t>
      </w:r>
    </w:p>
    <w:p w:rsidR="00385682" w:rsidRDefault="00385682" w:rsidP="00330745">
      <w:pPr>
        <w:contextualSpacing/>
        <w:rPr>
          <w:rFonts w:ascii="Calibri" w:eastAsia="Calibri" w:hAnsi="Calibri"/>
          <w:b/>
          <w:u w:val="single"/>
        </w:rPr>
      </w:pPr>
    </w:p>
    <w:p w:rsidR="00385682" w:rsidRDefault="00CB4D46" w:rsidP="00385682">
      <w:pPr>
        <w:rPr>
          <w:rFonts w:eastAsia="Calibri"/>
        </w:rPr>
      </w:pPr>
      <w:r>
        <w:rPr>
          <w:rFonts w:eastAsia="Calibri"/>
        </w:rPr>
        <w:t>Keszthely</w:t>
      </w:r>
      <w:r w:rsidR="00385682">
        <w:rPr>
          <w:rFonts w:eastAsia="Calibri"/>
        </w:rPr>
        <w:t xml:space="preserve"> állomás</w:t>
      </w:r>
      <w:r w:rsidR="00EB42C4">
        <w:rPr>
          <w:rFonts w:eastAsia="Calibri"/>
        </w:rPr>
        <w:t xml:space="preserve"> területén</w:t>
      </w:r>
      <w:r w:rsidR="00385682">
        <w:rPr>
          <w:rFonts w:eastAsia="Calibri"/>
        </w:rPr>
        <w:t xml:space="preserve"> üzemelő külsőtéri mechanikus berendezés hibáinak javítása, karbantartása:</w:t>
      </w:r>
    </w:p>
    <w:p w:rsidR="00CB4D46" w:rsidRPr="009F67A0" w:rsidRDefault="00CB4D46" w:rsidP="00CB4D46">
      <w:pPr>
        <w:pStyle w:val="Listaszerbekezds"/>
        <w:numPr>
          <w:ilvl w:val="0"/>
          <w:numId w:val="3"/>
        </w:numPr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</w:rPr>
        <w:t>I.sz. őrhely -„D” jelű bejárati jelző vonóvezeték hálózatának javítása, szükség szerinti vez</w:t>
      </w:r>
      <w:r w:rsidR="00B13580">
        <w:rPr>
          <w:rFonts w:ascii="Calibri" w:eastAsia="Calibri" w:hAnsi="Calibri"/>
        </w:rPr>
        <w:t>eték, oszlop csigák cseréje / 15</w:t>
      </w:r>
      <w:r>
        <w:rPr>
          <w:rFonts w:ascii="Calibri" w:eastAsia="Calibri" w:hAnsi="Calibri"/>
        </w:rPr>
        <w:t>0m /.</w:t>
      </w:r>
    </w:p>
    <w:p w:rsidR="00CB4D46" w:rsidRPr="009F67A0" w:rsidRDefault="00CB4D46" w:rsidP="00CB4D46">
      <w:pPr>
        <w:pStyle w:val="Listaszerbekezds"/>
        <w:numPr>
          <w:ilvl w:val="0"/>
          <w:numId w:val="3"/>
        </w:numPr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</w:rPr>
        <w:t>I.sz. őrhely -„</w:t>
      </w:r>
      <w:proofErr w:type="spellStart"/>
      <w:r>
        <w:rPr>
          <w:rFonts w:ascii="Calibri" w:eastAsia="Calibri" w:hAnsi="Calibri"/>
        </w:rPr>
        <w:t>Dej</w:t>
      </w:r>
      <w:proofErr w:type="spellEnd"/>
      <w:r>
        <w:rPr>
          <w:rFonts w:ascii="Calibri" w:eastAsia="Calibri" w:hAnsi="Calibri"/>
        </w:rPr>
        <w:t>” jelű bejárati előjelző vonóvezeték hálózatának javítása, szükség szerinti vezeték, oszlop csigák cseréje /</w:t>
      </w:r>
      <w:r w:rsidR="00B13580">
        <w:rPr>
          <w:rFonts w:ascii="Calibri" w:eastAsia="Calibri" w:hAnsi="Calibri"/>
        </w:rPr>
        <w:t xml:space="preserve"> 85</w:t>
      </w:r>
      <w:r>
        <w:rPr>
          <w:rFonts w:ascii="Calibri" w:eastAsia="Calibri" w:hAnsi="Calibri"/>
        </w:rPr>
        <w:t>0m /.</w:t>
      </w:r>
    </w:p>
    <w:p w:rsidR="00CB4D46" w:rsidRPr="009F67A0" w:rsidRDefault="00CB4D46" w:rsidP="00CB4D46">
      <w:pPr>
        <w:pStyle w:val="Listaszerbekezds"/>
        <w:numPr>
          <w:ilvl w:val="0"/>
          <w:numId w:val="3"/>
        </w:numPr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</w:rPr>
        <w:t>II.sz. őrhely -„A” jelű bejárati jelző vonóvezeték hálózatának javítása, szükség szerinti veze</w:t>
      </w:r>
      <w:r w:rsidR="00B13580">
        <w:rPr>
          <w:rFonts w:ascii="Calibri" w:eastAsia="Calibri" w:hAnsi="Calibri"/>
        </w:rPr>
        <w:t>ték, oszlop csigák cseréje / 2</w:t>
      </w:r>
      <w:r>
        <w:rPr>
          <w:rFonts w:ascii="Calibri" w:eastAsia="Calibri" w:hAnsi="Calibri"/>
        </w:rPr>
        <w:t>5</w:t>
      </w:r>
      <w:r w:rsidR="00B13580">
        <w:rPr>
          <w:rFonts w:ascii="Calibri" w:eastAsia="Calibri" w:hAnsi="Calibri"/>
        </w:rPr>
        <w:t>0</w:t>
      </w:r>
      <w:r>
        <w:rPr>
          <w:rFonts w:ascii="Calibri" w:eastAsia="Calibri" w:hAnsi="Calibri"/>
        </w:rPr>
        <w:t>m /.</w:t>
      </w:r>
    </w:p>
    <w:p w:rsidR="00CB4D46" w:rsidRPr="00CB4D46" w:rsidRDefault="00CB4D46" w:rsidP="00CB4D46">
      <w:pPr>
        <w:pStyle w:val="Listaszerbekezds"/>
        <w:numPr>
          <w:ilvl w:val="0"/>
          <w:numId w:val="3"/>
        </w:numPr>
        <w:rPr>
          <w:rFonts w:eastAsia="Calibri"/>
        </w:rPr>
      </w:pPr>
      <w:r w:rsidRPr="00CB4D46">
        <w:rPr>
          <w:rFonts w:ascii="Calibri" w:eastAsia="Calibri" w:hAnsi="Calibri"/>
        </w:rPr>
        <w:t>II.sz. őrhely -</w:t>
      </w:r>
      <w:r>
        <w:rPr>
          <w:rFonts w:ascii="Calibri" w:eastAsia="Calibri" w:hAnsi="Calibri"/>
        </w:rPr>
        <w:t>„</w:t>
      </w:r>
      <w:proofErr w:type="spellStart"/>
      <w:r>
        <w:rPr>
          <w:rFonts w:ascii="Calibri" w:eastAsia="Calibri" w:hAnsi="Calibri"/>
        </w:rPr>
        <w:t>A</w:t>
      </w:r>
      <w:r w:rsidRPr="00CB4D46">
        <w:rPr>
          <w:rFonts w:ascii="Calibri" w:eastAsia="Calibri" w:hAnsi="Calibri"/>
        </w:rPr>
        <w:t>ej</w:t>
      </w:r>
      <w:proofErr w:type="spellEnd"/>
      <w:r w:rsidRPr="00CB4D46">
        <w:rPr>
          <w:rFonts w:ascii="Calibri" w:eastAsia="Calibri" w:hAnsi="Calibri"/>
        </w:rPr>
        <w:t xml:space="preserve">” jelű bejárati előjelző vonóvezeték hálózatának javítása, szükség szerinti vezeték, </w:t>
      </w:r>
      <w:r>
        <w:rPr>
          <w:rFonts w:ascii="Calibri" w:eastAsia="Calibri" w:hAnsi="Calibri"/>
        </w:rPr>
        <w:t>oszlop csigák cseréje / 9</w:t>
      </w:r>
      <w:r w:rsidR="00B13580">
        <w:rPr>
          <w:rFonts w:ascii="Calibri" w:eastAsia="Calibri" w:hAnsi="Calibri"/>
        </w:rPr>
        <w:t>5</w:t>
      </w:r>
      <w:r w:rsidRPr="00CB4D46">
        <w:rPr>
          <w:rFonts w:ascii="Calibri" w:eastAsia="Calibri" w:hAnsi="Calibri"/>
        </w:rPr>
        <w:t>0m</w:t>
      </w:r>
    </w:p>
    <w:p w:rsidR="00EB42C4" w:rsidRDefault="00CB4D46" w:rsidP="00EB42C4">
      <w:pPr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2023</w:t>
      </w:r>
      <w:r w:rsidR="00EB42C4">
        <w:rPr>
          <w:rFonts w:ascii="Calibri" w:eastAsia="Calibri" w:hAnsi="Calibri"/>
          <w:b/>
          <w:u w:val="single"/>
        </w:rPr>
        <w:t>. év</w:t>
      </w:r>
    </w:p>
    <w:p w:rsidR="00EB42C4" w:rsidRDefault="00CB4D46" w:rsidP="00EB42C4">
      <w:pPr>
        <w:rPr>
          <w:rFonts w:eastAsia="Calibri"/>
        </w:rPr>
      </w:pPr>
      <w:r>
        <w:rPr>
          <w:rFonts w:eastAsia="Calibri"/>
        </w:rPr>
        <w:t>Lesencetomaj</w:t>
      </w:r>
      <w:r w:rsidR="00EB42C4">
        <w:rPr>
          <w:rFonts w:eastAsia="Calibri"/>
        </w:rPr>
        <w:t xml:space="preserve"> állomás területén üzemelő külsőtéri mechanikus berendezés hibáinak javítása, karbantartása:</w:t>
      </w:r>
    </w:p>
    <w:p w:rsidR="00CB4D46" w:rsidRPr="009F67A0" w:rsidRDefault="00CB4D46" w:rsidP="00CB4D46">
      <w:pPr>
        <w:pStyle w:val="Listaszerbekezds"/>
        <w:numPr>
          <w:ilvl w:val="0"/>
          <w:numId w:val="3"/>
        </w:numPr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</w:rPr>
        <w:t>I.sz. őrhely -„B” jelű bejárati jelző vonóvezeték hálózatának javítása, szükség szerinti vezeték, oszlop csigák cseréje / 2</w:t>
      </w:r>
      <w:r w:rsidR="00B13580">
        <w:rPr>
          <w:rFonts w:ascii="Calibri" w:eastAsia="Calibri" w:hAnsi="Calibri"/>
        </w:rPr>
        <w:t>7</w:t>
      </w:r>
      <w:r>
        <w:rPr>
          <w:rFonts w:ascii="Calibri" w:eastAsia="Calibri" w:hAnsi="Calibri"/>
        </w:rPr>
        <w:t>0m /.</w:t>
      </w:r>
    </w:p>
    <w:p w:rsidR="00CB4D46" w:rsidRPr="00CB4D46" w:rsidRDefault="00CB4D46" w:rsidP="00CB4D46">
      <w:pPr>
        <w:pStyle w:val="Listaszerbekezds"/>
        <w:numPr>
          <w:ilvl w:val="0"/>
          <w:numId w:val="3"/>
        </w:numPr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</w:rPr>
        <w:t>I.sz. őrhely -„Bej” jelű bejárati előjelző vonóvezeték hálózatának javítása, szükség szerinti vez</w:t>
      </w:r>
      <w:r w:rsidR="00B13580">
        <w:rPr>
          <w:rFonts w:ascii="Calibri" w:eastAsia="Calibri" w:hAnsi="Calibri"/>
        </w:rPr>
        <w:t>eték, oszlop csigák cseréje / 100</w:t>
      </w:r>
      <w:r>
        <w:rPr>
          <w:rFonts w:ascii="Calibri" w:eastAsia="Calibri" w:hAnsi="Calibri"/>
        </w:rPr>
        <w:t>0m /.</w:t>
      </w:r>
    </w:p>
    <w:p w:rsidR="00CB4D46" w:rsidRPr="00CB4D46" w:rsidRDefault="00CB4D46" w:rsidP="00CB4D46">
      <w:pPr>
        <w:rPr>
          <w:rFonts w:eastAsia="Calibri"/>
        </w:rPr>
      </w:pPr>
      <w:r w:rsidRPr="00CB4D46">
        <w:rPr>
          <w:rFonts w:eastAsia="Calibri"/>
        </w:rPr>
        <w:t xml:space="preserve">Uzsa állomás </w:t>
      </w:r>
      <w:r>
        <w:rPr>
          <w:rFonts w:eastAsia="Calibri"/>
        </w:rPr>
        <w:t xml:space="preserve">/ Uzsabánya irány / </w:t>
      </w:r>
      <w:r w:rsidRPr="00CB4D46">
        <w:rPr>
          <w:rFonts w:eastAsia="Calibri"/>
        </w:rPr>
        <w:t>területén üzemelő külsőtéri mechanikus berendezés hibáinak javítása, karbantartása:</w:t>
      </w:r>
    </w:p>
    <w:p w:rsidR="00CB4D46" w:rsidRPr="009F67A0" w:rsidRDefault="00CB4D46" w:rsidP="00CB4D46">
      <w:pPr>
        <w:pStyle w:val="Listaszerbekezds"/>
        <w:numPr>
          <w:ilvl w:val="0"/>
          <w:numId w:val="3"/>
        </w:numPr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</w:rPr>
        <w:t>II.sz. őrhely -„A” jelű bejárati jelző vonóvezeték hálózatának javítása, szükség szerinti ve</w:t>
      </w:r>
      <w:r w:rsidR="00B13580">
        <w:rPr>
          <w:rFonts w:ascii="Calibri" w:eastAsia="Calibri" w:hAnsi="Calibri"/>
        </w:rPr>
        <w:t>zeték, oszlop csigák cseréje / 3</w:t>
      </w:r>
      <w:r>
        <w:rPr>
          <w:rFonts w:ascii="Calibri" w:eastAsia="Calibri" w:hAnsi="Calibri"/>
        </w:rPr>
        <w:t>50m /.</w:t>
      </w:r>
    </w:p>
    <w:p w:rsidR="001B1F31" w:rsidRPr="00860FC7" w:rsidRDefault="00CB4D46" w:rsidP="00B177D1">
      <w:pPr>
        <w:pStyle w:val="Listaszerbekezds"/>
        <w:numPr>
          <w:ilvl w:val="0"/>
          <w:numId w:val="3"/>
        </w:numPr>
        <w:rPr>
          <w:rFonts w:eastAsia="Calibri"/>
        </w:rPr>
      </w:pPr>
      <w:r w:rsidRPr="00066390">
        <w:rPr>
          <w:rFonts w:ascii="Calibri" w:eastAsia="Calibri" w:hAnsi="Calibri"/>
        </w:rPr>
        <w:t>II.sz. őrhely -„</w:t>
      </w:r>
      <w:proofErr w:type="spellStart"/>
      <w:r w:rsidRPr="00066390">
        <w:rPr>
          <w:rFonts w:ascii="Calibri" w:eastAsia="Calibri" w:hAnsi="Calibri"/>
        </w:rPr>
        <w:t>Aej</w:t>
      </w:r>
      <w:proofErr w:type="spellEnd"/>
      <w:r w:rsidRPr="00066390">
        <w:rPr>
          <w:rFonts w:ascii="Calibri" w:eastAsia="Calibri" w:hAnsi="Calibri"/>
        </w:rPr>
        <w:t xml:space="preserve">” jelű bejárati előjelző vonóvezeték hálózatának javítása, szükség szerinti vezeték, oszlop csigák </w:t>
      </w:r>
      <w:r w:rsidR="00B13580" w:rsidRPr="00066390">
        <w:rPr>
          <w:rFonts w:ascii="Calibri" w:eastAsia="Calibri" w:hAnsi="Calibri"/>
        </w:rPr>
        <w:t>cseréje / 77</w:t>
      </w:r>
      <w:r w:rsidRPr="00066390">
        <w:rPr>
          <w:rFonts w:ascii="Calibri" w:eastAsia="Calibri" w:hAnsi="Calibri"/>
        </w:rPr>
        <w:t>0m /.</w:t>
      </w:r>
    </w:p>
    <w:p w:rsidR="00860FC7" w:rsidRPr="00860FC7" w:rsidRDefault="00860FC7" w:rsidP="00860FC7">
      <w:pPr>
        <w:rPr>
          <w:rFonts w:eastAsia="Calibri"/>
        </w:rPr>
      </w:pPr>
      <w:proofErr w:type="gramStart"/>
      <w:r>
        <w:rPr>
          <w:rFonts w:eastAsia="Calibri"/>
        </w:rPr>
        <w:t>A  munkavégzéshez</w:t>
      </w:r>
      <w:proofErr w:type="gramEnd"/>
      <w:r>
        <w:rPr>
          <w:rFonts w:eastAsia="Calibri"/>
        </w:rPr>
        <w:t xml:space="preserve"> szükséges anyagok biztosítása Vállalkozó feladata. </w:t>
      </w:r>
    </w:p>
    <w:sectPr w:rsidR="00860FC7" w:rsidRPr="0086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05B"/>
    <w:multiLevelType w:val="hybridMultilevel"/>
    <w:tmpl w:val="BC5CCC2E"/>
    <w:lvl w:ilvl="0" w:tplc="C2F48F9C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A163F"/>
    <w:multiLevelType w:val="hybridMultilevel"/>
    <w:tmpl w:val="4490CC08"/>
    <w:lvl w:ilvl="0" w:tplc="5AD4DB44">
      <w:start w:val="1"/>
      <w:numFmt w:val="decimal"/>
      <w:lvlText w:val="%1."/>
      <w:lvlJc w:val="left"/>
      <w:pPr>
        <w:ind w:left="79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00" w:hanging="360"/>
      </w:pPr>
    </w:lvl>
    <w:lvl w:ilvl="2" w:tplc="040E001B" w:tentative="1">
      <w:start w:val="1"/>
      <w:numFmt w:val="lowerRoman"/>
      <w:lvlText w:val="%3."/>
      <w:lvlJc w:val="right"/>
      <w:pPr>
        <w:ind w:left="9420" w:hanging="180"/>
      </w:pPr>
    </w:lvl>
    <w:lvl w:ilvl="3" w:tplc="040E000F" w:tentative="1">
      <w:start w:val="1"/>
      <w:numFmt w:val="decimal"/>
      <w:lvlText w:val="%4."/>
      <w:lvlJc w:val="left"/>
      <w:pPr>
        <w:ind w:left="10140" w:hanging="360"/>
      </w:pPr>
    </w:lvl>
    <w:lvl w:ilvl="4" w:tplc="040E0019" w:tentative="1">
      <w:start w:val="1"/>
      <w:numFmt w:val="lowerLetter"/>
      <w:lvlText w:val="%5."/>
      <w:lvlJc w:val="left"/>
      <w:pPr>
        <w:ind w:left="10860" w:hanging="360"/>
      </w:pPr>
    </w:lvl>
    <w:lvl w:ilvl="5" w:tplc="040E001B" w:tentative="1">
      <w:start w:val="1"/>
      <w:numFmt w:val="lowerRoman"/>
      <w:lvlText w:val="%6."/>
      <w:lvlJc w:val="right"/>
      <w:pPr>
        <w:ind w:left="11580" w:hanging="180"/>
      </w:pPr>
    </w:lvl>
    <w:lvl w:ilvl="6" w:tplc="040E000F" w:tentative="1">
      <w:start w:val="1"/>
      <w:numFmt w:val="decimal"/>
      <w:lvlText w:val="%7."/>
      <w:lvlJc w:val="left"/>
      <w:pPr>
        <w:ind w:left="12300" w:hanging="360"/>
      </w:pPr>
    </w:lvl>
    <w:lvl w:ilvl="7" w:tplc="040E0019" w:tentative="1">
      <w:start w:val="1"/>
      <w:numFmt w:val="lowerLetter"/>
      <w:lvlText w:val="%8."/>
      <w:lvlJc w:val="left"/>
      <w:pPr>
        <w:ind w:left="13020" w:hanging="360"/>
      </w:pPr>
    </w:lvl>
    <w:lvl w:ilvl="8" w:tplc="040E001B" w:tentative="1">
      <w:start w:val="1"/>
      <w:numFmt w:val="lowerRoman"/>
      <w:lvlText w:val="%9."/>
      <w:lvlJc w:val="right"/>
      <w:pPr>
        <w:ind w:left="13740" w:hanging="180"/>
      </w:pPr>
    </w:lvl>
  </w:abstractNum>
  <w:abstractNum w:abstractNumId="2" w15:restartNumberingAfterBreak="0">
    <w:nsid w:val="59E157ED"/>
    <w:multiLevelType w:val="hybridMultilevel"/>
    <w:tmpl w:val="462A1D0A"/>
    <w:lvl w:ilvl="0" w:tplc="FC10AC7A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640" w:hanging="360"/>
      </w:pPr>
    </w:lvl>
    <w:lvl w:ilvl="2" w:tplc="040E001B" w:tentative="1">
      <w:start w:val="1"/>
      <w:numFmt w:val="lowerRoman"/>
      <w:lvlText w:val="%3."/>
      <w:lvlJc w:val="right"/>
      <w:pPr>
        <w:ind w:left="9360" w:hanging="180"/>
      </w:pPr>
    </w:lvl>
    <w:lvl w:ilvl="3" w:tplc="040E000F" w:tentative="1">
      <w:start w:val="1"/>
      <w:numFmt w:val="decimal"/>
      <w:lvlText w:val="%4."/>
      <w:lvlJc w:val="left"/>
      <w:pPr>
        <w:ind w:left="10080" w:hanging="360"/>
      </w:pPr>
    </w:lvl>
    <w:lvl w:ilvl="4" w:tplc="040E0019" w:tentative="1">
      <w:start w:val="1"/>
      <w:numFmt w:val="lowerLetter"/>
      <w:lvlText w:val="%5."/>
      <w:lvlJc w:val="left"/>
      <w:pPr>
        <w:ind w:left="10800" w:hanging="360"/>
      </w:pPr>
    </w:lvl>
    <w:lvl w:ilvl="5" w:tplc="040E001B" w:tentative="1">
      <w:start w:val="1"/>
      <w:numFmt w:val="lowerRoman"/>
      <w:lvlText w:val="%6."/>
      <w:lvlJc w:val="right"/>
      <w:pPr>
        <w:ind w:left="11520" w:hanging="180"/>
      </w:pPr>
    </w:lvl>
    <w:lvl w:ilvl="6" w:tplc="040E000F" w:tentative="1">
      <w:start w:val="1"/>
      <w:numFmt w:val="decimal"/>
      <w:lvlText w:val="%7."/>
      <w:lvlJc w:val="left"/>
      <w:pPr>
        <w:ind w:left="12240" w:hanging="360"/>
      </w:pPr>
    </w:lvl>
    <w:lvl w:ilvl="7" w:tplc="040E0019" w:tentative="1">
      <w:start w:val="1"/>
      <w:numFmt w:val="lowerLetter"/>
      <w:lvlText w:val="%8."/>
      <w:lvlJc w:val="left"/>
      <w:pPr>
        <w:ind w:left="12960" w:hanging="360"/>
      </w:pPr>
    </w:lvl>
    <w:lvl w:ilvl="8" w:tplc="040E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6A0C23EE"/>
    <w:multiLevelType w:val="hybridMultilevel"/>
    <w:tmpl w:val="709C9ECC"/>
    <w:lvl w:ilvl="0" w:tplc="E9CCCBB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9C"/>
    <w:rsid w:val="00014103"/>
    <w:rsid w:val="0002029C"/>
    <w:rsid w:val="000235DF"/>
    <w:rsid w:val="00066390"/>
    <w:rsid w:val="000D6AFF"/>
    <w:rsid w:val="00130218"/>
    <w:rsid w:val="001B1F31"/>
    <w:rsid w:val="00301957"/>
    <w:rsid w:val="00330745"/>
    <w:rsid w:val="00385682"/>
    <w:rsid w:val="005021CB"/>
    <w:rsid w:val="006A04B2"/>
    <w:rsid w:val="006E7A4D"/>
    <w:rsid w:val="00745FE7"/>
    <w:rsid w:val="007F58F7"/>
    <w:rsid w:val="00860FC7"/>
    <w:rsid w:val="009876F1"/>
    <w:rsid w:val="009E0351"/>
    <w:rsid w:val="009F67A0"/>
    <w:rsid w:val="00A25C49"/>
    <w:rsid w:val="00B13580"/>
    <w:rsid w:val="00B33216"/>
    <w:rsid w:val="00B740D0"/>
    <w:rsid w:val="00CB0798"/>
    <w:rsid w:val="00CB4D46"/>
    <w:rsid w:val="00D0182A"/>
    <w:rsid w:val="00EB42C4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73CEB-5A88-4F21-8632-EEF06FD9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5 Lászlóné</dc:creator>
  <cp:lastModifiedBy>Kis Olívia dr.</cp:lastModifiedBy>
  <cp:revision>2</cp:revision>
  <dcterms:created xsi:type="dcterms:W3CDTF">2021-06-03T12:35:00Z</dcterms:created>
  <dcterms:modified xsi:type="dcterms:W3CDTF">2021-06-03T12:35:00Z</dcterms:modified>
</cp:coreProperties>
</file>