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AC" w:rsidRPr="00902AB7" w:rsidRDefault="009B15AC" w:rsidP="009B15AC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9B15AC" w:rsidRPr="00163ADD" w:rsidRDefault="009B15AC" w:rsidP="009B15AC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B15AC" w:rsidRPr="00163ADD" w:rsidRDefault="009B15AC" w:rsidP="009B15AC">
      <w:pPr>
        <w:widowControl w:val="0"/>
        <w:suppressAutoHyphens w:val="0"/>
        <w:jc w:val="both"/>
        <w:rPr>
          <w:sz w:val="22"/>
          <w:szCs w:val="22"/>
        </w:rPr>
      </w:pPr>
    </w:p>
    <w:p w:rsidR="009B15AC" w:rsidRPr="00163ADD" w:rsidRDefault="009B15AC" w:rsidP="009B15AC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9B15AC" w:rsidRPr="00163ADD" w:rsidRDefault="009B15AC" w:rsidP="009B15AC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9B15AC" w:rsidRPr="00163ADD" w:rsidRDefault="009B15AC" w:rsidP="009B15AC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Pr="002D1724">
        <w:rPr>
          <w:b/>
        </w:rPr>
        <w:t>Paks állomás térvilágítás felújítása, teljes állomáson, tervezéssel együtt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9B15AC" w:rsidRPr="00163ADD" w:rsidRDefault="009B15AC" w:rsidP="009B15AC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9B15AC" w:rsidRPr="00163ADD" w:rsidRDefault="009B15AC" w:rsidP="009B15A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9B15AC" w:rsidRPr="00163ADD" w:rsidRDefault="009B15AC" w:rsidP="009B15A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B15AC" w:rsidRPr="00163ADD" w:rsidRDefault="009B15AC" w:rsidP="009B15A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9B15AC" w:rsidRPr="00163ADD" w:rsidRDefault="009B15AC" w:rsidP="009B15A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B15AC" w:rsidRPr="00163ADD" w:rsidRDefault="009B15AC" w:rsidP="009B15A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9B15AC" w:rsidRPr="00163ADD" w:rsidRDefault="009B15AC" w:rsidP="009B15A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B15AC" w:rsidRPr="00163ADD" w:rsidRDefault="009B15AC" w:rsidP="009B15A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9B15AC" w:rsidRPr="00163ADD" w:rsidRDefault="009B15AC" w:rsidP="009B15AC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9B15AC" w:rsidRPr="00163ADD" w:rsidRDefault="009B15AC" w:rsidP="009B15AC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</w:t>
      </w:r>
      <w:r w:rsidR="002B66B5">
        <w:rPr>
          <w:b/>
          <w:sz w:val="22"/>
          <w:szCs w:val="22"/>
          <w:u w:val="single"/>
        </w:rPr>
        <w:t>ek</w:t>
      </w:r>
      <w:r w:rsidRPr="00163ADD">
        <w:rPr>
          <w:b/>
          <w:sz w:val="22"/>
          <w:szCs w:val="22"/>
          <w:u w:val="single"/>
        </w:rPr>
        <w:t>:</w:t>
      </w:r>
      <w:bookmarkStart w:id="0" w:name="_GoBack"/>
      <w:bookmarkEnd w:id="0"/>
    </w:p>
    <w:p w:rsidR="009B15AC" w:rsidRDefault="009B15AC" w:rsidP="009B15AC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Vállalkozói díj</w:t>
      </w:r>
      <w:r w:rsidR="005D01E9">
        <w:rPr>
          <w:color w:val="000000"/>
          <w:sz w:val="22"/>
          <w:szCs w:val="22"/>
        </w:rPr>
        <w:t xml:space="preserve"> (A-L)</w:t>
      </w:r>
      <w:r>
        <w:rPr>
          <w:color w:val="000000"/>
          <w:sz w:val="22"/>
          <w:szCs w:val="22"/>
        </w:rPr>
        <w:t xml:space="preserve">: </w:t>
      </w:r>
      <w:proofErr w:type="gramStart"/>
      <w:r w:rsidRPr="00567EBB">
        <w:rPr>
          <w:b/>
          <w:color w:val="000000"/>
          <w:sz w:val="22"/>
          <w:szCs w:val="22"/>
        </w:rPr>
        <w:t>nettó</w:t>
      </w:r>
      <w:r w:rsidR="005D01E9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…</w:t>
      </w:r>
      <w:proofErr w:type="gramEnd"/>
      <w:r>
        <w:rPr>
          <w:color w:val="000000"/>
          <w:sz w:val="22"/>
          <w:szCs w:val="22"/>
        </w:rPr>
        <w:t xml:space="preserve">………………,- </w:t>
      </w:r>
      <w:r w:rsidRPr="00F20AC4">
        <w:rPr>
          <w:color w:val="000000"/>
          <w:sz w:val="22"/>
          <w:szCs w:val="22"/>
        </w:rPr>
        <w:t>Ft</w:t>
      </w:r>
      <w:r>
        <w:rPr>
          <w:color w:val="000000"/>
          <w:sz w:val="22"/>
          <w:szCs w:val="22"/>
        </w:rPr>
        <w:t>.</w:t>
      </w:r>
      <w:r w:rsidR="002B66B5">
        <w:rPr>
          <w:color w:val="000000"/>
          <w:sz w:val="22"/>
          <w:szCs w:val="22"/>
        </w:rPr>
        <w:t xml:space="preserve"> </w:t>
      </w:r>
    </w:p>
    <w:p w:rsidR="002B66B5" w:rsidRDefault="005D01E9" w:rsidP="009B15A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Egységár</w:t>
      </w:r>
      <w:r w:rsidR="000C51FC">
        <w:rPr>
          <w:sz w:val="22"/>
          <w:szCs w:val="22"/>
        </w:rPr>
        <w:t xml:space="preserve"> (M</w:t>
      </w:r>
      <w:r>
        <w:rPr>
          <w:sz w:val="22"/>
          <w:szCs w:val="22"/>
        </w:rPr>
        <w:t xml:space="preserve">): </w:t>
      </w:r>
      <w:proofErr w:type="gramStart"/>
      <w:r w:rsidRPr="005D01E9">
        <w:rPr>
          <w:b/>
          <w:sz w:val="22"/>
          <w:szCs w:val="22"/>
        </w:rPr>
        <w:t>nettó</w:t>
      </w:r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………………,-</w:t>
      </w:r>
      <w:r w:rsidR="000C51FC">
        <w:rPr>
          <w:sz w:val="22"/>
          <w:szCs w:val="22"/>
        </w:rPr>
        <w:t xml:space="preserve"> </w:t>
      </w:r>
      <w:r>
        <w:rPr>
          <w:sz w:val="22"/>
          <w:szCs w:val="22"/>
        </w:rPr>
        <w:t>Ft</w:t>
      </w:r>
      <w:r w:rsidR="000C51FC">
        <w:rPr>
          <w:sz w:val="22"/>
          <w:szCs w:val="22"/>
        </w:rPr>
        <w:t>.</w:t>
      </w:r>
    </w:p>
    <w:p w:rsidR="005D01E9" w:rsidRDefault="005D01E9" w:rsidP="005D01E9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Egységár</w:t>
      </w:r>
      <w:r w:rsidR="000C51FC">
        <w:rPr>
          <w:sz w:val="22"/>
          <w:szCs w:val="22"/>
        </w:rPr>
        <w:t xml:space="preserve"> (N</w:t>
      </w:r>
      <w:r>
        <w:rPr>
          <w:sz w:val="22"/>
          <w:szCs w:val="22"/>
        </w:rPr>
        <w:t>):</w:t>
      </w:r>
      <w:r w:rsidRPr="005D01E9">
        <w:rPr>
          <w:b/>
          <w:sz w:val="22"/>
          <w:szCs w:val="22"/>
        </w:rPr>
        <w:t xml:space="preserve"> </w:t>
      </w:r>
      <w:proofErr w:type="gramStart"/>
      <w:r w:rsidRPr="005D01E9">
        <w:rPr>
          <w:b/>
          <w:sz w:val="22"/>
          <w:szCs w:val="22"/>
        </w:rPr>
        <w:t>nettó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………………,-</w:t>
      </w:r>
      <w:r w:rsidR="000C51FC">
        <w:rPr>
          <w:sz w:val="22"/>
          <w:szCs w:val="22"/>
        </w:rPr>
        <w:t xml:space="preserve"> </w:t>
      </w:r>
      <w:r>
        <w:rPr>
          <w:sz w:val="22"/>
          <w:szCs w:val="22"/>
        </w:rPr>
        <w:t>Ft</w:t>
      </w:r>
      <w:r w:rsidR="000C51FC">
        <w:rPr>
          <w:sz w:val="22"/>
          <w:szCs w:val="22"/>
        </w:rPr>
        <w:t>.</w:t>
      </w:r>
    </w:p>
    <w:p w:rsidR="009B15AC" w:rsidRDefault="009B15AC" w:rsidP="009B15A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15AC" w:rsidRDefault="009B15AC" w:rsidP="009B15AC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Az Ajánlattételi felhívás mellé megküldött árazatlan költségvetést kérjük beárazni.</w:t>
      </w:r>
    </w:p>
    <w:p w:rsidR="009B15AC" w:rsidRDefault="009B15AC" w:rsidP="009B15A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15AC" w:rsidRPr="00163ADD" w:rsidRDefault="009B15AC" w:rsidP="009B15A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15AC" w:rsidRPr="00163ADD" w:rsidRDefault="009B15AC" w:rsidP="009B15A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9B15AC" w:rsidRPr="00163ADD" w:rsidRDefault="009B15AC" w:rsidP="009B15A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9B15AC" w:rsidRPr="00163ADD" w:rsidRDefault="009B15AC" w:rsidP="009B15A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9B15AC" w:rsidRPr="00163ADD" w:rsidRDefault="009B15AC" w:rsidP="009B15A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9B15AC" w:rsidRPr="00163ADD" w:rsidRDefault="009B15AC" w:rsidP="009B15AC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9B15AC" w:rsidRPr="00163ADD" w:rsidRDefault="009B15AC" w:rsidP="009B15AC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sectPr w:rsidR="009B15AC" w:rsidRPr="00163ADD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F7" w:rsidRPr="00A475F2" w:rsidRDefault="000C51FC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C"/>
    <w:rsid w:val="000C51FC"/>
    <w:rsid w:val="002B66B5"/>
    <w:rsid w:val="005D01E9"/>
    <w:rsid w:val="009470F4"/>
    <w:rsid w:val="009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406CB-9585-4C09-9E08-6E9EF01E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15A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B15AC"/>
  </w:style>
  <w:style w:type="character" w:customStyle="1" w:styleId="lfejChar">
    <w:name w:val="Élőfej Char"/>
    <w:basedOn w:val="Bekezdsalapbettpusa"/>
    <w:link w:val="lfej"/>
    <w:uiPriority w:val="99"/>
    <w:rsid w:val="009B15A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2020-04-24T06:03:00Z</dcterms:created>
  <dcterms:modified xsi:type="dcterms:W3CDTF">2020-04-24T06:11:00Z</dcterms:modified>
</cp:coreProperties>
</file>