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CC" w:rsidRPr="001612CC" w:rsidRDefault="001612CC" w:rsidP="001612CC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6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i/>
          <w:kern w:val="16"/>
          <w:sz w:val="24"/>
          <w:szCs w:val="24"/>
          <w:lang w:eastAsia="hu-HU"/>
        </w:rPr>
        <w:t>1./b sz. melléklet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hu-HU"/>
        </w:rPr>
        <w:t>Felolvasólap</w:t>
      </w: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1612CC" w:rsidRPr="001612CC" w:rsidTr="001A10AB">
        <w:tc>
          <w:tcPr>
            <w:tcW w:w="3888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Ajánlattevő neve:</w:t>
            </w:r>
          </w:p>
        </w:tc>
        <w:tc>
          <w:tcPr>
            <w:tcW w:w="5400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c>
          <w:tcPr>
            <w:tcW w:w="3888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c>
          <w:tcPr>
            <w:tcW w:w="3888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c>
          <w:tcPr>
            <w:tcW w:w="3888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Ajánlattevő telefonszáma:</w:t>
            </w:r>
          </w:p>
        </w:tc>
        <w:tc>
          <w:tcPr>
            <w:tcW w:w="5400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c>
          <w:tcPr>
            <w:tcW w:w="3888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Ajánlattevő telefaxszáma:</w:t>
            </w:r>
          </w:p>
        </w:tc>
        <w:tc>
          <w:tcPr>
            <w:tcW w:w="5400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c>
          <w:tcPr>
            <w:tcW w:w="3888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Ajánlattevő kapcsolattartójának neve:</w:t>
            </w:r>
          </w:p>
        </w:tc>
        <w:tc>
          <w:tcPr>
            <w:tcW w:w="5400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c>
          <w:tcPr>
            <w:tcW w:w="3888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Ajánlattevő kapcsolattartójának telefonszáma:</w:t>
            </w:r>
          </w:p>
        </w:tc>
        <w:tc>
          <w:tcPr>
            <w:tcW w:w="5400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c>
          <w:tcPr>
            <w:tcW w:w="3888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Ajánlattevő kapcsolattartójának telefaxszáma:</w:t>
            </w:r>
          </w:p>
        </w:tc>
        <w:tc>
          <w:tcPr>
            <w:tcW w:w="5400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c>
          <w:tcPr>
            <w:tcW w:w="3888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Ajánlattevő kapcsolattartójának e-mail címe:</w:t>
            </w:r>
          </w:p>
        </w:tc>
        <w:tc>
          <w:tcPr>
            <w:tcW w:w="5400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c>
          <w:tcPr>
            <w:tcW w:w="3888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400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&lt;Közös ajánlattétel esetén&gt;: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1612CC" w:rsidRPr="001612CC" w:rsidTr="001A10AB">
        <w:tc>
          <w:tcPr>
            <w:tcW w:w="3888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Közös ajánlattevő 1 neve: </w:t>
            </w:r>
          </w:p>
          <w:p w:rsidR="001612CC" w:rsidRPr="001612CC" w:rsidRDefault="001612CC" w:rsidP="00161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(vezető tag)</w:t>
            </w:r>
          </w:p>
        </w:tc>
        <w:tc>
          <w:tcPr>
            <w:tcW w:w="5400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c>
          <w:tcPr>
            <w:tcW w:w="3888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Közös 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c>
          <w:tcPr>
            <w:tcW w:w="3888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Közös 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c>
          <w:tcPr>
            <w:tcW w:w="3888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Közös ajánlattevő telefonszáma:</w:t>
            </w:r>
          </w:p>
        </w:tc>
        <w:tc>
          <w:tcPr>
            <w:tcW w:w="5400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c>
          <w:tcPr>
            <w:tcW w:w="3888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Közös ajánlattevő telefaxszáma:</w:t>
            </w:r>
          </w:p>
        </w:tc>
        <w:tc>
          <w:tcPr>
            <w:tcW w:w="5400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c>
          <w:tcPr>
            <w:tcW w:w="3888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1612CC" w:rsidRPr="001612CC" w:rsidTr="001A10AB">
        <w:tc>
          <w:tcPr>
            <w:tcW w:w="3888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Közös ajánlattevő 2 neve: </w:t>
            </w:r>
          </w:p>
          <w:p w:rsidR="001612CC" w:rsidRPr="001612CC" w:rsidRDefault="001612CC" w:rsidP="00161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(tag)</w:t>
            </w:r>
          </w:p>
        </w:tc>
        <w:tc>
          <w:tcPr>
            <w:tcW w:w="5400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c>
          <w:tcPr>
            <w:tcW w:w="3888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Közös 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c>
          <w:tcPr>
            <w:tcW w:w="3888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Közös 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c>
          <w:tcPr>
            <w:tcW w:w="3888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Közös ajánlattevő telefonszáma:</w:t>
            </w:r>
          </w:p>
        </w:tc>
        <w:tc>
          <w:tcPr>
            <w:tcW w:w="5400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c>
          <w:tcPr>
            <w:tcW w:w="3888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Közös ajánlattevő telefaxszáma:</w:t>
            </w:r>
          </w:p>
        </w:tc>
        <w:tc>
          <w:tcPr>
            <w:tcW w:w="5400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c>
          <w:tcPr>
            <w:tcW w:w="3888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(több közös ajánlattevő esetén tetszőleges számban ismételhető a fenti táblázat)&gt;</w:t>
      </w: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1612CC" w:rsidRPr="001612CC" w:rsidTr="001A10AB">
        <w:tc>
          <w:tcPr>
            <w:tcW w:w="3888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Közös ajánlattevők </w:t>
            </w:r>
            <w:r w:rsidRPr="001612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kapcsolattartójának</w:t>
            </w: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neve:</w:t>
            </w:r>
          </w:p>
        </w:tc>
        <w:tc>
          <w:tcPr>
            <w:tcW w:w="5400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c>
          <w:tcPr>
            <w:tcW w:w="3888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Közös ajánlattevők </w:t>
            </w:r>
            <w:r w:rsidRPr="001612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kapcsolattartójának</w:t>
            </w: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lakcíme / székhelye:</w:t>
            </w:r>
          </w:p>
        </w:tc>
        <w:tc>
          <w:tcPr>
            <w:tcW w:w="5400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c>
          <w:tcPr>
            <w:tcW w:w="3888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Közös ajánlattevők </w:t>
            </w:r>
            <w:r w:rsidRPr="001612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kapcsolattartójának</w:t>
            </w: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levelezési címe:</w:t>
            </w:r>
          </w:p>
        </w:tc>
        <w:tc>
          <w:tcPr>
            <w:tcW w:w="5400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c>
          <w:tcPr>
            <w:tcW w:w="3888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Közös ajánlattevők </w:t>
            </w:r>
            <w:r w:rsidRPr="001612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kapcsolattartójának</w:t>
            </w: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telefonszáma:</w:t>
            </w:r>
          </w:p>
        </w:tc>
        <w:tc>
          <w:tcPr>
            <w:tcW w:w="5400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c>
          <w:tcPr>
            <w:tcW w:w="3888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Közös ajánlattevők </w:t>
            </w:r>
            <w:r w:rsidRPr="001612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kapcsolattartójának</w:t>
            </w: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telefaxszáma:</w:t>
            </w:r>
          </w:p>
        </w:tc>
        <w:tc>
          <w:tcPr>
            <w:tcW w:w="5400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c>
          <w:tcPr>
            <w:tcW w:w="3888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1612CC" w:rsidRPr="001612CC" w:rsidRDefault="001612CC" w:rsidP="001612CC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1612CC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Ajánlat: </w:t>
      </w: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tbl>
      <w:tblPr>
        <w:tblW w:w="9214" w:type="dxa"/>
        <w:tblInd w:w="108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354"/>
        <w:gridCol w:w="3260"/>
      </w:tblGrid>
      <w:tr w:rsidR="001612CC" w:rsidRPr="001612CC" w:rsidTr="001A10AB">
        <w:trPr>
          <w:trHeight w:val="412"/>
        </w:trPr>
        <w:tc>
          <w:tcPr>
            <w:tcW w:w="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1.</w:t>
            </w:r>
          </w:p>
        </w:tc>
        <w:tc>
          <w:tcPr>
            <w:tcW w:w="5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Vállalkozási díj (nettó Ft)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____________________HUF</w:t>
            </w:r>
          </w:p>
        </w:tc>
      </w:tr>
      <w:tr w:rsidR="001612CC" w:rsidRPr="001612CC" w:rsidTr="001A10AB">
        <w:trPr>
          <w:trHeight w:val="412"/>
        </w:trPr>
        <w:tc>
          <w:tcPr>
            <w:tcW w:w="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2.</w:t>
            </w:r>
          </w:p>
        </w:tc>
        <w:tc>
          <w:tcPr>
            <w:tcW w:w="5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MV-VZ felelős műszaki vezető pozícióban alkalmazni kívánt szakember</w:t>
            </w:r>
            <w:r w:rsidRPr="001612CC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 </w:t>
            </w:r>
            <w:r w:rsidRPr="00161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(M/2 a) pont tekintetében bemutatott szakember) vízépítési szakterületen szerzett - alkalmassági minimumkövetelményként meghatározott szakmai tapasztalatot meghaladó - többlet szakmai tapasztalata </w:t>
            </w:r>
            <w:r w:rsidRPr="001612C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hu-HU"/>
              </w:rPr>
              <w:footnoteReference w:id="1"/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______________hónap</w:t>
            </w:r>
          </w:p>
        </w:tc>
      </w:tr>
      <w:tr w:rsidR="001612CC" w:rsidRPr="001612CC" w:rsidTr="001A10AB">
        <w:trPr>
          <w:trHeight w:val="412"/>
        </w:trPr>
        <w:tc>
          <w:tcPr>
            <w:tcW w:w="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3.</w:t>
            </w:r>
          </w:p>
        </w:tc>
        <w:tc>
          <w:tcPr>
            <w:tcW w:w="5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Jótállás időtartama (a szerződéses munkák befejezésétől számítva)</w:t>
            </w:r>
            <w:r w:rsidRPr="001612C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hu-HU"/>
              </w:rPr>
              <w:footnoteReference w:id="2"/>
            </w:r>
            <w:r w:rsidRPr="00161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______________hónap</w:t>
            </w:r>
          </w:p>
        </w:tc>
      </w:tr>
    </w:tbl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nyilatkozatot a MÁV Zrt. mint ajánlatkérő által </w:t>
      </w:r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„Budapest, Tatai út 95. Vasúttörténeti Park </w:t>
      </w:r>
      <w:proofErr w:type="spellStart"/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tűzivíz-hálózat</w:t>
      </w:r>
      <w:proofErr w:type="spellEnd"/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felújítása”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tárgyban indított közbeszerzési eljárás részeként teszem.</w:t>
      </w: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ar-SA"/>
        </w:rPr>
        <w:t>Keltezés (helység, év, hónap, nap)</w:t>
      </w:r>
    </w:p>
    <w:p w:rsidR="001612CC" w:rsidRPr="001612CC" w:rsidRDefault="001612CC" w:rsidP="001612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12CC" w:rsidRPr="001612CC" w:rsidRDefault="001612CC" w:rsidP="001612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12CC" w:rsidRPr="001612CC" w:rsidRDefault="001612CC" w:rsidP="001612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12CC" w:rsidRPr="001612CC" w:rsidRDefault="001612CC" w:rsidP="001612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12CC" w:rsidRPr="001612CC" w:rsidRDefault="001612CC" w:rsidP="001612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12CC" w:rsidRPr="001612CC" w:rsidRDefault="001612CC" w:rsidP="001612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12CC" w:rsidRPr="001612CC" w:rsidRDefault="001612CC" w:rsidP="001612CC">
      <w:pPr>
        <w:tabs>
          <w:tab w:val="center" w:pos="2127"/>
          <w:tab w:val="center" w:pos="680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___________________________________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___________________________________</w:t>
      </w:r>
    </w:p>
    <w:p w:rsidR="001612CC" w:rsidRPr="001612CC" w:rsidRDefault="001612CC" w:rsidP="001612CC">
      <w:pPr>
        <w:tabs>
          <w:tab w:val="center" w:pos="2127"/>
          <w:tab w:val="center" w:pos="680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(cégjegyzésre jogosult vagy szabályszerűen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(cégjegyzésre jogosult vagy szabályszerűen</w:t>
      </w:r>
    </w:p>
    <w:p w:rsidR="001612CC" w:rsidRPr="001612CC" w:rsidRDefault="001612CC" w:rsidP="001612CC">
      <w:pPr>
        <w:tabs>
          <w:tab w:val="center" w:pos="2127"/>
          <w:tab w:val="center" w:pos="680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ar-SA"/>
        </w:rPr>
        <w:t>meghatalmazott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aláírása)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meghatalmazott képviselő aláírása)</w:t>
      </w:r>
      <w:r w:rsidRPr="001612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3"/>
      </w:r>
    </w:p>
    <w:p w:rsidR="001612CC" w:rsidRPr="001612CC" w:rsidRDefault="001612CC" w:rsidP="001612CC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1612CC" w:rsidRPr="001612CC" w:rsidRDefault="001612CC" w:rsidP="001612C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612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lastRenderedPageBreak/>
        <w:t>1/c. sz. melléklet</w:t>
      </w:r>
    </w:p>
    <w:p w:rsidR="001612CC" w:rsidRPr="001612CC" w:rsidRDefault="001612CC" w:rsidP="001612CC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161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2. értékelési szempontokhoz tartozó az </w:t>
      </w:r>
      <w:r w:rsidRPr="001612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előírtakon felüli (végzettségtől függően a 36/48 hónap)</w:t>
      </w:r>
      <w:r w:rsidRPr="00161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szakmai többlettapasztalat időtartamának bemutatása a M/2. a) alkalmassági feltételben megjelölt szakember esetén</w:t>
      </w:r>
    </w:p>
    <w:p w:rsidR="001612CC" w:rsidRPr="001612CC" w:rsidRDefault="001612CC" w:rsidP="001612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612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Alulírott </w:t>
      </w:r>
      <w:proofErr w:type="gramStart"/>
      <w:r w:rsidRPr="001612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név</w:t>
      </w:r>
      <w:proofErr w:type="gramEnd"/>
      <w:r w:rsidRPr="001612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mint a cégnév (székhely) ajánlattevő</w:t>
      </w:r>
      <w:r w:rsidRPr="001612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footnoteReference w:id="4"/>
      </w:r>
      <w:r w:rsidRPr="001612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képviselője a MÁV Zrt., mint ajánlatkérő által indított </w:t>
      </w:r>
      <w:r w:rsidRPr="00161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„Budapest, Tatai út 95. Vasúttörténeti Park </w:t>
      </w:r>
      <w:proofErr w:type="spellStart"/>
      <w:r w:rsidRPr="00161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tűzivíz-hálózat</w:t>
      </w:r>
      <w:proofErr w:type="spellEnd"/>
      <w:r w:rsidRPr="00161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felújítása”</w:t>
      </w:r>
      <w:r w:rsidRPr="001612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tárgyú közbeszerzési eljárásban a 2. értékelési szempont vonatkozásában az alábbiak szerint mutatjuk be az M/2. alkalmassági feltételben megjelölt szakember esetében </w:t>
      </w:r>
      <w:r w:rsidRPr="001612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az előírton felüli (végzettségtől függően a 36/48 hónapon felüli)</w:t>
      </w:r>
      <w:r w:rsidRPr="001612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szakmai tapasztalatot. Egyben nyilatkozom arról is, hogy az M/2</w:t>
      </w:r>
      <w:proofErr w:type="gramStart"/>
      <w:r w:rsidRPr="001612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.a</w:t>
      </w:r>
      <w:proofErr w:type="gramEnd"/>
      <w:r w:rsidRPr="001612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alkalmassági feltétel igazolásakor is a jelen nyilatkozatban megjelölt szakembert fogom bemutatni.</w:t>
      </w:r>
    </w:p>
    <w:p w:rsidR="001612CC" w:rsidRPr="001612CC" w:rsidRDefault="001612CC" w:rsidP="001612C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161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Az M/2. a) szakember megnevezése:</w:t>
      </w:r>
    </w:p>
    <w:p w:rsidR="001612CC" w:rsidRPr="001612CC" w:rsidRDefault="001612CC" w:rsidP="001612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612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Szakember végzettsége:</w:t>
      </w:r>
    </w:p>
    <w:p w:rsidR="001612CC" w:rsidRPr="001612CC" w:rsidRDefault="001612CC" w:rsidP="001612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612CC" w:rsidRPr="001612CC" w:rsidTr="001A10AB">
        <w:tc>
          <w:tcPr>
            <w:tcW w:w="3070" w:type="dxa"/>
            <w:shd w:val="clear" w:color="auto" w:fill="auto"/>
          </w:tcPr>
          <w:p w:rsidR="001612CC" w:rsidRPr="001612CC" w:rsidRDefault="001612CC" w:rsidP="001612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Előírton </w:t>
            </w:r>
            <w:r w:rsidRPr="001612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  <w:t>felüli</w:t>
            </w:r>
            <w:r w:rsidRPr="0016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(végzettségtől függően a 36/48 hónapon felüli) szakmai gyakorlat kezdete:</w:t>
            </w:r>
          </w:p>
          <w:p w:rsidR="001612CC" w:rsidRPr="001612CC" w:rsidRDefault="001612CC" w:rsidP="001612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(év/hónap)</w:t>
            </w:r>
          </w:p>
        </w:tc>
        <w:tc>
          <w:tcPr>
            <w:tcW w:w="3071" w:type="dxa"/>
            <w:shd w:val="clear" w:color="auto" w:fill="auto"/>
          </w:tcPr>
          <w:p w:rsidR="001612CC" w:rsidRPr="001612CC" w:rsidRDefault="001612CC" w:rsidP="001612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Előírton </w:t>
            </w:r>
            <w:r w:rsidRPr="001612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  <w:t>felüli</w:t>
            </w:r>
            <w:r w:rsidRPr="0016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(végzettségtől függően a 36/48 hónapon felüli) szakmai gyakorlat vége:</w:t>
            </w:r>
          </w:p>
          <w:p w:rsidR="001612CC" w:rsidRPr="001612CC" w:rsidRDefault="001612CC" w:rsidP="001612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(év/hónap)</w:t>
            </w:r>
          </w:p>
        </w:tc>
        <w:tc>
          <w:tcPr>
            <w:tcW w:w="3071" w:type="dxa"/>
            <w:shd w:val="clear" w:color="auto" w:fill="auto"/>
          </w:tcPr>
          <w:p w:rsidR="001612CC" w:rsidRPr="001612CC" w:rsidRDefault="001612CC" w:rsidP="001612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Előírton </w:t>
            </w:r>
            <w:r w:rsidRPr="001612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  <w:t>felüli</w:t>
            </w:r>
            <w:r w:rsidRPr="0016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(végzettségtől függően a 36/48 hónapon felüli) szakmai gyakorlat rövid bemutatása:</w:t>
            </w:r>
          </w:p>
          <w:p w:rsidR="001612CC" w:rsidRPr="001612CC" w:rsidRDefault="001612CC" w:rsidP="001612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víz- és/vagy </w:t>
            </w:r>
            <w:proofErr w:type="spellStart"/>
            <w:r w:rsidRPr="0016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tűzivíz-hálózat</w:t>
            </w:r>
            <w:proofErr w:type="spellEnd"/>
            <w:r w:rsidRPr="0016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építés/felújítás</w:t>
            </w:r>
          </w:p>
        </w:tc>
      </w:tr>
      <w:tr w:rsidR="001612CC" w:rsidRPr="001612CC" w:rsidTr="001A10AB">
        <w:tc>
          <w:tcPr>
            <w:tcW w:w="3070" w:type="dxa"/>
            <w:shd w:val="clear" w:color="auto" w:fill="auto"/>
          </w:tcPr>
          <w:p w:rsidR="001612CC" w:rsidRPr="001612CC" w:rsidRDefault="001612CC" w:rsidP="001612C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71" w:type="dxa"/>
            <w:shd w:val="clear" w:color="auto" w:fill="auto"/>
          </w:tcPr>
          <w:p w:rsidR="001612CC" w:rsidRPr="001612CC" w:rsidRDefault="001612CC" w:rsidP="001612C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71" w:type="dxa"/>
            <w:shd w:val="clear" w:color="auto" w:fill="auto"/>
          </w:tcPr>
          <w:p w:rsidR="001612CC" w:rsidRPr="001612CC" w:rsidRDefault="001612CC" w:rsidP="001612C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1612CC" w:rsidRPr="001612CC" w:rsidTr="001A10AB">
        <w:tc>
          <w:tcPr>
            <w:tcW w:w="3070" w:type="dxa"/>
            <w:shd w:val="clear" w:color="auto" w:fill="auto"/>
          </w:tcPr>
          <w:p w:rsidR="001612CC" w:rsidRPr="001612CC" w:rsidRDefault="001612CC" w:rsidP="001612C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71" w:type="dxa"/>
            <w:shd w:val="clear" w:color="auto" w:fill="auto"/>
          </w:tcPr>
          <w:p w:rsidR="001612CC" w:rsidRPr="001612CC" w:rsidRDefault="001612CC" w:rsidP="001612C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71" w:type="dxa"/>
            <w:shd w:val="clear" w:color="auto" w:fill="auto"/>
          </w:tcPr>
          <w:p w:rsidR="001612CC" w:rsidRPr="001612CC" w:rsidRDefault="001612CC" w:rsidP="001612C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1612CC" w:rsidRPr="001612CC" w:rsidTr="001A10AB">
        <w:tc>
          <w:tcPr>
            <w:tcW w:w="3070" w:type="dxa"/>
            <w:shd w:val="clear" w:color="auto" w:fill="auto"/>
          </w:tcPr>
          <w:p w:rsidR="001612CC" w:rsidRPr="001612CC" w:rsidRDefault="001612CC" w:rsidP="001612C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71" w:type="dxa"/>
            <w:shd w:val="clear" w:color="auto" w:fill="auto"/>
          </w:tcPr>
          <w:p w:rsidR="001612CC" w:rsidRPr="001612CC" w:rsidRDefault="001612CC" w:rsidP="001612C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71" w:type="dxa"/>
            <w:shd w:val="clear" w:color="auto" w:fill="auto"/>
          </w:tcPr>
          <w:p w:rsidR="001612CC" w:rsidRPr="001612CC" w:rsidRDefault="001612CC" w:rsidP="001612C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1612CC" w:rsidRPr="001612CC" w:rsidRDefault="001612CC" w:rsidP="001612CC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1612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A fenti táblázat alapján az összes gyakorlat</w:t>
      </w:r>
      <w:proofErr w:type="gramStart"/>
      <w:r w:rsidRPr="001612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:  …</w:t>
      </w:r>
      <w:proofErr w:type="gramEnd"/>
      <w:r w:rsidRPr="001612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……… hónap</w:t>
      </w:r>
    </w:p>
    <w:p w:rsidR="001612CC" w:rsidRPr="001612CC" w:rsidRDefault="001612CC" w:rsidP="001612CC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1612CC" w:rsidRPr="001612CC" w:rsidRDefault="001612CC" w:rsidP="001612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612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Kelt:</w:t>
      </w:r>
    </w:p>
    <w:tbl>
      <w:tblPr>
        <w:tblpPr w:leftFromText="141" w:rightFromText="141" w:vertAnchor="text" w:horzAnchor="margin" w:tblpXSpec="right" w:tblpY="9"/>
        <w:tblW w:w="51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1612CC" w:rsidRPr="001612CC" w:rsidTr="001A10AB">
        <w:tc>
          <w:tcPr>
            <w:tcW w:w="5103" w:type="dxa"/>
          </w:tcPr>
          <w:p w:rsidR="001612CC" w:rsidRPr="001612CC" w:rsidRDefault="001612CC" w:rsidP="001612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1612CC" w:rsidRPr="001612CC" w:rsidRDefault="001612CC" w:rsidP="001612CC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1612CC" w:rsidRPr="001612CC" w:rsidRDefault="001612CC" w:rsidP="001612CC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1612CC" w:rsidRPr="001612CC" w:rsidRDefault="001612CC" w:rsidP="001612CC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1612CC" w:rsidRPr="001612CC" w:rsidRDefault="001612CC" w:rsidP="001612CC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1612CC" w:rsidRPr="001612CC" w:rsidRDefault="001612CC" w:rsidP="001612C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612CC" w:rsidRPr="001612CC" w:rsidRDefault="001612CC" w:rsidP="001612C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2. sz. melléklet</w:t>
      </w: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Ajánlatkérő nyilatkozata a Kbt. 66. § (2) bekezdése tekintetében</w:t>
      </w: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&lt;</w:t>
      </w: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képviselő / meghatalmazott neve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&gt; a(z) &lt;</w:t>
      </w: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cégnév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&gt; (&lt;</w:t>
      </w: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székhely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&gt;) ajánlattevő képviseletében a MÁV Zrt. által indított „</w:t>
      </w:r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Budapest, Tatai út 95. Vasúttörténeti Park </w:t>
      </w:r>
      <w:proofErr w:type="spellStart"/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tűzivíz-hálózat</w:t>
      </w:r>
      <w:proofErr w:type="spellEnd"/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felújítása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” tárgyú közbeszerzési eljárásban– az eljárást megindító felhívásban és a közbeszerzési dokumentumokban foglalt valamennyi formai és tartalmi követelmény, utasítás, kikötés és műszaki specifikáció gondos áttekintése után – a Kbt. 66. § (2) bekezdésében foglaltaknak megfelelően ezennel kijelentem, hogy a közbeszerzési eljárás dokumentumaiban foglalt valamennyi feltételt megismertük, megértettük és azokat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nyilatkozattal elfogadjuk.</w:t>
      </w: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közbeszerzési eljárás során az általunk képviselt cég nyertességének kihirdetése esetére vállaljuk a szerződés megkötését a Közbeszerzési dokumentumokban szereplő tartalommal és annak teljesítését az ajánlatban megjelölt ellenszolgáltatás mellett.</w:t>
      </w: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Ajánlatunkat az ajánlattételi határidőtől számított 60 napig fenntartjuk.</w:t>
      </w: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tárgyi közbeszerzési eljárásban megkötendő szerződésben foglalt feladataink ellenértéke a szerződés teljesítésével kapcsolatban felmerült valamennyi költséget, díjat stb. tartalmazza.</w:t>
      </w: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Keltezés (helység, év, hónap, nap)</w:t>
      </w:r>
    </w:p>
    <w:p w:rsidR="001612CC" w:rsidRPr="001612CC" w:rsidRDefault="001612CC" w:rsidP="001612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………………………………..</w:t>
      </w:r>
    </w:p>
    <w:p w:rsidR="001612CC" w:rsidRPr="001612CC" w:rsidRDefault="001612CC" w:rsidP="001612CC">
      <w:pPr>
        <w:widowControl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(Cégszerű aláírás a kötelezettségvállalásra</w:t>
      </w:r>
    </w:p>
    <w:p w:rsidR="001612CC" w:rsidRPr="001612CC" w:rsidRDefault="001612CC" w:rsidP="001612CC">
      <w:pPr>
        <w:widowControl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jogosult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/jogosultak, vagy aláírás</w:t>
      </w:r>
    </w:p>
    <w:p w:rsidR="001612CC" w:rsidRPr="001612CC" w:rsidRDefault="001612CC" w:rsidP="001612CC">
      <w:pPr>
        <w:widowControl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meghatalmazott/meghatalmazottak részéről)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u-HU"/>
        </w:rPr>
      </w:pPr>
      <w:r w:rsidRPr="001612C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u-HU"/>
        </w:rPr>
        <w:br w:type="page"/>
      </w:r>
      <w:bookmarkStart w:id="0" w:name="_Toc437348471"/>
      <w:bookmarkStart w:id="1" w:name="_Toc412642456"/>
    </w:p>
    <w:bookmarkEnd w:id="0"/>
    <w:p w:rsidR="001612CC" w:rsidRPr="001612CC" w:rsidRDefault="001612CC" w:rsidP="001612C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bookmarkEnd w:id="1"/>
    <w:p w:rsidR="001612CC" w:rsidRPr="001612CC" w:rsidRDefault="001612CC" w:rsidP="001612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3. sz. melléklet</w:t>
      </w: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Ajánlattevő nyilatkozata a Kbt. 66. § (4) bekezdése tekintetében</w:t>
      </w:r>
      <w:r w:rsidRPr="001612C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footnoteReference w:id="5"/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&lt;képviselő / meghatalmazott neve&gt; </w:t>
      </w: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z) &lt;cégnév&gt; (&lt;székhely&gt;) mint ajánlattevő képviseletében ezúton nyilatkozom MÁV Zrt., mint ajánlatkérő által ”</w:t>
      </w:r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Budapest, Tatai út 95. Vasúttörténeti Park </w:t>
      </w:r>
      <w:proofErr w:type="spellStart"/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tűzivíz-hálózat</w:t>
      </w:r>
      <w:proofErr w:type="spellEnd"/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felújítása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tárgyban indított közbeszerzési eljárásban, hogy a kis- és </w:t>
      </w: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középvállalkozásokról</w:t>
      </w:r>
      <w:r w:rsidRPr="001612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6"/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fejlődésük támogatásáról szóló 2004. évi XXXIV. törvény szerint az általam képviselt ajánlattevő 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proofErr w:type="spellStart"/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mikrovállalkozásnak</w:t>
      </w:r>
      <w:proofErr w:type="spellEnd"/>
    </w:p>
    <w:p w:rsidR="001612CC" w:rsidRPr="001612CC" w:rsidRDefault="001612CC" w:rsidP="001612CC">
      <w:pPr>
        <w:keepNext/>
        <w:keepLines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kisvállalkozásnak</w:t>
      </w:r>
    </w:p>
    <w:p w:rsidR="001612CC" w:rsidRPr="001612CC" w:rsidRDefault="001612CC" w:rsidP="001612CC">
      <w:pPr>
        <w:keepNext/>
        <w:keepLines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középvállalkozásnak</w:t>
      </w:r>
    </w:p>
    <w:p w:rsidR="001612CC" w:rsidRPr="001612CC" w:rsidRDefault="001612CC" w:rsidP="001612CC">
      <w:pPr>
        <w:keepNext/>
        <w:keepLines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 törvény hatálya alá nem tartozónak</w:t>
      </w:r>
      <w:r w:rsidRPr="001612C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hu-HU"/>
        </w:rPr>
        <w:footnoteReference w:id="7"/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minősül.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Keltezés (helység, év, hónap, nap)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………………………………..</w:t>
      </w: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(Cégszerű aláírás a kötelezettségvállalásra </w:t>
      </w: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jogosult</w:t>
      </w:r>
      <w:proofErr w:type="gramEnd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/jogosultak, vagy aláírás </w:t>
      </w:r>
    </w:p>
    <w:p w:rsidR="001612CC" w:rsidRPr="001612CC" w:rsidRDefault="001612CC" w:rsidP="001612C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meghatalmazott/meghatalmazottak részéről)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1612CC" w:rsidRPr="001612CC" w:rsidRDefault="001612CC" w:rsidP="001612C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4. sz. melléklet</w:t>
      </w:r>
    </w:p>
    <w:p w:rsidR="001612CC" w:rsidRPr="001612CC" w:rsidRDefault="001612CC" w:rsidP="001612C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2" w:name="_Toc437348474"/>
      <w:bookmarkStart w:id="3" w:name="_Toc450223165"/>
      <w:bookmarkStart w:id="4" w:name="_Toc450223275"/>
      <w:bookmarkStart w:id="5" w:name="_Toc450641979"/>
      <w:bookmarkStart w:id="6" w:name="_Toc451511435"/>
      <w:bookmarkStart w:id="7" w:name="_Toc451950512"/>
      <w:r w:rsidRPr="001612C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Nyilatkozat közös ajánlattételről</w:t>
      </w:r>
      <w:bookmarkEnd w:id="2"/>
      <w:r w:rsidRPr="001612CC">
        <w:rPr>
          <w:rFonts w:ascii="Times New Roman" w:eastAsia="Times New Roman" w:hAnsi="Times New Roman" w:cs="Times New Roman"/>
          <w:b/>
          <w:iCs/>
          <w:sz w:val="24"/>
          <w:szCs w:val="24"/>
          <w:vertAlign w:val="superscript"/>
          <w:lang w:eastAsia="hu-HU"/>
        </w:rPr>
        <w:footnoteReference w:id="8"/>
      </w:r>
      <w:bookmarkEnd w:id="3"/>
      <w:bookmarkEnd w:id="4"/>
      <w:bookmarkEnd w:id="5"/>
      <w:bookmarkEnd w:id="6"/>
      <w:bookmarkEnd w:id="7"/>
    </w:p>
    <w:p w:rsidR="001612CC" w:rsidRPr="001612CC" w:rsidRDefault="001612CC" w:rsidP="001612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Alulírottak &lt;képviselő / meghatalmazott neve&gt;  mint a(z) &lt;cégnév&gt; (&lt;székhely&gt;) ajánlattevő és &lt;képviselő / meghatalmazott neve&gt;   mint a(z) &lt;cégnév&gt; (&lt;székhely&gt;) ajánlattevő képviselői nyilatkozunk, hogy a MÁV Zrt., mint ajánlatkérő által </w:t>
      </w:r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r w:rsidRPr="001612C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Budapest, Tatai út 95. Vasúttörténeti Park </w:t>
      </w:r>
      <w:proofErr w:type="spellStart"/>
      <w:r w:rsidRPr="001612C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tűzivíz-hálózat</w:t>
      </w:r>
      <w:proofErr w:type="spellEnd"/>
      <w:r w:rsidRPr="001612C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felújítása</w:t>
      </w:r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tárgyban indított közbeszerzési eljárásban a(z) &lt;cégnév&gt; (&lt;székhely&gt;), valamint a(z) &lt;cégnév&gt; (&lt;székhely&gt;) közös ajánlatot nyújt be.</w:t>
      </w:r>
      <w:proofErr w:type="gramEnd"/>
    </w:p>
    <w:p w:rsidR="001612CC" w:rsidRPr="001612CC" w:rsidRDefault="001612CC" w:rsidP="001612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közös ajánlattevők egymás közötti és külső jogviszonyára a Polgári Törvénykönyvről szóló 2013. évi V. törvény (Ptk.) 6:29. § és 6:30. §</w:t>
      </w:r>
      <w:proofErr w:type="spell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foglaltak irányadóak.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Közös akarattal ezennel úgy nyilatkozunk, hogy a közös ajánlattevők képviseletére, a nevükben történő eljárásra </w:t>
      </w: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z) &lt;cégnév&gt; (&lt;székhely&gt;) teljes joggal jogosult.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Kijelentjük továbbá, hogy ajánlatunkhoz csatoljuk az általunk, mint közös ajánlattevők által kötött megállapodást, amely részletesen rendelkezik a felelősség (kötelező egyetemleges felelősség), a képviselet és a feladatmegosztás kérdéseiről.</w:t>
      </w:r>
    </w:p>
    <w:p w:rsidR="001612CC" w:rsidRPr="001612CC" w:rsidRDefault="001612CC" w:rsidP="001612CC">
      <w:pPr>
        <w:keepNext/>
        <w:keepLines/>
        <w:tabs>
          <w:tab w:val="num" w:pos="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tabs>
          <w:tab w:val="num" w:pos="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Tudatában vagyunk annak, hogy közös ajánlattétel esetén a közös ajánlatot benyújtó gazdasági szereplők személyében az ajánlattételi határidő lejárta után változás nem következhet be sem a közbeszerzési eljárás, sem az annak alapján megkötött szerződés teljesítése során. </w:t>
      </w:r>
    </w:p>
    <w:p w:rsidR="001612CC" w:rsidRPr="001612CC" w:rsidRDefault="001612CC" w:rsidP="001612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ar-SA"/>
        </w:rPr>
        <w:t>Keltezés (helység, év, hónap, nap)</w:t>
      </w:r>
    </w:p>
    <w:p w:rsidR="001612CC" w:rsidRPr="001612CC" w:rsidRDefault="001612CC" w:rsidP="001612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499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607"/>
      </w:tblGrid>
      <w:tr w:rsidR="001612CC" w:rsidRPr="001612CC" w:rsidTr="001A10AB">
        <w:trPr>
          <w:jc w:val="center"/>
        </w:trPr>
        <w:tc>
          <w:tcPr>
            <w:tcW w:w="2499" w:type="pct"/>
          </w:tcPr>
          <w:p w:rsidR="001612CC" w:rsidRPr="001612CC" w:rsidRDefault="001612CC" w:rsidP="001612C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  <w:tc>
          <w:tcPr>
            <w:tcW w:w="2501" w:type="pct"/>
          </w:tcPr>
          <w:p w:rsidR="001612CC" w:rsidRPr="001612CC" w:rsidRDefault="001612CC" w:rsidP="001612C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</w:tr>
      <w:tr w:rsidR="001612CC" w:rsidRPr="001612CC" w:rsidTr="001A10AB">
        <w:trPr>
          <w:jc w:val="center"/>
        </w:trPr>
        <w:tc>
          <w:tcPr>
            <w:tcW w:w="2499" w:type="pct"/>
          </w:tcPr>
          <w:p w:rsidR="001612CC" w:rsidRPr="001612CC" w:rsidRDefault="001612CC" w:rsidP="001612CC">
            <w:pPr>
              <w:keepNext/>
              <w:keepLines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hu-HU"/>
              </w:rPr>
              <w:t xml:space="preserve">(Cégszerű aláírás a kötelezettségvállalásra </w:t>
            </w:r>
          </w:p>
          <w:p w:rsidR="001612CC" w:rsidRPr="001612CC" w:rsidRDefault="001612CC" w:rsidP="001612CC">
            <w:pPr>
              <w:keepNext/>
              <w:keepLines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hu-HU"/>
              </w:rPr>
              <w:t xml:space="preserve">jogosult/jogosultak, vagy aláírás </w:t>
            </w:r>
          </w:p>
          <w:p w:rsidR="001612CC" w:rsidRPr="001612CC" w:rsidRDefault="001612CC" w:rsidP="001612CC">
            <w:pPr>
              <w:keepNext/>
              <w:keepLines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i/>
                <w:smallCaps/>
                <w:spacing w:val="4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hu-HU"/>
              </w:rPr>
              <w:t>a meghatalmazott/meghatalmazottak részéről)</w:t>
            </w:r>
          </w:p>
        </w:tc>
        <w:tc>
          <w:tcPr>
            <w:tcW w:w="2501" w:type="pct"/>
          </w:tcPr>
          <w:p w:rsidR="001612CC" w:rsidRPr="001612CC" w:rsidRDefault="001612CC" w:rsidP="001612CC">
            <w:pPr>
              <w:keepNext/>
              <w:keepLines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hu-HU"/>
              </w:rPr>
              <w:t xml:space="preserve">(Cégszerű aláírás a kötelezettségvállalásra </w:t>
            </w:r>
          </w:p>
          <w:p w:rsidR="001612CC" w:rsidRPr="001612CC" w:rsidRDefault="001612CC" w:rsidP="001612CC">
            <w:pPr>
              <w:keepNext/>
              <w:keepLines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hu-HU"/>
              </w:rPr>
              <w:t xml:space="preserve">jogosult/jogosultak, vagy aláírás </w:t>
            </w:r>
          </w:p>
          <w:p w:rsidR="001612CC" w:rsidRPr="001612CC" w:rsidRDefault="001612CC" w:rsidP="001612CC">
            <w:pPr>
              <w:keepNext/>
              <w:keepLines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i/>
                <w:smallCaps/>
                <w:spacing w:val="4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hu-HU"/>
              </w:rPr>
              <w:t>a meghatalmazott/meghatalmazottak részéről)</w:t>
            </w:r>
          </w:p>
        </w:tc>
      </w:tr>
    </w:tbl>
    <w:p w:rsidR="001612CC" w:rsidRPr="001612CC" w:rsidRDefault="001612CC" w:rsidP="001612C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hu-HU"/>
        </w:rPr>
      </w:pPr>
      <w:r w:rsidRPr="001612CC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hu-HU"/>
        </w:rPr>
        <w:br w:type="page"/>
      </w:r>
      <w:bookmarkStart w:id="8" w:name="_Toc437348477"/>
    </w:p>
    <w:p w:rsidR="001612CC" w:rsidRPr="001612CC" w:rsidRDefault="001612CC" w:rsidP="001612C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5. sz. melléklet</w:t>
      </w:r>
    </w:p>
    <w:p w:rsidR="001612CC" w:rsidRPr="001612CC" w:rsidRDefault="001612CC" w:rsidP="001612C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9" w:name="_Toc450223166"/>
      <w:bookmarkStart w:id="10" w:name="_Toc450223276"/>
      <w:bookmarkStart w:id="11" w:name="_Toc450641980"/>
      <w:bookmarkStart w:id="12" w:name="_Toc451511436"/>
      <w:bookmarkStart w:id="13" w:name="_Toc451950513"/>
      <w:r w:rsidRPr="001612C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Ajánlattevő nyilatkozata a Kbt. 67. § (1) bekezdése szerint</w:t>
      </w:r>
      <w:bookmarkEnd w:id="8"/>
      <w:bookmarkEnd w:id="9"/>
      <w:bookmarkEnd w:id="10"/>
      <w:bookmarkEnd w:id="11"/>
      <w:bookmarkEnd w:id="12"/>
      <w:bookmarkEnd w:id="13"/>
    </w:p>
    <w:p w:rsidR="001612CC" w:rsidRPr="001612CC" w:rsidRDefault="001612CC" w:rsidP="001612C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hu-HU"/>
        </w:rPr>
      </w:pPr>
      <w:r w:rsidRPr="001612C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hu-HU"/>
        </w:rPr>
        <w:t>I. Nyilatkozat a Kbt. 62. § (1) bekezdés g)</w:t>
      </w:r>
      <w:proofErr w:type="spellStart"/>
      <w:r w:rsidRPr="001612C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hu-HU"/>
        </w:rPr>
        <w:t>-k</w:t>
      </w:r>
      <w:proofErr w:type="spellEnd"/>
      <w:r w:rsidRPr="001612C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hu-HU"/>
        </w:rPr>
        <w:t>) m) és q) pontjaira vonatkozóan</w:t>
      </w:r>
    </w:p>
    <w:p w:rsidR="001612CC" w:rsidRPr="001612CC" w:rsidRDefault="001612CC" w:rsidP="001612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&lt;képviselő / meghatalmazott neve&gt; </w:t>
      </w: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&lt;cégnév&gt; (&lt;székhely&gt;) mint ajánlattevő képviseletében a MÁV Zrt., mint ajánlatkérő </w:t>
      </w:r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által </w:t>
      </w:r>
      <w:r w:rsidRPr="001612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„Budapest, Tatai út 95. Vasúttörténeti Park </w:t>
      </w:r>
      <w:proofErr w:type="spellStart"/>
      <w:r w:rsidRPr="001612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tűzivíz-hálózat</w:t>
      </w:r>
      <w:proofErr w:type="spellEnd"/>
      <w:r w:rsidRPr="001612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felújítása”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tárgyban indított közbeszerzési eljárásban ezúton nyilatkozom, hogy nem állnak fenn velünk szemben a Kbt. 62. § (1) bekezdés g)- k) m) és q) pontjában foglalt kizáró okok.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612CC" w:rsidRPr="001612CC" w:rsidRDefault="001612CC" w:rsidP="001612CC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ar-SA"/>
        </w:rPr>
        <w:t>Keltezés (helység, év, hónap, nap)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</w:t>
      </w:r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</w:t>
      </w: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(Cégszerű aláírás a kötelezettségvállalásra</w:t>
      </w: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jogosult</w:t>
      </w:r>
      <w:proofErr w:type="gramEnd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/jogosultak, vagy aláírás</w:t>
      </w: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a</w:t>
      </w:r>
      <w:proofErr w:type="gramEnd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meghatalmazott/meghatalmazottak részéről)</w:t>
      </w:r>
    </w:p>
    <w:p w:rsidR="001612CC" w:rsidRPr="001612CC" w:rsidRDefault="001612CC" w:rsidP="001612CC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hu-HU"/>
        </w:rPr>
      </w:pPr>
      <w:r w:rsidRPr="001612CC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u w:val="single"/>
          <w:lang w:eastAsia="hu-HU"/>
        </w:rPr>
        <w:br w:type="page"/>
      </w:r>
      <w:r w:rsidRPr="001612C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hu-HU"/>
        </w:rPr>
        <w:lastRenderedPageBreak/>
        <w:t xml:space="preserve">II. Nyilatkozat a Kbt. 62. § (1) bekezdés k) pont </w:t>
      </w:r>
      <w:proofErr w:type="spellStart"/>
      <w:r w:rsidRPr="001612C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hu-HU"/>
        </w:rPr>
        <w:t>kb</w:t>
      </w:r>
      <w:proofErr w:type="spellEnd"/>
      <w:r w:rsidRPr="001612C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hu-HU"/>
        </w:rPr>
        <w:t>) alpontjára vonatkozóan</w:t>
      </w:r>
    </w:p>
    <w:p w:rsidR="001612CC" w:rsidRPr="001612CC" w:rsidRDefault="001612CC" w:rsidP="001612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A)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&lt;képviselő / meghatalmazott neve&gt; </w:t>
      </w: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&lt;cégnév&gt; (&lt;székhely&gt;) mint ajánlattevő képviseletében a MÁV Zrt. </w:t>
      </w: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ajánlatkérő által </w:t>
      </w:r>
      <w:r w:rsidRPr="001612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„Budapest, Tatai út 95. Vasúttörténeti Park </w:t>
      </w:r>
      <w:proofErr w:type="spellStart"/>
      <w:r w:rsidRPr="001612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tűzivíz-hálózat</w:t>
      </w:r>
      <w:proofErr w:type="spellEnd"/>
      <w:r w:rsidRPr="001612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felújítása”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tárgyban indított közbeszerzési eljárásban ezúton nyilatkozom, hogy a Kbt. 62. § (1) bekezdés k) pont </w:t>
      </w:r>
      <w:proofErr w:type="spell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kb</w:t>
      </w:r>
      <w:proofErr w:type="spell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) alpontja tekintetében a &lt;cégnév&gt; (&lt;székhely&gt;) olyan társaságnak minősül, melyet szabályozott tőzsdén jegyeznek.</w:t>
      </w:r>
    </w:p>
    <w:p w:rsidR="001612CC" w:rsidRPr="001612CC" w:rsidRDefault="001612CC" w:rsidP="001612C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B)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&lt;képviselő / meghatalmazott neve&gt; a(z) &lt;cégnév&gt; (&lt;székhely&gt;) mint ajánlattevő képviseletében a MÁV Zrt , mint ajánlatkérő által </w:t>
      </w:r>
      <w:r w:rsidRPr="001612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„Budapest, Tatai út 95. Vasúttörténeti Park </w:t>
      </w:r>
      <w:proofErr w:type="spellStart"/>
      <w:r w:rsidRPr="001612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tűzivíz-hálózat</w:t>
      </w:r>
      <w:proofErr w:type="spellEnd"/>
      <w:r w:rsidRPr="001612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felújítása” </w:t>
      </w:r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>t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árgyban indított közbeszerzési eljárásban ezúton nyilatkozom, hogy a Kbt. 62. § (1) bekezdés k) pont </w:t>
      </w:r>
      <w:proofErr w:type="spell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kb</w:t>
      </w:r>
      <w:proofErr w:type="spell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) alpontja tekintetében a &lt;cégnév&gt; (&lt;székhely&gt;) olyan társaságnak minősül, melyet nem jegyeznek szabályozott tőzsdén.</w:t>
      </w:r>
      <w:proofErr w:type="gramEnd"/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Továbbá nyilatkozom, hogy a pénzmosás és terrorizmus finanszírozása megelőzéséről és megakadályozásáról szóló </w:t>
      </w:r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2017. évi LIII. törvény 3. § 38. pont szerint definiált valamennyi </w:t>
      </w:r>
      <w:r w:rsidRPr="001612CC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u-HU"/>
        </w:rPr>
        <w:t xml:space="preserve">tényleges tulajdonos nevének és állandó lakóhelyének </w:t>
      </w:r>
      <w:proofErr w:type="gramStart"/>
      <w:r w:rsidRPr="001612CC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u-HU"/>
        </w:rPr>
        <w:t>bemutatása</w:t>
      </w:r>
      <w:r w:rsidRPr="001612CC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vertAlign w:val="superscript"/>
          <w:lang w:val="en-GB" w:eastAsia="hu-HU"/>
        </w:rPr>
        <w:footnoteReference w:id="9"/>
      </w:r>
      <w:r w:rsidRPr="001612C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:</w:t>
      </w:r>
      <w:proofErr w:type="gramEnd"/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2835"/>
        <w:gridCol w:w="3544"/>
      </w:tblGrid>
      <w:tr w:rsidR="001612CC" w:rsidRPr="001612CC" w:rsidTr="001A10AB">
        <w:tc>
          <w:tcPr>
            <w:tcW w:w="2694" w:type="dxa"/>
          </w:tcPr>
          <w:p w:rsidR="001612CC" w:rsidRPr="001612CC" w:rsidRDefault="001612CC" w:rsidP="001612C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Tényleges tulajdonos neve: </w:t>
            </w:r>
          </w:p>
        </w:tc>
        <w:tc>
          <w:tcPr>
            <w:tcW w:w="2835" w:type="dxa"/>
          </w:tcPr>
          <w:p w:rsidR="001612CC" w:rsidRPr="001612CC" w:rsidRDefault="001612CC" w:rsidP="001612C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Tényleges tulajdonos állandó lakóhelye:</w:t>
            </w:r>
          </w:p>
        </w:tc>
        <w:tc>
          <w:tcPr>
            <w:tcW w:w="3544" w:type="dxa"/>
          </w:tcPr>
          <w:p w:rsidR="001612CC" w:rsidRPr="001612CC" w:rsidRDefault="001612CC" w:rsidP="001612C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Kérjük megjelölni, hogy a feltüntetett tényleges tulajdonos a pénzmosásról szóló törvény r) pontjának mely alpontja alapján minősül tényleges tulajdonosnak.</w:t>
            </w:r>
          </w:p>
        </w:tc>
      </w:tr>
      <w:tr w:rsidR="001612CC" w:rsidRPr="001612CC" w:rsidTr="001A10AB">
        <w:tc>
          <w:tcPr>
            <w:tcW w:w="2694" w:type="dxa"/>
          </w:tcPr>
          <w:p w:rsidR="001612CC" w:rsidRPr="001612CC" w:rsidRDefault="001612CC" w:rsidP="001612C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</w:tcPr>
          <w:p w:rsidR="001612CC" w:rsidRPr="001612CC" w:rsidRDefault="001612CC" w:rsidP="001612C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44" w:type="dxa"/>
          </w:tcPr>
          <w:p w:rsidR="001612CC" w:rsidRPr="001612CC" w:rsidRDefault="001612CC" w:rsidP="001612C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c>
          <w:tcPr>
            <w:tcW w:w="2694" w:type="dxa"/>
          </w:tcPr>
          <w:p w:rsidR="001612CC" w:rsidRPr="001612CC" w:rsidRDefault="001612CC" w:rsidP="001612C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</w:tcPr>
          <w:p w:rsidR="001612CC" w:rsidRPr="001612CC" w:rsidRDefault="001612CC" w:rsidP="001612C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44" w:type="dxa"/>
          </w:tcPr>
          <w:p w:rsidR="001612CC" w:rsidRPr="001612CC" w:rsidRDefault="001612CC" w:rsidP="001612C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1612CC" w:rsidRPr="001612CC" w:rsidRDefault="001612CC" w:rsidP="001612C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C)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&lt;képviselő / meghatalmazott neve&gt; a(z) &lt;cégnév&gt; (&lt;székhely&gt;) mint ajánlattevő képviseletében a MÁV Zrt , mint ajánlatkérő által </w:t>
      </w:r>
      <w:r w:rsidRPr="001612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„Budapest, Tatai út 95. Vasúttörténeti Park </w:t>
      </w:r>
      <w:proofErr w:type="spellStart"/>
      <w:r w:rsidRPr="001612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tűzivíz-hálózat</w:t>
      </w:r>
      <w:proofErr w:type="spellEnd"/>
      <w:r w:rsidRPr="001612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felújítása”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tárgyban indított közbeszerzési eljárásban ezúton nyilatkozom, hogy a Kbt. 62. § (1) bekezdés k) pont </w:t>
      </w:r>
      <w:proofErr w:type="spell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kb</w:t>
      </w:r>
      <w:proofErr w:type="spell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) alpontja tekintetében a &lt;cégnév&gt; (&lt;székhely&gt;) olyan társaságnak minősül, melyet nem jegyeznek szabályozott tőzsdén.</w:t>
      </w:r>
      <w:proofErr w:type="gramEnd"/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Továbbá nyilatkozom, hogy a pénzmosás és a terrorizmus finanszírozása megelőzéséről és megakadályozásáról szóló </w:t>
      </w:r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>2017. évi LIII. törvény 3. § 38. pont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tényleges tulajdonosunk nincsen.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ar-SA"/>
        </w:rPr>
        <w:t>Keltezés (helység, év, hónap, nap)</w:t>
      </w: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</w:t>
      </w:r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</w:t>
      </w: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(Cégszerű aláírás a kötelezettségvállalásra </w:t>
      </w: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jogosult</w:t>
      </w:r>
      <w:proofErr w:type="gramEnd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/jogosultak, vagy aláírás </w:t>
      </w: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a</w:t>
      </w:r>
      <w:proofErr w:type="gramEnd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meghatalmazott/meghatalmazottak részéről)</w:t>
      </w: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u w:val="single"/>
          <w:lang w:eastAsia="hu-HU"/>
        </w:rPr>
      </w:pPr>
      <w:r w:rsidRPr="001612CC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u w:val="single"/>
          <w:lang w:eastAsia="hu-HU"/>
        </w:rPr>
        <w:br w:type="page"/>
      </w:r>
    </w:p>
    <w:p w:rsidR="001612CC" w:rsidRPr="001612CC" w:rsidRDefault="001612CC" w:rsidP="001612CC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hu-HU"/>
        </w:rPr>
      </w:pPr>
      <w:r w:rsidRPr="001612C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hu-HU"/>
        </w:rPr>
        <w:lastRenderedPageBreak/>
        <w:t>III. Nyilatkozat</w:t>
      </w:r>
      <w:r w:rsidRPr="001612C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vertAlign w:val="superscript"/>
          <w:lang w:eastAsia="hu-HU"/>
        </w:rPr>
        <w:footnoteReference w:id="10"/>
      </w:r>
      <w:r w:rsidRPr="001612C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hu-HU"/>
        </w:rPr>
        <w:t xml:space="preserve"> az alkalmassági követelmények teljesítéséről</w:t>
      </w:r>
    </w:p>
    <w:p w:rsidR="001612CC" w:rsidRPr="001612CC" w:rsidRDefault="001612CC" w:rsidP="001612CC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&lt;képviselő / meghatalmazott neve&gt; </w:t>
      </w: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&lt;cégnév&gt; (&lt;székhely&gt;) mint </w:t>
      </w:r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ajánlattevő/alkalmasság igazolásában részt vevő szervezet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képviseletében a MÁV Zrt , mint ajánlatkérő által </w:t>
      </w:r>
      <w:r w:rsidRPr="001612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„Budapest, Tatai út 95. Vasúttörténeti Park </w:t>
      </w:r>
      <w:proofErr w:type="spellStart"/>
      <w:r w:rsidRPr="001612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tűzivíz-hálózat</w:t>
      </w:r>
      <w:proofErr w:type="spellEnd"/>
      <w:r w:rsidRPr="001612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felújítása”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tárgyban indított közbeszerzési eljárásban ezúton nyilatkozom, hogy az eljárást megindító felhívás </w:t>
      </w:r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………..</w:t>
      </w:r>
      <w:r w:rsidRPr="001612CC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hu-HU"/>
        </w:rPr>
        <w:footnoteReference w:id="11"/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szerinti, általam igazolni kívánt alkalmassági követelmény(</w:t>
      </w:r>
      <w:proofErr w:type="spell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) teljesülnek.</w:t>
      </w:r>
    </w:p>
    <w:p w:rsidR="001612CC" w:rsidRPr="001612CC" w:rsidRDefault="001612CC" w:rsidP="001612CC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hu-HU"/>
        </w:rPr>
      </w:pPr>
    </w:p>
    <w:p w:rsidR="001612CC" w:rsidRPr="001612CC" w:rsidRDefault="001612CC" w:rsidP="001612CC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ar-SA"/>
        </w:rPr>
        <w:t>Keltezés (helység, év, hónap, nap)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</w:t>
      </w:r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</w:t>
      </w: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(Cégszerű aláírás a kötelezettségvállalásra </w:t>
      </w: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jogosult</w:t>
      </w:r>
      <w:proofErr w:type="gramEnd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/jogosultak, vagy aláírás </w:t>
      </w: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a</w:t>
      </w:r>
      <w:proofErr w:type="gramEnd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meghatalmazott/meghatalmazottak részéről)</w:t>
      </w:r>
    </w:p>
    <w:p w:rsidR="001612CC" w:rsidRPr="001612CC" w:rsidRDefault="001612CC" w:rsidP="001612CC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ind w:left="1080"/>
        <w:jc w:val="right"/>
        <w:outlineLvl w:val="1"/>
        <w:rPr>
          <w:rFonts w:ascii="Times New Roman" w:eastAsia="Times New Roman" w:hAnsi="Times New Roman" w:cs="Times New Roman"/>
          <w:b/>
          <w:kern w:val="16"/>
          <w:sz w:val="24"/>
          <w:szCs w:val="24"/>
          <w:highlight w:val="yellow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hu-HU"/>
        </w:rPr>
      </w:pPr>
      <w:r w:rsidRPr="001612C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u-HU"/>
        </w:rPr>
        <w:br w:type="page"/>
      </w:r>
    </w:p>
    <w:p w:rsidR="001612CC" w:rsidRPr="001612CC" w:rsidRDefault="001612CC" w:rsidP="001612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6. sz. melléklet</w:t>
      </w:r>
    </w:p>
    <w:p w:rsidR="001612CC" w:rsidRPr="001612CC" w:rsidRDefault="001612CC" w:rsidP="001612C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Ajánlattevő nyilatkozata a Kbt. 66. § (6) bekezdés a) és b) pontja tekintetében</w:t>
      </w:r>
      <w:r w:rsidRPr="001612C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footnoteReference w:id="12"/>
      </w:r>
    </w:p>
    <w:p w:rsidR="001612CC" w:rsidRPr="001612CC" w:rsidRDefault="001612CC" w:rsidP="001612C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&lt;</w:t>
      </w: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képviselő / meghatalmazott neve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&gt; </w:t>
      </w: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z) &lt;</w:t>
      </w: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cégnév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&gt; (&lt;</w:t>
      </w: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székhely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&gt;) ajánlattevő képviseletében a MÁV Zrt. mint ajánlatkérő által a „</w:t>
      </w:r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Budapest, Tatai út 95. Vasúttörténeti Park </w:t>
      </w:r>
      <w:proofErr w:type="spellStart"/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tűzivíz-hálózat</w:t>
      </w:r>
      <w:proofErr w:type="spellEnd"/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felújítása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tárgyban indított közbeszerzési eljárásban megkötésre kerülő szerződés teljesítése során </w:t>
      </w: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Kbt. 66. § (6) bekezdés a) pontban</w:t>
      </w: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foglaltaknak megfelelően ezennel kijelentem,</w:t>
      </w:r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hogy a jelen közbeszerzési eljárás tekintetében</w:t>
      </w: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kívánok alvállalkozót igénybe venni.</w:t>
      </w:r>
      <w:r w:rsidRPr="001612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13"/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612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VAGY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közbeszerzés alábbi része(i) tekintetében kívánok alvállalkozót igénybe venni:</w:t>
      </w:r>
      <w:r w:rsidRPr="001612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14"/>
      </w: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  <w:t>.</w:t>
      </w: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Kbt. 66. § (6) bekezdés b) pontjában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foglaltaknak megfelelően ezennel kijelentem, hogy a jelen ajánlat benyújtásakor ismert </w:t>
      </w: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alvállalkozó(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k) az alábbi(</w:t>
      </w:r>
      <w:proofErr w:type="spell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ak</w:t>
      </w:r>
      <w:proofErr w:type="spell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): </w:t>
      </w: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jc w:val="center"/>
        <w:tblInd w:w="-1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4066"/>
      </w:tblGrid>
      <w:tr w:rsidR="001612CC" w:rsidRPr="001612CC" w:rsidTr="001A10AB">
        <w:trPr>
          <w:jc w:val="center"/>
        </w:trPr>
        <w:tc>
          <w:tcPr>
            <w:tcW w:w="395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Alvállalkozó neve:</w:t>
            </w:r>
          </w:p>
        </w:tc>
        <w:tc>
          <w:tcPr>
            <w:tcW w:w="40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Alvállalkozó székhelye / lakcíme:</w:t>
            </w:r>
          </w:p>
        </w:tc>
      </w:tr>
      <w:tr w:rsidR="001612CC" w:rsidRPr="001612CC" w:rsidTr="001A10AB">
        <w:trPr>
          <w:jc w:val="center"/>
        </w:trPr>
        <w:tc>
          <w:tcPr>
            <w:tcW w:w="3952" w:type="dxa"/>
            <w:tcBorders>
              <w:right w:val="dotted" w:sz="4" w:space="0" w:color="auto"/>
            </w:tcBorders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066" w:type="dxa"/>
            <w:tcBorders>
              <w:left w:val="dotted" w:sz="4" w:space="0" w:color="auto"/>
            </w:tcBorders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rPr>
          <w:jc w:val="center"/>
        </w:trPr>
        <w:tc>
          <w:tcPr>
            <w:tcW w:w="3952" w:type="dxa"/>
            <w:tcBorders>
              <w:right w:val="dotted" w:sz="4" w:space="0" w:color="auto"/>
            </w:tcBorders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066" w:type="dxa"/>
            <w:tcBorders>
              <w:left w:val="dotted" w:sz="4" w:space="0" w:color="auto"/>
            </w:tcBorders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rPr>
          <w:jc w:val="center"/>
        </w:trPr>
        <w:tc>
          <w:tcPr>
            <w:tcW w:w="3952" w:type="dxa"/>
            <w:tcBorders>
              <w:right w:val="dotted" w:sz="4" w:space="0" w:color="auto"/>
            </w:tcBorders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066" w:type="dxa"/>
            <w:tcBorders>
              <w:left w:val="dotted" w:sz="4" w:space="0" w:color="auto"/>
            </w:tcBorders>
            <w:shd w:val="clear" w:color="auto" w:fill="auto"/>
          </w:tcPr>
          <w:p w:rsidR="001612CC" w:rsidRPr="001612CC" w:rsidRDefault="001612CC" w:rsidP="001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Nyilatkozom, hogy Kbt. 138. § (1) alapján az alvállalkozói teljesítés összesített aránya nem haladja meg a szerződés értékének 65%-át.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ar-SA"/>
        </w:rPr>
        <w:t>Keltezés (helység, év, hónap, nap)</w:t>
      </w: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</w:t>
      </w:r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</w:t>
      </w: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(Cégszerű aláírás a kötelezettségvállalásra </w:t>
      </w: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jogosult</w:t>
      </w:r>
      <w:proofErr w:type="gramEnd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/jogosultak, vagy aláírás </w:t>
      </w: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highlight w:val="yellow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a</w:t>
      </w:r>
      <w:proofErr w:type="gramEnd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meghatalmazott/meghatalmazottak részéről)</w:t>
      </w:r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highlight w:val="yellow"/>
          <w:lang w:eastAsia="hu-HU"/>
        </w:rPr>
        <w:br w:type="page"/>
      </w: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highlight w:val="yellow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highlight w:val="yellow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7. sz. melléklet</w:t>
      </w:r>
    </w:p>
    <w:p w:rsidR="001612CC" w:rsidRPr="001612CC" w:rsidRDefault="001612CC" w:rsidP="001612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hu-HU"/>
        </w:rPr>
      </w:pPr>
      <w:bookmarkStart w:id="14" w:name="_Toc437348476"/>
      <w:bookmarkStart w:id="15" w:name="_Toc450223167"/>
      <w:bookmarkStart w:id="16" w:name="_Toc450223277"/>
      <w:bookmarkStart w:id="17" w:name="_Toc450641981"/>
      <w:bookmarkStart w:id="18" w:name="_Toc451511437"/>
      <w:bookmarkStart w:id="19" w:name="_Toc451950514"/>
      <w:r w:rsidRPr="001612C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Ajánlattevő nyilatkozata a Kbt. 65. § (7) bekezdése tekintetében</w:t>
      </w:r>
      <w:bookmarkEnd w:id="14"/>
      <w:bookmarkEnd w:id="15"/>
      <w:bookmarkEnd w:id="16"/>
      <w:bookmarkEnd w:id="17"/>
      <w:bookmarkEnd w:id="18"/>
      <w:bookmarkEnd w:id="19"/>
    </w:p>
    <w:p w:rsidR="001612CC" w:rsidRPr="001612CC" w:rsidRDefault="001612CC" w:rsidP="001612CC">
      <w:pPr>
        <w:keepNext/>
        <w:keepLines/>
        <w:spacing w:after="0" w:line="240" w:lineRule="auto"/>
        <w:ind w:left="1080"/>
        <w:jc w:val="right"/>
        <w:outlineLvl w:val="1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20" w:name="_Toc398910314"/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&lt;képviselő / meghatalmazott neve&gt; </w:t>
      </w: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&lt;cégnév&gt; (&lt;székhely&gt;) mint ajánlattevő képviseletében a MÁV Zrt., mint ajánlatkérő által </w:t>
      </w:r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>„</w:t>
      </w:r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Budapest, Tatai út 95. Vasúttörténeti Park </w:t>
      </w:r>
      <w:proofErr w:type="spellStart"/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tűzivíz-hálózat</w:t>
      </w:r>
      <w:proofErr w:type="spellEnd"/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felújítása</w:t>
      </w:r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>”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tárgyban indított közbeszerzési eljárásban </w:t>
      </w:r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Kbt. 65. § (7) bekezdése tekintetében ezúton nyilatkozom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az előírt alkalmassági feltételeknek 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önállóan</w:t>
      </w:r>
      <w:proofErr w:type="gramEnd"/>
      <w:r w:rsidRPr="001612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kívánok megfelelni</w:t>
      </w:r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1612CC" w:rsidRPr="001612CC" w:rsidRDefault="001612CC" w:rsidP="001612C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VAGY</w:t>
      </w:r>
    </w:p>
    <w:p w:rsidR="001612CC" w:rsidRPr="001612CC" w:rsidRDefault="001612CC" w:rsidP="001612C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más</w:t>
      </w:r>
      <w:proofErr w:type="gramEnd"/>
      <w:r w:rsidRPr="001612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szervezet (vagy személy) kapacitására támaszkodva kívánok megfelelni* az alábbiak szerint: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4605"/>
      </w:tblGrid>
      <w:tr w:rsidR="001612CC" w:rsidRPr="001612CC" w:rsidTr="001A10AB">
        <w:tc>
          <w:tcPr>
            <w:tcW w:w="4605" w:type="dxa"/>
          </w:tcPr>
          <w:p w:rsidR="001612CC" w:rsidRPr="001612CC" w:rsidRDefault="001612CC" w:rsidP="001612C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Alkalmassági előírás </w:t>
            </w:r>
            <w:proofErr w:type="gramStart"/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megnevezése(</w:t>
            </w:r>
            <w:proofErr w:type="gramEnd"/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eljárást megindító felhívás vonatkozó pontjával):</w:t>
            </w:r>
          </w:p>
        </w:tc>
        <w:tc>
          <w:tcPr>
            <w:tcW w:w="4605" w:type="dxa"/>
          </w:tcPr>
          <w:p w:rsidR="001612CC" w:rsidRPr="001612CC" w:rsidRDefault="001612CC" w:rsidP="001612C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Kapacitást rendelkezésre bocsátó szervezet (személy) megnevezése (neve, címe):</w:t>
            </w:r>
          </w:p>
        </w:tc>
      </w:tr>
      <w:tr w:rsidR="001612CC" w:rsidRPr="001612CC" w:rsidTr="001A10AB">
        <w:tc>
          <w:tcPr>
            <w:tcW w:w="4605" w:type="dxa"/>
          </w:tcPr>
          <w:p w:rsidR="001612CC" w:rsidRPr="001612CC" w:rsidRDefault="001612CC" w:rsidP="001612C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5" w:type="dxa"/>
          </w:tcPr>
          <w:p w:rsidR="001612CC" w:rsidRPr="001612CC" w:rsidRDefault="001612CC" w:rsidP="001612C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c>
          <w:tcPr>
            <w:tcW w:w="4605" w:type="dxa"/>
          </w:tcPr>
          <w:p w:rsidR="001612CC" w:rsidRPr="001612CC" w:rsidRDefault="001612CC" w:rsidP="001612C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5" w:type="dxa"/>
          </w:tcPr>
          <w:p w:rsidR="001612CC" w:rsidRPr="001612CC" w:rsidRDefault="001612CC" w:rsidP="001612C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c>
          <w:tcPr>
            <w:tcW w:w="4605" w:type="dxa"/>
          </w:tcPr>
          <w:p w:rsidR="001612CC" w:rsidRPr="001612CC" w:rsidRDefault="001612CC" w:rsidP="001612C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5" w:type="dxa"/>
          </w:tcPr>
          <w:p w:rsidR="001612CC" w:rsidRPr="001612CC" w:rsidRDefault="001612CC" w:rsidP="001612C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&lt;Kelt&gt;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</w:t>
      </w:r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</w:t>
      </w: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(Cégszerű aláírás a kötelezettségvállalásra </w:t>
      </w: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jogosult</w:t>
      </w:r>
      <w:proofErr w:type="gramEnd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/jogosultak, vagy aláírás </w:t>
      </w: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a</w:t>
      </w:r>
      <w:proofErr w:type="gramEnd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meghatalmazott/meghatalmazottak részéről)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*A megfelelő aláhúzandó! </w:t>
      </w:r>
      <w:r w:rsidRPr="001612C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Nemleges nyilatkozat is csatolandó az ajánlathoz. Amennyiben ajánlattevő jelentkező más szervezet (vagy személy) kapacitására támaszkodva kíván megfelelni az alkalmassági előírásoknak, úgy a táblázatot ki kell tölteni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bookmarkStart w:id="21" w:name="_Toc437348479"/>
      <w:bookmarkStart w:id="22" w:name="_Toc450034725"/>
    </w:p>
    <w:p w:rsidR="001612CC" w:rsidRPr="001612CC" w:rsidRDefault="001612CC" w:rsidP="001612C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8. sz. melléklet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ajánlattevő nyilatkozata a 321/2015. (X.30.) Korm. rendelet 17. § (2) bekezdése alapján az alvállalkozókra és az alkalmasság igazolásában résztvevő más szervezet tekintetében a kizáró okokra vonatkozóan</w:t>
      </w: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>Alulírott &lt;</w:t>
      </w:r>
      <w:r w:rsidRPr="001612CC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képviselő</w:t>
      </w:r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/ </w:t>
      </w:r>
      <w:r w:rsidRPr="001612CC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meghatalmazott neve</w:t>
      </w:r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&gt; </w:t>
      </w:r>
      <w:proofErr w:type="gramStart"/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>a(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>z) &lt;</w:t>
      </w:r>
      <w:r w:rsidRPr="001612CC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cégnév</w:t>
      </w:r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>&gt; (&lt;</w:t>
      </w:r>
      <w:r w:rsidRPr="001612CC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székhely</w:t>
      </w:r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&gt;) ajánlattevő szervezet (személy) képviseletében a MÁV Zrt. mint ajánlatkérő által a </w:t>
      </w:r>
      <w:r w:rsidRPr="001612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„Budapest, Tatai út 95. Vasúttörténeti Park </w:t>
      </w:r>
      <w:proofErr w:type="spellStart"/>
      <w:r w:rsidRPr="001612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tűzivíz-hálózat</w:t>
      </w:r>
      <w:proofErr w:type="spellEnd"/>
      <w:r w:rsidRPr="001612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felújítása”</w:t>
      </w:r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tárgyban indított közbeszerzési eljárásban ezúton nyilatkozom, hogy az alvállalkozóval/kapacitást nyújtó szervezettel szemben nem állnak fenn a Kbt. 62. § (1) bekezdés g)</w:t>
      </w:r>
      <w:proofErr w:type="spellStart"/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>-k</w:t>
      </w:r>
      <w:proofErr w:type="spellEnd"/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) m) és q) pontja szerinti kizáró okok. </w:t>
      </w: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>Keltezés (helység, év, hónap, nap)</w:t>
      </w: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(Cégszerű aláírás a kötelezettségvállalásra</w:t>
      </w:r>
    </w:p>
    <w:p w:rsidR="001612CC" w:rsidRPr="001612CC" w:rsidRDefault="001612CC" w:rsidP="001612CC">
      <w:pPr>
        <w:widowControl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jogosult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/jogosultak, vagy aláírás</w:t>
      </w:r>
    </w:p>
    <w:p w:rsidR="001612CC" w:rsidRPr="001612CC" w:rsidRDefault="001612CC" w:rsidP="001612CC">
      <w:pPr>
        <w:widowControl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meghatalmazott/meghatalmazottak részéről)</w:t>
      </w:r>
    </w:p>
    <w:p w:rsidR="001612CC" w:rsidRPr="001612CC" w:rsidRDefault="001612CC" w:rsidP="001612CC">
      <w:pPr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</w:p>
    <w:p w:rsidR="001612CC" w:rsidRPr="001612CC" w:rsidRDefault="001612CC" w:rsidP="001612C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9. sz. melléklet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kapacitást rendelkezésre bocsátó szervezet nyilatkozata a Kbt. 65. § (7) bekezdése alapján</w:t>
      </w: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>Alulírott &lt;</w:t>
      </w:r>
      <w:r w:rsidRPr="001612CC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képviselő</w:t>
      </w:r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/ </w:t>
      </w:r>
      <w:r w:rsidRPr="001612CC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meghatalmazott neve</w:t>
      </w:r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&gt; </w:t>
      </w:r>
      <w:proofErr w:type="gramStart"/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>a(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>z) &lt;</w:t>
      </w:r>
      <w:r w:rsidRPr="001612CC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cégnév</w:t>
      </w:r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>&gt; (&lt;</w:t>
      </w:r>
      <w:r w:rsidRPr="001612CC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székhely</w:t>
      </w:r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&gt;) kapacitást rendelkezésre bocsátó szervezet (személy) képviseletében a MÁV Zrt. mint ajánlatkérő által a </w:t>
      </w:r>
      <w:r w:rsidRPr="001612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„Budapest, Tatai út 95. Vasúttörténeti Park </w:t>
      </w:r>
      <w:proofErr w:type="spellStart"/>
      <w:r w:rsidRPr="001612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tűzivíz-hálózat</w:t>
      </w:r>
      <w:proofErr w:type="spellEnd"/>
      <w:r w:rsidRPr="001612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felújítása”</w:t>
      </w:r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tárgyban indított közbeszerzési eljárásban ezúton nyilatkozom, megfelelünk az eljárást megindító felhívásban írt azon alkalmassági követelményeknek, amelyek vonatkozásában ránk kíván támaszkodni az Ajánlattevő.</w:t>
      </w: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Kijelentem, hogy az eljárást megindító </w:t>
      </w:r>
      <w:proofErr w:type="gramStart"/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>felhívás …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……..</w:t>
      </w:r>
      <w:r w:rsidRPr="001612CC">
        <w:rPr>
          <w:rFonts w:ascii="Times New Roman" w:eastAsia="Times New Roman" w:hAnsi="Times New Roman" w:cs="Times New Roman"/>
          <w:sz w:val="24"/>
          <w:szCs w:val="20"/>
          <w:vertAlign w:val="superscript"/>
          <w:lang w:val="en-GB" w:eastAsia="hu-HU"/>
        </w:rPr>
        <w:footnoteReference w:id="15"/>
      </w:r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szerinti, általam igazolni kívánt az alkalmassági feltételeknek való megfelelés érdekében felajánlott, a szerződés teljesítéséhez szükséges erőforrásaink a szerződés teljesítésének időtartama alatt rendelkezésre fognak állni.</w:t>
      </w: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>Keltezés (helység, év, hónap, nap)</w:t>
      </w: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(Cégszerű aláírás a kötelezettségvállalásra</w:t>
      </w:r>
    </w:p>
    <w:p w:rsidR="001612CC" w:rsidRPr="001612CC" w:rsidRDefault="001612CC" w:rsidP="001612CC">
      <w:pPr>
        <w:widowControl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jogosult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/jogosultak, vagy aláírás</w:t>
      </w:r>
    </w:p>
    <w:p w:rsidR="001612CC" w:rsidRPr="001612CC" w:rsidRDefault="001612CC" w:rsidP="001612CC">
      <w:pPr>
        <w:widowControl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meghatalmazott/meghatalmazottak részéről)</w:t>
      </w:r>
    </w:p>
    <w:p w:rsidR="001612CC" w:rsidRPr="001612CC" w:rsidRDefault="001612CC" w:rsidP="001612C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</w:p>
    <w:p w:rsidR="001612CC" w:rsidRPr="001612CC" w:rsidRDefault="001612CC" w:rsidP="001612C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10. sz. melléklet</w:t>
      </w: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kapacitásait rendelkezésre bocsátó szervezet nyilatkozata a Kbt. 65. § (8) bekezdés tekintetében a kárrendezésre vonatkozóan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&lt;</w:t>
      </w: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képviselő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</w:t>
      </w: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meghatalmazott neve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&gt; a(z) &lt;</w:t>
      </w: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cégnév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&gt; (&lt;</w:t>
      </w: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székhely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&gt;) kapacitást rendelkezésre bocsátó szervezet (személy) képviseletében a MÁV Zrt. mint ajánlatkérő által a </w:t>
      </w:r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„Budapest, Tatai út 95. Vasúttörténeti Park </w:t>
      </w:r>
      <w:proofErr w:type="spellStart"/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tűzivíz-hálózat</w:t>
      </w:r>
      <w:proofErr w:type="spellEnd"/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felújítása”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tárgyban indított közbeszerzési eljárásban ezúton nyilatkozom, hogy a(z) </w:t>
      </w:r>
      <w:r w:rsidRPr="001612CC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hu-HU"/>
        </w:rPr>
        <w:t>&lt;cégnév&gt; (&lt;székhely&gt;) ajánlattevő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fizetésképtelensége esetére a(z) </w:t>
      </w:r>
      <w:r w:rsidRPr="001612CC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hu-HU"/>
        </w:rPr>
        <w:t xml:space="preserve">&lt;cégnév&gt; (&lt;székhely&gt;, 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kapacitást rendelkezésre bocsátó szervezet (személy) a Ptk. 6:419.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§-a szerinti kezességet vállal a MÁV Zrt. ajánlatkérő mindazon kárának megtérítésére, amely az ajánlatkérőt az ajánlattevő teljesítésének elmaradásával vagy hibás teljesítésével összefüggésben érte.</w:t>
      </w: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>Kezesség vállaló székhelye:</w:t>
      </w:r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>…</w:t>
      </w:r>
      <w:proofErr w:type="gramStart"/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…………………………..</w:t>
      </w:r>
      <w:proofErr w:type="gramEnd"/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>Telefonszáma:</w:t>
      </w:r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>…</w:t>
      </w:r>
      <w:proofErr w:type="gramStart"/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…………………………..</w:t>
      </w:r>
      <w:proofErr w:type="gramEnd"/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>Faxszáma:</w:t>
      </w:r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>…</w:t>
      </w:r>
      <w:proofErr w:type="gramStart"/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…………………………..</w:t>
      </w:r>
      <w:proofErr w:type="gramEnd"/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>E-mail címe:</w:t>
      </w:r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>…</w:t>
      </w:r>
      <w:proofErr w:type="gramStart"/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………………………….</w:t>
      </w:r>
      <w:proofErr w:type="gramEnd"/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&lt;Kelt&gt;</w:t>
      </w: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(Cégszerű aláírás a kötelezettségvállalásra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jogosult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/jogosultak, vagy aláírás</w:t>
      </w:r>
    </w:p>
    <w:p w:rsidR="001612CC" w:rsidRPr="001612CC" w:rsidRDefault="001612CC" w:rsidP="001612CC">
      <w:pPr>
        <w:keepNext/>
        <w:keepLine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meghatalmazott/meghatalmazottak részéről)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br w:type="page"/>
      </w:r>
    </w:p>
    <w:p w:rsidR="001612CC" w:rsidRPr="001612CC" w:rsidRDefault="001612CC" w:rsidP="001612CC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612C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11. sz. melléklet</w:t>
      </w:r>
    </w:p>
    <w:p w:rsidR="001612CC" w:rsidRPr="001612CC" w:rsidRDefault="001612CC" w:rsidP="001612C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Nyilatkozat elektronikus formátumban benyújtott ajánlatról</w:t>
      </w:r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&lt;képviselő / meghatalmazott neve&gt; </w:t>
      </w: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z) &lt;cégnév&gt; (&lt;székhely&gt;) mint ajánlattevő képviseletében a MÁV Magyar Államvasutak Zártkörűen Működő Részvénytársaság, mint ajánlatkérő által „</w:t>
      </w:r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Budapest, Tatai út 95. Vasúttörténeti Park </w:t>
      </w:r>
      <w:proofErr w:type="spellStart"/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tűzivíz-hálózat</w:t>
      </w:r>
      <w:proofErr w:type="spellEnd"/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felújítása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” tárgyban indított nyílt közbeszerzési eljárásban, ezúton nyilatkozom, hogy a CD-n / DVD-n becsatolt ajánlat teljes mértékben megegyezik a papír alapú (eredeti) példánnyal.</w:t>
      </w:r>
    </w:p>
    <w:p w:rsidR="001612CC" w:rsidRPr="001612CC" w:rsidRDefault="001612CC" w:rsidP="001612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12CC" w:rsidRPr="001612CC" w:rsidRDefault="001612CC" w:rsidP="001612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12CC" w:rsidRPr="001612CC" w:rsidRDefault="001612CC" w:rsidP="001612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&lt;Kelt&gt;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</w:t>
      </w:r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</w:t>
      </w: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(Cégszerű aláírás a kötelezettségvállalásra </w:t>
      </w: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jogosult</w:t>
      </w:r>
      <w:proofErr w:type="gramEnd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/jogosultak, vagy aláírás </w:t>
      </w: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a</w:t>
      </w:r>
      <w:proofErr w:type="gramEnd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meghatalmazott/meghatalmazottak részéről)</w:t>
      </w:r>
    </w:p>
    <w:p w:rsidR="001612CC" w:rsidRPr="001612CC" w:rsidRDefault="001612CC" w:rsidP="001612CC">
      <w:pPr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612CC"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1612CC" w:rsidRPr="001612CC" w:rsidRDefault="001612CC" w:rsidP="001612CC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612C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12. sz. melléklet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12CC">
        <w:rPr>
          <w:rFonts w:ascii="Times New Roman" w:eastAsia="Calibri" w:hAnsi="Times New Roman" w:cs="Times New Roman"/>
          <w:b/>
          <w:bCs/>
          <w:sz w:val="24"/>
          <w:szCs w:val="24"/>
        </w:rPr>
        <w:t>Ajánlattevői nyilatkozat a szerződés kitöltéséhez</w:t>
      </w:r>
      <w:bookmarkEnd w:id="21"/>
      <w:bookmarkEnd w:id="22"/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:rsidR="001612CC" w:rsidRPr="001612CC" w:rsidRDefault="001612CC" w:rsidP="001612CC">
      <w:pPr>
        <w:keepNext/>
        <w:keepLine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2CC">
        <w:rPr>
          <w:rFonts w:ascii="Times New Roman" w:eastAsia="Calibri" w:hAnsi="Times New Roman" w:cs="Times New Roman"/>
          <w:sz w:val="24"/>
          <w:szCs w:val="24"/>
        </w:rPr>
        <w:t xml:space="preserve"> Alulírott </w:t>
      </w:r>
      <w:r w:rsidRPr="001612CC">
        <w:rPr>
          <w:rFonts w:ascii="Times New Roman" w:eastAsia="Calibri" w:hAnsi="Times New Roman" w:cs="Times New Roman"/>
          <w:i/>
          <w:sz w:val="24"/>
          <w:szCs w:val="24"/>
        </w:rPr>
        <w:t xml:space="preserve">&lt;képviselő / meghatalmazott neve&gt; </w:t>
      </w:r>
      <w:proofErr w:type="gramStart"/>
      <w:r w:rsidRPr="001612CC">
        <w:rPr>
          <w:rFonts w:ascii="Times New Roman" w:eastAsia="Calibri" w:hAnsi="Times New Roman" w:cs="Times New Roman"/>
          <w:i/>
          <w:sz w:val="24"/>
          <w:szCs w:val="24"/>
        </w:rPr>
        <w:t>a(</w:t>
      </w:r>
      <w:proofErr w:type="gramEnd"/>
      <w:r w:rsidRPr="001612CC">
        <w:rPr>
          <w:rFonts w:ascii="Times New Roman" w:eastAsia="Calibri" w:hAnsi="Times New Roman" w:cs="Times New Roman"/>
          <w:i/>
          <w:sz w:val="24"/>
          <w:szCs w:val="24"/>
        </w:rPr>
        <w:t>z) &lt;cégnév&gt; (&lt;székhely&gt;)</w:t>
      </w:r>
      <w:r w:rsidRPr="001612CC">
        <w:rPr>
          <w:rFonts w:ascii="Times New Roman" w:eastAsia="Calibri" w:hAnsi="Times New Roman" w:cs="Times New Roman"/>
          <w:sz w:val="24"/>
          <w:szCs w:val="24"/>
        </w:rPr>
        <w:t xml:space="preserve"> mint ajánlattevő képviseletében a MÁV Zrt. </w:t>
      </w:r>
      <w:proofErr w:type="gramStart"/>
      <w:r w:rsidRPr="001612CC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1612CC">
        <w:rPr>
          <w:rFonts w:ascii="Times New Roman" w:eastAsia="Calibri" w:hAnsi="Times New Roman" w:cs="Times New Roman"/>
          <w:sz w:val="24"/>
          <w:szCs w:val="24"/>
        </w:rPr>
        <w:t xml:space="preserve"> mint ajánlatkérő által „</w:t>
      </w:r>
      <w:r w:rsidRPr="001612CC">
        <w:rPr>
          <w:rFonts w:ascii="Times New Roman" w:eastAsia="Calibri" w:hAnsi="Times New Roman" w:cs="Times New Roman"/>
          <w:b/>
          <w:sz w:val="24"/>
          <w:szCs w:val="24"/>
        </w:rPr>
        <w:t xml:space="preserve">Budapest, Tatai út 95. Vasúttörténeti Park </w:t>
      </w:r>
      <w:proofErr w:type="spellStart"/>
      <w:r w:rsidRPr="001612CC">
        <w:rPr>
          <w:rFonts w:ascii="Times New Roman" w:eastAsia="Calibri" w:hAnsi="Times New Roman" w:cs="Times New Roman"/>
          <w:b/>
          <w:sz w:val="24"/>
          <w:szCs w:val="24"/>
        </w:rPr>
        <w:t>tűzivíz-hálózat</w:t>
      </w:r>
      <w:proofErr w:type="spellEnd"/>
      <w:r w:rsidRPr="001612CC">
        <w:rPr>
          <w:rFonts w:ascii="Times New Roman" w:eastAsia="Calibri" w:hAnsi="Times New Roman" w:cs="Times New Roman"/>
          <w:b/>
          <w:sz w:val="24"/>
          <w:szCs w:val="24"/>
        </w:rPr>
        <w:t xml:space="preserve"> felújítása</w:t>
      </w:r>
      <w:r w:rsidRPr="001612CC">
        <w:rPr>
          <w:rFonts w:ascii="Times New Roman" w:eastAsia="Calibri" w:hAnsi="Times New Roman" w:cs="Times New Roman"/>
          <w:sz w:val="24"/>
          <w:szCs w:val="24"/>
        </w:rPr>
        <w:t>” tárgyban indított közbeszerzési eljárásban az alábbiak szerint adom meg a szerződés kitöltéséhez szükséges adatokat: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6958"/>
      </w:tblGrid>
      <w:tr w:rsidR="001612CC" w:rsidRPr="001612CC" w:rsidTr="001A10AB">
        <w:tc>
          <w:tcPr>
            <w:tcW w:w="2093" w:type="dxa"/>
          </w:tcPr>
          <w:p w:rsidR="001612CC" w:rsidRPr="001612CC" w:rsidRDefault="001612CC" w:rsidP="001612C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612CC">
              <w:rPr>
                <w:rFonts w:ascii="Times New Roman" w:eastAsia="Calibri" w:hAnsi="Times New Roman" w:cs="Times New Roman"/>
              </w:rPr>
              <w:t>Cégnév:</w:t>
            </w:r>
          </w:p>
        </w:tc>
        <w:tc>
          <w:tcPr>
            <w:tcW w:w="7159" w:type="dxa"/>
          </w:tcPr>
          <w:p w:rsidR="001612CC" w:rsidRPr="001612CC" w:rsidRDefault="001612CC" w:rsidP="001612C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612CC" w:rsidRPr="001612CC" w:rsidTr="001A10AB">
        <w:tc>
          <w:tcPr>
            <w:tcW w:w="2093" w:type="dxa"/>
          </w:tcPr>
          <w:p w:rsidR="001612CC" w:rsidRPr="001612CC" w:rsidRDefault="001612CC" w:rsidP="001612C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612CC">
              <w:rPr>
                <w:rFonts w:ascii="Times New Roman" w:eastAsia="Calibri" w:hAnsi="Times New Roman" w:cs="Times New Roman"/>
              </w:rPr>
              <w:t>Székhely:</w:t>
            </w:r>
          </w:p>
        </w:tc>
        <w:tc>
          <w:tcPr>
            <w:tcW w:w="7159" w:type="dxa"/>
          </w:tcPr>
          <w:p w:rsidR="001612CC" w:rsidRPr="001612CC" w:rsidRDefault="001612CC" w:rsidP="001612C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612CC" w:rsidRPr="001612CC" w:rsidTr="001A10AB">
        <w:tc>
          <w:tcPr>
            <w:tcW w:w="2093" w:type="dxa"/>
          </w:tcPr>
          <w:p w:rsidR="001612CC" w:rsidRPr="001612CC" w:rsidRDefault="001612CC" w:rsidP="001612C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612CC">
              <w:rPr>
                <w:rFonts w:ascii="Times New Roman" w:eastAsia="Calibri" w:hAnsi="Times New Roman" w:cs="Times New Roman"/>
              </w:rPr>
              <w:t>Levelezési cím:</w:t>
            </w:r>
          </w:p>
        </w:tc>
        <w:tc>
          <w:tcPr>
            <w:tcW w:w="7159" w:type="dxa"/>
          </w:tcPr>
          <w:p w:rsidR="001612CC" w:rsidRPr="001612CC" w:rsidRDefault="001612CC" w:rsidP="001612C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612CC" w:rsidRPr="001612CC" w:rsidTr="001A10AB">
        <w:tc>
          <w:tcPr>
            <w:tcW w:w="2093" w:type="dxa"/>
          </w:tcPr>
          <w:p w:rsidR="001612CC" w:rsidRPr="001612CC" w:rsidRDefault="001612CC" w:rsidP="001612C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612CC">
              <w:rPr>
                <w:rFonts w:ascii="Times New Roman" w:eastAsia="Calibri" w:hAnsi="Times New Roman" w:cs="Times New Roman"/>
              </w:rPr>
              <w:t>Számlavezető pénzintézete:</w:t>
            </w:r>
          </w:p>
        </w:tc>
        <w:tc>
          <w:tcPr>
            <w:tcW w:w="7159" w:type="dxa"/>
          </w:tcPr>
          <w:p w:rsidR="001612CC" w:rsidRPr="001612CC" w:rsidRDefault="001612CC" w:rsidP="001612C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612CC" w:rsidRPr="001612CC" w:rsidTr="001A10AB">
        <w:tc>
          <w:tcPr>
            <w:tcW w:w="2093" w:type="dxa"/>
          </w:tcPr>
          <w:p w:rsidR="001612CC" w:rsidRPr="001612CC" w:rsidRDefault="001612CC" w:rsidP="001612C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612CC">
              <w:rPr>
                <w:rFonts w:ascii="Times New Roman" w:eastAsia="Calibri" w:hAnsi="Times New Roman" w:cs="Times New Roman"/>
              </w:rPr>
              <w:t>Számlaszáma:</w:t>
            </w:r>
          </w:p>
        </w:tc>
        <w:tc>
          <w:tcPr>
            <w:tcW w:w="7159" w:type="dxa"/>
          </w:tcPr>
          <w:p w:rsidR="001612CC" w:rsidRPr="001612CC" w:rsidRDefault="001612CC" w:rsidP="001612C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612CC" w:rsidRPr="001612CC" w:rsidTr="001A10AB">
        <w:tc>
          <w:tcPr>
            <w:tcW w:w="2093" w:type="dxa"/>
          </w:tcPr>
          <w:p w:rsidR="001612CC" w:rsidRPr="001612CC" w:rsidRDefault="001612CC" w:rsidP="001612C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612CC">
              <w:rPr>
                <w:rFonts w:ascii="Times New Roman" w:eastAsia="Calibri" w:hAnsi="Times New Roman" w:cs="Times New Roman"/>
              </w:rPr>
              <w:t>Számlázási cím:</w:t>
            </w:r>
          </w:p>
        </w:tc>
        <w:tc>
          <w:tcPr>
            <w:tcW w:w="7159" w:type="dxa"/>
          </w:tcPr>
          <w:p w:rsidR="001612CC" w:rsidRPr="001612CC" w:rsidRDefault="001612CC" w:rsidP="001612C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612CC" w:rsidRPr="001612CC" w:rsidTr="001A10AB">
        <w:tc>
          <w:tcPr>
            <w:tcW w:w="2093" w:type="dxa"/>
          </w:tcPr>
          <w:p w:rsidR="001612CC" w:rsidRPr="001612CC" w:rsidRDefault="001612CC" w:rsidP="001612C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612CC">
              <w:rPr>
                <w:rFonts w:ascii="Times New Roman" w:eastAsia="Calibri" w:hAnsi="Times New Roman" w:cs="Times New Roman"/>
              </w:rPr>
              <w:t>Adószám:</w:t>
            </w:r>
          </w:p>
        </w:tc>
        <w:tc>
          <w:tcPr>
            <w:tcW w:w="7159" w:type="dxa"/>
          </w:tcPr>
          <w:p w:rsidR="001612CC" w:rsidRPr="001612CC" w:rsidRDefault="001612CC" w:rsidP="001612C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612CC" w:rsidRPr="001612CC" w:rsidTr="001A10AB">
        <w:tc>
          <w:tcPr>
            <w:tcW w:w="2093" w:type="dxa"/>
          </w:tcPr>
          <w:p w:rsidR="001612CC" w:rsidRPr="001612CC" w:rsidRDefault="001612CC" w:rsidP="001612C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612CC">
              <w:rPr>
                <w:rFonts w:ascii="Times New Roman" w:eastAsia="Calibri" w:hAnsi="Times New Roman" w:cs="Times New Roman"/>
              </w:rPr>
              <w:t>Statisztikai számjele:</w:t>
            </w:r>
            <w:r w:rsidRPr="001612C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7159" w:type="dxa"/>
          </w:tcPr>
          <w:p w:rsidR="001612CC" w:rsidRPr="001612CC" w:rsidRDefault="001612CC" w:rsidP="001612C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612CC" w:rsidRPr="001612CC" w:rsidTr="001A10AB">
        <w:tc>
          <w:tcPr>
            <w:tcW w:w="2093" w:type="dxa"/>
          </w:tcPr>
          <w:p w:rsidR="001612CC" w:rsidRPr="001612CC" w:rsidRDefault="001612CC" w:rsidP="001612C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612CC">
              <w:rPr>
                <w:rFonts w:ascii="Times New Roman" w:eastAsia="Calibri" w:hAnsi="Times New Roman" w:cs="Times New Roman"/>
              </w:rPr>
              <w:t>Cégbíróság:</w:t>
            </w:r>
          </w:p>
        </w:tc>
        <w:tc>
          <w:tcPr>
            <w:tcW w:w="7159" w:type="dxa"/>
          </w:tcPr>
          <w:p w:rsidR="001612CC" w:rsidRPr="001612CC" w:rsidRDefault="001612CC" w:rsidP="001612C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612CC" w:rsidRPr="001612CC" w:rsidTr="001A10AB">
        <w:tc>
          <w:tcPr>
            <w:tcW w:w="2093" w:type="dxa"/>
          </w:tcPr>
          <w:p w:rsidR="001612CC" w:rsidRPr="001612CC" w:rsidRDefault="001612CC" w:rsidP="001612C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612CC">
              <w:rPr>
                <w:rFonts w:ascii="Times New Roman" w:eastAsia="Calibri" w:hAnsi="Times New Roman" w:cs="Times New Roman"/>
              </w:rPr>
              <w:t>Cégjegyzék száma:</w:t>
            </w:r>
          </w:p>
        </w:tc>
        <w:tc>
          <w:tcPr>
            <w:tcW w:w="7159" w:type="dxa"/>
          </w:tcPr>
          <w:p w:rsidR="001612CC" w:rsidRPr="001612CC" w:rsidRDefault="001612CC" w:rsidP="001612C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612CC" w:rsidRPr="001612CC" w:rsidTr="001A10AB">
        <w:tc>
          <w:tcPr>
            <w:tcW w:w="2093" w:type="dxa"/>
          </w:tcPr>
          <w:p w:rsidR="001612CC" w:rsidRPr="001612CC" w:rsidRDefault="001612CC" w:rsidP="001612C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612CC">
              <w:rPr>
                <w:rFonts w:ascii="Times New Roman" w:eastAsia="Calibri" w:hAnsi="Times New Roman" w:cs="Times New Roman"/>
              </w:rPr>
              <w:t>Kivitelezőnyilvántartási</w:t>
            </w:r>
            <w:proofErr w:type="spellEnd"/>
            <w:r w:rsidRPr="001612CC">
              <w:rPr>
                <w:rFonts w:ascii="Times New Roman" w:eastAsia="Calibri" w:hAnsi="Times New Roman" w:cs="Times New Roman"/>
              </w:rPr>
              <w:t xml:space="preserve"> száma:</w:t>
            </w:r>
          </w:p>
        </w:tc>
        <w:tc>
          <w:tcPr>
            <w:tcW w:w="7159" w:type="dxa"/>
          </w:tcPr>
          <w:p w:rsidR="001612CC" w:rsidRPr="001612CC" w:rsidRDefault="001612CC" w:rsidP="001612C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612CC" w:rsidRPr="001612CC" w:rsidRDefault="001612CC" w:rsidP="001612CC">
      <w:pPr>
        <w:keepNext/>
        <w:keepLines/>
        <w:tabs>
          <w:tab w:val="num" w:pos="21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2CC">
        <w:rPr>
          <w:rFonts w:ascii="Times New Roman" w:eastAsia="Calibri" w:hAnsi="Times New Roman" w:cs="Times New Roman"/>
          <w:sz w:val="24"/>
          <w:szCs w:val="24"/>
        </w:rPr>
        <w:t>Kapcsolattartó Vállalkozó részéről: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1612CC" w:rsidRPr="001612CC" w:rsidTr="001A10AB">
        <w:tc>
          <w:tcPr>
            <w:tcW w:w="2088" w:type="dxa"/>
          </w:tcPr>
          <w:p w:rsidR="001612CC" w:rsidRPr="001612CC" w:rsidRDefault="001612CC" w:rsidP="001612CC">
            <w:pPr>
              <w:keepNext/>
              <w:keepLine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12CC">
              <w:rPr>
                <w:rFonts w:ascii="Times New Roman" w:eastAsia="Calibri" w:hAnsi="Times New Roman" w:cs="Times New Roman"/>
              </w:rPr>
              <w:t>Név:</w:t>
            </w:r>
          </w:p>
        </w:tc>
        <w:tc>
          <w:tcPr>
            <w:tcW w:w="7200" w:type="dxa"/>
          </w:tcPr>
          <w:p w:rsidR="001612CC" w:rsidRPr="001612CC" w:rsidRDefault="001612CC" w:rsidP="001612CC">
            <w:pPr>
              <w:keepNext/>
              <w:keepLine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12CC" w:rsidRPr="001612CC" w:rsidTr="001A10AB">
        <w:tc>
          <w:tcPr>
            <w:tcW w:w="2088" w:type="dxa"/>
          </w:tcPr>
          <w:p w:rsidR="001612CC" w:rsidRPr="001612CC" w:rsidRDefault="001612CC" w:rsidP="001612CC">
            <w:pPr>
              <w:keepNext/>
              <w:keepLine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12CC">
              <w:rPr>
                <w:rFonts w:ascii="Times New Roman" w:eastAsia="Calibri" w:hAnsi="Times New Roman" w:cs="Times New Roman"/>
              </w:rPr>
              <w:t>Levelezési cím:</w:t>
            </w:r>
          </w:p>
        </w:tc>
        <w:tc>
          <w:tcPr>
            <w:tcW w:w="7200" w:type="dxa"/>
          </w:tcPr>
          <w:p w:rsidR="001612CC" w:rsidRPr="001612CC" w:rsidRDefault="001612CC" w:rsidP="001612CC">
            <w:pPr>
              <w:keepNext/>
              <w:keepLine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12CC" w:rsidRPr="001612CC" w:rsidTr="001A10AB">
        <w:tc>
          <w:tcPr>
            <w:tcW w:w="2088" w:type="dxa"/>
          </w:tcPr>
          <w:p w:rsidR="001612CC" w:rsidRPr="001612CC" w:rsidRDefault="001612CC" w:rsidP="001612CC">
            <w:pPr>
              <w:keepNext/>
              <w:keepLine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12CC">
              <w:rPr>
                <w:rFonts w:ascii="Times New Roman" w:eastAsia="Calibri" w:hAnsi="Times New Roman" w:cs="Times New Roman"/>
              </w:rPr>
              <w:t>E-mail:</w:t>
            </w:r>
          </w:p>
        </w:tc>
        <w:tc>
          <w:tcPr>
            <w:tcW w:w="7200" w:type="dxa"/>
          </w:tcPr>
          <w:p w:rsidR="001612CC" w:rsidRPr="001612CC" w:rsidRDefault="001612CC" w:rsidP="001612CC">
            <w:pPr>
              <w:keepNext/>
              <w:keepLine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12CC" w:rsidRPr="001612CC" w:rsidTr="001A10AB">
        <w:tc>
          <w:tcPr>
            <w:tcW w:w="2088" w:type="dxa"/>
          </w:tcPr>
          <w:p w:rsidR="001612CC" w:rsidRPr="001612CC" w:rsidRDefault="001612CC" w:rsidP="001612CC">
            <w:pPr>
              <w:keepNext/>
              <w:keepLine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12CC">
              <w:rPr>
                <w:rFonts w:ascii="Times New Roman" w:eastAsia="Calibri" w:hAnsi="Times New Roman" w:cs="Times New Roman"/>
              </w:rPr>
              <w:t>Telefon:</w:t>
            </w:r>
          </w:p>
        </w:tc>
        <w:tc>
          <w:tcPr>
            <w:tcW w:w="7200" w:type="dxa"/>
          </w:tcPr>
          <w:p w:rsidR="001612CC" w:rsidRPr="001612CC" w:rsidRDefault="001612CC" w:rsidP="001612CC">
            <w:pPr>
              <w:keepNext/>
              <w:keepLine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12CC" w:rsidRPr="001612CC" w:rsidTr="001A10AB">
        <w:tc>
          <w:tcPr>
            <w:tcW w:w="2088" w:type="dxa"/>
          </w:tcPr>
          <w:p w:rsidR="001612CC" w:rsidRPr="001612CC" w:rsidRDefault="001612CC" w:rsidP="001612CC">
            <w:pPr>
              <w:keepNext/>
              <w:keepLine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12CC">
              <w:rPr>
                <w:rFonts w:ascii="Times New Roman" w:eastAsia="Calibri" w:hAnsi="Times New Roman" w:cs="Times New Roman"/>
              </w:rPr>
              <w:t>Fax:</w:t>
            </w:r>
          </w:p>
        </w:tc>
        <w:tc>
          <w:tcPr>
            <w:tcW w:w="7200" w:type="dxa"/>
          </w:tcPr>
          <w:p w:rsidR="001612CC" w:rsidRPr="001612CC" w:rsidRDefault="001612CC" w:rsidP="001612CC">
            <w:pPr>
              <w:keepNext/>
              <w:keepLine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1612CC" w:rsidRPr="001612CC" w:rsidRDefault="001612CC" w:rsidP="001612CC">
      <w:pPr>
        <w:keepNext/>
        <w:keepLine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12CC">
        <w:rPr>
          <w:rFonts w:ascii="Times New Roman" w:eastAsia="Calibri" w:hAnsi="Times New Roman" w:cs="Times New Roman"/>
          <w:sz w:val="24"/>
          <w:szCs w:val="24"/>
        </w:rPr>
        <w:t>Fenti adatok a valóságnak megfelelnek, jelen közbeszerzési eljárásban nyertesség esetén ezen adatok alapján a szerződés kitölthető.</w:t>
      </w:r>
    </w:p>
    <w:p w:rsidR="001612CC" w:rsidRPr="001612CC" w:rsidRDefault="001612CC" w:rsidP="001612CC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12CC">
        <w:rPr>
          <w:rFonts w:ascii="Times New Roman" w:eastAsia="Calibri" w:hAnsi="Times New Roman" w:cs="Times New Roman"/>
          <w:sz w:val="24"/>
          <w:szCs w:val="24"/>
          <w:lang w:eastAsia="ar-SA"/>
        </w:rPr>
        <w:t>Keltezés (helység, év, hónap, nap)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12CC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12CC">
        <w:rPr>
          <w:rFonts w:ascii="Times New Roman" w:eastAsia="Calibri" w:hAnsi="Times New Roman" w:cs="Times New Roman"/>
          <w:sz w:val="24"/>
          <w:szCs w:val="24"/>
        </w:rPr>
        <w:t>(Cégszerű aláírás a kötelezettségvállalásra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12CC">
        <w:rPr>
          <w:rFonts w:ascii="Times New Roman" w:eastAsia="Calibri" w:hAnsi="Times New Roman" w:cs="Times New Roman"/>
          <w:sz w:val="24"/>
          <w:szCs w:val="24"/>
        </w:rPr>
        <w:t>jogosult</w:t>
      </w:r>
      <w:proofErr w:type="gramEnd"/>
      <w:r w:rsidRPr="001612CC">
        <w:rPr>
          <w:rFonts w:ascii="Times New Roman" w:eastAsia="Calibri" w:hAnsi="Times New Roman" w:cs="Times New Roman"/>
          <w:sz w:val="24"/>
          <w:szCs w:val="24"/>
        </w:rPr>
        <w:t>/jogosultak, vagy aláírás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12CC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1612CC">
        <w:rPr>
          <w:rFonts w:ascii="Times New Roman" w:eastAsia="Calibri" w:hAnsi="Times New Roman" w:cs="Times New Roman"/>
          <w:sz w:val="24"/>
          <w:szCs w:val="24"/>
        </w:rPr>
        <w:t xml:space="preserve"> meghatalmazott/meghatalmazottak részéről)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bookmarkStart w:id="23" w:name="_Toc398910319"/>
      <w:bookmarkEnd w:id="20"/>
    </w:p>
    <w:p w:rsidR="001612CC" w:rsidRPr="001612CC" w:rsidRDefault="001612CC" w:rsidP="001612CC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612C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13. számú melléklet</w:t>
      </w:r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4" w:name="_Toc338957566"/>
    </w:p>
    <w:p w:rsidR="001612CC" w:rsidRPr="001612CC" w:rsidRDefault="001612CC" w:rsidP="00161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12CC">
        <w:rPr>
          <w:rFonts w:ascii="Times New Roman" w:eastAsia="Calibri" w:hAnsi="Times New Roman" w:cs="Times New Roman"/>
          <w:b/>
          <w:bCs/>
          <w:sz w:val="24"/>
          <w:szCs w:val="24"/>
        </w:rPr>
        <w:t>Nyilatkozat felelősségbiztosításról</w:t>
      </w:r>
    </w:p>
    <w:bookmarkEnd w:id="24"/>
    <w:p w:rsidR="001612CC" w:rsidRPr="001612CC" w:rsidRDefault="001612CC" w:rsidP="0016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2CC" w:rsidRPr="001612CC" w:rsidRDefault="001612CC" w:rsidP="001612CC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2CC">
        <w:rPr>
          <w:rFonts w:ascii="Times New Roman" w:eastAsia="Times New Roman" w:hAnsi="Times New Roman" w:cs="Times New Roman"/>
          <w:sz w:val="24"/>
          <w:szCs w:val="24"/>
        </w:rPr>
        <w:t xml:space="preserve">Alulírott </w:t>
      </w:r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&lt;képviselő / meghatalmazott neve&gt; </w:t>
      </w:r>
      <w:proofErr w:type="gramStart"/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>a(</w:t>
      </w:r>
      <w:proofErr w:type="gramEnd"/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>z) &lt;cégnév&gt; (&lt;székhely&gt;</w:t>
      </w:r>
      <w:r w:rsidRPr="001612CC">
        <w:rPr>
          <w:rFonts w:ascii="Times New Roman" w:eastAsia="Times New Roman" w:hAnsi="Times New Roman" w:cs="Times New Roman"/>
          <w:sz w:val="24"/>
          <w:szCs w:val="24"/>
        </w:rPr>
        <w:t xml:space="preserve">) mint Ajánlattevő képviseletében a MÁV Zrt. mint ajánlatkérő által </w:t>
      </w:r>
      <w:r w:rsidRPr="001612CC">
        <w:rPr>
          <w:rFonts w:ascii="Times New Roman" w:eastAsia="Times New Roman" w:hAnsi="Times New Roman" w:cs="Times New Roman"/>
          <w:b/>
          <w:sz w:val="24"/>
          <w:szCs w:val="24"/>
        </w:rPr>
        <w:t xml:space="preserve">„Budapest, Tatai út 95. Vasúttörténeti Park </w:t>
      </w:r>
      <w:proofErr w:type="spellStart"/>
      <w:r w:rsidRPr="001612CC">
        <w:rPr>
          <w:rFonts w:ascii="Times New Roman" w:eastAsia="Times New Roman" w:hAnsi="Times New Roman" w:cs="Times New Roman"/>
          <w:b/>
          <w:sz w:val="24"/>
          <w:szCs w:val="24"/>
        </w:rPr>
        <w:t>tűzivíz-hálózat</w:t>
      </w:r>
      <w:proofErr w:type="spellEnd"/>
      <w:r w:rsidRPr="001612CC">
        <w:rPr>
          <w:rFonts w:ascii="Times New Roman" w:eastAsia="Times New Roman" w:hAnsi="Times New Roman" w:cs="Times New Roman"/>
          <w:b/>
          <w:sz w:val="24"/>
          <w:szCs w:val="24"/>
        </w:rPr>
        <w:t xml:space="preserve"> felújítása</w:t>
      </w:r>
      <w:proofErr w:type="gramStart"/>
      <w:r w:rsidRPr="001612CC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1612CC">
        <w:rPr>
          <w:rFonts w:ascii="Times New Roman" w:eastAsia="Times New Roman" w:hAnsi="Times New Roman" w:cs="Times New Roman"/>
          <w:sz w:val="24"/>
          <w:szCs w:val="24"/>
        </w:rPr>
        <w:t xml:space="preserve">  tárgyban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</w:rPr>
        <w:t xml:space="preserve"> indított nemzeti nyílt közbeszerzési eljárásban ezúton nyilatkozom, hogy az építési beruházások, valamint az építési beruházásokhoz kapcsolódó tervezői és mérnöki szolgáltatások közbeszerzésének részletes szabályairól szóló 322/2015. (X.30.) Korm. rendelet 26. §-</w:t>
      </w: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</w:rPr>
        <w:t xml:space="preserve"> alapján a </w:t>
      </w:r>
      <w:r w:rsidRPr="001612CC">
        <w:rPr>
          <w:rFonts w:ascii="Times New Roman" w:eastAsia="Times New Roman" w:hAnsi="Times New Roman" w:cs="Times New Roman"/>
          <w:b/>
          <w:sz w:val="24"/>
          <w:szCs w:val="24"/>
        </w:rPr>
        <w:t>nyertességem esetén</w:t>
      </w:r>
      <w:r w:rsidRPr="001612CC">
        <w:rPr>
          <w:rFonts w:ascii="Times New Roman" w:eastAsia="Times New Roman" w:hAnsi="Times New Roman" w:cs="Times New Roman"/>
          <w:sz w:val="24"/>
          <w:szCs w:val="24"/>
        </w:rPr>
        <w:t xml:space="preserve"> a vállalkozásra vonatkozó, a közbeszerzési dokumentumokban előírt feltételek szerinti, felelősségbiztosítási szerződést kötünk, illetve a meglévő felelősségbiztosítási szerződésünket jelen közbeszerzés tárgyára a felhívásban és dokumentációban előírt feltételek szerint előírt mértékben és terjedelemben kiterjesztjük.</w:t>
      </w:r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12CC">
        <w:rPr>
          <w:rFonts w:ascii="Times New Roman" w:eastAsia="Calibri" w:hAnsi="Times New Roman" w:cs="Times New Roman"/>
          <w:sz w:val="24"/>
          <w:szCs w:val="24"/>
          <w:lang w:eastAsia="ar-SA"/>
        </w:rPr>
        <w:t>Keltezés (helység, év, hónap, nap)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12CC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12CC">
        <w:rPr>
          <w:rFonts w:ascii="Times New Roman" w:eastAsia="Calibri" w:hAnsi="Times New Roman" w:cs="Times New Roman"/>
          <w:sz w:val="24"/>
          <w:szCs w:val="24"/>
        </w:rPr>
        <w:t>(Cégszerű aláírás a kötelezettségvállalásra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12CC">
        <w:rPr>
          <w:rFonts w:ascii="Times New Roman" w:eastAsia="Calibri" w:hAnsi="Times New Roman" w:cs="Times New Roman"/>
          <w:sz w:val="24"/>
          <w:szCs w:val="24"/>
        </w:rPr>
        <w:t>jogosult</w:t>
      </w:r>
      <w:proofErr w:type="gramEnd"/>
      <w:r w:rsidRPr="001612CC">
        <w:rPr>
          <w:rFonts w:ascii="Times New Roman" w:eastAsia="Calibri" w:hAnsi="Times New Roman" w:cs="Times New Roman"/>
          <w:sz w:val="24"/>
          <w:szCs w:val="24"/>
        </w:rPr>
        <w:t>/jogosultak, vagy aláírás</w:t>
      </w:r>
    </w:p>
    <w:p w:rsidR="001612CC" w:rsidRPr="001612CC" w:rsidRDefault="001612CC" w:rsidP="001612CC">
      <w:pPr>
        <w:keepNext/>
        <w:keepLines/>
        <w:tabs>
          <w:tab w:val="center" w:pos="513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12CC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1612CC">
        <w:rPr>
          <w:rFonts w:ascii="Times New Roman" w:eastAsia="Calibri" w:hAnsi="Times New Roman" w:cs="Times New Roman"/>
          <w:sz w:val="24"/>
          <w:szCs w:val="24"/>
        </w:rPr>
        <w:t xml:space="preserve"> meghatalmazott/meghatalmazottak részéről)</w:t>
      </w:r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4"/>
          <w:sz w:val="24"/>
          <w:szCs w:val="24"/>
          <w:highlight w:val="yellow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b/>
          <w:sz w:val="28"/>
          <w:szCs w:val="20"/>
          <w:u w:val="single"/>
          <w:lang w:eastAsia="hu-HU"/>
        </w:rPr>
      </w:pPr>
      <w:bookmarkStart w:id="25" w:name="_Toc450221506"/>
      <w:bookmarkStart w:id="26" w:name="_Toc450223278"/>
      <w:bookmarkStart w:id="27" w:name="_Toc451511438"/>
      <w:bookmarkStart w:id="28" w:name="_Toc451950515"/>
    </w:p>
    <w:p w:rsidR="001612CC" w:rsidRPr="001612CC" w:rsidRDefault="001612CC" w:rsidP="001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612C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14. számú melléklet</w:t>
      </w:r>
    </w:p>
    <w:p w:rsidR="001612CC" w:rsidRPr="001612CC" w:rsidRDefault="001612CC" w:rsidP="001612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hu-HU"/>
        </w:rPr>
      </w:pPr>
      <w:bookmarkStart w:id="29" w:name="_Toc336950452"/>
      <w:bookmarkStart w:id="30" w:name="_Toc336950567"/>
      <w:bookmarkStart w:id="31" w:name="_Toc391987220"/>
      <w:bookmarkStart w:id="32" w:name="_Toc392154830"/>
      <w:bookmarkStart w:id="33" w:name="_Toc394390571"/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12CC">
        <w:rPr>
          <w:rFonts w:ascii="Times New Roman" w:eastAsia="Calibri" w:hAnsi="Times New Roman" w:cs="Times New Roman"/>
          <w:b/>
          <w:bCs/>
          <w:sz w:val="24"/>
          <w:szCs w:val="24"/>
        </w:rPr>
        <w:t>Nyilatkozat</w:t>
      </w:r>
      <w:bookmarkEnd w:id="29"/>
      <w:bookmarkEnd w:id="30"/>
      <w:bookmarkEnd w:id="31"/>
      <w:bookmarkEnd w:id="32"/>
      <w:bookmarkEnd w:id="33"/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1612CC">
        <w:rPr>
          <w:rFonts w:ascii="Times New Roman" w:eastAsia="Calibri" w:hAnsi="Times New Roman" w:cs="Times New Roman"/>
          <w:b/>
          <w:bCs/>
          <w:sz w:val="24"/>
          <w:szCs w:val="24"/>
        </w:rPr>
        <w:t>biztosíték rendelkezésre</w:t>
      </w:r>
      <w:proofErr w:type="gramEnd"/>
      <w:r w:rsidRPr="001612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bocsátásáról</w:t>
      </w:r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hu-HU"/>
        </w:rPr>
      </w:pPr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bookmarkStart w:id="34" w:name="_Toc336950454"/>
      <w:bookmarkStart w:id="35" w:name="_Toc336950569"/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 &lt;képviselő / meghatalmazott neve&gt; </w:t>
      </w:r>
      <w:proofErr w:type="gramStart"/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>a(</w:t>
      </w:r>
      <w:proofErr w:type="gramEnd"/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z) &lt;cégnév&gt; (&lt;székhely&gt;) mint ajánlattevő képviseletében a MÁV Zrt. mint ajánlatkérő által </w:t>
      </w:r>
      <w:r w:rsidRPr="001612C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„Budapest, Tatai út 95. Vasúttörténeti Park </w:t>
      </w:r>
      <w:proofErr w:type="spellStart"/>
      <w:r w:rsidRPr="001612C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tűzivíz-hálózat</w:t>
      </w:r>
      <w:proofErr w:type="spellEnd"/>
      <w:r w:rsidRPr="001612C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felújítása” </w:t>
      </w:r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>tárgyban indított nemzeti nyílt közbeszerzési eljárásban ezúton nyilatkozom, hogy a közbeszerzési dokumentumokban előírt jólteljesítési biztosítékot a Kbt. 134. § (6) bekezdés a) pontja szerinti lehetőségek közül választott formában a Kbt. 134. § (4) bekezdése alapján a szerződéstervezetben meghatározott időpontokban az ajánlatkérőként szerződő fél rendelkezésére bocsátjuk.</w:t>
      </w:r>
      <w:bookmarkEnd w:id="34"/>
      <w:bookmarkEnd w:id="35"/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hu-HU"/>
        </w:rPr>
      </w:pPr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hu-HU"/>
        </w:rPr>
      </w:pPr>
    </w:p>
    <w:p w:rsidR="001612CC" w:rsidRPr="001612CC" w:rsidRDefault="001612CC" w:rsidP="001612CC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12CC">
        <w:rPr>
          <w:rFonts w:ascii="Times New Roman" w:eastAsia="Calibri" w:hAnsi="Times New Roman" w:cs="Times New Roman"/>
          <w:sz w:val="24"/>
          <w:szCs w:val="24"/>
          <w:lang w:eastAsia="ar-SA"/>
        </w:rPr>
        <w:t>Keltezés (helység, év, hónap, nap)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12CC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12CC">
        <w:rPr>
          <w:rFonts w:ascii="Times New Roman" w:eastAsia="Calibri" w:hAnsi="Times New Roman" w:cs="Times New Roman"/>
          <w:sz w:val="24"/>
          <w:szCs w:val="24"/>
        </w:rPr>
        <w:t>(Cégszerű aláírás a kötelezettségvállalásra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12CC">
        <w:rPr>
          <w:rFonts w:ascii="Times New Roman" w:eastAsia="Calibri" w:hAnsi="Times New Roman" w:cs="Times New Roman"/>
          <w:sz w:val="24"/>
          <w:szCs w:val="24"/>
        </w:rPr>
        <w:t>jogosult</w:t>
      </w:r>
      <w:proofErr w:type="gramEnd"/>
      <w:r w:rsidRPr="001612CC">
        <w:rPr>
          <w:rFonts w:ascii="Times New Roman" w:eastAsia="Calibri" w:hAnsi="Times New Roman" w:cs="Times New Roman"/>
          <w:sz w:val="24"/>
          <w:szCs w:val="24"/>
        </w:rPr>
        <w:t>/jogosultak, vagy aláírás</w:t>
      </w:r>
    </w:p>
    <w:p w:rsidR="001612CC" w:rsidRPr="001612CC" w:rsidRDefault="001612CC" w:rsidP="001612CC">
      <w:pPr>
        <w:keepNext/>
        <w:keepLines/>
        <w:tabs>
          <w:tab w:val="center" w:pos="513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12CC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1612CC">
        <w:rPr>
          <w:rFonts w:ascii="Times New Roman" w:eastAsia="Calibri" w:hAnsi="Times New Roman" w:cs="Times New Roman"/>
          <w:sz w:val="24"/>
          <w:szCs w:val="24"/>
        </w:rPr>
        <w:t xml:space="preserve"> meghatalmazott/meghatalmazottak részéről)</w:t>
      </w:r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hu-HU"/>
        </w:rPr>
      </w:pPr>
    </w:p>
    <w:p w:rsidR="001612CC" w:rsidRPr="001612CC" w:rsidRDefault="001612CC" w:rsidP="001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br w:type="page"/>
      </w:r>
    </w:p>
    <w:p w:rsidR="001612CC" w:rsidRPr="001612CC" w:rsidRDefault="001612CC" w:rsidP="001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612CC">
        <w:rPr>
          <w:rFonts w:ascii="Times New Roman" w:eastAsia="Calibri" w:hAnsi="Times New Roman" w:cs="Times New Roman"/>
          <w:i/>
          <w:sz w:val="24"/>
          <w:szCs w:val="24"/>
        </w:rPr>
        <w:t>15. számú melléklet</w:t>
      </w:r>
    </w:p>
    <w:p w:rsidR="001612CC" w:rsidRPr="001612CC" w:rsidRDefault="001612CC" w:rsidP="001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Nyilatkozat kamarai regisztrációról</w:t>
      </w:r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hu-HU"/>
        </w:rPr>
      </w:pPr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 &lt;képviselő / meghatalmazott neve&gt; </w:t>
      </w:r>
      <w:proofErr w:type="gramStart"/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>a(</w:t>
      </w:r>
      <w:proofErr w:type="gramEnd"/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z) &lt;cégnév&gt; (&lt;székhely&gt;) mint ajánlattevő képviseletében a MÁV Zrt. mint ajánlatkérő által </w:t>
      </w:r>
      <w:r w:rsidRPr="001612C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„Budapest, Tatai út 95. Vasúttörténeti Park </w:t>
      </w:r>
      <w:proofErr w:type="spellStart"/>
      <w:r w:rsidRPr="001612C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tűzivíz-hálózat</w:t>
      </w:r>
      <w:proofErr w:type="spellEnd"/>
      <w:r w:rsidRPr="001612C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felújítása” </w:t>
      </w:r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tárgyban indított nemzeti nyílt közbeszerzési eljárásban ezúton nyilatkozom, hogy nyertességünk esetén a megajánlott szakember a kamarai nyilvántartásba vétellel a szerződéskötésig, illetőleg a szerződés teljes időtartama alatt rendelkezni fog. </w:t>
      </w:r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hu-HU"/>
        </w:rPr>
      </w:pPr>
    </w:p>
    <w:p w:rsidR="001612CC" w:rsidRPr="001612CC" w:rsidRDefault="001612CC" w:rsidP="001612CC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12CC">
        <w:rPr>
          <w:rFonts w:ascii="Times New Roman" w:eastAsia="Calibri" w:hAnsi="Times New Roman" w:cs="Times New Roman"/>
          <w:sz w:val="24"/>
          <w:szCs w:val="24"/>
          <w:lang w:eastAsia="ar-SA"/>
        </w:rPr>
        <w:t>Keltezés (helység, év, hónap, nap)</w:t>
      </w:r>
    </w:p>
    <w:p w:rsidR="001612CC" w:rsidRPr="001612CC" w:rsidRDefault="001612CC" w:rsidP="001612CC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12CC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12CC">
        <w:rPr>
          <w:rFonts w:ascii="Times New Roman" w:eastAsia="Calibri" w:hAnsi="Times New Roman" w:cs="Times New Roman"/>
          <w:sz w:val="24"/>
          <w:szCs w:val="24"/>
        </w:rPr>
        <w:t>(Cégszerű aláírás a kötelezettségvállalásra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12CC">
        <w:rPr>
          <w:rFonts w:ascii="Times New Roman" w:eastAsia="Calibri" w:hAnsi="Times New Roman" w:cs="Times New Roman"/>
          <w:sz w:val="24"/>
          <w:szCs w:val="24"/>
        </w:rPr>
        <w:t>jogosult</w:t>
      </w:r>
      <w:proofErr w:type="gramEnd"/>
      <w:r w:rsidRPr="001612CC">
        <w:rPr>
          <w:rFonts w:ascii="Times New Roman" w:eastAsia="Calibri" w:hAnsi="Times New Roman" w:cs="Times New Roman"/>
          <w:sz w:val="24"/>
          <w:szCs w:val="24"/>
        </w:rPr>
        <w:t>/jogosultak, vagy aláírás</w:t>
      </w:r>
    </w:p>
    <w:p w:rsidR="001612CC" w:rsidRPr="001612CC" w:rsidRDefault="001612CC" w:rsidP="001612CC">
      <w:pPr>
        <w:keepNext/>
        <w:keepLines/>
        <w:tabs>
          <w:tab w:val="center" w:pos="513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12CC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1612CC">
        <w:rPr>
          <w:rFonts w:ascii="Times New Roman" w:eastAsia="Calibri" w:hAnsi="Times New Roman" w:cs="Times New Roman"/>
          <w:sz w:val="24"/>
          <w:szCs w:val="24"/>
        </w:rPr>
        <w:t xml:space="preserve"> meghatalmazott/meghatalmazottak részéről)</w:t>
      </w:r>
    </w:p>
    <w:p w:rsidR="001612CC" w:rsidRPr="001612CC" w:rsidRDefault="001612CC" w:rsidP="001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0"/>
          <w:u w:val="single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612CC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br w:type="page"/>
      </w:r>
      <w:r w:rsidRPr="001612C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16. számú melléklet</w:t>
      </w:r>
    </w:p>
    <w:p w:rsidR="001612CC" w:rsidRPr="001612CC" w:rsidRDefault="001612CC" w:rsidP="001612CC">
      <w:pPr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</w:p>
    <w:p w:rsidR="001612CC" w:rsidRPr="001612CC" w:rsidRDefault="001612CC" w:rsidP="001612CC">
      <w:pPr>
        <w:keepNext/>
        <w:tabs>
          <w:tab w:val="left" w:pos="3480"/>
          <w:tab w:val="center" w:pos="453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0"/>
        </w:rPr>
      </w:pPr>
      <w:r w:rsidRPr="001612CC">
        <w:rPr>
          <w:rFonts w:ascii="Times New Roman" w:eastAsia="Times New Roman" w:hAnsi="Times New Roman" w:cs="Times New Roman"/>
          <w:b/>
          <w:caps/>
          <w:sz w:val="24"/>
          <w:szCs w:val="20"/>
        </w:rPr>
        <w:t>Nyilatkozat</w:t>
      </w:r>
    </w:p>
    <w:p w:rsidR="001612CC" w:rsidRPr="001612CC" w:rsidRDefault="001612CC" w:rsidP="00161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612CC">
        <w:rPr>
          <w:rFonts w:ascii="Times New Roman" w:eastAsia="Times New Roman" w:hAnsi="Times New Roman" w:cs="Times New Roman"/>
          <w:b/>
          <w:caps/>
          <w:sz w:val="24"/>
          <w:szCs w:val="24"/>
        </w:rPr>
        <w:t>a MÁV Zrt. által előírt munkabiztonsági szabályok betartásával kapcsolatosan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612CC" w:rsidRPr="001612CC" w:rsidRDefault="001612CC" w:rsidP="001612CC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2CC">
        <w:rPr>
          <w:rFonts w:ascii="Times New Roman" w:eastAsia="Times New Roman" w:hAnsi="Times New Roman" w:cs="Times New Roman"/>
          <w:sz w:val="24"/>
          <w:szCs w:val="24"/>
        </w:rPr>
        <w:t xml:space="preserve">Alulírott </w:t>
      </w:r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&lt;képviselő / meghatalmazott neve&gt; </w:t>
      </w:r>
      <w:proofErr w:type="gramStart"/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>a(</w:t>
      </w:r>
      <w:proofErr w:type="gramEnd"/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>z) &lt;cégnév&gt; (&lt;székhely&gt;</w:t>
      </w:r>
      <w:r w:rsidRPr="001612CC">
        <w:rPr>
          <w:rFonts w:ascii="Times New Roman" w:eastAsia="Times New Roman" w:hAnsi="Times New Roman" w:cs="Times New Roman"/>
          <w:sz w:val="24"/>
          <w:szCs w:val="24"/>
        </w:rPr>
        <w:t>) mint Ajánlattevő képviseletében a MÁV Zrt. mint ajánlatkérő által „</w:t>
      </w:r>
      <w:r w:rsidRPr="001612CC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Budapest, Tatai út 95. Vasúttörténeti Park </w:t>
      </w:r>
      <w:proofErr w:type="spellStart"/>
      <w:r w:rsidRPr="001612CC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tűzivíz-hálózat</w:t>
      </w:r>
      <w:proofErr w:type="spellEnd"/>
      <w:r w:rsidRPr="001612CC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felújítása</w:t>
      </w:r>
      <w:r w:rsidRPr="001612CC">
        <w:rPr>
          <w:rFonts w:ascii="Times New Roman" w:eastAsia="Times New Roman" w:hAnsi="Times New Roman" w:cs="Times New Roman"/>
          <w:sz w:val="24"/>
          <w:szCs w:val="24"/>
        </w:rPr>
        <w:t>” tárgyban indított közbeszerzési eljárásban ezúton nyilatkozom, hogy elfogadjuk a MÁV Zrt. által a szerződés mellékletében előírt munkabiztonsági szabályokat.</w:t>
      </w:r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2CC" w:rsidRPr="001612CC" w:rsidRDefault="001612CC" w:rsidP="001612CC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12CC">
        <w:rPr>
          <w:rFonts w:ascii="Times New Roman" w:eastAsia="Calibri" w:hAnsi="Times New Roman" w:cs="Times New Roman"/>
          <w:sz w:val="24"/>
          <w:szCs w:val="24"/>
          <w:lang w:eastAsia="ar-SA"/>
        </w:rPr>
        <w:t>Keltezés (helység, év, hónap, nap)</w:t>
      </w:r>
    </w:p>
    <w:p w:rsidR="001612CC" w:rsidRPr="001612CC" w:rsidRDefault="001612CC" w:rsidP="001612CC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12CC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12CC">
        <w:rPr>
          <w:rFonts w:ascii="Times New Roman" w:eastAsia="Calibri" w:hAnsi="Times New Roman" w:cs="Times New Roman"/>
          <w:sz w:val="24"/>
          <w:szCs w:val="24"/>
        </w:rPr>
        <w:t>(Cégszerű aláírás a kötelezettségvállalásra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12CC">
        <w:rPr>
          <w:rFonts w:ascii="Times New Roman" w:eastAsia="Calibri" w:hAnsi="Times New Roman" w:cs="Times New Roman"/>
          <w:sz w:val="24"/>
          <w:szCs w:val="24"/>
        </w:rPr>
        <w:t>jogosult</w:t>
      </w:r>
      <w:proofErr w:type="gramEnd"/>
      <w:r w:rsidRPr="001612CC">
        <w:rPr>
          <w:rFonts w:ascii="Times New Roman" w:eastAsia="Calibri" w:hAnsi="Times New Roman" w:cs="Times New Roman"/>
          <w:sz w:val="24"/>
          <w:szCs w:val="24"/>
        </w:rPr>
        <w:t>/jogosultak, vagy aláírás</w:t>
      </w:r>
    </w:p>
    <w:p w:rsidR="001612CC" w:rsidRPr="001612CC" w:rsidRDefault="001612CC" w:rsidP="001612CC">
      <w:pPr>
        <w:keepNext/>
        <w:keepLines/>
        <w:tabs>
          <w:tab w:val="center" w:pos="513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12CC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1612CC">
        <w:rPr>
          <w:rFonts w:ascii="Times New Roman" w:eastAsia="Calibri" w:hAnsi="Times New Roman" w:cs="Times New Roman"/>
          <w:sz w:val="24"/>
          <w:szCs w:val="24"/>
        </w:rPr>
        <w:t xml:space="preserve"> meghatalmazott/meghatalmazottak részéről)</w:t>
      </w:r>
    </w:p>
    <w:p w:rsidR="001612CC" w:rsidRPr="001612CC" w:rsidRDefault="001612CC" w:rsidP="001612C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</w:p>
    <w:p w:rsidR="001612CC" w:rsidRPr="001612CC" w:rsidRDefault="001612CC" w:rsidP="001612CC">
      <w:pPr>
        <w:spacing w:after="0" w:line="240" w:lineRule="auto"/>
        <w:jc w:val="both"/>
        <w:outlineLvl w:val="0"/>
        <w:rPr>
          <w:rFonts w:ascii="Garamond" w:eastAsia="Times New Roman" w:hAnsi="Garamond" w:cs="Arial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1612CC" w:rsidRPr="001612CC" w:rsidRDefault="001612CC" w:rsidP="001612CC">
      <w:pPr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</w:p>
    <w:p w:rsidR="001612CC" w:rsidRPr="001612CC" w:rsidRDefault="001612CC" w:rsidP="001612CC">
      <w:pPr>
        <w:keepNext/>
        <w:spacing w:after="0" w:line="240" w:lineRule="auto"/>
        <w:ind w:left="7732" w:hanging="4471"/>
        <w:outlineLvl w:val="1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1612CC">
        <w:rPr>
          <w:rFonts w:ascii="Times New Roman" w:eastAsia="Calibri" w:hAnsi="Times New Roman" w:cs="Times New Roman"/>
          <w:kern w:val="16"/>
          <w:sz w:val="28"/>
          <w:szCs w:val="20"/>
          <w:u w:val="single"/>
          <w:lang w:eastAsia="hu-HU"/>
        </w:rPr>
        <w:br w:type="page"/>
      </w:r>
    </w:p>
    <w:p w:rsidR="001612CC" w:rsidRPr="001612CC" w:rsidRDefault="001612CC" w:rsidP="001612CC">
      <w:pPr>
        <w:rPr>
          <w:rFonts w:ascii="Times New Roman" w:eastAsia="Calibri" w:hAnsi="Times New Roman" w:cs="Times New Roman"/>
          <w:b/>
          <w:sz w:val="28"/>
          <w:szCs w:val="20"/>
          <w:u w:val="single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b/>
          <w:sz w:val="28"/>
          <w:szCs w:val="20"/>
          <w:u w:val="single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b/>
          <w:sz w:val="28"/>
          <w:szCs w:val="20"/>
          <w:u w:val="single"/>
          <w:lang w:eastAsia="hu-HU"/>
        </w:rPr>
      </w:pPr>
      <w:r w:rsidRPr="001612CC">
        <w:rPr>
          <w:rFonts w:ascii="Times New Roman" w:eastAsia="Calibri" w:hAnsi="Times New Roman" w:cs="Times New Roman"/>
          <w:b/>
          <w:sz w:val="28"/>
          <w:szCs w:val="20"/>
          <w:u w:val="single"/>
          <w:lang w:eastAsia="hu-HU"/>
        </w:rPr>
        <w:t>2. Az ajánlattételt követően, Ajánlatkérő kérésére benyújtandó nyilatkozatok mintái</w:t>
      </w:r>
      <w:bookmarkEnd w:id="25"/>
      <w:bookmarkEnd w:id="26"/>
      <w:bookmarkEnd w:id="27"/>
      <w:bookmarkEnd w:id="28"/>
    </w:p>
    <w:p w:rsidR="001612CC" w:rsidRPr="001612CC" w:rsidRDefault="001612CC" w:rsidP="001612CC">
      <w:pPr>
        <w:rPr>
          <w:rFonts w:ascii="Times New Roman" w:eastAsia="Calibri" w:hAnsi="Times New Roman" w:cs="Times New Roman"/>
          <w:b/>
          <w:sz w:val="28"/>
          <w:szCs w:val="20"/>
          <w:u w:val="single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br w:type="page"/>
      </w:r>
    </w:p>
    <w:p w:rsidR="001612CC" w:rsidRPr="001612CC" w:rsidRDefault="001612CC" w:rsidP="001612CC">
      <w:pPr>
        <w:widowControl w:val="0"/>
        <w:spacing w:after="0" w:line="240" w:lineRule="auto"/>
        <w:ind w:left="720"/>
        <w:jc w:val="right"/>
        <w:outlineLvl w:val="0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 w:rsidRPr="001612CC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lastRenderedPageBreak/>
        <w:t>17. számú melléklet</w:t>
      </w:r>
    </w:p>
    <w:p w:rsidR="001612CC" w:rsidRPr="001612CC" w:rsidRDefault="001612CC" w:rsidP="001612CC">
      <w:pPr>
        <w:keepNext/>
        <w:keepLine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u-HU"/>
        </w:rPr>
      </w:pPr>
    </w:p>
    <w:p w:rsidR="001612CC" w:rsidRPr="001612CC" w:rsidRDefault="001612CC" w:rsidP="001612CC">
      <w:pPr>
        <w:keepNext/>
        <w:spacing w:after="0" w:line="240" w:lineRule="auto"/>
        <w:ind w:left="7732" w:hanging="4471"/>
        <w:outlineLvl w:val="1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hu-HU"/>
        </w:rPr>
      </w:pPr>
      <w:bookmarkStart w:id="36" w:name="_Toc389122638"/>
      <w:r w:rsidRPr="001612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Nyilatkozat teljes árbevételről</w:t>
      </w:r>
      <w:bookmarkEnd w:id="36"/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hu-HU"/>
        </w:rPr>
      </w:pPr>
      <w:proofErr w:type="gramStart"/>
      <w:r w:rsidRPr="001612CC">
        <w:rPr>
          <w:rFonts w:ascii="Times New Roman" w:eastAsia="Calibri" w:hAnsi="Times New Roman" w:cs="Times New Roman"/>
          <w:sz w:val="24"/>
          <w:szCs w:val="20"/>
          <w:lang w:eastAsia="hu-HU"/>
        </w:rPr>
        <w:t>Alulírott &lt;képviselő / meghatalmazott neve&gt; a(z) &lt;cégnév&gt; (&lt;székhely&gt;) mint Ajánlattevő / kapacitást rendelkezésre bocsátó szervezet (személy)</w:t>
      </w:r>
      <w:r w:rsidRPr="001612CC">
        <w:rPr>
          <w:rFonts w:ascii="Times New Roman" w:eastAsia="Calibri" w:hAnsi="Times New Roman" w:cs="Times New Roman"/>
          <w:sz w:val="24"/>
          <w:szCs w:val="20"/>
          <w:vertAlign w:val="superscript"/>
          <w:lang w:eastAsia="hu-HU"/>
        </w:rPr>
        <w:footnoteReference w:customMarkFollows="1" w:id="16"/>
        <w:sym w:font="Symbol" w:char="F02A"/>
      </w:r>
      <w:r w:rsidRPr="001612CC">
        <w:rPr>
          <w:rFonts w:ascii="Times New Roman" w:eastAsia="Calibri" w:hAnsi="Times New Roman" w:cs="Times New Roman"/>
          <w:sz w:val="24"/>
          <w:szCs w:val="20"/>
          <w:lang w:eastAsia="hu-HU"/>
        </w:rPr>
        <w:t xml:space="preserve"> képviseletében a MÁV Zrt. mint Ajánlatkérő által „</w:t>
      </w:r>
      <w:r w:rsidRPr="001612CC">
        <w:rPr>
          <w:rFonts w:ascii="Times New Roman" w:eastAsia="Calibri" w:hAnsi="Times New Roman" w:cs="Times New Roman"/>
          <w:b/>
          <w:sz w:val="24"/>
          <w:szCs w:val="20"/>
          <w:lang w:eastAsia="hu-HU"/>
        </w:rPr>
        <w:t xml:space="preserve">Budapest, Tatai út 95. Vasúttörténeti Park </w:t>
      </w:r>
      <w:proofErr w:type="spellStart"/>
      <w:r w:rsidRPr="001612CC">
        <w:rPr>
          <w:rFonts w:ascii="Times New Roman" w:eastAsia="Calibri" w:hAnsi="Times New Roman" w:cs="Times New Roman"/>
          <w:b/>
          <w:sz w:val="24"/>
          <w:szCs w:val="20"/>
          <w:lang w:eastAsia="hu-HU"/>
        </w:rPr>
        <w:t>tűzivíz-hálózat</w:t>
      </w:r>
      <w:proofErr w:type="spellEnd"/>
      <w:r w:rsidRPr="001612CC">
        <w:rPr>
          <w:rFonts w:ascii="Times New Roman" w:eastAsia="Calibri" w:hAnsi="Times New Roman" w:cs="Times New Roman"/>
          <w:b/>
          <w:sz w:val="24"/>
          <w:szCs w:val="20"/>
          <w:lang w:eastAsia="hu-HU"/>
        </w:rPr>
        <w:t xml:space="preserve"> felújítása„</w:t>
      </w:r>
      <w:r w:rsidRPr="001612CC">
        <w:rPr>
          <w:rFonts w:ascii="Times New Roman" w:eastAsia="Calibri" w:hAnsi="Times New Roman" w:cs="Times New Roman"/>
          <w:sz w:val="24"/>
          <w:szCs w:val="20"/>
          <w:lang w:eastAsia="hu-HU"/>
        </w:rPr>
        <w:t xml:space="preserve"> tárgyban indított nemzeti, nyílt közbeszerzési </w:t>
      </w:r>
      <w:r w:rsidRPr="001612C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eljárásban </w:t>
      </w:r>
      <w:r w:rsidRPr="001612CC">
        <w:rPr>
          <w:rFonts w:ascii="Times New Roman" w:eastAsia="Calibri" w:hAnsi="Times New Roman" w:cs="Times New Roman"/>
          <w:sz w:val="24"/>
          <w:szCs w:val="20"/>
          <w:lang w:eastAsia="hu-HU"/>
        </w:rPr>
        <w:t>ezúton nyilatkozom, hogy a(z) &lt;cégnév&gt; a tárgy szerinti – általános forgalmi adó nélkül számított – árbevétele az eljárást megindító felhívásban előírt időszakban  az alábbiak szerint alakult:</w:t>
      </w:r>
      <w:proofErr w:type="gramEnd"/>
    </w:p>
    <w:p w:rsidR="001612CC" w:rsidRPr="001612CC" w:rsidRDefault="001612CC" w:rsidP="001612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612CC" w:rsidRPr="001612CC" w:rsidRDefault="001612CC" w:rsidP="001612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612CC" w:rsidRPr="001612CC" w:rsidRDefault="001612CC" w:rsidP="001612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1612CC" w:rsidRPr="001612CC" w:rsidTr="001A10AB">
        <w:trPr>
          <w:jc w:val="center"/>
        </w:trPr>
        <w:tc>
          <w:tcPr>
            <w:tcW w:w="4605" w:type="dxa"/>
            <w:tcBorders>
              <w:bottom w:val="single" w:sz="4" w:space="0" w:color="auto"/>
            </w:tcBorders>
            <w:shd w:val="clear" w:color="auto" w:fill="F3F3F3"/>
          </w:tcPr>
          <w:p w:rsidR="001612CC" w:rsidRPr="001612CC" w:rsidRDefault="001612CC" w:rsidP="0016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Üzleti év (</w:t>
            </w:r>
            <w:proofErr w:type="spellStart"/>
            <w:r w:rsidRPr="00161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év</w:t>
            </w:r>
            <w:proofErr w:type="gramStart"/>
            <w:r w:rsidRPr="00161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.hó</w:t>
            </w:r>
            <w:proofErr w:type="gramEnd"/>
            <w:r w:rsidRPr="00161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.nap-év.hó.nap</w:t>
            </w:r>
            <w:proofErr w:type="spellEnd"/>
            <w:r w:rsidRPr="00161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):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F3F3F3"/>
          </w:tcPr>
          <w:p w:rsidR="001612CC" w:rsidRPr="001612CC" w:rsidRDefault="001612CC" w:rsidP="0016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3F3F3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3F3F3"/>
                <w:lang w:eastAsia="hu-HU"/>
              </w:rPr>
              <w:t>teljes árbevétel nettó összege</w:t>
            </w:r>
          </w:p>
          <w:p w:rsidR="001612CC" w:rsidRPr="001612CC" w:rsidRDefault="001612CC" w:rsidP="0016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3F3F3"/>
                <w:lang w:eastAsia="hu-HU"/>
              </w:rPr>
              <w:t>(HUF)</w:t>
            </w:r>
          </w:p>
        </w:tc>
      </w:tr>
      <w:tr w:rsidR="001612CC" w:rsidRPr="001612CC" w:rsidTr="001A10AB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C" w:rsidRPr="001612CC" w:rsidRDefault="001612CC" w:rsidP="0016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Utolsó </w:t>
            </w:r>
            <w:proofErr w:type="spellStart"/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mérlegfordulónappal</w:t>
            </w:r>
            <w:proofErr w:type="spellEnd"/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lezárt üzleti </w:t>
            </w:r>
            <w:proofErr w:type="gramStart"/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footnoteReference w:id="17"/>
            </w: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proofErr w:type="gramEnd"/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C" w:rsidRPr="001612CC" w:rsidRDefault="001612CC" w:rsidP="0016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C" w:rsidRPr="001612CC" w:rsidRDefault="001612CC" w:rsidP="0016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Utolsó előtti </w:t>
            </w:r>
            <w:proofErr w:type="spellStart"/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mérlegfordulónappal</w:t>
            </w:r>
            <w:proofErr w:type="spellEnd"/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lezárt üzleti </w:t>
            </w:r>
            <w:proofErr w:type="gramStart"/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footnoteReference w:id="18"/>
            </w: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proofErr w:type="gramEnd"/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C" w:rsidRPr="001612CC" w:rsidRDefault="001612CC" w:rsidP="0016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rPr>
          <w:trHeight w:val="13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C" w:rsidRPr="001612CC" w:rsidRDefault="001612CC" w:rsidP="0016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Utolsó előttit megelőző </w:t>
            </w:r>
            <w:proofErr w:type="spellStart"/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mérlegfordulónappal</w:t>
            </w:r>
            <w:proofErr w:type="spellEnd"/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lezárt üzleti év: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C" w:rsidRPr="001612CC" w:rsidRDefault="001612CC" w:rsidP="001612C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1612CC" w:rsidRPr="001612CC" w:rsidRDefault="001612CC" w:rsidP="001612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612CC" w:rsidRPr="001612CC" w:rsidRDefault="001612CC" w:rsidP="001612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bookmarkEnd w:id="23"/>
    <w:p w:rsidR="001612CC" w:rsidRPr="001612CC" w:rsidRDefault="001612CC" w:rsidP="001612CC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12CC">
        <w:rPr>
          <w:rFonts w:ascii="Times New Roman" w:eastAsia="Calibri" w:hAnsi="Times New Roman" w:cs="Times New Roman"/>
          <w:sz w:val="24"/>
          <w:szCs w:val="24"/>
          <w:lang w:eastAsia="ar-SA"/>
        </w:rPr>
        <w:t>Keltezés (helység, év, hónap, nap)</w:t>
      </w:r>
    </w:p>
    <w:p w:rsidR="001612CC" w:rsidRPr="001612CC" w:rsidRDefault="001612CC" w:rsidP="001612CC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12CC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12CC">
        <w:rPr>
          <w:rFonts w:ascii="Times New Roman" w:eastAsia="Calibri" w:hAnsi="Times New Roman" w:cs="Times New Roman"/>
          <w:sz w:val="24"/>
          <w:szCs w:val="24"/>
        </w:rPr>
        <w:t>(Cégszerű aláírás a kötelezettségvállalásra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12CC">
        <w:rPr>
          <w:rFonts w:ascii="Times New Roman" w:eastAsia="Calibri" w:hAnsi="Times New Roman" w:cs="Times New Roman"/>
          <w:sz w:val="24"/>
          <w:szCs w:val="24"/>
        </w:rPr>
        <w:t>jogosult</w:t>
      </w:r>
      <w:proofErr w:type="gramEnd"/>
      <w:r w:rsidRPr="001612CC">
        <w:rPr>
          <w:rFonts w:ascii="Times New Roman" w:eastAsia="Calibri" w:hAnsi="Times New Roman" w:cs="Times New Roman"/>
          <w:sz w:val="24"/>
          <w:szCs w:val="24"/>
        </w:rPr>
        <w:t>/jogosultak, vagy aláírás</w:t>
      </w:r>
    </w:p>
    <w:p w:rsidR="001612CC" w:rsidRPr="001612CC" w:rsidRDefault="001612CC" w:rsidP="001612CC">
      <w:pPr>
        <w:keepNext/>
        <w:keepLines/>
        <w:tabs>
          <w:tab w:val="center" w:pos="513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12CC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1612CC">
        <w:rPr>
          <w:rFonts w:ascii="Times New Roman" w:eastAsia="Calibri" w:hAnsi="Times New Roman" w:cs="Times New Roman"/>
          <w:sz w:val="24"/>
          <w:szCs w:val="24"/>
        </w:rPr>
        <w:t xml:space="preserve"> meghatalmazott/meghatalmazottak részéről)</w:t>
      </w:r>
    </w:p>
    <w:p w:rsidR="001612CC" w:rsidRPr="001612CC" w:rsidRDefault="001612CC" w:rsidP="001612CC">
      <w:pPr>
        <w:keepNext/>
        <w:keepLines/>
        <w:tabs>
          <w:tab w:val="center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tabs>
          <w:tab w:val="center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tabs>
          <w:tab w:val="center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tabs>
          <w:tab w:val="center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sectPr w:rsidR="001612CC" w:rsidRPr="001612CC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612CC" w:rsidRPr="001612CC" w:rsidRDefault="001612CC" w:rsidP="001612CC">
      <w:pPr>
        <w:keepNext/>
        <w:keepLines/>
        <w:tabs>
          <w:tab w:val="center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18. sz. melléklet</w:t>
      </w:r>
    </w:p>
    <w:p w:rsidR="001612CC" w:rsidRPr="001612CC" w:rsidRDefault="001612CC" w:rsidP="001612CC">
      <w:pPr>
        <w:keepNext/>
        <w:shd w:val="clear" w:color="auto" w:fill="D9D9D9"/>
        <w:spacing w:before="120" w:after="12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hu-HU"/>
        </w:rPr>
      </w:pPr>
      <w:bookmarkStart w:id="37" w:name="_Toc317146903"/>
      <w:bookmarkStart w:id="38" w:name="_Toc330393671"/>
      <w:bookmarkStart w:id="39" w:name="_Toc330394861"/>
      <w:bookmarkStart w:id="40" w:name="_Toc331591104"/>
      <w:bookmarkStart w:id="41" w:name="_Toc331637066"/>
      <w:bookmarkStart w:id="42" w:name="_Toc333486125"/>
      <w:bookmarkStart w:id="43" w:name="_Toc317146904"/>
      <w:bookmarkStart w:id="44" w:name="_Toc330393672"/>
      <w:bookmarkStart w:id="45" w:name="_Toc330394862"/>
      <w:bookmarkStart w:id="46" w:name="_Toc331591105"/>
      <w:bookmarkStart w:id="47" w:name="_Toc331637067"/>
      <w:bookmarkStart w:id="48" w:name="_Toc333486126"/>
      <w:r w:rsidRPr="001612CC">
        <w:rPr>
          <w:rFonts w:ascii="Times New Roman" w:eastAsia="Times New Roman" w:hAnsi="Times New Roman" w:cs="Times New Roman"/>
          <w:b/>
          <w:kern w:val="16"/>
          <w:sz w:val="24"/>
          <w:szCs w:val="24"/>
          <w:shd w:val="clear" w:color="auto" w:fill="D9D9D9"/>
          <w:lang w:eastAsia="hu-HU"/>
        </w:rPr>
        <w:t>Az</w:t>
      </w:r>
      <w:r w:rsidRPr="001612CC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hu-HU"/>
        </w:rPr>
        <w:t xml:space="preserve"> eljárást megindító </w:t>
      </w:r>
      <w:r w:rsidRPr="001612CC">
        <w:rPr>
          <w:rFonts w:ascii="Times New Roman" w:eastAsia="Times New Roman" w:hAnsi="Times New Roman" w:cs="Times New Roman"/>
          <w:b/>
          <w:kern w:val="16"/>
          <w:sz w:val="24"/>
          <w:szCs w:val="24"/>
          <w:shd w:val="clear" w:color="auto" w:fill="D9D9D9"/>
          <w:lang w:eastAsia="hu-HU"/>
        </w:rPr>
        <w:t xml:space="preserve">felhívás </w:t>
      </w:r>
      <w:r w:rsidRPr="001612CC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shd w:val="clear" w:color="auto" w:fill="D9D9D9"/>
          <w:lang w:eastAsia="hu-HU"/>
        </w:rPr>
        <w:t>III.2.3) Műszaki, illetve szakmai alkalmasság M1) pontjának megfelelő</w:t>
      </w:r>
      <w:r w:rsidRPr="001612CC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hu-HU"/>
        </w:rPr>
        <w:t xml:space="preserve"> </w:t>
      </w:r>
      <w:r w:rsidRPr="001612CC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hu-HU"/>
        </w:rPr>
        <w:t>referenciaigazolás a 321/2015. (X. 30.) Korm. rendelet 21. § (2) bekezdés a) pontja szerinti alkalmassági előírás vonatkozásában</w:t>
      </w:r>
      <w:bookmarkEnd w:id="37"/>
      <w:r w:rsidRPr="001612CC">
        <w:rPr>
          <w:rFonts w:ascii="Times New Roman" w:eastAsia="Times New Roman" w:hAnsi="Times New Roman" w:cs="Times New Roman"/>
          <w:b/>
          <w:kern w:val="16"/>
          <w:sz w:val="24"/>
          <w:szCs w:val="24"/>
          <w:vertAlign w:val="superscript"/>
          <w:lang w:eastAsia="hu-HU"/>
        </w:rPr>
        <w:footnoteReference w:id="19"/>
      </w:r>
      <w:bookmarkEnd w:id="38"/>
      <w:bookmarkEnd w:id="39"/>
      <w:bookmarkEnd w:id="40"/>
      <w:bookmarkEnd w:id="41"/>
      <w:bookmarkEnd w:id="42"/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zCs w:val="20"/>
          <w:lang w:eastAsia="hu-HU"/>
        </w:rPr>
        <w:t>Alulírott, ……………………………………………., mint a(z) ……………….……………..… ……………………………………………………..(a cégnév, székhely) cégjegyzésre jogosult képviselője/</w:t>
      </w:r>
      <w:r w:rsidRPr="001612CC">
        <w:rPr>
          <w:rFonts w:ascii="Times New Roman" w:eastAsia="Times New Roman" w:hAnsi="Times New Roman" w:cs="Times New Roman"/>
          <w:lang w:eastAsia="hu-HU"/>
        </w:rPr>
        <w:t xml:space="preserve">képviselői  a MÁV Zrt., mint ajánlatkérő által </w:t>
      </w:r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r w:rsidRPr="001612C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Budapest, Tatai út 95. Vasúttörténeti Park </w:t>
      </w:r>
      <w:proofErr w:type="spellStart"/>
      <w:r w:rsidRPr="001612CC">
        <w:rPr>
          <w:rFonts w:ascii="Times New Roman" w:eastAsia="Times New Roman" w:hAnsi="Times New Roman" w:cs="Times New Roman"/>
          <w:b/>
          <w:iCs/>
          <w:sz w:val="24"/>
          <w:szCs w:val="24"/>
        </w:rPr>
        <w:t>tűzivíz-hálózat</w:t>
      </w:r>
      <w:proofErr w:type="spellEnd"/>
      <w:r w:rsidRPr="001612C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felújítása</w:t>
      </w:r>
      <w:r w:rsidRPr="001612C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” </w:t>
      </w:r>
      <w:r w:rsidRPr="001612CC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1612CC">
        <w:rPr>
          <w:rFonts w:ascii="Times New Roman" w:eastAsia="Times New Roman" w:hAnsi="Times New Roman" w:cs="Times New Roman"/>
          <w:lang w:eastAsia="hu-HU"/>
        </w:rPr>
        <w:t xml:space="preserve">tárgyban indított nyílt nemzeti eljárásrendű közbeszerzési eljárásban ezúton nyilatkozom/nyilatkozunk, hogy a </w:t>
      </w:r>
      <w:r w:rsidRPr="001612CC">
        <w:rPr>
          <w:rFonts w:ascii="Times New Roman" w:eastAsia="Times New Roman" w:hAnsi="Times New Roman" w:cs="Times New Roman"/>
          <w:b/>
          <w:lang w:eastAsia="hu-HU"/>
        </w:rPr>
        <w:t>…………..&lt;cégnév&gt; (&lt;székhely&gt;) részünkre</w:t>
      </w:r>
      <w:r w:rsidRPr="001612CC">
        <w:rPr>
          <w:rFonts w:ascii="Times New Roman" w:eastAsia="Times New Roman" w:hAnsi="Times New Roman" w:cs="Times New Roman"/>
          <w:lang w:eastAsia="hu-HU"/>
        </w:rPr>
        <w:t xml:space="preserve"> az alábbi  eljárást megindító felhívásban előírt- az eljárást megindító felhívás megküldését </w:t>
      </w:r>
      <w:r w:rsidRPr="001612CC">
        <w:rPr>
          <w:rFonts w:ascii="Times New Roman" w:eastAsia="Times New Roman" w:hAnsi="Times New Roman" w:cs="Times New Roman"/>
          <w:i/>
          <w:lang w:eastAsia="hu-HU"/>
        </w:rPr>
        <w:t xml:space="preserve">(év/hó/naptól visszafelé számított 5 év </w:t>
      </w:r>
      <w:proofErr w:type="spellStart"/>
      <w:r w:rsidRPr="001612CC">
        <w:rPr>
          <w:rFonts w:ascii="Times New Roman" w:eastAsia="Times New Roman" w:hAnsi="Times New Roman" w:cs="Times New Roman"/>
          <w:i/>
          <w:lang w:eastAsia="hu-HU"/>
        </w:rPr>
        <w:t>év</w:t>
      </w:r>
      <w:proofErr w:type="spellEnd"/>
      <w:r w:rsidRPr="001612CC">
        <w:rPr>
          <w:rFonts w:ascii="Times New Roman" w:eastAsia="Times New Roman" w:hAnsi="Times New Roman" w:cs="Times New Roman"/>
          <w:i/>
          <w:lang w:eastAsia="hu-HU"/>
        </w:rPr>
        <w:t>/hó/napjáig terjedő időszakot vizsgálva)</w:t>
      </w:r>
      <w:r w:rsidRPr="001612CC">
        <w:rPr>
          <w:rFonts w:ascii="Times New Roman" w:eastAsia="Times New Roman" w:hAnsi="Times New Roman" w:cs="Times New Roman"/>
          <w:lang w:eastAsia="hu-HU"/>
        </w:rPr>
        <w:t xml:space="preserve"> megelőző 5 évben víz-</w:t>
      </w:r>
      <w:proofErr w:type="gramEnd"/>
      <w:r w:rsidRPr="001612CC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Pr="001612CC">
        <w:rPr>
          <w:rFonts w:ascii="Times New Roman" w:eastAsia="Times New Roman" w:hAnsi="Times New Roman" w:cs="Times New Roman"/>
          <w:lang w:eastAsia="hu-HU"/>
        </w:rPr>
        <w:t>és</w:t>
      </w:r>
      <w:proofErr w:type="gramEnd"/>
      <w:r w:rsidRPr="001612CC">
        <w:rPr>
          <w:rFonts w:ascii="Times New Roman" w:eastAsia="Times New Roman" w:hAnsi="Times New Roman" w:cs="Times New Roman"/>
          <w:lang w:eastAsia="hu-HU"/>
        </w:rPr>
        <w:t xml:space="preserve">/vagy </w:t>
      </w:r>
      <w:proofErr w:type="spellStart"/>
      <w:r w:rsidRPr="001612CC">
        <w:rPr>
          <w:rFonts w:ascii="Times New Roman" w:eastAsia="Times New Roman" w:hAnsi="Times New Roman" w:cs="Times New Roman"/>
          <w:lang w:eastAsia="hu-HU"/>
        </w:rPr>
        <w:t>tűzivíz-hálózat</w:t>
      </w:r>
      <w:proofErr w:type="spellEnd"/>
      <w:r w:rsidRPr="001612CC">
        <w:rPr>
          <w:rFonts w:ascii="Times New Roman" w:eastAsia="Times New Roman" w:hAnsi="Times New Roman" w:cs="Times New Roman"/>
          <w:lang w:eastAsia="hu-HU"/>
        </w:rPr>
        <w:t xml:space="preserve"> építés/felújítás</w:t>
      </w:r>
      <w:r w:rsidRPr="001612CC">
        <w:rPr>
          <w:rFonts w:ascii="Times New Roman" w:eastAsia="Calibri" w:hAnsi="Times New Roman" w:cs="Times New Roman"/>
          <w:lang w:eastAsia="hu-HU"/>
        </w:rPr>
        <w:t xml:space="preserve"> tárgyú- referenciamunkákat végezte el:</w:t>
      </w:r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M1)</w:t>
      </w:r>
      <w:r w:rsidRPr="001612CC">
        <w:rPr>
          <w:rFonts w:ascii="Arial" w:eastAsia="Times New Roman" w:hAnsi="Arial" w:cs="Times New Roman"/>
          <w:sz w:val="20"/>
          <w:szCs w:val="20"/>
          <w:vertAlign w:val="superscript"/>
          <w:lang w:val="en-GB" w:eastAsia="hu-HU"/>
        </w:rPr>
        <w:footnoteReference w:id="20"/>
      </w:r>
    </w:p>
    <w:tbl>
      <w:tblPr>
        <w:tblW w:w="1506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2366"/>
        <w:gridCol w:w="2120"/>
        <w:gridCol w:w="4180"/>
        <w:gridCol w:w="1985"/>
        <w:gridCol w:w="1701"/>
        <w:gridCol w:w="2268"/>
      </w:tblGrid>
      <w:tr w:rsidR="001612CC" w:rsidRPr="001612CC" w:rsidTr="001A10AB">
        <w:tc>
          <w:tcPr>
            <w:tcW w:w="44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612CC" w:rsidRPr="001612CC" w:rsidRDefault="001612CC" w:rsidP="0016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612CC" w:rsidRPr="001612CC" w:rsidRDefault="001612CC" w:rsidP="0016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1612CC" w:rsidRPr="001612CC" w:rsidRDefault="001612CC" w:rsidP="0016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612CC" w:rsidRPr="001612CC" w:rsidRDefault="001612CC" w:rsidP="0016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Szerződést kötő másik fél megnevezése (név, székhely/lakcím):</w:t>
            </w:r>
          </w:p>
        </w:tc>
        <w:tc>
          <w:tcPr>
            <w:tcW w:w="212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1612CC" w:rsidRPr="001612CC" w:rsidRDefault="001612CC" w:rsidP="0016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612CC" w:rsidRPr="001612CC" w:rsidRDefault="001612CC" w:rsidP="0016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Kontaktszemély neve és elérhetőségei (telefonszám és/vagy email cím):</w:t>
            </w:r>
          </w:p>
        </w:tc>
        <w:tc>
          <w:tcPr>
            <w:tcW w:w="418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1612CC" w:rsidRPr="001612CC" w:rsidRDefault="001612CC" w:rsidP="0016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Építési beruházás tárgya (</w:t>
            </w:r>
            <w:r w:rsidRPr="001612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egyértelmű leírását, amely igazolja, hogy az alkalmassági követelményként előírt munka elvégzése megtörtént</w:t>
            </w: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1612CC" w:rsidRPr="001612CC" w:rsidRDefault="001612CC" w:rsidP="0016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612CC" w:rsidRPr="001612CC" w:rsidRDefault="001612CC" w:rsidP="0016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612CC" w:rsidRPr="001612CC" w:rsidRDefault="001612CC" w:rsidP="0016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ellenszolgáltatás nettó összege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1612CC" w:rsidRPr="001612CC" w:rsidRDefault="001612CC" w:rsidP="0016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612CC" w:rsidRPr="001612CC" w:rsidRDefault="001612CC" w:rsidP="0016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teljesítés ideje (kezdet és befejezés, év, hónap, nap), helye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1612CC" w:rsidRPr="001612CC" w:rsidRDefault="001612CC" w:rsidP="0016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teljesítés az előírásoknak és a szerződésnek megfelelően történt-e.</w:t>
            </w:r>
          </w:p>
          <w:p w:rsidR="001612CC" w:rsidRPr="001612CC" w:rsidRDefault="001612CC" w:rsidP="0016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(igen / nem):</w:t>
            </w:r>
          </w:p>
        </w:tc>
      </w:tr>
      <w:tr w:rsidR="001612CC" w:rsidRPr="001612CC" w:rsidTr="001A10AB">
        <w:tc>
          <w:tcPr>
            <w:tcW w:w="442" w:type="dxa"/>
            <w:tcBorders>
              <w:top w:val="thinThickSmallGap" w:sz="24" w:space="0" w:color="auto"/>
            </w:tcBorders>
          </w:tcPr>
          <w:p w:rsidR="001612CC" w:rsidRPr="001612CC" w:rsidRDefault="001612CC" w:rsidP="0016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2366" w:type="dxa"/>
            <w:tcBorders>
              <w:top w:val="thinThickSmallGap" w:sz="24" w:space="0" w:color="auto"/>
            </w:tcBorders>
            <w:shd w:val="clear" w:color="auto" w:fill="auto"/>
          </w:tcPr>
          <w:p w:rsidR="001612CC" w:rsidRPr="001612CC" w:rsidRDefault="001612CC" w:rsidP="0016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20" w:type="dxa"/>
            <w:tcBorders>
              <w:top w:val="thinThickSmallGap" w:sz="24" w:space="0" w:color="auto"/>
            </w:tcBorders>
            <w:shd w:val="clear" w:color="auto" w:fill="auto"/>
          </w:tcPr>
          <w:p w:rsidR="001612CC" w:rsidRPr="001612CC" w:rsidRDefault="001612CC" w:rsidP="0016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80" w:type="dxa"/>
            <w:tcBorders>
              <w:top w:val="thinThickSmallGap" w:sz="24" w:space="0" w:color="auto"/>
            </w:tcBorders>
            <w:shd w:val="clear" w:color="auto" w:fill="auto"/>
          </w:tcPr>
          <w:p w:rsidR="001612CC" w:rsidRPr="001612CC" w:rsidRDefault="001612CC" w:rsidP="0016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</w:tcBorders>
            <w:shd w:val="clear" w:color="auto" w:fill="auto"/>
          </w:tcPr>
          <w:p w:rsidR="001612CC" w:rsidRPr="001612CC" w:rsidRDefault="001612CC" w:rsidP="0016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1612CC" w:rsidRPr="001612CC" w:rsidRDefault="001612CC" w:rsidP="0016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1612CC" w:rsidRPr="001612CC" w:rsidRDefault="001612CC" w:rsidP="0016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rPr>
          <w:trHeight w:val="73"/>
        </w:trPr>
        <w:tc>
          <w:tcPr>
            <w:tcW w:w="442" w:type="dxa"/>
          </w:tcPr>
          <w:p w:rsidR="001612CC" w:rsidRPr="001612CC" w:rsidRDefault="001612CC" w:rsidP="0016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2366" w:type="dxa"/>
          </w:tcPr>
          <w:p w:rsidR="001612CC" w:rsidRPr="001612CC" w:rsidRDefault="001612CC" w:rsidP="0016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20" w:type="dxa"/>
          </w:tcPr>
          <w:p w:rsidR="001612CC" w:rsidRPr="001612CC" w:rsidRDefault="001612CC" w:rsidP="0016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80" w:type="dxa"/>
          </w:tcPr>
          <w:p w:rsidR="001612CC" w:rsidRPr="001612CC" w:rsidRDefault="001612CC" w:rsidP="0016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:rsidR="001612CC" w:rsidRPr="001612CC" w:rsidRDefault="001612CC" w:rsidP="0016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</w:tcPr>
          <w:p w:rsidR="001612CC" w:rsidRPr="001612CC" w:rsidRDefault="001612CC" w:rsidP="0016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</w:tcPr>
          <w:p w:rsidR="001612CC" w:rsidRPr="001612CC" w:rsidRDefault="001612CC" w:rsidP="0016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1612CC" w:rsidRPr="001612CC" w:rsidRDefault="001612CC" w:rsidP="001612CC">
      <w:pPr>
        <w:spacing w:before="60" w:after="60" w:line="280" w:lineRule="exact"/>
        <w:ind w:right="30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Kelt: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1612CC" w:rsidRPr="001612CC" w:rsidTr="001A10AB">
        <w:tc>
          <w:tcPr>
            <w:tcW w:w="4606" w:type="dxa"/>
          </w:tcPr>
          <w:p w:rsidR="001612CC" w:rsidRPr="001612CC" w:rsidRDefault="001612CC" w:rsidP="001612CC">
            <w:pPr>
              <w:spacing w:after="0" w:line="240" w:lineRule="auto"/>
              <w:ind w:right="30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1612CC" w:rsidRPr="001612CC" w:rsidRDefault="001612CC" w:rsidP="001612CC">
            <w:pPr>
              <w:spacing w:after="0"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</w:tr>
      <w:tr w:rsidR="001612CC" w:rsidRPr="001612CC" w:rsidTr="001A10AB">
        <w:tc>
          <w:tcPr>
            <w:tcW w:w="4606" w:type="dxa"/>
          </w:tcPr>
          <w:p w:rsidR="001612CC" w:rsidRPr="001612CC" w:rsidRDefault="001612CC" w:rsidP="001612CC">
            <w:pPr>
              <w:spacing w:after="0" w:line="240" w:lineRule="auto"/>
              <w:ind w:right="30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1612CC" w:rsidRPr="001612CC" w:rsidRDefault="001612CC" w:rsidP="001612CC">
            <w:pPr>
              <w:spacing w:after="0"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cégszerű aláírás</w:t>
            </w:r>
          </w:p>
        </w:tc>
      </w:tr>
    </w:tbl>
    <w:p w:rsidR="001612CC" w:rsidRPr="001612CC" w:rsidRDefault="001612CC" w:rsidP="0016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1612CC" w:rsidRPr="001612CC" w:rsidSect="00912686">
          <w:pgSz w:w="16838" w:h="11906" w:orient="landscape" w:code="9"/>
          <w:pgMar w:top="1418" w:right="1247" w:bottom="1418" w:left="1134" w:header="709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bookmarkEnd w:id="43"/>
    <w:bookmarkEnd w:id="44"/>
    <w:bookmarkEnd w:id="45"/>
    <w:bookmarkEnd w:id="46"/>
    <w:bookmarkEnd w:id="47"/>
    <w:bookmarkEnd w:id="48"/>
    <w:p w:rsidR="001612CC" w:rsidRPr="001612CC" w:rsidRDefault="001612CC" w:rsidP="001612CC">
      <w:pPr>
        <w:keepNext/>
        <w:keepLines/>
        <w:tabs>
          <w:tab w:val="center" w:pos="51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tabs>
          <w:tab w:val="center" w:pos="51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tabs>
          <w:tab w:val="center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19. sz. melléklet</w:t>
      </w:r>
    </w:p>
    <w:p w:rsidR="001612CC" w:rsidRPr="001612CC" w:rsidRDefault="001612CC" w:rsidP="001612CC">
      <w:pPr>
        <w:keepNext/>
        <w:spacing w:before="120" w:after="120" w:line="240" w:lineRule="auto"/>
        <w:ind w:left="851"/>
        <w:outlineLvl w:val="1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spacing w:before="120" w:after="12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hu-HU"/>
        </w:rPr>
        <w:t>A teljesítésbe bevonni kívánt szakemberek (szervezetek) bemutatása a 321/2015. (X. 30.) Korm. rendelet 21. § (2) bekezdés b) pontja szerinti alkalmassági előírások vonatkozásában</w:t>
      </w:r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Alulírott, ……………………………………………., mint a(z) ……………….……………..… ……………………………………………………..(a továbbiakban: Ajánlattevő) cégjegyzésre jogosult képviselője/képviselői  felelősségem tudatában a MÁV Magyar Államvasutak Zrt ajánlatkérő által </w:t>
      </w:r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„Budapest, Tatai út 95. Vasúttörténeti Park </w:t>
      </w:r>
      <w:proofErr w:type="spellStart"/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tűzivíz-hálózat</w:t>
      </w:r>
      <w:proofErr w:type="spellEnd"/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felújítása”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tárgyban indított nyílt közbeszerzési eljárásban ezúton nyilatkozom/nyilatkozunk, hogy az eljárást megindító felhívásban előírtak szerint a teljesítésbe az alábbi szakembereket kívánom/kívánjuk bevonni:</w:t>
      </w:r>
      <w:proofErr w:type="gramEnd"/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892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234"/>
        <w:gridCol w:w="3055"/>
        <w:gridCol w:w="2735"/>
      </w:tblGrid>
      <w:tr w:rsidR="001612CC" w:rsidRPr="001612CC" w:rsidTr="001A10AB">
        <w:trPr>
          <w:trHeight w:val="1483"/>
        </w:trPr>
        <w:tc>
          <w:tcPr>
            <w:tcW w:w="90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612CC" w:rsidRPr="001612CC" w:rsidRDefault="001612CC" w:rsidP="0016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22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612CC" w:rsidRPr="001612CC" w:rsidRDefault="001612CC" w:rsidP="0016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Képzettség, végzettség</w:t>
            </w:r>
          </w:p>
        </w:tc>
        <w:tc>
          <w:tcPr>
            <w:tcW w:w="30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612CC" w:rsidRPr="001612CC" w:rsidRDefault="001612CC" w:rsidP="0016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Az alkalmassági </w:t>
            </w:r>
          </w:p>
          <w:p w:rsidR="001612CC" w:rsidRPr="001612CC" w:rsidRDefault="001612CC" w:rsidP="0016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követelmény </w:t>
            </w:r>
          </w:p>
          <w:p w:rsidR="001612CC" w:rsidRPr="001612CC" w:rsidRDefault="001612CC" w:rsidP="0016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megnevezése adott esetben (pozíció)</w:t>
            </w:r>
          </w:p>
        </w:tc>
        <w:tc>
          <w:tcPr>
            <w:tcW w:w="273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612CC" w:rsidRPr="001612CC" w:rsidRDefault="001612CC" w:rsidP="0016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Munkáltató megnevezése</w:t>
            </w:r>
          </w:p>
        </w:tc>
      </w:tr>
      <w:tr w:rsidR="001612CC" w:rsidRPr="001612CC" w:rsidTr="001A10AB">
        <w:trPr>
          <w:trHeight w:val="293"/>
        </w:trPr>
        <w:tc>
          <w:tcPr>
            <w:tcW w:w="900" w:type="dxa"/>
            <w:tcBorders>
              <w:top w:val="thinThickSmallGap" w:sz="24" w:space="0" w:color="auto"/>
            </w:tcBorders>
            <w:shd w:val="clear" w:color="auto" w:fill="auto"/>
          </w:tcPr>
          <w:p w:rsidR="001612CC" w:rsidRPr="001612CC" w:rsidRDefault="001612CC" w:rsidP="0016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34" w:type="dxa"/>
            <w:tcBorders>
              <w:top w:val="thinThickSmallGap" w:sz="24" w:space="0" w:color="auto"/>
            </w:tcBorders>
            <w:shd w:val="clear" w:color="auto" w:fill="auto"/>
          </w:tcPr>
          <w:p w:rsidR="001612CC" w:rsidRPr="001612CC" w:rsidRDefault="001612CC" w:rsidP="0016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55" w:type="dxa"/>
            <w:tcBorders>
              <w:top w:val="thinThickSmallGap" w:sz="24" w:space="0" w:color="auto"/>
            </w:tcBorders>
            <w:shd w:val="clear" w:color="auto" w:fill="auto"/>
          </w:tcPr>
          <w:p w:rsidR="001612CC" w:rsidRPr="001612CC" w:rsidRDefault="001612CC" w:rsidP="0016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735" w:type="dxa"/>
            <w:tcBorders>
              <w:top w:val="thinThickSmallGap" w:sz="24" w:space="0" w:color="auto"/>
            </w:tcBorders>
            <w:shd w:val="clear" w:color="auto" w:fill="auto"/>
          </w:tcPr>
          <w:p w:rsidR="001612CC" w:rsidRPr="001612CC" w:rsidRDefault="001612CC" w:rsidP="0016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rPr>
          <w:trHeight w:val="293"/>
        </w:trPr>
        <w:tc>
          <w:tcPr>
            <w:tcW w:w="900" w:type="dxa"/>
            <w:shd w:val="clear" w:color="auto" w:fill="auto"/>
          </w:tcPr>
          <w:p w:rsidR="001612CC" w:rsidRPr="001612CC" w:rsidRDefault="001612CC" w:rsidP="0016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34" w:type="dxa"/>
            <w:shd w:val="clear" w:color="auto" w:fill="auto"/>
          </w:tcPr>
          <w:p w:rsidR="001612CC" w:rsidRPr="001612CC" w:rsidRDefault="001612CC" w:rsidP="0016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55" w:type="dxa"/>
            <w:shd w:val="clear" w:color="auto" w:fill="auto"/>
          </w:tcPr>
          <w:p w:rsidR="001612CC" w:rsidRPr="001612CC" w:rsidRDefault="001612CC" w:rsidP="0016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735" w:type="dxa"/>
            <w:shd w:val="clear" w:color="auto" w:fill="auto"/>
          </w:tcPr>
          <w:p w:rsidR="001612CC" w:rsidRPr="001612CC" w:rsidRDefault="001612CC" w:rsidP="0016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rPr>
          <w:trHeight w:val="307"/>
        </w:trPr>
        <w:tc>
          <w:tcPr>
            <w:tcW w:w="900" w:type="dxa"/>
            <w:shd w:val="clear" w:color="auto" w:fill="auto"/>
          </w:tcPr>
          <w:p w:rsidR="001612CC" w:rsidRPr="001612CC" w:rsidRDefault="001612CC" w:rsidP="0016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34" w:type="dxa"/>
            <w:shd w:val="clear" w:color="auto" w:fill="auto"/>
          </w:tcPr>
          <w:p w:rsidR="001612CC" w:rsidRPr="001612CC" w:rsidRDefault="001612CC" w:rsidP="0016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55" w:type="dxa"/>
            <w:shd w:val="clear" w:color="auto" w:fill="auto"/>
          </w:tcPr>
          <w:p w:rsidR="001612CC" w:rsidRPr="001612CC" w:rsidRDefault="001612CC" w:rsidP="0016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735" w:type="dxa"/>
            <w:shd w:val="clear" w:color="auto" w:fill="auto"/>
          </w:tcPr>
          <w:p w:rsidR="001612CC" w:rsidRPr="001612CC" w:rsidRDefault="001612CC" w:rsidP="0016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1612CC" w:rsidRPr="001612CC" w:rsidRDefault="001612CC" w:rsidP="0016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&lt;Kelt&gt;</w:t>
      </w: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(Cégszerű aláírás a kötelezettségvállalásra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jogosult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/jogosultak, vagy aláírás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meghatalmazott/meghatalmazottak részéről)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20/</w:t>
      </w:r>
      <w:proofErr w:type="gramStart"/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A.</w:t>
      </w:r>
      <w:proofErr w:type="gramEnd"/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gramStart"/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sz.</w:t>
      </w:r>
      <w:proofErr w:type="gramEnd"/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melléklet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shd w:val="clear" w:color="auto" w:fill="D9D9D9"/>
        <w:autoSpaceDE w:val="0"/>
        <w:autoSpaceDN w:val="0"/>
        <w:adjustRightInd w:val="0"/>
        <w:spacing w:after="0" w:line="240" w:lineRule="auto"/>
        <w:ind w:left="56" w:right="5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SZAKMAI ÖNÉLETRAJZ </w:t>
      </w:r>
    </w:p>
    <w:p w:rsidR="001612CC" w:rsidRPr="001612CC" w:rsidRDefault="001612CC" w:rsidP="001612CC">
      <w:pPr>
        <w:autoSpaceDE w:val="0"/>
        <w:autoSpaceDN w:val="0"/>
        <w:adjustRightInd w:val="0"/>
        <w:spacing w:after="0" w:line="240" w:lineRule="auto"/>
        <w:ind w:left="56" w:right="56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612CC" w:rsidRPr="001612CC" w:rsidRDefault="001612CC" w:rsidP="001612CC">
      <w:pPr>
        <w:autoSpaceDE w:val="0"/>
        <w:autoSpaceDN w:val="0"/>
        <w:adjustRightInd w:val="0"/>
        <w:spacing w:after="0" w:line="240" w:lineRule="auto"/>
        <w:ind w:left="56" w:right="5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>Ajánlatkérő az év, hónap megadásánál a kezdő és utolsóként megjelölt hónapot egész hónapnak számítja</w:t>
      </w:r>
    </w:p>
    <w:p w:rsidR="001612CC" w:rsidRPr="001612CC" w:rsidRDefault="001612CC" w:rsidP="001612CC">
      <w:pPr>
        <w:autoSpaceDE w:val="0"/>
        <w:autoSpaceDN w:val="0"/>
        <w:adjustRightInd w:val="0"/>
        <w:spacing w:after="0" w:line="240" w:lineRule="auto"/>
        <w:ind w:left="56" w:right="5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1612CC" w:rsidRPr="001612CC" w:rsidTr="001A10AB">
        <w:trPr>
          <w:cantSplit/>
          <w:trHeight w:val="60"/>
        </w:trPr>
        <w:tc>
          <w:tcPr>
            <w:tcW w:w="8820" w:type="dxa"/>
            <w:gridSpan w:val="2"/>
            <w:shd w:val="clear" w:color="auto" w:fill="D9D9D9"/>
          </w:tcPr>
          <w:p w:rsidR="001612CC" w:rsidRPr="001612CC" w:rsidRDefault="001612CC" w:rsidP="001612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SZEMÉLYES ADATOK</w:t>
            </w:r>
          </w:p>
        </w:tc>
      </w:tr>
      <w:tr w:rsidR="001612CC" w:rsidRPr="001612CC" w:rsidTr="001A10AB">
        <w:trPr>
          <w:trHeight w:val="60"/>
        </w:trPr>
        <w:tc>
          <w:tcPr>
            <w:tcW w:w="2514" w:type="dxa"/>
          </w:tcPr>
          <w:p w:rsidR="001612CC" w:rsidRPr="001612CC" w:rsidRDefault="001612CC" w:rsidP="001612C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6306" w:type="dxa"/>
          </w:tcPr>
          <w:p w:rsidR="001612CC" w:rsidRPr="001612CC" w:rsidRDefault="001612CC" w:rsidP="001612C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rPr>
          <w:trHeight w:val="60"/>
        </w:trPr>
        <w:tc>
          <w:tcPr>
            <w:tcW w:w="2514" w:type="dxa"/>
          </w:tcPr>
          <w:p w:rsidR="001612CC" w:rsidRPr="001612CC" w:rsidRDefault="001612CC" w:rsidP="001612C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idő:</w:t>
            </w:r>
          </w:p>
        </w:tc>
        <w:tc>
          <w:tcPr>
            <w:tcW w:w="6306" w:type="dxa"/>
          </w:tcPr>
          <w:p w:rsidR="001612CC" w:rsidRPr="001612CC" w:rsidRDefault="001612CC" w:rsidP="001612C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rPr>
          <w:trHeight w:val="60"/>
        </w:trPr>
        <w:tc>
          <w:tcPr>
            <w:tcW w:w="2514" w:type="dxa"/>
          </w:tcPr>
          <w:p w:rsidR="001612CC" w:rsidRPr="001612CC" w:rsidRDefault="001612CC" w:rsidP="001612C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Elérhetőségek:</w:t>
            </w:r>
          </w:p>
        </w:tc>
        <w:tc>
          <w:tcPr>
            <w:tcW w:w="6306" w:type="dxa"/>
          </w:tcPr>
          <w:p w:rsidR="001612CC" w:rsidRPr="001612CC" w:rsidRDefault="001612CC" w:rsidP="001612C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rPr>
          <w:trHeight w:val="60"/>
        </w:trPr>
        <w:tc>
          <w:tcPr>
            <w:tcW w:w="2514" w:type="dxa"/>
          </w:tcPr>
          <w:p w:rsidR="001612CC" w:rsidRPr="001612CC" w:rsidRDefault="001612CC" w:rsidP="001612C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Jelenlegi munkahely:</w:t>
            </w:r>
          </w:p>
        </w:tc>
        <w:tc>
          <w:tcPr>
            <w:tcW w:w="6306" w:type="dxa"/>
          </w:tcPr>
          <w:p w:rsidR="001612CC" w:rsidRPr="001612CC" w:rsidRDefault="001612CC" w:rsidP="001612C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rPr>
          <w:trHeight w:val="60"/>
        </w:trPr>
        <w:tc>
          <w:tcPr>
            <w:tcW w:w="2514" w:type="dxa"/>
          </w:tcPr>
          <w:p w:rsidR="001612CC" w:rsidRPr="001612CC" w:rsidRDefault="001612CC" w:rsidP="001612C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Jelenlegi munkakör:</w:t>
            </w:r>
          </w:p>
        </w:tc>
        <w:tc>
          <w:tcPr>
            <w:tcW w:w="6306" w:type="dxa"/>
          </w:tcPr>
          <w:p w:rsidR="001612CC" w:rsidRPr="001612CC" w:rsidRDefault="001612CC" w:rsidP="001612C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rPr>
          <w:trHeight w:val="60"/>
        </w:trPr>
        <w:tc>
          <w:tcPr>
            <w:tcW w:w="2514" w:type="dxa"/>
          </w:tcPr>
          <w:p w:rsidR="001612CC" w:rsidRPr="001612CC" w:rsidRDefault="001612CC" w:rsidP="001612C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Jelenlegi munkaviszonyának kezdete: </w:t>
            </w:r>
          </w:p>
        </w:tc>
        <w:tc>
          <w:tcPr>
            <w:tcW w:w="6306" w:type="dxa"/>
          </w:tcPr>
          <w:p w:rsidR="001612CC" w:rsidRPr="001612CC" w:rsidRDefault="001612CC" w:rsidP="001612C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612CC" w:rsidRPr="001612CC" w:rsidTr="001A10AB">
        <w:trPr>
          <w:trHeight w:val="1183"/>
        </w:trPr>
        <w:tc>
          <w:tcPr>
            <w:tcW w:w="2514" w:type="dxa"/>
            <w:shd w:val="clear" w:color="auto" w:fill="D9D9D9"/>
          </w:tcPr>
          <w:p w:rsidR="001612CC" w:rsidRPr="001612CC" w:rsidRDefault="001612CC" w:rsidP="001612C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Mérnökkamarai szám, nyilvántartási </w:t>
            </w:r>
            <w:proofErr w:type="gramStart"/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szám(</w:t>
            </w:r>
            <w:proofErr w:type="gramEnd"/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adott esetben)</w:t>
            </w:r>
          </w:p>
        </w:tc>
        <w:tc>
          <w:tcPr>
            <w:tcW w:w="6306" w:type="dxa"/>
            <w:shd w:val="clear" w:color="auto" w:fill="auto"/>
          </w:tcPr>
          <w:p w:rsidR="001612CC" w:rsidRPr="001612CC" w:rsidRDefault="001612CC" w:rsidP="001612C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1612CC" w:rsidRPr="001612CC" w:rsidRDefault="001612CC" w:rsidP="001612CC">
      <w:pPr>
        <w:tabs>
          <w:tab w:val="left" w:pos="2764"/>
          <w:tab w:val="left" w:pos="9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1612CC" w:rsidRPr="001612CC" w:rsidTr="001A10AB">
        <w:trPr>
          <w:cantSplit/>
          <w:trHeight w:val="60"/>
        </w:trPr>
        <w:tc>
          <w:tcPr>
            <w:tcW w:w="8820" w:type="dxa"/>
            <w:gridSpan w:val="2"/>
            <w:shd w:val="clear" w:color="auto" w:fill="D9D9D9"/>
          </w:tcPr>
          <w:p w:rsidR="001612CC" w:rsidRPr="001612CC" w:rsidRDefault="001612CC" w:rsidP="001612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ISKOLAI VÉGZETTSÉG, KÉPZETTSÉG, JOGOSULTSÁGOK</w:t>
            </w:r>
          </w:p>
        </w:tc>
      </w:tr>
      <w:tr w:rsidR="001612CC" w:rsidRPr="001612CC" w:rsidTr="001A10AB">
        <w:trPr>
          <w:trHeight w:val="60"/>
        </w:trPr>
        <w:tc>
          <w:tcPr>
            <w:tcW w:w="2514" w:type="dxa"/>
          </w:tcPr>
          <w:p w:rsidR="001612CC" w:rsidRPr="001612CC" w:rsidRDefault="001612CC" w:rsidP="001612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………-………</w:t>
            </w:r>
          </w:p>
        </w:tc>
        <w:tc>
          <w:tcPr>
            <w:tcW w:w="6306" w:type="dxa"/>
          </w:tcPr>
          <w:p w:rsidR="001612CC" w:rsidRPr="001612CC" w:rsidRDefault="001612CC" w:rsidP="001612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intézmények és képzettség, jogosultság megnevezése (adott esetben)</w:t>
            </w:r>
          </w:p>
        </w:tc>
      </w:tr>
    </w:tbl>
    <w:p w:rsidR="001612CC" w:rsidRPr="001612CC" w:rsidRDefault="001612CC" w:rsidP="0016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1612CC" w:rsidRPr="001612CC" w:rsidTr="001A10AB">
        <w:trPr>
          <w:cantSplit/>
          <w:trHeight w:val="60"/>
        </w:trPr>
        <w:tc>
          <w:tcPr>
            <w:tcW w:w="8820" w:type="dxa"/>
            <w:gridSpan w:val="2"/>
            <w:shd w:val="clear" w:color="auto" w:fill="D9D9D9"/>
          </w:tcPr>
          <w:p w:rsidR="001612CC" w:rsidRPr="001612CC" w:rsidRDefault="001612CC" w:rsidP="001612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MUNKAHELYEK, MUNKAKÖRÖK</w:t>
            </w:r>
          </w:p>
        </w:tc>
      </w:tr>
      <w:tr w:rsidR="001612CC" w:rsidRPr="001612CC" w:rsidTr="001A10AB">
        <w:trPr>
          <w:trHeight w:val="60"/>
        </w:trPr>
        <w:tc>
          <w:tcPr>
            <w:tcW w:w="2514" w:type="dxa"/>
          </w:tcPr>
          <w:p w:rsidR="001612CC" w:rsidRPr="001612CC" w:rsidRDefault="001612CC" w:rsidP="001612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………-………</w:t>
            </w:r>
          </w:p>
        </w:tc>
        <w:tc>
          <w:tcPr>
            <w:tcW w:w="6306" w:type="dxa"/>
          </w:tcPr>
          <w:p w:rsidR="001612CC" w:rsidRPr="001612CC" w:rsidRDefault="001612CC" w:rsidP="001612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12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munkahelyek és munkakörök megnevezése</w:t>
            </w:r>
          </w:p>
        </w:tc>
      </w:tr>
    </w:tbl>
    <w:p w:rsidR="001612CC" w:rsidRPr="001612CC" w:rsidRDefault="001612CC" w:rsidP="0016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6"/>
        <w:gridCol w:w="4914"/>
      </w:tblGrid>
      <w:tr w:rsidR="001612CC" w:rsidRPr="001612CC" w:rsidTr="001A10AB"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612CC" w:rsidRPr="001612CC" w:rsidRDefault="001612CC" w:rsidP="001612CC">
            <w:pPr>
              <w:suppressAutoHyphens/>
              <w:spacing w:after="0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12CC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ar-SA"/>
              </w:rPr>
              <w:t>Képzettség Igazolása aZ okleveles építőmérnök Tekintetében 36 hónapot; építőmérnök, mélyépítés mérnök, közlekedésépítés mérnök, vízellátás mérnök, csatornázás mérnök vonatkozásában 48 hónapot</w:t>
            </w:r>
            <w:proofErr w:type="gramStart"/>
            <w:r w:rsidRPr="001612CC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ar-SA"/>
              </w:rPr>
              <w:t>)előírt</w:t>
            </w:r>
            <w:proofErr w:type="gramEnd"/>
            <w:r w:rsidRPr="001612CC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ar-SA"/>
              </w:rPr>
              <w:t xml:space="preserve"> kategóriának megfelelő szakmai gyakorlat alátámasztására </w:t>
            </w:r>
          </w:p>
          <w:p w:rsidR="001612CC" w:rsidRPr="001612CC" w:rsidRDefault="001612CC" w:rsidP="001612CC">
            <w:pPr>
              <w:suppressAutoHyphens/>
              <w:spacing w:after="0"/>
              <w:ind w:right="-1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1612C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(Kezdje a legutolsóval, és úgy haladjon az időben visszafelé!)</w:t>
            </w:r>
          </w:p>
        </w:tc>
      </w:tr>
      <w:tr w:rsidR="001612CC" w:rsidRPr="001612CC" w:rsidTr="001A10AB">
        <w:trPr>
          <w:trHeight w:val="338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2CC" w:rsidRPr="001612CC" w:rsidRDefault="001612CC" w:rsidP="001612CC">
            <w:pPr>
              <w:suppressAutoHyphens/>
              <w:spacing w:after="0"/>
              <w:ind w:right="-1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12C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Korábbi projektek ismertetése, </w:t>
            </w:r>
            <w:proofErr w:type="gramStart"/>
            <w:r w:rsidRPr="001612C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időpontjai(</w:t>
            </w:r>
            <w:proofErr w:type="gramEnd"/>
            <w:r w:rsidRPr="001612C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év, hónap)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2CC" w:rsidRPr="001612CC" w:rsidRDefault="001612CC" w:rsidP="001612CC">
            <w:pPr>
              <w:suppressAutoHyphens/>
              <w:spacing w:after="0"/>
              <w:ind w:right="-1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1612C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Ellátott funkciók és feladatok felsorolása</w:t>
            </w:r>
          </w:p>
        </w:tc>
      </w:tr>
      <w:tr w:rsidR="001612CC" w:rsidRPr="001612CC" w:rsidTr="001A10AB">
        <w:trPr>
          <w:trHeight w:val="333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2CC" w:rsidRPr="001612CC" w:rsidRDefault="001612CC" w:rsidP="001612CC">
            <w:pPr>
              <w:suppressAutoHyphens/>
              <w:snapToGrid w:val="0"/>
              <w:spacing w:after="0"/>
              <w:ind w:right="-1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2CC" w:rsidRPr="001612CC" w:rsidRDefault="001612CC" w:rsidP="001612CC">
            <w:pPr>
              <w:suppressAutoHyphens/>
              <w:snapToGrid w:val="0"/>
              <w:spacing w:after="0"/>
              <w:ind w:right="-1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1612CC" w:rsidRPr="001612CC" w:rsidTr="001A10AB">
        <w:trPr>
          <w:trHeight w:val="333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2CC" w:rsidRPr="001612CC" w:rsidRDefault="001612CC" w:rsidP="001612CC">
            <w:pPr>
              <w:suppressAutoHyphens/>
              <w:snapToGrid w:val="0"/>
              <w:spacing w:after="0"/>
              <w:ind w:right="-1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2CC" w:rsidRPr="001612CC" w:rsidRDefault="001612CC" w:rsidP="001612CC">
            <w:pPr>
              <w:suppressAutoHyphens/>
              <w:snapToGrid w:val="0"/>
              <w:spacing w:after="0"/>
              <w:ind w:right="-1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1612CC" w:rsidRPr="001612CC" w:rsidTr="001A10AB">
        <w:trPr>
          <w:trHeight w:val="333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2CC" w:rsidRPr="001612CC" w:rsidRDefault="001612CC" w:rsidP="001612CC">
            <w:pPr>
              <w:suppressAutoHyphens/>
              <w:snapToGrid w:val="0"/>
              <w:spacing w:after="0"/>
              <w:ind w:right="-1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2CC" w:rsidRPr="001612CC" w:rsidRDefault="001612CC" w:rsidP="001612CC">
            <w:pPr>
              <w:suppressAutoHyphens/>
              <w:snapToGrid w:val="0"/>
              <w:spacing w:after="0"/>
              <w:ind w:right="-1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</w:tbl>
    <w:p w:rsidR="001612CC" w:rsidRPr="001612CC" w:rsidRDefault="001612CC" w:rsidP="001612CC">
      <w:pPr>
        <w:suppressAutoHyphens/>
        <w:spacing w:after="0"/>
        <w:ind w:right="-1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6"/>
        <w:gridCol w:w="4914"/>
      </w:tblGrid>
      <w:tr w:rsidR="001612CC" w:rsidRPr="001612CC" w:rsidTr="001A10AB"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612CC" w:rsidRPr="001612CC" w:rsidRDefault="001612CC" w:rsidP="001612CC">
            <w:pPr>
              <w:suppressAutoHyphens/>
              <w:spacing w:after="0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12CC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ar-SA"/>
              </w:rPr>
              <w:t xml:space="preserve">Képzettség Igazolása az értékelési szempontként előírt (alkalmassági követelményként előírt kötelező OKLEVELES ÉPÍTŐMÉRNÖK TEKINTETÉBEN 36 HÓNAPOT meghaladó; ÉPÍTŐMÉRNÖK, MÉLYÉPÍTÉS MÉRNÖK, KÖZLEKEDÉSÉPÍTÉS MÉRNÖK, VÍZELLÁTÁS MÉRNÖK, CSATORNÁZÁS MÉRNÖK VONATKOZÁSÁBAN 48 HÓNAPOT meghaladó) szakmai gyakorlat alátámasztására </w:t>
            </w:r>
          </w:p>
          <w:p w:rsidR="001612CC" w:rsidRPr="001612CC" w:rsidRDefault="001612CC" w:rsidP="001612CC">
            <w:pPr>
              <w:suppressAutoHyphens/>
              <w:spacing w:after="0"/>
              <w:ind w:right="-1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1612C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(Kezdje a legutolsóval, és úgy haladjon az időben visszafelé!)</w:t>
            </w:r>
          </w:p>
        </w:tc>
      </w:tr>
      <w:tr w:rsidR="001612CC" w:rsidRPr="001612CC" w:rsidTr="001A10AB">
        <w:trPr>
          <w:trHeight w:val="338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2CC" w:rsidRPr="001612CC" w:rsidRDefault="001612CC" w:rsidP="001612CC">
            <w:pPr>
              <w:suppressAutoHyphens/>
              <w:spacing w:after="0"/>
              <w:ind w:right="-1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612C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Korábbi projektek ismertetése, </w:t>
            </w:r>
            <w:proofErr w:type="gramStart"/>
            <w:r w:rsidRPr="001612C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időpontjai(</w:t>
            </w:r>
            <w:proofErr w:type="gramEnd"/>
            <w:r w:rsidRPr="001612C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év, hónap)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2CC" w:rsidRPr="001612CC" w:rsidRDefault="001612CC" w:rsidP="001612CC">
            <w:pPr>
              <w:suppressAutoHyphens/>
              <w:spacing w:after="0"/>
              <w:ind w:right="-1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1612C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Ellátott funkciók és feladatok felsorolása</w:t>
            </w:r>
          </w:p>
        </w:tc>
      </w:tr>
      <w:tr w:rsidR="001612CC" w:rsidRPr="001612CC" w:rsidTr="001A10AB">
        <w:trPr>
          <w:trHeight w:val="333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2CC" w:rsidRPr="001612CC" w:rsidRDefault="001612CC" w:rsidP="001612CC">
            <w:pPr>
              <w:suppressAutoHyphens/>
              <w:snapToGrid w:val="0"/>
              <w:spacing w:after="0"/>
              <w:ind w:right="-1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2CC" w:rsidRPr="001612CC" w:rsidRDefault="001612CC" w:rsidP="001612CC">
            <w:pPr>
              <w:suppressAutoHyphens/>
              <w:snapToGrid w:val="0"/>
              <w:spacing w:after="0"/>
              <w:ind w:right="-1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1612CC" w:rsidRPr="001612CC" w:rsidTr="001A10AB">
        <w:trPr>
          <w:trHeight w:val="333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2CC" w:rsidRPr="001612CC" w:rsidRDefault="001612CC" w:rsidP="001612CC">
            <w:pPr>
              <w:suppressAutoHyphens/>
              <w:snapToGrid w:val="0"/>
              <w:spacing w:after="0"/>
              <w:ind w:right="-1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2CC" w:rsidRPr="001612CC" w:rsidRDefault="001612CC" w:rsidP="001612CC">
            <w:pPr>
              <w:suppressAutoHyphens/>
              <w:snapToGrid w:val="0"/>
              <w:spacing w:after="0"/>
              <w:ind w:right="-1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1612CC" w:rsidRPr="001612CC" w:rsidTr="001A10AB">
        <w:trPr>
          <w:trHeight w:val="333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2CC" w:rsidRPr="001612CC" w:rsidRDefault="001612CC" w:rsidP="001612CC">
            <w:pPr>
              <w:suppressAutoHyphens/>
              <w:snapToGrid w:val="0"/>
              <w:spacing w:after="0"/>
              <w:ind w:right="-1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2CC" w:rsidRPr="001612CC" w:rsidRDefault="001612CC" w:rsidP="001612CC">
            <w:pPr>
              <w:suppressAutoHyphens/>
              <w:snapToGrid w:val="0"/>
              <w:spacing w:after="0"/>
              <w:ind w:right="-1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</w:tbl>
    <w:p w:rsidR="001612CC" w:rsidRPr="001612CC" w:rsidRDefault="001612CC" w:rsidP="0016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…………………..,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(helység), ……….. (év</w:t>
      </w: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) …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 (hónap) ……. (nap)</w:t>
      </w:r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………..……………….</w:t>
      </w:r>
    </w:p>
    <w:p w:rsidR="001612CC" w:rsidRPr="001612CC" w:rsidRDefault="001612CC" w:rsidP="001612CC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(aláírás)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1612CC" w:rsidRPr="001612CC" w:rsidRDefault="001612CC" w:rsidP="001612C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1612CC" w:rsidRPr="001612CC" w:rsidRDefault="001612CC" w:rsidP="001612CC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20/B. számú melléklet</w:t>
      </w:r>
    </w:p>
    <w:p w:rsidR="001612CC" w:rsidRPr="001612CC" w:rsidRDefault="001612CC" w:rsidP="001612CC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bookmarkStart w:id="49" w:name="_Toc394390564"/>
    </w:p>
    <w:p w:rsidR="001612CC" w:rsidRPr="001612CC" w:rsidRDefault="001612CC" w:rsidP="001612CC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Rendelkezésre állási nyilatkozat</w:t>
      </w:r>
      <w:bookmarkEnd w:id="49"/>
    </w:p>
    <w:p w:rsidR="001612CC" w:rsidRPr="001612CC" w:rsidRDefault="001612CC" w:rsidP="001612CC">
      <w:pPr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(adott esetben)</w:t>
      </w:r>
    </w:p>
    <w:p w:rsidR="001612CC" w:rsidRPr="001612CC" w:rsidRDefault="001612CC" w:rsidP="001612C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&lt;név&gt; (&lt;lakcím&gt;) mint </w:t>
      </w: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z) &lt;cégnév&gt; (&lt;székhely&gt;) ajánlattevő által a teljesítésbe bevonni kívánt szakember a MÁV Magyar Államvasutak Zrt. mint ajánlatkérő által</w:t>
      </w:r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„Budapest, Tatai út 95. Vasúttörténeti Park </w:t>
      </w:r>
      <w:proofErr w:type="spellStart"/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tűzivíz-hálózat</w:t>
      </w:r>
      <w:proofErr w:type="spellEnd"/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felújítása”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tárgyban indított nemzeti nyílt eljárásban ezúton nyilatkozom, hogy az ajánlattevő nyertessége esetén a szerződés teljesítésének időtartama alatt rendelkezésre fogok állni.</w:t>
      </w:r>
    </w:p>
    <w:p w:rsidR="001612CC" w:rsidRPr="001612CC" w:rsidRDefault="001612CC" w:rsidP="001612C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 továbbá, hogy az ajánlat nyertessége esetén képes vagyok dolgozni, és dolgozni kívánok a szerződés teljes időtartama során, az ajánlatban szereplő beosztásban, melyre vonatkozóan az önéletrajzomat benyújtották.</w:t>
      </w:r>
    </w:p>
    <w:p w:rsidR="001612CC" w:rsidRPr="001612CC" w:rsidRDefault="001612CC" w:rsidP="001612C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Nyilatkozatommal kijelentem, hogy nincs más olyan kötelezettségem, a fent jelzett időszakra vonatkozóan, amely a jelen szerződésben való munkavégzésemet bármilyen szempontból akadályozná.</w:t>
      </w:r>
    </w:p>
    <w:p w:rsidR="001612CC" w:rsidRPr="001612CC" w:rsidRDefault="001612CC" w:rsidP="001612C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…</w:t>
      </w:r>
      <w:proofErr w:type="gramStart"/>
      <w:r w:rsidRPr="001612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…………………..,</w:t>
      </w:r>
      <w:proofErr w:type="gramEnd"/>
      <w:r w:rsidRPr="001612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(helység) ……….. (év) ………………. (hónap) ……. (nap)</w:t>
      </w:r>
    </w:p>
    <w:p w:rsidR="001612CC" w:rsidRPr="001612CC" w:rsidRDefault="001612CC" w:rsidP="001612CC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1612CC" w:rsidRPr="001612CC" w:rsidRDefault="001612CC" w:rsidP="001612CC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…………………………………</w:t>
      </w:r>
    </w:p>
    <w:p w:rsidR="001612CC" w:rsidRPr="001612CC" w:rsidRDefault="001612CC" w:rsidP="001612CC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aláírás</w:t>
      </w:r>
      <w:proofErr w:type="gramEnd"/>
    </w:p>
    <w:p w:rsidR="001612CC" w:rsidRPr="001612CC" w:rsidRDefault="001612CC" w:rsidP="001612C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1612CC" w:rsidRPr="001612CC" w:rsidRDefault="001612CC" w:rsidP="001612C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u-HU"/>
        </w:rPr>
      </w:pPr>
    </w:p>
    <w:p w:rsidR="001612CC" w:rsidRPr="001612CC" w:rsidRDefault="001612CC" w:rsidP="001612CC">
      <w:pPr>
        <w:widowControl w:val="0"/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  <w:r w:rsidRPr="001612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Adott esetben az ajánlattétel során és az ajánlattételt követően benyújtandó dokumentumokat kísérő nyilatkozatok mintái</w:t>
      </w:r>
    </w:p>
    <w:p w:rsidR="001612CC" w:rsidRPr="001612CC" w:rsidRDefault="001612CC" w:rsidP="001612C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br w:type="page"/>
      </w: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21. sz. melléklet</w:t>
      </w: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ind w:left="1416" w:firstLine="708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bookmarkStart w:id="50" w:name="_Toc450223169"/>
      <w:bookmarkStart w:id="51" w:name="_Toc450223279"/>
      <w:bookmarkStart w:id="52" w:name="_Toc450641983"/>
      <w:bookmarkStart w:id="53" w:name="_Toc451511439"/>
      <w:bookmarkStart w:id="54" w:name="_Toc451950516"/>
      <w:r w:rsidRPr="001612C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Nyilatkozat folyamatban lévő változásbejegyzési eljárásra vonatkozóan</w:t>
      </w:r>
      <w:bookmarkEnd w:id="50"/>
      <w:bookmarkEnd w:id="51"/>
      <w:bookmarkEnd w:id="52"/>
      <w:bookmarkEnd w:id="53"/>
      <w:bookmarkEnd w:id="54"/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&lt;</w:t>
      </w: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képviselő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</w:t>
      </w: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meghatalmazott neve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&gt; </w:t>
      </w: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z) &lt;</w:t>
      </w: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cégnév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&gt; (&lt;</w:t>
      </w: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székhely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&gt;) ajánlattevő képviseletében a MÁV Zrt. mint ajánlatkérő által a „</w:t>
      </w:r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Budapest, Tatai út 95. Vasúttörténeti Park </w:t>
      </w:r>
      <w:proofErr w:type="spellStart"/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tűzivíz-hálózat</w:t>
      </w:r>
      <w:proofErr w:type="spellEnd"/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felújítása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  <w:r w:rsidRPr="001612CC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tárgyban indított közbeszerzési eljárás vonatkozásában ezúton nyilatkozom, hogy Ajánlattevő vonatkozásában változásbejegyzési eljárás </w:t>
      </w: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van</w:t>
      </w:r>
      <w:proofErr w:type="gramEnd"/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folyamatban, ezért az ajánlathoz csatolom a cégbírósághoz benyújtott változásbejegyzési kérelmet és az annak érkezéséről a cégbíróság által megküldött igazolást.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ar-SA"/>
        </w:rPr>
        <w:t>Keltezés (helység, év, hónap, nap)</w:t>
      </w:r>
    </w:p>
    <w:p w:rsidR="001612CC" w:rsidRPr="001612CC" w:rsidRDefault="001612CC" w:rsidP="00161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(Cégszerű aláírás a kötelezettségvállalásra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jogosult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/jogosultak, vagy aláírás</w:t>
      </w:r>
    </w:p>
    <w:p w:rsidR="001612CC" w:rsidRPr="001612CC" w:rsidRDefault="001612CC" w:rsidP="0016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meghatalmazott/meghatalmazottak részéről)</w:t>
      </w:r>
    </w:p>
    <w:p w:rsidR="001612CC" w:rsidRPr="001612CC" w:rsidRDefault="001612CC" w:rsidP="001612C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br w:type="page"/>
      </w:r>
    </w:p>
    <w:p w:rsidR="001612CC" w:rsidRPr="001612CC" w:rsidRDefault="001612CC" w:rsidP="001612CC">
      <w:pPr>
        <w:keepNext/>
        <w:keepLine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55" w:name="_Toc450223172"/>
      <w:bookmarkStart w:id="56" w:name="_Toc450223282"/>
      <w:bookmarkStart w:id="57" w:name="_Toc450641986"/>
      <w:bookmarkStart w:id="58" w:name="_Toc451511442"/>
      <w:bookmarkStart w:id="59" w:name="_Toc451950519"/>
      <w:bookmarkStart w:id="60" w:name="_Toc437348480"/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22. sz. melléklet</w:t>
      </w:r>
      <w:bookmarkEnd w:id="55"/>
      <w:bookmarkEnd w:id="56"/>
      <w:bookmarkEnd w:id="57"/>
      <w:bookmarkEnd w:id="58"/>
      <w:bookmarkEnd w:id="59"/>
    </w:p>
    <w:p w:rsidR="001612CC" w:rsidRPr="001612CC" w:rsidRDefault="001612CC" w:rsidP="001612C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61" w:name="_Toc450223173"/>
      <w:bookmarkStart w:id="62" w:name="_Toc450223283"/>
      <w:bookmarkStart w:id="63" w:name="_Toc450641987"/>
      <w:bookmarkStart w:id="64" w:name="_Toc451511443"/>
      <w:bookmarkStart w:id="65" w:name="_Toc451950520"/>
      <w:r w:rsidRPr="001612C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Nyilatkozat üzleti titokról</w:t>
      </w:r>
      <w:bookmarkEnd w:id="60"/>
      <w:bookmarkEnd w:id="61"/>
      <w:bookmarkEnd w:id="62"/>
      <w:bookmarkEnd w:id="63"/>
      <w:bookmarkEnd w:id="64"/>
      <w:bookmarkEnd w:id="65"/>
    </w:p>
    <w:p w:rsidR="001612CC" w:rsidRPr="001612CC" w:rsidRDefault="001612CC" w:rsidP="001612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&lt;képviselő / meghatalmazott neve&gt; </w:t>
      </w: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&lt;cégnév&gt; (&lt;székhely&gt;) ajánlattevő képviseletében a MÁV Zrt. , mint ajánlatkérő által </w:t>
      </w:r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>„</w:t>
      </w:r>
      <w:r w:rsidRPr="001612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Budapest, Tatai út 95. Vasúttörténeti Park </w:t>
      </w:r>
      <w:proofErr w:type="spellStart"/>
      <w:r w:rsidRPr="001612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tűzivíz-hálózat</w:t>
      </w:r>
      <w:proofErr w:type="spellEnd"/>
      <w:r w:rsidRPr="001612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felújítása</w:t>
      </w:r>
      <w:r w:rsidRPr="001612CC">
        <w:rPr>
          <w:rFonts w:ascii="Times New Roman" w:eastAsia="Times New Roman" w:hAnsi="Times New Roman" w:cs="Times New Roman"/>
          <w:sz w:val="24"/>
          <w:szCs w:val="20"/>
          <w:lang w:eastAsia="hu-HU"/>
        </w:rPr>
        <w:t>”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tárgyban indított közbeszerzési eljárásban nyilatkozom, hogy az ajánlatban/ hiánypótlásban/ indokolásban*, </w:t>
      </w: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annak …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-… oldalain a Kbt. 44. §</w:t>
      </w:r>
      <w:proofErr w:type="spell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foglaltaknak megfelelően, elkülönítetten elhelyezett iratok, a </w:t>
      </w:r>
      <w:proofErr w:type="spell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Pkt</w:t>
      </w:r>
      <w:proofErr w:type="spell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. 2:47. § szerinti üzleti titkot tartalmaznak, melyek nyilvánosságra hozatalát ezennel megtiltom.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veszem, hogy az üzleti titkot tartalmazó irat kizárólag olyan információkat tartalmazhat, amelyek nyilvánosságra hozatala üzleti tevékenységünk szempontjából aránytalan sérelmet okozna.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Kbt. 44. § (1) bekezdése alapján, az alábbiak szerint indokoljuk, 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az üzleti titkot tartalmazó iratban található információ vagy adat nyilvánosságra hozatala miért és milyen módon okozna számunkra aránytalan </w:t>
      </w: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sérelmet</w:t>
      </w:r>
      <w:r w:rsidRPr="001612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21"/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proofErr w:type="gramEnd"/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Dokumentum1**: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nyilvánosságra hozatalhoz kapcsolódó</w:t>
      </w:r>
    </w:p>
    <w:p w:rsidR="001612CC" w:rsidRPr="001612CC" w:rsidRDefault="001612CC" w:rsidP="001612CC">
      <w:pPr>
        <w:keepNext/>
        <w:keepLines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kockázatok és veszélyek bemutatása</w:t>
      </w: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………..</w:t>
      </w:r>
    </w:p>
    <w:p w:rsidR="001612CC" w:rsidRPr="001612CC" w:rsidRDefault="001612CC" w:rsidP="001612CC">
      <w:pPr>
        <w:keepNext/>
        <w:keepLines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valószínűsíthető sérelem</w:t>
      </w: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</w:t>
      </w:r>
      <w:r w:rsidRPr="001612C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hu-HU"/>
        </w:rPr>
        <w:footnoteReference w:id="22"/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Dokumentum2: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nyilvánosságra hozatalhoz kapcsolódó</w:t>
      </w:r>
    </w:p>
    <w:p w:rsidR="001612CC" w:rsidRPr="001612CC" w:rsidRDefault="001612CC" w:rsidP="001612CC">
      <w:pPr>
        <w:keepNext/>
        <w:keepLines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kockázatok és veszélyek bemutatása</w:t>
      </w: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………..</w:t>
      </w:r>
    </w:p>
    <w:p w:rsidR="001612CC" w:rsidRPr="001612CC" w:rsidRDefault="001612CC" w:rsidP="001612CC">
      <w:pPr>
        <w:keepNext/>
        <w:keepLines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valószínűsíthető sérelem</w:t>
      </w: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&lt;Kelt&gt;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</w:t>
      </w:r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</w:t>
      </w: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(Cégszerű aláírás a kötelezettségvállalásra </w:t>
      </w: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jogosult</w:t>
      </w:r>
      <w:proofErr w:type="gramEnd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/jogosultak, vagy aláírás </w:t>
      </w: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a</w:t>
      </w:r>
      <w:proofErr w:type="gramEnd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meghatalmazott/meghatalmazottak részéről)</w:t>
      </w: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highlight w:val="yellow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*Értelemszerűen megjelölendő, hogy mely dokumentumban, illetve mely dokumentumhoz kapcsolódóan kerül elhelyezésre az üzleti titkot tartalmazó irtok köre.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**</w:t>
      </w:r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Az indokolást akkor tekinti Ajánlatkérő megfelelőnek, amennyiben ajánlattevő az üzleti titoknak minősített iratok körében elhelyezett valamennyi dokumentumhoz kapcsolódóan, tételesen kifejti indokolását.</w:t>
      </w:r>
    </w:p>
    <w:p w:rsidR="001612CC" w:rsidRPr="001612CC" w:rsidRDefault="001612CC" w:rsidP="001612CC">
      <w:pPr>
        <w:keepNext/>
        <w:keepLine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u-HU"/>
        </w:rPr>
        <w:br w:type="page"/>
      </w:r>
      <w:bookmarkStart w:id="66" w:name="_Toc450223174"/>
      <w:bookmarkStart w:id="67" w:name="_Toc450223284"/>
      <w:bookmarkStart w:id="68" w:name="_Toc450641988"/>
      <w:bookmarkStart w:id="69" w:name="_Toc451511444"/>
      <w:bookmarkStart w:id="70" w:name="_Toc451950521"/>
      <w:bookmarkStart w:id="71" w:name="_Toc437348481"/>
      <w:r w:rsidRPr="001612CC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lastRenderedPageBreak/>
        <w:t>23. sz. melléklet</w:t>
      </w:r>
      <w:bookmarkEnd w:id="66"/>
      <w:bookmarkEnd w:id="67"/>
      <w:bookmarkEnd w:id="68"/>
      <w:bookmarkEnd w:id="69"/>
      <w:bookmarkEnd w:id="70"/>
      <w:r w:rsidRPr="001612C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1612CC" w:rsidRPr="001612CC" w:rsidRDefault="001612CC" w:rsidP="001612C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72" w:name="_Toc450223175"/>
      <w:bookmarkStart w:id="73" w:name="_Toc450223285"/>
      <w:bookmarkStart w:id="74" w:name="_Toc450641989"/>
      <w:bookmarkStart w:id="75" w:name="_Toc451511445"/>
      <w:bookmarkStart w:id="76" w:name="_Toc451950522"/>
      <w:r w:rsidRPr="001612C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Nyilatkozat a felelős fordításról</w:t>
      </w:r>
      <w:bookmarkEnd w:id="71"/>
      <w:bookmarkEnd w:id="72"/>
      <w:bookmarkEnd w:id="73"/>
      <w:bookmarkEnd w:id="74"/>
      <w:bookmarkEnd w:id="75"/>
      <w:bookmarkEnd w:id="76"/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&lt;képviselő / meghatalmazott neve&gt; </w:t>
      </w: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&lt;cégnév&gt; (&lt;székhely&gt;) mint ajánlattevő képviseletében a MÁV Zrt. </w:t>
      </w:r>
      <w:proofErr w:type="gramStart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proofErr w:type="gramEnd"/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ajánlatkérő által „</w:t>
      </w:r>
      <w:r w:rsidRPr="001612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Budapest, Tatai út 95. Vasúttörténeti Park </w:t>
      </w:r>
      <w:proofErr w:type="spellStart"/>
      <w:r w:rsidRPr="001612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tűzivíz-hálózat</w:t>
      </w:r>
      <w:proofErr w:type="spellEnd"/>
      <w:r w:rsidRPr="001612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felújítása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  <w:r w:rsidRPr="001612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tárgyban indított közbeszerzési eljárásban ezúton nyilatkozom, hogy az ajánlatban/hiánypótlásban stb.</w:t>
      </w:r>
      <w:r w:rsidRPr="001612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23"/>
      </w: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becsatolt idegen nyelvű iratok felelős fordításának tartalma a fordítás alapjául szolgáló dokumentum tartalmával teljes mértékben megegyezik.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&lt;Kelt&gt;</w:t>
      </w: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</w:t>
      </w:r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</w:t>
      </w: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(Cégszerű aláírás a kötelezettségvállalásra </w:t>
      </w: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jogosult</w:t>
      </w:r>
      <w:proofErr w:type="gramEnd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/jogosultak, vagy aláírás </w:t>
      </w: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a</w:t>
      </w:r>
      <w:proofErr w:type="gramEnd"/>
      <w:r w:rsidRPr="001612C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meghatalmazott/meghatalmazottak részéről)</w:t>
      </w: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</w:p>
    <w:p w:rsidR="001612CC" w:rsidRPr="001612CC" w:rsidRDefault="001612CC" w:rsidP="001612CC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77" w:name="_Toc437347645"/>
      <w:bookmarkStart w:id="78" w:name="_Toc437347749"/>
      <w:bookmarkStart w:id="79" w:name="_Toc437347646"/>
      <w:bookmarkStart w:id="80" w:name="_Toc437347750"/>
      <w:bookmarkStart w:id="81" w:name="_Toc437347647"/>
      <w:bookmarkStart w:id="82" w:name="_Toc437347751"/>
      <w:bookmarkStart w:id="83" w:name="_Toc437347649"/>
      <w:bookmarkStart w:id="84" w:name="_Toc437347753"/>
      <w:bookmarkStart w:id="85" w:name="_Toc437347650"/>
      <w:bookmarkStart w:id="86" w:name="_Toc437347754"/>
      <w:bookmarkStart w:id="87" w:name="_Toc437347652"/>
      <w:bookmarkStart w:id="88" w:name="_Toc437347756"/>
      <w:bookmarkStart w:id="89" w:name="_Toc437347656"/>
      <w:bookmarkStart w:id="90" w:name="_Toc437347760"/>
      <w:bookmarkStart w:id="91" w:name="_Toc437347658"/>
      <w:bookmarkStart w:id="92" w:name="_Toc437347762"/>
      <w:bookmarkStart w:id="93" w:name="_Toc437347659"/>
      <w:bookmarkStart w:id="94" w:name="_Toc437347763"/>
      <w:bookmarkStart w:id="95" w:name="_Toc437347660"/>
      <w:bookmarkStart w:id="96" w:name="_Toc437347764"/>
      <w:bookmarkStart w:id="97" w:name="_Toc437347662"/>
      <w:bookmarkStart w:id="98" w:name="_Toc437347766"/>
      <w:bookmarkStart w:id="99" w:name="_Toc437347663"/>
      <w:bookmarkStart w:id="100" w:name="_Toc437347767"/>
      <w:bookmarkStart w:id="101" w:name="_Toc437347665"/>
      <w:bookmarkStart w:id="102" w:name="_Toc437347769"/>
      <w:bookmarkStart w:id="103" w:name="_Toc437347666"/>
      <w:bookmarkStart w:id="104" w:name="_Toc437347770"/>
      <w:bookmarkStart w:id="105" w:name="_Toc437347671"/>
      <w:bookmarkStart w:id="106" w:name="_Toc437347775"/>
      <w:bookmarkStart w:id="107" w:name="_Toc437347673"/>
      <w:bookmarkStart w:id="108" w:name="_Toc437347777"/>
      <w:bookmarkStart w:id="109" w:name="_Toc437347675"/>
      <w:bookmarkStart w:id="110" w:name="_Toc437347779"/>
      <w:bookmarkStart w:id="111" w:name="_Toc437347679"/>
      <w:bookmarkStart w:id="112" w:name="_Toc437347783"/>
      <w:bookmarkStart w:id="113" w:name="_Toc437347680"/>
      <w:bookmarkStart w:id="114" w:name="_Toc437347784"/>
      <w:bookmarkStart w:id="115" w:name="_Toc437347681"/>
      <w:bookmarkStart w:id="116" w:name="_Toc437347785"/>
      <w:bookmarkStart w:id="117" w:name="_Toc437347683"/>
      <w:bookmarkStart w:id="118" w:name="_Toc437347787"/>
      <w:bookmarkStart w:id="119" w:name="_Toc437347684"/>
      <w:bookmarkStart w:id="120" w:name="_Toc437347788"/>
      <w:bookmarkStart w:id="121" w:name="_Toc437347688"/>
      <w:bookmarkStart w:id="122" w:name="_Toc437347792"/>
      <w:bookmarkStart w:id="123" w:name="_Toc437347690"/>
      <w:bookmarkStart w:id="124" w:name="_Toc437347794"/>
      <w:bookmarkStart w:id="125" w:name="_Toc437347692"/>
      <w:bookmarkStart w:id="126" w:name="_Toc437347796"/>
      <w:bookmarkStart w:id="127" w:name="_Toc437347694"/>
      <w:bookmarkStart w:id="128" w:name="_Toc437347798"/>
      <w:bookmarkStart w:id="129" w:name="_Toc437347695"/>
      <w:bookmarkStart w:id="130" w:name="_Toc437347799"/>
      <w:bookmarkStart w:id="131" w:name="_Toc437347696"/>
      <w:bookmarkStart w:id="132" w:name="_Toc437347800"/>
      <w:bookmarkStart w:id="133" w:name="_Toc437347697"/>
      <w:bookmarkStart w:id="134" w:name="_Toc437347801"/>
      <w:bookmarkStart w:id="135" w:name="_Toc437347698"/>
      <w:bookmarkStart w:id="136" w:name="_Toc437347802"/>
      <w:bookmarkStart w:id="137" w:name="_Toc437347699"/>
      <w:bookmarkStart w:id="138" w:name="_Toc437347803"/>
      <w:bookmarkStart w:id="139" w:name="_Toc437347701"/>
      <w:bookmarkStart w:id="140" w:name="_Toc437347805"/>
      <w:bookmarkStart w:id="141" w:name="_Toc437347704"/>
      <w:bookmarkStart w:id="142" w:name="_Toc437347808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BE0559" w:rsidRDefault="00AA33E5">
      <w:bookmarkStart w:id="143" w:name="_GoBack"/>
      <w:bookmarkEnd w:id="143"/>
    </w:p>
    <w:sectPr w:rsidR="00BE0559" w:rsidSect="00DA4F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3E5" w:rsidRDefault="00AA33E5" w:rsidP="001612CC">
      <w:pPr>
        <w:spacing w:after="0" w:line="240" w:lineRule="auto"/>
      </w:pPr>
      <w:r>
        <w:separator/>
      </w:r>
    </w:p>
  </w:endnote>
  <w:endnote w:type="continuationSeparator" w:id="0">
    <w:p w:rsidR="00AA33E5" w:rsidRDefault="00AA33E5" w:rsidP="00161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H Sans">
    <w:altName w:val="Courier New"/>
    <w:charset w:val="EE"/>
    <w:family w:val="auto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212670"/>
      <w:docPartObj>
        <w:docPartGallery w:val="Page Numbers (Bottom of Page)"/>
        <w:docPartUnique/>
      </w:docPartObj>
    </w:sdtPr>
    <w:sdtContent>
      <w:p w:rsidR="001612CC" w:rsidRDefault="001612C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612CC" w:rsidRDefault="001612C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3E5" w:rsidRDefault="00AA33E5" w:rsidP="001612CC">
      <w:pPr>
        <w:spacing w:after="0" w:line="240" w:lineRule="auto"/>
      </w:pPr>
      <w:r>
        <w:separator/>
      </w:r>
    </w:p>
  </w:footnote>
  <w:footnote w:type="continuationSeparator" w:id="0">
    <w:p w:rsidR="00AA33E5" w:rsidRDefault="00AA33E5" w:rsidP="001612CC">
      <w:pPr>
        <w:spacing w:after="0" w:line="240" w:lineRule="auto"/>
      </w:pPr>
      <w:r>
        <w:continuationSeparator/>
      </w:r>
    </w:p>
  </w:footnote>
  <w:footnote w:id="1">
    <w:p w:rsidR="001612CC" w:rsidRDefault="001612CC" w:rsidP="001612C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5AC5">
        <w:rPr>
          <w:b/>
          <w:sz w:val="18"/>
          <w:szCs w:val="18"/>
        </w:rPr>
        <w:t xml:space="preserve">A felolvasó lapón kizárólag az értékelés során figyelembe venni kért többlettapasztalatot kéri Ajánlatkérő feltüntetni. Erre figyelemmel az alkalmasság alátámasztására szolgáló tapasztalat időtartamát nem kell feltüntetni. </w:t>
      </w:r>
      <w:r w:rsidRPr="005F4E15">
        <w:t>Ajánlati elem minimum értéke 0 hónap, legkedvezőbb szintje 48 hónap, amennyiben a legkedvezőbb ajánlat tartalmi eleme ezen értéknél kedvezőbb, ajánlatkérő abban az esetben is a legkedvezőbb szintnek megfelelő értékét (48 hónap) veszi figyelembe a pontszámok meghatározásánál) (személy neve, hónap)</w:t>
      </w:r>
    </w:p>
  </w:footnote>
  <w:footnote w:id="2">
    <w:p w:rsidR="001612CC" w:rsidRDefault="001612CC" w:rsidP="001612C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szerződéses munkák befejezésétől számított 24 hónapnál rövidebb jótállási időtartam kikötése esetén ajánlattevő ajánlata érvénytelen.</w:t>
      </w:r>
    </w:p>
  </w:footnote>
  <w:footnote w:id="3">
    <w:p w:rsidR="001612CC" w:rsidRPr="00E26841" w:rsidRDefault="001612CC" w:rsidP="001612CC">
      <w:pPr>
        <w:pStyle w:val="Lbjegyzetszveg"/>
      </w:pPr>
      <w:r w:rsidRPr="00A01C54">
        <w:rPr>
          <w:rStyle w:val="Lbjegyzet-hivatkozs"/>
        </w:rPr>
        <w:footnoteRef/>
      </w:r>
      <w:r w:rsidRPr="00A01C54">
        <w:t xml:space="preserve"> Közös ajánlattétel esetén a felolvasólapot valamennyi ajánlattevőnek alá kell írnia, vagy a közös ajánlattevők képviseletében tett minden nyilatkozatnak egyértelműen tartalmaznia kell a közös ajánlattevők megjelölését</w:t>
      </w:r>
      <w:r w:rsidRPr="00D500DB">
        <w:t>.</w:t>
      </w:r>
    </w:p>
  </w:footnote>
  <w:footnote w:id="4">
    <w:p w:rsidR="001612CC" w:rsidRPr="0024594E" w:rsidRDefault="001612CC" w:rsidP="001612CC">
      <w:pPr>
        <w:pStyle w:val="Lbjegyzetszveg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24594E">
        <w:rPr>
          <w:sz w:val="16"/>
          <w:szCs w:val="16"/>
        </w:rPr>
        <w:t>Közös ajánlattétel esetén a felolvasólapot valamennyi ajánlattevőnek alá kell írnia.</w:t>
      </w:r>
    </w:p>
    <w:p w:rsidR="001612CC" w:rsidRPr="00A43CAC" w:rsidRDefault="001612CC" w:rsidP="001612CC">
      <w:pPr>
        <w:pStyle w:val="Lbjegyzetszveg"/>
      </w:pPr>
    </w:p>
  </w:footnote>
  <w:footnote w:id="5">
    <w:p w:rsidR="001612CC" w:rsidRPr="000F4DD6" w:rsidRDefault="001612CC" w:rsidP="001612CC">
      <w:pPr>
        <w:pStyle w:val="Lbjegyzetszveg"/>
        <w:jc w:val="both"/>
        <w:rPr>
          <w:sz w:val="16"/>
          <w:szCs w:val="16"/>
        </w:rPr>
      </w:pPr>
      <w:r w:rsidRPr="000F4DD6">
        <w:rPr>
          <w:rStyle w:val="Lbjegyzet-hivatkozs"/>
          <w:sz w:val="16"/>
          <w:szCs w:val="16"/>
        </w:rPr>
        <w:footnoteRef/>
      </w:r>
      <w:r w:rsidRPr="000F4DD6">
        <w:rPr>
          <w:sz w:val="16"/>
          <w:szCs w:val="16"/>
        </w:rPr>
        <w:t xml:space="preserve"> Közös </w:t>
      </w:r>
      <w:r>
        <w:rPr>
          <w:sz w:val="16"/>
          <w:szCs w:val="16"/>
        </w:rPr>
        <w:t>ajánlattétel</w:t>
      </w:r>
      <w:r w:rsidRPr="000F4DD6">
        <w:rPr>
          <w:sz w:val="16"/>
          <w:szCs w:val="16"/>
        </w:rPr>
        <w:t xml:space="preserve"> esetén ezt a nyilatkozatot valamennyi </w:t>
      </w:r>
      <w:r>
        <w:rPr>
          <w:sz w:val="16"/>
          <w:szCs w:val="16"/>
        </w:rPr>
        <w:t>ajánlattevőnek</w:t>
      </w:r>
      <w:r w:rsidRPr="000F4DD6">
        <w:rPr>
          <w:sz w:val="16"/>
          <w:szCs w:val="16"/>
        </w:rPr>
        <w:t xml:space="preserve"> ki kell töltenie</w:t>
      </w:r>
      <w:r>
        <w:rPr>
          <w:sz w:val="16"/>
          <w:szCs w:val="16"/>
        </w:rPr>
        <w:t xml:space="preserve"> és be kell nyújtania</w:t>
      </w:r>
      <w:r w:rsidRPr="000F4DD6">
        <w:rPr>
          <w:sz w:val="16"/>
          <w:szCs w:val="16"/>
        </w:rPr>
        <w:t>.</w:t>
      </w:r>
    </w:p>
  </w:footnote>
  <w:footnote w:id="6">
    <w:p w:rsidR="001612CC" w:rsidRPr="008F0F2E" w:rsidRDefault="001612CC" w:rsidP="001612CC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rStyle w:val="Lbjegyzet-hivatkozs"/>
          <w:sz w:val="16"/>
          <w:szCs w:val="16"/>
        </w:rPr>
        <w:footnoteRef/>
      </w:r>
      <w:r w:rsidRPr="008F0F2E">
        <w:rPr>
          <w:sz w:val="16"/>
          <w:szCs w:val="16"/>
        </w:rPr>
        <w:t xml:space="preserve"> </w:t>
      </w:r>
      <w:r w:rsidRPr="008F0F2E">
        <w:rPr>
          <w:b/>
          <w:sz w:val="16"/>
          <w:szCs w:val="16"/>
        </w:rPr>
        <w:t>2004. XXXIV. törvény (</w:t>
      </w:r>
      <w:proofErr w:type="spellStart"/>
      <w:r w:rsidRPr="008F0F2E">
        <w:rPr>
          <w:b/>
          <w:sz w:val="16"/>
          <w:szCs w:val="16"/>
        </w:rPr>
        <w:t>Kkvtv</w:t>
      </w:r>
      <w:proofErr w:type="spellEnd"/>
      <w:r w:rsidRPr="008F0F2E">
        <w:rPr>
          <w:b/>
          <w:sz w:val="16"/>
          <w:szCs w:val="16"/>
        </w:rPr>
        <w:t>.) 2-3. §</w:t>
      </w:r>
      <w:proofErr w:type="spellStart"/>
      <w:r w:rsidRPr="008F0F2E">
        <w:rPr>
          <w:b/>
          <w:sz w:val="16"/>
          <w:szCs w:val="16"/>
        </w:rPr>
        <w:t>-ai</w:t>
      </w:r>
      <w:proofErr w:type="spellEnd"/>
      <w:r w:rsidRPr="008F0F2E">
        <w:rPr>
          <w:b/>
          <w:sz w:val="16"/>
          <w:szCs w:val="16"/>
        </w:rPr>
        <w:t xml:space="preserve"> értelmében</w:t>
      </w:r>
      <w:r w:rsidRPr="008F0F2E">
        <w:rPr>
          <w:sz w:val="16"/>
          <w:szCs w:val="16"/>
        </w:rPr>
        <w:t>:</w:t>
      </w:r>
    </w:p>
    <w:p w:rsidR="001612CC" w:rsidRPr="008F0F2E" w:rsidRDefault="001612CC" w:rsidP="001612CC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/A kis- és középvállalkozások meghatározása</w:t>
      </w:r>
    </w:p>
    <w:p w:rsidR="001612CC" w:rsidRPr="008F0F2E" w:rsidRDefault="001612CC" w:rsidP="001612CC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2. § A törvény hatálya a mikro-, kis- és középvállalkozásokra (a továbbiakban: KKV), valamint a KKV-k támogatására és az azzal kapcsolatos adatszolgáltatásra terjed ki.</w:t>
      </w:r>
    </w:p>
    <w:p w:rsidR="001612CC" w:rsidRPr="008F0F2E" w:rsidRDefault="001612CC" w:rsidP="001612CC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3. § (1) KKV-nak minősül az a vállalkozás, amelynek</w:t>
      </w:r>
    </w:p>
    <w:p w:rsidR="001612CC" w:rsidRPr="008F0F2E" w:rsidRDefault="001612CC" w:rsidP="001612CC">
      <w:pPr>
        <w:pStyle w:val="NormlWeb"/>
        <w:widowControl w:val="0"/>
        <w:jc w:val="both"/>
        <w:rPr>
          <w:sz w:val="16"/>
          <w:szCs w:val="16"/>
        </w:rPr>
      </w:pPr>
      <w:proofErr w:type="gramStart"/>
      <w:r w:rsidRPr="008F0F2E">
        <w:rPr>
          <w:sz w:val="16"/>
          <w:szCs w:val="16"/>
        </w:rPr>
        <w:t>a</w:t>
      </w:r>
      <w:proofErr w:type="gramEnd"/>
      <w:r w:rsidRPr="008F0F2E">
        <w:rPr>
          <w:sz w:val="16"/>
          <w:szCs w:val="16"/>
        </w:rPr>
        <w:t xml:space="preserve">) összes </w:t>
      </w:r>
      <w:proofErr w:type="spellStart"/>
      <w:r w:rsidRPr="008F0F2E">
        <w:rPr>
          <w:sz w:val="16"/>
          <w:szCs w:val="16"/>
        </w:rPr>
        <w:t>foglalkoztatotti</w:t>
      </w:r>
      <w:proofErr w:type="spellEnd"/>
      <w:r w:rsidRPr="008F0F2E">
        <w:rPr>
          <w:sz w:val="16"/>
          <w:szCs w:val="16"/>
        </w:rPr>
        <w:t xml:space="preserve"> létszáma 250 főnél kevesebb, és</w:t>
      </w:r>
    </w:p>
    <w:p w:rsidR="001612CC" w:rsidRPr="008F0F2E" w:rsidRDefault="001612CC" w:rsidP="001612CC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b) éves nettó árbevétele legfeljebb 50 millió eurónak megfelelő forintösszeg, vagy mérlegfőösszege legfeljebb 43 millió eurónak megfelelő forintösszeg.</w:t>
      </w:r>
    </w:p>
    <w:p w:rsidR="001612CC" w:rsidRPr="008F0F2E" w:rsidRDefault="001612CC" w:rsidP="001612CC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(2) A KKV kategórián belül kisvállalkozásnak minősül az a vállalkozás, amelynek</w:t>
      </w:r>
    </w:p>
    <w:p w:rsidR="001612CC" w:rsidRPr="008F0F2E" w:rsidRDefault="001612CC" w:rsidP="001612CC">
      <w:pPr>
        <w:pStyle w:val="NormlWeb"/>
        <w:widowControl w:val="0"/>
        <w:jc w:val="both"/>
        <w:rPr>
          <w:sz w:val="16"/>
          <w:szCs w:val="16"/>
        </w:rPr>
      </w:pPr>
      <w:proofErr w:type="gramStart"/>
      <w:r w:rsidRPr="008F0F2E">
        <w:rPr>
          <w:sz w:val="16"/>
          <w:szCs w:val="16"/>
        </w:rPr>
        <w:t>a</w:t>
      </w:r>
      <w:proofErr w:type="gramEnd"/>
      <w:r w:rsidRPr="008F0F2E">
        <w:rPr>
          <w:sz w:val="16"/>
          <w:szCs w:val="16"/>
        </w:rPr>
        <w:t xml:space="preserve">) összes </w:t>
      </w:r>
      <w:proofErr w:type="spellStart"/>
      <w:r w:rsidRPr="008F0F2E">
        <w:rPr>
          <w:sz w:val="16"/>
          <w:szCs w:val="16"/>
        </w:rPr>
        <w:t>foglalkoztatotti</w:t>
      </w:r>
      <w:proofErr w:type="spellEnd"/>
      <w:r w:rsidRPr="008F0F2E">
        <w:rPr>
          <w:sz w:val="16"/>
          <w:szCs w:val="16"/>
        </w:rPr>
        <w:t xml:space="preserve"> létszáma 50 főnél kevesebb, és</w:t>
      </w:r>
    </w:p>
    <w:p w:rsidR="001612CC" w:rsidRPr="008F0F2E" w:rsidRDefault="001612CC" w:rsidP="001612CC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b) éves nettó árbevétele vagy mérlegfőösszege legfeljebb 10 millió eurónak megfelelő forintösszeg.</w:t>
      </w:r>
    </w:p>
    <w:p w:rsidR="001612CC" w:rsidRPr="008F0F2E" w:rsidRDefault="001612CC" w:rsidP="001612CC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 xml:space="preserve">(3) A KKV kategórián belül </w:t>
      </w:r>
      <w:proofErr w:type="spellStart"/>
      <w:r w:rsidRPr="008F0F2E">
        <w:rPr>
          <w:sz w:val="16"/>
          <w:szCs w:val="16"/>
        </w:rPr>
        <w:t>mikrovállalkozásnak</w:t>
      </w:r>
      <w:proofErr w:type="spellEnd"/>
      <w:r w:rsidRPr="008F0F2E">
        <w:rPr>
          <w:sz w:val="16"/>
          <w:szCs w:val="16"/>
        </w:rPr>
        <w:t xml:space="preserve"> minősül az a vállalkozás, amelynek</w:t>
      </w:r>
    </w:p>
    <w:p w:rsidR="001612CC" w:rsidRPr="008F0F2E" w:rsidRDefault="001612CC" w:rsidP="001612CC">
      <w:pPr>
        <w:pStyle w:val="NormlWeb"/>
        <w:widowControl w:val="0"/>
        <w:jc w:val="both"/>
        <w:rPr>
          <w:sz w:val="16"/>
          <w:szCs w:val="16"/>
        </w:rPr>
      </w:pPr>
      <w:proofErr w:type="gramStart"/>
      <w:r w:rsidRPr="008F0F2E">
        <w:rPr>
          <w:sz w:val="16"/>
          <w:szCs w:val="16"/>
        </w:rPr>
        <w:t>a</w:t>
      </w:r>
      <w:proofErr w:type="gramEnd"/>
      <w:r w:rsidRPr="008F0F2E">
        <w:rPr>
          <w:sz w:val="16"/>
          <w:szCs w:val="16"/>
        </w:rPr>
        <w:t xml:space="preserve">) összes </w:t>
      </w:r>
      <w:proofErr w:type="spellStart"/>
      <w:r w:rsidRPr="008F0F2E">
        <w:rPr>
          <w:sz w:val="16"/>
          <w:szCs w:val="16"/>
        </w:rPr>
        <w:t>foglalkoztatotti</w:t>
      </w:r>
      <w:proofErr w:type="spellEnd"/>
      <w:r w:rsidRPr="008F0F2E">
        <w:rPr>
          <w:sz w:val="16"/>
          <w:szCs w:val="16"/>
        </w:rPr>
        <w:t xml:space="preserve"> létszáma 10 főnél kevesebb, és</w:t>
      </w:r>
    </w:p>
    <w:p w:rsidR="001612CC" w:rsidRPr="008F0F2E" w:rsidRDefault="001612CC" w:rsidP="001612CC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b) éves nettó árbevétele vagy mérlegfőösszege legfeljebb 2 millió eurónak megfelelő forintösszeg.</w:t>
      </w:r>
    </w:p>
    <w:p w:rsidR="001612CC" w:rsidRPr="008F0F2E" w:rsidRDefault="001612CC" w:rsidP="001612CC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(4) Nem minősül KKV-nak az a vállalkozás, amelyben az állam vagy az önkormányzat közvetlen vagy közvetett tulajdoni részesedése - tőke vagy szavazati joga alapján - külön-külön vagy együttesen meghaladja a 25%-ot.</w:t>
      </w:r>
    </w:p>
    <w:p w:rsidR="001612CC" w:rsidRPr="008F0F2E" w:rsidRDefault="001612CC" w:rsidP="001612CC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(5) A (4) bekezdésben foglalt korlátozó rendelkezést nem kell alkalmazni a 19. § 1. pontjában meghatározott befektetők részesedése esetében.</w:t>
      </w:r>
    </w:p>
    <w:p w:rsidR="001612CC" w:rsidRPr="008F0F2E" w:rsidRDefault="001612CC" w:rsidP="001612CC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 xml:space="preserve">(6) Ahol jogszabály „KKV-t”, „mikro-, kis- és középvállalkozást”, illetve „kis- és középvállalkozást” említ, azon - ha törvény másként nem </w:t>
      </w:r>
      <w:proofErr w:type="gramStart"/>
      <w:r w:rsidRPr="008F0F2E">
        <w:rPr>
          <w:sz w:val="16"/>
          <w:szCs w:val="16"/>
        </w:rPr>
        <w:t>rendelkezik</w:t>
      </w:r>
      <w:proofErr w:type="gramEnd"/>
      <w:r w:rsidRPr="008F0F2E">
        <w:rPr>
          <w:sz w:val="16"/>
          <w:szCs w:val="16"/>
        </w:rPr>
        <w:t xml:space="preserve"> az e törvény szerinti KKV-t kell érteni./</w:t>
      </w:r>
    </w:p>
    <w:p w:rsidR="001612CC" w:rsidRPr="008F0F2E" w:rsidRDefault="001612CC" w:rsidP="001612CC">
      <w:pPr>
        <w:pStyle w:val="Lbjegyzetszveg"/>
        <w:jc w:val="both"/>
      </w:pPr>
    </w:p>
  </w:footnote>
  <w:footnote w:id="7">
    <w:p w:rsidR="001612CC" w:rsidRDefault="001612CC" w:rsidP="001612C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F3A93">
        <w:rPr>
          <w:sz w:val="18"/>
          <w:szCs w:val="18"/>
        </w:rPr>
        <w:t>A megfelelő aláhúzandó!</w:t>
      </w:r>
    </w:p>
  </w:footnote>
  <w:footnote w:id="8">
    <w:p w:rsidR="001612CC" w:rsidRDefault="001612CC" w:rsidP="001612C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F4DD6">
        <w:rPr>
          <w:sz w:val="16"/>
          <w:szCs w:val="16"/>
        </w:rPr>
        <w:t xml:space="preserve">Közös </w:t>
      </w:r>
      <w:r>
        <w:rPr>
          <w:sz w:val="16"/>
          <w:szCs w:val="16"/>
        </w:rPr>
        <w:t>ajánlattétel</w:t>
      </w:r>
      <w:r w:rsidRPr="000F4DD6">
        <w:rPr>
          <w:sz w:val="16"/>
          <w:szCs w:val="16"/>
        </w:rPr>
        <w:t xml:space="preserve"> esetén ezt a nyilatkozatot valamennyi </w:t>
      </w:r>
      <w:r>
        <w:rPr>
          <w:sz w:val="16"/>
          <w:szCs w:val="16"/>
        </w:rPr>
        <w:t>ajánlattevőnek</w:t>
      </w:r>
      <w:r w:rsidRPr="000F4DD6">
        <w:rPr>
          <w:sz w:val="16"/>
          <w:szCs w:val="16"/>
        </w:rPr>
        <w:t xml:space="preserve"> </w:t>
      </w:r>
      <w:r>
        <w:rPr>
          <w:sz w:val="16"/>
          <w:szCs w:val="16"/>
        </w:rPr>
        <w:t>alá kell írnia.</w:t>
      </w:r>
    </w:p>
  </w:footnote>
  <w:footnote w:id="9">
    <w:p w:rsidR="001612CC" w:rsidRDefault="001612CC" w:rsidP="001612CC">
      <w:pPr>
        <w:pStyle w:val="Lbjegyzetszveg"/>
      </w:pPr>
      <w:r>
        <w:rPr>
          <w:rStyle w:val="Lbjegyzet-hivatkozs"/>
        </w:rPr>
        <w:footnoteRef/>
      </w:r>
      <w:r>
        <w:t xml:space="preserve"> Csak az adott körülmény fennállása esetén kell kitölteni!</w:t>
      </w:r>
      <w:r w:rsidRPr="00DE3728">
        <w:t xml:space="preserve"> </w:t>
      </w:r>
      <w:r>
        <w:t xml:space="preserve">Felhívjuk a figyelmet arra, hogy </w:t>
      </w:r>
      <w:r w:rsidRPr="00001F0C">
        <w:t xml:space="preserve">a pénzmosás és terrorizmus finanszírozása megelőzéséről és megakadályozásáról szóló 2017. </w:t>
      </w:r>
      <w:r>
        <w:t xml:space="preserve">évi </w:t>
      </w:r>
      <w:r w:rsidRPr="00001F0C">
        <w:t>LIII. törvény</w:t>
      </w:r>
      <w:r>
        <w:t>3. § 38. pontja szerint a tényleges tulajdonos fogalma a következő:</w:t>
      </w:r>
    </w:p>
    <w:p w:rsidR="001612CC" w:rsidRDefault="001612CC" w:rsidP="001612CC">
      <w:pPr>
        <w:pStyle w:val="Lbjegyzetszveg"/>
      </w:pPr>
      <w:r>
        <w:t>38. tényleges tulajdonos:</w:t>
      </w:r>
    </w:p>
    <w:p w:rsidR="001612CC" w:rsidRPr="008657CF" w:rsidRDefault="001612CC" w:rsidP="001612CC">
      <w:pPr>
        <w:autoSpaceDE w:val="0"/>
        <w:autoSpaceDN w:val="0"/>
        <w:adjustRightInd w:val="0"/>
        <w:ind w:firstLine="204"/>
        <w:jc w:val="both"/>
      </w:pPr>
      <w:r w:rsidRPr="008657CF">
        <w:t>38. tényleges tulajdonos:</w:t>
      </w:r>
    </w:p>
    <w:p w:rsidR="001612CC" w:rsidRPr="00B864A7" w:rsidRDefault="001612CC" w:rsidP="001612CC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proofErr w:type="gramStart"/>
      <w:r w:rsidRPr="00B864A7">
        <w:rPr>
          <w:i/>
          <w:iCs/>
          <w:sz w:val="18"/>
          <w:szCs w:val="18"/>
        </w:rPr>
        <w:t>a</w:t>
      </w:r>
      <w:proofErr w:type="gramEnd"/>
      <w:r w:rsidRPr="00B864A7">
        <w:rPr>
          <w:i/>
          <w:iCs/>
          <w:sz w:val="18"/>
          <w:szCs w:val="18"/>
        </w:rPr>
        <w:t xml:space="preserve">) </w:t>
      </w:r>
      <w:r w:rsidRPr="00B864A7">
        <w:rPr>
          <w:sz w:val="18"/>
          <w:szCs w:val="18"/>
        </w:rPr>
        <w:t>az a természetes személy, aki jogi személyben vagy jogi személyiséggel nem rendelkező szervezetben közvetlenül vagy - a Polgári Törvénykönyvről szóló törvény (a továbbiakban: Ptk.) 8:2. § (4) bekezdésében meghatározott módon - közvetve a szavazati jogok vagy a tulajdoni hányad legalább huszonöt százalékával rendelkezik, vagy egyéb módon tényleges irányítást, ellenőrzést gyakorol a jogi személy vagy jogi személyiséggel nem rendelkező szervezet felett,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1612CC" w:rsidRPr="00B864A7" w:rsidRDefault="001612CC" w:rsidP="001612CC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r w:rsidRPr="00B864A7">
        <w:rPr>
          <w:i/>
          <w:iCs/>
          <w:sz w:val="18"/>
          <w:szCs w:val="18"/>
        </w:rPr>
        <w:t xml:space="preserve">b) </w:t>
      </w:r>
      <w:r w:rsidRPr="00B864A7">
        <w:rPr>
          <w:sz w:val="18"/>
          <w:szCs w:val="18"/>
        </w:rPr>
        <w:t>az a természetes személy, aki jogi személyben vagy jogi személyiséggel nem rendelkező szervezetben - a Ptk. 8:2. § (2) bekezdésében meghatározott - meghatározó befolyással rendelkezik,</w:t>
      </w:r>
    </w:p>
    <w:p w:rsidR="001612CC" w:rsidRPr="00B864A7" w:rsidRDefault="001612CC" w:rsidP="001612CC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r w:rsidRPr="00B864A7">
        <w:rPr>
          <w:i/>
          <w:iCs/>
          <w:sz w:val="18"/>
          <w:szCs w:val="18"/>
        </w:rPr>
        <w:t xml:space="preserve">c) </w:t>
      </w:r>
      <w:r w:rsidRPr="00B864A7">
        <w:rPr>
          <w:sz w:val="18"/>
          <w:szCs w:val="18"/>
        </w:rPr>
        <w:t>az a természetes személy, akinek megbízásából valamely ügyletet végrehajtanak, vagy aki egyéb módon tényleges irányítást, ellenőrzést gyakorol a természetes személy ügyfél tevékenysége felett,</w:t>
      </w:r>
    </w:p>
    <w:p w:rsidR="001612CC" w:rsidRPr="00B864A7" w:rsidRDefault="001612CC" w:rsidP="001612CC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r w:rsidRPr="00B864A7">
        <w:rPr>
          <w:i/>
          <w:iCs/>
          <w:sz w:val="18"/>
          <w:szCs w:val="18"/>
        </w:rPr>
        <w:t xml:space="preserve">d) </w:t>
      </w:r>
      <w:r w:rsidRPr="00B864A7">
        <w:rPr>
          <w:sz w:val="18"/>
          <w:szCs w:val="18"/>
        </w:rPr>
        <w:t>alapítványok esetében az a természetes személy,</w:t>
      </w:r>
    </w:p>
    <w:p w:rsidR="001612CC" w:rsidRPr="00B864A7" w:rsidRDefault="001612CC" w:rsidP="001612CC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r w:rsidRPr="00B864A7">
        <w:rPr>
          <w:i/>
          <w:iCs/>
          <w:sz w:val="18"/>
          <w:szCs w:val="18"/>
        </w:rPr>
        <w:t xml:space="preserve">da) </w:t>
      </w:r>
      <w:r w:rsidRPr="00B864A7">
        <w:rPr>
          <w:sz w:val="18"/>
          <w:szCs w:val="18"/>
        </w:rPr>
        <w:t>aki az alapítvány vagyona legalább huszonöt százalékának a kedvezményezettje, ha a leendő kedvezményezetteket már meghatározták,</w:t>
      </w:r>
    </w:p>
    <w:p w:rsidR="001612CC" w:rsidRPr="00B864A7" w:rsidRDefault="001612CC" w:rsidP="001612CC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proofErr w:type="gramStart"/>
      <w:r w:rsidRPr="00B864A7">
        <w:rPr>
          <w:i/>
          <w:iCs/>
          <w:sz w:val="18"/>
          <w:szCs w:val="18"/>
        </w:rPr>
        <w:t>db</w:t>
      </w:r>
      <w:proofErr w:type="gramEnd"/>
      <w:r w:rsidRPr="00B864A7">
        <w:rPr>
          <w:i/>
          <w:iCs/>
          <w:sz w:val="18"/>
          <w:szCs w:val="18"/>
        </w:rPr>
        <w:t xml:space="preserve">) </w:t>
      </w:r>
      <w:r w:rsidRPr="00B864A7">
        <w:rPr>
          <w:sz w:val="18"/>
          <w:szCs w:val="18"/>
        </w:rPr>
        <w:t>akinek érdekében az alapítványt létrehozták, illetve működtetik, ha a kedvezményezetteket még nem határozták meg, vagy</w:t>
      </w:r>
    </w:p>
    <w:p w:rsidR="001612CC" w:rsidRPr="00B864A7" w:rsidRDefault="001612CC" w:rsidP="001612CC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proofErr w:type="spellStart"/>
      <w:r w:rsidRPr="00B864A7">
        <w:rPr>
          <w:i/>
          <w:iCs/>
          <w:sz w:val="18"/>
          <w:szCs w:val="18"/>
        </w:rPr>
        <w:t>dc</w:t>
      </w:r>
      <w:proofErr w:type="spellEnd"/>
      <w:r w:rsidRPr="00B864A7">
        <w:rPr>
          <w:i/>
          <w:iCs/>
          <w:sz w:val="18"/>
          <w:szCs w:val="18"/>
        </w:rPr>
        <w:t xml:space="preserve">) </w:t>
      </w:r>
      <w:r w:rsidRPr="00B864A7">
        <w:rPr>
          <w:sz w:val="18"/>
          <w:szCs w:val="18"/>
        </w:rPr>
        <w:t xml:space="preserve">aki tagja az </w:t>
      </w:r>
      <w:proofErr w:type="gramStart"/>
      <w:r w:rsidRPr="00B864A7">
        <w:rPr>
          <w:sz w:val="18"/>
          <w:szCs w:val="18"/>
        </w:rPr>
        <w:t>alapítvány kezelő</w:t>
      </w:r>
      <w:proofErr w:type="gramEnd"/>
      <w:r w:rsidRPr="00B864A7">
        <w:rPr>
          <w:sz w:val="18"/>
          <w:szCs w:val="18"/>
        </w:rPr>
        <w:t xml:space="preserve"> szervének, vagy meghatározó befolyást gyakorol az alapítvány vagyonának legalább huszonöt százaléka felett, illetve az alapítvány képviseletében eljár,</w:t>
      </w:r>
    </w:p>
    <w:p w:rsidR="001612CC" w:rsidRPr="00B864A7" w:rsidRDefault="001612CC" w:rsidP="001612CC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proofErr w:type="gramStart"/>
      <w:r w:rsidRPr="00B864A7">
        <w:rPr>
          <w:i/>
          <w:iCs/>
          <w:sz w:val="18"/>
          <w:szCs w:val="18"/>
        </w:rPr>
        <w:t>e</w:t>
      </w:r>
      <w:proofErr w:type="gramEnd"/>
      <w:r w:rsidRPr="00B864A7">
        <w:rPr>
          <w:i/>
          <w:iCs/>
          <w:sz w:val="18"/>
          <w:szCs w:val="18"/>
        </w:rPr>
        <w:t xml:space="preserve">) </w:t>
      </w:r>
      <w:r w:rsidRPr="00B864A7">
        <w:rPr>
          <w:sz w:val="18"/>
          <w:szCs w:val="18"/>
        </w:rPr>
        <w:t>bizalmi vagyonkezelési szerződés esetében</w:t>
      </w:r>
    </w:p>
    <w:p w:rsidR="001612CC" w:rsidRPr="00B864A7" w:rsidRDefault="001612CC" w:rsidP="001612CC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proofErr w:type="spellStart"/>
      <w:r w:rsidRPr="00B864A7">
        <w:rPr>
          <w:i/>
          <w:iCs/>
          <w:sz w:val="18"/>
          <w:szCs w:val="18"/>
        </w:rPr>
        <w:t>ea</w:t>
      </w:r>
      <w:proofErr w:type="spellEnd"/>
      <w:r w:rsidRPr="00B864A7">
        <w:rPr>
          <w:i/>
          <w:iCs/>
          <w:sz w:val="18"/>
          <w:szCs w:val="18"/>
        </w:rPr>
        <w:t xml:space="preserve">) </w:t>
      </w:r>
      <w:r w:rsidRPr="00B864A7">
        <w:rPr>
          <w:sz w:val="18"/>
          <w:szCs w:val="18"/>
        </w:rPr>
        <w:t xml:space="preserve">a vagyonrendelő, valamint annak </w:t>
      </w:r>
      <w:r w:rsidRPr="00B864A7">
        <w:rPr>
          <w:i/>
          <w:iCs/>
          <w:sz w:val="18"/>
          <w:szCs w:val="18"/>
        </w:rPr>
        <w:t xml:space="preserve">a) </w:t>
      </w:r>
      <w:r w:rsidRPr="00B864A7">
        <w:rPr>
          <w:sz w:val="18"/>
          <w:szCs w:val="18"/>
        </w:rPr>
        <w:t xml:space="preserve">vagy </w:t>
      </w:r>
      <w:r w:rsidRPr="00B864A7">
        <w:rPr>
          <w:i/>
          <w:iCs/>
          <w:sz w:val="18"/>
          <w:szCs w:val="18"/>
        </w:rPr>
        <w:t xml:space="preserve">b) </w:t>
      </w:r>
      <w:r w:rsidRPr="00B864A7">
        <w:rPr>
          <w:sz w:val="18"/>
          <w:szCs w:val="18"/>
        </w:rPr>
        <w:t>pont szerinti tényleges tulajdonosa,</w:t>
      </w:r>
    </w:p>
    <w:p w:rsidR="001612CC" w:rsidRPr="00B864A7" w:rsidRDefault="001612CC" w:rsidP="001612CC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proofErr w:type="gramStart"/>
      <w:r w:rsidRPr="00B864A7">
        <w:rPr>
          <w:i/>
          <w:iCs/>
          <w:sz w:val="18"/>
          <w:szCs w:val="18"/>
        </w:rPr>
        <w:t>eb</w:t>
      </w:r>
      <w:proofErr w:type="gramEnd"/>
      <w:r w:rsidRPr="00B864A7">
        <w:rPr>
          <w:i/>
          <w:iCs/>
          <w:sz w:val="18"/>
          <w:szCs w:val="18"/>
        </w:rPr>
        <w:t xml:space="preserve">) </w:t>
      </w:r>
      <w:r w:rsidRPr="00B864A7">
        <w:rPr>
          <w:sz w:val="18"/>
          <w:szCs w:val="18"/>
        </w:rPr>
        <w:t xml:space="preserve">a vagyonkezelő, valamint annak </w:t>
      </w:r>
      <w:r w:rsidRPr="00B864A7">
        <w:rPr>
          <w:i/>
          <w:iCs/>
          <w:sz w:val="18"/>
          <w:szCs w:val="18"/>
        </w:rPr>
        <w:t xml:space="preserve">a) </w:t>
      </w:r>
      <w:r w:rsidRPr="00B864A7">
        <w:rPr>
          <w:sz w:val="18"/>
          <w:szCs w:val="18"/>
        </w:rPr>
        <w:t xml:space="preserve">vagy </w:t>
      </w:r>
      <w:r w:rsidRPr="00B864A7">
        <w:rPr>
          <w:i/>
          <w:iCs/>
          <w:sz w:val="18"/>
          <w:szCs w:val="18"/>
        </w:rPr>
        <w:t xml:space="preserve">b) </w:t>
      </w:r>
      <w:r w:rsidRPr="00B864A7">
        <w:rPr>
          <w:sz w:val="18"/>
          <w:szCs w:val="18"/>
        </w:rPr>
        <w:t>pont szerinti tényleges tulajdonosa,</w:t>
      </w:r>
    </w:p>
    <w:p w:rsidR="001612CC" w:rsidRPr="00B864A7" w:rsidRDefault="001612CC" w:rsidP="001612CC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proofErr w:type="spellStart"/>
      <w:r w:rsidRPr="00B864A7">
        <w:rPr>
          <w:i/>
          <w:iCs/>
          <w:sz w:val="18"/>
          <w:szCs w:val="18"/>
        </w:rPr>
        <w:t>ec</w:t>
      </w:r>
      <w:proofErr w:type="spellEnd"/>
      <w:r w:rsidRPr="00B864A7">
        <w:rPr>
          <w:i/>
          <w:iCs/>
          <w:sz w:val="18"/>
          <w:szCs w:val="18"/>
        </w:rPr>
        <w:t xml:space="preserve">) </w:t>
      </w:r>
      <w:r w:rsidRPr="00B864A7">
        <w:rPr>
          <w:sz w:val="18"/>
          <w:szCs w:val="18"/>
        </w:rPr>
        <w:t xml:space="preserve">a kedvezményezett vagy a kedvezményezettek csoportja, valamint annak </w:t>
      </w:r>
      <w:r w:rsidRPr="00B864A7">
        <w:rPr>
          <w:i/>
          <w:iCs/>
          <w:sz w:val="18"/>
          <w:szCs w:val="18"/>
        </w:rPr>
        <w:t xml:space="preserve">a) </w:t>
      </w:r>
      <w:r w:rsidRPr="00B864A7">
        <w:rPr>
          <w:sz w:val="18"/>
          <w:szCs w:val="18"/>
        </w:rPr>
        <w:t xml:space="preserve">vagy </w:t>
      </w:r>
      <w:r w:rsidRPr="00B864A7">
        <w:rPr>
          <w:i/>
          <w:iCs/>
          <w:sz w:val="18"/>
          <w:szCs w:val="18"/>
        </w:rPr>
        <w:t xml:space="preserve">b) </w:t>
      </w:r>
      <w:r w:rsidRPr="00B864A7">
        <w:rPr>
          <w:sz w:val="18"/>
          <w:szCs w:val="18"/>
        </w:rPr>
        <w:t>pont szerinti tényleges tulajdonosa, továbbá</w:t>
      </w:r>
    </w:p>
    <w:p w:rsidR="001612CC" w:rsidRPr="00B864A7" w:rsidRDefault="001612CC" w:rsidP="001612CC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proofErr w:type="spellStart"/>
      <w:r w:rsidRPr="00B864A7">
        <w:rPr>
          <w:i/>
          <w:iCs/>
          <w:sz w:val="18"/>
          <w:szCs w:val="18"/>
        </w:rPr>
        <w:t>ed</w:t>
      </w:r>
      <w:proofErr w:type="spellEnd"/>
      <w:r w:rsidRPr="00B864A7">
        <w:rPr>
          <w:i/>
          <w:iCs/>
          <w:sz w:val="18"/>
          <w:szCs w:val="18"/>
        </w:rPr>
        <w:t xml:space="preserve">) </w:t>
      </w:r>
      <w:r w:rsidRPr="00B864A7">
        <w:rPr>
          <w:sz w:val="18"/>
          <w:szCs w:val="18"/>
        </w:rPr>
        <w:t>az a természetes személy, aki a kezelt vagyon felett egyéb módon ellenőrzést, irányítást gyakorol, továbbá</w:t>
      </w:r>
    </w:p>
    <w:p w:rsidR="001612CC" w:rsidRPr="00B864A7" w:rsidRDefault="001612CC" w:rsidP="001612CC">
      <w:pPr>
        <w:autoSpaceDE w:val="0"/>
        <w:autoSpaceDN w:val="0"/>
        <w:adjustRightInd w:val="0"/>
        <w:ind w:firstLine="204"/>
        <w:jc w:val="both"/>
        <w:rPr>
          <w:sz w:val="18"/>
          <w:szCs w:val="18"/>
        </w:rPr>
      </w:pPr>
      <w:r w:rsidRPr="00B864A7">
        <w:rPr>
          <w:i/>
          <w:iCs/>
          <w:sz w:val="18"/>
          <w:szCs w:val="18"/>
        </w:rPr>
        <w:t xml:space="preserve">f) </w:t>
      </w:r>
      <w:r w:rsidRPr="00B864A7">
        <w:rPr>
          <w:sz w:val="18"/>
          <w:szCs w:val="18"/>
        </w:rPr>
        <w:t xml:space="preserve">az </w:t>
      </w:r>
      <w:r w:rsidRPr="00B864A7">
        <w:rPr>
          <w:i/>
          <w:iCs/>
          <w:sz w:val="18"/>
          <w:szCs w:val="18"/>
        </w:rPr>
        <w:t xml:space="preserve">a) </w:t>
      </w:r>
      <w:r w:rsidRPr="00B864A7">
        <w:rPr>
          <w:sz w:val="18"/>
          <w:szCs w:val="18"/>
        </w:rPr>
        <w:t xml:space="preserve">és </w:t>
      </w:r>
      <w:r w:rsidRPr="00B864A7">
        <w:rPr>
          <w:i/>
          <w:iCs/>
          <w:sz w:val="18"/>
          <w:szCs w:val="18"/>
        </w:rPr>
        <w:t xml:space="preserve">b) </w:t>
      </w:r>
      <w:r w:rsidRPr="00B864A7">
        <w:rPr>
          <w:sz w:val="18"/>
          <w:szCs w:val="18"/>
        </w:rPr>
        <w:t xml:space="preserve">pontban meghatározott természetes személy hiányában a jogi személy vagy jogi személyiséggel nem rendelkező </w:t>
      </w:r>
      <w:proofErr w:type="gramStart"/>
      <w:r w:rsidRPr="00B864A7">
        <w:rPr>
          <w:sz w:val="18"/>
          <w:szCs w:val="18"/>
        </w:rPr>
        <w:t>szervezet vezető</w:t>
      </w:r>
      <w:proofErr w:type="gramEnd"/>
      <w:r w:rsidRPr="00B864A7">
        <w:rPr>
          <w:sz w:val="18"/>
          <w:szCs w:val="18"/>
        </w:rPr>
        <w:t xml:space="preserve"> tisztségviselője;</w:t>
      </w:r>
    </w:p>
    <w:p w:rsidR="001612CC" w:rsidRPr="008657CF" w:rsidRDefault="001612CC" w:rsidP="001612CC">
      <w:pPr>
        <w:autoSpaceDE w:val="0"/>
        <w:autoSpaceDN w:val="0"/>
        <w:adjustRightInd w:val="0"/>
        <w:jc w:val="both"/>
      </w:pPr>
    </w:p>
    <w:p w:rsidR="001612CC" w:rsidRDefault="001612CC" w:rsidP="001612CC">
      <w:pPr>
        <w:pStyle w:val="Lbjegyzetszveg"/>
      </w:pPr>
    </w:p>
    <w:p w:rsidR="001612CC" w:rsidRPr="004530B0" w:rsidRDefault="001612CC" w:rsidP="001612CC">
      <w:pPr>
        <w:pStyle w:val="Lbjegyzetszveg"/>
      </w:pPr>
      <w:r>
        <w:t>.</w:t>
      </w:r>
    </w:p>
  </w:footnote>
  <w:footnote w:id="10">
    <w:p w:rsidR="001612CC" w:rsidRPr="00AC692A" w:rsidRDefault="001612CC" w:rsidP="001612CC">
      <w:pPr>
        <w:pStyle w:val="Lbjegyzetszveg"/>
        <w:jc w:val="both"/>
        <w:rPr>
          <w:sz w:val="16"/>
          <w:szCs w:val="16"/>
        </w:rPr>
      </w:pPr>
      <w:r w:rsidRPr="00AC692A">
        <w:rPr>
          <w:rStyle w:val="Lbjegyzet-hivatkozs"/>
          <w:sz w:val="16"/>
          <w:szCs w:val="16"/>
        </w:rPr>
        <w:footnoteRef/>
      </w:r>
      <w:r w:rsidRPr="00AC692A">
        <w:rPr>
          <w:sz w:val="16"/>
          <w:szCs w:val="16"/>
        </w:rPr>
        <w:t xml:space="preserve"> </w:t>
      </w:r>
      <w:r w:rsidRPr="00AC692A">
        <w:rPr>
          <w:b/>
          <w:i/>
          <w:sz w:val="16"/>
          <w:szCs w:val="16"/>
        </w:rPr>
        <w:t xml:space="preserve">A Kbt. 67. </w:t>
      </w:r>
      <w:proofErr w:type="gramStart"/>
      <w:r w:rsidRPr="00AC692A">
        <w:rPr>
          <w:b/>
          <w:i/>
          <w:sz w:val="16"/>
          <w:szCs w:val="16"/>
        </w:rPr>
        <w:t xml:space="preserve">§ (3) bekezdése alapján amennyiben az </w:t>
      </w:r>
      <w:proofErr w:type="spellStart"/>
      <w:r w:rsidRPr="00AC692A">
        <w:rPr>
          <w:b/>
          <w:i/>
          <w:sz w:val="16"/>
          <w:szCs w:val="16"/>
        </w:rPr>
        <w:t>elo</w:t>
      </w:r>
      <w:proofErr w:type="spellEnd"/>
      <w:r w:rsidRPr="00AC692A">
        <w:rPr>
          <w:b/>
          <w:i/>
          <w:sz w:val="16"/>
          <w:szCs w:val="16"/>
        </w:rPr>
        <w:t>̋í</w:t>
      </w:r>
      <w:proofErr w:type="spellStart"/>
      <w:r w:rsidRPr="00AC692A">
        <w:rPr>
          <w:b/>
          <w:i/>
          <w:sz w:val="16"/>
          <w:szCs w:val="16"/>
        </w:rPr>
        <w:t>rt</w:t>
      </w:r>
      <w:proofErr w:type="spellEnd"/>
      <w:r w:rsidRPr="00AC692A">
        <w:rPr>
          <w:b/>
          <w:i/>
          <w:sz w:val="16"/>
          <w:szCs w:val="16"/>
        </w:rPr>
        <w:t xml:space="preserve"> </w:t>
      </w:r>
      <w:proofErr w:type="spellStart"/>
      <w:r w:rsidRPr="00AC692A">
        <w:rPr>
          <w:b/>
          <w:i/>
          <w:sz w:val="16"/>
          <w:szCs w:val="16"/>
        </w:rPr>
        <w:t>alkalmassa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gi</w:t>
      </w:r>
      <w:proofErr w:type="spellEnd"/>
      <w:r w:rsidRPr="00AC692A">
        <w:rPr>
          <w:b/>
          <w:i/>
          <w:sz w:val="16"/>
          <w:szCs w:val="16"/>
        </w:rPr>
        <w:t xml:space="preserve"> </w:t>
      </w:r>
      <w:proofErr w:type="spellStart"/>
      <w:r w:rsidRPr="00AC692A">
        <w:rPr>
          <w:b/>
          <w:i/>
          <w:sz w:val="16"/>
          <w:szCs w:val="16"/>
        </w:rPr>
        <w:t>ko</w:t>
      </w:r>
      <w:proofErr w:type="spellEnd"/>
      <w:r w:rsidRPr="00AC692A">
        <w:rPr>
          <w:b/>
          <w:i/>
          <w:sz w:val="16"/>
          <w:szCs w:val="16"/>
        </w:rPr>
        <w:t>̈</w:t>
      </w:r>
      <w:proofErr w:type="spellStart"/>
      <w:r w:rsidRPr="00AC692A">
        <w:rPr>
          <w:b/>
          <w:i/>
          <w:sz w:val="16"/>
          <w:szCs w:val="16"/>
        </w:rPr>
        <w:t>vetelme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nyeknek</w:t>
      </w:r>
      <w:proofErr w:type="spellEnd"/>
      <w:r w:rsidRPr="00AC692A">
        <w:rPr>
          <w:b/>
          <w:i/>
          <w:sz w:val="16"/>
          <w:szCs w:val="16"/>
        </w:rPr>
        <w:t xml:space="preserve"> az </w:t>
      </w:r>
      <w:proofErr w:type="spellStart"/>
      <w:r w:rsidRPr="00AC692A">
        <w:rPr>
          <w:b/>
          <w:i/>
          <w:sz w:val="16"/>
          <w:szCs w:val="16"/>
        </w:rPr>
        <w:t>aja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nlattevo</w:t>
      </w:r>
      <w:proofErr w:type="spellEnd"/>
      <w:r w:rsidRPr="00AC692A">
        <w:rPr>
          <w:b/>
          <w:i/>
          <w:sz w:val="16"/>
          <w:szCs w:val="16"/>
        </w:rPr>
        <w:t xml:space="preserve">̋ más szervezet </w:t>
      </w:r>
      <w:proofErr w:type="spellStart"/>
      <w:r w:rsidRPr="00AC692A">
        <w:rPr>
          <w:b/>
          <w:i/>
          <w:sz w:val="16"/>
          <w:szCs w:val="16"/>
        </w:rPr>
        <w:t>kapacita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>
        <w:rPr>
          <w:b/>
          <w:i/>
          <w:sz w:val="16"/>
          <w:szCs w:val="16"/>
        </w:rPr>
        <w:t>sa</w:t>
      </w:r>
      <w:proofErr w:type="spellEnd"/>
      <w:r>
        <w:rPr>
          <w:b/>
          <w:i/>
          <w:sz w:val="16"/>
          <w:szCs w:val="16"/>
        </w:rPr>
        <w:t>́</w:t>
      </w:r>
      <w:proofErr w:type="spellStart"/>
      <w:r>
        <w:rPr>
          <w:b/>
          <w:i/>
          <w:sz w:val="16"/>
          <w:szCs w:val="16"/>
        </w:rPr>
        <w:t>ra</w:t>
      </w:r>
      <w:proofErr w:type="spellEnd"/>
      <w:r>
        <w:rPr>
          <w:b/>
          <w:i/>
          <w:sz w:val="16"/>
          <w:szCs w:val="16"/>
        </w:rPr>
        <w:t xml:space="preserve"> </w:t>
      </w:r>
      <w:proofErr w:type="spellStart"/>
      <w:r>
        <w:rPr>
          <w:b/>
          <w:i/>
          <w:sz w:val="16"/>
          <w:szCs w:val="16"/>
        </w:rPr>
        <w:t>ta</w:t>
      </w:r>
      <w:proofErr w:type="spellEnd"/>
      <w:r>
        <w:rPr>
          <w:b/>
          <w:i/>
          <w:sz w:val="16"/>
          <w:szCs w:val="16"/>
        </w:rPr>
        <w:t xml:space="preserve">́maszkodva felel meg, az ajánlattevőnek </w:t>
      </w:r>
      <w:r w:rsidRPr="00AC692A">
        <w:rPr>
          <w:b/>
          <w:i/>
          <w:sz w:val="16"/>
          <w:szCs w:val="16"/>
        </w:rPr>
        <w:t xml:space="preserve">az </w:t>
      </w:r>
      <w:proofErr w:type="spellStart"/>
      <w:r w:rsidRPr="00AC692A">
        <w:rPr>
          <w:b/>
          <w:i/>
          <w:sz w:val="16"/>
          <w:szCs w:val="16"/>
        </w:rPr>
        <w:t>aja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nlatban</w:t>
      </w:r>
      <w:proofErr w:type="spellEnd"/>
      <w:r w:rsidRPr="00AC692A">
        <w:rPr>
          <w:b/>
          <w:i/>
          <w:sz w:val="16"/>
          <w:szCs w:val="16"/>
        </w:rPr>
        <w:t xml:space="preserve"> be kell </w:t>
      </w:r>
      <w:proofErr w:type="spellStart"/>
      <w:r w:rsidRPr="00AC692A">
        <w:rPr>
          <w:b/>
          <w:i/>
          <w:sz w:val="16"/>
          <w:szCs w:val="16"/>
        </w:rPr>
        <w:t>nyu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jtani</w:t>
      </w:r>
      <w:proofErr w:type="spellEnd"/>
      <w:r w:rsidRPr="00AC692A">
        <w:rPr>
          <w:b/>
          <w:i/>
          <w:sz w:val="16"/>
          <w:szCs w:val="16"/>
        </w:rPr>
        <w:t xml:space="preserve"> a </w:t>
      </w:r>
      <w:proofErr w:type="spellStart"/>
      <w:r w:rsidRPr="00AC692A">
        <w:rPr>
          <w:b/>
          <w:i/>
          <w:sz w:val="16"/>
          <w:szCs w:val="16"/>
        </w:rPr>
        <w:t>kapacita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sait</w:t>
      </w:r>
      <w:proofErr w:type="spellEnd"/>
      <w:r w:rsidRPr="00AC692A">
        <w:rPr>
          <w:b/>
          <w:i/>
          <w:sz w:val="16"/>
          <w:szCs w:val="16"/>
        </w:rPr>
        <w:t xml:space="preserve"> </w:t>
      </w:r>
      <w:proofErr w:type="spellStart"/>
      <w:r w:rsidRPr="00AC692A">
        <w:rPr>
          <w:b/>
          <w:i/>
          <w:sz w:val="16"/>
          <w:szCs w:val="16"/>
        </w:rPr>
        <w:t>rendelkeze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sre</w:t>
      </w:r>
      <w:proofErr w:type="spellEnd"/>
      <w:r w:rsidRPr="00AC692A">
        <w:rPr>
          <w:b/>
          <w:i/>
          <w:sz w:val="16"/>
          <w:szCs w:val="16"/>
        </w:rPr>
        <w:t xml:space="preserve"> bocsá</w:t>
      </w:r>
      <w:proofErr w:type="spellStart"/>
      <w:r w:rsidRPr="00AC692A">
        <w:rPr>
          <w:b/>
          <w:i/>
          <w:sz w:val="16"/>
          <w:szCs w:val="16"/>
        </w:rPr>
        <w:t>to</w:t>
      </w:r>
      <w:proofErr w:type="spellEnd"/>
      <w:r w:rsidRPr="00AC692A">
        <w:rPr>
          <w:b/>
          <w:i/>
          <w:sz w:val="16"/>
          <w:szCs w:val="16"/>
        </w:rPr>
        <w:t>́ szervezet ré</w:t>
      </w:r>
      <w:proofErr w:type="spellStart"/>
      <w:r w:rsidRPr="00AC692A">
        <w:rPr>
          <w:b/>
          <w:i/>
          <w:sz w:val="16"/>
          <w:szCs w:val="16"/>
        </w:rPr>
        <w:t>sze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ro</w:t>
      </w:r>
      <w:proofErr w:type="spellEnd"/>
      <w:r w:rsidRPr="00AC692A">
        <w:rPr>
          <w:b/>
          <w:i/>
          <w:sz w:val="16"/>
          <w:szCs w:val="16"/>
        </w:rPr>
        <w:t xml:space="preserve">̋l a Kbt. 67. § (1) </w:t>
      </w:r>
      <w:proofErr w:type="spellStart"/>
      <w:r w:rsidRPr="00AC692A">
        <w:rPr>
          <w:b/>
          <w:i/>
          <w:sz w:val="16"/>
          <w:szCs w:val="16"/>
        </w:rPr>
        <w:t>bekezde</w:t>
      </w:r>
      <w:proofErr w:type="spellEnd"/>
      <w:r w:rsidRPr="00AC692A">
        <w:rPr>
          <w:b/>
          <w:i/>
          <w:sz w:val="16"/>
          <w:szCs w:val="16"/>
        </w:rPr>
        <w:t>́s szerinti nyilatkozatot</w:t>
      </w:r>
      <w:r w:rsidRPr="00AC692A">
        <w:rPr>
          <w:i/>
          <w:sz w:val="16"/>
          <w:szCs w:val="16"/>
        </w:rPr>
        <w:t xml:space="preserve">, az </w:t>
      </w:r>
      <w:proofErr w:type="spellStart"/>
      <w:r w:rsidRPr="00AC692A">
        <w:rPr>
          <w:i/>
          <w:sz w:val="16"/>
          <w:szCs w:val="16"/>
        </w:rPr>
        <w:t>igazola</w:t>
      </w:r>
      <w:proofErr w:type="spellEnd"/>
      <w:r w:rsidRPr="00AC692A">
        <w:rPr>
          <w:i/>
          <w:sz w:val="16"/>
          <w:szCs w:val="16"/>
        </w:rPr>
        <w:t xml:space="preserve">́sok </w:t>
      </w:r>
      <w:proofErr w:type="spellStart"/>
      <w:r w:rsidRPr="00AC692A">
        <w:rPr>
          <w:i/>
          <w:sz w:val="16"/>
          <w:szCs w:val="16"/>
        </w:rPr>
        <w:t>benyu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jta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sa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nak</w:t>
      </w:r>
      <w:proofErr w:type="spellEnd"/>
      <w:r w:rsidRPr="00AC692A">
        <w:rPr>
          <w:i/>
          <w:sz w:val="16"/>
          <w:szCs w:val="16"/>
        </w:rPr>
        <w:t xml:space="preserve"> </w:t>
      </w:r>
      <w:proofErr w:type="spellStart"/>
      <w:r w:rsidRPr="00AC692A">
        <w:rPr>
          <w:i/>
          <w:sz w:val="16"/>
          <w:szCs w:val="16"/>
        </w:rPr>
        <w:t>elo</w:t>
      </w:r>
      <w:proofErr w:type="spellEnd"/>
      <w:r w:rsidRPr="00AC692A">
        <w:rPr>
          <w:i/>
          <w:sz w:val="16"/>
          <w:szCs w:val="16"/>
        </w:rPr>
        <w:t>̋í</w:t>
      </w:r>
      <w:proofErr w:type="spellStart"/>
      <w:r w:rsidRPr="00AC692A">
        <w:rPr>
          <w:i/>
          <w:sz w:val="16"/>
          <w:szCs w:val="16"/>
        </w:rPr>
        <w:t>ra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sakor</w:t>
      </w:r>
      <w:proofErr w:type="spellEnd"/>
      <w:r w:rsidRPr="00AC692A">
        <w:rPr>
          <w:i/>
          <w:sz w:val="16"/>
          <w:szCs w:val="16"/>
        </w:rPr>
        <w:t xml:space="preserve"> pedig e szervezetnek – </w:t>
      </w:r>
      <w:proofErr w:type="spellStart"/>
      <w:r w:rsidRPr="00AC692A">
        <w:rPr>
          <w:i/>
          <w:sz w:val="16"/>
          <w:szCs w:val="16"/>
        </w:rPr>
        <w:t>kiza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ro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lag</w:t>
      </w:r>
      <w:proofErr w:type="spellEnd"/>
      <w:r w:rsidRPr="00AC692A">
        <w:rPr>
          <w:i/>
          <w:sz w:val="16"/>
          <w:szCs w:val="16"/>
        </w:rPr>
        <w:t xml:space="preserve"> az </w:t>
      </w:r>
      <w:proofErr w:type="spellStart"/>
      <w:r w:rsidRPr="00AC692A">
        <w:rPr>
          <w:i/>
          <w:sz w:val="16"/>
          <w:szCs w:val="16"/>
        </w:rPr>
        <w:t>alkalmassa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gi</w:t>
      </w:r>
      <w:proofErr w:type="spellEnd"/>
      <w:r w:rsidRPr="00AC692A">
        <w:rPr>
          <w:i/>
          <w:sz w:val="16"/>
          <w:szCs w:val="16"/>
        </w:rPr>
        <w:t xml:space="preserve"> </w:t>
      </w:r>
      <w:proofErr w:type="spellStart"/>
      <w:r w:rsidRPr="00AC692A">
        <w:rPr>
          <w:i/>
          <w:sz w:val="16"/>
          <w:szCs w:val="16"/>
        </w:rPr>
        <w:t>ko</w:t>
      </w:r>
      <w:proofErr w:type="spellEnd"/>
      <w:r w:rsidRPr="00AC692A">
        <w:rPr>
          <w:i/>
          <w:sz w:val="16"/>
          <w:szCs w:val="16"/>
        </w:rPr>
        <w:t>̈</w:t>
      </w:r>
      <w:proofErr w:type="spellStart"/>
      <w:r w:rsidRPr="00AC692A">
        <w:rPr>
          <w:i/>
          <w:sz w:val="16"/>
          <w:szCs w:val="16"/>
        </w:rPr>
        <w:t>vetelme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nyek</w:t>
      </w:r>
      <w:proofErr w:type="spellEnd"/>
      <w:r w:rsidRPr="00AC692A">
        <w:rPr>
          <w:i/>
          <w:sz w:val="16"/>
          <w:szCs w:val="16"/>
        </w:rPr>
        <w:t xml:space="preserve"> tekintetében – az </w:t>
      </w:r>
      <w:proofErr w:type="spellStart"/>
      <w:r w:rsidRPr="00AC692A">
        <w:rPr>
          <w:i/>
          <w:sz w:val="16"/>
          <w:szCs w:val="16"/>
        </w:rPr>
        <w:t>elo</w:t>
      </w:r>
      <w:proofErr w:type="spellEnd"/>
      <w:r w:rsidRPr="00AC692A">
        <w:rPr>
          <w:i/>
          <w:sz w:val="16"/>
          <w:szCs w:val="16"/>
        </w:rPr>
        <w:t>̋í</w:t>
      </w:r>
      <w:proofErr w:type="spellStart"/>
      <w:r w:rsidRPr="00AC692A">
        <w:rPr>
          <w:i/>
          <w:sz w:val="16"/>
          <w:szCs w:val="16"/>
        </w:rPr>
        <w:t>rt</w:t>
      </w:r>
      <w:proofErr w:type="spellEnd"/>
      <w:r w:rsidRPr="00AC692A">
        <w:rPr>
          <w:i/>
          <w:sz w:val="16"/>
          <w:szCs w:val="16"/>
        </w:rPr>
        <w:t xml:space="preserve"> </w:t>
      </w:r>
      <w:proofErr w:type="spellStart"/>
      <w:r w:rsidRPr="00AC692A">
        <w:rPr>
          <w:i/>
          <w:sz w:val="16"/>
          <w:szCs w:val="16"/>
        </w:rPr>
        <w:t>igazola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si</w:t>
      </w:r>
      <w:proofErr w:type="spellEnd"/>
      <w:r w:rsidRPr="00AC692A">
        <w:rPr>
          <w:i/>
          <w:sz w:val="16"/>
          <w:szCs w:val="16"/>
        </w:rPr>
        <w:t xml:space="preserve"> </w:t>
      </w:r>
      <w:proofErr w:type="spellStart"/>
      <w:r w:rsidRPr="00AC692A">
        <w:rPr>
          <w:i/>
          <w:sz w:val="16"/>
          <w:szCs w:val="16"/>
        </w:rPr>
        <w:t>mo</w:t>
      </w:r>
      <w:proofErr w:type="spellEnd"/>
      <w:r w:rsidRPr="00AC692A">
        <w:rPr>
          <w:i/>
          <w:sz w:val="16"/>
          <w:szCs w:val="16"/>
        </w:rPr>
        <w:t xml:space="preserve">́dokkal azonos </w:t>
      </w:r>
      <w:proofErr w:type="spellStart"/>
      <w:r w:rsidRPr="00AC692A">
        <w:rPr>
          <w:i/>
          <w:sz w:val="16"/>
          <w:szCs w:val="16"/>
        </w:rPr>
        <w:t>mo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don</w:t>
      </w:r>
      <w:proofErr w:type="spellEnd"/>
      <w:r w:rsidRPr="00AC692A">
        <w:rPr>
          <w:i/>
          <w:sz w:val="16"/>
          <w:szCs w:val="16"/>
        </w:rPr>
        <w:t xml:space="preserve"> kell igazolnia az adott </w:t>
      </w:r>
      <w:proofErr w:type="spellStart"/>
      <w:r w:rsidRPr="00AC692A">
        <w:rPr>
          <w:i/>
          <w:sz w:val="16"/>
          <w:szCs w:val="16"/>
        </w:rPr>
        <w:t>alkalmassa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gi</w:t>
      </w:r>
      <w:proofErr w:type="spellEnd"/>
      <w:r w:rsidRPr="00AC692A">
        <w:rPr>
          <w:i/>
          <w:sz w:val="16"/>
          <w:szCs w:val="16"/>
        </w:rPr>
        <w:t xml:space="preserve"> </w:t>
      </w:r>
      <w:proofErr w:type="spellStart"/>
      <w:r w:rsidRPr="00AC692A">
        <w:rPr>
          <w:i/>
          <w:sz w:val="16"/>
          <w:szCs w:val="16"/>
        </w:rPr>
        <w:t>felte</w:t>
      </w:r>
      <w:proofErr w:type="spellEnd"/>
      <w:r w:rsidRPr="00AC692A">
        <w:rPr>
          <w:i/>
          <w:sz w:val="16"/>
          <w:szCs w:val="16"/>
        </w:rPr>
        <w:t xml:space="preserve">́telnek </w:t>
      </w:r>
      <w:proofErr w:type="spellStart"/>
      <w:r w:rsidRPr="00AC692A">
        <w:rPr>
          <w:i/>
          <w:sz w:val="16"/>
          <w:szCs w:val="16"/>
        </w:rPr>
        <w:t>to</w:t>
      </w:r>
      <w:proofErr w:type="spellEnd"/>
      <w:r w:rsidRPr="00AC692A">
        <w:rPr>
          <w:i/>
          <w:sz w:val="16"/>
          <w:szCs w:val="16"/>
        </w:rPr>
        <w:t>̈</w:t>
      </w:r>
      <w:proofErr w:type="spellStart"/>
      <w:r w:rsidRPr="00AC692A">
        <w:rPr>
          <w:i/>
          <w:sz w:val="16"/>
          <w:szCs w:val="16"/>
        </w:rPr>
        <w:t>rte</w:t>
      </w:r>
      <w:proofErr w:type="spellEnd"/>
      <w:r w:rsidRPr="00AC692A">
        <w:rPr>
          <w:i/>
          <w:sz w:val="16"/>
          <w:szCs w:val="16"/>
        </w:rPr>
        <w:t xml:space="preserve">́nő </w:t>
      </w:r>
      <w:proofErr w:type="spellStart"/>
      <w:r w:rsidRPr="00AC692A">
        <w:rPr>
          <w:i/>
          <w:sz w:val="16"/>
          <w:szCs w:val="16"/>
        </w:rPr>
        <w:t>megfelele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st</w:t>
      </w:r>
      <w:proofErr w:type="spellEnd"/>
      <w:r w:rsidRPr="00AC692A">
        <w:rPr>
          <w:i/>
          <w:sz w:val="16"/>
          <w:szCs w:val="16"/>
        </w:rPr>
        <w:t>.</w:t>
      </w:r>
      <w:proofErr w:type="gramEnd"/>
    </w:p>
  </w:footnote>
  <w:footnote w:id="11">
    <w:p w:rsidR="001612CC" w:rsidRDefault="001612CC" w:rsidP="001612CC">
      <w:pPr>
        <w:pStyle w:val="Lbjegyzetszveg"/>
        <w:jc w:val="both"/>
      </w:pPr>
      <w:r w:rsidRPr="00AC692A">
        <w:rPr>
          <w:rStyle w:val="Lbjegyzet-hivatkozs"/>
          <w:sz w:val="16"/>
          <w:szCs w:val="16"/>
        </w:rPr>
        <w:footnoteRef/>
      </w:r>
      <w:r w:rsidRPr="00AC692A">
        <w:rPr>
          <w:sz w:val="16"/>
          <w:szCs w:val="16"/>
        </w:rPr>
        <w:t xml:space="preserve"> Értelemszerűen kitöltendő attól függően, hogy a nyilatkozatot tevő gazdasági szereplő (az ajánlattevő, vagy az általa az alkalmasság igazolására bevont személy/szervezet) az </w:t>
      </w:r>
      <w:r>
        <w:rPr>
          <w:sz w:val="16"/>
          <w:szCs w:val="16"/>
        </w:rPr>
        <w:t xml:space="preserve">eljárást megindító </w:t>
      </w:r>
      <w:r w:rsidRPr="00AC692A">
        <w:rPr>
          <w:sz w:val="16"/>
          <w:szCs w:val="16"/>
        </w:rPr>
        <w:t>felhívás mely pontjában, pontjaiban foglalt alkalmassági követelményt tejesíti.</w:t>
      </w:r>
    </w:p>
  </w:footnote>
  <w:footnote w:id="12">
    <w:p w:rsidR="001612CC" w:rsidRDefault="001612CC" w:rsidP="001612C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E10B8">
        <w:t>Közös ajánlattétel esetén a nyilatkozatot valamennyi közös ajánlattevő vonatkozásában szükséges benyújtani!</w:t>
      </w:r>
    </w:p>
  </w:footnote>
  <w:footnote w:id="13">
    <w:p w:rsidR="001612CC" w:rsidRPr="00B66BAC" w:rsidRDefault="001612CC" w:rsidP="001612CC">
      <w:pPr>
        <w:pStyle w:val="Lbjegyzetszveg"/>
      </w:pPr>
      <w:r>
        <w:rPr>
          <w:rStyle w:val="Lbjegyzet-hivatkozs"/>
        </w:rPr>
        <w:footnoteRef/>
      </w:r>
      <w:r>
        <w:t xml:space="preserve"> Az állítás helyessége esetében kérjük aláhúzni!</w:t>
      </w:r>
    </w:p>
  </w:footnote>
  <w:footnote w:id="14">
    <w:p w:rsidR="001612CC" w:rsidRPr="00B66BAC" w:rsidRDefault="001612CC" w:rsidP="001612C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E0BC1">
        <w:t>Az állítás helyessége esetén kérjük aláhúzni és kitölteni!</w:t>
      </w:r>
    </w:p>
  </w:footnote>
  <w:footnote w:id="15">
    <w:p w:rsidR="001612CC" w:rsidRDefault="001612CC" w:rsidP="001612C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12A6E">
        <w:t>Értelemszerűen kitöltendő attól függően, hogy a nyilatkozatot tevő alkalmasság igazolására bevont személy/szervezet</w:t>
      </w:r>
      <w:r>
        <w:t xml:space="preserve"> az eljárást megindító </w:t>
      </w:r>
      <w:r w:rsidRPr="00912A6E">
        <w:t xml:space="preserve">felhívás mely pontjában, pontjaiban foglalt </w:t>
      </w:r>
      <w:r>
        <w:t xml:space="preserve">(P/1, M/1, M/2) </w:t>
      </w:r>
      <w:r w:rsidRPr="00912A6E">
        <w:t>alkalmassági követelményt tejesíti.</w:t>
      </w:r>
    </w:p>
  </w:footnote>
  <w:footnote w:id="16">
    <w:p w:rsidR="001612CC" w:rsidRDefault="001612CC" w:rsidP="001612CC">
      <w:pPr>
        <w:pStyle w:val="Lbjegyzetszveg"/>
      </w:pPr>
      <w:r w:rsidRPr="00E67106">
        <w:rPr>
          <w:rStyle w:val="Lbjegyzet-hivatkozs"/>
        </w:rPr>
        <w:sym w:font="Symbol" w:char="F02A"/>
      </w:r>
      <w:r w:rsidRPr="00E67106">
        <w:t xml:space="preserve"> A megfelelő aláhúzandó</w:t>
      </w:r>
    </w:p>
    <w:p w:rsidR="001612CC" w:rsidRDefault="001612CC" w:rsidP="001612CC">
      <w:pPr>
        <w:pStyle w:val="Lbjegyzetszveg"/>
      </w:pPr>
    </w:p>
    <w:p w:rsidR="001612CC" w:rsidRDefault="001612CC" w:rsidP="001612CC">
      <w:pPr>
        <w:pStyle w:val="Lbjegyzetszveg"/>
      </w:pPr>
    </w:p>
    <w:p w:rsidR="001612CC" w:rsidRDefault="001612CC" w:rsidP="001612CC">
      <w:pPr>
        <w:pStyle w:val="Lbjegyzetszveg"/>
      </w:pPr>
    </w:p>
    <w:p w:rsidR="001612CC" w:rsidRDefault="001612CC" w:rsidP="001612CC">
      <w:pPr>
        <w:pStyle w:val="Lbjegyzetszveg"/>
      </w:pPr>
    </w:p>
  </w:footnote>
  <w:footnote w:id="17">
    <w:p w:rsidR="001612CC" w:rsidRDefault="001612CC" w:rsidP="001612C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C5CC8">
        <w:t xml:space="preserve">Az utolsó üzleti év a felhívás </w:t>
      </w:r>
      <w:r>
        <w:t>megküldésé</w:t>
      </w:r>
      <w:r w:rsidRPr="000C5CC8">
        <w:t>t megelőző utolsó üzleti évet jelenti.</w:t>
      </w:r>
    </w:p>
    <w:p w:rsidR="001612CC" w:rsidRDefault="001612CC" w:rsidP="001612CC">
      <w:pPr>
        <w:pStyle w:val="Lbjegyzetszveg"/>
      </w:pPr>
    </w:p>
  </w:footnote>
  <w:footnote w:id="18">
    <w:p w:rsidR="001612CC" w:rsidRDefault="001612CC" w:rsidP="001612C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C5CC8">
        <w:t>Az utolsó</w:t>
      </w:r>
      <w:r>
        <w:t xml:space="preserve"> előtti</w:t>
      </w:r>
      <w:r w:rsidRPr="000C5CC8">
        <w:t xml:space="preserve"> üzleti év a felhívás </w:t>
      </w:r>
      <w:r>
        <w:t>megküldésé</w:t>
      </w:r>
      <w:r w:rsidRPr="000C5CC8">
        <w:t xml:space="preserve">t megelőző utolsó </w:t>
      </w:r>
      <w:r>
        <w:t xml:space="preserve">előtti </w:t>
      </w:r>
      <w:r w:rsidRPr="000C5CC8">
        <w:t>üzleti évet jelenti.</w:t>
      </w:r>
    </w:p>
  </w:footnote>
  <w:footnote w:id="19">
    <w:p w:rsidR="001612CC" w:rsidRPr="001318D7" w:rsidRDefault="001612CC" w:rsidP="001612CC">
      <w:pPr>
        <w:pStyle w:val="Lbjegyzetszveg"/>
        <w:rPr>
          <w:b/>
          <w:u w:val="single"/>
          <w:shd w:val="clear" w:color="auto" w:fill="D9D9D9"/>
        </w:rPr>
      </w:pPr>
      <w:r w:rsidRPr="002E6920">
        <w:rPr>
          <w:rStyle w:val="Lbjegyzet-hivatkozs"/>
          <w:b/>
          <w:u w:val="single"/>
          <w:shd w:val="clear" w:color="auto" w:fill="D9D9D9"/>
        </w:rPr>
        <w:footnoteRef/>
      </w:r>
      <w:r w:rsidRPr="002E6920">
        <w:rPr>
          <w:b/>
          <w:u w:val="single"/>
          <w:shd w:val="clear" w:color="auto" w:fill="D9D9D9"/>
        </w:rPr>
        <w:t xml:space="preserve"> A 321/2015. Korm. rendelet 22. § (3) bekezdésében foglaltak szerint a szerződést kötő másik fél által adott igazolással lehet igazolni. Kérjük hiánytalanul, minimum a táblázatban előírt adatok feltüntetésével csatolni.</w:t>
      </w:r>
    </w:p>
    <w:p w:rsidR="001612CC" w:rsidRPr="007C3D63" w:rsidRDefault="001612CC" w:rsidP="001612CC">
      <w:pPr>
        <w:pStyle w:val="Lbjegyzetszveg"/>
        <w:rPr>
          <w:b/>
          <w:u w:val="single"/>
        </w:rPr>
      </w:pPr>
    </w:p>
  </w:footnote>
  <w:footnote w:id="20">
    <w:p w:rsidR="001612CC" w:rsidRPr="00871209" w:rsidRDefault="001612CC" w:rsidP="001612CC">
      <w:pPr>
        <w:pStyle w:val="Lbjegyzetszveg"/>
      </w:pPr>
      <w:r w:rsidRPr="00871209">
        <w:rPr>
          <w:rStyle w:val="Lbjegyzet-hivatkozs"/>
          <w:b/>
          <w:u w:val="single"/>
          <w:shd w:val="clear" w:color="auto" w:fill="D9D9D9" w:themeFill="background1" w:themeFillShade="D9"/>
        </w:rPr>
        <w:footnoteRef/>
      </w:r>
      <w:r w:rsidRPr="00871209">
        <w:rPr>
          <w:b/>
          <w:u w:val="single"/>
          <w:shd w:val="clear" w:color="auto" w:fill="D9D9D9" w:themeFill="background1" w:themeFillShade="D9"/>
        </w:rPr>
        <w:t xml:space="preserve"> </w:t>
      </w:r>
      <w:proofErr w:type="gramStart"/>
      <w:r w:rsidRPr="00871209">
        <w:rPr>
          <w:b/>
          <w:u w:val="single"/>
          <w:shd w:val="clear" w:color="auto" w:fill="D9D9D9" w:themeFill="background1" w:themeFillShade="D9"/>
        </w:rPr>
        <w:t>ha</w:t>
      </w:r>
      <w:proofErr w:type="gramEnd"/>
      <w:r w:rsidRPr="00871209">
        <w:rPr>
          <w:b/>
          <w:u w:val="single"/>
          <w:shd w:val="clear" w:color="auto" w:fill="D9D9D9"/>
        </w:rPr>
        <w:t xml:space="preserve"> a teljesítést nem önállóan végezte, annak feltüntetését</w:t>
      </w:r>
      <w:r>
        <w:rPr>
          <w:b/>
          <w:u w:val="single"/>
          <w:shd w:val="clear" w:color="auto" w:fill="D9D9D9"/>
        </w:rPr>
        <w:t xml:space="preserve"> is tartalmazza</w:t>
      </w:r>
      <w:r w:rsidRPr="00871209">
        <w:rPr>
          <w:b/>
          <w:u w:val="single"/>
          <w:shd w:val="clear" w:color="auto" w:fill="D9D9D9"/>
        </w:rPr>
        <w:t>, hogy a referenciát bemutató szervezet a teljesítésben milyen ellenértékkel vett részt (önálló teljesítés esetén ennek a ténynek a feltüntetése nem szükséges)</w:t>
      </w:r>
    </w:p>
  </w:footnote>
  <w:footnote w:id="21">
    <w:p w:rsidR="001612CC" w:rsidRPr="00AC692A" w:rsidRDefault="001612CC" w:rsidP="001612CC">
      <w:pPr>
        <w:pStyle w:val="Lbjegyzetszveg"/>
        <w:jc w:val="both"/>
        <w:rPr>
          <w:sz w:val="16"/>
          <w:szCs w:val="16"/>
        </w:rPr>
      </w:pPr>
      <w:r w:rsidRPr="00AC692A">
        <w:rPr>
          <w:rStyle w:val="Lbjegyzet-hivatkozs"/>
          <w:sz w:val="16"/>
          <w:szCs w:val="16"/>
        </w:rPr>
        <w:footnoteRef/>
      </w:r>
      <w:r w:rsidRPr="00AC692A">
        <w:rPr>
          <w:sz w:val="16"/>
          <w:szCs w:val="16"/>
        </w:rPr>
        <w:t xml:space="preserve"> A gazdasági szereplő által adott indokolás nem megfelelő, amennyiben az általánosság szintjén kerül megfogalmazásra.</w:t>
      </w:r>
      <w:r>
        <w:rPr>
          <w:sz w:val="16"/>
          <w:szCs w:val="16"/>
        </w:rPr>
        <w:t xml:space="preserve"> </w:t>
      </w:r>
      <w:r w:rsidRPr="00D366F4">
        <w:rPr>
          <w:sz w:val="16"/>
          <w:szCs w:val="16"/>
        </w:rPr>
        <w:t>Nem megfelelő az indoklás, ha csupán megismétli a Ptk. és/vagy Kbt. vonatkozó jogszabályi rendelkezéseit.</w:t>
      </w:r>
    </w:p>
  </w:footnote>
  <w:footnote w:id="22">
    <w:p w:rsidR="001612CC" w:rsidRDefault="001612CC" w:rsidP="001612CC">
      <w:pPr>
        <w:pStyle w:val="Lbjegyzetszveg"/>
      </w:pPr>
      <w:r w:rsidRPr="00AC692A">
        <w:rPr>
          <w:rStyle w:val="Lbjegyzet-hivatkozs"/>
          <w:sz w:val="16"/>
          <w:szCs w:val="16"/>
        </w:rPr>
        <w:footnoteRef/>
      </w:r>
      <w:r w:rsidRPr="00AC692A">
        <w:rPr>
          <w:sz w:val="16"/>
          <w:szCs w:val="16"/>
        </w:rPr>
        <w:t xml:space="preserve"> Szükség szerint ismétlődik az üzleti titokként kezelendő dokumentumok számának megfelelően.</w:t>
      </w:r>
    </w:p>
  </w:footnote>
  <w:footnote w:id="23">
    <w:p w:rsidR="001612CC" w:rsidRDefault="001612CC" w:rsidP="001612C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70EA3">
        <w:rPr>
          <w:spacing w:val="4"/>
          <w:szCs w:val="24"/>
        </w:rPr>
        <w:t>Értelemszerűen megjelölendő, hogy mely eljárási iratban elhelyezett idegen nyelvű dokumentumhoz kapcsolódik nyilatkozat.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2CC" w:rsidRPr="00066412" w:rsidRDefault="001612CC" w:rsidP="009B7BD2">
    <w:pPr>
      <w:pStyle w:val="lfej"/>
      <w:jc w:val="both"/>
      <w:rPr>
        <w:sz w:val="20"/>
      </w:rPr>
    </w:pPr>
    <w:r w:rsidRPr="00066412">
      <w:rPr>
        <w:sz w:val="20"/>
      </w:rPr>
      <w:t xml:space="preserve">Közbeszerzési dokumentum a MÁV Zrt. </w:t>
    </w:r>
    <w:r w:rsidRPr="004A2309">
      <w:rPr>
        <w:sz w:val="20"/>
      </w:rPr>
      <w:t>ajánlatkérő „</w:t>
    </w:r>
    <w:r w:rsidRPr="002B36AD">
      <w:rPr>
        <w:sz w:val="20"/>
      </w:rPr>
      <w:t xml:space="preserve">Budapest, Tatai út 95. Vasúttörténeti Park </w:t>
    </w:r>
    <w:proofErr w:type="spellStart"/>
    <w:r w:rsidRPr="002B36AD">
      <w:rPr>
        <w:sz w:val="20"/>
      </w:rPr>
      <w:t>tűzivíz-hálózat</w:t>
    </w:r>
    <w:proofErr w:type="spellEnd"/>
    <w:r w:rsidRPr="002B36AD">
      <w:rPr>
        <w:sz w:val="20"/>
      </w:rPr>
      <w:t xml:space="preserve"> felújítása</w:t>
    </w:r>
    <w:r w:rsidRPr="004A2309">
      <w:rPr>
        <w:sz w:val="20"/>
      </w:rPr>
      <w:t>” tárgyú</w:t>
    </w:r>
    <w:r w:rsidRPr="00066412">
      <w:rPr>
        <w:sz w:val="20"/>
      </w:rPr>
      <w:t xml:space="preserve"> közbeszerzési eljárásához</w:t>
    </w:r>
  </w:p>
  <w:p w:rsidR="001612CC" w:rsidRDefault="001612C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2CC" w:rsidRPr="00A40DD2" w:rsidRDefault="001612CC" w:rsidP="00696346">
    <w:pPr>
      <w:pStyle w:val="lfej"/>
      <w:jc w:val="center"/>
      <w:rPr>
        <w:i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20A"/>
    <w:multiLevelType w:val="multilevel"/>
    <w:tmpl w:val="98D82C9C"/>
    <w:lvl w:ilvl="0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CF6C65"/>
    <w:multiLevelType w:val="hybridMultilevel"/>
    <w:tmpl w:val="719255AA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133BFF"/>
    <w:multiLevelType w:val="hybridMultilevel"/>
    <w:tmpl w:val="90BAAAE4"/>
    <w:lvl w:ilvl="0" w:tplc="4B044D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B1F55"/>
    <w:multiLevelType w:val="hybridMultilevel"/>
    <w:tmpl w:val="9A0C38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A0DBD"/>
    <w:multiLevelType w:val="hybridMultilevel"/>
    <w:tmpl w:val="3FF65566"/>
    <w:lvl w:ilvl="0" w:tplc="0AFE1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73CE1"/>
    <w:multiLevelType w:val="hybridMultilevel"/>
    <w:tmpl w:val="86645394"/>
    <w:lvl w:ilvl="0" w:tplc="A52894FA">
      <w:start w:val="6"/>
      <w:numFmt w:val="upperRoman"/>
      <w:lvlText w:val="%1."/>
      <w:lvlJc w:val="left"/>
      <w:pPr>
        <w:ind w:left="1582" w:hanging="720"/>
      </w:pPr>
      <w:rPr>
        <w:rFonts w:hint="default"/>
        <w:b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942" w:hanging="360"/>
      </w:pPr>
    </w:lvl>
    <w:lvl w:ilvl="2" w:tplc="040E001B" w:tentative="1">
      <w:start w:val="1"/>
      <w:numFmt w:val="lowerRoman"/>
      <w:lvlText w:val="%3."/>
      <w:lvlJc w:val="right"/>
      <w:pPr>
        <w:ind w:left="2662" w:hanging="180"/>
      </w:pPr>
    </w:lvl>
    <w:lvl w:ilvl="3" w:tplc="040E000F" w:tentative="1">
      <w:start w:val="1"/>
      <w:numFmt w:val="decimal"/>
      <w:lvlText w:val="%4."/>
      <w:lvlJc w:val="left"/>
      <w:pPr>
        <w:ind w:left="3382" w:hanging="360"/>
      </w:pPr>
    </w:lvl>
    <w:lvl w:ilvl="4" w:tplc="040E0019" w:tentative="1">
      <w:start w:val="1"/>
      <w:numFmt w:val="lowerLetter"/>
      <w:lvlText w:val="%5."/>
      <w:lvlJc w:val="left"/>
      <w:pPr>
        <w:ind w:left="4102" w:hanging="360"/>
      </w:pPr>
    </w:lvl>
    <w:lvl w:ilvl="5" w:tplc="040E001B" w:tentative="1">
      <w:start w:val="1"/>
      <w:numFmt w:val="lowerRoman"/>
      <w:lvlText w:val="%6."/>
      <w:lvlJc w:val="right"/>
      <w:pPr>
        <w:ind w:left="4822" w:hanging="180"/>
      </w:pPr>
    </w:lvl>
    <w:lvl w:ilvl="6" w:tplc="040E000F" w:tentative="1">
      <w:start w:val="1"/>
      <w:numFmt w:val="decimal"/>
      <w:lvlText w:val="%7."/>
      <w:lvlJc w:val="left"/>
      <w:pPr>
        <w:ind w:left="5542" w:hanging="360"/>
      </w:pPr>
    </w:lvl>
    <w:lvl w:ilvl="7" w:tplc="040E0019" w:tentative="1">
      <w:start w:val="1"/>
      <w:numFmt w:val="lowerLetter"/>
      <w:lvlText w:val="%8."/>
      <w:lvlJc w:val="left"/>
      <w:pPr>
        <w:ind w:left="6262" w:hanging="360"/>
      </w:pPr>
    </w:lvl>
    <w:lvl w:ilvl="8" w:tplc="040E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1C663445"/>
    <w:multiLevelType w:val="hybridMultilevel"/>
    <w:tmpl w:val="BBB0DD5A"/>
    <w:lvl w:ilvl="0" w:tplc="040E0005">
      <w:start w:val="1"/>
      <w:numFmt w:val="bullet"/>
      <w:pStyle w:val="Cmsor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pStyle w:val="Cmsor2"/>
      <w:lvlText w:val="o"/>
      <w:lvlJc w:val="left"/>
      <w:pPr>
        <w:tabs>
          <w:tab w:val="num" w:pos="7732"/>
        </w:tabs>
        <w:ind w:left="7732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pStyle w:val="Cmsor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D812AC"/>
    <w:multiLevelType w:val="hybridMultilevel"/>
    <w:tmpl w:val="9DDC9D34"/>
    <w:lvl w:ilvl="0" w:tplc="EBC81E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172BF"/>
    <w:multiLevelType w:val="hybridMultilevel"/>
    <w:tmpl w:val="8AD47A58"/>
    <w:lvl w:ilvl="0" w:tplc="E43EA320">
      <w:start w:val="1"/>
      <w:numFmt w:val="decimal"/>
      <w:lvlText w:val="%1.)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8575E"/>
    <w:multiLevelType w:val="hybridMultilevel"/>
    <w:tmpl w:val="33D604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95255"/>
    <w:multiLevelType w:val="hybridMultilevel"/>
    <w:tmpl w:val="944229D4"/>
    <w:lvl w:ilvl="0" w:tplc="09045D8C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C4419"/>
    <w:multiLevelType w:val="hybridMultilevel"/>
    <w:tmpl w:val="ADB0B4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F647C7"/>
    <w:multiLevelType w:val="hybridMultilevel"/>
    <w:tmpl w:val="8E9A43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859FB"/>
    <w:multiLevelType w:val="hybridMultilevel"/>
    <w:tmpl w:val="420AE614"/>
    <w:lvl w:ilvl="0" w:tplc="C964B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13BDA"/>
    <w:multiLevelType w:val="hybridMultilevel"/>
    <w:tmpl w:val="9AD8BAAA"/>
    <w:lvl w:ilvl="0" w:tplc="EE34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65EC1"/>
    <w:multiLevelType w:val="hybridMultilevel"/>
    <w:tmpl w:val="32E4A1D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147BCC"/>
    <w:multiLevelType w:val="hybridMultilevel"/>
    <w:tmpl w:val="93827D36"/>
    <w:lvl w:ilvl="0" w:tplc="99DAA7A4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2130B640">
      <w:numFmt w:val="bullet"/>
      <w:lvlText w:val="–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>
    <w:nsid w:val="48854F81"/>
    <w:multiLevelType w:val="hybridMultilevel"/>
    <w:tmpl w:val="0C2C6808"/>
    <w:lvl w:ilvl="0" w:tplc="FFFFFFFF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9A3E4E"/>
    <w:multiLevelType w:val="hybridMultilevel"/>
    <w:tmpl w:val="028878F0"/>
    <w:lvl w:ilvl="0" w:tplc="9732F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665B7"/>
    <w:multiLevelType w:val="hybridMultilevel"/>
    <w:tmpl w:val="F84C300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E05AC4"/>
    <w:multiLevelType w:val="hybridMultilevel"/>
    <w:tmpl w:val="8F08ACD4"/>
    <w:lvl w:ilvl="0" w:tplc="E2AEB1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2C0C59"/>
    <w:multiLevelType w:val="hybridMultilevel"/>
    <w:tmpl w:val="F468EEF2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5936E87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7354F92"/>
    <w:multiLevelType w:val="hybridMultilevel"/>
    <w:tmpl w:val="CFFCB2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4316A"/>
    <w:multiLevelType w:val="hybridMultilevel"/>
    <w:tmpl w:val="F84C300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90589"/>
    <w:multiLevelType w:val="hybridMultilevel"/>
    <w:tmpl w:val="CFA46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153FE"/>
    <w:multiLevelType w:val="multilevel"/>
    <w:tmpl w:val="ED36EC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6">
    <w:nsid w:val="65913C08"/>
    <w:multiLevelType w:val="multilevel"/>
    <w:tmpl w:val="CBD2E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69246EF"/>
    <w:multiLevelType w:val="hybridMultilevel"/>
    <w:tmpl w:val="7D28CCF2"/>
    <w:lvl w:ilvl="0" w:tplc="FFFFFFFF">
      <w:start w:val="1"/>
      <w:numFmt w:val="bullet"/>
      <w:lvlText w:val=""/>
      <w:lvlJc w:val="left"/>
      <w:pPr>
        <w:tabs>
          <w:tab w:val="num" w:pos="2074"/>
        </w:tabs>
        <w:ind w:left="2074" w:hanging="170"/>
      </w:pPr>
      <w:rPr>
        <w:rFonts w:ascii="Wingdings" w:hAnsi="Wingdings" w:hint="default"/>
      </w:rPr>
    </w:lvl>
    <w:lvl w:ilvl="1" w:tplc="499427D0">
      <w:start w:val="2"/>
      <w:numFmt w:val="lowerLetter"/>
      <w:lvlText w:val="%2)"/>
      <w:lvlJc w:val="left"/>
      <w:pPr>
        <w:tabs>
          <w:tab w:val="num" w:pos="3240"/>
        </w:tabs>
        <w:ind w:left="3240" w:hanging="54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8">
    <w:nsid w:val="70AA71EB"/>
    <w:multiLevelType w:val="multilevel"/>
    <w:tmpl w:val="FB521ADE"/>
    <w:lvl w:ilvl="0">
      <w:start w:val="201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D77B9"/>
    <w:multiLevelType w:val="hybridMultilevel"/>
    <w:tmpl w:val="7966AF8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510DAB"/>
    <w:multiLevelType w:val="hybridMultilevel"/>
    <w:tmpl w:val="CBAE803C"/>
    <w:lvl w:ilvl="0" w:tplc="36E67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A0937"/>
    <w:multiLevelType w:val="multilevel"/>
    <w:tmpl w:val="BBB8F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>
    <w:nsid w:val="7E154E2C"/>
    <w:multiLevelType w:val="hybridMultilevel"/>
    <w:tmpl w:val="5D1208AA"/>
    <w:lvl w:ilvl="0" w:tplc="E856AA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31784C"/>
    <w:multiLevelType w:val="hybridMultilevel"/>
    <w:tmpl w:val="401E50F0"/>
    <w:lvl w:ilvl="0" w:tplc="68089B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0"/>
  </w:num>
  <w:num w:numId="5">
    <w:abstractNumId w:val="16"/>
  </w:num>
  <w:num w:numId="6">
    <w:abstractNumId w:val="13"/>
  </w:num>
  <w:num w:numId="7">
    <w:abstractNumId w:val="24"/>
  </w:num>
  <w:num w:numId="8">
    <w:abstractNumId w:val="32"/>
  </w:num>
  <w:num w:numId="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5"/>
  </w:num>
  <w:num w:numId="11">
    <w:abstractNumId w:val="22"/>
  </w:num>
  <w:num w:numId="12">
    <w:abstractNumId w:val="12"/>
  </w:num>
  <w:num w:numId="13">
    <w:abstractNumId w:val="18"/>
  </w:num>
  <w:num w:numId="14">
    <w:abstractNumId w:val="14"/>
  </w:num>
  <w:num w:numId="15">
    <w:abstractNumId w:val="27"/>
  </w:num>
  <w:num w:numId="16">
    <w:abstractNumId w:val="10"/>
  </w:num>
  <w:num w:numId="17">
    <w:abstractNumId w:val="1"/>
  </w:num>
  <w:num w:numId="18">
    <w:abstractNumId w:val="19"/>
  </w:num>
  <w:num w:numId="19">
    <w:abstractNumId w:val="28"/>
  </w:num>
  <w:num w:numId="20">
    <w:abstractNumId w:val="8"/>
  </w:num>
  <w:num w:numId="21">
    <w:abstractNumId w:val="7"/>
  </w:num>
  <w:num w:numId="22">
    <w:abstractNumId w:val="21"/>
  </w:num>
  <w:num w:numId="23">
    <w:abstractNumId w:val="26"/>
  </w:num>
  <w:num w:numId="24">
    <w:abstractNumId w:val="4"/>
  </w:num>
  <w:num w:numId="25">
    <w:abstractNumId w:val="30"/>
  </w:num>
  <w:num w:numId="26">
    <w:abstractNumId w:val="29"/>
  </w:num>
  <w:num w:numId="27">
    <w:abstractNumId w:val="23"/>
  </w:num>
  <w:num w:numId="28">
    <w:abstractNumId w:val="33"/>
  </w:num>
  <w:num w:numId="29">
    <w:abstractNumId w:val="17"/>
  </w:num>
  <w:num w:numId="30">
    <w:abstractNumId w:val="9"/>
  </w:num>
  <w:num w:numId="31">
    <w:abstractNumId w:val="3"/>
  </w:num>
  <w:num w:numId="32">
    <w:abstractNumId w:val="5"/>
  </w:num>
  <w:num w:numId="33">
    <w:abstractNumId w:val="3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CC"/>
    <w:rsid w:val="00032CA4"/>
    <w:rsid w:val="001612CC"/>
    <w:rsid w:val="00AA33E5"/>
    <w:rsid w:val="00B9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 Bulle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aliases w:val="H1,(Chapter),Fejezet,left I2,h1,L1,l1,fejezetcim,buta nev,(Alt+1),Okean1,Okean Címsor 1"/>
    <w:basedOn w:val="Norml"/>
    <w:next w:val="Norml"/>
    <w:link w:val="Cmsor1Char1"/>
    <w:qFormat/>
    <w:rsid w:val="001612CC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hu-HU"/>
    </w:rPr>
  </w:style>
  <w:style w:type="paragraph" w:styleId="Cmsor2">
    <w:name w:val="heading 2"/>
    <w:aliases w:val="Okean2,_NFÜ,1alcímallacps,Címsor,2,Cím2,Fejléc 2,Címsor 2 hálózat,H2,normal left,Bold 14,h2,L2,Überschrift1 - Anlage,(Alt+2),Chapter Title"/>
    <w:basedOn w:val="Norml"/>
    <w:next w:val="Norml"/>
    <w:link w:val="Cmsor2Char"/>
    <w:qFormat/>
    <w:rsid w:val="001612CC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kern w:val="16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1612C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Cmsor4">
    <w:name w:val="heading 4"/>
    <w:aliases w:val="Okean4"/>
    <w:basedOn w:val="Norml"/>
    <w:next w:val="Norml"/>
    <w:link w:val="Cmsor4Char"/>
    <w:qFormat/>
    <w:rsid w:val="001612CC"/>
    <w:pPr>
      <w:keepNext/>
      <w:numPr>
        <w:ilvl w:val="3"/>
        <w:numId w:val="1"/>
      </w:numPr>
      <w:spacing w:after="0" w:line="36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612CC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161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aliases w:val="Okean2 Char,_NFÜ Char,1alcímallacps Char,Címsor Char,2 Char,Cím2 Char,Fejléc 2 Char,Címsor 2 hálózat Char,H2 Char,normal left Char,Bold 14 Char,h2 Char,L2 Char,Überschrift1 - Anlage Char,(Alt+2) Char,Chapter Title Char"/>
    <w:basedOn w:val="Bekezdsalapbettpusa"/>
    <w:link w:val="Cmsor2"/>
    <w:rsid w:val="001612CC"/>
    <w:rPr>
      <w:rFonts w:ascii="Times New Roman" w:eastAsia="Times New Roman" w:hAnsi="Times New Roman" w:cs="Times New Roman"/>
      <w:b/>
      <w:kern w:val="16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1612CC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character" w:customStyle="1" w:styleId="Cmsor4Char">
    <w:name w:val="Címsor 4 Char"/>
    <w:aliases w:val="Okean4 Char"/>
    <w:basedOn w:val="Bekezdsalapbettpusa"/>
    <w:link w:val="Cmsor4"/>
    <w:rsid w:val="001612C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612CC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1612CC"/>
  </w:style>
  <w:style w:type="paragraph" w:styleId="Cm">
    <w:name w:val="Title"/>
    <w:basedOn w:val="Norml"/>
    <w:link w:val="CmChar"/>
    <w:uiPriority w:val="99"/>
    <w:qFormat/>
    <w:rsid w:val="001612CC"/>
    <w:pPr>
      <w:tabs>
        <w:tab w:val="left" w:pos="284"/>
      </w:tabs>
      <w:spacing w:after="0" w:line="480" w:lineRule="auto"/>
      <w:ind w:left="709" w:hanging="709"/>
      <w:jc w:val="center"/>
    </w:pPr>
    <w:rPr>
      <w:rFonts w:ascii="Times New Roman" w:eastAsia="Times New Roman" w:hAnsi="Times New Roman" w:cs="Times New Roman"/>
      <w:b/>
      <w:kern w:val="16"/>
      <w:sz w:val="32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1612CC"/>
    <w:rPr>
      <w:rFonts w:ascii="Times New Roman" w:eastAsia="Times New Roman" w:hAnsi="Times New Roman" w:cs="Times New Roman"/>
      <w:b/>
      <w:kern w:val="16"/>
      <w:sz w:val="32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612CC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12CC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1">
    <w:name w:val="Címsor 1 Char1"/>
    <w:aliases w:val="H1 Char,(Chapter) Char,Fejezet Char,left I2 Char,h1 Char,L1 Char,l1 Char,fejezetcim Char,buta nev Char,(Alt+1) Char,Okean1 Char,Okean Címsor 1 Char"/>
    <w:link w:val="Cmsor1"/>
    <w:locked/>
    <w:rsid w:val="001612CC"/>
    <w:rPr>
      <w:rFonts w:ascii="Times New Roman" w:eastAsia="Calibri" w:hAnsi="Times New Roman" w:cs="Times New Roman"/>
      <w:b/>
      <w:sz w:val="28"/>
      <w:szCs w:val="20"/>
      <w:lang w:eastAsia="hu-HU"/>
    </w:rPr>
  </w:style>
  <w:style w:type="character" w:styleId="Jegyzethivatkozs">
    <w:name w:val="annotation reference"/>
    <w:rsid w:val="001612CC"/>
    <w:rPr>
      <w:rFonts w:cs="Times New Roman"/>
      <w:sz w:val="16"/>
    </w:rPr>
  </w:style>
  <w:style w:type="paragraph" w:styleId="Jegyzetszveg">
    <w:name w:val="annotation text"/>
    <w:basedOn w:val="Norml"/>
    <w:link w:val="JegyzetszvegChar"/>
    <w:rsid w:val="00161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1612C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1612CC"/>
    <w:rPr>
      <w:rFonts w:cs="Times New Roman"/>
      <w:vertAlign w:val="superscript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161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rsid w:val="001612C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uiPriority w:val="99"/>
    <w:rsid w:val="001612CC"/>
    <w:rPr>
      <w:rFonts w:cs="Times New Roman"/>
      <w:color w:val="0000FF"/>
      <w:u w:val="single"/>
    </w:rPr>
  </w:style>
  <w:style w:type="paragraph" w:customStyle="1" w:styleId="Listaszerbekezds1">
    <w:name w:val="Listaszerű bekezdés1"/>
    <w:basedOn w:val="Norml"/>
    <w:qFormat/>
    <w:rsid w:val="001612CC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Alcm">
    <w:name w:val="Subtitle"/>
    <w:basedOn w:val="Norml"/>
    <w:link w:val="AlcmChar"/>
    <w:uiPriority w:val="99"/>
    <w:qFormat/>
    <w:rsid w:val="001612C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lcmChar">
    <w:name w:val="Alcím Char"/>
    <w:basedOn w:val="Bekezdsalapbettpusa"/>
    <w:link w:val="Alcm"/>
    <w:uiPriority w:val="99"/>
    <w:rsid w:val="001612C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Default">
    <w:name w:val="Default"/>
    <w:rsid w:val="001612CC"/>
    <w:pPr>
      <w:autoSpaceDE w:val="0"/>
      <w:autoSpaceDN w:val="0"/>
      <w:adjustRightInd w:val="0"/>
      <w:spacing w:after="0" w:line="240" w:lineRule="auto"/>
    </w:pPr>
    <w:rPr>
      <w:rFonts w:ascii="KH Sans" w:hAnsi="KH Sans" w:cs="KH Sans"/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rsid w:val="001612C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612C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1612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612C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1612CC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1612C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16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Header1,ƒl?fej"/>
    <w:basedOn w:val="Norml"/>
    <w:link w:val="lfejChar"/>
    <w:rsid w:val="00161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aliases w:val="Header1 Char,ƒl?fej Char"/>
    <w:basedOn w:val="Bekezdsalapbettpusa"/>
    <w:link w:val="lfej"/>
    <w:rsid w:val="001612C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612CC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TJ1">
    <w:name w:val="toc 1"/>
    <w:basedOn w:val="Norml"/>
    <w:next w:val="Norml"/>
    <w:autoRedefine/>
    <w:uiPriority w:val="39"/>
    <w:unhideWhenUsed/>
    <w:rsid w:val="001612CC"/>
    <w:pPr>
      <w:spacing w:after="10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1612CC"/>
    <w:pPr>
      <w:framePr w:hSpace="141" w:wrap="around" w:vAnchor="text" w:hAnchor="text" w:x="480" w:y="1"/>
      <w:tabs>
        <w:tab w:val="right" w:leader="dot" w:pos="9060"/>
      </w:tabs>
      <w:spacing w:after="0" w:line="240" w:lineRule="auto"/>
      <w:suppressOverlap/>
      <w:jc w:val="both"/>
    </w:pPr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12C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12C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61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1612C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1612CC"/>
    <w:rPr>
      <w:color w:val="800080" w:themeColor="followedHyperlink"/>
      <w:u w:val="single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1612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trzs21">
    <w:name w:val="Szövegtörzs 21"/>
    <w:basedOn w:val="Norml"/>
    <w:rsid w:val="001612CC"/>
    <w:pPr>
      <w:spacing w:after="0" w:line="360" w:lineRule="auto"/>
      <w:jc w:val="both"/>
    </w:pPr>
    <w:rPr>
      <w:rFonts w:ascii="Times New Roman" w:eastAsia="Times New Roman" w:hAnsi="Times New Roman" w:cs="Times New Roman"/>
      <w:i/>
      <w:smallCaps/>
      <w:spacing w:val="4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161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1612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1">
    <w:name w:val="Stílus1"/>
    <w:basedOn w:val="Norml"/>
    <w:uiPriority w:val="99"/>
    <w:rsid w:val="001612CC"/>
    <w:pPr>
      <w:suppressAutoHyphens/>
      <w:spacing w:after="0" w:line="230" w:lineRule="auto"/>
      <w:ind w:left="1020" w:right="284" w:hanging="340"/>
      <w:jc w:val="both"/>
    </w:pPr>
    <w:rPr>
      <w:rFonts w:ascii="Arial" w:eastAsia="Times New Roman" w:hAnsi="Arial" w:cs="Times New Roman"/>
      <w:noProof/>
      <w:sz w:val="24"/>
      <w:szCs w:val="20"/>
      <w:lang w:eastAsia="hu-HU"/>
    </w:rPr>
  </w:style>
  <w:style w:type="paragraph" w:styleId="Nincstrkz">
    <w:name w:val="No Spacing"/>
    <w:uiPriority w:val="1"/>
    <w:qFormat/>
    <w:rsid w:val="001612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Norml"/>
    <w:uiPriority w:val="99"/>
    <w:rsid w:val="00161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5">
    <w:name w:val="Style5"/>
    <w:basedOn w:val="Norml"/>
    <w:uiPriority w:val="99"/>
    <w:rsid w:val="00161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11">
    <w:name w:val="Style11"/>
    <w:basedOn w:val="Norml"/>
    <w:uiPriority w:val="99"/>
    <w:rsid w:val="00161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53">
    <w:name w:val="Style53"/>
    <w:basedOn w:val="Norml"/>
    <w:uiPriority w:val="99"/>
    <w:rsid w:val="00161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65">
    <w:name w:val="Style65"/>
    <w:basedOn w:val="Norml"/>
    <w:uiPriority w:val="99"/>
    <w:rsid w:val="00161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customStyle="1" w:styleId="FontStyle119">
    <w:name w:val="Font Style119"/>
    <w:basedOn w:val="Bekezdsalapbettpusa"/>
    <w:uiPriority w:val="99"/>
    <w:rsid w:val="001612C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0">
    <w:name w:val="Font Style120"/>
    <w:basedOn w:val="Bekezdsalapbettpusa"/>
    <w:uiPriority w:val="99"/>
    <w:rsid w:val="001612C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1">
    <w:name w:val="Font Style121"/>
    <w:basedOn w:val="Bekezdsalapbettpusa"/>
    <w:uiPriority w:val="99"/>
    <w:rsid w:val="001612C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0">
    <w:name w:val="Font Style130"/>
    <w:basedOn w:val="Bekezdsalapbettpusa"/>
    <w:uiPriority w:val="99"/>
    <w:rsid w:val="001612CC"/>
    <w:rPr>
      <w:rFonts w:ascii="Calibri" w:hAnsi="Calibri" w:cs="Calibri"/>
      <w:color w:val="000000"/>
      <w:sz w:val="20"/>
      <w:szCs w:val="20"/>
    </w:rPr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1612C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1612CC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orml1">
    <w:name w:val="Normál1"/>
    <w:link w:val="NormalChar"/>
    <w:rsid w:val="001612CC"/>
    <w:pPr>
      <w:widowControl w:val="0"/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">
    <w:name w:val="Normal Char"/>
    <w:link w:val="Norml1"/>
    <w:rsid w:val="001612C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elsorols2">
    <w:name w:val="List Bullet 2"/>
    <w:basedOn w:val="Norml"/>
    <w:rsid w:val="001612CC"/>
    <w:pPr>
      <w:tabs>
        <w:tab w:val="num" w:pos="425"/>
      </w:tabs>
      <w:spacing w:after="0" w:line="240" w:lineRule="auto"/>
      <w:ind w:left="425" w:hanging="425"/>
      <w:jc w:val="both"/>
    </w:pPr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 Bulle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aliases w:val="H1,(Chapter),Fejezet,left I2,h1,L1,l1,fejezetcim,buta nev,(Alt+1),Okean1,Okean Címsor 1"/>
    <w:basedOn w:val="Norml"/>
    <w:next w:val="Norml"/>
    <w:link w:val="Cmsor1Char1"/>
    <w:qFormat/>
    <w:rsid w:val="001612CC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hu-HU"/>
    </w:rPr>
  </w:style>
  <w:style w:type="paragraph" w:styleId="Cmsor2">
    <w:name w:val="heading 2"/>
    <w:aliases w:val="Okean2,_NFÜ,1alcímallacps,Címsor,2,Cím2,Fejléc 2,Címsor 2 hálózat,H2,normal left,Bold 14,h2,L2,Überschrift1 - Anlage,(Alt+2),Chapter Title"/>
    <w:basedOn w:val="Norml"/>
    <w:next w:val="Norml"/>
    <w:link w:val="Cmsor2Char"/>
    <w:qFormat/>
    <w:rsid w:val="001612CC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kern w:val="16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1612C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Cmsor4">
    <w:name w:val="heading 4"/>
    <w:aliases w:val="Okean4"/>
    <w:basedOn w:val="Norml"/>
    <w:next w:val="Norml"/>
    <w:link w:val="Cmsor4Char"/>
    <w:qFormat/>
    <w:rsid w:val="001612CC"/>
    <w:pPr>
      <w:keepNext/>
      <w:numPr>
        <w:ilvl w:val="3"/>
        <w:numId w:val="1"/>
      </w:numPr>
      <w:spacing w:after="0" w:line="36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612CC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161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aliases w:val="Okean2 Char,_NFÜ Char,1alcímallacps Char,Címsor Char,2 Char,Cím2 Char,Fejléc 2 Char,Címsor 2 hálózat Char,H2 Char,normal left Char,Bold 14 Char,h2 Char,L2 Char,Überschrift1 - Anlage Char,(Alt+2) Char,Chapter Title Char"/>
    <w:basedOn w:val="Bekezdsalapbettpusa"/>
    <w:link w:val="Cmsor2"/>
    <w:rsid w:val="001612CC"/>
    <w:rPr>
      <w:rFonts w:ascii="Times New Roman" w:eastAsia="Times New Roman" w:hAnsi="Times New Roman" w:cs="Times New Roman"/>
      <w:b/>
      <w:kern w:val="16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1612CC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character" w:customStyle="1" w:styleId="Cmsor4Char">
    <w:name w:val="Címsor 4 Char"/>
    <w:aliases w:val="Okean4 Char"/>
    <w:basedOn w:val="Bekezdsalapbettpusa"/>
    <w:link w:val="Cmsor4"/>
    <w:rsid w:val="001612C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612CC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1612CC"/>
  </w:style>
  <w:style w:type="paragraph" w:styleId="Cm">
    <w:name w:val="Title"/>
    <w:basedOn w:val="Norml"/>
    <w:link w:val="CmChar"/>
    <w:uiPriority w:val="99"/>
    <w:qFormat/>
    <w:rsid w:val="001612CC"/>
    <w:pPr>
      <w:tabs>
        <w:tab w:val="left" w:pos="284"/>
      </w:tabs>
      <w:spacing w:after="0" w:line="480" w:lineRule="auto"/>
      <w:ind w:left="709" w:hanging="709"/>
      <w:jc w:val="center"/>
    </w:pPr>
    <w:rPr>
      <w:rFonts w:ascii="Times New Roman" w:eastAsia="Times New Roman" w:hAnsi="Times New Roman" w:cs="Times New Roman"/>
      <w:b/>
      <w:kern w:val="16"/>
      <w:sz w:val="32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1612CC"/>
    <w:rPr>
      <w:rFonts w:ascii="Times New Roman" w:eastAsia="Times New Roman" w:hAnsi="Times New Roman" w:cs="Times New Roman"/>
      <w:b/>
      <w:kern w:val="16"/>
      <w:sz w:val="32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612CC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12CC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1">
    <w:name w:val="Címsor 1 Char1"/>
    <w:aliases w:val="H1 Char,(Chapter) Char,Fejezet Char,left I2 Char,h1 Char,L1 Char,l1 Char,fejezetcim Char,buta nev Char,(Alt+1) Char,Okean1 Char,Okean Címsor 1 Char"/>
    <w:link w:val="Cmsor1"/>
    <w:locked/>
    <w:rsid w:val="001612CC"/>
    <w:rPr>
      <w:rFonts w:ascii="Times New Roman" w:eastAsia="Calibri" w:hAnsi="Times New Roman" w:cs="Times New Roman"/>
      <w:b/>
      <w:sz w:val="28"/>
      <w:szCs w:val="20"/>
      <w:lang w:eastAsia="hu-HU"/>
    </w:rPr>
  </w:style>
  <w:style w:type="character" w:styleId="Jegyzethivatkozs">
    <w:name w:val="annotation reference"/>
    <w:rsid w:val="001612CC"/>
    <w:rPr>
      <w:rFonts w:cs="Times New Roman"/>
      <w:sz w:val="16"/>
    </w:rPr>
  </w:style>
  <w:style w:type="paragraph" w:styleId="Jegyzetszveg">
    <w:name w:val="annotation text"/>
    <w:basedOn w:val="Norml"/>
    <w:link w:val="JegyzetszvegChar"/>
    <w:rsid w:val="00161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1612C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1612CC"/>
    <w:rPr>
      <w:rFonts w:cs="Times New Roman"/>
      <w:vertAlign w:val="superscript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161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rsid w:val="001612C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uiPriority w:val="99"/>
    <w:rsid w:val="001612CC"/>
    <w:rPr>
      <w:rFonts w:cs="Times New Roman"/>
      <w:color w:val="0000FF"/>
      <w:u w:val="single"/>
    </w:rPr>
  </w:style>
  <w:style w:type="paragraph" w:customStyle="1" w:styleId="Listaszerbekezds1">
    <w:name w:val="Listaszerű bekezdés1"/>
    <w:basedOn w:val="Norml"/>
    <w:qFormat/>
    <w:rsid w:val="001612CC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Alcm">
    <w:name w:val="Subtitle"/>
    <w:basedOn w:val="Norml"/>
    <w:link w:val="AlcmChar"/>
    <w:uiPriority w:val="99"/>
    <w:qFormat/>
    <w:rsid w:val="001612C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lcmChar">
    <w:name w:val="Alcím Char"/>
    <w:basedOn w:val="Bekezdsalapbettpusa"/>
    <w:link w:val="Alcm"/>
    <w:uiPriority w:val="99"/>
    <w:rsid w:val="001612C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Default">
    <w:name w:val="Default"/>
    <w:rsid w:val="001612CC"/>
    <w:pPr>
      <w:autoSpaceDE w:val="0"/>
      <w:autoSpaceDN w:val="0"/>
      <w:adjustRightInd w:val="0"/>
      <w:spacing w:after="0" w:line="240" w:lineRule="auto"/>
    </w:pPr>
    <w:rPr>
      <w:rFonts w:ascii="KH Sans" w:hAnsi="KH Sans" w:cs="KH Sans"/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rsid w:val="001612C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612C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1612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612C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1612CC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1612C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16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Header1,ƒl?fej"/>
    <w:basedOn w:val="Norml"/>
    <w:link w:val="lfejChar"/>
    <w:rsid w:val="00161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aliases w:val="Header1 Char,ƒl?fej Char"/>
    <w:basedOn w:val="Bekezdsalapbettpusa"/>
    <w:link w:val="lfej"/>
    <w:rsid w:val="001612C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612CC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TJ1">
    <w:name w:val="toc 1"/>
    <w:basedOn w:val="Norml"/>
    <w:next w:val="Norml"/>
    <w:autoRedefine/>
    <w:uiPriority w:val="39"/>
    <w:unhideWhenUsed/>
    <w:rsid w:val="001612CC"/>
    <w:pPr>
      <w:spacing w:after="10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1612CC"/>
    <w:pPr>
      <w:framePr w:hSpace="141" w:wrap="around" w:vAnchor="text" w:hAnchor="text" w:x="480" w:y="1"/>
      <w:tabs>
        <w:tab w:val="right" w:leader="dot" w:pos="9060"/>
      </w:tabs>
      <w:spacing w:after="0" w:line="240" w:lineRule="auto"/>
      <w:suppressOverlap/>
      <w:jc w:val="both"/>
    </w:pPr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12C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12C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61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1612C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1612CC"/>
    <w:rPr>
      <w:color w:val="800080" w:themeColor="followedHyperlink"/>
      <w:u w:val="single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1612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trzs21">
    <w:name w:val="Szövegtörzs 21"/>
    <w:basedOn w:val="Norml"/>
    <w:rsid w:val="001612CC"/>
    <w:pPr>
      <w:spacing w:after="0" w:line="360" w:lineRule="auto"/>
      <w:jc w:val="both"/>
    </w:pPr>
    <w:rPr>
      <w:rFonts w:ascii="Times New Roman" w:eastAsia="Times New Roman" w:hAnsi="Times New Roman" w:cs="Times New Roman"/>
      <w:i/>
      <w:smallCaps/>
      <w:spacing w:val="4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161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1612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1">
    <w:name w:val="Stílus1"/>
    <w:basedOn w:val="Norml"/>
    <w:uiPriority w:val="99"/>
    <w:rsid w:val="001612CC"/>
    <w:pPr>
      <w:suppressAutoHyphens/>
      <w:spacing w:after="0" w:line="230" w:lineRule="auto"/>
      <w:ind w:left="1020" w:right="284" w:hanging="340"/>
      <w:jc w:val="both"/>
    </w:pPr>
    <w:rPr>
      <w:rFonts w:ascii="Arial" w:eastAsia="Times New Roman" w:hAnsi="Arial" w:cs="Times New Roman"/>
      <w:noProof/>
      <w:sz w:val="24"/>
      <w:szCs w:val="20"/>
      <w:lang w:eastAsia="hu-HU"/>
    </w:rPr>
  </w:style>
  <w:style w:type="paragraph" w:styleId="Nincstrkz">
    <w:name w:val="No Spacing"/>
    <w:uiPriority w:val="1"/>
    <w:qFormat/>
    <w:rsid w:val="001612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Norml"/>
    <w:uiPriority w:val="99"/>
    <w:rsid w:val="00161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5">
    <w:name w:val="Style5"/>
    <w:basedOn w:val="Norml"/>
    <w:uiPriority w:val="99"/>
    <w:rsid w:val="00161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11">
    <w:name w:val="Style11"/>
    <w:basedOn w:val="Norml"/>
    <w:uiPriority w:val="99"/>
    <w:rsid w:val="00161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53">
    <w:name w:val="Style53"/>
    <w:basedOn w:val="Norml"/>
    <w:uiPriority w:val="99"/>
    <w:rsid w:val="00161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65">
    <w:name w:val="Style65"/>
    <w:basedOn w:val="Norml"/>
    <w:uiPriority w:val="99"/>
    <w:rsid w:val="00161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customStyle="1" w:styleId="FontStyle119">
    <w:name w:val="Font Style119"/>
    <w:basedOn w:val="Bekezdsalapbettpusa"/>
    <w:uiPriority w:val="99"/>
    <w:rsid w:val="001612C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0">
    <w:name w:val="Font Style120"/>
    <w:basedOn w:val="Bekezdsalapbettpusa"/>
    <w:uiPriority w:val="99"/>
    <w:rsid w:val="001612C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1">
    <w:name w:val="Font Style121"/>
    <w:basedOn w:val="Bekezdsalapbettpusa"/>
    <w:uiPriority w:val="99"/>
    <w:rsid w:val="001612C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0">
    <w:name w:val="Font Style130"/>
    <w:basedOn w:val="Bekezdsalapbettpusa"/>
    <w:uiPriority w:val="99"/>
    <w:rsid w:val="001612CC"/>
    <w:rPr>
      <w:rFonts w:ascii="Calibri" w:hAnsi="Calibri" w:cs="Calibri"/>
      <w:color w:val="000000"/>
      <w:sz w:val="20"/>
      <w:szCs w:val="20"/>
    </w:rPr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1612C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1612CC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orml1">
    <w:name w:val="Normál1"/>
    <w:link w:val="NormalChar"/>
    <w:rsid w:val="001612CC"/>
    <w:pPr>
      <w:widowControl w:val="0"/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">
    <w:name w:val="Normal Char"/>
    <w:link w:val="Norml1"/>
    <w:rsid w:val="001612C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elsorols2">
    <w:name w:val="List Bullet 2"/>
    <w:basedOn w:val="Norml"/>
    <w:rsid w:val="001612CC"/>
    <w:pPr>
      <w:tabs>
        <w:tab w:val="num" w:pos="425"/>
      </w:tabs>
      <w:spacing w:after="0" w:line="240" w:lineRule="auto"/>
      <w:ind w:left="425" w:hanging="425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3907</Words>
  <Characters>26965</Characters>
  <Application>Microsoft Office Word</Application>
  <DocSecurity>0</DocSecurity>
  <Lines>224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30811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Jankovics Ivett dr.</dc:creator>
  <cp:lastModifiedBy>Jankovics Ivett dr.</cp:lastModifiedBy>
  <cp:revision>1</cp:revision>
  <dcterms:created xsi:type="dcterms:W3CDTF">2017-12-06T09:56:00Z</dcterms:created>
  <dcterms:modified xsi:type="dcterms:W3CDTF">2017-12-06T09:57:00Z</dcterms:modified>
</cp:coreProperties>
</file>