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40D" w:rsidRPr="00BF5381" w:rsidRDefault="009C340D" w:rsidP="009C340D">
      <w:pPr>
        <w:jc w:val="center"/>
        <w:rPr>
          <w:rFonts w:ascii="Times New Roman" w:hAnsi="Times New Roman" w:cs="Times New Roman"/>
          <w:sz w:val="28"/>
          <w:szCs w:val="28"/>
        </w:rPr>
      </w:pPr>
      <w:r w:rsidRPr="00BF5381">
        <w:rPr>
          <w:rFonts w:ascii="Times New Roman" w:hAnsi="Times New Roman" w:cs="Times New Roman"/>
          <w:b/>
          <w:bCs/>
          <w:sz w:val="28"/>
          <w:szCs w:val="28"/>
        </w:rPr>
        <w:t>II. Igazolások, nyilatkozatok jegyzéke</w:t>
      </w:r>
    </w:p>
    <w:p w:rsidR="009C340D" w:rsidRDefault="009C340D" w:rsidP="009C340D">
      <w:pPr>
        <w:pStyle w:val="Default"/>
        <w:jc w:val="center"/>
        <w:rPr>
          <w:color w:val="auto"/>
          <w:sz w:val="28"/>
          <w:szCs w:val="28"/>
        </w:rPr>
      </w:pPr>
    </w:p>
    <w:p w:rsidR="009C340D" w:rsidRPr="005C24A4" w:rsidRDefault="009C340D" w:rsidP="009C340D">
      <w:pPr>
        <w:pStyle w:val="Norml1"/>
        <w:rPr>
          <w:b/>
          <w:sz w:val="22"/>
          <w:szCs w:val="22"/>
        </w:rPr>
      </w:pPr>
      <w:r w:rsidRPr="005C24A4">
        <w:rPr>
          <w:b/>
          <w:sz w:val="22"/>
          <w:szCs w:val="22"/>
        </w:rPr>
        <w:t>Felhívjuk a T</w:t>
      </w:r>
      <w:r>
        <w:rPr>
          <w:b/>
          <w:sz w:val="22"/>
          <w:szCs w:val="22"/>
        </w:rPr>
        <w:t>isztelt részvételre jelentkezők</w:t>
      </w:r>
      <w:r w:rsidRPr="005C24A4">
        <w:rPr>
          <w:b/>
          <w:sz w:val="22"/>
          <w:szCs w:val="22"/>
        </w:rPr>
        <w:t xml:space="preserve"> figyelmét, hog</w:t>
      </w:r>
      <w:r>
        <w:rPr>
          <w:b/>
          <w:sz w:val="22"/>
          <w:szCs w:val="22"/>
        </w:rPr>
        <w:t>y a részvételi jelentkezésükben</w:t>
      </w:r>
      <w:r w:rsidRPr="005C24A4">
        <w:rPr>
          <w:b/>
          <w:sz w:val="22"/>
          <w:szCs w:val="22"/>
        </w:rPr>
        <w:t xml:space="preserve"> az alábbiakban felsorolt releváns dokumentumokat az eljárás adott szakaszának megfelelően alkalmazva és – ahol az ajánlatkérő nyilatkozatmintát is rendelkezésre bocsát, azt – értelemszerűen kitöltve csatol</w:t>
      </w:r>
      <w:r>
        <w:rPr>
          <w:b/>
          <w:sz w:val="22"/>
          <w:szCs w:val="22"/>
        </w:rPr>
        <w:t>ják részvételi jelentkezésükben</w:t>
      </w:r>
      <w:r w:rsidRPr="005C24A4">
        <w:rPr>
          <w:b/>
          <w:sz w:val="22"/>
          <w:szCs w:val="22"/>
        </w:rPr>
        <w:t>.</w:t>
      </w:r>
    </w:p>
    <w:p w:rsidR="009C340D" w:rsidRDefault="009C340D" w:rsidP="009C340D">
      <w:pPr>
        <w:pStyle w:val="Norml1"/>
        <w:rPr>
          <w:b/>
          <w:sz w:val="22"/>
          <w:szCs w:val="22"/>
        </w:rPr>
      </w:pPr>
      <w:r w:rsidRPr="005C24A4">
        <w:rPr>
          <w:b/>
          <w:sz w:val="22"/>
          <w:szCs w:val="22"/>
        </w:rPr>
        <w:t>Kérjük, továbbá legyenek figyelemmel a részvételi felhívásban és kapcsolódó dokumentumokban kért egyéb igazolásokra, illetve igazoló dokumentumokra, melyekre azok jellegéből adódóan ajánlatkérő mintát nem bocsát rendelkezésre.</w:t>
      </w:r>
      <w:r>
        <w:rPr>
          <w:b/>
          <w:sz w:val="22"/>
          <w:szCs w:val="22"/>
        </w:rPr>
        <w:t xml:space="preserve"> </w:t>
      </w:r>
    </w:p>
    <w:p w:rsidR="009C340D" w:rsidRDefault="009C340D" w:rsidP="009C340D">
      <w:pPr>
        <w:pStyle w:val="Norml1"/>
        <w:rPr>
          <w:b/>
          <w:sz w:val="22"/>
          <w:szCs w:val="22"/>
        </w:rPr>
      </w:pPr>
    </w:p>
    <w:p w:rsidR="009C340D" w:rsidRPr="00CA2756" w:rsidRDefault="009C340D" w:rsidP="009C340D">
      <w:pPr>
        <w:pStyle w:val="Norml1"/>
        <w:rPr>
          <w:b/>
          <w:sz w:val="22"/>
          <w:szCs w:val="22"/>
        </w:rPr>
      </w:pPr>
      <w:r w:rsidRPr="00CA2756">
        <w:rPr>
          <w:b/>
          <w:sz w:val="22"/>
          <w:szCs w:val="22"/>
        </w:rPr>
        <w:t>Ajánlatkérő az alábbi táblázatban feltüntete</w:t>
      </w:r>
      <w:r>
        <w:rPr>
          <w:b/>
          <w:sz w:val="22"/>
          <w:szCs w:val="22"/>
        </w:rPr>
        <w:t xml:space="preserve">tt sorrend szerint javasolja a részvételi jelentkezés </w:t>
      </w:r>
      <w:r w:rsidRPr="00CA2756">
        <w:rPr>
          <w:b/>
          <w:sz w:val="22"/>
          <w:szCs w:val="22"/>
        </w:rPr>
        <w:t>szerkezetét felépíteni.</w:t>
      </w:r>
    </w:p>
    <w:p w:rsidR="009C340D" w:rsidRPr="00CA2756" w:rsidRDefault="009C340D" w:rsidP="009C340D">
      <w:pPr>
        <w:pStyle w:val="Norml1"/>
      </w:pPr>
    </w:p>
    <w:p w:rsidR="009C340D" w:rsidRPr="00CA2756" w:rsidRDefault="009C340D" w:rsidP="009C340D">
      <w:pPr>
        <w:pStyle w:val="Norml1"/>
        <w:rPr>
          <w:b/>
          <w:sz w:val="22"/>
          <w:szCs w:val="22"/>
        </w:rPr>
      </w:pPr>
      <w:r w:rsidRPr="00CA2756">
        <w:rPr>
          <w:b/>
          <w:sz w:val="22"/>
          <w:szCs w:val="22"/>
        </w:rPr>
        <w:t>A nyilatkozatminták csoportosítása:</w:t>
      </w:r>
    </w:p>
    <w:p w:rsidR="009C340D" w:rsidRPr="00CA2756" w:rsidRDefault="009C340D" w:rsidP="009C340D">
      <w:pPr>
        <w:pStyle w:val="Norml1"/>
        <w:numPr>
          <w:ilvl w:val="0"/>
          <w:numId w:val="20"/>
        </w:numPr>
        <w:ind w:left="284" w:hanging="284"/>
      </w:pPr>
      <w:r>
        <w:rPr>
          <w:u w:val="single"/>
        </w:rPr>
        <w:t>A részvételi jelentkezéskor</w:t>
      </w:r>
      <w:r w:rsidRPr="00CA2756">
        <w:t xml:space="preserve"> csatoltandó </w:t>
      </w:r>
      <w:r w:rsidR="005110EE">
        <w:t>dokumentumok</w:t>
      </w:r>
      <w:r w:rsidRPr="00CA2756">
        <w:t xml:space="preserve"> </w:t>
      </w:r>
    </w:p>
    <w:p w:rsidR="009C340D" w:rsidRPr="00CA2756" w:rsidRDefault="009C340D" w:rsidP="009C340D">
      <w:pPr>
        <w:pStyle w:val="Norml1"/>
        <w:numPr>
          <w:ilvl w:val="0"/>
          <w:numId w:val="20"/>
        </w:numPr>
        <w:ind w:left="284" w:hanging="284"/>
      </w:pPr>
      <w:r>
        <w:rPr>
          <w:szCs w:val="24"/>
          <w:u w:val="single"/>
        </w:rPr>
        <w:t>A részvételi jelentkezést</w:t>
      </w:r>
      <w:r w:rsidRPr="00CA2756">
        <w:rPr>
          <w:szCs w:val="24"/>
          <w:u w:val="single"/>
        </w:rPr>
        <w:t xml:space="preserve"> követően</w:t>
      </w:r>
      <w:r w:rsidRPr="00CA2756">
        <w:rPr>
          <w:szCs w:val="24"/>
        </w:rPr>
        <w:t xml:space="preserve"> </w:t>
      </w:r>
      <w:r w:rsidRPr="00CA2756">
        <w:rPr>
          <w:szCs w:val="24"/>
          <w:u w:val="single"/>
        </w:rPr>
        <w:t xml:space="preserve">Ajánlatkérő </w:t>
      </w:r>
      <w:r>
        <w:rPr>
          <w:szCs w:val="24"/>
          <w:u w:val="single"/>
        </w:rPr>
        <w:t xml:space="preserve">Kbt. 69. § (7) bekezdése szerinti </w:t>
      </w:r>
      <w:r w:rsidRPr="00CA2756">
        <w:rPr>
          <w:szCs w:val="24"/>
          <w:u w:val="single"/>
        </w:rPr>
        <w:t>kérése</w:t>
      </w:r>
      <w:r w:rsidRPr="00CA2756">
        <w:rPr>
          <w:szCs w:val="24"/>
        </w:rPr>
        <w:t xml:space="preserve"> </w:t>
      </w:r>
      <w:r>
        <w:rPr>
          <w:szCs w:val="24"/>
        </w:rPr>
        <w:t xml:space="preserve">esetén </w:t>
      </w:r>
      <w:r w:rsidRPr="00CA2756">
        <w:rPr>
          <w:szCs w:val="24"/>
        </w:rPr>
        <w:t xml:space="preserve">benyújtandó </w:t>
      </w:r>
      <w:r w:rsidR="005110EE">
        <w:t>dokumentumok</w:t>
      </w:r>
    </w:p>
    <w:p w:rsidR="009C340D" w:rsidRPr="00CA2756" w:rsidRDefault="009C340D" w:rsidP="009C340D">
      <w:pPr>
        <w:pStyle w:val="Norml1"/>
        <w:numPr>
          <w:ilvl w:val="0"/>
          <w:numId w:val="20"/>
        </w:numPr>
        <w:ind w:left="284" w:hanging="284"/>
      </w:pPr>
      <w:r w:rsidRPr="00CA2756">
        <w:rPr>
          <w:sz w:val="22"/>
          <w:szCs w:val="22"/>
          <w:u w:val="single"/>
        </w:rPr>
        <w:t>Egyéb csatolandó dokumentumok</w:t>
      </w:r>
    </w:p>
    <w:p w:rsidR="009C340D" w:rsidRDefault="009C340D" w:rsidP="009C340D">
      <w:pPr>
        <w:rPr>
          <w:b/>
          <w:bCs/>
          <w:sz w:val="28"/>
          <w:szCs w:val="28"/>
        </w:rPr>
      </w:pPr>
    </w:p>
    <w:tbl>
      <w:tblPr>
        <w:tblStyle w:val="Rcsostblzat"/>
        <w:tblpPr w:leftFromText="141" w:rightFromText="141" w:vertAnchor="text" w:tblpX="480" w:tblpY="1"/>
        <w:tblOverlap w:val="never"/>
        <w:tblW w:w="9092" w:type="dxa"/>
        <w:tblLook w:val="04A0" w:firstRow="1" w:lastRow="0" w:firstColumn="1" w:lastColumn="0" w:noHBand="0" w:noVBand="1"/>
      </w:tblPr>
      <w:tblGrid>
        <w:gridCol w:w="2443"/>
        <w:gridCol w:w="6649"/>
      </w:tblGrid>
      <w:tr w:rsidR="009C340D" w:rsidRPr="005D0A26" w:rsidTr="009C340D">
        <w:tc>
          <w:tcPr>
            <w:tcW w:w="2443" w:type="dxa"/>
          </w:tcPr>
          <w:p w:rsidR="009C340D" w:rsidRPr="00027B23" w:rsidRDefault="009C340D" w:rsidP="009C340D">
            <w:pPr>
              <w:ind w:right="-27"/>
              <w:jc w:val="center"/>
              <w:rPr>
                <w:rFonts w:ascii="Times New Roman" w:eastAsiaTheme="majorEastAsia" w:hAnsi="Times New Roman" w:cs="Times New Roman"/>
                <w:sz w:val="23"/>
                <w:szCs w:val="23"/>
                <w:lang w:eastAsia="hu-HU"/>
              </w:rPr>
            </w:pPr>
            <w:r w:rsidRPr="005D0A26">
              <w:rPr>
                <w:rFonts w:ascii="Times New Roman" w:eastAsia="Calibri" w:hAnsi="Times New Roman" w:cs="Times New Roman"/>
                <w:bCs/>
                <w:noProof/>
                <w:sz w:val="23"/>
                <w:szCs w:val="23"/>
              </w:rPr>
              <w:t>Melléklet a formanyomtatványok között</w:t>
            </w:r>
          </w:p>
        </w:tc>
        <w:tc>
          <w:tcPr>
            <w:tcW w:w="6649" w:type="dxa"/>
            <w:vAlign w:val="center"/>
          </w:tcPr>
          <w:p w:rsidR="009C340D" w:rsidRPr="00027B23" w:rsidRDefault="009C340D" w:rsidP="009C340D">
            <w:pPr>
              <w:ind w:right="-27"/>
              <w:jc w:val="center"/>
              <w:rPr>
                <w:rFonts w:ascii="Times New Roman" w:eastAsiaTheme="majorEastAsia" w:hAnsi="Times New Roman" w:cs="Times New Roman"/>
                <w:sz w:val="23"/>
                <w:szCs w:val="23"/>
                <w:lang w:eastAsia="hu-HU"/>
              </w:rPr>
            </w:pPr>
            <w:r w:rsidRPr="005D0A26">
              <w:rPr>
                <w:rFonts w:ascii="Times New Roman" w:eastAsia="Calibri" w:hAnsi="Times New Roman" w:cs="Times New Roman"/>
                <w:bCs/>
                <w:noProof/>
                <w:sz w:val="23"/>
                <w:szCs w:val="23"/>
              </w:rPr>
              <w:t>Iratanyag megnevezése</w:t>
            </w:r>
          </w:p>
        </w:tc>
      </w:tr>
      <w:tr w:rsidR="009C340D" w:rsidRPr="005D0A26" w:rsidTr="009C340D">
        <w:tc>
          <w:tcPr>
            <w:tcW w:w="9092" w:type="dxa"/>
            <w:gridSpan w:val="2"/>
            <w:shd w:val="clear" w:color="auto" w:fill="D9D9D9" w:themeFill="background1" w:themeFillShade="D9"/>
          </w:tcPr>
          <w:p w:rsidR="009C340D" w:rsidRPr="00027B23" w:rsidRDefault="009C340D" w:rsidP="00C31019">
            <w:pPr>
              <w:ind w:right="-27"/>
              <w:jc w:val="both"/>
              <w:rPr>
                <w:rFonts w:ascii="Times New Roman" w:eastAsiaTheme="majorEastAsia" w:hAnsi="Times New Roman" w:cs="Times New Roman"/>
                <w:bCs/>
                <w:noProof/>
                <w:sz w:val="23"/>
                <w:szCs w:val="23"/>
                <w:lang w:eastAsia="hu-HU"/>
              </w:rPr>
            </w:pPr>
            <w:r>
              <w:rPr>
                <w:rFonts w:ascii="Times New Roman" w:eastAsiaTheme="majorEastAsia" w:hAnsi="Times New Roman" w:cs="Times New Roman"/>
                <w:bCs/>
                <w:noProof/>
                <w:sz w:val="23"/>
                <w:szCs w:val="23"/>
                <w:lang w:eastAsia="hu-HU"/>
              </w:rPr>
              <w:t>Részvételi jelentkezéskor</w:t>
            </w:r>
            <w:r w:rsidRPr="005D0A26">
              <w:rPr>
                <w:rFonts w:ascii="Times New Roman" w:eastAsiaTheme="majorEastAsia" w:hAnsi="Times New Roman" w:cs="Times New Roman"/>
                <w:bCs/>
                <w:noProof/>
                <w:sz w:val="23"/>
                <w:szCs w:val="23"/>
                <w:lang w:eastAsia="hu-HU"/>
              </w:rPr>
              <w:t xml:space="preserve"> csatoltandó </w:t>
            </w:r>
            <w:r w:rsidR="005110EE" w:rsidRPr="005110EE">
              <w:rPr>
                <w:rFonts w:ascii="Times New Roman" w:eastAsiaTheme="majorEastAsia" w:hAnsi="Times New Roman" w:cs="Times New Roman"/>
                <w:bCs/>
                <w:noProof/>
                <w:sz w:val="23"/>
                <w:szCs w:val="23"/>
                <w:lang w:eastAsia="hu-HU"/>
              </w:rPr>
              <w:t>dokumentumok</w:t>
            </w:r>
          </w:p>
        </w:tc>
      </w:tr>
      <w:tr w:rsidR="009C340D" w:rsidRPr="005D0A26" w:rsidTr="009C340D">
        <w:tc>
          <w:tcPr>
            <w:tcW w:w="2443" w:type="dxa"/>
          </w:tcPr>
          <w:p w:rsidR="009C340D" w:rsidRPr="00027B23" w:rsidRDefault="009C340D" w:rsidP="009C340D">
            <w:pPr>
              <w:ind w:right="-27"/>
              <w:jc w:val="both"/>
              <w:rPr>
                <w:rFonts w:ascii="Times New Roman" w:eastAsiaTheme="majorEastAsia" w:hAnsi="Times New Roman" w:cs="Times New Roman"/>
                <w:bCs/>
                <w:noProof/>
                <w:sz w:val="23"/>
                <w:szCs w:val="23"/>
                <w:lang w:eastAsia="hu-HU"/>
              </w:rPr>
            </w:pPr>
          </w:p>
        </w:tc>
        <w:tc>
          <w:tcPr>
            <w:tcW w:w="6649" w:type="dxa"/>
          </w:tcPr>
          <w:p w:rsidR="009C340D" w:rsidRPr="00027B23" w:rsidRDefault="009C340D" w:rsidP="009C340D">
            <w:pPr>
              <w:ind w:right="-27"/>
              <w:jc w:val="both"/>
              <w:rPr>
                <w:rFonts w:ascii="Times New Roman" w:eastAsiaTheme="majorEastAsia" w:hAnsi="Times New Roman" w:cs="Times New Roman"/>
                <w:bCs/>
                <w:noProof/>
                <w:sz w:val="23"/>
                <w:szCs w:val="23"/>
                <w:lang w:eastAsia="hu-HU"/>
              </w:rPr>
            </w:pPr>
            <w:r w:rsidRPr="00027B23">
              <w:rPr>
                <w:rFonts w:ascii="Times New Roman" w:eastAsiaTheme="majorEastAsia" w:hAnsi="Times New Roman" w:cs="Times New Roman"/>
                <w:bCs/>
                <w:noProof/>
                <w:sz w:val="23"/>
                <w:szCs w:val="23"/>
                <w:lang w:eastAsia="hu-HU"/>
              </w:rPr>
              <w:t>Fedlap, amin fel kell tüntetni legalább az eljárás tárgyát</w:t>
            </w:r>
          </w:p>
        </w:tc>
      </w:tr>
      <w:tr w:rsidR="009C340D" w:rsidRPr="005D0A26" w:rsidTr="009C340D">
        <w:tc>
          <w:tcPr>
            <w:tcW w:w="2443" w:type="dxa"/>
          </w:tcPr>
          <w:p w:rsidR="009C340D" w:rsidRPr="00027B23" w:rsidRDefault="009C340D" w:rsidP="009C340D">
            <w:pPr>
              <w:ind w:right="-27"/>
              <w:jc w:val="both"/>
              <w:rPr>
                <w:rFonts w:ascii="Times New Roman" w:eastAsiaTheme="majorEastAsia" w:hAnsi="Times New Roman" w:cs="Times New Roman"/>
                <w:bCs/>
                <w:noProof/>
                <w:sz w:val="23"/>
                <w:szCs w:val="23"/>
                <w:lang w:eastAsia="hu-HU"/>
              </w:rPr>
            </w:pPr>
          </w:p>
        </w:tc>
        <w:tc>
          <w:tcPr>
            <w:tcW w:w="6649" w:type="dxa"/>
          </w:tcPr>
          <w:p w:rsidR="009C340D" w:rsidRPr="00027B23" w:rsidRDefault="009C340D" w:rsidP="009C340D">
            <w:pPr>
              <w:ind w:right="-27"/>
              <w:jc w:val="both"/>
              <w:rPr>
                <w:rFonts w:ascii="Times New Roman" w:eastAsiaTheme="majorEastAsia" w:hAnsi="Times New Roman" w:cs="Times New Roman"/>
                <w:bCs/>
                <w:noProof/>
                <w:sz w:val="23"/>
                <w:szCs w:val="23"/>
                <w:lang w:eastAsia="hu-HU"/>
              </w:rPr>
            </w:pPr>
            <w:r w:rsidRPr="005D0A26">
              <w:rPr>
                <w:rFonts w:ascii="Times New Roman" w:eastAsiaTheme="majorEastAsia" w:hAnsi="Times New Roman" w:cs="Times New Roman"/>
                <w:bCs/>
                <w:noProof/>
                <w:sz w:val="23"/>
                <w:szCs w:val="23"/>
                <w:lang w:eastAsia="hu-HU"/>
              </w:rPr>
              <w:t>Oldalszámozott tartalomjegyzék</w:t>
            </w:r>
          </w:p>
        </w:tc>
      </w:tr>
      <w:tr w:rsidR="009C340D" w:rsidRPr="005D0A26" w:rsidTr="009C340D">
        <w:tc>
          <w:tcPr>
            <w:tcW w:w="2443" w:type="dxa"/>
          </w:tcPr>
          <w:p w:rsidR="009C340D" w:rsidRPr="00027B23" w:rsidRDefault="009C340D" w:rsidP="009C340D">
            <w:pPr>
              <w:ind w:right="-27"/>
              <w:jc w:val="both"/>
              <w:rPr>
                <w:rFonts w:ascii="Times New Roman" w:eastAsiaTheme="majorEastAsia" w:hAnsi="Times New Roman" w:cs="Times New Roman"/>
                <w:bCs/>
                <w:noProof/>
                <w:sz w:val="23"/>
                <w:szCs w:val="23"/>
                <w:lang w:eastAsia="hu-HU"/>
              </w:rPr>
            </w:pPr>
            <w:r w:rsidRPr="005D0A26">
              <w:rPr>
                <w:rFonts w:ascii="Times New Roman" w:eastAsiaTheme="majorEastAsia" w:hAnsi="Times New Roman" w:cs="Times New Roman"/>
                <w:bCs/>
                <w:noProof/>
                <w:sz w:val="23"/>
                <w:szCs w:val="23"/>
                <w:lang w:eastAsia="hu-HU"/>
              </w:rPr>
              <w:t>1. sz. melléklet</w:t>
            </w:r>
          </w:p>
        </w:tc>
        <w:tc>
          <w:tcPr>
            <w:tcW w:w="6649" w:type="dxa"/>
          </w:tcPr>
          <w:p w:rsidR="009C340D" w:rsidRPr="00027B23" w:rsidRDefault="009C340D" w:rsidP="009C340D">
            <w:pPr>
              <w:ind w:right="-27"/>
              <w:jc w:val="both"/>
              <w:rPr>
                <w:rFonts w:ascii="Times New Roman" w:eastAsiaTheme="majorEastAsia" w:hAnsi="Times New Roman" w:cs="Times New Roman"/>
                <w:bCs/>
                <w:noProof/>
                <w:sz w:val="23"/>
                <w:szCs w:val="23"/>
                <w:lang w:eastAsia="hu-HU"/>
              </w:rPr>
            </w:pPr>
            <w:r w:rsidRPr="00027B23">
              <w:rPr>
                <w:rFonts w:ascii="Times New Roman" w:eastAsiaTheme="majorEastAsia" w:hAnsi="Times New Roman" w:cs="Times New Roman"/>
                <w:bCs/>
                <w:noProof/>
                <w:sz w:val="23"/>
                <w:szCs w:val="23"/>
                <w:lang w:eastAsia="hu-HU"/>
              </w:rPr>
              <w:t>Felolvasólap</w:t>
            </w:r>
          </w:p>
        </w:tc>
      </w:tr>
      <w:tr w:rsidR="009C340D" w:rsidRPr="005D0A26" w:rsidTr="009C340D">
        <w:tc>
          <w:tcPr>
            <w:tcW w:w="2443" w:type="dxa"/>
          </w:tcPr>
          <w:p w:rsidR="009C340D" w:rsidRPr="005D0A26" w:rsidRDefault="009C340D" w:rsidP="009C340D">
            <w:pPr>
              <w:ind w:right="-27"/>
              <w:jc w:val="both"/>
              <w:rPr>
                <w:rFonts w:ascii="Times New Roman" w:eastAsiaTheme="majorEastAsia" w:hAnsi="Times New Roman" w:cs="Times New Roman"/>
                <w:bCs/>
                <w:noProof/>
                <w:sz w:val="23"/>
                <w:szCs w:val="23"/>
                <w:lang w:eastAsia="hu-HU"/>
              </w:rPr>
            </w:pPr>
          </w:p>
        </w:tc>
        <w:tc>
          <w:tcPr>
            <w:tcW w:w="6649" w:type="dxa"/>
          </w:tcPr>
          <w:p w:rsidR="009C340D" w:rsidRPr="00027B23" w:rsidRDefault="009C340D" w:rsidP="009C340D">
            <w:pPr>
              <w:ind w:right="-27"/>
              <w:jc w:val="both"/>
              <w:rPr>
                <w:rFonts w:ascii="Times New Roman" w:eastAsiaTheme="majorEastAsia" w:hAnsi="Times New Roman" w:cs="Times New Roman"/>
                <w:bCs/>
                <w:noProof/>
                <w:sz w:val="23"/>
                <w:szCs w:val="23"/>
                <w:lang w:eastAsia="hu-HU"/>
              </w:rPr>
            </w:pPr>
            <w:r>
              <w:rPr>
                <w:rFonts w:ascii="Times New Roman" w:eastAsiaTheme="majorEastAsia" w:hAnsi="Times New Roman" w:cs="Times New Roman"/>
                <w:bCs/>
                <w:noProof/>
                <w:sz w:val="23"/>
                <w:szCs w:val="23"/>
                <w:lang w:eastAsia="hu-HU"/>
              </w:rPr>
              <w:t xml:space="preserve">A részvételi jelentkezéshez </w:t>
            </w:r>
            <w:r w:rsidRPr="00027B23">
              <w:rPr>
                <w:rFonts w:ascii="Times New Roman" w:eastAsiaTheme="majorEastAsia" w:hAnsi="Times New Roman" w:cs="Times New Roman"/>
                <w:bCs/>
                <w:noProof/>
                <w:sz w:val="23"/>
                <w:szCs w:val="23"/>
                <w:lang w:eastAsia="hu-HU"/>
              </w:rPr>
              <w:t xml:space="preserve">csatolni kell </w:t>
            </w:r>
            <w:r>
              <w:rPr>
                <w:rFonts w:ascii="Times New Roman" w:eastAsiaTheme="majorEastAsia" w:hAnsi="Times New Roman" w:cs="Times New Roman"/>
                <w:bCs/>
                <w:noProof/>
                <w:sz w:val="23"/>
                <w:szCs w:val="23"/>
                <w:lang w:eastAsia="hu-HU"/>
              </w:rPr>
              <w:t>részvételi jelentkező</w:t>
            </w:r>
            <w:r w:rsidRPr="00027B23">
              <w:rPr>
                <w:rFonts w:ascii="Times New Roman" w:eastAsiaTheme="majorEastAsia" w:hAnsi="Times New Roman" w:cs="Times New Roman"/>
                <w:bCs/>
                <w:noProof/>
                <w:sz w:val="23"/>
                <w:szCs w:val="23"/>
                <w:lang w:eastAsia="hu-HU"/>
              </w:rPr>
              <w:t>, az alvállalkozó vagy a kapacitást nyújtó szervezet (személy) részéről a jelentkezést aláíró és/vagy nyilatkozatot tevő, kötelezettséget vállaló cégjegyzésre jogosult személy(ek) aláírási címpéldányát/</w:t>
            </w:r>
            <w:r w:rsidR="004B16F7">
              <w:rPr>
                <w:rFonts w:ascii="Times New Roman" w:eastAsiaTheme="majorEastAsia" w:hAnsi="Times New Roman" w:cs="Times New Roman"/>
                <w:bCs/>
                <w:noProof/>
                <w:sz w:val="23"/>
                <w:szCs w:val="23"/>
                <w:lang w:eastAsia="hu-HU"/>
              </w:rPr>
              <w:t xml:space="preserve"> </w:t>
            </w:r>
            <w:r w:rsidRPr="00027B23">
              <w:rPr>
                <w:rFonts w:ascii="Times New Roman" w:eastAsiaTheme="majorEastAsia" w:hAnsi="Times New Roman" w:cs="Times New Roman"/>
                <w:bCs/>
                <w:noProof/>
                <w:sz w:val="23"/>
                <w:szCs w:val="23"/>
                <w:lang w:eastAsia="hu-HU"/>
              </w:rPr>
              <w:t>címpéldányait vagy a Ctv. 9. §-a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9C340D" w:rsidRPr="005D0A26" w:rsidTr="009C340D">
        <w:tc>
          <w:tcPr>
            <w:tcW w:w="2443" w:type="dxa"/>
          </w:tcPr>
          <w:p w:rsidR="009C340D" w:rsidRPr="00027B23" w:rsidRDefault="009C340D" w:rsidP="009C340D">
            <w:pPr>
              <w:ind w:right="-27"/>
              <w:jc w:val="both"/>
              <w:rPr>
                <w:rFonts w:ascii="Times New Roman" w:eastAsiaTheme="majorEastAsia" w:hAnsi="Times New Roman" w:cs="Times New Roman"/>
                <w:bCs/>
                <w:noProof/>
                <w:sz w:val="23"/>
                <w:szCs w:val="23"/>
                <w:lang w:eastAsia="hu-HU"/>
              </w:rPr>
            </w:pPr>
          </w:p>
        </w:tc>
        <w:tc>
          <w:tcPr>
            <w:tcW w:w="6649" w:type="dxa"/>
          </w:tcPr>
          <w:p w:rsidR="009C340D" w:rsidRPr="00027B23" w:rsidRDefault="009C340D" w:rsidP="009C340D">
            <w:pPr>
              <w:ind w:right="-27"/>
              <w:jc w:val="both"/>
              <w:rPr>
                <w:rFonts w:ascii="Times New Roman" w:eastAsiaTheme="majorEastAsia" w:hAnsi="Times New Roman" w:cs="Times New Roman"/>
                <w:bCs/>
                <w:noProof/>
                <w:sz w:val="23"/>
                <w:szCs w:val="23"/>
                <w:lang w:eastAsia="hu-HU"/>
              </w:rPr>
            </w:pPr>
            <w:r w:rsidRPr="005D0A26">
              <w:rPr>
                <w:rFonts w:ascii="Times New Roman" w:eastAsiaTheme="majorEastAsia" w:hAnsi="Times New Roman" w:cs="Times New Roman"/>
                <w:bCs/>
                <w:noProof/>
                <w:sz w:val="23"/>
                <w:szCs w:val="23"/>
                <w:lang w:eastAsia="hu-HU"/>
              </w:rPr>
              <w:t>Közbeszerzési dokumentum átvételének igazolása</w:t>
            </w:r>
            <w:r>
              <w:rPr>
                <w:rFonts w:ascii="Times New Roman" w:eastAsiaTheme="majorEastAsia" w:hAnsi="Times New Roman" w:cs="Times New Roman"/>
                <w:bCs/>
                <w:noProof/>
                <w:sz w:val="23"/>
                <w:szCs w:val="23"/>
                <w:lang w:eastAsia="hu-HU"/>
              </w:rPr>
              <w:t xml:space="preserve"> (amennyiben ezt a részvételi határidő lejártáig nem nyújtotta be)</w:t>
            </w:r>
          </w:p>
        </w:tc>
      </w:tr>
      <w:tr w:rsidR="009C340D" w:rsidRPr="005D0A26" w:rsidTr="009C340D">
        <w:tc>
          <w:tcPr>
            <w:tcW w:w="2443" w:type="dxa"/>
          </w:tcPr>
          <w:p w:rsidR="009C340D" w:rsidRPr="00027B23" w:rsidRDefault="009C340D" w:rsidP="009C340D">
            <w:pPr>
              <w:ind w:right="-27"/>
              <w:jc w:val="both"/>
              <w:rPr>
                <w:rFonts w:ascii="Times New Roman" w:eastAsiaTheme="majorEastAsia" w:hAnsi="Times New Roman" w:cs="Times New Roman"/>
                <w:bCs/>
                <w:noProof/>
                <w:sz w:val="23"/>
                <w:szCs w:val="23"/>
                <w:lang w:eastAsia="hu-HU"/>
              </w:rPr>
            </w:pPr>
            <w:r>
              <w:rPr>
                <w:rFonts w:ascii="Times New Roman" w:eastAsia="Times New Roman" w:hAnsi="Times New Roman" w:cs="Times New Roman"/>
                <w:sz w:val="23"/>
                <w:szCs w:val="23"/>
                <w:lang w:eastAsia="hu-HU"/>
              </w:rPr>
              <w:t>2</w:t>
            </w:r>
            <w:r w:rsidRPr="005D0A26">
              <w:rPr>
                <w:rFonts w:ascii="Times New Roman" w:eastAsia="Times New Roman" w:hAnsi="Times New Roman" w:cs="Times New Roman"/>
                <w:sz w:val="23"/>
                <w:szCs w:val="23"/>
                <w:lang w:eastAsia="hu-HU"/>
              </w:rPr>
              <w:t>. sz. melléklet</w:t>
            </w:r>
          </w:p>
        </w:tc>
        <w:tc>
          <w:tcPr>
            <w:tcW w:w="6649" w:type="dxa"/>
          </w:tcPr>
          <w:p w:rsidR="009C340D" w:rsidRPr="00027B23" w:rsidRDefault="009C340D" w:rsidP="009C340D">
            <w:pPr>
              <w:ind w:right="-27"/>
              <w:jc w:val="both"/>
              <w:rPr>
                <w:rFonts w:ascii="Times New Roman" w:eastAsiaTheme="majorEastAsia" w:hAnsi="Times New Roman" w:cs="Times New Roman"/>
                <w:bCs/>
                <w:noProof/>
                <w:sz w:val="23"/>
                <w:szCs w:val="23"/>
                <w:lang w:eastAsia="hu-HU"/>
              </w:rPr>
            </w:pPr>
            <w:r>
              <w:rPr>
                <w:rFonts w:ascii="Times New Roman" w:eastAsiaTheme="majorEastAsia" w:hAnsi="Times New Roman" w:cs="Times New Roman"/>
                <w:bCs/>
                <w:noProof/>
                <w:sz w:val="23"/>
                <w:szCs w:val="23"/>
                <w:lang w:eastAsia="hu-HU"/>
              </w:rPr>
              <w:t>N</w:t>
            </w:r>
            <w:r w:rsidRPr="005D0A26">
              <w:rPr>
                <w:rFonts w:ascii="Times New Roman" w:eastAsiaTheme="majorEastAsia" w:hAnsi="Times New Roman" w:cs="Times New Roman"/>
                <w:bCs/>
                <w:noProof/>
                <w:sz w:val="23"/>
                <w:szCs w:val="23"/>
                <w:lang w:eastAsia="hu-HU"/>
              </w:rPr>
              <w:t>yilatkozat a Kbt. 66. § (4) bekezdése tekintetében</w:t>
            </w:r>
          </w:p>
        </w:tc>
      </w:tr>
      <w:tr w:rsidR="009C340D" w:rsidRPr="005D0A26" w:rsidTr="009C340D">
        <w:tc>
          <w:tcPr>
            <w:tcW w:w="2443" w:type="dxa"/>
          </w:tcPr>
          <w:p w:rsidR="009C340D" w:rsidRPr="00027B23" w:rsidRDefault="009C340D" w:rsidP="009C340D">
            <w:pPr>
              <w:ind w:right="-27"/>
              <w:jc w:val="both"/>
              <w:rPr>
                <w:rFonts w:ascii="Times New Roman" w:eastAsiaTheme="majorEastAsia" w:hAnsi="Times New Roman" w:cs="Times New Roman"/>
                <w:bCs/>
                <w:noProof/>
                <w:sz w:val="23"/>
                <w:szCs w:val="23"/>
                <w:lang w:eastAsia="hu-HU"/>
              </w:rPr>
            </w:pPr>
          </w:p>
        </w:tc>
        <w:tc>
          <w:tcPr>
            <w:tcW w:w="6649" w:type="dxa"/>
          </w:tcPr>
          <w:p w:rsidR="009C340D" w:rsidRPr="005D0A26" w:rsidRDefault="009C340D" w:rsidP="009C340D">
            <w:pPr>
              <w:ind w:right="-27"/>
              <w:jc w:val="both"/>
              <w:rPr>
                <w:rFonts w:ascii="Times New Roman" w:eastAsiaTheme="majorEastAsia" w:hAnsi="Times New Roman" w:cs="Times New Roman"/>
                <w:bCs/>
                <w:noProof/>
                <w:sz w:val="23"/>
                <w:szCs w:val="23"/>
                <w:lang w:eastAsia="hu-HU"/>
              </w:rPr>
            </w:pPr>
            <w:r w:rsidRPr="005D0A26">
              <w:rPr>
                <w:rFonts w:ascii="Times New Roman" w:eastAsiaTheme="majorEastAsia" w:hAnsi="Times New Roman" w:cs="Times New Roman"/>
                <w:bCs/>
                <w:noProof/>
                <w:sz w:val="23"/>
                <w:szCs w:val="23"/>
                <w:lang w:eastAsia="hu-HU"/>
              </w:rPr>
              <w:t xml:space="preserve">Közös </w:t>
            </w:r>
            <w:r>
              <w:rPr>
                <w:rFonts w:ascii="Times New Roman" w:eastAsiaTheme="majorEastAsia" w:hAnsi="Times New Roman" w:cs="Times New Roman"/>
                <w:bCs/>
                <w:noProof/>
                <w:sz w:val="23"/>
                <w:szCs w:val="23"/>
                <w:lang w:eastAsia="hu-HU"/>
              </w:rPr>
              <w:t>részvételre jelentkezők</w:t>
            </w:r>
            <w:r w:rsidRPr="005D0A26">
              <w:rPr>
                <w:rFonts w:ascii="Times New Roman" w:eastAsiaTheme="majorEastAsia" w:hAnsi="Times New Roman" w:cs="Times New Roman"/>
                <w:bCs/>
                <w:noProof/>
                <w:sz w:val="23"/>
                <w:szCs w:val="23"/>
                <w:lang w:eastAsia="hu-HU"/>
              </w:rPr>
              <w:t xml:space="preserve"> megállapodása (</w:t>
            </w:r>
            <w:r w:rsidRPr="005D0A26">
              <w:rPr>
                <w:rFonts w:ascii="Times New Roman" w:eastAsiaTheme="majorEastAsia" w:hAnsi="Times New Roman" w:cs="Times New Roman"/>
                <w:bCs/>
                <w:i/>
                <w:noProof/>
                <w:sz w:val="23"/>
                <w:szCs w:val="23"/>
                <w:lang w:eastAsia="hu-HU"/>
              </w:rPr>
              <w:t>adott esetben</w:t>
            </w:r>
            <w:r w:rsidRPr="005D0A26">
              <w:rPr>
                <w:rFonts w:ascii="Times New Roman" w:eastAsiaTheme="majorEastAsia" w:hAnsi="Times New Roman" w:cs="Times New Roman"/>
                <w:bCs/>
                <w:noProof/>
                <w:sz w:val="23"/>
                <w:szCs w:val="23"/>
                <w:lang w:eastAsia="hu-HU"/>
              </w:rPr>
              <w:t>)</w:t>
            </w:r>
          </w:p>
        </w:tc>
      </w:tr>
      <w:tr w:rsidR="009C340D" w:rsidRPr="005D0A26" w:rsidTr="009C340D">
        <w:tc>
          <w:tcPr>
            <w:tcW w:w="2443" w:type="dxa"/>
          </w:tcPr>
          <w:p w:rsidR="009C340D" w:rsidRPr="005D0A26" w:rsidRDefault="009C340D" w:rsidP="009C340D">
            <w:pPr>
              <w:rPr>
                <w:rFonts w:ascii="Times New Roman" w:eastAsia="Times New Roman" w:hAnsi="Times New Roman" w:cs="Times New Roman"/>
                <w:sz w:val="23"/>
                <w:szCs w:val="23"/>
                <w:lang w:eastAsia="hu-HU"/>
              </w:rPr>
            </w:pPr>
            <w:r w:rsidRPr="009C1793">
              <w:rPr>
                <w:rFonts w:ascii="Times New Roman" w:hAnsi="Times New Roman" w:cs="Times New Roman"/>
                <w:sz w:val="24"/>
                <w:szCs w:val="23"/>
              </w:rPr>
              <w:t>külön mellékleteként kerül csatolásra</w:t>
            </w:r>
          </w:p>
        </w:tc>
        <w:tc>
          <w:tcPr>
            <w:tcW w:w="6649" w:type="dxa"/>
          </w:tcPr>
          <w:p w:rsidR="009C340D" w:rsidRPr="00027B23" w:rsidRDefault="009C340D" w:rsidP="009C340D">
            <w:pPr>
              <w:ind w:right="-27"/>
              <w:jc w:val="both"/>
              <w:rPr>
                <w:rFonts w:ascii="Times New Roman" w:eastAsiaTheme="majorEastAsia" w:hAnsi="Times New Roman" w:cs="Times New Roman"/>
                <w:bCs/>
                <w:noProof/>
                <w:sz w:val="23"/>
                <w:szCs w:val="23"/>
                <w:lang w:eastAsia="hu-HU"/>
              </w:rPr>
            </w:pPr>
            <w:r>
              <w:rPr>
                <w:rFonts w:ascii="Times New Roman" w:eastAsiaTheme="majorEastAsia" w:hAnsi="Times New Roman" w:cs="Times New Roman"/>
                <w:bCs/>
                <w:noProof/>
                <w:sz w:val="23"/>
                <w:szCs w:val="23"/>
                <w:lang w:eastAsia="hu-HU"/>
              </w:rPr>
              <w:t>A</w:t>
            </w:r>
            <w:r w:rsidRPr="00027B23">
              <w:rPr>
                <w:rFonts w:ascii="Times New Roman" w:eastAsiaTheme="majorEastAsia" w:hAnsi="Times New Roman" w:cs="Times New Roman"/>
                <w:bCs/>
                <w:noProof/>
                <w:sz w:val="23"/>
                <w:szCs w:val="23"/>
                <w:lang w:eastAsia="hu-HU"/>
              </w:rPr>
              <w:t xml:space="preserve"> Kbt. 67. §</w:t>
            </w:r>
            <w:r>
              <w:rPr>
                <w:rFonts w:ascii="Times New Roman" w:eastAsiaTheme="majorEastAsia" w:hAnsi="Times New Roman" w:cs="Times New Roman"/>
                <w:bCs/>
                <w:noProof/>
                <w:sz w:val="23"/>
                <w:szCs w:val="23"/>
                <w:lang w:eastAsia="hu-HU"/>
              </w:rPr>
              <w:t xml:space="preserve"> </w:t>
            </w:r>
            <w:r w:rsidRPr="00027B23">
              <w:rPr>
                <w:rFonts w:ascii="Times New Roman" w:eastAsiaTheme="majorEastAsia" w:hAnsi="Times New Roman" w:cs="Times New Roman"/>
                <w:bCs/>
                <w:noProof/>
                <w:sz w:val="23"/>
                <w:szCs w:val="23"/>
                <w:lang w:eastAsia="hu-HU"/>
              </w:rPr>
              <w:t xml:space="preserve">(1) bekezdése szerint </w:t>
            </w:r>
            <w:r>
              <w:rPr>
                <w:rFonts w:ascii="Times New Roman" w:eastAsiaTheme="majorEastAsia" w:hAnsi="Times New Roman" w:cs="Times New Roman"/>
                <w:bCs/>
                <w:noProof/>
                <w:sz w:val="23"/>
                <w:szCs w:val="23"/>
                <w:lang w:eastAsia="hu-HU"/>
              </w:rPr>
              <w:t>c</w:t>
            </w:r>
            <w:r w:rsidRPr="00282A20">
              <w:rPr>
                <w:rFonts w:ascii="Times New Roman" w:eastAsiaTheme="majorEastAsia" w:hAnsi="Times New Roman" w:cs="Times New Roman"/>
                <w:bCs/>
                <w:noProof/>
                <w:sz w:val="23"/>
                <w:szCs w:val="23"/>
                <w:lang w:eastAsia="hu-HU"/>
              </w:rPr>
              <w:t>égszerűen aláírt egységes európai közbeszerzési dokumentum kizáró okokra, gazdasági- és pénzügyi, valamint műszaki-szakmai alkalmasságra vonatkozóan</w:t>
            </w:r>
            <w:r>
              <w:rPr>
                <w:rFonts w:ascii="Times New Roman" w:eastAsiaTheme="majorEastAsia" w:hAnsi="Times New Roman" w:cs="Times New Roman"/>
                <w:bCs/>
                <w:noProof/>
                <w:sz w:val="23"/>
                <w:szCs w:val="23"/>
                <w:lang w:eastAsia="hu-HU"/>
              </w:rPr>
              <w:t xml:space="preserve"> (</w:t>
            </w:r>
            <w:r w:rsidRPr="005D0A26">
              <w:rPr>
                <w:rFonts w:ascii="Times New Roman" w:eastAsiaTheme="majorEastAsia" w:hAnsi="Times New Roman" w:cs="Times New Roman"/>
                <w:bCs/>
                <w:noProof/>
                <w:sz w:val="23"/>
                <w:szCs w:val="23"/>
                <w:lang w:eastAsia="hu-HU"/>
              </w:rPr>
              <w:t xml:space="preserve">közös </w:t>
            </w:r>
            <w:r>
              <w:rPr>
                <w:rFonts w:ascii="Times New Roman" w:eastAsiaTheme="majorEastAsia" w:hAnsi="Times New Roman" w:cs="Times New Roman"/>
                <w:bCs/>
                <w:noProof/>
                <w:sz w:val="23"/>
                <w:szCs w:val="23"/>
                <w:lang w:eastAsia="hu-HU"/>
              </w:rPr>
              <w:t>részvételi jelentkezés</w:t>
            </w:r>
            <w:r w:rsidRPr="005D0A26">
              <w:rPr>
                <w:rFonts w:ascii="Times New Roman" w:eastAsiaTheme="majorEastAsia" w:hAnsi="Times New Roman" w:cs="Times New Roman"/>
                <w:bCs/>
                <w:noProof/>
                <w:sz w:val="23"/>
                <w:szCs w:val="23"/>
                <w:lang w:eastAsia="hu-HU"/>
              </w:rPr>
              <w:t xml:space="preserve"> esetén </w:t>
            </w:r>
            <w:r>
              <w:rPr>
                <w:rFonts w:ascii="Times New Roman" w:eastAsiaTheme="majorEastAsia" w:hAnsi="Times New Roman" w:cs="Times New Roman"/>
                <w:bCs/>
                <w:noProof/>
                <w:sz w:val="23"/>
                <w:szCs w:val="23"/>
                <w:lang w:eastAsia="hu-HU"/>
              </w:rPr>
              <w:t>részvételi jelentkezőnként</w:t>
            </w:r>
            <w:r w:rsidRPr="005D0A26">
              <w:rPr>
                <w:rFonts w:ascii="Times New Roman" w:eastAsiaTheme="majorEastAsia" w:hAnsi="Times New Roman" w:cs="Times New Roman"/>
                <w:bCs/>
                <w:noProof/>
                <w:sz w:val="23"/>
                <w:szCs w:val="23"/>
                <w:lang w:eastAsia="hu-HU"/>
              </w:rPr>
              <w:t xml:space="preserve"> külön-külön kell csatolni</w:t>
            </w:r>
            <w:r>
              <w:rPr>
                <w:rFonts w:ascii="Times New Roman" w:eastAsiaTheme="majorEastAsia" w:hAnsi="Times New Roman" w:cs="Times New Roman"/>
                <w:bCs/>
                <w:noProof/>
                <w:sz w:val="23"/>
                <w:szCs w:val="23"/>
                <w:lang w:eastAsia="hu-HU"/>
              </w:rPr>
              <w:t xml:space="preserve">, </w:t>
            </w:r>
            <w:r w:rsidRPr="00C44541">
              <w:rPr>
                <w:rFonts w:ascii="Times New Roman" w:eastAsiaTheme="majorEastAsia" w:hAnsi="Times New Roman" w:cs="Times New Roman"/>
                <w:bCs/>
                <w:noProof/>
                <w:sz w:val="23"/>
                <w:szCs w:val="23"/>
                <w:lang w:eastAsia="hu-HU"/>
              </w:rPr>
              <w:t xml:space="preserve"> </w:t>
            </w:r>
            <w:r>
              <w:rPr>
                <w:rFonts w:ascii="Times New Roman" w:eastAsiaTheme="majorEastAsia" w:hAnsi="Times New Roman" w:cs="Times New Roman"/>
                <w:bCs/>
                <w:noProof/>
                <w:sz w:val="23"/>
                <w:szCs w:val="23"/>
                <w:lang w:eastAsia="hu-HU"/>
              </w:rPr>
              <w:t>k</w:t>
            </w:r>
            <w:r w:rsidRPr="00C44541">
              <w:rPr>
                <w:rFonts w:ascii="Times New Roman" w:eastAsiaTheme="majorEastAsia" w:hAnsi="Times New Roman" w:cs="Times New Roman"/>
                <w:bCs/>
                <w:noProof/>
                <w:sz w:val="23"/>
                <w:szCs w:val="23"/>
                <w:lang w:eastAsia="hu-HU"/>
              </w:rPr>
              <w:t>apacitást biztosító szervezet</w:t>
            </w:r>
            <w:r>
              <w:rPr>
                <w:rFonts w:ascii="Times New Roman" w:eastAsiaTheme="majorEastAsia" w:hAnsi="Times New Roman" w:cs="Times New Roman"/>
                <w:bCs/>
                <w:noProof/>
                <w:sz w:val="23"/>
                <w:szCs w:val="23"/>
                <w:lang w:eastAsia="hu-HU"/>
              </w:rPr>
              <w:t xml:space="preserve"> igénybevétele esetén a </w:t>
            </w:r>
            <w:r w:rsidRPr="00C44541">
              <w:rPr>
                <w:rFonts w:ascii="Times New Roman" w:eastAsiaTheme="majorEastAsia" w:hAnsi="Times New Roman" w:cs="Times New Roman"/>
                <w:bCs/>
                <w:noProof/>
                <w:sz w:val="23"/>
                <w:szCs w:val="23"/>
                <w:lang w:eastAsia="hu-HU"/>
              </w:rPr>
              <w:t xml:space="preserve"> </w:t>
            </w:r>
            <w:r>
              <w:rPr>
                <w:rFonts w:ascii="Times New Roman" w:eastAsiaTheme="majorEastAsia" w:hAnsi="Times New Roman" w:cs="Times New Roman"/>
                <w:bCs/>
                <w:noProof/>
                <w:sz w:val="23"/>
                <w:szCs w:val="23"/>
                <w:lang w:eastAsia="hu-HU"/>
              </w:rPr>
              <w:t>k</w:t>
            </w:r>
            <w:r w:rsidRPr="00C44541">
              <w:rPr>
                <w:rFonts w:ascii="Times New Roman" w:eastAsiaTheme="majorEastAsia" w:hAnsi="Times New Roman" w:cs="Times New Roman"/>
                <w:bCs/>
                <w:noProof/>
                <w:sz w:val="23"/>
                <w:szCs w:val="23"/>
                <w:lang w:eastAsia="hu-HU"/>
              </w:rPr>
              <w:t>apacitást biztosító szervezet</w:t>
            </w:r>
            <w:r>
              <w:rPr>
                <w:rFonts w:ascii="Times New Roman" w:eastAsiaTheme="majorEastAsia" w:hAnsi="Times New Roman" w:cs="Times New Roman"/>
                <w:bCs/>
                <w:noProof/>
                <w:sz w:val="23"/>
                <w:szCs w:val="23"/>
                <w:lang w:eastAsia="hu-HU"/>
              </w:rPr>
              <w:t>nek is külön kell csatolni)</w:t>
            </w:r>
          </w:p>
        </w:tc>
      </w:tr>
      <w:tr w:rsidR="009C340D" w:rsidRPr="005D0A26" w:rsidTr="009C340D">
        <w:tc>
          <w:tcPr>
            <w:tcW w:w="2443" w:type="dxa"/>
          </w:tcPr>
          <w:p w:rsidR="009C340D" w:rsidRPr="005D0A26" w:rsidRDefault="009C340D" w:rsidP="009C340D">
            <w:pPr>
              <w:jc w:val="both"/>
              <w:rPr>
                <w:rFonts w:ascii="Times New Roman" w:eastAsia="Times New Roman" w:hAnsi="Times New Roman" w:cs="Times New Roman"/>
                <w:sz w:val="23"/>
                <w:szCs w:val="23"/>
                <w:lang w:eastAsia="hu-HU"/>
              </w:rPr>
            </w:pPr>
            <w:r>
              <w:rPr>
                <w:rFonts w:ascii="Times New Roman" w:eastAsia="Times New Roman" w:hAnsi="Times New Roman" w:cs="Times New Roman"/>
                <w:sz w:val="23"/>
                <w:szCs w:val="23"/>
                <w:lang w:eastAsia="hu-HU"/>
              </w:rPr>
              <w:t>3</w:t>
            </w:r>
            <w:r w:rsidRPr="005D0A26">
              <w:rPr>
                <w:rFonts w:ascii="Times New Roman" w:eastAsia="Times New Roman" w:hAnsi="Times New Roman" w:cs="Times New Roman"/>
                <w:sz w:val="23"/>
                <w:szCs w:val="23"/>
                <w:lang w:eastAsia="hu-HU"/>
              </w:rPr>
              <w:t>. sz. melléklet</w:t>
            </w:r>
          </w:p>
        </w:tc>
        <w:tc>
          <w:tcPr>
            <w:tcW w:w="6649" w:type="dxa"/>
          </w:tcPr>
          <w:p w:rsidR="009C340D" w:rsidRPr="00027B23" w:rsidRDefault="009C340D" w:rsidP="009C340D">
            <w:pPr>
              <w:ind w:right="-27"/>
              <w:jc w:val="both"/>
              <w:rPr>
                <w:rFonts w:ascii="Times New Roman" w:eastAsiaTheme="majorEastAsia" w:hAnsi="Times New Roman" w:cs="Times New Roman"/>
                <w:bCs/>
                <w:noProof/>
                <w:sz w:val="23"/>
                <w:szCs w:val="23"/>
                <w:lang w:eastAsia="hu-HU"/>
              </w:rPr>
            </w:pPr>
            <w:r w:rsidRPr="00027B23">
              <w:rPr>
                <w:rFonts w:ascii="Times New Roman" w:eastAsiaTheme="majorEastAsia" w:hAnsi="Times New Roman" w:cs="Times New Roman"/>
                <w:bCs/>
                <w:noProof/>
                <w:sz w:val="23"/>
                <w:szCs w:val="23"/>
                <w:lang w:eastAsia="hu-HU"/>
              </w:rPr>
              <w:t>Nyilatkozat a Kbt. 66. § (6) bekezdés a)-b) pontja alapján</w:t>
            </w:r>
            <w:r w:rsidRPr="005D0A26">
              <w:rPr>
                <w:rFonts w:ascii="Times New Roman" w:eastAsiaTheme="majorEastAsia" w:hAnsi="Times New Roman" w:cs="Times New Roman"/>
                <w:bCs/>
                <w:noProof/>
                <w:sz w:val="23"/>
                <w:szCs w:val="23"/>
                <w:lang w:eastAsia="hu-HU"/>
              </w:rPr>
              <w:t xml:space="preserve"> (nemleges </w:t>
            </w:r>
            <w:r w:rsidRPr="005D0A26">
              <w:rPr>
                <w:rFonts w:ascii="Times New Roman" w:eastAsiaTheme="majorEastAsia" w:hAnsi="Times New Roman" w:cs="Times New Roman"/>
                <w:bCs/>
                <w:noProof/>
                <w:sz w:val="23"/>
                <w:szCs w:val="23"/>
                <w:lang w:eastAsia="hu-HU"/>
              </w:rPr>
              <w:lastRenderedPageBreak/>
              <w:t xml:space="preserve">nyilatkozat is csatolandó, közös </w:t>
            </w:r>
            <w:r>
              <w:rPr>
                <w:rFonts w:ascii="Times New Roman" w:eastAsiaTheme="majorEastAsia" w:hAnsi="Times New Roman" w:cs="Times New Roman"/>
                <w:bCs/>
                <w:noProof/>
                <w:sz w:val="23"/>
                <w:szCs w:val="23"/>
                <w:lang w:eastAsia="hu-HU"/>
              </w:rPr>
              <w:t>részvételi jelentkezés</w:t>
            </w:r>
            <w:r w:rsidRPr="005D0A26">
              <w:rPr>
                <w:rFonts w:ascii="Times New Roman" w:eastAsiaTheme="majorEastAsia" w:hAnsi="Times New Roman" w:cs="Times New Roman"/>
                <w:bCs/>
                <w:noProof/>
                <w:sz w:val="23"/>
                <w:szCs w:val="23"/>
                <w:lang w:eastAsia="hu-HU"/>
              </w:rPr>
              <w:t xml:space="preserve"> esetén </w:t>
            </w:r>
            <w:r>
              <w:rPr>
                <w:rFonts w:ascii="Times New Roman" w:eastAsiaTheme="majorEastAsia" w:hAnsi="Times New Roman" w:cs="Times New Roman"/>
                <w:bCs/>
                <w:noProof/>
                <w:sz w:val="23"/>
                <w:szCs w:val="23"/>
                <w:lang w:eastAsia="hu-HU"/>
              </w:rPr>
              <w:t>részvételi jelentkezőnként</w:t>
            </w:r>
            <w:r w:rsidRPr="005D0A26">
              <w:rPr>
                <w:rFonts w:ascii="Times New Roman" w:eastAsiaTheme="majorEastAsia" w:hAnsi="Times New Roman" w:cs="Times New Roman"/>
                <w:bCs/>
                <w:noProof/>
                <w:sz w:val="23"/>
                <w:szCs w:val="23"/>
                <w:lang w:eastAsia="hu-HU"/>
              </w:rPr>
              <w:t xml:space="preserve"> külön-külön kell csatolni</w:t>
            </w:r>
            <w:r w:rsidRPr="00C44541">
              <w:rPr>
                <w:rFonts w:ascii="Times New Roman" w:eastAsiaTheme="majorEastAsia" w:hAnsi="Times New Roman" w:cs="Times New Roman"/>
                <w:bCs/>
                <w:noProof/>
                <w:sz w:val="23"/>
                <w:szCs w:val="23"/>
                <w:lang w:eastAsia="hu-HU"/>
              </w:rPr>
              <w:t xml:space="preserve"> </w:t>
            </w:r>
            <w:r w:rsidRPr="005D0A26">
              <w:rPr>
                <w:rFonts w:ascii="Times New Roman" w:eastAsiaTheme="majorEastAsia" w:hAnsi="Times New Roman" w:cs="Times New Roman"/>
                <w:bCs/>
                <w:noProof/>
                <w:sz w:val="23"/>
                <w:szCs w:val="23"/>
                <w:lang w:eastAsia="hu-HU"/>
              </w:rPr>
              <w:t>)</w:t>
            </w:r>
          </w:p>
        </w:tc>
      </w:tr>
      <w:tr w:rsidR="009C340D" w:rsidRPr="005D0A26" w:rsidTr="009C340D">
        <w:tc>
          <w:tcPr>
            <w:tcW w:w="2443" w:type="dxa"/>
          </w:tcPr>
          <w:p w:rsidR="009C340D" w:rsidRPr="005D0A26" w:rsidRDefault="009C340D" w:rsidP="009C340D">
            <w:pPr>
              <w:jc w:val="both"/>
              <w:rPr>
                <w:rFonts w:ascii="Times New Roman" w:eastAsia="Times New Roman" w:hAnsi="Times New Roman" w:cs="Times New Roman"/>
                <w:sz w:val="23"/>
                <w:szCs w:val="23"/>
                <w:lang w:eastAsia="hu-HU"/>
              </w:rPr>
            </w:pPr>
            <w:r>
              <w:rPr>
                <w:rFonts w:ascii="Times New Roman" w:eastAsia="Times New Roman" w:hAnsi="Times New Roman" w:cs="Times New Roman"/>
                <w:sz w:val="23"/>
                <w:szCs w:val="23"/>
                <w:lang w:eastAsia="hu-HU"/>
              </w:rPr>
              <w:lastRenderedPageBreak/>
              <w:t>4</w:t>
            </w:r>
            <w:r w:rsidRPr="005D0A26">
              <w:rPr>
                <w:rFonts w:ascii="Times New Roman" w:eastAsia="Times New Roman" w:hAnsi="Times New Roman" w:cs="Times New Roman"/>
                <w:sz w:val="23"/>
                <w:szCs w:val="23"/>
                <w:lang w:eastAsia="hu-HU"/>
              </w:rPr>
              <w:t>. sz. melléklet</w:t>
            </w:r>
          </w:p>
        </w:tc>
        <w:tc>
          <w:tcPr>
            <w:tcW w:w="6649" w:type="dxa"/>
          </w:tcPr>
          <w:p w:rsidR="009C340D" w:rsidRPr="00027B23" w:rsidRDefault="009C340D" w:rsidP="009C340D">
            <w:pPr>
              <w:ind w:right="-27"/>
              <w:jc w:val="both"/>
              <w:rPr>
                <w:rFonts w:ascii="Times New Roman" w:eastAsiaTheme="majorEastAsia" w:hAnsi="Times New Roman" w:cs="Times New Roman"/>
                <w:bCs/>
                <w:noProof/>
                <w:sz w:val="23"/>
                <w:szCs w:val="23"/>
                <w:lang w:eastAsia="hu-HU"/>
              </w:rPr>
            </w:pPr>
            <w:r w:rsidRPr="00027B23">
              <w:rPr>
                <w:rFonts w:ascii="Times New Roman" w:eastAsiaTheme="majorEastAsia" w:hAnsi="Times New Roman" w:cs="Times New Roman"/>
                <w:bCs/>
                <w:noProof/>
                <w:sz w:val="23"/>
                <w:szCs w:val="23"/>
                <w:lang w:eastAsia="hu-HU"/>
              </w:rPr>
              <w:t>Nyilatkozat a Kbt. 65. § (7) bekezdése tekintetében (</w:t>
            </w:r>
            <w:r w:rsidRPr="005D0A26">
              <w:rPr>
                <w:rFonts w:ascii="Times New Roman" w:eastAsiaTheme="majorEastAsia" w:hAnsi="Times New Roman" w:cs="Times New Roman"/>
                <w:bCs/>
                <w:noProof/>
                <w:sz w:val="23"/>
                <w:szCs w:val="23"/>
                <w:lang w:eastAsia="hu-HU"/>
              </w:rPr>
              <w:t xml:space="preserve">közös </w:t>
            </w:r>
            <w:r>
              <w:rPr>
                <w:rFonts w:ascii="Times New Roman" w:eastAsiaTheme="majorEastAsia" w:hAnsi="Times New Roman" w:cs="Times New Roman"/>
                <w:bCs/>
                <w:noProof/>
                <w:sz w:val="23"/>
                <w:szCs w:val="23"/>
                <w:lang w:eastAsia="hu-HU"/>
              </w:rPr>
              <w:t>részvételre jelentkezés</w:t>
            </w:r>
            <w:r w:rsidRPr="005D0A26">
              <w:rPr>
                <w:rFonts w:ascii="Times New Roman" w:eastAsiaTheme="majorEastAsia" w:hAnsi="Times New Roman" w:cs="Times New Roman"/>
                <w:bCs/>
                <w:noProof/>
                <w:sz w:val="23"/>
                <w:szCs w:val="23"/>
                <w:lang w:eastAsia="hu-HU"/>
              </w:rPr>
              <w:t xml:space="preserve"> esetén </w:t>
            </w:r>
            <w:r>
              <w:rPr>
                <w:rFonts w:ascii="Times New Roman" w:eastAsiaTheme="majorEastAsia" w:hAnsi="Times New Roman" w:cs="Times New Roman"/>
                <w:bCs/>
                <w:noProof/>
                <w:sz w:val="23"/>
                <w:szCs w:val="23"/>
                <w:lang w:eastAsia="hu-HU"/>
              </w:rPr>
              <w:t>részvételre jelentkezőnként</w:t>
            </w:r>
            <w:r w:rsidRPr="005D0A26">
              <w:rPr>
                <w:rFonts w:ascii="Times New Roman" w:eastAsiaTheme="majorEastAsia" w:hAnsi="Times New Roman" w:cs="Times New Roman"/>
                <w:bCs/>
                <w:noProof/>
                <w:sz w:val="23"/>
                <w:szCs w:val="23"/>
                <w:lang w:eastAsia="hu-HU"/>
              </w:rPr>
              <w:t xml:space="preserve"> külön-külön kell csatolni, nemleges nyilatkozat is csatolandó)</w:t>
            </w:r>
          </w:p>
        </w:tc>
      </w:tr>
      <w:tr w:rsidR="009C340D" w:rsidRPr="005D0A26" w:rsidTr="009C340D">
        <w:tc>
          <w:tcPr>
            <w:tcW w:w="2443" w:type="dxa"/>
          </w:tcPr>
          <w:p w:rsidR="009C340D" w:rsidRPr="005D0A26" w:rsidRDefault="009C340D" w:rsidP="009C340D">
            <w:pPr>
              <w:jc w:val="both"/>
              <w:rPr>
                <w:rFonts w:ascii="Times New Roman" w:eastAsia="Times New Roman" w:hAnsi="Times New Roman" w:cs="Times New Roman"/>
                <w:sz w:val="23"/>
                <w:szCs w:val="23"/>
                <w:lang w:eastAsia="hu-HU"/>
              </w:rPr>
            </w:pPr>
          </w:p>
        </w:tc>
        <w:tc>
          <w:tcPr>
            <w:tcW w:w="6649" w:type="dxa"/>
          </w:tcPr>
          <w:p w:rsidR="009C340D" w:rsidRPr="005D0A26" w:rsidRDefault="009C340D" w:rsidP="009C340D">
            <w:pPr>
              <w:ind w:right="-27"/>
              <w:jc w:val="both"/>
              <w:rPr>
                <w:rFonts w:ascii="Times New Roman" w:eastAsiaTheme="majorEastAsia" w:hAnsi="Times New Roman" w:cs="Times New Roman"/>
                <w:bCs/>
                <w:noProof/>
                <w:sz w:val="23"/>
                <w:szCs w:val="23"/>
                <w:lang w:eastAsia="hu-HU"/>
              </w:rPr>
            </w:pPr>
            <w:r w:rsidRPr="00C44541">
              <w:rPr>
                <w:rFonts w:ascii="Times New Roman" w:eastAsiaTheme="majorEastAsia" w:hAnsi="Times New Roman" w:cs="Times New Roman"/>
                <w:bCs/>
                <w:noProof/>
                <w:sz w:val="23"/>
                <w:szCs w:val="23"/>
                <w:lang w:eastAsia="hu-HU"/>
              </w:rPr>
              <w:t>Kapacitást biztosító szervezet szerződéses vagy előszerződéses kötelezettségvállalását tartalmazó okirat (</w:t>
            </w:r>
            <w:r w:rsidRPr="00CC6791">
              <w:rPr>
                <w:rFonts w:ascii="Times New Roman" w:eastAsiaTheme="majorEastAsia" w:hAnsi="Times New Roman" w:cs="Times New Roman"/>
                <w:bCs/>
                <w:i/>
                <w:noProof/>
                <w:sz w:val="23"/>
                <w:szCs w:val="23"/>
                <w:lang w:eastAsia="hu-HU"/>
              </w:rPr>
              <w:t>adott esetben</w:t>
            </w:r>
            <w:r w:rsidRPr="00C44541">
              <w:rPr>
                <w:rFonts w:ascii="Times New Roman" w:eastAsiaTheme="majorEastAsia" w:hAnsi="Times New Roman" w:cs="Times New Roman"/>
                <w:bCs/>
                <w:noProof/>
                <w:sz w:val="23"/>
                <w:szCs w:val="23"/>
                <w:lang w:eastAsia="hu-HU"/>
              </w:rPr>
              <w:t>)</w:t>
            </w:r>
          </w:p>
        </w:tc>
      </w:tr>
      <w:tr w:rsidR="009C340D" w:rsidRPr="005D0A26" w:rsidTr="009C340D">
        <w:tc>
          <w:tcPr>
            <w:tcW w:w="2443" w:type="dxa"/>
          </w:tcPr>
          <w:p w:rsidR="009C340D" w:rsidRPr="005D0A26" w:rsidRDefault="009C340D" w:rsidP="009C340D">
            <w:pPr>
              <w:jc w:val="both"/>
              <w:rPr>
                <w:rFonts w:ascii="Times New Roman" w:eastAsia="Times New Roman" w:hAnsi="Times New Roman" w:cs="Times New Roman"/>
                <w:sz w:val="23"/>
                <w:szCs w:val="23"/>
                <w:lang w:eastAsia="hu-HU"/>
              </w:rPr>
            </w:pPr>
            <w:r>
              <w:rPr>
                <w:rFonts w:ascii="Times New Roman" w:eastAsia="Times New Roman" w:hAnsi="Times New Roman" w:cs="Times New Roman"/>
                <w:sz w:val="23"/>
                <w:szCs w:val="23"/>
                <w:lang w:eastAsia="hu-HU"/>
              </w:rPr>
              <w:t>5</w:t>
            </w:r>
            <w:r w:rsidRPr="005D0A26">
              <w:rPr>
                <w:rFonts w:ascii="Times New Roman" w:eastAsia="Times New Roman" w:hAnsi="Times New Roman" w:cs="Times New Roman"/>
                <w:sz w:val="23"/>
                <w:szCs w:val="23"/>
                <w:lang w:eastAsia="hu-HU"/>
              </w:rPr>
              <w:t>. sz. melléklet</w:t>
            </w:r>
          </w:p>
        </w:tc>
        <w:tc>
          <w:tcPr>
            <w:tcW w:w="6649" w:type="dxa"/>
          </w:tcPr>
          <w:p w:rsidR="009C340D" w:rsidRPr="00C44541" w:rsidRDefault="009C340D" w:rsidP="009C340D">
            <w:pPr>
              <w:ind w:right="-27"/>
              <w:jc w:val="both"/>
              <w:rPr>
                <w:rFonts w:ascii="Times New Roman" w:eastAsiaTheme="majorEastAsia" w:hAnsi="Times New Roman" w:cs="Times New Roman"/>
                <w:bCs/>
                <w:noProof/>
                <w:sz w:val="23"/>
                <w:szCs w:val="23"/>
                <w:lang w:eastAsia="hu-HU"/>
              </w:rPr>
            </w:pPr>
            <w:r>
              <w:rPr>
                <w:rFonts w:ascii="Times New Roman" w:eastAsiaTheme="majorEastAsia" w:hAnsi="Times New Roman" w:cs="Times New Roman"/>
                <w:bCs/>
                <w:noProof/>
                <w:sz w:val="23"/>
                <w:szCs w:val="23"/>
                <w:lang w:eastAsia="hu-HU"/>
              </w:rPr>
              <w:t>N</w:t>
            </w:r>
            <w:r w:rsidRPr="005D0A26">
              <w:rPr>
                <w:rFonts w:ascii="Times New Roman" w:eastAsiaTheme="majorEastAsia" w:hAnsi="Times New Roman" w:cs="Times New Roman"/>
                <w:bCs/>
                <w:noProof/>
                <w:sz w:val="23"/>
                <w:szCs w:val="23"/>
                <w:lang w:eastAsia="hu-HU"/>
              </w:rPr>
              <w:t xml:space="preserve">yilatkozat a Kbt. 67. § (4) bekezdése tekintetében (közös </w:t>
            </w:r>
            <w:r>
              <w:rPr>
                <w:rFonts w:ascii="Times New Roman" w:eastAsiaTheme="majorEastAsia" w:hAnsi="Times New Roman" w:cs="Times New Roman"/>
                <w:bCs/>
                <w:noProof/>
                <w:sz w:val="23"/>
                <w:szCs w:val="23"/>
                <w:lang w:eastAsia="hu-HU"/>
              </w:rPr>
              <w:t>részvételre jelentkezés</w:t>
            </w:r>
            <w:r w:rsidRPr="005D0A26">
              <w:rPr>
                <w:rFonts w:ascii="Times New Roman" w:eastAsiaTheme="majorEastAsia" w:hAnsi="Times New Roman" w:cs="Times New Roman"/>
                <w:bCs/>
                <w:noProof/>
                <w:sz w:val="23"/>
                <w:szCs w:val="23"/>
                <w:lang w:eastAsia="hu-HU"/>
              </w:rPr>
              <w:t xml:space="preserve"> esetében </w:t>
            </w:r>
            <w:r>
              <w:rPr>
                <w:rFonts w:ascii="Times New Roman" w:eastAsiaTheme="majorEastAsia" w:hAnsi="Times New Roman" w:cs="Times New Roman"/>
                <w:bCs/>
                <w:noProof/>
                <w:sz w:val="23"/>
                <w:szCs w:val="23"/>
                <w:lang w:eastAsia="hu-HU"/>
              </w:rPr>
              <w:t>részvételre jelentkezőnként</w:t>
            </w:r>
            <w:r w:rsidRPr="005D0A26">
              <w:rPr>
                <w:rFonts w:ascii="Times New Roman" w:eastAsiaTheme="majorEastAsia" w:hAnsi="Times New Roman" w:cs="Times New Roman"/>
                <w:bCs/>
                <w:noProof/>
                <w:sz w:val="23"/>
                <w:szCs w:val="23"/>
                <w:lang w:eastAsia="hu-HU"/>
              </w:rPr>
              <w:t xml:space="preserve"> külön-külön kell csatolni)</w:t>
            </w:r>
          </w:p>
        </w:tc>
      </w:tr>
      <w:tr w:rsidR="009C340D" w:rsidRPr="005D0A26" w:rsidTr="009C340D">
        <w:tc>
          <w:tcPr>
            <w:tcW w:w="2443" w:type="dxa"/>
          </w:tcPr>
          <w:p w:rsidR="009C340D" w:rsidRPr="005D0A26" w:rsidRDefault="009C340D" w:rsidP="009C340D">
            <w:pPr>
              <w:jc w:val="both"/>
              <w:rPr>
                <w:rFonts w:ascii="Times New Roman" w:eastAsia="Times New Roman" w:hAnsi="Times New Roman" w:cs="Times New Roman"/>
                <w:sz w:val="23"/>
                <w:szCs w:val="23"/>
                <w:lang w:eastAsia="hu-HU"/>
              </w:rPr>
            </w:pPr>
            <w:r>
              <w:rPr>
                <w:rFonts w:ascii="Times New Roman" w:eastAsia="Times New Roman" w:hAnsi="Times New Roman" w:cs="Times New Roman"/>
                <w:sz w:val="23"/>
                <w:szCs w:val="23"/>
                <w:lang w:eastAsia="hu-HU"/>
              </w:rPr>
              <w:t>6</w:t>
            </w:r>
            <w:r w:rsidRPr="005D0A26">
              <w:rPr>
                <w:rFonts w:ascii="Times New Roman" w:eastAsia="Times New Roman" w:hAnsi="Times New Roman" w:cs="Times New Roman"/>
                <w:sz w:val="23"/>
                <w:szCs w:val="23"/>
                <w:lang w:eastAsia="hu-HU"/>
              </w:rPr>
              <w:t>. sz. melléklet</w:t>
            </w:r>
          </w:p>
        </w:tc>
        <w:tc>
          <w:tcPr>
            <w:tcW w:w="6649" w:type="dxa"/>
          </w:tcPr>
          <w:p w:rsidR="009C340D" w:rsidRPr="00027B23" w:rsidRDefault="009C340D" w:rsidP="009C340D">
            <w:pPr>
              <w:ind w:right="-27"/>
              <w:jc w:val="both"/>
              <w:rPr>
                <w:rFonts w:ascii="Times New Roman" w:eastAsiaTheme="majorEastAsia" w:hAnsi="Times New Roman" w:cs="Times New Roman"/>
                <w:bCs/>
                <w:noProof/>
                <w:sz w:val="23"/>
                <w:szCs w:val="23"/>
                <w:lang w:eastAsia="hu-HU"/>
              </w:rPr>
            </w:pPr>
            <w:r w:rsidRPr="005D0A26">
              <w:rPr>
                <w:rFonts w:ascii="Times New Roman" w:eastAsia="Calibri" w:hAnsi="Times New Roman" w:cs="Times New Roman"/>
                <w:bCs/>
                <w:noProof/>
                <w:sz w:val="23"/>
                <w:szCs w:val="23"/>
              </w:rPr>
              <w:t>Nyilatkozat folyamatban lév</w:t>
            </w:r>
            <w:r w:rsidR="009B3C2E">
              <w:rPr>
                <w:rFonts w:ascii="Times New Roman" w:eastAsia="Calibri" w:hAnsi="Times New Roman" w:cs="Times New Roman"/>
                <w:bCs/>
                <w:noProof/>
                <w:sz w:val="23"/>
                <w:szCs w:val="23"/>
              </w:rPr>
              <w:t>ő változásbejegyzési eljárásról</w:t>
            </w:r>
          </w:p>
          <w:p w:rsidR="009C340D" w:rsidRDefault="009C340D" w:rsidP="009C340D">
            <w:pPr>
              <w:ind w:right="-27"/>
              <w:jc w:val="both"/>
              <w:rPr>
                <w:rFonts w:ascii="Times New Roman" w:eastAsiaTheme="majorEastAsia" w:hAnsi="Times New Roman" w:cs="Times New Roman"/>
                <w:bCs/>
                <w:noProof/>
                <w:sz w:val="23"/>
                <w:szCs w:val="23"/>
                <w:lang w:eastAsia="hu-HU"/>
              </w:rPr>
            </w:pPr>
            <w:r w:rsidRPr="005D0A26">
              <w:rPr>
                <w:rFonts w:ascii="Times New Roman" w:eastAsiaTheme="majorEastAsia" w:hAnsi="Times New Roman" w:cs="Times New Roman"/>
                <w:bCs/>
                <w:noProof/>
                <w:sz w:val="23"/>
                <w:szCs w:val="23"/>
                <w:lang w:eastAsia="hu-HU"/>
              </w:rPr>
              <w:t xml:space="preserve">Folyamatban levő változásbejegyzési eljárás esetében, </w:t>
            </w:r>
            <w:r>
              <w:rPr>
                <w:rFonts w:ascii="Times New Roman" w:eastAsiaTheme="majorEastAsia" w:hAnsi="Times New Roman" w:cs="Times New Roman"/>
                <w:bCs/>
                <w:noProof/>
                <w:sz w:val="23"/>
                <w:szCs w:val="23"/>
                <w:lang w:eastAsia="hu-HU"/>
              </w:rPr>
              <w:t>a részvételi jelentkezéshez</w:t>
            </w:r>
            <w:r w:rsidRPr="005D0A26">
              <w:rPr>
                <w:rFonts w:ascii="Times New Roman" w:eastAsiaTheme="majorEastAsia" w:hAnsi="Times New Roman" w:cs="Times New Roman"/>
                <w:bCs/>
                <w:noProof/>
                <w:sz w:val="23"/>
                <w:szCs w:val="23"/>
                <w:lang w:eastAsia="hu-HU"/>
              </w:rPr>
              <w:t xml:space="preserve"> csatolni kell a cégbírósághoz benyújtott változásbejegyzési kérelmet és az annak érkezéséről a cégbíróság által megküldött igazolást mind </w:t>
            </w:r>
            <w:r>
              <w:rPr>
                <w:rFonts w:ascii="Times New Roman" w:eastAsiaTheme="majorEastAsia" w:hAnsi="Times New Roman" w:cs="Times New Roman"/>
                <w:bCs/>
                <w:noProof/>
                <w:sz w:val="23"/>
                <w:szCs w:val="23"/>
                <w:lang w:eastAsia="hu-HU"/>
              </w:rPr>
              <w:t>a részvételre jelentkező</w:t>
            </w:r>
            <w:r w:rsidRPr="005D0A26">
              <w:rPr>
                <w:rFonts w:ascii="Times New Roman" w:eastAsiaTheme="majorEastAsia" w:hAnsi="Times New Roman" w:cs="Times New Roman"/>
                <w:bCs/>
                <w:noProof/>
                <w:sz w:val="23"/>
                <w:szCs w:val="23"/>
                <w:lang w:eastAsia="hu-HU"/>
              </w:rPr>
              <w:t xml:space="preserve">, mind pedig adott esetben </w:t>
            </w:r>
            <w:r>
              <w:rPr>
                <w:rFonts w:ascii="Times New Roman" w:eastAsiaTheme="majorEastAsia" w:hAnsi="Times New Roman" w:cs="Times New Roman"/>
                <w:bCs/>
                <w:noProof/>
                <w:sz w:val="23"/>
                <w:szCs w:val="23"/>
                <w:lang w:eastAsia="hu-HU"/>
              </w:rPr>
              <w:t xml:space="preserve">a részvételi jelentkezésben </w:t>
            </w:r>
            <w:r w:rsidRPr="005D0A26">
              <w:rPr>
                <w:rFonts w:ascii="Times New Roman" w:eastAsiaTheme="majorEastAsia" w:hAnsi="Times New Roman" w:cs="Times New Roman"/>
                <w:bCs/>
                <w:noProof/>
                <w:sz w:val="23"/>
                <w:szCs w:val="23"/>
                <w:lang w:eastAsia="hu-HU"/>
              </w:rPr>
              <w:t xml:space="preserve"> megjelölt alvállalkozó(k) és/vagy kapacitásait rendelkezésre bocsátó szervezet(ek) vonatkozásában. </w:t>
            </w:r>
          </w:p>
          <w:p w:rsidR="009C340D" w:rsidRPr="00027B23" w:rsidRDefault="009C340D" w:rsidP="00F84A6F">
            <w:pPr>
              <w:ind w:right="-27"/>
              <w:jc w:val="both"/>
              <w:rPr>
                <w:rFonts w:ascii="Times New Roman" w:eastAsiaTheme="majorEastAsia" w:hAnsi="Times New Roman" w:cs="Times New Roman"/>
                <w:bCs/>
                <w:noProof/>
                <w:sz w:val="23"/>
                <w:szCs w:val="23"/>
                <w:lang w:eastAsia="hu-HU"/>
              </w:rPr>
            </w:pPr>
            <w:r w:rsidRPr="005D0A26">
              <w:rPr>
                <w:rFonts w:ascii="Times New Roman" w:eastAsiaTheme="majorEastAsia" w:hAnsi="Times New Roman" w:cs="Times New Roman"/>
                <w:bCs/>
                <w:noProof/>
                <w:sz w:val="23"/>
                <w:szCs w:val="23"/>
                <w:lang w:eastAsia="hu-HU"/>
              </w:rPr>
              <w:t>Amennyiben nincs változásbejegyzési eljárás folyamatban, úgy a nemleges tartalmú nyilatkozat csatolása szükséges</w:t>
            </w:r>
            <w:r>
              <w:rPr>
                <w:rFonts w:ascii="Times New Roman" w:eastAsiaTheme="majorEastAsia" w:hAnsi="Times New Roman" w:cs="Times New Roman"/>
                <w:bCs/>
                <w:noProof/>
                <w:sz w:val="23"/>
                <w:szCs w:val="23"/>
                <w:lang w:eastAsia="hu-HU"/>
              </w:rPr>
              <w:t>.</w:t>
            </w:r>
          </w:p>
        </w:tc>
      </w:tr>
      <w:tr w:rsidR="009C340D" w:rsidRPr="005D0A26" w:rsidTr="009C340D">
        <w:tc>
          <w:tcPr>
            <w:tcW w:w="2443" w:type="dxa"/>
          </w:tcPr>
          <w:p w:rsidR="009C340D" w:rsidRPr="005D0A26" w:rsidRDefault="009C340D" w:rsidP="009C340D">
            <w:pPr>
              <w:jc w:val="both"/>
              <w:rPr>
                <w:rFonts w:ascii="Times New Roman" w:eastAsia="Times New Roman" w:hAnsi="Times New Roman" w:cs="Times New Roman"/>
                <w:sz w:val="23"/>
                <w:szCs w:val="23"/>
                <w:lang w:eastAsia="hu-HU"/>
              </w:rPr>
            </w:pPr>
            <w:r>
              <w:rPr>
                <w:rFonts w:ascii="Times New Roman" w:eastAsia="Times New Roman" w:hAnsi="Times New Roman" w:cs="Times New Roman"/>
                <w:sz w:val="23"/>
                <w:szCs w:val="23"/>
                <w:lang w:eastAsia="hu-HU"/>
              </w:rPr>
              <w:t>7/</w:t>
            </w:r>
            <w:proofErr w:type="gramStart"/>
            <w:r>
              <w:rPr>
                <w:rFonts w:ascii="Times New Roman" w:eastAsia="Times New Roman" w:hAnsi="Times New Roman" w:cs="Times New Roman"/>
                <w:sz w:val="23"/>
                <w:szCs w:val="23"/>
                <w:lang w:eastAsia="hu-HU"/>
              </w:rPr>
              <w:t>a</w:t>
            </w:r>
            <w:r w:rsidRPr="005D0A26">
              <w:rPr>
                <w:rFonts w:ascii="Times New Roman" w:eastAsia="Times New Roman" w:hAnsi="Times New Roman" w:cs="Times New Roman"/>
                <w:sz w:val="23"/>
                <w:szCs w:val="23"/>
                <w:lang w:eastAsia="hu-HU"/>
              </w:rPr>
              <w:t>.</w:t>
            </w:r>
            <w:proofErr w:type="gramEnd"/>
            <w:r w:rsidRPr="005D0A26">
              <w:rPr>
                <w:rFonts w:ascii="Times New Roman" w:eastAsia="Times New Roman" w:hAnsi="Times New Roman" w:cs="Times New Roman"/>
                <w:sz w:val="23"/>
                <w:szCs w:val="23"/>
                <w:lang w:eastAsia="hu-HU"/>
              </w:rPr>
              <w:t xml:space="preserve"> </w:t>
            </w:r>
            <w:r>
              <w:rPr>
                <w:rFonts w:ascii="Times New Roman" w:eastAsia="Times New Roman" w:hAnsi="Times New Roman" w:cs="Times New Roman"/>
                <w:sz w:val="23"/>
                <w:szCs w:val="23"/>
                <w:lang w:eastAsia="hu-HU"/>
              </w:rPr>
              <w:t xml:space="preserve">vagy 7/b. </w:t>
            </w:r>
            <w:r w:rsidRPr="005D0A26">
              <w:rPr>
                <w:rFonts w:ascii="Times New Roman" w:eastAsia="Times New Roman" w:hAnsi="Times New Roman" w:cs="Times New Roman"/>
                <w:sz w:val="23"/>
                <w:szCs w:val="23"/>
                <w:lang w:eastAsia="hu-HU"/>
              </w:rPr>
              <w:t>sz. melléklet</w:t>
            </w:r>
          </w:p>
        </w:tc>
        <w:tc>
          <w:tcPr>
            <w:tcW w:w="6649" w:type="dxa"/>
          </w:tcPr>
          <w:p w:rsidR="009C340D" w:rsidRPr="00027B23" w:rsidRDefault="009C340D" w:rsidP="009C340D">
            <w:pPr>
              <w:ind w:right="-27"/>
              <w:jc w:val="both"/>
              <w:rPr>
                <w:rFonts w:ascii="Times New Roman" w:eastAsiaTheme="majorEastAsia" w:hAnsi="Times New Roman" w:cs="Times New Roman"/>
                <w:bCs/>
                <w:noProof/>
                <w:sz w:val="23"/>
                <w:szCs w:val="23"/>
                <w:lang w:eastAsia="hu-HU"/>
              </w:rPr>
            </w:pPr>
            <w:r>
              <w:rPr>
                <w:rFonts w:ascii="Times New Roman" w:eastAsiaTheme="majorEastAsia" w:hAnsi="Times New Roman" w:cs="Times New Roman"/>
                <w:bCs/>
                <w:noProof/>
                <w:sz w:val="23"/>
                <w:szCs w:val="23"/>
                <w:lang w:eastAsia="hu-HU"/>
              </w:rPr>
              <w:t>N</w:t>
            </w:r>
            <w:r w:rsidRPr="005D0A26">
              <w:rPr>
                <w:rFonts w:ascii="Times New Roman" w:eastAsiaTheme="majorEastAsia" w:hAnsi="Times New Roman" w:cs="Times New Roman"/>
                <w:bCs/>
                <w:noProof/>
                <w:sz w:val="23"/>
                <w:szCs w:val="23"/>
                <w:lang w:eastAsia="hu-HU"/>
              </w:rPr>
              <w:t xml:space="preserve">yilatkozat arról, hogy a Kbt. 44. § (1) bek. alapján </w:t>
            </w:r>
            <w:r>
              <w:rPr>
                <w:rFonts w:ascii="Times New Roman" w:eastAsiaTheme="majorEastAsia" w:hAnsi="Times New Roman" w:cs="Times New Roman"/>
                <w:bCs/>
                <w:noProof/>
                <w:sz w:val="23"/>
                <w:szCs w:val="23"/>
                <w:lang w:eastAsia="hu-HU"/>
              </w:rPr>
              <w:t>a részvételi jelentkezésnek</w:t>
            </w:r>
            <w:r w:rsidRPr="005D0A26">
              <w:rPr>
                <w:rFonts w:ascii="Times New Roman" w:eastAsiaTheme="majorEastAsia" w:hAnsi="Times New Roman" w:cs="Times New Roman"/>
                <w:bCs/>
                <w:noProof/>
                <w:sz w:val="23"/>
                <w:szCs w:val="23"/>
                <w:lang w:eastAsia="hu-HU"/>
              </w:rPr>
              <w:t xml:space="preserve"> egy részét üzleti titoknak minősíti, és ezáltal annak nyilvánosságra hozatalát megtiltja</w:t>
            </w:r>
            <w:r>
              <w:rPr>
                <w:rFonts w:ascii="Times New Roman" w:eastAsiaTheme="majorEastAsia" w:hAnsi="Times New Roman" w:cs="Times New Roman"/>
                <w:bCs/>
                <w:noProof/>
                <w:sz w:val="23"/>
                <w:szCs w:val="23"/>
                <w:lang w:eastAsia="hu-HU"/>
              </w:rPr>
              <w:t xml:space="preserve">. </w:t>
            </w:r>
            <w:r w:rsidRPr="005D0A26">
              <w:rPr>
                <w:rFonts w:ascii="Times New Roman" w:eastAsiaTheme="majorEastAsia" w:hAnsi="Times New Roman" w:cs="Times New Roman"/>
                <w:bCs/>
                <w:noProof/>
                <w:sz w:val="23"/>
                <w:szCs w:val="23"/>
                <w:lang w:eastAsia="hu-HU"/>
              </w:rPr>
              <w:t xml:space="preserve">Amennyiben </w:t>
            </w:r>
            <w:r>
              <w:rPr>
                <w:rFonts w:ascii="Times New Roman" w:eastAsiaTheme="majorEastAsia" w:hAnsi="Times New Roman" w:cs="Times New Roman"/>
                <w:bCs/>
                <w:noProof/>
                <w:sz w:val="23"/>
                <w:szCs w:val="23"/>
                <w:lang w:eastAsia="hu-HU"/>
              </w:rPr>
              <w:t xml:space="preserve">részvételre jelentkező nem minősíti üzleti titoknak a részvételre jelentkezését, </w:t>
            </w:r>
            <w:r w:rsidRPr="005D0A26">
              <w:rPr>
                <w:rFonts w:ascii="Times New Roman" w:eastAsiaTheme="majorEastAsia" w:hAnsi="Times New Roman" w:cs="Times New Roman"/>
                <w:bCs/>
                <w:noProof/>
                <w:sz w:val="23"/>
                <w:szCs w:val="23"/>
                <w:lang w:eastAsia="hu-HU"/>
              </w:rPr>
              <w:t>úgy a nemleges tartalmú nyilatkozat csatolása szükséges</w:t>
            </w:r>
            <w:r>
              <w:rPr>
                <w:rFonts w:ascii="Times New Roman" w:eastAsiaTheme="majorEastAsia" w:hAnsi="Times New Roman" w:cs="Times New Roman"/>
                <w:bCs/>
                <w:noProof/>
                <w:sz w:val="23"/>
                <w:szCs w:val="23"/>
                <w:lang w:eastAsia="hu-HU"/>
              </w:rPr>
              <w:t>.</w:t>
            </w:r>
          </w:p>
        </w:tc>
      </w:tr>
      <w:tr w:rsidR="009C340D" w:rsidRPr="005D0A26" w:rsidTr="009C340D">
        <w:tc>
          <w:tcPr>
            <w:tcW w:w="2443" w:type="dxa"/>
          </w:tcPr>
          <w:p w:rsidR="009C340D" w:rsidRPr="005D0A26" w:rsidRDefault="009C340D" w:rsidP="009C340D">
            <w:pPr>
              <w:jc w:val="both"/>
              <w:rPr>
                <w:rFonts w:ascii="Times New Roman" w:eastAsia="Times New Roman" w:hAnsi="Times New Roman" w:cs="Times New Roman"/>
                <w:sz w:val="23"/>
                <w:szCs w:val="23"/>
                <w:lang w:eastAsia="hu-HU"/>
              </w:rPr>
            </w:pPr>
            <w:r>
              <w:rPr>
                <w:rFonts w:ascii="Times New Roman" w:eastAsia="Times New Roman" w:hAnsi="Times New Roman" w:cs="Times New Roman"/>
                <w:sz w:val="23"/>
                <w:szCs w:val="23"/>
                <w:lang w:eastAsia="hu-HU"/>
              </w:rPr>
              <w:t>8</w:t>
            </w:r>
            <w:r w:rsidRPr="005D0A26">
              <w:rPr>
                <w:rFonts w:ascii="Times New Roman" w:eastAsia="Times New Roman" w:hAnsi="Times New Roman" w:cs="Times New Roman"/>
                <w:sz w:val="23"/>
                <w:szCs w:val="23"/>
                <w:lang w:eastAsia="hu-HU"/>
              </w:rPr>
              <w:t>. sz. melléklet</w:t>
            </w:r>
          </w:p>
        </w:tc>
        <w:tc>
          <w:tcPr>
            <w:tcW w:w="6649" w:type="dxa"/>
          </w:tcPr>
          <w:p w:rsidR="009C340D" w:rsidRDefault="009C340D" w:rsidP="009C340D">
            <w:pPr>
              <w:ind w:right="-27"/>
              <w:jc w:val="both"/>
              <w:rPr>
                <w:rFonts w:ascii="Times New Roman" w:eastAsiaTheme="majorEastAsia" w:hAnsi="Times New Roman" w:cs="Times New Roman"/>
                <w:bCs/>
                <w:noProof/>
                <w:sz w:val="23"/>
                <w:szCs w:val="23"/>
                <w:lang w:eastAsia="hu-HU"/>
              </w:rPr>
            </w:pPr>
            <w:r w:rsidRPr="005D0A26">
              <w:rPr>
                <w:rFonts w:ascii="Times New Roman" w:eastAsiaTheme="majorEastAsia" w:hAnsi="Times New Roman" w:cs="Times New Roman"/>
                <w:bCs/>
                <w:noProof/>
                <w:sz w:val="23"/>
                <w:szCs w:val="23"/>
                <w:lang w:eastAsia="hu-HU"/>
              </w:rPr>
              <w:t xml:space="preserve">Felelős </w:t>
            </w:r>
            <w:r>
              <w:rPr>
                <w:rFonts w:ascii="Times New Roman" w:eastAsiaTheme="majorEastAsia" w:hAnsi="Times New Roman" w:cs="Times New Roman"/>
                <w:bCs/>
                <w:noProof/>
                <w:sz w:val="23"/>
                <w:szCs w:val="23"/>
                <w:lang w:eastAsia="hu-HU"/>
              </w:rPr>
              <w:t xml:space="preserve">fordítás esetében részvételre jelenktező </w:t>
            </w:r>
            <w:r w:rsidRPr="005D0A26">
              <w:rPr>
                <w:rFonts w:ascii="Times New Roman" w:eastAsiaTheme="majorEastAsia" w:hAnsi="Times New Roman" w:cs="Times New Roman"/>
                <w:bCs/>
                <w:noProof/>
                <w:sz w:val="23"/>
                <w:szCs w:val="23"/>
                <w:lang w:eastAsia="hu-HU"/>
              </w:rPr>
              <w:t>nyilatkozata arról, hogy a nem magyar nyelven kiállított dokumentum tartalma teljes mértékben megegyezik a magyar fordítás tartalmával (</w:t>
            </w:r>
            <w:r w:rsidRPr="005D0A26">
              <w:rPr>
                <w:rFonts w:ascii="Times New Roman" w:eastAsiaTheme="majorEastAsia" w:hAnsi="Times New Roman" w:cs="Times New Roman"/>
                <w:bCs/>
                <w:i/>
                <w:noProof/>
                <w:sz w:val="23"/>
                <w:szCs w:val="23"/>
                <w:lang w:eastAsia="hu-HU"/>
              </w:rPr>
              <w:t>adott esetben</w:t>
            </w:r>
            <w:r w:rsidRPr="005D0A26">
              <w:rPr>
                <w:rFonts w:ascii="Times New Roman" w:eastAsiaTheme="majorEastAsia" w:hAnsi="Times New Roman" w:cs="Times New Roman"/>
                <w:bCs/>
                <w:noProof/>
                <w:sz w:val="23"/>
                <w:szCs w:val="23"/>
                <w:lang w:eastAsia="hu-HU"/>
              </w:rPr>
              <w:t>)</w:t>
            </w:r>
            <w:r>
              <w:rPr>
                <w:rFonts w:ascii="Times New Roman" w:eastAsiaTheme="majorEastAsia" w:hAnsi="Times New Roman" w:cs="Times New Roman"/>
                <w:bCs/>
                <w:noProof/>
                <w:sz w:val="23"/>
                <w:szCs w:val="23"/>
                <w:lang w:eastAsia="hu-HU"/>
              </w:rPr>
              <w:t xml:space="preserve"> </w:t>
            </w:r>
          </w:p>
          <w:p w:rsidR="009C340D" w:rsidRDefault="009C340D" w:rsidP="009C340D">
            <w:pPr>
              <w:ind w:right="-27"/>
              <w:jc w:val="both"/>
              <w:rPr>
                <w:rFonts w:ascii="Times New Roman" w:eastAsiaTheme="majorEastAsia" w:hAnsi="Times New Roman" w:cs="Times New Roman"/>
                <w:bCs/>
                <w:noProof/>
                <w:sz w:val="23"/>
                <w:szCs w:val="23"/>
                <w:lang w:eastAsia="hu-HU"/>
              </w:rPr>
            </w:pPr>
          </w:p>
          <w:p w:rsidR="009C340D" w:rsidRPr="00027B23" w:rsidRDefault="009C340D" w:rsidP="009C340D">
            <w:pPr>
              <w:ind w:right="-27"/>
              <w:jc w:val="both"/>
              <w:rPr>
                <w:rFonts w:ascii="Times New Roman" w:eastAsiaTheme="majorEastAsia" w:hAnsi="Times New Roman" w:cs="Times New Roman"/>
                <w:bCs/>
                <w:noProof/>
                <w:sz w:val="23"/>
                <w:szCs w:val="23"/>
                <w:lang w:eastAsia="hu-HU"/>
              </w:rPr>
            </w:pPr>
            <w:r>
              <w:rPr>
                <w:rFonts w:ascii="Times New Roman" w:eastAsiaTheme="majorEastAsia" w:hAnsi="Times New Roman" w:cs="Times New Roman"/>
                <w:bCs/>
                <w:noProof/>
                <w:sz w:val="23"/>
                <w:szCs w:val="23"/>
                <w:lang w:eastAsia="hu-HU"/>
              </w:rPr>
              <w:t>A felelős fordításokat mindig az adott nem magyar nyelven kiállított dokumentum mögé kell csatolni.</w:t>
            </w:r>
          </w:p>
        </w:tc>
      </w:tr>
      <w:tr w:rsidR="009C340D" w:rsidRPr="005D0A26" w:rsidTr="009C340D">
        <w:tc>
          <w:tcPr>
            <w:tcW w:w="2443" w:type="dxa"/>
          </w:tcPr>
          <w:p w:rsidR="009C340D" w:rsidRPr="005D0A26" w:rsidRDefault="009C340D" w:rsidP="009C340D">
            <w:pPr>
              <w:jc w:val="both"/>
              <w:rPr>
                <w:rFonts w:ascii="Times New Roman" w:eastAsia="Times New Roman" w:hAnsi="Times New Roman" w:cs="Times New Roman"/>
                <w:sz w:val="23"/>
                <w:szCs w:val="23"/>
                <w:lang w:eastAsia="hu-HU"/>
              </w:rPr>
            </w:pPr>
            <w:r>
              <w:rPr>
                <w:rFonts w:ascii="Times New Roman" w:eastAsia="Times New Roman" w:hAnsi="Times New Roman" w:cs="Times New Roman"/>
                <w:sz w:val="23"/>
                <w:szCs w:val="23"/>
                <w:lang w:eastAsia="hu-HU"/>
              </w:rPr>
              <w:t>9</w:t>
            </w:r>
            <w:r w:rsidRPr="005D0A26">
              <w:rPr>
                <w:rFonts w:ascii="Times New Roman" w:eastAsia="Times New Roman" w:hAnsi="Times New Roman" w:cs="Times New Roman"/>
                <w:sz w:val="23"/>
                <w:szCs w:val="23"/>
                <w:lang w:eastAsia="hu-HU"/>
              </w:rPr>
              <w:t>. sz. melléklet</w:t>
            </w:r>
          </w:p>
        </w:tc>
        <w:tc>
          <w:tcPr>
            <w:tcW w:w="6649" w:type="dxa"/>
          </w:tcPr>
          <w:p w:rsidR="009C340D" w:rsidRPr="00027B23" w:rsidRDefault="009C340D" w:rsidP="009C340D">
            <w:pPr>
              <w:ind w:right="-27"/>
              <w:jc w:val="both"/>
              <w:rPr>
                <w:rFonts w:ascii="Times New Roman" w:eastAsiaTheme="majorEastAsia" w:hAnsi="Times New Roman" w:cs="Times New Roman"/>
                <w:bCs/>
                <w:noProof/>
                <w:sz w:val="23"/>
                <w:szCs w:val="23"/>
                <w:lang w:eastAsia="hu-HU"/>
              </w:rPr>
            </w:pPr>
            <w:r w:rsidRPr="00027B23">
              <w:rPr>
                <w:rFonts w:ascii="Times New Roman" w:eastAsiaTheme="majorEastAsia" w:hAnsi="Times New Roman" w:cs="Times New Roman"/>
                <w:bCs/>
                <w:noProof/>
                <w:sz w:val="23"/>
                <w:szCs w:val="23"/>
                <w:lang w:eastAsia="hu-HU"/>
              </w:rPr>
              <w:t>Nyilatkozat az elektronikus és a papír alapú példány egyezőségéről</w:t>
            </w:r>
          </w:p>
        </w:tc>
      </w:tr>
      <w:tr w:rsidR="009C340D" w:rsidRPr="005D0A26" w:rsidTr="009C340D">
        <w:tc>
          <w:tcPr>
            <w:tcW w:w="9092" w:type="dxa"/>
            <w:gridSpan w:val="2"/>
            <w:shd w:val="clear" w:color="auto" w:fill="D9D9D9" w:themeFill="background1" w:themeFillShade="D9"/>
          </w:tcPr>
          <w:p w:rsidR="009C340D" w:rsidRDefault="009C340D" w:rsidP="009C340D">
            <w:pPr>
              <w:ind w:right="-27"/>
              <w:jc w:val="both"/>
              <w:rPr>
                <w:rFonts w:ascii="Times New Roman" w:eastAsiaTheme="majorEastAsia" w:hAnsi="Times New Roman" w:cs="Times New Roman"/>
                <w:bCs/>
                <w:noProof/>
                <w:sz w:val="23"/>
                <w:szCs w:val="23"/>
                <w:lang w:eastAsia="hu-HU"/>
              </w:rPr>
            </w:pPr>
          </w:p>
          <w:p w:rsidR="009C340D" w:rsidRDefault="009C340D" w:rsidP="009C340D">
            <w:pPr>
              <w:ind w:right="-27"/>
              <w:jc w:val="both"/>
              <w:rPr>
                <w:rFonts w:ascii="Times New Roman" w:eastAsiaTheme="majorEastAsia" w:hAnsi="Times New Roman" w:cs="Times New Roman"/>
                <w:bCs/>
                <w:noProof/>
                <w:sz w:val="23"/>
                <w:szCs w:val="23"/>
                <w:lang w:eastAsia="hu-HU"/>
              </w:rPr>
            </w:pPr>
            <w:r w:rsidRPr="00E219CC">
              <w:rPr>
                <w:rFonts w:ascii="Times New Roman" w:eastAsiaTheme="majorEastAsia" w:hAnsi="Times New Roman" w:cs="Times New Roman"/>
                <w:bCs/>
                <w:noProof/>
                <w:sz w:val="23"/>
                <w:szCs w:val="23"/>
                <w:lang w:eastAsia="hu-HU"/>
              </w:rPr>
              <w:t xml:space="preserve">A részvételi jelentkezést követően </w:t>
            </w:r>
            <w:r w:rsidRPr="00367E66">
              <w:rPr>
                <w:rFonts w:ascii="Times New Roman" w:eastAsiaTheme="majorEastAsia" w:hAnsi="Times New Roman" w:cs="Times New Roman"/>
                <w:bCs/>
                <w:noProof/>
                <w:sz w:val="23"/>
                <w:szCs w:val="23"/>
                <w:u w:val="single"/>
                <w:lang w:eastAsia="hu-HU"/>
              </w:rPr>
              <w:t>Ajánlatkérő</w:t>
            </w:r>
            <w:r w:rsidRPr="00E219CC">
              <w:rPr>
                <w:rFonts w:ascii="Times New Roman" w:eastAsiaTheme="majorEastAsia" w:hAnsi="Times New Roman" w:cs="Times New Roman"/>
                <w:bCs/>
                <w:noProof/>
                <w:sz w:val="23"/>
                <w:szCs w:val="23"/>
                <w:lang w:eastAsia="hu-HU"/>
              </w:rPr>
              <w:t xml:space="preserve"> Kbt. 69. § (7) bekezdése szerinti </w:t>
            </w:r>
            <w:r w:rsidRPr="00367E66">
              <w:rPr>
                <w:rFonts w:ascii="Times New Roman" w:eastAsiaTheme="majorEastAsia" w:hAnsi="Times New Roman" w:cs="Times New Roman"/>
                <w:bCs/>
                <w:noProof/>
                <w:sz w:val="23"/>
                <w:szCs w:val="23"/>
                <w:u w:val="single"/>
                <w:lang w:eastAsia="hu-HU"/>
              </w:rPr>
              <w:t>kérése esetén</w:t>
            </w:r>
            <w:r w:rsidRPr="00E219CC">
              <w:rPr>
                <w:rFonts w:ascii="Times New Roman" w:eastAsiaTheme="majorEastAsia" w:hAnsi="Times New Roman" w:cs="Times New Roman"/>
                <w:bCs/>
                <w:noProof/>
                <w:sz w:val="23"/>
                <w:szCs w:val="23"/>
                <w:lang w:eastAsia="hu-HU"/>
              </w:rPr>
              <w:t xml:space="preserve"> benyújtandó</w:t>
            </w:r>
            <w:r w:rsidR="005110EE">
              <w:t xml:space="preserve"> </w:t>
            </w:r>
            <w:r w:rsidR="005110EE" w:rsidRPr="005110EE">
              <w:rPr>
                <w:rFonts w:ascii="Times New Roman" w:eastAsiaTheme="majorEastAsia" w:hAnsi="Times New Roman" w:cs="Times New Roman"/>
                <w:bCs/>
                <w:noProof/>
                <w:sz w:val="23"/>
                <w:szCs w:val="23"/>
                <w:lang w:eastAsia="hu-HU"/>
              </w:rPr>
              <w:t>dokumentumok</w:t>
            </w:r>
          </w:p>
          <w:p w:rsidR="009C340D" w:rsidRPr="00027B23" w:rsidRDefault="009C340D" w:rsidP="009C340D">
            <w:pPr>
              <w:ind w:right="-27"/>
              <w:jc w:val="both"/>
              <w:rPr>
                <w:rFonts w:ascii="Times New Roman" w:eastAsiaTheme="majorEastAsia" w:hAnsi="Times New Roman" w:cs="Times New Roman"/>
                <w:bCs/>
                <w:noProof/>
                <w:sz w:val="23"/>
                <w:szCs w:val="23"/>
                <w:lang w:eastAsia="hu-HU"/>
              </w:rPr>
            </w:pPr>
          </w:p>
        </w:tc>
      </w:tr>
      <w:tr w:rsidR="009C340D" w:rsidRPr="005D0A26" w:rsidTr="009C340D">
        <w:tc>
          <w:tcPr>
            <w:tcW w:w="2443" w:type="dxa"/>
          </w:tcPr>
          <w:p w:rsidR="009C340D" w:rsidRPr="005D0A26" w:rsidRDefault="009C340D" w:rsidP="009C340D">
            <w:pPr>
              <w:jc w:val="both"/>
              <w:rPr>
                <w:rFonts w:ascii="Times New Roman" w:eastAsia="Times New Roman" w:hAnsi="Times New Roman" w:cs="Times New Roman"/>
                <w:sz w:val="23"/>
                <w:szCs w:val="23"/>
                <w:lang w:eastAsia="hu-HU"/>
              </w:rPr>
            </w:pPr>
            <w:r w:rsidRPr="005D0A26">
              <w:rPr>
                <w:rFonts w:ascii="Times New Roman" w:eastAsia="Times New Roman" w:hAnsi="Times New Roman" w:cs="Times New Roman"/>
                <w:sz w:val="23"/>
                <w:szCs w:val="23"/>
                <w:lang w:eastAsia="hu-HU"/>
              </w:rPr>
              <w:t>1</w:t>
            </w:r>
            <w:r>
              <w:rPr>
                <w:rFonts w:ascii="Times New Roman" w:eastAsia="Times New Roman" w:hAnsi="Times New Roman" w:cs="Times New Roman"/>
                <w:sz w:val="23"/>
                <w:szCs w:val="23"/>
                <w:lang w:eastAsia="hu-HU"/>
              </w:rPr>
              <w:t>0</w:t>
            </w:r>
            <w:r w:rsidRPr="005D0A26">
              <w:rPr>
                <w:rFonts w:ascii="Times New Roman" w:eastAsia="Times New Roman" w:hAnsi="Times New Roman" w:cs="Times New Roman"/>
                <w:sz w:val="23"/>
                <w:szCs w:val="23"/>
                <w:lang w:eastAsia="hu-HU"/>
              </w:rPr>
              <w:t>. sz. melléklet</w:t>
            </w:r>
          </w:p>
        </w:tc>
        <w:tc>
          <w:tcPr>
            <w:tcW w:w="6649" w:type="dxa"/>
          </w:tcPr>
          <w:p w:rsidR="009C340D" w:rsidRPr="00027B23" w:rsidRDefault="009C340D" w:rsidP="009C340D">
            <w:pPr>
              <w:ind w:right="-27"/>
              <w:jc w:val="both"/>
              <w:rPr>
                <w:rFonts w:ascii="Times New Roman" w:eastAsiaTheme="majorEastAsia" w:hAnsi="Times New Roman" w:cs="Times New Roman"/>
                <w:bCs/>
                <w:noProof/>
                <w:sz w:val="23"/>
                <w:szCs w:val="23"/>
                <w:lang w:eastAsia="hu-HU"/>
              </w:rPr>
            </w:pPr>
            <w:r w:rsidRPr="009674D2">
              <w:rPr>
                <w:rFonts w:ascii="Times New Roman" w:eastAsia="Times New Roman" w:hAnsi="Times New Roman" w:cs="Times New Roman"/>
                <w:sz w:val="23"/>
                <w:szCs w:val="23"/>
                <w:lang w:eastAsia="hu-HU"/>
              </w:rPr>
              <w:t>Ajánlattevő nyilatkozata</w:t>
            </w:r>
            <w:r>
              <w:rPr>
                <w:rFonts w:ascii="Times New Roman" w:eastAsia="Times New Roman" w:hAnsi="Times New Roman" w:cs="Times New Roman"/>
                <w:sz w:val="23"/>
                <w:szCs w:val="23"/>
                <w:lang w:eastAsia="hu-HU"/>
              </w:rPr>
              <w:t xml:space="preserve"> a</w:t>
            </w:r>
            <w:r w:rsidRPr="009674D2">
              <w:rPr>
                <w:rFonts w:ascii="Times New Roman" w:eastAsia="Times New Roman" w:hAnsi="Times New Roman" w:cs="Times New Roman"/>
                <w:sz w:val="23"/>
                <w:szCs w:val="23"/>
                <w:lang w:eastAsia="hu-HU"/>
              </w:rPr>
              <w:t xml:space="preserve"> Kbt. 62. § (1)</w:t>
            </w:r>
            <w:r w:rsidR="00034F3D">
              <w:rPr>
                <w:rFonts w:ascii="Times New Roman" w:eastAsia="Times New Roman" w:hAnsi="Times New Roman" w:cs="Times New Roman"/>
                <w:sz w:val="23"/>
                <w:szCs w:val="23"/>
                <w:lang w:eastAsia="hu-HU"/>
              </w:rPr>
              <w:t xml:space="preserve"> bekezdés</w:t>
            </w:r>
            <w:r w:rsidRPr="009674D2">
              <w:rPr>
                <w:rFonts w:ascii="Times New Roman" w:eastAsia="Times New Roman" w:hAnsi="Times New Roman" w:cs="Times New Roman"/>
                <w:sz w:val="23"/>
                <w:szCs w:val="23"/>
                <w:lang w:eastAsia="hu-HU"/>
              </w:rPr>
              <w:t xml:space="preserve"> a), d), e), f) pontjaira valamint a Kbt. 62.§ (2) bekezdésére vonatkozóan (</w:t>
            </w:r>
            <w:r w:rsidRPr="00047050">
              <w:rPr>
                <w:rFonts w:ascii="Times New Roman" w:eastAsia="Times New Roman" w:hAnsi="Times New Roman" w:cs="Times New Roman"/>
                <w:i/>
                <w:sz w:val="23"/>
                <w:szCs w:val="23"/>
                <w:lang w:eastAsia="hu-HU"/>
              </w:rPr>
              <w:t>ajánlatkérő felhívására csatolandó</w:t>
            </w:r>
            <w:r w:rsidRPr="009674D2">
              <w:rPr>
                <w:rFonts w:ascii="Times New Roman" w:eastAsia="Times New Roman" w:hAnsi="Times New Roman" w:cs="Times New Roman"/>
                <w:sz w:val="23"/>
                <w:szCs w:val="23"/>
                <w:lang w:eastAsia="hu-HU"/>
              </w:rPr>
              <w:t>)</w:t>
            </w:r>
          </w:p>
        </w:tc>
      </w:tr>
      <w:tr w:rsidR="009C340D" w:rsidRPr="005D0A26" w:rsidTr="009C340D">
        <w:tc>
          <w:tcPr>
            <w:tcW w:w="2443" w:type="dxa"/>
          </w:tcPr>
          <w:p w:rsidR="009C340D" w:rsidRPr="005D0A26" w:rsidRDefault="009C340D" w:rsidP="009C340D">
            <w:pPr>
              <w:jc w:val="both"/>
              <w:rPr>
                <w:rFonts w:ascii="Times New Roman" w:eastAsia="Times New Roman" w:hAnsi="Times New Roman" w:cs="Times New Roman"/>
                <w:sz w:val="23"/>
                <w:szCs w:val="23"/>
                <w:lang w:eastAsia="hu-HU"/>
              </w:rPr>
            </w:pPr>
            <w:r w:rsidRPr="005D0A26">
              <w:rPr>
                <w:rFonts w:ascii="Times New Roman" w:eastAsia="Times New Roman" w:hAnsi="Times New Roman" w:cs="Times New Roman"/>
                <w:sz w:val="23"/>
                <w:szCs w:val="23"/>
                <w:lang w:eastAsia="hu-HU"/>
              </w:rPr>
              <w:t>1</w:t>
            </w:r>
            <w:r>
              <w:rPr>
                <w:rFonts w:ascii="Times New Roman" w:eastAsia="Times New Roman" w:hAnsi="Times New Roman" w:cs="Times New Roman"/>
                <w:sz w:val="23"/>
                <w:szCs w:val="23"/>
                <w:lang w:eastAsia="hu-HU"/>
              </w:rPr>
              <w:t>1</w:t>
            </w:r>
            <w:r w:rsidRPr="005D0A26">
              <w:rPr>
                <w:rFonts w:ascii="Times New Roman" w:eastAsia="Times New Roman" w:hAnsi="Times New Roman" w:cs="Times New Roman"/>
                <w:sz w:val="23"/>
                <w:szCs w:val="23"/>
                <w:lang w:eastAsia="hu-HU"/>
              </w:rPr>
              <w:t>. sz. melléklet</w:t>
            </w:r>
          </w:p>
        </w:tc>
        <w:tc>
          <w:tcPr>
            <w:tcW w:w="6649" w:type="dxa"/>
          </w:tcPr>
          <w:p w:rsidR="009C340D" w:rsidRPr="00027B23" w:rsidRDefault="009C340D" w:rsidP="009C340D">
            <w:pPr>
              <w:rPr>
                <w:rFonts w:ascii="Times New Roman" w:eastAsia="Times New Roman" w:hAnsi="Times New Roman" w:cs="Times New Roman"/>
                <w:sz w:val="23"/>
                <w:szCs w:val="23"/>
                <w:lang w:eastAsia="hu-HU"/>
              </w:rPr>
            </w:pPr>
            <w:r w:rsidRPr="009674D2">
              <w:rPr>
                <w:rFonts w:ascii="Times New Roman" w:eastAsia="Times New Roman" w:hAnsi="Times New Roman" w:cs="Times New Roman"/>
                <w:sz w:val="23"/>
                <w:szCs w:val="23"/>
                <w:lang w:eastAsia="hu-HU"/>
              </w:rPr>
              <w:t xml:space="preserve">Ajánlattevő nyilatkozata a Kbt. 62. § (1) bekezdés k) </w:t>
            </w:r>
            <w:proofErr w:type="spellStart"/>
            <w:r w:rsidRPr="009674D2">
              <w:rPr>
                <w:rFonts w:ascii="Times New Roman" w:eastAsia="Times New Roman" w:hAnsi="Times New Roman" w:cs="Times New Roman"/>
                <w:sz w:val="23"/>
                <w:szCs w:val="23"/>
                <w:lang w:eastAsia="hu-HU"/>
              </w:rPr>
              <w:t>kb</w:t>
            </w:r>
            <w:proofErr w:type="spellEnd"/>
            <w:r w:rsidRPr="009674D2">
              <w:rPr>
                <w:rFonts w:ascii="Times New Roman" w:eastAsia="Times New Roman" w:hAnsi="Times New Roman" w:cs="Times New Roman"/>
                <w:sz w:val="23"/>
                <w:szCs w:val="23"/>
                <w:lang w:eastAsia="hu-HU"/>
              </w:rPr>
              <w:t>) alpontja tekintetében (</w:t>
            </w:r>
            <w:r w:rsidRPr="00047050">
              <w:rPr>
                <w:rFonts w:ascii="Times New Roman" w:eastAsia="Times New Roman" w:hAnsi="Times New Roman" w:cs="Times New Roman"/>
                <w:i/>
                <w:sz w:val="23"/>
                <w:szCs w:val="23"/>
                <w:lang w:eastAsia="hu-HU"/>
              </w:rPr>
              <w:t>ajánlatkérő felhívására csatolandó</w:t>
            </w:r>
            <w:r w:rsidRPr="009674D2">
              <w:rPr>
                <w:rFonts w:ascii="Times New Roman" w:eastAsia="Times New Roman" w:hAnsi="Times New Roman" w:cs="Times New Roman"/>
                <w:sz w:val="23"/>
                <w:szCs w:val="23"/>
                <w:lang w:eastAsia="hu-HU"/>
              </w:rPr>
              <w:t>)</w:t>
            </w:r>
          </w:p>
        </w:tc>
      </w:tr>
      <w:tr w:rsidR="009C340D" w:rsidRPr="005D0A26" w:rsidTr="009C340D">
        <w:tc>
          <w:tcPr>
            <w:tcW w:w="2443" w:type="dxa"/>
          </w:tcPr>
          <w:p w:rsidR="009C340D" w:rsidRPr="005D0A26" w:rsidRDefault="009C340D" w:rsidP="009C340D">
            <w:pPr>
              <w:jc w:val="both"/>
              <w:rPr>
                <w:rFonts w:ascii="Times New Roman" w:eastAsia="Times New Roman" w:hAnsi="Times New Roman" w:cs="Times New Roman"/>
                <w:sz w:val="23"/>
                <w:szCs w:val="23"/>
                <w:lang w:eastAsia="hu-HU"/>
              </w:rPr>
            </w:pPr>
            <w:r w:rsidRPr="005D0A26">
              <w:rPr>
                <w:rFonts w:ascii="Times New Roman" w:eastAsia="Times New Roman" w:hAnsi="Times New Roman" w:cs="Times New Roman"/>
                <w:sz w:val="23"/>
                <w:szCs w:val="23"/>
                <w:lang w:eastAsia="hu-HU"/>
              </w:rPr>
              <w:t>1</w:t>
            </w:r>
            <w:r>
              <w:rPr>
                <w:rFonts w:ascii="Times New Roman" w:eastAsia="Times New Roman" w:hAnsi="Times New Roman" w:cs="Times New Roman"/>
                <w:sz w:val="23"/>
                <w:szCs w:val="23"/>
                <w:lang w:eastAsia="hu-HU"/>
              </w:rPr>
              <w:t>2</w:t>
            </w:r>
            <w:r w:rsidRPr="005D0A26">
              <w:rPr>
                <w:rFonts w:ascii="Times New Roman" w:eastAsia="Times New Roman" w:hAnsi="Times New Roman" w:cs="Times New Roman"/>
                <w:sz w:val="23"/>
                <w:szCs w:val="23"/>
                <w:lang w:eastAsia="hu-HU"/>
              </w:rPr>
              <w:t>. sz. melléklet</w:t>
            </w:r>
          </w:p>
        </w:tc>
        <w:tc>
          <w:tcPr>
            <w:tcW w:w="6649" w:type="dxa"/>
          </w:tcPr>
          <w:p w:rsidR="009C340D" w:rsidRPr="00027B23" w:rsidRDefault="009C340D" w:rsidP="009C340D">
            <w:pPr>
              <w:ind w:right="-27"/>
              <w:jc w:val="both"/>
              <w:rPr>
                <w:rFonts w:ascii="Times New Roman" w:eastAsiaTheme="majorEastAsia" w:hAnsi="Times New Roman" w:cs="Times New Roman"/>
                <w:sz w:val="23"/>
                <w:szCs w:val="23"/>
                <w:lang w:eastAsia="hu-HU"/>
              </w:rPr>
            </w:pPr>
            <w:r w:rsidRPr="009674D2">
              <w:rPr>
                <w:rFonts w:ascii="Times New Roman" w:eastAsiaTheme="majorEastAsia" w:hAnsi="Times New Roman" w:cs="Times New Roman"/>
                <w:sz w:val="23"/>
                <w:szCs w:val="23"/>
                <w:lang w:eastAsia="hu-HU"/>
              </w:rPr>
              <w:t xml:space="preserve">Ajánlattevő nyilatkozata a Kbt. 62. § (1) bekezdés k) </w:t>
            </w:r>
            <w:proofErr w:type="spellStart"/>
            <w:r w:rsidRPr="009674D2">
              <w:rPr>
                <w:rFonts w:ascii="Times New Roman" w:eastAsiaTheme="majorEastAsia" w:hAnsi="Times New Roman" w:cs="Times New Roman"/>
                <w:sz w:val="23"/>
                <w:szCs w:val="23"/>
                <w:lang w:eastAsia="hu-HU"/>
              </w:rPr>
              <w:t>kc</w:t>
            </w:r>
            <w:proofErr w:type="spellEnd"/>
            <w:r w:rsidRPr="009674D2">
              <w:rPr>
                <w:rFonts w:ascii="Times New Roman" w:eastAsiaTheme="majorEastAsia" w:hAnsi="Times New Roman" w:cs="Times New Roman"/>
                <w:sz w:val="23"/>
                <w:szCs w:val="23"/>
                <w:lang w:eastAsia="hu-HU"/>
              </w:rPr>
              <w:t>) alpontja tekintetében (</w:t>
            </w:r>
            <w:r w:rsidRPr="00047050">
              <w:rPr>
                <w:rFonts w:ascii="Times New Roman" w:eastAsiaTheme="majorEastAsia" w:hAnsi="Times New Roman" w:cs="Times New Roman"/>
                <w:i/>
                <w:sz w:val="23"/>
                <w:szCs w:val="23"/>
                <w:lang w:eastAsia="hu-HU"/>
              </w:rPr>
              <w:t>ajánlatkérő felhívására csatolandó</w:t>
            </w:r>
            <w:r w:rsidRPr="009674D2">
              <w:rPr>
                <w:rFonts w:ascii="Times New Roman" w:eastAsiaTheme="majorEastAsia" w:hAnsi="Times New Roman" w:cs="Times New Roman"/>
                <w:sz w:val="23"/>
                <w:szCs w:val="23"/>
                <w:lang w:eastAsia="hu-HU"/>
              </w:rPr>
              <w:t>)</w:t>
            </w:r>
          </w:p>
        </w:tc>
      </w:tr>
      <w:tr w:rsidR="008849AC" w:rsidRPr="005D0A26" w:rsidTr="009C340D">
        <w:tc>
          <w:tcPr>
            <w:tcW w:w="2443" w:type="dxa"/>
          </w:tcPr>
          <w:p w:rsidR="008849AC" w:rsidRPr="005D0A26" w:rsidRDefault="008849AC" w:rsidP="008849AC">
            <w:pPr>
              <w:jc w:val="both"/>
              <w:rPr>
                <w:rFonts w:ascii="Times New Roman" w:eastAsia="Times New Roman" w:hAnsi="Times New Roman" w:cs="Times New Roman"/>
                <w:sz w:val="23"/>
                <w:szCs w:val="23"/>
                <w:lang w:eastAsia="hu-HU"/>
              </w:rPr>
            </w:pPr>
            <w:r w:rsidRPr="005D0A26">
              <w:rPr>
                <w:rFonts w:ascii="Times New Roman" w:eastAsia="Times New Roman" w:hAnsi="Times New Roman" w:cs="Times New Roman"/>
                <w:sz w:val="23"/>
                <w:szCs w:val="23"/>
                <w:lang w:eastAsia="hu-HU"/>
              </w:rPr>
              <w:t>1</w:t>
            </w:r>
            <w:r>
              <w:rPr>
                <w:rFonts w:ascii="Times New Roman" w:eastAsia="Times New Roman" w:hAnsi="Times New Roman" w:cs="Times New Roman"/>
                <w:sz w:val="23"/>
                <w:szCs w:val="23"/>
                <w:lang w:eastAsia="hu-HU"/>
              </w:rPr>
              <w:t>3</w:t>
            </w:r>
            <w:r w:rsidRPr="005D0A26">
              <w:rPr>
                <w:rFonts w:ascii="Times New Roman" w:eastAsia="Times New Roman" w:hAnsi="Times New Roman" w:cs="Times New Roman"/>
                <w:sz w:val="23"/>
                <w:szCs w:val="23"/>
                <w:lang w:eastAsia="hu-HU"/>
              </w:rPr>
              <w:t>. sz. melléklet</w:t>
            </w:r>
          </w:p>
        </w:tc>
        <w:tc>
          <w:tcPr>
            <w:tcW w:w="6649" w:type="dxa"/>
          </w:tcPr>
          <w:p w:rsidR="008849AC" w:rsidRPr="007B6C71" w:rsidRDefault="007A5BCC" w:rsidP="008849AC">
            <w:pPr>
              <w:ind w:right="-27"/>
              <w:jc w:val="both"/>
              <w:rPr>
                <w:rFonts w:ascii="Times New Roman" w:eastAsiaTheme="majorEastAsia" w:hAnsi="Times New Roman" w:cs="Times New Roman"/>
                <w:sz w:val="23"/>
                <w:szCs w:val="23"/>
                <w:lang w:eastAsia="hu-HU"/>
              </w:rPr>
            </w:pPr>
            <w:r>
              <w:rPr>
                <w:rFonts w:ascii="Times New Roman" w:eastAsiaTheme="majorEastAsia" w:hAnsi="Times New Roman" w:cs="Times New Roman"/>
                <w:sz w:val="23"/>
                <w:szCs w:val="23"/>
                <w:lang w:eastAsia="hu-HU"/>
              </w:rPr>
              <w:t>N</w:t>
            </w:r>
            <w:r w:rsidR="008849AC" w:rsidRPr="007B6C71">
              <w:rPr>
                <w:rFonts w:ascii="Times New Roman" w:eastAsiaTheme="majorEastAsia" w:hAnsi="Times New Roman" w:cs="Times New Roman"/>
                <w:sz w:val="23"/>
                <w:szCs w:val="23"/>
                <w:lang w:eastAsia="hu-HU"/>
              </w:rPr>
              <w:t xml:space="preserve">em Magyarországon letelepedett </w:t>
            </w:r>
            <w:r w:rsidR="009304E3">
              <w:rPr>
                <w:rFonts w:ascii="Times New Roman" w:eastAsiaTheme="majorEastAsia" w:hAnsi="Times New Roman" w:cs="Times New Roman"/>
                <w:sz w:val="23"/>
                <w:szCs w:val="23"/>
                <w:lang w:eastAsia="hu-HU"/>
              </w:rPr>
              <w:t>gazdasági szereplő</w:t>
            </w:r>
          </w:p>
          <w:p w:rsidR="008849AC" w:rsidRPr="009674D2" w:rsidRDefault="008849AC" w:rsidP="008849AC">
            <w:pPr>
              <w:ind w:right="-27"/>
              <w:jc w:val="both"/>
              <w:rPr>
                <w:rFonts w:ascii="Times New Roman" w:eastAsiaTheme="majorEastAsia" w:hAnsi="Times New Roman" w:cs="Times New Roman"/>
                <w:sz w:val="23"/>
                <w:szCs w:val="23"/>
                <w:lang w:eastAsia="hu-HU"/>
              </w:rPr>
            </w:pPr>
            <w:r w:rsidRPr="007B6C71">
              <w:rPr>
                <w:rFonts w:ascii="Times New Roman" w:eastAsiaTheme="majorEastAsia" w:hAnsi="Times New Roman" w:cs="Times New Roman"/>
                <w:sz w:val="23"/>
                <w:szCs w:val="23"/>
                <w:lang w:eastAsia="hu-HU"/>
              </w:rPr>
              <w:t>nyilatkozata a kizáró okok igazolásáról</w:t>
            </w:r>
            <w:r>
              <w:rPr>
                <w:rFonts w:ascii="Times New Roman" w:eastAsiaTheme="majorEastAsia" w:hAnsi="Times New Roman" w:cs="Times New Roman"/>
                <w:sz w:val="23"/>
                <w:szCs w:val="23"/>
                <w:lang w:eastAsia="hu-HU"/>
              </w:rPr>
              <w:t xml:space="preserve"> </w:t>
            </w:r>
            <w:r w:rsidRPr="009674D2">
              <w:rPr>
                <w:rFonts w:ascii="Times New Roman" w:eastAsiaTheme="majorEastAsia" w:hAnsi="Times New Roman" w:cs="Times New Roman"/>
                <w:sz w:val="23"/>
                <w:szCs w:val="23"/>
                <w:lang w:eastAsia="hu-HU"/>
              </w:rPr>
              <w:t>(</w:t>
            </w:r>
            <w:r w:rsidRPr="00047050">
              <w:rPr>
                <w:rFonts w:ascii="Times New Roman" w:eastAsiaTheme="majorEastAsia" w:hAnsi="Times New Roman" w:cs="Times New Roman"/>
                <w:i/>
                <w:sz w:val="23"/>
                <w:szCs w:val="23"/>
                <w:lang w:eastAsia="hu-HU"/>
              </w:rPr>
              <w:t>ajánlatkérő felhívására csatolandó</w:t>
            </w:r>
            <w:r>
              <w:rPr>
                <w:rFonts w:ascii="Times New Roman" w:eastAsiaTheme="majorEastAsia" w:hAnsi="Times New Roman" w:cs="Times New Roman"/>
                <w:sz w:val="23"/>
                <w:szCs w:val="23"/>
                <w:lang w:eastAsia="hu-HU"/>
              </w:rPr>
              <w:t xml:space="preserve"> </w:t>
            </w:r>
            <w:r w:rsidRPr="007B6C71">
              <w:rPr>
                <w:rFonts w:ascii="Times New Roman" w:eastAsiaTheme="majorEastAsia" w:hAnsi="Times New Roman" w:cs="Times New Roman"/>
                <w:i/>
                <w:sz w:val="23"/>
                <w:szCs w:val="23"/>
                <w:lang w:eastAsia="hu-HU"/>
              </w:rPr>
              <w:t>adott esetben</w:t>
            </w:r>
            <w:r>
              <w:rPr>
                <w:rFonts w:ascii="Times New Roman" w:eastAsiaTheme="majorEastAsia" w:hAnsi="Times New Roman" w:cs="Times New Roman"/>
                <w:sz w:val="23"/>
                <w:szCs w:val="23"/>
                <w:lang w:eastAsia="hu-HU"/>
              </w:rPr>
              <w:t>)</w:t>
            </w:r>
          </w:p>
        </w:tc>
      </w:tr>
      <w:tr w:rsidR="008849AC" w:rsidRPr="005D0A26" w:rsidTr="009C340D">
        <w:tc>
          <w:tcPr>
            <w:tcW w:w="2443" w:type="dxa"/>
          </w:tcPr>
          <w:p w:rsidR="008849AC" w:rsidRPr="005D0A26" w:rsidRDefault="008849AC" w:rsidP="008849AC">
            <w:pPr>
              <w:jc w:val="both"/>
              <w:rPr>
                <w:rFonts w:ascii="Times New Roman" w:eastAsia="Times New Roman" w:hAnsi="Times New Roman" w:cs="Times New Roman"/>
                <w:sz w:val="23"/>
                <w:szCs w:val="23"/>
                <w:lang w:eastAsia="hu-HU"/>
              </w:rPr>
            </w:pPr>
            <w:r w:rsidRPr="005D0A26">
              <w:rPr>
                <w:rFonts w:ascii="Times New Roman" w:eastAsia="Times New Roman" w:hAnsi="Times New Roman" w:cs="Times New Roman"/>
                <w:sz w:val="23"/>
                <w:szCs w:val="23"/>
                <w:lang w:eastAsia="hu-HU"/>
              </w:rPr>
              <w:t>1</w:t>
            </w:r>
            <w:r>
              <w:rPr>
                <w:rFonts w:ascii="Times New Roman" w:eastAsia="Times New Roman" w:hAnsi="Times New Roman" w:cs="Times New Roman"/>
                <w:sz w:val="23"/>
                <w:szCs w:val="23"/>
                <w:lang w:eastAsia="hu-HU"/>
              </w:rPr>
              <w:t>4</w:t>
            </w:r>
            <w:r w:rsidRPr="005D0A26">
              <w:rPr>
                <w:rFonts w:ascii="Times New Roman" w:eastAsia="Times New Roman" w:hAnsi="Times New Roman" w:cs="Times New Roman"/>
                <w:sz w:val="23"/>
                <w:szCs w:val="23"/>
                <w:lang w:eastAsia="hu-HU"/>
              </w:rPr>
              <w:t>. sz. melléklet</w:t>
            </w:r>
          </w:p>
        </w:tc>
        <w:tc>
          <w:tcPr>
            <w:tcW w:w="6649" w:type="dxa"/>
          </w:tcPr>
          <w:p w:rsidR="008849AC" w:rsidRPr="00027B23" w:rsidRDefault="008849AC" w:rsidP="008849AC">
            <w:pPr>
              <w:ind w:right="-27"/>
              <w:jc w:val="both"/>
              <w:rPr>
                <w:rFonts w:ascii="Times New Roman" w:eastAsiaTheme="majorEastAsia" w:hAnsi="Times New Roman" w:cs="Times New Roman"/>
                <w:bCs/>
                <w:noProof/>
                <w:sz w:val="23"/>
                <w:szCs w:val="23"/>
                <w:lang w:eastAsia="hu-HU"/>
              </w:rPr>
            </w:pPr>
            <w:r w:rsidRPr="0069325F">
              <w:rPr>
                <w:rFonts w:ascii="Times New Roman" w:eastAsiaTheme="majorEastAsia" w:hAnsi="Times New Roman" w:cs="Times New Roman"/>
                <w:bCs/>
                <w:noProof/>
                <w:sz w:val="23"/>
                <w:szCs w:val="23"/>
                <w:lang w:eastAsia="hu-HU"/>
              </w:rPr>
              <w:t>Nyilatkozat az utolsó három mérlegfordulónappal lezárt üzleti év adózott eredményéről (</w:t>
            </w:r>
            <w:r>
              <w:rPr>
                <w:rFonts w:ascii="Times New Roman" w:eastAsiaTheme="majorEastAsia" w:hAnsi="Times New Roman" w:cs="Times New Roman"/>
                <w:bCs/>
                <w:noProof/>
                <w:sz w:val="23"/>
                <w:szCs w:val="23"/>
                <w:lang w:eastAsia="hu-HU"/>
              </w:rPr>
              <w:t>a</w:t>
            </w:r>
            <w:r w:rsidRPr="008F6141">
              <w:rPr>
                <w:rFonts w:ascii="Times New Roman" w:eastAsiaTheme="majorEastAsia" w:hAnsi="Times New Roman" w:cs="Times New Roman"/>
                <w:bCs/>
                <w:noProof/>
                <w:sz w:val="23"/>
                <w:szCs w:val="23"/>
                <w:lang w:eastAsia="hu-HU"/>
              </w:rPr>
              <w:t>mennyiben a részvételre jelentkező olyan jogi formában működik, amely tekintetében a beszámoló benyújtása nem lehetséges</w:t>
            </w:r>
            <w:r>
              <w:rPr>
                <w:rFonts w:ascii="Times New Roman" w:eastAsiaTheme="majorEastAsia" w:hAnsi="Times New Roman" w:cs="Times New Roman"/>
                <w:bCs/>
                <w:noProof/>
                <w:sz w:val="23"/>
                <w:szCs w:val="23"/>
                <w:lang w:eastAsia="hu-HU"/>
              </w:rPr>
              <w:t xml:space="preserve">) </w:t>
            </w:r>
            <w:r w:rsidRPr="009674D2">
              <w:rPr>
                <w:rFonts w:ascii="Times New Roman" w:eastAsiaTheme="majorEastAsia" w:hAnsi="Times New Roman" w:cs="Times New Roman"/>
                <w:sz w:val="23"/>
                <w:szCs w:val="23"/>
                <w:lang w:eastAsia="hu-HU"/>
              </w:rPr>
              <w:t>(</w:t>
            </w:r>
            <w:r w:rsidRPr="00047050">
              <w:rPr>
                <w:rFonts w:ascii="Times New Roman" w:eastAsiaTheme="majorEastAsia" w:hAnsi="Times New Roman" w:cs="Times New Roman"/>
                <w:i/>
                <w:sz w:val="23"/>
                <w:szCs w:val="23"/>
                <w:lang w:eastAsia="hu-HU"/>
              </w:rPr>
              <w:t>ajánlatkérő felhívására csatolandó</w:t>
            </w:r>
            <w:r w:rsidRPr="009674D2">
              <w:rPr>
                <w:rFonts w:ascii="Times New Roman" w:eastAsiaTheme="majorEastAsia" w:hAnsi="Times New Roman" w:cs="Times New Roman"/>
                <w:sz w:val="23"/>
                <w:szCs w:val="23"/>
                <w:lang w:eastAsia="hu-HU"/>
              </w:rPr>
              <w:t>)</w:t>
            </w:r>
          </w:p>
        </w:tc>
      </w:tr>
      <w:tr w:rsidR="008849AC" w:rsidRPr="005D0A26" w:rsidTr="009C340D">
        <w:tc>
          <w:tcPr>
            <w:tcW w:w="2443" w:type="dxa"/>
          </w:tcPr>
          <w:p w:rsidR="008849AC" w:rsidRPr="005D0A26" w:rsidRDefault="008849AC" w:rsidP="008849AC">
            <w:pPr>
              <w:jc w:val="both"/>
              <w:rPr>
                <w:rFonts w:ascii="Times New Roman" w:eastAsia="Times New Roman" w:hAnsi="Times New Roman" w:cs="Times New Roman"/>
                <w:sz w:val="23"/>
                <w:szCs w:val="23"/>
                <w:lang w:eastAsia="hu-HU"/>
              </w:rPr>
            </w:pPr>
            <w:r w:rsidRPr="005D0A26">
              <w:rPr>
                <w:rFonts w:ascii="Times New Roman" w:eastAsia="Times New Roman" w:hAnsi="Times New Roman" w:cs="Times New Roman"/>
                <w:sz w:val="23"/>
                <w:szCs w:val="23"/>
                <w:lang w:eastAsia="hu-HU"/>
              </w:rPr>
              <w:t>1</w:t>
            </w:r>
            <w:r>
              <w:rPr>
                <w:rFonts w:ascii="Times New Roman" w:eastAsia="Times New Roman" w:hAnsi="Times New Roman" w:cs="Times New Roman"/>
                <w:sz w:val="23"/>
                <w:szCs w:val="23"/>
                <w:lang w:eastAsia="hu-HU"/>
              </w:rPr>
              <w:t>5</w:t>
            </w:r>
            <w:r w:rsidRPr="005D0A26">
              <w:rPr>
                <w:rFonts w:ascii="Times New Roman" w:eastAsia="Times New Roman" w:hAnsi="Times New Roman" w:cs="Times New Roman"/>
                <w:sz w:val="23"/>
                <w:szCs w:val="23"/>
                <w:lang w:eastAsia="hu-HU"/>
              </w:rPr>
              <w:t>. sz. melléklet</w:t>
            </w:r>
          </w:p>
        </w:tc>
        <w:tc>
          <w:tcPr>
            <w:tcW w:w="6649" w:type="dxa"/>
          </w:tcPr>
          <w:p w:rsidR="008849AC" w:rsidRPr="005D0A26" w:rsidRDefault="008849AC" w:rsidP="008849AC">
            <w:pPr>
              <w:rPr>
                <w:rFonts w:ascii="Times New Roman" w:eastAsia="Times New Roman" w:hAnsi="Times New Roman" w:cs="Times New Roman"/>
                <w:sz w:val="23"/>
                <w:szCs w:val="23"/>
                <w:lang w:eastAsia="hu-HU"/>
              </w:rPr>
            </w:pPr>
            <w:r w:rsidRPr="00D2664D">
              <w:rPr>
                <w:rFonts w:ascii="Times New Roman" w:eastAsia="Times New Roman" w:hAnsi="Times New Roman" w:cs="Times New Roman"/>
                <w:sz w:val="23"/>
                <w:szCs w:val="23"/>
                <w:lang w:eastAsia="hu-HU"/>
              </w:rPr>
              <w:t>Nyilatkozat közbeszerzés tárgyából származó árbevételről (</w:t>
            </w:r>
            <w:r w:rsidRPr="00F549C7">
              <w:rPr>
                <w:rFonts w:ascii="Times New Roman" w:eastAsia="Times New Roman" w:hAnsi="Times New Roman" w:cs="Times New Roman"/>
                <w:sz w:val="23"/>
                <w:szCs w:val="23"/>
                <w:lang w:eastAsia="hu-HU"/>
              </w:rPr>
              <w:t>am</w:t>
            </w:r>
            <w:r w:rsidRPr="00D2664D">
              <w:rPr>
                <w:rFonts w:ascii="Times New Roman" w:eastAsia="Times New Roman" w:hAnsi="Times New Roman" w:cs="Times New Roman"/>
                <w:sz w:val="23"/>
                <w:szCs w:val="23"/>
                <w:lang w:eastAsia="hu-HU"/>
              </w:rPr>
              <w:t xml:space="preserve">ennyiben a részvételre jelentkező azért nem rendelkezik ezen </w:t>
            </w:r>
            <w:r w:rsidRPr="00D2664D">
              <w:rPr>
                <w:rFonts w:ascii="Times New Roman" w:eastAsia="Times New Roman" w:hAnsi="Times New Roman" w:cs="Times New Roman"/>
                <w:sz w:val="23"/>
                <w:szCs w:val="23"/>
                <w:lang w:eastAsia="hu-HU"/>
              </w:rPr>
              <w:lastRenderedPageBreak/>
              <w:t>irattal, mert a működését az előírt időszak kezdete után kezdte meg)</w:t>
            </w:r>
            <w:r>
              <w:rPr>
                <w:rFonts w:ascii="Times New Roman" w:eastAsia="Times New Roman" w:hAnsi="Times New Roman" w:cs="Times New Roman"/>
                <w:sz w:val="23"/>
                <w:szCs w:val="23"/>
                <w:lang w:eastAsia="hu-HU"/>
              </w:rPr>
              <w:t xml:space="preserve"> </w:t>
            </w:r>
            <w:r w:rsidRPr="009674D2">
              <w:rPr>
                <w:rFonts w:ascii="Times New Roman" w:eastAsiaTheme="majorEastAsia" w:hAnsi="Times New Roman" w:cs="Times New Roman"/>
                <w:sz w:val="23"/>
                <w:szCs w:val="23"/>
                <w:lang w:eastAsia="hu-HU"/>
              </w:rPr>
              <w:t>(</w:t>
            </w:r>
            <w:r w:rsidRPr="00047050">
              <w:rPr>
                <w:rFonts w:ascii="Times New Roman" w:eastAsiaTheme="majorEastAsia" w:hAnsi="Times New Roman" w:cs="Times New Roman"/>
                <w:i/>
                <w:sz w:val="23"/>
                <w:szCs w:val="23"/>
                <w:lang w:eastAsia="hu-HU"/>
              </w:rPr>
              <w:t>ajánlatkérő felhívására csatolandó</w:t>
            </w:r>
            <w:r w:rsidRPr="009674D2">
              <w:rPr>
                <w:rFonts w:ascii="Times New Roman" w:eastAsiaTheme="majorEastAsia" w:hAnsi="Times New Roman" w:cs="Times New Roman"/>
                <w:sz w:val="23"/>
                <w:szCs w:val="23"/>
                <w:lang w:eastAsia="hu-HU"/>
              </w:rPr>
              <w:t>)</w:t>
            </w:r>
          </w:p>
        </w:tc>
      </w:tr>
      <w:tr w:rsidR="008849AC" w:rsidRPr="005D0A26" w:rsidTr="009C340D">
        <w:tc>
          <w:tcPr>
            <w:tcW w:w="2443" w:type="dxa"/>
          </w:tcPr>
          <w:p w:rsidR="008849AC" w:rsidRPr="005D0A26" w:rsidRDefault="008849AC" w:rsidP="008849AC">
            <w:pPr>
              <w:jc w:val="both"/>
              <w:rPr>
                <w:rFonts w:ascii="Times New Roman" w:eastAsia="Times New Roman" w:hAnsi="Times New Roman" w:cs="Times New Roman"/>
                <w:sz w:val="23"/>
                <w:szCs w:val="23"/>
                <w:lang w:eastAsia="hu-HU"/>
              </w:rPr>
            </w:pPr>
            <w:r>
              <w:rPr>
                <w:rFonts w:ascii="Times New Roman" w:eastAsia="Times New Roman" w:hAnsi="Times New Roman" w:cs="Times New Roman"/>
                <w:sz w:val="23"/>
                <w:szCs w:val="23"/>
                <w:lang w:eastAsia="hu-HU"/>
              </w:rPr>
              <w:lastRenderedPageBreak/>
              <w:t>16. sz. melléklet</w:t>
            </w:r>
          </w:p>
        </w:tc>
        <w:tc>
          <w:tcPr>
            <w:tcW w:w="6649" w:type="dxa"/>
          </w:tcPr>
          <w:p w:rsidR="008849AC" w:rsidRDefault="008849AC" w:rsidP="008849AC">
            <w:pPr>
              <w:rPr>
                <w:rFonts w:ascii="Times New Roman" w:eastAsia="Times New Roman" w:hAnsi="Times New Roman" w:cs="Times New Roman"/>
                <w:sz w:val="23"/>
                <w:szCs w:val="23"/>
                <w:lang w:eastAsia="hu-HU"/>
              </w:rPr>
            </w:pPr>
            <w:r w:rsidRPr="00B07431">
              <w:rPr>
                <w:rFonts w:ascii="Times New Roman" w:eastAsia="Times New Roman" w:hAnsi="Times New Roman" w:cs="Times New Roman"/>
                <w:sz w:val="23"/>
                <w:szCs w:val="23"/>
                <w:lang w:eastAsia="hu-HU"/>
              </w:rPr>
              <w:t>Nyilatkoza</w:t>
            </w:r>
            <w:r>
              <w:rPr>
                <w:rFonts w:ascii="Times New Roman" w:eastAsia="Times New Roman" w:hAnsi="Times New Roman" w:cs="Times New Roman"/>
                <w:sz w:val="23"/>
                <w:szCs w:val="23"/>
                <w:lang w:eastAsia="hu-HU"/>
              </w:rPr>
              <w:t xml:space="preserve">t referenciáról (16. sz. minta) / Referenciaigazolás </w:t>
            </w:r>
            <w:r w:rsidRPr="009674D2">
              <w:rPr>
                <w:rFonts w:ascii="Times New Roman" w:eastAsiaTheme="majorEastAsia" w:hAnsi="Times New Roman" w:cs="Times New Roman"/>
                <w:sz w:val="23"/>
                <w:szCs w:val="23"/>
                <w:lang w:eastAsia="hu-HU"/>
              </w:rPr>
              <w:t>(</w:t>
            </w:r>
            <w:r w:rsidRPr="00047050">
              <w:rPr>
                <w:rFonts w:ascii="Times New Roman" w:eastAsiaTheme="majorEastAsia" w:hAnsi="Times New Roman" w:cs="Times New Roman"/>
                <w:i/>
                <w:sz w:val="23"/>
                <w:szCs w:val="23"/>
                <w:lang w:eastAsia="hu-HU"/>
              </w:rPr>
              <w:t>ajánlatkérő felhívására csatolandó</w:t>
            </w:r>
            <w:r w:rsidRPr="009674D2">
              <w:rPr>
                <w:rFonts w:ascii="Times New Roman" w:eastAsiaTheme="majorEastAsia" w:hAnsi="Times New Roman" w:cs="Times New Roman"/>
                <w:sz w:val="23"/>
                <w:szCs w:val="23"/>
                <w:lang w:eastAsia="hu-HU"/>
              </w:rPr>
              <w:t>)</w:t>
            </w:r>
          </w:p>
          <w:p w:rsidR="008849AC" w:rsidRDefault="008849AC" w:rsidP="008849AC">
            <w:pPr>
              <w:rPr>
                <w:rFonts w:ascii="Times New Roman" w:eastAsia="Times New Roman" w:hAnsi="Times New Roman" w:cs="Times New Roman"/>
                <w:sz w:val="23"/>
                <w:szCs w:val="23"/>
                <w:lang w:eastAsia="hu-HU"/>
              </w:rPr>
            </w:pPr>
          </w:p>
          <w:p w:rsidR="008849AC" w:rsidRPr="00BC3732" w:rsidRDefault="008849AC" w:rsidP="008849AC">
            <w:pPr>
              <w:rPr>
                <w:rFonts w:ascii="Times New Roman" w:eastAsia="Times New Roman" w:hAnsi="Times New Roman" w:cs="Times New Roman"/>
                <w:sz w:val="23"/>
                <w:szCs w:val="23"/>
                <w:lang w:eastAsia="hu-HU"/>
              </w:rPr>
            </w:pPr>
            <w:r w:rsidRPr="00BC3732">
              <w:rPr>
                <w:rFonts w:ascii="Times New Roman" w:eastAsia="Times New Roman" w:hAnsi="Times New Roman" w:cs="Times New Roman"/>
                <w:sz w:val="23"/>
                <w:szCs w:val="23"/>
                <w:lang w:eastAsia="hu-HU"/>
              </w:rPr>
              <w:t>- ha a szerződést kötő másik fél a Kbt. 5.§ (1) bekezdés a)</w:t>
            </w:r>
            <w:proofErr w:type="spellStart"/>
            <w:r w:rsidRPr="00BC3732">
              <w:rPr>
                <w:rFonts w:ascii="Times New Roman" w:eastAsia="Times New Roman" w:hAnsi="Times New Roman" w:cs="Times New Roman"/>
                <w:sz w:val="23"/>
                <w:szCs w:val="23"/>
                <w:lang w:eastAsia="hu-HU"/>
              </w:rPr>
              <w:t>-c</w:t>
            </w:r>
            <w:proofErr w:type="spellEnd"/>
            <w:r w:rsidRPr="00BC3732">
              <w:rPr>
                <w:rFonts w:ascii="Times New Roman" w:eastAsia="Times New Roman" w:hAnsi="Times New Roman" w:cs="Times New Roman"/>
                <w:sz w:val="23"/>
                <w:szCs w:val="23"/>
                <w:lang w:eastAsia="hu-HU"/>
              </w:rPr>
              <w:t>) és e) pontja szerinti szervezet, illetve nem magyarországi szervezetek esetében olyan szervezet, amely a 2014/24/EU európai parlamenti és tanácsi irányelv alapján ajánlatkérőnek minősül, az általa kiadott vagy aláírt igazolással</w:t>
            </w:r>
            <w:r>
              <w:rPr>
                <w:rFonts w:ascii="Times New Roman" w:eastAsia="Times New Roman" w:hAnsi="Times New Roman" w:cs="Times New Roman"/>
                <w:sz w:val="23"/>
                <w:szCs w:val="23"/>
                <w:lang w:eastAsia="hu-HU"/>
              </w:rPr>
              <w:t xml:space="preserve"> (</w:t>
            </w:r>
            <w:r w:rsidRPr="00802CED">
              <w:rPr>
                <w:rFonts w:ascii="Times New Roman" w:eastAsia="Times New Roman" w:hAnsi="Times New Roman" w:cs="Times New Roman"/>
                <w:i/>
                <w:sz w:val="23"/>
                <w:szCs w:val="23"/>
                <w:lang w:eastAsia="hu-HU"/>
              </w:rPr>
              <w:t>referenciaigazolás</w:t>
            </w:r>
            <w:r>
              <w:rPr>
                <w:rFonts w:ascii="Times New Roman" w:eastAsia="Times New Roman" w:hAnsi="Times New Roman" w:cs="Times New Roman"/>
                <w:sz w:val="23"/>
                <w:szCs w:val="23"/>
                <w:lang w:eastAsia="hu-HU"/>
              </w:rPr>
              <w:t>)</w:t>
            </w:r>
          </w:p>
          <w:p w:rsidR="008849AC" w:rsidRDefault="008849AC" w:rsidP="008849AC">
            <w:pPr>
              <w:rPr>
                <w:rFonts w:ascii="Times New Roman" w:eastAsia="Times New Roman" w:hAnsi="Times New Roman" w:cs="Times New Roman"/>
                <w:sz w:val="23"/>
                <w:szCs w:val="23"/>
                <w:lang w:eastAsia="hu-HU"/>
              </w:rPr>
            </w:pPr>
          </w:p>
          <w:p w:rsidR="008849AC" w:rsidRPr="005D0A26" w:rsidRDefault="008849AC" w:rsidP="008849AC">
            <w:pPr>
              <w:rPr>
                <w:rFonts w:ascii="Times New Roman" w:eastAsia="Times New Roman" w:hAnsi="Times New Roman" w:cs="Times New Roman"/>
                <w:sz w:val="23"/>
                <w:szCs w:val="23"/>
                <w:lang w:eastAsia="hu-HU"/>
              </w:rPr>
            </w:pPr>
            <w:r w:rsidRPr="00BC3732">
              <w:rPr>
                <w:rFonts w:ascii="Times New Roman" w:eastAsia="Times New Roman" w:hAnsi="Times New Roman" w:cs="Times New Roman"/>
                <w:sz w:val="23"/>
                <w:szCs w:val="23"/>
                <w:lang w:eastAsia="hu-HU"/>
              </w:rPr>
              <w:t>- ha a szerződést kötő másik fél a fent leírtakhoz képest egyéb szervezet, az általa adott igazolással vagy az ajánlattevő, illetve az alkalmasság igazolásában részt vevő szervezet nyilatkozatával.</w:t>
            </w:r>
            <w:r>
              <w:rPr>
                <w:rFonts w:ascii="Times New Roman" w:eastAsia="Times New Roman" w:hAnsi="Times New Roman" w:cs="Times New Roman"/>
                <w:sz w:val="23"/>
                <w:szCs w:val="23"/>
                <w:lang w:eastAsia="hu-HU"/>
              </w:rPr>
              <w:t xml:space="preserve"> (</w:t>
            </w:r>
            <w:r w:rsidRPr="00802CED">
              <w:rPr>
                <w:rFonts w:ascii="Times New Roman" w:eastAsia="Times New Roman" w:hAnsi="Times New Roman" w:cs="Times New Roman"/>
                <w:i/>
                <w:sz w:val="23"/>
                <w:szCs w:val="23"/>
                <w:lang w:eastAsia="hu-HU"/>
              </w:rPr>
              <w:t>Nyilatkozat referenciáról -1</w:t>
            </w:r>
            <w:r>
              <w:rPr>
                <w:rFonts w:ascii="Times New Roman" w:eastAsia="Times New Roman" w:hAnsi="Times New Roman" w:cs="Times New Roman"/>
                <w:i/>
                <w:sz w:val="23"/>
                <w:szCs w:val="23"/>
                <w:lang w:eastAsia="hu-HU"/>
              </w:rPr>
              <w:t>6</w:t>
            </w:r>
            <w:r w:rsidRPr="00802CED">
              <w:rPr>
                <w:rFonts w:ascii="Times New Roman" w:eastAsia="Times New Roman" w:hAnsi="Times New Roman" w:cs="Times New Roman"/>
                <w:i/>
                <w:sz w:val="23"/>
                <w:szCs w:val="23"/>
                <w:lang w:eastAsia="hu-HU"/>
              </w:rPr>
              <w:t>. sz. minta</w:t>
            </w:r>
            <w:r>
              <w:rPr>
                <w:rFonts w:ascii="Times New Roman" w:eastAsia="Times New Roman" w:hAnsi="Times New Roman" w:cs="Times New Roman"/>
                <w:sz w:val="23"/>
                <w:szCs w:val="23"/>
                <w:lang w:eastAsia="hu-HU"/>
              </w:rPr>
              <w:t>)</w:t>
            </w:r>
          </w:p>
        </w:tc>
      </w:tr>
      <w:tr w:rsidR="000B452B" w:rsidRPr="005D0A26" w:rsidTr="009C340D">
        <w:tc>
          <w:tcPr>
            <w:tcW w:w="2443" w:type="dxa"/>
          </w:tcPr>
          <w:p w:rsidR="000B452B" w:rsidRPr="00D8719D" w:rsidRDefault="00D8719D" w:rsidP="00D8719D">
            <w:pPr>
              <w:jc w:val="both"/>
              <w:rPr>
                <w:rFonts w:ascii="Times New Roman" w:eastAsia="Times New Roman" w:hAnsi="Times New Roman" w:cs="Times New Roman"/>
                <w:sz w:val="23"/>
                <w:szCs w:val="23"/>
                <w:lang w:eastAsia="hu-HU"/>
              </w:rPr>
            </w:pPr>
            <w:r>
              <w:rPr>
                <w:rFonts w:ascii="Times New Roman" w:eastAsia="Times New Roman" w:hAnsi="Times New Roman" w:cs="Times New Roman"/>
                <w:sz w:val="23"/>
                <w:szCs w:val="23"/>
                <w:lang w:eastAsia="hu-HU"/>
              </w:rPr>
              <w:t>17. s</w:t>
            </w:r>
            <w:r w:rsidRPr="00D8719D">
              <w:rPr>
                <w:rFonts w:ascii="Times New Roman" w:eastAsia="Times New Roman" w:hAnsi="Times New Roman" w:cs="Times New Roman"/>
                <w:sz w:val="23"/>
                <w:szCs w:val="23"/>
                <w:lang w:eastAsia="hu-HU"/>
              </w:rPr>
              <w:t>z. melléklet</w:t>
            </w:r>
          </w:p>
        </w:tc>
        <w:tc>
          <w:tcPr>
            <w:tcW w:w="6649" w:type="dxa"/>
          </w:tcPr>
          <w:p w:rsidR="000B452B" w:rsidRPr="00483990" w:rsidRDefault="00D8719D" w:rsidP="002A14A9">
            <w:pPr>
              <w:rPr>
                <w:rFonts w:ascii="Times New Roman" w:eastAsia="Times New Roman" w:hAnsi="Times New Roman" w:cs="Times New Roman"/>
                <w:sz w:val="23"/>
                <w:szCs w:val="23"/>
                <w:lang w:eastAsia="hu-HU"/>
              </w:rPr>
            </w:pPr>
            <w:r w:rsidRPr="00D8719D">
              <w:rPr>
                <w:rFonts w:ascii="Times New Roman" w:eastAsia="Times New Roman" w:hAnsi="Times New Roman" w:cs="Times New Roman"/>
                <w:sz w:val="23"/>
                <w:szCs w:val="23"/>
                <w:lang w:eastAsia="hu-HU"/>
              </w:rPr>
              <w:t xml:space="preserve">Nyilatkozat a MÁVSZ 2937 </w:t>
            </w:r>
            <w:r w:rsidR="002A14A9">
              <w:rPr>
                <w:rFonts w:ascii="Times New Roman" w:eastAsia="Times New Roman" w:hAnsi="Times New Roman" w:cs="Times New Roman"/>
                <w:sz w:val="23"/>
                <w:szCs w:val="23"/>
                <w:lang w:eastAsia="hu-HU"/>
              </w:rPr>
              <w:t xml:space="preserve">szabványban </w:t>
            </w:r>
            <w:r w:rsidRPr="00D8719D">
              <w:rPr>
                <w:rFonts w:ascii="Times New Roman" w:eastAsia="Times New Roman" w:hAnsi="Times New Roman" w:cs="Times New Roman"/>
                <w:sz w:val="23"/>
                <w:szCs w:val="23"/>
                <w:lang w:eastAsia="hu-HU"/>
              </w:rPr>
              <w:t>foglalt feltételeknek való megfelelésről</w:t>
            </w:r>
          </w:p>
        </w:tc>
      </w:tr>
      <w:tr w:rsidR="009C340D" w:rsidRPr="005D0A26" w:rsidTr="009C340D">
        <w:tc>
          <w:tcPr>
            <w:tcW w:w="9092" w:type="dxa"/>
            <w:gridSpan w:val="2"/>
            <w:shd w:val="clear" w:color="auto" w:fill="D9D9D9" w:themeFill="background1" w:themeFillShade="D9"/>
          </w:tcPr>
          <w:p w:rsidR="009C340D" w:rsidRPr="00B75FE2" w:rsidRDefault="009C340D" w:rsidP="009C340D">
            <w:pPr>
              <w:pStyle w:val="Norml1"/>
              <w:numPr>
                <w:ilvl w:val="0"/>
                <w:numId w:val="20"/>
              </w:numPr>
              <w:ind w:left="0"/>
            </w:pPr>
            <w:r w:rsidRPr="00B75FE2">
              <w:rPr>
                <w:sz w:val="22"/>
                <w:szCs w:val="22"/>
              </w:rPr>
              <w:t>Egyéb csatolandó dokumentumok</w:t>
            </w:r>
          </w:p>
        </w:tc>
      </w:tr>
      <w:tr w:rsidR="009C340D" w:rsidRPr="005D0A26" w:rsidTr="009C340D">
        <w:tc>
          <w:tcPr>
            <w:tcW w:w="2443" w:type="dxa"/>
          </w:tcPr>
          <w:p w:rsidR="009C340D" w:rsidRPr="005D0A26" w:rsidRDefault="009C340D" w:rsidP="009C340D">
            <w:pPr>
              <w:jc w:val="both"/>
              <w:rPr>
                <w:rFonts w:ascii="Times New Roman" w:eastAsia="Times New Roman" w:hAnsi="Times New Roman" w:cs="Times New Roman"/>
                <w:sz w:val="23"/>
                <w:szCs w:val="23"/>
                <w:lang w:eastAsia="hu-HU"/>
              </w:rPr>
            </w:pPr>
          </w:p>
        </w:tc>
        <w:tc>
          <w:tcPr>
            <w:tcW w:w="6649" w:type="dxa"/>
          </w:tcPr>
          <w:p w:rsidR="009C340D" w:rsidRPr="005E04FD" w:rsidRDefault="003C70C0" w:rsidP="009C340D">
            <w:pPr>
              <w:rPr>
                <w:rFonts w:ascii="Times New Roman" w:eastAsia="Times New Roman" w:hAnsi="Times New Roman" w:cs="Times New Roman"/>
                <w:sz w:val="23"/>
                <w:szCs w:val="23"/>
                <w:lang w:eastAsia="hu-HU"/>
              </w:rPr>
            </w:pPr>
            <w:r>
              <w:rPr>
                <w:rFonts w:ascii="Times New Roman" w:eastAsia="Times New Roman" w:hAnsi="Times New Roman" w:cs="Times New Roman"/>
                <w:sz w:val="23"/>
                <w:szCs w:val="23"/>
                <w:lang w:eastAsia="hu-HU"/>
              </w:rPr>
              <w:t>Amennyiben a részvételre jelentkező</w:t>
            </w:r>
            <w:r w:rsidR="009C340D" w:rsidRPr="005E04FD">
              <w:rPr>
                <w:rFonts w:ascii="Times New Roman" w:eastAsia="Times New Roman" w:hAnsi="Times New Roman" w:cs="Times New Roman"/>
                <w:sz w:val="23"/>
                <w:szCs w:val="23"/>
                <w:lang w:eastAsia="hu-HU"/>
              </w:rPr>
              <w:t>, alvállalkozó, vagy az alkalmasság igazolása tekintetéb</w:t>
            </w:r>
            <w:r>
              <w:rPr>
                <w:rFonts w:ascii="Times New Roman" w:eastAsia="Times New Roman" w:hAnsi="Times New Roman" w:cs="Times New Roman"/>
                <w:sz w:val="23"/>
                <w:szCs w:val="23"/>
                <w:lang w:eastAsia="hu-HU"/>
              </w:rPr>
              <w:t>en igénybe vett más szervezet a</w:t>
            </w:r>
            <w:r w:rsidR="009C340D" w:rsidRPr="005E04FD">
              <w:rPr>
                <w:rFonts w:ascii="Times New Roman" w:eastAsia="Times New Roman" w:hAnsi="Times New Roman" w:cs="Times New Roman"/>
                <w:sz w:val="23"/>
                <w:szCs w:val="23"/>
                <w:lang w:eastAsia="hu-HU"/>
              </w:rPr>
              <w:t xml:space="preserve"> </w:t>
            </w:r>
            <w:r>
              <w:rPr>
                <w:rFonts w:ascii="Times New Roman" w:eastAsia="Times New Roman" w:hAnsi="Times New Roman" w:cs="Times New Roman"/>
                <w:sz w:val="23"/>
                <w:szCs w:val="23"/>
                <w:lang w:eastAsia="hu-HU"/>
              </w:rPr>
              <w:t>részvételi jelentkezésben</w:t>
            </w:r>
            <w:r w:rsidR="009C340D" w:rsidRPr="005E04FD">
              <w:rPr>
                <w:rFonts w:ascii="Times New Roman" w:eastAsia="Times New Roman" w:hAnsi="Times New Roman" w:cs="Times New Roman"/>
                <w:sz w:val="23"/>
                <w:szCs w:val="23"/>
                <w:lang w:eastAsia="hu-HU"/>
              </w:rPr>
              <w:t xml:space="preserve"> – átalakulásra hivatkozással – jogelődje bármely adatát fel kívánja használni, </w:t>
            </w:r>
            <w:r>
              <w:rPr>
                <w:rFonts w:ascii="Times New Roman" w:eastAsia="Times New Roman" w:hAnsi="Times New Roman" w:cs="Times New Roman"/>
                <w:sz w:val="23"/>
                <w:szCs w:val="23"/>
                <w:lang w:eastAsia="hu-HU"/>
              </w:rPr>
              <w:t>a részvételi jelentkezéshez</w:t>
            </w:r>
            <w:r w:rsidR="009C340D" w:rsidRPr="005E04FD">
              <w:rPr>
                <w:rFonts w:ascii="Times New Roman" w:eastAsia="Times New Roman" w:hAnsi="Times New Roman" w:cs="Times New Roman"/>
                <w:sz w:val="23"/>
                <w:szCs w:val="23"/>
                <w:lang w:eastAsia="hu-HU"/>
              </w:rPr>
              <w:t xml:space="preserve"> csatolnia kell a jogutódlás tényét, körülményeit bizonyító cégiratokat egyszerű másolatban, így különösen a szétválási, kiválási szerződést, átalakulási cégiratokat is.</w:t>
            </w:r>
          </w:p>
          <w:p w:rsidR="009C340D" w:rsidRPr="00846E37" w:rsidRDefault="009C340D" w:rsidP="009C340D">
            <w:pPr>
              <w:rPr>
                <w:rFonts w:ascii="Times New Roman" w:eastAsia="Times New Roman" w:hAnsi="Times New Roman" w:cs="Times New Roman"/>
                <w:sz w:val="23"/>
                <w:szCs w:val="23"/>
                <w:lang w:eastAsia="hu-HU"/>
              </w:rPr>
            </w:pPr>
            <w:r w:rsidRPr="005E04FD">
              <w:rPr>
                <w:rFonts w:ascii="Times New Roman" w:eastAsia="Times New Roman" w:hAnsi="Times New Roman" w:cs="Times New Roman"/>
                <w:sz w:val="23"/>
                <w:szCs w:val="23"/>
                <w:lang w:eastAsia="hu-HU"/>
              </w:rPr>
              <w:t>A jogutódlás kapcsán a Kbt. 65. § (11) bekezdése is irányadó.</w:t>
            </w:r>
          </w:p>
        </w:tc>
      </w:tr>
    </w:tbl>
    <w:p w:rsidR="00D52F72" w:rsidRDefault="00D52F72" w:rsidP="00C7225C">
      <w:pPr>
        <w:pStyle w:val="Default"/>
        <w:jc w:val="both"/>
        <w:rPr>
          <w:b/>
          <w:bCs/>
          <w:color w:val="auto"/>
          <w:sz w:val="28"/>
          <w:szCs w:val="28"/>
        </w:rPr>
      </w:pPr>
    </w:p>
    <w:p w:rsidR="00D52F72" w:rsidRDefault="00D52F72" w:rsidP="00C7225C">
      <w:pPr>
        <w:pStyle w:val="Default"/>
        <w:jc w:val="both"/>
        <w:rPr>
          <w:b/>
          <w:bCs/>
          <w:color w:val="auto"/>
          <w:sz w:val="28"/>
          <w:szCs w:val="28"/>
        </w:rPr>
      </w:pPr>
    </w:p>
    <w:p w:rsidR="00D52F72" w:rsidRDefault="00D52F72" w:rsidP="00C7225C">
      <w:pPr>
        <w:pStyle w:val="Default"/>
        <w:jc w:val="both"/>
        <w:rPr>
          <w:b/>
          <w:bCs/>
          <w:color w:val="auto"/>
          <w:sz w:val="28"/>
          <w:szCs w:val="28"/>
        </w:rPr>
      </w:pPr>
    </w:p>
    <w:p w:rsidR="009C340D" w:rsidRDefault="009C340D">
      <w:pPr>
        <w:rPr>
          <w:rFonts w:ascii="Times New Roman" w:hAnsi="Times New Roman" w:cs="Times New Roman"/>
          <w:b/>
          <w:bCs/>
          <w:sz w:val="28"/>
          <w:szCs w:val="28"/>
        </w:rPr>
      </w:pPr>
      <w:r>
        <w:rPr>
          <w:b/>
          <w:bCs/>
          <w:sz w:val="28"/>
          <w:szCs w:val="28"/>
        </w:rPr>
        <w:br w:type="page"/>
      </w:r>
    </w:p>
    <w:p w:rsidR="008849AC" w:rsidRDefault="008849AC" w:rsidP="00D52F72">
      <w:pPr>
        <w:pStyle w:val="Default"/>
        <w:jc w:val="center"/>
        <w:rPr>
          <w:b/>
          <w:bCs/>
          <w:color w:val="auto"/>
          <w:sz w:val="28"/>
          <w:szCs w:val="28"/>
        </w:rPr>
      </w:pPr>
    </w:p>
    <w:p w:rsidR="008849AC" w:rsidRDefault="008849AC" w:rsidP="00D52F72">
      <w:pPr>
        <w:pStyle w:val="Default"/>
        <w:jc w:val="center"/>
        <w:rPr>
          <w:b/>
          <w:bCs/>
          <w:color w:val="auto"/>
          <w:sz w:val="28"/>
          <w:szCs w:val="28"/>
        </w:rPr>
      </w:pPr>
    </w:p>
    <w:p w:rsidR="008849AC" w:rsidRDefault="008849AC" w:rsidP="00D52F72">
      <w:pPr>
        <w:pStyle w:val="Default"/>
        <w:jc w:val="center"/>
        <w:rPr>
          <w:b/>
          <w:bCs/>
          <w:color w:val="auto"/>
          <w:sz w:val="28"/>
          <w:szCs w:val="28"/>
        </w:rPr>
      </w:pPr>
    </w:p>
    <w:p w:rsidR="008849AC" w:rsidRDefault="008849AC" w:rsidP="00D52F72">
      <w:pPr>
        <w:pStyle w:val="Default"/>
        <w:jc w:val="center"/>
        <w:rPr>
          <w:b/>
          <w:bCs/>
          <w:color w:val="auto"/>
          <w:sz w:val="28"/>
          <w:szCs w:val="28"/>
        </w:rPr>
      </w:pPr>
    </w:p>
    <w:p w:rsidR="008849AC" w:rsidRDefault="008849AC" w:rsidP="00D52F72">
      <w:pPr>
        <w:pStyle w:val="Default"/>
        <w:jc w:val="center"/>
        <w:rPr>
          <w:b/>
          <w:bCs/>
          <w:color w:val="auto"/>
          <w:sz w:val="28"/>
          <w:szCs w:val="28"/>
        </w:rPr>
      </w:pPr>
    </w:p>
    <w:p w:rsidR="008849AC" w:rsidRDefault="008849AC" w:rsidP="00D52F72">
      <w:pPr>
        <w:pStyle w:val="Default"/>
        <w:jc w:val="center"/>
        <w:rPr>
          <w:b/>
          <w:bCs/>
          <w:color w:val="auto"/>
          <w:sz w:val="28"/>
          <w:szCs w:val="28"/>
        </w:rPr>
      </w:pPr>
    </w:p>
    <w:p w:rsidR="008849AC" w:rsidRDefault="008849AC" w:rsidP="00D52F72">
      <w:pPr>
        <w:pStyle w:val="Default"/>
        <w:jc w:val="center"/>
        <w:rPr>
          <w:b/>
          <w:bCs/>
          <w:color w:val="auto"/>
          <w:sz w:val="28"/>
          <w:szCs w:val="28"/>
        </w:rPr>
      </w:pPr>
    </w:p>
    <w:p w:rsidR="00F807D7" w:rsidRDefault="00F807D7" w:rsidP="00D52F72">
      <w:pPr>
        <w:pStyle w:val="Default"/>
        <w:jc w:val="center"/>
        <w:rPr>
          <w:color w:val="auto"/>
          <w:sz w:val="28"/>
          <w:szCs w:val="28"/>
        </w:rPr>
      </w:pPr>
      <w:r>
        <w:rPr>
          <w:b/>
          <w:bCs/>
          <w:color w:val="auto"/>
          <w:sz w:val="28"/>
          <w:szCs w:val="28"/>
        </w:rPr>
        <w:t>II. NYILATKOZAT MINTÁK</w:t>
      </w:r>
    </w:p>
    <w:p w:rsidR="00CA1026" w:rsidRDefault="00CA1026" w:rsidP="00D52F72">
      <w:pPr>
        <w:pStyle w:val="Default"/>
        <w:jc w:val="center"/>
        <w:rPr>
          <w:color w:val="auto"/>
          <w:sz w:val="28"/>
          <w:szCs w:val="28"/>
        </w:rPr>
      </w:pPr>
    </w:p>
    <w:p w:rsidR="00F807D7" w:rsidRDefault="00F807D7" w:rsidP="00D52F72">
      <w:pPr>
        <w:pStyle w:val="Default"/>
        <w:jc w:val="center"/>
        <w:rPr>
          <w:color w:val="auto"/>
          <w:sz w:val="28"/>
          <w:szCs w:val="28"/>
        </w:rPr>
      </w:pPr>
      <w:r>
        <w:rPr>
          <w:color w:val="auto"/>
          <w:sz w:val="28"/>
          <w:szCs w:val="28"/>
        </w:rPr>
        <w:t>RÉSZVÉTELI JELENTKEZÉSBEN BENYÚJTANDÓ</w:t>
      </w:r>
    </w:p>
    <w:p w:rsidR="00B0150B" w:rsidRDefault="00B0150B" w:rsidP="00D52F72">
      <w:pPr>
        <w:pStyle w:val="Default"/>
        <w:jc w:val="center"/>
        <w:rPr>
          <w:color w:val="auto"/>
          <w:sz w:val="28"/>
          <w:szCs w:val="28"/>
        </w:rPr>
      </w:pPr>
    </w:p>
    <w:p w:rsidR="00B0150B" w:rsidRDefault="00B0150B" w:rsidP="00D52F72">
      <w:pPr>
        <w:pStyle w:val="Default"/>
        <w:jc w:val="center"/>
        <w:rPr>
          <w:color w:val="auto"/>
          <w:sz w:val="28"/>
          <w:szCs w:val="28"/>
        </w:rPr>
      </w:pPr>
    </w:p>
    <w:p w:rsidR="00B0150B" w:rsidRDefault="00B0150B" w:rsidP="00D52F72">
      <w:pPr>
        <w:pStyle w:val="Default"/>
        <w:jc w:val="center"/>
        <w:rPr>
          <w:color w:val="auto"/>
          <w:sz w:val="28"/>
          <w:szCs w:val="28"/>
        </w:rPr>
      </w:pPr>
    </w:p>
    <w:p w:rsidR="00B0150B" w:rsidRDefault="00B0150B" w:rsidP="00D52F72">
      <w:pPr>
        <w:pStyle w:val="Default"/>
        <w:jc w:val="center"/>
        <w:rPr>
          <w:color w:val="auto"/>
          <w:sz w:val="28"/>
          <w:szCs w:val="28"/>
        </w:rPr>
      </w:pPr>
    </w:p>
    <w:p w:rsidR="00B0150B" w:rsidRDefault="00B0150B">
      <w:pPr>
        <w:rPr>
          <w:rFonts w:ascii="Times New Roman" w:hAnsi="Times New Roman" w:cs="Times New Roman"/>
          <w:sz w:val="28"/>
          <w:szCs w:val="28"/>
        </w:rPr>
      </w:pPr>
      <w:r>
        <w:rPr>
          <w:sz w:val="28"/>
          <w:szCs w:val="28"/>
        </w:rPr>
        <w:br w:type="page"/>
      </w:r>
    </w:p>
    <w:p w:rsidR="00B0150B" w:rsidRDefault="00222081" w:rsidP="00222081">
      <w:pPr>
        <w:pStyle w:val="Default"/>
        <w:jc w:val="right"/>
        <w:rPr>
          <w:color w:val="auto"/>
        </w:rPr>
      </w:pPr>
      <w:r>
        <w:rPr>
          <w:color w:val="auto"/>
        </w:rPr>
        <w:lastRenderedPageBreak/>
        <w:t>1. sz. minta</w:t>
      </w:r>
    </w:p>
    <w:p w:rsidR="00222081" w:rsidRDefault="00222081" w:rsidP="00222081">
      <w:pPr>
        <w:pStyle w:val="Default"/>
        <w:jc w:val="right"/>
        <w:rPr>
          <w:color w:val="auto"/>
        </w:rPr>
      </w:pPr>
    </w:p>
    <w:p w:rsidR="00657738" w:rsidRDefault="00657738" w:rsidP="00222081">
      <w:pPr>
        <w:pStyle w:val="Default"/>
        <w:rPr>
          <w:color w:val="auto"/>
        </w:rPr>
      </w:pPr>
    </w:p>
    <w:p w:rsidR="00657738" w:rsidRDefault="00657738" w:rsidP="00657738">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FELOLVASÓLAP</w:t>
      </w:r>
    </w:p>
    <w:p w:rsidR="00657738" w:rsidRDefault="00657738" w:rsidP="00657738">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Kbt. 66. § (5) bekezdése szerint</w:t>
      </w:r>
    </w:p>
    <w:p w:rsidR="00657738" w:rsidRPr="00CC69D9" w:rsidRDefault="00657738" w:rsidP="00657738">
      <w:pPr>
        <w:spacing w:after="0" w:line="360" w:lineRule="auto"/>
        <w:jc w:val="center"/>
        <w:rPr>
          <w:rFonts w:ascii="Times New Roman" w:hAnsi="Times New Roman" w:cs="Times New Roman"/>
          <w:b/>
          <w:sz w:val="24"/>
          <w:szCs w:val="24"/>
        </w:rPr>
      </w:pPr>
      <w:proofErr w:type="gramStart"/>
      <w:r w:rsidRPr="00CC69D9">
        <w:rPr>
          <w:rFonts w:ascii="Times New Roman" w:hAnsi="Times New Roman" w:cs="Times New Roman"/>
          <w:sz w:val="24"/>
          <w:szCs w:val="24"/>
        </w:rPr>
        <w:t>a</w:t>
      </w:r>
      <w:proofErr w:type="gramEnd"/>
      <w:r w:rsidRPr="00CC69D9">
        <w:rPr>
          <w:rFonts w:ascii="Times New Roman" w:hAnsi="Times New Roman" w:cs="Times New Roman"/>
          <w:sz w:val="24"/>
          <w:szCs w:val="24"/>
        </w:rPr>
        <w:t xml:space="preserve"> MÁV Zrt. által indított</w:t>
      </w:r>
      <w:r w:rsidRPr="00CC69D9">
        <w:rPr>
          <w:rFonts w:ascii="Times New Roman" w:hAnsi="Times New Roman" w:cs="Times New Roman"/>
          <w:b/>
          <w:sz w:val="24"/>
          <w:szCs w:val="24"/>
        </w:rPr>
        <w:t xml:space="preserve"> </w:t>
      </w:r>
    </w:p>
    <w:p w:rsidR="00657738" w:rsidRPr="00CC69D9" w:rsidRDefault="00657738" w:rsidP="00657738">
      <w:pPr>
        <w:spacing w:after="0" w:line="360" w:lineRule="auto"/>
        <w:jc w:val="center"/>
        <w:rPr>
          <w:rFonts w:ascii="Times New Roman" w:hAnsi="Times New Roman" w:cs="Times New Roman"/>
          <w:b/>
          <w:sz w:val="24"/>
          <w:szCs w:val="24"/>
        </w:rPr>
      </w:pPr>
      <w:r w:rsidRPr="00CC69D9">
        <w:rPr>
          <w:rFonts w:ascii="Times New Roman" w:hAnsi="Times New Roman" w:cs="Times New Roman"/>
          <w:b/>
          <w:sz w:val="24"/>
          <w:szCs w:val="24"/>
        </w:rPr>
        <w:t>„</w:t>
      </w:r>
      <w:r w:rsidR="008C5880">
        <w:rPr>
          <w:rFonts w:ascii="Times New Roman" w:hAnsi="Times New Roman" w:cs="Times New Roman"/>
          <w:b/>
          <w:sz w:val="24"/>
          <w:szCs w:val="24"/>
        </w:rPr>
        <w:t>Síncsavarok</w:t>
      </w:r>
      <w:r w:rsidR="00612943" w:rsidRPr="00612943">
        <w:rPr>
          <w:rFonts w:ascii="Times New Roman" w:hAnsi="Times New Roman" w:cs="Times New Roman"/>
          <w:b/>
          <w:sz w:val="24"/>
          <w:szCs w:val="24"/>
        </w:rPr>
        <w:t xml:space="preserve"> beszerzése</w:t>
      </w:r>
      <w:r w:rsidRPr="00CC69D9">
        <w:rPr>
          <w:rFonts w:ascii="Times New Roman" w:hAnsi="Times New Roman" w:cs="Times New Roman"/>
          <w:b/>
          <w:sz w:val="24"/>
          <w:szCs w:val="24"/>
        </w:rPr>
        <w:t xml:space="preserve">” </w:t>
      </w:r>
    </w:p>
    <w:p w:rsidR="00657738" w:rsidRPr="00CC69D9" w:rsidRDefault="00657738" w:rsidP="00657738">
      <w:pPr>
        <w:spacing w:after="0" w:line="360" w:lineRule="auto"/>
        <w:jc w:val="center"/>
        <w:rPr>
          <w:rFonts w:ascii="Times New Roman" w:hAnsi="Times New Roman" w:cs="Times New Roman"/>
          <w:sz w:val="24"/>
          <w:szCs w:val="24"/>
        </w:rPr>
      </w:pPr>
      <w:proofErr w:type="gramStart"/>
      <w:r w:rsidRPr="00CC69D9">
        <w:rPr>
          <w:rFonts w:ascii="Times New Roman" w:hAnsi="Times New Roman" w:cs="Times New Roman"/>
          <w:sz w:val="24"/>
          <w:szCs w:val="24"/>
        </w:rPr>
        <w:t>tárgyú</w:t>
      </w:r>
      <w:proofErr w:type="gramEnd"/>
      <w:r w:rsidRPr="00CC69D9">
        <w:rPr>
          <w:rFonts w:ascii="Times New Roman" w:hAnsi="Times New Roman" w:cs="Times New Roman"/>
          <w:sz w:val="24"/>
          <w:szCs w:val="24"/>
        </w:rPr>
        <w:t xml:space="preserve"> közbeszerzési eljárásban</w:t>
      </w:r>
    </w:p>
    <w:p w:rsidR="00657738" w:rsidRPr="00CC69D9" w:rsidRDefault="00657738" w:rsidP="00657738">
      <w:pPr>
        <w:spacing w:after="0" w:line="360" w:lineRule="auto"/>
        <w:jc w:val="center"/>
        <w:rPr>
          <w:rFonts w:ascii="Times New Roman" w:hAnsi="Times New Roman" w:cs="Times New Roman"/>
          <w:sz w:val="24"/>
          <w:szCs w:val="24"/>
        </w:rPr>
      </w:pPr>
    </w:p>
    <w:p w:rsidR="00A07468" w:rsidRPr="00CC69D9" w:rsidRDefault="00A07468" w:rsidP="00A07468">
      <w:pPr>
        <w:spacing w:after="0" w:line="360" w:lineRule="auto"/>
        <w:rPr>
          <w:rFonts w:ascii="Times New Roman" w:hAnsi="Times New Roman" w:cs="Times New Roman"/>
          <w:b/>
          <w:sz w:val="24"/>
          <w:szCs w:val="24"/>
        </w:rPr>
      </w:pPr>
      <w:r w:rsidRPr="00CC69D9">
        <w:rPr>
          <w:rFonts w:ascii="Times New Roman" w:hAnsi="Times New Roman" w:cs="Times New Roman"/>
          <w:b/>
          <w:sz w:val="24"/>
          <w:szCs w:val="24"/>
        </w:rPr>
        <w:t>Önálló részvételre jelentkezés esetén:</w:t>
      </w:r>
      <w:r w:rsidRPr="00CC69D9">
        <w:rPr>
          <w:rStyle w:val="Lbjegyzet-hivatkozs"/>
          <w:rFonts w:ascii="Times New Roman" w:hAnsi="Times New Roman" w:cs="Times New Roman"/>
          <w:b/>
          <w:sz w:val="24"/>
          <w:szCs w:val="24"/>
        </w:rPr>
        <w:footnoteReference w:id="2"/>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386"/>
      </w:tblGrid>
      <w:tr w:rsidR="00657738" w:rsidRPr="00CC69D9" w:rsidTr="000E06C8">
        <w:tc>
          <w:tcPr>
            <w:tcW w:w="3936" w:type="dxa"/>
          </w:tcPr>
          <w:p w:rsidR="00657738" w:rsidRPr="00CC69D9" w:rsidRDefault="00657738" w:rsidP="000E06C8">
            <w:pPr>
              <w:spacing w:after="0" w:line="360" w:lineRule="auto"/>
              <w:jc w:val="both"/>
              <w:rPr>
                <w:rFonts w:ascii="Times New Roman" w:hAnsi="Times New Roman" w:cs="Times New Roman"/>
                <w:sz w:val="24"/>
                <w:szCs w:val="24"/>
              </w:rPr>
            </w:pPr>
            <w:r w:rsidRPr="00CC69D9">
              <w:rPr>
                <w:rFonts w:ascii="Times New Roman" w:hAnsi="Times New Roman" w:cs="Times New Roman"/>
                <w:sz w:val="24"/>
                <w:szCs w:val="24"/>
              </w:rPr>
              <w:t>Részvételre jelentkező neve:</w:t>
            </w:r>
          </w:p>
        </w:tc>
        <w:tc>
          <w:tcPr>
            <w:tcW w:w="5386" w:type="dxa"/>
          </w:tcPr>
          <w:p w:rsidR="00657738" w:rsidRPr="00CC69D9" w:rsidRDefault="00657738" w:rsidP="000E06C8">
            <w:pPr>
              <w:spacing w:after="0" w:line="360" w:lineRule="auto"/>
              <w:jc w:val="both"/>
              <w:rPr>
                <w:rFonts w:ascii="Times New Roman" w:hAnsi="Times New Roman" w:cs="Times New Roman"/>
                <w:sz w:val="24"/>
                <w:szCs w:val="24"/>
              </w:rPr>
            </w:pPr>
          </w:p>
        </w:tc>
      </w:tr>
      <w:tr w:rsidR="00657738" w:rsidRPr="00CC69D9" w:rsidTr="000E06C8">
        <w:tc>
          <w:tcPr>
            <w:tcW w:w="3936" w:type="dxa"/>
          </w:tcPr>
          <w:p w:rsidR="00657738" w:rsidRPr="00CC69D9" w:rsidRDefault="00657738" w:rsidP="000E06C8">
            <w:pPr>
              <w:spacing w:after="0" w:line="360" w:lineRule="auto"/>
              <w:jc w:val="both"/>
              <w:rPr>
                <w:rFonts w:ascii="Times New Roman" w:hAnsi="Times New Roman" w:cs="Times New Roman"/>
                <w:sz w:val="24"/>
                <w:szCs w:val="24"/>
              </w:rPr>
            </w:pPr>
            <w:r w:rsidRPr="00CC69D9">
              <w:rPr>
                <w:rFonts w:ascii="Times New Roman" w:hAnsi="Times New Roman" w:cs="Times New Roman"/>
                <w:sz w:val="24"/>
                <w:szCs w:val="24"/>
              </w:rPr>
              <w:t>lakcíme / székhelye:</w:t>
            </w:r>
          </w:p>
        </w:tc>
        <w:tc>
          <w:tcPr>
            <w:tcW w:w="5386" w:type="dxa"/>
          </w:tcPr>
          <w:p w:rsidR="00657738" w:rsidRPr="00CC69D9" w:rsidRDefault="00657738" w:rsidP="000E06C8">
            <w:pPr>
              <w:spacing w:after="0" w:line="360" w:lineRule="auto"/>
              <w:jc w:val="both"/>
              <w:rPr>
                <w:rFonts w:ascii="Times New Roman" w:hAnsi="Times New Roman" w:cs="Times New Roman"/>
                <w:sz w:val="24"/>
                <w:szCs w:val="24"/>
              </w:rPr>
            </w:pPr>
          </w:p>
        </w:tc>
      </w:tr>
      <w:tr w:rsidR="00657738" w:rsidRPr="00CC69D9" w:rsidTr="000E06C8">
        <w:tc>
          <w:tcPr>
            <w:tcW w:w="3936" w:type="dxa"/>
          </w:tcPr>
          <w:p w:rsidR="00657738" w:rsidRPr="00CC69D9" w:rsidRDefault="00657738" w:rsidP="000E06C8">
            <w:pPr>
              <w:spacing w:after="0" w:line="360" w:lineRule="auto"/>
              <w:jc w:val="both"/>
              <w:rPr>
                <w:rFonts w:ascii="Times New Roman" w:hAnsi="Times New Roman" w:cs="Times New Roman"/>
                <w:sz w:val="24"/>
                <w:szCs w:val="24"/>
              </w:rPr>
            </w:pPr>
            <w:r w:rsidRPr="00CC69D9">
              <w:rPr>
                <w:rFonts w:ascii="Times New Roman" w:hAnsi="Times New Roman" w:cs="Times New Roman"/>
                <w:sz w:val="24"/>
                <w:szCs w:val="24"/>
              </w:rPr>
              <w:t>levelezési címe:</w:t>
            </w:r>
          </w:p>
        </w:tc>
        <w:tc>
          <w:tcPr>
            <w:tcW w:w="5386" w:type="dxa"/>
          </w:tcPr>
          <w:p w:rsidR="00657738" w:rsidRPr="00CC69D9" w:rsidRDefault="00657738" w:rsidP="000E06C8">
            <w:pPr>
              <w:spacing w:after="0" w:line="360" w:lineRule="auto"/>
              <w:jc w:val="both"/>
              <w:rPr>
                <w:rFonts w:ascii="Times New Roman" w:hAnsi="Times New Roman" w:cs="Times New Roman"/>
                <w:sz w:val="24"/>
                <w:szCs w:val="24"/>
              </w:rPr>
            </w:pPr>
          </w:p>
        </w:tc>
      </w:tr>
      <w:tr w:rsidR="007109B0" w:rsidRPr="00CC69D9" w:rsidTr="000E06C8">
        <w:tc>
          <w:tcPr>
            <w:tcW w:w="3936" w:type="dxa"/>
          </w:tcPr>
          <w:p w:rsidR="007109B0" w:rsidRPr="00CC69D9" w:rsidRDefault="007109B0" w:rsidP="000E06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adószáma:</w:t>
            </w:r>
          </w:p>
        </w:tc>
        <w:tc>
          <w:tcPr>
            <w:tcW w:w="5386" w:type="dxa"/>
          </w:tcPr>
          <w:p w:rsidR="007109B0" w:rsidRPr="00CC69D9" w:rsidRDefault="007109B0" w:rsidP="000E06C8">
            <w:pPr>
              <w:spacing w:after="0" w:line="360" w:lineRule="auto"/>
              <w:jc w:val="both"/>
              <w:rPr>
                <w:rFonts w:ascii="Times New Roman" w:hAnsi="Times New Roman" w:cs="Times New Roman"/>
                <w:sz w:val="24"/>
                <w:szCs w:val="24"/>
              </w:rPr>
            </w:pPr>
          </w:p>
        </w:tc>
      </w:tr>
      <w:tr w:rsidR="007109B0" w:rsidRPr="00CC69D9" w:rsidTr="000E06C8">
        <w:tc>
          <w:tcPr>
            <w:tcW w:w="3936" w:type="dxa"/>
          </w:tcPr>
          <w:p w:rsidR="007109B0" w:rsidRPr="00CC69D9" w:rsidRDefault="007109B0" w:rsidP="000E06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cégjegyzékszáma:</w:t>
            </w:r>
          </w:p>
        </w:tc>
        <w:tc>
          <w:tcPr>
            <w:tcW w:w="5386" w:type="dxa"/>
          </w:tcPr>
          <w:p w:rsidR="007109B0" w:rsidRPr="00CC69D9" w:rsidRDefault="007109B0" w:rsidP="000E06C8">
            <w:pPr>
              <w:spacing w:after="0" w:line="360" w:lineRule="auto"/>
              <w:jc w:val="both"/>
              <w:rPr>
                <w:rFonts w:ascii="Times New Roman" w:hAnsi="Times New Roman" w:cs="Times New Roman"/>
                <w:sz w:val="24"/>
                <w:szCs w:val="24"/>
              </w:rPr>
            </w:pPr>
          </w:p>
        </w:tc>
      </w:tr>
      <w:tr w:rsidR="00657738" w:rsidRPr="00CC69D9" w:rsidTr="000E06C8">
        <w:tc>
          <w:tcPr>
            <w:tcW w:w="3936" w:type="dxa"/>
          </w:tcPr>
          <w:p w:rsidR="00657738" w:rsidRPr="00CC69D9" w:rsidRDefault="00657738" w:rsidP="000E06C8">
            <w:pPr>
              <w:spacing w:after="0" w:line="360" w:lineRule="auto"/>
              <w:jc w:val="both"/>
              <w:rPr>
                <w:rFonts w:ascii="Times New Roman" w:hAnsi="Times New Roman" w:cs="Times New Roman"/>
                <w:sz w:val="24"/>
                <w:szCs w:val="24"/>
              </w:rPr>
            </w:pPr>
            <w:r w:rsidRPr="00CC69D9">
              <w:rPr>
                <w:rFonts w:ascii="Times New Roman" w:hAnsi="Times New Roman" w:cs="Times New Roman"/>
                <w:sz w:val="24"/>
                <w:szCs w:val="24"/>
              </w:rPr>
              <w:t>telefonszáma:</w:t>
            </w:r>
          </w:p>
        </w:tc>
        <w:tc>
          <w:tcPr>
            <w:tcW w:w="5386" w:type="dxa"/>
          </w:tcPr>
          <w:p w:rsidR="00657738" w:rsidRPr="00CC69D9" w:rsidRDefault="00657738" w:rsidP="000E06C8">
            <w:pPr>
              <w:spacing w:after="0" w:line="360" w:lineRule="auto"/>
              <w:jc w:val="both"/>
              <w:rPr>
                <w:rFonts w:ascii="Times New Roman" w:hAnsi="Times New Roman" w:cs="Times New Roman"/>
                <w:sz w:val="24"/>
                <w:szCs w:val="24"/>
              </w:rPr>
            </w:pPr>
          </w:p>
        </w:tc>
      </w:tr>
      <w:tr w:rsidR="00657738" w:rsidRPr="00CC69D9" w:rsidTr="000E06C8">
        <w:tc>
          <w:tcPr>
            <w:tcW w:w="3936" w:type="dxa"/>
          </w:tcPr>
          <w:p w:rsidR="00657738" w:rsidRPr="00CC69D9" w:rsidRDefault="00657738" w:rsidP="000E06C8">
            <w:pPr>
              <w:spacing w:after="0" w:line="360" w:lineRule="auto"/>
              <w:jc w:val="both"/>
              <w:rPr>
                <w:rFonts w:ascii="Times New Roman" w:hAnsi="Times New Roman" w:cs="Times New Roman"/>
                <w:sz w:val="24"/>
                <w:szCs w:val="24"/>
              </w:rPr>
            </w:pPr>
            <w:r w:rsidRPr="00CC69D9">
              <w:rPr>
                <w:rFonts w:ascii="Times New Roman" w:hAnsi="Times New Roman" w:cs="Times New Roman"/>
                <w:sz w:val="24"/>
                <w:szCs w:val="24"/>
              </w:rPr>
              <w:t>telefaxszáma:</w:t>
            </w:r>
          </w:p>
        </w:tc>
        <w:tc>
          <w:tcPr>
            <w:tcW w:w="5386" w:type="dxa"/>
          </w:tcPr>
          <w:p w:rsidR="00657738" w:rsidRPr="00CC69D9" w:rsidRDefault="00657738" w:rsidP="000E06C8">
            <w:pPr>
              <w:spacing w:after="0" w:line="360" w:lineRule="auto"/>
              <w:jc w:val="both"/>
              <w:rPr>
                <w:rFonts w:ascii="Times New Roman" w:hAnsi="Times New Roman" w:cs="Times New Roman"/>
                <w:sz w:val="24"/>
                <w:szCs w:val="24"/>
              </w:rPr>
            </w:pPr>
          </w:p>
        </w:tc>
      </w:tr>
      <w:tr w:rsidR="00657738" w:rsidRPr="00CC69D9" w:rsidTr="000E06C8">
        <w:tc>
          <w:tcPr>
            <w:tcW w:w="3936" w:type="dxa"/>
          </w:tcPr>
          <w:p w:rsidR="00657738" w:rsidRPr="00CC69D9" w:rsidRDefault="00657738" w:rsidP="000E06C8">
            <w:pPr>
              <w:spacing w:after="0" w:line="360" w:lineRule="auto"/>
              <w:jc w:val="both"/>
              <w:rPr>
                <w:rFonts w:ascii="Times New Roman" w:hAnsi="Times New Roman" w:cs="Times New Roman"/>
                <w:sz w:val="24"/>
                <w:szCs w:val="24"/>
              </w:rPr>
            </w:pPr>
            <w:r w:rsidRPr="00CC69D9">
              <w:rPr>
                <w:rFonts w:ascii="Times New Roman" w:hAnsi="Times New Roman" w:cs="Times New Roman"/>
                <w:sz w:val="24"/>
                <w:szCs w:val="24"/>
              </w:rPr>
              <w:t>kapcsolattartójának neve:</w:t>
            </w:r>
          </w:p>
        </w:tc>
        <w:tc>
          <w:tcPr>
            <w:tcW w:w="5386" w:type="dxa"/>
          </w:tcPr>
          <w:p w:rsidR="00657738" w:rsidRPr="00CC69D9" w:rsidRDefault="00657738" w:rsidP="000E06C8">
            <w:pPr>
              <w:spacing w:after="0" w:line="360" w:lineRule="auto"/>
              <w:jc w:val="both"/>
              <w:rPr>
                <w:rFonts w:ascii="Times New Roman" w:hAnsi="Times New Roman" w:cs="Times New Roman"/>
                <w:sz w:val="24"/>
                <w:szCs w:val="24"/>
              </w:rPr>
            </w:pPr>
          </w:p>
        </w:tc>
      </w:tr>
      <w:tr w:rsidR="00657738" w:rsidRPr="00CC69D9" w:rsidTr="000E06C8">
        <w:tc>
          <w:tcPr>
            <w:tcW w:w="3936" w:type="dxa"/>
          </w:tcPr>
          <w:p w:rsidR="00657738" w:rsidRPr="00CC69D9" w:rsidRDefault="00657738" w:rsidP="000E06C8">
            <w:pPr>
              <w:spacing w:after="0" w:line="360" w:lineRule="auto"/>
              <w:jc w:val="both"/>
              <w:rPr>
                <w:rFonts w:ascii="Times New Roman" w:hAnsi="Times New Roman" w:cs="Times New Roman"/>
                <w:sz w:val="24"/>
                <w:szCs w:val="24"/>
              </w:rPr>
            </w:pPr>
            <w:r w:rsidRPr="00CC69D9">
              <w:rPr>
                <w:rFonts w:ascii="Times New Roman" w:hAnsi="Times New Roman" w:cs="Times New Roman"/>
                <w:sz w:val="24"/>
                <w:szCs w:val="24"/>
              </w:rPr>
              <w:t>kapcsolattartójának telefonszáma:</w:t>
            </w:r>
          </w:p>
        </w:tc>
        <w:tc>
          <w:tcPr>
            <w:tcW w:w="5386" w:type="dxa"/>
          </w:tcPr>
          <w:p w:rsidR="00657738" w:rsidRPr="00CC69D9" w:rsidRDefault="00657738" w:rsidP="000E06C8">
            <w:pPr>
              <w:spacing w:after="0" w:line="360" w:lineRule="auto"/>
              <w:jc w:val="both"/>
              <w:rPr>
                <w:rFonts w:ascii="Times New Roman" w:hAnsi="Times New Roman" w:cs="Times New Roman"/>
                <w:sz w:val="24"/>
                <w:szCs w:val="24"/>
              </w:rPr>
            </w:pPr>
          </w:p>
        </w:tc>
      </w:tr>
      <w:tr w:rsidR="00657738" w:rsidRPr="00CC69D9" w:rsidTr="000E06C8">
        <w:tc>
          <w:tcPr>
            <w:tcW w:w="3936" w:type="dxa"/>
          </w:tcPr>
          <w:p w:rsidR="00657738" w:rsidRPr="00CC69D9" w:rsidRDefault="00657738" w:rsidP="000E06C8">
            <w:pPr>
              <w:spacing w:after="0" w:line="360" w:lineRule="auto"/>
              <w:jc w:val="both"/>
              <w:rPr>
                <w:rFonts w:ascii="Times New Roman" w:hAnsi="Times New Roman" w:cs="Times New Roman"/>
                <w:sz w:val="24"/>
                <w:szCs w:val="24"/>
              </w:rPr>
            </w:pPr>
            <w:r w:rsidRPr="00CC69D9">
              <w:rPr>
                <w:rFonts w:ascii="Times New Roman" w:hAnsi="Times New Roman" w:cs="Times New Roman"/>
                <w:sz w:val="24"/>
                <w:szCs w:val="24"/>
              </w:rPr>
              <w:t>kapcsolattartójának telefaxszáma:</w:t>
            </w:r>
          </w:p>
        </w:tc>
        <w:tc>
          <w:tcPr>
            <w:tcW w:w="5386" w:type="dxa"/>
          </w:tcPr>
          <w:p w:rsidR="00657738" w:rsidRPr="00CC69D9" w:rsidRDefault="00657738" w:rsidP="000E06C8">
            <w:pPr>
              <w:spacing w:after="0" w:line="360" w:lineRule="auto"/>
              <w:jc w:val="both"/>
              <w:rPr>
                <w:rFonts w:ascii="Times New Roman" w:hAnsi="Times New Roman" w:cs="Times New Roman"/>
                <w:sz w:val="24"/>
                <w:szCs w:val="24"/>
              </w:rPr>
            </w:pPr>
          </w:p>
        </w:tc>
      </w:tr>
      <w:tr w:rsidR="00657738" w:rsidRPr="00CC69D9" w:rsidTr="000E06C8">
        <w:tc>
          <w:tcPr>
            <w:tcW w:w="3936" w:type="dxa"/>
          </w:tcPr>
          <w:p w:rsidR="00657738" w:rsidRPr="00CC69D9" w:rsidRDefault="00657738" w:rsidP="000E06C8">
            <w:pPr>
              <w:spacing w:after="0" w:line="360" w:lineRule="auto"/>
              <w:jc w:val="both"/>
              <w:rPr>
                <w:rFonts w:ascii="Times New Roman" w:hAnsi="Times New Roman" w:cs="Times New Roman"/>
                <w:sz w:val="24"/>
                <w:szCs w:val="24"/>
              </w:rPr>
            </w:pPr>
            <w:r w:rsidRPr="00CC69D9">
              <w:rPr>
                <w:rFonts w:ascii="Times New Roman" w:hAnsi="Times New Roman" w:cs="Times New Roman"/>
                <w:sz w:val="24"/>
                <w:szCs w:val="24"/>
              </w:rPr>
              <w:t>kapcsolattartójának e-mail címe:</w:t>
            </w:r>
          </w:p>
        </w:tc>
        <w:tc>
          <w:tcPr>
            <w:tcW w:w="5386" w:type="dxa"/>
          </w:tcPr>
          <w:p w:rsidR="00657738" w:rsidRPr="00CC69D9" w:rsidRDefault="00657738" w:rsidP="000E06C8">
            <w:pPr>
              <w:spacing w:after="0" w:line="360" w:lineRule="auto"/>
              <w:jc w:val="both"/>
              <w:rPr>
                <w:rFonts w:ascii="Times New Roman" w:hAnsi="Times New Roman" w:cs="Times New Roman"/>
                <w:sz w:val="24"/>
                <w:szCs w:val="24"/>
              </w:rPr>
            </w:pPr>
          </w:p>
        </w:tc>
      </w:tr>
    </w:tbl>
    <w:p w:rsidR="00657738" w:rsidRPr="00CC69D9" w:rsidRDefault="00657738" w:rsidP="00657738">
      <w:pPr>
        <w:spacing w:after="0" w:line="360" w:lineRule="auto"/>
        <w:jc w:val="both"/>
        <w:rPr>
          <w:rFonts w:ascii="Times New Roman" w:hAnsi="Times New Roman" w:cs="Times New Roman"/>
          <w:b/>
          <w:i/>
          <w:sz w:val="24"/>
          <w:szCs w:val="24"/>
        </w:rPr>
      </w:pPr>
    </w:p>
    <w:p w:rsidR="00940729" w:rsidRPr="00CC69D9" w:rsidRDefault="00940729" w:rsidP="00657738">
      <w:pPr>
        <w:spacing w:after="0" w:line="360" w:lineRule="auto"/>
        <w:jc w:val="both"/>
        <w:rPr>
          <w:rFonts w:ascii="Times New Roman" w:hAnsi="Times New Roman" w:cs="Times New Roman"/>
          <w:b/>
          <w:sz w:val="24"/>
          <w:szCs w:val="24"/>
        </w:rPr>
      </w:pPr>
      <w:r w:rsidRPr="00CC69D9">
        <w:rPr>
          <w:rFonts w:ascii="Times New Roman" w:hAnsi="Times New Roman" w:cs="Times New Roman"/>
          <w:b/>
          <w:sz w:val="24"/>
          <w:szCs w:val="24"/>
        </w:rPr>
        <w:t>Közös részvételre jelentkezés esetén</w:t>
      </w:r>
      <w:r w:rsidR="00ED2B30" w:rsidRPr="00CC69D9">
        <w:rPr>
          <w:rStyle w:val="Lbjegyzet-hivatkozs"/>
          <w:rFonts w:ascii="Times New Roman" w:hAnsi="Times New Roman" w:cs="Times New Roman"/>
          <w:b/>
          <w:sz w:val="24"/>
          <w:szCs w:val="24"/>
        </w:rPr>
        <w:footnoteReference w:id="3"/>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386"/>
      </w:tblGrid>
      <w:tr w:rsidR="000947A1" w:rsidRPr="00CC69D9" w:rsidTr="000E06C8">
        <w:tc>
          <w:tcPr>
            <w:tcW w:w="3936" w:type="dxa"/>
          </w:tcPr>
          <w:p w:rsidR="000947A1" w:rsidRPr="00CC69D9" w:rsidRDefault="000947A1" w:rsidP="008445A8">
            <w:pPr>
              <w:spacing w:after="0" w:line="240" w:lineRule="auto"/>
              <w:jc w:val="both"/>
              <w:rPr>
                <w:rFonts w:ascii="Times New Roman" w:hAnsi="Times New Roman" w:cs="Times New Roman"/>
                <w:sz w:val="24"/>
                <w:szCs w:val="24"/>
              </w:rPr>
            </w:pPr>
            <w:r w:rsidRPr="00CC69D9">
              <w:rPr>
                <w:rFonts w:ascii="Times New Roman" w:hAnsi="Times New Roman" w:cs="Times New Roman"/>
                <w:sz w:val="24"/>
                <w:szCs w:val="24"/>
              </w:rPr>
              <w:t>Közös részvételre jelentkezők neve:</w:t>
            </w:r>
          </w:p>
        </w:tc>
        <w:tc>
          <w:tcPr>
            <w:tcW w:w="5386" w:type="dxa"/>
          </w:tcPr>
          <w:p w:rsidR="000947A1" w:rsidRPr="00CC69D9" w:rsidRDefault="000947A1" w:rsidP="000E06C8">
            <w:pPr>
              <w:spacing w:after="0" w:line="360" w:lineRule="auto"/>
              <w:jc w:val="both"/>
              <w:rPr>
                <w:rFonts w:ascii="Times New Roman" w:hAnsi="Times New Roman" w:cs="Times New Roman"/>
                <w:sz w:val="24"/>
                <w:szCs w:val="24"/>
              </w:rPr>
            </w:pPr>
          </w:p>
        </w:tc>
      </w:tr>
      <w:tr w:rsidR="000947A1" w:rsidRPr="00CC69D9" w:rsidTr="000E06C8">
        <w:tc>
          <w:tcPr>
            <w:tcW w:w="3936" w:type="dxa"/>
          </w:tcPr>
          <w:p w:rsidR="000947A1" w:rsidRPr="00CC69D9" w:rsidRDefault="000947A1" w:rsidP="008445A8">
            <w:pPr>
              <w:spacing w:after="0" w:line="240" w:lineRule="auto"/>
              <w:jc w:val="both"/>
              <w:rPr>
                <w:rFonts w:ascii="Times New Roman" w:hAnsi="Times New Roman" w:cs="Times New Roman"/>
                <w:sz w:val="24"/>
                <w:szCs w:val="24"/>
              </w:rPr>
            </w:pPr>
            <w:r w:rsidRPr="00CC69D9">
              <w:rPr>
                <w:rFonts w:ascii="Times New Roman" w:hAnsi="Times New Roman" w:cs="Times New Roman"/>
                <w:sz w:val="24"/>
                <w:szCs w:val="24"/>
              </w:rPr>
              <w:t>Közös részvételre jelentkezők 1. tagjának neve</w:t>
            </w:r>
          </w:p>
        </w:tc>
        <w:tc>
          <w:tcPr>
            <w:tcW w:w="5386" w:type="dxa"/>
          </w:tcPr>
          <w:p w:rsidR="000947A1" w:rsidRPr="00CC69D9" w:rsidRDefault="000947A1" w:rsidP="000E06C8">
            <w:pPr>
              <w:spacing w:after="0" w:line="360" w:lineRule="auto"/>
              <w:jc w:val="both"/>
              <w:rPr>
                <w:rFonts w:ascii="Times New Roman" w:hAnsi="Times New Roman" w:cs="Times New Roman"/>
                <w:sz w:val="24"/>
                <w:szCs w:val="24"/>
              </w:rPr>
            </w:pPr>
          </w:p>
        </w:tc>
      </w:tr>
      <w:tr w:rsidR="000947A1" w:rsidRPr="00CC69D9" w:rsidTr="000E06C8">
        <w:tc>
          <w:tcPr>
            <w:tcW w:w="3936" w:type="dxa"/>
          </w:tcPr>
          <w:p w:rsidR="000947A1" w:rsidRPr="00CC69D9" w:rsidRDefault="000947A1" w:rsidP="008445A8">
            <w:pPr>
              <w:spacing w:after="0" w:line="240" w:lineRule="auto"/>
              <w:jc w:val="both"/>
              <w:rPr>
                <w:rFonts w:ascii="Times New Roman" w:hAnsi="Times New Roman" w:cs="Times New Roman"/>
                <w:sz w:val="24"/>
                <w:szCs w:val="24"/>
              </w:rPr>
            </w:pPr>
            <w:r w:rsidRPr="00CC69D9">
              <w:rPr>
                <w:rFonts w:ascii="Times New Roman" w:hAnsi="Times New Roman" w:cs="Times New Roman"/>
                <w:sz w:val="24"/>
                <w:szCs w:val="24"/>
              </w:rPr>
              <w:t>Közös részvételre jelentkezők 1. tagjának székhelye</w:t>
            </w:r>
          </w:p>
        </w:tc>
        <w:tc>
          <w:tcPr>
            <w:tcW w:w="5386" w:type="dxa"/>
          </w:tcPr>
          <w:p w:rsidR="000947A1" w:rsidRPr="00CC69D9" w:rsidRDefault="000947A1" w:rsidP="000E06C8">
            <w:pPr>
              <w:spacing w:after="0" w:line="360" w:lineRule="auto"/>
              <w:jc w:val="both"/>
              <w:rPr>
                <w:rFonts w:ascii="Times New Roman" w:hAnsi="Times New Roman" w:cs="Times New Roman"/>
                <w:sz w:val="24"/>
                <w:szCs w:val="24"/>
              </w:rPr>
            </w:pPr>
          </w:p>
        </w:tc>
      </w:tr>
      <w:tr w:rsidR="000947A1" w:rsidRPr="00CC69D9" w:rsidTr="000E06C8">
        <w:tc>
          <w:tcPr>
            <w:tcW w:w="3936" w:type="dxa"/>
          </w:tcPr>
          <w:p w:rsidR="000947A1" w:rsidRPr="00CC69D9" w:rsidRDefault="000947A1" w:rsidP="008445A8">
            <w:pPr>
              <w:spacing w:after="0" w:line="240" w:lineRule="auto"/>
              <w:jc w:val="both"/>
              <w:rPr>
                <w:rFonts w:ascii="Times New Roman" w:hAnsi="Times New Roman" w:cs="Times New Roman"/>
                <w:sz w:val="24"/>
                <w:szCs w:val="24"/>
              </w:rPr>
            </w:pPr>
            <w:r w:rsidRPr="00CC69D9">
              <w:rPr>
                <w:rFonts w:ascii="Times New Roman" w:hAnsi="Times New Roman" w:cs="Times New Roman"/>
                <w:sz w:val="24"/>
                <w:szCs w:val="24"/>
              </w:rPr>
              <w:t>Közös részvételre jelentkezők 2. tagjának neve</w:t>
            </w:r>
          </w:p>
        </w:tc>
        <w:tc>
          <w:tcPr>
            <w:tcW w:w="5386" w:type="dxa"/>
          </w:tcPr>
          <w:p w:rsidR="000947A1" w:rsidRPr="00CC69D9" w:rsidRDefault="000947A1" w:rsidP="000E06C8">
            <w:pPr>
              <w:spacing w:after="0" w:line="360" w:lineRule="auto"/>
              <w:jc w:val="both"/>
              <w:rPr>
                <w:rFonts w:ascii="Times New Roman" w:hAnsi="Times New Roman" w:cs="Times New Roman"/>
                <w:sz w:val="24"/>
                <w:szCs w:val="24"/>
              </w:rPr>
            </w:pPr>
          </w:p>
        </w:tc>
      </w:tr>
      <w:tr w:rsidR="000947A1" w:rsidRPr="00CC69D9" w:rsidTr="000E06C8">
        <w:tc>
          <w:tcPr>
            <w:tcW w:w="3936" w:type="dxa"/>
          </w:tcPr>
          <w:p w:rsidR="000947A1" w:rsidRPr="00CC69D9" w:rsidRDefault="000947A1" w:rsidP="008445A8">
            <w:pPr>
              <w:spacing w:after="0" w:line="240" w:lineRule="auto"/>
              <w:jc w:val="both"/>
              <w:rPr>
                <w:rFonts w:ascii="Times New Roman" w:hAnsi="Times New Roman" w:cs="Times New Roman"/>
                <w:sz w:val="24"/>
                <w:szCs w:val="24"/>
              </w:rPr>
            </w:pPr>
            <w:r w:rsidRPr="00CC69D9">
              <w:rPr>
                <w:rFonts w:ascii="Times New Roman" w:hAnsi="Times New Roman" w:cs="Times New Roman"/>
                <w:sz w:val="24"/>
                <w:szCs w:val="24"/>
              </w:rPr>
              <w:t>Közös részvételre jelentkezők 2. tagjának székhelye:</w:t>
            </w:r>
          </w:p>
        </w:tc>
        <w:tc>
          <w:tcPr>
            <w:tcW w:w="5386" w:type="dxa"/>
          </w:tcPr>
          <w:p w:rsidR="000947A1" w:rsidRPr="00CC69D9" w:rsidRDefault="000947A1" w:rsidP="000E06C8">
            <w:pPr>
              <w:spacing w:after="0" w:line="360" w:lineRule="auto"/>
              <w:jc w:val="both"/>
              <w:rPr>
                <w:rFonts w:ascii="Times New Roman" w:hAnsi="Times New Roman" w:cs="Times New Roman"/>
                <w:sz w:val="24"/>
                <w:szCs w:val="24"/>
              </w:rPr>
            </w:pPr>
          </w:p>
        </w:tc>
      </w:tr>
      <w:tr w:rsidR="000947A1" w:rsidRPr="00CC69D9" w:rsidTr="000E06C8">
        <w:tc>
          <w:tcPr>
            <w:tcW w:w="3936" w:type="dxa"/>
          </w:tcPr>
          <w:p w:rsidR="000947A1" w:rsidRPr="00CC69D9" w:rsidRDefault="000947A1" w:rsidP="008445A8">
            <w:pPr>
              <w:spacing w:after="0" w:line="240" w:lineRule="auto"/>
              <w:jc w:val="both"/>
              <w:rPr>
                <w:rFonts w:ascii="Times New Roman" w:hAnsi="Times New Roman" w:cs="Times New Roman"/>
                <w:sz w:val="24"/>
                <w:szCs w:val="24"/>
              </w:rPr>
            </w:pPr>
            <w:r w:rsidRPr="00CC69D9">
              <w:rPr>
                <w:rFonts w:ascii="Times New Roman" w:hAnsi="Times New Roman" w:cs="Times New Roman"/>
                <w:sz w:val="24"/>
                <w:szCs w:val="24"/>
              </w:rPr>
              <w:t>…</w:t>
            </w:r>
            <w:r w:rsidR="00ED2B30" w:rsidRPr="00CC69D9">
              <w:rPr>
                <w:rStyle w:val="Lbjegyzet-hivatkozs"/>
                <w:rFonts w:ascii="Times New Roman" w:hAnsi="Times New Roman" w:cs="Times New Roman"/>
                <w:sz w:val="24"/>
                <w:szCs w:val="24"/>
              </w:rPr>
              <w:footnoteReference w:id="4"/>
            </w:r>
          </w:p>
        </w:tc>
        <w:tc>
          <w:tcPr>
            <w:tcW w:w="5386" w:type="dxa"/>
          </w:tcPr>
          <w:p w:rsidR="000947A1" w:rsidRPr="00CC69D9" w:rsidRDefault="000947A1" w:rsidP="000E06C8">
            <w:pPr>
              <w:spacing w:after="0" w:line="360" w:lineRule="auto"/>
              <w:jc w:val="both"/>
              <w:rPr>
                <w:rFonts w:ascii="Times New Roman" w:hAnsi="Times New Roman" w:cs="Times New Roman"/>
                <w:sz w:val="24"/>
                <w:szCs w:val="24"/>
              </w:rPr>
            </w:pPr>
          </w:p>
        </w:tc>
      </w:tr>
      <w:tr w:rsidR="000947A1" w:rsidRPr="00CC69D9" w:rsidTr="000E06C8">
        <w:tc>
          <w:tcPr>
            <w:tcW w:w="3936" w:type="dxa"/>
          </w:tcPr>
          <w:p w:rsidR="000947A1" w:rsidRPr="00CC69D9" w:rsidRDefault="000947A1" w:rsidP="008445A8">
            <w:pPr>
              <w:spacing w:after="0" w:line="240" w:lineRule="auto"/>
              <w:jc w:val="both"/>
              <w:rPr>
                <w:rFonts w:ascii="Times New Roman" w:hAnsi="Times New Roman" w:cs="Times New Roman"/>
                <w:sz w:val="24"/>
                <w:szCs w:val="24"/>
              </w:rPr>
            </w:pPr>
            <w:r w:rsidRPr="00CC69D9">
              <w:rPr>
                <w:rFonts w:ascii="Times New Roman" w:hAnsi="Times New Roman" w:cs="Times New Roman"/>
                <w:sz w:val="24"/>
                <w:szCs w:val="24"/>
              </w:rPr>
              <w:lastRenderedPageBreak/>
              <w:t>Közös részvételre jelentkezők nevében</w:t>
            </w:r>
            <w:r w:rsidR="008445A8" w:rsidRPr="00CC69D9">
              <w:rPr>
                <w:rFonts w:ascii="Times New Roman" w:hAnsi="Times New Roman" w:cs="Times New Roman"/>
                <w:sz w:val="24"/>
                <w:szCs w:val="24"/>
              </w:rPr>
              <w:t xml:space="preserve"> </w:t>
            </w:r>
            <w:r w:rsidRPr="00CC69D9">
              <w:rPr>
                <w:rFonts w:ascii="Times New Roman" w:hAnsi="Times New Roman" w:cs="Times New Roman"/>
                <w:sz w:val="24"/>
                <w:szCs w:val="24"/>
              </w:rPr>
              <w:t>eljáró cég neve (Kbt. 35. § (2) bekezdés</w:t>
            </w:r>
            <w:r w:rsidR="008445A8" w:rsidRPr="00CC69D9">
              <w:rPr>
                <w:rFonts w:ascii="Times New Roman" w:hAnsi="Times New Roman" w:cs="Times New Roman"/>
                <w:sz w:val="24"/>
                <w:szCs w:val="24"/>
              </w:rPr>
              <w:t xml:space="preserve"> </w:t>
            </w:r>
            <w:r w:rsidRPr="00CC69D9">
              <w:rPr>
                <w:rFonts w:ascii="Times New Roman" w:hAnsi="Times New Roman" w:cs="Times New Roman"/>
                <w:sz w:val="24"/>
                <w:szCs w:val="24"/>
              </w:rPr>
              <w:t>szerint):</w:t>
            </w:r>
          </w:p>
        </w:tc>
        <w:tc>
          <w:tcPr>
            <w:tcW w:w="5386" w:type="dxa"/>
          </w:tcPr>
          <w:p w:rsidR="000947A1" w:rsidRPr="00CC69D9" w:rsidRDefault="000947A1" w:rsidP="000E06C8">
            <w:pPr>
              <w:spacing w:after="0" w:line="360" w:lineRule="auto"/>
              <w:jc w:val="both"/>
              <w:rPr>
                <w:rFonts w:ascii="Times New Roman" w:hAnsi="Times New Roman" w:cs="Times New Roman"/>
                <w:sz w:val="24"/>
                <w:szCs w:val="24"/>
              </w:rPr>
            </w:pPr>
          </w:p>
        </w:tc>
      </w:tr>
      <w:tr w:rsidR="00A07468" w:rsidRPr="00CC69D9" w:rsidTr="000E06C8">
        <w:tc>
          <w:tcPr>
            <w:tcW w:w="3936" w:type="dxa"/>
          </w:tcPr>
          <w:p w:rsidR="00A07468" w:rsidRPr="00CC69D9" w:rsidRDefault="00A07468" w:rsidP="000E06C8">
            <w:pPr>
              <w:spacing w:after="0" w:line="360" w:lineRule="auto"/>
              <w:jc w:val="both"/>
              <w:rPr>
                <w:rFonts w:ascii="Times New Roman" w:hAnsi="Times New Roman" w:cs="Times New Roman"/>
                <w:sz w:val="24"/>
                <w:szCs w:val="24"/>
              </w:rPr>
            </w:pPr>
            <w:r w:rsidRPr="00CC69D9">
              <w:rPr>
                <w:rFonts w:ascii="Times New Roman" w:hAnsi="Times New Roman" w:cs="Times New Roman"/>
                <w:sz w:val="24"/>
                <w:szCs w:val="24"/>
              </w:rPr>
              <w:t>lakcíme / székhelye:</w:t>
            </w:r>
          </w:p>
        </w:tc>
        <w:tc>
          <w:tcPr>
            <w:tcW w:w="5386" w:type="dxa"/>
          </w:tcPr>
          <w:p w:rsidR="00A07468" w:rsidRPr="00CC69D9" w:rsidRDefault="00A07468" w:rsidP="000E06C8">
            <w:pPr>
              <w:spacing w:after="0" w:line="360" w:lineRule="auto"/>
              <w:jc w:val="both"/>
              <w:rPr>
                <w:rFonts w:ascii="Times New Roman" w:hAnsi="Times New Roman" w:cs="Times New Roman"/>
                <w:sz w:val="24"/>
                <w:szCs w:val="24"/>
              </w:rPr>
            </w:pPr>
          </w:p>
        </w:tc>
      </w:tr>
      <w:tr w:rsidR="00A07468" w:rsidRPr="00CC69D9" w:rsidTr="000E06C8">
        <w:tc>
          <w:tcPr>
            <w:tcW w:w="3936" w:type="dxa"/>
          </w:tcPr>
          <w:p w:rsidR="00A07468" w:rsidRPr="00CC69D9" w:rsidRDefault="00A07468" w:rsidP="000E06C8">
            <w:pPr>
              <w:spacing w:after="0" w:line="360" w:lineRule="auto"/>
              <w:jc w:val="both"/>
              <w:rPr>
                <w:rFonts w:ascii="Times New Roman" w:hAnsi="Times New Roman" w:cs="Times New Roman"/>
                <w:sz w:val="24"/>
                <w:szCs w:val="24"/>
              </w:rPr>
            </w:pPr>
            <w:r w:rsidRPr="00CC69D9">
              <w:rPr>
                <w:rFonts w:ascii="Times New Roman" w:hAnsi="Times New Roman" w:cs="Times New Roman"/>
                <w:sz w:val="24"/>
                <w:szCs w:val="24"/>
              </w:rPr>
              <w:t>levelezési címe:</w:t>
            </w:r>
          </w:p>
        </w:tc>
        <w:tc>
          <w:tcPr>
            <w:tcW w:w="5386" w:type="dxa"/>
          </w:tcPr>
          <w:p w:rsidR="00A07468" w:rsidRPr="00CC69D9" w:rsidRDefault="00A07468" w:rsidP="000E06C8">
            <w:pPr>
              <w:spacing w:after="0" w:line="360" w:lineRule="auto"/>
              <w:jc w:val="both"/>
              <w:rPr>
                <w:rFonts w:ascii="Times New Roman" w:hAnsi="Times New Roman" w:cs="Times New Roman"/>
                <w:sz w:val="24"/>
                <w:szCs w:val="24"/>
              </w:rPr>
            </w:pPr>
          </w:p>
        </w:tc>
      </w:tr>
      <w:tr w:rsidR="007109B0" w:rsidRPr="00CC69D9" w:rsidTr="000E06C8">
        <w:tc>
          <w:tcPr>
            <w:tcW w:w="3936" w:type="dxa"/>
          </w:tcPr>
          <w:p w:rsidR="007109B0" w:rsidRPr="00CC69D9" w:rsidRDefault="007109B0" w:rsidP="008F61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adószáma:</w:t>
            </w:r>
          </w:p>
        </w:tc>
        <w:tc>
          <w:tcPr>
            <w:tcW w:w="5386" w:type="dxa"/>
          </w:tcPr>
          <w:p w:rsidR="007109B0" w:rsidRPr="00CC69D9" w:rsidRDefault="007109B0" w:rsidP="000E06C8">
            <w:pPr>
              <w:spacing w:after="0" w:line="360" w:lineRule="auto"/>
              <w:jc w:val="both"/>
              <w:rPr>
                <w:rFonts w:ascii="Times New Roman" w:hAnsi="Times New Roman" w:cs="Times New Roman"/>
                <w:sz w:val="24"/>
                <w:szCs w:val="24"/>
              </w:rPr>
            </w:pPr>
          </w:p>
        </w:tc>
      </w:tr>
      <w:tr w:rsidR="007109B0" w:rsidRPr="00CC69D9" w:rsidTr="000E06C8">
        <w:tc>
          <w:tcPr>
            <w:tcW w:w="3936" w:type="dxa"/>
          </w:tcPr>
          <w:p w:rsidR="007109B0" w:rsidRPr="00CC69D9" w:rsidRDefault="007109B0" w:rsidP="008F61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cégjegyzékszáma:</w:t>
            </w:r>
          </w:p>
        </w:tc>
        <w:tc>
          <w:tcPr>
            <w:tcW w:w="5386" w:type="dxa"/>
          </w:tcPr>
          <w:p w:rsidR="007109B0" w:rsidRPr="00CC69D9" w:rsidRDefault="007109B0" w:rsidP="000E06C8">
            <w:pPr>
              <w:spacing w:after="0" w:line="360" w:lineRule="auto"/>
              <w:jc w:val="both"/>
              <w:rPr>
                <w:rFonts w:ascii="Times New Roman" w:hAnsi="Times New Roman" w:cs="Times New Roman"/>
                <w:sz w:val="24"/>
                <w:szCs w:val="24"/>
              </w:rPr>
            </w:pPr>
          </w:p>
        </w:tc>
      </w:tr>
      <w:tr w:rsidR="00A07468" w:rsidRPr="00CC69D9" w:rsidTr="000E06C8">
        <w:tc>
          <w:tcPr>
            <w:tcW w:w="3936" w:type="dxa"/>
          </w:tcPr>
          <w:p w:rsidR="00A07468" w:rsidRPr="00CC69D9" w:rsidRDefault="00A07468" w:rsidP="000E06C8">
            <w:pPr>
              <w:spacing w:after="0" w:line="360" w:lineRule="auto"/>
              <w:jc w:val="both"/>
              <w:rPr>
                <w:rFonts w:ascii="Times New Roman" w:hAnsi="Times New Roman" w:cs="Times New Roman"/>
                <w:sz w:val="24"/>
                <w:szCs w:val="24"/>
              </w:rPr>
            </w:pPr>
            <w:r w:rsidRPr="00CC69D9">
              <w:rPr>
                <w:rFonts w:ascii="Times New Roman" w:hAnsi="Times New Roman" w:cs="Times New Roman"/>
                <w:sz w:val="24"/>
                <w:szCs w:val="24"/>
              </w:rPr>
              <w:t>telefonszáma:</w:t>
            </w:r>
          </w:p>
        </w:tc>
        <w:tc>
          <w:tcPr>
            <w:tcW w:w="5386" w:type="dxa"/>
          </w:tcPr>
          <w:p w:rsidR="00A07468" w:rsidRPr="00CC69D9" w:rsidRDefault="00A07468" w:rsidP="000E06C8">
            <w:pPr>
              <w:spacing w:after="0" w:line="360" w:lineRule="auto"/>
              <w:jc w:val="both"/>
              <w:rPr>
                <w:rFonts w:ascii="Times New Roman" w:hAnsi="Times New Roman" w:cs="Times New Roman"/>
                <w:sz w:val="24"/>
                <w:szCs w:val="24"/>
              </w:rPr>
            </w:pPr>
          </w:p>
        </w:tc>
      </w:tr>
      <w:tr w:rsidR="00A07468" w:rsidRPr="00CC69D9" w:rsidTr="000E06C8">
        <w:tc>
          <w:tcPr>
            <w:tcW w:w="3936" w:type="dxa"/>
          </w:tcPr>
          <w:p w:rsidR="00A07468" w:rsidRPr="00CC69D9" w:rsidRDefault="00A07468" w:rsidP="000E06C8">
            <w:pPr>
              <w:spacing w:after="0" w:line="360" w:lineRule="auto"/>
              <w:jc w:val="both"/>
              <w:rPr>
                <w:rFonts w:ascii="Times New Roman" w:hAnsi="Times New Roman" w:cs="Times New Roman"/>
                <w:sz w:val="24"/>
                <w:szCs w:val="24"/>
              </w:rPr>
            </w:pPr>
            <w:r w:rsidRPr="00CC69D9">
              <w:rPr>
                <w:rFonts w:ascii="Times New Roman" w:hAnsi="Times New Roman" w:cs="Times New Roman"/>
                <w:sz w:val="24"/>
                <w:szCs w:val="24"/>
              </w:rPr>
              <w:t>telefaxszáma:</w:t>
            </w:r>
          </w:p>
        </w:tc>
        <w:tc>
          <w:tcPr>
            <w:tcW w:w="5386" w:type="dxa"/>
          </w:tcPr>
          <w:p w:rsidR="00A07468" w:rsidRPr="00CC69D9" w:rsidRDefault="00A07468" w:rsidP="000E06C8">
            <w:pPr>
              <w:spacing w:after="0" w:line="360" w:lineRule="auto"/>
              <w:jc w:val="both"/>
              <w:rPr>
                <w:rFonts w:ascii="Times New Roman" w:hAnsi="Times New Roman" w:cs="Times New Roman"/>
                <w:sz w:val="24"/>
                <w:szCs w:val="24"/>
              </w:rPr>
            </w:pPr>
          </w:p>
        </w:tc>
      </w:tr>
      <w:tr w:rsidR="00A07468" w:rsidRPr="00CC69D9" w:rsidTr="000E06C8">
        <w:tc>
          <w:tcPr>
            <w:tcW w:w="3936" w:type="dxa"/>
          </w:tcPr>
          <w:p w:rsidR="00A07468" w:rsidRPr="00CC69D9" w:rsidRDefault="00A07468" w:rsidP="000E06C8">
            <w:pPr>
              <w:spacing w:after="0" w:line="360" w:lineRule="auto"/>
              <w:jc w:val="both"/>
              <w:rPr>
                <w:rFonts w:ascii="Times New Roman" w:hAnsi="Times New Roman" w:cs="Times New Roman"/>
                <w:sz w:val="24"/>
                <w:szCs w:val="24"/>
              </w:rPr>
            </w:pPr>
            <w:r w:rsidRPr="00CC69D9">
              <w:rPr>
                <w:rFonts w:ascii="Times New Roman" w:hAnsi="Times New Roman" w:cs="Times New Roman"/>
                <w:sz w:val="24"/>
                <w:szCs w:val="24"/>
              </w:rPr>
              <w:t>kapcsolattartójának neve:</w:t>
            </w:r>
          </w:p>
        </w:tc>
        <w:tc>
          <w:tcPr>
            <w:tcW w:w="5386" w:type="dxa"/>
          </w:tcPr>
          <w:p w:rsidR="00A07468" w:rsidRPr="00CC69D9" w:rsidRDefault="00A07468" w:rsidP="000E06C8">
            <w:pPr>
              <w:spacing w:after="0" w:line="360" w:lineRule="auto"/>
              <w:jc w:val="both"/>
              <w:rPr>
                <w:rFonts w:ascii="Times New Roman" w:hAnsi="Times New Roman" w:cs="Times New Roman"/>
                <w:sz w:val="24"/>
                <w:szCs w:val="24"/>
              </w:rPr>
            </w:pPr>
          </w:p>
        </w:tc>
      </w:tr>
      <w:tr w:rsidR="00A07468" w:rsidRPr="00CC69D9" w:rsidTr="000E06C8">
        <w:tc>
          <w:tcPr>
            <w:tcW w:w="3936" w:type="dxa"/>
          </w:tcPr>
          <w:p w:rsidR="00A07468" w:rsidRPr="00CC69D9" w:rsidRDefault="00A07468" w:rsidP="000E06C8">
            <w:pPr>
              <w:spacing w:after="0" w:line="360" w:lineRule="auto"/>
              <w:jc w:val="both"/>
              <w:rPr>
                <w:rFonts w:ascii="Times New Roman" w:hAnsi="Times New Roman" w:cs="Times New Roman"/>
                <w:sz w:val="24"/>
                <w:szCs w:val="24"/>
              </w:rPr>
            </w:pPr>
            <w:r w:rsidRPr="00CC69D9">
              <w:rPr>
                <w:rFonts w:ascii="Times New Roman" w:hAnsi="Times New Roman" w:cs="Times New Roman"/>
                <w:sz w:val="24"/>
                <w:szCs w:val="24"/>
              </w:rPr>
              <w:t>kapcsolattartójának telefonszáma:</w:t>
            </w:r>
          </w:p>
        </w:tc>
        <w:tc>
          <w:tcPr>
            <w:tcW w:w="5386" w:type="dxa"/>
          </w:tcPr>
          <w:p w:rsidR="00A07468" w:rsidRPr="00CC69D9" w:rsidRDefault="00A07468" w:rsidP="000E06C8">
            <w:pPr>
              <w:spacing w:after="0" w:line="360" w:lineRule="auto"/>
              <w:jc w:val="both"/>
              <w:rPr>
                <w:rFonts w:ascii="Times New Roman" w:hAnsi="Times New Roman" w:cs="Times New Roman"/>
                <w:sz w:val="24"/>
                <w:szCs w:val="24"/>
              </w:rPr>
            </w:pPr>
          </w:p>
        </w:tc>
      </w:tr>
      <w:tr w:rsidR="00A07468" w:rsidRPr="00CC69D9" w:rsidTr="000E06C8">
        <w:tc>
          <w:tcPr>
            <w:tcW w:w="3936" w:type="dxa"/>
          </w:tcPr>
          <w:p w:rsidR="00A07468" w:rsidRPr="00CC69D9" w:rsidRDefault="00A07468" w:rsidP="000E06C8">
            <w:pPr>
              <w:spacing w:after="0" w:line="360" w:lineRule="auto"/>
              <w:jc w:val="both"/>
              <w:rPr>
                <w:rFonts w:ascii="Times New Roman" w:hAnsi="Times New Roman" w:cs="Times New Roman"/>
                <w:sz w:val="24"/>
                <w:szCs w:val="24"/>
              </w:rPr>
            </w:pPr>
            <w:r w:rsidRPr="00CC69D9">
              <w:rPr>
                <w:rFonts w:ascii="Times New Roman" w:hAnsi="Times New Roman" w:cs="Times New Roman"/>
                <w:sz w:val="24"/>
                <w:szCs w:val="24"/>
              </w:rPr>
              <w:t>kapcsolattartójának telefaxszáma:</w:t>
            </w:r>
          </w:p>
        </w:tc>
        <w:tc>
          <w:tcPr>
            <w:tcW w:w="5386" w:type="dxa"/>
          </w:tcPr>
          <w:p w:rsidR="00A07468" w:rsidRPr="00CC69D9" w:rsidRDefault="00A07468" w:rsidP="000E06C8">
            <w:pPr>
              <w:spacing w:after="0" w:line="360" w:lineRule="auto"/>
              <w:jc w:val="both"/>
              <w:rPr>
                <w:rFonts w:ascii="Times New Roman" w:hAnsi="Times New Roman" w:cs="Times New Roman"/>
                <w:sz w:val="24"/>
                <w:szCs w:val="24"/>
              </w:rPr>
            </w:pPr>
          </w:p>
        </w:tc>
      </w:tr>
      <w:tr w:rsidR="00A07468" w:rsidRPr="00CC69D9" w:rsidTr="000E06C8">
        <w:tc>
          <w:tcPr>
            <w:tcW w:w="3936" w:type="dxa"/>
          </w:tcPr>
          <w:p w:rsidR="00A07468" w:rsidRPr="00CC69D9" w:rsidRDefault="00A07468" w:rsidP="000E06C8">
            <w:pPr>
              <w:spacing w:after="0" w:line="360" w:lineRule="auto"/>
              <w:jc w:val="both"/>
              <w:rPr>
                <w:rFonts w:ascii="Times New Roman" w:hAnsi="Times New Roman" w:cs="Times New Roman"/>
                <w:sz w:val="24"/>
                <w:szCs w:val="24"/>
              </w:rPr>
            </w:pPr>
            <w:r w:rsidRPr="00CC69D9">
              <w:rPr>
                <w:rFonts w:ascii="Times New Roman" w:hAnsi="Times New Roman" w:cs="Times New Roman"/>
                <w:sz w:val="24"/>
                <w:szCs w:val="24"/>
              </w:rPr>
              <w:t>kapcsolattartójának e-mail címe:</w:t>
            </w:r>
          </w:p>
        </w:tc>
        <w:tc>
          <w:tcPr>
            <w:tcW w:w="5386" w:type="dxa"/>
          </w:tcPr>
          <w:p w:rsidR="00A07468" w:rsidRPr="00CC69D9" w:rsidRDefault="00A07468" w:rsidP="000E06C8">
            <w:pPr>
              <w:spacing w:after="0" w:line="360" w:lineRule="auto"/>
              <w:jc w:val="both"/>
              <w:rPr>
                <w:rFonts w:ascii="Times New Roman" w:hAnsi="Times New Roman" w:cs="Times New Roman"/>
                <w:sz w:val="24"/>
                <w:szCs w:val="24"/>
              </w:rPr>
            </w:pPr>
          </w:p>
        </w:tc>
      </w:tr>
    </w:tbl>
    <w:p w:rsidR="00657738" w:rsidRPr="00CC69D9" w:rsidRDefault="00657738" w:rsidP="00657738">
      <w:pPr>
        <w:spacing w:after="0" w:line="360" w:lineRule="auto"/>
        <w:jc w:val="both"/>
        <w:rPr>
          <w:rFonts w:ascii="Times New Roman" w:hAnsi="Times New Roman" w:cs="Times New Roman"/>
          <w:sz w:val="24"/>
          <w:szCs w:val="24"/>
        </w:rPr>
      </w:pPr>
    </w:p>
    <w:p w:rsidR="00D71222" w:rsidRPr="00CC69D9" w:rsidRDefault="00D71222" w:rsidP="00657738">
      <w:pPr>
        <w:spacing w:after="0" w:line="360" w:lineRule="auto"/>
        <w:jc w:val="both"/>
        <w:rPr>
          <w:rFonts w:ascii="Times New Roman" w:hAnsi="Times New Roman" w:cs="Times New Roman"/>
          <w:sz w:val="24"/>
          <w:szCs w:val="24"/>
        </w:rPr>
      </w:pPr>
    </w:p>
    <w:p w:rsidR="00D71222" w:rsidRPr="00CC69D9" w:rsidRDefault="00D71222" w:rsidP="00657738">
      <w:pPr>
        <w:spacing w:after="0" w:line="360" w:lineRule="auto"/>
        <w:jc w:val="both"/>
        <w:rPr>
          <w:rFonts w:ascii="Times New Roman" w:hAnsi="Times New Roman" w:cs="Times New Roman"/>
          <w:sz w:val="24"/>
          <w:szCs w:val="24"/>
        </w:rPr>
      </w:pPr>
    </w:p>
    <w:p w:rsidR="00657738" w:rsidRPr="00CC69D9" w:rsidRDefault="00657738" w:rsidP="00657738">
      <w:pPr>
        <w:spacing w:after="0" w:line="360" w:lineRule="auto"/>
        <w:jc w:val="both"/>
        <w:rPr>
          <w:rFonts w:ascii="Times New Roman" w:hAnsi="Times New Roman" w:cs="Times New Roman"/>
          <w:sz w:val="24"/>
          <w:szCs w:val="24"/>
        </w:rPr>
      </w:pPr>
      <w:r w:rsidRPr="00CC69D9">
        <w:rPr>
          <w:rFonts w:ascii="Times New Roman" w:hAnsi="Times New Roman" w:cs="Times New Roman"/>
          <w:sz w:val="24"/>
          <w:szCs w:val="24"/>
        </w:rPr>
        <w:t>&lt;Kelt&gt;</w:t>
      </w:r>
    </w:p>
    <w:tbl>
      <w:tblPr>
        <w:tblW w:w="8754" w:type="dxa"/>
        <w:tblInd w:w="426" w:type="dxa"/>
        <w:tblLayout w:type="fixed"/>
        <w:tblLook w:val="04A0" w:firstRow="1" w:lastRow="0" w:firstColumn="1" w:lastColumn="0" w:noHBand="0" w:noVBand="1"/>
      </w:tblPr>
      <w:tblGrid>
        <w:gridCol w:w="4360"/>
        <w:gridCol w:w="4394"/>
      </w:tblGrid>
      <w:tr w:rsidR="00D71222" w:rsidRPr="00CC69D9" w:rsidTr="006C532F">
        <w:tc>
          <w:tcPr>
            <w:tcW w:w="4360" w:type="dxa"/>
            <w:shd w:val="clear" w:color="auto" w:fill="auto"/>
          </w:tcPr>
          <w:p w:rsidR="00D71222" w:rsidRPr="00CC69D9" w:rsidRDefault="00D71222" w:rsidP="000E06C8">
            <w:pPr>
              <w:pStyle w:val="Listaszerbekezds"/>
              <w:ind w:left="0"/>
              <w:rPr>
                <w:b/>
                <w:szCs w:val="24"/>
              </w:rPr>
            </w:pPr>
          </w:p>
        </w:tc>
        <w:tc>
          <w:tcPr>
            <w:tcW w:w="4394" w:type="dxa"/>
            <w:shd w:val="clear" w:color="auto" w:fill="auto"/>
          </w:tcPr>
          <w:p w:rsidR="00D71222" w:rsidRPr="00CC69D9" w:rsidRDefault="00D71222" w:rsidP="009C09C9">
            <w:pPr>
              <w:pStyle w:val="Listaszerbekezds"/>
              <w:tabs>
                <w:tab w:val="left" w:pos="4178"/>
              </w:tabs>
              <w:ind w:left="34"/>
              <w:jc w:val="center"/>
              <w:rPr>
                <w:szCs w:val="24"/>
              </w:rPr>
            </w:pPr>
            <w:r w:rsidRPr="00CC69D9">
              <w:rPr>
                <w:szCs w:val="24"/>
              </w:rPr>
              <w:t>………..…………………………………</w:t>
            </w:r>
          </w:p>
        </w:tc>
      </w:tr>
      <w:tr w:rsidR="00D71222" w:rsidRPr="00CC69D9" w:rsidTr="006C532F">
        <w:trPr>
          <w:trHeight w:val="1617"/>
        </w:trPr>
        <w:tc>
          <w:tcPr>
            <w:tcW w:w="4360" w:type="dxa"/>
            <w:shd w:val="clear" w:color="auto" w:fill="auto"/>
          </w:tcPr>
          <w:p w:rsidR="00D71222" w:rsidRPr="00CC69D9" w:rsidRDefault="00D71222" w:rsidP="000E06C8">
            <w:pPr>
              <w:pStyle w:val="Listaszerbekezds"/>
              <w:ind w:left="0"/>
              <w:rPr>
                <w:b/>
                <w:szCs w:val="24"/>
              </w:rPr>
            </w:pPr>
          </w:p>
        </w:tc>
        <w:tc>
          <w:tcPr>
            <w:tcW w:w="4394" w:type="dxa"/>
            <w:shd w:val="clear" w:color="auto" w:fill="auto"/>
          </w:tcPr>
          <w:p w:rsidR="00D71222" w:rsidRPr="00CC69D9" w:rsidRDefault="00D71222" w:rsidP="000E06C8">
            <w:pPr>
              <w:pStyle w:val="Listaszerbekezds"/>
              <w:tabs>
                <w:tab w:val="left" w:pos="4178"/>
              </w:tabs>
              <w:ind w:left="34"/>
              <w:jc w:val="center"/>
              <w:rPr>
                <w:szCs w:val="24"/>
              </w:rPr>
            </w:pPr>
            <w:r w:rsidRPr="00CC69D9">
              <w:rPr>
                <w:szCs w:val="24"/>
              </w:rPr>
              <w:t>(Cégszerű aláírás a kötelezettség-vállalásra jogosult/jogosultak, vagy aláírás a meghatalmazott/ meghatalmazottak részéről)</w:t>
            </w:r>
          </w:p>
        </w:tc>
      </w:tr>
    </w:tbl>
    <w:p w:rsidR="00657738" w:rsidRDefault="00657738" w:rsidP="00D71222">
      <w:pPr>
        <w:pStyle w:val="Default"/>
        <w:rPr>
          <w:color w:val="auto"/>
        </w:rPr>
      </w:pPr>
    </w:p>
    <w:p w:rsidR="00D22C94" w:rsidRDefault="00D22C94" w:rsidP="00D71222">
      <w:pPr>
        <w:pStyle w:val="Default"/>
        <w:rPr>
          <w:color w:val="auto"/>
        </w:rPr>
      </w:pPr>
    </w:p>
    <w:p w:rsidR="00D22C94" w:rsidRDefault="00D22C94" w:rsidP="00D71222">
      <w:pPr>
        <w:pStyle w:val="Default"/>
        <w:rPr>
          <w:color w:val="auto"/>
        </w:rPr>
      </w:pPr>
    </w:p>
    <w:p w:rsidR="00D22C94" w:rsidRDefault="00D22C94">
      <w:pPr>
        <w:rPr>
          <w:rFonts w:ascii="Times New Roman" w:hAnsi="Times New Roman" w:cs="Times New Roman"/>
          <w:sz w:val="24"/>
          <w:szCs w:val="24"/>
        </w:rPr>
      </w:pPr>
      <w:r>
        <w:br w:type="page"/>
      </w:r>
    </w:p>
    <w:p w:rsidR="00D22C94" w:rsidRDefault="00FA6A21" w:rsidP="00D22C94">
      <w:pPr>
        <w:pStyle w:val="Default"/>
        <w:jc w:val="right"/>
        <w:rPr>
          <w:color w:val="auto"/>
        </w:rPr>
      </w:pPr>
      <w:r>
        <w:rPr>
          <w:color w:val="auto"/>
        </w:rPr>
        <w:lastRenderedPageBreak/>
        <w:t>2</w:t>
      </w:r>
      <w:r w:rsidR="00D22C94">
        <w:rPr>
          <w:color w:val="auto"/>
        </w:rPr>
        <w:t>. sz. minta</w:t>
      </w:r>
    </w:p>
    <w:p w:rsidR="00D22C94" w:rsidRDefault="00D22C94" w:rsidP="00D71222">
      <w:pPr>
        <w:pStyle w:val="Default"/>
        <w:rPr>
          <w:color w:val="auto"/>
        </w:rPr>
      </w:pPr>
    </w:p>
    <w:p w:rsidR="00D22C94" w:rsidRPr="008E7E77" w:rsidRDefault="00D22C94" w:rsidP="00D22C94">
      <w:pPr>
        <w:spacing w:after="0" w:line="360" w:lineRule="auto"/>
        <w:jc w:val="center"/>
        <w:rPr>
          <w:rFonts w:ascii="Times New Roman" w:hAnsi="Times New Roman"/>
          <w:b/>
          <w:sz w:val="24"/>
          <w:szCs w:val="24"/>
        </w:rPr>
      </w:pPr>
      <w:r w:rsidRPr="008E7E77">
        <w:rPr>
          <w:rFonts w:ascii="Times New Roman" w:hAnsi="Times New Roman"/>
          <w:b/>
          <w:sz w:val="24"/>
          <w:szCs w:val="24"/>
        </w:rPr>
        <w:t>NYILATKOZAT</w:t>
      </w:r>
    </w:p>
    <w:p w:rsidR="00D22C94" w:rsidRPr="008E7E77" w:rsidRDefault="00D22C94" w:rsidP="00D22C94">
      <w:pPr>
        <w:spacing w:after="0" w:line="360" w:lineRule="auto"/>
        <w:jc w:val="center"/>
        <w:rPr>
          <w:rFonts w:ascii="Times New Roman" w:hAnsi="Times New Roman"/>
          <w:b/>
          <w:sz w:val="24"/>
          <w:szCs w:val="24"/>
        </w:rPr>
      </w:pPr>
      <w:r>
        <w:rPr>
          <w:rFonts w:ascii="Times New Roman" w:hAnsi="Times New Roman"/>
          <w:b/>
          <w:sz w:val="24"/>
          <w:szCs w:val="24"/>
        </w:rPr>
        <w:t>Kbt. 66. § (4) bekezdése szerint</w:t>
      </w:r>
      <w:r w:rsidR="00AE4030">
        <w:rPr>
          <w:rStyle w:val="Lbjegyzet-hivatkozs"/>
          <w:rFonts w:ascii="Times New Roman" w:hAnsi="Times New Roman"/>
          <w:b/>
          <w:sz w:val="24"/>
          <w:szCs w:val="24"/>
        </w:rPr>
        <w:footnoteReference w:id="5"/>
      </w:r>
    </w:p>
    <w:p w:rsidR="00D22C94" w:rsidRPr="008E7E77" w:rsidRDefault="00D22C94" w:rsidP="00D22C94">
      <w:pPr>
        <w:spacing w:line="360" w:lineRule="auto"/>
        <w:jc w:val="center"/>
        <w:rPr>
          <w:rFonts w:ascii="Times New Roman" w:hAnsi="Times New Roman"/>
          <w:sz w:val="24"/>
          <w:szCs w:val="24"/>
        </w:rPr>
      </w:pPr>
    </w:p>
    <w:p w:rsidR="00D22C94" w:rsidRPr="008E7E77" w:rsidRDefault="00D22C94" w:rsidP="00D22C94">
      <w:pPr>
        <w:spacing w:line="360" w:lineRule="auto"/>
        <w:jc w:val="both"/>
        <w:rPr>
          <w:rFonts w:ascii="Times New Roman" w:hAnsi="Times New Roman"/>
          <w:sz w:val="24"/>
          <w:szCs w:val="24"/>
        </w:rPr>
      </w:pPr>
      <w:proofErr w:type="gramStart"/>
      <w:r w:rsidRPr="00267F30">
        <w:rPr>
          <w:rFonts w:ascii="Times New Roman" w:hAnsi="Times New Roman"/>
          <w:sz w:val="24"/>
          <w:szCs w:val="24"/>
        </w:rPr>
        <w:t>Alulírott …</w:t>
      </w:r>
      <w:proofErr w:type="gramEnd"/>
      <w:r w:rsidRPr="00267F30">
        <w:rPr>
          <w:rFonts w:ascii="Times New Roman" w:hAnsi="Times New Roman"/>
          <w:sz w:val="24"/>
          <w:szCs w:val="24"/>
        </w:rPr>
        <w:t>……………………….</w:t>
      </w:r>
      <w:r>
        <w:rPr>
          <w:rFonts w:ascii="Times New Roman" w:hAnsi="Times New Roman"/>
          <w:sz w:val="24"/>
          <w:szCs w:val="24"/>
        </w:rPr>
        <w:t xml:space="preserve"> </w:t>
      </w:r>
      <w:r w:rsidRPr="0064249C">
        <w:rPr>
          <w:rFonts w:ascii="Times New Roman" w:hAnsi="Times New Roman"/>
          <w:sz w:val="24"/>
          <w:szCs w:val="24"/>
        </w:rPr>
        <w:t>(név)</w:t>
      </w:r>
      <w:r w:rsidRPr="00267F30">
        <w:rPr>
          <w:rFonts w:ascii="Times New Roman" w:hAnsi="Times New Roman"/>
          <w:sz w:val="24"/>
          <w:szCs w:val="24"/>
        </w:rPr>
        <w:t xml:space="preserve">, mint </w:t>
      </w:r>
      <w:r w:rsidRPr="0064249C">
        <w:rPr>
          <w:rFonts w:ascii="Times New Roman" w:hAnsi="Times New Roman"/>
          <w:sz w:val="24"/>
          <w:szCs w:val="24"/>
        </w:rPr>
        <w:t>a(z)</w:t>
      </w:r>
      <w:r>
        <w:rPr>
          <w:rFonts w:ascii="Times New Roman" w:hAnsi="Times New Roman"/>
          <w:sz w:val="24"/>
          <w:szCs w:val="24"/>
        </w:rPr>
        <w:t xml:space="preserve"> </w:t>
      </w:r>
      <w:r w:rsidRPr="00267F30">
        <w:rPr>
          <w:rFonts w:ascii="Times New Roman" w:hAnsi="Times New Roman"/>
          <w:sz w:val="24"/>
          <w:szCs w:val="24"/>
        </w:rPr>
        <w:t>…………………………..</w:t>
      </w:r>
      <w:r>
        <w:rPr>
          <w:rFonts w:ascii="Times New Roman" w:hAnsi="Times New Roman"/>
          <w:sz w:val="24"/>
          <w:szCs w:val="24"/>
        </w:rPr>
        <w:t xml:space="preserve"> </w:t>
      </w:r>
      <w:r w:rsidRPr="0064249C">
        <w:rPr>
          <w:rFonts w:ascii="Times New Roman" w:hAnsi="Times New Roman"/>
          <w:sz w:val="24"/>
          <w:szCs w:val="24"/>
        </w:rPr>
        <w:t xml:space="preserve">(cégnév) </w:t>
      </w:r>
      <w:r>
        <w:rPr>
          <w:rFonts w:ascii="Times New Roman" w:hAnsi="Times New Roman"/>
          <w:sz w:val="24"/>
          <w:szCs w:val="24"/>
        </w:rPr>
        <w:t>cégjegyzésre</w:t>
      </w:r>
      <w:r w:rsidRPr="00267F30">
        <w:rPr>
          <w:rFonts w:ascii="Times New Roman" w:hAnsi="Times New Roman"/>
          <w:sz w:val="24"/>
          <w:szCs w:val="24"/>
        </w:rPr>
        <w:t xml:space="preserve"> </w:t>
      </w:r>
      <w:r w:rsidRPr="001108B0">
        <w:rPr>
          <w:rFonts w:ascii="Times New Roman" w:hAnsi="Times New Roman"/>
          <w:sz w:val="24"/>
          <w:szCs w:val="24"/>
        </w:rPr>
        <w:t>jogosult/meghatalmazással igazolt</w:t>
      </w:r>
      <w:r w:rsidRPr="001108B0">
        <w:rPr>
          <w:rStyle w:val="Lbjegyzet-hivatkozs"/>
          <w:sz w:val="24"/>
          <w:szCs w:val="24"/>
        </w:rPr>
        <w:footnoteReference w:id="6"/>
      </w:r>
      <w:r w:rsidRPr="001108B0">
        <w:rPr>
          <w:rFonts w:ascii="Times New Roman" w:hAnsi="Times New Roman"/>
          <w:sz w:val="24"/>
          <w:szCs w:val="24"/>
        </w:rPr>
        <w:t xml:space="preserve"> képviselője </w:t>
      </w:r>
      <w:r>
        <w:rPr>
          <w:rFonts w:ascii="Times New Roman" w:hAnsi="Times New Roman"/>
          <w:sz w:val="24"/>
          <w:szCs w:val="24"/>
        </w:rPr>
        <w:t xml:space="preserve">a MÁV Zrt. által </w:t>
      </w:r>
      <w:r w:rsidRPr="001108B0">
        <w:rPr>
          <w:rFonts w:ascii="Times New Roman" w:hAnsi="Times New Roman"/>
          <w:sz w:val="24"/>
          <w:szCs w:val="24"/>
        </w:rPr>
        <w:t xml:space="preserve"> </w:t>
      </w:r>
      <w:r w:rsidRPr="001108B0">
        <w:rPr>
          <w:rFonts w:ascii="Times New Roman" w:hAnsi="Times New Roman"/>
          <w:b/>
          <w:sz w:val="24"/>
          <w:szCs w:val="24"/>
        </w:rPr>
        <w:t>„</w:t>
      </w:r>
      <w:r w:rsidR="00D155F7">
        <w:rPr>
          <w:rFonts w:ascii="Times New Roman" w:hAnsi="Times New Roman"/>
          <w:b/>
          <w:sz w:val="24"/>
          <w:szCs w:val="24"/>
        </w:rPr>
        <w:t>Síncsavarok</w:t>
      </w:r>
      <w:r w:rsidR="00612943" w:rsidRPr="00612943">
        <w:rPr>
          <w:rFonts w:ascii="Times New Roman" w:hAnsi="Times New Roman"/>
          <w:b/>
          <w:sz w:val="24"/>
          <w:szCs w:val="24"/>
        </w:rPr>
        <w:t xml:space="preserve"> beszerzése</w:t>
      </w:r>
      <w:r w:rsidRPr="001108B0">
        <w:rPr>
          <w:rFonts w:ascii="Times New Roman" w:hAnsi="Times New Roman"/>
          <w:b/>
          <w:sz w:val="24"/>
          <w:szCs w:val="24"/>
        </w:rPr>
        <w:t xml:space="preserve">” </w:t>
      </w:r>
      <w:r w:rsidRPr="001108B0">
        <w:rPr>
          <w:rFonts w:ascii="Times New Roman" w:hAnsi="Times New Roman"/>
          <w:sz w:val="24"/>
          <w:szCs w:val="24"/>
        </w:rPr>
        <w:t>tárgyban</w:t>
      </w:r>
      <w:r w:rsidRPr="00267F30">
        <w:rPr>
          <w:rFonts w:ascii="Times New Roman" w:hAnsi="Times New Roman"/>
          <w:sz w:val="24"/>
          <w:szCs w:val="24"/>
        </w:rPr>
        <w:t xml:space="preserve"> indított közbeszerzési eljárás</w:t>
      </w:r>
      <w:r>
        <w:rPr>
          <w:rFonts w:ascii="Times New Roman" w:hAnsi="Times New Roman"/>
          <w:sz w:val="24"/>
          <w:szCs w:val="24"/>
        </w:rPr>
        <w:t>ban</w:t>
      </w:r>
      <w:r w:rsidRPr="00267F30">
        <w:rPr>
          <w:rFonts w:ascii="Times New Roman" w:hAnsi="Times New Roman"/>
          <w:sz w:val="24"/>
          <w:szCs w:val="24"/>
        </w:rPr>
        <w:t xml:space="preserve"> </w:t>
      </w:r>
      <w:r w:rsidRPr="00267F30">
        <w:rPr>
          <w:rFonts w:ascii="Times New Roman" w:hAnsi="Times New Roman"/>
          <w:bCs/>
          <w:iCs/>
          <w:sz w:val="24"/>
          <w:szCs w:val="24"/>
        </w:rPr>
        <w:t xml:space="preserve"> </w:t>
      </w:r>
      <w:r>
        <w:rPr>
          <w:rFonts w:ascii="Times New Roman" w:hAnsi="Times New Roman"/>
          <w:bCs/>
          <w:iCs/>
          <w:sz w:val="24"/>
          <w:szCs w:val="24"/>
        </w:rPr>
        <w:t>kijelentem</w:t>
      </w:r>
      <w:r w:rsidRPr="008E7E77">
        <w:rPr>
          <w:rFonts w:ascii="Times New Roman" w:hAnsi="Times New Roman"/>
          <w:sz w:val="24"/>
          <w:szCs w:val="24"/>
        </w:rPr>
        <w:t>, hogy a Kbt. 6</w:t>
      </w:r>
      <w:r>
        <w:rPr>
          <w:rFonts w:ascii="Times New Roman" w:hAnsi="Times New Roman"/>
          <w:sz w:val="24"/>
          <w:szCs w:val="24"/>
        </w:rPr>
        <w:t>6. § (4</w:t>
      </w:r>
      <w:r w:rsidRPr="008E7E77">
        <w:rPr>
          <w:rFonts w:ascii="Times New Roman" w:hAnsi="Times New Roman"/>
          <w:sz w:val="24"/>
          <w:szCs w:val="24"/>
        </w:rPr>
        <w:t xml:space="preserve">) bekezdésében foglaltaknak megfelelően a kis- és középvállalkozásokról, fejlődésük támogatásáról szóló 2004. évi XXXIV. törvény szerint </w:t>
      </w:r>
    </w:p>
    <w:p w:rsidR="00D22C94" w:rsidRPr="008E7E77" w:rsidRDefault="00D22C94" w:rsidP="00D22C94">
      <w:pPr>
        <w:spacing w:line="360" w:lineRule="auto"/>
        <w:jc w:val="both"/>
        <w:rPr>
          <w:rFonts w:ascii="Times New Roman" w:hAnsi="Times New Roman"/>
          <w:sz w:val="24"/>
          <w:szCs w:val="24"/>
        </w:rPr>
      </w:pPr>
      <w:proofErr w:type="gramStart"/>
      <w:r w:rsidRPr="008E7E77">
        <w:rPr>
          <w:rFonts w:ascii="Times New Roman" w:hAnsi="Times New Roman"/>
          <w:sz w:val="24"/>
          <w:szCs w:val="24"/>
        </w:rPr>
        <w:t>mikro-vállalkozásnak</w:t>
      </w:r>
      <w:proofErr w:type="gramEnd"/>
      <w:r w:rsidRPr="008E7E77">
        <w:rPr>
          <w:rFonts w:ascii="Times New Roman" w:hAnsi="Times New Roman"/>
          <w:sz w:val="24"/>
          <w:szCs w:val="24"/>
        </w:rPr>
        <w:t xml:space="preserve"> / </w:t>
      </w:r>
    </w:p>
    <w:p w:rsidR="00D22C94" w:rsidRPr="008E7E77" w:rsidRDefault="00D22C94" w:rsidP="00D22C94">
      <w:pPr>
        <w:spacing w:line="360" w:lineRule="auto"/>
        <w:jc w:val="both"/>
        <w:rPr>
          <w:rFonts w:ascii="Times New Roman" w:hAnsi="Times New Roman"/>
          <w:sz w:val="24"/>
          <w:szCs w:val="24"/>
        </w:rPr>
      </w:pPr>
      <w:proofErr w:type="gramStart"/>
      <w:r w:rsidRPr="008E7E77">
        <w:rPr>
          <w:rFonts w:ascii="Times New Roman" w:hAnsi="Times New Roman"/>
          <w:sz w:val="24"/>
          <w:szCs w:val="24"/>
        </w:rPr>
        <w:t>kisvállalkozásnak</w:t>
      </w:r>
      <w:proofErr w:type="gramEnd"/>
      <w:r w:rsidRPr="008E7E77">
        <w:rPr>
          <w:rFonts w:ascii="Times New Roman" w:hAnsi="Times New Roman"/>
          <w:sz w:val="24"/>
          <w:szCs w:val="24"/>
        </w:rPr>
        <w:t xml:space="preserve"> / </w:t>
      </w:r>
    </w:p>
    <w:p w:rsidR="00D22C94" w:rsidRPr="008E7E77" w:rsidRDefault="00D22C94" w:rsidP="00D22C94">
      <w:pPr>
        <w:spacing w:line="360" w:lineRule="auto"/>
        <w:jc w:val="both"/>
        <w:rPr>
          <w:rFonts w:ascii="Times New Roman" w:hAnsi="Times New Roman"/>
          <w:sz w:val="24"/>
          <w:szCs w:val="24"/>
        </w:rPr>
      </w:pPr>
      <w:proofErr w:type="gramStart"/>
      <w:r w:rsidRPr="008E7E77">
        <w:rPr>
          <w:rFonts w:ascii="Times New Roman" w:hAnsi="Times New Roman"/>
          <w:sz w:val="24"/>
          <w:szCs w:val="24"/>
        </w:rPr>
        <w:t>középvállalkozásnak</w:t>
      </w:r>
      <w:proofErr w:type="gramEnd"/>
      <w:r w:rsidRPr="008E7E77">
        <w:rPr>
          <w:rFonts w:ascii="Times New Roman" w:hAnsi="Times New Roman"/>
          <w:sz w:val="24"/>
          <w:szCs w:val="24"/>
        </w:rPr>
        <w:t xml:space="preserve"> minősül / </w:t>
      </w:r>
    </w:p>
    <w:p w:rsidR="00D22C94" w:rsidRPr="008E7E77" w:rsidRDefault="00D22C94" w:rsidP="00D22C94">
      <w:pPr>
        <w:spacing w:line="360" w:lineRule="auto"/>
        <w:jc w:val="both"/>
        <w:rPr>
          <w:rFonts w:ascii="Times New Roman" w:hAnsi="Times New Roman"/>
          <w:sz w:val="24"/>
          <w:szCs w:val="24"/>
        </w:rPr>
      </w:pPr>
      <w:proofErr w:type="gramStart"/>
      <w:r w:rsidRPr="008E7E77">
        <w:rPr>
          <w:rFonts w:ascii="Times New Roman" w:hAnsi="Times New Roman"/>
          <w:sz w:val="24"/>
          <w:szCs w:val="24"/>
        </w:rPr>
        <w:t>nem</w:t>
      </w:r>
      <w:proofErr w:type="gramEnd"/>
      <w:r w:rsidRPr="008E7E77">
        <w:rPr>
          <w:rFonts w:ascii="Times New Roman" w:hAnsi="Times New Roman"/>
          <w:sz w:val="24"/>
          <w:szCs w:val="24"/>
        </w:rPr>
        <w:t xml:space="preserve"> tartozik a törvény hatálya alá.</w:t>
      </w:r>
      <w:r>
        <w:rPr>
          <w:rStyle w:val="Lbjegyzet-hivatkozs"/>
          <w:sz w:val="24"/>
          <w:szCs w:val="24"/>
        </w:rPr>
        <w:footnoteReference w:id="7"/>
      </w:r>
    </w:p>
    <w:p w:rsidR="00D22C94" w:rsidRDefault="00D22C94" w:rsidP="00D22C94">
      <w:pPr>
        <w:spacing w:line="360" w:lineRule="auto"/>
        <w:jc w:val="both"/>
        <w:rPr>
          <w:sz w:val="24"/>
          <w:szCs w:val="24"/>
        </w:rPr>
      </w:pPr>
    </w:p>
    <w:p w:rsidR="00D22C94" w:rsidRDefault="00D22C94" w:rsidP="00D22C94">
      <w:pPr>
        <w:spacing w:after="0" w:line="360" w:lineRule="auto"/>
        <w:jc w:val="both"/>
        <w:rPr>
          <w:rFonts w:ascii="Times New Roman" w:hAnsi="Times New Roman"/>
          <w:sz w:val="24"/>
          <w:szCs w:val="24"/>
        </w:rPr>
      </w:pPr>
      <w:r w:rsidRPr="00D94110">
        <w:rPr>
          <w:rFonts w:ascii="Times New Roman" w:hAnsi="Times New Roman"/>
          <w:sz w:val="24"/>
          <w:szCs w:val="24"/>
        </w:rPr>
        <w:t>&lt;Kelt&gt;</w:t>
      </w:r>
    </w:p>
    <w:tbl>
      <w:tblPr>
        <w:tblW w:w="8754" w:type="dxa"/>
        <w:tblInd w:w="426" w:type="dxa"/>
        <w:tblLayout w:type="fixed"/>
        <w:tblLook w:val="04A0" w:firstRow="1" w:lastRow="0" w:firstColumn="1" w:lastColumn="0" w:noHBand="0" w:noVBand="1"/>
      </w:tblPr>
      <w:tblGrid>
        <w:gridCol w:w="4360"/>
        <w:gridCol w:w="4394"/>
      </w:tblGrid>
      <w:tr w:rsidR="006C532F" w:rsidRPr="00474F34" w:rsidTr="000E06C8">
        <w:tc>
          <w:tcPr>
            <w:tcW w:w="4360" w:type="dxa"/>
            <w:shd w:val="clear" w:color="auto" w:fill="auto"/>
          </w:tcPr>
          <w:p w:rsidR="006C532F" w:rsidRPr="00474F34" w:rsidRDefault="006C532F" w:rsidP="000E06C8">
            <w:pPr>
              <w:pStyle w:val="Listaszerbekezds"/>
              <w:ind w:left="0"/>
              <w:rPr>
                <w:b/>
                <w:sz w:val="22"/>
                <w:szCs w:val="24"/>
              </w:rPr>
            </w:pPr>
          </w:p>
        </w:tc>
        <w:tc>
          <w:tcPr>
            <w:tcW w:w="4394" w:type="dxa"/>
            <w:shd w:val="clear" w:color="auto" w:fill="auto"/>
          </w:tcPr>
          <w:p w:rsidR="006C532F" w:rsidRPr="00474F34" w:rsidRDefault="006C532F" w:rsidP="000E06C8">
            <w:pPr>
              <w:pStyle w:val="Listaszerbekezds"/>
              <w:tabs>
                <w:tab w:val="left" w:pos="4178"/>
              </w:tabs>
              <w:ind w:left="34"/>
              <w:jc w:val="center"/>
              <w:rPr>
                <w:sz w:val="22"/>
                <w:szCs w:val="24"/>
              </w:rPr>
            </w:pPr>
            <w:r w:rsidRPr="00474F34">
              <w:rPr>
                <w:sz w:val="22"/>
                <w:szCs w:val="24"/>
              </w:rPr>
              <w:t>………..………</w:t>
            </w:r>
            <w:r>
              <w:rPr>
                <w:sz w:val="22"/>
                <w:szCs w:val="24"/>
              </w:rPr>
              <w:t>………</w:t>
            </w:r>
            <w:r w:rsidRPr="00474F34">
              <w:rPr>
                <w:sz w:val="22"/>
                <w:szCs w:val="24"/>
              </w:rPr>
              <w:t>……………………</w:t>
            </w:r>
          </w:p>
        </w:tc>
      </w:tr>
      <w:tr w:rsidR="006C532F" w:rsidRPr="00ED67D3" w:rsidTr="000E06C8">
        <w:trPr>
          <w:trHeight w:val="1617"/>
        </w:trPr>
        <w:tc>
          <w:tcPr>
            <w:tcW w:w="4360" w:type="dxa"/>
            <w:shd w:val="clear" w:color="auto" w:fill="auto"/>
          </w:tcPr>
          <w:p w:rsidR="006C532F" w:rsidRPr="00474F34" w:rsidRDefault="006C532F" w:rsidP="000E06C8">
            <w:pPr>
              <w:pStyle w:val="Listaszerbekezds"/>
              <w:ind w:left="0"/>
              <w:rPr>
                <w:b/>
                <w:sz w:val="22"/>
                <w:szCs w:val="24"/>
              </w:rPr>
            </w:pPr>
          </w:p>
        </w:tc>
        <w:tc>
          <w:tcPr>
            <w:tcW w:w="4394" w:type="dxa"/>
            <w:shd w:val="clear" w:color="auto" w:fill="auto"/>
          </w:tcPr>
          <w:p w:rsidR="006C532F" w:rsidRPr="00ED67D3" w:rsidRDefault="006C532F" w:rsidP="000E06C8">
            <w:pPr>
              <w:pStyle w:val="Listaszerbekezds"/>
              <w:tabs>
                <w:tab w:val="left" w:pos="4178"/>
              </w:tabs>
              <w:ind w:left="34"/>
              <w:jc w:val="center"/>
              <w:rPr>
                <w:sz w:val="22"/>
                <w:szCs w:val="24"/>
              </w:rPr>
            </w:pPr>
            <w:r w:rsidRPr="00474F34">
              <w:rPr>
                <w:sz w:val="22"/>
                <w:szCs w:val="24"/>
              </w:rPr>
              <w:t>(Cégszerű alá</w:t>
            </w:r>
            <w:r>
              <w:rPr>
                <w:sz w:val="22"/>
                <w:szCs w:val="24"/>
              </w:rPr>
              <w:t xml:space="preserve">írás a kötelezettség-vállalásra </w:t>
            </w:r>
            <w:r w:rsidRPr="00474F34">
              <w:rPr>
                <w:sz w:val="22"/>
                <w:szCs w:val="24"/>
              </w:rPr>
              <w:t xml:space="preserve">jogosult/jogosultak, vagy aláírás </w:t>
            </w:r>
            <w:r>
              <w:rPr>
                <w:sz w:val="22"/>
                <w:szCs w:val="24"/>
              </w:rPr>
              <w:t xml:space="preserve">a </w:t>
            </w:r>
            <w:r w:rsidRPr="00474F34">
              <w:rPr>
                <w:sz w:val="22"/>
                <w:szCs w:val="24"/>
              </w:rPr>
              <w:t>meghatalmazott/ meghatalmazottak részéről)</w:t>
            </w:r>
          </w:p>
        </w:tc>
      </w:tr>
    </w:tbl>
    <w:p w:rsidR="00D22C94" w:rsidRDefault="00D22C94" w:rsidP="00D71222">
      <w:pPr>
        <w:pStyle w:val="Default"/>
        <w:rPr>
          <w:color w:val="auto"/>
        </w:rPr>
      </w:pPr>
    </w:p>
    <w:p w:rsidR="00C61F4E" w:rsidRDefault="00C61F4E" w:rsidP="00D71222">
      <w:pPr>
        <w:pStyle w:val="Default"/>
        <w:rPr>
          <w:color w:val="auto"/>
        </w:rPr>
      </w:pPr>
    </w:p>
    <w:p w:rsidR="00C61F4E" w:rsidRDefault="00C61F4E">
      <w:pPr>
        <w:rPr>
          <w:rFonts w:ascii="Times New Roman" w:hAnsi="Times New Roman" w:cs="Times New Roman"/>
          <w:sz w:val="24"/>
          <w:szCs w:val="24"/>
        </w:rPr>
      </w:pPr>
      <w:r>
        <w:br w:type="page"/>
      </w:r>
    </w:p>
    <w:p w:rsidR="00C61F4E" w:rsidRDefault="00FA6A21" w:rsidP="00C61F4E">
      <w:pPr>
        <w:pStyle w:val="Default"/>
        <w:jc w:val="right"/>
        <w:rPr>
          <w:color w:val="auto"/>
        </w:rPr>
      </w:pPr>
      <w:r>
        <w:rPr>
          <w:color w:val="auto"/>
        </w:rPr>
        <w:lastRenderedPageBreak/>
        <w:t>3</w:t>
      </w:r>
      <w:r w:rsidR="00C61F4E">
        <w:rPr>
          <w:color w:val="auto"/>
        </w:rPr>
        <w:t>. sz. minta</w:t>
      </w:r>
    </w:p>
    <w:p w:rsidR="00C61F4E" w:rsidRDefault="00C61F4E" w:rsidP="00D71222">
      <w:pPr>
        <w:pStyle w:val="Default"/>
        <w:rPr>
          <w:color w:val="auto"/>
        </w:rPr>
      </w:pPr>
    </w:p>
    <w:p w:rsidR="00F7425A" w:rsidRDefault="00F7425A" w:rsidP="00F7425A">
      <w:pPr>
        <w:spacing w:after="0" w:line="360" w:lineRule="auto"/>
        <w:jc w:val="center"/>
        <w:rPr>
          <w:rFonts w:ascii="Times New Roman" w:hAnsi="Times New Roman"/>
          <w:b/>
          <w:sz w:val="24"/>
          <w:szCs w:val="24"/>
        </w:rPr>
      </w:pPr>
      <w:r>
        <w:rPr>
          <w:rFonts w:ascii="Times New Roman" w:hAnsi="Times New Roman"/>
          <w:b/>
          <w:sz w:val="24"/>
          <w:szCs w:val="24"/>
        </w:rPr>
        <w:t>NYILATKOZAT</w:t>
      </w:r>
    </w:p>
    <w:p w:rsidR="00F7425A" w:rsidRPr="00910B8E" w:rsidRDefault="00F7425A" w:rsidP="00F7425A">
      <w:pPr>
        <w:spacing w:after="0" w:line="360" w:lineRule="auto"/>
        <w:jc w:val="center"/>
        <w:rPr>
          <w:rFonts w:ascii="Times New Roman" w:hAnsi="Times New Roman"/>
          <w:b/>
          <w:bCs/>
          <w:sz w:val="24"/>
          <w:szCs w:val="24"/>
        </w:rPr>
      </w:pPr>
      <w:r w:rsidRPr="00910B8E">
        <w:rPr>
          <w:rFonts w:ascii="Times New Roman" w:hAnsi="Times New Roman"/>
          <w:b/>
          <w:sz w:val="24"/>
          <w:szCs w:val="24"/>
        </w:rPr>
        <w:t>Kbt.</w:t>
      </w:r>
      <w:r>
        <w:rPr>
          <w:rFonts w:ascii="Times New Roman" w:hAnsi="Times New Roman"/>
          <w:b/>
          <w:bCs/>
          <w:sz w:val="24"/>
          <w:szCs w:val="24"/>
        </w:rPr>
        <w:t xml:space="preserve"> 66</w:t>
      </w:r>
      <w:r w:rsidRPr="00910B8E">
        <w:rPr>
          <w:rFonts w:ascii="Times New Roman" w:hAnsi="Times New Roman"/>
          <w:b/>
          <w:bCs/>
          <w:sz w:val="24"/>
          <w:szCs w:val="24"/>
        </w:rPr>
        <w:t>. § (</w:t>
      </w:r>
      <w:r>
        <w:rPr>
          <w:rFonts w:ascii="Times New Roman" w:hAnsi="Times New Roman"/>
          <w:b/>
          <w:bCs/>
          <w:sz w:val="24"/>
          <w:szCs w:val="24"/>
        </w:rPr>
        <w:t>6</w:t>
      </w:r>
      <w:r w:rsidRPr="00910B8E">
        <w:rPr>
          <w:rFonts w:ascii="Times New Roman" w:hAnsi="Times New Roman"/>
          <w:b/>
          <w:bCs/>
          <w:sz w:val="24"/>
          <w:szCs w:val="24"/>
        </w:rPr>
        <w:t>) bekezdés a) - b) pontja szerint</w:t>
      </w:r>
    </w:p>
    <w:p w:rsidR="00F7425A" w:rsidRDefault="00F7425A" w:rsidP="00F7425A">
      <w:pPr>
        <w:spacing w:after="0" w:line="360" w:lineRule="auto"/>
        <w:jc w:val="both"/>
        <w:rPr>
          <w:rFonts w:ascii="Times New Roman" w:hAnsi="Times New Roman"/>
          <w:b/>
          <w:sz w:val="24"/>
          <w:szCs w:val="24"/>
        </w:rPr>
      </w:pPr>
    </w:p>
    <w:p w:rsidR="00F7425A" w:rsidRPr="00910B8E" w:rsidRDefault="00F7425A" w:rsidP="00F7425A">
      <w:pPr>
        <w:spacing w:after="0" w:line="360" w:lineRule="auto"/>
        <w:jc w:val="both"/>
        <w:rPr>
          <w:rFonts w:ascii="Times New Roman" w:hAnsi="Times New Roman"/>
          <w:b/>
          <w:sz w:val="24"/>
          <w:szCs w:val="24"/>
        </w:rPr>
      </w:pPr>
    </w:p>
    <w:p w:rsidR="00F7425A" w:rsidRPr="0064249C" w:rsidRDefault="00F7425A" w:rsidP="00F7425A">
      <w:pPr>
        <w:spacing w:after="0" w:line="360" w:lineRule="auto"/>
        <w:jc w:val="both"/>
        <w:rPr>
          <w:rFonts w:ascii="Times New Roman" w:hAnsi="Times New Roman"/>
          <w:sz w:val="24"/>
          <w:szCs w:val="24"/>
        </w:rPr>
      </w:pPr>
      <w:proofErr w:type="gramStart"/>
      <w:r w:rsidRPr="0064249C">
        <w:rPr>
          <w:rFonts w:ascii="Times New Roman" w:hAnsi="Times New Roman"/>
          <w:sz w:val="24"/>
          <w:szCs w:val="24"/>
        </w:rPr>
        <w:t>Alulírott …</w:t>
      </w:r>
      <w:proofErr w:type="gramEnd"/>
      <w:r w:rsidRPr="0064249C">
        <w:rPr>
          <w:rFonts w:ascii="Times New Roman" w:hAnsi="Times New Roman"/>
          <w:sz w:val="24"/>
          <w:szCs w:val="24"/>
        </w:rPr>
        <w:t>…………………... (név), mint a(z) ……..………………………... (cégnév) cégjegyzésre jogosult/meghatalmazással igazolt</w:t>
      </w:r>
      <w:r w:rsidRPr="0064249C">
        <w:rPr>
          <w:rStyle w:val="Lbjegyzet-hivatkozs"/>
          <w:sz w:val="24"/>
          <w:szCs w:val="24"/>
        </w:rPr>
        <w:footnoteReference w:id="8"/>
      </w:r>
      <w:r w:rsidRPr="0064249C">
        <w:rPr>
          <w:rFonts w:ascii="Times New Roman" w:hAnsi="Times New Roman"/>
          <w:sz w:val="24"/>
          <w:szCs w:val="24"/>
        </w:rPr>
        <w:t xml:space="preserve"> </w:t>
      </w:r>
      <w:r>
        <w:rPr>
          <w:rFonts w:ascii="Times New Roman" w:hAnsi="Times New Roman"/>
          <w:sz w:val="24"/>
          <w:szCs w:val="24"/>
        </w:rPr>
        <w:t>képviselője a MÁV Zrt. által indított</w:t>
      </w:r>
      <w:r>
        <w:rPr>
          <w:rFonts w:ascii="Times New Roman" w:hAnsi="Times New Roman"/>
          <w:b/>
          <w:sz w:val="24"/>
          <w:szCs w:val="24"/>
        </w:rPr>
        <w:t xml:space="preserve"> </w:t>
      </w:r>
      <w:r w:rsidRPr="0064249C">
        <w:rPr>
          <w:rFonts w:ascii="Times New Roman" w:hAnsi="Times New Roman"/>
          <w:sz w:val="24"/>
          <w:szCs w:val="24"/>
        </w:rPr>
        <w:t xml:space="preserve"> </w:t>
      </w:r>
      <w:r w:rsidRPr="0064249C">
        <w:rPr>
          <w:rFonts w:ascii="Times New Roman" w:hAnsi="Times New Roman"/>
          <w:b/>
          <w:sz w:val="24"/>
          <w:szCs w:val="24"/>
        </w:rPr>
        <w:t>„</w:t>
      </w:r>
      <w:r w:rsidR="00D155F7">
        <w:rPr>
          <w:rFonts w:ascii="Times New Roman" w:hAnsi="Times New Roman"/>
          <w:b/>
          <w:sz w:val="24"/>
          <w:szCs w:val="24"/>
        </w:rPr>
        <w:t>Síncsavarok</w:t>
      </w:r>
      <w:r w:rsidR="00D155F7" w:rsidRPr="00612943">
        <w:rPr>
          <w:rFonts w:ascii="Times New Roman" w:hAnsi="Times New Roman"/>
          <w:b/>
          <w:sz w:val="24"/>
          <w:szCs w:val="24"/>
        </w:rPr>
        <w:t xml:space="preserve"> </w:t>
      </w:r>
      <w:r w:rsidR="000367E0" w:rsidRPr="000367E0">
        <w:rPr>
          <w:rFonts w:ascii="Times New Roman" w:hAnsi="Times New Roman"/>
          <w:b/>
          <w:sz w:val="24"/>
          <w:szCs w:val="24"/>
        </w:rPr>
        <w:t>beszerzése</w:t>
      </w:r>
      <w:r w:rsidRPr="0064249C">
        <w:rPr>
          <w:rFonts w:ascii="Times New Roman" w:hAnsi="Times New Roman"/>
          <w:b/>
          <w:sz w:val="24"/>
          <w:szCs w:val="24"/>
        </w:rPr>
        <w:t>”</w:t>
      </w:r>
      <w:r>
        <w:rPr>
          <w:rFonts w:ascii="Times New Roman" w:hAnsi="Times New Roman"/>
          <w:sz w:val="24"/>
          <w:szCs w:val="24"/>
        </w:rPr>
        <w:t xml:space="preserve"> </w:t>
      </w:r>
      <w:r w:rsidR="000367E0">
        <w:rPr>
          <w:rFonts w:ascii="Times New Roman" w:hAnsi="Times New Roman"/>
          <w:sz w:val="24"/>
          <w:szCs w:val="24"/>
        </w:rPr>
        <w:t xml:space="preserve">tárgyú közbeszerzési eljárás </w:t>
      </w:r>
      <w:r>
        <w:rPr>
          <w:rFonts w:ascii="Times New Roman" w:hAnsi="Times New Roman"/>
          <w:sz w:val="24"/>
          <w:szCs w:val="24"/>
        </w:rPr>
        <w:t>vonatkozásában</w:t>
      </w:r>
      <w:r w:rsidRPr="0064249C">
        <w:rPr>
          <w:rFonts w:ascii="Times New Roman" w:hAnsi="Times New Roman"/>
          <w:sz w:val="24"/>
          <w:szCs w:val="24"/>
        </w:rPr>
        <w:t xml:space="preserve"> </w:t>
      </w:r>
      <w:r>
        <w:rPr>
          <w:rFonts w:ascii="Times New Roman" w:hAnsi="Times New Roman"/>
          <w:sz w:val="24"/>
          <w:szCs w:val="24"/>
        </w:rPr>
        <w:t xml:space="preserve">kijelentem, hogy </w:t>
      </w:r>
    </w:p>
    <w:p w:rsidR="00F7425A" w:rsidRPr="00910B8E" w:rsidRDefault="00F7425A" w:rsidP="00F7425A">
      <w:pPr>
        <w:spacing w:after="0" w:line="360" w:lineRule="auto"/>
        <w:jc w:val="both"/>
        <w:rPr>
          <w:rFonts w:ascii="Times New Roman" w:hAnsi="Times New Roman"/>
          <w:sz w:val="24"/>
          <w:szCs w:val="24"/>
        </w:rPr>
      </w:pPr>
    </w:p>
    <w:p w:rsidR="00F7425A" w:rsidRPr="00F204AF" w:rsidRDefault="00F7425A" w:rsidP="00F7425A">
      <w:pPr>
        <w:spacing w:after="0" w:line="360" w:lineRule="auto"/>
        <w:jc w:val="both"/>
        <w:rPr>
          <w:rFonts w:ascii="Times New Roman" w:hAnsi="Times New Roman"/>
          <w:sz w:val="24"/>
          <w:szCs w:val="24"/>
        </w:rPr>
      </w:pPr>
      <w:proofErr w:type="gramStart"/>
      <w:r w:rsidRPr="00F204AF">
        <w:rPr>
          <w:rFonts w:ascii="Times New Roman" w:hAnsi="Times New Roman"/>
          <w:sz w:val="24"/>
          <w:szCs w:val="24"/>
        </w:rPr>
        <w:t>a</w:t>
      </w:r>
      <w:proofErr w:type="gramEnd"/>
      <w:r w:rsidRPr="00F204AF">
        <w:rPr>
          <w:rFonts w:ascii="Times New Roman" w:hAnsi="Times New Roman"/>
          <w:sz w:val="24"/>
          <w:szCs w:val="24"/>
        </w:rPr>
        <w:t xml:space="preserve">) </w:t>
      </w:r>
      <w:r w:rsidR="00F204AF" w:rsidRPr="00F204AF">
        <w:rPr>
          <w:rFonts w:ascii="Times New Roman" w:hAnsi="Times New Roman"/>
          <w:sz w:val="24"/>
          <w:szCs w:val="24"/>
        </w:rPr>
        <w:t>alvállalkozót az alábbiak szerint kívánunk igénybe venni:</w:t>
      </w:r>
    </w:p>
    <w:tbl>
      <w:tblPr>
        <w:tblW w:w="8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528"/>
        <w:gridCol w:w="4252"/>
      </w:tblGrid>
      <w:tr w:rsidR="00F7425A" w:rsidRPr="0064249C" w:rsidTr="000E06C8">
        <w:trPr>
          <w:trHeight w:val="1623"/>
          <w:jc w:val="center"/>
        </w:trPr>
        <w:tc>
          <w:tcPr>
            <w:tcW w:w="696" w:type="dxa"/>
          </w:tcPr>
          <w:p w:rsidR="00F7425A" w:rsidRPr="0064249C" w:rsidRDefault="00F7425A" w:rsidP="000E06C8">
            <w:pPr>
              <w:tabs>
                <w:tab w:val="left" w:leader="dot" w:pos="2160"/>
              </w:tabs>
              <w:jc w:val="center"/>
              <w:rPr>
                <w:rFonts w:ascii="Times New Roman" w:hAnsi="Times New Roman"/>
                <w:sz w:val="24"/>
                <w:szCs w:val="24"/>
              </w:rPr>
            </w:pPr>
          </w:p>
        </w:tc>
        <w:tc>
          <w:tcPr>
            <w:tcW w:w="3528" w:type="dxa"/>
            <w:vAlign w:val="center"/>
          </w:tcPr>
          <w:p w:rsidR="00F7425A" w:rsidRPr="0064249C" w:rsidRDefault="00F7425A" w:rsidP="000E06C8">
            <w:pPr>
              <w:tabs>
                <w:tab w:val="left" w:leader="dot" w:pos="2160"/>
              </w:tabs>
              <w:jc w:val="center"/>
              <w:rPr>
                <w:rFonts w:ascii="Times New Roman" w:hAnsi="Times New Roman"/>
                <w:sz w:val="24"/>
                <w:szCs w:val="24"/>
              </w:rPr>
            </w:pPr>
            <w:r w:rsidRPr="0064249C">
              <w:rPr>
                <w:rFonts w:ascii="Times New Roman" w:hAnsi="Times New Roman"/>
                <w:sz w:val="24"/>
                <w:szCs w:val="24"/>
              </w:rPr>
              <w:t xml:space="preserve">A közbeszerzésnek azon </w:t>
            </w:r>
            <w:proofErr w:type="gramStart"/>
            <w:r w:rsidRPr="0064249C">
              <w:rPr>
                <w:rFonts w:ascii="Times New Roman" w:hAnsi="Times New Roman"/>
                <w:sz w:val="24"/>
                <w:szCs w:val="24"/>
              </w:rPr>
              <w:t>részei(</w:t>
            </w:r>
            <w:proofErr w:type="spellStart"/>
            <w:proofErr w:type="gramEnd"/>
            <w:r w:rsidRPr="0064249C">
              <w:rPr>
                <w:rFonts w:ascii="Times New Roman" w:hAnsi="Times New Roman"/>
                <w:sz w:val="24"/>
                <w:szCs w:val="24"/>
              </w:rPr>
              <w:t>nek</w:t>
            </w:r>
            <w:proofErr w:type="spellEnd"/>
            <w:r w:rsidRPr="0064249C">
              <w:rPr>
                <w:rFonts w:ascii="Times New Roman" w:hAnsi="Times New Roman"/>
                <w:sz w:val="24"/>
                <w:szCs w:val="24"/>
              </w:rPr>
              <w:t>) megnevezése, melynek teljesítéséhez alvállalkozók kerülnek igénybe vételre</w:t>
            </w:r>
          </w:p>
        </w:tc>
        <w:tc>
          <w:tcPr>
            <w:tcW w:w="4252" w:type="dxa"/>
          </w:tcPr>
          <w:p w:rsidR="00F7425A" w:rsidRDefault="00F7425A" w:rsidP="000E06C8">
            <w:pPr>
              <w:tabs>
                <w:tab w:val="left" w:leader="dot" w:pos="2160"/>
              </w:tabs>
              <w:jc w:val="center"/>
              <w:rPr>
                <w:rFonts w:ascii="Times New Roman" w:hAnsi="Times New Roman"/>
                <w:sz w:val="24"/>
                <w:szCs w:val="24"/>
              </w:rPr>
            </w:pPr>
            <w:r w:rsidRPr="0064249C">
              <w:rPr>
                <w:rFonts w:ascii="Times New Roman" w:hAnsi="Times New Roman"/>
                <w:sz w:val="24"/>
                <w:szCs w:val="24"/>
              </w:rPr>
              <w:t xml:space="preserve">Ezen részek tekintetében igénybe venni kívánt és a </w:t>
            </w:r>
            <w:r>
              <w:rPr>
                <w:rFonts w:ascii="Times New Roman" w:hAnsi="Times New Roman"/>
                <w:sz w:val="24"/>
                <w:szCs w:val="24"/>
              </w:rPr>
              <w:t>jelentkezés</w:t>
            </w:r>
            <w:r w:rsidRPr="0064249C">
              <w:rPr>
                <w:rFonts w:ascii="Times New Roman" w:hAnsi="Times New Roman"/>
                <w:sz w:val="24"/>
                <w:szCs w:val="24"/>
              </w:rPr>
              <w:t xml:space="preserve"> benyújtásakor már ismert alvállalkozókat</w:t>
            </w:r>
          </w:p>
          <w:p w:rsidR="008A7B65" w:rsidRPr="0064249C" w:rsidRDefault="008A7B65" w:rsidP="000E06C8">
            <w:pPr>
              <w:tabs>
                <w:tab w:val="left" w:leader="dot" w:pos="2160"/>
              </w:tabs>
              <w:jc w:val="center"/>
              <w:rPr>
                <w:rFonts w:ascii="Times New Roman" w:hAnsi="Times New Roman"/>
                <w:sz w:val="24"/>
                <w:szCs w:val="24"/>
              </w:rPr>
            </w:pPr>
            <w:r>
              <w:rPr>
                <w:rFonts w:ascii="Times New Roman" w:hAnsi="Times New Roman"/>
                <w:sz w:val="24"/>
                <w:szCs w:val="24"/>
              </w:rPr>
              <w:t>(Név; Székhely; Adószám)</w:t>
            </w:r>
          </w:p>
        </w:tc>
      </w:tr>
      <w:tr w:rsidR="00F7425A" w:rsidRPr="0064249C" w:rsidTr="000E06C8">
        <w:trPr>
          <w:trHeight w:val="401"/>
          <w:jc w:val="center"/>
        </w:trPr>
        <w:tc>
          <w:tcPr>
            <w:tcW w:w="696" w:type="dxa"/>
            <w:vAlign w:val="center"/>
          </w:tcPr>
          <w:p w:rsidR="00F7425A" w:rsidRPr="0064249C" w:rsidRDefault="00F7425A" w:rsidP="000E06C8">
            <w:pPr>
              <w:tabs>
                <w:tab w:val="left" w:leader="dot" w:pos="2160"/>
              </w:tabs>
              <w:jc w:val="center"/>
              <w:rPr>
                <w:rFonts w:ascii="Times New Roman" w:hAnsi="Times New Roman"/>
                <w:sz w:val="24"/>
                <w:szCs w:val="24"/>
              </w:rPr>
            </w:pPr>
            <w:r w:rsidRPr="0064249C">
              <w:rPr>
                <w:rFonts w:ascii="Times New Roman" w:hAnsi="Times New Roman"/>
                <w:sz w:val="24"/>
                <w:szCs w:val="24"/>
              </w:rPr>
              <w:t>1.</w:t>
            </w:r>
          </w:p>
        </w:tc>
        <w:tc>
          <w:tcPr>
            <w:tcW w:w="3528" w:type="dxa"/>
            <w:vAlign w:val="center"/>
          </w:tcPr>
          <w:p w:rsidR="00F7425A" w:rsidRPr="0064249C" w:rsidRDefault="00F7425A" w:rsidP="000E06C8">
            <w:pPr>
              <w:tabs>
                <w:tab w:val="left" w:leader="dot" w:pos="2160"/>
              </w:tabs>
              <w:jc w:val="center"/>
              <w:rPr>
                <w:rFonts w:ascii="Times New Roman" w:hAnsi="Times New Roman"/>
                <w:sz w:val="24"/>
                <w:szCs w:val="24"/>
              </w:rPr>
            </w:pPr>
          </w:p>
        </w:tc>
        <w:tc>
          <w:tcPr>
            <w:tcW w:w="4252" w:type="dxa"/>
          </w:tcPr>
          <w:p w:rsidR="00F7425A" w:rsidRPr="0064249C" w:rsidRDefault="00F7425A" w:rsidP="000E06C8">
            <w:pPr>
              <w:tabs>
                <w:tab w:val="left" w:leader="dot" w:pos="2160"/>
              </w:tabs>
              <w:jc w:val="center"/>
              <w:rPr>
                <w:rFonts w:ascii="Times New Roman" w:hAnsi="Times New Roman"/>
                <w:sz w:val="24"/>
                <w:szCs w:val="24"/>
              </w:rPr>
            </w:pPr>
          </w:p>
        </w:tc>
      </w:tr>
      <w:tr w:rsidR="00F7425A" w:rsidRPr="0064249C" w:rsidTr="000E06C8">
        <w:trPr>
          <w:trHeight w:val="481"/>
          <w:jc w:val="center"/>
        </w:trPr>
        <w:tc>
          <w:tcPr>
            <w:tcW w:w="696" w:type="dxa"/>
            <w:vAlign w:val="center"/>
          </w:tcPr>
          <w:p w:rsidR="00F7425A" w:rsidRPr="0064249C" w:rsidRDefault="00F7425A" w:rsidP="000E06C8">
            <w:pPr>
              <w:tabs>
                <w:tab w:val="left" w:leader="dot" w:pos="2160"/>
              </w:tabs>
              <w:jc w:val="center"/>
              <w:rPr>
                <w:rFonts w:ascii="Times New Roman" w:hAnsi="Times New Roman"/>
                <w:sz w:val="24"/>
                <w:szCs w:val="24"/>
              </w:rPr>
            </w:pPr>
            <w:r w:rsidRPr="0064249C">
              <w:rPr>
                <w:rFonts w:ascii="Times New Roman" w:hAnsi="Times New Roman"/>
                <w:sz w:val="24"/>
                <w:szCs w:val="24"/>
              </w:rPr>
              <w:t>2.</w:t>
            </w:r>
          </w:p>
        </w:tc>
        <w:tc>
          <w:tcPr>
            <w:tcW w:w="3528" w:type="dxa"/>
            <w:vAlign w:val="center"/>
          </w:tcPr>
          <w:p w:rsidR="00F7425A" w:rsidRPr="0064249C" w:rsidRDefault="00F7425A" w:rsidP="000E06C8">
            <w:pPr>
              <w:tabs>
                <w:tab w:val="left" w:leader="dot" w:pos="2160"/>
              </w:tabs>
              <w:jc w:val="center"/>
              <w:rPr>
                <w:rFonts w:ascii="Times New Roman" w:hAnsi="Times New Roman"/>
                <w:sz w:val="24"/>
                <w:szCs w:val="24"/>
              </w:rPr>
            </w:pPr>
          </w:p>
        </w:tc>
        <w:tc>
          <w:tcPr>
            <w:tcW w:w="4252" w:type="dxa"/>
          </w:tcPr>
          <w:p w:rsidR="00F7425A" w:rsidRPr="0064249C" w:rsidRDefault="00F7425A" w:rsidP="000E06C8">
            <w:pPr>
              <w:tabs>
                <w:tab w:val="left" w:leader="dot" w:pos="2160"/>
              </w:tabs>
              <w:jc w:val="center"/>
              <w:rPr>
                <w:rFonts w:ascii="Times New Roman" w:hAnsi="Times New Roman"/>
                <w:sz w:val="24"/>
                <w:szCs w:val="24"/>
              </w:rPr>
            </w:pPr>
          </w:p>
        </w:tc>
      </w:tr>
    </w:tbl>
    <w:p w:rsidR="00F7425A" w:rsidRDefault="00F7425A" w:rsidP="00F7425A">
      <w:pPr>
        <w:spacing w:after="0" w:line="360" w:lineRule="auto"/>
        <w:jc w:val="both"/>
        <w:rPr>
          <w:rFonts w:ascii="Times New Roman" w:hAnsi="Times New Roman"/>
          <w:b/>
          <w:sz w:val="24"/>
          <w:szCs w:val="24"/>
        </w:rPr>
      </w:pPr>
    </w:p>
    <w:p w:rsidR="0049409E" w:rsidRDefault="0049409E" w:rsidP="00F7425A">
      <w:pPr>
        <w:spacing w:after="0" w:line="360" w:lineRule="auto"/>
        <w:jc w:val="both"/>
        <w:rPr>
          <w:rFonts w:ascii="Times New Roman" w:hAnsi="Times New Roman"/>
          <w:sz w:val="24"/>
          <w:szCs w:val="24"/>
        </w:rPr>
      </w:pPr>
      <w:proofErr w:type="gramStart"/>
      <w:r w:rsidRPr="0049409E">
        <w:rPr>
          <w:rFonts w:ascii="Times New Roman" w:hAnsi="Times New Roman"/>
          <w:sz w:val="24"/>
          <w:szCs w:val="24"/>
        </w:rPr>
        <w:t>vagy</w:t>
      </w:r>
      <w:proofErr w:type="gramEnd"/>
    </w:p>
    <w:p w:rsidR="0049409E" w:rsidRPr="0049409E" w:rsidRDefault="0049409E" w:rsidP="00F7425A">
      <w:pPr>
        <w:spacing w:after="0" w:line="360" w:lineRule="auto"/>
        <w:jc w:val="both"/>
        <w:rPr>
          <w:rFonts w:ascii="Times New Roman" w:hAnsi="Times New Roman"/>
          <w:sz w:val="24"/>
          <w:szCs w:val="24"/>
        </w:rPr>
      </w:pPr>
    </w:p>
    <w:p w:rsidR="00F7425A" w:rsidRPr="00910B8E" w:rsidRDefault="00F7425A" w:rsidP="00F7425A">
      <w:pPr>
        <w:spacing w:after="0" w:line="360" w:lineRule="auto"/>
        <w:jc w:val="both"/>
        <w:rPr>
          <w:rFonts w:ascii="Times New Roman" w:hAnsi="Times New Roman"/>
          <w:sz w:val="24"/>
          <w:szCs w:val="24"/>
        </w:rPr>
      </w:pPr>
      <w:r>
        <w:rPr>
          <w:rFonts w:ascii="Times New Roman" w:hAnsi="Times New Roman"/>
          <w:sz w:val="24"/>
          <w:szCs w:val="24"/>
        </w:rPr>
        <w:t xml:space="preserve">b) </w:t>
      </w:r>
      <w:r w:rsidR="00F204AF">
        <w:rPr>
          <w:rFonts w:ascii="Times New Roman" w:hAnsi="Times New Roman"/>
          <w:sz w:val="24"/>
          <w:szCs w:val="24"/>
        </w:rPr>
        <w:t>a</w:t>
      </w:r>
      <w:r>
        <w:rPr>
          <w:rFonts w:ascii="Times New Roman" w:hAnsi="Times New Roman"/>
          <w:sz w:val="24"/>
          <w:szCs w:val="24"/>
        </w:rPr>
        <w:t xml:space="preserve"> szerződés</w:t>
      </w:r>
      <w:r w:rsidRPr="00910B8E">
        <w:rPr>
          <w:rFonts w:ascii="Times New Roman" w:hAnsi="Times New Roman"/>
          <w:sz w:val="24"/>
          <w:szCs w:val="24"/>
        </w:rPr>
        <w:t xml:space="preserve"> teljesítése során nem kívá</w:t>
      </w:r>
      <w:r>
        <w:rPr>
          <w:rFonts w:ascii="Times New Roman" w:hAnsi="Times New Roman"/>
          <w:sz w:val="24"/>
          <w:szCs w:val="24"/>
        </w:rPr>
        <w:t>nok alvállalkozót igénybe venni.</w:t>
      </w:r>
      <w:r w:rsidR="00F204AF">
        <w:rPr>
          <w:rStyle w:val="Lbjegyzet-hivatkozs"/>
          <w:rFonts w:ascii="Times New Roman" w:hAnsi="Times New Roman"/>
          <w:sz w:val="24"/>
          <w:szCs w:val="24"/>
        </w:rPr>
        <w:footnoteReference w:id="9"/>
      </w:r>
    </w:p>
    <w:p w:rsidR="00F7425A" w:rsidRPr="00910B8E" w:rsidRDefault="00F7425A" w:rsidP="00F7425A">
      <w:pPr>
        <w:spacing w:after="0" w:line="360" w:lineRule="auto"/>
        <w:rPr>
          <w:rFonts w:ascii="Times New Roman" w:hAnsi="Times New Roman"/>
          <w:b/>
          <w:sz w:val="24"/>
          <w:szCs w:val="24"/>
        </w:rPr>
      </w:pPr>
    </w:p>
    <w:p w:rsidR="00F7425A" w:rsidRPr="0064249C" w:rsidRDefault="00F7425A" w:rsidP="00F7425A">
      <w:pPr>
        <w:spacing w:after="0" w:line="360" w:lineRule="auto"/>
        <w:rPr>
          <w:rFonts w:ascii="Times New Roman" w:hAnsi="Times New Roman"/>
          <w:b/>
          <w:sz w:val="24"/>
          <w:szCs w:val="24"/>
        </w:rPr>
      </w:pPr>
      <w:r w:rsidRPr="00910B8E">
        <w:rPr>
          <w:rFonts w:ascii="Times New Roman" w:hAnsi="Times New Roman"/>
          <w:sz w:val="24"/>
          <w:szCs w:val="24"/>
        </w:rPr>
        <w:t xml:space="preserve">      </w:t>
      </w:r>
      <w:r w:rsidRPr="00910B8E">
        <w:rPr>
          <w:rFonts w:ascii="Times New Roman" w:hAnsi="Times New Roman"/>
          <w:b/>
          <w:sz w:val="24"/>
          <w:szCs w:val="24"/>
        </w:rPr>
        <w:t xml:space="preserve"> </w:t>
      </w:r>
    </w:p>
    <w:p w:rsidR="00F7425A" w:rsidRDefault="00F7425A" w:rsidP="00F7425A">
      <w:pPr>
        <w:spacing w:after="0" w:line="360" w:lineRule="auto"/>
        <w:jc w:val="both"/>
        <w:rPr>
          <w:rFonts w:ascii="Times New Roman" w:hAnsi="Times New Roman"/>
          <w:sz w:val="24"/>
          <w:szCs w:val="24"/>
        </w:rPr>
      </w:pPr>
      <w:r w:rsidRPr="008C4FE2">
        <w:rPr>
          <w:rFonts w:ascii="Times New Roman" w:hAnsi="Times New Roman"/>
          <w:sz w:val="24"/>
          <w:szCs w:val="24"/>
        </w:rPr>
        <w:t>&lt;Kelt&gt;</w:t>
      </w:r>
    </w:p>
    <w:tbl>
      <w:tblPr>
        <w:tblW w:w="8754" w:type="dxa"/>
        <w:tblInd w:w="426" w:type="dxa"/>
        <w:tblLayout w:type="fixed"/>
        <w:tblLook w:val="04A0" w:firstRow="1" w:lastRow="0" w:firstColumn="1" w:lastColumn="0" w:noHBand="0" w:noVBand="1"/>
      </w:tblPr>
      <w:tblGrid>
        <w:gridCol w:w="4360"/>
        <w:gridCol w:w="4394"/>
      </w:tblGrid>
      <w:tr w:rsidR="00F7425A" w:rsidRPr="00474F34" w:rsidTr="000E06C8">
        <w:tc>
          <w:tcPr>
            <w:tcW w:w="4360" w:type="dxa"/>
            <w:shd w:val="clear" w:color="auto" w:fill="auto"/>
          </w:tcPr>
          <w:p w:rsidR="00F7425A" w:rsidRPr="00474F34" w:rsidRDefault="00F7425A" w:rsidP="000E06C8">
            <w:pPr>
              <w:pStyle w:val="Listaszerbekezds"/>
              <w:ind w:left="0"/>
              <w:rPr>
                <w:b/>
                <w:sz w:val="22"/>
                <w:szCs w:val="24"/>
              </w:rPr>
            </w:pPr>
          </w:p>
        </w:tc>
        <w:tc>
          <w:tcPr>
            <w:tcW w:w="4394" w:type="dxa"/>
            <w:shd w:val="clear" w:color="auto" w:fill="auto"/>
          </w:tcPr>
          <w:p w:rsidR="00F7425A" w:rsidRPr="00474F34" w:rsidRDefault="00F7425A" w:rsidP="000E06C8">
            <w:pPr>
              <w:pStyle w:val="Listaszerbekezds"/>
              <w:tabs>
                <w:tab w:val="left" w:pos="4178"/>
              </w:tabs>
              <w:ind w:left="34"/>
              <w:jc w:val="center"/>
              <w:rPr>
                <w:sz w:val="22"/>
                <w:szCs w:val="24"/>
              </w:rPr>
            </w:pPr>
            <w:r w:rsidRPr="00474F34">
              <w:rPr>
                <w:sz w:val="22"/>
                <w:szCs w:val="24"/>
              </w:rPr>
              <w:t>………..………</w:t>
            </w:r>
            <w:r>
              <w:rPr>
                <w:sz w:val="22"/>
                <w:szCs w:val="24"/>
              </w:rPr>
              <w:t>………</w:t>
            </w:r>
            <w:r w:rsidRPr="00474F34">
              <w:rPr>
                <w:sz w:val="22"/>
                <w:szCs w:val="24"/>
              </w:rPr>
              <w:t>……………………</w:t>
            </w:r>
          </w:p>
        </w:tc>
      </w:tr>
      <w:tr w:rsidR="00F7425A" w:rsidRPr="00ED67D3" w:rsidTr="000E06C8">
        <w:trPr>
          <w:trHeight w:val="1617"/>
        </w:trPr>
        <w:tc>
          <w:tcPr>
            <w:tcW w:w="4360" w:type="dxa"/>
            <w:shd w:val="clear" w:color="auto" w:fill="auto"/>
          </w:tcPr>
          <w:p w:rsidR="00F7425A" w:rsidRPr="00474F34" w:rsidRDefault="00F7425A" w:rsidP="000E06C8">
            <w:pPr>
              <w:pStyle w:val="Listaszerbekezds"/>
              <w:ind w:left="0"/>
              <w:rPr>
                <w:b/>
                <w:sz w:val="22"/>
                <w:szCs w:val="24"/>
              </w:rPr>
            </w:pPr>
          </w:p>
        </w:tc>
        <w:tc>
          <w:tcPr>
            <w:tcW w:w="4394" w:type="dxa"/>
            <w:shd w:val="clear" w:color="auto" w:fill="auto"/>
          </w:tcPr>
          <w:p w:rsidR="00F7425A" w:rsidRPr="00ED67D3" w:rsidRDefault="00F7425A" w:rsidP="000E06C8">
            <w:pPr>
              <w:pStyle w:val="Listaszerbekezds"/>
              <w:tabs>
                <w:tab w:val="left" w:pos="4178"/>
              </w:tabs>
              <w:ind w:left="34"/>
              <w:jc w:val="center"/>
              <w:rPr>
                <w:sz w:val="22"/>
                <w:szCs w:val="24"/>
              </w:rPr>
            </w:pPr>
            <w:r w:rsidRPr="00474F34">
              <w:rPr>
                <w:sz w:val="22"/>
                <w:szCs w:val="24"/>
              </w:rPr>
              <w:t>(Cégszerű alá</w:t>
            </w:r>
            <w:r>
              <w:rPr>
                <w:sz w:val="22"/>
                <w:szCs w:val="24"/>
              </w:rPr>
              <w:t xml:space="preserve">írás a kötelezettség-vállalásra </w:t>
            </w:r>
            <w:r w:rsidRPr="00474F34">
              <w:rPr>
                <w:sz w:val="22"/>
                <w:szCs w:val="24"/>
              </w:rPr>
              <w:t xml:space="preserve">jogosult/jogosultak, vagy aláírás </w:t>
            </w:r>
            <w:r>
              <w:rPr>
                <w:sz w:val="22"/>
                <w:szCs w:val="24"/>
              </w:rPr>
              <w:t xml:space="preserve">a </w:t>
            </w:r>
            <w:r w:rsidRPr="00474F34">
              <w:rPr>
                <w:sz w:val="22"/>
                <w:szCs w:val="24"/>
              </w:rPr>
              <w:t>meghatalmazott/ meghatalmazottak részéről)</w:t>
            </w:r>
          </w:p>
        </w:tc>
      </w:tr>
    </w:tbl>
    <w:p w:rsidR="00F204AF" w:rsidRDefault="00F204AF" w:rsidP="00D71222">
      <w:pPr>
        <w:pStyle w:val="Default"/>
        <w:rPr>
          <w:color w:val="auto"/>
        </w:rPr>
      </w:pPr>
    </w:p>
    <w:p w:rsidR="00FE3949" w:rsidRDefault="00FE3949">
      <w:pPr>
        <w:rPr>
          <w:rFonts w:ascii="Times New Roman" w:hAnsi="Times New Roman" w:cs="Times New Roman"/>
          <w:sz w:val="24"/>
          <w:szCs w:val="24"/>
        </w:rPr>
      </w:pPr>
      <w:r>
        <w:br w:type="page"/>
      </w:r>
    </w:p>
    <w:p w:rsidR="00C61F4E" w:rsidRDefault="00FA6A21" w:rsidP="005D5DC1">
      <w:pPr>
        <w:pStyle w:val="Default"/>
        <w:jc w:val="right"/>
        <w:rPr>
          <w:color w:val="auto"/>
        </w:rPr>
      </w:pPr>
      <w:r>
        <w:rPr>
          <w:color w:val="auto"/>
        </w:rPr>
        <w:lastRenderedPageBreak/>
        <w:t>4</w:t>
      </w:r>
      <w:r w:rsidR="005D5DC1">
        <w:rPr>
          <w:color w:val="auto"/>
        </w:rPr>
        <w:t>. sz. minta</w:t>
      </w:r>
    </w:p>
    <w:p w:rsidR="005D5DC1" w:rsidRDefault="005D5DC1" w:rsidP="005D5DC1">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NYILATKOZAT</w:t>
      </w:r>
    </w:p>
    <w:p w:rsidR="005D5DC1" w:rsidRDefault="005D5DC1" w:rsidP="005D5DC1">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 xml:space="preserve"> Kbt. 65. § (7</w:t>
      </w:r>
      <w:r w:rsidRPr="008C4FE2">
        <w:rPr>
          <w:rFonts w:ascii="Times New Roman" w:hAnsi="Times New Roman"/>
          <w:i w:val="0"/>
          <w:sz w:val="24"/>
          <w:szCs w:val="24"/>
        </w:rPr>
        <w:t xml:space="preserve">) bekezdése </w:t>
      </w:r>
      <w:r>
        <w:rPr>
          <w:rFonts w:ascii="Times New Roman" w:hAnsi="Times New Roman"/>
          <w:i w:val="0"/>
          <w:sz w:val="24"/>
          <w:szCs w:val="24"/>
        </w:rPr>
        <w:t>szerint</w:t>
      </w:r>
    </w:p>
    <w:p w:rsidR="005D5DC1" w:rsidRPr="008C4FE2" w:rsidRDefault="005D5DC1" w:rsidP="005D5DC1"/>
    <w:p w:rsidR="005D5DC1" w:rsidRPr="008C4FE2" w:rsidRDefault="005D5DC1" w:rsidP="005D5DC1">
      <w:pPr>
        <w:spacing w:after="0" w:line="360" w:lineRule="auto"/>
        <w:jc w:val="both"/>
        <w:rPr>
          <w:rFonts w:ascii="Times New Roman" w:hAnsi="Times New Roman"/>
          <w:sz w:val="24"/>
          <w:szCs w:val="24"/>
        </w:rPr>
      </w:pPr>
    </w:p>
    <w:p w:rsidR="005D5DC1" w:rsidRPr="008C4FE2" w:rsidRDefault="005D5DC1" w:rsidP="005D5DC1">
      <w:pPr>
        <w:spacing w:after="0" w:line="360" w:lineRule="auto"/>
        <w:jc w:val="both"/>
        <w:rPr>
          <w:rFonts w:ascii="Times New Roman" w:hAnsi="Times New Roman"/>
          <w:sz w:val="24"/>
          <w:szCs w:val="24"/>
        </w:rPr>
      </w:pPr>
      <w:proofErr w:type="gramStart"/>
      <w:r w:rsidRPr="0064249C">
        <w:rPr>
          <w:rFonts w:ascii="Times New Roman" w:hAnsi="Times New Roman"/>
          <w:sz w:val="24"/>
          <w:szCs w:val="24"/>
        </w:rPr>
        <w:t>Alulírott …</w:t>
      </w:r>
      <w:proofErr w:type="gramEnd"/>
      <w:r w:rsidRPr="0064249C">
        <w:rPr>
          <w:rFonts w:ascii="Times New Roman" w:hAnsi="Times New Roman"/>
          <w:sz w:val="24"/>
          <w:szCs w:val="24"/>
        </w:rPr>
        <w:t>…………………... (név), mint a(z) ……..………………………... (cégnév) cégjegyzésre jogosult/meghatalmazással igazolt</w:t>
      </w:r>
      <w:r w:rsidRPr="0064249C">
        <w:rPr>
          <w:rStyle w:val="Lbjegyzet-hivatkozs"/>
          <w:sz w:val="24"/>
          <w:szCs w:val="24"/>
        </w:rPr>
        <w:footnoteReference w:id="10"/>
      </w:r>
      <w:r w:rsidRPr="0064249C">
        <w:rPr>
          <w:rFonts w:ascii="Times New Roman" w:hAnsi="Times New Roman"/>
          <w:sz w:val="24"/>
          <w:szCs w:val="24"/>
        </w:rPr>
        <w:t xml:space="preserve"> </w:t>
      </w:r>
      <w:r>
        <w:rPr>
          <w:rFonts w:ascii="Times New Roman" w:hAnsi="Times New Roman"/>
          <w:sz w:val="24"/>
          <w:szCs w:val="24"/>
        </w:rPr>
        <w:t>képviselője a MÁV Zrt. által indított</w:t>
      </w:r>
      <w:r>
        <w:rPr>
          <w:rFonts w:ascii="Times New Roman" w:hAnsi="Times New Roman"/>
          <w:b/>
          <w:sz w:val="24"/>
          <w:szCs w:val="24"/>
        </w:rPr>
        <w:t xml:space="preserve"> </w:t>
      </w:r>
      <w:r w:rsidRPr="0064249C">
        <w:rPr>
          <w:rFonts w:ascii="Times New Roman" w:hAnsi="Times New Roman"/>
          <w:sz w:val="24"/>
          <w:szCs w:val="24"/>
        </w:rPr>
        <w:t xml:space="preserve"> </w:t>
      </w:r>
      <w:r w:rsidRPr="0064249C">
        <w:rPr>
          <w:rFonts w:ascii="Times New Roman" w:hAnsi="Times New Roman"/>
          <w:b/>
          <w:sz w:val="24"/>
          <w:szCs w:val="24"/>
        </w:rPr>
        <w:t>„</w:t>
      </w:r>
      <w:r w:rsidR="00D155F7">
        <w:rPr>
          <w:rFonts w:ascii="Times New Roman" w:hAnsi="Times New Roman"/>
          <w:b/>
          <w:sz w:val="24"/>
          <w:szCs w:val="24"/>
        </w:rPr>
        <w:t>Síncsavarok</w:t>
      </w:r>
      <w:r w:rsidR="00D155F7" w:rsidRPr="00612943">
        <w:rPr>
          <w:rFonts w:ascii="Times New Roman" w:hAnsi="Times New Roman"/>
          <w:b/>
          <w:sz w:val="24"/>
          <w:szCs w:val="24"/>
        </w:rPr>
        <w:t xml:space="preserve"> </w:t>
      </w:r>
      <w:r w:rsidR="000367E0" w:rsidRPr="000367E0">
        <w:rPr>
          <w:rFonts w:ascii="Times New Roman" w:hAnsi="Times New Roman"/>
          <w:b/>
          <w:sz w:val="24"/>
          <w:szCs w:val="24"/>
        </w:rPr>
        <w:t>beszerzése</w:t>
      </w:r>
      <w:r w:rsidRPr="0064249C">
        <w:rPr>
          <w:rFonts w:ascii="Times New Roman" w:hAnsi="Times New Roman"/>
          <w:b/>
          <w:sz w:val="24"/>
          <w:szCs w:val="24"/>
        </w:rPr>
        <w:t>”</w:t>
      </w:r>
      <w:r>
        <w:rPr>
          <w:rFonts w:ascii="Times New Roman" w:hAnsi="Times New Roman"/>
          <w:sz w:val="24"/>
          <w:szCs w:val="24"/>
        </w:rPr>
        <w:t xml:space="preserve"> </w:t>
      </w:r>
      <w:r w:rsidR="00E30744">
        <w:rPr>
          <w:rFonts w:ascii="Times New Roman" w:hAnsi="Times New Roman"/>
          <w:sz w:val="24"/>
          <w:szCs w:val="24"/>
        </w:rPr>
        <w:t>tárgyú közbeszerzési eljárás</w:t>
      </w:r>
      <w:r w:rsidR="000367E0">
        <w:rPr>
          <w:rFonts w:ascii="Times New Roman" w:hAnsi="Times New Roman"/>
          <w:sz w:val="24"/>
          <w:szCs w:val="24"/>
        </w:rPr>
        <w:t xml:space="preserve"> </w:t>
      </w:r>
      <w:r>
        <w:rPr>
          <w:rFonts w:ascii="Times New Roman" w:hAnsi="Times New Roman"/>
          <w:sz w:val="24"/>
          <w:szCs w:val="24"/>
        </w:rPr>
        <w:t>vonatkozásában</w:t>
      </w:r>
      <w:r w:rsidRPr="0064249C">
        <w:rPr>
          <w:rFonts w:ascii="Times New Roman" w:hAnsi="Times New Roman"/>
          <w:sz w:val="24"/>
          <w:szCs w:val="24"/>
        </w:rPr>
        <w:t xml:space="preserve"> </w:t>
      </w:r>
      <w:r>
        <w:rPr>
          <w:rFonts w:ascii="Times New Roman" w:hAnsi="Times New Roman"/>
          <w:sz w:val="24"/>
          <w:szCs w:val="24"/>
        </w:rPr>
        <w:t xml:space="preserve">kijelentjük, hogy </w:t>
      </w:r>
      <w:r w:rsidRPr="008C4FE2">
        <w:rPr>
          <w:rFonts w:ascii="Times New Roman" w:hAnsi="Times New Roman"/>
          <w:sz w:val="24"/>
          <w:szCs w:val="24"/>
        </w:rPr>
        <w:t xml:space="preserve">az előírt alkalmassági feltételeknek </w:t>
      </w:r>
    </w:p>
    <w:p w:rsidR="005D5DC1" w:rsidRPr="008C4FE2" w:rsidRDefault="005D5DC1" w:rsidP="005D5DC1">
      <w:pPr>
        <w:spacing w:after="0" w:line="360" w:lineRule="auto"/>
        <w:jc w:val="both"/>
        <w:rPr>
          <w:rFonts w:ascii="Times New Roman" w:hAnsi="Times New Roman"/>
          <w:sz w:val="24"/>
          <w:szCs w:val="24"/>
        </w:rPr>
      </w:pPr>
    </w:p>
    <w:p w:rsidR="005D5DC1" w:rsidRPr="008C4FE2" w:rsidRDefault="005D5DC1" w:rsidP="005D5DC1">
      <w:pPr>
        <w:numPr>
          <w:ilvl w:val="1"/>
          <w:numId w:val="10"/>
        </w:numPr>
        <w:spacing w:after="0" w:line="360" w:lineRule="auto"/>
        <w:ind w:left="709" w:hanging="709"/>
        <w:jc w:val="both"/>
        <w:rPr>
          <w:rFonts w:ascii="Times New Roman" w:hAnsi="Times New Roman"/>
          <w:sz w:val="24"/>
          <w:szCs w:val="24"/>
        </w:rPr>
      </w:pPr>
      <w:r w:rsidRPr="008C4FE2">
        <w:rPr>
          <w:rFonts w:ascii="Times New Roman" w:hAnsi="Times New Roman"/>
          <w:sz w:val="24"/>
          <w:szCs w:val="24"/>
        </w:rPr>
        <w:t>önállóan kívánok megfelelni</w:t>
      </w:r>
    </w:p>
    <w:p w:rsidR="005D5DC1" w:rsidRPr="008C4FE2" w:rsidRDefault="005D5DC1" w:rsidP="005D5DC1">
      <w:pPr>
        <w:spacing w:after="0" w:line="360" w:lineRule="auto"/>
        <w:ind w:left="709" w:hanging="709"/>
        <w:jc w:val="both"/>
        <w:rPr>
          <w:rFonts w:ascii="Times New Roman" w:hAnsi="Times New Roman"/>
          <w:sz w:val="24"/>
          <w:szCs w:val="24"/>
        </w:rPr>
      </w:pPr>
    </w:p>
    <w:p w:rsidR="005D5DC1" w:rsidRPr="008C4FE2" w:rsidRDefault="005D5DC1" w:rsidP="005D5DC1">
      <w:pPr>
        <w:spacing w:after="0" w:line="360" w:lineRule="auto"/>
        <w:ind w:left="709" w:hanging="709"/>
        <w:jc w:val="both"/>
        <w:rPr>
          <w:rFonts w:ascii="Times New Roman" w:hAnsi="Times New Roman"/>
          <w:sz w:val="24"/>
          <w:szCs w:val="24"/>
        </w:rPr>
      </w:pPr>
      <w:proofErr w:type="gramStart"/>
      <w:r w:rsidRPr="008C4FE2">
        <w:rPr>
          <w:rFonts w:ascii="Times New Roman" w:hAnsi="Times New Roman"/>
          <w:sz w:val="24"/>
          <w:szCs w:val="24"/>
        </w:rPr>
        <w:t>vagy</w:t>
      </w:r>
      <w:proofErr w:type="gramEnd"/>
    </w:p>
    <w:p w:rsidR="005D5DC1" w:rsidRPr="008C4FE2" w:rsidRDefault="005D5DC1" w:rsidP="005D5DC1">
      <w:pPr>
        <w:spacing w:after="0" w:line="360" w:lineRule="auto"/>
        <w:ind w:left="709" w:hanging="709"/>
        <w:jc w:val="both"/>
        <w:rPr>
          <w:rFonts w:ascii="Times New Roman" w:hAnsi="Times New Roman"/>
          <w:sz w:val="24"/>
          <w:szCs w:val="24"/>
        </w:rPr>
      </w:pPr>
    </w:p>
    <w:p w:rsidR="005D5DC1" w:rsidRPr="008C4FE2" w:rsidRDefault="005D5DC1" w:rsidP="005D5DC1">
      <w:pPr>
        <w:numPr>
          <w:ilvl w:val="1"/>
          <w:numId w:val="10"/>
        </w:numPr>
        <w:spacing w:after="0" w:line="360" w:lineRule="auto"/>
        <w:ind w:left="709" w:hanging="709"/>
        <w:jc w:val="both"/>
        <w:rPr>
          <w:rFonts w:ascii="Times New Roman" w:hAnsi="Times New Roman"/>
          <w:sz w:val="24"/>
          <w:szCs w:val="24"/>
        </w:rPr>
      </w:pPr>
      <w:r w:rsidRPr="008C4FE2">
        <w:rPr>
          <w:rFonts w:ascii="Times New Roman" w:hAnsi="Times New Roman"/>
          <w:sz w:val="24"/>
          <w:szCs w:val="24"/>
        </w:rPr>
        <w:t>más szervezet (vagy személy) kapacitására támaszkodva kívánok megfelelni az alábbiak szerint:</w:t>
      </w:r>
      <w:r w:rsidR="0049409E">
        <w:rPr>
          <w:rStyle w:val="Lbjegyzet-hivatkozs"/>
          <w:rFonts w:ascii="Times New Roman" w:hAnsi="Times New Roman"/>
          <w:sz w:val="24"/>
          <w:szCs w:val="24"/>
        </w:rPr>
        <w:footnoteReference w:id="11"/>
      </w:r>
    </w:p>
    <w:p w:rsidR="005D5DC1" w:rsidRPr="008C4FE2" w:rsidRDefault="005D5DC1" w:rsidP="005D5DC1">
      <w:pPr>
        <w:spacing w:after="0" w:line="360" w:lineRule="auto"/>
        <w:jc w:val="both"/>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0"/>
        <w:gridCol w:w="4258"/>
      </w:tblGrid>
      <w:tr w:rsidR="005D5DC1" w:rsidRPr="008C4FE2" w:rsidTr="000E06C8">
        <w:trPr>
          <w:jc w:val="center"/>
        </w:trPr>
        <w:tc>
          <w:tcPr>
            <w:tcW w:w="2708" w:type="pct"/>
          </w:tcPr>
          <w:p w:rsidR="005D5DC1" w:rsidRPr="008C4FE2" w:rsidRDefault="005D5DC1" w:rsidP="000E06C8">
            <w:pPr>
              <w:spacing w:after="0" w:line="360" w:lineRule="auto"/>
              <w:jc w:val="center"/>
              <w:rPr>
                <w:rFonts w:ascii="Times New Roman" w:hAnsi="Times New Roman"/>
                <w:b/>
                <w:sz w:val="24"/>
                <w:szCs w:val="24"/>
              </w:rPr>
            </w:pPr>
            <w:r w:rsidRPr="008C4FE2">
              <w:rPr>
                <w:rFonts w:ascii="Times New Roman" w:hAnsi="Times New Roman"/>
                <w:b/>
                <w:sz w:val="24"/>
                <w:szCs w:val="24"/>
              </w:rPr>
              <w:t>Alkalmasság igazolásában résztvevő szervezet</w:t>
            </w:r>
          </w:p>
          <w:p w:rsidR="005D5DC1" w:rsidRPr="008C4FE2" w:rsidRDefault="005D5DC1" w:rsidP="000E06C8">
            <w:pPr>
              <w:spacing w:after="0" w:line="360" w:lineRule="auto"/>
              <w:jc w:val="center"/>
              <w:rPr>
                <w:rFonts w:ascii="Times New Roman" w:hAnsi="Times New Roman"/>
                <w:b/>
                <w:sz w:val="24"/>
                <w:szCs w:val="24"/>
              </w:rPr>
            </w:pPr>
            <w:r w:rsidRPr="008C4FE2">
              <w:rPr>
                <w:rFonts w:ascii="Times New Roman" w:hAnsi="Times New Roman"/>
                <w:b/>
                <w:sz w:val="24"/>
                <w:szCs w:val="24"/>
              </w:rPr>
              <w:t>(neve, székhelye)</w:t>
            </w:r>
          </w:p>
        </w:tc>
        <w:tc>
          <w:tcPr>
            <w:tcW w:w="2292" w:type="pct"/>
          </w:tcPr>
          <w:p w:rsidR="005D5DC1" w:rsidRPr="008C4FE2" w:rsidRDefault="005D5DC1" w:rsidP="000E06C8">
            <w:pPr>
              <w:spacing w:after="0" w:line="360" w:lineRule="auto"/>
              <w:jc w:val="center"/>
              <w:rPr>
                <w:rFonts w:ascii="Times New Roman" w:hAnsi="Times New Roman"/>
                <w:b/>
                <w:sz w:val="24"/>
                <w:szCs w:val="24"/>
              </w:rPr>
            </w:pPr>
            <w:r w:rsidRPr="008C4FE2">
              <w:rPr>
                <w:rFonts w:ascii="Times New Roman" w:hAnsi="Times New Roman"/>
                <w:b/>
                <w:sz w:val="24"/>
                <w:szCs w:val="24"/>
              </w:rPr>
              <w:t xml:space="preserve">Alkalmassági követelmény </w:t>
            </w:r>
            <w:r>
              <w:rPr>
                <w:rFonts w:ascii="Times New Roman" w:hAnsi="Times New Roman"/>
                <w:b/>
                <w:sz w:val="24"/>
                <w:szCs w:val="24"/>
              </w:rPr>
              <w:t>részvételi</w:t>
            </w:r>
            <w:r w:rsidRPr="008C4FE2">
              <w:rPr>
                <w:rFonts w:ascii="Times New Roman" w:hAnsi="Times New Roman"/>
                <w:b/>
                <w:sz w:val="24"/>
                <w:szCs w:val="24"/>
              </w:rPr>
              <w:t xml:space="preserve"> felhívás szerinti megjelölése</w:t>
            </w:r>
          </w:p>
        </w:tc>
      </w:tr>
      <w:tr w:rsidR="005D5DC1" w:rsidRPr="008C4FE2" w:rsidTr="000E06C8">
        <w:trPr>
          <w:jc w:val="center"/>
        </w:trPr>
        <w:tc>
          <w:tcPr>
            <w:tcW w:w="2708" w:type="pct"/>
          </w:tcPr>
          <w:p w:rsidR="005D5DC1" w:rsidRPr="008C4FE2" w:rsidRDefault="005D5DC1" w:rsidP="000E06C8">
            <w:pPr>
              <w:spacing w:after="0" w:line="360" w:lineRule="auto"/>
              <w:rPr>
                <w:rFonts w:ascii="Times New Roman" w:hAnsi="Times New Roman"/>
                <w:b/>
                <w:sz w:val="24"/>
                <w:szCs w:val="24"/>
              </w:rPr>
            </w:pPr>
          </w:p>
        </w:tc>
        <w:tc>
          <w:tcPr>
            <w:tcW w:w="2292" w:type="pct"/>
          </w:tcPr>
          <w:p w:rsidR="005D5DC1" w:rsidRPr="008C4FE2" w:rsidRDefault="005D5DC1" w:rsidP="000E06C8">
            <w:pPr>
              <w:spacing w:after="0" w:line="360" w:lineRule="auto"/>
              <w:jc w:val="center"/>
              <w:rPr>
                <w:rFonts w:ascii="Times New Roman" w:hAnsi="Times New Roman"/>
                <w:b/>
                <w:sz w:val="24"/>
                <w:szCs w:val="24"/>
              </w:rPr>
            </w:pPr>
          </w:p>
        </w:tc>
      </w:tr>
      <w:tr w:rsidR="005D5DC1" w:rsidRPr="008C4FE2" w:rsidTr="000E06C8">
        <w:trPr>
          <w:jc w:val="center"/>
        </w:trPr>
        <w:tc>
          <w:tcPr>
            <w:tcW w:w="2708" w:type="pct"/>
          </w:tcPr>
          <w:p w:rsidR="005D5DC1" w:rsidRPr="008C4FE2" w:rsidRDefault="005D5DC1" w:rsidP="000E06C8">
            <w:pPr>
              <w:spacing w:after="0" w:line="360" w:lineRule="auto"/>
              <w:rPr>
                <w:rFonts w:ascii="Times New Roman" w:hAnsi="Times New Roman"/>
                <w:b/>
                <w:sz w:val="24"/>
                <w:szCs w:val="24"/>
              </w:rPr>
            </w:pPr>
          </w:p>
        </w:tc>
        <w:tc>
          <w:tcPr>
            <w:tcW w:w="2292" w:type="pct"/>
          </w:tcPr>
          <w:p w:rsidR="005D5DC1" w:rsidRPr="008C4FE2" w:rsidRDefault="005D5DC1" w:rsidP="000E06C8">
            <w:pPr>
              <w:spacing w:after="0" w:line="360" w:lineRule="auto"/>
              <w:jc w:val="center"/>
              <w:rPr>
                <w:rFonts w:ascii="Times New Roman" w:hAnsi="Times New Roman"/>
                <w:b/>
                <w:sz w:val="24"/>
                <w:szCs w:val="24"/>
              </w:rPr>
            </w:pPr>
          </w:p>
        </w:tc>
      </w:tr>
      <w:tr w:rsidR="005D5DC1" w:rsidRPr="008C4FE2" w:rsidTr="000E06C8">
        <w:trPr>
          <w:jc w:val="center"/>
        </w:trPr>
        <w:tc>
          <w:tcPr>
            <w:tcW w:w="2708" w:type="pct"/>
          </w:tcPr>
          <w:p w:rsidR="005D5DC1" w:rsidRPr="008C4FE2" w:rsidRDefault="005D5DC1" w:rsidP="000E06C8">
            <w:pPr>
              <w:spacing w:after="0" w:line="360" w:lineRule="auto"/>
              <w:rPr>
                <w:rFonts w:ascii="Times New Roman" w:hAnsi="Times New Roman"/>
                <w:b/>
                <w:sz w:val="24"/>
                <w:szCs w:val="24"/>
              </w:rPr>
            </w:pPr>
          </w:p>
        </w:tc>
        <w:tc>
          <w:tcPr>
            <w:tcW w:w="2292" w:type="pct"/>
          </w:tcPr>
          <w:p w:rsidR="005D5DC1" w:rsidRPr="008C4FE2" w:rsidRDefault="005D5DC1" w:rsidP="000E06C8">
            <w:pPr>
              <w:spacing w:after="0" w:line="360" w:lineRule="auto"/>
              <w:jc w:val="center"/>
              <w:rPr>
                <w:rFonts w:ascii="Times New Roman" w:hAnsi="Times New Roman"/>
                <w:b/>
                <w:sz w:val="24"/>
                <w:szCs w:val="24"/>
              </w:rPr>
            </w:pPr>
          </w:p>
        </w:tc>
      </w:tr>
    </w:tbl>
    <w:p w:rsidR="005D5DC1" w:rsidRDefault="005D5DC1" w:rsidP="005D5DC1">
      <w:pPr>
        <w:spacing w:after="0" w:line="360" w:lineRule="auto"/>
        <w:jc w:val="both"/>
        <w:rPr>
          <w:rFonts w:ascii="Times New Roman" w:hAnsi="Times New Roman"/>
          <w:sz w:val="24"/>
          <w:szCs w:val="24"/>
        </w:rPr>
      </w:pPr>
    </w:p>
    <w:p w:rsidR="005D5DC1" w:rsidRDefault="005D5DC1" w:rsidP="005D5DC1">
      <w:pPr>
        <w:spacing w:after="0" w:line="360" w:lineRule="auto"/>
        <w:jc w:val="both"/>
        <w:rPr>
          <w:rFonts w:ascii="Times New Roman" w:hAnsi="Times New Roman"/>
          <w:sz w:val="24"/>
          <w:szCs w:val="24"/>
        </w:rPr>
      </w:pPr>
    </w:p>
    <w:p w:rsidR="005D5DC1" w:rsidRPr="008C4FE2" w:rsidRDefault="005D5DC1" w:rsidP="005D5DC1">
      <w:pPr>
        <w:spacing w:after="0" w:line="360" w:lineRule="auto"/>
        <w:jc w:val="both"/>
        <w:rPr>
          <w:rFonts w:ascii="Times New Roman" w:hAnsi="Times New Roman"/>
          <w:sz w:val="24"/>
          <w:szCs w:val="24"/>
        </w:rPr>
      </w:pPr>
      <w:r w:rsidRPr="008C4FE2">
        <w:rPr>
          <w:rFonts w:ascii="Times New Roman" w:hAnsi="Times New Roman"/>
          <w:sz w:val="24"/>
          <w:szCs w:val="24"/>
        </w:rPr>
        <w:t>&lt;Kelt&gt;</w:t>
      </w:r>
    </w:p>
    <w:p w:rsidR="005D5DC1" w:rsidRDefault="005D5DC1" w:rsidP="00D71222">
      <w:pPr>
        <w:pStyle w:val="Default"/>
        <w:rPr>
          <w:color w:val="auto"/>
        </w:rPr>
      </w:pPr>
    </w:p>
    <w:tbl>
      <w:tblPr>
        <w:tblW w:w="8754" w:type="dxa"/>
        <w:tblInd w:w="426" w:type="dxa"/>
        <w:tblLayout w:type="fixed"/>
        <w:tblLook w:val="04A0" w:firstRow="1" w:lastRow="0" w:firstColumn="1" w:lastColumn="0" w:noHBand="0" w:noVBand="1"/>
      </w:tblPr>
      <w:tblGrid>
        <w:gridCol w:w="4360"/>
        <w:gridCol w:w="4394"/>
      </w:tblGrid>
      <w:tr w:rsidR="005D5DC1" w:rsidRPr="00474F34" w:rsidTr="0049409E">
        <w:tc>
          <w:tcPr>
            <w:tcW w:w="4360" w:type="dxa"/>
            <w:shd w:val="clear" w:color="auto" w:fill="auto"/>
          </w:tcPr>
          <w:p w:rsidR="005D5DC1" w:rsidRPr="00474F34" w:rsidRDefault="005D5DC1" w:rsidP="000E06C8">
            <w:pPr>
              <w:pStyle w:val="Listaszerbekezds"/>
              <w:ind w:left="0"/>
              <w:rPr>
                <w:b/>
                <w:sz w:val="22"/>
                <w:szCs w:val="24"/>
              </w:rPr>
            </w:pPr>
          </w:p>
        </w:tc>
        <w:tc>
          <w:tcPr>
            <w:tcW w:w="4394" w:type="dxa"/>
            <w:shd w:val="clear" w:color="auto" w:fill="auto"/>
          </w:tcPr>
          <w:p w:rsidR="005D5DC1" w:rsidRPr="00474F34" w:rsidRDefault="005D5DC1" w:rsidP="000E06C8">
            <w:pPr>
              <w:pStyle w:val="Listaszerbekezds"/>
              <w:tabs>
                <w:tab w:val="left" w:pos="4178"/>
              </w:tabs>
              <w:ind w:left="34"/>
              <w:jc w:val="center"/>
              <w:rPr>
                <w:sz w:val="22"/>
                <w:szCs w:val="24"/>
              </w:rPr>
            </w:pPr>
            <w:r w:rsidRPr="00474F34">
              <w:rPr>
                <w:sz w:val="22"/>
                <w:szCs w:val="24"/>
              </w:rPr>
              <w:t>………..………</w:t>
            </w:r>
            <w:r>
              <w:rPr>
                <w:sz w:val="22"/>
                <w:szCs w:val="24"/>
              </w:rPr>
              <w:t>………</w:t>
            </w:r>
            <w:r w:rsidRPr="00474F34">
              <w:rPr>
                <w:sz w:val="22"/>
                <w:szCs w:val="24"/>
              </w:rPr>
              <w:t>……………………</w:t>
            </w:r>
          </w:p>
        </w:tc>
      </w:tr>
      <w:tr w:rsidR="005D5DC1" w:rsidRPr="00ED67D3" w:rsidTr="0049409E">
        <w:trPr>
          <w:trHeight w:val="849"/>
        </w:trPr>
        <w:tc>
          <w:tcPr>
            <w:tcW w:w="4360" w:type="dxa"/>
            <w:shd w:val="clear" w:color="auto" w:fill="auto"/>
          </w:tcPr>
          <w:p w:rsidR="005D5DC1" w:rsidRPr="00474F34" w:rsidRDefault="005D5DC1" w:rsidP="000E06C8">
            <w:pPr>
              <w:pStyle w:val="Listaszerbekezds"/>
              <w:ind w:left="0"/>
              <w:rPr>
                <w:b/>
                <w:sz w:val="22"/>
                <w:szCs w:val="24"/>
              </w:rPr>
            </w:pPr>
          </w:p>
        </w:tc>
        <w:tc>
          <w:tcPr>
            <w:tcW w:w="4394" w:type="dxa"/>
            <w:shd w:val="clear" w:color="auto" w:fill="auto"/>
          </w:tcPr>
          <w:p w:rsidR="005D5DC1" w:rsidRPr="00ED67D3" w:rsidRDefault="005D5DC1" w:rsidP="000E06C8">
            <w:pPr>
              <w:pStyle w:val="Listaszerbekezds"/>
              <w:tabs>
                <w:tab w:val="left" w:pos="4178"/>
              </w:tabs>
              <w:ind w:left="34"/>
              <w:jc w:val="center"/>
              <w:rPr>
                <w:sz w:val="22"/>
                <w:szCs w:val="24"/>
              </w:rPr>
            </w:pPr>
            <w:r w:rsidRPr="00474F34">
              <w:rPr>
                <w:sz w:val="22"/>
                <w:szCs w:val="24"/>
              </w:rPr>
              <w:t>(Cégszerű alá</w:t>
            </w:r>
            <w:r>
              <w:rPr>
                <w:sz w:val="22"/>
                <w:szCs w:val="24"/>
              </w:rPr>
              <w:t xml:space="preserve">írás a kötelezettség-vállalásra </w:t>
            </w:r>
            <w:r w:rsidRPr="00474F34">
              <w:rPr>
                <w:sz w:val="22"/>
                <w:szCs w:val="24"/>
              </w:rPr>
              <w:t xml:space="preserve">jogosult/jogosultak, vagy aláírás </w:t>
            </w:r>
            <w:r>
              <w:rPr>
                <w:sz w:val="22"/>
                <w:szCs w:val="24"/>
              </w:rPr>
              <w:t xml:space="preserve">a </w:t>
            </w:r>
            <w:r w:rsidRPr="00474F34">
              <w:rPr>
                <w:sz w:val="22"/>
                <w:szCs w:val="24"/>
              </w:rPr>
              <w:t>meghatalmazott/ meghatalmazottak részéről)</w:t>
            </w:r>
          </w:p>
        </w:tc>
      </w:tr>
    </w:tbl>
    <w:p w:rsidR="005D5DC1" w:rsidRDefault="005D5DC1" w:rsidP="00D71222">
      <w:pPr>
        <w:pStyle w:val="Default"/>
        <w:rPr>
          <w:color w:val="auto"/>
        </w:rPr>
      </w:pPr>
    </w:p>
    <w:p w:rsidR="0049409E" w:rsidRDefault="0049409E">
      <w:pPr>
        <w:rPr>
          <w:rFonts w:ascii="Times New Roman" w:hAnsi="Times New Roman" w:cs="Times New Roman"/>
          <w:sz w:val="24"/>
          <w:szCs w:val="24"/>
        </w:rPr>
      </w:pPr>
      <w:r>
        <w:br w:type="page"/>
      </w:r>
    </w:p>
    <w:p w:rsidR="0049409E" w:rsidRDefault="00FA6A21" w:rsidP="00280B60">
      <w:pPr>
        <w:pStyle w:val="Default"/>
        <w:jc w:val="right"/>
        <w:rPr>
          <w:color w:val="auto"/>
          <w:sz w:val="23"/>
          <w:szCs w:val="23"/>
        </w:rPr>
      </w:pPr>
      <w:r>
        <w:rPr>
          <w:color w:val="auto"/>
          <w:sz w:val="23"/>
          <w:szCs w:val="23"/>
        </w:rPr>
        <w:lastRenderedPageBreak/>
        <w:t>5</w:t>
      </w:r>
      <w:r w:rsidR="00280B60">
        <w:rPr>
          <w:color w:val="auto"/>
          <w:sz w:val="23"/>
          <w:szCs w:val="23"/>
        </w:rPr>
        <w:t>. sz. minta</w:t>
      </w:r>
    </w:p>
    <w:p w:rsidR="00280B60" w:rsidRDefault="00280B60" w:rsidP="00D71222">
      <w:pPr>
        <w:pStyle w:val="Default"/>
        <w:rPr>
          <w:color w:val="auto"/>
          <w:sz w:val="23"/>
          <w:szCs w:val="23"/>
        </w:rPr>
      </w:pPr>
    </w:p>
    <w:p w:rsidR="00C420B6" w:rsidRDefault="00C420B6" w:rsidP="00C420B6">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NYILATKOZAT</w:t>
      </w:r>
    </w:p>
    <w:p w:rsidR="00C420B6" w:rsidRPr="00052271" w:rsidRDefault="00C420B6" w:rsidP="00C420B6">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 xml:space="preserve"> Kbt. </w:t>
      </w:r>
      <w:r w:rsidR="00A5061C">
        <w:rPr>
          <w:rFonts w:ascii="Times New Roman" w:hAnsi="Times New Roman"/>
          <w:i w:val="0"/>
          <w:sz w:val="24"/>
          <w:szCs w:val="24"/>
        </w:rPr>
        <w:t>67</w:t>
      </w:r>
      <w:r>
        <w:rPr>
          <w:rFonts w:ascii="Times New Roman" w:hAnsi="Times New Roman"/>
          <w:i w:val="0"/>
          <w:sz w:val="24"/>
          <w:szCs w:val="24"/>
        </w:rPr>
        <w:t>. § (</w:t>
      </w:r>
      <w:r w:rsidR="00C800B1">
        <w:rPr>
          <w:rFonts w:ascii="Times New Roman" w:hAnsi="Times New Roman"/>
          <w:i w:val="0"/>
          <w:sz w:val="24"/>
          <w:szCs w:val="24"/>
        </w:rPr>
        <w:t>4</w:t>
      </w:r>
      <w:r>
        <w:rPr>
          <w:rFonts w:ascii="Times New Roman" w:hAnsi="Times New Roman"/>
          <w:i w:val="0"/>
          <w:sz w:val="24"/>
          <w:szCs w:val="24"/>
        </w:rPr>
        <w:t>) bekezdése</w:t>
      </w:r>
      <w:r w:rsidRPr="00052271">
        <w:rPr>
          <w:rFonts w:ascii="Times New Roman" w:hAnsi="Times New Roman"/>
          <w:i w:val="0"/>
          <w:sz w:val="24"/>
          <w:szCs w:val="24"/>
        </w:rPr>
        <w:t xml:space="preserve"> alapján</w:t>
      </w:r>
    </w:p>
    <w:p w:rsidR="00C420B6" w:rsidRPr="00052271" w:rsidRDefault="00C420B6" w:rsidP="00C420B6">
      <w:pPr>
        <w:spacing w:after="0" w:line="360" w:lineRule="auto"/>
        <w:rPr>
          <w:sz w:val="24"/>
          <w:szCs w:val="24"/>
        </w:rPr>
      </w:pPr>
    </w:p>
    <w:p w:rsidR="00C420B6" w:rsidRPr="00052271" w:rsidRDefault="00C420B6" w:rsidP="00C420B6">
      <w:pPr>
        <w:spacing w:after="0" w:line="360" w:lineRule="auto"/>
        <w:rPr>
          <w:i/>
          <w:sz w:val="24"/>
          <w:szCs w:val="24"/>
        </w:rPr>
      </w:pPr>
    </w:p>
    <w:p w:rsidR="00C420B6" w:rsidRPr="00052271" w:rsidRDefault="00C420B6" w:rsidP="00C420B6">
      <w:pPr>
        <w:spacing w:after="0" w:line="360" w:lineRule="auto"/>
        <w:jc w:val="both"/>
        <w:rPr>
          <w:rFonts w:ascii="Times New Roman" w:hAnsi="Times New Roman"/>
          <w:sz w:val="24"/>
          <w:szCs w:val="24"/>
        </w:rPr>
      </w:pPr>
      <w:proofErr w:type="gramStart"/>
      <w:r w:rsidRPr="00052271">
        <w:rPr>
          <w:rFonts w:ascii="Times New Roman" w:hAnsi="Times New Roman"/>
          <w:sz w:val="24"/>
          <w:szCs w:val="24"/>
        </w:rPr>
        <w:t>Alulírott …</w:t>
      </w:r>
      <w:proofErr w:type="gramEnd"/>
      <w:r w:rsidRPr="00052271">
        <w:rPr>
          <w:rFonts w:ascii="Times New Roman" w:hAnsi="Times New Roman"/>
          <w:sz w:val="24"/>
          <w:szCs w:val="24"/>
        </w:rPr>
        <w:t>……………………….</w:t>
      </w:r>
      <w:r>
        <w:rPr>
          <w:rFonts w:ascii="Times New Roman" w:hAnsi="Times New Roman"/>
          <w:sz w:val="24"/>
          <w:szCs w:val="24"/>
        </w:rPr>
        <w:t xml:space="preserve"> </w:t>
      </w:r>
      <w:r w:rsidRPr="0064249C">
        <w:rPr>
          <w:rFonts w:ascii="Times New Roman" w:hAnsi="Times New Roman"/>
          <w:sz w:val="24"/>
          <w:szCs w:val="24"/>
        </w:rPr>
        <w:t>(név)</w:t>
      </w:r>
      <w:r w:rsidRPr="00052271">
        <w:rPr>
          <w:rFonts w:ascii="Times New Roman" w:hAnsi="Times New Roman"/>
          <w:sz w:val="24"/>
          <w:szCs w:val="24"/>
        </w:rPr>
        <w:t xml:space="preserve">, mint </w:t>
      </w:r>
      <w:r w:rsidRPr="0064249C">
        <w:rPr>
          <w:rFonts w:ascii="Times New Roman" w:hAnsi="Times New Roman"/>
          <w:sz w:val="24"/>
          <w:szCs w:val="24"/>
        </w:rPr>
        <w:t xml:space="preserve">a(z) </w:t>
      </w:r>
      <w:r w:rsidRPr="00052271">
        <w:rPr>
          <w:rFonts w:ascii="Times New Roman" w:hAnsi="Times New Roman"/>
          <w:sz w:val="24"/>
          <w:szCs w:val="24"/>
        </w:rPr>
        <w:t>………………………….</w:t>
      </w:r>
      <w:r>
        <w:rPr>
          <w:rFonts w:ascii="Times New Roman" w:hAnsi="Times New Roman"/>
          <w:sz w:val="24"/>
          <w:szCs w:val="24"/>
        </w:rPr>
        <w:t xml:space="preserve"> </w:t>
      </w:r>
      <w:r w:rsidRPr="0064249C">
        <w:rPr>
          <w:rFonts w:ascii="Times New Roman" w:hAnsi="Times New Roman"/>
          <w:sz w:val="24"/>
          <w:szCs w:val="24"/>
        </w:rPr>
        <w:t>(cégnév)</w:t>
      </w:r>
      <w:r>
        <w:rPr>
          <w:rFonts w:ascii="Times New Roman" w:hAnsi="Times New Roman"/>
          <w:sz w:val="24"/>
          <w:szCs w:val="24"/>
        </w:rPr>
        <w:t xml:space="preserve"> cégjegyzésre jogosult /meghatalmazással igazolt</w:t>
      </w:r>
      <w:r>
        <w:rPr>
          <w:rStyle w:val="Lbjegyzet-hivatkozs"/>
          <w:sz w:val="24"/>
          <w:szCs w:val="24"/>
        </w:rPr>
        <w:footnoteReference w:id="12"/>
      </w:r>
      <w:r>
        <w:rPr>
          <w:rFonts w:ascii="Times New Roman" w:hAnsi="Times New Roman"/>
          <w:sz w:val="24"/>
          <w:szCs w:val="24"/>
        </w:rPr>
        <w:t xml:space="preserve"> képviselője a MÁV Zrt. által </w:t>
      </w:r>
      <w:r>
        <w:rPr>
          <w:rFonts w:ascii="Times New Roman" w:hAnsi="Times New Roman"/>
          <w:b/>
          <w:szCs w:val="24"/>
        </w:rPr>
        <w:t>„</w:t>
      </w:r>
      <w:r w:rsidR="00D155F7">
        <w:rPr>
          <w:rFonts w:ascii="Times New Roman" w:hAnsi="Times New Roman"/>
          <w:b/>
          <w:sz w:val="24"/>
          <w:szCs w:val="24"/>
        </w:rPr>
        <w:t>Síncsavarok</w:t>
      </w:r>
      <w:r w:rsidR="000367E0" w:rsidRPr="000367E0">
        <w:rPr>
          <w:rFonts w:ascii="Times New Roman" w:hAnsi="Times New Roman"/>
          <w:b/>
          <w:sz w:val="24"/>
          <w:szCs w:val="24"/>
        </w:rPr>
        <w:t xml:space="preserve"> beszerzése</w:t>
      </w:r>
      <w:r>
        <w:rPr>
          <w:rFonts w:ascii="Times New Roman" w:hAnsi="Times New Roman"/>
          <w:b/>
          <w:szCs w:val="24"/>
        </w:rPr>
        <w:t>”</w:t>
      </w:r>
      <w:r w:rsidRPr="00052271">
        <w:rPr>
          <w:rFonts w:ascii="Times New Roman" w:hAnsi="Times New Roman"/>
          <w:b/>
          <w:sz w:val="24"/>
          <w:szCs w:val="24"/>
        </w:rPr>
        <w:t xml:space="preserve"> </w:t>
      </w:r>
      <w:r w:rsidRPr="00052271">
        <w:rPr>
          <w:rFonts w:ascii="Times New Roman" w:hAnsi="Times New Roman"/>
          <w:sz w:val="24"/>
          <w:szCs w:val="24"/>
        </w:rPr>
        <w:t>tárgyban indított közbeszerzési e</w:t>
      </w:r>
      <w:r>
        <w:rPr>
          <w:rFonts w:ascii="Times New Roman" w:hAnsi="Times New Roman"/>
          <w:sz w:val="24"/>
          <w:szCs w:val="24"/>
        </w:rPr>
        <w:t>ljárásban kijelentem</w:t>
      </w:r>
      <w:r w:rsidRPr="00052271">
        <w:rPr>
          <w:rFonts w:ascii="Times New Roman" w:hAnsi="Times New Roman"/>
          <w:sz w:val="24"/>
          <w:szCs w:val="24"/>
        </w:rPr>
        <w:t xml:space="preserve">, hogy </w:t>
      </w:r>
      <w:r>
        <w:rPr>
          <w:rFonts w:ascii="Times New Roman" w:hAnsi="Times New Roman"/>
          <w:sz w:val="24"/>
          <w:szCs w:val="24"/>
        </w:rPr>
        <w:t xml:space="preserve">ajánlattevő </w:t>
      </w:r>
      <w:r w:rsidRPr="00052271">
        <w:rPr>
          <w:rFonts w:ascii="Times New Roman" w:hAnsi="Times New Roman"/>
          <w:sz w:val="24"/>
          <w:szCs w:val="24"/>
        </w:rPr>
        <w:t xml:space="preserve">a szerződés teljesítéséhez nem vesz igénybe a Kbt. </w:t>
      </w:r>
      <w:r>
        <w:rPr>
          <w:rFonts w:ascii="Times New Roman" w:hAnsi="Times New Roman"/>
          <w:sz w:val="24"/>
          <w:szCs w:val="24"/>
        </w:rPr>
        <w:t xml:space="preserve">62. § (1) és (2) bekezdés </w:t>
      </w:r>
      <w:r w:rsidRPr="00052271">
        <w:rPr>
          <w:rFonts w:ascii="Times New Roman" w:hAnsi="Times New Roman"/>
          <w:sz w:val="24"/>
          <w:szCs w:val="24"/>
        </w:rPr>
        <w:t>szerinti kizáró okok hatálya alá tartozó alvállalkozót</w:t>
      </w:r>
      <w:r>
        <w:rPr>
          <w:rFonts w:ascii="Times New Roman" w:hAnsi="Times New Roman"/>
          <w:sz w:val="24"/>
          <w:szCs w:val="24"/>
        </w:rPr>
        <w:t>.</w:t>
      </w:r>
    </w:p>
    <w:p w:rsidR="00C420B6" w:rsidRDefault="00C420B6" w:rsidP="00C420B6">
      <w:pPr>
        <w:spacing w:after="0" w:line="360" w:lineRule="auto"/>
        <w:jc w:val="both"/>
        <w:rPr>
          <w:rFonts w:ascii="Times New Roman" w:hAnsi="Times New Roman"/>
          <w:sz w:val="24"/>
          <w:szCs w:val="24"/>
        </w:rPr>
      </w:pPr>
    </w:p>
    <w:p w:rsidR="00C420B6" w:rsidRPr="00052271" w:rsidRDefault="00C420B6" w:rsidP="00C420B6">
      <w:pPr>
        <w:spacing w:after="0" w:line="360" w:lineRule="auto"/>
        <w:jc w:val="both"/>
        <w:rPr>
          <w:rFonts w:ascii="Times New Roman" w:hAnsi="Times New Roman"/>
          <w:sz w:val="24"/>
          <w:szCs w:val="24"/>
        </w:rPr>
      </w:pPr>
    </w:p>
    <w:p w:rsidR="00C420B6" w:rsidRDefault="00C420B6" w:rsidP="00C420B6">
      <w:pPr>
        <w:spacing w:after="0" w:line="360" w:lineRule="auto"/>
        <w:jc w:val="both"/>
        <w:rPr>
          <w:rFonts w:ascii="Times New Roman" w:hAnsi="Times New Roman"/>
          <w:sz w:val="24"/>
          <w:szCs w:val="24"/>
        </w:rPr>
      </w:pPr>
      <w:r w:rsidRPr="00052271">
        <w:rPr>
          <w:rFonts w:ascii="Times New Roman" w:hAnsi="Times New Roman"/>
          <w:sz w:val="24"/>
          <w:szCs w:val="24"/>
        </w:rPr>
        <w:t>&lt;Kelt&gt;</w:t>
      </w:r>
    </w:p>
    <w:p w:rsidR="00C420B6" w:rsidRDefault="00C420B6" w:rsidP="00280B60">
      <w:pPr>
        <w:pStyle w:val="Cmsor2"/>
        <w:spacing w:before="0" w:after="0" w:line="360" w:lineRule="auto"/>
        <w:jc w:val="center"/>
        <w:rPr>
          <w:rFonts w:ascii="Times New Roman" w:hAnsi="Times New Roman"/>
          <w:i w:val="0"/>
          <w:sz w:val="24"/>
          <w:szCs w:val="24"/>
        </w:rPr>
      </w:pPr>
    </w:p>
    <w:tbl>
      <w:tblPr>
        <w:tblW w:w="8754" w:type="dxa"/>
        <w:tblInd w:w="426" w:type="dxa"/>
        <w:tblLayout w:type="fixed"/>
        <w:tblLook w:val="04A0" w:firstRow="1" w:lastRow="0" w:firstColumn="1" w:lastColumn="0" w:noHBand="0" w:noVBand="1"/>
      </w:tblPr>
      <w:tblGrid>
        <w:gridCol w:w="4360"/>
        <w:gridCol w:w="4394"/>
      </w:tblGrid>
      <w:tr w:rsidR="00C420B6" w:rsidRPr="00474F34" w:rsidTr="000E06C8">
        <w:tc>
          <w:tcPr>
            <w:tcW w:w="4360" w:type="dxa"/>
            <w:shd w:val="clear" w:color="auto" w:fill="auto"/>
          </w:tcPr>
          <w:p w:rsidR="00C420B6" w:rsidRPr="00474F34" w:rsidRDefault="00C420B6" w:rsidP="000E06C8">
            <w:pPr>
              <w:pStyle w:val="Listaszerbekezds"/>
              <w:ind w:left="0"/>
              <w:rPr>
                <w:b/>
                <w:sz w:val="22"/>
                <w:szCs w:val="24"/>
              </w:rPr>
            </w:pPr>
          </w:p>
        </w:tc>
        <w:tc>
          <w:tcPr>
            <w:tcW w:w="4394" w:type="dxa"/>
            <w:shd w:val="clear" w:color="auto" w:fill="auto"/>
          </w:tcPr>
          <w:p w:rsidR="00C420B6" w:rsidRPr="00474F34" w:rsidRDefault="00C420B6" w:rsidP="000E06C8">
            <w:pPr>
              <w:pStyle w:val="Listaszerbekezds"/>
              <w:tabs>
                <w:tab w:val="left" w:pos="4178"/>
              </w:tabs>
              <w:ind w:left="34"/>
              <w:jc w:val="center"/>
              <w:rPr>
                <w:sz w:val="22"/>
                <w:szCs w:val="24"/>
              </w:rPr>
            </w:pPr>
            <w:r w:rsidRPr="00474F34">
              <w:rPr>
                <w:sz w:val="22"/>
                <w:szCs w:val="24"/>
              </w:rPr>
              <w:t>………..………</w:t>
            </w:r>
            <w:r>
              <w:rPr>
                <w:sz w:val="22"/>
                <w:szCs w:val="24"/>
              </w:rPr>
              <w:t>………</w:t>
            </w:r>
            <w:r w:rsidRPr="00474F34">
              <w:rPr>
                <w:sz w:val="22"/>
                <w:szCs w:val="24"/>
              </w:rPr>
              <w:t>……………………</w:t>
            </w:r>
          </w:p>
        </w:tc>
      </w:tr>
      <w:tr w:rsidR="00C420B6" w:rsidRPr="00ED67D3" w:rsidTr="000E06C8">
        <w:trPr>
          <w:trHeight w:val="849"/>
        </w:trPr>
        <w:tc>
          <w:tcPr>
            <w:tcW w:w="4360" w:type="dxa"/>
            <w:shd w:val="clear" w:color="auto" w:fill="auto"/>
          </w:tcPr>
          <w:p w:rsidR="00C420B6" w:rsidRPr="00474F34" w:rsidRDefault="00C420B6" w:rsidP="000E06C8">
            <w:pPr>
              <w:pStyle w:val="Listaszerbekezds"/>
              <w:ind w:left="0"/>
              <w:rPr>
                <w:b/>
                <w:sz w:val="22"/>
                <w:szCs w:val="24"/>
              </w:rPr>
            </w:pPr>
          </w:p>
        </w:tc>
        <w:tc>
          <w:tcPr>
            <w:tcW w:w="4394" w:type="dxa"/>
            <w:shd w:val="clear" w:color="auto" w:fill="auto"/>
          </w:tcPr>
          <w:p w:rsidR="00C420B6" w:rsidRPr="00ED67D3" w:rsidRDefault="00C420B6" w:rsidP="000E06C8">
            <w:pPr>
              <w:pStyle w:val="Listaszerbekezds"/>
              <w:tabs>
                <w:tab w:val="left" w:pos="4178"/>
              </w:tabs>
              <w:ind w:left="34"/>
              <w:jc w:val="center"/>
              <w:rPr>
                <w:sz w:val="22"/>
                <w:szCs w:val="24"/>
              </w:rPr>
            </w:pPr>
            <w:r w:rsidRPr="00474F34">
              <w:rPr>
                <w:sz w:val="22"/>
                <w:szCs w:val="24"/>
              </w:rPr>
              <w:t>(Cégszerű alá</w:t>
            </w:r>
            <w:r>
              <w:rPr>
                <w:sz w:val="22"/>
                <w:szCs w:val="24"/>
              </w:rPr>
              <w:t xml:space="preserve">írás a kötelezettség-vállalásra </w:t>
            </w:r>
            <w:r w:rsidRPr="00474F34">
              <w:rPr>
                <w:sz w:val="22"/>
                <w:szCs w:val="24"/>
              </w:rPr>
              <w:t xml:space="preserve">jogosult/jogosultak, vagy aláírás </w:t>
            </w:r>
            <w:r>
              <w:rPr>
                <w:sz w:val="22"/>
                <w:szCs w:val="24"/>
              </w:rPr>
              <w:t xml:space="preserve">a </w:t>
            </w:r>
            <w:r w:rsidRPr="00474F34">
              <w:rPr>
                <w:sz w:val="22"/>
                <w:szCs w:val="24"/>
              </w:rPr>
              <w:t>meghatalmazott/ meghatalmazottak részéről)</w:t>
            </w:r>
          </w:p>
        </w:tc>
      </w:tr>
    </w:tbl>
    <w:p w:rsidR="00C420B6" w:rsidRDefault="00C420B6" w:rsidP="00280B60">
      <w:pPr>
        <w:pStyle w:val="Cmsor2"/>
        <w:spacing w:before="0" w:after="0" w:line="360" w:lineRule="auto"/>
        <w:jc w:val="center"/>
        <w:rPr>
          <w:rFonts w:ascii="Times New Roman" w:hAnsi="Times New Roman"/>
          <w:i w:val="0"/>
          <w:sz w:val="24"/>
          <w:szCs w:val="24"/>
        </w:rPr>
      </w:pPr>
    </w:p>
    <w:p w:rsidR="00C420B6" w:rsidRDefault="00C420B6">
      <w:pPr>
        <w:rPr>
          <w:rFonts w:ascii="Times New Roman" w:eastAsia="Times New Roman" w:hAnsi="Times New Roman" w:cs="Times New Roman"/>
          <w:b/>
          <w:bCs/>
          <w:iCs/>
          <w:sz w:val="24"/>
          <w:szCs w:val="24"/>
        </w:rPr>
      </w:pPr>
      <w:r>
        <w:rPr>
          <w:rFonts w:ascii="Times New Roman" w:hAnsi="Times New Roman"/>
          <w:i/>
          <w:sz w:val="24"/>
          <w:szCs w:val="24"/>
        </w:rPr>
        <w:br w:type="page"/>
      </w:r>
    </w:p>
    <w:p w:rsidR="00C420B6" w:rsidRDefault="00FA6A21" w:rsidP="00C420B6">
      <w:pPr>
        <w:pStyle w:val="Default"/>
        <w:jc w:val="right"/>
        <w:rPr>
          <w:color w:val="auto"/>
          <w:sz w:val="23"/>
          <w:szCs w:val="23"/>
        </w:rPr>
      </w:pPr>
      <w:r>
        <w:rPr>
          <w:color w:val="auto"/>
          <w:sz w:val="23"/>
          <w:szCs w:val="23"/>
        </w:rPr>
        <w:lastRenderedPageBreak/>
        <w:t>6</w:t>
      </w:r>
      <w:r w:rsidR="00C420B6">
        <w:rPr>
          <w:color w:val="auto"/>
          <w:sz w:val="23"/>
          <w:szCs w:val="23"/>
        </w:rPr>
        <w:t>. sz. minta</w:t>
      </w:r>
    </w:p>
    <w:p w:rsidR="00FB10E4" w:rsidRPr="00FB10E4" w:rsidRDefault="00FB10E4" w:rsidP="0034556D">
      <w:pPr>
        <w:jc w:val="both"/>
        <w:rPr>
          <w:rFonts w:ascii="Times New Roman" w:hAnsi="Times New Roman" w:cs="Times New Roman"/>
        </w:rPr>
      </w:pPr>
    </w:p>
    <w:p w:rsidR="006B6C5C" w:rsidRDefault="006B6C5C" w:rsidP="006B6C5C">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NYILATKOZAT</w:t>
      </w:r>
    </w:p>
    <w:p w:rsidR="006B6C5C" w:rsidRDefault="006B6C5C" w:rsidP="006B6C5C">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 xml:space="preserve"> </w:t>
      </w:r>
      <w:proofErr w:type="gramStart"/>
      <w:r w:rsidR="00C4455D" w:rsidRPr="00C4455D">
        <w:rPr>
          <w:rFonts w:ascii="Times New Roman" w:hAnsi="Times New Roman"/>
          <w:i w:val="0"/>
          <w:sz w:val="24"/>
          <w:szCs w:val="24"/>
        </w:rPr>
        <w:t>folyamatban</w:t>
      </w:r>
      <w:proofErr w:type="gramEnd"/>
      <w:r w:rsidR="00C4455D" w:rsidRPr="00C4455D">
        <w:rPr>
          <w:rFonts w:ascii="Times New Roman" w:hAnsi="Times New Roman"/>
          <w:i w:val="0"/>
          <w:sz w:val="24"/>
          <w:szCs w:val="24"/>
        </w:rPr>
        <w:t xml:space="preserve"> lévő változásbejegyzésről</w:t>
      </w:r>
      <w:r w:rsidR="00431EE6">
        <w:rPr>
          <w:rStyle w:val="Lbjegyzet-hivatkozs"/>
          <w:rFonts w:ascii="Times New Roman" w:hAnsi="Times New Roman"/>
          <w:i w:val="0"/>
          <w:sz w:val="24"/>
          <w:szCs w:val="24"/>
        </w:rPr>
        <w:footnoteReference w:id="13"/>
      </w:r>
    </w:p>
    <w:p w:rsidR="006B6C5C" w:rsidRDefault="006B6C5C" w:rsidP="006B6C5C">
      <w:pPr>
        <w:spacing w:after="0" w:line="360" w:lineRule="auto"/>
        <w:jc w:val="both"/>
        <w:rPr>
          <w:rFonts w:ascii="Times New Roman" w:hAnsi="Times New Roman"/>
          <w:sz w:val="24"/>
          <w:szCs w:val="24"/>
        </w:rPr>
      </w:pPr>
    </w:p>
    <w:p w:rsidR="007977AF" w:rsidRPr="008C4FE2" w:rsidRDefault="007977AF" w:rsidP="006B6C5C">
      <w:pPr>
        <w:spacing w:after="0" w:line="360" w:lineRule="auto"/>
        <w:jc w:val="both"/>
        <w:rPr>
          <w:rFonts w:ascii="Times New Roman" w:hAnsi="Times New Roman"/>
          <w:sz w:val="24"/>
          <w:szCs w:val="24"/>
        </w:rPr>
      </w:pPr>
    </w:p>
    <w:p w:rsidR="0063626F" w:rsidRPr="0063626F" w:rsidRDefault="006B6C5C" w:rsidP="0063626F">
      <w:pPr>
        <w:jc w:val="both"/>
        <w:rPr>
          <w:rFonts w:ascii="Times New Roman" w:hAnsi="Times New Roman"/>
          <w:sz w:val="24"/>
          <w:szCs w:val="24"/>
        </w:rPr>
      </w:pPr>
      <w:proofErr w:type="gramStart"/>
      <w:r w:rsidRPr="0064249C">
        <w:rPr>
          <w:rFonts w:ascii="Times New Roman" w:hAnsi="Times New Roman"/>
          <w:sz w:val="24"/>
          <w:szCs w:val="24"/>
        </w:rPr>
        <w:t>Alulírott …</w:t>
      </w:r>
      <w:proofErr w:type="gramEnd"/>
      <w:r w:rsidRPr="0064249C">
        <w:rPr>
          <w:rFonts w:ascii="Times New Roman" w:hAnsi="Times New Roman"/>
          <w:sz w:val="24"/>
          <w:szCs w:val="24"/>
        </w:rPr>
        <w:t>…………………... (név), mint a(z) ……..………………………... (cégnév) cégjegyzésre jogosult/meghatalmazással igazolt</w:t>
      </w:r>
      <w:r w:rsidRPr="0064249C">
        <w:rPr>
          <w:rStyle w:val="Lbjegyzet-hivatkozs"/>
          <w:sz w:val="24"/>
          <w:szCs w:val="24"/>
        </w:rPr>
        <w:footnoteReference w:id="14"/>
      </w:r>
      <w:r w:rsidRPr="0064249C">
        <w:rPr>
          <w:rFonts w:ascii="Times New Roman" w:hAnsi="Times New Roman"/>
          <w:sz w:val="24"/>
          <w:szCs w:val="24"/>
        </w:rPr>
        <w:t xml:space="preserve"> </w:t>
      </w:r>
      <w:r>
        <w:rPr>
          <w:rFonts w:ascii="Times New Roman" w:hAnsi="Times New Roman"/>
          <w:sz w:val="24"/>
          <w:szCs w:val="24"/>
        </w:rPr>
        <w:t>képviselője a MÁV Zrt. által indított</w:t>
      </w:r>
      <w:r>
        <w:rPr>
          <w:rFonts w:ascii="Times New Roman" w:hAnsi="Times New Roman"/>
          <w:b/>
          <w:sz w:val="24"/>
          <w:szCs w:val="24"/>
        </w:rPr>
        <w:t xml:space="preserve"> </w:t>
      </w:r>
      <w:r w:rsidRPr="0064249C">
        <w:rPr>
          <w:rFonts w:ascii="Times New Roman" w:hAnsi="Times New Roman"/>
          <w:sz w:val="24"/>
          <w:szCs w:val="24"/>
        </w:rPr>
        <w:t xml:space="preserve"> </w:t>
      </w:r>
      <w:r w:rsidRPr="0064249C">
        <w:rPr>
          <w:rFonts w:ascii="Times New Roman" w:hAnsi="Times New Roman"/>
          <w:b/>
          <w:sz w:val="24"/>
          <w:szCs w:val="24"/>
        </w:rPr>
        <w:t>„</w:t>
      </w:r>
      <w:r w:rsidR="00D155F7">
        <w:rPr>
          <w:rFonts w:ascii="Times New Roman" w:hAnsi="Times New Roman"/>
          <w:b/>
          <w:sz w:val="24"/>
          <w:szCs w:val="24"/>
        </w:rPr>
        <w:t>Síncsavarok</w:t>
      </w:r>
      <w:r w:rsidR="00D155F7" w:rsidRPr="00612943">
        <w:rPr>
          <w:rFonts w:ascii="Times New Roman" w:hAnsi="Times New Roman"/>
          <w:b/>
          <w:sz w:val="24"/>
          <w:szCs w:val="24"/>
        </w:rPr>
        <w:t xml:space="preserve"> </w:t>
      </w:r>
      <w:r w:rsidR="000367E0" w:rsidRPr="000367E0">
        <w:rPr>
          <w:rFonts w:ascii="Times New Roman" w:hAnsi="Times New Roman"/>
          <w:b/>
          <w:sz w:val="24"/>
          <w:szCs w:val="24"/>
        </w:rPr>
        <w:t>beszerzése</w:t>
      </w:r>
      <w:r w:rsidRPr="0064249C">
        <w:rPr>
          <w:rFonts w:ascii="Times New Roman" w:hAnsi="Times New Roman"/>
          <w:b/>
          <w:sz w:val="24"/>
          <w:szCs w:val="24"/>
        </w:rPr>
        <w:t>”</w:t>
      </w:r>
      <w:r>
        <w:rPr>
          <w:rFonts w:ascii="Times New Roman" w:hAnsi="Times New Roman"/>
          <w:sz w:val="24"/>
          <w:szCs w:val="24"/>
        </w:rPr>
        <w:t xml:space="preserve"> tárgyú közbeszerzési eljárás vonatkozásában</w:t>
      </w:r>
      <w:r w:rsidRPr="0064249C">
        <w:rPr>
          <w:rFonts w:ascii="Times New Roman" w:hAnsi="Times New Roman"/>
          <w:sz w:val="24"/>
          <w:szCs w:val="24"/>
        </w:rPr>
        <w:t xml:space="preserve"> </w:t>
      </w:r>
      <w:r w:rsidR="0063626F" w:rsidRPr="0063626F">
        <w:rPr>
          <w:rFonts w:ascii="Times New Roman" w:hAnsi="Times New Roman"/>
          <w:sz w:val="24"/>
          <w:szCs w:val="24"/>
        </w:rPr>
        <w:t>kijelentem, hogy folyamatban lévő változásbejegyzés van/nincs</w:t>
      </w:r>
      <w:r w:rsidR="007977AF">
        <w:rPr>
          <w:rStyle w:val="Lbjegyzet-hivatkozs"/>
          <w:rFonts w:ascii="Times New Roman" w:hAnsi="Times New Roman"/>
          <w:sz w:val="24"/>
          <w:szCs w:val="24"/>
        </w:rPr>
        <w:footnoteReference w:id="15"/>
      </w:r>
      <w:r w:rsidR="0063626F" w:rsidRPr="0063626F">
        <w:rPr>
          <w:rFonts w:ascii="Times New Roman" w:hAnsi="Times New Roman"/>
          <w:sz w:val="24"/>
          <w:szCs w:val="24"/>
        </w:rPr>
        <w:t>.</w:t>
      </w:r>
    </w:p>
    <w:p w:rsidR="0063626F" w:rsidRPr="0063626F" w:rsidRDefault="0063626F" w:rsidP="0063626F">
      <w:pPr>
        <w:jc w:val="both"/>
        <w:rPr>
          <w:rFonts w:ascii="Times New Roman" w:hAnsi="Times New Roman"/>
          <w:sz w:val="24"/>
          <w:szCs w:val="24"/>
        </w:rPr>
      </w:pPr>
    </w:p>
    <w:p w:rsidR="0063626F" w:rsidRPr="0063626F" w:rsidRDefault="0063626F" w:rsidP="0063626F">
      <w:pPr>
        <w:jc w:val="both"/>
        <w:rPr>
          <w:rFonts w:ascii="Times New Roman" w:hAnsi="Times New Roman"/>
          <w:sz w:val="24"/>
          <w:szCs w:val="24"/>
        </w:rPr>
      </w:pPr>
      <w:r w:rsidRPr="0063626F">
        <w:rPr>
          <w:rFonts w:ascii="Times New Roman" w:hAnsi="Times New Roman"/>
          <w:sz w:val="24"/>
          <w:szCs w:val="24"/>
        </w:rPr>
        <w:t>Amennyiben ilyen eljárás van folyamatban, akkor az, az alábbi tartalmú:</w:t>
      </w:r>
    </w:p>
    <w:p w:rsidR="00FB10E4" w:rsidRDefault="0063626F" w:rsidP="0063626F">
      <w:pPr>
        <w:jc w:val="both"/>
        <w:rPr>
          <w:rFonts w:ascii="Times New Roman" w:hAnsi="Times New Roman"/>
          <w:sz w:val="24"/>
          <w:szCs w:val="24"/>
        </w:rPr>
      </w:pPr>
      <w:r w:rsidRPr="0063626F">
        <w:rPr>
          <w:rFonts w:ascii="Times New Roman" w:hAnsi="Times New Roman"/>
          <w:sz w:val="24"/>
          <w:szCs w:val="24"/>
        </w:rPr>
        <w:t>………………………………………………………………………………………………………………………………………………………………………………………………………………………………………………………………………………………………………</w:t>
      </w:r>
    </w:p>
    <w:p w:rsidR="008C6F38" w:rsidRDefault="008C6F38" w:rsidP="002159D2">
      <w:pPr>
        <w:tabs>
          <w:tab w:val="left" w:pos="1134"/>
        </w:tabs>
        <w:spacing w:after="0" w:line="240" w:lineRule="auto"/>
        <w:jc w:val="both"/>
        <w:rPr>
          <w:rFonts w:ascii="Times New Roman" w:hAnsi="Times New Roman"/>
          <w:sz w:val="24"/>
          <w:szCs w:val="24"/>
        </w:rPr>
      </w:pPr>
    </w:p>
    <w:p w:rsidR="002159D2" w:rsidRDefault="0063626F" w:rsidP="002159D2">
      <w:p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Melléklet: </w:t>
      </w:r>
      <w:r w:rsidR="002159D2">
        <w:rPr>
          <w:rFonts w:ascii="Times New Roman" w:hAnsi="Times New Roman"/>
          <w:sz w:val="24"/>
          <w:szCs w:val="24"/>
        </w:rPr>
        <w:tab/>
        <w:t>-</w:t>
      </w:r>
      <w:r w:rsidR="002159D2" w:rsidRPr="002159D2">
        <w:t xml:space="preserve"> </w:t>
      </w:r>
      <w:r w:rsidR="002159D2" w:rsidRPr="002159D2">
        <w:rPr>
          <w:rFonts w:ascii="Times New Roman" w:hAnsi="Times New Roman"/>
          <w:sz w:val="24"/>
          <w:szCs w:val="24"/>
        </w:rPr>
        <w:t xml:space="preserve">cégbírósághoz benyújtott változásbejegyzési kérelmet és az annak érkezéséről </w:t>
      </w:r>
    </w:p>
    <w:p w:rsidR="002159D2" w:rsidRDefault="007C7437" w:rsidP="007C7437">
      <w:pPr>
        <w:tabs>
          <w:tab w:val="left" w:pos="1276"/>
        </w:tabs>
        <w:spacing w:after="0" w:line="240" w:lineRule="auto"/>
        <w:jc w:val="both"/>
        <w:rPr>
          <w:rFonts w:ascii="Times New Roman" w:hAnsi="Times New Roman"/>
          <w:sz w:val="24"/>
          <w:szCs w:val="24"/>
        </w:rPr>
      </w:pPr>
      <w:r>
        <w:rPr>
          <w:rFonts w:ascii="Times New Roman" w:hAnsi="Times New Roman"/>
          <w:sz w:val="24"/>
          <w:szCs w:val="24"/>
        </w:rPr>
        <w:tab/>
      </w:r>
      <w:proofErr w:type="gramStart"/>
      <w:r w:rsidR="002159D2" w:rsidRPr="002159D2">
        <w:rPr>
          <w:rFonts w:ascii="Times New Roman" w:hAnsi="Times New Roman"/>
          <w:sz w:val="24"/>
          <w:szCs w:val="24"/>
        </w:rPr>
        <w:t>cégbíróság</w:t>
      </w:r>
      <w:proofErr w:type="gramEnd"/>
      <w:r w:rsidR="002159D2" w:rsidRPr="002159D2">
        <w:rPr>
          <w:rFonts w:ascii="Times New Roman" w:hAnsi="Times New Roman"/>
          <w:sz w:val="24"/>
          <w:szCs w:val="24"/>
        </w:rPr>
        <w:t xml:space="preserve"> által megküldött igazolást</w:t>
      </w:r>
    </w:p>
    <w:p w:rsidR="007C7437" w:rsidRDefault="007C7437" w:rsidP="0063626F">
      <w:pPr>
        <w:spacing w:after="0" w:line="360" w:lineRule="auto"/>
        <w:jc w:val="both"/>
        <w:rPr>
          <w:rFonts w:ascii="Times New Roman" w:hAnsi="Times New Roman"/>
          <w:sz w:val="24"/>
          <w:szCs w:val="24"/>
        </w:rPr>
      </w:pPr>
    </w:p>
    <w:p w:rsidR="0063626F" w:rsidRPr="008C4FE2" w:rsidRDefault="0063626F" w:rsidP="0063626F">
      <w:pPr>
        <w:spacing w:after="0" w:line="360" w:lineRule="auto"/>
        <w:jc w:val="both"/>
        <w:rPr>
          <w:rFonts w:ascii="Times New Roman" w:hAnsi="Times New Roman"/>
          <w:sz w:val="24"/>
          <w:szCs w:val="24"/>
        </w:rPr>
      </w:pPr>
      <w:r w:rsidRPr="008C4FE2">
        <w:rPr>
          <w:rFonts w:ascii="Times New Roman" w:hAnsi="Times New Roman"/>
          <w:sz w:val="24"/>
          <w:szCs w:val="24"/>
        </w:rPr>
        <w:t>&lt;Kelt&gt;</w:t>
      </w:r>
    </w:p>
    <w:p w:rsidR="0063626F" w:rsidRDefault="0063626F" w:rsidP="0063626F">
      <w:pPr>
        <w:pStyle w:val="Default"/>
        <w:rPr>
          <w:color w:val="auto"/>
        </w:rPr>
      </w:pPr>
    </w:p>
    <w:tbl>
      <w:tblPr>
        <w:tblW w:w="8754" w:type="dxa"/>
        <w:tblInd w:w="426" w:type="dxa"/>
        <w:tblLayout w:type="fixed"/>
        <w:tblLook w:val="04A0" w:firstRow="1" w:lastRow="0" w:firstColumn="1" w:lastColumn="0" w:noHBand="0" w:noVBand="1"/>
      </w:tblPr>
      <w:tblGrid>
        <w:gridCol w:w="4360"/>
        <w:gridCol w:w="4394"/>
      </w:tblGrid>
      <w:tr w:rsidR="0063626F" w:rsidRPr="00474F34" w:rsidTr="008A309F">
        <w:tc>
          <w:tcPr>
            <w:tcW w:w="4360" w:type="dxa"/>
            <w:shd w:val="clear" w:color="auto" w:fill="auto"/>
          </w:tcPr>
          <w:p w:rsidR="0063626F" w:rsidRPr="00474F34" w:rsidRDefault="0063626F" w:rsidP="008A309F">
            <w:pPr>
              <w:pStyle w:val="Listaszerbekezds"/>
              <w:ind w:left="0"/>
              <w:rPr>
                <w:b/>
                <w:sz w:val="22"/>
                <w:szCs w:val="24"/>
              </w:rPr>
            </w:pPr>
          </w:p>
        </w:tc>
        <w:tc>
          <w:tcPr>
            <w:tcW w:w="4394" w:type="dxa"/>
            <w:shd w:val="clear" w:color="auto" w:fill="auto"/>
          </w:tcPr>
          <w:p w:rsidR="0063626F" w:rsidRPr="00474F34" w:rsidRDefault="0063626F" w:rsidP="008A309F">
            <w:pPr>
              <w:pStyle w:val="Listaszerbekezds"/>
              <w:tabs>
                <w:tab w:val="left" w:pos="4178"/>
              </w:tabs>
              <w:ind w:left="34"/>
              <w:jc w:val="center"/>
              <w:rPr>
                <w:sz w:val="22"/>
                <w:szCs w:val="24"/>
              </w:rPr>
            </w:pPr>
            <w:r w:rsidRPr="00474F34">
              <w:rPr>
                <w:sz w:val="22"/>
                <w:szCs w:val="24"/>
              </w:rPr>
              <w:t>………..………</w:t>
            </w:r>
            <w:r>
              <w:rPr>
                <w:sz w:val="22"/>
                <w:szCs w:val="24"/>
              </w:rPr>
              <w:t>………</w:t>
            </w:r>
            <w:r w:rsidRPr="00474F34">
              <w:rPr>
                <w:sz w:val="22"/>
                <w:szCs w:val="24"/>
              </w:rPr>
              <w:t>……………………</w:t>
            </w:r>
          </w:p>
        </w:tc>
      </w:tr>
      <w:tr w:rsidR="0063626F" w:rsidRPr="00ED67D3" w:rsidTr="008A309F">
        <w:trPr>
          <w:trHeight w:val="849"/>
        </w:trPr>
        <w:tc>
          <w:tcPr>
            <w:tcW w:w="4360" w:type="dxa"/>
            <w:shd w:val="clear" w:color="auto" w:fill="auto"/>
          </w:tcPr>
          <w:p w:rsidR="0063626F" w:rsidRPr="00474F34" w:rsidRDefault="0063626F" w:rsidP="008A309F">
            <w:pPr>
              <w:pStyle w:val="Listaszerbekezds"/>
              <w:ind w:left="0"/>
              <w:rPr>
                <w:b/>
                <w:sz w:val="22"/>
                <w:szCs w:val="24"/>
              </w:rPr>
            </w:pPr>
          </w:p>
        </w:tc>
        <w:tc>
          <w:tcPr>
            <w:tcW w:w="4394" w:type="dxa"/>
            <w:shd w:val="clear" w:color="auto" w:fill="auto"/>
          </w:tcPr>
          <w:p w:rsidR="0063626F" w:rsidRPr="00ED67D3" w:rsidRDefault="0063626F" w:rsidP="008A309F">
            <w:pPr>
              <w:pStyle w:val="Listaszerbekezds"/>
              <w:tabs>
                <w:tab w:val="left" w:pos="4178"/>
              </w:tabs>
              <w:ind w:left="34"/>
              <w:jc w:val="center"/>
              <w:rPr>
                <w:sz w:val="22"/>
                <w:szCs w:val="24"/>
              </w:rPr>
            </w:pPr>
            <w:r w:rsidRPr="00474F34">
              <w:rPr>
                <w:sz w:val="22"/>
                <w:szCs w:val="24"/>
              </w:rPr>
              <w:t>(Cégszerű alá</w:t>
            </w:r>
            <w:r>
              <w:rPr>
                <w:sz w:val="22"/>
                <w:szCs w:val="24"/>
              </w:rPr>
              <w:t xml:space="preserve">írás a kötelezettség-vállalásra </w:t>
            </w:r>
            <w:r w:rsidRPr="00474F34">
              <w:rPr>
                <w:sz w:val="22"/>
                <w:szCs w:val="24"/>
              </w:rPr>
              <w:t xml:space="preserve">jogosult/jogosultak, vagy aláírás </w:t>
            </w:r>
            <w:r>
              <w:rPr>
                <w:sz w:val="22"/>
                <w:szCs w:val="24"/>
              </w:rPr>
              <w:t xml:space="preserve">a </w:t>
            </w:r>
            <w:r w:rsidRPr="00474F34">
              <w:rPr>
                <w:sz w:val="22"/>
                <w:szCs w:val="24"/>
              </w:rPr>
              <w:t>meghatalmazott/ meghatalmazottak részéről)</w:t>
            </w:r>
          </w:p>
        </w:tc>
      </w:tr>
    </w:tbl>
    <w:p w:rsidR="0063626F" w:rsidRDefault="0063626F" w:rsidP="0063626F">
      <w:pPr>
        <w:jc w:val="both"/>
      </w:pPr>
    </w:p>
    <w:p w:rsidR="00574548" w:rsidRDefault="00574548" w:rsidP="0063626F">
      <w:pPr>
        <w:jc w:val="both"/>
      </w:pPr>
    </w:p>
    <w:p w:rsidR="00574548" w:rsidRDefault="00574548">
      <w:r>
        <w:br w:type="page"/>
      </w:r>
    </w:p>
    <w:p w:rsidR="00574548" w:rsidRPr="00FB10E4" w:rsidRDefault="00FA6A21" w:rsidP="00574548">
      <w:pPr>
        <w:jc w:val="right"/>
        <w:rPr>
          <w:rFonts w:ascii="Times New Roman" w:hAnsi="Times New Roman" w:cs="Times New Roman"/>
        </w:rPr>
      </w:pPr>
      <w:r>
        <w:rPr>
          <w:rFonts w:ascii="Times New Roman" w:hAnsi="Times New Roman" w:cs="Times New Roman"/>
        </w:rPr>
        <w:lastRenderedPageBreak/>
        <w:t>7</w:t>
      </w:r>
      <w:r w:rsidR="002E649F">
        <w:rPr>
          <w:rFonts w:ascii="Times New Roman" w:hAnsi="Times New Roman" w:cs="Times New Roman"/>
        </w:rPr>
        <w:t>/</w:t>
      </w:r>
      <w:proofErr w:type="gramStart"/>
      <w:r w:rsidR="002E649F">
        <w:rPr>
          <w:rFonts w:ascii="Times New Roman" w:hAnsi="Times New Roman" w:cs="Times New Roman"/>
        </w:rPr>
        <w:t>a</w:t>
      </w:r>
      <w:r w:rsidR="00574548" w:rsidRPr="00FB10E4">
        <w:rPr>
          <w:rFonts w:ascii="Times New Roman" w:hAnsi="Times New Roman" w:cs="Times New Roman"/>
        </w:rPr>
        <w:t>.</w:t>
      </w:r>
      <w:proofErr w:type="gramEnd"/>
      <w:r w:rsidR="00574548" w:rsidRPr="00FB10E4">
        <w:rPr>
          <w:rFonts w:ascii="Times New Roman" w:hAnsi="Times New Roman" w:cs="Times New Roman"/>
        </w:rPr>
        <w:t xml:space="preserve"> sz. minta</w:t>
      </w:r>
    </w:p>
    <w:p w:rsidR="00574548" w:rsidRPr="00FB10E4" w:rsidRDefault="00574548" w:rsidP="00574548">
      <w:pPr>
        <w:jc w:val="both"/>
        <w:rPr>
          <w:rFonts w:ascii="Times New Roman" w:hAnsi="Times New Roman" w:cs="Times New Roman"/>
        </w:rPr>
      </w:pPr>
    </w:p>
    <w:p w:rsidR="00574548" w:rsidRDefault="00574548" w:rsidP="00DE2381">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NYILATKOZAT</w:t>
      </w:r>
    </w:p>
    <w:p w:rsidR="00574548" w:rsidRDefault="00574548" w:rsidP="00DE2381">
      <w:pPr>
        <w:pStyle w:val="Cmsor2"/>
        <w:spacing w:before="0" w:after="0" w:line="360" w:lineRule="auto"/>
        <w:jc w:val="center"/>
        <w:rPr>
          <w:rFonts w:ascii="Times New Roman" w:hAnsi="Times New Roman"/>
          <w:i w:val="0"/>
          <w:sz w:val="24"/>
          <w:szCs w:val="24"/>
        </w:rPr>
      </w:pPr>
      <w:proofErr w:type="gramStart"/>
      <w:r w:rsidRPr="00574548">
        <w:rPr>
          <w:rFonts w:ascii="Times New Roman" w:hAnsi="Times New Roman"/>
          <w:i w:val="0"/>
          <w:sz w:val="24"/>
          <w:szCs w:val="24"/>
        </w:rPr>
        <w:t>üzleti</w:t>
      </w:r>
      <w:proofErr w:type="gramEnd"/>
      <w:r w:rsidRPr="00574548">
        <w:rPr>
          <w:rFonts w:ascii="Times New Roman" w:hAnsi="Times New Roman"/>
          <w:i w:val="0"/>
          <w:sz w:val="24"/>
          <w:szCs w:val="24"/>
        </w:rPr>
        <w:t xml:space="preserve"> titokról</w:t>
      </w:r>
    </w:p>
    <w:p w:rsidR="00574548" w:rsidRDefault="00574548" w:rsidP="00574548">
      <w:pPr>
        <w:spacing w:after="0" w:line="360" w:lineRule="auto"/>
        <w:jc w:val="both"/>
        <w:rPr>
          <w:rFonts w:ascii="Times New Roman" w:hAnsi="Times New Roman"/>
          <w:sz w:val="24"/>
          <w:szCs w:val="24"/>
        </w:rPr>
      </w:pPr>
    </w:p>
    <w:p w:rsidR="00574548" w:rsidRPr="008C4FE2" w:rsidRDefault="00574548" w:rsidP="00574548">
      <w:pPr>
        <w:spacing w:after="0" w:line="360" w:lineRule="auto"/>
        <w:jc w:val="both"/>
        <w:rPr>
          <w:rFonts w:ascii="Times New Roman" w:hAnsi="Times New Roman"/>
          <w:sz w:val="24"/>
          <w:szCs w:val="24"/>
        </w:rPr>
      </w:pPr>
    </w:p>
    <w:p w:rsidR="00726DCF" w:rsidRPr="00EB5D68" w:rsidRDefault="00574548" w:rsidP="00726DCF">
      <w:pPr>
        <w:spacing w:after="0" w:line="360" w:lineRule="auto"/>
        <w:jc w:val="both"/>
        <w:rPr>
          <w:rFonts w:ascii="Times New Roman" w:hAnsi="Times New Roman"/>
          <w:sz w:val="24"/>
          <w:szCs w:val="24"/>
        </w:rPr>
      </w:pPr>
      <w:proofErr w:type="gramStart"/>
      <w:r w:rsidRPr="0064249C">
        <w:rPr>
          <w:rFonts w:ascii="Times New Roman" w:hAnsi="Times New Roman"/>
          <w:sz w:val="24"/>
          <w:szCs w:val="24"/>
        </w:rPr>
        <w:t>Alulírott …</w:t>
      </w:r>
      <w:proofErr w:type="gramEnd"/>
      <w:r w:rsidRPr="0064249C">
        <w:rPr>
          <w:rFonts w:ascii="Times New Roman" w:hAnsi="Times New Roman"/>
          <w:sz w:val="24"/>
          <w:szCs w:val="24"/>
        </w:rPr>
        <w:t>…………………... (név), mint a(z) ……..………………………... (cégnév) cégjegyzésre jogosult/meghatalmazással igazolt</w:t>
      </w:r>
      <w:r w:rsidRPr="0064249C">
        <w:rPr>
          <w:rStyle w:val="Lbjegyzet-hivatkozs"/>
          <w:sz w:val="24"/>
          <w:szCs w:val="24"/>
        </w:rPr>
        <w:footnoteReference w:id="16"/>
      </w:r>
      <w:r w:rsidRPr="0064249C">
        <w:rPr>
          <w:rFonts w:ascii="Times New Roman" w:hAnsi="Times New Roman"/>
          <w:sz w:val="24"/>
          <w:szCs w:val="24"/>
        </w:rPr>
        <w:t xml:space="preserve"> </w:t>
      </w:r>
      <w:r>
        <w:rPr>
          <w:rFonts w:ascii="Times New Roman" w:hAnsi="Times New Roman"/>
          <w:sz w:val="24"/>
          <w:szCs w:val="24"/>
        </w:rPr>
        <w:t>képviselője a MÁV Zrt. által indított</w:t>
      </w:r>
      <w:r>
        <w:rPr>
          <w:rFonts w:ascii="Times New Roman" w:hAnsi="Times New Roman"/>
          <w:b/>
          <w:sz w:val="24"/>
          <w:szCs w:val="24"/>
        </w:rPr>
        <w:t xml:space="preserve"> </w:t>
      </w:r>
      <w:r w:rsidRPr="0064249C">
        <w:rPr>
          <w:rFonts w:ascii="Times New Roman" w:hAnsi="Times New Roman"/>
          <w:sz w:val="24"/>
          <w:szCs w:val="24"/>
        </w:rPr>
        <w:t xml:space="preserve"> </w:t>
      </w:r>
      <w:r w:rsidRPr="0064249C">
        <w:rPr>
          <w:rFonts w:ascii="Times New Roman" w:hAnsi="Times New Roman"/>
          <w:b/>
          <w:sz w:val="24"/>
          <w:szCs w:val="24"/>
        </w:rPr>
        <w:t>„</w:t>
      </w:r>
      <w:r w:rsidR="00D155F7">
        <w:rPr>
          <w:rFonts w:ascii="Times New Roman" w:hAnsi="Times New Roman"/>
          <w:b/>
          <w:sz w:val="24"/>
          <w:szCs w:val="24"/>
        </w:rPr>
        <w:t>Síncsavarok</w:t>
      </w:r>
      <w:r w:rsidR="00D155F7" w:rsidRPr="00612943">
        <w:rPr>
          <w:rFonts w:ascii="Times New Roman" w:hAnsi="Times New Roman"/>
          <w:b/>
          <w:sz w:val="24"/>
          <w:szCs w:val="24"/>
        </w:rPr>
        <w:t xml:space="preserve"> </w:t>
      </w:r>
      <w:r w:rsidR="000367E0" w:rsidRPr="000367E0">
        <w:rPr>
          <w:rFonts w:ascii="Times New Roman" w:hAnsi="Times New Roman"/>
          <w:b/>
          <w:sz w:val="24"/>
          <w:szCs w:val="24"/>
        </w:rPr>
        <w:t>beszerzése</w:t>
      </w:r>
      <w:r w:rsidRPr="0064249C">
        <w:rPr>
          <w:rFonts w:ascii="Times New Roman" w:hAnsi="Times New Roman"/>
          <w:b/>
          <w:sz w:val="24"/>
          <w:szCs w:val="24"/>
        </w:rPr>
        <w:t>”</w:t>
      </w:r>
      <w:r>
        <w:rPr>
          <w:rFonts w:ascii="Times New Roman" w:hAnsi="Times New Roman"/>
          <w:sz w:val="24"/>
          <w:szCs w:val="24"/>
        </w:rPr>
        <w:t xml:space="preserve"> tárgyú közbeszerzési eljárás vonatkozásában</w:t>
      </w:r>
      <w:r w:rsidRPr="0064249C">
        <w:rPr>
          <w:rFonts w:ascii="Times New Roman" w:hAnsi="Times New Roman"/>
          <w:sz w:val="24"/>
          <w:szCs w:val="24"/>
        </w:rPr>
        <w:t xml:space="preserve"> </w:t>
      </w:r>
      <w:r w:rsidRPr="0063626F">
        <w:rPr>
          <w:rFonts w:ascii="Times New Roman" w:hAnsi="Times New Roman"/>
          <w:sz w:val="24"/>
          <w:szCs w:val="24"/>
        </w:rPr>
        <w:t xml:space="preserve">kijelentem, hogy </w:t>
      </w:r>
      <w:r w:rsidR="00726DCF" w:rsidRPr="00EB5D68">
        <w:rPr>
          <w:rFonts w:ascii="Times New Roman" w:hAnsi="Times New Roman"/>
          <w:sz w:val="24"/>
          <w:szCs w:val="24"/>
        </w:rPr>
        <w:t xml:space="preserve">benyújtott részvételi jelentkezésünk jelen nyilatkozatban megjelölt és a jelentkezésben elkülönített módon megjelenített része a Ptk. 2:47. § szerinti üzleti titoknak minősül, és ezzel összefüggésben ezek nyilvánosságra hozatalát megtiltom.  </w:t>
      </w:r>
    </w:p>
    <w:p w:rsidR="00726DCF" w:rsidRDefault="00726DCF" w:rsidP="00726DCF">
      <w:pPr>
        <w:pStyle w:val="Default"/>
        <w:spacing w:line="360" w:lineRule="auto"/>
        <w:jc w:val="both"/>
      </w:pPr>
    </w:p>
    <w:p w:rsidR="00726DCF" w:rsidRPr="00F3077B" w:rsidRDefault="00726DCF" w:rsidP="00726DCF">
      <w:pPr>
        <w:pStyle w:val="Default"/>
        <w:spacing w:line="360" w:lineRule="auto"/>
        <w:jc w:val="both"/>
      </w:pPr>
      <w:r w:rsidRPr="00F3077B">
        <w:t>Tudomásul veszem, hogy az üzleti titkot tartalmazó irat kizárólag olyan információkat tartalmazhat, amelyek nyilvánosságra hozatala üzleti tevékenységünk szempontjából aránytalan sérelmet okozna.</w:t>
      </w:r>
    </w:p>
    <w:p w:rsidR="00726DCF" w:rsidRDefault="00726DCF" w:rsidP="00726DCF">
      <w:pPr>
        <w:pStyle w:val="felsorolas3"/>
        <w:tabs>
          <w:tab w:val="clear" w:pos="1276"/>
          <w:tab w:val="center" w:pos="5130"/>
        </w:tabs>
        <w:spacing w:before="0"/>
        <w:rPr>
          <w:rFonts w:ascii="Times New Roman" w:hAnsi="Times New Roman"/>
          <w:szCs w:val="24"/>
        </w:rPr>
      </w:pPr>
    </w:p>
    <w:p w:rsidR="00726DCF" w:rsidRPr="00F3077B" w:rsidRDefault="00726DCF" w:rsidP="00726DCF">
      <w:pPr>
        <w:pStyle w:val="felsorolas3"/>
        <w:tabs>
          <w:tab w:val="clear" w:pos="1276"/>
          <w:tab w:val="center" w:pos="5130"/>
        </w:tabs>
        <w:spacing w:before="0"/>
        <w:rPr>
          <w:rFonts w:ascii="Times New Roman" w:hAnsi="Times New Roman"/>
          <w:szCs w:val="24"/>
        </w:rPr>
      </w:pPr>
      <w:r w:rsidRPr="00F3077B">
        <w:rPr>
          <w:rFonts w:ascii="Times New Roman" w:hAnsi="Times New Roman"/>
          <w:szCs w:val="24"/>
        </w:rPr>
        <w:t>Az érintett dokumentum címe/megnevezése</w:t>
      </w:r>
      <w:proofErr w:type="gramStart"/>
      <w:r w:rsidRPr="00F3077B">
        <w:rPr>
          <w:rFonts w:ascii="Times New Roman" w:hAnsi="Times New Roman"/>
          <w:szCs w:val="24"/>
        </w:rPr>
        <w:t>, …</w:t>
      </w:r>
      <w:proofErr w:type="gramEnd"/>
      <w:r w:rsidRPr="00F3077B">
        <w:rPr>
          <w:rFonts w:ascii="Times New Roman" w:hAnsi="Times New Roman"/>
          <w:szCs w:val="24"/>
        </w:rPr>
        <w:t xml:space="preserve">……………. </w:t>
      </w:r>
    </w:p>
    <w:p w:rsidR="00726DCF" w:rsidRPr="00F3077B" w:rsidRDefault="00726DCF" w:rsidP="00726DCF">
      <w:pPr>
        <w:pStyle w:val="felsorolas3"/>
        <w:tabs>
          <w:tab w:val="center" w:pos="5130"/>
        </w:tabs>
        <w:spacing w:before="0"/>
        <w:jc w:val="left"/>
        <w:rPr>
          <w:rFonts w:ascii="Times New Roman" w:hAnsi="Times New Roman"/>
          <w:szCs w:val="24"/>
        </w:rPr>
      </w:pPr>
      <w:proofErr w:type="gramStart"/>
      <w:r w:rsidRPr="00F3077B">
        <w:rPr>
          <w:rFonts w:ascii="Times New Roman" w:hAnsi="Times New Roman"/>
          <w:szCs w:val="24"/>
        </w:rPr>
        <w:t>az</w:t>
      </w:r>
      <w:proofErr w:type="gramEnd"/>
      <w:r w:rsidRPr="00F3077B">
        <w:rPr>
          <w:rFonts w:ascii="Times New Roman" w:hAnsi="Times New Roman"/>
          <w:szCs w:val="24"/>
        </w:rPr>
        <w:t xml:space="preserve"> érintett oldalszámok: …………. –</w:t>
      </w:r>
      <w:proofErr w:type="spellStart"/>
      <w:r w:rsidRPr="00F3077B">
        <w:rPr>
          <w:rFonts w:ascii="Times New Roman" w:hAnsi="Times New Roman"/>
          <w:szCs w:val="24"/>
        </w:rPr>
        <w:t>tól</w:t>
      </w:r>
      <w:proofErr w:type="spellEnd"/>
      <w:r w:rsidRPr="00F3077B">
        <w:rPr>
          <w:rFonts w:ascii="Times New Roman" w:hAnsi="Times New Roman"/>
          <w:szCs w:val="24"/>
        </w:rPr>
        <w:t xml:space="preserve"> …………….. –ig.</w:t>
      </w:r>
    </w:p>
    <w:p w:rsidR="00726DCF" w:rsidRPr="00F3077B" w:rsidRDefault="00726DCF" w:rsidP="00726DCF">
      <w:pPr>
        <w:pStyle w:val="felsorolas3"/>
        <w:tabs>
          <w:tab w:val="clear" w:pos="1276"/>
          <w:tab w:val="center" w:pos="5130"/>
        </w:tabs>
        <w:spacing w:before="0"/>
        <w:rPr>
          <w:rFonts w:ascii="Times New Roman" w:hAnsi="Times New Roman"/>
          <w:szCs w:val="24"/>
        </w:rPr>
      </w:pPr>
    </w:p>
    <w:p w:rsidR="00726DCF" w:rsidRDefault="00726DCF" w:rsidP="00726DCF">
      <w:pPr>
        <w:pStyle w:val="Default"/>
        <w:spacing w:line="360" w:lineRule="auto"/>
        <w:jc w:val="both"/>
      </w:pPr>
      <w:r w:rsidRPr="00F3077B">
        <w:t>A K</w:t>
      </w:r>
      <w:r>
        <w:t>bt. 44. § (1) bekezdése alapján</w:t>
      </w:r>
      <w:r w:rsidRPr="00F3077B">
        <w:t xml:space="preserve"> az alábbiak szerint indokoljuk</w:t>
      </w:r>
      <w:r>
        <w:t>:</w:t>
      </w:r>
    </w:p>
    <w:p w:rsidR="00574548" w:rsidRDefault="00726DCF" w:rsidP="00726DCF">
      <w:pPr>
        <w:jc w:val="both"/>
        <w:rPr>
          <w:rFonts w:ascii="Times New Roman" w:hAnsi="Times New Roman"/>
          <w:sz w:val="24"/>
          <w:szCs w:val="24"/>
        </w:rPr>
      </w:pPr>
      <w:r w:rsidRPr="00FE6EB9">
        <w:rPr>
          <w:rFonts w:ascii="Times New Roman" w:hAnsi="Times New Roman"/>
          <w:sz w:val="24"/>
          <w:szCs w:val="24"/>
        </w:rPr>
        <w:t>………………………………………………………………………………………………………………………………………………………………………………………………………………………………………………………………………………………………………</w:t>
      </w:r>
    </w:p>
    <w:p w:rsidR="00726DCF" w:rsidRDefault="00726DCF" w:rsidP="00726DCF">
      <w:pPr>
        <w:jc w:val="both"/>
        <w:rPr>
          <w:rFonts w:ascii="Times New Roman" w:hAnsi="Times New Roman"/>
          <w:sz w:val="24"/>
          <w:szCs w:val="24"/>
        </w:rPr>
      </w:pPr>
    </w:p>
    <w:p w:rsidR="00726DCF" w:rsidRPr="008C4FE2" w:rsidRDefault="00726DCF" w:rsidP="00726DCF">
      <w:pPr>
        <w:spacing w:after="0" w:line="360" w:lineRule="auto"/>
        <w:jc w:val="both"/>
        <w:rPr>
          <w:rFonts w:ascii="Times New Roman" w:hAnsi="Times New Roman"/>
          <w:sz w:val="24"/>
          <w:szCs w:val="24"/>
        </w:rPr>
      </w:pPr>
      <w:r w:rsidRPr="008C4FE2">
        <w:rPr>
          <w:rFonts w:ascii="Times New Roman" w:hAnsi="Times New Roman"/>
          <w:sz w:val="24"/>
          <w:szCs w:val="24"/>
        </w:rPr>
        <w:t>&lt;Kelt&gt;</w:t>
      </w:r>
    </w:p>
    <w:p w:rsidR="00726DCF" w:rsidRDefault="00726DCF" w:rsidP="00726DCF">
      <w:pPr>
        <w:pStyle w:val="Default"/>
        <w:rPr>
          <w:color w:val="auto"/>
        </w:rPr>
      </w:pPr>
    </w:p>
    <w:tbl>
      <w:tblPr>
        <w:tblW w:w="8754" w:type="dxa"/>
        <w:tblInd w:w="426" w:type="dxa"/>
        <w:tblLayout w:type="fixed"/>
        <w:tblLook w:val="04A0" w:firstRow="1" w:lastRow="0" w:firstColumn="1" w:lastColumn="0" w:noHBand="0" w:noVBand="1"/>
      </w:tblPr>
      <w:tblGrid>
        <w:gridCol w:w="4360"/>
        <w:gridCol w:w="4394"/>
      </w:tblGrid>
      <w:tr w:rsidR="00726DCF" w:rsidRPr="00474F34" w:rsidTr="008A309F">
        <w:tc>
          <w:tcPr>
            <w:tcW w:w="4360" w:type="dxa"/>
            <w:shd w:val="clear" w:color="auto" w:fill="auto"/>
          </w:tcPr>
          <w:p w:rsidR="00726DCF" w:rsidRPr="00474F34" w:rsidRDefault="00726DCF" w:rsidP="008A309F">
            <w:pPr>
              <w:pStyle w:val="Listaszerbekezds"/>
              <w:ind w:left="0"/>
              <w:rPr>
                <w:b/>
                <w:sz w:val="22"/>
                <w:szCs w:val="24"/>
              </w:rPr>
            </w:pPr>
          </w:p>
        </w:tc>
        <w:tc>
          <w:tcPr>
            <w:tcW w:w="4394" w:type="dxa"/>
            <w:shd w:val="clear" w:color="auto" w:fill="auto"/>
          </w:tcPr>
          <w:p w:rsidR="00726DCF" w:rsidRPr="00474F34" w:rsidRDefault="00726DCF" w:rsidP="008A309F">
            <w:pPr>
              <w:pStyle w:val="Listaszerbekezds"/>
              <w:tabs>
                <w:tab w:val="left" w:pos="4178"/>
              </w:tabs>
              <w:ind w:left="34"/>
              <w:jc w:val="center"/>
              <w:rPr>
                <w:sz w:val="22"/>
                <w:szCs w:val="24"/>
              </w:rPr>
            </w:pPr>
            <w:r w:rsidRPr="00474F34">
              <w:rPr>
                <w:sz w:val="22"/>
                <w:szCs w:val="24"/>
              </w:rPr>
              <w:t>………..………</w:t>
            </w:r>
            <w:r>
              <w:rPr>
                <w:sz w:val="22"/>
                <w:szCs w:val="24"/>
              </w:rPr>
              <w:t>………</w:t>
            </w:r>
            <w:r w:rsidRPr="00474F34">
              <w:rPr>
                <w:sz w:val="22"/>
                <w:szCs w:val="24"/>
              </w:rPr>
              <w:t>……………………</w:t>
            </w:r>
          </w:p>
        </w:tc>
      </w:tr>
      <w:tr w:rsidR="00726DCF" w:rsidRPr="00ED67D3" w:rsidTr="008A309F">
        <w:trPr>
          <w:trHeight w:val="849"/>
        </w:trPr>
        <w:tc>
          <w:tcPr>
            <w:tcW w:w="4360" w:type="dxa"/>
            <w:shd w:val="clear" w:color="auto" w:fill="auto"/>
          </w:tcPr>
          <w:p w:rsidR="00726DCF" w:rsidRPr="00474F34" w:rsidRDefault="00726DCF" w:rsidP="008A309F">
            <w:pPr>
              <w:pStyle w:val="Listaszerbekezds"/>
              <w:ind w:left="0"/>
              <w:rPr>
                <w:b/>
                <w:sz w:val="22"/>
                <w:szCs w:val="24"/>
              </w:rPr>
            </w:pPr>
          </w:p>
        </w:tc>
        <w:tc>
          <w:tcPr>
            <w:tcW w:w="4394" w:type="dxa"/>
            <w:shd w:val="clear" w:color="auto" w:fill="auto"/>
          </w:tcPr>
          <w:p w:rsidR="00726DCF" w:rsidRPr="00ED67D3" w:rsidRDefault="00726DCF" w:rsidP="008A309F">
            <w:pPr>
              <w:pStyle w:val="Listaszerbekezds"/>
              <w:tabs>
                <w:tab w:val="left" w:pos="4178"/>
              </w:tabs>
              <w:ind w:left="34"/>
              <w:jc w:val="center"/>
              <w:rPr>
                <w:sz w:val="22"/>
                <w:szCs w:val="24"/>
              </w:rPr>
            </w:pPr>
            <w:r w:rsidRPr="00474F34">
              <w:rPr>
                <w:sz w:val="22"/>
                <w:szCs w:val="24"/>
              </w:rPr>
              <w:t>(Cégszerű alá</w:t>
            </w:r>
            <w:r>
              <w:rPr>
                <w:sz w:val="22"/>
                <w:szCs w:val="24"/>
              </w:rPr>
              <w:t xml:space="preserve">írás a kötelezettség-vállalásra </w:t>
            </w:r>
            <w:r w:rsidRPr="00474F34">
              <w:rPr>
                <w:sz w:val="22"/>
                <w:szCs w:val="24"/>
              </w:rPr>
              <w:t xml:space="preserve">jogosult/jogosultak, vagy aláírás </w:t>
            </w:r>
            <w:r>
              <w:rPr>
                <w:sz w:val="22"/>
                <w:szCs w:val="24"/>
              </w:rPr>
              <w:t xml:space="preserve">a </w:t>
            </w:r>
            <w:r w:rsidRPr="00474F34">
              <w:rPr>
                <w:sz w:val="22"/>
                <w:szCs w:val="24"/>
              </w:rPr>
              <w:t>meghatalmazott/ meghatalmazottak részéről)</w:t>
            </w:r>
          </w:p>
        </w:tc>
      </w:tr>
    </w:tbl>
    <w:p w:rsidR="00726DCF" w:rsidRDefault="00726DCF" w:rsidP="00726DCF">
      <w:pPr>
        <w:jc w:val="both"/>
        <w:rPr>
          <w:rFonts w:ascii="Times New Roman" w:hAnsi="Times New Roman"/>
          <w:sz w:val="24"/>
          <w:szCs w:val="24"/>
        </w:rPr>
      </w:pPr>
    </w:p>
    <w:p w:rsidR="002E649F" w:rsidRDefault="002E649F">
      <w:r>
        <w:br w:type="page"/>
      </w:r>
    </w:p>
    <w:p w:rsidR="002E649F" w:rsidRPr="00FB10E4" w:rsidRDefault="00FA6A21" w:rsidP="002E649F">
      <w:pPr>
        <w:jc w:val="right"/>
        <w:rPr>
          <w:rFonts w:ascii="Times New Roman" w:hAnsi="Times New Roman" w:cs="Times New Roman"/>
        </w:rPr>
      </w:pPr>
      <w:r>
        <w:rPr>
          <w:rFonts w:ascii="Times New Roman" w:hAnsi="Times New Roman" w:cs="Times New Roman"/>
        </w:rPr>
        <w:lastRenderedPageBreak/>
        <w:t>7</w:t>
      </w:r>
      <w:r w:rsidR="002E649F">
        <w:rPr>
          <w:rFonts w:ascii="Times New Roman" w:hAnsi="Times New Roman" w:cs="Times New Roman"/>
        </w:rPr>
        <w:t>/b</w:t>
      </w:r>
      <w:r w:rsidR="002E649F" w:rsidRPr="00FB10E4">
        <w:rPr>
          <w:rFonts w:ascii="Times New Roman" w:hAnsi="Times New Roman" w:cs="Times New Roman"/>
        </w:rPr>
        <w:t>. sz. minta</w:t>
      </w:r>
    </w:p>
    <w:p w:rsidR="002E649F" w:rsidRPr="00FB10E4" w:rsidRDefault="002E649F" w:rsidP="002E649F">
      <w:pPr>
        <w:jc w:val="both"/>
        <w:rPr>
          <w:rFonts w:ascii="Times New Roman" w:hAnsi="Times New Roman" w:cs="Times New Roman"/>
        </w:rPr>
      </w:pPr>
    </w:p>
    <w:p w:rsidR="002E649F" w:rsidRDefault="002E649F" w:rsidP="002E649F">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NYILATKOZAT</w:t>
      </w:r>
    </w:p>
    <w:p w:rsidR="002E649F" w:rsidRDefault="002E649F" w:rsidP="002E649F">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 xml:space="preserve"> </w:t>
      </w:r>
      <w:proofErr w:type="gramStart"/>
      <w:r w:rsidRPr="00574548">
        <w:rPr>
          <w:rFonts w:ascii="Times New Roman" w:hAnsi="Times New Roman"/>
          <w:i w:val="0"/>
          <w:sz w:val="24"/>
          <w:szCs w:val="24"/>
        </w:rPr>
        <w:t>üzleti</w:t>
      </w:r>
      <w:proofErr w:type="gramEnd"/>
      <w:r w:rsidRPr="00574548">
        <w:rPr>
          <w:rFonts w:ascii="Times New Roman" w:hAnsi="Times New Roman"/>
          <w:i w:val="0"/>
          <w:sz w:val="24"/>
          <w:szCs w:val="24"/>
        </w:rPr>
        <w:t xml:space="preserve"> titokról</w:t>
      </w:r>
    </w:p>
    <w:p w:rsidR="002E649F" w:rsidRDefault="002E649F" w:rsidP="00726DCF">
      <w:pPr>
        <w:jc w:val="both"/>
        <w:rPr>
          <w:rFonts w:ascii="Times New Roman" w:hAnsi="Times New Roman"/>
          <w:sz w:val="24"/>
          <w:szCs w:val="24"/>
        </w:rPr>
      </w:pPr>
    </w:p>
    <w:p w:rsidR="00726DCF" w:rsidRPr="00EB5D68" w:rsidRDefault="002E649F" w:rsidP="00726DCF">
      <w:pPr>
        <w:jc w:val="both"/>
        <w:rPr>
          <w:rFonts w:ascii="Times New Roman" w:hAnsi="Times New Roman"/>
          <w:sz w:val="24"/>
          <w:szCs w:val="24"/>
        </w:rPr>
      </w:pPr>
      <w:proofErr w:type="gramStart"/>
      <w:r w:rsidRPr="0064249C">
        <w:rPr>
          <w:rFonts w:ascii="Times New Roman" w:hAnsi="Times New Roman"/>
          <w:sz w:val="24"/>
          <w:szCs w:val="24"/>
        </w:rPr>
        <w:t>Alulírott …</w:t>
      </w:r>
      <w:proofErr w:type="gramEnd"/>
      <w:r w:rsidRPr="0064249C">
        <w:rPr>
          <w:rFonts w:ascii="Times New Roman" w:hAnsi="Times New Roman"/>
          <w:sz w:val="24"/>
          <w:szCs w:val="24"/>
        </w:rPr>
        <w:t>…………………... (név), mint a(z) ……..………………………... (cégnév) cégjegyzésre jogosult/meghatalmazással igazolt</w:t>
      </w:r>
      <w:r w:rsidRPr="0064249C">
        <w:rPr>
          <w:rStyle w:val="Lbjegyzet-hivatkozs"/>
          <w:sz w:val="24"/>
          <w:szCs w:val="24"/>
        </w:rPr>
        <w:footnoteReference w:id="17"/>
      </w:r>
      <w:r w:rsidRPr="0064249C">
        <w:rPr>
          <w:rFonts w:ascii="Times New Roman" w:hAnsi="Times New Roman"/>
          <w:sz w:val="24"/>
          <w:szCs w:val="24"/>
        </w:rPr>
        <w:t xml:space="preserve"> </w:t>
      </w:r>
      <w:r>
        <w:rPr>
          <w:rFonts w:ascii="Times New Roman" w:hAnsi="Times New Roman"/>
          <w:sz w:val="24"/>
          <w:szCs w:val="24"/>
        </w:rPr>
        <w:t>képviselője a MÁV Zrt. által indított</w:t>
      </w:r>
      <w:r>
        <w:rPr>
          <w:rFonts w:ascii="Times New Roman" w:hAnsi="Times New Roman"/>
          <w:b/>
          <w:sz w:val="24"/>
          <w:szCs w:val="24"/>
        </w:rPr>
        <w:t xml:space="preserve"> </w:t>
      </w:r>
      <w:r w:rsidRPr="0064249C">
        <w:rPr>
          <w:rFonts w:ascii="Times New Roman" w:hAnsi="Times New Roman"/>
          <w:sz w:val="24"/>
          <w:szCs w:val="24"/>
        </w:rPr>
        <w:t xml:space="preserve"> </w:t>
      </w:r>
      <w:r w:rsidRPr="0064249C">
        <w:rPr>
          <w:rFonts w:ascii="Times New Roman" w:hAnsi="Times New Roman"/>
          <w:b/>
          <w:sz w:val="24"/>
          <w:szCs w:val="24"/>
        </w:rPr>
        <w:t>„</w:t>
      </w:r>
      <w:r w:rsidR="00D155F7">
        <w:rPr>
          <w:rFonts w:ascii="Times New Roman" w:hAnsi="Times New Roman"/>
          <w:b/>
          <w:sz w:val="24"/>
          <w:szCs w:val="24"/>
        </w:rPr>
        <w:t>Síncsavarok</w:t>
      </w:r>
      <w:r w:rsidR="00D155F7" w:rsidRPr="00612943">
        <w:rPr>
          <w:rFonts w:ascii="Times New Roman" w:hAnsi="Times New Roman"/>
          <w:b/>
          <w:sz w:val="24"/>
          <w:szCs w:val="24"/>
        </w:rPr>
        <w:t xml:space="preserve"> </w:t>
      </w:r>
      <w:r w:rsidR="000367E0" w:rsidRPr="000367E0">
        <w:rPr>
          <w:rFonts w:ascii="Times New Roman" w:hAnsi="Times New Roman"/>
          <w:b/>
          <w:sz w:val="24"/>
          <w:szCs w:val="24"/>
        </w:rPr>
        <w:t>beszerzése</w:t>
      </w:r>
      <w:r w:rsidRPr="0064249C">
        <w:rPr>
          <w:rFonts w:ascii="Times New Roman" w:hAnsi="Times New Roman"/>
          <w:b/>
          <w:sz w:val="24"/>
          <w:szCs w:val="24"/>
        </w:rPr>
        <w:t>”</w:t>
      </w:r>
      <w:r>
        <w:rPr>
          <w:rFonts w:ascii="Times New Roman" w:hAnsi="Times New Roman"/>
          <w:sz w:val="24"/>
          <w:szCs w:val="24"/>
        </w:rPr>
        <w:t xml:space="preserve"> tárgyú közbeszerzési eljárás vonatkozásában</w:t>
      </w:r>
      <w:r w:rsidRPr="0064249C">
        <w:rPr>
          <w:rFonts w:ascii="Times New Roman" w:hAnsi="Times New Roman"/>
          <w:sz w:val="24"/>
          <w:szCs w:val="24"/>
        </w:rPr>
        <w:t xml:space="preserve"> </w:t>
      </w:r>
      <w:r w:rsidRPr="0063626F">
        <w:rPr>
          <w:rFonts w:ascii="Times New Roman" w:hAnsi="Times New Roman"/>
          <w:sz w:val="24"/>
          <w:szCs w:val="24"/>
        </w:rPr>
        <w:t>kijelentem, hogy</w:t>
      </w:r>
      <w:r>
        <w:rPr>
          <w:rFonts w:ascii="Times New Roman" w:hAnsi="Times New Roman"/>
          <w:sz w:val="24"/>
          <w:szCs w:val="24"/>
        </w:rPr>
        <w:t xml:space="preserve"> </w:t>
      </w:r>
      <w:r w:rsidRPr="00EB5D68">
        <w:rPr>
          <w:rFonts w:ascii="Times New Roman" w:hAnsi="Times New Roman"/>
          <w:sz w:val="24"/>
          <w:szCs w:val="24"/>
        </w:rPr>
        <w:t>benyújtott részvételi jelentkezésünk üzleti titkot tartalmazó dokumentumot nem tartalmaz.</w:t>
      </w:r>
    </w:p>
    <w:p w:rsidR="002E649F" w:rsidRDefault="002E649F" w:rsidP="00726DCF">
      <w:pPr>
        <w:jc w:val="both"/>
        <w:rPr>
          <w:rFonts w:ascii="Times New Roman" w:hAnsi="Times New Roman"/>
        </w:rPr>
      </w:pPr>
    </w:p>
    <w:p w:rsidR="002E649F" w:rsidRPr="008C4FE2" w:rsidRDefault="002E649F" w:rsidP="002E649F">
      <w:pPr>
        <w:spacing w:after="0" w:line="360" w:lineRule="auto"/>
        <w:jc w:val="both"/>
        <w:rPr>
          <w:rFonts w:ascii="Times New Roman" w:hAnsi="Times New Roman"/>
          <w:sz w:val="24"/>
          <w:szCs w:val="24"/>
        </w:rPr>
      </w:pPr>
      <w:r w:rsidRPr="008C4FE2">
        <w:rPr>
          <w:rFonts w:ascii="Times New Roman" w:hAnsi="Times New Roman"/>
          <w:sz w:val="24"/>
          <w:szCs w:val="24"/>
        </w:rPr>
        <w:t>&lt;Kelt&gt;</w:t>
      </w:r>
    </w:p>
    <w:p w:rsidR="002E649F" w:rsidRDefault="002E649F" w:rsidP="002E649F">
      <w:pPr>
        <w:pStyle w:val="Default"/>
        <w:rPr>
          <w:color w:val="auto"/>
        </w:rPr>
      </w:pPr>
    </w:p>
    <w:tbl>
      <w:tblPr>
        <w:tblW w:w="8754" w:type="dxa"/>
        <w:tblInd w:w="426" w:type="dxa"/>
        <w:tblLayout w:type="fixed"/>
        <w:tblLook w:val="04A0" w:firstRow="1" w:lastRow="0" w:firstColumn="1" w:lastColumn="0" w:noHBand="0" w:noVBand="1"/>
      </w:tblPr>
      <w:tblGrid>
        <w:gridCol w:w="4360"/>
        <w:gridCol w:w="4394"/>
      </w:tblGrid>
      <w:tr w:rsidR="002E649F" w:rsidRPr="00474F34" w:rsidTr="008A309F">
        <w:tc>
          <w:tcPr>
            <w:tcW w:w="4360" w:type="dxa"/>
            <w:shd w:val="clear" w:color="auto" w:fill="auto"/>
          </w:tcPr>
          <w:p w:rsidR="002E649F" w:rsidRPr="00474F34" w:rsidRDefault="002E649F" w:rsidP="008A309F">
            <w:pPr>
              <w:pStyle w:val="Listaszerbekezds"/>
              <w:ind w:left="0"/>
              <w:rPr>
                <w:b/>
                <w:sz w:val="22"/>
                <w:szCs w:val="24"/>
              </w:rPr>
            </w:pPr>
          </w:p>
        </w:tc>
        <w:tc>
          <w:tcPr>
            <w:tcW w:w="4394" w:type="dxa"/>
            <w:shd w:val="clear" w:color="auto" w:fill="auto"/>
          </w:tcPr>
          <w:p w:rsidR="002E649F" w:rsidRPr="00474F34" w:rsidRDefault="002E649F" w:rsidP="008A309F">
            <w:pPr>
              <w:pStyle w:val="Listaszerbekezds"/>
              <w:tabs>
                <w:tab w:val="left" w:pos="4178"/>
              </w:tabs>
              <w:ind w:left="34"/>
              <w:jc w:val="center"/>
              <w:rPr>
                <w:sz w:val="22"/>
                <w:szCs w:val="24"/>
              </w:rPr>
            </w:pPr>
            <w:r w:rsidRPr="00474F34">
              <w:rPr>
                <w:sz w:val="22"/>
                <w:szCs w:val="24"/>
              </w:rPr>
              <w:t>………..………</w:t>
            </w:r>
            <w:r>
              <w:rPr>
                <w:sz w:val="22"/>
                <w:szCs w:val="24"/>
              </w:rPr>
              <w:t>………</w:t>
            </w:r>
            <w:r w:rsidRPr="00474F34">
              <w:rPr>
                <w:sz w:val="22"/>
                <w:szCs w:val="24"/>
              </w:rPr>
              <w:t>……………………</w:t>
            </w:r>
          </w:p>
        </w:tc>
      </w:tr>
      <w:tr w:rsidR="002E649F" w:rsidRPr="00ED67D3" w:rsidTr="008A309F">
        <w:trPr>
          <w:trHeight w:val="849"/>
        </w:trPr>
        <w:tc>
          <w:tcPr>
            <w:tcW w:w="4360" w:type="dxa"/>
            <w:shd w:val="clear" w:color="auto" w:fill="auto"/>
          </w:tcPr>
          <w:p w:rsidR="002E649F" w:rsidRPr="00474F34" w:rsidRDefault="002E649F" w:rsidP="008A309F">
            <w:pPr>
              <w:pStyle w:val="Listaszerbekezds"/>
              <w:ind w:left="0"/>
              <w:rPr>
                <w:b/>
                <w:sz w:val="22"/>
                <w:szCs w:val="24"/>
              </w:rPr>
            </w:pPr>
          </w:p>
        </w:tc>
        <w:tc>
          <w:tcPr>
            <w:tcW w:w="4394" w:type="dxa"/>
            <w:shd w:val="clear" w:color="auto" w:fill="auto"/>
          </w:tcPr>
          <w:p w:rsidR="002E649F" w:rsidRPr="00ED67D3" w:rsidRDefault="002E649F" w:rsidP="008A309F">
            <w:pPr>
              <w:pStyle w:val="Listaszerbekezds"/>
              <w:tabs>
                <w:tab w:val="left" w:pos="4178"/>
              </w:tabs>
              <w:ind w:left="34"/>
              <w:jc w:val="center"/>
              <w:rPr>
                <w:sz w:val="22"/>
                <w:szCs w:val="24"/>
              </w:rPr>
            </w:pPr>
            <w:r w:rsidRPr="00474F34">
              <w:rPr>
                <w:sz w:val="22"/>
                <w:szCs w:val="24"/>
              </w:rPr>
              <w:t>(Cégszerű alá</w:t>
            </w:r>
            <w:r>
              <w:rPr>
                <w:sz w:val="22"/>
                <w:szCs w:val="24"/>
              </w:rPr>
              <w:t xml:space="preserve">írás a kötelezettség-vállalásra </w:t>
            </w:r>
            <w:r w:rsidRPr="00474F34">
              <w:rPr>
                <w:sz w:val="22"/>
                <w:szCs w:val="24"/>
              </w:rPr>
              <w:t xml:space="preserve">jogosult/jogosultak, vagy aláírás </w:t>
            </w:r>
            <w:r>
              <w:rPr>
                <w:sz w:val="22"/>
                <w:szCs w:val="24"/>
              </w:rPr>
              <w:t xml:space="preserve">a </w:t>
            </w:r>
            <w:r w:rsidRPr="00474F34">
              <w:rPr>
                <w:sz w:val="22"/>
                <w:szCs w:val="24"/>
              </w:rPr>
              <w:t>meghatalmazott/ meghatalmazottak részéről)</w:t>
            </w:r>
          </w:p>
        </w:tc>
      </w:tr>
    </w:tbl>
    <w:p w:rsidR="002E649F" w:rsidRDefault="002E649F" w:rsidP="00726DCF">
      <w:pPr>
        <w:jc w:val="both"/>
      </w:pPr>
    </w:p>
    <w:p w:rsidR="00841017" w:rsidRDefault="00841017" w:rsidP="00726DCF">
      <w:pPr>
        <w:jc w:val="both"/>
      </w:pPr>
    </w:p>
    <w:p w:rsidR="00841017" w:rsidRDefault="00841017">
      <w:r>
        <w:br w:type="page"/>
      </w:r>
    </w:p>
    <w:p w:rsidR="009B419F" w:rsidRPr="00FB10E4" w:rsidRDefault="00FA6A21" w:rsidP="009B419F">
      <w:pPr>
        <w:jc w:val="right"/>
        <w:rPr>
          <w:rFonts w:ascii="Times New Roman" w:hAnsi="Times New Roman" w:cs="Times New Roman"/>
        </w:rPr>
      </w:pPr>
      <w:r>
        <w:rPr>
          <w:rFonts w:ascii="Times New Roman" w:hAnsi="Times New Roman" w:cs="Times New Roman"/>
        </w:rPr>
        <w:lastRenderedPageBreak/>
        <w:t>8</w:t>
      </w:r>
      <w:r w:rsidR="009B419F" w:rsidRPr="00FB10E4">
        <w:rPr>
          <w:rFonts w:ascii="Times New Roman" w:hAnsi="Times New Roman" w:cs="Times New Roman"/>
        </w:rPr>
        <w:t>. sz. minta</w:t>
      </w:r>
    </w:p>
    <w:p w:rsidR="009B419F" w:rsidRDefault="009B419F" w:rsidP="006F77E3">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NYILATKOZAT</w:t>
      </w:r>
    </w:p>
    <w:p w:rsidR="006F77E3" w:rsidRDefault="006F77E3" w:rsidP="006F77E3">
      <w:pPr>
        <w:pStyle w:val="Cmsor2"/>
        <w:spacing w:before="0" w:after="0" w:line="360" w:lineRule="auto"/>
        <w:jc w:val="center"/>
        <w:rPr>
          <w:rFonts w:ascii="Times New Roman" w:hAnsi="Times New Roman"/>
          <w:i w:val="0"/>
          <w:sz w:val="24"/>
          <w:szCs w:val="24"/>
        </w:rPr>
      </w:pPr>
      <w:proofErr w:type="gramStart"/>
      <w:r w:rsidRPr="006F77E3">
        <w:rPr>
          <w:rFonts w:ascii="Times New Roman" w:hAnsi="Times New Roman"/>
          <w:i w:val="0"/>
          <w:sz w:val="24"/>
          <w:szCs w:val="24"/>
        </w:rPr>
        <w:t>felelős</w:t>
      </w:r>
      <w:proofErr w:type="gramEnd"/>
      <w:r w:rsidRPr="006F77E3">
        <w:rPr>
          <w:rFonts w:ascii="Times New Roman" w:hAnsi="Times New Roman"/>
          <w:i w:val="0"/>
          <w:sz w:val="24"/>
          <w:szCs w:val="24"/>
        </w:rPr>
        <w:t xml:space="preserve"> fordításról</w:t>
      </w:r>
    </w:p>
    <w:p w:rsidR="00D13EB4" w:rsidRDefault="00D13EB4" w:rsidP="00D13EB4"/>
    <w:p w:rsidR="00D13EB4" w:rsidRPr="00D13EB4" w:rsidRDefault="00D13EB4" w:rsidP="00D13EB4"/>
    <w:p w:rsidR="00D13EB4" w:rsidRDefault="006F77E3" w:rsidP="00602A58">
      <w:pPr>
        <w:jc w:val="both"/>
        <w:rPr>
          <w:rFonts w:ascii="Times New Roman" w:hAnsi="Times New Roman"/>
          <w:sz w:val="24"/>
          <w:szCs w:val="24"/>
        </w:rPr>
      </w:pPr>
      <w:proofErr w:type="gramStart"/>
      <w:r w:rsidRPr="0064249C">
        <w:rPr>
          <w:rFonts w:ascii="Times New Roman" w:hAnsi="Times New Roman"/>
          <w:sz w:val="24"/>
          <w:szCs w:val="24"/>
        </w:rPr>
        <w:t>Alulírott …</w:t>
      </w:r>
      <w:proofErr w:type="gramEnd"/>
      <w:r w:rsidRPr="0064249C">
        <w:rPr>
          <w:rFonts w:ascii="Times New Roman" w:hAnsi="Times New Roman"/>
          <w:sz w:val="24"/>
          <w:szCs w:val="24"/>
        </w:rPr>
        <w:t>…………………... (név), mint a(z) ……..………………………... (cégnév) cégjegyzésre jogosult/meghatalmazással igazolt</w:t>
      </w:r>
      <w:r w:rsidRPr="0064249C">
        <w:rPr>
          <w:rStyle w:val="Lbjegyzet-hivatkozs"/>
          <w:sz w:val="24"/>
          <w:szCs w:val="24"/>
        </w:rPr>
        <w:footnoteReference w:id="18"/>
      </w:r>
      <w:r w:rsidRPr="0064249C">
        <w:rPr>
          <w:rFonts w:ascii="Times New Roman" w:hAnsi="Times New Roman"/>
          <w:sz w:val="24"/>
          <w:szCs w:val="24"/>
        </w:rPr>
        <w:t xml:space="preserve"> </w:t>
      </w:r>
      <w:r>
        <w:rPr>
          <w:rFonts w:ascii="Times New Roman" w:hAnsi="Times New Roman"/>
          <w:sz w:val="24"/>
          <w:szCs w:val="24"/>
        </w:rPr>
        <w:t>képviselője a MÁV Zrt. által indított</w:t>
      </w:r>
      <w:r>
        <w:rPr>
          <w:rFonts w:ascii="Times New Roman" w:hAnsi="Times New Roman"/>
          <w:b/>
          <w:sz w:val="24"/>
          <w:szCs w:val="24"/>
        </w:rPr>
        <w:t xml:space="preserve"> </w:t>
      </w:r>
      <w:r w:rsidRPr="0064249C">
        <w:rPr>
          <w:rFonts w:ascii="Times New Roman" w:hAnsi="Times New Roman"/>
          <w:sz w:val="24"/>
          <w:szCs w:val="24"/>
        </w:rPr>
        <w:t xml:space="preserve"> </w:t>
      </w:r>
      <w:r w:rsidRPr="0064249C">
        <w:rPr>
          <w:rFonts w:ascii="Times New Roman" w:hAnsi="Times New Roman"/>
          <w:b/>
          <w:sz w:val="24"/>
          <w:szCs w:val="24"/>
        </w:rPr>
        <w:t>„</w:t>
      </w:r>
      <w:r w:rsidR="00D155F7">
        <w:rPr>
          <w:rFonts w:ascii="Times New Roman" w:hAnsi="Times New Roman"/>
          <w:b/>
          <w:sz w:val="24"/>
          <w:szCs w:val="24"/>
        </w:rPr>
        <w:t>Síncsavarok</w:t>
      </w:r>
      <w:r w:rsidR="00D155F7" w:rsidRPr="00612943">
        <w:rPr>
          <w:rFonts w:ascii="Times New Roman" w:hAnsi="Times New Roman"/>
          <w:b/>
          <w:sz w:val="24"/>
          <w:szCs w:val="24"/>
        </w:rPr>
        <w:t xml:space="preserve"> </w:t>
      </w:r>
      <w:r w:rsidR="000367E0" w:rsidRPr="000367E0">
        <w:rPr>
          <w:rFonts w:ascii="Times New Roman" w:hAnsi="Times New Roman"/>
          <w:b/>
          <w:sz w:val="24"/>
          <w:szCs w:val="24"/>
        </w:rPr>
        <w:t>beszerzése</w:t>
      </w:r>
      <w:r w:rsidRPr="0064249C">
        <w:rPr>
          <w:rFonts w:ascii="Times New Roman" w:hAnsi="Times New Roman"/>
          <w:b/>
          <w:sz w:val="24"/>
          <w:szCs w:val="24"/>
        </w:rPr>
        <w:t>”</w:t>
      </w:r>
      <w:r>
        <w:rPr>
          <w:rFonts w:ascii="Times New Roman" w:hAnsi="Times New Roman"/>
          <w:sz w:val="24"/>
          <w:szCs w:val="24"/>
        </w:rPr>
        <w:t xml:space="preserve"> tárgyú </w:t>
      </w:r>
      <w:r w:rsidR="00602A58" w:rsidRPr="00052271">
        <w:rPr>
          <w:rFonts w:ascii="Times New Roman" w:hAnsi="Times New Roman"/>
          <w:sz w:val="24"/>
          <w:szCs w:val="24"/>
        </w:rPr>
        <w:t>közbeszerzési e</w:t>
      </w:r>
      <w:r w:rsidR="00602A58">
        <w:rPr>
          <w:rFonts w:ascii="Times New Roman" w:hAnsi="Times New Roman"/>
          <w:sz w:val="24"/>
          <w:szCs w:val="24"/>
        </w:rPr>
        <w:t>ljárásban kijelentem</w:t>
      </w:r>
      <w:r w:rsidR="00602A58" w:rsidRPr="00052271">
        <w:rPr>
          <w:rFonts w:ascii="Times New Roman" w:hAnsi="Times New Roman"/>
          <w:sz w:val="24"/>
          <w:szCs w:val="24"/>
        </w:rPr>
        <w:t xml:space="preserve">, hogy </w:t>
      </w:r>
      <w:r w:rsidR="00602A58" w:rsidRPr="00602A58">
        <w:rPr>
          <w:rFonts w:ascii="Times New Roman" w:hAnsi="Times New Roman"/>
          <w:sz w:val="24"/>
          <w:szCs w:val="24"/>
        </w:rPr>
        <w:t>a részvételre jelentkezésbe becsatolt idegen nyelvű iratok felelős fordításának tartalma a fordítás alapjául szolgáló dokumentum tartalmával teljes mértékben megegyezik.</w:t>
      </w:r>
    </w:p>
    <w:p w:rsidR="00D13EB4" w:rsidRDefault="00D13EB4" w:rsidP="00602A58">
      <w:pPr>
        <w:jc w:val="both"/>
        <w:rPr>
          <w:rFonts w:ascii="Times New Roman" w:hAnsi="Times New Roman"/>
          <w:sz w:val="24"/>
          <w:szCs w:val="24"/>
        </w:rPr>
      </w:pPr>
    </w:p>
    <w:p w:rsidR="00D13EB4" w:rsidRPr="008C4FE2" w:rsidRDefault="00D13EB4" w:rsidP="00D13EB4">
      <w:pPr>
        <w:spacing w:after="0" w:line="360" w:lineRule="auto"/>
        <w:jc w:val="both"/>
        <w:rPr>
          <w:rFonts w:ascii="Times New Roman" w:hAnsi="Times New Roman"/>
          <w:sz w:val="24"/>
          <w:szCs w:val="24"/>
        </w:rPr>
      </w:pPr>
      <w:r w:rsidRPr="008C4FE2">
        <w:rPr>
          <w:rFonts w:ascii="Times New Roman" w:hAnsi="Times New Roman"/>
          <w:sz w:val="24"/>
          <w:szCs w:val="24"/>
        </w:rPr>
        <w:t>&lt;Kelt&gt;</w:t>
      </w:r>
    </w:p>
    <w:p w:rsidR="00D13EB4" w:rsidRDefault="00D13EB4" w:rsidP="00D13EB4">
      <w:pPr>
        <w:pStyle w:val="Default"/>
        <w:rPr>
          <w:color w:val="auto"/>
        </w:rPr>
      </w:pPr>
    </w:p>
    <w:tbl>
      <w:tblPr>
        <w:tblW w:w="8754" w:type="dxa"/>
        <w:tblInd w:w="426" w:type="dxa"/>
        <w:tblLayout w:type="fixed"/>
        <w:tblLook w:val="04A0" w:firstRow="1" w:lastRow="0" w:firstColumn="1" w:lastColumn="0" w:noHBand="0" w:noVBand="1"/>
      </w:tblPr>
      <w:tblGrid>
        <w:gridCol w:w="4360"/>
        <w:gridCol w:w="4394"/>
      </w:tblGrid>
      <w:tr w:rsidR="00D13EB4" w:rsidRPr="00474F34" w:rsidTr="00E843D1">
        <w:tc>
          <w:tcPr>
            <w:tcW w:w="4360" w:type="dxa"/>
            <w:shd w:val="clear" w:color="auto" w:fill="auto"/>
          </w:tcPr>
          <w:p w:rsidR="00D13EB4" w:rsidRPr="00474F34" w:rsidRDefault="00D13EB4" w:rsidP="00E843D1">
            <w:pPr>
              <w:pStyle w:val="Listaszerbekezds"/>
              <w:ind w:left="0"/>
              <w:rPr>
                <w:b/>
                <w:sz w:val="22"/>
                <w:szCs w:val="24"/>
              </w:rPr>
            </w:pPr>
          </w:p>
        </w:tc>
        <w:tc>
          <w:tcPr>
            <w:tcW w:w="4394" w:type="dxa"/>
            <w:shd w:val="clear" w:color="auto" w:fill="auto"/>
          </w:tcPr>
          <w:p w:rsidR="00D13EB4" w:rsidRPr="00474F34" w:rsidRDefault="00D13EB4" w:rsidP="00E843D1">
            <w:pPr>
              <w:pStyle w:val="Listaszerbekezds"/>
              <w:tabs>
                <w:tab w:val="left" w:pos="4178"/>
              </w:tabs>
              <w:ind w:left="34"/>
              <w:jc w:val="center"/>
              <w:rPr>
                <w:sz w:val="22"/>
                <w:szCs w:val="24"/>
              </w:rPr>
            </w:pPr>
            <w:r w:rsidRPr="00474F34">
              <w:rPr>
                <w:sz w:val="22"/>
                <w:szCs w:val="24"/>
              </w:rPr>
              <w:t>………..………</w:t>
            </w:r>
            <w:r>
              <w:rPr>
                <w:sz w:val="22"/>
                <w:szCs w:val="24"/>
              </w:rPr>
              <w:t>………</w:t>
            </w:r>
            <w:r w:rsidRPr="00474F34">
              <w:rPr>
                <w:sz w:val="22"/>
                <w:szCs w:val="24"/>
              </w:rPr>
              <w:t>……………………</w:t>
            </w:r>
          </w:p>
        </w:tc>
      </w:tr>
      <w:tr w:rsidR="00D13EB4" w:rsidRPr="00ED67D3" w:rsidTr="00E843D1">
        <w:trPr>
          <w:trHeight w:val="849"/>
        </w:trPr>
        <w:tc>
          <w:tcPr>
            <w:tcW w:w="4360" w:type="dxa"/>
            <w:shd w:val="clear" w:color="auto" w:fill="auto"/>
          </w:tcPr>
          <w:p w:rsidR="00D13EB4" w:rsidRPr="00474F34" w:rsidRDefault="00D13EB4" w:rsidP="00E843D1">
            <w:pPr>
              <w:pStyle w:val="Listaszerbekezds"/>
              <w:ind w:left="0"/>
              <w:rPr>
                <w:b/>
                <w:sz w:val="22"/>
                <w:szCs w:val="24"/>
              </w:rPr>
            </w:pPr>
          </w:p>
        </w:tc>
        <w:tc>
          <w:tcPr>
            <w:tcW w:w="4394" w:type="dxa"/>
            <w:shd w:val="clear" w:color="auto" w:fill="auto"/>
          </w:tcPr>
          <w:p w:rsidR="00D13EB4" w:rsidRPr="00ED67D3" w:rsidRDefault="00D13EB4" w:rsidP="00E843D1">
            <w:pPr>
              <w:pStyle w:val="Listaszerbekezds"/>
              <w:tabs>
                <w:tab w:val="left" w:pos="4178"/>
              </w:tabs>
              <w:ind w:left="34"/>
              <w:jc w:val="center"/>
              <w:rPr>
                <w:sz w:val="22"/>
                <w:szCs w:val="24"/>
              </w:rPr>
            </w:pPr>
            <w:r w:rsidRPr="00474F34">
              <w:rPr>
                <w:sz w:val="22"/>
                <w:szCs w:val="24"/>
              </w:rPr>
              <w:t>(Cégszerű alá</w:t>
            </w:r>
            <w:r>
              <w:rPr>
                <w:sz w:val="22"/>
                <w:szCs w:val="24"/>
              </w:rPr>
              <w:t xml:space="preserve">írás a kötelezettség-vállalásra </w:t>
            </w:r>
            <w:r w:rsidRPr="00474F34">
              <w:rPr>
                <w:sz w:val="22"/>
                <w:szCs w:val="24"/>
              </w:rPr>
              <w:t xml:space="preserve">jogosult/jogosultak, vagy aláírás </w:t>
            </w:r>
            <w:r>
              <w:rPr>
                <w:sz w:val="22"/>
                <w:szCs w:val="24"/>
              </w:rPr>
              <w:t xml:space="preserve">a </w:t>
            </w:r>
            <w:r w:rsidRPr="00474F34">
              <w:rPr>
                <w:sz w:val="22"/>
                <w:szCs w:val="24"/>
              </w:rPr>
              <w:t>meghatalmazott/ meghatalmazottak részéről)</w:t>
            </w:r>
          </w:p>
        </w:tc>
      </w:tr>
    </w:tbl>
    <w:p w:rsidR="00D13EB4" w:rsidRDefault="006F77E3">
      <w:r>
        <w:br w:type="page"/>
      </w:r>
    </w:p>
    <w:p w:rsidR="00D13EB4" w:rsidRPr="00FB10E4" w:rsidRDefault="00FA6A21" w:rsidP="00D13EB4">
      <w:pPr>
        <w:jc w:val="right"/>
        <w:rPr>
          <w:rFonts w:ascii="Times New Roman" w:hAnsi="Times New Roman" w:cs="Times New Roman"/>
        </w:rPr>
      </w:pPr>
      <w:r>
        <w:rPr>
          <w:rFonts w:ascii="Times New Roman" w:hAnsi="Times New Roman" w:cs="Times New Roman"/>
        </w:rPr>
        <w:lastRenderedPageBreak/>
        <w:t>9</w:t>
      </w:r>
      <w:r w:rsidR="00D13EB4" w:rsidRPr="00FB10E4">
        <w:rPr>
          <w:rFonts w:ascii="Times New Roman" w:hAnsi="Times New Roman" w:cs="Times New Roman"/>
        </w:rPr>
        <w:t>. sz. minta</w:t>
      </w:r>
    </w:p>
    <w:p w:rsidR="00D13EB4" w:rsidRDefault="00D13EB4" w:rsidP="00D13EB4">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NYILATKOZAT</w:t>
      </w:r>
    </w:p>
    <w:p w:rsidR="00D13EB4" w:rsidRDefault="00E877CD" w:rsidP="00D13EB4">
      <w:pPr>
        <w:jc w:val="center"/>
      </w:pPr>
      <w:proofErr w:type="gramStart"/>
      <w:r>
        <w:rPr>
          <w:rFonts w:ascii="Times New Roman" w:eastAsia="Times New Roman" w:hAnsi="Times New Roman" w:cs="Times New Roman"/>
          <w:b/>
          <w:bCs/>
          <w:iCs/>
          <w:sz w:val="24"/>
          <w:szCs w:val="24"/>
        </w:rPr>
        <w:t>a</w:t>
      </w:r>
      <w:proofErr w:type="gramEnd"/>
      <w:r>
        <w:rPr>
          <w:rFonts w:ascii="Times New Roman" w:eastAsia="Times New Roman" w:hAnsi="Times New Roman" w:cs="Times New Roman"/>
          <w:b/>
          <w:bCs/>
          <w:iCs/>
          <w:sz w:val="24"/>
          <w:szCs w:val="24"/>
        </w:rPr>
        <w:t xml:space="preserve"> </w:t>
      </w:r>
      <w:r w:rsidR="00D13EB4" w:rsidRPr="00D13EB4">
        <w:rPr>
          <w:rFonts w:ascii="Times New Roman" w:eastAsia="Times New Roman" w:hAnsi="Times New Roman" w:cs="Times New Roman"/>
          <w:b/>
          <w:bCs/>
          <w:iCs/>
          <w:sz w:val="24"/>
          <w:szCs w:val="24"/>
        </w:rPr>
        <w:t>papír alapú és az elektronikus példány egyezőségéről</w:t>
      </w:r>
    </w:p>
    <w:p w:rsidR="00D13EB4" w:rsidRPr="00D13EB4" w:rsidRDefault="00D13EB4" w:rsidP="00D13EB4"/>
    <w:p w:rsidR="00D13EB4" w:rsidRDefault="00D13EB4" w:rsidP="00D13EB4">
      <w:pPr>
        <w:jc w:val="both"/>
        <w:rPr>
          <w:rFonts w:ascii="Times New Roman" w:hAnsi="Times New Roman"/>
          <w:sz w:val="24"/>
          <w:szCs w:val="24"/>
        </w:rPr>
      </w:pPr>
      <w:proofErr w:type="gramStart"/>
      <w:r w:rsidRPr="0064249C">
        <w:rPr>
          <w:rFonts w:ascii="Times New Roman" w:hAnsi="Times New Roman"/>
          <w:sz w:val="24"/>
          <w:szCs w:val="24"/>
        </w:rPr>
        <w:t>Alulírott ……………………... (név), mint a(z) ……..………………………... (cégnév) cégjegyzésre jogosult/meghatalmazással igazolt</w:t>
      </w:r>
      <w:r w:rsidRPr="0064249C">
        <w:rPr>
          <w:rStyle w:val="Lbjegyzet-hivatkozs"/>
          <w:sz w:val="24"/>
          <w:szCs w:val="24"/>
        </w:rPr>
        <w:footnoteReference w:id="19"/>
      </w:r>
      <w:r w:rsidRPr="0064249C">
        <w:rPr>
          <w:rFonts w:ascii="Times New Roman" w:hAnsi="Times New Roman"/>
          <w:sz w:val="24"/>
          <w:szCs w:val="24"/>
        </w:rPr>
        <w:t xml:space="preserve"> </w:t>
      </w:r>
      <w:r>
        <w:rPr>
          <w:rFonts w:ascii="Times New Roman" w:hAnsi="Times New Roman"/>
          <w:sz w:val="24"/>
          <w:szCs w:val="24"/>
        </w:rPr>
        <w:t>képviselője a MÁV Zrt. által indított</w:t>
      </w:r>
      <w:r>
        <w:rPr>
          <w:rFonts w:ascii="Times New Roman" w:hAnsi="Times New Roman"/>
          <w:b/>
          <w:sz w:val="24"/>
          <w:szCs w:val="24"/>
        </w:rPr>
        <w:t xml:space="preserve"> </w:t>
      </w:r>
      <w:r w:rsidRPr="0064249C">
        <w:rPr>
          <w:rFonts w:ascii="Times New Roman" w:hAnsi="Times New Roman"/>
          <w:sz w:val="24"/>
          <w:szCs w:val="24"/>
        </w:rPr>
        <w:t xml:space="preserve"> </w:t>
      </w:r>
      <w:r w:rsidRPr="0064249C">
        <w:rPr>
          <w:rFonts w:ascii="Times New Roman" w:hAnsi="Times New Roman"/>
          <w:b/>
          <w:sz w:val="24"/>
          <w:szCs w:val="24"/>
        </w:rPr>
        <w:t>„</w:t>
      </w:r>
      <w:r w:rsidR="00D155F7">
        <w:rPr>
          <w:rFonts w:ascii="Times New Roman" w:hAnsi="Times New Roman"/>
          <w:b/>
          <w:sz w:val="24"/>
          <w:szCs w:val="24"/>
        </w:rPr>
        <w:t>Síncsavarok</w:t>
      </w:r>
      <w:r w:rsidR="00D155F7" w:rsidRPr="00612943">
        <w:rPr>
          <w:rFonts w:ascii="Times New Roman" w:hAnsi="Times New Roman"/>
          <w:b/>
          <w:sz w:val="24"/>
          <w:szCs w:val="24"/>
        </w:rPr>
        <w:t xml:space="preserve"> </w:t>
      </w:r>
      <w:r w:rsidR="00E03E79" w:rsidRPr="00E03E79">
        <w:rPr>
          <w:rFonts w:ascii="Times New Roman" w:hAnsi="Times New Roman"/>
          <w:b/>
          <w:sz w:val="24"/>
          <w:szCs w:val="24"/>
        </w:rPr>
        <w:t>beszerzése</w:t>
      </w:r>
      <w:r w:rsidRPr="0064249C">
        <w:rPr>
          <w:rFonts w:ascii="Times New Roman" w:hAnsi="Times New Roman"/>
          <w:b/>
          <w:sz w:val="24"/>
          <w:szCs w:val="24"/>
        </w:rPr>
        <w:t>”</w:t>
      </w:r>
      <w:r>
        <w:rPr>
          <w:rFonts w:ascii="Times New Roman" w:hAnsi="Times New Roman"/>
          <w:sz w:val="24"/>
          <w:szCs w:val="24"/>
        </w:rPr>
        <w:t xml:space="preserve"> tárgyú </w:t>
      </w:r>
      <w:r w:rsidRPr="00052271">
        <w:rPr>
          <w:rFonts w:ascii="Times New Roman" w:hAnsi="Times New Roman"/>
          <w:sz w:val="24"/>
          <w:szCs w:val="24"/>
        </w:rPr>
        <w:t>közbeszerzési e</w:t>
      </w:r>
      <w:r>
        <w:rPr>
          <w:rFonts w:ascii="Times New Roman" w:hAnsi="Times New Roman"/>
          <w:sz w:val="24"/>
          <w:szCs w:val="24"/>
        </w:rPr>
        <w:t>ljárásban kijelentem</w:t>
      </w:r>
      <w:r w:rsidRPr="00052271">
        <w:rPr>
          <w:rFonts w:ascii="Times New Roman" w:hAnsi="Times New Roman"/>
          <w:sz w:val="24"/>
          <w:szCs w:val="24"/>
        </w:rPr>
        <w:t xml:space="preserve">, hogy </w:t>
      </w:r>
      <w:r w:rsidR="00E877CD" w:rsidRPr="00E877CD">
        <w:rPr>
          <w:rFonts w:ascii="Times New Roman" w:hAnsi="Times New Roman"/>
          <w:sz w:val="24"/>
          <w:szCs w:val="24"/>
        </w:rPr>
        <w:t>a részvételi jelentkezés elektronikus formában benyújtott (jelszó nélkül olvasható, de nem módosítható .</w:t>
      </w:r>
      <w:proofErr w:type="spellStart"/>
      <w:r w:rsidR="00E877CD" w:rsidRPr="00E877CD">
        <w:rPr>
          <w:rFonts w:ascii="Times New Roman" w:hAnsi="Times New Roman"/>
          <w:sz w:val="24"/>
          <w:szCs w:val="24"/>
        </w:rPr>
        <w:t>pdf</w:t>
      </w:r>
      <w:proofErr w:type="spellEnd"/>
      <w:r w:rsidR="00E877CD" w:rsidRPr="00E877CD">
        <w:rPr>
          <w:rFonts w:ascii="Times New Roman" w:hAnsi="Times New Roman"/>
          <w:sz w:val="24"/>
          <w:szCs w:val="24"/>
        </w:rPr>
        <w:t xml:space="preserve"> file) példánya a papír alapú eredeti részvételi jelentkezés példányával megegyezik</w:t>
      </w:r>
      <w:r w:rsidRPr="00602A58">
        <w:rPr>
          <w:rFonts w:ascii="Times New Roman" w:hAnsi="Times New Roman"/>
          <w:sz w:val="24"/>
          <w:szCs w:val="24"/>
        </w:rPr>
        <w:t>.</w:t>
      </w:r>
      <w:proofErr w:type="gramEnd"/>
    </w:p>
    <w:p w:rsidR="00D13EB4" w:rsidRDefault="00D13EB4" w:rsidP="00D13EB4">
      <w:pPr>
        <w:jc w:val="both"/>
        <w:rPr>
          <w:rFonts w:ascii="Times New Roman" w:hAnsi="Times New Roman"/>
          <w:sz w:val="24"/>
          <w:szCs w:val="24"/>
        </w:rPr>
      </w:pPr>
    </w:p>
    <w:p w:rsidR="00D13EB4" w:rsidRPr="008C4FE2" w:rsidRDefault="00D13EB4" w:rsidP="00D13EB4">
      <w:pPr>
        <w:spacing w:after="0" w:line="360" w:lineRule="auto"/>
        <w:jc w:val="both"/>
        <w:rPr>
          <w:rFonts w:ascii="Times New Roman" w:hAnsi="Times New Roman"/>
          <w:sz w:val="24"/>
          <w:szCs w:val="24"/>
        </w:rPr>
      </w:pPr>
      <w:r w:rsidRPr="008C4FE2">
        <w:rPr>
          <w:rFonts w:ascii="Times New Roman" w:hAnsi="Times New Roman"/>
          <w:sz w:val="24"/>
          <w:szCs w:val="24"/>
        </w:rPr>
        <w:t>&lt;Kelt&gt;</w:t>
      </w:r>
    </w:p>
    <w:p w:rsidR="00D13EB4" w:rsidRDefault="00D13EB4" w:rsidP="00D13EB4">
      <w:pPr>
        <w:pStyle w:val="Default"/>
        <w:rPr>
          <w:color w:val="auto"/>
        </w:rPr>
      </w:pPr>
    </w:p>
    <w:tbl>
      <w:tblPr>
        <w:tblW w:w="8754" w:type="dxa"/>
        <w:tblInd w:w="426" w:type="dxa"/>
        <w:tblLayout w:type="fixed"/>
        <w:tblLook w:val="04A0" w:firstRow="1" w:lastRow="0" w:firstColumn="1" w:lastColumn="0" w:noHBand="0" w:noVBand="1"/>
      </w:tblPr>
      <w:tblGrid>
        <w:gridCol w:w="4360"/>
        <w:gridCol w:w="4394"/>
      </w:tblGrid>
      <w:tr w:rsidR="00D13EB4" w:rsidRPr="00474F34" w:rsidTr="00E843D1">
        <w:tc>
          <w:tcPr>
            <w:tcW w:w="4360" w:type="dxa"/>
            <w:shd w:val="clear" w:color="auto" w:fill="auto"/>
          </w:tcPr>
          <w:p w:rsidR="00D13EB4" w:rsidRPr="00474F34" w:rsidRDefault="00D13EB4" w:rsidP="00E843D1">
            <w:pPr>
              <w:pStyle w:val="Listaszerbekezds"/>
              <w:ind w:left="0"/>
              <w:rPr>
                <w:b/>
                <w:sz w:val="22"/>
                <w:szCs w:val="24"/>
              </w:rPr>
            </w:pPr>
          </w:p>
        </w:tc>
        <w:tc>
          <w:tcPr>
            <w:tcW w:w="4394" w:type="dxa"/>
            <w:shd w:val="clear" w:color="auto" w:fill="auto"/>
          </w:tcPr>
          <w:p w:rsidR="00D13EB4" w:rsidRPr="00474F34" w:rsidRDefault="00D13EB4" w:rsidP="00E843D1">
            <w:pPr>
              <w:pStyle w:val="Listaszerbekezds"/>
              <w:tabs>
                <w:tab w:val="left" w:pos="4178"/>
              </w:tabs>
              <w:ind w:left="34"/>
              <w:jc w:val="center"/>
              <w:rPr>
                <w:sz w:val="22"/>
                <w:szCs w:val="24"/>
              </w:rPr>
            </w:pPr>
            <w:r w:rsidRPr="00474F34">
              <w:rPr>
                <w:sz w:val="22"/>
                <w:szCs w:val="24"/>
              </w:rPr>
              <w:t>………..………</w:t>
            </w:r>
            <w:r>
              <w:rPr>
                <w:sz w:val="22"/>
                <w:szCs w:val="24"/>
              </w:rPr>
              <w:t>………</w:t>
            </w:r>
            <w:r w:rsidRPr="00474F34">
              <w:rPr>
                <w:sz w:val="22"/>
                <w:szCs w:val="24"/>
              </w:rPr>
              <w:t>……………………</w:t>
            </w:r>
          </w:p>
        </w:tc>
      </w:tr>
      <w:tr w:rsidR="00D13EB4" w:rsidRPr="00ED67D3" w:rsidTr="00E843D1">
        <w:trPr>
          <w:trHeight w:val="849"/>
        </w:trPr>
        <w:tc>
          <w:tcPr>
            <w:tcW w:w="4360" w:type="dxa"/>
            <w:shd w:val="clear" w:color="auto" w:fill="auto"/>
          </w:tcPr>
          <w:p w:rsidR="00D13EB4" w:rsidRPr="00474F34" w:rsidRDefault="00D13EB4" w:rsidP="00E843D1">
            <w:pPr>
              <w:pStyle w:val="Listaszerbekezds"/>
              <w:ind w:left="0"/>
              <w:rPr>
                <w:b/>
                <w:sz w:val="22"/>
                <w:szCs w:val="24"/>
              </w:rPr>
            </w:pPr>
          </w:p>
        </w:tc>
        <w:tc>
          <w:tcPr>
            <w:tcW w:w="4394" w:type="dxa"/>
            <w:shd w:val="clear" w:color="auto" w:fill="auto"/>
          </w:tcPr>
          <w:p w:rsidR="00D13EB4" w:rsidRPr="00ED67D3" w:rsidRDefault="00D13EB4" w:rsidP="00E843D1">
            <w:pPr>
              <w:pStyle w:val="Listaszerbekezds"/>
              <w:tabs>
                <w:tab w:val="left" w:pos="4178"/>
              </w:tabs>
              <w:ind w:left="34"/>
              <w:jc w:val="center"/>
              <w:rPr>
                <w:sz w:val="22"/>
                <w:szCs w:val="24"/>
              </w:rPr>
            </w:pPr>
            <w:r w:rsidRPr="00474F34">
              <w:rPr>
                <w:sz w:val="22"/>
                <w:szCs w:val="24"/>
              </w:rPr>
              <w:t>(Cégszerű alá</w:t>
            </w:r>
            <w:r>
              <w:rPr>
                <w:sz w:val="22"/>
                <w:szCs w:val="24"/>
              </w:rPr>
              <w:t xml:space="preserve">írás a kötelezettség-vállalásra </w:t>
            </w:r>
            <w:r w:rsidRPr="00474F34">
              <w:rPr>
                <w:sz w:val="22"/>
                <w:szCs w:val="24"/>
              </w:rPr>
              <w:t xml:space="preserve">jogosult/jogosultak, vagy aláírás </w:t>
            </w:r>
            <w:r>
              <w:rPr>
                <w:sz w:val="22"/>
                <w:szCs w:val="24"/>
              </w:rPr>
              <w:t xml:space="preserve">a </w:t>
            </w:r>
            <w:r w:rsidRPr="00474F34">
              <w:rPr>
                <w:sz w:val="22"/>
                <w:szCs w:val="24"/>
              </w:rPr>
              <w:t>meghatalmazott/ meghatalmazottak részéről)</w:t>
            </w:r>
          </w:p>
        </w:tc>
      </w:tr>
    </w:tbl>
    <w:p w:rsidR="006F77E3" w:rsidRDefault="006F77E3" w:rsidP="00602A58">
      <w:pPr>
        <w:jc w:val="both"/>
      </w:pPr>
    </w:p>
    <w:p w:rsidR="00D13EB4" w:rsidRDefault="00D13EB4" w:rsidP="00602A58">
      <w:pPr>
        <w:jc w:val="both"/>
      </w:pPr>
    </w:p>
    <w:p w:rsidR="008F4432" w:rsidRDefault="008F4432">
      <w:r>
        <w:br w:type="page"/>
      </w:r>
    </w:p>
    <w:p w:rsidR="009B419F" w:rsidRDefault="009B419F"/>
    <w:p w:rsidR="00841017" w:rsidRDefault="00841017" w:rsidP="00726DCF">
      <w:pPr>
        <w:jc w:val="both"/>
      </w:pPr>
    </w:p>
    <w:p w:rsidR="009C75C8" w:rsidRDefault="009C75C8" w:rsidP="00726DCF">
      <w:pPr>
        <w:jc w:val="both"/>
      </w:pPr>
    </w:p>
    <w:p w:rsidR="00841017" w:rsidRDefault="00841017" w:rsidP="00841017">
      <w:pPr>
        <w:pStyle w:val="Default"/>
        <w:jc w:val="center"/>
        <w:rPr>
          <w:b/>
          <w:bCs/>
          <w:color w:val="auto"/>
          <w:sz w:val="28"/>
          <w:szCs w:val="28"/>
        </w:rPr>
      </w:pPr>
    </w:p>
    <w:p w:rsidR="00841017" w:rsidRDefault="00841017" w:rsidP="00841017">
      <w:pPr>
        <w:pStyle w:val="Default"/>
        <w:jc w:val="center"/>
        <w:rPr>
          <w:color w:val="auto"/>
          <w:sz w:val="28"/>
          <w:szCs w:val="28"/>
        </w:rPr>
      </w:pPr>
      <w:r>
        <w:rPr>
          <w:b/>
          <w:bCs/>
          <w:color w:val="auto"/>
          <w:sz w:val="28"/>
          <w:szCs w:val="28"/>
        </w:rPr>
        <w:t>III. NYILATKOZAT MINTÁK</w:t>
      </w:r>
    </w:p>
    <w:p w:rsidR="00841017" w:rsidRDefault="00841017" w:rsidP="00841017">
      <w:pPr>
        <w:pStyle w:val="Default"/>
        <w:jc w:val="center"/>
        <w:rPr>
          <w:color w:val="auto"/>
          <w:sz w:val="28"/>
          <w:szCs w:val="28"/>
        </w:rPr>
      </w:pPr>
    </w:p>
    <w:p w:rsidR="00841017" w:rsidRPr="004D0ECC" w:rsidRDefault="009833B3" w:rsidP="00841017">
      <w:pPr>
        <w:jc w:val="center"/>
        <w:rPr>
          <w:rFonts w:ascii="Times New Roman" w:hAnsi="Times New Roman"/>
          <w:sz w:val="24"/>
          <w:szCs w:val="24"/>
        </w:rPr>
      </w:pPr>
      <w:r>
        <w:rPr>
          <w:rFonts w:ascii="Times New Roman" w:hAnsi="Times New Roman"/>
          <w:sz w:val="24"/>
          <w:szCs w:val="24"/>
        </w:rPr>
        <w:t>AJÁNLATKÉRŐ FELHÍVÁSÁRA</w:t>
      </w:r>
      <w:r w:rsidR="00841017" w:rsidRPr="004D0ECC">
        <w:rPr>
          <w:rFonts w:ascii="Times New Roman" w:hAnsi="Times New Roman"/>
          <w:sz w:val="24"/>
          <w:szCs w:val="24"/>
        </w:rPr>
        <w:t xml:space="preserve"> BENYÚJTANDÓ</w:t>
      </w:r>
    </w:p>
    <w:p w:rsidR="00841017" w:rsidRDefault="00841017" w:rsidP="00726DCF">
      <w:pPr>
        <w:jc w:val="both"/>
      </w:pPr>
    </w:p>
    <w:p w:rsidR="009C75C8" w:rsidRDefault="009C75C8" w:rsidP="00726DCF">
      <w:pPr>
        <w:jc w:val="both"/>
      </w:pPr>
    </w:p>
    <w:p w:rsidR="009C75C8" w:rsidRDefault="009C75C8" w:rsidP="00726DCF">
      <w:pPr>
        <w:jc w:val="both"/>
      </w:pPr>
    </w:p>
    <w:p w:rsidR="009C75C8" w:rsidRDefault="009C75C8">
      <w:r>
        <w:br w:type="page"/>
      </w:r>
    </w:p>
    <w:p w:rsidR="00196706" w:rsidRPr="000F3639" w:rsidRDefault="00FA6A21" w:rsidP="00196706">
      <w:pPr>
        <w:pStyle w:val="Cmsor2"/>
        <w:spacing w:before="0" w:after="0" w:line="360" w:lineRule="auto"/>
        <w:jc w:val="right"/>
        <w:rPr>
          <w:rFonts w:ascii="Times New Roman" w:hAnsi="Times New Roman"/>
          <w:b w:val="0"/>
          <w:i w:val="0"/>
          <w:sz w:val="24"/>
          <w:szCs w:val="24"/>
        </w:rPr>
      </w:pPr>
      <w:r>
        <w:rPr>
          <w:rFonts w:ascii="Times New Roman" w:hAnsi="Times New Roman"/>
          <w:b w:val="0"/>
          <w:i w:val="0"/>
          <w:sz w:val="24"/>
          <w:szCs w:val="24"/>
        </w:rPr>
        <w:lastRenderedPageBreak/>
        <w:t>10</w:t>
      </w:r>
      <w:r w:rsidR="000F3639" w:rsidRPr="000F3639">
        <w:rPr>
          <w:rFonts w:ascii="Times New Roman" w:hAnsi="Times New Roman"/>
          <w:b w:val="0"/>
          <w:i w:val="0"/>
          <w:sz w:val="24"/>
          <w:szCs w:val="24"/>
        </w:rPr>
        <w:t>. sz. minta</w:t>
      </w:r>
    </w:p>
    <w:p w:rsidR="002C23D9" w:rsidRDefault="002C23D9" w:rsidP="002C23D9">
      <w:pPr>
        <w:pStyle w:val="Cmsor2"/>
        <w:spacing w:before="0" w:after="0" w:line="360" w:lineRule="auto"/>
        <w:jc w:val="center"/>
        <w:rPr>
          <w:rFonts w:ascii="Times New Roman" w:hAnsi="Times New Roman"/>
          <w:i w:val="0"/>
          <w:sz w:val="24"/>
          <w:szCs w:val="24"/>
        </w:rPr>
      </w:pPr>
      <w:r w:rsidRPr="00D95D3B">
        <w:rPr>
          <w:rFonts w:ascii="Times New Roman" w:hAnsi="Times New Roman"/>
          <w:i w:val="0"/>
          <w:sz w:val="24"/>
          <w:szCs w:val="24"/>
        </w:rPr>
        <w:t xml:space="preserve">NYILATKOZAT </w:t>
      </w:r>
    </w:p>
    <w:p w:rsidR="002C23D9" w:rsidRPr="003336B9" w:rsidRDefault="002C23D9" w:rsidP="002C23D9">
      <w:pPr>
        <w:pStyle w:val="Cmsor2"/>
        <w:spacing w:before="0" w:after="0" w:line="360" w:lineRule="auto"/>
        <w:jc w:val="center"/>
        <w:rPr>
          <w:rFonts w:ascii="Times New Roman" w:hAnsi="Times New Roman"/>
          <w:i w:val="0"/>
          <w:sz w:val="24"/>
          <w:szCs w:val="24"/>
        </w:rPr>
      </w:pPr>
      <w:r w:rsidRPr="00D95D3B">
        <w:rPr>
          <w:rFonts w:ascii="Times New Roman" w:hAnsi="Times New Roman"/>
          <w:i w:val="0"/>
          <w:sz w:val="24"/>
          <w:szCs w:val="24"/>
          <w:u w:val="single"/>
        </w:rPr>
        <w:t xml:space="preserve">Kbt. </w:t>
      </w:r>
      <w:r>
        <w:rPr>
          <w:rFonts w:ascii="Times New Roman" w:hAnsi="Times New Roman"/>
          <w:i w:val="0"/>
          <w:sz w:val="24"/>
          <w:szCs w:val="24"/>
          <w:u w:val="single"/>
        </w:rPr>
        <w:t xml:space="preserve">62. </w:t>
      </w:r>
      <w:r w:rsidRPr="00D95D3B">
        <w:rPr>
          <w:rFonts w:ascii="Times New Roman" w:hAnsi="Times New Roman"/>
          <w:i w:val="0"/>
          <w:sz w:val="24"/>
          <w:szCs w:val="24"/>
          <w:u w:val="single"/>
        </w:rPr>
        <w:t>§ (1) bekezdés</w:t>
      </w:r>
      <w:r>
        <w:rPr>
          <w:rFonts w:ascii="Times New Roman" w:hAnsi="Times New Roman"/>
          <w:i w:val="0"/>
          <w:sz w:val="24"/>
          <w:szCs w:val="24"/>
          <w:u w:val="single"/>
        </w:rPr>
        <w:t xml:space="preserve"> </w:t>
      </w:r>
      <w:r w:rsidR="00AB2FD1" w:rsidRPr="00AB2FD1">
        <w:rPr>
          <w:rFonts w:ascii="Times New Roman" w:hAnsi="Times New Roman"/>
          <w:i w:val="0"/>
          <w:sz w:val="24"/>
          <w:szCs w:val="24"/>
          <w:u w:val="single"/>
        </w:rPr>
        <w:t>a), d), e), f)</w:t>
      </w:r>
      <w:r>
        <w:rPr>
          <w:rFonts w:ascii="Times New Roman" w:hAnsi="Times New Roman"/>
          <w:i w:val="0"/>
          <w:sz w:val="24"/>
          <w:szCs w:val="24"/>
          <w:u w:val="single"/>
        </w:rPr>
        <w:t xml:space="preserve"> pont</w:t>
      </w:r>
      <w:r w:rsidR="00ED6656">
        <w:rPr>
          <w:rFonts w:ascii="Times New Roman" w:hAnsi="Times New Roman"/>
          <w:i w:val="0"/>
          <w:sz w:val="24"/>
          <w:szCs w:val="24"/>
          <w:u w:val="single"/>
        </w:rPr>
        <w:t>jaira</w:t>
      </w:r>
      <w:r w:rsidR="00AB2FD1">
        <w:rPr>
          <w:rFonts w:ascii="Times New Roman" w:hAnsi="Times New Roman"/>
          <w:i w:val="0"/>
          <w:sz w:val="24"/>
          <w:szCs w:val="24"/>
          <w:u w:val="single"/>
        </w:rPr>
        <w:t xml:space="preserve"> valamint a Kbt. 62.§ (2)</w:t>
      </w:r>
      <w:r w:rsidRPr="00D95D3B">
        <w:rPr>
          <w:rFonts w:ascii="Times New Roman" w:hAnsi="Times New Roman"/>
          <w:i w:val="0"/>
          <w:sz w:val="24"/>
          <w:szCs w:val="24"/>
          <w:u w:val="single"/>
        </w:rPr>
        <w:t xml:space="preserve"> </w:t>
      </w:r>
      <w:r w:rsidR="00AB2FD1">
        <w:rPr>
          <w:rFonts w:ascii="Times New Roman" w:hAnsi="Times New Roman"/>
          <w:i w:val="0"/>
          <w:sz w:val="24"/>
          <w:szCs w:val="24"/>
          <w:u w:val="single"/>
        </w:rPr>
        <w:t>bekezdés</w:t>
      </w:r>
      <w:r w:rsidR="00ED6656">
        <w:rPr>
          <w:rFonts w:ascii="Times New Roman" w:hAnsi="Times New Roman"/>
          <w:i w:val="0"/>
          <w:sz w:val="24"/>
          <w:szCs w:val="24"/>
          <w:u w:val="single"/>
        </w:rPr>
        <w:t>ére</w:t>
      </w:r>
      <w:r w:rsidRPr="00D95D3B">
        <w:rPr>
          <w:rFonts w:ascii="Times New Roman" w:hAnsi="Times New Roman"/>
          <w:i w:val="0"/>
          <w:sz w:val="24"/>
          <w:szCs w:val="24"/>
        </w:rPr>
        <w:t xml:space="preserve"> vonatkozóan</w:t>
      </w:r>
      <w:r w:rsidR="00F96D7B">
        <w:rPr>
          <w:rStyle w:val="Lbjegyzet-hivatkozs"/>
          <w:rFonts w:ascii="Times New Roman" w:hAnsi="Times New Roman"/>
          <w:i w:val="0"/>
          <w:sz w:val="24"/>
          <w:szCs w:val="24"/>
        </w:rPr>
        <w:footnoteReference w:id="20"/>
      </w:r>
      <w:r w:rsidRPr="00D95D3B">
        <w:rPr>
          <w:rFonts w:ascii="Times New Roman" w:hAnsi="Times New Roman"/>
          <w:i w:val="0"/>
          <w:sz w:val="24"/>
          <w:szCs w:val="24"/>
        </w:rPr>
        <w:t xml:space="preserve"> </w:t>
      </w:r>
    </w:p>
    <w:p w:rsidR="002C23D9" w:rsidRPr="00267F30" w:rsidRDefault="002C23D9" w:rsidP="002C23D9">
      <w:pPr>
        <w:spacing w:after="0" w:line="360" w:lineRule="auto"/>
        <w:rPr>
          <w:rFonts w:ascii="Times New Roman" w:hAnsi="Times New Roman"/>
          <w:sz w:val="24"/>
          <w:szCs w:val="24"/>
        </w:rPr>
      </w:pPr>
    </w:p>
    <w:p w:rsidR="002C23D9" w:rsidRDefault="002C23D9" w:rsidP="002C23D9">
      <w:pPr>
        <w:spacing w:after="0" w:line="360" w:lineRule="auto"/>
        <w:jc w:val="both"/>
        <w:rPr>
          <w:rFonts w:ascii="Times New Roman" w:hAnsi="Times New Roman"/>
          <w:sz w:val="24"/>
          <w:szCs w:val="24"/>
        </w:rPr>
      </w:pPr>
    </w:p>
    <w:p w:rsidR="002C23D9" w:rsidRDefault="002C23D9" w:rsidP="0077129E">
      <w:pPr>
        <w:jc w:val="both"/>
        <w:rPr>
          <w:rFonts w:ascii="Times New Roman" w:eastAsia="Times New Roman" w:hAnsi="Times New Roman" w:cs="Times New Roman"/>
          <w:b/>
          <w:bCs/>
          <w:iCs/>
          <w:sz w:val="24"/>
          <w:szCs w:val="24"/>
        </w:rPr>
      </w:pPr>
      <w:proofErr w:type="gramStart"/>
      <w:r>
        <w:rPr>
          <w:rFonts w:ascii="Times New Roman" w:hAnsi="Times New Roman"/>
          <w:sz w:val="24"/>
          <w:szCs w:val="24"/>
        </w:rPr>
        <w:t xml:space="preserve">Alulírott </w:t>
      </w:r>
      <w:r w:rsidRPr="00267F30">
        <w:rPr>
          <w:rFonts w:ascii="Times New Roman" w:hAnsi="Times New Roman"/>
          <w:sz w:val="24"/>
          <w:szCs w:val="24"/>
        </w:rPr>
        <w:t>………………………….</w:t>
      </w:r>
      <w:r>
        <w:rPr>
          <w:rFonts w:ascii="Times New Roman" w:hAnsi="Times New Roman"/>
          <w:sz w:val="24"/>
          <w:szCs w:val="24"/>
        </w:rPr>
        <w:t xml:space="preserve"> </w:t>
      </w:r>
      <w:r w:rsidRPr="00D9653C">
        <w:rPr>
          <w:rFonts w:ascii="Times New Roman" w:hAnsi="Times New Roman"/>
          <w:sz w:val="24"/>
          <w:szCs w:val="24"/>
        </w:rPr>
        <w:t>(név)</w:t>
      </w:r>
      <w:r w:rsidRPr="00267F30">
        <w:rPr>
          <w:rFonts w:ascii="Times New Roman" w:hAnsi="Times New Roman"/>
          <w:sz w:val="24"/>
          <w:szCs w:val="24"/>
        </w:rPr>
        <w:t xml:space="preserve">, mint </w:t>
      </w:r>
      <w:r w:rsidRPr="00D9653C">
        <w:rPr>
          <w:rFonts w:ascii="Times New Roman" w:hAnsi="Times New Roman"/>
          <w:sz w:val="24"/>
          <w:szCs w:val="24"/>
        </w:rPr>
        <w:t>a(z)</w:t>
      </w:r>
      <w:r w:rsidRPr="0064249C">
        <w:rPr>
          <w:rFonts w:ascii="Times New Roman" w:hAnsi="Times New Roman"/>
          <w:sz w:val="24"/>
          <w:szCs w:val="24"/>
        </w:rPr>
        <w:t xml:space="preserve"> </w:t>
      </w:r>
      <w:r w:rsidRPr="00267F30">
        <w:rPr>
          <w:rFonts w:ascii="Times New Roman" w:hAnsi="Times New Roman"/>
          <w:sz w:val="24"/>
          <w:szCs w:val="24"/>
        </w:rPr>
        <w:t xml:space="preserve">………………………….. </w:t>
      </w:r>
      <w:r w:rsidRPr="00D9653C">
        <w:rPr>
          <w:rFonts w:ascii="Times New Roman" w:hAnsi="Times New Roman"/>
          <w:sz w:val="24"/>
          <w:szCs w:val="24"/>
        </w:rPr>
        <w:t>(cégnév)</w:t>
      </w:r>
      <w:r w:rsidRPr="0064249C">
        <w:rPr>
          <w:rFonts w:ascii="Times New Roman" w:hAnsi="Times New Roman"/>
          <w:sz w:val="24"/>
          <w:szCs w:val="24"/>
        </w:rPr>
        <w:t xml:space="preserve"> </w:t>
      </w:r>
      <w:r w:rsidRPr="00F75725">
        <w:rPr>
          <w:rFonts w:ascii="Times New Roman" w:hAnsi="Times New Roman"/>
          <w:sz w:val="24"/>
          <w:szCs w:val="24"/>
        </w:rPr>
        <w:t xml:space="preserve"> </w:t>
      </w:r>
      <w:r>
        <w:rPr>
          <w:rFonts w:ascii="Times New Roman" w:hAnsi="Times New Roman"/>
          <w:sz w:val="24"/>
          <w:szCs w:val="24"/>
        </w:rPr>
        <w:t>cégjegyzésre</w:t>
      </w:r>
      <w:r w:rsidRPr="00267F30">
        <w:rPr>
          <w:rFonts w:ascii="Times New Roman" w:hAnsi="Times New Roman"/>
          <w:sz w:val="24"/>
          <w:szCs w:val="24"/>
        </w:rPr>
        <w:t xml:space="preserve"> jogosult</w:t>
      </w:r>
      <w:r>
        <w:rPr>
          <w:rFonts w:ascii="Times New Roman" w:hAnsi="Times New Roman"/>
          <w:sz w:val="24"/>
          <w:szCs w:val="24"/>
        </w:rPr>
        <w:t>/meghatalmazással igazolt</w:t>
      </w:r>
      <w:r>
        <w:rPr>
          <w:rStyle w:val="Lbjegyzet-hivatkozs"/>
          <w:sz w:val="24"/>
          <w:szCs w:val="24"/>
        </w:rPr>
        <w:footnoteReference w:id="21"/>
      </w:r>
      <w:r w:rsidRPr="00267F30">
        <w:rPr>
          <w:rFonts w:ascii="Times New Roman" w:hAnsi="Times New Roman"/>
          <w:sz w:val="24"/>
          <w:szCs w:val="24"/>
        </w:rPr>
        <w:t xml:space="preserve"> képviselője </w:t>
      </w:r>
      <w:r>
        <w:rPr>
          <w:rFonts w:ascii="Times New Roman" w:hAnsi="Times New Roman"/>
          <w:sz w:val="24"/>
          <w:szCs w:val="24"/>
        </w:rPr>
        <w:t xml:space="preserve">a MÁV Zrt. által </w:t>
      </w:r>
      <w:r w:rsidRPr="00055F36">
        <w:rPr>
          <w:rFonts w:ascii="Times New Roman" w:hAnsi="Times New Roman"/>
          <w:sz w:val="24"/>
          <w:szCs w:val="24"/>
        </w:rPr>
        <w:t xml:space="preserve"> </w:t>
      </w:r>
      <w:r>
        <w:rPr>
          <w:rFonts w:ascii="Times New Roman" w:hAnsi="Times New Roman"/>
          <w:b/>
          <w:szCs w:val="24"/>
        </w:rPr>
        <w:t>„</w:t>
      </w:r>
      <w:r w:rsidR="00D155F7">
        <w:rPr>
          <w:rFonts w:ascii="Times New Roman" w:hAnsi="Times New Roman"/>
          <w:b/>
          <w:sz w:val="24"/>
          <w:szCs w:val="24"/>
        </w:rPr>
        <w:t>Síncsavarok</w:t>
      </w:r>
      <w:r w:rsidR="00D155F7" w:rsidRPr="00612943">
        <w:rPr>
          <w:rFonts w:ascii="Times New Roman" w:hAnsi="Times New Roman"/>
          <w:b/>
          <w:sz w:val="24"/>
          <w:szCs w:val="24"/>
        </w:rPr>
        <w:t xml:space="preserve"> </w:t>
      </w:r>
      <w:r w:rsidR="00E03E79" w:rsidRPr="00E03E79">
        <w:rPr>
          <w:rFonts w:ascii="Times New Roman" w:hAnsi="Times New Roman"/>
          <w:b/>
          <w:sz w:val="24"/>
          <w:szCs w:val="24"/>
        </w:rPr>
        <w:t>beszerzése</w:t>
      </w:r>
      <w:r>
        <w:rPr>
          <w:rFonts w:ascii="Times New Roman" w:hAnsi="Times New Roman"/>
          <w:b/>
          <w:szCs w:val="24"/>
        </w:rPr>
        <w:t xml:space="preserve">” </w:t>
      </w:r>
      <w:r w:rsidRPr="00267F30">
        <w:rPr>
          <w:rFonts w:ascii="Times New Roman" w:hAnsi="Times New Roman"/>
          <w:sz w:val="24"/>
          <w:szCs w:val="24"/>
        </w:rPr>
        <w:t>tárgyban indított közbeszerzési eljárás</w:t>
      </w:r>
      <w:r>
        <w:rPr>
          <w:rFonts w:ascii="Times New Roman" w:hAnsi="Times New Roman"/>
          <w:sz w:val="24"/>
          <w:szCs w:val="24"/>
        </w:rPr>
        <w:t>ban</w:t>
      </w:r>
      <w:r w:rsidRPr="00267F30">
        <w:rPr>
          <w:rFonts w:ascii="Times New Roman" w:hAnsi="Times New Roman"/>
          <w:sz w:val="24"/>
          <w:szCs w:val="24"/>
        </w:rPr>
        <w:t xml:space="preserve"> </w:t>
      </w:r>
      <w:r>
        <w:rPr>
          <w:rFonts w:ascii="Times New Roman" w:hAnsi="Times New Roman"/>
          <w:bCs/>
          <w:iCs/>
          <w:sz w:val="24"/>
          <w:szCs w:val="24"/>
        </w:rPr>
        <w:t xml:space="preserve"> kijelentem, hogy nem állnak fenn velünk szemben </w:t>
      </w:r>
      <w:r w:rsidR="008A1F36">
        <w:rPr>
          <w:rFonts w:ascii="Times New Roman" w:hAnsi="Times New Roman"/>
          <w:bCs/>
          <w:iCs/>
          <w:sz w:val="24"/>
          <w:szCs w:val="24"/>
        </w:rPr>
        <w:t>a Kbt. 62.§ (2) bekezdésében említett személyek</w:t>
      </w:r>
      <w:r w:rsidR="008A1F36">
        <w:rPr>
          <w:rStyle w:val="Lbjegyzet-hivatkozs"/>
          <w:rFonts w:ascii="Times New Roman" w:hAnsi="Times New Roman"/>
          <w:bCs/>
          <w:iCs/>
          <w:sz w:val="24"/>
          <w:szCs w:val="24"/>
        </w:rPr>
        <w:footnoteReference w:id="22"/>
      </w:r>
      <w:r w:rsidR="008A1F36">
        <w:rPr>
          <w:rFonts w:ascii="Times New Roman" w:hAnsi="Times New Roman"/>
          <w:bCs/>
          <w:iCs/>
          <w:sz w:val="24"/>
          <w:szCs w:val="24"/>
        </w:rPr>
        <w:t xml:space="preserve"> esetén az abban foglalt kizáró okok</w:t>
      </w:r>
      <w:r w:rsidR="008A1F36" w:rsidRPr="008A1F36">
        <w:rPr>
          <w:rFonts w:ascii="Times New Roman" w:hAnsi="Times New Roman"/>
          <w:bCs/>
          <w:i/>
          <w:iCs/>
          <w:sz w:val="24"/>
          <w:szCs w:val="24"/>
        </w:rPr>
        <w:t xml:space="preserve">, valamint </w:t>
      </w:r>
      <w:r w:rsidRPr="008A1F36">
        <w:rPr>
          <w:rFonts w:ascii="Times New Roman" w:hAnsi="Times New Roman"/>
          <w:bCs/>
          <w:i/>
          <w:iCs/>
          <w:sz w:val="24"/>
          <w:szCs w:val="24"/>
        </w:rPr>
        <w:t xml:space="preserve">a Kbt. 62.§ (1) bekezdés a), d), e), f) </w:t>
      </w:r>
      <w:r w:rsidR="0077129E" w:rsidRPr="008A1F36">
        <w:rPr>
          <w:rFonts w:ascii="Times New Roman" w:hAnsi="Times New Roman"/>
          <w:bCs/>
          <w:i/>
          <w:iCs/>
          <w:sz w:val="24"/>
          <w:szCs w:val="24"/>
        </w:rPr>
        <w:t>pontjaiban</w:t>
      </w:r>
      <w:r w:rsidR="00B35A94" w:rsidRPr="008A1F36">
        <w:rPr>
          <w:rStyle w:val="Lbjegyzet-hivatkozs"/>
          <w:rFonts w:ascii="Times New Roman" w:hAnsi="Times New Roman"/>
          <w:bCs/>
          <w:i/>
          <w:iCs/>
          <w:sz w:val="24"/>
          <w:szCs w:val="24"/>
        </w:rPr>
        <w:footnoteReference w:id="23"/>
      </w:r>
      <w:r w:rsidR="0077129E" w:rsidRPr="008A1F36">
        <w:rPr>
          <w:rFonts w:ascii="Times New Roman" w:hAnsi="Times New Roman"/>
          <w:bCs/>
          <w:i/>
          <w:iCs/>
          <w:sz w:val="24"/>
          <w:szCs w:val="24"/>
        </w:rPr>
        <w:t xml:space="preserve"> foglalt kizáró okok</w:t>
      </w:r>
      <w:r w:rsidR="0077129E">
        <w:rPr>
          <w:rFonts w:ascii="Times New Roman" w:hAnsi="Times New Roman"/>
          <w:bCs/>
          <w:iCs/>
          <w:sz w:val="24"/>
          <w:szCs w:val="24"/>
        </w:rPr>
        <w:t>.</w:t>
      </w:r>
      <w:proofErr w:type="gramEnd"/>
      <w:r w:rsidR="0077129E">
        <w:rPr>
          <w:rFonts w:ascii="Times New Roman" w:hAnsi="Times New Roman"/>
          <w:bCs/>
          <w:iCs/>
          <w:sz w:val="24"/>
          <w:szCs w:val="24"/>
        </w:rPr>
        <w:t xml:space="preserve"> </w:t>
      </w:r>
    </w:p>
    <w:p w:rsidR="000F3639" w:rsidRDefault="000F3639" w:rsidP="009C75C8">
      <w:pPr>
        <w:pStyle w:val="Cmsor2"/>
        <w:spacing w:before="0" w:after="0" w:line="360" w:lineRule="auto"/>
        <w:jc w:val="center"/>
        <w:rPr>
          <w:rFonts w:ascii="Times New Roman" w:hAnsi="Times New Roman"/>
          <w:i w:val="0"/>
          <w:sz w:val="24"/>
          <w:szCs w:val="24"/>
        </w:rPr>
      </w:pPr>
    </w:p>
    <w:p w:rsidR="00AB2FD1" w:rsidRPr="00197443" w:rsidRDefault="00AB2FD1" w:rsidP="00AB2FD1">
      <w:pPr>
        <w:spacing w:after="0" w:line="360" w:lineRule="auto"/>
        <w:jc w:val="both"/>
        <w:rPr>
          <w:rFonts w:ascii="Times New Roman" w:hAnsi="Times New Roman"/>
          <w:sz w:val="24"/>
          <w:szCs w:val="24"/>
        </w:rPr>
      </w:pPr>
      <w:r w:rsidRPr="00197443">
        <w:rPr>
          <w:rFonts w:ascii="Times New Roman" w:hAnsi="Times New Roman"/>
          <w:sz w:val="24"/>
          <w:szCs w:val="24"/>
        </w:rPr>
        <w:t>&lt;Kelt&gt;</w:t>
      </w:r>
    </w:p>
    <w:p w:rsidR="00AB2FD1" w:rsidRDefault="00AB2FD1" w:rsidP="00AB2FD1">
      <w:pPr>
        <w:pStyle w:val="Default"/>
        <w:rPr>
          <w:color w:val="auto"/>
        </w:rPr>
      </w:pPr>
    </w:p>
    <w:tbl>
      <w:tblPr>
        <w:tblW w:w="8754" w:type="dxa"/>
        <w:tblInd w:w="426" w:type="dxa"/>
        <w:tblLayout w:type="fixed"/>
        <w:tblLook w:val="04A0" w:firstRow="1" w:lastRow="0" w:firstColumn="1" w:lastColumn="0" w:noHBand="0" w:noVBand="1"/>
      </w:tblPr>
      <w:tblGrid>
        <w:gridCol w:w="4360"/>
        <w:gridCol w:w="4394"/>
      </w:tblGrid>
      <w:tr w:rsidR="00AB2FD1" w:rsidRPr="00474F34" w:rsidTr="00317BF4">
        <w:tc>
          <w:tcPr>
            <w:tcW w:w="4360" w:type="dxa"/>
            <w:shd w:val="clear" w:color="auto" w:fill="auto"/>
          </w:tcPr>
          <w:p w:rsidR="00AB2FD1" w:rsidRPr="00474F34" w:rsidRDefault="00AB2FD1" w:rsidP="00317BF4">
            <w:pPr>
              <w:pStyle w:val="Listaszerbekezds"/>
              <w:ind w:left="0"/>
              <w:rPr>
                <w:b/>
                <w:sz w:val="22"/>
                <w:szCs w:val="24"/>
              </w:rPr>
            </w:pPr>
          </w:p>
        </w:tc>
        <w:tc>
          <w:tcPr>
            <w:tcW w:w="4394" w:type="dxa"/>
            <w:shd w:val="clear" w:color="auto" w:fill="auto"/>
          </w:tcPr>
          <w:p w:rsidR="00AB2FD1" w:rsidRPr="00474F34" w:rsidRDefault="00AB2FD1" w:rsidP="00317BF4">
            <w:pPr>
              <w:pStyle w:val="Listaszerbekezds"/>
              <w:tabs>
                <w:tab w:val="left" w:pos="4178"/>
              </w:tabs>
              <w:ind w:left="34"/>
              <w:jc w:val="center"/>
              <w:rPr>
                <w:sz w:val="22"/>
                <w:szCs w:val="24"/>
              </w:rPr>
            </w:pPr>
            <w:r w:rsidRPr="00474F34">
              <w:rPr>
                <w:sz w:val="22"/>
                <w:szCs w:val="24"/>
              </w:rPr>
              <w:t>………..………</w:t>
            </w:r>
            <w:r>
              <w:rPr>
                <w:sz w:val="22"/>
                <w:szCs w:val="24"/>
              </w:rPr>
              <w:t>………</w:t>
            </w:r>
            <w:r w:rsidRPr="00474F34">
              <w:rPr>
                <w:sz w:val="22"/>
                <w:szCs w:val="24"/>
              </w:rPr>
              <w:t>……………………</w:t>
            </w:r>
          </w:p>
        </w:tc>
      </w:tr>
      <w:tr w:rsidR="00AB2FD1" w:rsidRPr="00ED67D3" w:rsidTr="00317BF4">
        <w:trPr>
          <w:trHeight w:val="849"/>
        </w:trPr>
        <w:tc>
          <w:tcPr>
            <w:tcW w:w="4360" w:type="dxa"/>
            <w:shd w:val="clear" w:color="auto" w:fill="auto"/>
          </w:tcPr>
          <w:p w:rsidR="00AB2FD1" w:rsidRPr="00474F34" w:rsidRDefault="00AB2FD1" w:rsidP="00317BF4">
            <w:pPr>
              <w:pStyle w:val="Listaszerbekezds"/>
              <w:ind w:left="0"/>
              <w:rPr>
                <w:b/>
                <w:sz w:val="22"/>
                <w:szCs w:val="24"/>
              </w:rPr>
            </w:pPr>
          </w:p>
        </w:tc>
        <w:tc>
          <w:tcPr>
            <w:tcW w:w="4394" w:type="dxa"/>
            <w:shd w:val="clear" w:color="auto" w:fill="auto"/>
          </w:tcPr>
          <w:p w:rsidR="00AB2FD1" w:rsidRPr="00ED67D3" w:rsidRDefault="00AB2FD1" w:rsidP="00317BF4">
            <w:pPr>
              <w:pStyle w:val="Listaszerbekezds"/>
              <w:tabs>
                <w:tab w:val="left" w:pos="4178"/>
              </w:tabs>
              <w:ind w:left="34"/>
              <w:jc w:val="center"/>
              <w:rPr>
                <w:sz w:val="22"/>
                <w:szCs w:val="24"/>
              </w:rPr>
            </w:pPr>
            <w:r w:rsidRPr="00474F34">
              <w:rPr>
                <w:sz w:val="22"/>
                <w:szCs w:val="24"/>
              </w:rPr>
              <w:t>(Cégszerű alá</w:t>
            </w:r>
            <w:r>
              <w:rPr>
                <w:sz w:val="22"/>
                <w:szCs w:val="24"/>
              </w:rPr>
              <w:t xml:space="preserve">írás a kötelezettség-vállalásra </w:t>
            </w:r>
            <w:r w:rsidRPr="00474F34">
              <w:rPr>
                <w:sz w:val="22"/>
                <w:szCs w:val="24"/>
              </w:rPr>
              <w:t xml:space="preserve">jogosult/jogosultak, vagy aláírás </w:t>
            </w:r>
            <w:r>
              <w:rPr>
                <w:sz w:val="22"/>
                <w:szCs w:val="24"/>
              </w:rPr>
              <w:t xml:space="preserve">a </w:t>
            </w:r>
            <w:r w:rsidRPr="00474F34">
              <w:rPr>
                <w:sz w:val="22"/>
                <w:szCs w:val="24"/>
              </w:rPr>
              <w:t>meghatalmazott/ meghatalmazottak részéről)</w:t>
            </w:r>
          </w:p>
        </w:tc>
      </w:tr>
    </w:tbl>
    <w:p w:rsidR="002C23D9" w:rsidRDefault="002C23D9">
      <w:pPr>
        <w:rPr>
          <w:rFonts w:ascii="Times New Roman" w:eastAsia="Times New Roman" w:hAnsi="Times New Roman" w:cs="Times New Roman"/>
          <w:b/>
          <w:bCs/>
          <w:iCs/>
          <w:sz w:val="24"/>
          <w:szCs w:val="24"/>
        </w:rPr>
      </w:pPr>
      <w:r>
        <w:rPr>
          <w:rFonts w:ascii="Times New Roman" w:hAnsi="Times New Roman"/>
          <w:i/>
          <w:sz w:val="24"/>
          <w:szCs w:val="24"/>
        </w:rPr>
        <w:br w:type="page"/>
      </w:r>
    </w:p>
    <w:p w:rsidR="002C23D9" w:rsidRPr="002C23D9" w:rsidRDefault="00FA6A21" w:rsidP="002C23D9">
      <w:pPr>
        <w:pStyle w:val="Cmsor2"/>
        <w:spacing w:before="0" w:after="0" w:line="360" w:lineRule="auto"/>
        <w:jc w:val="right"/>
        <w:rPr>
          <w:rFonts w:ascii="Times New Roman" w:hAnsi="Times New Roman"/>
          <w:b w:val="0"/>
          <w:i w:val="0"/>
          <w:sz w:val="24"/>
          <w:szCs w:val="24"/>
        </w:rPr>
      </w:pPr>
      <w:r>
        <w:rPr>
          <w:rFonts w:ascii="Times New Roman" w:hAnsi="Times New Roman"/>
          <w:b w:val="0"/>
          <w:i w:val="0"/>
          <w:sz w:val="24"/>
          <w:szCs w:val="24"/>
        </w:rPr>
        <w:lastRenderedPageBreak/>
        <w:t>11</w:t>
      </w:r>
      <w:r w:rsidR="002C23D9" w:rsidRPr="002C23D9">
        <w:rPr>
          <w:rFonts w:ascii="Times New Roman" w:hAnsi="Times New Roman"/>
          <w:b w:val="0"/>
          <w:i w:val="0"/>
          <w:sz w:val="24"/>
          <w:szCs w:val="24"/>
        </w:rPr>
        <w:t>. melléklet</w:t>
      </w:r>
    </w:p>
    <w:p w:rsidR="009C75C8" w:rsidRDefault="009C75C8" w:rsidP="009C75C8">
      <w:pPr>
        <w:pStyle w:val="Cmsor2"/>
        <w:spacing w:before="0" w:after="0" w:line="360" w:lineRule="auto"/>
        <w:jc w:val="center"/>
        <w:rPr>
          <w:rFonts w:ascii="Times New Roman" w:hAnsi="Times New Roman"/>
          <w:i w:val="0"/>
          <w:sz w:val="24"/>
          <w:szCs w:val="24"/>
        </w:rPr>
      </w:pPr>
      <w:r w:rsidRPr="00D95D3B">
        <w:rPr>
          <w:rFonts w:ascii="Times New Roman" w:hAnsi="Times New Roman"/>
          <w:i w:val="0"/>
          <w:sz w:val="24"/>
          <w:szCs w:val="24"/>
        </w:rPr>
        <w:t xml:space="preserve">NYILATKOZAT </w:t>
      </w:r>
    </w:p>
    <w:p w:rsidR="009C75C8" w:rsidRPr="003336B9" w:rsidRDefault="009C75C8" w:rsidP="009C75C8">
      <w:pPr>
        <w:pStyle w:val="Cmsor2"/>
        <w:spacing w:before="0" w:after="0" w:line="360" w:lineRule="auto"/>
        <w:jc w:val="center"/>
        <w:rPr>
          <w:rFonts w:ascii="Times New Roman" w:hAnsi="Times New Roman"/>
          <w:i w:val="0"/>
          <w:sz w:val="24"/>
          <w:szCs w:val="24"/>
        </w:rPr>
      </w:pPr>
      <w:r w:rsidRPr="00D95D3B">
        <w:rPr>
          <w:rFonts w:ascii="Times New Roman" w:hAnsi="Times New Roman"/>
          <w:i w:val="0"/>
          <w:sz w:val="24"/>
          <w:szCs w:val="24"/>
          <w:u w:val="single"/>
        </w:rPr>
        <w:t xml:space="preserve">Kbt. </w:t>
      </w:r>
      <w:r>
        <w:rPr>
          <w:rFonts w:ascii="Times New Roman" w:hAnsi="Times New Roman"/>
          <w:i w:val="0"/>
          <w:sz w:val="24"/>
          <w:szCs w:val="24"/>
          <w:u w:val="single"/>
        </w:rPr>
        <w:t xml:space="preserve">62. </w:t>
      </w:r>
      <w:r w:rsidRPr="00D95D3B">
        <w:rPr>
          <w:rFonts w:ascii="Times New Roman" w:hAnsi="Times New Roman"/>
          <w:i w:val="0"/>
          <w:sz w:val="24"/>
          <w:szCs w:val="24"/>
          <w:u w:val="single"/>
        </w:rPr>
        <w:t>§ (1) bekezdés</w:t>
      </w:r>
      <w:r>
        <w:rPr>
          <w:rFonts w:ascii="Times New Roman" w:hAnsi="Times New Roman"/>
          <w:i w:val="0"/>
          <w:sz w:val="24"/>
          <w:szCs w:val="24"/>
          <w:u w:val="single"/>
        </w:rPr>
        <w:t xml:space="preserve"> k) pont</w:t>
      </w:r>
      <w:r w:rsidRPr="00D95D3B">
        <w:rPr>
          <w:rFonts w:ascii="Times New Roman" w:hAnsi="Times New Roman"/>
          <w:i w:val="0"/>
          <w:sz w:val="24"/>
          <w:szCs w:val="24"/>
          <w:u w:val="single"/>
        </w:rPr>
        <w:t xml:space="preserve"> </w:t>
      </w:r>
      <w:proofErr w:type="spellStart"/>
      <w:r w:rsidRPr="00D95D3B">
        <w:rPr>
          <w:rFonts w:ascii="Times New Roman" w:hAnsi="Times New Roman"/>
          <w:i w:val="0"/>
          <w:sz w:val="24"/>
          <w:szCs w:val="24"/>
          <w:u w:val="single"/>
        </w:rPr>
        <w:t>k</w:t>
      </w:r>
      <w:r>
        <w:rPr>
          <w:rFonts w:ascii="Times New Roman" w:hAnsi="Times New Roman"/>
          <w:i w:val="0"/>
          <w:sz w:val="24"/>
          <w:szCs w:val="24"/>
          <w:u w:val="single"/>
        </w:rPr>
        <w:t>b</w:t>
      </w:r>
      <w:proofErr w:type="spellEnd"/>
      <w:r w:rsidRPr="00D95D3B">
        <w:rPr>
          <w:rFonts w:ascii="Times New Roman" w:hAnsi="Times New Roman"/>
          <w:i w:val="0"/>
          <w:sz w:val="24"/>
          <w:szCs w:val="24"/>
          <w:u w:val="single"/>
        </w:rPr>
        <w:t>)</w:t>
      </w:r>
      <w:r w:rsidRPr="00D95D3B">
        <w:rPr>
          <w:rFonts w:ascii="Times New Roman" w:hAnsi="Times New Roman"/>
          <w:i w:val="0"/>
          <w:sz w:val="24"/>
          <w:szCs w:val="24"/>
        </w:rPr>
        <w:t xml:space="preserve"> </w:t>
      </w:r>
      <w:r>
        <w:rPr>
          <w:rFonts w:ascii="Times New Roman" w:hAnsi="Times New Roman"/>
          <w:i w:val="0"/>
          <w:sz w:val="24"/>
          <w:szCs w:val="24"/>
        </w:rPr>
        <w:t>al</w:t>
      </w:r>
      <w:r w:rsidRPr="00D95D3B">
        <w:rPr>
          <w:rFonts w:ascii="Times New Roman" w:hAnsi="Times New Roman"/>
          <w:i w:val="0"/>
          <w:sz w:val="24"/>
          <w:szCs w:val="24"/>
        </w:rPr>
        <w:t xml:space="preserve">pontjára vonatkozóan </w:t>
      </w:r>
    </w:p>
    <w:p w:rsidR="009C75C8" w:rsidRPr="00267F30" w:rsidRDefault="009C75C8" w:rsidP="009C75C8">
      <w:pPr>
        <w:spacing w:after="0" w:line="360" w:lineRule="auto"/>
        <w:rPr>
          <w:rFonts w:ascii="Times New Roman" w:hAnsi="Times New Roman"/>
          <w:sz w:val="24"/>
          <w:szCs w:val="24"/>
        </w:rPr>
      </w:pPr>
    </w:p>
    <w:p w:rsidR="009C75C8" w:rsidRDefault="009C75C8" w:rsidP="009C75C8">
      <w:pPr>
        <w:spacing w:after="0" w:line="360" w:lineRule="auto"/>
        <w:jc w:val="both"/>
        <w:rPr>
          <w:rFonts w:ascii="Times New Roman" w:hAnsi="Times New Roman"/>
          <w:sz w:val="24"/>
          <w:szCs w:val="24"/>
        </w:rPr>
      </w:pPr>
    </w:p>
    <w:p w:rsidR="009C75C8" w:rsidRPr="00267F30" w:rsidRDefault="009C75C8" w:rsidP="009C75C8">
      <w:pPr>
        <w:spacing w:after="0" w:line="360" w:lineRule="auto"/>
        <w:jc w:val="both"/>
        <w:rPr>
          <w:rFonts w:ascii="Times New Roman" w:hAnsi="Times New Roman"/>
          <w:sz w:val="24"/>
          <w:szCs w:val="24"/>
        </w:rPr>
      </w:pPr>
      <w:proofErr w:type="gramStart"/>
      <w:r>
        <w:rPr>
          <w:rFonts w:ascii="Times New Roman" w:hAnsi="Times New Roman"/>
          <w:sz w:val="24"/>
          <w:szCs w:val="24"/>
        </w:rPr>
        <w:t xml:space="preserve">Alulírott </w:t>
      </w:r>
      <w:r w:rsidRPr="00267F30">
        <w:rPr>
          <w:rFonts w:ascii="Times New Roman" w:hAnsi="Times New Roman"/>
          <w:sz w:val="24"/>
          <w:szCs w:val="24"/>
        </w:rPr>
        <w:t>…</w:t>
      </w:r>
      <w:proofErr w:type="gramEnd"/>
      <w:r w:rsidRPr="00267F30">
        <w:rPr>
          <w:rFonts w:ascii="Times New Roman" w:hAnsi="Times New Roman"/>
          <w:sz w:val="24"/>
          <w:szCs w:val="24"/>
        </w:rPr>
        <w:t>……………………….</w:t>
      </w:r>
      <w:r>
        <w:rPr>
          <w:rFonts w:ascii="Times New Roman" w:hAnsi="Times New Roman"/>
          <w:sz w:val="24"/>
          <w:szCs w:val="24"/>
        </w:rPr>
        <w:t xml:space="preserve"> </w:t>
      </w:r>
      <w:r w:rsidRPr="00D9653C">
        <w:rPr>
          <w:rFonts w:ascii="Times New Roman" w:hAnsi="Times New Roman"/>
          <w:sz w:val="24"/>
          <w:szCs w:val="24"/>
        </w:rPr>
        <w:t>(név)</w:t>
      </w:r>
      <w:r w:rsidRPr="00267F30">
        <w:rPr>
          <w:rFonts w:ascii="Times New Roman" w:hAnsi="Times New Roman"/>
          <w:sz w:val="24"/>
          <w:szCs w:val="24"/>
        </w:rPr>
        <w:t xml:space="preserve">, mint </w:t>
      </w:r>
      <w:r w:rsidRPr="00D9653C">
        <w:rPr>
          <w:rFonts w:ascii="Times New Roman" w:hAnsi="Times New Roman"/>
          <w:sz w:val="24"/>
          <w:szCs w:val="24"/>
        </w:rPr>
        <w:t>a(z)</w:t>
      </w:r>
      <w:r w:rsidRPr="0064249C">
        <w:rPr>
          <w:rFonts w:ascii="Times New Roman" w:hAnsi="Times New Roman"/>
          <w:sz w:val="24"/>
          <w:szCs w:val="24"/>
        </w:rPr>
        <w:t xml:space="preserve"> </w:t>
      </w:r>
      <w:r w:rsidRPr="00267F30">
        <w:rPr>
          <w:rFonts w:ascii="Times New Roman" w:hAnsi="Times New Roman"/>
          <w:sz w:val="24"/>
          <w:szCs w:val="24"/>
        </w:rPr>
        <w:t xml:space="preserve">………………………….. </w:t>
      </w:r>
      <w:r w:rsidRPr="00D9653C">
        <w:rPr>
          <w:rFonts w:ascii="Times New Roman" w:hAnsi="Times New Roman"/>
          <w:sz w:val="24"/>
          <w:szCs w:val="24"/>
        </w:rPr>
        <w:t>(cégnév)</w:t>
      </w:r>
      <w:r w:rsidRPr="0064249C">
        <w:rPr>
          <w:rFonts w:ascii="Times New Roman" w:hAnsi="Times New Roman"/>
          <w:sz w:val="24"/>
          <w:szCs w:val="24"/>
        </w:rPr>
        <w:t xml:space="preserve"> </w:t>
      </w:r>
      <w:r w:rsidRPr="00F75725">
        <w:rPr>
          <w:rFonts w:ascii="Times New Roman" w:hAnsi="Times New Roman"/>
          <w:sz w:val="24"/>
          <w:szCs w:val="24"/>
        </w:rPr>
        <w:t xml:space="preserve"> </w:t>
      </w:r>
      <w:r>
        <w:rPr>
          <w:rFonts w:ascii="Times New Roman" w:hAnsi="Times New Roman"/>
          <w:sz w:val="24"/>
          <w:szCs w:val="24"/>
        </w:rPr>
        <w:t>cégjegyzésre</w:t>
      </w:r>
      <w:r w:rsidRPr="00267F30">
        <w:rPr>
          <w:rFonts w:ascii="Times New Roman" w:hAnsi="Times New Roman"/>
          <w:sz w:val="24"/>
          <w:szCs w:val="24"/>
        </w:rPr>
        <w:t xml:space="preserve"> jogosult</w:t>
      </w:r>
      <w:r>
        <w:rPr>
          <w:rFonts w:ascii="Times New Roman" w:hAnsi="Times New Roman"/>
          <w:sz w:val="24"/>
          <w:szCs w:val="24"/>
        </w:rPr>
        <w:t>/meghatalmazással igazolt</w:t>
      </w:r>
      <w:r>
        <w:rPr>
          <w:rStyle w:val="Lbjegyzet-hivatkozs"/>
          <w:sz w:val="24"/>
          <w:szCs w:val="24"/>
        </w:rPr>
        <w:footnoteReference w:id="24"/>
      </w:r>
      <w:r w:rsidRPr="00267F30">
        <w:rPr>
          <w:rFonts w:ascii="Times New Roman" w:hAnsi="Times New Roman"/>
          <w:sz w:val="24"/>
          <w:szCs w:val="24"/>
        </w:rPr>
        <w:t xml:space="preserve"> képviselője </w:t>
      </w:r>
      <w:r>
        <w:rPr>
          <w:rFonts w:ascii="Times New Roman" w:hAnsi="Times New Roman"/>
          <w:sz w:val="24"/>
          <w:szCs w:val="24"/>
        </w:rPr>
        <w:t xml:space="preserve">a MÁV Zrt. által </w:t>
      </w:r>
      <w:r w:rsidRPr="00055F36">
        <w:rPr>
          <w:rFonts w:ascii="Times New Roman" w:hAnsi="Times New Roman"/>
          <w:sz w:val="24"/>
          <w:szCs w:val="24"/>
        </w:rPr>
        <w:t xml:space="preserve"> </w:t>
      </w:r>
      <w:r>
        <w:rPr>
          <w:rFonts w:ascii="Times New Roman" w:hAnsi="Times New Roman"/>
          <w:b/>
          <w:szCs w:val="24"/>
        </w:rPr>
        <w:t>„</w:t>
      </w:r>
      <w:r w:rsidR="00D155F7">
        <w:rPr>
          <w:rFonts w:ascii="Times New Roman" w:hAnsi="Times New Roman"/>
          <w:b/>
          <w:sz w:val="24"/>
          <w:szCs w:val="24"/>
        </w:rPr>
        <w:t>Síncsavarok</w:t>
      </w:r>
      <w:r w:rsidR="00D155F7" w:rsidRPr="00612943">
        <w:rPr>
          <w:rFonts w:ascii="Times New Roman" w:hAnsi="Times New Roman"/>
          <w:b/>
          <w:sz w:val="24"/>
          <w:szCs w:val="24"/>
        </w:rPr>
        <w:t xml:space="preserve"> </w:t>
      </w:r>
      <w:r w:rsidR="00E03E79" w:rsidRPr="00E03E79">
        <w:rPr>
          <w:rFonts w:ascii="Times New Roman" w:hAnsi="Times New Roman"/>
          <w:b/>
          <w:sz w:val="24"/>
          <w:szCs w:val="24"/>
        </w:rPr>
        <w:t>beszerzése</w:t>
      </w:r>
      <w:r>
        <w:rPr>
          <w:rFonts w:ascii="Times New Roman" w:hAnsi="Times New Roman"/>
          <w:b/>
          <w:szCs w:val="24"/>
        </w:rPr>
        <w:t xml:space="preserve">” </w:t>
      </w:r>
      <w:r w:rsidRPr="00267F30">
        <w:rPr>
          <w:rFonts w:ascii="Times New Roman" w:hAnsi="Times New Roman"/>
          <w:sz w:val="24"/>
          <w:szCs w:val="24"/>
        </w:rPr>
        <w:t>tárgyban indított közbeszerzési eljárás</w:t>
      </w:r>
      <w:r>
        <w:rPr>
          <w:rFonts w:ascii="Times New Roman" w:hAnsi="Times New Roman"/>
          <w:sz w:val="24"/>
          <w:szCs w:val="24"/>
        </w:rPr>
        <w:t>ban</w:t>
      </w:r>
      <w:r w:rsidRPr="00267F30">
        <w:rPr>
          <w:rFonts w:ascii="Times New Roman" w:hAnsi="Times New Roman"/>
          <w:sz w:val="24"/>
          <w:szCs w:val="24"/>
        </w:rPr>
        <w:t xml:space="preserve"> </w:t>
      </w:r>
      <w:r>
        <w:rPr>
          <w:rFonts w:ascii="Times New Roman" w:hAnsi="Times New Roman"/>
          <w:bCs/>
          <w:iCs/>
          <w:sz w:val="24"/>
          <w:szCs w:val="24"/>
        </w:rPr>
        <w:t xml:space="preserve"> kijelentem, hogy az általam</w:t>
      </w:r>
      <w:r w:rsidRPr="00267F30">
        <w:rPr>
          <w:rFonts w:ascii="Times New Roman" w:hAnsi="Times New Roman"/>
          <w:bCs/>
          <w:iCs/>
          <w:sz w:val="24"/>
          <w:szCs w:val="24"/>
        </w:rPr>
        <w:t xml:space="preserve"> képviselt céget – amely a jelen közbeszerzési eljárásban </w:t>
      </w:r>
      <w:r>
        <w:rPr>
          <w:rFonts w:ascii="Times New Roman" w:hAnsi="Times New Roman"/>
          <w:bCs/>
          <w:iCs/>
          <w:sz w:val="24"/>
          <w:szCs w:val="24"/>
        </w:rPr>
        <w:t>részvételre jelentkezőként</w:t>
      </w:r>
      <w:r w:rsidRPr="00267F30">
        <w:rPr>
          <w:rFonts w:ascii="Times New Roman" w:hAnsi="Times New Roman"/>
          <w:bCs/>
          <w:iCs/>
          <w:sz w:val="24"/>
          <w:szCs w:val="24"/>
        </w:rPr>
        <w:t xml:space="preserve"> vesz részt – </w:t>
      </w:r>
    </w:p>
    <w:p w:rsidR="009C75C8" w:rsidRPr="00197443" w:rsidRDefault="009C75C8" w:rsidP="009C75C8">
      <w:pPr>
        <w:spacing w:after="0" w:line="360" w:lineRule="auto"/>
        <w:jc w:val="both"/>
        <w:rPr>
          <w:rFonts w:ascii="Times New Roman" w:hAnsi="Times New Roman"/>
          <w:sz w:val="24"/>
          <w:szCs w:val="24"/>
        </w:rPr>
      </w:pPr>
      <w:r w:rsidRPr="00197443">
        <w:rPr>
          <w:rFonts w:ascii="Times New Roman" w:hAnsi="Times New Roman"/>
          <w:bCs/>
          <w:iCs/>
          <w:sz w:val="24"/>
          <w:szCs w:val="24"/>
        </w:rPr>
        <w:tab/>
      </w:r>
    </w:p>
    <w:p w:rsidR="009C75C8" w:rsidRPr="00197443" w:rsidRDefault="009C75C8" w:rsidP="009C75C8">
      <w:pPr>
        <w:tabs>
          <w:tab w:val="left" w:pos="-1985"/>
          <w:tab w:val="center" w:pos="-1843"/>
        </w:tabs>
        <w:spacing w:after="0" w:line="360" w:lineRule="auto"/>
        <w:jc w:val="both"/>
        <w:rPr>
          <w:rFonts w:ascii="Times New Roman" w:hAnsi="Times New Roman"/>
          <w:sz w:val="24"/>
          <w:szCs w:val="24"/>
        </w:rPr>
      </w:pPr>
      <w:proofErr w:type="gramStart"/>
      <w:r w:rsidRPr="00197443">
        <w:rPr>
          <w:rFonts w:ascii="Times New Roman" w:hAnsi="Times New Roman"/>
          <w:sz w:val="24"/>
          <w:szCs w:val="24"/>
        </w:rPr>
        <w:t>a</w:t>
      </w:r>
      <w:proofErr w:type="gramEnd"/>
      <w:r w:rsidRPr="00197443">
        <w:rPr>
          <w:rFonts w:ascii="Times New Roman" w:hAnsi="Times New Roman"/>
          <w:sz w:val="24"/>
          <w:szCs w:val="24"/>
        </w:rPr>
        <w:t>)</w:t>
      </w:r>
      <w:r w:rsidRPr="00197443">
        <w:rPr>
          <w:rFonts w:ascii="Times New Roman" w:hAnsi="Times New Roman"/>
          <w:sz w:val="24"/>
          <w:szCs w:val="24"/>
        </w:rPr>
        <w:tab/>
      </w:r>
      <w:r w:rsidR="00490421" w:rsidRPr="00197443">
        <w:rPr>
          <w:rFonts w:ascii="Times New Roman" w:hAnsi="Times New Roman"/>
          <w:sz w:val="24"/>
          <w:szCs w:val="24"/>
        </w:rPr>
        <w:fldChar w:fldCharType="begin">
          <w:ffData>
            <w:name w:val="Jelölő9"/>
            <w:enabled/>
            <w:calcOnExit w:val="0"/>
            <w:checkBox>
              <w:sizeAuto/>
              <w:default w:val="0"/>
            </w:checkBox>
          </w:ffData>
        </w:fldChar>
      </w:r>
      <w:bookmarkStart w:id="0" w:name="Jelölő9"/>
      <w:r w:rsidRPr="00197443">
        <w:rPr>
          <w:rFonts w:ascii="Times New Roman" w:hAnsi="Times New Roman"/>
          <w:sz w:val="24"/>
          <w:szCs w:val="24"/>
        </w:rPr>
        <w:instrText xml:space="preserve"> FORMCHECKBOX </w:instrText>
      </w:r>
      <w:r w:rsidR="00494183">
        <w:rPr>
          <w:rFonts w:ascii="Times New Roman" w:hAnsi="Times New Roman"/>
          <w:sz w:val="24"/>
          <w:szCs w:val="24"/>
        </w:rPr>
      </w:r>
      <w:r w:rsidR="00494183">
        <w:rPr>
          <w:rFonts w:ascii="Times New Roman" w:hAnsi="Times New Roman"/>
          <w:sz w:val="24"/>
          <w:szCs w:val="24"/>
        </w:rPr>
        <w:fldChar w:fldCharType="separate"/>
      </w:r>
      <w:r w:rsidR="00490421" w:rsidRPr="00197443">
        <w:rPr>
          <w:rFonts w:ascii="Times New Roman" w:hAnsi="Times New Roman"/>
          <w:sz w:val="24"/>
          <w:szCs w:val="24"/>
        </w:rPr>
        <w:fldChar w:fldCharType="end"/>
      </w:r>
      <w:bookmarkEnd w:id="0"/>
      <w:r w:rsidRPr="00197443">
        <w:rPr>
          <w:rFonts w:ascii="Times New Roman" w:hAnsi="Times New Roman"/>
          <w:sz w:val="24"/>
          <w:szCs w:val="24"/>
        </w:rPr>
        <w:t xml:space="preserve"> olyan társaságnak minősül, amelyet szabályozott tőzsdén jegyeznek</w:t>
      </w:r>
    </w:p>
    <w:p w:rsidR="009C75C8" w:rsidRPr="00197443" w:rsidRDefault="009C75C8" w:rsidP="009C75C8">
      <w:pPr>
        <w:tabs>
          <w:tab w:val="left" w:pos="1080"/>
          <w:tab w:val="center" w:pos="6804"/>
        </w:tabs>
        <w:spacing w:after="0" w:line="360" w:lineRule="auto"/>
        <w:ind w:left="1077"/>
        <w:jc w:val="both"/>
        <w:rPr>
          <w:rFonts w:ascii="Times New Roman" w:hAnsi="Times New Roman"/>
          <w:sz w:val="24"/>
          <w:szCs w:val="24"/>
        </w:rPr>
      </w:pPr>
    </w:p>
    <w:p w:rsidR="009C75C8" w:rsidRPr="00197443" w:rsidRDefault="009C75C8" w:rsidP="009C75C8">
      <w:pPr>
        <w:tabs>
          <w:tab w:val="left" w:pos="1080"/>
          <w:tab w:val="center" w:pos="6804"/>
        </w:tabs>
        <w:spacing w:after="0" w:line="360" w:lineRule="auto"/>
        <w:ind w:left="1077"/>
        <w:jc w:val="both"/>
        <w:rPr>
          <w:rFonts w:ascii="Times New Roman" w:hAnsi="Times New Roman"/>
          <w:sz w:val="24"/>
          <w:szCs w:val="24"/>
        </w:rPr>
      </w:pPr>
      <w:proofErr w:type="gramStart"/>
      <w:r w:rsidRPr="00197443">
        <w:rPr>
          <w:rFonts w:ascii="Times New Roman" w:hAnsi="Times New Roman"/>
          <w:sz w:val="24"/>
          <w:szCs w:val="24"/>
        </w:rPr>
        <w:t>vagy</w:t>
      </w:r>
      <w:proofErr w:type="gramEnd"/>
    </w:p>
    <w:p w:rsidR="009C75C8" w:rsidRPr="00197443" w:rsidRDefault="009C75C8" w:rsidP="009C75C8">
      <w:pPr>
        <w:tabs>
          <w:tab w:val="left" w:pos="1080"/>
          <w:tab w:val="center" w:pos="6804"/>
        </w:tabs>
        <w:spacing w:after="0" w:line="360" w:lineRule="auto"/>
        <w:ind w:left="1077"/>
        <w:jc w:val="both"/>
        <w:rPr>
          <w:rFonts w:ascii="Times New Roman" w:hAnsi="Times New Roman"/>
          <w:sz w:val="24"/>
          <w:szCs w:val="24"/>
        </w:rPr>
      </w:pPr>
    </w:p>
    <w:p w:rsidR="009C75C8" w:rsidRPr="00197443" w:rsidRDefault="009C75C8" w:rsidP="009C75C8">
      <w:pPr>
        <w:tabs>
          <w:tab w:val="left" w:pos="-1701"/>
        </w:tabs>
        <w:spacing w:after="0" w:line="360" w:lineRule="auto"/>
        <w:ind w:left="709" w:hanging="709"/>
        <w:jc w:val="both"/>
        <w:rPr>
          <w:rFonts w:ascii="Times New Roman" w:hAnsi="Times New Roman"/>
          <w:sz w:val="24"/>
          <w:szCs w:val="24"/>
        </w:rPr>
      </w:pPr>
      <w:r w:rsidRPr="00197443">
        <w:rPr>
          <w:rFonts w:ascii="Times New Roman" w:hAnsi="Times New Roman"/>
          <w:sz w:val="24"/>
          <w:szCs w:val="24"/>
        </w:rPr>
        <w:t xml:space="preserve">b) </w:t>
      </w:r>
      <w:r w:rsidRPr="00197443">
        <w:rPr>
          <w:rFonts w:ascii="Times New Roman" w:hAnsi="Times New Roman"/>
          <w:sz w:val="24"/>
          <w:szCs w:val="24"/>
        </w:rPr>
        <w:tab/>
      </w:r>
      <w:r w:rsidR="00490421" w:rsidRPr="00197443">
        <w:rPr>
          <w:rFonts w:ascii="Times New Roman" w:hAnsi="Times New Roman"/>
          <w:sz w:val="24"/>
          <w:szCs w:val="24"/>
        </w:rPr>
        <w:fldChar w:fldCharType="begin">
          <w:ffData>
            <w:name w:val="Jelölő9"/>
            <w:enabled/>
            <w:calcOnExit w:val="0"/>
            <w:checkBox>
              <w:sizeAuto/>
              <w:default w:val="0"/>
            </w:checkBox>
          </w:ffData>
        </w:fldChar>
      </w:r>
      <w:r w:rsidRPr="00197443">
        <w:rPr>
          <w:rFonts w:ascii="Times New Roman" w:hAnsi="Times New Roman"/>
          <w:sz w:val="24"/>
          <w:szCs w:val="24"/>
        </w:rPr>
        <w:instrText xml:space="preserve"> FORMCHECKBOX </w:instrText>
      </w:r>
      <w:r w:rsidR="00494183">
        <w:rPr>
          <w:rFonts w:ascii="Times New Roman" w:hAnsi="Times New Roman"/>
          <w:sz w:val="24"/>
          <w:szCs w:val="24"/>
        </w:rPr>
      </w:r>
      <w:r w:rsidR="00494183">
        <w:rPr>
          <w:rFonts w:ascii="Times New Roman" w:hAnsi="Times New Roman"/>
          <w:sz w:val="24"/>
          <w:szCs w:val="24"/>
        </w:rPr>
        <w:fldChar w:fldCharType="separate"/>
      </w:r>
      <w:r w:rsidR="00490421" w:rsidRPr="00197443">
        <w:rPr>
          <w:rFonts w:ascii="Times New Roman" w:hAnsi="Times New Roman"/>
          <w:sz w:val="24"/>
          <w:szCs w:val="24"/>
        </w:rPr>
        <w:fldChar w:fldCharType="end"/>
      </w:r>
      <w:r w:rsidRPr="00197443">
        <w:rPr>
          <w:rFonts w:ascii="Times New Roman" w:hAnsi="Times New Roman"/>
          <w:sz w:val="24"/>
          <w:szCs w:val="24"/>
        </w:rPr>
        <w:t xml:space="preserve"> olyan társaságnak minősül, amelyet nem jegyeznek szabályozott tőzsdén és a pénzmosás és </w:t>
      </w:r>
      <w:r w:rsidRPr="00F73F14">
        <w:rPr>
          <w:rFonts w:ascii="Times New Roman" w:hAnsi="Times New Roman"/>
          <w:sz w:val="24"/>
          <w:szCs w:val="24"/>
        </w:rPr>
        <w:t xml:space="preserve">a terrorizmus finanszírozása megelőzéséről és megakadályozásáról  szóló 2007. évi CXXXVI. törvény </w:t>
      </w:r>
      <w:r w:rsidR="00401AD1" w:rsidRPr="00F73F14">
        <w:rPr>
          <w:rFonts w:ascii="Times New Roman" w:hAnsi="Times New Roman"/>
          <w:sz w:val="24"/>
          <w:szCs w:val="24"/>
        </w:rPr>
        <w:t>3.§ r) pont</w:t>
      </w:r>
      <w:r w:rsidR="00401AD1" w:rsidRPr="00F73F14">
        <w:rPr>
          <w:rStyle w:val="Lbjegyzet-hivatkozs"/>
          <w:rFonts w:ascii="Times New Roman" w:hAnsi="Times New Roman"/>
          <w:sz w:val="24"/>
          <w:szCs w:val="24"/>
        </w:rPr>
        <w:footnoteReference w:id="25"/>
      </w:r>
      <w:r w:rsidR="00401AD1" w:rsidRPr="00F73F14">
        <w:rPr>
          <w:rFonts w:ascii="Times New Roman" w:hAnsi="Times New Roman"/>
          <w:sz w:val="24"/>
          <w:szCs w:val="24"/>
        </w:rPr>
        <w:t xml:space="preserve"> </w:t>
      </w:r>
      <w:proofErr w:type="spellStart"/>
      <w:r w:rsidR="00401AD1" w:rsidRPr="00F73F14">
        <w:rPr>
          <w:rFonts w:ascii="Times New Roman" w:hAnsi="Times New Roman"/>
          <w:sz w:val="24"/>
          <w:szCs w:val="24"/>
        </w:rPr>
        <w:t>ra</w:t>
      </w:r>
      <w:proofErr w:type="spellEnd"/>
      <w:r w:rsidR="00401AD1" w:rsidRPr="00F73F14">
        <w:rPr>
          <w:rFonts w:ascii="Times New Roman" w:hAnsi="Times New Roman"/>
          <w:sz w:val="24"/>
          <w:szCs w:val="24"/>
        </w:rPr>
        <w:t>)</w:t>
      </w:r>
      <w:proofErr w:type="spellStart"/>
      <w:r w:rsidR="00401AD1" w:rsidRPr="00F73F14">
        <w:rPr>
          <w:rFonts w:ascii="Times New Roman" w:hAnsi="Times New Roman"/>
          <w:sz w:val="24"/>
          <w:szCs w:val="24"/>
        </w:rPr>
        <w:t>-rb</w:t>
      </w:r>
      <w:proofErr w:type="spellEnd"/>
      <w:r w:rsidR="00401AD1" w:rsidRPr="00F73F14">
        <w:rPr>
          <w:rFonts w:ascii="Times New Roman" w:hAnsi="Times New Roman"/>
          <w:sz w:val="24"/>
          <w:szCs w:val="24"/>
        </w:rPr>
        <w:t xml:space="preserve">), </w:t>
      </w:r>
      <w:proofErr w:type="spellStart"/>
      <w:r w:rsidR="00401AD1" w:rsidRPr="00F73F14">
        <w:rPr>
          <w:rFonts w:ascii="Times New Roman" w:hAnsi="Times New Roman"/>
          <w:sz w:val="24"/>
          <w:szCs w:val="24"/>
        </w:rPr>
        <w:t>rc</w:t>
      </w:r>
      <w:proofErr w:type="spellEnd"/>
      <w:r w:rsidR="00401AD1" w:rsidRPr="00F73F14">
        <w:rPr>
          <w:rFonts w:ascii="Times New Roman" w:hAnsi="Times New Roman"/>
          <w:sz w:val="24"/>
          <w:szCs w:val="24"/>
        </w:rPr>
        <w:t>)</w:t>
      </w:r>
      <w:proofErr w:type="spellStart"/>
      <w:r w:rsidR="00401AD1" w:rsidRPr="00F73F14">
        <w:rPr>
          <w:rFonts w:ascii="Times New Roman" w:hAnsi="Times New Roman"/>
          <w:sz w:val="24"/>
          <w:szCs w:val="24"/>
        </w:rPr>
        <w:t>-rd</w:t>
      </w:r>
      <w:proofErr w:type="spellEnd"/>
      <w:r w:rsidR="00401AD1" w:rsidRPr="00F73F14">
        <w:rPr>
          <w:rFonts w:ascii="Times New Roman" w:hAnsi="Times New Roman"/>
          <w:sz w:val="24"/>
          <w:szCs w:val="24"/>
        </w:rPr>
        <w:t xml:space="preserve">) alpont </w:t>
      </w:r>
      <w:r w:rsidRPr="00F73F14">
        <w:rPr>
          <w:rFonts w:ascii="Times New Roman" w:hAnsi="Times New Roman"/>
          <w:sz w:val="24"/>
          <w:szCs w:val="24"/>
        </w:rPr>
        <w:t>szerinti tényleges tulajdonosa</w:t>
      </w:r>
      <w:r w:rsidRPr="00197443">
        <w:rPr>
          <w:rFonts w:ascii="Times New Roman" w:hAnsi="Times New Roman"/>
          <w:sz w:val="24"/>
          <w:szCs w:val="24"/>
        </w:rPr>
        <w:t>:</w:t>
      </w:r>
    </w:p>
    <w:p w:rsidR="009C75C8" w:rsidRPr="00197443" w:rsidRDefault="009C75C8" w:rsidP="009C75C8">
      <w:pPr>
        <w:tabs>
          <w:tab w:val="left" w:pos="-1701"/>
        </w:tabs>
        <w:spacing w:after="0" w:line="360" w:lineRule="auto"/>
        <w:ind w:left="709" w:hanging="709"/>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9"/>
        <w:gridCol w:w="4209"/>
      </w:tblGrid>
      <w:tr w:rsidR="009C75C8" w:rsidRPr="00197443" w:rsidTr="008A309F">
        <w:trPr>
          <w:jc w:val="center"/>
        </w:trPr>
        <w:tc>
          <w:tcPr>
            <w:tcW w:w="8418" w:type="dxa"/>
            <w:gridSpan w:val="2"/>
            <w:tcBorders>
              <w:top w:val="single" w:sz="4" w:space="0" w:color="auto"/>
              <w:left w:val="single" w:sz="4" w:space="0" w:color="auto"/>
              <w:bottom w:val="single" w:sz="4" w:space="0" w:color="auto"/>
              <w:right w:val="single" w:sz="4" w:space="0" w:color="auto"/>
            </w:tcBorders>
            <w:vAlign w:val="center"/>
            <w:hideMark/>
          </w:tcPr>
          <w:p w:rsidR="009C75C8" w:rsidRPr="00197443" w:rsidRDefault="009C75C8" w:rsidP="008A309F">
            <w:pPr>
              <w:tabs>
                <w:tab w:val="left" w:pos="1080"/>
                <w:tab w:val="left" w:pos="1800"/>
                <w:tab w:val="center" w:pos="6804"/>
              </w:tabs>
              <w:spacing w:after="0" w:line="360" w:lineRule="auto"/>
              <w:jc w:val="center"/>
              <w:rPr>
                <w:rFonts w:ascii="Times New Roman" w:hAnsi="Times New Roman"/>
                <w:sz w:val="24"/>
                <w:szCs w:val="24"/>
              </w:rPr>
            </w:pPr>
            <w:r w:rsidRPr="00197443">
              <w:rPr>
                <w:rFonts w:ascii="Times New Roman" w:hAnsi="Times New Roman"/>
                <w:sz w:val="24"/>
                <w:szCs w:val="24"/>
              </w:rPr>
              <w:lastRenderedPageBreak/>
              <w:t xml:space="preserve">A tényleges </w:t>
            </w:r>
            <w:proofErr w:type="gramStart"/>
            <w:r w:rsidRPr="00197443">
              <w:rPr>
                <w:rFonts w:ascii="Times New Roman" w:hAnsi="Times New Roman"/>
                <w:sz w:val="24"/>
                <w:szCs w:val="24"/>
              </w:rPr>
              <w:t>tulajdonos(</w:t>
            </w:r>
            <w:proofErr w:type="gramEnd"/>
            <w:r w:rsidRPr="00197443">
              <w:rPr>
                <w:rFonts w:ascii="Times New Roman" w:hAnsi="Times New Roman"/>
                <w:sz w:val="24"/>
                <w:szCs w:val="24"/>
              </w:rPr>
              <w:t>ok) adatai</w:t>
            </w:r>
          </w:p>
        </w:tc>
      </w:tr>
      <w:tr w:rsidR="009C75C8" w:rsidRPr="00197443" w:rsidTr="008A309F">
        <w:trPr>
          <w:jc w:val="center"/>
        </w:trPr>
        <w:tc>
          <w:tcPr>
            <w:tcW w:w="4209" w:type="dxa"/>
            <w:tcBorders>
              <w:top w:val="single" w:sz="4" w:space="0" w:color="auto"/>
              <w:left w:val="single" w:sz="4" w:space="0" w:color="auto"/>
              <w:bottom w:val="single" w:sz="4" w:space="0" w:color="auto"/>
              <w:right w:val="single" w:sz="4" w:space="0" w:color="auto"/>
            </w:tcBorders>
            <w:vAlign w:val="center"/>
            <w:hideMark/>
          </w:tcPr>
          <w:p w:rsidR="009C75C8" w:rsidRPr="00197443" w:rsidRDefault="009C75C8" w:rsidP="008A309F">
            <w:pPr>
              <w:tabs>
                <w:tab w:val="left" w:pos="1080"/>
                <w:tab w:val="left" w:pos="1800"/>
                <w:tab w:val="center" w:pos="6804"/>
              </w:tabs>
              <w:spacing w:after="0" w:line="360" w:lineRule="auto"/>
              <w:rPr>
                <w:rFonts w:ascii="Times New Roman" w:hAnsi="Times New Roman"/>
                <w:sz w:val="24"/>
                <w:szCs w:val="24"/>
              </w:rPr>
            </w:pPr>
            <w:r w:rsidRPr="00197443">
              <w:rPr>
                <w:rFonts w:ascii="Times New Roman" w:hAnsi="Times New Roman"/>
                <w:sz w:val="24"/>
                <w:szCs w:val="24"/>
              </w:rPr>
              <w:t>név:</w:t>
            </w:r>
          </w:p>
        </w:tc>
        <w:tc>
          <w:tcPr>
            <w:tcW w:w="4209" w:type="dxa"/>
            <w:tcBorders>
              <w:top w:val="single" w:sz="4" w:space="0" w:color="auto"/>
              <w:left w:val="single" w:sz="4" w:space="0" w:color="auto"/>
              <w:bottom w:val="single" w:sz="4" w:space="0" w:color="auto"/>
              <w:right w:val="single" w:sz="4" w:space="0" w:color="auto"/>
            </w:tcBorders>
            <w:vAlign w:val="center"/>
            <w:hideMark/>
          </w:tcPr>
          <w:p w:rsidR="009C75C8" w:rsidRPr="00197443" w:rsidRDefault="009C75C8" w:rsidP="008A309F">
            <w:pPr>
              <w:tabs>
                <w:tab w:val="left" w:pos="1080"/>
                <w:tab w:val="left" w:pos="1800"/>
                <w:tab w:val="center" w:pos="6804"/>
              </w:tabs>
              <w:spacing w:after="0" w:line="360" w:lineRule="auto"/>
              <w:rPr>
                <w:rFonts w:ascii="Times New Roman" w:hAnsi="Times New Roman"/>
                <w:sz w:val="24"/>
                <w:szCs w:val="24"/>
              </w:rPr>
            </w:pPr>
            <w:r w:rsidRPr="00197443">
              <w:rPr>
                <w:rFonts w:ascii="Times New Roman" w:hAnsi="Times New Roman"/>
                <w:sz w:val="24"/>
                <w:szCs w:val="24"/>
              </w:rPr>
              <w:t>állandó lakóhely:</w:t>
            </w:r>
          </w:p>
        </w:tc>
      </w:tr>
      <w:tr w:rsidR="009C75C8" w:rsidRPr="00197443" w:rsidTr="008A309F">
        <w:trPr>
          <w:jc w:val="center"/>
        </w:trPr>
        <w:tc>
          <w:tcPr>
            <w:tcW w:w="4209" w:type="dxa"/>
            <w:tcBorders>
              <w:top w:val="single" w:sz="4" w:space="0" w:color="auto"/>
              <w:left w:val="single" w:sz="4" w:space="0" w:color="auto"/>
              <w:bottom w:val="single" w:sz="4" w:space="0" w:color="auto"/>
              <w:right w:val="single" w:sz="4" w:space="0" w:color="auto"/>
            </w:tcBorders>
            <w:vAlign w:val="center"/>
          </w:tcPr>
          <w:p w:rsidR="009C75C8" w:rsidRPr="00197443" w:rsidRDefault="009C75C8" w:rsidP="008A309F">
            <w:pPr>
              <w:tabs>
                <w:tab w:val="left" w:pos="1080"/>
                <w:tab w:val="left" w:pos="1800"/>
                <w:tab w:val="center" w:pos="6804"/>
              </w:tabs>
              <w:spacing w:after="0" w:line="360" w:lineRule="auto"/>
              <w:rPr>
                <w:rFonts w:ascii="Times New Roman" w:hAnsi="Times New Roman"/>
                <w:sz w:val="24"/>
                <w:szCs w:val="24"/>
              </w:rPr>
            </w:pPr>
          </w:p>
        </w:tc>
        <w:tc>
          <w:tcPr>
            <w:tcW w:w="4209" w:type="dxa"/>
            <w:tcBorders>
              <w:top w:val="single" w:sz="4" w:space="0" w:color="auto"/>
              <w:left w:val="single" w:sz="4" w:space="0" w:color="auto"/>
              <w:bottom w:val="single" w:sz="4" w:space="0" w:color="auto"/>
              <w:right w:val="single" w:sz="4" w:space="0" w:color="auto"/>
            </w:tcBorders>
            <w:vAlign w:val="center"/>
          </w:tcPr>
          <w:p w:rsidR="009C75C8" w:rsidRPr="00197443" w:rsidRDefault="009C75C8" w:rsidP="008A309F">
            <w:pPr>
              <w:tabs>
                <w:tab w:val="left" w:pos="1080"/>
                <w:tab w:val="left" w:pos="1800"/>
                <w:tab w:val="center" w:pos="6804"/>
              </w:tabs>
              <w:spacing w:after="0" w:line="360" w:lineRule="auto"/>
              <w:rPr>
                <w:rFonts w:ascii="Times New Roman" w:hAnsi="Times New Roman"/>
                <w:sz w:val="24"/>
                <w:szCs w:val="24"/>
              </w:rPr>
            </w:pPr>
          </w:p>
        </w:tc>
      </w:tr>
      <w:tr w:rsidR="009C75C8" w:rsidRPr="00197443" w:rsidTr="008A309F">
        <w:trPr>
          <w:jc w:val="center"/>
        </w:trPr>
        <w:tc>
          <w:tcPr>
            <w:tcW w:w="4209" w:type="dxa"/>
            <w:tcBorders>
              <w:top w:val="single" w:sz="4" w:space="0" w:color="auto"/>
              <w:left w:val="single" w:sz="4" w:space="0" w:color="auto"/>
              <w:bottom w:val="single" w:sz="4" w:space="0" w:color="auto"/>
              <w:right w:val="single" w:sz="4" w:space="0" w:color="auto"/>
            </w:tcBorders>
            <w:vAlign w:val="center"/>
          </w:tcPr>
          <w:p w:rsidR="009C75C8" w:rsidRPr="00197443" w:rsidRDefault="009C75C8" w:rsidP="008A309F">
            <w:pPr>
              <w:tabs>
                <w:tab w:val="left" w:pos="1080"/>
                <w:tab w:val="left" w:pos="1800"/>
                <w:tab w:val="center" w:pos="6804"/>
              </w:tabs>
              <w:spacing w:after="0" w:line="360" w:lineRule="auto"/>
              <w:rPr>
                <w:rFonts w:ascii="Times New Roman" w:hAnsi="Times New Roman"/>
                <w:sz w:val="24"/>
                <w:szCs w:val="24"/>
              </w:rPr>
            </w:pPr>
          </w:p>
        </w:tc>
        <w:tc>
          <w:tcPr>
            <w:tcW w:w="4209" w:type="dxa"/>
            <w:tcBorders>
              <w:top w:val="single" w:sz="4" w:space="0" w:color="auto"/>
              <w:left w:val="single" w:sz="4" w:space="0" w:color="auto"/>
              <w:bottom w:val="single" w:sz="4" w:space="0" w:color="auto"/>
              <w:right w:val="single" w:sz="4" w:space="0" w:color="auto"/>
            </w:tcBorders>
            <w:vAlign w:val="center"/>
          </w:tcPr>
          <w:p w:rsidR="009C75C8" w:rsidRPr="00197443" w:rsidRDefault="009C75C8" w:rsidP="008A309F">
            <w:pPr>
              <w:tabs>
                <w:tab w:val="left" w:pos="1080"/>
                <w:tab w:val="left" w:pos="1800"/>
                <w:tab w:val="center" w:pos="6804"/>
              </w:tabs>
              <w:spacing w:after="0" w:line="360" w:lineRule="auto"/>
              <w:rPr>
                <w:rFonts w:ascii="Times New Roman" w:hAnsi="Times New Roman"/>
                <w:sz w:val="24"/>
                <w:szCs w:val="24"/>
              </w:rPr>
            </w:pPr>
          </w:p>
        </w:tc>
      </w:tr>
    </w:tbl>
    <w:p w:rsidR="009C75C8" w:rsidRPr="00197443" w:rsidRDefault="009C75C8" w:rsidP="009C75C8">
      <w:pPr>
        <w:tabs>
          <w:tab w:val="left" w:pos="1080"/>
          <w:tab w:val="center" w:pos="6804"/>
        </w:tabs>
        <w:spacing w:after="0" w:line="360" w:lineRule="auto"/>
        <w:ind w:left="1134"/>
        <w:jc w:val="both"/>
        <w:rPr>
          <w:rFonts w:ascii="Times New Roman" w:hAnsi="Times New Roman"/>
          <w:sz w:val="24"/>
          <w:szCs w:val="24"/>
        </w:rPr>
      </w:pPr>
    </w:p>
    <w:p w:rsidR="009C75C8" w:rsidRPr="00197443" w:rsidRDefault="009C75C8" w:rsidP="009C75C8">
      <w:pPr>
        <w:tabs>
          <w:tab w:val="left" w:pos="1080"/>
          <w:tab w:val="center" w:pos="6804"/>
        </w:tabs>
        <w:spacing w:after="0" w:line="360" w:lineRule="auto"/>
        <w:ind w:left="1134"/>
        <w:jc w:val="both"/>
        <w:rPr>
          <w:rFonts w:ascii="Times New Roman" w:hAnsi="Times New Roman"/>
          <w:sz w:val="24"/>
          <w:szCs w:val="24"/>
        </w:rPr>
      </w:pPr>
      <w:proofErr w:type="gramStart"/>
      <w:r w:rsidRPr="00197443">
        <w:rPr>
          <w:rFonts w:ascii="Times New Roman" w:hAnsi="Times New Roman"/>
          <w:sz w:val="24"/>
          <w:szCs w:val="24"/>
        </w:rPr>
        <w:t>vagy</w:t>
      </w:r>
      <w:proofErr w:type="gramEnd"/>
      <w:r w:rsidRPr="00197443">
        <w:rPr>
          <w:rFonts w:ascii="Times New Roman" w:hAnsi="Times New Roman"/>
          <w:sz w:val="24"/>
          <w:szCs w:val="24"/>
        </w:rPr>
        <w:t xml:space="preserve"> </w:t>
      </w:r>
    </w:p>
    <w:p w:rsidR="009C75C8" w:rsidRPr="00197443" w:rsidRDefault="009C75C8" w:rsidP="009C75C8">
      <w:pPr>
        <w:tabs>
          <w:tab w:val="left" w:pos="1080"/>
          <w:tab w:val="center" w:pos="6804"/>
        </w:tabs>
        <w:spacing w:after="0" w:line="360" w:lineRule="auto"/>
        <w:ind w:left="1134"/>
        <w:jc w:val="both"/>
        <w:rPr>
          <w:rFonts w:ascii="Times New Roman" w:hAnsi="Times New Roman"/>
          <w:sz w:val="24"/>
          <w:szCs w:val="24"/>
        </w:rPr>
      </w:pPr>
    </w:p>
    <w:p w:rsidR="009C75C8" w:rsidRPr="00197443" w:rsidRDefault="009C75C8" w:rsidP="009C75C8">
      <w:pPr>
        <w:tabs>
          <w:tab w:val="left" w:pos="-1560"/>
          <w:tab w:val="center" w:pos="6804"/>
        </w:tabs>
        <w:spacing w:after="0" w:line="360" w:lineRule="auto"/>
        <w:ind w:left="709" w:hanging="709"/>
        <w:jc w:val="both"/>
        <w:rPr>
          <w:rFonts w:ascii="Times New Roman" w:hAnsi="Times New Roman"/>
          <w:sz w:val="24"/>
          <w:szCs w:val="24"/>
        </w:rPr>
      </w:pPr>
      <w:r w:rsidRPr="00197443">
        <w:rPr>
          <w:rFonts w:ascii="Times New Roman" w:hAnsi="Times New Roman"/>
          <w:sz w:val="24"/>
          <w:szCs w:val="24"/>
        </w:rPr>
        <w:t>c)</w:t>
      </w:r>
      <w:r w:rsidRPr="00197443">
        <w:rPr>
          <w:rFonts w:ascii="Times New Roman" w:hAnsi="Times New Roman"/>
          <w:sz w:val="24"/>
          <w:szCs w:val="24"/>
        </w:rPr>
        <w:tab/>
      </w:r>
      <w:r w:rsidR="00490421" w:rsidRPr="00197443">
        <w:rPr>
          <w:rFonts w:ascii="Times New Roman" w:hAnsi="Times New Roman"/>
          <w:sz w:val="24"/>
          <w:szCs w:val="24"/>
        </w:rPr>
        <w:fldChar w:fldCharType="begin">
          <w:ffData>
            <w:name w:val="Jelölő9"/>
            <w:enabled/>
            <w:calcOnExit w:val="0"/>
            <w:checkBox>
              <w:sizeAuto/>
              <w:default w:val="0"/>
            </w:checkBox>
          </w:ffData>
        </w:fldChar>
      </w:r>
      <w:r w:rsidRPr="00197443">
        <w:rPr>
          <w:rFonts w:ascii="Times New Roman" w:hAnsi="Times New Roman"/>
          <w:sz w:val="24"/>
          <w:szCs w:val="24"/>
        </w:rPr>
        <w:instrText xml:space="preserve"> FORMCHECKBOX </w:instrText>
      </w:r>
      <w:r w:rsidR="00494183">
        <w:rPr>
          <w:rFonts w:ascii="Times New Roman" w:hAnsi="Times New Roman"/>
          <w:sz w:val="24"/>
          <w:szCs w:val="24"/>
        </w:rPr>
      </w:r>
      <w:r w:rsidR="00494183">
        <w:rPr>
          <w:rFonts w:ascii="Times New Roman" w:hAnsi="Times New Roman"/>
          <w:sz w:val="24"/>
          <w:szCs w:val="24"/>
        </w:rPr>
        <w:fldChar w:fldCharType="separate"/>
      </w:r>
      <w:r w:rsidR="00490421" w:rsidRPr="00197443">
        <w:rPr>
          <w:rFonts w:ascii="Times New Roman" w:hAnsi="Times New Roman"/>
          <w:sz w:val="24"/>
          <w:szCs w:val="24"/>
        </w:rPr>
        <w:fldChar w:fldCharType="end"/>
      </w:r>
      <w:r w:rsidRPr="00197443">
        <w:rPr>
          <w:rFonts w:ascii="Times New Roman" w:hAnsi="Times New Roman"/>
          <w:sz w:val="24"/>
          <w:szCs w:val="24"/>
        </w:rPr>
        <w:t xml:space="preserve"> olyan társaságnak minősül, amelyet nem jegyeznek szabályozott tőzsdén és a pénzmosás és a terrorizmus finanszírozása megelőzéséről és megakadályozásáról </w:t>
      </w:r>
      <w:r w:rsidRPr="00F73F14">
        <w:rPr>
          <w:rFonts w:ascii="Times New Roman" w:hAnsi="Times New Roman"/>
          <w:sz w:val="24"/>
          <w:szCs w:val="24"/>
        </w:rPr>
        <w:t xml:space="preserve">szóló 2007. évi CXXXVI. törvény 3.§ r) pont </w:t>
      </w:r>
      <w:proofErr w:type="spellStart"/>
      <w:r w:rsidR="005055E8" w:rsidRPr="00F73F14">
        <w:rPr>
          <w:rFonts w:ascii="Times New Roman" w:hAnsi="Times New Roman"/>
          <w:sz w:val="24"/>
          <w:szCs w:val="24"/>
        </w:rPr>
        <w:t>ra</w:t>
      </w:r>
      <w:proofErr w:type="spellEnd"/>
      <w:r w:rsidR="005055E8" w:rsidRPr="00F73F14">
        <w:rPr>
          <w:rFonts w:ascii="Times New Roman" w:hAnsi="Times New Roman"/>
          <w:sz w:val="24"/>
          <w:szCs w:val="24"/>
        </w:rPr>
        <w:t>)</w:t>
      </w:r>
      <w:proofErr w:type="spellStart"/>
      <w:r w:rsidR="005055E8" w:rsidRPr="00F73F14">
        <w:rPr>
          <w:rFonts w:ascii="Times New Roman" w:hAnsi="Times New Roman"/>
          <w:sz w:val="24"/>
          <w:szCs w:val="24"/>
        </w:rPr>
        <w:t>-rb</w:t>
      </w:r>
      <w:proofErr w:type="spellEnd"/>
      <w:r w:rsidR="005055E8" w:rsidRPr="00F73F14">
        <w:rPr>
          <w:rFonts w:ascii="Times New Roman" w:hAnsi="Times New Roman"/>
          <w:sz w:val="24"/>
          <w:szCs w:val="24"/>
        </w:rPr>
        <w:t xml:space="preserve">), </w:t>
      </w:r>
      <w:proofErr w:type="spellStart"/>
      <w:r w:rsidR="005055E8" w:rsidRPr="00F73F14">
        <w:rPr>
          <w:rFonts w:ascii="Times New Roman" w:hAnsi="Times New Roman"/>
          <w:sz w:val="24"/>
          <w:szCs w:val="24"/>
        </w:rPr>
        <w:t>rc</w:t>
      </w:r>
      <w:proofErr w:type="spellEnd"/>
      <w:r w:rsidR="005055E8" w:rsidRPr="00F73F14">
        <w:rPr>
          <w:rFonts w:ascii="Times New Roman" w:hAnsi="Times New Roman"/>
          <w:sz w:val="24"/>
          <w:szCs w:val="24"/>
        </w:rPr>
        <w:t>)</w:t>
      </w:r>
      <w:proofErr w:type="spellStart"/>
      <w:r w:rsidR="005055E8" w:rsidRPr="00F73F14">
        <w:rPr>
          <w:rFonts w:ascii="Times New Roman" w:hAnsi="Times New Roman"/>
          <w:sz w:val="24"/>
          <w:szCs w:val="24"/>
        </w:rPr>
        <w:t>-rd</w:t>
      </w:r>
      <w:proofErr w:type="spellEnd"/>
      <w:r w:rsidR="005055E8" w:rsidRPr="00F73F14">
        <w:rPr>
          <w:rFonts w:ascii="Times New Roman" w:hAnsi="Times New Roman"/>
          <w:sz w:val="24"/>
          <w:szCs w:val="24"/>
        </w:rPr>
        <w:t xml:space="preserve">) alpont </w:t>
      </w:r>
      <w:r w:rsidRPr="00F73F14">
        <w:rPr>
          <w:rFonts w:ascii="Times New Roman" w:hAnsi="Times New Roman"/>
          <w:sz w:val="24"/>
          <w:szCs w:val="24"/>
        </w:rPr>
        <w:t>szerinti</w:t>
      </w:r>
      <w:r w:rsidRPr="00197443">
        <w:rPr>
          <w:rFonts w:ascii="Times New Roman" w:hAnsi="Times New Roman"/>
          <w:sz w:val="24"/>
          <w:szCs w:val="24"/>
        </w:rPr>
        <w:t xml:space="preserve"> tényleges tulajdonosa nincsen</w:t>
      </w:r>
      <w:r w:rsidR="005055E8">
        <w:rPr>
          <w:rFonts w:ascii="Times New Roman" w:hAnsi="Times New Roman"/>
          <w:sz w:val="24"/>
          <w:szCs w:val="24"/>
        </w:rPr>
        <w:t>.</w:t>
      </w:r>
      <w:r w:rsidRPr="00197443">
        <w:rPr>
          <w:rFonts w:ascii="Times New Roman" w:hAnsi="Times New Roman"/>
          <w:sz w:val="24"/>
          <w:szCs w:val="24"/>
        </w:rPr>
        <w:t xml:space="preserve"> </w:t>
      </w:r>
    </w:p>
    <w:p w:rsidR="009C75C8" w:rsidRPr="00197443" w:rsidRDefault="009C75C8" w:rsidP="009C75C8">
      <w:pPr>
        <w:tabs>
          <w:tab w:val="left" w:pos="1080"/>
          <w:tab w:val="center" w:pos="6804"/>
        </w:tabs>
        <w:spacing w:after="0" w:line="360" w:lineRule="auto"/>
        <w:ind w:left="1440" w:hanging="1080"/>
        <w:jc w:val="both"/>
        <w:rPr>
          <w:rFonts w:ascii="Times New Roman" w:hAnsi="Times New Roman"/>
          <w:sz w:val="24"/>
          <w:szCs w:val="24"/>
        </w:rPr>
      </w:pPr>
      <w:r w:rsidRPr="00197443">
        <w:rPr>
          <w:rFonts w:ascii="Times New Roman" w:hAnsi="Times New Roman"/>
          <w:sz w:val="24"/>
          <w:szCs w:val="24"/>
        </w:rPr>
        <w:t xml:space="preserve"> </w:t>
      </w:r>
    </w:p>
    <w:p w:rsidR="009C75C8" w:rsidRPr="00197443" w:rsidRDefault="009C75C8" w:rsidP="009C75C8">
      <w:pPr>
        <w:tabs>
          <w:tab w:val="left" w:pos="1080"/>
          <w:tab w:val="center" w:pos="6804"/>
        </w:tabs>
        <w:spacing w:after="0" w:line="360" w:lineRule="auto"/>
        <w:ind w:left="1440" w:hanging="1080"/>
        <w:jc w:val="both"/>
        <w:rPr>
          <w:rFonts w:ascii="Times New Roman" w:hAnsi="Times New Roman"/>
          <w:sz w:val="24"/>
          <w:szCs w:val="24"/>
        </w:rPr>
      </w:pPr>
    </w:p>
    <w:p w:rsidR="009C75C8" w:rsidRPr="00197443" w:rsidRDefault="009C75C8" w:rsidP="009C75C8">
      <w:pPr>
        <w:tabs>
          <w:tab w:val="left" w:pos="1080"/>
          <w:tab w:val="center" w:pos="6804"/>
        </w:tabs>
        <w:spacing w:after="0" w:line="360" w:lineRule="auto"/>
        <w:ind w:left="1440" w:hanging="1080"/>
        <w:jc w:val="both"/>
        <w:rPr>
          <w:rFonts w:ascii="Times New Roman" w:hAnsi="Times New Roman"/>
          <w:sz w:val="24"/>
          <w:szCs w:val="24"/>
        </w:rPr>
      </w:pPr>
    </w:p>
    <w:p w:rsidR="009C75C8" w:rsidRPr="00197443" w:rsidRDefault="009C75C8" w:rsidP="009C75C8">
      <w:pPr>
        <w:spacing w:after="0" w:line="360" w:lineRule="auto"/>
        <w:jc w:val="both"/>
        <w:rPr>
          <w:rFonts w:ascii="Times New Roman" w:hAnsi="Times New Roman"/>
          <w:sz w:val="24"/>
          <w:szCs w:val="24"/>
        </w:rPr>
      </w:pPr>
    </w:p>
    <w:p w:rsidR="009C75C8" w:rsidRPr="00197443" w:rsidRDefault="009C75C8" w:rsidP="009C75C8">
      <w:pPr>
        <w:spacing w:after="0" w:line="360" w:lineRule="auto"/>
        <w:jc w:val="both"/>
        <w:rPr>
          <w:rFonts w:ascii="Times New Roman" w:hAnsi="Times New Roman"/>
          <w:sz w:val="24"/>
          <w:szCs w:val="24"/>
        </w:rPr>
      </w:pPr>
      <w:r w:rsidRPr="00197443">
        <w:rPr>
          <w:rFonts w:ascii="Times New Roman" w:hAnsi="Times New Roman"/>
          <w:sz w:val="24"/>
          <w:szCs w:val="24"/>
        </w:rPr>
        <w:t>&lt;Kelt&gt;</w:t>
      </w:r>
    </w:p>
    <w:p w:rsidR="00196706" w:rsidRDefault="00196706" w:rsidP="00196706">
      <w:pPr>
        <w:pStyle w:val="Default"/>
        <w:rPr>
          <w:color w:val="auto"/>
        </w:rPr>
      </w:pPr>
    </w:p>
    <w:tbl>
      <w:tblPr>
        <w:tblW w:w="8754" w:type="dxa"/>
        <w:tblInd w:w="426" w:type="dxa"/>
        <w:tblLayout w:type="fixed"/>
        <w:tblLook w:val="04A0" w:firstRow="1" w:lastRow="0" w:firstColumn="1" w:lastColumn="0" w:noHBand="0" w:noVBand="1"/>
      </w:tblPr>
      <w:tblGrid>
        <w:gridCol w:w="4360"/>
        <w:gridCol w:w="4394"/>
      </w:tblGrid>
      <w:tr w:rsidR="00196706" w:rsidRPr="00474F34" w:rsidTr="008A309F">
        <w:tc>
          <w:tcPr>
            <w:tcW w:w="4360" w:type="dxa"/>
            <w:shd w:val="clear" w:color="auto" w:fill="auto"/>
          </w:tcPr>
          <w:p w:rsidR="00196706" w:rsidRPr="00474F34" w:rsidRDefault="00196706" w:rsidP="008A309F">
            <w:pPr>
              <w:pStyle w:val="Listaszerbekezds"/>
              <w:ind w:left="0"/>
              <w:rPr>
                <w:b/>
                <w:sz w:val="22"/>
                <w:szCs w:val="24"/>
              </w:rPr>
            </w:pPr>
          </w:p>
        </w:tc>
        <w:tc>
          <w:tcPr>
            <w:tcW w:w="4394" w:type="dxa"/>
            <w:shd w:val="clear" w:color="auto" w:fill="auto"/>
          </w:tcPr>
          <w:p w:rsidR="00196706" w:rsidRPr="00474F34" w:rsidRDefault="00196706" w:rsidP="008A309F">
            <w:pPr>
              <w:pStyle w:val="Listaszerbekezds"/>
              <w:tabs>
                <w:tab w:val="left" w:pos="4178"/>
              </w:tabs>
              <w:ind w:left="34"/>
              <w:jc w:val="center"/>
              <w:rPr>
                <w:sz w:val="22"/>
                <w:szCs w:val="24"/>
              </w:rPr>
            </w:pPr>
            <w:r w:rsidRPr="00474F34">
              <w:rPr>
                <w:sz w:val="22"/>
                <w:szCs w:val="24"/>
              </w:rPr>
              <w:t>………..………</w:t>
            </w:r>
            <w:r>
              <w:rPr>
                <w:sz w:val="22"/>
                <w:szCs w:val="24"/>
              </w:rPr>
              <w:t>………</w:t>
            </w:r>
            <w:r w:rsidRPr="00474F34">
              <w:rPr>
                <w:sz w:val="22"/>
                <w:szCs w:val="24"/>
              </w:rPr>
              <w:t>……………………</w:t>
            </w:r>
          </w:p>
        </w:tc>
      </w:tr>
      <w:tr w:rsidR="00196706" w:rsidRPr="00ED67D3" w:rsidTr="008A309F">
        <w:trPr>
          <w:trHeight w:val="849"/>
        </w:trPr>
        <w:tc>
          <w:tcPr>
            <w:tcW w:w="4360" w:type="dxa"/>
            <w:shd w:val="clear" w:color="auto" w:fill="auto"/>
          </w:tcPr>
          <w:p w:rsidR="00196706" w:rsidRPr="00474F34" w:rsidRDefault="00196706" w:rsidP="008A309F">
            <w:pPr>
              <w:pStyle w:val="Listaszerbekezds"/>
              <w:ind w:left="0"/>
              <w:rPr>
                <w:b/>
                <w:sz w:val="22"/>
                <w:szCs w:val="24"/>
              </w:rPr>
            </w:pPr>
          </w:p>
        </w:tc>
        <w:tc>
          <w:tcPr>
            <w:tcW w:w="4394" w:type="dxa"/>
            <w:shd w:val="clear" w:color="auto" w:fill="auto"/>
          </w:tcPr>
          <w:p w:rsidR="00196706" w:rsidRPr="00ED67D3" w:rsidRDefault="00196706" w:rsidP="008A309F">
            <w:pPr>
              <w:pStyle w:val="Listaszerbekezds"/>
              <w:tabs>
                <w:tab w:val="left" w:pos="4178"/>
              </w:tabs>
              <w:ind w:left="34"/>
              <w:jc w:val="center"/>
              <w:rPr>
                <w:sz w:val="22"/>
                <w:szCs w:val="24"/>
              </w:rPr>
            </w:pPr>
            <w:r w:rsidRPr="00474F34">
              <w:rPr>
                <w:sz w:val="22"/>
                <w:szCs w:val="24"/>
              </w:rPr>
              <w:t>(Cégszerű alá</w:t>
            </w:r>
            <w:r>
              <w:rPr>
                <w:sz w:val="22"/>
                <w:szCs w:val="24"/>
              </w:rPr>
              <w:t xml:space="preserve">írás a kötelezettség-vállalásra </w:t>
            </w:r>
            <w:r w:rsidRPr="00474F34">
              <w:rPr>
                <w:sz w:val="22"/>
                <w:szCs w:val="24"/>
              </w:rPr>
              <w:t xml:space="preserve">jogosult/jogosultak, vagy aláírás </w:t>
            </w:r>
            <w:r>
              <w:rPr>
                <w:sz w:val="22"/>
                <w:szCs w:val="24"/>
              </w:rPr>
              <w:t xml:space="preserve">a </w:t>
            </w:r>
            <w:r w:rsidRPr="00474F34">
              <w:rPr>
                <w:sz w:val="22"/>
                <w:szCs w:val="24"/>
              </w:rPr>
              <w:t>meghatalmazott/ meghatalmazottak részéről)</w:t>
            </w:r>
          </w:p>
        </w:tc>
      </w:tr>
    </w:tbl>
    <w:p w:rsidR="009C75C8" w:rsidRDefault="009C75C8" w:rsidP="00726DCF">
      <w:pPr>
        <w:jc w:val="both"/>
      </w:pPr>
    </w:p>
    <w:p w:rsidR="00B17823" w:rsidRDefault="00B17823" w:rsidP="00726DCF">
      <w:pPr>
        <w:jc w:val="both"/>
      </w:pPr>
    </w:p>
    <w:p w:rsidR="00B17823" w:rsidRDefault="00B17823" w:rsidP="00726DCF">
      <w:pPr>
        <w:jc w:val="both"/>
      </w:pPr>
    </w:p>
    <w:p w:rsidR="00B17823" w:rsidRDefault="00B17823">
      <w:r>
        <w:br w:type="page"/>
      </w:r>
    </w:p>
    <w:p w:rsidR="00B17823" w:rsidRPr="000F3639" w:rsidRDefault="00FA6A21" w:rsidP="00B17823">
      <w:pPr>
        <w:pStyle w:val="Cmsor2"/>
        <w:spacing w:before="0" w:after="0" w:line="360" w:lineRule="auto"/>
        <w:jc w:val="right"/>
        <w:rPr>
          <w:rFonts w:ascii="Times New Roman" w:hAnsi="Times New Roman"/>
          <w:b w:val="0"/>
          <w:i w:val="0"/>
          <w:sz w:val="24"/>
          <w:szCs w:val="24"/>
        </w:rPr>
      </w:pPr>
      <w:r>
        <w:rPr>
          <w:rFonts w:ascii="Times New Roman" w:hAnsi="Times New Roman"/>
          <w:b w:val="0"/>
          <w:i w:val="0"/>
          <w:sz w:val="24"/>
          <w:szCs w:val="24"/>
        </w:rPr>
        <w:lastRenderedPageBreak/>
        <w:t>12</w:t>
      </w:r>
      <w:r w:rsidR="00B17823" w:rsidRPr="000F3639">
        <w:rPr>
          <w:rFonts w:ascii="Times New Roman" w:hAnsi="Times New Roman"/>
          <w:b w:val="0"/>
          <w:i w:val="0"/>
          <w:sz w:val="24"/>
          <w:szCs w:val="24"/>
        </w:rPr>
        <w:t>. sz. minta</w:t>
      </w:r>
    </w:p>
    <w:p w:rsidR="00B17823" w:rsidRDefault="00B17823" w:rsidP="003B6074">
      <w:pPr>
        <w:pStyle w:val="Cmsor2"/>
        <w:spacing w:before="0" w:after="0" w:line="360" w:lineRule="auto"/>
        <w:jc w:val="center"/>
        <w:rPr>
          <w:rFonts w:ascii="Times New Roman" w:hAnsi="Times New Roman"/>
          <w:i w:val="0"/>
          <w:sz w:val="24"/>
          <w:szCs w:val="24"/>
        </w:rPr>
      </w:pPr>
      <w:r w:rsidRPr="00D95D3B">
        <w:rPr>
          <w:rFonts w:ascii="Times New Roman" w:hAnsi="Times New Roman"/>
          <w:i w:val="0"/>
          <w:sz w:val="24"/>
          <w:szCs w:val="24"/>
        </w:rPr>
        <w:t xml:space="preserve">NYILATKOZAT </w:t>
      </w:r>
    </w:p>
    <w:p w:rsidR="000357D2" w:rsidRPr="00885D8F" w:rsidRDefault="000357D2" w:rsidP="003B6074">
      <w:pPr>
        <w:pStyle w:val="Listaszerbekezds"/>
        <w:spacing w:line="360" w:lineRule="auto"/>
        <w:ind w:left="0"/>
        <w:jc w:val="center"/>
        <w:rPr>
          <w:szCs w:val="24"/>
        </w:rPr>
      </w:pPr>
      <w:r w:rsidRPr="00885D8F">
        <w:rPr>
          <w:b/>
          <w:szCs w:val="24"/>
        </w:rPr>
        <w:t xml:space="preserve">Kbt. </w:t>
      </w:r>
      <w:r>
        <w:rPr>
          <w:b/>
          <w:szCs w:val="24"/>
        </w:rPr>
        <w:t>62</w:t>
      </w:r>
      <w:r w:rsidRPr="00885D8F">
        <w:rPr>
          <w:b/>
          <w:szCs w:val="24"/>
        </w:rPr>
        <w:t>. § (</w:t>
      </w:r>
      <w:r>
        <w:rPr>
          <w:b/>
          <w:szCs w:val="24"/>
        </w:rPr>
        <w:t>1</w:t>
      </w:r>
      <w:r w:rsidRPr="00885D8F">
        <w:rPr>
          <w:b/>
          <w:szCs w:val="24"/>
        </w:rPr>
        <w:t>) bekezdés</w:t>
      </w:r>
      <w:r>
        <w:rPr>
          <w:b/>
          <w:szCs w:val="24"/>
        </w:rPr>
        <w:t xml:space="preserve"> k) pont </w:t>
      </w:r>
      <w:proofErr w:type="spellStart"/>
      <w:r>
        <w:rPr>
          <w:b/>
          <w:szCs w:val="24"/>
        </w:rPr>
        <w:t>kc</w:t>
      </w:r>
      <w:proofErr w:type="spellEnd"/>
      <w:r>
        <w:rPr>
          <w:b/>
          <w:szCs w:val="24"/>
        </w:rPr>
        <w:t>) alpontja</w:t>
      </w:r>
      <w:r w:rsidRPr="00885D8F">
        <w:rPr>
          <w:b/>
          <w:szCs w:val="24"/>
        </w:rPr>
        <w:t xml:space="preserve"> tekintetében</w:t>
      </w:r>
    </w:p>
    <w:p w:rsidR="000357D2" w:rsidRPr="00885D8F" w:rsidRDefault="000357D2" w:rsidP="000357D2">
      <w:pPr>
        <w:pStyle w:val="Listaszerbekezds"/>
        <w:spacing w:line="360" w:lineRule="auto"/>
        <w:ind w:left="720"/>
        <w:jc w:val="both"/>
        <w:rPr>
          <w:szCs w:val="24"/>
        </w:rPr>
      </w:pPr>
    </w:p>
    <w:p w:rsidR="000357D2" w:rsidRPr="00885D8F" w:rsidRDefault="000357D2" w:rsidP="000357D2">
      <w:pPr>
        <w:pStyle w:val="Listaszerbekezds"/>
        <w:spacing w:line="360" w:lineRule="auto"/>
        <w:ind w:left="720"/>
        <w:jc w:val="both"/>
        <w:rPr>
          <w:szCs w:val="24"/>
        </w:rPr>
      </w:pPr>
    </w:p>
    <w:p w:rsidR="000357D2" w:rsidRPr="00885D8F" w:rsidRDefault="000357D2" w:rsidP="000357D2">
      <w:pPr>
        <w:pStyle w:val="Listaszerbekezds"/>
        <w:spacing w:line="360" w:lineRule="auto"/>
        <w:ind w:left="0"/>
        <w:jc w:val="both"/>
        <w:rPr>
          <w:szCs w:val="24"/>
        </w:rPr>
      </w:pPr>
      <w:proofErr w:type="gramStart"/>
      <w:r w:rsidRPr="00885D8F">
        <w:rPr>
          <w:szCs w:val="24"/>
        </w:rPr>
        <w:t>Alulírott …</w:t>
      </w:r>
      <w:proofErr w:type="gramEnd"/>
      <w:r w:rsidRPr="00885D8F">
        <w:rPr>
          <w:szCs w:val="24"/>
        </w:rPr>
        <w:t xml:space="preserve">…………………... (név), mint a(z) ……..………………………... (cégnév) </w:t>
      </w:r>
      <w:r>
        <w:rPr>
          <w:szCs w:val="24"/>
        </w:rPr>
        <w:t>cégjegyzésre</w:t>
      </w:r>
      <w:r w:rsidRPr="00885D8F">
        <w:rPr>
          <w:szCs w:val="24"/>
        </w:rPr>
        <w:t xml:space="preserve"> jogosult</w:t>
      </w:r>
      <w:r>
        <w:rPr>
          <w:szCs w:val="24"/>
        </w:rPr>
        <w:t>/meghatalmazással igazolt</w:t>
      </w:r>
      <w:r>
        <w:rPr>
          <w:rStyle w:val="Lbjegyzet-hivatkozs"/>
          <w:szCs w:val="24"/>
        </w:rPr>
        <w:footnoteReference w:id="26"/>
      </w:r>
      <w:r w:rsidRPr="00885D8F">
        <w:rPr>
          <w:szCs w:val="24"/>
        </w:rPr>
        <w:t xml:space="preserve"> </w:t>
      </w:r>
      <w:r>
        <w:rPr>
          <w:szCs w:val="24"/>
        </w:rPr>
        <w:t>képviselője a MÁV Zrt. által indított</w:t>
      </w:r>
      <w:r>
        <w:rPr>
          <w:b/>
          <w:szCs w:val="24"/>
        </w:rPr>
        <w:t xml:space="preserve"> </w:t>
      </w:r>
      <w:r w:rsidRPr="00885D8F">
        <w:rPr>
          <w:szCs w:val="24"/>
        </w:rPr>
        <w:t xml:space="preserve"> </w:t>
      </w:r>
      <w:r w:rsidRPr="00197443">
        <w:rPr>
          <w:b/>
          <w:szCs w:val="24"/>
        </w:rPr>
        <w:t>„</w:t>
      </w:r>
      <w:r w:rsidR="00D155F7">
        <w:rPr>
          <w:b/>
          <w:szCs w:val="24"/>
        </w:rPr>
        <w:t>Síncsavarok</w:t>
      </w:r>
      <w:r w:rsidR="00D155F7" w:rsidRPr="00612943">
        <w:rPr>
          <w:b/>
          <w:szCs w:val="24"/>
        </w:rPr>
        <w:t xml:space="preserve"> </w:t>
      </w:r>
      <w:r w:rsidR="00E03E79" w:rsidRPr="00E03E79">
        <w:rPr>
          <w:b/>
          <w:szCs w:val="24"/>
        </w:rPr>
        <w:t>beszerzése</w:t>
      </w:r>
      <w:r w:rsidRPr="00197443">
        <w:rPr>
          <w:b/>
          <w:szCs w:val="24"/>
        </w:rPr>
        <w:t>”</w:t>
      </w:r>
      <w:r>
        <w:rPr>
          <w:szCs w:val="24"/>
        </w:rPr>
        <w:t xml:space="preserve"> tárgyú közbeszerzési eljárásban a </w:t>
      </w:r>
      <w:r w:rsidRPr="00885D8F">
        <w:rPr>
          <w:szCs w:val="24"/>
        </w:rPr>
        <w:t xml:space="preserve">Kbt. </w:t>
      </w:r>
      <w:r>
        <w:rPr>
          <w:szCs w:val="24"/>
        </w:rPr>
        <w:t>62</w:t>
      </w:r>
      <w:r w:rsidRPr="00885D8F">
        <w:rPr>
          <w:szCs w:val="24"/>
        </w:rPr>
        <w:t>. § (</w:t>
      </w:r>
      <w:r>
        <w:rPr>
          <w:szCs w:val="24"/>
        </w:rPr>
        <w:t>1</w:t>
      </w:r>
      <w:r w:rsidRPr="00885D8F">
        <w:rPr>
          <w:szCs w:val="24"/>
        </w:rPr>
        <w:t>) bekezdés</w:t>
      </w:r>
      <w:r>
        <w:rPr>
          <w:szCs w:val="24"/>
        </w:rPr>
        <w:t xml:space="preserve"> k) pont </w:t>
      </w:r>
      <w:proofErr w:type="spellStart"/>
      <w:r>
        <w:rPr>
          <w:szCs w:val="24"/>
        </w:rPr>
        <w:t>kc</w:t>
      </w:r>
      <w:proofErr w:type="spellEnd"/>
      <w:r>
        <w:rPr>
          <w:szCs w:val="24"/>
        </w:rPr>
        <w:t>) alpontjában</w:t>
      </w:r>
      <w:r w:rsidRPr="00885D8F">
        <w:rPr>
          <w:szCs w:val="24"/>
        </w:rPr>
        <w:t xml:space="preserve"> foglaltaknak megfelelően ezennel kijelentem, hogy </w:t>
      </w:r>
    </w:p>
    <w:p w:rsidR="000357D2" w:rsidRPr="00885D8F" w:rsidRDefault="000357D2" w:rsidP="000357D2">
      <w:pPr>
        <w:pStyle w:val="Listaszerbekezds"/>
        <w:spacing w:line="360" w:lineRule="auto"/>
        <w:ind w:left="0"/>
        <w:jc w:val="both"/>
        <w:rPr>
          <w:szCs w:val="24"/>
        </w:rPr>
      </w:pPr>
    </w:p>
    <w:p w:rsidR="000357D2" w:rsidRDefault="000357D2" w:rsidP="000357D2">
      <w:pPr>
        <w:pStyle w:val="Listaszerbekezds"/>
        <w:spacing w:line="360" w:lineRule="auto"/>
        <w:ind w:left="0"/>
        <w:jc w:val="both"/>
        <w:rPr>
          <w:szCs w:val="24"/>
        </w:rPr>
      </w:pPr>
      <w:proofErr w:type="gramStart"/>
      <w:r w:rsidRPr="00885D8F">
        <w:rPr>
          <w:szCs w:val="24"/>
        </w:rPr>
        <w:t>a</w:t>
      </w:r>
      <w:proofErr w:type="gramEnd"/>
      <w:r w:rsidRPr="00885D8F">
        <w:rPr>
          <w:szCs w:val="24"/>
        </w:rPr>
        <w:t xml:space="preserve">)  nincs olyan jogi személy vagy személyes joga szerinti jogképes szervezet, amelyik </w:t>
      </w:r>
      <w:r>
        <w:rPr>
          <w:szCs w:val="24"/>
        </w:rPr>
        <w:t>ajánlattevőben</w:t>
      </w:r>
      <w:r w:rsidRPr="00885D8F">
        <w:rPr>
          <w:szCs w:val="24"/>
        </w:rPr>
        <w:t xml:space="preserve"> közvetetten vagy közvetlenül több mint 25%-os tulajdoni résszel vagy szavazati joggal rendelkezik.</w:t>
      </w:r>
    </w:p>
    <w:p w:rsidR="000357D2" w:rsidRPr="00885D8F" w:rsidRDefault="000357D2" w:rsidP="003B6074">
      <w:pPr>
        <w:pStyle w:val="Listaszerbekezds"/>
        <w:ind w:left="0"/>
        <w:jc w:val="both"/>
        <w:rPr>
          <w:szCs w:val="24"/>
        </w:rPr>
      </w:pPr>
    </w:p>
    <w:p w:rsidR="000357D2" w:rsidRDefault="000357D2" w:rsidP="003B6074">
      <w:pPr>
        <w:pStyle w:val="Listaszerbekezds"/>
        <w:ind w:left="0"/>
        <w:jc w:val="both"/>
        <w:rPr>
          <w:szCs w:val="24"/>
        </w:rPr>
      </w:pPr>
      <w:r w:rsidRPr="00885D8F">
        <w:rPr>
          <w:szCs w:val="24"/>
        </w:rPr>
        <w:t>VAGY</w:t>
      </w:r>
    </w:p>
    <w:p w:rsidR="000357D2" w:rsidRPr="00885D8F" w:rsidRDefault="000357D2" w:rsidP="000357D2">
      <w:pPr>
        <w:pStyle w:val="Listaszerbekezds"/>
        <w:spacing w:line="360" w:lineRule="auto"/>
        <w:ind w:left="0"/>
        <w:jc w:val="both"/>
        <w:rPr>
          <w:szCs w:val="24"/>
        </w:rPr>
      </w:pPr>
    </w:p>
    <w:p w:rsidR="000357D2" w:rsidRPr="00885D8F" w:rsidRDefault="000357D2" w:rsidP="000357D2">
      <w:pPr>
        <w:pStyle w:val="Listaszerbekezds"/>
        <w:spacing w:line="360" w:lineRule="auto"/>
        <w:ind w:left="0"/>
        <w:jc w:val="both"/>
        <w:rPr>
          <w:szCs w:val="24"/>
        </w:rPr>
      </w:pPr>
      <w:r>
        <w:rPr>
          <w:szCs w:val="24"/>
        </w:rPr>
        <w:t xml:space="preserve">b) van olyan </w:t>
      </w:r>
      <w:r w:rsidRPr="00885D8F">
        <w:rPr>
          <w:i/>
          <w:szCs w:val="24"/>
        </w:rPr>
        <w:t>jogi személy vagy személyes joga szerinti jogképes szervezet</w:t>
      </w:r>
      <w:r w:rsidRPr="00885D8F">
        <w:rPr>
          <w:szCs w:val="24"/>
        </w:rPr>
        <w:t xml:space="preserve">, amelyik </w:t>
      </w:r>
      <w:r>
        <w:rPr>
          <w:szCs w:val="24"/>
        </w:rPr>
        <w:t>ajánlattevőben</w:t>
      </w:r>
      <w:r w:rsidRPr="00885D8F">
        <w:rPr>
          <w:szCs w:val="24"/>
        </w:rPr>
        <w:t xml:space="preserve"> közvetetten vagy közvetlenül több mint 25%-os tulajdoni résszel vagy szavazati joggal rendelkezik/rendelkeznek. </w:t>
      </w:r>
      <w:proofErr w:type="gramStart"/>
      <w:r w:rsidRPr="00885D8F">
        <w:rPr>
          <w:szCs w:val="24"/>
        </w:rPr>
        <w:t>Ez(</w:t>
      </w:r>
      <w:proofErr w:type="spellStart"/>
      <w:proofErr w:type="gramEnd"/>
      <w:r w:rsidRPr="00885D8F">
        <w:rPr>
          <w:szCs w:val="24"/>
        </w:rPr>
        <w:t>ek</w:t>
      </w:r>
      <w:proofErr w:type="spellEnd"/>
      <w:r w:rsidRPr="00885D8F">
        <w:rPr>
          <w:szCs w:val="24"/>
        </w:rPr>
        <w:t>) a gazdasági társaság(ok) a következő(k):</w:t>
      </w:r>
    </w:p>
    <w:p w:rsidR="000357D2" w:rsidRPr="00885D8F" w:rsidRDefault="000357D2" w:rsidP="000357D2">
      <w:pPr>
        <w:pStyle w:val="Listaszerbekezds"/>
        <w:spacing w:line="360" w:lineRule="auto"/>
        <w:ind w:left="0"/>
        <w:jc w:val="both"/>
        <w:rPr>
          <w:szCs w:val="24"/>
        </w:rPr>
      </w:pPr>
    </w:p>
    <w:tbl>
      <w:tblPr>
        <w:tblW w:w="0" w:type="auto"/>
        <w:jc w:val="center"/>
        <w:tblCellMar>
          <w:left w:w="0" w:type="dxa"/>
          <w:right w:w="0" w:type="dxa"/>
        </w:tblCellMar>
        <w:tblLook w:val="04A0" w:firstRow="1" w:lastRow="0" w:firstColumn="1" w:lastColumn="0" w:noHBand="0" w:noVBand="1"/>
      </w:tblPr>
      <w:tblGrid>
        <w:gridCol w:w="4209"/>
        <w:gridCol w:w="4209"/>
      </w:tblGrid>
      <w:tr w:rsidR="000357D2" w:rsidRPr="00885D8F" w:rsidTr="008A309F">
        <w:trPr>
          <w:jc w:val="center"/>
        </w:trPr>
        <w:tc>
          <w:tcPr>
            <w:tcW w:w="42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57D2" w:rsidRPr="006F1BE8" w:rsidRDefault="000357D2" w:rsidP="008A309F">
            <w:pPr>
              <w:spacing w:after="0" w:line="360" w:lineRule="auto"/>
              <w:jc w:val="center"/>
              <w:rPr>
                <w:rFonts w:ascii="Times New Roman" w:hAnsi="Times New Roman"/>
              </w:rPr>
            </w:pPr>
            <w:r w:rsidRPr="00885D8F">
              <w:rPr>
                <w:rFonts w:ascii="Times New Roman" w:hAnsi="Times New Roman"/>
                <w:sz w:val="24"/>
                <w:szCs w:val="24"/>
              </w:rPr>
              <w:t>cégnév</w:t>
            </w:r>
          </w:p>
        </w:tc>
        <w:tc>
          <w:tcPr>
            <w:tcW w:w="42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357D2" w:rsidRPr="006F1BE8" w:rsidRDefault="000357D2" w:rsidP="008A309F">
            <w:pPr>
              <w:spacing w:after="0" w:line="360" w:lineRule="auto"/>
              <w:jc w:val="center"/>
              <w:rPr>
                <w:rFonts w:ascii="Times New Roman" w:hAnsi="Times New Roman"/>
              </w:rPr>
            </w:pPr>
            <w:r w:rsidRPr="00885D8F">
              <w:rPr>
                <w:rFonts w:ascii="Times New Roman" w:hAnsi="Times New Roman"/>
                <w:sz w:val="24"/>
                <w:szCs w:val="24"/>
              </w:rPr>
              <w:t>székhely</w:t>
            </w:r>
          </w:p>
        </w:tc>
      </w:tr>
      <w:tr w:rsidR="000357D2" w:rsidRPr="00885D8F" w:rsidTr="008A309F">
        <w:trPr>
          <w:jc w:val="center"/>
        </w:trPr>
        <w:tc>
          <w:tcPr>
            <w:tcW w:w="42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57D2" w:rsidRPr="006F1BE8" w:rsidRDefault="000357D2" w:rsidP="008A309F">
            <w:pPr>
              <w:spacing w:after="0" w:line="360" w:lineRule="auto"/>
              <w:rPr>
                <w:rFonts w:ascii="Times New Roman" w:hAnsi="Times New Roman"/>
              </w:rPr>
            </w:pPr>
            <w:r w:rsidRPr="00885D8F">
              <w:rPr>
                <w:rFonts w:ascii="Times New Roman" w:hAnsi="Times New Roman"/>
                <w:sz w:val="24"/>
                <w:szCs w:val="24"/>
              </w:rPr>
              <w:t> </w:t>
            </w:r>
          </w:p>
        </w:tc>
        <w:tc>
          <w:tcPr>
            <w:tcW w:w="4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57D2" w:rsidRPr="006F1BE8" w:rsidRDefault="000357D2" w:rsidP="008A309F">
            <w:pPr>
              <w:spacing w:after="0" w:line="360" w:lineRule="auto"/>
              <w:rPr>
                <w:rFonts w:ascii="Times New Roman" w:hAnsi="Times New Roman"/>
              </w:rPr>
            </w:pPr>
            <w:r w:rsidRPr="00885D8F">
              <w:rPr>
                <w:rFonts w:ascii="Times New Roman" w:hAnsi="Times New Roman"/>
                <w:sz w:val="24"/>
                <w:szCs w:val="24"/>
              </w:rPr>
              <w:t> </w:t>
            </w:r>
          </w:p>
        </w:tc>
      </w:tr>
      <w:tr w:rsidR="000357D2" w:rsidRPr="00885D8F" w:rsidTr="008A309F">
        <w:trPr>
          <w:jc w:val="center"/>
        </w:trPr>
        <w:tc>
          <w:tcPr>
            <w:tcW w:w="42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57D2" w:rsidRPr="006F1BE8" w:rsidRDefault="000357D2" w:rsidP="008A309F">
            <w:pPr>
              <w:spacing w:after="0" w:line="360" w:lineRule="auto"/>
              <w:rPr>
                <w:rFonts w:ascii="Times New Roman" w:hAnsi="Times New Roman"/>
              </w:rPr>
            </w:pPr>
            <w:r w:rsidRPr="00885D8F">
              <w:rPr>
                <w:rFonts w:ascii="Times New Roman" w:hAnsi="Times New Roman"/>
                <w:sz w:val="24"/>
                <w:szCs w:val="24"/>
              </w:rPr>
              <w:t> </w:t>
            </w:r>
          </w:p>
        </w:tc>
        <w:tc>
          <w:tcPr>
            <w:tcW w:w="4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57D2" w:rsidRPr="006F1BE8" w:rsidRDefault="000357D2" w:rsidP="008A309F">
            <w:pPr>
              <w:spacing w:after="0" w:line="360" w:lineRule="auto"/>
              <w:rPr>
                <w:rFonts w:ascii="Times New Roman" w:hAnsi="Times New Roman"/>
              </w:rPr>
            </w:pPr>
            <w:r w:rsidRPr="00885D8F">
              <w:rPr>
                <w:rFonts w:ascii="Times New Roman" w:hAnsi="Times New Roman"/>
                <w:sz w:val="24"/>
                <w:szCs w:val="24"/>
              </w:rPr>
              <w:t> </w:t>
            </w:r>
          </w:p>
        </w:tc>
      </w:tr>
    </w:tbl>
    <w:p w:rsidR="000357D2" w:rsidRPr="00885D8F" w:rsidRDefault="000357D2" w:rsidP="000357D2">
      <w:pPr>
        <w:pStyle w:val="Listaszerbekezds"/>
        <w:spacing w:line="360" w:lineRule="auto"/>
        <w:ind w:left="0"/>
        <w:jc w:val="both"/>
        <w:rPr>
          <w:szCs w:val="24"/>
        </w:rPr>
      </w:pPr>
    </w:p>
    <w:p w:rsidR="000357D2" w:rsidRDefault="000357D2" w:rsidP="000357D2">
      <w:pPr>
        <w:pStyle w:val="NormlWeb"/>
        <w:spacing w:before="0" w:beforeAutospacing="0" w:after="0" w:afterAutospacing="0" w:line="360" w:lineRule="auto"/>
        <w:ind w:right="-157"/>
        <w:jc w:val="both"/>
      </w:pPr>
      <w:r w:rsidRPr="00885D8F">
        <w:t xml:space="preserve"> Ezen társaság/ok vonatkozásában a Kbt. </w:t>
      </w:r>
      <w:r>
        <w:t>62</w:t>
      </w:r>
      <w:r w:rsidRPr="00885D8F">
        <w:t>. § (1) bekezdés k) pont</w:t>
      </w:r>
      <w:r>
        <w:t xml:space="preserve"> </w:t>
      </w:r>
      <w:proofErr w:type="spellStart"/>
      <w:r>
        <w:t>kb</w:t>
      </w:r>
      <w:proofErr w:type="spellEnd"/>
      <w:r>
        <w:t xml:space="preserve">) alpontjában meghatározott </w:t>
      </w:r>
      <w:r w:rsidRPr="00885D8F">
        <w:t>kizáró okok nem állnak fenn</w:t>
      </w:r>
      <w:r>
        <w:t>.</w:t>
      </w:r>
      <w:r w:rsidRPr="00885D8F">
        <w:t xml:space="preserve"> </w:t>
      </w:r>
    </w:p>
    <w:p w:rsidR="00B17823" w:rsidRDefault="00B17823" w:rsidP="003B6074">
      <w:pPr>
        <w:spacing w:after="0" w:line="240" w:lineRule="auto"/>
        <w:jc w:val="both"/>
      </w:pPr>
    </w:p>
    <w:p w:rsidR="00B17823" w:rsidRPr="00197443" w:rsidRDefault="00B17823" w:rsidP="003B6074">
      <w:pPr>
        <w:spacing w:after="0" w:line="240" w:lineRule="auto"/>
        <w:jc w:val="both"/>
        <w:rPr>
          <w:rFonts w:ascii="Times New Roman" w:hAnsi="Times New Roman"/>
          <w:sz w:val="24"/>
          <w:szCs w:val="24"/>
        </w:rPr>
      </w:pPr>
      <w:r w:rsidRPr="00197443">
        <w:rPr>
          <w:rFonts w:ascii="Times New Roman" w:hAnsi="Times New Roman"/>
          <w:sz w:val="24"/>
          <w:szCs w:val="24"/>
        </w:rPr>
        <w:t>&lt;Kelt&gt;</w:t>
      </w:r>
    </w:p>
    <w:p w:rsidR="00B17823" w:rsidRDefault="00B17823" w:rsidP="003B6074">
      <w:pPr>
        <w:pStyle w:val="Default"/>
        <w:rPr>
          <w:color w:val="auto"/>
        </w:rPr>
      </w:pPr>
    </w:p>
    <w:tbl>
      <w:tblPr>
        <w:tblW w:w="8754" w:type="dxa"/>
        <w:tblInd w:w="426" w:type="dxa"/>
        <w:tblLayout w:type="fixed"/>
        <w:tblLook w:val="04A0" w:firstRow="1" w:lastRow="0" w:firstColumn="1" w:lastColumn="0" w:noHBand="0" w:noVBand="1"/>
      </w:tblPr>
      <w:tblGrid>
        <w:gridCol w:w="4360"/>
        <w:gridCol w:w="4394"/>
      </w:tblGrid>
      <w:tr w:rsidR="00B17823" w:rsidRPr="00474F34" w:rsidTr="008A309F">
        <w:tc>
          <w:tcPr>
            <w:tcW w:w="4360" w:type="dxa"/>
            <w:shd w:val="clear" w:color="auto" w:fill="auto"/>
          </w:tcPr>
          <w:p w:rsidR="00B17823" w:rsidRPr="00474F34" w:rsidRDefault="00B17823" w:rsidP="008A309F">
            <w:pPr>
              <w:pStyle w:val="Listaszerbekezds"/>
              <w:ind w:left="0"/>
              <w:rPr>
                <w:b/>
                <w:sz w:val="22"/>
                <w:szCs w:val="24"/>
              </w:rPr>
            </w:pPr>
          </w:p>
        </w:tc>
        <w:tc>
          <w:tcPr>
            <w:tcW w:w="4394" w:type="dxa"/>
            <w:shd w:val="clear" w:color="auto" w:fill="auto"/>
          </w:tcPr>
          <w:p w:rsidR="00B17823" w:rsidRPr="00474F34" w:rsidRDefault="00B17823" w:rsidP="008A309F">
            <w:pPr>
              <w:pStyle w:val="Listaszerbekezds"/>
              <w:tabs>
                <w:tab w:val="left" w:pos="4178"/>
              </w:tabs>
              <w:ind w:left="34"/>
              <w:jc w:val="center"/>
              <w:rPr>
                <w:sz w:val="22"/>
                <w:szCs w:val="24"/>
              </w:rPr>
            </w:pPr>
            <w:r w:rsidRPr="00474F34">
              <w:rPr>
                <w:sz w:val="22"/>
                <w:szCs w:val="24"/>
              </w:rPr>
              <w:t>………..………</w:t>
            </w:r>
            <w:r>
              <w:rPr>
                <w:sz w:val="22"/>
                <w:szCs w:val="24"/>
              </w:rPr>
              <w:t>………</w:t>
            </w:r>
            <w:r w:rsidRPr="00474F34">
              <w:rPr>
                <w:sz w:val="22"/>
                <w:szCs w:val="24"/>
              </w:rPr>
              <w:t>……………………</w:t>
            </w:r>
          </w:p>
        </w:tc>
      </w:tr>
      <w:tr w:rsidR="00B17823" w:rsidRPr="00ED67D3" w:rsidTr="008A309F">
        <w:trPr>
          <w:trHeight w:val="849"/>
        </w:trPr>
        <w:tc>
          <w:tcPr>
            <w:tcW w:w="4360" w:type="dxa"/>
            <w:shd w:val="clear" w:color="auto" w:fill="auto"/>
          </w:tcPr>
          <w:p w:rsidR="00B17823" w:rsidRPr="00474F34" w:rsidRDefault="00B17823" w:rsidP="008A309F">
            <w:pPr>
              <w:pStyle w:val="Listaszerbekezds"/>
              <w:ind w:left="0"/>
              <w:rPr>
                <w:b/>
                <w:sz w:val="22"/>
                <w:szCs w:val="24"/>
              </w:rPr>
            </w:pPr>
          </w:p>
        </w:tc>
        <w:tc>
          <w:tcPr>
            <w:tcW w:w="4394" w:type="dxa"/>
            <w:shd w:val="clear" w:color="auto" w:fill="auto"/>
          </w:tcPr>
          <w:p w:rsidR="00B17823" w:rsidRPr="00ED67D3" w:rsidRDefault="00B17823" w:rsidP="008A309F">
            <w:pPr>
              <w:pStyle w:val="Listaszerbekezds"/>
              <w:tabs>
                <w:tab w:val="left" w:pos="4178"/>
              </w:tabs>
              <w:ind w:left="34"/>
              <w:jc w:val="center"/>
              <w:rPr>
                <w:sz w:val="22"/>
                <w:szCs w:val="24"/>
              </w:rPr>
            </w:pPr>
            <w:r w:rsidRPr="00474F34">
              <w:rPr>
                <w:sz w:val="22"/>
                <w:szCs w:val="24"/>
              </w:rPr>
              <w:t>(Cégszerű alá</w:t>
            </w:r>
            <w:r>
              <w:rPr>
                <w:sz w:val="22"/>
                <w:szCs w:val="24"/>
              </w:rPr>
              <w:t xml:space="preserve">írás a kötelezettség-vállalásra </w:t>
            </w:r>
            <w:r w:rsidRPr="00474F34">
              <w:rPr>
                <w:sz w:val="22"/>
                <w:szCs w:val="24"/>
              </w:rPr>
              <w:t xml:space="preserve">jogosult/jogosultak, vagy aláírás </w:t>
            </w:r>
            <w:r>
              <w:rPr>
                <w:sz w:val="22"/>
                <w:szCs w:val="24"/>
              </w:rPr>
              <w:t xml:space="preserve">a </w:t>
            </w:r>
            <w:r w:rsidRPr="00474F34">
              <w:rPr>
                <w:sz w:val="22"/>
                <w:szCs w:val="24"/>
              </w:rPr>
              <w:t>meghatalmazott/ meghatalmazottak részéről)</w:t>
            </w:r>
          </w:p>
        </w:tc>
      </w:tr>
    </w:tbl>
    <w:p w:rsidR="004A4DE8" w:rsidRDefault="00FA6A21" w:rsidP="00AF0E44">
      <w:pPr>
        <w:jc w:val="right"/>
        <w:rPr>
          <w:rFonts w:ascii="Times New Roman" w:hAnsi="Times New Roman" w:cs="Times New Roman"/>
          <w:sz w:val="24"/>
        </w:rPr>
      </w:pPr>
      <w:r>
        <w:rPr>
          <w:rFonts w:ascii="Times New Roman" w:hAnsi="Times New Roman" w:cs="Times New Roman"/>
          <w:sz w:val="24"/>
        </w:rPr>
        <w:t>13</w:t>
      </w:r>
      <w:r w:rsidR="00AF0E44" w:rsidRPr="002F3842">
        <w:rPr>
          <w:rFonts w:ascii="Times New Roman" w:hAnsi="Times New Roman" w:cs="Times New Roman"/>
          <w:sz w:val="24"/>
        </w:rPr>
        <w:t>. sz. minta</w:t>
      </w:r>
    </w:p>
    <w:p w:rsidR="00F979F4" w:rsidRDefault="00F979F4" w:rsidP="00F979F4">
      <w:pPr>
        <w:pStyle w:val="Cmsor2"/>
        <w:spacing w:before="0" w:after="0" w:line="360" w:lineRule="auto"/>
        <w:jc w:val="center"/>
        <w:rPr>
          <w:rFonts w:ascii="Times New Roman" w:hAnsi="Times New Roman"/>
          <w:i w:val="0"/>
          <w:sz w:val="24"/>
          <w:szCs w:val="24"/>
        </w:rPr>
      </w:pPr>
      <w:r w:rsidRPr="00D95D3B">
        <w:rPr>
          <w:rFonts w:ascii="Times New Roman" w:hAnsi="Times New Roman"/>
          <w:i w:val="0"/>
          <w:sz w:val="24"/>
          <w:szCs w:val="24"/>
        </w:rPr>
        <w:lastRenderedPageBreak/>
        <w:t xml:space="preserve">NYILATKOZAT </w:t>
      </w:r>
    </w:p>
    <w:p w:rsidR="00F979F4" w:rsidRDefault="00F979F4" w:rsidP="00B048CA">
      <w:pPr>
        <w:pStyle w:val="Listaszerbekezds"/>
        <w:ind w:left="0"/>
        <w:jc w:val="center"/>
        <w:rPr>
          <w:b/>
          <w:szCs w:val="24"/>
        </w:rPr>
      </w:pPr>
      <w:r w:rsidRPr="00F979F4">
        <w:rPr>
          <w:b/>
          <w:szCs w:val="24"/>
        </w:rPr>
        <w:t xml:space="preserve">Nem Magyarországon letelepedett </w:t>
      </w:r>
      <w:r w:rsidR="00BB578D">
        <w:rPr>
          <w:b/>
          <w:szCs w:val="24"/>
        </w:rPr>
        <w:t>gazdasági szereplő</w:t>
      </w:r>
    </w:p>
    <w:p w:rsidR="00F979F4" w:rsidRPr="00885D8F" w:rsidRDefault="00F979F4" w:rsidP="00B048CA">
      <w:pPr>
        <w:pStyle w:val="Listaszerbekezds"/>
        <w:ind w:left="0"/>
        <w:jc w:val="center"/>
        <w:rPr>
          <w:szCs w:val="24"/>
        </w:rPr>
      </w:pPr>
      <w:proofErr w:type="gramStart"/>
      <w:r w:rsidRPr="00F979F4">
        <w:rPr>
          <w:b/>
          <w:szCs w:val="24"/>
        </w:rPr>
        <w:t>nyilatkozata</w:t>
      </w:r>
      <w:proofErr w:type="gramEnd"/>
      <w:r w:rsidRPr="00F979F4">
        <w:rPr>
          <w:b/>
          <w:szCs w:val="24"/>
        </w:rPr>
        <w:t xml:space="preserve"> a kizáró okok igazolásáról</w:t>
      </w:r>
      <w:r w:rsidR="007550C4">
        <w:rPr>
          <w:rStyle w:val="Lbjegyzet-hivatkozs"/>
          <w:b/>
          <w:szCs w:val="24"/>
        </w:rPr>
        <w:footnoteReference w:id="27"/>
      </w:r>
    </w:p>
    <w:p w:rsidR="00F979F4" w:rsidRPr="00885D8F" w:rsidRDefault="00F979F4" w:rsidP="00F979F4">
      <w:pPr>
        <w:pStyle w:val="Listaszerbekezds"/>
        <w:spacing w:line="360" w:lineRule="auto"/>
        <w:ind w:left="720"/>
        <w:jc w:val="both"/>
        <w:rPr>
          <w:szCs w:val="24"/>
        </w:rPr>
      </w:pPr>
    </w:p>
    <w:p w:rsidR="00F979F4" w:rsidRDefault="00F979F4" w:rsidP="00F979F4">
      <w:pPr>
        <w:pStyle w:val="Listaszerbekezds"/>
        <w:spacing w:line="360" w:lineRule="auto"/>
        <w:ind w:left="0"/>
        <w:jc w:val="both"/>
        <w:rPr>
          <w:szCs w:val="24"/>
        </w:rPr>
      </w:pPr>
      <w:proofErr w:type="gramStart"/>
      <w:r w:rsidRPr="00885D8F">
        <w:rPr>
          <w:szCs w:val="24"/>
        </w:rPr>
        <w:t>Alulírott …</w:t>
      </w:r>
      <w:proofErr w:type="gramEnd"/>
      <w:r w:rsidRPr="00885D8F">
        <w:rPr>
          <w:szCs w:val="24"/>
        </w:rPr>
        <w:t xml:space="preserve">…………………... (név), mint </w:t>
      </w:r>
      <w:proofErr w:type="gramStart"/>
      <w:r w:rsidRPr="00885D8F">
        <w:rPr>
          <w:szCs w:val="24"/>
        </w:rPr>
        <w:t>a(</w:t>
      </w:r>
      <w:proofErr w:type="gramEnd"/>
      <w:r w:rsidRPr="00885D8F">
        <w:rPr>
          <w:szCs w:val="24"/>
        </w:rPr>
        <w:t xml:space="preserve">z) ……..………………………... (cégnév) </w:t>
      </w:r>
      <w:r>
        <w:rPr>
          <w:szCs w:val="24"/>
        </w:rPr>
        <w:t>cégjegyzésre</w:t>
      </w:r>
      <w:r w:rsidRPr="00885D8F">
        <w:rPr>
          <w:szCs w:val="24"/>
        </w:rPr>
        <w:t xml:space="preserve"> jogosult</w:t>
      </w:r>
      <w:r>
        <w:rPr>
          <w:szCs w:val="24"/>
        </w:rPr>
        <w:t>/meghatalmazással igazolt</w:t>
      </w:r>
      <w:r>
        <w:rPr>
          <w:rStyle w:val="Lbjegyzet-hivatkozs"/>
          <w:szCs w:val="24"/>
        </w:rPr>
        <w:footnoteReference w:id="28"/>
      </w:r>
      <w:r w:rsidRPr="00885D8F">
        <w:rPr>
          <w:szCs w:val="24"/>
        </w:rPr>
        <w:t xml:space="preserve"> </w:t>
      </w:r>
      <w:r>
        <w:rPr>
          <w:szCs w:val="24"/>
        </w:rPr>
        <w:t>képviselője a MÁV Zrt. által indított</w:t>
      </w:r>
      <w:r>
        <w:rPr>
          <w:b/>
          <w:szCs w:val="24"/>
        </w:rPr>
        <w:t xml:space="preserve"> </w:t>
      </w:r>
      <w:r w:rsidRPr="00885D8F">
        <w:rPr>
          <w:szCs w:val="24"/>
        </w:rPr>
        <w:t xml:space="preserve"> </w:t>
      </w:r>
      <w:r w:rsidRPr="00197443">
        <w:rPr>
          <w:b/>
          <w:szCs w:val="24"/>
        </w:rPr>
        <w:t>„</w:t>
      </w:r>
      <w:r w:rsidR="00D155F7">
        <w:rPr>
          <w:b/>
          <w:szCs w:val="24"/>
        </w:rPr>
        <w:t>Síncsavarok</w:t>
      </w:r>
      <w:r w:rsidR="00D155F7" w:rsidRPr="00612943">
        <w:rPr>
          <w:b/>
          <w:szCs w:val="24"/>
        </w:rPr>
        <w:t xml:space="preserve"> </w:t>
      </w:r>
      <w:r w:rsidRPr="00E03E79">
        <w:rPr>
          <w:b/>
          <w:szCs w:val="24"/>
        </w:rPr>
        <w:t>beszerzése</w:t>
      </w:r>
      <w:r w:rsidRPr="00197443">
        <w:rPr>
          <w:b/>
          <w:szCs w:val="24"/>
        </w:rPr>
        <w:t>”</w:t>
      </w:r>
      <w:r>
        <w:rPr>
          <w:szCs w:val="24"/>
        </w:rPr>
        <w:t xml:space="preserve"> tárgyú közbeszerzési eljárásban </w:t>
      </w:r>
      <w:r w:rsidR="00352644">
        <w:rPr>
          <w:szCs w:val="24"/>
        </w:rPr>
        <w:t xml:space="preserve">nyilatkozom, hogy az előírt kizáró okok hatálya alá nem tartozást </w:t>
      </w:r>
      <w:r w:rsidR="00090C8E">
        <w:rPr>
          <w:szCs w:val="24"/>
        </w:rPr>
        <w:t xml:space="preserve">a </w:t>
      </w:r>
      <w:r w:rsidR="00B95C69">
        <w:rPr>
          <w:szCs w:val="24"/>
        </w:rPr>
        <w:t>gazdasági szereplő</w:t>
      </w:r>
      <w:r w:rsidR="00352644">
        <w:rPr>
          <w:szCs w:val="24"/>
        </w:rPr>
        <w:t xml:space="preserve"> </w:t>
      </w:r>
      <w:r w:rsidR="00B145CA">
        <w:rPr>
          <w:szCs w:val="24"/>
        </w:rPr>
        <w:t xml:space="preserve">a </w:t>
      </w:r>
      <w:r w:rsidR="00352644">
        <w:rPr>
          <w:szCs w:val="24"/>
        </w:rPr>
        <w:t>le</w:t>
      </w:r>
      <w:r w:rsidR="00B145CA">
        <w:rPr>
          <w:szCs w:val="24"/>
        </w:rPr>
        <w:t>telepedése szerinti országban (… ország megnevezése</w:t>
      </w:r>
      <w:r w:rsidR="00882FE8">
        <w:rPr>
          <w:szCs w:val="24"/>
        </w:rPr>
        <w:t>…</w:t>
      </w:r>
      <w:r w:rsidR="00B145CA">
        <w:rPr>
          <w:szCs w:val="24"/>
        </w:rPr>
        <w:t>)</w:t>
      </w:r>
      <w:r w:rsidR="00882FE8">
        <w:rPr>
          <w:szCs w:val="24"/>
        </w:rPr>
        <w:t xml:space="preserve"> az alábbi dokumentumokkal tudja igazolni:</w:t>
      </w:r>
    </w:p>
    <w:p w:rsidR="00F97EF6" w:rsidRDefault="00F97EF6" w:rsidP="00F979F4">
      <w:pPr>
        <w:pStyle w:val="Listaszerbekezds"/>
        <w:spacing w:line="360" w:lineRule="auto"/>
        <w:ind w:left="0"/>
        <w:jc w:val="both"/>
        <w:rPr>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976"/>
        <w:gridCol w:w="1418"/>
        <w:gridCol w:w="1559"/>
      </w:tblGrid>
      <w:tr w:rsidR="00181595" w:rsidRPr="002F6265" w:rsidTr="00B95C69">
        <w:tc>
          <w:tcPr>
            <w:tcW w:w="3369" w:type="dxa"/>
            <w:shd w:val="clear" w:color="auto" w:fill="auto"/>
          </w:tcPr>
          <w:p w:rsidR="00181595" w:rsidRPr="002F6265" w:rsidRDefault="00181595" w:rsidP="00181595">
            <w:pPr>
              <w:widowControl w:val="0"/>
              <w:spacing w:after="0" w:line="240" w:lineRule="auto"/>
              <w:jc w:val="both"/>
              <w:rPr>
                <w:rFonts w:ascii="Times New Roman" w:hAnsi="Times New Roman"/>
                <w:b/>
              </w:rPr>
            </w:pPr>
            <w:r w:rsidRPr="002F6265">
              <w:rPr>
                <w:rFonts w:ascii="Times New Roman" w:hAnsi="Times New Roman"/>
                <w:b/>
              </w:rPr>
              <w:t xml:space="preserve">Kizáró ok </w:t>
            </w:r>
          </w:p>
        </w:tc>
        <w:tc>
          <w:tcPr>
            <w:tcW w:w="2976" w:type="dxa"/>
          </w:tcPr>
          <w:p w:rsidR="00181595" w:rsidRPr="002F6265" w:rsidRDefault="00181595" w:rsidP="00181595">
            <w:pPr>
              <w:widowControl w:val="0"/>
              <w:spacing w:after="0" w:line="240" w:lineRule="auto"/>
              <w:jc w:val="both"/>
              <w:rPr>
                <w:rFonts w:ascii="Times New Roman" w:hAnsi="Times New Roman"/>
                <w:b/>
              </w:rPr>
            </w:pPr>
            <w:r w:rsidRPr="002F6265">
              <w:rPr>
                <w:rFonts w:ascii="Times New Roman" w:hAnsi="Times New Roman"/>
                <w:b/>
              </w:rPr>
              <w:t>Nyilvántartó szervezet, hatóság megnevezése</w:t>
            </w:r>
          </w:p>
          <w:p w:rsidR="00181595" w:rsidRPr="002F6265" w:rsidRDefault="00181595" w:rsidP="00CD6C83">
            <w:pPr>
              <w:widowControl w:val="0"/>
              <w:spacing w:after="0" w:line="240" w:lineRule="auto"/>
              <w:jc w:val="both"/>
              <w:rPr>
                <w:rFonts w:ascii="Times New Roman" w:hAnsi="Times New Roman"/>
              </w:rPr>
            </w:pPr>
            <w:r w:rsidRPr="002F6265">
              <w:rPr>
                <w:rFonts w:ascii="Times New Roman" w:hAnsi="Times New Roman"/>
              </w:rPr>
              <w:t>(*vagy kibocsátó szervezet, hatóság hiányában azon bíróság, hatóság, közjegyző vagy szakmai szervezet megnevezése, amely előtt a gazdasági szereplő nyilatkozatot tett a kizáró okok fenn nem állásáról)</w:t>
            </w:r>
          </w:p>
        </w:tc>
        <w:tc>
          <w:tcPr>
            <w:tcW w:w="1418" w:type="dxa"/>
          </w:tcPr>
          <w:p w:rsidR="00181595" w:rsidRPr="002F6265" w:rsidRDefault="00181595" w:rsidP="00181595">
            <w:pPr>
              <w:widowControl w:val="0"/>
              <w:spacing w:after="0" w:line="240" w:lineRule="auto"/>
              <w:jc w:val="both"/>
              <w:rPr>
                <w:rFonts w:ascii="Times New Roman" w:hAnsi="Times New Roman"/>
              </w:rPr>
            </w:pPr>
            <w:r w:rsidRPr="002F6265">
              <w:rPr>
                <w:rFonts w:ascii="Times New Roman" w:hAnsi="Times New Roman"/>
                <w:b/>
              </w:rPr>
              <w:t>Székhelye, elérhetősége</w:t>
            </w:r>
          </w:p>
        </w:tc>
        <w:tc>
          <w:tcPr>
            <w:tcW w:w="1559" w:type="dxa"/>
            <w:shd w:val="clear" w:color="auto" w:fill="auto"/>
          </w:tcPr>
          <w:p w:rsidR="00181595" w:rsidRPr="002F6265" w:rsidRDefault="00181595" w:rsidP="00181595">
            <w:pPr>
              <w:widowControl w:val="0"/>
              <w:spacing w:after="0" w:line="240" w:lineRule="auto"/>
              <w:jc w:val="both"/>
              <w:rPr>
                <w:rFonts w:ascii="Times New Roman" w:hAnsi="Times New Roman"/>
                <w:b/>
              </w:rPr>
            </w:pPr>
            <w:r w:rsidRPr="002F6265">
              <w:rPr>
                <w:rFonts w:ascii="Times New Roman" w:hAnsi="Times New Roman"/>
                <w:b/>
              </w:rPr>
              <w:t>Dokumentum</w:t>
            </w:r>
          </w:p>
        </w:tc>
      </w:tr>
      <w:tr w:rsidR="00181595" w:rsidRPr="002F6265" w:rsidTr="00B95C69">
        <w:tc>
          <w:tcPr>
            <w:tcW w:w="3369" w:type="dxa"/>
            <w:shd w:val="clear" w:color="auto" w:fill="auto"/>
          </w:tcPr>
          <w:p w:rsidR="00181595" w:rsidRPr="002F6265" w:rsidRDefault="00181595" w:rsidP="00181595">
            <w:pPr>
              <w:widowControl w:val="0"/>
              <w:spacing w:after="0" w:line="240" w:lineRule="auto"/>
              <w:jc w:val="both"/>
              <w:rPr>
                <w:rFonts w:ascii="Times New Roman" w:hAnsi="Times New Roman"/>
              </w:rPr>
            </w:pPr>
            <w:r w:rsidRPr="002F6265">
              <w:rPr>
                <w:rFonts w:ascii="Times New Roman" w:hAnsi="Times New Roman"/>
              </w:rPr>
              <w:t>Kbt. 62. § (1) bekezdés a) pontja</w:t>
            </w:r>
          </w:p>
        </w:tc>
        <w:tc>
          <w:tcPr>
            <w:tcW w:w="2976" w:type="dxa"/>
          </w:tcPr>
          <w:p w:rsidR="00181595" w:rsidRPr="002F6265" w:rsidRDefault="00181595" w:rsidP="00181595">
            <w:pPr>
              <w:widowControl w:val="0"/>
              <w:spacing w:after="0" w:line="240" w:lineRule="auto"/>
              <w:jc w:val="both"/>
              <w:rPr>
                <w:rFonts w:ascii="Times New Roman" w:hAnsi="Times New Roman"/>
              </w:rPr>
            </w:pPr>
          </w:p>
        </w:tc>
        <w:tc>
          <w:tcPr>
            <w:tcW w:w="1418" w:type="dxa"/>
          </w:tcPr>
          <w:p w:rsidR="00181595" w:rsidRPr="002F6265" w:rsidRDefault="00181595" w:rsidP="00181595">
            <w:pPr>
              <w:widowControl w:val="0"/>
              <w:spacing w:after="0" w:line="240" w:lineRule="auto"/>
              <w:jc w:val="both"/>
              <w:rPr>
                <w:rFonts w:ascii="Times New Roman" w:hAnsi="Times New Roman"/>
              </w:rPr>
            </w:pPr>
          </w:p>
        </w:tc>
        <w:tc>
          <w:tcPr>
            <w:tcW w:w="1559" w:type="dxa"/>
            <w:shd w:val="clear" w:color="auto" w:fill="auto"/>
          </w:tcPr>
          <w:p w:rsidR="00181595" w:rsidRPr="002F6265" w:rsidRDefault="00181595" w:rsidP="00181595">
            <w:pPr>
              <w:widowControl w:val="0"/>
              <w:spacing w:after="0" w:line="240" w:lineRule="auto"/>
              <w:jc w:val="both"/>
              <w:rPr>
                <w:rFonts w:ascii="Times New Roman" w:hAnsi="Times New Roman"/>
              </w:rPr>
            </w:pPr>
          </w:p>
        </w:tc>
      </w:tr>
      <w:tr w:rsidR="00181595" w:rsidRPr="002F6265" w:rsidTr="00B95C69">
        <w:tc>
          <w:tcPr>
            <w:tcW w:w="3369" w:type="dxa"/>
            <w:shd w:val="clear" w:color="auto" w:fill="auto"/>
          </w:tcPr>
          <w:p w:rsidR="00181595" w:rsidRPr="002F6265" w:rsidRDefault="00181595" w:rsidP="00181595">
            <w:pPr>
              <w:widowControl w:val="0"/>
              <w:spacing w:after="0" w:line="240" w:lineRule="auto"/>
              <w:jc w:val="both"/>
              <w:rPr>
                <w:rFonts w:ascii="Times New Roman" w:hAnsi="Times New Roman"/>
              </w:rPr>
            </w:pPr>
            <w:r w:rsidRPr="002F6265">
              <w:rPr>
                <w:rFonts w:ascii="Times New Roman" w:hAnsi="Times New Roman"/>
              </w:rPr>
              <w:t>Kbt. 62. § (1) bekezdés b) pontja</w:t>
            </w:r>
          </w:p>
        </w:tc>
        <w:tc>
          <w:tcPr>
            <w:tcW w:w="2976" w:type="dxa"/>
          </w:tcPr>
          <w:p w:rsidR="00181595" w:rsidRPr="002F6265" w:rsidRDefault="00181595" w:rsidP="00181595">
            <w:pPr>
              <w:widowControl w:val="0"/>
              <w:spacing w:after="0" w:line="240" w:lineRule="auto"/>
              <w:jc w:val="both"/>
              <w:rPr>
                <w:rFonts w:ascii="Times New Roman" w:hAnsi="Times New Roman"/>
              </w:rPr>
            </w:pPr>
          </w:p>
        </w:tc>
        <w:tc>
          <w:tcPr>
            <w:tcW w:w="1418" w:type="dxa"/>
          </w:tcPr>
          <w:p w:rsidR="00181595" w:rsidRPr="002F6265" w:rsidRDefault="00181595" w:rsidP="00181595">
            <w:pPr>
              <w:widowControl w:val="0"/>
              <w:spacing w:after="0" w:line="240" w:lineRule="auto"/>
              <w:jc w:val="both"/>
              <w:rPr>
                <w:rFonts w:ascii="Times New Roman" w:hAnsi="Times New Roman"/>
              </w:rPr>
            </w:pPr>
          </w:p>
        </w:tc>
        <w:tc>
          <w:tcPr>
            <w:tcW w:w="1559" w:type="dxa"/>
            <w:shd w:val="clear" w:color="auto" w:fill="auto"/>
          </w:tcPr>
          <w:p w:rsidR="00181595" w:rsidRPr="002F6265" w:rsidRDefault="00181595" w:rsidP="00181595">
            <w:pPr>
              <w:widowControl w:val="0"/>
              <w:spacing w:after="0" w:line="240" w:lineRule="auto"/>
              <w:jc w:val="both"/>
              <w:rPr>
                <w:rFonts w:ascii="Times New Roman" w:hAnsi="Times New Roman"/>
              </w:rPr>
            </w:pPr>
          </w:p>
        </w:tc>
      </w:tr>
      <w:tr w:rsidR="00181595" w:rsidRPr="002F6265" w:rsidTr="00B95C69">
        <w:tc>
          <w:tcPr>
            <w:tcW w:w="3369" w:type="dxa"/>
            <w:shd w:val="clear" w:color="auto" w:fill="auto"/>
          </w:tcPr>
          <w:p w:rsidR="00181595" w:rsidRPr="002F6265" w:rsidRDefault="00181595" w:rsidP="00181595">
            <w:pPr>
              <w:widowControl w:val="0"/>
              <w:spacing w:after="0" w:line="240" w:lineRule="auto"/>
              <w:jc w:val="both"/>
              <w:rPr>
                <w:rFonts w:ascii="Times New Roman" w:hAnsi="Times New Roman"/>
              </w:rPr>
            </w:pPr>
            <w:r w:rsidRPr="002F6265">
              <w:rPr>
                <w:rFonts w:ascii="Times New Roman" w:hAnsi="Times New Roman"/>
              </w:rPr>
              <w:t>Kbt. 62. § (1) bekezdés c) pontja</w:t>
            </w:r>
          </w:p>
        </w:tc>
        <w:tc>
          <w:tcPr>
            <w:tcW w:w="2976" w:type="dxa"/>
          </w:tcPr>
          <w:p w:rsidR="00181595" w:rsidRPr="002F6265" w:rsidRDefault="00181595" w:rsidP="00181595">
            <w:pPr>
              <w:widowControl w:val="0"/>
              <w:spacing w:after="0" w:line="240" w:lineRule="auto"/>
              <w:jc w:val="both"/>
              <w:rPr>
                <w:rFonts w:ascii="Times New Roman" w:hAnsi="Times New Roman"/>
              </w:rPr>
            </w:pPr>
          </w:p>
        </w:tc>
        <w:tc>
          <w:tcPr>
            <w:tcW w:w="1418" w:type="dxa"/>
          </w:tcPr>
          <w:p w:rsidR="00181595" w:rsidRPr="002F6265" w:rsidRDefault="00181595" w:rsidP="00181595">
            <w:pPr>
              <w:widowControl w:val="0"/>
              <w:spacing w:after="0" w:line="240" w:lineRule="auto"/>
              <w:jc w:val="both"/>
              <w:rPr>
                <w:rFonts w:ascii="Times New Roman" w:hAnsi="Times New Roman"/>
              </w:rPr>
            </w:pPr>
          </w:p>
        </w:tc>
        <w:tc>
          <w:tcPr>
            <w:tcW w:w="1559" w:type="dxa"/>
            <w:shd w:val="clear" w:color="auto" w:fill="auto"/>
          </w:tcPr>
          <w:p w:rsidR="00181595" w:rsidRPr="002F6265" w:rsidRDefault="00181595" w:rsidP="00181595">
            <w:pPr>
              <w:widowControl w:val="0"/>
              <w:spacing w:after="0" w:line="240" w:lineRule="auto"/>
              <w:jc w:val="both"/>
              <w:rPr>
                <w:rFonts w:ascii="Times New Roman" w:hAnsi="Times New Roman"/>
              </w:rPr>
            </w:pPr>
          </w:p>
        </w:tc>
      </w:tr>
      <w:tr w:rsidR="00181595" w:rsidRPr="002F6265" w:rsidTr="00B95C69">
        <w:tc>
          <w:tcPr>
            <w:tcW w:w="3369" w:type="dxa"/>
            <w:shd w:val="clear" w:color="auto" w:fill="auto"/>
          </w:tcPr>
          <w:p w:rsidR="00181595" w:rsidRPr="002F6265" w:rsidRDefault="00181595" w:rsidP="00181595">
            <w:pPr>
              <w:widowControl w:val="0"/>
              <w:spacing w:after="0" w:line="240" w:lineRule="auto"/>
              <w:jc w:val="both"/>
              <w:rPr>
                <w:rFonts w:ascii="Times New Roman" w:hAnsi="Times New Roman"/>
              </w:rPr>
            </w:pPr>
            <w:r w:rsidRPr="002F6265">
              <w:rPr>
                <w:rFonts w:ascii="Times New Roman" w:hAnsi="Times New Roman"/>
              </w:rPr>
              <w:t>Kbt. 62. § (1) bekezdés d) pontja</w:t>
            </w:r>
          </w:p>
        </w:tc>
        <w:tc>
          <w:tcPr>
            <w:tcW w:w="2976" w:type="dxa"/>
          </w:tcPr>
          <w:p w:rsidR="00181595" w:rsidRPr="002F6265" w:rsidRDefault="00181595" w:rsidP="00181595">
            <w:pPr>
              <w:widowControl w:val="0"/>
              <w:spacing w:after="0" w:line="240" w:lineRule="auto"/>
              <w:jc w:val="both"/>
              <w:rPr>
                <w:rFonts w:ascii="Times New Roman" w:hAnsi="Times New Roman"/>
              </w:rPr>
            </w:pPr>
          </w:p>
        </w:tc>
        <w:tc>
          <w:tcPr>
            <w:tcW w:w="1418" w:type="dxa"/>
          </w:tcPr>
          <w:p w:rsidR="00181595" w:rsidRPr="002F6265" w:rsidRDefault="00181595" w:rsidP="00181595">
            <w:pPr>
              <w:widowControl w:val="0"/>
              <w:spacing w:after="0" w:line="240" w:lineRule="auto"/>
              <w:jc w:val="both"/>
              <w:rPr>
                <w:rFonts w:ascii="Times New Roman" w:hAnsi="Times New Roman"/>
              </w:rPr>
            </w:pPr>
          </w:p>
        </w:tc>
        <w:tc>
          <w:tcPr>
            <w:tcW w:w="1559" w:type="dxa"/>
            <w:shd w:val="clear" w:color="auto" w:fill="auto"/>
          </w:tcPr>
          <w:p w:rsidR="00181595" w:rsidRPr="002F6265" w:rsidRDefault="00181595" w:rsidP="00181595">
            <w:pPr>
              <w:widowControl w:val="0"/>
              <w:spacing w:after="0" w:line="240" w:lineRule="auto"/>
              <w:jc w:val="both"/>
              <w:rPr>
                <w:rFonts w:ascii="Times New Roman" w:hAnsi="Times New Roman"/>
              </w:rPr>
            </w:pPr>
          </w:p>
        </w:tc>
      </w:tr>
      <w:tr w:rsidR="00181595" w:rsidRPr="002F6265" w:rsidTr="00B95C69">
        <w:tc>
          <w:tcPr>
            <w:tcW w:w="3369" w:type="dxa"/>
            <w:shd w:val="clear" w:color="auto" w:fill="auto"/>
          </w:tcPr>
          <w:p w:rsidR="00181595" w:rsidRPr="002F6265" w:rsidRDefault="00181595" w:rsidP="00181595">
            <w:pPr>
              <w:widowControl w:val="0"/>
              <w:spacing w:after="0" w:line="240" w:lineRule="auto"/>
              <w:jc w:val="both"/>
              <w:rPr>
                <w:rFonts w:ascii="Times New Roman" w:hAnsi="Times New Roman"/>
              </w:rPr>
            </w:pPr>
            <w:r w:rsidRPr="002F6265">
              <w:rPr>
                <w:rFonts w:ascii="Times New Roman" w:hAnsi="Times New Roman"/>
              </w:rPr>
              <w:t>Kbt. 62. § (1) bekezdés e) pontja</w:t>
            </w:r>
          </w:p>
        </w:tc>
        <w:tc>
          <w:tcPr>
            <w:tcW w:w="2976" w:type="dxa"/>
          </w:tcPr>
          <w:p w:rsidR="00181595" w:rsidRPr="002F6265" w:rsidRDefault="00181595" w:rsidP="00181595">
            <w:pPr>
              <w:widowControl w:val="0"/>
              <w:spacing w:after="0" w:line="240" w:lineRule="auto"/>
              <w:jc w:val="both"/>
              <w:rPr>
                <w:rFonts w:ascii="Times New Roman" w:hAnsi="Times New Roman"/>
              </w:rPr>
            </w:pPr>
          </w:p>
        </w:tc>
        <w:tc>
          <w:tcPr>
            <w:tcW w:w="1418" w:type="dxa"/>
          </w:tcPr>
          <w:p w:rsidR="00181595" w:rsidRPr="002F6265" w:rsidRDefault="00181595" w:rsidP="00181595">
            <w:pPr>
              <w:widowControl w:val="0"/>
              <w:spacing w:after="0" w:line="240" w:lineRule="auto"/>
              <w:jc w:val="both"/>
              <w:rPr>
                <w:rFonts w:ascii="Times New Roman" w:hAnsi="Times New Roman"/>
              </w:rPr>
            </w:pPr>
          </w:p>
        </w:tc>
        <w:tc>
          <w:tcPr>
            <w:tcW w:w="1559" w:type="dxa"/>
            <w:shd w:val="clear" w:color="auto" w:fill="auto"/>
          </w:tcPr>
          <w:p w:rsidR="00181595" w:rsidRPr="002F6265" w:rsidRDefault="00181595" w:rsidP="00181595">
            <w:pPr>
              <w:widowControl w:val="0"/>
              <w:spacing w:after="0" w:line="240" w:lineRule="auto"/>
              <w:jc w:val="both"/>
              <w:rPr>
                <w:rFonts w:ascii="Times New Roman" w:hAnsi="Times New Roman"/>
              </w:rPr>
            </w:pPr>
          </w:p>
        </w:tc>
      </w:tr>
      <w:tr w:rsidR="00181595" w:rsidRPr="002F6265" w:rsidTr="00B95C69">
        <w:tc>
          <w:tcPr>
            <w:tcW w:w="3369" w:type="dxa"/>
            <w:shd w:val="clear" w:color="auto" w:fill="auto"/>
          </w:tcPr>
          <w:p w:rsidR="00181595" w:rsidRPr="002F6265" w:rsidRDefault="00181595" w:rsidP="00181595">
            <w:pPr>
              <w:widowControl w:val="0"/>
              <w:spacing w:after="0" w:line="240" w:lineRule="auto"/>
              <w:jc w:val="both"/>
              <w:rPr>
                <w:rFonts w:ascii="Times New Roman" w:hAnsi="Times New Roman"/>
              </w:rPr>
            </w:pPr>
            <w:r w:rsidRPr="002F6265">
              <w:rPr>
                <w:rFonts w:ascii="Times New Roman" w:hAnsi="Times New Roman"/>
              </w:rPr>
              <w:t>Kbt. 62. § (1) bekezdés f) pontja</w:t>
            </w:r>
          </w:p>
        </w:tc>
        <w:tc>
          <w:tcPr>
            <w:tcW w:w="2976" w:type="dxa"/>
          </w:tcPr>
          <w:p w:rsidR="00181595" w:rsidRPr="002F6265" w:rsidRDefault="00181595" w:rsidP="00181595">
            <w:pPr>
              <w:widowControl w:val="0"/>
              <w:spacing w:after="0" w:line="240" w:lineRule="auto"/>
              <w:jc w:val="both"/>
              <w:rPr>
                <w:rFonts w:ascii="Times New Roman" w:hAnsi="Times New Roman"/>
              </w:rPr>
            </w:pPr>
          </w:p>
        </w:tc>
        <w:tc>
          <w:tcPr>
            <w:tcW w:w="1418" w:type="dxa"/>
          </w:tcPr>
          <w:p w:rsidR="00181595" w:rsidRPr="002F6265" w:rsidRDefault="00181595" w:rsidP="00181595">
            <w:pPr>
              <w:widowControl w:val="0"/>
              <w:spacing w:after="0" w:line="240" w:lineRule="auto"/>
              <w:jc w:val="both"/>
              <w:rPr>
                <w:rFonts w:ascii="Times New Roman" w:hAnsi="Times New Roman"/>
              </w:rPr>
            </w:pPr>
          </w:p>
        </w:tc>
        <w:tc>
          <w:tcPr>
            <w:tcW w:w="1559" w:type="dxa"/>
            <w:shd w:val="clear" w:color="auto" w:fill="auto"/>
          </w:tcPr>
          <w:p w:rsidR="00181595" w:rsidRPr="002F6265" w:rsidRDefault="00181595" w:rsidP="00181595">
            <w:pPr>
              <w:widowControl w:val="0"/>
              <w:spacing w:after="0" w:line="240" w:lineRule="auto"/>
              <w:jc w:val="both"/>
              <w:rPr>
                <w:rFonts w:ascii="Times New Roman" w:hAnsi="Times New Roman"/>
              </w:rPr>
            </w:pPr>
          </w:p>
        </w:tc>
      </w:tr>
      <w:tr w:rsidR="009074A5" w:rsidRPr="002F6265" w:rsidTr="00B95C69">
        <w:tc>
          <w:tcPr>
            <w:tcW w:w="3369" w:type="dxa"/>
            <w:shd w:val="clear" w:color="auto" w:fill="auto"/>
          </w:tcPr>
          <w:p w:rsidR="009074A5" w:rsidRPr="002F6265" w:rsidRDefault="009074A5" w:rsidP="009074A5">
            <w:pPr>
              <w:widowControl w:val="0"/>
              <w:spacing w:after="0" w:line="240" w:lineRule="auto"/>
              <w:jc w:val="both"/>
              <w:rPr>
                <w:rFonts w:ascii="Times New Roman" w:hAnsi="Times New Roman"/>
              </w:rPr>
            </w:pPr>
            <w:r w:rsidRPr="002F6265">
              <w:rPr>
                <w:rFonts w:ascii="Times New Roman" w:hAnsi="Times New Roman"/>
              </w:rPr>
              <w:t xml:space="preserve">Kbt. 62. § (1) bekezdés </w:t>
            </w:r>
            <w:r>
              <w:rPr>
                <w:rFonts w:ascii="Times New Roman" w:hAnsi="Times New Roman"/>
              </w:rPr>
              <w:t>g)</w:t>
            </w:r>
            <w:r w:rsidRPr="002F6265">
              <w:rPr>
                <w:rFonts w:ascii="Times New Roman" w:hAnsi="Times New Roman"/>
              </w:rPr>
              <w:t xml:space="preserve"> pontja</w:t>
            </w:r>
          </w:p>
        </w:tc>
        <w:tc>
          <w:tcPr>
            <w:tcW w:w="2976" w:type="dxa"/>
          </w:tcPr>
          <w:p w:rsidR="009074A5" w:rsidRPr="002F6265" w:rsidRDefault="009074A5" w:rsidP="00181595">
            <w:pPr>
              <w:widowControl w:val="0"/>
              <w:spacing w:after="0" w:line="240" w:lineRule="auto"/>
              <w:jc w:val="both"/>
              <w:rPr>
                <w:rFonts w:ascii="Times New Roman" w:hAnsi="Times New Roman"/>
              </w:rPr>
            </w:pPr>
          </w:p>
        </w:tc>
        <w:tc>
          <w:tcPr>
            <w:tcW w:w="1418" w:type="dxa"/>
          </w:tcPr>
          <w:p w:rsidR="009074A5" w:rsidRPr="002F6265" w:rsidRDefault="009074A5" w:rsidP="00181595">
            <w:pPr>
              <w:widowControl w:val="0"/>
              <w:spacing w:after="0" w:line="240" w:lineRule="auto"/>
              <w:jc w:val="both"/>
              <w:rPr>
                <w:rFonts w:ascii="Times New Roman" w:hAnsi="Times New Roman"/>
              </w:rPr>
            </w:pPr>
          </w:p>
        </w:tc>
        <w:tc>
          <w:tcPr>
            <w:tcW w:w="1559" w:type="dxa"/>
            <w:shd w:val="clear" w:color="auto" w:fill="auto"/>
          </w:tcPr>
          <w:p w:rsidR="009074A5" w:rsidRPr="002F6265" w:rsidRDefault="009074A5" w:rsidP="00181595">
            <w:pPr>
              <w:widowControl w:val="0"/>
              <w:spacing w:after="0" w:line="240" w:lineRule="auto"/>
              <w:jc w:val="both"/>
              <w:rPr>
                <w:rFonts w:ascii="Times New Roman" w:hAnsi="Times New Roman"/>
              </w:rPr>
            </w:pPr>
          </w:p>
        </w:tc>
      </w:tr>
      <w:tr w:rsidR="00181595" w:rsidRPr="002F6265" w:rsidTr="00B95C69">
        <w:tc>
          <w:tcPr>
            <w:tcW w:w="3369" w:type="dxa"/>
            <w:shd w:val="clear" w:color="auto" w:fill="auto"/>
          </w:tcPr>
          <w:p w:rsidR="00181595" w:rsidRPr="002F6265" w:rsidRDefault="00181595" w:rsidP="00181595">
            <w:pPr>
              <w:widowControl w:val="0"/>
              <w:spacing w:after="0" w:line="240" w:lineRule="auto"/>
              <w:jc w:val="both"/>
              <w:rPr>
                <w:rFonts w:ascii="Times New Roman" w:hAnsi="Times New Roman"/>
              </w:rPr>
            </w:pPr>
            <w:r w:rsidRPr="002F6265">
              <w:rPr>
                <w:rFonts w:ascii="Times New Roman" w:hAnsi="Times New Roman"/>
              </w:rPr>
              <w:t xml:space="preserve">Kbt. 62. § (1) bekezdés k) pont </w:t>
            </w:r>
            <w:proofErr w:type="spellStart"/>
            <w:r w:rsidRPr="002F6265">
              <w:rPr>
                <w:rFonts w:ascii="Times New Roman" w:hAnsi="Times New Roman"/>
              </w:rPr>
              <w:t>ka</w:t>
            </w:r>
            <w:proofErr w:type="spellEnd"/>
            <w:r w:rsidRPr="002F6265">
              <w:rPr>
                <w:rFonts w:ascii="Times New Roman" w:hAnsi="Times New Roman"/>
              </w:rPr>
              <w:t>) alpontja</w:t>
            </w:r>
          </w:p>
        </w:tc>
        <w:tc>
          <w:tcPr>
            <w:tcW w:w="2976" w:type="dxa"/>
          </w:tcPr>
          <w:p w:rsidR="00181595" w:rsidRPr="002F6265" w:rsidRDefault="00181595" w:rsidP="00181595">
            <w:pPr>
              <w:widowControl w:val="0"/>
              <w:spacing w:after="0" w:line="240" w:lineRule="auto"/>
              <w:jc w:val="both"/>
              <w:rPr>
                <w:rFonts w:ascii="Times New Roman" w:hAnsi="Times New Roman"/>
              </w:rPr>
            </w:pPr>
          </w:p>
        </w:tc>
        <w:tc>
          <w:tcPr>
            <w:tcW w:w="1418" w:type="dxa"/>
          </w:tcPr>
          <w:p w:rsidR="00181595" w:rsidRPr="002F6265" w:rsidRDefault="00181595" w:rsidP="00181595">
            <w:pPr>
              <w:widowControl w:val="0"/>
              <w:spacing w:after="0" w:line="240" w:lineRule="auto"/>
              <w:jc w:val="both"/>
              <w:rPr>
                <w:rFonts w:ascii="Times New Roman" w:hAnsi="Times New Roman"/>
              </w:rPr>
            </w:pPr>
          </w:p>
        </w:tc>
        <w:tc>
          <w:tcPr>
            <w:tcW w:w="1559" w:type="dxa"/>
            <w:shd w:val="clear" w:color="auto" w:fill="auto"/>
          </w:tcPr>
          <w:p w:rsidR="00181595" w:rsidRPr="002F6265" w:rsidRDefault="00181595" w:rsidP="00181595">
            <w:pPr>
              <w:widowControl w:val="0"/>
              <w:spacing w:after="0" w:line="240" w:lineRule="auto"/>
              <w:jc w:val="both"/>
              <w:rPr>
                <w:rFonts w:ascii="Times New Roman" w:hAnsi="Times New Roman"/>
              </w:rPr>
            </w:pPr>
          </w:p>
        </w:tc>
      </w:tr>
      <w:tr w:rsidR="00181595" w:rsidRPr="002F6265" w:rsidTr="00B95C69">
        <w:tc>
          <w:tcPr>
            <w:tcW w:w="3369" w:type="dxa"/>
            <w:shd w:val="clear" w:color="auto" w:fill="auto"/>
          </w:tcPr>
          <w:p w:rsidR="00181595" w:rsidRPr="002F6265" w:rsidRDefault="00181595" w:rsidP="00181595">
            <w:pPr>
              <w:widowControl w:val="0"/>
              <w:spacing w:after="0" w:line="240" w:lineRule="auto"/>
              <w:jc w:val="both"/>
              <w:rPr>
                <w:rFonts w:ascii="Times New Roman" w:hAnsi="Times New Roman"/>
              </w:rPr>
            </w:pPr>
            <w:r w:rsidRPr="002F6265">
              <w:rPr>
                <w:rFonts w:ascii="Times New Roman" w:hAnsi="Times New Roman"/>
              </w:rPr>
              <w:t>Kbt. 62. § (2) bekezdés a) pontja</w:t>
            </w:r>
          </w:p>
        </w:tc>
        <w:tc>
          <w:tcPr>
            <w:tcW w:w="2976" w:type="dxa"/>
          </w:tcPr>
          <w:p w:rsidR="00181595" w:rsidRPr="002F6265" w:rsidRDefault="00181595" w:rsidP="00181595">
            <w:pPr>
              <w:widowControl w:val="0"/>
              <w:spacing w:after="0" w:line="240" w:lineRule="auto"/>
              <w:jc w:val="both"/>
              <w:rPr>
                <w:rFonts w:ascii="Times New Roman" w:hAnsi="Times New Roman"/>
              </w:rPr>
            </w:pPr>
          </w:p>
        </w:tc>
        <w:tc>
          <w:tcPr>
            <w:tcW w:w="1418" w:type="dxa"/>
          </w:tcPr>
          <w:p w:rsidR="00181595" w:rsidRPr="002F6265" w:rsidRDefault="00181595" w:rsidP="00181595">
            <w:pPr>
              <w:widowControl w:val="0"/>
              <w:spacing w:after="0" w:line="240" w:lineRule="auto"/>
              <w:jc w:val="both"/>
              <w:rPr>
                <w:rFonts w:ascii="Times New Roman" w:hAnsi="Times New Roman"/>
              </w:rPr>
            </w:pPr>
          </w:p>
        </w:tc>
        <w:tc>
          <w:tcPr>
            <w:tcW w:w="1559" w:type="dxa"/>
            <w:shd w:val="clear" w:color="auto" w:fill="auto"/>
          </w:tcPr>
          <w:p w:rsidR="00181595" w:rsidRPr="002F6265" w:rsidRDefault="00181595" w:rsidP="00181595">
            <w:pPr>
              <w:widowControl w:val="0"/>
              <w:spacing w:after="0" w:line="240" w:lineRule="auto"/>
              <w:jc w:val="both"/>
              <w:rPr>
                <w:rFonts w:ascii="Times New Roman" w:hAnsi="Times New Roman"/>
              </w:rPr>
            </w:pPr>
          </w:p>
        </w:tc>
      </w:tr>
      <w:tr w:rsidR="00181595" w:rsidRPr="002F6265" w:rsidTr="00B95C69">
        <w:tc>
          <w:tcPr>
            <w:tcW w:w="3369" w:type="dxa"/>
            <w:shd w:val="clear" w:color="auto" w:fill="auto"/>
          </w:tcPr>
          <w:p w:rsidR="00181595" w:rsidRPr="002F6265" w:rsidRDefault="00181595" w:rsidP="00181595">
            <w:pPr>
              <w:widowControl w:val="0"/>
              <w:spacing w:after="0" w:line="240" w:lineRule="auto"/>
              <w:jc w:val="both"/>
              <w:rPr>
                <w:rFonts w:ascii="Times New Roman" w:hAnsi="Times New Roman"/>
              </w:rPr>
            </w:pPr>
            <w:r w:rsidRPr="002F6265">
              <w:rPr>
                <w:rFonts w:ascii="Times New Roman" w:hAnsi="Times New Roman"/>
              </w:rPr>
              <w:t>Kbt. 62. § (2) bekezdés b) pontja</w:t>
            </w:r>
          </w:p>
        </w:tc>
        <w:tc>
          <w:tcPr>
            <w:tcW w:w="2976" w:type="dxa"/>
          </w:tcPr>
          <w:p w:rsidR="00181595" w:rsidRPr="002F6265" w:rsidRDefault="00181595" w:rsidP="00181595">
            <w:pPr>
              <w:widowControl w:val="0"/>
              <w:spacing w:after="0" w:line="240" w:lineRule="auto"/>
              <w:jc w:val="both"/>
              <w:rPr>
                <w:rFonts w:ascii="Times New Roman" w:hAnsi="Times New Roman"/>
              </w:rPr>
            </w:pPr>
          </w:p>
        </w:tc>
        <w:tc>
          <w:tcPr>
            <w:tcW w:w="1418" w:type="dxa"/>
          </w:tcPr>
          <w:p w:rsidR="00181595" w:rsidRPr="002F6265" w:rsidRDefault="00181595" w:rsidP="00181595">
            <w:pPr>
              <w:widowControl w:val="0"/>
              <w:spacing w:after="0" w:line="240" w:lineRule="auto"/>
              <w:jc w:val="both"/>
              <w:rPr>
                <w:rFonts w:ascii="Times New Roman" w:hAnsi="Times New Roman"/>
              </w:rPr>
            </w:pPr>
          </w:p>
        </w:tc>
        <w:tc>
          <w:tcPr>
            <w:tcW w:w="1559" w:type="dxa"/>
            <w:shd w:val="clear" w:color="auto" w:fill="auto"/>
          </w:tcPr>
          <w:p w:rsidR="00181595" w:rsidRPr="002F6265" w:rsidRDefault="00181595" w:rsidP="00181595">
            <w:pPr>
              <w:widowControl w:val="0"/>
              <w:spacing w:after="0" w:line="240" w:lineRule="auto"/>
              <w:jc w:val="both"/>
              <w:rPr>
                <w:rFonts w:ascii="Times New Roman" w:hAnsi="Times New Roman"/>
              </w:rPr>
            </w:pPr>
          </w:p>
        </w:tc>
      </w:tr>
    </w:tbl>
    <w:p w:rsidR="00F97EF6" w:rsidRPr="00885D8F" w:rsidRDefault="00F97EF6" w:rsidP="00F979F4">
      <w:pPr>
        <w:pStyle w:val="Listaszerbekezds"/>
        <w:spacing w:line="360" w:lineRule="auto"/>
        <w:ind w:left="0"/>
        <w:jc w:val="both"/>
        <w:rPr>
          <w:szCs w:val="24"/>
        </w:rPr>
      </w:pPr>
    </w:p>
    <w:p w:rsidR="00181595" w:rsidRDefault="00181595" w:rsidP="00181595">
      <w:pPr>
        <w:spacing w:after="0" w:line="240" w:lineRule="auto"/>
        <w:jc w:val="both"/>
        <w:rPr>
          <w:rFonts w:ascii="Times New Roman" w:hAnsi="Times New Roman"/>
          <w:sz w:val="24"/>
          <w:szCs w:val="24"/>
        </w:rPr>
      </w:pPr>
      <w:r w:rsidRPr="00197443">
        <w:rPr>
          <w:rFonts w:ascii="Times New Roman" w:hAnsi="Times New Roman"/>
          <w:sz w:val="24"/>
          <w:szCs w:val="24"/>
        </w:rPr>
        <w:t>&lt;Kelt&gt;</w:t>
      </w:r>
    </w:p>
    <w:p w:rsidR="00895FAA" w:rsidRPr="00197443" w:rsidRDefault="00895FAA" w:rsidP="00181595">
      <w:pPr>
        <w:spacing w:after="0" w:line="240" w:lineRule="auto"/>
        <w:jc w:val="both"/>
        <w:rPr>
          <w:rFonts w:ascii="Times New Roman" w:hAnsi="Times New Roman"/>
          <w:sz w:val="24"/>
          <w:szCs w:val="24"/>
        </w:rPr>
      </w:pPr>
    </w:p>
    <w:tbl>
      <w:tblPr>
        <w:tblW w:w="8754" w:type="dxa"/>
        <w:tblInd w:w="426" w:type="dxa"/>
        <w:tblLayout w:type="fixed"/>
        <w:tblLook w:val="04A0" w:firstRow="1" w:lastRow="0" w:firstColumn="1" w:lastColumn="0" w:noHBand="0" w:noVBand="1"/>
      </w:tblPr>
      <w:tblGrid>
        <w:gridCol w:w="4360"/>
        <w:gridCol w:w="4394"/>
      </w:tblGrid>
      <w:tr w:rsidR="00181595" w:rsidRPr="00474F34" w:rsidTr="00181595">
        <w:tc>
          <w:tcPr>
            <w:tcW w:w="4360" w:type="dxa"/>
            <w:shd w:val="clear" w:color="auto" w:fill="auto"/>
          </w:tcPr>
          <w:p w:rsidR="00181595" w:rsidRPr="00474F34" w:rsidRDefault="00181595" w:rsidP="00181595">
            <w:pPr>
              <w:pStyle w:val="Listaszerbekezds"/>
              <w:ind w:left="0"/>
              <w:rPr>
                <w:b/>
                <w:sz w:val="22"/>
                <w:szCs w:val="24"/>
              </w:rPr>
            </w:pPr>
          </w:p>
        </w:tc>
        <w:tc>
          <w:tcPr>
            <w:tcW w:w="4394" w:type="dxa"/>
            <w:shd w:val="clear" w:color="auto" w:fill="auto"/>
          </w:tcPr>
          <w:p w:rsidR="00181595" w:rsidRPr="00474F34" w:rsidRDefault="00181595" w:rsidP="00181595">
            <w:pPr>
              <w:pStyle w:val="Listaszerbekezds"/>
              <w:tabs>
                <w:tab w:val="left" w:pos="4178"/>
              </w:tabs>
              <w:ind w:left="34"/>
              <w:jc w:val="center"/>
              <w:rPr>
                <w:sz w:val="22"/>
                <w:szCs w:val="24"/>
              </w:rPr>
            </w:pPr>
            <w:r w:rsidRPr="00474F34">
              <w:rPr>
                <w:sz w:val="22"/>
                <w:szCs w:val="24"/>
              </w:rPr>
              <w:t>………..………</w:t>
            </w:r>
            <w:r>
              <w:rPr>
                <w:sz w:val="22"/>
                <w:szCs w:val="24"/>
              </w:rPr>
              <w:t>………</w:t>
            </w:r>
            <w:r w:rsidRPr="00474F34">
              <w:rPr>
                <w:sz w:val="22"/>
                <w:szCs w:val="24"/>
              </w:rPr>
              <w:t>……………………</w:t>
            </w:r>
          </w:p>
        </w:tc>
      </w:tr>
      <w:tr w:rsidR="00181595" w:rsidRPr="00ED67D3" w:rsidTr="00181595">
        <w:trPr>
          <w:trHeight w:val="849"/>
        </w:trPr>
        <w:tc>
          <w:tcPr>
            <w:tcW w:w="4360" w:type="dxa"/>
            <w:shd w:val="clear" w:color="auto" w:fill="auto"/>
          </w:tcPr>
          <w:p w:rsidR="00181595" w:rsidRPr="00474F34" w:rsidRDefault="00181595" w:rsidP="00181595">
            <w:pPr>
              <w:pStyle w:val="Listaszerbekezds"/>
              <w:ind w:left="0"/>
              <w:rPr>
                <w:b/>
                <w:sz w:val="22"/>
                <w:szCs w:val="24"/>
              </w:rPr>
            </w:pPr>
          </w:p>
        </w:tc>
        <w:tc>
          <w:tcPr>
            <w:tcW w:w="4394" w:type="dxa"/>
            <w:shd w:val="clear" w:color="auto" w:fill="auto"/>
          </w:tcPr>
          <w:p w:rsidR="00181595" w:rsidRPr="00ED67D3" w:rsidRDefault="00181595" w:rsidP="00181595">
            <w:pPr>
              <w:pStyle w:val="Listaszerbekezds"/>
              <w:tabs>
                <w:tab w:val="left" w:pos="4178"/>
              </w:tabs>
              <w:ind w:left="34"/>
              <w:jc w:val="center"/>
              <w:rPr>
                <w:sz w:val="22"/>
                <w:szCs w:val="24"/>
              </w:rPr>
            </w:pPr>
            <w:r w:rsidRPr="00474F34">
              <w:rPr>
                <w:sz w:val="22"/>
                <w:szCs w:val="24"/>
              </w:rPr>
              <w:t>(Cégszerű alá</w:t>
            </w:r>
            <w:r>
              <w:rPr>
                <w:sz w:val="22"/>
                <w:szCs w:val="24"/>
              </w:rPr>
              <w:t xml:space="preserve">írás a kötelezettség-vállalásra </w:t>
            </w:r>
            <w:r w:rsidRPr="00474F34">
              <w:rPr>
                <w:sz w:val="22"/>
                <w:szCs w:val="24"/>
              </w:rPr>
              <w:t xml:space="preserve">jogosult/jogosultak, vagy aláírás </w:t>
            </w:r>
            <w:r>
              <w:rPr>
                <w:sz w:val="22"/>
                <w:szCs w:val="24"/>
              </w:rPr>
              <w:t xml:space="preserve">a </w:t>
            </w:r>
            <w:r w:rsidRPr="00474F34">
              <w:rPr>
                <w:sz w:val="22"/>
                <w:szCs w:val="24"/>
              </w:rPr>
              <w:t>meghatalmazott/ meghatalmazottak részéről)</w:t>
            </w:r>
          </w:p>
        </w:tc>
      </w:tr>
    </w:tbl>
    <w:p w:rsidR="004A4DE8" w:rsidRDefault="004A4DE8">
      <w:pPr>
        <w:rPr>
          <w:rFonts w:ascii="Times New Roman" w:hAnsi="Times New Roman" w:cs="Times New Roman"/>
          <w:sz w:val="24"/>
        </w:rPr>
      </w:pPr>
      <w:r>
        <w:rPr>
          <w:rFonts w:ascii="Times New Roman" w:hAnsi="Times New Roman" w:cs="Times New Roman"/>
          <w:sz w:val="24"/>
        </w:rPr>
        <w:br w:type="page"/>
      </w:r>
    </w:p>
    <w:p w:rsidR="003B6074" w:rsidRPr="004A4DE8" w:rsidRDefault="00FA6A21" w:rsidP="004A4DE8">
      <w:pPr>
        <w:jc w:val="right"/>
        <w:rPr>
          <w:rFonts w:ascii="Times New Roman" w:hAnsi="Times New Roman" w:cs="Times New Roman"/>
          <w:sz w:val="24"/>
        </w:rPr>
      </w:pPr>
      <w:r>
        <w:rPr>
          <w:rFonts w:ascii="Times New Roman" w:hAnsi="Times New Roman" w:cs="Times New Roman"/>
          <w:sz w:val="24"/>
        </w:rPr>
        <w:lastRenderedPageBreak/>
        <w:t>14</w:t>
      </w:r>
      <w:r w:rsidR="004A4DE8" w:rsidRPr="004A4DE8">
        <w:rPr>
          <w:rFonts w:ascii="Times New Roman" w:hAnsi="Times New Roman" w:cs="Times New Roman"/>
          <w:sz w:val="24"/>
        </w:rPr>
        <w:t>.</w:t>
      </w:r>
      <w:r w:rsidR="004A4DE8">
        <w:t xml:space="preserve"> sz. minta</w:t>
      </w:r>
    </w:p>
    <w:p w:rsidR="00AF0E44" w:rsidRPr="00EF1483" w:rsidRDefault="00EF1483" w:rsidP="00AF0E44">
      <w:pPr>
        <w:pStyle w:val="Cmsor2"/>
        <w:spacing w:before="0" w:after="0" w:line="360" w:lineRule="auto"/>
        <w:jc w:val="center"/>
        <w:rPr>
          <w:rFonts w:ascii="Times New Roman" w:hAnsi="Times New Roman"/>
          <w:i w:val="0"/>
          <w:sz w:val="24"/>
          <w:szCs w:val="24"/>
        </w:rPr>
      </w:pPr>
      <w:r w:rsidRPr="00EF1483">
        <w:rPr>
          <w:rFonts w:ascii="Times New Roman" w:hAnsi="Times New Roman"/>
          <w:i w:val="0"/>
          <w:sz w:val="24"/>
          <w:szCs w:val="24"/>
        </w:rPr>
        <w:t xml:space="preserve">NYILATKOZAT </w:t>
      </w:r>
    </w:p>
    <w:p w:rsidR="00674BD2" w:rsidRDefault="00AF0E44" w:rsidP="00EF1483">
      <w:pPr>
        <w:jc w:val="center"/>
        <w:rPr>
          <w:rFonts w:ascii="Times New Roman" w:hAnsi="Times New Roman" w:cs="Times New Roman"/>
          <w:b/>
          <w:sz w:val="24"/>
          <w:szCs w:val="24"/>
        </w:rPr>
      </w:pPr>
      <w:proofErr w:type="gramStart"/>
      <w:r w:rsidRPr="00EF1483">
        <w:rPr>
          <w:rFonts w:ascii="Times New Roman" w:hAnsi="Times New Roman" w:cs="Times New Roman"/>
          <w:b/>
          <w:sz w:val="24"/>
          <w:szCs w:val="24"/>
        </w:rPr>
        <w:t>az</w:t>
      </w:r>
      <w:proofErr w:type="gramEnd"/>
      <w:r w:rsidRPr="00EF1483">
        <w:rPr>
          <w:rFonts w:ascii="Times New Roman" w:hAnsi="Times New Roman" w:cs="Times New Roman"/>
          <w:b/>
          <w:sz w:val="24"/>
          <w:szCs w:val="24"/>
        </w:rPr>
        <w:t xml:space="preserve"> utolsó három </w:t>
      </w:r>
      <w:proofErr w:type="spellStart"/>
      <w:r w:rsidR="00DB1040" w:rsidRPr="00DB1040">
        <w:rPr>
          <w:rFonts w:ascii="Times New Roman" w:hAnsi="Times New Roman" w:cs="Times New Roman"/>
          <w:b/>
          <w:sz w:val="24"/>
          <w:szCs w:val="24"/>
        </w:rPr>
        <w:t>mérlegfordulónappal</w:t>
      </w:r>
      <w:proofErr w:type="spellEnd"/>
      <w:r w:rsidR="00DB1040" w:rsidRPr="00DB1040">
        <w:rPr>
          <w:rFonts w:ascii="Times New Roman" w:hAnsi="Times New Roman" w:cs="Times New Roman"/>
          <w:b/>
          <w:sz w:val="24"/>
          <w:szCs w:val="24"/>
        </w:rPr>
        <w:t xml:space="preserve"> </w:t>
      </w:r>
      <w:r w:rsidR="006B33D5">
        <w:rPr>
          <w:rFonts w:ascii="Times New Roman" w:hAnsi="Times New Roman" w:cs="Times New Roman"/>
          <w:b/>
          <w:sz w:val="24"/>
          <w:szCs w:val="24"/>
        </w:rPr>
        <w:t xml:space="preserve">lezárt </w:t>
      </w:r>
      <w:r w:rsidRPr="00EF1483">
        <w:rPr>
          <w:rFonts w:ascii="Times New Roman" w:hAnsi="Times New Roman" w:cs="Times New Roman"/>
          <w:b/>
          <w:sz w:val="24"/>
          <w:szCs w:val="24"/>
        </w:rPr>
        <w:t xml:space="preserve">üzleti év </w:t>
      </w:r>
      <w:r w:rsidR="00AC23AE">
        <w:rPr>
          <w:rFonts w:ascii="Times New Roman" w:hAnsi="Times New Roman" w:cs="Times New Roman"/>
          <w:b/>
          <w:sz w:val="24"/>
          <w:szCs w:val="24"/>
        </w:rPr>
        <w:t>adózott</w:t>
      </w:r>
      <w:r w:rsidRPr="00EF1483">
        <w:rPr>
          <w:rFonts w:ascii="Times New Roman" w:hAnsi="Times New Roman" w:cs="Times New Roman"/>
          <w:b/>
          <w:sz w:val="24"/>
          <w:szCs w:val="24"/>
        </w:rPr>
        <w:t xml:space="preserve"> eredményéről</w:t>
      </w:r>
    </w:p>
    <w:p w:rsidR="00AF0E44" w:rsidRPr="00EF1483" w:rsidRDefault="00674BD2" w:rsidP="00EF1483">
      <w:pPr>
        <w:jc w:val="center"/>
        <w:rPr>
          <w:rFonts w:ascii="Times New Roman" w:hAnsi="Times New Roman" w:cs="Times New Roman"/>
          <w:b/>
          <w:sz w:val="24"/>
          <w:szCs w:val="24"/>
        </w:rPr>
      </w:pPr>
      <w:r>
        <w:rPr>
          <w:rFonts w:ascii="Times New Roman" w:hAnsi="Times New Roman" w:cs="Times New Roman"/>
          <w:b/>
          <w:sz w:val="24"/>
          <w:szCs w:val="24"/>
        </w:rPr>
        <w:t>(adott esetben)</w:t>
      </w:r>
      <w:r w:rsidR="006B33D5">
        <w:rPr>
          <w:rStyle w:val="Lbjegyzet-hivatkozs"/>
          <w:rFonts w:ascii="Times New Roman" w:hAnsi="Times New Roman" w:cs="Times New Roman"/>
          <w:b/>
          <w:sz w:val="24"/>
          <w:szCs w:val="24"/>
        </w:rPr>
        <w:footnoteReference w:id="29"/>
      </w:r>
    </w:p>
    <w:p w:rsidR="00AF0E44" w:rsidRPr="002F3842" w:rsidRDefault="00EF1483" w:rsidP="00EF1483">
      <w:pPr>
        <w:spacing w:after="0" w:line="360" w:lineRule="auto"/>
        <w:jc w:val="both"/>
        <w:rPr>
          <w:rFonts w:ascii="Times New Roman" w:hAnsi="Times New Roman" w:cs="Times New Roman"/>
          <w:sz w:val="24"/>
          <w:szCs w:val="24"/>
        </w:rPr>
      </w:pPr>
      <w:proofErr w:type="gramStart"/>
      <w:r w:rsidRPr="002F3842">
        <w:rPr>
          <w:rFonts w:ascii="Times New Roman" w:hAnsi="Times New Roman" w:cs="Times New Roman"/>
          <w:sz w:val="24"/>
          <w:szCs w:val="24"/>
        </w:rPr>
        <w:t>Alulírott …</w:t>
      </w:r>
      <w:proofErr w:type="gramEnd"/>
      <w:r w:rsidRPr="002F3842">
        <w:rPr>
          <w:rFonts w:ascii="Times New Roman" w:hAnsi="Times New Roman" w:cs="Times New Roman"/>
          <w:sz w:val="24"/>
          <w:szCs w:val="24"/>
        </w:rPr>
        <w:t>…………………... (név), mint a(z) ……..………………………... (cégnév) cégjegyzésre jogosult/meghatalmazással</w:t>
      </w:r>
      <w:r w:rsidR="0015319C" w:rsidRPr="002F3842">
        <w:rPr>
          <w:rStyle w:val="Lbjegyzet-hivatkozs"/>
          <w:sz w:val="24"/>
          <w:szCs w:val="24"/>
        </w:rPr>
        <w:footnoteReference w:id="30"/>
      </w:r>
      <w:r w:rsidRPr="002F3842">
        <w:rPr>
          <w:rFonts w:ascii="Times New Roman" w:hAnsi="Times New Roman" w:cs="Times New Roman"/>
          <w:sz w:val="24"/>
          <w:szCs w:val="24"/>
        </w:rPr>
        <w:t xml:space="preserve"> igazolt  képviselője a MÁV Zrt. által indított  </w:t>
      </w:r>
      <w:r w:rsidRPr="00D155F7">
        <w:rPr>
          <w:rFonts w:ascii="Times New Roman" w:hAnsi="Times New Roman" w:cs="Times New Roman"/>
          <w:b/>
          <w:sz w:val="24"/>
          <w:szCs w:val="24"/>
        </w:rPr>
        <w:t>„</w:t>
      </w:r>
      <w:r w:rsidR="00D155F7">
        <w:rPr>
          <w:rFonts w:ascii="Times New Roman" w:hAnsi="Times New Roman"/>
          <w:b/>
          <w:sz w:val="24"/>
          <w:szCs w:val="24"/>
        </w:rPr>
        <w:t>Síncsavarok</w:t>
      </w:r>
      <w:r w:rsidR="00D155F7" w:rsidRPr="00612943">
        <w:rPr>
          <w:rFonts w:ascii="Times New Roman" w:hAnsi="Times New Roman"/>
          <w:b/>
          <w:sz w:val="24"/>
          <w:szCs w:val="24"/>
        </w:rPr>
        <w:t xml:space="preserve"> </w:t>
      </w:r>
      <w:r w:rsidR="004A4DE8" w:rsidRPr="004A4DE8">
        <w:rPr>
          <w:rFonts w:ascii="Times New Roman" w:hAnsi="Times New Roman" w:cs="Times New Roman"/>
          <w:b/>
          <w:sz w:val="24"/>
          <w:szCs w:val="24"/>
        </w:rPr>
        <w:t>beszerzése</w:t>
      </w:r>
      <w:r w:rsidRPr="002F3842">
        <w:rPr>
          <w:rFonts w:ascii="Times New Roman" w:hAnsi="Times New Roman" w:cs="Times New Roman"/>
          <w:sz w:val="24"/>
          <w:szCs w:val="24"/>
        </w:rPr>
        <w:t>” tárgyú közbeszerzési eljárás</w:t>
      </w:r>
      <w:r w:rsidRPr="002F3842">
        <w:rPr>
          <w:sz w:val="24"/>
          <w:szCs w:val="24"/>
        </w:rPr>
        <w:t xml:space="preserve"> </w:t>
      </w:r>
      <w:r w:rsidRPr="002F3842">
        <w:rPr>
          <w:rFonts w:ascii="Times New Roman" w:hAnsi="Times New Roman" w:cs="Times New Roman"/>
          <w:sz w:val="24"/>
          <w:szCs w:val="24"/>
        </w:rPr>
        <w:t xml:space="preserve">vonatkozásában nyilatkozom, hogy az eljárást megindító felhívás feladásától visszafelé számított három </w:t>
      </w:r>
      <w:proofErr w:type="spellStart"/>
      <w:r w:rsidR="00DB1040" w:rsidRPr="00DB1040">
        <w:rPr>
          <w:rFonts w:ascii="Times New Roman" w:hAnsi="Times New Roman" w:cs="Times New Roman"/>
          <w:sz w:val="24"/>
          <w:szCs w:val="24"/>
        </w:rPr>
        <w:t>mérlegfordulónappal</w:t>
      </w:r>
      <w:proofErr w:type="spellEnd"/>
      <w:r w:rsidR="00DB1040" w:rsidRPr="00DB1040">
        <w:rPr>
          <w:rFonts w:ascii="Times New Roman" w:hAnsi="Times New Roman" w:cs="Times New Roman"/>
          <w:sz w:val="24"/>
          <w:szCs w:val="24"/>
        </w:rPr>
        <w:t xml:space="preserve"> </w:t>
      </w:r>
      <w:r w:rsidR="00DB1040">
        <w:rPr>
          <w:rFonts w:ascii="Times New Roman" w:hAnsi="Times New Roman" w:cs="Times New Roman"/>
          <w:sz w:val="24"/>
          <w:szCs w:val="24"/>
        </w:rPr>
        <w:t xml:space="preserve">lezárt </w:t>
      </w:r>
      <w:r w:rsidR="008336A8" w:rsidRPr="002F3842">
        <w:rPr>
          <w:rFonts w:ascii="Times New Roman" w:hAnsi="Times New Roman" w:cs="Times New Roman"/>
          <w:sz w:val="24"/>
          <w:szCs w:val="24"/>
        </w:rPr>
        <w:t xml:space="preserve">üzleti </w:t>
      </w:r>
      <w:r w:rsidRPr="002F3842">
        <w:rPr>
          <w:rFonts w:ascii="Times New Roman" w:hAnsi="Times New Roman" w:cs="Times New Roman"/>
          <w:sz w:val="24"/>
          <w:szCs w:val="24"/>
        </w:rPr>
        <w:t>év</w:t>
      </w:r>
      <w:r w:rsidR="008336A8" w:rsidRPr="002F3842">
        <w:rPr>
          <w:rFonts w:ascii="Times New Roman" w:hAnsi="Times New Roman" w:cs="Times New Roman"/>
          <w:sz w:val="24"/>
          <w:szCs w:val="24"/>
        </w:rPr>
        <w:t>be</w:t>
      </w:r>
      <w:r w:rsidRPr="002F3842">
        <w:rPr>
          <w:rFonts w:ascii="Times New Roman" w:hAnsi="Times New Roman" w:cs="Times New Roman"/>
          <w:sz w:val="24"/>
          <w:szCs w:val="24"/>
        </w:rPr>
        <w:t xml:space="preserve">n </w:t>
      </w:r>
      <w:r w:rsidR="00984880" w:rsidRPr="002F3842">
        <w:rPr>
          <w:rFonts w:ascii="Times New Roman" w:hAnsi="Times New Roman" w:cs="Times New Roman"/>
          <w:sz w:val="24"/>
          <w:szCs w:val="24"/>
        </w:rPr>
        <w:t>az adózott</w:t>
      </w:r>
      <w:r w:rsidR="008336A8" w:rsidRPr="002F3842">
        <w:rPr>
          <w:rFonts w:ascii="Times New Roman" w:hAnsi="Times New Roman" w:cs="Times New Roman"/>
          <w:sz w:val="24"/>
          <w:szCs w:val="24"/>
        </w:rPr>
        <w:t xml:space="preserve"> eredménye az alábbi volt:</w:t>
      </w:r>
    </w:p>
    <w:p w:rsidR="008336A8" w:rsidRPr="002F3842" w:rsidRDefault="008336A8" w:rsidP="00EF1483">
      <w:pPr>
        <w:spacing w:after="0" w:line="36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5175"/>
      </w:tblGrid>
      <w:tr w:rsidR="008336A8" w:rsidRPr="002F3842" w:rsidTr="008336A8">
        <w:trPr>
          <w:jc w:val="center"/>
        </w:trPr>
        <w:tc>
          <w:tcPr>
            <w:tcW w:w="2906" w:type="dxa"/>
            <w:tcBorders>
              <w:top w:val="single" w:sz="4" w:space="0" w:color="auto"/>
              <w:left w:val="single" w:sz="4" w:space="0" w:color="auto"/>
              <w:bottom w:val="single" w:sz="4" w:space="0" w:color="auto"/>
              <w:right w:val="single" w:sz="4" w:space="0" w:color="auto"/>
            </w:tcBorders>
            <w:vAlign w:val="center"/>
            <w:hideMark/>
          </w:tcPr>
          <w:p w:rsidR="006B33D5" w:rsidRPr="002F3842" w:rsidRDefault="008336A8" w:rsidP="006B33D5">
            <w:pPr>
              <w:spacing w:after="0" w:line="360" w:lineRule="auto"/>
              <w:jc w:val="center"/>
              <w:rPr>
                <w:rFonts w:ascii="Times New Roman" w:hAnsi="Times New Roman" w:cs="Times New Roman"/>
                <w:b/>
                <w:sz w:val="24"/>
                <w:szCs w:val="24"/>
              </w:rPr>
            </w:pPr>
            <w:r w:rsidRPr="002F3842">
              <w:rPr>
                <w:rFonts w:ascii="Times New Roman" w:hAnsi="Times New Roman" w:cs="Times New Roman"/>
                <w:b/>
                <w:sz w:val="24"/>
                <w:szCs w:val="24"/>
              </w:rPr>
              <w:t>Év</w:t>
            </w:r>
          </w:p>
          <w:p w:rsidR="008336A8" w:rsidRPr="002F3842" w:rsidRDefault="008336A8" w:rsidP="006B33D5">
            <w:pPr>
              <w:spacing w:after="0" w:line="360" w:lineRule="auto"/>
              <w:jc w:val="center"/>
              <w:rPr>
                <w:rFonts w:ascii="Times New Roman" w:hAnsi="Times New Roman" w:cs="Times New Roman"/>
                <w:b/>
                <w:sz w:val="24"/>
                <w:szCs w:val="24"/>
              </w:rPr>
            </w:pPr>
            <w:r w:rsidRPr="002F3842">
              <w:rPr>
                <w:rFonts w:ascii="Times New Roman" w:hAnsi="Times New Roman" w:cs="Times New Roman"/>
                <w:b/>
                <w:sz w:val="24"/>
                <w:szCs w:val="24"/>
              </w:rPr>
              <w:t>(pl.: 201</w:t>
            </w:r>
            <w:r w:rsidR="006B33D5" w:rsidRPr="002F3842">
              <w:rPr>
                <w:rFonts w:ascii="Times New Roman" w:hAnsi="Times New Roman" w:cs="Times New Roman"/>
                <w:b/>
                <w:sz w:val="24"/>
                <w:szCs w:val="24"/>
              </w:rPr>
              <w:t>4</w:t>
            </w:r>
            <w:r w:rsidRPr="002F3842">
              <w:rPr>
                <w:rFonts w:ascii="Times New Roman" w:hAnsi="Times New Roman" w:cs="Times New Roman"/>
                <w:b/>
                <w:sz w:val="24"/>
                <w:szCs w:val="24"/>
              </w:rPr>
              <w:t>; 201</w:t>
            </w:r>
            <w:r w:rsidR="006B33D5" w:rsidRPr="002F3842">
              <w:rPr>
                <w:rFonts w:ascii="Times New Roman" w:hAnsi="Times New Roman" w:cs="Times New Roman"/>
                <w:b/>
                <w:sz w:val="24"/>
                <w:szCs w:val="24"/>
              </w:rPr>
              <w:t>5</w:t>
            </w:r>
            <w:r w:rsidRPr="002F3842">
              <w:rPr>
                <w:rFonts w:ascii="Times New Roman" w:hAnsi="Times New Roman" w:cs="Times New Roman"/>
                <w:b/>
                <w:sz w:val="24"/>
                <w:szCs w:val="24"/>
              </w:rPr>
              <w:t>; 201</w:t>
            </w:r>
            <w:r w:rsidR="006B33D5" w:rsidRPr="002F3842">
              <w:rPr>
                <w:rFonts w:ascii="Times New Roman" w:hAnsi="Times New Roman" w:cs="Times New Roman"/>
                <w:b/>
                <w:sz w:val="24"/>
                <w:szCs w:val="24"/>
              </w:rPr>
              <w:t>6</w:t>
            </w:r>
            <w:r w:rsidRPr="002F3842">
              <w:rPr>
                <w:rFonts w:ascii="Times New Roman" w:hAnsi="Times New Roman" w:cs="Times New Roman"/>
                <w:b/>
                <w:sz w:val="24"/>
                <w:szCs w:val="24"/>
              </w:rPr>
              <w:t>)</w:t>
            </w:r>
          </w:p>
        </w:tc>
        <w:tc>
          <w:tcPr>
            <w:tcW w:w="5175" w:type="dxa"/>
            <w:tcBorders>
              <w:top w:val="single" w:sz="4" w:space="0" w:color="auto"/>
              <w:left w:val="single" w:sz="4" w:space="0" w:color="auto"/>
              <w:bottom w:val="single" w:sz="4" w:space="0" w:color="auto"/>
              <w:right w:val="single" w:sz="4" w:space="0" w:color="auto"/>
            </w:tcBorders>
            <w:vAlign w:val="center"/>
            <w:hideMark/>
          </w:tcPr>
          <w:p w:rsidR="008336A8" w:rsidRPr="002F3842" w:rsidRDefault="00984880" w:rsidP="006B33D5">
            <w:pPr>
              <w:spacing w:after="0" w:line="360" w:lineRule="auto"/>
              <w:jc w:val="center"/>
              <w:rPr>
                <w:rFonts w:ascii="Times New Roman" w:hAnsi="Times New Roman" w:cs="Times New Roman"/>
                <w:b/>
                <w:sz w:val="24"/>
                <w:szCs w:val="24"/>
              </w:rPr>
            </w:pPr>
            <w:r w:rsidRPr="002F3842">
              <w:rPr>
                <w:rFonts w:ascii="Times New Roman" w:hAnsi="Times New Roman" w:cs="Times New Roman"/>
                <w:b/>
                <w:sz w:val="24"/>
                <w:szCs w:val="24"/>
              </w:rPr>
              <w:t>Adózott</w:t>
            </w:r>
            <w:r w:rsidR="006B33D5" w:rsidRPr="002F3842">
              <w:rPr>
                <w:rFonts w:ascii="Times New Roman" w:hAnsi="Times New Roman" w:cs="Times New Roman"/>
                <w:b/>
                <w:sz w:val="24"/>
                <w:szCs w:val="24"/>
              </w:rPr>
              <w:t xml:space="preserve"> eredmény</w:t>
            </w:r>
          </w:p>
        </w:tc>
      </w:tr>
      <w:tr w:rsidR="008336A8" w:rsidRPr="002F3842" w:rsidTr="008336A8">
        <w:trPr>
          <w:jc w:val="center"/>
        </w:trPr>
        <w:tc>
          <w:tcPr>
            <w:tcW w:w="2906" w:type="dxa"/>
            <w:tcBorders>
              <w:top w:val="single" w:sz="4" w:space="0" w:color="auto"/>
              <w:left w:val="single" w:sz="4" w:space="0" w:color="auto"/>
              <w:bottom w:val="single" w:sz="4" w:space="0" w:color="auto"/>
              <w:right w:val="single" w:sz="4" w:space="0" w:color="auto"/>
            </w:tcBorders>
            <w:vAlign w:val="center"/>
          </w:tcPr>
          <w:p w:rsidR="008336A8" w:rsidRPr="002F3842" w:rsidRDefault="008336A8" w:rsidP="008336A8">
            <w:pPr>
              <w:spacing w:after="0" w:line="360" w:lineRule="auto"/>
              <w:jc w:val="both"/>
              <w:rPr>
                <w:rFonts w:ascii="Times New Roman" w:hAnsi="Times New Roman" w:cs="Times New Roman"/>
                <w:b/>
                <w:sz w:val="24"/>
                <w:szCs w:val="24"/>
              </w:rPr>
            </w:pPr>
          </w:p>
        </w:tc>
        <w:tc>
          <w:tcPr>
            <w:tcW w:w="5175" w:type="dxa"/>
            <w:tcBorders>
              <w:top w:val="single" w:sz="4" w:space="0" w:color="auto"/>
              <w:left w:val="single" w:sz="4" w:space="0" w:color="auto"/>
              <w:bottom w:val="single" w:sz="4" w:space="0" w:color="auto"/>
              <w:right w:val="single" w:sz="4" w:space="0" w:color="auto"/>
            </w:tcBorders>
            <w:vAlign w:val="center"/>
          </w:tcPr>
          <w:p w:rsidR="008336A8" w:rsidRPr="002F3842" w:rsidRDefault="008336A8" w:rsidP="008336A8">
            <w:pPr>
              <w:spacing w:after="0" w:line="360" w:lineRule="auto"/>
              <w:jc w:val="both"/>
              <w:rPr>
                <w:rFonts w:ascii="Times New Roman" w:hAnsi="Times New Roman" w:cs="Times New Roman"/>
                <w:b/>
                <w:sz w:val="24"/>
                <w:szCs w:val="24"/>
              </w:rPr>
            </w:pPr>
          </w:p>
        </w:tc>
      </w:tr>
      <w:tr w:rsidR="008336A8" w:rsidRPr="002F3842" w:rsidTr="008336A8">
        <w:trPr>
          <w:jc w:val="center"/>
        </w:trPr>
        <w:tc>
          <w:tcPr>
            <w:tcW w:w="2906" w:type="dxa"/>
            <w:tcBorders>
              <w:top w:val="single" w:sz="4" w:space="0" w:color="auto"/>
              <w:left w:val="single" w:sz="4" w:space="0" w:color="auto"/>
              <w:bottom w:val="single" w:sz="4" w:space="0" w:color="auto"/>
              <w:right w:val="single" w:sz="4" w:space="0" w:color="auto"/>
            </w:tcBorders>
            <w:vAlign w:val="center"/>
          </w:tcPr>
          <w:p w:rsidR="008336A8" w:rsidRPr="002F3842" w:rsidRDefault="008336A8" w:rsidP="008336A8">
            <w:pPr>
              <w:spacing w:after="0" w:line="360" w:lineRule="auto"/>
              <w:jc w:val="both"/>
              <w:rPr>
                <w:rFonts w:ascii="Times New Roman" w:hAnsi="Times New Roman" w:cs="Times New Roman"/>
                <w:b/>
                <w:sz w:val="24"/>
                <w:szCs w:val="24"/>
              </w:rPr>
            </w:pPr>
          </w:p>
        </w:tc>
        <w:tc>
          <w:tcPr>
            <w:tcW w:w="5175" w:type="dxa"/>
            <w:tcBorders>
              <w:top w:val="single" w:sz="4" w:space="0" w:color="auto"/>
              <w:left w:val="single" w:sz="4" w:space="0" w:color="auto"/>
              <w:bottom w:val="single" w:sz="4" w:space="0" w:color="auto"/>
              <w:right w:val="single" w:sz="4" w:space="0" w:color="auto"/>
            </w:tcBorders>
            <w:vAlign w:val="center"/>
          </w:tcPr>
          <w:p w:rsidR="008336A8" w:rsidRPr="002F3842" w:rsidRDefault="008336A8" w:rsidP="008336A8">
            <w:pPr>
              <w:spacing w:after="0" w:line="360" w:lineRule="auto"/>
              <w:jc w:val="both"/>
              <w:rPr>
                <w:rFonts w:ascii="Times New Roman" w:hAnsi="Times New Roman" w:cs="Times New Roman"/>
                <w:sz w:val="24"/>
                <w:szCs w:val="24"/>
              </w:rPr>
            </w:pPr>
          </w:p>
        </w:tc>
      </w:tr>
      <w:tr w:rsidR="008336A8" w:rsidRPr="002F3842" w:rsidTr="008336A8">
        <w:trPr>
          <w:jc w:val="center"/>
        </w:trPr>
        <w:tc>
          <w:tcPr>
            <w:tcW w:w="2906" w:type="dxa"/>
            <w:tcBorders>
              <w:top w:val="single" w:sz="4" w:space="0" w:color="auto"/>
              <w:left w:val="single" w:sz="4" w:space="0" w:color="auto"/>
              <w:bottom w:val="single" w:sz="4" w:space="0" w:color="auto"/>
              <w:right w:val="single" w:sz="4" w:space="0" w:color="auto"/>
            </w:tcBorders>
            <w:vAlign w:val="center"/>
          </w:tcPr>
          <w:p w:rsidR="008336A8" w:rsidRPr="002F3842" w:rsidRDefault="008336A8" w:rsidP="008336A8">
            <w:pPr>
              <w:spacing w:after="0" w:line="360" w:lineRule="auto"/>
              <w:jc w:val="both"/>
              <w:rPr>
                <w:rFonts w:ascii="Times New Roman" w:hAnsi="Times New Roman" w:cs="Times New Roman"/>
                <w:b/>
                <w:sz w:val="24"/>
                <w:szCs w:val="24"/>
              </w:rPr>
            </w:pPr>
          </w:p>
        </w:tc>
        <w:tc>
          <w:tcPr>
            <w:tcW w:w="5175" w:type="dxa"/>
            <w:tcBorders>
              <w:top w:val="single" w:sz="4" w:space="0" w:color="auto"/>
              <w:left w:val="single" w:sz="4" w:space="0" w:color="auto"/>
              <w:bottom w:val="single" w:sz="4" w:space="0" w:color="auto"/>
              <w:right w:val="single" w:sz="4" w:space="0" w:color="auto"/>
            </w:tcBorders>
            <w:vAlign w:val="center"/>
          </w:tcPr>
          <w:p w:rsidR="008336A8" w:rsidRPr="002F3842" w:rsidRDefault="008336A8" w:rsidP="008336A8">
            <w:pPr>
              <w:spacing w:after="0" w:line="360" w:lineRule="auto"/>
              <w:jc w:val="both"/>
              <w:rPr>
                <w:rFonts w:ascii="Times New Roman" w:hAnsi="Times New Roman" w:cs="Times New Roman"/>
                <w:sz w:val="24"/>
                <w:szCs w:val="24"/>
              </w:rPr>
            </w:pPr>
          </w:p>
        </w:tc>
      </w:tr>
    </w:tbl>
    <w:p w:rsidR="008336A8" w:rsidRDefault="008336A8" w:rsidP="00EF1483">
      <w:pPr>
        <w:spacing w:after="0" w:line="360" w:lineRule="auto"/>
        <w:jc w:val="both"/>
        <w:rPr>
          <w:rFonts w:ascii="Times New Roman" w:hAnsi="Times New Roman" w:cs="Times New Roman"/>
          <w:sz w:val="24"/>
          <w:szCs w:val="24"/>
        </w:rPr>
      </w:pPr>
    </w:p>
    <w:p w:rsidR="007E41E4" w:rsidRPr="00F3077B" w:rsidRDefault="007E41E4" w:rsidP="007E41E4">
      <w:pPr>
        <w:pStyle w:val="felsorolas3"/>
        <w:tabs>
          <w:tab w:val="clear" w:pos="1276"/>
          <w:tab w:val="center" w:pos="5130"/>
        </w:tabs>
        <w:spacing w:before="0"/>
        <w:rPr>
          <w:rFonts w:ascii="Times New Roman" w:hAnsi="Times New Roman"/>
          <w:szCs w:val="24"/>
        </w:rPr>
      </w:pPr>
    </w:p>
    <w:p w:rsidR="007E41E4" w:rsidRDefault="007E41E4" w:rsidP="007E41E4">
      <w:pPr>
        <w:pStyle w:val="Default"/>
        <w:spacing w:line="360" w:lineRule="auto"/>
        <w:jc w:val="both"/>
      </w:pPr>
      <w:r w:rsidRPr="00F3077B">
        <w:t xml:space="preserve">A </w:t>
      </w:r>
      <w:r w:rsidR="006208F3" w:rsidRPr="006208F3">
        <w:t>320/2015. (X. 30.) Korm. rendelet</w:t>
      </w:r>
      <w:r>
        <w:t xml:space="preserve"> </w:t>
      </w:r>
      <w:r w:rsidR="006208F3">
        <w:t>19</w:t>
      </w:r>
      <w:r>
        <w:t>. § (</w:t>
      </w:r>
      <w:r w:rsidR="006208F3">
        <w:t>3</w:t>
      </w:r>
      <w:r>
        <w:t>) bekezdése alapján</w:t>
      </w:r>
      <w:r w:rsidRPr="00F3077B">
        <w:t xml:space="preserve"> az alábbiak szerint indokoljuk</w:t>
      </w:r>
      <w:r w:rsidR="006208F3">
        <w:t xml:space="preserve"> a nyilatkozat benyújtását</w:t>
      </w:r>
      <w:r>
        <w:t>:</w:t>
      </w:r>
    </w:p>
    <w:p w:rsidR="007E41E4" w:rsidRDefault="007E41E4" w:rsidP="007E41E4">
      <w:pPr>
        <w:jc w:val="both"/>
        <w:rPr>
          <w:rFonts w:ascii="Times New Roman" w:hAnsi="Times New Roman"/>
          <w:sz w:val="24"/>
          <w:szCs w:val="24"/>
        </w:rPr>
      </w:pPr>
      <w:r w:rsidRPr="00FE6EB9">
        <w:rPr>
          <w:rFonts w:ascii="Times New Roman" w:hAnsi="Times New Roman"/>
          <w:sz w:val="24"/>
          <w:szCs w:val="24"/>
        </w:rPr>
        <w:t>………………………………………………………………………………………………………………………………………………………………………………………………………………………………………………………………………………………………………</w:t>
      </w:r>
    </w:p>
    <w:p w:rsidR="007E41E4" w:rsidRPr="002F3842" w:rsidRDefault="007E41E4" w:rsidP="00EF1483">
      <w:pPr>
        <w:spacing w:after="0" w:line="360" w:lineRule="auto"/>
        <w:jc w:val="both"/>
        <w:rPr>
          <w:rFonts w:ascii="Times New Roman" w:hAnsi="Times New Roman" w:cs="Times New Roman"/>
          <w:sz w:val="24"/>
          <w:szCs w:val="24"/>
        </w:rPr>
      </w:pPr>
    </w:p>
    <w:p w:rsidR="00EF1483" w:rsidRPr="00355008" w:rsidRDefault="00EF1483" w:rsidP="00726DCF">
      <w:pPr>
        <w:jc w:val="both"/>
        <w:rPr>
          <w:rFonts w:ascii="Times New Roman" w:hAnsi="Times New Roman" w:cs="Times New Roman"/>
        </w:rPr>
      </w:pPr>
    </w:p>
    <w:p w:rsidR="006B33D5" w:rsidRPr="00355008" w:rsidRDefault="006B33D5" w:rsidP="006B33D5">
      <w:pPr>
        <w:spacing w:after="0" w:line="240" w:lineRule="auto"/>
        <w:jc w:val="both"/>
        <w:rPr>
          <w:rFonts w:ascii="Times New Roman" w:hAnsi="Times New Roman"/>
        </w:rPr>
      </w:pPr>
      <w:r w:rsidRPr="00355008">
        <w:rPr>
          <w:rFonts w:ascii="Times New Roman" w:hAnsi="Times New Roman"/>
        </w:rPr>
        <w:t>&lt;Kelt&gt;</w:t>
      </w:r>
    </w:p>
    <w:p w:rsidR="006B33D5" w:rsidRPr="00355008" w:rsidRDefault="006B33D5" w:rsidP="006B33D5">
      <w:pPr>
        <w:pStyle w:val="Default"/>
        <w:rPr>
          <w:color w:val="auto"/>
          <w:sz w:val="22"/>
          <w:szCs w:val="22"/>
        </w:rPr>
      </w:pPr>
    </w:p>
    <w:tbl>
      <w:tblPr>
        <w:tblW w:w="8754" w:type="dxa"/>
        <w:tblInd w:w="426" w:type="dxa"/>
        <w:tblLayout w:type="fixed"/>
        <w:tblLook w:val="04A0" w:firstRow="1" w:lastRow="0" w:firstColumn="1" w:lastColumn="0" w:noHBand="0" w:noVBand="1"/>
      </w:tblPr>
      <w:tblGrid>
        <w:gridCol w:w="4360"/>
        <w:gridCol w:w="4394"/>
      </w:tblGrid>
      <w:tr w:rsidR="006B33D5" w:rsidRPr="00355008" w:rsidTr="008A309F">
        <w:tc>
          <w:tcPr>
            <w:tcW w:w="4360" w:type="dxa"/>
            <w:shd w:val="clear" w:color="auto" w:fill="auto"/>
          </w:tcPr>
          <w:p w:rsidR="006B33D5" w:rsidRPr="00355008" w:rsidRDefault="006B33D5" w:rsidP="008A309F">
            <w:pPr>
              <w:pStyle w:val="Listaszerbekezds"/>
              <w:ind w:left="0"/>
              <w:rPr>
                <w:b/>
                <w:sz w:val="22"/>
                <w:szCs w:val="22"/>
              </w:rPr>
            </w:pPr>
          </w:p>
        </w:tc>
        <w:tc>
          <w:tcPr>
            <w:tcW w:w="4394" w:type="dxa"/>
            <w:shd w:val="clear" w:color="auto" w:fill="auto"/>
          </w:tcPr>
          <w:p w:rsidR="006B33D5" w:rsidRPr="00355008" w:rsidRDefault="006B33D5" w:rsidP="008A309F">
            <w:pPr>
              <w:pStyle w:val="Listaszerbekezds"/>
              <w:tabs>
                <w:tab w:val="left" w:pos="4178"/>
              </w:tabs>
              <w:ind w:left="34"/>
              <w:jc w:val="center"/>
              <w:rPr>
                <w:sz w:val="22"/>
                <w:szCs w:val="22"/>
              </w:rPr>
            </w:pPr>
            <w:r w:rsidRPr="00355008">
              <w:rPr>
                <w:sz w:val="22"/>
                <w:szCs w:val="22"/>
              </w:rPr>
              <w:t>………..……………………………………</w:t>
            </w:r>
          </w:p>
        </w:tc>
      </w:tr>
      <w:tr w:rsidR="006B33D5" w:rsidRPr="00355008" w:rsidTr="008A309F">
        <w:trPr>
          <w:trHeight w:val="849"/>
        </w:trPr>
        <w:tc>
          <w:tcPr>
            <w:tcW w:w="4360" w:type="dxa"/>
            <w:shd w:val="clear" w:color="auto" w:fill="auto"/>
          </w:tcPr>
          <w:p w:rsidR="006B33D5" w:rsidRPr="00355008" w:rsidRDefault="006B33D5" w:rsidP="008A309F">
            <w:pPr>
              <w:pStyle w:val="Listaszerbekezds"/>
              <w:ind w:left="0"/>
              <w:rPr>
                <w:b/>
                <w:sz w:val="22"/>
                <w:szCs w:val="22"/>
              </w:rPr>
            </w:pPr>
          </w:p>
        </w:tc>
        <w:tc>
          <w:tcPr>
            <w:tcW w:w="4394" w:type="dxa"/>
            <w:shd w:val="clear" w:color="auto" w:fill="auto"/>
          </w:tcPr>
          <w:p w:rsidR="006B33D5" w:rsidRPr="00355008" w:rsidRDefault="006B33D5" w:rsidP="008A309F">
            <w:pPr>
              <w:pStyle w:val="Listaszerbekezds"/>
              <w:tabs>
                <w:tab w:val="left" w:pos="4178"/>
              </w:tabs>
              <w:ind w:left="34"/>
              <w:jc w:val="center"/>
              <w:rPr>
                <w:sz w:val="22"/>
                <w:szCs w:val="22"/>
              </w:rPr>
            </w:pPr>
            <w:r w:rsidRPr="00355008">
              <w:rPr>
                <w:sz w:val="22"/>
                <w:szCs w:val="22"/>
              </w:rPr>
              <w:t>(Cégszerű aláírás a kötelezettség-vállalásra jogosult/jogosultak, vagy aláírás a meghatalmazott/ meghatalmazottak részéről)</w:t>
            </w:r>
          </w:p>
        </w:tc>
      </w:tr>
    </w:tbl>
    <w:p w:rsidR="006B33D5" w:rsidRDefault="006B33D5" w:rsidP="00726DCF">
      <w:pPr>
        <w:jc w:val="both"/>
        <w:rPr>
          <w:rFonts w:ascii="Times New Roman" w:hAnsi="Times New Roman" w:cs="Times New Roman"/>
        </w:rPr>
      </w:pPr>
    </w:p>
    <w:p w:rsidR="000A3E7D" w:rsidRDefault="000A3E7D">
      <w:pPr>
        <w:rPr>
          <w:rFonts w:ascii="Times New Roman" w:hAnsi="Times New Roman" w:cs="Times New Roman"/>
        </w:rPr>
      </w:pPr>
    </w:p>
    <w:p w:rsidR="000A3E7D" w:rsidRPr="00355008" w:rsidRDefault="00FA6A21" w:rsidP="000A3E7D">
      <w:pPr>
        <w:jc w:val="right"/>
        <w:rPr>
          <w:rFonts w:ascii="Times New Roman" w:hAnsi="Times New Roman" w:cs="Times New Roman"/>
          <w:sz w:val="24"/>
          <w:szCs w:val="24"/>
        </w:rPr>
      </w:pPr>
      <w:r>
        <w:rPr>
          <w:rFonts w:ascii="Times New Roman" w:hAnsi="Times New Roman" w:cs="Times New Roman"/>
          <w:sz w:val="24"/>
          <w:szCs w:val="24"/>
        </w:rPr>
        <w:lastRenderedPageBreak/>
        <w:t>15</w:t>
      </w:r>
      <w:r w:rsidR="000A3E7D" w:rsidRPr="00355008">
        <w:rPr>
          <w:rFonts w:ascii="Times New Roman" w:hAnsi="Times New Roman" w:cs="Times New Roman"/>
          <w:sz w:val="24"/>
          <w:szCs w:val="24"/>
        </w:rPr>
        <w:t>. sz. minta</w:t>
      </w:r>
    </w:p>
    <w:p w:rsidR="000A3E7D" w:rsidRPr="00355008" w:rsidRDefault="000A3E7D" w:rsidP="000A3E7D">
      <w:pPr>
        <w:pStyle w:val="Cmsor2"/>
        <w:spacing w:before="0" w:after="0" w:line="360" w:lineRule="auto"/>
        <w:jc w:val="center"/>
        <w:rPr>
          <w:rFonts w:ascii="Times New Roman" w:hAnsi="Times New Roman"/>
          <w:i w:val="0"/>
          <w:sz w:val="24"/>
          <w:szCs w:val="24"/>
        </w:rPr>
      </w:pPr>
      <w:r w:rsidRPr="00355008">
        <w:rPr>
          <w:rFonts w:ascii="Times New Roman" w:hAnsi="Times New Roman"/>
          <w:i w:val="0"/>
          <w:sz w:val="24"/>
          <w:szCs w:val="24"/>
        </w:rPr>
        <w:t xml:space="preserve">NYILATKOZAT </w:t>
      </w:r>
    </w:p>
    <w:p w:rsidR="00674BD2" w:rsidRDefault="000A3E7D" w:rsidP="000A3E7D">
      <w:pPr>
        <w:jc w:val="center"/>
        <w:rPr>
          <w:rFonts w:ascii="Times New Roman" w:hAnsi="Times New Roman" w:cs="Times New Roman"/>
          <w:b/>
          <w:sz w:val="24"/>
          <w:szCs w:val="24"/>
        </w:rPr>
      </w:pPr>
      <w:proofErr w:type="gramStart"/>
      <w:r w:rsidRPr="00355008">
        <w:rPr>
          <w:rFonts w:ascii="Times New Roman" w:hAnsi="Times New Roman" w:cs="Times New Roman"/>
          <w:b/>
          <w:sz w:val="24"/>
          <w:szCs w:val="24"/>
        </w:rPr>
        <w:t>közbeszerzés</w:t>
      </w:r>
      <w:proofErr w:type="gramEnd"/>
      <w:r w:rsidRPr="00355008">
        <w:rPr>
          <w:rFonts w:ascii="Times New Roman" w:hAnsi="Times New Roman" w:cs="Times New Roman"/>
          <w:b/>
          <w:sz w:val="24"/>
          <w:szCs w:val="24"/>
        </w:rPr>
        <w:t xml:space="preserve"> tárgyából származó árbevételről</w:t>
      </w:r>
    </w:p>
    <w:p w:rsidR="000A3E7D" w:rsidRPr="00355008" w:rsidRDefault="00674BD2" w:rsidP="000A3E7D">
      <w:pPr>
        <w:jc w:val="center"/>
        <w:rPr>
          <w:rFonts w:ascii="Times New Roman" w:hAnsi="Times New Roman" w:cs="Times New Roman"/>
          <w:b/>
          <w:sz w:val="24"/>
          <w:szCs w:val="24"/>
        </w:rPr>
      </w:pPr>
      <w:r>
        <w:rPr>
          <w:rFonts w:ascii="Times New Roman" w:hAnsi="Times New Roman" w:cs="Times New Roman"/>
          <w:b/>
          <w:sz w:val="24"/>
          <w:szCs w:val="24"/>
        </w:rPr>
        <w:t>(adott esetben)</w:t>
      </w:r>
      <w:r w:rsidR="000A3E7D" w:rsidRPr="00355008">
        <w:rPr>
          <w:rFonts w:ascii="Times New Roman" w:hAnsi="Times New Roman" w:cs="Times New Roman"/>
          <w:b/>
          <w:sz w:val="24"/>
          <w:szCs w:val="24"/>
        </w:rPr>
        <w:t xml:space="preserve"> </w:t>
      </w:r>
      <w:r w:rsidR="000A3E7D" w:rsidRPr="00355008">
        <w:rPr>
          <w:rStyle w:val="Lbjegyzet-hivatkozs"/>
          <w:rFonts w:ascii="Times New Roman" w:hAnsi="Times New Roman" w:cs="Times New Roman"/>
          <w:b/>
          <w:sz w:val="24"/>
          <w:szCs w:val="24"/>
        </w:rPr>
        <w:footnoteReference w:id="31"/>
      </w:r>
    </w:p>
    <w:p w:rsidR="00DE6AE1" w:rsidRPr="00355008" w:rsidRDefault="00DE6AE1" w:rsidP="000A3E7D">
      <w:pPr>
        <w:spacing w:after="0" w:line="360" w:lineRule="auto"/>
        <w:jc w:val="both"/>
        <w:rPr>
          <w:rFonts w:ascii="Times New Roman" w:hAnsi="Times New Roman" w:cs="Times New Roman"/>
          <w:sz w:val="24"/>
          <w:szCs w:val="24"/>
        </w:rPr>
      </w:pPr>
    </w:p>
    <w:p w:rsidR="000A3E7D" w:rsidRPr="00355008" w:rsidRDefault="000A3E7D" w:rsidP="000A3E7D">
      <w:pPr>
        <w:spacing w:after="0" w:line="360" w:lineRule="auto"/>
        <w:jc w:val="both"/>
        <w:rPr>
          <w:rFonts w:ascii="Times New Roman" w:hAnsi="Times New Roman" w:cs="Times New Roman"/>
          <w:sz w:val="24"/>
          <w:szCs w:val="24"/>
        </w:rPr>
      </w:pPr>
      <w:proofErr w:type="gramStart"/>
      <w:r w:rsidRPr="00355008">
        <w:rPr>
          <w:rFonts w:ascii="Times New Roman" w:hAnsi="Times New Roman" w:cs="Times New Roman"/>
          <w:sz w:val="24"/>
          <w:szCs w:val="24"/>
        </w:rPr>
        <w:t>Alulírott ……………………... (név), mint a(z) ……..………………………... (cégnév) cégjegyzésre jogosult/meghatalmazással</w:t>
      </w:r>
      <w:r w:rsidR="0015319C" w:rsidRPr="00355008">
        <w:rPr>
          <w:rStyle w:val="Lbjegyzet-hivatkozs"/>
          <w:sz w:val="24"/>
          <w:szCs w:val="24"/>
        </w:rPr>
        <w:footnoteReference w:id="32"/>
      </w:r>
      <w:r w:rsidRPr="00355008">
        <w:rPr>
          <w:rFonts w:ascii="Times New Roman" w:hAnsi="Times New Roman" w:cs="Times New Roman"/>
          <w:sz w:val="24"/>
          <w:szCs w:val="24"/>
        </w:rPr>
        <w:t xml:space="preserve"> igazolt képviselője a MÁV Zrt. által indított  </w:t>
      </w:r>
      <w:r w:rsidRPr="00D155F7">
        <w:rPr>
          <w:rFonts w:ascii="Times New Roman" w:hAnsi="Times New Roman" w:cs="Times New Roman"/>
          <w:b/>
          <w:sz w:val="24"/>
          <w:szCs w:val="24"/>
        </w:rPr>
        <w:t>„</w:t>
      </w:r>
      <w:r w:rsidR="00D155F7" w:rsidRPr="00D155F7">
        <w:rPr>
          <w:rFonts w:ascii="Times New Roman" w:hAnsi="Times New Roman"/>
          <w:b/>
          <w:sz w:val="24"/>
          <w:szCs w:val="24"/>
        </w:rPr>
        <w:t xml:space="preserve">Síncsavarok </w:t>
      </w:r>
      <w:r w:rsidR="004A4DE8" w:rsidRPr="00D155F7">
        <w:rPr>
          <w:rFonts w:ascii="Times New Roman" w:hAnsi="Times New Roman" w:cs="Times New Roman"/>
          <w:b/>
          <w:sz w:val="24"/>
          <w:szCs w:val="24"/>
        </w:rPr>
        <w:t>beszerzése</w:t>
      </w:r>
      <w:r w:rsidRPr="00D155F7">
        <w:rPr>
          <w:rFonts w:ascii="Times New Roman" w:hAnsi="Times New Roman" w:cs="Times New Roman"/>
          <w:b/>
          <w:sz w:val="24"/>
          <w:szCs w:val="24"/>
        </w:rPr>
        <w:t>”</w:t>
      </w:r>
      <w:r w:rsidRPr="00355008">
        <w:rPr>
          <w:rFonts w:ascii="Times New Roman" w:hAnsi="Times New Roman" w:cs="Times New Roman"/>
          <w:sz w:val="24"/>
          <w:szCs w:val="24"/>
        </w:rPr>
        <w:t xml:space="preserve"> tárgyú közbeszerzési eljárás</w:t>
      </w:r>
      <w:r w:rsidRPr="00355008">
        <w:rPr>
          <w:sz w:val="24"/>
          <w:szCs w:val="24"/>
        </w:rPr>
        <w:t xml:space="preserve"> </w:t>
      </w:r>
      <w:r w:rsidRPr="00355008">
        <w:rPr>
          <w:rFonts w:ascii="Times New Roman" w:hAnsi="Times New Roman" w:cs="Times New Roman"/>
          <w:sz w:val="24"/>
          <w:szCs w:val="24"/>
        </w:rPr>
        <w:t xml:space="preserve">vonatkozásában nyilatkozom, hogy </w:t>
      </w:r>
      <w:r w:rsidR="004204C5" w:rsidRPr="00355008">
        <w:rPr>
          <w:rFonts w:ascii="Times New Roman" w:hAnsi="Times New Roman" w:cs="Times New Roman"/>
          <w:sz w:val="24"/>
          <w:szCs w:val="24"/>
        </w:rPr>
        <w:t>a közbeszerzés tárgyából (</w:t>
      </w:r>
      <w:r w:rsidR="000812DC">
        <w:rPr>
          <w:rFonts w:ascii="Times New Roman" w:hAnsi="Times New Roman" w:cs="Times New Roman"/>
          <w:sz w:val="24"/>
          <w:szCs w:val="24"/>
        </w:rPr>
        <w:t>Síncsavarok</w:t>
      </w:r>
      <w:r w:rsidR="007B102D" w:rsidRPr="007B102D">
        <w:rPr>
          <w:rFonts w:ascii="Times New Roman" w:hAnsi="Times New Roman" w:cs="Times New Roman"/>
          <w:sz w:val="24"/>
          <w:szCs w:val="24"/>
        </w:rPr>
        <w:t xml:space="preserve"> </w:t>
      </w:r>
      <w:r w:rsidR="00F2569F">
        <w:rPr>
          <w:rFonts w:ascii="Times New Roman" w:hAnsi="Times New Roman" w:cs="Times New Roman"/>
          <w:sz w:val="24"/>
          <w:szCs w:val="24"/>
        </w:rPr>
        <w:t>gyártása</w:t>
      </w:r>
      <w:r w:rsidR="00882E6B">
        <w:rPr>
          <w:rFonts w:ascii="Times New Roman" w:hAnsi="Times New Roman" w:cs="Times New Roman"/>
          <w:sz w:val="24"/>
          <w:szCs w:val="24"/>
        </w:rPr>
        <w:t>/szállítása/eladása</w:t>
      </w:r>
      <w:r w:rsidR="004204C5" w:rsidRPr="00355008">
        <w:rPr>
          <w:rFonts w:ascii="Times New Roman" w:hAnsi="Times New Roman" w:cs="Times New Roman"/>
          <w:sz w:val="24"/>
          <w:szCs w:val="24"/>
        </w:rPr>
        <w:t xml:space="preserve">) származó árbevételem </w:t>
      </w:r>
      <w:r w:rsidR="0063787F">
        <w:rPr>
          <w:rFonts w:ascii="Times New Roman" w:hAnsi="Times New Roman" w:cs="Times New Roman"/>
          <w:sz w:val="24"/>
          <w:szCs w:val="24"/>
        </w:rPr>
        <w:t xml:space="preserve">nettó </w:t>
      </w:r>
      <w:r w:rsidR="00DE6AE1" w:rsidRPr="00355008">
        <w:rPr>
          <w:rFonts w:ascii="Times New Roman" w:hAnsi="Times New Roman" w:cs="Times New Roman"/>
          <w:b/>
          <w:sz w:val="24"/>
          <w:szCs w:val="24"/>
        </w:rPr>
        <w:t>………. HUF</w:t>
      </w:r>
      <w:r w:rsidRPr="00355008">
        <w:rPr>
          <w:rFonts w:ascii="Times New Roman" w:hAnsi="Times New Roman" w:cs="Times New Roman"/>
          <w:sz w:val="24"/>
          <w:szCs w:val="24"/>
        </w:rPr>
        <w:t xml:space="preserve"> volt</w:t>
      </w:r>
      <w:r w:rsidR="00DE6AE1" w:rsidRPr="00355008">
        <w:rPr>
          <w:rFonts w:ascii="Times New Roman" w:hAnsi="Times New Roman" w:cs="Times New Roman"/>
          <w:sz w:val="24"/>
          <w:szCs w:val="24"/>
        </w:rPr>
        <w:t>.</w:t>
      </w:r>
      <w:proofErr w:type="gramEnd"/>
    </w:p>
    <w:p w:rsidR="000A3E7D" w:rsidRPr="00355008" w:rsidRDefault="000A3E7D" w:rsidP="000A3E7D">
      <w:pPr>
        <w:spacing w:after="0" w:line="360" w:lineRule="auto"/>
        <w:jc w:val="both"/>
        <w:rPr>
          <w:rFonts w:ascii="Times New Roman" w:hAnsi="Times New Roman" w:cs="Times New Roman"/>
          <w:sz w:val="24"/>
          <w:szCs w:val="24"/>
        </w:rPr>
      </w:pPr>
    </w:p>
    <w:p w:rsidR="000A3E7D" w:rsidRPr="00355008" w:rsidRDefault="000A3E7D" w:rsidP="000A3E7D">
      <w:pPr>
        <w:spacing w:after="0" w:line="360" w:lineRule="auto"/>
        <w:jc w:val="both"/>
        <w:rPr>
          <w:rFonts w:ascii="Times New Roman" w:hAnsi="Times New Roman" w:cs="Times New Roman"/>
          <w:sz w:val="24"/>
          <w:szCs w:val="24"/>
        </w:rPr>
      </w:pPr>
    </w:p>
    <w:p w:rsidR="000A3E7D" w:rsidRPr="00355008" w:rsidRDefault="000A3E7D" w:rsidP="000A3E7D">
      <w:pPr>
        <w:jc w:val="both"/>
        <w:rPr>
          <w:rFonts w:ascii="Times New Roman" w:hAnsi="Times New Roman" w:cs="Times New Roman"/>
          <w:sz w:val="24"/>
          <w:szCs w:val="24"/>
        </w:rPr>
      </w:pPr>
    </w:p>
    <w:p w:rsidR="000A3E7D" w:rsidRPr="00355008" w:rsidRDefault="000A3E7D" w:rsidP="000A3E7D">
      <w:pPr>
        <w:spacing w:after="0" w:line="240" w:lineRule="auto"/>
        <w:jc w:val="both"/>
        <w:rPr>
          <w:rFonts w:ascii="Times New Roman" w:hAnsi="Times New Roman"/>
          <w:szCs w:val="24"/>
        </w:rPr>
      </w:pPr>
      <w:r w:rsidRPr="00355008">
        <w:rPr>
          <w:rFonts w:ascii="Times New Roman" w:hAnsi="Times New Roman"/>
          <w:szCs w:val="24"/>
        </w:rPr>
        <w:t>&lt;Kelt&gt;</w:t>
      </w:r>
    </w:p>
    <w:p w:rsidR="000A3E7D" w:rsidRPr="00355008" w:rsidRDefault="000A3E7D" w:rsidP="000A3E7D">
      <w:pPr>
        <w:pStyle w:val="Default"/>
        <w:rPr>
          <w:color w:val="auto"/>
          <w:sz w:val="22"/>
        </w:rPr>
      </w:pPr>
    </w:p>
    <w:tbl>
      <w:tblPr>
        <w:tblW w:w="8754" w:type="dxa"/>
        <w:tblInd w:w="426" w:type="dxa"/>
        <w:tblLayout w:type="fixed"/>
        <w:tblLook w:val="04A0" w:firstRow="1" w:lastRow="0" w:firstColumn="1" w:lastColumn="0" w:noHBand="0" w:noVBand="1"/>
      </w:tblPr>
      <w:tblGrid>
        <w:gridCol w:w="4360"/>
        <w:gridCol w:w="4394"/>
      </w:tblGrid>
      <w:tr w:rsidR="000A3E7D" w:rsidRPr="00355008" w:rsidTr="008A309F">
        <w:tc>
          <w:tcPr>
            <w:tcW w:w="4360" w:type="dxa"/>
            <w:shd w:val="clear" w:color="auto" w:fill="auto"/>
          </w:tcPr>
          <w:p w:rsidR="000A3E7D" w:rsidRPr="00355008" w:rsidRDefault="000A3E7D" w:rsidP="008A309F">
            <w:pPr>
              <w:pStyle w:val="Listaszerbekezds"/>
              <w:ind w:left="0"/>
              <w:rPr>
                <w:b/>
                <w:sz w:val="22"/>
                <w:szCs w:val="24"/>
              </w:rPr>
            </w:pPr>
          </w:p>
        </w:tc>
        <w:tc>
          <w:tcPr>
            <w:tcW w:w="4394" w:type="dxa"/>
            <w:shd w:val="clear" w:color="auto" w:fill="auto"/>
          </w:tcPr>
          <w:p w:rsidR="000A3E7D" w:rsidRPr="00355008" w:rsidRDefault="000A3E7D" w:rsidP="008A309F">
            <w:pPr>
              <w:pStyle w:val="Listaszerbekezds"/>
              <w:tabs>
                <w:tab w:val="left" w:pos="4178"/>
              </w:tabs>
              <w:ind w:left="34"/>
              <w:jc w:val="center"/>
              <w:rPr>
                <w:sz w:val="22"/>
                <w:szCs w:val="24"/>
              </w:rPr>
            </w:pPr>
            <w:r w:rsidRPr="00355008">
              <w:rPr>
                <w:sz w:val="22"/>
                <w:szCs w:val="24"/>
              </w:rPr>
              <w:t>………..………………</w:t>
            </w:r>
            <w:r w:rsidR="00355008" w:rsidRPr="00355008">
              <w:rPr>
                <w:sz w:val="22"/>
                <w:szCs w:val="24"/>
              </w:rPr>
              <w:t>………………</w:t>
            </w:r>
            <w:r w:rsidRPr="00355008">
              <w:rPr>
                <w:sz w:val="22"/>
                <w:szCs w:val="24"/>
              </w:rPr>
              <w:t>…</w:t>
            </w:r>
          </w:p>
        </w:tc>
      </w:tr>
      <w:tr w:rsidR="000A3E7D" w:rsidRPr="00355008" w:rsidTr="008A309F">
        <w:trPr>
          <w:trHeight w:val="849"/>
        </w:trPr>
        <w:tc>
          <w:tcPr>
            <w:tcW w:w="4360" w:type="dxa"/>
            <w:shd w:val="clear" w:color="auto" w:fill="auto"/>
          </w:tcPr>
          <w:p w:rsidR="000A3E7D" w:rsidRPr="00355008" w:rsidRDefault="000A3E7D" w:rsidP="008A309F">
            <w:pPr>
              <w:pStyle w:val="Listaszerbekezds"/>
              <w:ind w:left="0"/>
              <w:rPr>
                <w:b/>
                <w:sz w:val="22"/>
                <w:szCs w:val="24"/>
              </w:rPr>
            </w:pPr>
          </w:p>
        </w:tc>
        <w:tc>
          <w:tcPr>
            <w:tcW w:w="4394" w:type="dxa"/>
            <w:shd w:val="clear" w:color="auto" w:fill="auto"/>
          </w:tcPr>
          <w:p w:rsidR="000A3E7D" w:rsidRPr="00355008" w:rsidRDefault="000A3E7D" w:rsidP="008A309F">
            <w:pPr>
              <w:pStyle w:val="Listaszerbekezds"/>
              <w:tabs>
                <w:tab w:val="left" w:pos="4178"/>
              </w:tabs>
              <w:ind w:left="34"/>
              <w:jc w:val="center"/>
              <w:rPr>
                <w:sz w:val="22"/>
                <w:szCs w:val="24"/>
              </w:rPr>
            </w:pPr>
            <w:r w:rsidRPr="00355008">
              <w:rPr>
                <w:sz w:val="22"/>
                <w:szCs w:val="24"/>
              </w:rPr>
              <w:t>(Cégszerű aláírás a kötelezettség-vállalásra jogosult/jogosultak, vagy aláírás a meghatalmazott/ meghatalmazottak részéről)</w:t>
            </w:r>
          </w:p>
        </w:tc>
      </w:tr>
    </w:tbl>
    <w:p w:rsidR="00334DF4" w:rsidRDefault="00334DF4" w:rsidP="00726DCF">
      <w:pPr>
        <w:jc w:val="both"/>
        <w:rPr>
          <w:rFonts w:ascii="Times New Roman" w:hAnsi="Times New Roman" w:cs="Times New Roman"/>
        </w:rPr>
      </w:pPr>
    </w:p>
    <w:p w:rsidR="00334DF4" w:rsidRDefault="00334DF4">
      <w:pPr>
        <w:rPr>
          <w:rFonts w:ascii="Times New Roman" w:hAnsi="Times New Roman" w:cs="Times New Roman"/>
        </w:rPr>
      </w:pPr>
      <w:r>
        <w:rPr>
          <w:rFonts w:ascii="Times New Roman" w:hAnsi="Times New Roman" w:cs="Times New Roman"/>
        </w:rPr>
        <w:br w:type="page"/>
      </w:r>
    </w:p>
    <w:p w:rsidR="000A3E7D" w:rsidRPr="00355008" w:rsidRDefault="00FA6A21" w:rsidP="00334DF4">
      <w:pPr>
        <w:jc w:val="right"/>
        <w:rPr>
          <w:rFonts w:ascii="Times New Roman" w:hAnsi="Times New Roman" w:cs="Times New Roman"/>
          <w:sz w:val="24"/>
        </w:rPr>
      </w:pPr>
      <w:r>
        <w:rPr>
          <w:rFonts w:ascii="Times New Roman" w:hAnsi="Times New Roman" w:cs="Times New Roman"/>
          <w:sz w:val="24"/>
        </w:rPr>
        <w:lastRenderedPageBreak/>
        <w:t>16</w:t>
      </w:r>
      <w:r w:rsidR="00334DF4" w:rsidRPr="00355008">
        <w:rPr>
          <w:rFonts w:ascii="Times New Roman" w:hAnsi="Times New Roman" w:cs="Times New Roman"/>
          <w:sz w:val="24"/>
        </w:rPr>
        <w:t>. sz. minta</w:t>
      </w:r>
    </w:p>
    <w:p w:rsidR="00A862D5" w:rsidRDefault="00A862D5" w:rsidP="00A862D5">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NYILATKOZAT</w:t>
      </w:r>
    </w:p>
    <w:p w:rsidR="00144D5B" w:rsidRPr="00144D5B" w:rsidRDefault="00144D5B" w:rsidP="00144D5B">
      <w:pPr>
        <w:jc w:val="center"/>
        <w:rPr>
          <w:rFonts w:ascii="Times New Roman" w:hAnsi="Times New Roman" w:cs="Times New Roman"/>
          <w:b/>
          <w:sz w:val="24"/>
          <w:szCs w:val="24"/>
        </w:rPr>
      </w:pPr>
      <w:proofErr w:type="gramStart"/>
      <w:r w:rsidRPr="00144D5B">
        <w:rPr>
          <w:rFonts w:ascii="Times New Roman" w:hAnsi="Times New Roman" w:cs="Times New Roman"/>
          <w:b/>
          <w:sz w:val="24"/>
          <w:szCs w:val="24"/>
        </w:rPr>
        <w:t>referenciáról</w:t>
      </w:r>
      <w:proofErr w:type="gramEnd"/>
    </w:p>
    <w:p w:rsidR="00A862D5" w:rsidRPr="00D67BFC" w:rsidRDefault="00A862D5" w:rsidP="00A862D5">
      <w:pPr>
        <w:spacing w:after="0" w:line="360" w:lineRule="auto"/>
        <w:jc w:val="both"/>
        <w:rPr>
          <w:rFonts w:ascii="Times New Roman" w:hAnsi="Times New Roman"/>
          <w:sz w:val="24"/>
          <w:szCs w:val="24"/>
        </w:rPr>
      </w:pPr>
    </w:p>
    <w:p w:rsidR="00A862D5" w:rsidRPr="00990F5E" w:rsidRDefault="00A862D5" w:rsidP="00A862D5">
      <w:pPr>
        <w:spacing w:after="0" w:line="360" w:lineRule="auto"/>
        <w:jc w:val="both"/>
        <w:rPr>
          <w:rFonts w:ascii="Times New Roman" w:hAnsi="Times New Roman"/>
          <w:sz w:val="24"/>
          <w:szCs w:val="24"/>
        </w:rPr>
      </w:pPr>
      <w:proofErr w:type="gramStart"/>
      <w:r w:rsidRPr="00990F5E">
        <w:rPr>
          <w:rFonts w:ascii="Times New Roman" w:hAnsi="Times New Roman"/>
          <w:sz w:val="24"/>
          <w:szCs w:val="24"/>
        </w:rPr>
        <w:t>Alulírott ……………………... (név), mint a(z) ……..………………………... (cégnév) cégjegyzésre jogosult/meghatalmazással igazolt</w:t>
      </w:r>
      <w:r w:rsidRPr="00990F5E">
        <w:rPr>
          <w:rStyle w:val="Lbjegyzet-hivatkozs"/>
          <w:sz w:val="24"/>
          <w:szCs w:val="24"/>
        </w:rPr>
        <w:footnoteReference w:id="33"/>
      </w:r>
      <w:r w:rsidRPr="00990F5E">
        <w:rPr>
          <w:rFonts w:ascii="Times New Roman" w:hAnsi="Times New Roman"/>
          <w:sz w:val="24"/>
          <w:szCs w:val="24"/>
        </w:rPr>
        <w:t xml:space="preserve"> képviselője </w:t>
      </w:r>
      <w:r>
        <w:rPr>
          <w:rFonts w:ascii="Times New Roman" w:hAnsi="Times New Roman"/>
          <w:sz w:val="24"/>
          <w:szCs w:val="24"/>
        </w:rPr>
        <w:t>a MÁV Zrt. által indított</w:t>
      </w:r>
      <w:r>
        <w:rPr>
          <w:rFonts w:ascii="Times New Roman" w:hAnsi="Times New Roman"/>
          <w:b/>
          <w:sz w:val="24"/>
          <w:szCs w:val="24"/>
        </w:rPr>
        <w:t xml:space="preserve"> </w:t>
      </w:r>
      <w:r w:rsidRPr="00990F5E">
        <w:rPr>
          <w:rFonts w:ascii="Times New Roman" w:hAnsi="Times New Roman"/>
          <w:sz w:val="24"/>
          <w:szCs w:val="24"/>
        </w:rPr>
        <w:t xml:space="preserve"> </w:t>
      </w:r>
      <w:r w:rsidRPr="00990F5E">
        <w:rPr>
          <w:rFonts w:ascii="Times New Roman" w:hAnsi="Times New Roman"/>
          <w:b/>
          <w:sz w:val="24"/>
          <w:szCs w:val="24"/>
        </w:rPr>
        <w:t>„</w:t>
      </w:r>
      <w:r w:rsidR="00D155F7">
        <w:rPr>
          <w:rFonts w:ascii="Times New Roman" w:hAnsi="Times New Roman"/>
          <w:b/>
          <w:sz w:val="24"/>
          <w:szCs w:val="24"/>
        </w:rPr>
        <w:t>Síncsavarok</w:t>
      </w:r>
      <w:r w:rsidR="00D155F7" w:rsidRPr="00612943">
        <w:rPr>
          <w:rFonts w:ascii="Times New Roman" w:hAnsi="Times New Roman"/>
          <w:b/>
          <w:sz w:val="24"/>
          <w:szCs w:val="24"/>
        </w:rPr>
        <w:t xml:space="preserve"> </w:t>
      </w:r>
      <w:r w:rsidR="004A4DE8" w:rsidRPr="004A4DE8">
        <w:rPr>
          <w:rFonts w:ascii="Times New Roman" w:hAnsi="Times New Roman"/>
          <w:b/>
          <w:sz w:val="24"/>
          <w:szCs w:val="24"/>
        </w:rPr>
        <w:t>beszerzése</w:t>
      </w:r>
      <w:r w:rsidRPr="00990F5E">
        <w:rPr>
          <w:rFonts w:ascii="Times New Roman" w:hAnsi="Times New Roman"/>
          <w:b/>
          <w:sz w:val="24"/>
          <w:szCs w:val="24"/>
        </w:rPr>
        <w:t>”</w:t>
      </w:r>
      <w:r>
        <w:rPr>
          <w:rFonts w:ascii="Times New Roman" w:hAnsi="Times New Roman"/>
          <w:sz w:val="24"/>
          <w:szCs w:val="24"/>
        </w:rPr>
        <w:t xml:space="preserve"> tárgyú közbeszerzési eljárás</w:t>
      </w:r>
      <w:r w:rsidR="006F3195">
        <w:rPr>
          <w:rFonts w:ascii="Times New Roman" w:hAnsi="Times New Roman"/>
          <w:sz w:val="24"/>
          <w:szCs w:val="24"/>
        </w:rPr>
        <w:t xml:space="preserve"> </w:t>
      </w:r>
      <w:r w:rsidRPr="00990F5E">
        <w:rPr>
          <w:rFonts w:ascii="Times New Roman" w:hAnsi="Times New Roman"/>
          <w:sz w:val="24"/>
          <w:szCs w:val="24"/>
        </w:rPr>
        <w:t xml:space="preserve">vonatkozásában </w:t>
      </w:r>
      <w:r>
        <w:rPr>
          <w:rFonts w:ascii="Times New Roman" w:hAnsi="Times New Roman"/>
          <w:sz w:val="24"/>
          <w:szCs w:val="24"/>
        </w:rPr>
        <w:t>nyilatkozom</w:t>
      </w:r>
      <w:r w:rsidRPr="00990F5E">
        <w:rPr>
          <w:rFonts w:ascii="Times New Roman" w:hAnsi="Times New Roman"/>
          <w:sz w:val="24"/>
          <w:szCs w:val="24"/>
        </w:rPr>
        <w:t xml:space="preserve">, hogy az eljárást megindító felhívás feladásától visszafelé számított három éves időszakban legjelentősebb </w:t>
      </w:r>
      <w:r w:rsidR="00ED69BB">
        <w:rPr>
          <w:rFonts w:ascii="Times New Roman" w:hAnsi="Times New Roman"/>
          <w:sz w:val="24"/>
          <w:szCs w:val="24"/>
        </w:rPr>
        <w:t xml:space="preserve">- </w:t>
      </w:r>
      <w:r w:rsidR="00ED69BB" w:rsidRPr="00ED69BB">
        <w:rPr>
          <w:rFonts w:ascii="Times New Roman" w:hAnsi="Times New Roman"/>
          <w:sz w:val="24"/>
          <w:szCs w:val="24"/>
        </w:rPr>
        <w:t xml:space="preserve">közbeszerzés tárgya </w:t>
      </w:r>
      <w:r w:rsidR="006E5DCC">
        <w:rPr>
          <w:rFonts w:ascii="Times New Roman" w:hAnsi="Times New Roman"/>
          <w:sz w:val="24"/>
          <w:szCs w:val="24"/>
        </w:rPr>
        <w:t>(</w:t>
      </w:r>
      <w:r w:rsidR="00D155F7">
        <w:rPr>
          <w:rFonts w:ascii="Times New Roman" w:hAnsi="Times New Roman" w:cs="Times New Roman"/>
          <w:sz w:val="24"/>
          <w:szCs w:val="24"/>
        </w:rPr>
        <w:t>Síncsavarok</w:t>
      </w:r>
      <w:r w:rsidR="007B102D" w:rsidRPr="007B102D">
        <w:rPr>
          <w:rFonts w:ascii="Times New Roman" w:hAnsi="Times New Roman" w:cs="Times New Roman"/>
          <w:sz w:val="24"/>
          <w:szCs w:val="24"/>
        </w:rPr>
        <w:t xml:space="preserve"> </w:t>
      </w:r>
      <w:r w:rsidR="00F2569F">
        <w:rPr>
          <w:rFonts w:ascii="Times New Roman" w:hAnsi="Times New Roman" w:cs="Times New Roman"/>
          <w:sz w:val="24"/>
          <w:szCs w:val="24"/>
        </w:rPr>
        <w:t>gyártása</w:t>
      </w:r>
      <w:r w:rsidR="00377114">
        <w:rPr>
          <w:rFonts w:ascii="Times New Roman" w:hAnsi="Times New Roman" w:cs="Times New Roman"/>
          <w:sz w:val="24"/>
          <w:szCs w:val="24"/>
        </w:rPr>
        <w:t>/szállítása/eladása</w:t>
      </w:r>
      <w:r w:rsidR="006E5DCC">
        <w:rPr>
          <w:rFonts w:ascii="Times New Roman" w:hAnsi="Times New Roman"/>
          <w:sz w:val="24"/>
          <w:szCs w:val="24"/>
        </w:rPr>
        <w:t>)</w:t>
      </w:r>
      <w:r w:rsidR="006E5DCC" w:rsidRPr="00ED69BB">
        <w:rPr>
          <w:rFonts w:ascii="Times New Roman" w:hAnsi="Times New Roman"/>
          <w:sz w:val="24"/>
          <w:szCs w:val="24"/>
        </w:rPr>
        <w:t xml:space="preserve"> </w:t>
      </w:r>
      <w:r w:rsidR="00ED69BB" w:rsidRPr="00ED69BB">
        <w:rPr>
          <w:rFonts w:ascii="Times New Roman" w:hAnsi="Times New Roman"/>
          <w:sz w:val="24"/>
          <w:szCs w:val="24"/>
        </w:rPr>
        <w:t xml:space="preserve">szerinti </w:t>
      </w:r>
      <w:r w:rsidR="00ED69BB">
        <w:rPr>
          <w:rFonts w:ascii="Times New Roman" w:hAnsi="Times New Roman"/>
          <w:sz w:val="24"/>
          <w:szCs w:val="24"/>
        </w:rPr>
        <w:t xml:space="preserve">- </w:t>
      </w:r>
      <w:r w:rsidRPr="00990F5E">
        <w:rPr>
          <w:rFonts w:ascii="Times New Roman" w:hAnsi="Times New Roman"/>
          <w:sz w:val="24"/>
          <w:szCs w:val="24"/>
        </w:rPr>
        <w:t>szállításaink az alábbiak:</w:t>
      </w:r>
      <w:proofErr w:type="gramEnd"/>
    </w:p>
    <w:p w:rsidR="00A862D5" w:rsidRPr="00D67BFC" w:rsidRDefault="00A862D5" w:rsidP="00A862D5">
      <w:pPr>
        <w:spacing w:after="0" w:line="360" w:lineRule="auto"/>
        <w:jc w:val="both"/>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0"/>
        <w:gridCol w:w="1674"/>
        <w:gridCol w:w="2868"/>
        <w:gridCol w:w="1560"/>
        <w:gridCol w:w="1666"/>
      </w:tblGrid>
      <w:tr w:rsidR="00A862D5" w:rsidRPr="00D67BFC" w:rsidTr="000855F3">
        <w:trPr>
          <w:trHeight w:val="2023"/>
          <w:jc w:val="center"/>
        </w:trPr>
        <w:tc>
          <w:tcPr>
            <w:tcW w:w="818" w:type="pct"/>
          </w:tcPr>
          <w:p w:rsidR="00A862D5" w:rsidRPr="00D67BFC" w:rsidRDefault="00A862D5" w:rsidP="008A309F">
            <w:pPr>
              <w:spacing w:after="0" w:line="360" w:lineRule="auto"/>
              <w:jc w:val="center"/>
              <w:rPr>
                <w:rFonts w:ascii="Times New Roman" w:hAnsi="Times New Roman"/>
                <w:sz w:val="20"/>
                <w:szCs w:val="20"/>
              </w:rPr>
            </w:pPr>
            <w:r w:rsidRPr="00D67BFC">
              <w:rPr>
                <w:rFonts w:ascii="Times New Roman" w:hAnsi="Times New Roman"/>
                <w:sz w:val="20"/>
                <w:szCs w:val="20"/>
              </w:rPr>
              <w:t>Szerződést kötő másik fél megnevezése</w:t>
            </w:r>
            <w:r>
              <w:rPr>
                <w:rFonts w:ascii="Times New Roman" w:hAnsi="Times New Roman"/>
                <w:sz w:val="20"/>
                <w:szCs w:val="20"/>
              </w:rPr>
              <w:t>, címe</w:t>
            </w:r>
          </w:p>
        </w:tc>
        <w:tc>
          <w:tcPr>
            <w:tcW w:w="901" w:type="pct"/>
          </w:tcPr>
          <w:p w:rsidR="00A862D5" w:rsidRPr="00D67BFC" w:rsidRDefault="00A862D5" w:rsidP="008A309F">
            <w:pPr>
              <w:spacing w:after="0" w:line="360" w:lineRule="auto"/>
              <w:jc w:val="center"/>
              <w:rPr>
                <w:rFonts w:ascii="Times New Roman" w:hAnsi="Times New Roman"/>
                <w:sz w:val="20"/>
                <w:szCs w:val="20"/>
              </w:rPr>
            </w:pPr>
            <w:r w:rsidRPr="007103CF">
              <w:rPr>
                <w:rFonts w:ascii="Times New Roman" w:hAnsi="Times New Roman"/>
                <w:sz w:val="20"/>
                <w:szCs w:val="20"/>
              </w:rPr>
              <w:t>Kontaktszemély megnevezése, elérhetősége (cím, telefonszám, e-mail cím)</w:t>
            </w:r>
          </w:p>
        </w:tc>
        <w:tc>
          <w:tcPr>
            <w:tcW w:w="1544" w:type="pct"/>
          </w:tcPr>
          <w:p w:rsidR="00A862D5" w:rsidRPr="00D67BFC" w:rsidRDefault="00A862D5" w:rsidP="00377114">
            <w:pPr>
              <w:spacing w:after="0" w:line="360" w:lineRule="auto"/>
              <w:jc w:val="center"/>
              <w:rPr>
                <w:rFonts w:ascii="Times New Roman" w:hAnsi="Times New Roman"/>
                <w:sz w:val="20"/>
                <w:szCs w:val="20"/>
              </w:rPr>
            </w:pPr>
            <w:r w:rsidRPr="007103CF">
              <w:rPr>
                <w:rFonts w:ascii="Times New Roman" w:hAnsi="Times New Roman"/>
                <w:sz w:val="20"/>
                <w:szCs w:val="20"/>
              </w:rPr>
              <w:t xml:space="preserve">Szerződés tárgya, </w:t>
            </w:r>
            <w:r w:rsidR="00505D9F">
              <w:rPr>
                <w:rFonts w:ascii="Times New Roman" w:hAnsi="Times New Roman"/>
                <w:sz w:val="20"/>
                <w:szCs w:val="20"/>
              </w:rPr>
              <w:t>mennyisége</w:t>
            </w:r>
            <w:r w:rsidR="0036469E">
              <w:rPr>
                <w:rStyle w:val="Lbjegyzet-hivatkozs"/>
                <w:rFonts w:ascii="Times New Roman" w:hAnsi="Times New Roman"/>
                <w:sz w:val="20"/>
                <w:szCs w:val="20"/>
              </w:rPr>
              <w:footnoteReference w:id="34"/>
            </w:r>
            <w:r w:rsidRPr="007103CF">
              <w:rPr>
                <w:rFonts w:ascii="Times New Roman" w:hAnsi="Times New Roman"/>
                <w:sz w:val="20"/>
                <w:szCs w:val="20"/>
              </w:rPr>
              <w:t xml:space="preserve"> oly módon, hogy abból az alkalmassági követelménynek való megfelelés egyértelműen megállapítható legyen</w:t>
            </w:r>
          </w:p>
        </w:tc>
        <w:tc>
          <w:tcPr>
            <w:tcW w:w="840" w:type="pct"/>
          </w:tcPr>
          <w:p w:rsidR="00A862D5" w:rsidRDefault="00A862D5" w:rsidP="008A309F">
            <w:pPr>
              <w:spacing w:after="0" w:line="360" w:lineRule="auto"/>
              <w:jc w:val="center"/>
              <w:rPr>
                <w:rFonts w:ascii="Times New Roman" w:hAnsi="Times New Roman"/>
                <w:sz w:val="20"/>
                <w:szCs w:val="20"/>
              </w:rPr>
            </w:pPr>
            <w:r>
              <w:rPr>
                <w:rFonts w:ascii="Times New Roman" w:hAnsi="Times New Roman"/>
                <w:sz w:val="20"/>
                <w:szCs w:val="20"/>
              </w:rPr>
              <w:t>Teljesítés ideje*</w:t>
            </w:r>
          </w:p>
          <w:p w:rsidR="00A862D5" w:rsidRPr="00D67BFC" w:rsidRDefault="00A862D5" w:rsidP="008A309F">
            <w:pPr>
              <w:spacing w:after="0" w:line="360" w:lineRule="auto"/>
              <w:jc w:val="center"/>
              <w:rPr>
                <w:rFonts w:ascii="Times New Roman" w:hAnsi="Times New Roman"/>
                <w:sz w:val="20"/>
                <w:szCs w:val="20"/>
              </w:rPr>
            </w:pPr>
            <w:r>
              <w:rPr>
                <w:rFonts w:ascii="Times New Roman" w:hAnsi="Times New Roman"/>
                <w:sz w:val="20"/>
                <w:szCs w:val="20"/>
              </w:rPr>
              <w:t>(év, hónap, nap</w:t>
            </w:r>
            <w:r w:rsidR="00674BD2">
              <w:rPr>
                <w:rFonts w:ascii="Times New Roman" w:hAnsi="Times New Roman"/>
                <w:sz w:val="20"/>
                <w:szCs w:val="20"/>
              </w:rPr>
              <w:t xml:space="preserve"> –</w:t>
            </w:r>
            <w:proofErr w:type="spellStart"/>
            <w:r w:rsidR="00674BD2">
              <w:rPr>
                <w:rFonts w:ascii="Times New Roman" w:hAnsi="Times New Roman"/>
                <w:sz w:val="20"/>
                <w:szCs w:val="20"/>
              </w:rPr>
              <w:t>tól</w:t>
            </w:r>
            <w:proofErr w:type="spellEnd"/>
            <w:r w:rsidR="00674BD2">
              <w:rPr>
                <w:rFonts w:ascii="Times New Roman" w:hAnsi="Times New Roman"/>
                <w:sz w:val="20"/>
                <w:szCs w:val="20"/>
              </w:rPr>
              <w:t xml:space="preserve">, </w:t>
            </w:r>
            <w:proofErr w:type="spellStart"/>
            <w:r w:rsidR="00674BD2">
              <w:rPr>
                <w:rFonts w:ascii="Times New Roman" w:hAnsi="Times New Roman"/>
                <w:sz w:val="20"/>
                <w:szCs w:val="20"/>
              </w:rPr>
              <w:t>-ig</w:t>
            </w:r>
            <w:proofErr w:type="spellEnd"/>
            <w:r>
              <w:rPr>
                <w:rFonts w:ascii="Times New Roman" w:hAnsi="Times New Roman"/>
                <w:sz w:val="20"/>
                <w:szCs w:val="20"/>
              </w:rPr>
              <w:t>)</w:t>
            </w:r>
          </w:p>
        </w:tc>
        <w:tc>
          <w:tcPr>
            <w:tcW w:w="897" w:type="pct"/>
          </w:tcPr>
          <w:p w:rsidR="00A862D5" w:rsidRPr="00D67BFC" w:rsidRDefault="00A862D5" w:rsidP="008A309F">
            <w:pPr>
              <w:spacing w:after="0" w:line="360" w:lineRule="auto"/>
              <w:jc w:val="both"/>
              <w:rPr>
                <w:rFonts w:ascii="Times New Roman" w:hAnsi="Times New Roman"/>
                <w:sz w:val="20"/>
                <w:szCs w:val="20"/>
              </w:rPr>
            </w:pPr>
            <w:r w:rsidRPr="007103CF">
              <w:rPr>
                <w:rFonts w:ascii="Times New Roman" w:hAnsi="Times New Roman"/>
                <w:sz w:val="20"/>
                <w:szCs w:val="20"/>
              </w:rPr>
              <w:t xml:space="preserve">A teljesítés a szerződésnek és az </w:t>
            </w:r>
            <w:proofErr w:type="gramStart"/>
            <w:r w:rsidRPr="007103CF">
              <w:rPr>
                <w:rFonts w:ascii="Times New Roman" w:hAnsi="Times New Roman"/>
                <w:sz w:val="20"/>
                <w:szCs w:val="20"/>
              </w:rPr>
              <w:t>előírás(</w:t>
            </w:r>
            <w:proofErr w:type="gramEnd"/>
            <w:r w:rsidRPr="007103CF">
              <w:rPr>
                <w:rFonts w:ascii="Times New Roman" w:hAnsi="Times New Roman"/>
                <w:sz w:val="20"/>
                <w:szCs w:val="20"/>
              </w:rPr>
              <w:t>ok)</w:t>
            </w:r>
            <w:proofErr w:type="spellStart"/>
            <w:r w:rsidRPr="007103CF">
              <w:rPr>
                <w:rFonts w:ascii="Times New Roman" w:hAnsi="Times New Roman"/>
                <w:sz w:val="20"/>
                <w:szCs w:val="20"/>
              </w:rPr>
              <w:t>nak</w:t>
            </w:r>
            <w:proofErr w:type="spellEnd"/>
            <w:r w:rsidRPr="007103CF">
              <w:rPr>
                <w:rFonts w:ascii="Times New Roman" w:hAnsi="Times New Roman"/>
                <w:sz w:val="20"/>
                <w:szCs w:val="20"/>
              </w:rPr>
              <w:t xml:space="preserve"> megfelelően történt-e</w:t>
            </w:r>
            <w:r w:rsidRPr="00D67BFC">
              <w:rPr>
                <w:rFonts w:ascii="Times New Roman" w:hAnsi="Times New Roman"/>
                <w:sz w:val="20"/>
                <w:szCs w:val="20"/>
              </w:rPr>
              <w:t xml:space="preserve"> (igen/nem)</w:t>
            </w:r>
          </w:p>
        </w:tc>
      </w:tr>
      <w:tr w:rsidR="00A862D5" w:rsidRPr="00D67BFC" w:rsidTr="000855F3">
        <w:trPr>
          <w:jc w:val="center"/>
        </w:trPr>
        <w:tc>
          <w:tcPr>
            <w:tcW w:w="818" w:type="pct"/>
          </w:tcPr>
          <w:p w:rsidR="00A862D5" w:rsidRPr="00D67BFC" w:rsidRDefault="00A862D5" w:rsidP="008A309F">
            <w:pPr>
              <w:spacing w:after="0" w:line="360" w:lineRule="auto"/>
              <w:jc w:val="both"/>
              <w:rPr>
                <w:rFonts w:ascii="Times New Roman" w:hAnsi="Times New Roman"/>
                <w:sz w:val="20"/>
                <w:szCs w:val="20"/>
              </w:rPr>
            </w:pPr>
          </w:p>
        </w:tc>
        <w:tc>
          <w:tcPr>
            <w:tcW w:w="901" w:type="pct"/>
          </w:tcPr>
          <w:p w:rsidR="00A862D5" w:rsidRPr="00D67BFC" w:rsidRDefault="00A862D5" w:rsidP="008A309F">
            <w:pPr>
              <w:spacing w:after="0" w:line="360" w:lineRule="auto"/>
              <w:jc w:val="both"/>
              <w:rPr>
                <w:rFonts w:ascii="Times New Roman" w:hAnsi="Times New Roman"/>
                <w:sz w:val="20"/>
                <w:szCs w:val="20"/>
              </w:rPr>
            </w:pPr>
          </w:p>
        </w:tc>
        <w:tc>
          <w:tcPr>
            <w:tcW w:w="1544" w:type="pct"/>
          </w:tcPr>
          <w:p w:rsidR="00A862D5" w:rsidRPr="00D67BFC" w:rsidRDefault="00A862D5" w:rsidP="008A309F">
            <w:pPr>
              <w:spacing w:after="0" w:line="360" w:lineRule="auto"/>
              <w:jc w:val="both"/>
              <w:rPr>
                <w:rFonts w:ascii="Times New Roman" w:hAnsi="Times New Roman"/>
                <w:sz w:val="20"/>
                <w:szCs w:val="20"/>
              </w:rPr>
            </w:pPr>
          </w:p>
        </w:tc>
        <w:tc>
          <w:tcPr>
            <w:tcW w:w="840" w:type="pct"/>
          </w:tcPr>
          <w:p w:rsidR="00A862D5" w:rsidRPr="00D67BFC" w:rsidRDefault="00A862D5" w:rsidP="008A309F">
            <w:pPr>
              <w:spacing w:after="0" w:line="360" w:lineRule="auto"/>
              <w:jc w:val="both"/>
              <w:rPr>
                <w:rFonts w:ascii="Times New Roman" w:hAnsi="Times New Roman"/>
                <w:sz w:val="20"/>
                <w:szCs w:val="20"/>
              </w:rPr>
            </w:pPr>
          </w:p>
        </w:tc>
        <w:tc>
          <w:tcPr>
            <w:tcW w:w="897" w:type="pct"/>
          </w:tcPr>
          <w:p w:rsidR="00A862D5" w:rsidRPr="00D67BFC" w:rsidRDefault="00A862D5" w:rsidP="008A309F">
            <w:pPr>
              <w:spacing w:after="0" w:line="360" w:lineRule="auto"/>
              <w:jc w:val="both"/>
              <w:rPr>
                <w:rFonts w:ascii="Times New Roman" w:hAnsi="Times New Roman"/>
                <w:sz w:val="20"/>
                <w:szCs w:val="20"/>
              </w:rPr>
            </w:pPr>
          </w:p>
        </w:tc>
      </w:tr>
      <w:tr w:rsidR="00A862D5" w:rsidRPr="00D67BFC" w:rsidTr="000855F3">
        <w:trPr>
          <w:jc w:val="center"/>
        </w:trPr>
        <w:tc>
          <w:tcPr>
            <w:tcW w:w="818" w:type="pct"/>
          </w:tcPr>
          <w:p w:rsidR="00A862D5" w:rsidRPr="00D67BFC" w:rsidRDefault="00A862D5" w:rsidP="008A309F">
            <w:pPr>
              <w:spacing w:after="0" w:line="360" w:lineRule="auto"/>
              <w:jc w:val="both"/>
              <w:rPr>
                <w:rFonts w:ascii="Times New Roman" w:hAnsi="Times New Roman"/>
                <w:sz w:val="20"/>
                <w:szCs w:val="20"/>
              </w:rPr>
            </w:pPr>
          </w:p>
        </w:tc>
        <w:tc>
          <w:tcPr>
            <w:tcW w:w="901" w:type="pct"/>
          </w:tcPr>
          <w:p w:rsidR="00A862D5" w:rsidRPr="00D67BFC" w:rsidRDefault="00A862D5" w:rsidP="008A309F">
            <w:pPr>
              <w:spacing w:after="0" w:line="360" w:lineRule="auto"/>
              <w:jc w:val="both"/>
              <w:rPr>
                <w:rFonts w:ascii="Times New Roman" w:hAnsi="Times New Roman"/>
                <w:sz w:val="20"/>
                <w:szCs w:val="20"/>
              </w:rPr>
            </w:pPr>
          </w:p>
        </w:tc>
        <w:tc>
          <w:tcPr>
            <w:tcW w:w="1544" w:type="pct"/>
          </w:tcPr>
          <w:p w:rsidR="00A862D5" w:rsidRPr="00D67BFC" w:rsidRDefault="00A862D5" w:rsidP="008A309F">
            <w:pPr>
              <w:spacing w:after="0" w:line="360" w:lineRule="auto"/>
              <w:jc w:val="both"/>
              <w:rPr>
                <w:rFonts w:ascii="Times New Roman" w:hAnsi="Times New Roman"/>
                <w:sz w:val="20"/>
                <w:szCs w:val="20"/>
              </w:rPr>
            </w:pPr>
          </w:p>
        </w:tc>
        <w:tc>
          <w:tcPr>
            <w:tcW w:w="840" w:type="pct"/>
          </w:tcPr>
          <w:p w:rsidR="00A862D5" w:rsidRPr="00D67BFC" w:rsidRDefault="00A862D5" w:rsidP="008A309F">
            <w:pPr>
              <w:spacing w:after="0" w:line="360" w:lineRule="auto"/>
              <w:jc w:val="both"/>
              <w:rPr>
                <w:rFonts w:ascii="Times New Roman" w:hAnsi="Times New Roman"/>
                <w:sz w:val="20"/>
                <w:szCs w:val="20"/>
              </w:rPr>
            </w:pPr>
          </w:p>
        </w:tc>
        <w:tc>
          <w:tcPr>
            <w:tcW w:w="897" w:type="pct"/>
          </w:tcPr>
          <w:p w:rsidR="00A862D5" w:rsidRPr="00D67BFC" w:rsidRDefault="00A862D5" w:rsidP="008A309F">
            <w:pPr>
              <w:spacing w:after="0" w:line="360" w:lineRule="auto"/>
              <w:jc w:val="both"/>
              <w:rPr>
                <w:rFonts w:ascii="Times New Roman" w:hAnsi="Times New Roman"/>
                <w:sz w:val="20"/>
                <w:szCs w:val="20"/>
              </w:rPr>
            </w:pPr>
          </w:p>
        </w:tc>
      </w:tr>
      <w:tr w:rsidR="00A862D5" w:rsidRPr="00D67BFC" w:rsidTr="000855F3">
        <w:trPr>
          <w:jc w:val="center"/>
        </w:trPr>
        <w:tc>
          <w:tcPr>
            <w:tcW w:w="818" w:type="pct"/>
          </w:tcPr>
          <w:p w:rsidR="00A862D5" w:rsidRPr="00D67BFC" w:rsidRDefault="00A862D5" w:rsidP="008A309F">
            <w:pPr>
              <w:spacing w:after="0" w:line="360" w:lineRule="auto"/>
              <w:jc w:val="both"/>
              <w:rPr>
                <w:rFonts w:ascii="Times New Roman" w:hAnsi="Times New Roman"/>
                <w:sz w:val="20"/>
                <w:szCs w:val="20"/>
              </w:rPr>
            </w:pPr>
          </w:p>
        </w:tc>
        <w:tc>
          <w:tcPr>
            <w:tcW w:w="901" w:type="pct"/>
          </w:tcPr>
          <w:p w:rsidR="00A862D5" w:rsidRPr="00D67BFC" w:rsidRDefault="00A862D5" w:rsidP="008A309F">
            <w:pPr>
              <w:spacing w:after="0" w:line="360" w:lineRule="auto"/>
              <w:jc w:val="both"/>
              <w:rPr>
                <w:rFonts w:ascii="Times New Roman" w:hAnsi="Times New Roman"/>
                <w:sz w:val="20"/>
                <w:szCs w:val="20"/>
              </w:rPr>
            </w:pPr>
          </w:p>
        </w:tc>
        <w:tc>
          <w:tcPr>
            <w:tcW w:w="1544" w:type="pct"/>
          </w:tcPr>
          <w:p w:rsidR="00A862D5" w:rsidRPr="00D67BFC" w:rsidRDefault="00A862D5" w:rsidP="008A309F">
            <w:pPr>
              <w:spacing w:after="0" w:line="360" w:lineRule="auto"/>
              <w:jc w:val="both"/>
              <w:rPr>
                <w:rFonts w:ascii="Times New Roman" w:hAnsi="Times New Roman"/>
                <w:sz w:val="20"/>
                <w:szCs w:val="20"/>
              </w:rPr>
            </w:pPr>
          </w:p>
        </w:tc>
        <w:tc>
          <w:tcPr>
            <w:tcW w:w="840" w:type="pct"/>
          </w:tcPr>
          <w:p w:rsidR="00A862D5" w:rsidRPr="00D67BFC" w:rsidRDefault="00A862D5" w:rsidP="008A309F">
            <w:pPr>
              <w:spacing w:after="0" w:line="360" w:lineRule="auto"/>
              <w:jc w:val="both"/>
              <w:rPr>
                <w:rFonts w:ascii="Times New Roman" w:hAnsi="Times New Roman"/>
                <w:sz w:val="20"/>
                <w:szCs w:val="20"/>
              </w:rPr>
            </w:pPr>
          </w:p>
        </w:tc>
        <w:tc>
          <w:tcPr>
            <w:tcW w:w="897" w:type="pct"/>
          </w:tcPr>
          <w:p w:rsidR="00A862D5" w:rsidRPr="00D67BFC" w:rsidRDefault="00A862D5" w:rsidP="008A309F">
            <w:pPr>
              <w:spacing w:after="0" w:line="360" w:lineRule="auto"/>
              <w:jc w:val="both"/>
              <w:rPr>
                <w:rFonts w:ascii="Times New Roman" w:hAnsi="Times New Roman"/>
                <w:sz w:val="20"/>
                <w:szCs w:val="20"/>
              </w:rPr>
            </w:pPr>
          </w:p>
        </w:tc>
      </w:tr>
      <w:tr w:rsidR="00A862D5" w:rsidRPr="00D67BFC" w:rsidTr="000855F3">
        <w:trPr>
          <w:jc w:val="center"/>
        </w:trPr>
        <w:tc>
          <w:tcPr>
            <w:tcW w:w="818" w:type="pct"/>
          </w:tcPr>
          <w:p w:rsidR="00A862D5" w:rsidRPr="00D67BFC" w:rsidRDefault="00A862D5" w:rsidP="008A309F">
            <w:pPr>
              <w:spacing w:after="0" w:line="360" w:lineRule="auto"/>
              <w:jc w:val="both"/>
              <w:rPr>
                <w:rFonts w:ascii="Times New Roman" w:hAnsi="Times New Roman"/>
                <w:sz w:val="20"/>
                <w:szCs w:val="20"/>
              </w:rPr>
            </w:pPr>
          </w:p>
        </w:tc>
        <w:tc>
          <w:tcPr>
            <w:tcW w:w="901" w:type="pct"/>
          </w:tcPr>
          <w:p w:rsidR="00A862D5" w:rsidRPr="00D67BFC" w:rsidRDefault="00A862D5" w:rsidP="008A309F">
            <w:pPr>
              <w:spacing w:after="0" w:line="360" w:lineRule="auto"/>
              <w:jc w:val="both"/>
              <w:rPr>
                <w:rFonts w:ascii="Times New Roman" w:hAnsi="Times New Roman"/>
                <w:sz w:val="20"/>
                <w:szCs w:val="20"/>
              </w:rPr>
            </w:pPr>
          </w:p>
        </w:tc>
        <w:tc>
          <w:tcPr>
            <w:tcW w:w="1544" w:type="pct"/>
          </w:tcPr>
          <w:p w:rsidR="00A862D5" w:rsidRPr="00D67BFC" w:rsidRDefault="00A862D5" w:rsidP="008A309F">
            <w:pPr>
              <w:spacing w:after="0" w:line="360" w:lineRule="auto"/>
              <w:jc w:val="both"/>
              <w:rPr>
                <w:rFonts w:ascii="Times New Roman" w:hAnsi="Times New Roman"/>
                <w:sz w:val="20"/>
                <w:szCs w:val="20"/>
              </w:rPr>
            </w:pPr>
          </w:p>
        </w:tc>
        <w:tc>
          <w:tcPr>
            <w:tcW w:w="840" w:type="pct"/>
          </w:tcPr>
          <w:p w:rsidR="00A862D5" w:rsidRPr="00D67BFC" w:rsidRDefault="00A862D5" w:rsidP="008A309F">
            <w:pPr>
              <w:spacing w:after="0" w:line="360" w:lineRule="auto"/>
              <w:jc w:val="both"/>
              <w:rPr>
                <w:rFonts w:ascii="Times New Roman" w:hAnsi="Times New Roman"/>
                <w:sz w:val="20"/>
                <w:szCs w:val="20"/>
              </w:rPr>
            </w:pPr>
          </w:p>
        </w:tc>
        <w:tc>
          <w:tcPr>
            <w:tcW w:w="897" w:type="pct"/>
          </w:tcPr>
          <w:p w:rsidR="00A862D5" w:rsidRPr="00D67BFC" w:rsidRDefault="00A862D5" w:rsidP="008A309F">
            <w:pPr>
              <w:spacing w:after="0" w:line="360" w:lineRule="auto"/>
              <w:jc w:val="both"/>
              <w:rPr>
                <w:rFonts w:ascii="Times New Roman" w:hAnsi="Times New Roman"/>
                <w:sz w:val="20"/>
                <w:szCs w:val="20"/>
              </w:rPr>
            </w:pPr>
          </w:p>
        </w:tc>
      </w:tr>
    </w:tbl>
    <w:p w:rsidR="00A862D5" w:rsidRDefault="00A862D5" w:rsidP="00A862D5">
      <w:pPr>
        <w:tabs>
          <w:tab w:val="left" w:pos="540"/>
        </w:tabs>
        <w:spacing w:after="0" w:line="360" w:lineRule="auto"/>
        <w:ind w:left="540" w:hanging="540"/>
        <w:rPr>
          <w:rFonts w:ascii="Times New Roman" w:hAnsi="Times New Roman"/>
          <w:b/>
          <w:bCs/>
          <w:sz w:val="24"/>
          <w:szCs w:val="24"/>
        </w:rPr>
      </w:pPr>
    </w:p>
    <w:p w:rsidR="00A862D5" w:rsidRDefault="00A862D5" w:rsidP="00A862D5">
      <w:pPr>
        <w:tabs>
          <w:tab w:val="left" w:pos="-851"/>
        </w:tabs>
        <w:spacing w:after="0" w:line="360" w:lineRule="auto"/>
        <w:jc w:val="both"/>
        <w:rPr>
          <w:rFonts w:ascii="Times New Roman" w:hAnsi="Times New Roman"/>
          <w:b/>
          <w:bCs/>
          <w:sz w:val="24"/>
          <w:szCs w:val="24"/>
        </w:rPr>
      </w:pPr>
      <w:r>
        <w:rPr>
          <w:rFonts w:ascii="Times New Roman" w:hAnsi="Times New Roman"/>
          <w:b/>
          <w:bCs/>
          <w:sz w:val="24"/>
          <w:szCs w:val="24"/>
        </w:rPr>
        <w:t>*</w:t>
      </w:r>
      <w:r w:rsidRPr="00495657">
        <w:rPr>
          <w:rFonts w:ascii="Times New Roman" w:hAnsi="Times New Roman"/>
          <w:sz w:val="20"/>
          <w:szCs w:val="20"/>
        </w:rPr>
        <w:t xml:space="preserve"> már teljesített szerződés esetén a szerződés megkötésének és befejezésének időtartamát év, hónap, nap megadásával vagy folyamatos teljesítés esetén a kezdés időpontját (év, hónap, nap) és a folyamatos teljesítésre való utalást</w:t>
      </w:r>
      <w:r>
        <w:rPr>
          <w:rFonts w:ascii="Times New Roman" w:hAnsi="Times New Roman"/>
          <w:sz w:val="20"/>
          <w:szCs w:val="20"/>
        </w:rPr>
        <w:t xml:space="preserve"> az utolsó teljesítési nap megadásával, mely az eljárást megindító felhívás feladásának napjánál régebbi</w:t>
      </w:r>
      <w:r w:rsidRPr="00495657">
        <w:rPr>
          <w:rFonts w:ascii="Times New Roman" w:hAnsi="Times New Roman"/>
          <w:sz w:val="20"/>
          <w:szCs w:val="20"/>
        </w:rPr>
        <w:t>)</w:t>
      </w:r>
    </w:p>
    <w:p w:rsidR="00A862D5" w:rsidRDefault="00A862D5" w:rsidP="00A862D5">
      <w:pPr>
        <w:spacing w:after="0" w:line="360" w:lineRule="auto"/>
        <w:jc w:val="both"/>
        <w:rPr>
          <w:rFonts w:ascii="Times New Roman" w:hAnsi="Times New Roman"/>
          <w:sz w:val="24"/>
          <w:szCs w:val="24"/>
        </w:rPr>
      </w:pPr>
    </w:p>
    <w:p w:rsidR="00A862D5" w:rsidRPr="008C4FE2" w:rsidRDefault="00A862D5" w:rsidP="00A862D5">
      <w:pPr>
        <w:spacing w:after="0" w:line="360" w:lineRule="auto"/>
        <w:jc w:val="both"/>
        <w:rPr>
          <w:rFonts w:ascii="Times New Roman" w:hAnsi="Times New Roman"/>
          <w:sz w:val="24"/>
          <w:szCs w:val="24"/>
        </w:rPr>
      </w:pPr>
      <w:r w:rsidRPr="008C4FE2">
        <w:rPr>
          <w:rFonts w:ascii="Times New Roman" w:hAnsi="Times New Roman"/>
          <w:sz w:val="24"/>
          <w:szCs w:val="24"/>
        </w:rPr>
        <w:t>&lt;Kelt&gt;</w:t>
      </w:r>
    </w:p>
    <w:tbl>
      <w:tblPr>
        <w:tblW w:w="8754" w:type="dxa"/>
        <w:tblInd w:w="426" w:type="dxa"/>
        <w:tblLayout w:type="fixed"/>
        <w:tblLook w:val="04A0" w:firstRow="1" w:lastRow="0" w:firstColumn="1" w:lastColumn="0" w:noHBand="0" w:noVBand="1"/>
      </w:tblPr>
      <w:tblGrid>
        <w:gridCol w:w="4360"/>
        <w:gridCol w:w="4394"/>
      </w:tblGrid>
      <w:tr w:rsidR="00144D5B" w:rsidRPr="00474F34" w:rsidTr="008A309F">
        <w:tc>
          <w:tcPr>
            <w:tcW w:w="4360" w:type="dxa"/>
            <w:shd w:val="clear" w:color="auto" w:fill="auto"/>
          </w:tcPr>
          <w:p w:rsidR="00144D5B" w:rsidRPr="00474F34" w:rsidRDefault="00144D5B" w:rsidP="008A309F">
            <w:pPr>
              <w:pStyle w:val="Listaszerbekezds"/>
              <w:ind w:left="0"/>
              <w:rPr>
                <w:b/>
                <w:sz w:val="22"/>
                <w:szCs w:val="24"/>
              </w:rPr>
            </w:pPr>
          </w:p>
        </w:tc>
        <w:tc>
          <w:tcPr>
            <w:tcW w:w="4394" w:type="dxa"/>
            <w:shd w:val="clear" w:color="auto" w:fill="auto"/>
          </w:tcPr>
          <w:p w:rsidR="00144D5B" w:rsidRPr="00474F34" w:rsidRDefault="00144D5B" w:rsidP="008A309F">
            <w:pPr>
              <w:pStyle w:val="Listaszerbekezds"/>
              <w:tabs>
                <w:tab w:val="left" w:pos="4178"/>
              </w:tabs>
              <w:ind w:left="34"/>
              <w:jc w:val="center"/>
              <w:rPr>
                <w:sz w:val="22"/>
                <w:szCs w:val="24"/>
              </w:rPr>
            </w:pPr>
            <w:r w:rsidRPr="00474F34">
              <w:rPr>
                <w:sz w:val="22"/>
                <w:szCs w:val="24"/>
              </w:rPr>
              <w:t>………..………</w:t>
            </w:r>
            <w:r>
              <w:rPr>
                <w:sz w:val="22"/>
                <w:szCs w:val="24"/>
              </w:rPr>
              <w:t>………</w:t>
            </w:r>
            <w:r w:rsidRPr="00474F34">
              <w:rPr>
                <w:sz w:val="22"/>
                <w:szCs w:val="24"/>
              </w:rPr>
              <w:t>……………………</w:t>
            </w:r>
          </w:p>
        </w:tc>
      </w:tr>
      <w:tr w:rsidR="00144D5B" w:rsidRPr="00ED67D3" w:rsidTr="008A309F">
        <w:trPr>
          <w:trHeight w:val="849"/>
        </w:trPr>
        <w:tc>
          <w:tcPr>
            <w:tcW w:w="4360" w:type="dxa"/>
            <w:shd w:val="clear" w:color="auto" w:fill="auto"/>
          </w:tcPr>
          <w:p w:rsidR="00144D5B" w:rsidRPr="00474F34" w:rsidRDefault="00144D5B" w:rsidP="008A309F">
            <w:pPr>
              <w:pStyle w:val="Listaszerbekezds"/>
              <w:ind w:left="0"/>
              <w:rPr>
                <w:b/>
                <w:sz w:val="22"/>
                <w:szCs w:val="24"/>
              </w:rPr>
            </w:pPr>
          </w:p>
        </w:tc>
        <w:tc>
          <w:tcPr>
            <w:tcW w:w="4394" w:type="dxa"/>
            <w:shd w:val="clear" w:color="auto" w:fill="auto"/>
          </w:tcPr>
          <w:p w:rsidR="00144D5B" w:rsidRPr="00ED67D3" w:rsidRDefault="00144D5B" w:rsidP="008A309F">
            <w:pPr>
              <w:pStyle w:val="Listaszerbekezds"/>
              <w:tabs>
                <w:tab w:val="left" w:pos="4178"/>
              </w:tabs>
              <w:ind w:left="34"/>
              <w:jc w:val="center"/>
              <w:rPr>
                <w:sz w:val="22"/>
                <w:szCs w:val="24"/>
              </w:rPr>
            </w:pPr>
            <w:r w:rsidRPr="00474F34">
              <w:rPr>
                <w:sz w:val="22"/>
                <w:szCs w:val="24"/>
              </w:rPr>
              <w:t>(Cégszerű alá</w:t>
            </w:r>
            <w:r>
              <w:rPr>
                <w:sz w:val="22"/>
                <w:szCs w:val="24"/>
              </w:rPr>
              <w:t xml:space="preserve">írás a kötelezettség-vállalásra </w:t>
            </w:r>
            <w:r w:rsidRPr="00474F34">
              <w:rPr>
                <w:sz w:val="22"/>
                <w:szCs w:val="24"/>
              </w:rPr>
              <w:t xml:space="preserve">jogosult/jogosultak, vagy aláírás </w:t>
            </w:r>
            <w:r>
              <w:rPr>
                <w:sz w:val="22"/>
                <w:szCs w:val="24"/>
              </w:rPr>
              <w:t xml:space="preserve">a </w:t>
            </w:r>
            <w:r w:rsidRPr="00474F34">
              <w:rPr>
                <w:sz w:val="22"/>
                <w:szCs w:val="24"/>
              </w:rPr>
              <w:t>meghatalmazott/ meghatalmazottak részéről)</w:t>
            </w:r>
          </w:p>
        </w:tc>
      </w:tr>
    </w:tbl>
    <w:p w:rsidR="008A309F" w:rsidRDefault="008A309F" w:rsidP="00726DCF">
      <w:pPr>
        <w:jc w:val="both"/>
        <w:rPr>
          <w:rFonts w:ascii="Times New Roman" w:hAnsi="Times New Roman" w:cs="Times New Roman"/>
        </w:rPr>
      </w:pPr>
    </w:p>
    <w:p w:rsidR="00910353" w:rsidRDefault="00910353" w:rsidP="00216373">
      <w:pPr>
        <w:jc w:val="center"/>
        <w:rPr>
          <w:rFonts w:ascii="Times New Roman" w:hAnsi="Times New Roman" w:cs="Times New Roman"/>
          <w:sz w:val="28"/>
          <w:szCs w:val="23"/>
        </w:rPr>
      </w:pPr>
    </w:p>
    <w:p w:rsidR="00A52020" w:rsidRPr="00355008" w:rsidRDefault="00A52020" w:rsidP="00A52020">
      <w:pPr>
        <w:jc w:val="right"/>
        <w:rPr>
          <w:rFonts w:ascii="Times New Roman" w:hAnsi="Times New Roman" w:cs="Times New Roman"/>
          <w:sz w:val="24"/>
        </w:rPr>
      </w:pPr>
      <w:r>
        <w:rPr>
          <w:rFonts w:ascii="Times New Roman" w:hAnsi="Times New Roman" w:cs="Times New Roman"/>
          <w:sz w:val="24"/>
        </w:rPr>
        <w:lastRenderedPageBreak/>
        <w:t>17</w:t>
      </w:r>
      <w:r w:rsidRPr="00355008">
        <w:rPr>
          <w:rFonts w:ascii="Times New Roman" w:hAnsi="Times New Roman" w:cs="Times New Roman"/>
          <w:sz w:val="24"/>
        </w:rPr>
        <w:t>. sz. minta</w:t>
      </w:r>
    </w:p>
    <w:p w:rsidR="00A52020" w:rsidRDefault="00A52020" w:rsidP="00A52020">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NYILATKOZAT</w:t>
      </w:r>
    </w:p>
    <w:p w:rsidR="00A52020" w:rsidRPr="00144D5B" w:rsidRDefault="00A52020" w:rsidP="00A52020">
      <w:pPr>
        <w:jc w:val="center"/>
        <w:rPr>
          <w:rFonts w:ascii="Times New Roman" w:hAnsi="Times New Roman" w:cs="Times New Roman"/>
          <w:b/>
          <w:sz w:val="24"/>
          <w:szCs w:val="24"/>
        </w:rPr>
      </w:pPr>
      <w:r>
        <w:rPr>
          <w:rFonts w:ascii="Times New Roman" w:hAnsi="Times New Roman" w:cs="Times New Roman"/>
          <w:b/>
          <w:sz w:val="24"/>
          <w:szCs w:val="24"/>
        </w:rPr>
        <w:t>MÁVSZ 2937</w:t>
      </w:r>
    </w:p>
    <w:p w:rsidR="00A52020" w:rsidRPr="00D67BFC" w:rsidRDefault="00A52020" w:rsidP="00A52020">
      <w:pPr>
        <w:spacing w:after="0" w:line="360" w:lineRule="auto"/>
        <w:jc w:val="both"/>
        <w:rPr>
          <w:rFonts w:ascii="Times New Roman" w:hAnsi="Times New Roman"/>
          <w:sz w:val="24"/>
          <w:szCs w:val="24"/>
        </w:rPr>
      </w:pPr>
    </w:p>
    <w:p w:rsidR="00A52020" w:rsidRDefault="00A52020" w:rsidP="00A52020">
      <w:pPr>
        <w:jc w:val="both"/>
        <w:rPr>
          <w:rFonts w:ascii="Times New Roman" w:hAnsi="Times New Roman"/>
          <w:sz w:val="24"/>
          <w:szCs w:val="24"/>
        </w:rPr>
      </w:pPr>
      <w:proofErr w:type="gramStart"/>
      <w:r w:rsidRPr="00990F5E">
        <w:rPr>
          <w:rFonts w:ascii="Times New Roman" w:hAnsi="Times New Roman"/>
          <w:sz w:val="24"/>
          <w:szCs w:val="24"/>
        </w:rPr>
        <w:t>Alulírott …</w:t>
      </w:r>
      <w:proofErr w:type="gramEnd"/>
      <w:r w:rsidRPr="00990F5E">
        <w:rPr>
          <w:rFonts w:ascii="Times New Roman" w:hAnsi="Times New Roman"/>
          <w:sz w:val="24"/>
          <w:szCs w:val="24"/>
        </w:rPr>
        <w:t>…………………... (név), mint a(z) ……..………………………... (cégnév) cégjegyzésre jogosult/meghatalmazással igazolt</w:t>
      </w:r>
      <w:r w:rsidRPr="00990F5E">
        <w:rPr>
          <w:rStyle w:val="Lbjegyzet-hivatkozs"/>
          <w:sz w:val="24"/>
          <w:szCs w:val="24"/>
        </w:rPr>
        <w:footnoteReference w:id="35"/>
      </w:r>
      <w:r w:rsidRPr="00990F5E">
        <w:rPr>
          <w:rFonts w:ascii="Times New Roman" w:hAnsi="Times New Roman"/>
          <w:sz w:val="24"/>
          <w:szCs w:val="24"/>
        </w:rPr>
        <w:t xml:space="preserve"> képviselője </w:t>
      </w:r>
      <w:r>
        <w:rPr>
          <w:rFonts w:ascii="Times New Roman" w:hAnsi="Times New Roman"/>
          <w:sz w:val="24"/>
          <w:szCs w:val="24"/>
        </w:rPr>
        <w:t>a MÁV Zrt. által indított</w:t>
      </w:r>
      <w:r>
        <w:rPr>
          <w:rFonts w:ascii="Times New Roman" w:hAnsi="Times New Roman"/>
          <w:b/>
          <w:sz w:val="24"/>
          <w:szCs w:val="24"/>
        </w:rPr>
        <w:t xml:space="preserve"> </w:t>
      </w:r>
      <w:r w:rsidRPr="00990F5E">
        <w:rPr>
          <w:rFonts w:ascii="Times New Roman" w:hAnsi="Times New Roman"/>
          <w:sz w:val="24"/>
          <w:szCs w:val="24"/>
        </w:rPr>
        <w:t xml:space="preserve"> </w:t>
      </w:r>
      <w:r w:rsidRPr="00990F5E">
        <w:rPr>
          <w:rFonts w:ascii="Times New Roman" w:hAnsi="Times New Roman"/>
          <w:b/>
          <w:sz w:val="24"/>
          <w:szCs w:val="24"/>
        </w:rPr>
        <w:t>„</w:t>
      </w:r>
      <w:r>
        <w:rPr>
          <w:rFonts w:ascii="Times New Roman" w:hAnsi="Times New Roman"/>
          <w:b/>
          <w:sz w:val="24"/>
          <w:szCs w:val="24"/>
        </w:rPr>
        <w:t>Síncsavarok</w:t>
      </w:r>
      <w:r w:rsidRPr="00612943">
        <w:rPr>
          <w:rFonts w:ascii="Times New Roman" w:hAnsi="Times New Roman"/>
          <w:b/>
          <w:sz w:val="24"/>
          <w:szCs w:val="24"/>
        </w:rPr>
        <w:t xml:space="preserve"> </w:t>
      </w:r>
      <w:r w:rsidRPr="004A4DE8">
        <w:rPr>
          <w:rFonts w:ascii="Times New Roman" w:hAnsi="Times New Roman"/>
          <w:b/>
          <w:sz w:val="24"/>
          <w:szCs w:val="24"/>
        </w:rPr>
        <w:t>beszerzése</w:t>
      </w:r>
      <w:r w:rsidRPr="00990F5E">
        <w:rPr>
          <w:rFonts w:ascii="Times New Roman" w:hAnsi="Times New Roman"/>
          <w:b/>
          <w:sz w:val="24"/>
          <w:szCs w:val="24"/>
        </w:rPr>
        <w:t>”</w:t>
      </w:r>
      <w:r>
        <w:rPr>
          <w:rFonts w:ascii="Times New Roman" w:hAnsi="Times New Roman"/>
          <w:sz w:val="24"/>
          <w:szCs w:val="24"/>
        </w:rPr>
        <w:t xml:space="preserve"> tárgyú közbeszerzési eljárás </w:t>
      </w:r>
      <w:r w:rsidRPr="00990F5E">
        <w:rPr>
          <w:rFonts w:ascii="Times New Roman" w:hAnsi="Times New Roman"/>
          <w:sz w:val="24"/>
          <w:szCs w:val="24"/>
        </w:rPr>
        <w:t xml:space="preserve">vonatkozásában </w:t>
      </w:r>
      <w:r>
        <w:rPr>
          <w:rFonts w:ascii="Times New Roman" w:hAnsi="Times New Roman"/>
          <w:sz w:val="24"/>
          <w:szCs w:val="24"/>
        </w:rPr>
        <w:t>nyilatkozom</w:t>
      </w:r>
      <w:r w:rsidRPr="00990F5E">
        <w:rPr>
          <w:rFonts w:ascii="Times New Roman" w:hAnsi="Times New Roman"/>
          <w:sz w:val="24"/>
          <w:szCs w:val="24"/>
        </w:rPr>
        <w:t xml:space="preserve">, hogy </w:t>
      </w:r>
      <w:r>
        <w:rPr>
          <w:rFonts w:ascii="Times New Roman" w:hAnsi="Times New Roman"/>
          <w:sz w:val="24"/>
          <w:szCs w:val="24"/>
        </w:rPr>
        <w:t xml:space="preserve">a </w:t>
      </w:r>
      <w:r w:rsidR="00674BD2">
        <w:rPr>
          <w:rFonts w:ascii="Times New Roman" w:hAnsi="Times New Roman"/>
          <w:sz w:val="24"/>
          <w:szCs w:val="24"/>
        </w:rPr>
        <w:t xml:space="preserve">megajánlani kívánt </w:t>
      </w:r>
      <w:r>
        <w:rPr>
          <w:rFonts w:ascii="Times New Roman" w:hAnsi="Times New Roman"/>
          <w:sz w:val="24"/>
          <w:szCs w:val="24"/>
        </w:rPr>
        <w:t>termékek megfel</w:t>
      </w:r>
      <w:r w:rsidR="004E406C">
        <w:rPr>
          <w:rFonts w:ascii="Times New Roman" w:hAnsi="Times New Roman"/>
          <w:sz w:val="24"/>
          <w:szCs w:val="24"/>
        </w:rPr>
        <w:t xml:space="preserve">elnek a MÁVSZ 2937 szabványban </w:t>
      </w:r>
      <w:r>
        <w:rPr>
          <w:rFonts w:ascii="Times New Roman" w:hAnsi="Times New Roman"/>
          <w:sz w:val="24"/>
          <w:szCs w:val="24"/>
        </w:rPr>
        <w:t>foglalt követelményeknek.</w:t>
      </w:r>
    </w:p>
    <w:p w:rsidR="00A52020" w:rsidRDefault="00A52020" w:rsidP="00A52020">
      <w:pPr>
        <w:jc w:val="both"/>
        <w:rPr>
          <w:rFonts w:ascii="Times New Roman" w:hAnsi="Times New Roman"/>
          <w:sz w:val="24"/>
          <w:szCs w:val="24"/>
        </w:rPr>
      </w:pPr>
    </w:p>
    <w:p w:rsidR="00A52020" w:rsidRPr="00355008" w:rsidRDefault="00A52020" w:rsidP="00A52020">
      <w:pPr>
        <w:spacing w:after="0" w:line="240" w:lineRule="auto"/>
        <w:jc w:val="both"/>
        <w:rPr>
          <w:rFonts w:ascii="Times New Roman" w:hAnsi="Times New Roman"/>
          <w:szCs w:val="24"/>
        </w:rPr>
      </w:pPr>
      <w:r w:rsidRPr="00355008">
        <w:rPr>
          <w:rFonts w:ascii="Times New Roman" w:hAnsi="Times New Roman"/>
          <w:szCs w:val="24"/>
        </w:rPr>
        <w:t>&lt;Kelt&gt;</w:t>
      </w:r>
    </w:p>
    <w:p w:rsidR="00A52020" w:rsidRPr="00355008" w:rsidRDefault="00A52020" w:rsidP="00A52020">
      <w:pPr>
        <w:pStyle w:val="Default"/>
        <w:rPr>
          <w:color w:val="auto"/>
          <w:sz w:val="22"/>
        </w:rPr>
      </w:pPr>
    </w:p>
    <w:tbl>
      <w:tblPr>
        <w:tblW w:w="8754" w:type="dxa"/>
        <w:tblInd w:w="426" w:type="dxa"/>
        <w:tblLayout w:type="fixed"/>
        <w:tblLook w:val="04A0" w:firstRow="1" w:lastRow="0" w:firstColumn="1" w:lastColumn="0" w:noHBand="0" w:noVBand="1"/>
      </w:tblPr>
      <w:tblGrid>
        <w:gridCol w:w="4360"/>
        <w:gridCol w:w="4394"/>
      </w:tblGrid>
      <w:tr w:rsidR="00A52020" w:rsidRPr="00355008" w:rsidTr="008F6106">
        <w:tc>
          <w:tcPr>
            <w:tcW w:w="4360" w:type="dxa"/>
            <w:shd w:val="clear" w:color="auto" w:fill="auto"/>
          </w:tcPr>
          <w:p w:rsidR="00A52020" w:rsidRPr="00355008" w:rsidRDefault="00A52020" w:rsidP="008F6106">
            <w:pPr>
              <w:pStyle w:val="Listaszerbekezds"/>
              <w:ind w:left="0"/>
              <w:rPr>
                <w:b/>
                <w:sz w:val="22"/>
                <w:szCs w:val="24"/>
              </w:rPr>
            </w:pPr>
          </w:p>
        </w:tc>
        <w:tc>
          <w:tcPr>
            <w:tcW w:w="4394" w:type="dxa"/>
            <w:shd w:val="clear" w:color="auto" w:fill="auto"/>
          </w:tcPr>
          <w:p w:rsidR="00A52020" w:rsidRPr="00355008" w:rsidRDefault="00A52020" w:rsidP="008F6106">
            <w:pPr>
              <w:pStyle w:val="Listaszerbekezds"/>
              <w:tabs>
                <w:tab w:val="left" w:pos="4178"/>
              </w:tabs>
              <w:ind w:left="34"/>
              <w:jc w:val="center"/>
              <w:rPr>
                <w:sz w:val="22"/>
                <w:szCs w:val="24"/>
              </w:rPr>
            </w:pPr>
            <w:r w:rsidRPr="00355008">
              <w:rPr>
                <w:sz w:val="22"/>
                <w:szCs w:val="24"/>
              </w:rPr>
              <w:t>………..…………………………………</w:t>
            </w:r>
          </w:p>
        </w:tc>
      </w:tr>
      <w:tr w:rsidR="00A52020" w:rsidRPr="00355008" w:rsidTr="008F6106">
        <w:trPr>
          <w:trHeight w:val="849"/>
        </w:trPr>
        <w:tc>
          <w:tcPr>
            <w:tcW w:w="4360" w:type="dxa"/>
            <w:shd w:val="clear" w:color="auto" w:fill="auto"/>
          </w:tcPr>
          <w:p w:rsidR="00A52020" w:rsidRPr="00355008" w:rsidRDefault="00A52020" w:rsidP="008F6106">
            <w:pPr>
              <w:pStyle w:val="Listaszerbekezds"/>
              <w:ind w:left="0"/>
              <w:rPr>
                <w:b/>
                <w:sz w:val="22"/>
                <w:szCs w:val="24"/>
              </w:rPr>
            </w:pPr>
          </w:p>
        </w:tc>
        <w:tc>
          <w:tcPr>
            <w:tcW w:w="4394" w:type="dxa"/>
            <w:shd w:val="clear" w:color="auto" w:fill="auto"/>
          </w:tcPr>
          <w:p w:rsidR="00A52020" w:rsidRPr="00355008" w:rsidRDefault="00A52020" w:rsidP="008F6106">
            <w:pPr>
              <w:pStyle w:val="Listaszerbekezds"/>
              <w:tabs>
                <w:tab w:val="left" w:pos="4178"/>
              </w:tabs>
              <w:ind w:left="34"/>
              <w:jc w:val="center"/>
              <w:rPr>
                <w:sz w:val="22"/>
                <w:szCs w:val="24"/>
              </w:rPr>
            </w:pPr>
            <w:r w:rsidRPr="00355008">
              <w:rPr>
                <w:sz w:val="22"/>
                <w:szCs w:val="24"/>
              </w:rPr>
              <w:t>(Cégszerű aláírás a kötelezettség-vállalásra jogosult/jogosultak, vagy aláírás a meghatalmazott/ meghatalmazottak részéről)</w:t>
            </w:r>
          </w:p>
        </w:tc>
      </w:tr>
    </w:tbl>
    <w:p w:rsidR="00A52020" w:rsidRDefault="00A52020" w:rsidP="00A52020">
      <w:pPr>
        <w:jc w:val="both"/>
        <w:rPr>
          <w:rFonts w:ascii="Times New Roman" w:hAnsi="Times New Roman" w:cs="Times New Roman"/>
          <w:sz w:val="28"/>
          <w:szCs w:val="23"/>
        </w:rPr>
      </w:pPr>
    </w:p>
    <w:p w:rsidR="00A52020" w:rsidRDefault="00A52020">
      <w:pPr>
        <w:rPr>
          <w:rFonts w:ascii="Times New Roman" w:hAnsi="Times New Roman" w:cs="Times New Roman"/>
          <w:sz w:val="28"/>
          <w:szCs w:val="23"/>
        </w:rPr>
      </w:pPr>
      <w:bookmarkStart w:id="1" w:name="_GoBack"/>
      <w:bookmarkEnd w:id="1"/>
    </w:p>
    <w:sectPr w:rsidR="00A52020" w:rsidSect="003B20FA">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7B5" w:rsidRDefault="006267B5" w:rsidP="003B20FA">
      <w:pPr>
        <w:spacing w:after="0" w:line="240" w:lineRule="auto"/>
      </w:pPr>
      <w:r>
        <w:separator/>
      </w:r>
    </w:p>
  </w:endnote>
  <w:endnote w:type="continuationSeparator" w:id="0">
    <w:p w:rsidR="006267B5" w:rsidRDefault="006267B5" w:rsidP="003B20FA">
      <w:pPr>
        <w:spacing w:after="0" w:line="240" w:lineRule="auto"/>
      </w:pPr>
      <w:r>
        <w:continuationSeparator/>
      </w:r>
    </w:p>
  </w:endnote>
  <w:endnote w:type="continuationNotice" w:id="1">
    <w:p w:rsidR="006267B5" w:rsidRDefault="006267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192777"/>
      <w:docPartObj>
        <w:docPartGallery w:val="Page Numbers (Bottom of Page)"/>
        <w:docPartUnique/>
      </w:docPartObj>
    </w:sdtPr>
    <w:sdtEndPr/>
    <w:sdtContent>
      <w:p w:rsidR="006267B5" w:rsidRDefault="006267B5">
        <w:pPr>
          <w:pStyle w:val="llb"/>
          <w:jc w:val="center"/>
        </w:pPr>
        <w:r>
          <w:fldChar w:fldCharType="begin"/>
        </w:r>
        <w:r>
          <w:instrText>PAGE   \* MERGEFORMAT</w:instrText>
        </w:r>
        <w:r>
          <w:fldChar w:fldCharType="separate"/>
        </w:r>
        <w:r w:rsidR="00494183">
          <w:rPr>
            <w:noProof/>
          </w:rPr>
          <w:t>4</w:t>
        </w:r>
        <w:r>
          <w:rPr>
            <w:noProof/>
          </w:rPr>
          <w:fldChar w:fldCharType="end"/>
        </w:r>
      </w:p>
    </w:sdtContent>
  </w:sdt>
  <w:p w:rsidR="006267B5" w:rsidRDefault="006267B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7B5" w:rsidRDefault="006267B5" w:rsidP="003B20FA">
      <w:pPr>
        <w:spacing w:after="0" w:line="240" w:lineRule="auto"/>
      </w:pPr>
      <w:r>
        <w:separator/>
      </w:r>
    </w:p>
  </w:footnote>
  <w:footnote w:type="continuationSeparator" w:id="0">
    <w:p w:rsidR="006267B5" w:rsidRDefault="006267B5" w:rsidP="003B20FA">
      <w:pPr>
        <w:spacing w:after="0" w:line="240" w:lineRule="auto"/>
      </w:pPr>
      <w:r>
        <w:continuationSeparator/>
      </w:r>
    </w:p>
  </w:footnote>
  <w:footnote w:type="continuationNotice" w:id="1">
    <w:p w:rsidR="006267B5" w:rsidRDefault="006267B5">
      <w:pPr>
        <w:spacing w:after="0" w:line="240" w:lineRule="auto"/>
      </w:pPr>
    </w:p>
  </w:footnote>
  <w:footnote w:id="2">
    <w:p w:rsidR="006267B5" w:rsidRPr="00894B83" w:rsidRDefault="006267B5" w:rsidP="00894B83">
      <w:pPr>
        <w:pStyle w:val="Lbjegyzetszveg"/>
        <w:rPr>
          <w:rFonts w:ascii="Times New Roman" w:hAnsi="Times New Roman" w:cs="Times New Roman"/>
          <w:sz w:val="22"/>
          <w:szCs w:val="22"/>
        </w:rPr>
      </w:pPr>
      <w:r w:rsidRPr="00894B83">
        <w:rPr>
          <w:rStyle w:val="Lbjegyzet-hivatkozs"/>
          <w:rFonts w:ascii="Times New Roman" w:hAnsi="Times New Roman" w:cs="Times New Roman"/>
          <w:sz w:val="22"/>
          <w:szCs w:val="22"/>
        </w:rPr>
        <w:footnoteRef/>
      </w:r>
      <w:r w:rsidRPr="00894B83">
        <w:rPr>
          <w:rFonts w:ascii="Times New Roman" w:hAnsi="Times New Roman" w:cs="Times New Roman"/>
          <w:sz w:val="22"/>
          <w:szCs w:val="22"/>
        </w:rPr>
        <w:t xml:space="preserve"> Közös részvételi jelentkezés esetén törölhető.</w:t>
      </w:r>
    </w:p>
  </w:footnote>
  <w:footnote w:id="3">
    <w:p w:rsidR="006267B5" w:rsidRPr="00894B83" w:rsidRDefault="006267B5" w:rsidP="00894B83">
      <w:pPr>
        <w:pStyle w:val="Lbjegyzetszveg"/>
        <w:rPr>
          <w:rFonts w:ascii="Times New Roman" w:hAnsi="Times New Roman" w:cs="Times New Roman"/>
          <w:sz w:val="22"/>
          <w:szCs w:val="22"/>
        </w:rPr>
      </w:pPr>
      <w:r w:rsidRPr="00894B83">
        <w:rPr>
          <w:rStyle w:val="Lbjegyzet-hivatkozs"/>
          <w:rFonts w:ascii="Times New Roman" w:hAnsi="Times New Roman" w:cs="Times New Roman"/>
          <w:sz w:val="22"/>
          <w:szCs w:val="22"/>
        </w:rPr>
        <w:footnoteRef/>
      </w:r>
      <w:r w:rsidRPr="00894B83">
        <w:rPr>
          <w:rFonts w:ascii="Times New Roman" w:hAnsi="Times New Roman" w:cs="Times New Roman"/>
          <w:sz w:val="22"/>
          <w:szCs w:val="22"/>
        </w:rPr>
        <w:t xml:space="preserve"> Önálló részvételi jelentkezés esetén törölhető.</w:t>
      </w:r>
    </w:p>
  </w:footnote>
  <w:footnote w:id="4">
    <w:p w:rsidR="006267B5" w:rsidRPr="00894B83" w:rsidRDefault="006267B5" w:rsidP="00894B83">
      <w:pPr>
        <w:pStyle w:val="Lbjegyzetszveg"/>
        <w:rPr>
          <w:rFonts w:ascii="Times New Roman" w:hAnsi="Times New Roman" w:cs="Times New Roman"/>
          <w:sz w:val="22"/>
          <w:szCs w:val="22"/>
        </w:rPr>
      </w:pPr>
      <w:r w:rsidRPr="00894B83">
        <w:rPr>
          <w:rStyle w:val="Lbjegyzet-hivatkozs"/>
          <w:rFonts w:ascii="Times New Roman" w:hAnsi="Times New Roman" w:cs="Times New Roman"/>
          <w:sz w:val="22"/>
          <w:szCs w:val="22"/>
        </w:rPr>
        <w:footnoteRef/>
      </w:r>
      <w:r w:rsidRPr="00894B83">
        <w:rPr>
          <w:rFonts w:ascii="Times New Roman" w:hAnsi="Times New Roman" w:cs="Times New Roman"/>
          <w:sz w:val="22"/>
          <w:szCs w:val="22"/>
        </w:rPr>
        <w:t xml:space="preserve"> Szükség szerint további sorokkal bővíthető.</w:t>
      </w:r>
    </w:p>
  </w:footnote>
  <w:footnote w:id="5">
    <w:p w:rsidR="006267B5" w:rsidRPr="00AE4030" w:rsidRDefault="006267B5">
      <w:pPr>
        <w:pStyle w:val="Lbjegyzetszveg"/>
        <w:rPr>
          <w:rFonts w:ascii="Times New Roman" w:hAnsi="Times New Roman" w:cs="Times New Roman"/>
          <w:sz w:val="22"/>
          <w:szCs w:val="22"/>
        </w:rPr>
      </w:pPr>
      <w:r>
        <w:rPr>
          <w:rStyle w:val="Lbjegyzet-hivatkozs"/>
        </w:rPr>
        <w:footnoteRef/>
      </w:r>
      <w:r>
        <w:t xml:space="preserve"> </w:t>
      </w:r>
      <w:r w:rsidRPr="00AE4030">
        <w:rPr>
          <w:rFonts w:ascii="Times New Roman" w:hAnsi="Times New Roman" w:cs="Times New Roman"/>
          <w:sz w:val="22"/>
          <w:szCs w:val="22"/>
        </w:rPr>
        <w:t>Közös részvételre jelentkezők esetén valamennyi részvételre jelentkezőnek nyilatkoznia kell</w:t>
      </w:r>
      <w:r>
        <w:rPr>
          <w:rFonts w:ascii="Times New Roman" w:hAnsi="Times New Roman" w:cs="Times New Roman"/>
          <w:sz w:val="22"/>
          <w:szCs w:val="22"/>
        </w:rPr>
        <w:t>.</w:t>
      </w:r>
    </w:p>
  </w:footnote>
  <w:footnote w:id="6">
    <w:p w:rsidR="006267B5" w:rsidRPr="00894B83" w:rsidRDefault="006267B5" w:rsidP="00894B83">
      <w:pPr>
        <w:pStyle w:val="Lbjegyzetszveg"/>
        <w:rPr>
          <w:rFonts w:ascii="Times New Roman" w:hAnsi="Times New Roman" w:cs="Times New Roman"/>
          <w:sz w:val="22"/>
          <w:szCs w:val="22"/>
        </w:rPr>
      </w:pPr>
      <w:r w:rsidRPr="00894B83">
        <w:rPr>
          <w:rStyle w:val="Lbjegyzet-hivatkozs"/>
          <w:rFonts w:ascii="Times New Roman" w:hAnsi="Times New Roman" w:cs="Times New Roman"/>
          <w:sz w:val="22"/>
          <w:szCs w:val="22"/>
        </w:rPr>
        <w:footnoteRef/>
      </w:r>
      <w:r w:rsidRPr="00894B83">
        <w:rPr>
          <w:rFonts w:ascii="Times New Roman" w:hAnsi="Times New Roman" w:cs="Times New Roman"/>
          <w:sz w:val="22"/>
          <w:szCs w:val="22"/>
        </w:rPr>
        <w:t xml:space="preserve"> Megfelelő rész aláhúzandó vagy a nem releváns rész törlendő.</w:t>
      </w:r>
    </w:p>
  </w:footnote>
  <w:footnote w:id="7">
    <w:p w:rsidR="006267B5" w:rsidRPr="00894B83" w:rsidRDefault="006267B5" w:rsidP="00894B83">
      <w:pPr>
        <w:pStyle w:val="Lbjegyzetszveg"/>
        <w:rPr>
          <w:rFonts w:ascii="Times New Roman" w:hAnsi="Times New Roman" w:cs="Times New Roman"/>
          <w:sz w:val="22"/>
          <w:szCs w:val="22"/>
        </w:rPr>
      </w:pPr>
      <w:r w:rsidRPr="00894B83">
        <w:rPr>
          <w:rStyle w:val="Lbjegyzet-hivatkozs"/>
          <w:rFonts w:ascii="Times New Roman" w:hAnsi="Times New Roman" w:cs="Times New Roman"/>
          <w:sz w:val="22"/>
          <w:szCs w:val="22"/>
        </w:rPr>
        <w:footnoteRef/>
      </w:r>
      <w:r w:rsidRPr="00894B83">
        <w:rPr>
          <w:rFonts w:ascii="Times New Roman" w:hAnsi="Times New Roman" w:cs="Times New Roman"/>
          <w:sz w:val="22"/>
          <w:szCs w:val="22"/>
        </w:rPr>
        <w:t xml:space="preserve"> Megfelelő rész aláhúzandó vagy a nem releváns rész törlendő.</w:t>
      </w:r>
    </w:p>
  </w:footnote>
  <w:footnote w:id="8">
    <w:p w:rsidR="006267B5" w:rsidRPr="00894B83" w:rsidRDefault="006267B5" w:rsidP="00894B83">
      <w:pPr>
        <w:pStyle w:val="Lbjegyzetszveg"/>
        <w:rPr>
          <w:rFonts w:ascii="Times New Roman" w:hAnsi="Times New Roman" w:cs="Times New Roman"/>
          <w:sz w:val="22"/>
          <w:szCs w:val="22"/>
        </w:rPr>
      </w:pPr>
      <w:r w:rsidRPr="00894B83">
        <w:rPr>
          <w:rStyle w:val="Lbjegyzet-hivatkozs"/>
          <w:rFonts w:ascii="Times New Roman" w:hAnsi="Times New Roman" w:cs="Times New Roman"/>
          <w:sz w:val="22"/>
          <w:szCs w:val="22"/>
        </w:rPr>
        <w:footnoteRef/>
      </w:r>
      <w:r w:rsidRPr="00894B83">
        <w:rPr>
          <w:rFonts w:ascii="Times New Roman" w:hAnsi="Times New Roman" w:cs="Times New Roman"/>
          <w:sz w:val="22"/>
          <w:szCs w:val="22"/>
        </w:rPr>
        <w:t xml:space="preserve"> Megfelelő rész aláhúzandó vagy a nem releváns törlendő.</w:t>
      </w:r>
    </w:p>
  </w:footnote>
  <w:footnote w:id="9">
    <w:p w:rsidR="006267B5" w:rsidRPr="00894B83" w:rsidRDefault="006267B5" w:rsidP="00894B83">
      <w:pPr>
        <w:pStyle w:val="Lbjegyzetszveg"/>
        <w:rPr>
          <w:rFonts w:ascii="Times New Roman" w:hAnsi="Times New Roman" w:cs="Times New Roman"/>
          <w:sz w:val="22"/>
          <w:szCs w:val="22"/>
        </w:rPr>
      </w:pPr>
      <w:r w:rsidRPr="00894B83">
        <w:rPr>
          <w:rStyle w:val="Lbjegyzet-hivatkozs"/>
          <w:rFonts w:ascii="Times New Roman" w:hAnsi="Times New Roman" w:cs="Times New Roman"/>
          <w:sz w:val="22"/>
          <w:szCs w:val="22"/>
        </w:rPr>
        <w:footnoteRef/>
      </w:r>
      <w:r w:rsidRPr="00894B83">
        <w:rPr>
          <w:rFonts w:ascii="Times New Roman" w:hAnsi="Times New Roman" w:cs="Times New Roman"/>
          <w:sz w:val="22"/>
          <w:szCs w:val="22"/>
        </w:rPr>
        <w:t xml:space="preserve"> A nem releváns törlendő.</w:t>
      </w:r>
    </w:p>
  </w:footnote>
  <w:footnote w:id="10">
    <w:p w:rsidR="006267B5" w:rsidRPr="00894B83" w:rsidRDefault="006267B5" w:rsidP="00894B83">
      <w:pPr>
        <w:pStyle w:val="Lbjegyzetszveg"/>
        <w:rPr>
          <w:rFonts w:ascii="Times New Roman" w:hAnsi="Times New Roman" w:cs="Times New Roman"/>
          <w:sz w:val="22"/>
          <w:szCs w:val="22"/>
        </w:rPr>
      </w:pPr>
      <w:r w:rsidRPr="00894B83">
        <w:rPr>
          <w:rStyle w:val="Lbjegyzet-hivatkozs"/>
          <w:rFonts w:ascii="Times New Roman" w:hAnsi="Times New Roman" w:cs="Times New Roman"/>
          <w:sz w:val="22"/>
          <w:szCs w:val="22"/>
        </w:rPr>
        <w:footnoteRef/>
      </w:r>
      <w:r w:rsidRPr="00894B83">
        <w:rPr>
          <w:rFonts w:ascii="Times New Roman" w:hAnsi="Times New Roman" w:cs="Times New Roman"/>
          <w:sz w:val="22"/>
          <w:szCs w:val="22"/>
        </w:rPr>
        <w:t xml:space="preserve"> Megfelelő rész aláhúzandó vagy a nem releváns törlendő.</w:t>
      </w:r>
    </w:p>
  </w:footnote>
  <w:footnote w:id="11">
    <w:p w:rsidR="006267B5" w:rsidRPr="00894B83" w:rsidRDefault="006267B5" w:rsidP="00894B83">
      <w:pPr>
        <w:pStyle w:val="Lbjegyzetszveg"/>
        <w:rPr>
          <w:rFonts w:ascii="Times New Roman" w:hAnsi="Times New Roman" w:cs="Times New Roman"/>
          <w:sz w:val="22"/>
          <w:szCs w:val="22"/>
        </w:rPr>
      </w:pPr>
      <w:r w:rsidRPr="00894B83">
        <w:rPr>
          <w:rStyle w:val="Lbjegyzet-hivatkozs"/>
          <w:rFonts w:ascii="Times New Roman" w:hAnsi="Times New Roman" w:cs="Times New Roman"/>
          <w:sz w:val="22"/>
          <w:szCs w:val="22"/>
        </w:rPr>
        <w:footnoteRef/>
      </w:r>
      <w:r w:rsidRPr="00894B83">
        <w:rPr>
          <w:rFonts w:ascii="Times New Roman" w:hAnsi="Times New Roman" w:cs="Times New Roman"/>
          <w:sz w:val="22"/>
          <w:szCs w:val="22"/>
        </w:rPr>
        <w:t xml:space="preserve"> A nem releváns törlendő.</w:t>
      </w:r>
    </w:p>
  </w:footnote>
  <w:footnote w:id="12">
    <w:p w:rsidR="006267B5" w:rsidRPr="00894B83" w:rsidRDefault="006267B5" w:rsidP="00894B83">
      <w:pPr>
        <w:pStyle w:val="Lbjegyzetszveg"/>
        <w:rPr>
          <w:rFonts w:ascii="Times New Roman" w:hAnsi="Times New Roman" w:cs="Times New Roman"/>
          <w:sz w:val="22"/>
          <w:szCs w:val="22"/>
        </w:rPr>
      </w:pPr>
      <w:r w:rsidRPr="00894B83">
        <w:rPr>
          <w:rStyle w:val="Lbjegyzet-hivatkozs"/>
          <w:rFonts w:ascii="Times New Roman" w:hAnsi="Times New Roman" w:cs="Times New Roman"/>
          <w:sz w:val="22"/>
          <w:szCs w:val="22"/>
        </w:rPr>
        <w:footnoteRef/>
      </w:r>
      <w:r>
        <w:rPr>
          <w:rFonts w:ascii="Times New Roman" w:hAnsi="Times New Roman" w:cs="Times New Roman"/>
          <w:sz w:val="22"/>
          <w:szCs w:val="22"/>
        </w:rPr>
        <w:t xml:space="preserve"> M</w:t>
      </w:r>
      <w:r w:rsidRPr="00894B83">
        <w:rPr>
          <w:rFonts w:ascii="Times New Roman" w:hAnsi="Times New Roman" w:cs="Times New Roman"/>
          <w:sz w:val="22"/>
          <w:szCs w:val="22"/>
        </w:rPr>
        <w:t>egfelelő rész aláhúzandó vagy a nem releváns törlendő</w:t>
      </w:r>
    </w:p>
  </w:footnote>
  <w:footnote w:id="13">
    <w:p w:rsidR="006267B5" w:rsidRDefault="006267B5">
      <w:pPr>
        <w:pStyle w:val="Lbjegyzetszveg"/>
      </w:pPr>
      <w:r>
        <w:rPr>
          <w:rStyle w:val="Lbjegyzet-hivatkozs"/>
        </w:rPr>
        <w:footnoteRef/>
      </w:r>
      <w:r>
        <w:t xml:space="preserve"> </w:t>
      </w:r>
      <w:r w:rsidRPr="000B4F3A">
        <w:rPr>
          <w:rFonts w:ascii="Times New Roman" w:hAnsi="Times New Roman" w:cs="Times New Roman"/>
          <w:sz w:val="22"/>
          <w:szCs w:val="22"/>
        </w:rPr>
        <w:t>Közös részvételre jelentkezők esetén valamennyi részvételre jelentkezőnek nyilatkoznia kell</w:t>
      </w:r>
      <w:r>
        <w:rPr>
          <w:rFonts w:ascii="Times New Roman" w:hAnsi="Times New Roman" w:cs="Times New Roman"/>
          <w:sz w:val="22"/>
          <w:szCs w:val="22"/>
        </w:rPr>
        <w:t>.</w:t>
      </w:r>
    </w:p>
  </w:footnote>
  <w:footnote w:id="14">
    <w:p w:rsidR="006267B5" w:rsidRPr="00894B83" w:rsidRDefault="006267B5" w:rsidP="00894B83">
      <w:pPr>
        <w:pStyle w:val="Lbjegyzetszveg"/>
        <w:rPr>
          <w:rFonts w:ascii="Times New Roman" w:hAnsi="Times New Roman" w:cs="Times New Roman"/>
          <w:sz w:val="22"/>
          <w:szCs w:val="22"/>
        </w:rPr>
      </w:pPr>
      <w:r w:rsidRPr="00894B83">
        <w:rPr>
          <w:rStyle w:val="Lbjegyzet-hivatkozs"/>
          <w:rFonts w:ascii="Times New Roman" w:hAnsi="Times New Roman" w:cs="Times New Roman"/>
          <w:sz w:val="22"/>
          <w:szCs w:val="22"/>
        </w:rPr>
        <w:footnoteRef/>
      </w:r>
      <w:r w:rsidRPr="00894B83">
        <w:rPr>
          <w:rFonts w:ascii="Times New Roman" w:hAnsi="Times New Roman" w:cs="Times New Roman"/>
          <w:sz w:val="22"/>
          <w:szCs w:val="22"/>
        </w:rPr>
        <w:t xml:space="preserve"> Megfelelő </w:t>
      </w:r>
      <w:r w:rsidRPr="000B4F3A">
        <w:rPr>
          <w:rFonts w:ascii="Times New Roman" w:hAnsi="Times New Roman" w:cs="Times New Roman"/>
          <w:sz w:val="22"/>
          <w:szCs w:val="22"/>
        </w:rPr>
        <w:t>rész</w:t>
      </w:r>
      <w:r w:rsidRPr="00894B83">
        <w:rPr>
          <w:rFonts w:ascii="Times New Roman" w:hAnsi="Times New Roman" w:cs="Times New Roman"/>
          <w:sz w:val="22"/>
          <w:szCs w:val="22"/>
        </w:rPr>
        <w:t xml:space="preserve"> aláhúzandó vagy a nem releváns törlendő.</w:t>
      </w:r>
    </w:p>
  </w:footnote>
  <w:footnote w:id="15">
    <w:p w:rsidR="006267B5" w:rsidRPr="00894B83" w:rsidRDefault="006267B5" w:rsidP="00894B83">
      <w:pPr>
        <w:pStyle w:val="Lbjegyzetszveg"/>
        <w:rPr>
          <w:rFonts w:ascii="Times New Roman" w:hAnsi="Times New Roman" w:cs="Times New Roman"/>
          <w:sz w:val="22"/>
          <w:szCs w:val="22"/>
        </w:rPr>
      </w:pPr>
      <w:r w:rsidRPr="00894B83">
        <w:rPr>
          <w:rStyle w:val="Lbjegyzet-hivatkozs"/>
          <w:rFonts w:ascii="Times New Roman" w:hAnsi="Times New Roman" w:cs="Times New Roman"/>
          <w:sz w:val="22"/>
          <w:szCs w:val="22"/>
        </w:rPr>
        <w:footnoteRef/>
      </w:r>
      <w:r w:rsidRPr="00894B83">
        <w:rPr>
          <w:rFonts w:ascii="Times New Roman" w:hAnsi="Times New Roman" w:cs="Times New Roman"/>
          <w:sz w:val="22"/>
          <w:szCs w:val="22"/>
        </w:rPr>
        <w:t xml:space="preserve"> Megfelelő rész aláhúzandó vagy a nem releváns törlendő.</w:t>
      </w:r>
    </w:p>
  </w:footnote>
  <w:footnote w:id="16">
    <w:p w:rsidR="006267B5" w:rsidRPr="00894B83" w:rsidRDefault="006267B5" w:rsidP="00894B83">
      <w:pPr>
        <w:pStyle w:val="Lbjegyzetszveg"/>
        <w:rPr>
          <w:rFonts w:ascii="Times New Roman" w:hAnsi="Times New Roman" w:cs="Times New Roman"/>
          <w:sz w:val="22"/>
          <w:szCs w:val="22"/>
        </w:rPr>
      </w:pPr>
      <w:r w:rsidRPr="00894B83">
        <w:rPr>
          <w:rStyle w:val="Lbjegyzet-hivatkozs"/>
          <w:rFonts w:ascii="Times New Roman" w:hAnsi="Times New Roman" w:cs="Times New Roman"/>
          <w:sz w:val="22"/>
          <w:szCs w:val="22"/>
        </w:rPr>
        <w:footnoteRef/>
      </w:r>
      <w:r w:rsidRPr="00894B83">
        <w:rPr>
          <w:rFonts w:ascii="Times New Roman" w:hAnsi="Times New Roman" w:cs="Times New Roman"/>
          <w:sz w:val="22"/>
          <w:szCs w:val="22"/>
        </w:rPr>
        <w:t xml:space="preserve"> Megfelelő rész aláhúzandó vagy a nem releváns törlendő.</w:t>
      </w:r>
    </w:p>
  </w:footnote>
  <w:footnote w:id="17">
    <w:p w:rsidR="006267B5" w:rsidRPr="00894B83" w:rsidRDefault="006267B5" w:rsidP="00894B83">
      <w:pPr>
        <w:pStyle w:val="Lbjegyzetszveg"/>
        <w:rPr>
          <w:rFonts w:ascii="Times New Roman" w:hAnsi="Times New Roman" w:cs="Times New Roman"/>
          <w:sz w:val="22"/>
          <w:szCs w:val="22"/>
        </w:rPr>
      </w:pPr>
      <w:r w:rsidRPr="00894B83">
        <w:rPr>
          <w:rStyle w:val="Lbjegyzet-hivatkozs"/>
          <w:rFonts w:ascii="Times New Roman" w:hAnsi="Times New Roman" w:cs="Times New Roman"/>
          <w:sz w:val="22"/>
          <w:szCs w:val="22"/>
        </w:rPr>
        <w:footnoteRef/>
      </w:r>
      <w:r w:rsidRPr="00894B83">
        <w:rPr>
          <w:rFonts w:ascii="Times New Roman" w:hAnsi="Times New Roman" w:cs="Times New Roman"/>
          <w:sz w:val="22"/>
          <w:szCs w:val="22"/>
        </w:rPr>
        <w:t xml:space="preserve"> Megfelelő rész aláhúzandó vagy a nem releváns törlendő.</w:t>
      </w:r>
    </w:p>
  </w:footnote>
  <w:footnote w:id="18">
    <w:p w:rsidR="006267B5" w:rsidRPr="00894B83" w:rsidRDefault="006267B5" w:rsidP="006F77E3">
      <w:pPr>
        <w:pStyle w:val="Lbjegyzetszveg"/>
        <w:rPr>
          <w:rFonts w:ascii="Times New Roman" w:hAnsi="Times New Roman" w:cs="Times New Roman"/>
          <w:sz w:val="22"/>
          <w:szCs w:val="22"/>
        </w:rPr>
      </w:pPr>
      <w:r w:rsidRPr="00894B83">
        <w:rPr>
          <w:rStyle w:val="Lbjegyzet-hivatkozs"/>
          <w:rFonts w:ascii="Times New Roman" w:hAnsi="Times New Roman" w:cs="Times New Roman"/>
          <w:sz w:val="22"/>
          <w:szCs w:val="22"/>
        </w:rPr>
        <w:footnoteRef/>
      </w:r>
      <w:r w:rsidRPr="00894B83">
        <w:rPr>
          <w:rFonts w:ascii="Times New Roman" w:hAnsi="Times New Roman" w:cs="Times New Roman"/>
          <w:sz w:val="22"/>
          <w:szCs w:val="22"/>
        </w:rPr>
        <w:t xml:space="preserve"> Megfelelő rész aláhúzandó vagy a nem releváns törlendő.</w:t>
      </w:r>
    </w:p>
  </w:footnote>
  <w:footnote w:id="19">
    <w:p w:rsidR="006267B5" w:rsidRPr="00894B83" w:rsidRDefault="006267B5" w:rsidP="00D13EB4">
      <w:pPr>
        <w:pStyle w:val="Lbjegyzetszveg"/>
        <w:rPr>
          <w:rFonts w:ascii="Times New Roman" w:hAnsi="Times New Roman" w:cs="Times New Roman"/>
          <w:sz w:val="22"/>
          <w:szCs w:val="22"/>
        </w:rPr>
      </w:pPr>
      <w:r w:rsidRPr="00894B83">
        <w:rPr>
          <w:rStyle w:val="Lbjegyzet-hivatkozs"/>
          <w:rFonts w:ascii="Times New Roman" w:hAnsi="Times New Roman" w:cs="Times New Roman"/>
          <w:sz w:val="22"/>
          <w:szCs w:val="22"/>
        </w:rPr>
        <w:footnoteRef/>
      </w:r>
      <w:r w:rsidRPr="00894B83">
        <w:rPr>
          <w:rFonts w:ascii="Times New Roman" w:hAnsi="Times New Roman" w:cs="Times New Roman"/>
          <w:sz w:val="22"/>
          <w:szCs w:val="22"/>
        </w:rPr>
        <w:t xml:space="preserve"> Megfelelő rész aláhúzandó vagy a nem releváns törlendő.</w:t>
      </w:r>
    </w:p>
  </w:footnote>
  <w:footnote w:id="20">
    <w:p w:rsidR="006267B5" w:rsidRDefault="006267B5">
      <w:pPr>
        <w:pStyle w:val="Lbjegyzetszveg"/>
      </w:pPr>
      <w:r w:rsidRPr="00F96D7B">
        <w:rPr>
          <w:rStyle w:val="Lbjegyzet-hivatkozs"/>
        </w:rPr>
        <w:footnoteRef/>
      </w:r>
      <w:r w:rsidRPr="00F96D7B">
        <w:rPr>
          <w:rFonts w:ascii="Times New Roman" w:hAnsi="Times New Roman" w:cs="Times New Roman"/>
          <w:sz w:val="22"/>
          <w:szCs w:val="22"/>
        </w:rPr>
        <w:t xml:space="preserve"> Közjegyz</w:t>
      </w:r>
      <w:r w:rsidRPr="00F96D7B">
        <w:rPr>
          <w:rFonts w:ascii="Times New Roman" w:hAnsi="Times New Roman" w:cs="Times New Roman" w:hint="eastAsia"/>
          <w:sz w:val="22"/>
          <w:szCs w:val="22"/>
        </w:rPr>
        <w:t>ő</w:t>
      </w:r>
      <w:r w:rsidRPr="00F96D7B">
        <w:rPr>
          <w:rFonts w:ascii="Times New Roman" w:hAnsi="Times New Roman" w:cs="Times New Roman"/>
          <w:sz w:val="22"/>
          <w:szCs w:val="22"/>
        </w:rPr>
        <w:t xml:space="preserve"> vagy gazdasági, illetve szakmai kamara által hitelesített nyilatkozat</w:t>
      </w:r>
    </w:p>
  </w:footnote>
  <w:footnote w:id="21">
    <w:p w:rsidR="006267B5" w:rsidRPr="00894B83" w:rsidRDefault="006267B5" w:rsidP="002C23D9">
      <w:pPr>
        <w:pStyle w:val="Lbjegyzetszveg"/>
        <w:rPr>
          <w:rFonts w:ascii="Times New Roman" w:hAnsi="Times New Roman" w:cs="Times New Roman"/>
          <w:sz w:val="22"/>
          <w:szCs w:val="22"/>
        </w:rPr>
      </w:pPr>
      <w:r w:rsidRPr="00894B83">
        <w:rPr>
          <w:rStyle w:val="Lbjegyzet-hivatkozs"/>
          <w:rFonts w:ascii="Times New Roman" w:hAnsi="Times New Roman" w:cs="Times New Roman"/>
          <w:sz w:val="22"/>
          <w:szCs w:val="22"/>
        </w:rPr>
        <w:footnoteRef/>
      </w:r>
      <w:r w:rsidRPr="00894B83">
        <w:rPr>
          <w:rFonts w:ascii="Times New Roman" w:hAnsi="Times New Roman" w:cs="Times New Roman"/>
          <w:sz w:val="22"/>
          <w:szCs w:val="22"/>
        </w:rPr>
        <w:t xml:space="preserve"> Megfelelő rész aláhúzandó vagy a nem releváns törlendő.</w:t>
      </w:r>
    </w:p>
  </w:footnote>
  <w:footnote w:id="22">
    <w:p w:rsidR="006267B5" w:rsidRDefault="006267B5" w:rsidP="008A1F36">
      <w:pPr>
        <w:pStyle w:val="Lbjegyzetszveg"/>
        <w:jc w:val="both"/>
      </w:pPr>
      <w:r w:rsidRPr="00DA4949">
        <w:rPr>
          <w:rStyle w:val="Lbjegyzet-hivatkozs"/>
          <w:rFonts w:ascii="Times New Roman" w:hAnsi="Times New Roman" w:cs="Times New Roman"/>
          <w:sz w:val="22"/>
          <w:szCs w:val="22"/>
        </w:rPr>
        <w:footnoteRef/>
      </w:r>
      <w:r w:rsidRPr="00DA4949">
        <w:rPr>
          <w:rFonts w:ascii="Times New Roman" w:hAnsi="Times New Roman" w:cs="Times New Roman"/>
          <w:sz w:val="22"/>
          <w:szCs w:val="22"/>
        </w:rPr>
        <w:t>A Kbt. 62.§ (2) bekezdés</w:t>
      </w:r>
      <w:r>
        <w:rPr>
          <w:rFonts w:ascii="Times New Roman" w:hAnsi="Times New Roman" w:cs="Times New Roman"/>
          <w:sz w:val="22"/>
          <w:szCs w:val="22"/>
        </w:rPr>
        <w:t xml:space="preserve"> a) és b) pontjában felsorolt személyeknek nem kell külön nyilatkozatot benyújtaniuk, a kizáró ok igazolására elegendő a gazdasági szereplő – fenti tartalmú – </w:t>
      </w:r>
      <w:proofErr w:type="gramStart"/>
      <w:r>
        <w:rPr>
          <w:rFonts w:ascii="Times New Roman" w:hAnsi="Times New Roman" w:cs="Times New Roman"/>
          <w:sz w:val="22"/>
          <w:szCs w:val="22"/>
        </w:rPr>
        <w:t>ezen</w:t>
      </w:r>
      <w:proofErr w:type="gramEnd"/>
      <w:r>
        <w:rPr>
          <w:rFonts w:ascii="Times New Roman" w:hAnsi="Times New Roman" w:cs="Times New Roman"/>
          <w:sz w:val="22"/>
          <w:szCs w:val="22"/>
        </w:rPr>
        <w:t xml:space="preserve"> személyekre vonatkozó nyilatkozata.</w:t>
      </w:r>
    </w:p>
  </w:footnote>
  <w:footnote w:id="23">
    <w:p w:rsidR="006267B5" w:rsidRDefault="006267B5" w:rsidP="00B35A94">
      <w:pPr>
        <w:pStyle w:val="Lbjegyzetszveg"/>
        <w:jc w:val="both"/>
        <w:rPr>
          <w:rFonts w:ascii="Times New Roman" w:hAnsi="Times New Roman" w:cs="Times New Roman"/>
          <w:sz w:val="22"/>
          <w:szCs w:val="22"/>
        </w:rPr>
      </w:pPr>
      <w:r w:rsidRPr="00B35A94">
        <w:rPr>
          <w:rStyle w:val="Lbjegyzet-hivatkozs"/>
          <w:rFonts w:ascii="Times New Roman" w:hAnsi="Times New Roman" w:cs="Times New Roman"/>
          <w:sz w:val="22"/>
          <w:szCs w:val="22"/>
        </w:rPr>
        <w:footnoteRef/>
      </w:r>
      <w:r w:rsidRPr="00B35A94">
        <w:rPr>
          <w:rStyle w:val="Lbjegyzet-hivatkozs"/>
          <w:rFonts w:ascii="Times New Roman" w:hAnsi="Times New Roman" w:cs="Times New Roman"/>
          <w:sz w:val="22"/>
          <w:szCs w:val="22"/>
        </w:rPr>
        <w:t xml:space="preserve"> </w:t>
      </w:r>
      <w:r w:rsidRPr="00B35A94">
        <w:rPr>
          <w:rFonts w:ascii="Times New Roman" w:hAnsi="Times New Roman" w:cs="Times New Roman"/>
          <w:sz w:val="22"/>
          <w:szCs w:val="22"/>
        </w:rPr>
        <w:t>Megfelelő jogszabályi hivatkozás aláhúzandó vagy a nem releváns rész törlendő a következők alapján:</w:t>
      </w:r>
      <w:r>
        <w:rPr>
          <w:rFonts w:ascii="Times New Roman" w:hAnsi="Times New Roman" w:cs="Times New Roman"/>
          <w:sz w:val="22"/>
          <w:szCs w:val="22"/>
        </w:rPr>
        <w:t xml:space="preserve"> </w:t>
      </w:r>
    </w:p>
    <w:p w:rsidR="006267B5" w:rsidRPr="00B626F5" w:rsidRDefault="006267B5" w:rsidP="00B626F5">
      <w:pPr>
        <w:pStyle w:val="Lbjegyzetszveg"/>
        <w:numPr>
          <w:ilvl w:val="0"/>
          <w:numId w:val="17"/>
        </w:numPr>
        <w:ind w:left="142" w:hanging="142"/>
        <w:jc w:val="both"/>
      </w:pPr>
      <w:r>
        <w:rPr>
          <w:rFonts w:ascii="Times New Roman" w:hAnsi="Times New Roman" w:cs="Times New Roman"/>
          <w:sz w:val="22"/>
          <w:szCs w:val="22"/>
        </w:rPr>
        <w:t>A Kbt. 62.§ (1) bekezdés a) és e) pontja esetében kizárólag természetes személy gazdasági szereplő esetén szükséges nyilatkozni.</w:t>
      </w:r>
    </w:p>
    <w:p w:rsidR="006267B5" w:rsidRPr="007307F1" w:rsidRDefault="006267B5" w:rsidP="003B6DAD">
      <w:pPr>
        <w:pStyle w:val="Lbjegyzetszveg"/>
        <w:numPr>
          <w:ilvl w:val="0"/>
          <w:numId w:val="17"/>
        </w:numPr>
        <w:ind w:left="142" w:hanging="142"/>
        <w:jc w:val="both"/>
      </w:pPr>
      <w:r w:rsidRPr="00F57766">
        <w:rPr>
          <w:rFonts w:ascii="Times New Roman" w:hAnsi="Times New Roman" w:cs="Times New Roman"/>
          <w:sz w:val="22"/>
          <w:szCs w:val="22"/>
        </w:rPr>
        <w:t xml:space="preserve">A </w:t>
      </w:r>
      <w:r>
        <w:rPr>
          <w:rFonts w:ascii="Times New Roman" w:hAnsi="Times New Roman" w:cs="Times New Roman"/>
          <w:sz w:val="22"/>
          <w:szCs w:val="22"/>
        </w:rPr>
        <w:t xml:space="preserve">Kbt. 62.§ (1) bekezdés d) pontja esetében akkor szükséges nyilatkozni, ha a </w:t>
      </w:r>
      <w:r w:rsidRPr="003B6DAD">
        <w:rPr>
          <w:rFonts w:ascii="Times New Roman" w:hAnsi="Times New Roman" w:cs="Times New Roman"/>
          <w:sz w:val="22"/>
          <w:szCs w:val="22"/>
        </w:rPr>
        <w:t>gazdasági szereplő a cégnyilvánosságról, a bírósági cégeljárásról és a végelszámolásról szóló 2006. évi V. törvény értelmében nem minősül cégnek, vagy ha az adott szervezet tevékenységének felfüggesztésére a cégbíróságon kívül más hatóság is jogosult</w:t>
      </w:r>
      <w:r>
        <w:rPr>
          <w:rFonts w:ascii="Times New Roman" w:hAnsi="Times New Roman" w:cs="Times New Roman"/>
          <w:sz w:val="22"/>
          <w:szCs w:val="22"/>
        </w:rPr>
        <w:t>.</w:t>
      </w:r>
    </w:p>
    <w:p w:rsidR="006267B5" w:rsidRDefault="006267B5" w:rsidP="003B6DAD">
      <w:pPr>
        <w:pStyle w:val="Lbjegyzetszveg"/>
        <w:numPr>
          <w:ilvl w:val="0"/>
          <w:numId w:val="17"/>
        </w:numPr>
        <w:ind w:left="142" w:hanging="142"/>
        <w:jc w:val="both"/>
      </w:pPr>
      <w:r w:rsidRPr="00F57766">
        <w:rPr>
          <w:rFonts w:ascii="Times New Roman" w:hAnsi="Times New Roman" w:cs="Times New Roman"/>
          <w:sz w:val="22"/>
          <w:szCs w:val="22"/>
        </w:rPr>
        <w:t xml:space="preserve">A </w:t>
      </w:r>
      <w:r>
        <w:rPr>
          <w:rFonts w:ascii="Times New Roman" w:hAnsi="Times New Roman" w:cs="Times New Roman"/>
          <w:sz w:val="22"/>
          <w:szCs w:val="22"/>
        </w:rPr>
        <w:t>Kbt. 62.§ (1) bekezdés f) pontja esetében</w:t>
      </w:r>
      <w:r w:rsidRPr="005C1D00">
        <w:rPr>
          <w:rFonts w:ascii="Times New Roman" w:hAnsi="Times New Roman" w:cs="Times New Roman"/>
          <w:sz w:val="22"/>
          <w:szCs w:val="22"/>
        </w:rPr>
        <w:t xml:space="preserve"> </w:t>
      </w:r>
      <w:r>
        <w:rPr>
          <w:rFonts w:ascii="Times New Roman" w:hAnsi="Times New Roman" w:cs="Times New Roman"/>
          <w:sz w:val="22"/>
          <w:szCs w:val="22"/>
        </w:rPr>
        <w:t xml:space="preserve">akkor szükséges nyilatkozni, ha a </w:t>
      </w:r>
      <w:r w:rsidRPr="003B6DAD">
        <w:rPr>
          <w:rFonts w:ascii="Times New Roman" w:hAnsi="Times New Roman" w:cs="Times New Roman"/>
          <w:sz w:val="22"/>
          <w:szCs w:val="22"/>
        </w:rPr>
        <w:t>gazdasági szereplő</w:t>
      </w:r>
      <w:r>
        <w:rPr>
          <w:rFonts w:ascii="Times New Roman" w:hAnsi="Times New Roman" w:cs="Times New Roman"/>
          <w:sz w:val="22"/>
          <w:szCs w:val="22"/>
        </w:rPr>
        <w:t xml:space="preserve"> nem minősül cégnek.</w:t>
      </w:r>
    </w:p>
  </w:footnote>
  <w:footnote w:id="24">
    <w:p w:rsidR="006267B5" w:rsidRPr="00894B83" w:rsidRDefault="006267B5" w:rsidP="00894B83">
      <w:pPr>
        <w:pStyle w:val="Lbjegyzetszveg"/>
        <w:rPr>
          <w:rFonts w:ascii="Times New Roman" w:hAnsi="Times New Roman" w:cs="Times New Roman"/>
          <w:sz w:val="22"/>
          <w:szCs w:val="22"/>
        </w:rPr>
      </w:pPr>
      <w:r w:rsidRPr="00894B83">
        <w:rPr>
          <w:rStyle w:val="Lbjegyzet-hivatkozs"/>
          <w:rFonts w:ascii="Times New Roman" w:hAnsi="Times New Roman" w:cs="Times New Roman"/>
          <w:sz w:val="22"/>
          <w:szCs w:val="22"/>
        </w:rPr>
        <w:footnoteRef/>
      </w:r>
      <w:r w:rsidRPr="00894B83">
        <w:rPr>
          <w:rFonts w:ascii="Times New Roman" w:hAnsi="Times New Roman" w:cs="Times New Roman"/>
          <w:sz w:val="22"/>
          <w:szCs w:val="22"/>
        </w:rPr>
        <w:t xml:space="preserve"> Megfelelő rész aláhúzandó vagy a nem releváns törlendő.</w:t>
      </w:r>
    </w:p>
  </w:footnote>
  <w:footnote w:id="25">
    <w:p w:rsidR="006267B5" w:rsidRPr="00894B83" w:rsidRDefault="006267B5" w:rsidP="00401AD1">
      <w:pPr>
        <w:shd w:val="clear" w:color="auto" w:fill="FFFFFF"/>
        <w:spacing w:after="0" w:line="240" w:lineRule="auto"/>
        <w:jc w:val="both"/>
        <w:rPr>
          <w:rFonts w:ascii="Times New Roman" w:hAnsi="Times New Roman" w:cs="Times New Roman"/>
          <w:iCs/>
          <w:color w:val="000000"/>
        </w:rPr>
      </w:pPr>
      <w:r w:rsidRPr="00894B83">
        <w:rPr>
          <w:rStyle w:val="Lbjegyzet-hivatkozs"/>
          <w:rFonts w:ascii="Times New Roman" w:hAnsi="Times New Roman" w:cs="Times New Roman"/>
        </w:rPr>
        <w:footnoteRef/>
      </w:r>
      <w:r w:rsidRPr="00894B83">
        <w:rPr>
          <w:rFonts w:ascii="Times New Roman" w:hAnsi="Times New Roman" w:cs="Times New Roman"/>
        </w:rPr>
        <w:t xml:space="preserve"> </w:t>
      </w:r>
      <w:r w:rsidRPr="00F73F14">
        <w:rPr>
          <w:rFonts w:ascii="Times New Roman" w:hAnsi="Times New Roman" w:cs="Times New Roman"/>
          <w:iCs/>
          <w:color w:val="000000"/>
        </w:rPr>
        <w:t>A pénzmosás és a terrorizmus finanszírozása megelőzéséről és megakadályozásáról</w:t>
      </w:r>
      <w:r w:rsidRPr="00F73F14">
        <w:rPr>
          <w:rFonts w:ascii="Times New Roman" w:hAnsi="Times New Roman" w:cs="Times New Roman"/>
          <w:iCs/>
          <w:color w:val="000000"/>
          <w:vertAlign w:val="superscript"/>
        </w:rPr>
        <w:t> </w:t>
      </w:r>
      <w:r w:rsidRPr="00F73F14">
        <w:rPr>
          <w:rFonts w:ascii="Times New Roman" w:hAnsi="Times New Roman" w:cs="Times New Roman"/>
          <w:iCs/>
          <w:color w:val="000000"/>
        </w:rPr>
        <w:t xml:space="preserve"> szóló 2007. évi CXXXVI. törvény 3.</w:t>
      </w:r>
      <w:proofErr w:type="gramStart"/>
      <w:r w:rsidRPr="00F73F14">
        <w:rPr>
          <w:rFonts w:ascii="Times New Roman" w:hAnsi="Times New Roman" w:cs="Times New Roman"/>
          <w:iCs/>
          <w:color w:val="000000"/>
        </w:rPr>
        <w:t>§ …</w:t>
      </w:r>
      <w:proofErr w:type="gramEnd"/>
    </w:p>
    <w:p w:rsidR="006267B5" w:rsidRPr="00894B83" w:rsidRDefault="006267B5" w:rsidP="00401AD1">
      <w:pPr>
        <w:shd w:val="clear" w:color="auto" w:fill="FFFFFF"/>
        <w:spacing w:after="0" w:line="240" w:lineRule="auto"/>
        <w:jc w:val="both"/>
        <w:rPr>
          <w:rFonts w:ascii="Times New Roman" w:hAnsi="Times New Roman" w:cs="Times New Roman"/>
          <w:iCs/>
          <w:color w:val="000000"/>
        </w:rPr>
      </w:pPr>
      <w:proofErr w:type="spellStart"/>
      <w:r w:rsidRPr="00894B83">
        <w:rPr>
          <w:rFonts w:ascii="Times New Roman" w:hAnsi="Times New Roman" w:cs="Times New Roman"/>
          <w:iCs/>
          <w:color w:val="000000"/>
        </w:rPr>
        <w:t>ra</w:t>
      </w:r>
      <w:proofErr w:type="spellEnd"/>
      <w:r w:rsidRPr="00894B83">
        <w:rPr>
          <w:rFonts w:ascii="Times New Roman" w:hAnsi="Times New Roman" w:cs="Times New Roman"/>
          <w:iCs/>
          <w:color w:val="000000"/>
        </w:rPr>
        <w:t>)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6267B5" w:rsidRPr="00894B83" w:rsidRDefault="006267B5" w:rsidP="00401AD1">
      <w:pPr>
        <w:shd w:val="clear" w:color="auto" w:fill="FFFFFF"/>
        <w:spacing w:after="0" w:line="240" w:lineRule="auto"/>
        <w:jc w:val="both"/>
        <w:rPr>
          <w:rFonts w:ascii="Times New Roman" w:hAnsi="Times New Roman" w:cs="Times New Roman"/>
          <w:iCs/>
          <w:color w:val="000000"/>
        </w:rPr>
      </w:pPr>
      <w:proofErr w:type="spellStart"/>
      <w:r w:rsidRPr="00894B83">
        <w:rPr>
          <w:rFonts w:ascii="Times New Roman" w:hAnsi="Times New Roman" w:cs="Times New Roman"/>
          <w:iCs/>
          <w:color w:val="000000"/>
        </w:rPr>
        <w:t>rb</w:t>
      </w:r>
      <w:proofErr w:type="spellEnd"/>
      <w:r w:rsidRPr="00894B83">
        <w:rPr>
          <w:rFonts w:ascii="Times New Roman" w:hAnsi="Times New Roman" w:cs="Times New Roman"/>
          <w:iCs/>
          <w:color w:val="000000"/>
        </w:rPr>
        <w:t>) az a természetes személy, aki jogi személyben vagy jogi személyiséggel nem rendelkező szervezetben - a Ptk. 8:2. § (2) bekezdésében meghatározott - meghatározó befolyással rendelkezik,</w:t>
      </w:r>
    </w:p>
    <w:p w:rsidR="006267B5" w:rsidRPr="00894B83" w:rsidRDefault="006267B5" w:rsidP="00401AD1">
      <w:pPr>
        <w:shd w:val="clear" w:color="auto" w:fill="FFFFFF"/>
        <w:spacing w:after="0" w:line="240" w:lineRule="auto"/>
        <w:jc w:val="both"/>
        <w:rPr>
          <w:rFonts w:ascii="Times New Roman" w:hAnsi="Times New Roman" w:cs="Times New Roman"/>
          <w:iCs/>
          <w:color w:val="000000"/>
        </w:rPr>
      </w:pPr>
      <w:proofErr w:type="spellStart"/>
      <w:r w:rsidRPr="00894B83">
        <w:rPr>
          <w:rFonts w:ascii="Times New Roman" w:hAnsi="Times New Roman" w:cs="Times New Roman"/>
          <w:iCs/>
          <w:color w:val="000000"/>
        </w:rPr>
        <w:t>rc</w:t>
      </w:r>
      <w:proofErr w:type="spellEnd"/>
      <w:r w:rsidRPr="00894B83">
        <w:rPr>
          <w:rFonts w:ascii="Times New Roman" w:hAnsi="Times New Roman" w:cs="Times New Roman"/>
          <w:iCs/>
          <w:color w:val="000000"/>
        </w:rPr>
        <w:t>) az a természetes személy, akinek megbízásából valamely ügyleti megbízást végrehajtanak,</w:t>
      </w:r>
    </w:p>
    <w:p w:rsidR="006267B5" w:rsidRPr="00894B83" w:rsidRDefault="006267B5" w:rsidP="00401AD1">
      <w:pPr>
        <w:shd w:val="clear" w:color="auto" w:fill="FFFFFF"/>
        <w:spacing w:after="0" w:line="240" w:lineRule="auto"/>
        <w:jc w:val="both"/>
        <w:rPr>
          <w:rFonts w:ascii="Times New Roman" w:hAnsi="Times New Roman" w:cs="Times New Roman"/>
          <w:iCs/>
          <w:color w:val="000000"/>
        </w:rPr>
      </w:pPr>
      <w:proofErr w:type="spellStart"/>
      <w:r w:rsidRPr="00894B83">
        <w:rPr>
          <w:rFonts w:ascii="Times New Roman" w:hAnsi="Times New Roman" w:cs="Times New Roman"/>
          <w:iCs/>
          <w:color w:val="000000"/>
        </w:rPr>
        <w:t>rd</w:t>
      </w:r>
      <w:proofErr w:type="spellEnd"/>
      <w:r w:rsidRPr="00894B83">
        <w:rPr>
          <w:rFonts w:ascii="Times New Roman" w:hAnsi="Times New Roman" w:cs="Times New Roman"/>
          <w:iCs/>
          <w:color w:val="000000"/>
        </w:rPr>
        <w:t>) alapítványok esetében az a természetes személy,</w:t>
      </w:r>
    </w:p>
    <w:p w:rsidR="006267B5" w:rsidRPr="00894B83" w:rsidRDefault="006267B5" w:rsidP="00401AD1">
      <w:pPr>
        <w:shd w:val="clear" w:color="auto" w:fill="FFFFFF"/>
        <w:spacing w:after="0" w:line="240" w:lineRule="auto"/>
        <w:jc w:val="both"/>
        <w:rPr>
          <w:rFonts w:ascii="Times New Roman" w:hAnsi="Times New Roman" w:cs="Times New Roman"/>
          <w:iCs/>
          <w:color w:val="000000"/>
        </w:rPr>
      </w:pPr>
      <w:r w:rsidRPr="00894B83">
        <w:rPr>
          <w:rFonts w:ascii="Times New Roman" w:hAnsi="Times New Roman" w:cs="Times New Roman"/>
          <w:iCs/>
          <w:color w:val="000000"/>
        </w:rPr>
        <w:t>1. aki az alapítvány vagyona legalább huszonöt százalékának a kedvezményezettje, ha a leendő kedvezményezetteket már meghatározták,</w:t>
      </w:r>
    </w:p>
    <w:p w:rsidR="006267B5" w:rsidRPr="00894B83" w:rsidRDefault="006267B5" w:rsidP="00401AD1">
      <w:pPr>
        <w:shd w:val="clear" w:color="auto" w:fill="FFFFFF"/>
        <w:spacing w:after="0" w:line="240" w:lineRule="auto"/>
        <w:jc w:val="both"/>
        <w:rPr>
          <w:rFonts w:ascii="Times New Roman" w:hAnsi="Times New Roman" w:cs="Times New Roman"/>
          <w:iCs/>
          <w:color w:val="000000"/>
        </w:rPr>
      </w:pPr>
      <w:r w:rsidRPr="00894B83">
        <w:rPr>
          <w:rFonts w:ascii="Times New Roman" w:hAnsi="Times New Roman" w:cs="Times New Roman"/>
          <w:iCs/>
          <w:color w:val="000000"/>
        </w:rPr>
        <w:t>2. akinek érdekében az alapítványt létrehozták, illetve működtetik, ha a kedvezményezetteket még nem határozták meg, vagy</w:t>
      </w:r>
    </w:p>
    <w:p w:rsidR="006267B5" w:rsidRPr="00894B83" w:rsidRDefault="006267B5" w:rsidP="00401AD1">
      <w:pPr>
        <w:shd w:val="clear" w:color="auto" w:fill="FFFFFF"/>
        <w:spacing w:after="0" w:line="240" w:lineRule="auto"/>
        <w:jc w:val="both"/>
        <w:rPr>
          <w:rFonts w:ascii="Times New Roman" w:hAnsi="Times New Roman" w:cs="Times New Roman"/>
          <w:iCs/>
          <w:color w:val="000000"/>
        </w:rPr>
      </w:pPr>
      <w:r w:rsidRPr="00894B83">
        <w:rPr>
          <w:rFonts w:ascii="Times New Roman" w:hAnsi="Times New Roman" w:cs="Times New Roman"/>
          <w:iCs/>
          <w:color w:val="000000"/>
        </w:rPr>
        <w:t xml:space="preserve">3. aki tagja az </w:t>
      </w:r>
      <w:proofErr w:type="gramStart"/>
      <w:r w:rsidRPr="00894B83">
        <w:rPr>
          <w:rFonts w:ascii="Times New Roman" w:hAnsi="Times New Roman" w:cs="Times New Roman"/>
          <w:iCs/>
          <w:color w:val="000000"/>
        </w:rPr>
        <w:t>alapítvány kezelő</w:t>
      </w:r>
      <w:proofErr w:type="gramEnd"/>
      <w:r w:rsidRPr="00894B83">
        <w:rPr>
          <w:rFonts w:ascii="Times New Roman" w:hAnsi="Times New Roman" w:cs="Times New Roman"/>
          <w:iCs/>
          <w:color w:val="000000"/>
        </w:rPr>
        <w:t xml:space="preserve"> szervének, vagy meghatározó befolyást gyakorol az alapítvány vagyonának legalább huszonöt százaléka felett, illetve az alapítvány képviseletében eljár, továbbá</w:t>
      </w:r>
    </w:p>
    <w:p w:rsidR="006267B5" w:rsidRPr="00894B83" w:rsidRDefault="006267B5" w:rsidP="00401AD1">
      <w:pPr>
        <w:pStyle w:val="Lbjegyzetszveg"/>
        <w:rPr>
          <w:rFonts w:ascii="Times New Roman" w:hAnsi="Times New Roman" w:cs="Times New Roman"/>
          <w:sz w:val="22"/>
          <w:szCs w:val="22"/>
        </w:rPr>
      </w:pPr>
      <w:r w:rsidRPr="00894B83">
        <w:rPr>
          <w:rFonts w:ascii="Times New Roman" w:hAnsi="Times New Roman" w:cs="Times New Roman"/>
          <w:iCs/>
          <w:color w:val="000000"/>
          <w:sz w:val="22"/>
          <w:szCs w:val="22"/>
        </w:rPr>
        <w:t xml:space="preserve">re) az </w:t>
      </w:r>
      <w:proofErr w:type="spellStart"/>
      <w:r w:rsidRPr="00894B83">
        <w:rPr>
          <w:rFonts w:ascii="Times New Roman" w:hAnsi="Times New Roman" w:cs="Times New Roman"/>
          <w:iCs/>
          <w:color w:val="000000"/>
          <w:sz w:val="22"/>
          <w:szCs w:val="22"/>
        </w:rPr>
        <w:t>ra</w:t>
      </w:r>
      <w:proofErr w:type="spellEnd"/>
      <w:r w:rsidRPr="00894B83">
        <w:rPr>
          <w:rFonts w:ascii="Times New Roman" w:hAnsi="Times New Roman" w:cs="Times New Roman"/>
          <w:iCs/>
          <w:color w:val="000000"/>
          <w:sz w:val="22"/>
          <w:szCs w:val="22"/>
        </w:rPr>
        <w:t>)</w:t>
      </w:r>
      <w:proofErr w:type="spellStart"/>
      <w:r w:rsidRPr="00894B83">
        <w:rPr>
          <w:rFonts w:ascii="Times New Roman" w:hAnsi="Times New Roman" w:cs="Times New Roman"/>
          <w:iCs/>
          <w:color w:val="000000"/>
          <w:sz w:val="22"/>
          <w:szCs w:val="22"/>
        </w:rPr>
        <w:t>-rb</w:t>
      </w:r>
      <w:proofErr w:type="spellEnd"/>
      <w:r w:rsidRPr="00894B83">
        <w:rPr>
          <w:rFonts w:ascii="Times New Roman" w:hAnsi="Times New Roman" w:cs="Times New Roman"/>
          <w:iCs/>
          <w:color w:val="000000"/>
          <w:sz w:val="22"/>
          <w:szCs w:val="22"/>
        </w:rPr>
        <w:t xml:space="preserve">) alpontokban meghatározott természetes személy hiányában a jogi személy vagy jogi személyiséggel nem rendelkező </w:t>
      </w:r>
      <w:proofErr w:type="gramStart"/>
      <w:r w:rsidRPr="00894B83">
        <w:rPr>
          <w:rFonts w:ascii="Times New Roman" w:hAnsi="Times New Roman" w:cs="Times New Roman"/>
          <w:iCs/>
          <w:color w:val="000000"/>
          <w:sz w:val="22"/>
          <w:szCs w:val="22"/>
        </w:rPr>
        <w:t>szervezet vezető</w:t>
      </w:r>
      <w:proofErr w:type="gramEnd"/>
      <w:r w:rsidRPr="00894B83">
        <w:rPr>
          <w:rFonts w:ascii="Times New Roman" w:hAnsi="Times New Roman" w:cs="Times New Roman"/>
          <w:iCs/>
          <w:color w:val="000000"/>
          <w:sz w:val="22"/>
          <w:szCs w:val="22"/>
        </w:rPr>
        <w:t xml:space="preserve"> tisztségviselője;</w:t>
      </w:r>
    </w:p>
  </w:footnote>
  <w:footnote w:id="26">
    <w:p w:rsidR="006267B5" w:rsidRPr="004B621D" w:rsidRDefault="006267B5" w:rsidP="000357D2">
      <w:pPr>
        <w:pStyle w:val="Lbjegyzetszveg"/>
        <w:rPr>
          <w:rFonts w:ascii="Times New Roman" w:hAnsi="Times New Roman"/>
          <w:sz w:val="22"/>
          <w:szCs w:val="22"/>
        </w:rPr>
      </w:pPr>
      <w:r w:rsidRPr="00213938">
        <w:rPr>
          <w:rStyle w:val="Lbjegyzet-hivatkozs"/>
        </w:rPr>
        <w:footnoteRef/>
      </w:r>
      <w:r w:rsidRPr="00213938">
        <w:rPr>
          <w:rFonts w:ascii="Times New Roman" w:hAnsi="Times New Roman"/>
        </w:rPr>
        <w:t xml:space="preserve"> </w:t>
      </w:r>
      <w:r w:rsidRPr="004B621D">
        <w:rPr>
          <w:rFonts w:ascii="Times New Roman" w:hAnsi="Times New Roman"/>
          <w:sz w:val="22"/>
          <w:szCs w:val="22"/>
        </w:rPr>
        <w:t>Megfelelő rész aláhúzandó vagy a nem releváns törlendő</w:t>
      </w:r>
    </w:p>
  </w:footnote>
  <w:footnote w:id="27">
    <w:p w:rsidR="006267B5" w:rsidRDefault="006267B5">
      <w:pPr>
        <w:pStyle w:val="Lbjegyzetszveg"/>
      </w:pPr>
      <w:r>
        <w:rPr>
          <w:rStyle w:val="Lbjegyzet-hivatkozs"/>
        </w:rPr>
        <w:footnoteRef/>
      </w:r>
      <w:r>
        <w:t xml:space="preserve"> </w:t>
      </w:r>
      <w:r w:rsidRPr="007550C4">
        <w:rPr>
          <w:rFonts w:ascii="Times New Roman" w:hAnsi="Times New Roman"/>
          <w:sz w:val="22"/>
          <w:szCs w:val="22"/>
        </w:rPr>
        <w:t>Nem Magyarországon letelepedett</w:t>
      </w:r>
      <w:r>
        <w:rPr>
          <w:rFonts w:ascii="Times New Roman" w:hAnsi="Times New Roman"/>
          <w:sz w:val="22"/>
          <w:szCs w:val="22"/>
        </w:rPr>
        <w:t xml:space="preserve"> gazdasági szereplő</w:t>
      </w:r>
      <w:r w:rsidRPr="007550C4">
        <w:rPr>
          <w:rFonts w:ascii="Times New Roman" w:hAnsi="Times New Roman"/>
          <w:sz w:val="22"/>
          <w:szCs w:val="22"/>
        </w:rPr>
        <w:t xml:space="preserve"> köteles csak kitölteni</w:t>
      </w:r>
    </w:p>
  </w:footnote>
  <w:footnote w:id="28">
    <w:p w:rsidR="006267B5" w:rsidRPr="004B621D" w:rsidRDefault="006267B5" w:rsidP="00F979F4">
      <w:pPr>
        <w:pStyle w:val="Lbjegyzetszveg"/>
        <w:rPr>
          <w:rFonts w:ascii="Times New Roman" w:hAnsi="Times New Roman"/>
          <w:sz w:val="22"/>
          <w:szCs w:val="22"/>
        </w:rPr>
      </w:pPr>
      <w:r w:rsidRPr="00213938">
        <w:rPr>
          <w:rStyle w:val="Lbjegyzet-hivatkozs"/>
        </w:rPr>
        <w:footnoteRef/>
      </w:r>
      <w:r w:rsidRPr="00213938">
        <w:rPr>
          <w:rFonts w:ascii="Times New Roman" w:hAnsi="Times New Roman"/>
        </w:rPr>
        <w:t xml:space="preserve"> </w:t>
      </w:r>
      <w:r w:rsidRPr="004B621D">
        <w:rPr>
          <w:rFonts w:ascii="Times New Roman" w:hAnsi="Times New Roman"/>
          <w:sz w:val="22"/>
          <w:szCs w:val="22"/>
        </w:rPr>
        <w:t>Megfelelő rész aláhúzandó vagy a nem releváns törlendő</w:t>
      </w:r>
    </w:p>
  </w:footnote>
  <w:footnote w:id="29">
    <w:p w:rsidR="006267B5" w:rsidRPr="004B621D" w:rsidRDefault="006267B5" w:rsidP="004B621D">
      <w:pPr>
        <w:pStyle w:val="Lbjegyzetszveg"/>
        <w:jc w:val="both"/>
        <w:rPr>
          <w:sz w:val="22"/>
          <w:szCs w:val="22"/>
        </w:rPr>
      </w:pPr>
      <w:r>
        <w:rPr>
          <w:rStyle w:val="Lbjegyzet-hivatkozs"/>
        </w:rPr>
        <w:footnoteRef/>
      </w:r>
      <w:r>
        <w:t xml:space="preserve"> </w:t>
      </w:r>
      <w:r w:rsidRPr="004B621D">
        <w:rPr>
          <w:rFonts w:ascii="Times New Roman" w:hAnsi="Times New Roman"/>
          <w:sz w:val="22"/>
          <w:szCs w:val="22"/>
        </w:rPr>
        <w:t xml:space="preserve">A nyilatkozatot abban az esetben kell </w:t>
      </w:r>
      <w:r>
        <w:rPr>
          <w:rFonts w:ascii="Times New Roman" w:hAnsi="Times New Roman"/>
          <w:sz w:val="22"/>
          <w:szCs w:val="22"/>
        </w:rPr>
        <w:t>benyújtani</w:t>
      </w:r>
      <w:r w:rsidRPr="004B621D">
        <w:rPr>
          <w:rFonts w:ascii="Times New Roman" w:hAnsi="Times New Roman"/>
          <w:sz w:val="22"/>
          <w:szCs w:val="22"/>
        </w:rPr>
        <w:t>, ha a részvételre jelentkező olyan jogi formában működik, amely tekintetében a beszámoló benyújtása nem lehetséges</w:t>
      </w:r>
      <w:r>
        <w:rPr>
          <w:rFonts w:ascii="Times New Roman" w:hAnsi="Times New Roman"/>
          <w:sz w:val="22"/>
          <w:szCs w:val="22"/>
        </w:rPr>
        <w:t>.</w:t>
      </w:r>
    </w:p>
  </w:footnote>
  <w:footnote w:id="30">
    <w:p w:rsidR="006267B5" w:rsidRPr="00144D5B" w:rsidRDefault="006267B5" w:rsidP="0015319C">
      <w:pPr>
        <w:pStyle w:val="Lbjegyzetszveg"/>
        <w:rPr>
          <w:rFonts w:ascii="Times New Roman" w:hAnsi="Times New Roman"/>
          <w:sz w:val="22"/>
          <w:szCs w:val="22"/>
        </w:rPr>
      </w:pPr>
      <w:r w:rsidRPr="00213938">
        <w:rPr>
          <w:rStyle w:val="Lbjegyzet-hivatkozs"/>
        </w:rPr>
        <w:footnoteRef/>
      </w:r>
      <w:r w:rsidRPr="00213938">
        <w:rPr>
          <w:rFonts w:ascii="Times New Roman" w:hAnsi="Times New Roman"/>
        </w:rPr>
        <w:t xml:space="preserve"> </w:t>
      </w:r>
      <w:r w:rsidRPr="00144D5B">
        <w:rPr>
          <w:rFonts w:ascii="Times New Roman" w:hAnsi="Times New Roman"/>
          <w:sz w:val="22"/>
          <w:szCs w:val="22"/>
        </w:rPr>
        <w:t>Megfelelő rész aláhúzandó vagy a nem releváns törlendő.</w:t>
      </w:r>
    </w:p>
  </w:footnote>
  <w:footnote w:id="31">
    <w:p w:rsidR="006267B5" w:rsidRPr="004B621D" w:rsidRDefault="006267B5" w:rsidP="000A3E7D">
      <w:pPr>
        <w:pStyle w:val="Lbjegyzetszveg"/>
        <w:jc w:val="both"/>
        <w:rPr>
          <w:sz w:val="22"/>
          <w:szCs w:val="22"/>
        </w:rPr>
      </w:pPr>
      <w:r>
        <w:rPr>
          <w:rStyle w:val="Lbjegyzet-hivatkozs"/>
        </w:rPr>
        <w:footnoteRef/>
      </w:r>
      <w:r>
        <w:t xml:space="preserve"> </w:t>
      </w:r>
      <w:r w:rsidRPr="004B621D">
        <w:rPr>
          <w:rFonts w:ascii="Times New Roman" w:hAnsi="Times New Roman"/>
          <w:sz w:val="22"/>
          <w:szCs w:val="22"/>
        </w:rPr>
        <w:t xml:space="preserve">A nyilatkozatot abban az esetben kell </w:t>
      </w:r>
      <w:r>
        <w:rPr>
          <w:rFonts w:ascii="Times New Roman" w:hAnsi="Times New Roman"/>
          <w:sz w:val="22"/>
          <w:szCs w:val="22"/>
        </w:rPr>
        <w:t>benyújtani</w:t>
      </w:r>
      <w:r w:rsidRPr="004B621D">
        <w:rPr>
          <w:rFonts w:ascii="Times New Roman" w:hAnsi="Times New Roman"/>
          <w:sz w:val="22"/>
          <w:szCs w:val="22"/>
        </w:rPr>
        <w:t xml:space="preserve">, ha a részvételre jelentkező </w:t>
      </w:r>
      <w:r w:rsidRPr="00CD5A45">
        <w:rPr>
          <w:rFonts w:ascii="Times New Roman" w:hAnsi="Times New Roman"/>
          <w:sz w:val="22"/>
          <w:szCs w:val="22"/>
        </w:rPr>
        <w:t>a működését az előírt időszak kezdete után kezdte meg</w:t>
      </w:r>
      <w:r>
        <w:rPr>
          <w:rFonts w:ascii="Times New Roman" w:hAnsi="Times New Roman"/>
          <w:sz w:val="22"/>
          <w:szCs w:val="22"/>
        </w:rPr>
        <w:t>.</w:t>
      </w:r>
    </w:p>
  </w:footnote>
  <w:footnote w:id="32">
    <w:p w:rsidR="006267B5" w:rsidRPr="00144D5B" w:rsidRDefault="006267B5" w:rsidP="0015319C">
      <w:pPr>
        <w:pStyle w:val="Lbjegyzetszveg"/>
        <w:rPr>
          <w:rFonts w:ascii="Times New Roman" w:hAnsi="Times New Roman"/>
          <w:sz w:val="22"/>
          <w:szCs w:val="22"/>
        </w:rPr>
      </w:pPr>
      <w:r w:rsidRPr="00213938">
        <w:rPr>
          <w:rStyle w:val="Lbjegyzet-hivatkozs"/>
        </w:rPr>
        <w:footnoteRef/>
      </w:r>
      <w:r w:rsidRPr="00213938">
        <w:rPr>
          <w:rFonts w:ascii="Times New Roman" w:hAnsi="Times New Roman"/>
        </w:rPr>
        <w:t xml:space="preserve"> </w:t>
      </w:r>
      <w:r w:rsidRPr="00144D5B">
        <w:rPr>
          <w:rFonts w:ascii="Times New Roman" w:hAnsi="Times New Roman"/>
          <w:sz w:val="22"/>
          <w:szCs w:val="22"/>
        </w:rPr>
        <w:t>Megfelelő rész aláhúzandó vagy a nem releváns törlendő.</w:t>
      </w:r>
    </w:p>
  </w:footnote>
  <w:footnote w:id="33">
    <w:p w:rsidR="006267B5" w:rsidRPr="00144D5B" w:rsidRDefault="006267B5" w:rsidP="00A862D5">
      <w:pPr>
        <w:pStyle w:val="Lbjegyzetszveg"/>
        <w:rPr>
          <w:rFonts w:ascii="Times New Roman" w:hAnsi="Times New Roman"/>
          <w:sz w:val="22"/>
          <w:szCs w:val="22"/>
        </w:rPr>
      </w:pPr>
      <w:r w:rsidRPr="00213938">
        <w:rPr>
          <w:rStyle w:val="Lbjegyzet-hivatkozs"/>
        </w:rPr>
        <w:footnoteRef/>
      </w:r>
      <w:r w:rsidRPr="00213938">
        <w:rPr>
          <w:rFonts w:ascii="Times New Roman" w:hAnsi="Times New Roman"/>
        </w:rPr>
        <w:t xml:space="preserve"> </w:t>
      </w:r>
      <w:r w:rsidRPr="00144D5B">
        <w:rPr>
          <w:rFonts w:ascii="Times New Roman" w:hAnsi="Times New Roman"/>
          <w:sz w:val="22"/>
          <w:szCs w:val="22"/>
        </w:rPr>
        <w:t>Megfelelő rész aláhúzandó vagy a nem releváns törlendő.</w:t>
      </w:r>
    </w:p>
  </w:footnote>
  <w:footnote w:id="34">
    <w:p w:rsidR="006267B5" w:rsidRPr="00B94AAF" w:rsidRDefault="006267B5" w:rsidP="0036469E">
      <w:pPr>
        <w:pStyle w:val="Lbjegyzetszveg"/>
        <w:rPr>
          <w:rFonts w:ascii="Times New Roman" w:hAnsi="Times New Roman"/>
          <w:sz w:val="22"/>
          <w:szCs w:val="22"/>
        </w:rPr>
      </w:pPr>
      <w:r>
        <w:rPr>
          <w:rStyle w:val="Lbjegyzet-hivatkozs"/>
        </w:rPr>
        <w:footnoteRef/>
      </w:r>
      <w:r>
        <w:t xml:space="preserve"> </w:t>
      </w:r>
      <w:r w:rsidRPr="00144D5B">
        <w:rPr>
          <w:rFonts w:ascii="Times New Roman" w:hAnsi="Times New Roman"/>
          <w:sz w:val="22"/>
          <w:szCs w:val="22"/>
        </w:rPr>
        <w:t>Megfelelő rész aláhúzandó vagy a nem releváns törlendő</w:t>
      </w:r>
      <w:r>
        <w:rPr>
          <w:rFonts w:ascii="Times New Roman" w:hAnsi="Times New Roman"/>
          <w:sz w:val="22"/>
          <w:szCs w:val="22"/>
        </w:rPr>
        <w:t>.</w:t>
      </w:r>
    </w:p>
  </w:footnote>
  <w:footnote w:id="35">
    <w:p w:rsidR="006267B5" w:rsidRPr="00144D5B" w:rsidRDefault="006267B5" w:rsidP="00A52020">
      <w:pPr>
        <w:pStyle w:val="Lbjegyzetszveg"/>
        <w:rPr>
          <w:rFonts w:ascii="Times New Roman" w:hAnsi="Times New Roman"/>
          <w:sz w:val="22"/>
          <w:szCs w:val="22"/>
        </w:rPr>
      </w:pPr>
      <w:r w:rsidRPr="00213938">
        <w:rPr>
          <w:rStyle w:val="Lbjegyzet-hivatkozs"/>
        </w:rPr>
        <w:footnoteRef/>
      </w:r>
      <w:r w:rsidRPr="00213938">
        <w:rPr>
          <w:rFonts w:ascii="Times New Roman" w:hAnsi="Times New Roman"/>
        </w:rPr>
        <w:t xml:space="preserve"> </w:t>
      </w:r>
      <w:r w:rsidRPr="00144D5B">
        <w:rPr>
          <w:rFonts w:ascii="Times New Roman" w:hAnsi="Times New Roman"/>
          <w:sz w:val="22"/>
          <w:szCs w:val="22"/>
        </w:rPr>
        <w:t>Megfelelő rész aláhúzandó vagy a nem releváns törlendő.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B5" w:rsidRDefault="006267B5" w:rsidP="00720B1F">
    <w:pPr>
      <w:pStyle w:val="Default"/>
      <w:jc w:val="center"/>
      <w:rPr>
        <w:sz w:val="22"/>
        <w:szCs w:val="22"/>
      </w:rPr>
    </w:pPr>
    <w:r>
      <w:rPr>
        <w:sz w:val="22"/>
        <w:szCs w:val="22"/>
      </w:rPr>
      <w:t xml:space="preserve">Közbeszerzési dokumentum – </w:t>
    </w:r>
    <w:r>
      <w:rPr>
        <w:b/>
        <w:bCs/>
        <w:sz w:val="22"/>
        <w:szCs w:val="22"/>
      </w:rPr>
      <w:t>„Síncsavarok</w:t>
    </w:r>
    <w:r w:rsidRPr="00737A5D">
      <w:rPr>
        <w:b/>
        <w:bCs/>
        <w:sz w:val="22"/>
        <w:szCs w:val="22"/>
      </w:rPr>
      <w:t xml:space="preserve"> beszerzése</w:t>
    </w:r>
    <w:r>
      <w:rPr>
        <w:b/>
        <w:bCs/>
        <w:sz w:val="22"/>
        <w:szCs w:val="22"/>
      </w:rPr>
      <w:t xml:space="preserve">“ </w:t>
    </w:r>
    <w:r>
      <w:rPr>
        <w:sz w:val="22"/>
        <w:szCs w:val="22"/>
      </w:rPr>
      <w:t>tárgyú tárgyalásos közbeszerzési eljárásban</w:t>
    </w:r>
  </w:p>
  <w:p w:rsidR="006267B5" w:rsidRDefault="006267B5" w:rsidP="00720B1F">
    <w:pPr>
      <w:pStyle w:val="lfej"/>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B5" w:rsidRPr="003B20FA" w:rsidRDefault="006267B5" w:rsidP="003B20FA">
    <w:pPr>
      <w:pStyle w:val="Default"/>
      <w:jc w:val="center"/>
      <w:rPr>
        <w:sz w:val="22"/>
        <w:szCs w:val="22"/>
      </w:rPr>
    </w:pPr>
    <w:r>
      <w:rPr>
        <w:sz w:val="22"/>
        <w:szCs w:val="22"/>
      </w:rPr>
      <w:t xml:space="preserve">Közbeszerzési dokumentum – </w:t>
    </w:r>
    <w:r>
      <w:rPr>
        <w:b/>
        <w:bCs/>
        <w:sz w:val="22"/>
        <w:szCs w:val="22"/>
      </w:rPr>
      <w:t>„Síncsavarok</w:t>
    </w:r>
    <w:r w:rsidRPr="00737A5D">
      <w:rPr>
        <w:b/>
        <w:bCs/>
        <w:sz w:val="22"/>
        <w:szCs w:val="22"/>
      </w:rPr>
      <w:t xml:space="preserve"> beszerzése </w:t>
    </w:r>
    <w:r>
      <w:rPr>
        <w:b/>
        <w:bCs/>
        <w:sz w:val="22"/>
        <w:szCs w:val="22"/>
      </w:rPr>
      <w:t xml:space="preserve">“ </w:t>
    </w:r>
    <w:r>
      <w:rPr>
        <w:sz w:val="22"/>
        <w:szCs w:val="22"/>
      </w:rPr>
      <w:t>tárgyú tárgyalásos közbeszerzési eljárásban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14EC4"/>
    <w:multiLevelType w:val="hybridMultilevel"/>
    <w:tmpl w:val="D9369C14"/>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
    <w:nsid w:val="0D7456FC"/>
    <w:multiLevelType w:val="hybridMultilevel"/>
    <w:tmpl w:val="EA84594A"/>
    <w:lvl w:ilvl="0" w:tplc="36A0FF1E">
      <w:start w:val="1"/>
      <w:numFmt w:val="decimal"/>
      <w:suff w:val="space"/>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319F6C64"/>
    <w:multiLevelType w:val="hybridMultilevel"/>
    <w:tmpl w:val="FC389B1E"/>
    <w:lvl w:ilvl="0" w:tplc="7EC48A16">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31F82B2F"/>
    <w:multiLevelType w:val="hybridMultilevel"/>
    <w:tmpl w:val="B7E6A0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8EB3C9A"/>
    <w:multiLevelType w:val="hybridMultilevel"/>
    <w:tmpl w:val="CECE4C06"/>
    <w:lvl w:ilvl="0" w:tplc="247E36F6">
      <w:start w:val="1"/>
      <w:numFmt w:val="bullet"/>
      <w:suff w:val="space"/>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C2928A1"/>
    <w:multiLevelType w:val="hybridMultilevel"/>
    <w:tmpl w:val="CC8458BE"/>
    <w:lvl w:ilvl="0" w:tplc="435A51B8">
      <w:start w:val="5"/>
      <w:numFmt w:val="bullet"/>
      <w:lvlText w:val="-"/>
      <w:lvlJc w:val="left"/>
      <w:pPr>
        <w:ind w:left="720" w:hanging="360"/>
      </w:pPr>
      <w:rPr>
        <w:rFonts w:ascii="Garamond" w:eastAsia="Times New Roman" w:hAnsi="Garamon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430C5DBB"/>
    <w:multiLevelType w:val="hybridMultilevel"/>
    <w:tmpl w:val="C00407AA"/>
    <w:lvl w:ilvl="0" w:tplc="05CA68B0">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48E3631E"/>
    <w:multiLevelType w:val="hybridMultilevel"/>
    <w:tmpl w:val="A4ACD6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4C4962D4"/>
    <w:multiLevelType w:val="hybridMultilevel"/>
    <w:tmpl w:val="4996639A"/>
    <w:lvl w:ilvl="0" w:tplc="BE68192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57ED5999"/>
    <w:multiLevelType w:val="hybridMultilevel"/>
    <w:tmpl w:val="025E24F0"/>
    <w:lvl w:ilvl="0" w:tplc="A4888E8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59764D05"/>
    <w:multiLevelType w:val="hybridMultilevel"/>
    <w:tmpl w:val="082E27AA"/>
    <w:lvl w:ilvl="0" w:tplc="247E36F6">
      <w:start w:val="1"/>
      <w:numFmt w:val="bullet"/>
      <w:suff w:val="space"/>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5AE8491B"/>
    <w:multiLevelType w:val="hybridMultilevel"/>
    <w:tmpl w:val="AE080198"/>
    <w:lvl w:ilvl="0" w:tplc="435A51B8">
      <w:start w:val="5"/>
      <w:numFmt w:val="bullet"/>
      <w:lvlText w:val="-"/>
      <w:lvlJc w:val="left"/>
      <w:pPr>
        <w:ind w:left="720" w:hanging="360"/>
      </w:pPr>
      <w:rPr>
        <w:rFonts w:ascii="Garamond" w:eastAsia="Times New Roman" w:hAnsi="Garamon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5CFC67CD"/>
    <w:multiLevelType w:val="hybridMultilevel"/>
    <w:tmpl w:val="54A833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FCD06A2"/>
    <w:multiLevelType w:val="hybridMultilevel"/>
    <w:tmpl w:val="6DA848F4"/>
    <w:lvl w:ilvl="0" w:tplc="B4D00754">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66E07CF8"/>
    <w:multiLevelType w:val="hybridMultilevel"/>
    <w:tmpl w:val="351E5222"/>
    <w:lvl w:ilvl="0" w:tplc="A4888E8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6EB56E41"/>
    <w:multiLevelType w:val="hybridMultilevel"/>
    <w:tmpl w:val="133C5A74"/>
    <w:lvl w:ilvl="0" w:tplc="54A46C08">
      <w:start w:val="5"/>
      <w:numFmt w:val="bullet"/>
      <w:suff w:val="space"/>
      <w:lvlText w:val="-"/>
      <w:lvlJc w:val="left"/>
      <w:pPr>
        <w:ind w:left="720" w:hanging="360"/>
      </w:pPr>
      <w:rPr>
        <w:rFonts w:ascii="Garamond" w:eastAsia="Times New Roman" w:hAnsi="Garamon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74510DAB"/>
    <w:multiLevelType w:val="hybridMultilevel"/>
    <w:tmpl w:val="CBAE803C"/>
    <w:lvl w:ilvl="0" w:tplc="36E67D1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7C517BA3"/>
    <w:multiLevelType w:val="hybridMultilevel"/>
    <w:tmpl w:val="F0D6E5EC"/>
    <w:lvl w:ilvl="0" w:tplc="A6A8FFC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7C6916DC"/>
    <w:multiLevelType w:val="hybridMultilevel"/>
    <w:tmpl w:val="BC00CFA6"/>
    <w:lvl w:ilvl="0" w:tplc="040E000F">
      <w:start w:val="1"/>
      <w:numFmt w:val="decimal"/>
      <w:lvlText w:val="%1."/>
      <w:lvlJc w:val="left"/>
      <w:pPr>
        <w:ind w:left="720" w:hanging="360"/>
      </w:pPr>
      <w:rPr>
        <w:rFonts w:cs="Times New Roman" w:hint="default"/>
      </w:rPr>
    </w:lvl>
    <w:lvl w:ilvl="1" w:tplc="D2A49D78">
      <w:start w:val="1"/>
      <w:numFmt w:val="lowerLetter"/>
      <w:lvlText w:val="%2)"/>
      <w:lvlJc w:val="left"/>
      <w:pPr>
        <w:ind w:left="1440" w:hanging="360"/>
      </w:pPr>
      <w:rPr>
        <w:rFonts w:cs="Times New Roman"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nsid w:val="7CBD2A84"/>
    <w:multiLevelType w:val="hybridMultilevel"/>
    <w:tmpl w:val="EDAA1626"/>
    <w:lvl w:ilvl="0" w:tplc="0B00563E">
      <w:start w:val="12"/>
      <w:numFmt w:val="bullet"/>
      <w:lvlText w:val="-"/>
      <w:lvlJc w:val="left"/>
      <w:pPr>
        <w:ind w:left="720" w:hanging="360"/>
      </w:pPr>
      <w:rPr>
        <w:rFonts w:ascii="Times New Roman" w:eastAsiaTheme="minorHAnsi" w:hAnsi="Times New Roman" w:cs="Times New Roman" w:hint="default"/>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7"/>
  </w:num>
  <w:num w:numId="4">
    <w:abstractNumId w:val="1"/>
  </w:num>
  <w:num w:numId="5">
    <w:abstractNumId w:val="5"/>
  </w:num>
  <w:num w:numId="6">
    <w:abstractNumId w:val="3"/>
  </w:num>
  <w:num w:numId="7">
    <w:abstractNumId w:val="14"/>
  </w:num>
  <w:num w:numId="8">
    <w:abstractNumId w:val="9"/>
  </w:num>
  <w:num w:numId="9">
    <w:abstractNumId w:val="6"/>
  </w:num>
  <w:num w:numId="10">
    <w:abstractNumId w:val="18"/>
  </w:num>
  <w:num w:numId="11">
    <w:abstractNumId w:val="12"/>
  </w:num>
  <w:num w:numId="12">
    <w:abstractNumId w:val="13"/>
  </w:num>
  <w:num w:numId="13">
    <w:abstractNumId w:val="11"/>
  </w:num>
  <w:num w:numId="14">
    <w:abstractNumId w:val="15"/>
  </w:num>
  <w:num w:numId="15">
    <w:abstractNumId w:val="2"/>
  </w:num>
  <w:num w:numId="16">
    <w:abstractNumId w:val="0"/>
  </w:num>
  <w:num w:numId="17">
    <w:abstractNumId w:val="19"/>
  </w:num>
  <w:num w:numId="18">
    <w:abstractNumId w:val="4"/>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7D7"/>
    <w:rsid w:val="000030CB"/>
    <w:rsid w:val="000119D2"/>
    <w:rsid w:val="00016469"/>
    <w:rsid w:val="0002461C"/>
    <w:rsid w:val="000276A4"/>
    <w:rsid w:val="000279B4"/>
    <w:rsid w:val="0003274F"/>
    <w:rsid w:val="00034F3D"/>
    <w:rsid w:val="000357D2"/>
    <w:rsid w:val="00035BEB"/>
    <w:rsid w:val="000367E0"/>
    <w:rsid w:val="00042287"/>
    <w:rsid w:val="00047B71"/>
    <w:rsid w:val="0005074D"/>
    <w:rsid w:val="00052216"/>
    <w:rsid w:val="00053E5C"/>
    <w:rsid w:val="00054774"/>
    <w:rsid w:val="00055982"/>
    <w:rsid w:val="00064290"/>
    <w:rsid w:val="00064BD0"/>
    <w:rsid w:val="00064F97"/>
    <w:rsid w:val="00066B6B"/>
    <w:rsid w:val="00076A0F"/>
    <w:rsid w:val="0007782F"/>
    <w:rsid w:val="00077A06"/>
    <w:rsid w:val="000812DC"/>
    <w:rsid w:val="00084EA7"/>
    <w:rsid w:val="000855F3"/>
    <w:rsid w:val="000875F6"/>
    <w:rsid w:val="00090C8E"/>
    <w:rsid w:val="00090F91"/>
    <w:rsid w:val="00093DE3"/>
    <w:rsid w:val="000947A1"/>
    <w:rsid w:val="00095FBD"/>
    <w:rsid w:val="000A05C6"/>
    <w:rsid w:val="000A33D1"/>
    <w:rsid w:val="000A3E7D"/>
    <w:rsid w:val="000A4726"/>
    <w:rsid w:val="000A5293"/>
    <w:rsid w:val="000B3382"/>
    <w:rsid w:val="000B452B"/>
    <w:rsid w:val="000B4F3A"/>
    <w:rsid w:val="000B5BB8"/>
    <w:rsid w:val="000D5AA7"/>
    <w:rsid w:val="000E06C8"/>
    <w:rsid w:val="000E47A2"/>
    <w:rsid w:val="000F3639"/>
    <w:rsid w:val="000F4D94"/>
    <w:rsid w:val="000F733B"/>
    <w:rsid w:val="001009F8"/>
    <w:rsid w:val="00107A96"/>
    <w:rsid w:val="0011157E"/>
    <w:rsid w:val="001131F4"/>
    <w:rsid w:val="00115355"/>
    <w:rsid w:val="00121193"/>
    <w:rsid w:val="00121766"/>
    <w:rsid w:val="001279A5"/>
    <w:rsid w:val="001304A9"/>
    <w:rsid w:val="00135564"/>
    <w:rsid w:val="00136C59"/>
    <w:rsid w:val="00143587"/>
    <w:rsid w:val="00143856"/>
    <w:rsid w:val="001442AA"/>
    <w:rsid w:val="00144D5B"/>
    <w:rsid w:val="00145BB2"/>
    <w:rsid w:val="00146B9B"/>
    <w:rsid w:val="0014718B"/>
    <w:rsid w:val="0015123B"/>
    <w:rsid w:val="0015272F"/>
    <w:rsid w:val="0015319C"/>
    <w:rsid w:val="00162870"/>
    <w:rsid w:val="0016320F"/>
    <w:rsid w:val="001762D3"/>
    <w:rsid w:val="001766F9"/>
    <w:rsid w:val="00181595"/>
    <w:rsid w:val="00181686"/>
    <w:rsid w:val="00183054"/>
    <w:rsid w:val="00183533"/>
    <w:rsid w:val="001858D1"/>
    <w:rsid w:val="00187625"/>
    <w:rsid w:val="00196706"/>
    <w:rsid w:val="001A2EB4"/>
    <w:rsid w:val="001A3E94"/>
    <w:rsid w:val="001A4F12"/>
    <w:rsid w:val="001A5BF2"/>
    <w:rsid w:val="001A633E"/>
    <w:rsid w:val="001A650E"/>
    <w:rsid w:val="001B0E6E"/>
    <w:rsid w:val="001C02D7"/>
    <w:rsid w:val="001C2C90"/>
    <w:rsid w:val="001C4766"/>
    <w:rsid w:val="001D0141"/>
    <w:rsid w:val="001D7483"/>
    <w:rsid w:val="001E4877"/>
    <w:rsid w:val="00201730"/>
    <w:rsid w:val="00206C03"/>
    <w:rsid w:val="002159D2"/>
    <w:rsid w:val="00216373"/>
    <w:rsid w:val="002171F9"/>
    <w:rsid w:val="00222081"/>
    <w:rsid w:val="002227D9"/>
    <w:rsid w:val="00222B89"/>
    <w:rsid w:val="00227CAE"/>
    <w:rsid w:val="00232218"/>
    <w:rsid w:val="00234FF1"/>
    <w:rsid w:val="00242E9D"/>
    <w:rsid w:val="00243AF5"/>
    <w:rsid w:val="00250BA6"/>
    <w:rsid w:val="00251B78"/>
    <w:rsid w:val="002525DF"/>
    <w:rsid w:val="00254996"/>
    <w:rsid w:val="00255C76"/>
    <w:rsid w:val="00256A66"/>
    <w:rsid w:val="00265E9C"/>
    <w:rsid w:val="002664F5"/>
    <w:rsid w:val="00271203"/>
    <w:rsid w:val="00273A65"/>
    <w:rsid w:val="00280B60"/>
    <w:rsid w:val="002813DC"/>
    <w:rsid w:val="00282057"/>
    <w:rsid w:val="00282985"/>
    <w:rsid w:val="0029131F"/>
    <w:rsid w:val="0029583E"/>
    <w:rsid w:val="002A14A9"/>
    <w:rsid w:val="002A46EA"/>
    <w:rsid w:val="002A526E"/>
    <w:rsid w:val="002A5697"/>
    <w:rsid w:val="002A56B3"/>
    <w:rsid w:val="002B4359"/>
    <w:rsid w:val="002B6818"/>
    <w:rsid w:val="002B77EC"/>
    <w:rsid w:val="002B7C8A"/>
    <w:rsid w:val="002C0AD5"/>
    <w:rsid w:val="002C23D9"/>
    <w:rsid w:val="002C393A"/>
    <w:rsid w:val="002D27E5"/>
    <w:rsid w:val="002D2FF3"/>
    <w:rsid w:val="002D42B8"/>
    <w:rsid w:val="002D47E9"/>
    <w:rsid w:val="002E2393"/>
    <w:rsid w:val="002E649F"/>
    <w:rsid w:val="002E6BDD"/>
    <w:rsid w:val="002F1D28"/>
    <w:rsid w:val="002F1E9F"/>
    <w:rsid w:val="002F2E9C"/>
    <w:rsid w:val="002F3842"/>
    <w:rsid w:val="002F65B4"/>
    <w:rsid w:val="00301D1A"/>
    <w:rsid w:val="00304E43"/>
    <w:rsid w:val="00313F58"/>
    <w:rsid w:val="0031408C"/>
    <w:rsid w:val="00314194"/>
    <w:rsid w:val="00317BF4"/>
    <w:rsid w:val="00323E52"/>
    <w:rsid w:val="0032471E"/>
    <w:rsid w:val="00331D3F"/>
    <w:rsid w:val="00332DF0"/>
    <w:rsid w:val="00333555"/>
    <w:rsid w:val="00334DF4"/>
    <w:rsid w:val="003373E2"/>
    <w:rsid w:val="0034556D"/>
    <w:rsid w:val="00352644"/>
    <w:rsid w:val="00354367"/>
    <w:rsid w:val="00355008"/>
    <w:rsid w:val="0035513D"/>
    <w:rsid w:val="00360BB9"/>
    <w:rsid w:val="0036469E"/>
    <w:rsid w:val="00365A23"/>
    <w:rsid w:val="00366575"/>
    <w:rsid w:val="00366734"/>
    <w:rsid w:val="00367E66"/>
    <w:rsid w:val="003702E2"/>
    <w:rsid w:val="00372003"/>
    <w:rsid w:val="00375B23"/>
    <w:rsid w:val="00377114"/>
    <w:rsid w:val="0038679B"/>
    <w:rsid w:val="0039134E"/>
    <w:rsid w:val="00391884"/>
    <w:rsid w:val="0039273D"/>
    <w:rsid w:val="00394440"/>
    <w:rsid w:val="003949BD"/>
    <w:rsid w:val="00395829"/>
    <w:rsid w:val="003A66C5"/>
    <w:rsid w:val="003A76B4"/>
    <w:rsid w:val="003B03A7"/>
    <w:rsid w:val="003B20FA"/>
    <w:rsid w:val="003B6074"/>
    <w:rsid w:val="003B6DAD"/>
    <w:rsid w:val="003C1EA3"/>
    <w:rsid w:val="003C6452"/>
    <w:rsid w:val="003C70C0"/>
    <w:rsid w:val="003D5775"/>
    <w:rsid w:val="003D6DF4"/>
    <w:rsid w:val="003F54A9"/>
    <w:rsid w:val="003F6E8F"/>
    <w:rsid w:val="003F74EE"/>
    <w:rsid w:val="00401AD1"/>
    <w:rsid w:val="0040496E"/>
    <w:rsid w:val="004059C2"/>
    <w:rsid w:val="00406FCE"/>
    <w:rsid w:val="004115B8"/>
    <w:rsid w:val="00413148"/>
    <w:rsid w:val="004204C5"/>
    <w:rsid w:val="0042429D"/>
    <w:rsid w:val="004262AD"/>
    <w:rsid w:val="0042699E"/>
    <w:rsid w:val="004317C3"/>
    <w:rsid w:val="00431EE6"/>
    <w:rsid w:val="00436225"/>
    <w:rsid w:val="004373FF"/>
    <w:rsid w:val="00443B7D"/>
    <w:rsid w:val="004474F1"/>
    <w:rsid w:val="00452967"/>
    <w:rsid w:val="00452DDD"/>
    <w:rsid w:val="00454173"/>
    <w:rsid w:val="00457C47"/>
    <w:rsid w:val="0046470B"/>
    <w:rsid w:val="004658E6"/>
    <w:rsid w:val="00470D4A"/>
    <w:rsid w:val="00474C09"/>
    <w:rsid w:val="00483990"/>
    <w:rsid w:val="004859CF"/>
    <w:rsid w:val="0049015B"/>
    <w:rsid w:val="00490421"/>
    <w:rsid w:val="00490474"/>
    <w:rsid w:val="00491ADF"/>
    <w:rsid w:val="00493040"/>
    <w:rsid w:val="004938C3"/>
    <w:rsid w:val="0049409E"/>
    <w:rsid w:val="00494183"/>
    <w:rsid w:val="00494354"/>
    <w:rsid w:val="004958B1"/>
    <w:rsid w:val="004A014A"/>
    <w:rsid w:val="004A10C7"/>
    <w:rsid w:val="004A2A79"/>
    <w:rsid w:val="004A33E1"/>
    <w:rsid w:val="004A4DE8"/>
    <w:rsid w:val="004B0D47"/>
    <w:rsid w:val="004B0E15"/>
    <w:rsid w:val="004B16F7"/>
    <w:rsid w:val="004B20BA"/>
    <w:rsid w:val="004B621D"/>
    <w:rsid w:val="004B6506"/>
    <w:rsid w:val="004C3EB8"/>
    <w:rsid w:val="004C5F6A"/>
    <w:rsid w:val="004C698F"/>
    <w:rsid w:val="004C6B52"/>
    <w:rsid w:val="004C744C"/>
    <w:rsid w:val="004C78F8"/>
    <w:rsid w:val="004D305A"/>
    <w:rsid w:val="004E0DB8"/>
    <w:rsid w:val="004E406C"/>
    <w:rsid w:val="004E434D"/>
    <w:rsid w:val="00502E67"/>
    <w:rsid w:val="00504454"/>
    <w:rsid w:val="005055E8"/>
    <w:rsid w:val="00505D9F"/>
    <w:rsid w:val="00507618"/>
    <w:rsid w:val="005102E4"/>
    <w:rsid w:val="005110EE"/>
    <w:rsid w:val="00511434"/>
    <w:rsid w:val="005170AA"/>
    <w:rsid w:val="00524F7F"/>
    <w:rsid w:val="00527EB4"/>
    <w:rsid w:val="0053185F"/>
    <w:rsid w:val="00542023"/>
    <w:rsid w:val="00543454"/>
    <w:rsid w:val="00545491"/>
    <w:rsid w:val="00545D87"/>
    <w:rsid w:val="00552401"/>
    <w:rsid w:val="00553932"/>
    <w:rsid w:val="00554DA8"/>
    <w:rsid w:val="005557BC"/>
    <w:rsid w:val="00561564"/>
    <w:rsid w:val="00565ACE"/>
    <w:rsid w:val="00571AB5"/>
    <w:rsid w:val="00572427"/>
    <w:rsid w:val="005728A8"/>
    <w:rsid w:val="00574548"/>
    <w:rsid w:val="005765DF"/>
    <w:rsid w:val="005805F2"/>
    <w:rsid w:val="00580C52"/>
    <w:rsid w:val="00581BF8"/>
    <w:rsid w:val="00584476"/>
    <w:rsid w:val="00584646"/>
    <w:rsid w:val="00586683"/>
    <w:rsid w:val="00592AA6"/>
    <w:rsid w:val="00594223"/>
    <w:rsid w:val="00594923"/>
    <w:rsid w:val="00594BB2"/>
    <w:rsid w:val="005A0625"/>
    <w:rsid w:val="005A1B93"/>
    <w:rsid w:val="005A3962"/>
    <w:rsid w:val="005A3A11"/>
    <w:rsid w:val="005A5C5A"/>
    <w:rsid w:val="005B589A"/>
    <w:rsid w:val="005B5D7A"/>
    <w:rsid w:val="005B60B4"/>
    <w:rsid w:val="005C17F0"/>
    <w:rsid w:val="005C1D00"/>
    <w:rsid w:val="005C1E4F"/>
    <w:rsid w:val="005C2DCA"/>
    <w:rsid w:val="005C34A8"/>
    <w:rsid w:val="005C5079"/>
    <w:rsid w:val="005C53D7"/>
    <w:rsid w:val="005D0859"/>
    <w:rsid w:val="005D5DC1"/>
    <w:rsid w:val="005D6B2C"/>
    <w:rsid w:val="005E0413"/>
    <w:rsid w:val="005E3CBF"/>
    <w:rsid w:val="005E7141"/>
    <w:rsid w:val="005F037E"/>
    <w:rsid w:val="005F18CB"/>
    <w:rsid w:val="005F1E36"/>
    <w:rsid w:val="00602A58"/>
    <w:rsid w:val="00606A37"/>
    <w:rsid w:val="00607D29"/>
    <w:rsid w:val="00612943"/>
    <w:rsid w:val="00616EB4"/>
    <w:rsid w:val="006208F3"/>
    <w:rsid w:val="00625783"/>
    <w:rsid w:val="006267B5"/>
    <w:rsid w:val="00631319"/>
    <w:rsid w:val="006316A6"/>
    <w:rsid w:val="00633326"/>
    <w:rsid w:val="00633F16"/>
    <w:rsid w:val="00634CC9"/>
    <w:rsid w:val="0063626F"/>
    <w:rsid w:val="0063738C"/>
    <w:rsid w:val="0063787F"/>
    <w:rsid w:val="00640B61"/>
    <w:rsid w:val="0064495D"/>
    <w:rsid w:val="006457C8"/>
    <w:rsid w:val="00655818"/>
    <w:rsid w:val="00656294"/>
    <w:rsid w:val="006576F9"/>
    <w:rsid w:val="00657738"/>
    <w:rsid w:val="006623D4"/>
    <w:rsid w:val="00667A83"/>
    <w:rsid w:val="006708F3"/>
    <w:rsid w:val="006709BB"/>
    <w:rsid w:val="006747EA"/>
    <w:rsid w:val="00674BD2"/>
    <w:rsid w:val="00676389"/>
    <w:rsid w:val="006768C4"/>
    <w:rsid w:val="006803C4"/>
    <w:rsid w:val="006814EB"/>
    <w:rsid w:val="00687AEB"/>
    <w:rsid w:val="00687C85"/>
    <w:rsid w:val="006904CD"/>
    <w:rsid w:val="00692B2B"/>
    <w:rsid w:val="00693057"/>
    <w:rsid w:val="00696734"/>
    <w:rsid w:val="0069799F"/>
    <w:rsid w:val="006A0029"/>
    <w:rsid w:val="006A1343"/>
    <w:rsid w:val="006A25B7"/>
    <w:rsid w:val="006A478F"/>
    <w:rsid w:val="006A4CFA"/>
    <w:rsid w:val="006A6FAB"/>
    <w:rsid w:val="006B2EBD"/>
    <w:rsid w:val="006B33D5"/>
    <w:rsid w:val="006B6094"/>
    <w:rsid w:val="006B6C5C"/>
    <w:rsid w:val="006C532F"/>
    <w:rsid w:val="006D0AAB"/>
    <w:rsid w:val="006D25A3"/>
    <w:rsid w:val="006D74CE"/>
    <w:rsid w:val="006E2A06"/>
    <w:rsid w:val="006E5DCC"/>
    <w:rsid w:val="006F282D"/>
    <w:rsid w:val="006F3195"/>
    <w:rsid w:val="006F77E3"/>
    <w:rsid w:val="00701865"/>
    <w:rsid w:val="00703EC1"/>
    <w:rsid w:val="00704F4B"/>
    <w:rsid w:val="007065CC"/>
    <w:rsid w:val="0070780E"/>
    <w:rsid w:val="00707EB5"/>
    <w:rsid w:val="007109B0"/>
    <w:rsid w:val="007124B0"/>
    <w:rsid w:val="00713DE8"/>
    <w:rsid w:val="00714E5F"/>
    <w:rsid w:val="00720B1F"/>
    <w:rsid w:val="007242B2"/>
    <w:rsid w:val="00724B3D"/>
    <w:rsid w:val="0072540B"/>
    <w:rsid w:val="00726C74"/>
    <w:rsid w:val="00726DCF"/>
    <w:rsid w:val="007307F1"/>
    <w:rsid w:val="00731F73"/>
    <w:rsid w:val="00736548"/>
    <w:rsid w:val="00737A5D"/>
    <w:rsid w:val="00737AF9"/>
    <w:rsid w:val="007406EF"/>
    <w:rsid w:val="007410EE"/>
    <w:rsid w:val="00744032"/>
    <w:rsid w:val="0074619F"/>
    <w:rsid w:val="007470F9"/>
    <w:rsid w:val="00754121"/>
    <w:rsid w:val="0075498D"/>
    <w:rsid w:val="007550C4"/>
    <w:rsid w:val="00757484"/>
    <w:rsid w:val="00757BB5"/>
    <w:rsid w:val="00760C51"/>
    <w:rsid w:val="00764E8C"/>
    <w:rsid w:val="00766C9C"/>
    <w:rsid w:val="007672C1"/>
    <w:rsid w:val="00770373"/>
    <w:rsid w:val="0077129E"/>
    <w:rsid w:val="00772C5C"/>
    <w:rsid w:val="00774BCD"/>
    <w:rsid w:val="007765AF"/>
    <w:rsid w:val="00776E1D"/>
    <w:rsid w:val="0077732F"/>
    <w:rsid w:val="0079205D"/>
    <w:rsid w:val="007971B3"/>
    <w:rsid w:val="007977AF"/>
    <w:rsid w:val="007A0B04"/>
    <w:rsid w:val="007A275A"/>
    <w:rsid w:val="007A5BCC"/>
    <w:rsid w:val="007B102D"/>
    <w:rsid w:val="007B4709"/>
    <w:rsid w:val="007C0F6F"/>
    <w:rsid w:val="007C1D15"/>
    <w:rsid w:val="007C4D20"/>
    <w:rsid w:val="007C5AF4"/>
    <w:rsid w:val="007C7437"/>
    <w:rsid w:val="007D5552"/>
    <w:rsid w:val="007D57DE"/>
    <w:rsid w:val="007E3E76"/>
    <w:rsid w:val="007E41E4"/>
    <w:rsid w:val="007E48EA"/>
    <w:rsid w:val="007F070B"/>
    <w:rsid w:val="007F0BFC"/>
    <w:rsid w:val="007F2CC1"/>
    <w:rsid w:val="007F340A"/>
    <w:rsid w:val="007F35E5"/>
    <w:rsid w:val="007F58D6"/>
    <w:rsid w:val="00807A41"/>
    <w:rsid w:val="00807BEC"/>
    <w:rsid w:val="00817844"/>
    <w:rsid w:val="0082455D"/>
    <w:rsid w:val="00830679"/>
    <w:rsid w:val="008336A8"/>
    <w:rsid w:val="00833D6B"/>
    <w:rsid w:val="0083666D"/>
    <w:rsid w:val="00841017"/>
    <w:rsid w:val="008445A8"/>
    <w:rsid w:val="008459AF"/>
    <w:rsid w:val="00850B83"/>
    <w:rsid w:val="00854193"/>
    <w:rsid w:val="00857DF8"/>
    <w:rsid w:val="00861707"/>
    <w:rsid w:val="00865B88"/>
    <w:rsid w:val="00865DE4"/>
    <w:rsid w:val="0086691F"/>
    <w:rsid w:val="00871C71"/>
    <w:rsid w:val="008740EC"/>
    <w:rsid w:val="0087523C"/>
    <w:rsid w:val="008811AD"/>
    <w:rsid w:val="00882E6B"/>
    <w:rsid w:val="00882FE8"/>
    <w:rsid w:val="008849AC"/>
    <w:rsid w:val="00893BBD"/>
    <w:rsid w:val="00894B83"/>
    <w:rsid w:val="008956D5"/>
    <w:rsid w:val="00895FAA"/>
    <w:rsid w:val="00897A0E"/>
    <w:rsid w:val="008A16C5"/>
    <w:rsid w:val="008A1F36"/>
    <w:rsid w:val="008A309F"/>
    <w:rsid w:val="008A4FAE"/>
    <w:rsid w:val="008A7B65"/>
    <w:rsid w:val="008B2F30"/>
    <w:rsid w:val="008C1083"/>
    <w:rsid w:val="008C1A75"/>
    <w:rsid w:val="008C5437"/>
    <w:rsid w:val="008C5880"/>
    <w:rsid w:val="008C5BBE"/>
    <w:rsid w:val="008C6F38"/>
    <w:rsid w:val="008C7715"/>
    <w:rsid w:val="008D03FB"/>
    <w:rsid w:val="008D108F"/>
    <w:rsid w:val="008E5EAA"/>
    <w:rsid w:val="008E62C6"/>
    <w:rsid w:val="008F2535"/>
    <w:rsid w:val="008F4432"/>
    <w:rsid w:val="008F5B84"/>
    <w:rsid w:val="008F6106"/>
    <w:rsid w:val="008F779F"/>
    <w:rsid w:val="00902883"/>
    <w:rsid w:val="009054D3"/>
    <w:rsid w:val="009074A5"/>
    <w:rsid w:val="00910353"/>
    <w:rsid w:val="009176E3"/>
    <w:rsid w:val="00926AAE"/>
    <w:rsid w:val="009304E3"/>
    <w:rsid w:val="00934D8E"/>
    <w:rsid w:val="00937B11"/>
    <w:rsid w:val="00940729"/>
    <w:rsid w:val="00940F36"/>
    <w:rsid w:val="00947C97"/>
    <w:rsid w:val="00950969"/>
    <w:rsid w:val="00951594"/>
    <w:rsid w:val="00954335"/>
    <w:rsid w:val="0096690C"/>
    <w:rsid w:val="009719BA"/>
    <w:rsid w:val="00971A78"/>
    <w:rsid w:val="00975EC2"/>
    <w:rsid w:val="00976F86"/>
    <w:rsid w:val="0098257D"/>
    <w:rsid w:val="009833B3"/>
    <w:rsid w:val="00983EEB"/>
    <w:rsid w:val="00984021"/>
    <w:rsid w:val="00984880"/>
    <w:rsid w:val="00984C73"/>
    <w:rsid w:val="009907AE"/>
    <w:rsid w:val="009A395A"/>
    <w:rsid w:val="009A5721"/>
    <w:rsid w:val="009B3C2E"/>
    <w:rsid w:val="009B3FA6"/>
    <w:rsid w:val="009B419F"/>
    <w:rsid w:val="009C09C9"/>
    <w:rsid w:val="009C1793"/>
    <w:rsid w:val="009C340D"/>
    <w:rsid w:val="009C3719"/>
    <w:rsid w:val="009C75C8"/>
    <w:rsid w:val="009D16C8"/>
    <w:rsid w:val="009D5A31"/>
    <w:rsid w:val="009D5BC1"/>
    <w:rsid w:val="009E0522"/>
    <w:rsid w:val="009E0D73"/>
    <w:rsid w:val="009E2D66"/>
    <w:rsid w:val="009E5D25"/>
    <w:rsid w:val="009E7223"/>
    <w:rsid w:val="009E7712"/>
    <w:rsid w:val="009E7ADF"/>
    <w:rsid w:val="009F027F"/>
    <w:rsid w:val="009F117E"/>
    <w:rsid w:val="009F1D37"/>
    <w:rsid w:val="009F7D64"/>
    <w:rsid w:val="00A028B2"/>
    <w:rsid w:val="00A048AD"/>
    <w:rsid w:val="00A048CD"/>
    <w:rsid w:val="00A0688B"/>
    <w:rsid w:val="00A07468"/>
    <w:rsid w:val="00A14CBD"/>
    <w:rsid w:val="00A31B66"/>
    <w:rsid w:val="00A328DF"/>
    <w:rsid w:val="00A346A1"/>
    <w:rsid w:val="00A379E1"/>
    <w:rsid w:val="00A40717"/>
    <w:rsid w:val="00A41FA8"/>
    <w:rsid w:val="00A4546C"/>
    <w:rsid w:val="00A46E94"/>
    <w:rsid w:val="00A505F7"/>
    <w:rsid w:val="00A5061C"/>
    <w:rsid w:val="00A50A7C"/>
    <w:rsid w:val="00A51A16"/>
    <w:rsid w:val="00A51CB3"/>
    <w:rsid w:val="00A52020"/>
    <w:rsid w:val="00A52860"/>
    <w:rsid w:val="00A57883"/>
    <w:rsid w:val="00A64B4E"/>
    <w:rsid w:val="00A67373"/>
    <w:rsid w:val="00A70537"/>
    <w:rsid w:val="00A82328"/>
    <w:rsid w:val="00A862D5"/>
    <w:rsid w:val="00A869CD"/>
    <w:rsid w:val="00A91DD0"/>
    <w:rsid w:val="00A957AC"/>
    <w:rsid w:val="00AA29C4"/>
    <w:rsid w:val="00AA680E"/>
    <w:rsid w:val="00AB2FD1"/>
    <w:rsid w:val="00AC23AE"/>
    <w:rsid w:val="00AC32CC"/>
    <w:rsid w:val="00AC6493"/>
    <w:rsid w:val="00AC7677"/>
    <w:rsid w:val="00AD1E39"/>
    <w:rsid w:val="00AE4030"/>
    <w:rsid w:val="00AE6E82"/>
    <w:rsid w:val="00AE6E9D"/>
    <w:rsid w:val="00AE733B"/>
    <w:rsid w:val="00AF054F"/>
    <w:rsid w:val="00AF0E44"/>
    <w:rsid w:val="00AF50DA"/>
    <w:rsid w:val="00AF7403"/>
    <w:rsid w:val="00AF7A26"/>
    <w:rsid w:val="00B007E4"/>
    <w:rsid w:val="00B0150B"/>
    <w:rsid w:val="00B0185A"/>
    <w:rsid w:val="00B02CC4"/>
    <w:rsid w:val="00B03E47"/>
    <w:rsid w:val="00B048CA"/>
    <w:rsid w:val="00B121F3"/>
    <w:rsid w:val="00B13749"/>
    <w:rsid w:val="00B14144"/>
    <w:rsid w:val="00B145CA"/>
    <w:rsid w:val="00B15B5E"/>
    <w:rsid w:val="00B16ED2"/>
    <w:rsid w:val="00B17823"/>
    <w:rsid w:val="00B2568E"/>
    <w:rsid w:val="00B27229"/>
    <w:rsid w:val="00B310DB"/>
    <w:rsid w:val="00B329B0"/>
    <w:rsid w:val="00B34B69"/>
    <w:rsid w:val="00B35A94"/>
    <w:rsid w:val="00B5038E"/>
    <w:rsid w:val="00B54364"/>
    <w:rsid w:val="00B54F82"/>
    <w:rsid w:val="00B566AD"/>
    <w:rsid w:val="00B57F30"/>
    <w:rsid w:val="00B60A97"/>
    <w:rsid w:val="00B61812"/>
    <w:rsid w:val="00B626F5"/>
    <w:rsid w:val="00B63061"/>
    <w:rsid w:val="00B632E6"/>
    <w:rsid w:val="00B63B96"/>
    <w:rsid w:val="00B70659"/>
    <w:rsid w:val="00B70955"/>
    <w:rsid w:val="00B7129B"/>
    <w:rsid w:val="00B751A4"/>
    <w:rsid w:val="00B76EF4"/>
    <w:rsid w:val="00B82B4B"/>
    <w:rsid w:val="00B8618E"/>
    <w:rsid w:val="00B867A1"/>
    <w:rsid w:val="00B879B5"/>
    <w:rsid w:val="00B90E19"/>
    <w:rsid w:val="00B91154"/>
    <w:rsid w:val="00B9345C"/>
    <w:rsid w:val="00B94AAF"/>
    <w:rsid w:val="00B95144"/>
    <w:rsid w:val="00B95C69"/>
    <w:rsid w:val="00BA1F49"/>
    <w:rsid w:val="00BB272B"/>
    <w:rsid w:val="00BB578D"/>
    <w:rsid w:val="00BB63EA"/>
    <w:rsid w:val="00BC3CDC"/>
    <w:rsid w:val="00BC4C5F"/>
    <w:rsid w:val="00BC4DD5"/>
    <w:rsid w:val="00BC611E"/>
    <w:rsid w:val="00BC79ED"/>
    <w:rsid w:val="00BD2A13"/>
    <w:rsid w:val="00BD6D78"/>
    <w:rsid w:val="00BD7D23"/>
    <w:rsid w:val="00BD7EAF"/>
    <w:rsid w:val="00BE2188"/>
    <w:rsid w:val="00BE7103"/>
    <w:rsid w:val="00BE772A"/>
    <w:rsid w:val="00BF4610"/>
    <w:rsid w:val="00C01D92"/>
    <w:rsid w:val="00C022DA"/>
    <w:rsid w:val="00C02FA8"/>
    <w:rsid w:val="00C0469F"/>
    <w:rsid w:val="00C060D4"/>
    <w:rsid w:val="00C223F1"/>
    <w:rsid w:val="00C22B25"/>
    <w:rsid w:val="00C22BAA"/>
    <w:rsid w:val="00C31019"/>
    <w:rsid w:val="00C417E5"/>
    <w:rsid w:val="00C41FFD"/>
    <w:rsid w:val="00C420B6"/>
    <w:rsid w:val="00C425ED"/>
    <w:rsid w:val="00C4451B"/>
    <w:rsid w:val="00C4455D"/>
    <w:rsid w:val="00C52AB2"/>
    <w:rsid w:val="00C53815"/>
    <w:rsid w:val="00C54B56"/>
    <w:rsid w:val="00C564C5"/>
    <w:rsid w:val="00C61358"/>
    <w:rsid w:val="00C61F4E"/>
    <w:rsid w:val="00C63261"/>
    <w:rsid w:val="00C65040"/>
    <w:rsid w:val="00C65C65"/>
    <w:rsid w:val="00C7044D"/>
    <w:rsid w:val="00C705F7"/>
    <w:rsid w:val="00C7225C"/>
    <w:rsid w:val="00C759C1"/>
    <w:rsid w:val="00C76295"/>
    <w:rsid w:val="00C800B1"/>
    <w:rsid w:val="00C804CD"/>
    <w:rsid w:val="00C81FF8"/>
    <w:rsid w:val="00C87142"/>
    <w:rsid w:val="00C873D8"/>
    <w:rsid w:val="00C92659"/>
    <w:rsid w:val="00C92996"/>
    <w:rsid w:val="00C93588"/>
    <w:rsid w:val="00C958A6"/>
    <w:rsid w:val="00C95EDA"/>
    <w:rsid w:val="00C9603A"/>
    <w:rsid w:val="00C973C2"/>
    <w:rsid w:val="00CA06C9"/>
    <w:rsid w:val="00CA07A3"/>
    <w:rsid w:val="00CA1026"/>
    <w:rsid w:val="00CA2166"/>
    <w:rsid w:val="00CA626F"/>
    <w:rsid w:val="00CA712E"/>
    <w:rsid w:val="00CA7C23"/>
    <w:rsid w:val="00CB0582"/>
    <w:rsid w:val="00CC2172"/>
    <w:rsid w:val="00CC2BB9"/>
    <w:rsid w:val="00CC3855"/>
    <w:rsid w:val="00CC69D9"/>
    <w:rsid w:val="00CD42C8"/>
    <w:rsid w:val="00CD5A45"/>
    <w:rsid w:val="00CD6C83"/>
    <w:rsid w:val="00CE3D8C"/>
    <w:rsid w:val="00CE604A"/>
    <w:rsid w:val="00CF409C"/>
    <w:rsid w:val="00D03963"/>
    <w:rsid w:val="00D06497"/>
    <w:rsid w:val="00D13EB4"/>
    <w:rsid w:val="00D155F7"/>
    <w:rsid w:val="00D22AF5"/>
    <w:rsid w:val="00D22C94"/>
    <w:rsid w:val="00D2365C"/>
    <w:rsid w:val="00D2420E"/>
    <w:rsid w:val="00D2618A"/>
    <w:rsid w:val="00D36068"/>
    <w:rsid w:val="00D40FAD"/>
    <w:rsid w:val="00D424D4"/>
    <w:rsid w:val="00D43295"/>
    <w:rsid w:val="00D45A92"/>
    <w:rsid w:val="00D46FC8"/>
    <w:rsid w:val="00D521F7"/>
    <w:rsid w:val="00D52D43"/>
    <w:rsid w:val="00D52F72"/>
    <w:rsid w:val="00D672D4"/>
    <w:rsid w:val="00D71222"/>
    <w:rsid w:val="00D7543E"/>
    <w:rsid w:val="00D821FD"/>
    <w:rsid w:val="00D82ECC"/>
    <w:rsid w:val="00D834B5"/>
    <w:rsid w:val="00D83544"/>
    <w:rsid w:val="00D865B2"/>
    <w:rsid w:val="00D8719D"/>
    <w:rsid w:val="00D8743E"/>
    <w:rsid w:val="00D87E93"/>
    <w:rsid w:val="00D96224"/>
    <w:rsid w:val="00DA1E40"/>
    <w:rsid w:val="00DA4700"/>
    <w:rsid w:val="00DA4865"/>
    <w:rsid w:val="00DA4949"/>
    <w:rsid w:val="00DA69CA"/>
    <w:rsid w:val="00DB0B53"/>
    <w:rsid w:val="00DB1040"/>
    <w:rsid w:val="00DB3349"/>
    <w:rsid w:val="00DB352C"/>
    <w:rsid w:val="00DB4C71"/>
    <w:rsid w:val="00DC2D05"/>
    <w:rsid w:val="00DC5C4E"/>
    <w:rsid w:val="00DD0D22"/>
    <w:rsid w:val="00DD1578"/>
    <w:rsid w:val="00DD3D1F"/>
    <w:rsid w:val="00DE05FD"/>
    <w:rsid w:val="00DE0755"/>
    <w:rsid w:val="00DE0B6F"/>
    <w:rsid w:val="00DE1535"/>
    <w:rsid w:val="00DE2381"/>
    <w:rsid w:val="00DE6AE1"/>
    <w:rsid w:val="00DF0F58"/>
    <w:rsid w:val="00DF1677"/>
    <w:rsid w:val="00E00857"/>
    <w:rsid w:val="00E01A66"/>
    <w:rsid w:val="00E02AE7"/>
    <w:rsid w:val="00E02B49"/>
    <w:rsid w:val="00E03E79"/>
    <w:rsid w:val="00E05A52"/>
    <w:rsid w:val="00E06F5B"/>
    <w:rsid w:val="00E11CE3"/>
    <w:rsid w:val="00E23B7C"/>
    <w:rsid w:val="00E24FF3"/>
    <w:rsid w:val="00E301F7"/>
    <w:rsid w:val="00E30744"/>
    <w:rsid w:val="00E30B42"/>
    <w:rsid w:val="00E32098"/>
    <w:rsid w:val="00E3564D"/>
    <w:rsid w:val="00E56026"/>
    <w:rsid w:val="00E618AC"/>
    <w:rsid w:val="00E6350A"/>
    <w:rsid w:val="00E65547"/>
    <w:rsid w:val="00E6660A"/>
    <w:rsid w:val="00E71E1E"/>
    <w:rsid w:val="00E73C34"/>
    <w:rsid w:val="00E81858"/>
    <w:rsid w:val="00E841BB"/>
    <w:rsid w:val="00E843D1"/>
    <w:rsid w:val="00E84700"/>
    <w:rsid w:val="00E877CD"/>
    <w:rsid w:val="00E92978"/>
    <w:rsid w:val="00E9314B"/>
    <w:rsid w:val="00E9322C"/>
    <w:rsid w:val="00E9717B"/>
    <w:rsid w:val="00EB063E"/>
    <w:rsid w:val="00EB2D99"/>
    <w:rsid w:val="00EB54E4"/>
    <w:rsid w:val="00EB5D68"/>
    <w:rsid w:val="00EB76E2"/>
    <w:rsid w:val="00EC184A"/>
    <w:rsid w:val="00EC72C7"/>
    <w:rsid w:val="00ED0C2F"/>
    <w:rsid w:val="00ED15A4"/>
    <w:rsid w:val="00ED2606"/>
    <w:rsid w:val="00ED2B30"/>
    <w:rsid w:val="00ED6656"/>
    <w:rsid w:val="00ED69BB"/>
    <w:rsid w:val="00ED6CBD"/>
    <w:rsid w:val="00ED70EF"/>
    <w:rsid w:val="00EE1C74"/>
    <w:rsid w:val="00EE476E"/>
    <w:rsid w:val="00EF1483"/>
    <w:rsid w:val="00EF23DF"/>
    <w:rsid w:val="00EF4411"/>
    <w:rsid w:val="00F01DD7"/>
    <w:rsid w:val="00F05014"/>
    <w:rsid w:val="00F107DF"/>
    <w:rsid w:val="00F115B9"/>
    <w:rsid w:val="00F16111"/>
    <w:rsid w:val="00F17C61"/>
    <w:rsid w:val="00F204AF"/>
    <w:rsid w:val="00F23FBA"/>
    <w:rsid w:val="00F2569F"/>
    <w:rsid w:val="00F25FBF"/>
    <w:rsid w:val="00F36BFE"/>
    <w:rsid w:val="00F42E36"/>
    <w:rsid w:val="00F4742B"/>
    <w:rsid w:val="00F516CE"/>
    <w:rsid w:val="00F53A10"/>
    <w:rsid w:val="00F55299"/>
    <w:rsid w:val="00F552F5"/>
    <w:rsid w:val="00F56D79"/>
    <w:rsid w:val="00F57766"/>
    <w:rsid w:val="00F57C50"/>
    <w:rsid w:val="00F64CA5"/>
    <w:rsid w:val="00F66703"/>
    <w:rsid w:val="00F73DEC"/>
    <w:rsid w:val="00F73E4D"/>
    <w:rsid w:val="00F73F14"/>
    <w:rsid w:val="00F7425A"/>
    <w:rsid w:val="00F763E9"/>
    <w:rsid w:val="00F76E4A"/>
    <w:rsid w:val="00F807D7"/>
    <w:rsid w:val="00F80D7E"/>
    <w:rsid w:val="00F82293"/>
    <w:rsid w:val="00F84A6F"/>
    <w:rsid w:val="00F84FA3"/>
    <w:rsid w:val="00F85DE9"/>
    <w:rsid w:val="00F86718"/>
    <w:rsid w:val="00F869C7"/>
    <w:rsid w:val="00F90BAC"/>
    <w:rsid w:val="00F91447"/>
    <w:rsid w:val="00F934BD"/>
    <w:rsid w:val="00F96D7B"/>
    <w:rsid w:val="00F979F4"/>
    <w:rsid w:val="00F97EF6"/>
    <w:rsid w:val="00FA0BA4"/>
    <w:rsid w:val="00FA276F"/>
    <w:rsid w:val="00FA5BD0"/>
    <w:rsid w:val="00FA6011"/>
    <w:rsid w:val="00FA6A21"/>
    <w:rsid w:val="00FA6FD3"/>
    <w:rsid w:val="00FA7DA7"/>
    <w:rsid w:val="00FB10E4"/>
    <w:rsid w:val="00FB1AC4"/>
    <w:rsid w:val="00FB2047"/>
    <w:rsid w:val="00FB3FF8"/>
    <w:rsid w:val="00FB581D"/>
    <w:rsid w:val="00FC15A1"/>
    <w:rsid w:val="00FC18AA"/>
    <w:rsid w:val="00FD1A28"/>
    <w:rsid w:val="00FD40A2"/>
    <w:rsid w:val="00FD7A1C"/>
    <w:rsid w:val="00FE048A"/>
    <w:rsid w:val="00FE06D8"/>
    <w:rsid w:val="00FE1FAA"/>
    <w:rsid w:val="00FE3949"/>
    <w:rsid w:val="00FE4C9D"/>
    <w:rsid w:val="00FF28B3"/>
    <w:rsid w:val="00FF54EE"/>
    <w:rsid w:val="00FF6AE9"/>
    <w:rsid w:val="00FF77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F667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9"/>
    <w:qFormat/>
    <w:rsid w:val="00657738"/>
    <w:pPr>
      <w:keepNext/>
      <w:spacing w:before="240" w:after="60"/>
      <w:outlineLvl w:val="1"/>
    </w:pPr>
    <w:rPr>
      <w:rFonts w:ascii="Cambria" w:eastAsia="Times New Roman" w:hAnsi="Cambria" w:cs="Times New Roman"/>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uiPriority w:val="99"/>
    <w:rsid w:val="00F807D7"/>
    <w:pPr>
      <w:autoSpaceDE w:val="0"/>
      <w:autoSpaceDN w:val="0"/>
      <w:adjustRightInd w:val="0"/>
      <w:spacing w:after="0" w:line="240" w:lineRule="auto"/>
    </w:pPr>
    <w:rPr>
      <w:rFonts w:ascii="Times New Roman" w:hAnsi="Times New Roman" w:cs="Times New Roman"/>
      <w:color w:val="000000"/>
      <w:sz w:val="24"/>
      <w:szCs w:val="24"/>
    </w:rPr>
  </w:style>
  <w:style w:type="paragraph" w:styleId="lfej">
    <w:name w:val="header"/>
    <w:basedOn w:val="Norml"/>
    <w:link w:val="lfejChar"/>
    <w:uiPriority w:val="99"/>
    <w:unhideWhenUsed/>
    <w:rsid w:val="003B20FA"/>
    <w:pPr>
      <w:tabs>
        <w:tab w:val="center" w:pos="4536"/>
        <w:tab w:val="right" w:pos="9072"/>
      </w:tabs>
      <w:spacing w:after="0" w:line="240" w:lineRule="auto"/>
    </w:pPr>
  </w:style>
  <w:style w:type="character" w:customStyle="1" w:styleId="lfejChar">
    <w:name w:val="Élőfej Char"/>
    <w:basedOn w:val="Bekezdsalapbettpusa"/>
    <w:link w:val="lfej"/>
    <w:uiPriority w:val="99"/>
    <w:rsid w:val="003B20FA"/>
  </w:style>
  <w:style w:type="paragraph" w:styleId="llb">
    <w:name w:val="footer"/>
    <w:basedOn w:val="Norml"/>
    <w:link w:val="llbChar"/>
    <w:uiPriority w:val="99"/>
    <w:unhideWhenUsed/>
    <w:rsid w:val="003B20FA"/>
    <w:pPr>
      <w:tabs>
        <w:tab w:val="center" w:pos="4536"/>
        <w:tab w:val="right" w:pos="9072"/>
      </w:tabs>
      <w:spacing w:after="0" w:line="240" w:lineRule="auto"/>
    </w:pPr>
  </w:style>
  <w:style w:type="character" w:customStyle="1" w:styleId="llbChar">
    <w:name w:val="Élőláb Char"/>
    <w:basedOn w:val="Bekezdsalapbettpusa"/>
    <w:link w:val="llb"/>
    <w:uiPriority w:val="99"/>
    <w:rsid w:val="003B20FA"/>
  </w:style>
  <w:style w:type="character" w:styleId="Hiperhivatkozs">
    <w:name w:val="Hyperlink"/>
    <w:basedOn w:val="Bekezdsalapbettpusa"/>
    <w:uiPriority w:val="99"/>
    <w:unhideWhenUsed/>
    <w:rsid w:val="006803C4"/>
    <w:rPr>
      <w:color w:val="0000FF" w:themeColor="hyperlink"/>
      <w:u w:val="single"/>
    </w:rPr>
  </w:style>
  <w:style w:type="paragraph" w:styleId="Cm">
    <w:name w:val="Title"/>
    <w:aliases w:val="Cím Char2,Cím Char1 Char,Cím Char Char Char,Cím Char Char1,Cím Char1,Cím Char Char"/>
    <w:basedOn w:val="Norml"/>
    <w:link w:val="CmChar3"/>
    <w:uiPriority w:val="99"/>
    <w:qFormat/>
    <w:rsid w:val="00222081"/>
    <w:pPr>
      <w:tabs>
        <w:tab w:val="left" w:pos="284"/>
      </w:tabs>
      <w:spacing w:after="0" w:line="480" w:lineRule="auto"/>
      <w:ind w:left="709" w:hanging="709"/>
      <w:jc w:val="center"/>
    </w:pPr>
    <w:rPr>
      <w:rFonts w:ascii="Times New Roman" w:eastAsia="Times New Roman" w:hAnsi="Times New Roman" w:cs="Times New Roman"/>
      <w:b/>
      <w:kern w:val="16"/>
      <w:sz w:val="32"/>
      <w:szCs w:val="20"/>
      <w:u w:val="single"/>
      <w:lang w:eastAsia="hu-HU"/>
    </w:rPr>
  </w:style>
  <w:style w:type="character" w:customStyle="1" w:styleId="CmChar">
    <w:name w:val="Cím Char"/>
    <w:basedOn w:val="Bekezdsalapbettpusa"/>
    <w:uiPriority w:val="10"/>
    <w:rsid w:val="00222081"/>
    <w:rPr>
      <w:rFonts w:asciiTheme="majorHAnsi" w:eastAsiaTheme="majorEastAsia" w:hAnsiTheme="majorHAnsi" w:cstheme="majorBidi"/>
      <w:color w:val="17365D" w:themeColor="text2" w:themeShade="BF"/>
      <w:spacing w:val="5"/>
      <w:kern w:val="28"/>
      <w:sz w:val="52"/>
      <w:szCs w:val="52"/>
    </w:rPr>
  </w:style>
  <w:style w:type="character" w:customStyle="1" w:styleId="CmChar3">
    <w:name w:val="Cím Char3"/>
    <w:aliases w:val="Cím Char2 Char,Cím Char1 Char Char,Cím Char Char Char Char,Cím Char Char1 Char,Cím Char1 Char1,Cím Char Char Char1"/>
    <w:link w:val="Cm"/>
    <w:uiPriority w:val="99"/>
    <w:locked/>
    <w:rsid w:val="00222081"/>
    <w:rPr>
      <w:rFonts w:ascii="Times New Roman" w:eastAsia="Times New Roman" w:hAnsi="Times New Roman" w:cs="Times New Roman"/>
      <w:b/>
      <w:kern w:val="16"/>
      <w:sz w:val="32"/>
      <w:szCs w:val="20"/>
      <w:u w:val="single"/>
      <w:lang w:eastAsia="hu-HU"/>
    </w:rPr>
  </w:style>
  <w:style w:type="paragraph" w:styleId="Listaszerbekezds">
    <w:name w:val="List Paragraph"/>
    <w:basedOn w:val="Norml"/>
    <w:link w:val="ListaszerbekezdsChar"/>
    <w:uiPriority w:val="34"/>
    <w:qFormat/>
    <w:rsid w:val="00222081"/>
    <w:pPr>
      <w:spacing w:after="0" w:line="240" w:lineRule="auto"/>
      <w:ind w:left="708"/>
    </w:pPr>
    <w:rPr>
      <w:rFonts w:ascii="Times New Roman" w:eastAsia="Times New Roman" w:hAnsi="Times New Roman" w:cs="Times New Roman"/>
      <w:sz w:val="24"/>
      <w:szCs w:val="20"/>
      <w:lang w:eastAsia="hu-HU"/>
    </w:rPr>
  </w:style>
  <w:style w:type="paragraph" w:customStyle="1" w:styleId="Szvegtrzs22">
    <w:name w:val="Szövegtörzs 22"/>
    <w:basedOn w:val="Norml"/>
    <w:uiPriority w:val="99"/>
    <w:rsid w:val="00222081"/>
    <w:pPr>
      <w:widowControl w:val="0"/>
      <w:spacing w:after="0" w:line="240" w:lineRule="auto"/>
      <w:jc w:val="center"/>
    </w:pPr>
    <w:rPr>
      <w:rFonts w:ascii="Times New Roman" w:eastAsia="Times New Roman" w:hAnsi="Times New Roman" w:cs="Times New Roman"/>
      <w:sz w:val="24"/>
      <w:szCs w:val="20"/>
      <w:lang w:eastAsia="zh-CN"/>
    </w:rPr>
  </w:style>
  <w:style w:type="character" w:customStyle="1" w:styleId="ListaszerbekezdsChar">
    <w:name w:val="Listaszerű bekezdés Char"/>
    <w:link w:val="Listaszerbekezds"/>
    <w:uiPriority w:val="34"/>
    <w:locked/>
    <w:rsid w:val="00222081"/>
    <w:rPr>
      <w:rFonts w:ascii="Times New Roman" w:eastAsia="Times New Roman" w:hAnsi="Times New Roman" w:cs="Times New Roman"/>
      <w:sz w:val="24"/>
      <w:szCs w:val="20"/>
      <w:lang w:eastAsia="hu-HU"/>
    </w:rPr>
  </w:style>
  <w:style w:type="character" w:customStyle="1" w:styleId="Cmsor2Char">
    <w:name w:val="Címsor 2 Char"/>
    <w:basedOn w:val="Bekezdsalapbettpusa"/>
    <w:link w:val="Cmsor2"/>
    <w:uiPriority w:val="99"/>
    <w:rsid w:val="00657738"/>
    <w:rPr>
      <w:rFonts w:ascii="Cambria" w:eastAsia="Times New Roman" w:hAnsi="Cambria" w:cs="Times New Roman"/>
      <w:b/>
      <w:bCs/>
      <w:i/>
      <w:iCs/>
      <w:sz w:val="28"/>
      <w:szCs w:val="28"/>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1,Lábjegyzetszöveg Char Char,Footnote Text Char"/>
    <w:basedOn w:val="Norml"/>
    <w:link w:val="LbjegyzetszvegChar"/>
    <w:uiPriority w:val="99"/>
    <w:unhideWhenUsed/>
    <w:rsid w:val="00A07468"/>
    <w:pPr>
      <w:spacing w:after="0" w:line="240" w:lineRule="auto"/>
    </w:pPr>
    <w:rPr>
      <w:sz w:val="20"/>
      <w:szCs w:val="20"/>
    </w:rPr>
  </w:style>
  <w:style w:type="character" w:customStyle="1" w:styleId="LbjegyzetszvegChar">
    <w:name w:val="Lábjegyzetszöveg Char"/>
    <w:aliases w:val="Lábjegyzetszöveg Char1 Char Char,Lábjegyzetszöveg Char Char Char Char,Footnote Char Char Char Char,Char1 Char Char Char Char,Footnote Char1 Char Char,Char1 Char1 Char Char,Footnote Char Char,Char1 Char Char,Footnote Text Char Char"/>
    <w:basedOn w:val="Bekezdsalapbettpusa"/>
    <w:link w:val="Lbjegyzetszveg"/>
    <w:uiPriority w:val="99"/>
    <w:rsid w:val="00A07468"/>
    <w:rPr>
      <w:sz w:val="20"/>
      <w:szCs w:val="20"/>
    </w:rPr>
  </w:style>
  <w:style w:type="character" w:styleId="Lbjegyzet-hivatkozs">
    <w:name w:val="footnote reference"/>
    <w:aliases w:val="BVI fnr,Footnote symbol,Times 10 Point,Exposant 3 Point,Footnote Reference Number, Exposant 3 Point"/>
    <w:basedOn w:val="Bekezdsalapbettpusa"/>
    <w:uiPriority w:val="99"/>
    <w:unhideWhenUsed/>
    <w:rsid w:val="00A07468"/>
    <w:rPr>
      <w:vertAlign w:val="superscript"/>
    </w:rPr>
  </w:style>
  <w:style w:type="paragraph" w:styleId="Szvegtrzsbehzssal2">
    <w:name w:val="Body Text Indent 2"/>
    <w:basedOn w:val="Norml"/>
    <w:link w:val="Szvegtrzsbehzssal2Char"/>
    <w:uiPriority w:val="99"/>
    <w:rsid w:val="00183533"/>
    <w:pPr>
      <w:tabs>
        <w:tab w:val="left" w:pos="540"/>
      </w:tabs>
      <w:spacing w:after="0" w:line="240" w:lineRule="auto"/>
      <w:ind w:left="540" w:hanging="180"/>
      <w:jc w:val="both"/>
    </w:pPr>
    <w:rPr>
      <w:rFonts w:ascii="Times New Roman" w:eastAsia="Times New Roman" w:hAnsi="Times New Roman" w:cs="Times New Roman"/>
      <w:sz w:val="24"/>
      <w:szCs w:val="20"/>
      <w:lang w:eastAsia="hu-HU"/>
    </w:rPr>
  </w:style>
  <w:style w:type="character" w:customStyle="1" w:styleId="Szvegtrzsbehzssal2Char">
    <w:name w:val="Szövegtörzs behúzással 2 Char"/>
    <w:basedOn w:val="Bekezdsalapbettpusa"/>
    <w:link w:val="Szvegtrzsbehzssal2"/>
    <w:uiPriority w:val="99"/>
    <w:rsid w:val="00183533"/>
    <w:rPr>
      <w:rFonts w:ascii="Times New Roman" w:eastAsia="Times New Roman" w:hAnsi="Times New Roman" w:cs="Times New Roman"/>
      <w:sz w:val="24"/>
      <w:szCs w:val="20"/>
      <w:lang w:eastAsia="hu-HU"/>
    </w:rPr>
  </w:style>
  <w:style w:type="paragraph" w:customStyle="1" w:styleId="felsorolas3">
    <w:name w:val="felsorolas_3"/>
    <w:basedOn w:val="Norml"/>
    <w:uiPriority w:val="99"/>
    <w:rsid w:val="00726DCF"/>
    <w:pPr>
      <w:tabs>
        <w:tab w:val="left" w:pos="1276"/>
      </w:tabs>
      <w:spacing w:before="120" w:after="0" w:line="360" w:lineRule="auto"/>
      <w:jc w:val="both"/>
    </w:pPr>
    <w:rPr>
      <w:rFonts w:ascii="Arial" w:eastAsia="Times New Roman" w:hAnsi="Arial" w:cs="Times New Roman"/>
      <w:sz w:val="24"/>
      <w:szCs w:val="20"/>
      <w:lang w:eastAsia="hu-HU"/>
    </w:rPr>
  </w:style>
  <w:style w:type="paragraph" w:styleId="NormlWeb">
    <w:name w:val="Normal (Web)"/>
    <w:basedOn w:val="Norml"/>
    <w:rsid w:val="000357D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F66703"/>
    <w:rPr>
      <w:rFonts w:asciiTheme="majorHAnsi" w:eastAsiaTheme="majorEastAsia" w:hAnsiTheme="majorHAnsi" w:cstheme="majorBidi"/>
      <w:b/>
      <w:bCs/>
      <w:color w:val="365F91" w:themeColor="accent1" w:themeShade="BF"/>
      <w:sz w:val="28"/>
      <w:szCs w:val="28"/>
    </w:rPr>
  </w:style>
  <w:style w:type="paragraph" w:styleId="Tartalomjegyzkcmsora">
    <w:name w:val="TOC Heading"/>
    <w:basedOn w:val="Cmsor1"/>
    <w:next w:val="Norml"/>
    <w:uiPriority w:val="39"/>
    <w:semiHidden/>
    <w:unhideWhenUsed/>
    <w:qFormat/>
    <w:rsid w:val="00F66703"/>
    <w:pPr>
      <w:outlineLvl w:val="9"/>
    </w:pPr>
    <w:rPr>
      <w:lang w:eastAsia="hu-HU"/>
    </w:rPr>
  </w:style>
  <w:style w:type="paragraph" w:styleId="TJ2">
    <w:name w:val="toc 2"/>
    <w:basedOn w:val="Norml"/>
    <w:next w:val="Norml"/>
    <w:autoRedefine/>
    <w:uiPriority w:val="39"/>
    <w:unhideWhenUsed/>
    <w:rsid w:val="00F66703"/>
    <w:pPr>
      <w:spacing w:after="100"/>
      <w:ind w:left="220"/>
    </w:pPr>
  </w:style>
  <w:style w:type="paragraph" w:styleId="Buborkszveg">
    <w:name w:val="Balloon Text"/>
    <w:basedOn w:val="Norml"/>
    <w:link w:val="BuborkszvegChar"/>
    <w:uiPriority w:val="99"/>
    <w:semiHidden/>
    <w:unhideWhenUsed/>
    <w:rsid w:val="00F6670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66703"/>
    <w:rPr>
      <w:rFonts w:ascii="Tahoma" w:hAnsi="Tahoma" w:cs="Tahoma"/>
      <w:sz w:val="16"/>
      <w:szCs w:val="16"/>
    </w:rPr>
  </w:style>
  <w:style w:type="character" w:styleId="Jegyzethivatkozs">
    <w:name w:val="annotation reference"/>
    <w:basedOn w:val="Bekezdsalapbettpusa"/>
    <w:uiPriority w:val="99"/>
    <w:semiHidden/>
    <w:unhideWhenUsed/>
    <w:rsid w:val="00C0469F"/>
    <w:rPr>
      <w:sz w:val="16"/>
      <w:szCs w:val="16"/>
    </w:rPr>
  </w:style>
  <w:style w:type="paragraph" w:styleId="Jegyzetszveg">
    <w:name w:val="annotation text"/>
    <w:basedOn w:val="Norml"/>
    <w:link w:val="JegyzetszvegChar"/>
    <w:uiPriority w:val="99"/>
    <w:semiHidden/>
    <w:unhideWhenUsed/>
    <w:rsid w:val="00C0469F"/>
    <w:pPr>
      <w:spacing w:line="240" w:lineRule="auto"/>
    </w:pPr>
    <w:rPr>
      <w:sz w:val="20"/>
      <w:szCs w:val="20"/>
    </w:rPr>
  </w:style>
  <w:style w:type="character" w:customStyle="1" w:styleId="JegyzetszvegChar">
    <w:name w:val="Jegyzetszöveg Char"/>
    <w:basedOn w:val="Bekezdsalapbettpusa"/>
    <w:link w:val="Jegyzetszveg"/>
    <w:uiPriority w:val="99"/>
    <w:semiHidden/>
    <w:rsid w:val="00C0469F"/>
    <w:rPr>
      <w:sz w:val="20"/>
      <w:szCs w:val="20"/>
    </w:rPr>
  </w:style>
  <w:style w:type="paragraph" w:styleId="Megjegyzstrgya">
    <w:name w:val="annotation subject"/>
    <w:basedOn w:val="Jegyzetszveg"/>
    <w:next w:val="Jegyzetszveg"/>
    <w:link w:val="MegjegyzstrgyaChar"/>
    <w:uiPriority w:val="99"/>
    <w:semiHidden/>
    <w:unhideWhenUsed/>
    <w:rsid w:val="00C0469F"/>
    <w:rPr>
      <w:b/>
      <w:bCs/>
    </w:rPr>
  </w:style>
  <w:style w:type="character" w:customStyle="1" w:styleId="MegjegyzstrgyaChar">
    <w:name w:val="Megjegyzés tárgya Char"/>
    <w:basedOn w:val="JegyzetszvegChar"/>
    <w:link w:val="Megjegyzstrgya"/>
    <w:uiPriority w:val="99"/>
    <w:semiHidden/>
    <w:rsid w:val="00C0469F"/>
    <w:rPr>
      <w:b/>
      <w:bCs/>
      <w:sz w:val="20"/>
      <w:szCs w:val="20"/>
    </w:rPr>
  </w:style>
  <w:style w:type="paragraph" w:customStyle="1" w:styleId="Norml1">
    <w:name w:val="Normál1"/>
    <w:link w:val="NormalChar"/>
    <w:rsid w:val="009C340D"/>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character" w:customStyle="1" w:styleId="NormalChar">
    <w:name w:val="Normal Char"/>
    <w:link w:val="Norml1"/>
    <w:rsid w:val="009C340D"/>
    <w:rPr>
      <w:rFonts w:ascii="Times New Roman" w:eastAsia="Times New Roman" w:hAnsi="Times New Roman" w:cs="Times New Roman"/>
      <w:sz w:val="24"/>
      <w:szCs w:val="20"/>
      <w:lang w:eastAsia="hu-HU"/>
    </w:rPr>
  </w:style>
  <w:style w:type="table" w:styleId="Rcsostblzat">
    <w:name w:val="Table Grid"/>
    <w:basedOn w:val="Normltblzat"/>
    <w:uiPriority w:val="59"/>
    <w:rsid w:val="009C34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
    <w:name w:val="Body Text"/>
    <w:basedOn w:val="Norml"/>
    <w:link w:val="SzvegtrzsChar"/>
    <w:uiPriority w:val="99"/>
    <w:semiHidden/>
    <w:unhideWhenUsed/>
    <w:rsid w:val="00D155F7"/>
    <w:pPr>
      <w:spacing w:after="120"/>
    </w:pPr>
  </w:style>
  <w:style w:type="character" w:customStyle="1" w:styleId="SzvegtrzsChar">
    <w:name w:val="Szövegtörzs Char"/>
    <w:basedOn w:val="Bekezdsalapbettpusa"/>
    <w:link w:val="Szvegtrzs"/>
    <w:uiPriority w:val="99"/>
    <w:semiHidden/>
    <w:rsid w:val="00D155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F667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9"/>
    <w:qFormat/>
    <w:rsid w:val="00657738"/>
    <w:pPr>
      <w:keepNext/>
      <w:spacing w:before="240" w:after="60"/>
      <w:outlineLvl w:val="1"/>
    </w:pPr>
    <w:rPr>
      <w:rFonts w:ascii="Cambria" w:eastAsia="Times New Roman" w:hAnsi="Cambria" w:cs="Times New Roman"/>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uiPriority w:val="99"/>
    <w:rsid w:val="00F807D7"/>
    <w:pPr>
      <w:autoSpaceDE w:val="0"/>
      <w:autoSpaceDN w:val="0"/>
      <w:adjustRightInd w:val="0"/>
      <w:spacing w:after="0" w:line="240" w:lineRule="auto"/>
    </w:pPr>
    <w:rPr>
      <w:rFonts w:ascii="Times New Roman" w:hAnsi="Times New Roman" w:cs="Times New Roman"/>
      <w:color w:val="000000"/>
      <w:sz w:val="24"/>
      <w:szCs w:val="24"/>
    </w:rPr>
  </w:style>
  <w:style w:type="paragraph" w:styleId="lfej">
    <w:name w:val="header"/>
    <w:basedOn w:val="Norml"/>
    <w:link w:val="lfejChar"/>
    <w:uiPriority w:val="99"/>
    <w:unhideWhenUsed/>
    <w:rsid w:val="003B20FA"/>
    <w:pPr>
      <w:tabs>
        <w:tab w:val="center" w:pos="4536"/>
        <w:tab w:val="right" w:pos="9072"/>
      </w:tabs>
      <w:spacing w:after="0" w:line="240" w:lineRule="auto"/>
    </w:pPr>
  </w:style>
  <w:style w:type="character" w:customStyle="1" w:styleId="lfejChar">
    <w:name w:val="Élőfej Char"/>
    <w:basedOn w:val="Bekezdsalapbettpusa"/>
    <w:link w:val="lfej"/>
    <w:uiPriority w:val="99"/>
    <w:rsid w:val="003B20FA"/>
  </w:style>
  <w:style w:type="paragraph" w:styleId="llb">
    <w:name w:val="footer"/>
    <w:basedOn w:val="Norml"/>
    <w:link w:val="llbChar"/>
    <w:uiPriority w:val="99"/>
    <w:unhideWhenUsed/>
    <w:rsid w:val="003B20FA"/>
    <w:pPr>
      <w:tabs>
        <w:tab w:val="center" w:pos="4536"/>
        <w:tab w:val="right" w:pos="9072"/>
      </w:tabs>
      <w:spacing w:after="0" w:line="240" w:lineRule="auto"/>
    </w:pPr>
  </w:style>
  <w:style w:type="character" w:customStyle="1" w:styleId="llbChar">
    <w:name w:val="Élőláb Char"/>
    <w:basedOn w:val="Bekezdsalapbettpusa"/>
    <w:link w:val="llb"/>
    <w:uiPriority w:val="99"/>
    <w:rsid w:val="003B20FA"/>
  </w:style>
  <w:style w:type="character" w:styleId="Hiperhivatkozs">
    <w:name w:val="Hyperlink"/>
    <w:basedOn w:val="Bekezdsalapbettpusa"/>
    <w:uiPriority w:val="99"/>
    <w:unhideWhenUsed/>
    <w:rsid w:val="006803C4"/>
    <w:rPr>
      <w:color w:val="0000FF" w:themeColor="hyperlink"/>
      <w:u w:val="single"/>
    </w:rPr>
  </w:style>
  <w:style w:type="paragraph" w:styleId="Cm">
    <w:name w:val="Title"/>
    <w:aliases w:val="Cím Char2,Cím Char1 Char,Cím Char Char Char,Cím Char Char1,Cím Char1,Cím Char Char"/>
    <w:basedOn w:val="Norml"/>
    <w:link w:val="CmChar3"/>
    <w:uiPriority w:val="99"/>
    <w:qFormat/>
    <w:rsid w:val="00222081"/>
    <w:pPr>
      <w:tabs>
        <w:tab w:val="left" w:pos="284"/>
      </w:tabs>
      <w:spacing w:after="0" w:line="480" w:lineRule="auto"/>
      <w:ind w:left="709" w:hanging="709"/>
      <w:jc w:val="center"/>
    </w:pPr>
    <w:rPr>
      <w:rFonts w:ascii="Times New Roman" w:eastAsia="Times New Roman" w:hAnsi="Times New Roman" w:cs="Times New Roman"/>
      <w:b/>
      <w:kern w:val="16"/>
      <w:sz w:val="32"/>
      <w:szCs w:val="20"/>
      <w:u w:val="single"/>
      <w:lang w:eastAsia="hu-HU"/>
    </w:rPr>
  </w:style>
  <w:style w:type="character" w:customStyle="1" w:styleId="CmChar">
    <w:name w:val="Cím Char"/>
    <w:basedOn w:val="Bekezdsalapbettpusa"/>
    <w:uiPriority w:val="10"/>
    <w:rsid w:val="00222081"/>
    <w:rPr>
      <w:rFonts w:asciiTheme="majorHAnsi" w:eastAsiaTheme="majorEastAsia" w:hAnsiTheme="majorHAnsi" w:cstheme="majorBidi"/>
      <w:color w:val="17365D" w:themeColor="text2" w:themeShade="BF"/>
      <w:spacing w:val="5"/>
      <w:kern w:val="28"/>
      <w:sz w:val="52"/>
      <w:szCs w:val="52"/>
    </w:rPr>
  </w:style>
  <w:style w:type="character" w:customStyle="1" w:styleId="CmChar3">
    <w:name w:val="Cím Char3"/>
    <w:aliases w:val="Cím Char2 Char,Cím Char1 Char Char,Cím Char Char Char Char,Cím Char Char1 Char,Cím Char1 Char1,Cím Char Char Char1"/>
    <w:link w:val="Cm"/>
    <w:uiPriority w:val="99"/>
    <w:locked/>
    <w:rsid w:val="00222081"/>
    <w:rPr>
      <w:rFonts w:ascii="Times New Roman" w:eastAsia="Times New Roman" w:hAnsi="Times New Roman" w:cs="Times New Roman"/>
      <w:b/>
      <w:kern w:val="16"/>
      <w:sz w:val="32"/>
      <w:szCs w:val="20"/>
      <w:u w:val="single"/>
      <w:lang w:eastAsia="hu-HU"/>
    </w:rPr>
  </w:style>
  <w:style w:type="paragraph" w:styleId="Listaszerbekezds">
    <w:name w:val="List Paragraph"/>
    <w:basedOn w:val="Norml"/>
    <w:link w:val="ListaszerbekezdsChar"/>
    <w:uiPriority w:val="34"/>
    <w:qFormat/>
    <w:rsid w:val="00222081"/>
    <w:pPr>
      <w:spacing w:after="0" w:line="240" w:lineRule="auto"/>
      <w:ind w:left="708"/>
    </w:pPr>
    <w:rPr>
      <w:rFonts w:ascii="Times New Roman" w:eastAsia="Times New Roman" w:hAnsi="Times New Roman" w:cs="Times New Roman"/>
      <w:sz w:val="24"/>
      <w:szCs w:val="20"/>
      <w:lang w:eastAsia="hu-HU"/>
    </w:rPr>
  </w:style>
  <w:style w:type="paragraph" w:customStyle="1" w:styleId="Szvegtrzs22">
    <w:name w:val="Szövegtörzs 22"/>
    <w:basedOn w:val="Norml"/>
    <w:uiPriority w:val="99"/>
    <w:rsid w:val="00222081"/>
    <w:pPr>
      <w:widowControl w:val="0"/>
      <w:spacing w:after="0" w:line="240" w:lineRule="auto"/>
      <w:jc w:val="center"/>
    </w:pPr>
    <w:rPr>
      <w:rFonts w:ascii="Times New Roman" w:eastAsia="Times New Roman" w:hAnsi="Times New Roman" w:cs="Times New Roman"/>
      <w:sz w:val="24"/>
      <w:szCs w:val="20"/>
      <w:lang w:eastAsia="zh-CN"/>
    </w:rPr>
  </w:style>
  <w:style w:type="character" w:customStyle="1" w:styleId="ListaszerbekezdsChar">
    <w:name w:val="Listaszerű bekezdés Char"/>
    <w:link w:val="Listaszerbekezds"/>
    <w:uiPriority w:val="34"/>
    <w:locked/>
    <w:rsid w:val="00222081"/>
    <w:rPr>
      <w:rFonts w:ascii="Times New Roman" w:eastAsia="Times New Roman" w:hAnsi="Times New Roman" w:cs="Times New Roman"/>
      <w:sz w:val="24"/>
      <w:szCs w:val="20"/>
      <w:lang w:eastAsia="hu-HU"/>
    </w:rPr>
  </w:style>
  <w:style w:type="character" w:customStyle="1" w:styleId="Cmsor2Char">
    <w:name w:val="Címsor 2 Char"/>
    <w:basedOn w:val="Bekezdsalapbettpusa"/>
    <w:link w:val="Cmsor2"/>
    <w:uiPriority w:val="99"/>
    <w:rsid w:val="00657738"/>
    <w:rPr>
      <w:rFonts w:ascii="Cambria" w:eastAsia="Times New Roman" w:hAnsi="Cambria" w:cs="Times New Roman"/>
      <w:b/>
      <w:bCs/>
      <w:i/>
      <w:iCs/>
      <w:sz w:val="28"/>
      <w:szCs w:val="28"/>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1,Lábjegyzetszöveg Char Char,Footnote Text Char"/>
    <w:basedOn w:val="Norml"/>
    <w:link w:val="LbjegyzetszvegChar"/>
    <w:uiPriority w:val="99"/>
    <w:unhideWhenUsed/>
    <w:rsid w:val="00A07468"/>
    <w:pPr>
      <w:spacing w:after="0" w:line="240" w:lineRule="auto"/>
    </w:pPr>
    <w:rPr>
      <w:sz w:val="20"/>
      <w:szCs w:val="20"/>
    </w:rPr>
  </w:style>
  <w:style w:type="character" w:customStyle="1" w:styleId="LbjegyzetszvegChar">
    <w:name w:val="Lábjegyzetszöveg Char"/>
    <w:aliases w:val="Lábjegyzetszöveg Char1 Char Char,Lábjegyzetszöveg Char Char Char Char,Footnote Char Char Char Char,Char1 Char Char Char Char,Footnote Char1 Char Char,Char1 Char1 Char Char,Footnote Char Char,Char1 Char Char,Footnote Text Char Char"/>
    <w:basedOn w:val="Bekezdsalapbettpusa"/>
    <w:link w:val="Lbjegyzetszveg"/>
    <w:uiPriority w:val="99"/>
    <w:rsid w:val="00A07468"/>
    <w:rPr>
      <w:sz w:val="20"/>
      <w:szCs w:val="20"/>
    </w:rPr>
  </w:style>
  <w:style w:type="character" w:styleId="Lbjegyzet-hivatkozs">
    <w:name w:val="footnote reference"/>
    <w:aliases w:val="BVI fnr,Footnote symbol,Times 10 Point,Exposant 3 Point,Footnote Reference Number, Exposant 3 Point"/>
    <w:basedOn w:val="Bekezdsalapbettpusa"/>
    <w:uiPriority w:val="99"/>
    <w:unhideWhenUsed/>
    <w:rsid w:val="00A07468"/>
    <w:rPr>
      <w:vertAlign w:val="superscript"/>
    </w:rPr>
  </w:style>
  <w:style w:type="paragraph" w:styleId="Szvegtrzsbehzssal2">
    <w:name w:val="Body Text Indent 2"/>
    <w:basedOn w:val="Norml"/>
    <w:link w:val="Szvegtrzsbehzssal2Char"/>
    <w:uiPriority w:val="99"/>
    <w:rsid w:val="00183533"/>
    <w:pPr>
      <w:tabs>
        <w:tab w:val="left" w:pos="540"/>
      </w:tabs>
      <w:spacing w:after="0" w:line="240" w:lineRule="auto"/>
      <w:ind w:left="540" w:hanging="180"/>
      <w:jc w:val="both"/>
    </w:pPr>
    <w:rPr>
      <w:rFonts w:ascii="Times New Roman" w:eastAsia="Times New Roman" w:hAnsi="Times New Roman" w:cs="Times New Roman"/>
      <w:sz w:val="24"/>
      <w:szCs w:val="20"/>
      <w:lang w:eastAsia="hu-HU"/>
    </w:rPr>
  </w:style>
  <w:style w:type="character" w:customStyle="1" w:styleId="Szvegtrzsbehzssal2Char">
    <w:name w:val="Szövegtörzs behúzással 2 Char"/>
    <w:basedOn w:val="Bekezdsalapbettpusa"/>
    <w:link w:val="Szvegtrzsbehzssal2"/>
    <w:uiPriority w:val="99"/>
    <w:rsid w:val="00183533"/>
    <w:rPr>
      <w:rFonts w:ascii="Times New Roman" w:eastAsia="Times New Roman" w:hAnsi="Times New Roman" w:cs="Times New Roman"/>
      <w:sz w:val="24"/>
      <w:szCs w:val="20"/>
      <w:lang w:eastAsia="hu-HU"/>
    </w:rPr>
  </w:style>
  <w:style w:type="paragraph" w:customStyle="1" w:styleId="felsorolas3">
    <w:name w:val="felsorolas_3"/>
    <w:basedOn w:val="Norml"/>
    <w:uiPriority w:val="99"/>
    <w:rsid w:val="00726DCF"/>
    <w:pPr>
      <w:tabs>
        <w:tab w:val="left" w:pos="1276"/>
      </w:tabs>
      <w:spacing w:before="120" w:after="0" w:line="360" w:lineRule="auto"/>
      <w:jc w:val="both"/>
    </w:pPr>
    <w:rPr>
      <w:rFonts w:ascii="Arial" w:eastAsia="Times New Roman" w:hAnsi="Arial" w:cs="Times New Roman"/>
      <w:sz w:val="24"/>
      <w:szCs w:val="20"/>
      <w:lang w:eastAsia="hu-HU"/>
    </w:rPr>
  </w:style>
  <w:style w:type="paragraph" w:styleId="NormlWeb">
    <w:name w:val="Normal (Web)"/>
    <w:basedOn w:val="Norml"/>
    <w:rsid w:val="000357D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F66703"/>
    <w:rPr>
      <w:rFonts w:asciiTheme="majorHAnsi" w:eastAsiaTheme="majorEastAsia" w:hAnsiTheme="majorHAnsi" w:cstheme="majorBidi"/>
      <w:b/>
      <w:bCs/>
      <w:color w:val="365F91" w:themeColor="accent1" w:themeShade="BF"/>
      <w:sz w:val="28"/>
      <w:szCs w:val="28"/>
    </w:rPr>
  </w:style>
  <w:style w:type="paragraph" w:styleId="Tartalomjegyzkcmsora">
    <w:name w:val="TOC Heading"/>
    <w:basedOn w:val="Cmsor1"/>
    <w:next w:val="Norml"/>
    <w:uiPriority w:val="39"/>
    <w:semiHidden/>
    <w:unhideWhenUsed/>
    <w:qFormat/>
    <w:rsid w:val="00F66703"/>
    <w:pPr>
      <w:outlineLvl w:val="9"/>
    </w:pPr>
    <w:rPr>
      <w:lang w:eastAsia="hu-HU"/>
    </w:rPr>
  </w:style>
  <w:style w:type="paragraph" w:styleId="TJ2">
    <w:name w:val="toc 2"/>
    <w:basedOn w:val="Norml"/>
    <w:next w:val="Norml"/>
    <w:autoRedefine/>
    <w:uiPriority w:val="39"/>
    <w:unhideWhenUsed/>
    <w:rsid w:val="00F66703"/>
    <w:pPr>
      <w:spacing w:after="100"/>
      <w:ind w:left="220"/>
    </w:pPr>
  </w:style>
  <w:style w:type="paragraph" w:styleId="Buborkszveg">
    <w:name w:val="Balloon Text"/>
    <w:basedOn w:val="Norml"/>
    <w:link w:val="BuborkszvegChar"/>
    <w:uiPriority w:val="99"/>
    <w:semiHidden/>
    <w:unhideWhenUsed/>
    <w:rsid w:val="00F6670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66703"/>
    <w:rPr>
      <w:rFonts w:ascii="Tahoma" w:hAnsi="Tahoma" w:cs="Tahoma"/>
      <w:sz w:val="16"/>
      <w:szCs w:val="16"/>
    </w:rPr>
  </w:style>
  <w:style w:type="character" w:styleId="Jegyzethivatkozs">
    <w:name w:val="annotation reference"/>
    <w:basedOn w:val="Bekezdsalapbettpusa"/>
    <w:uiPriority w:val="99"/>
    <w:semiHidden/>
    <w:unhideWhenUsed/>
    <w:rsid w:val="00C0469F"/>
    <w:rPr>
      <w:sz w:val="16"/>
      <w:szCs w:val="16"/>
    </w:rPr>
  </w:style>
  <w:style w:type="paragraph" w:styleId="Jegyzetszveg">
    <w:name w:val="annotation text"/>
    <w:basedOn w:val="Norml"/>
    <w:link w:val="JegyzetszvegChar"/>
    <w:uiPriority w:val="99"/>
    <w:semiHidden/>
    <w:unhideWhenUsed/>
    <w:rsid w:val="00C0469F"/>
    <w:pPr>
      <w:spacing w:line="240" w:lineRule="auto"/>
    </w:pPr>
    <w:rPr>
      <w:sz w:val="20"/>
      <w:szCs w:val="20"/>
    </w:rPr>
  </w:style>
  <w:style w:type="character" w:customStyle="1" w:styleId="JegyzetszvegChar">
    <w:name w:val="Jegyzetszöveg Char"/>
    <w:basedOn w:val="Bekezdsalapbettpusa"/>
    <w:link w:val="Jegyzetszveg"/>
    <w:uiPriority w:val="99"/>
    <w:semiHidden/>
    <w:rsid w:val="00C0469F"/>
    <w:rPr>
      <w:sz w:val="20"/>
      <w:szCs w:val="20"/>
    </w:rPr>
  </w:style>
  <w:style w:type="paragraph" w:styleId="Megjegyzstrgya">
    <w:name w:val="annotation subject"/>
    <w:basedOn w:val="Jegyzetszveg"/>
    <w:next w:val="Jegyzetszveg"/>
    <w:link w:val="MegjegyzstrgyaChar"/>
    <w:uiPriority w:val="99"/>
    <w:semiHidden/>
    <w:unhideWhenUsed/>
    <w:rsid w:val="00C0469F"/>
    <w:rPr>
      <w:b/>
      <w:bCs/>
    </w:rPr>
  </w:style>
  <w:style w:type="character" w:customStyle="1" w:styleId="MegjegyzstrgyaChar">
    <w:name w:val="Megjegyzés tárgya Char"/>
    <w:basedOn w:val="JegyzetszvegChar"/>
    <w:link w:val="Megjegyzstrgya"/>
    <w:uiPriority w:val="99"/>
    <w:semiHidden/>
    <w:rsid w:val="00C0469F"/>
    <w:rPr>
      <w:b/>
      <w:bCs/>
      <w:sz w:val="20"/>
      <w:szCs w:val="20"/>
    </w:rPr>
  </w:style>
  <w:style w:type="paragraph" w:customStyle="1" w:styleId="Norml1">
    <w:name w:val="Normál1"/>
    <w:link w:val="NormalChar"/>
    <w:rsid w:val="009C340D"/>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character" w:customStyle="1" w:styleId="NormalChar">
    <w:name w:val="Normal Char"/>
    <w:link w:val="Norml1"/>
    <w:rsid w:val="009C340D"/>
    <w:rPr>
      <w:rFonts w:ascii="Times New Roman" w:eastAsia="Times New Roman" w:hAnsi="Times New Roman" w:cs="Times New Roman"/>
      <w:sz w:val="24"/>
      <w:szCs w:val="20"/>
      <w:lang w:eastAsia="hu-HU"/>
    </w:rPr>
  </w:style>
  <w:style w:type="table" w:styleId="Rcsostblzat">
    <w:name w:val="Table Grid"/>
    <w:basedOn w:val="Normltblzat"/>
    <w:uiPriority w:val="59"/>
    <w:rsid w:val="009C34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
    <w:name w:val="Body Text"/>
    <w:basedOn w:val="Norml"/>
    <w:link w:val="SzvegtrzsChar"/>
    <w:uiPriority w:val="99"/>
    <w:semiHidden/>
    <w:unhideWhenUsed/>
    <w:rsid w:val="00D155F7"/>
    <w:pPr>
      <w:spacing w:after="120"/>
    </w:pPr>
  </w:style>
  <w:style w:type="character" w:customStyle="1" w:styleId="SzvegtrzsChar">
    <w:name w:val="Szövegtörzs Char"/>
    <w:basedOn w:val="Bekezdsalapbettpusa"/>
    <w:link w:val="Szvegtrzs"/>
    <w:uiPriority w:val="99"/>
    <w:semiHidden/>
    <w:rsid w:val="00D15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725">
      <w:bodyDiv w:val="1"/>
      <w:marLeft w:val="0"/>
      <w:marRight w:val="0"/>
      <w:marTop w:val="0"/>
      <w:marBottom w:val="0"/>
      <w:divBdr>
        <w:top w:val="none" w:sz="0" w:space="0" w:color="auto"/>
        <w:left w:val="none" w:sz="0" w:space="0" w:color="auto"/>
        <w:bottom w:val="none" w:sz="0" w:space="0" w:color="auto"/>
        <w:right w:val="none" w:sz="0" w:space="0" w:color="auto"/>
      </w:divBdr>
    </w:div>
    <w:div w:id="407774669">
      <w:bodyDiv w:val="1"/>
      <w:marLeft w:val="0"/>
      <w:marRight w:val="0"/>
      <w:marTop w:val="0"/>
      <w:marBottom w:val="0"/>
      <w:divBdr>
        <w:top w:val="none" w:sz="0" w:space="0" w:color="auto"/>
        <w:left w:val="none" w:sz="0" w:space="0" w:color="auto"/>
        <w:bottom w:val="none" w:sz="0" w:space="0" w:color="auto"/>
        <w:right w:val="none" w:sz="0" w:space="0" w:color="auto"/>
      </w:divBdr>
    </w:div>
    <w:div w:id="607085012">
      <w:bodyDiv w:val="1"/>
      <w:marLeft w:val="0"/>
      <w:marRight w:val="0"/>
      <w:marTop w:val="0"/>
      <w:marBottom w:val="0"/>
      <w:divBdr>
        <w:top w:val="none" w:sz="0" w:space="0" w:color="auto"/>
        <w:left w:val="none" w:sz="0" w:space="0" w:color="auto"/>
        <w:bottom w:val="none" w:sz="0" w:space="0" w:color="auto"/>
        <w:right w:val="none" w:sz="0" w:space="0" w:color="auto"/>
      </w:divBdr>
    </w:div>
    <w:div w:id="716005419">
      <w:bodyDiv w:val="1"/>
      <w:marLeft w:val="0"/>
      <w:marRight w:val="0"/>
      <w:marTop w:val="0"/>
      <w:marBottom w:val="0"/>
      <w:divBdr>
        <w:top w:val="none" w:sz="0" w:space="0" w:color="auto"/>
        <w:left w:val="none" w:sz="0" w:space="0" w:color="auto"/>
        <w:bottom w:val="none" w:sz="0" w:space="0" w:color="auto"/>
        <w:right w:val="none" w:sz="0" w:space="0" w:color="auto"/>
      </w:divBdr>
    </w:div>
    <w:div w:id="74240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E8962-B938-45B1-9048-794873C8B1BA}">
  <ds:schemaRefs>
    <ds:schemaRef ds:uri="http://schemas.openxmlformats.org/officeDocument/2006/bibliography"/>
  </ds:schemaRefs>
</ds:datastoreItem>
</file>

<file path=customXml/itemProps2.xml><?xml version="1.0" encoding="utf-8"?>
<ds:datastoreItem xmlns:ds="http://schemas.openxmlformats.org/officeDocument/2006/customXml" ds:itemID="{8D1ADE8A-4AB9-4B4F-9B53-7D719423C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2952</Words>
  <Characters>20371</Characters>
  <Application>Microsoft Office Word</Application>
  <DocSecurity>0</DocSecurity>
  <Lines>169</Lines>
  <Paragraphs>46</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23277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Lakatos Orsolya Dr.</dc:creator>
  <cp:lastModifiedBy>Kovalcsik Annamária</cp:lastModifiedBy>
  <cp:revision>3</cp:revision>
  <cp:lastPrinted>2017-08-09T06:40:00Z</cp:lastPrinted>
  <dcterms:created xsi:type="dcterms:W3CDTF">2017-12-15T08:10:00Z</dcterms:created>
  <dcterms:modified xsi:type="dcterms:W3CDTF">2017-12-15T08:12:00Z</dcterms:modified>
</cp:coreProperties>
</file>