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10" w:rsidRDefault="00405A10" w:rsidP="00405A10">
      <w:pPr>
        <w:spacing w:line="360" w:lineRule="auto"/>
        <w:jc w:val="center"/>
        <w:rPr>
          <w:rFonts w:ascii="Times New Roman" w:hAnsi="Times New Roman"/>
          <w:b/>
          <w:sz w:val="28"/>
          <w:szCs w:val="28"/>
        </w:rPr>
      </w:pPr>
    </w:p>
    <w:p w:rsidR="00405A10" w:rsidRDefault="00405A10" w:rsidP="00405A10">
      <w:pPr>
        <w:spacing w:line="360" w:lineRule="auto"/>
        <w:jc w:val="center"/>
        <w:rPr>
          <w:rFonts w:ascii="Times New Roman" w:hAnsi="Times New Roman"/>
          <w:b/>
          <w:sz w:val="28"/>
          <w:szCs w:val="28"/>
        </w:rPr>
      </w:pPr>
    </w:p>
    <w:p w:rsidR="00405A10" w:rsidRDefault="00405A10" w:rsidP="00405A10">
      <w:pPr>
        <w:spacing w:line="360" w:lineRule="auto"/>
        <w:jc w:val="center"/>
        <w:rPr>
          <w:rFonts w:ascii="Times New Roman" w:hAnsi="Times New Roman"/>
          <w:b/>
          <w:sz w:val="28"/>
          <w:szCs w:val="28"/>
        </w:rPr>
      </w:pPr>
    </w:p>
    <w:p w:rsidR="00405A10" w:rsidRDefault="00405A10" w:rsidP="00405A10">
      <w:pPr>
        <w:spacing w:line="360" w:lineRule="auto"/>
        <w:jc w:val="center"/>
        <w:rPr>
          <w:rFonts w:ascii="Times New Roman" w:hAnsi="Times New Roman"/>
          <w:b/>
          <w:sz w:val="28"/>
          <w:szCs w:val="28"/>
        </w:rPr>
      </w:pPr>
    </w:p>
    <w:p w:rsidR="00405A10" w:rsidRDefault="00405A10" w:rsidP="00405A10">
      <w:pPr>
        <w:spacing w:line="360" w:lineRule="auto"/>
        <w:jc w:val="center"/>
        <w:rPr>
          <w:rFonts w:ascii="Times New Roman" w:hAnsi="Times New Roman"/>
          <w:b/>
          <w:sz w:val="28"/>
          <w:szCs w:val="28"/>
        </w:rPr>
      </w:pPr>
    </w:p>
    <w:p w:rsidR="00405A10" w:rsidRDefault="00405A10" w:rsidP="00405A10">
      <w:pPr>
        <w:spacing w:line="360" w:lineRule="auto"/>
        <w:jc w:val="center"/>
        <w:rPr>
          <w:rFonts w:ascii="Times New Roman" w:hAnsi="Times New Roman"/>
          <w:b/>
          <w:sz w:val="28"/>
          <w:szCs w:val="28"/>
        </w:rPr>
      </w:pPr>
    </w:p>
    <w:p w:rsidR="00405A10" w:rsidRPr="00116A6D" w:rsidRDefault="00405A10" w:rsidP="00405A10">
      <w:pPr>
        <w:spacing w:line="360" w:lineRule="auto"/>
        <w:jc w:val="center"/>
        <w:rPr>
          <w:rFonts w:ascii="Times New Roman" w:hAnsi="Times New Roman"/>
          <w:b/>
          <w:sz w:val="28"/>
          <w:szCs w:val="28"/>
        </w:rPr>
      </w:pPr>
      <w:r>
        <w:rPr>
          <w:rFonts w:ascii="Times New Roman" w:hAnsi="Times New Roman"/>
          <w:b/>
          <w:sz w:val="28"/>
          <w:szCs w:val="28"/>
        </w:rPr>
        <w:t xml:space="preserve">II. </w:t>
      </w:r>
      <w:r w:rsidRPr="00116A6D">
        <w:rPr>
          <w:rFonts w:ascii="Times New Roman" w:hAnsi="Times New Roman"/>
          <w:b/>
          <w:sz w:val="28"/>
          <w:szCs w:val="28"/>
        </w:rPr>
        <w:t>NYILATKOZAT MINTÁK</w:t>
      </w:r>
    </w:p>
    <w:p w:rsidR="00405A10" w:rsidRPr="00F75725" w:rsidRDefault="00405A10" w:rsidP="00405A10">
      <w:pPr>
        <w:spacing w:line="360" w:lineRule="auto"/>
        <w:jc w:val="center"/>
        <w:rPr>
          <w:rFonts w:ascii="Times New Roman" w:hAnsi="Times New Roman"/>
          <w:sz w:val="28"/>
          <w:szCs w:val="28"/>
        </w:rPr>
      </w:pPr>
      <w:r>
        <w:rPr>
          <w:rFonts w:ascii="Times New Roman" w:hAnsi="Times New Roman"/>
          <w:sz w:val="28"/>
          <w:szCs w:val="28"/>
        </w:rPr>
        <w:t>RÉSZVÉTELI JELENTKEZÉSBEN BENYÚJTANDÓ</w:t>
      </w:r>
    </w:p>
    <w:p w:rsidR="00405A10" w:rsidRPr="00116A6D" w:rsidRDefault="00405A10" w:rsidP="00405A10">
      <w:pPr>
        <w:spacing w:line="360" w:lineRule="auto"/>
        <w:jc w:val="both"/>
        <w:rPr>
          <w:rFonts w:ascii="Times New Roman" w:hAnsi="Times New Roman"/>
          <w:sz w:val="24"/>
          <w:szCs w:val="24"/>
        </w:rPr>
      </w:pPr>
    </w:p>
    <w:p w:rsidR="00405A10" w:rsidRPr="004E4E48" w:rsidRDefault="00405A10" w:rsidP="00405A10">
      <w:pPr>
        <w:spacing w:line="360" w:lineRule="auto"/>
        <w:jc w:val="both"/>
      </w:pPr>
    </w:p>
    <w:p w:rsidR="00405A10" w:rsidRDefault="00405A10" w:rsidP="00405A10">
      <w:pPr>
        <w:spacing w:after="0" w:line="360" w:lineRule="auto"/>
        <w:jc w:val="center"/>
        <w:rPr>
          <w:rFonts w:ascii="Times New Roman" w:hAnsi="Times New Roman"/>
          <w:sz w:val="36"/>
          <w:szCs w:val="36"/>
        </w:rPr>
      </w:pPr>
    </w:p>
    <w:p w:rsidR="00405A10" w:rsidRDefault="00405A10" w:rsidP="00405A10">
      <w:pPr>
        <w:spacing w:after="0" w:line="360" w:lineRule="auto"/>
        <w:jc w:val="center"/>
        <w:rPr>
          <w:rFonts w:ascii="Times New Roman" w:hAnsi="Times New Roman"/>
          <w:sz w:val="36"/>
          <w:szCs w:val="36"/>
        </w:rPr>
      </w:pPr>
    </w:p>
    <w:p w:rsidR="00405A10" w:rsidRDefault="00405A10" w:rsidP="00405A10">
      <w:pPr>
        <w:spacing w:after="0" w:line="360" w:lineRule="auto"/>
        <w:jc w:val="center"/>
        <w:rPr>
          <w:rFonts w:ascii="Times New Roman" w:hAnsi="Times New Roman"/>
          <w:sz w:val="36"/>
          <w:szCs w:val="36"/>
        </w:rPr>
      </w:pPr>
    </w:p>
    <w:p w:rsidR="00405A10" w:rsidRDefault="00405A10" w:rsidP="00405A10">
      <w:pPr>
        <w:spacing w:after="0" w:line="360" w:lineRule="auto"/>
        <w:jc w:val="center"/>
        <w:rPr>
          <w:rFonts w:ascii="Times New Roman" w:hAnsi="Times New Roman"/>
          <w:sz w:val="36"/>
          <w:szCs w:val="36"/>
        </w:rPr>
      </w:pPr>
    </w:p>
    <w:p w:rsidR="00405A10" w:rsidRDefault="00405A10" w:rsidP="00405A10">
      <w:pPr>
        <w:spacing w:after="0" w:line="240" w:lineRule="auto"/>
        <w:rPr>
          <w:rFonts w:ascii="Times New Roman" w:hAnsi="Times New Roman"/>
          <w:sz w:val="36"/>
          <w:szCs w:val="36"/>
        </w:rPr>
      </w:pPr>
      <w:r>
        <w:rPr>
          <w:rFonts w:ascii="Times New Roman" w:hAnsi="Times New Roman"/>
          <w:sz w:val="36"/>
          <w:szCs w:val="36"/>
        </w:rPr>
        <w:br w:type="page"/>
      </w:r>
    </w:p>
    <w:p w:rsidR="00405A10" w:rsidRDefault="00405A10" w:rsidP="00405A10">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405A10" w:rsidRDefault="00405A10" w:rsidP="00405A10">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FELOLVASÓLAP</w:t>
      </w:r>
    </w:p>
    <w:p w:rsidR="00405A10" w:rsidRDefault="00405A10" w:rsidP="00405A10">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Kbt. 66. § (5) bekezdése szerint</w:t>
      </w:r>
    </w:p>
    <w:p w:rsidR="00405A10" w:rsidRDefault="00405A10" w:rsidP="00405A10">
      <w:pPr>
        <w:spacing w:after="0" w:line="360" w:lineRule="auto"/>
        <w:jc w:val="center"/>
        <w:rPr>
          <w:rFonts w:ascii="Times New Roman" w:hAnsi="Times New Roman"/>
          <w:b/>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MÁV Zrt. által indított</w:t>
      </w:r>
      <w:r>
        <w:rPr>
          <w:rFonts w:ascii="Times New Roman" w:hAnsi="Times New Roman"/>
          <w:b/>
          <w:sz w:val="24"/>
          <w:szCs w:val="24"/>
        </w:rPr>
        <w:t xml:space="preserve"> </w:t>
      </w:r>
    </w:p>
    <w:p w:rsidR="00405A10" w:rsidRPr="0020405D" w:rsidRDefault="00405A10" w:rsidP="00405A10">
      <w:pPr>
        <w:spacing w:after="0" w:line="360" w:lineRule="auto"/>
        <w:jc w:val="center"/>
        <w:rPr>
          <w:rFonts w:ascii="Times New Roman" w:hAnsi="Times New Roman"/>
          <w:b/>
          <w:sz w:val="24"/>
          <w:szCs w:val="24"/>
        </w:rPr>
      </w:pPr>
      <w:r>
        <w:rPr>
          <w:rFonts w:ascii="Times New Roman" w:hAnsi="Times New Roman"/>
          <w:b/>
          <w:sz w:val="24"/>
          <w:szCs w:val="24"/>
        </w:rPr>
        <w:t>„Különféle típusú előfeszített vasbetonaljak beszerzés”</w:t>
      </w:r>
      <w:r w:rsidRPr="0020405D">
        <w:rPr>
          <w:rFonts w:ascii="Times New Roman" w:hAnsi="Times New Roman"/>
          <w:b/>
          <w:sz w:val="24"/>
          <w:szCs w:val="24"/>
        </w:rPr>
        <w:t xml:space="preserve"> </w:t>
      </w:r>
    </w:p>
    <w:p w:rsidR="00405A10" w:rsidRDefault="00405A10" w:rsidP="00405A10">
      <w:pPr>
        <w:spacing w:after="0" w:line="360" w:lineRule="auto"/>
        <w:jc w:val="center"/>
        <w:rPr>
          <w:rFonts w:ascii="Times New Roman" w:hAnsi="Times New Roman"/>
          <w:sz w:val="24"/>
          <w:szCs w:val="24"/>
        </w:rPr>
      </w:pPr>
      <w:proofErr w:type="gramStart"/>
      <w:r>
        <w:rPr>
          <w:rFonts w:ascii="Times New Roman" w:hAnsi="Times New Roman"/>
          <w:sz w:val="24"/>
          <w:szCs w:val="24"/>
        </w:rPr>
        <w:t>tárgyú</w:t>
      </w:r>
      <w:proofErr w:type="gramEnd"/>
      <w:r>
        <w:rPr>
          <w:rFonts w:ascii="Times New Roman" w:hAnsi="Times New Roman"/>
          <w:sz w:val="24"/>
          <w:szCs w:val="24"/>
        </w:rPr>
        <w:t xml:space="preserve"> közbeszerzési eljárásban</w:t>
      </w:r>
    </w:p>
    <w:p w:rsidR="00405A10" w:rsidRPr="00FD2DB7" w:rsidRDefault="00405A10" w:rsidP="00405A10">
      <w:pPr>
        <w:spacing w:after="0" w:line="360" w:lineRule="auto"/>
        <w:jc w:val="cente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Pr>
                <w:rFonts w:ascii="Times New Roman" w:hAnsi="Times New Roman"/>
                <w:sz w:val="24"/>
                <w:szCs w:val="24"/>
              </w:rPr>
              <w:t>Részvételre jelentkező</w:t>
            </w:r>
            <w:r w:rsidRPr="00FD2DB7">
              <w:rPr>
                <w:rFonts w:ascii="Times New Roman" w:hAnsi="Times New Roman"/>
                <w:sz w:val="24"/>
                <w:szCs w:val="24"/>
              </w:rPr>
              <w:t xml:space="preserve"> neve:</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sidRPr="00FD2DB7">
              <w:rPr>
                <w:rFonts w:ascii="Times New Roman" w:hAnsi="Times New Roman"/>
                <w:sz w:val="24"/>
                <w:szCs w:val="24"/>
              </w:rPr>
              <w:t>lakcíme / székhelye:</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sidRPr="00FD2DB7">
              <w:rPr>
                <w:rFonts w:ascii="Times New Roman" w:hAnsi="Times New Roman"/>
                <w:sz w:val="24"/>
                <w:szCs w:val="24"/>
              </w:rPr>
              <w:t>levelezési címe:</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sidRPr="00FD2DB7">
              <w:rPr>
                <w:rFonts w:ascii="Times New Roman" w:hAnsi="Times New Roman"/>
                <w:sz w:val="24"/>
                <w:szCs w:val="24"/>
              </w:rPr>
              <w:t>telefonszáma:</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sidRPr="00FD2DB7">
              <w:rPr>
                <w:rFonts w:ascii="Times New Roman" w:hAnsi="Times New Roman"/>
                <w:sz w:val="24"/>
                <w:szCs w:val="24"/>
              </w:rPr>
              <w:t>telefaxszáma:</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neve:</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telefonszáma:</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telefaxszáma:</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r w:rsidR="00405A10" w:rsidRPr="00FD2DB7" w:rsidTr="00AD7110">
        <w:tc>
          <w:tcPr>
            <w:tcW w:w="3936" w:type="dxa"/>
          </w:tcPr>
          <w:p w:rsidR="00405A10" w:rsidRPr="00FD2DB7" w:rsidRDefault="00405A10" w:rsidP="00AD7110">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e-mail címe:</w:t>
            </w:r>
          </w:p>
        </w:tc>
        <w:tc>
          <w:tcPr>
            <w:tcW w:w="5386" w:type="dxa"/>
          </w:tcPr>
          <w:p w:rsidR="00405A10" w:rsidRPr="00FD2DB7" w:rsidRDefault="00405A10" w:rsidP="00AD7110">
            <w:pPr>
              <w:spacing w:after="0" w:line="360" w:lineRule="auto"/>
              <w:jc w:val="both"/>
              <w:rPr>
                <w:rFonts w:ascii="Times New Roman" w:hAnsi="Times New Roman"/>
                <w:sz w:val="24"/>
                <w:szCs w:val="24"/>
              </w:rPr>
            </w:pPr>
          </w:p>
        </w:tc>
      </w:tr>
    </w:tbl>
    <w:p w:rsidR="00405A10" w:rsidRPr="00FD2DB7" w:rsidRDefault="00405A10" w:rsidP="00405A10">
      <w:pPr>
        <w:spacing w:after="0" w:line="360" w:lineRule="auto"/>
        <w:jc w:val="both"/>
        <w:rPr>
          <w:rFonts w:ascii="Times New Roman" w:hAnsi="Times New Roman"/>
          <w:b/>
          <w:i/>
          <w:sz w:val="24"/>
          <w:szCs w:val="24"/>
        </w:rPr>
      </w:pPr>
    </w:p>
    <w:p w:rsidR="00405A10" w:rsidRDefault="00405A10" w:rsidP="00405A10">
      <w:pPr>
        <w:spacing w:after="0"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 xml:space="preserve">……………………….,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1"/>
      </w:r>
      <w:r w:rsidRPr="00267F30">
        <w:rPr>
          <w:rFonts w:ascii="Times New Roman" w:hAnsi="Times New Roman"/>
          <w:sz w:val="24"/>
          <w:szCs w:val="24"/>
        </w:rPr>
        <w:t xml:space="preserve"> képviselője </w:t>
      </w:r>
      <w:r>
        <w:rPr>
          <w:rFonts w:ascii="Times New Roman" w:hAnsi="Times New Roman"/>
          <w:sz w:val="24"/>
          <w:szCs w:val="24"/>
        </w:rPr>
        <w:t>kijelentem, hogy a</w:t>
      </w:r>
      <w:r w:rsidRPr="00055F36">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 w:val="24"/>
          <w:szCs w:val="24"/>
        </w:rPr>
        <w:t>„Különféle típusú előfeszített vasbetonaljak beszerzés”</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részt kívánok venni.</w:t>
      </w:r>
    </w:p>
    <w:p w:rsidR="00405A10" w:rsidRDefault="00405A10" w:rsidP="00405A10">
      <w:pPr>
        <w:spacing w:after="0" w:line="360" w:lineRule="auto"/>
        <w:jc w:val="both"/>
        <w:rPr>
          <w:rFonts w:ascii="Times New Roman" w:hAnsi="Times New Roman"/>
          <w:sz w:val="24"/>
          <w:szCs w:val="24"/>
        </w:rPr>
      </w:pPr>
    </w:p>
    <w:p w:rsidR="00405A10" w:rsidRPr="00D94110" w:rsidRDefault="00405A10" w:rsidP="00405A10">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405A10" w:rsidRPr="00D94110" w:rsidRDefault="00405A10" w:rsidP="00405A10">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405A10" w:rsidRPr="00D94110" w:rsidTr="00AD7110">
        <w:tc>
          <w:tcPr>
            <w:tcW w:w="4860" w:type="dxa"/>
          </w:tcPr>
          <w:p w:rsidR="00405A10" w:rsidRPr="00D94110" w:rsidRDefault="00405A10" w:rsidP="00AD7110">
            <w:pPr>
              <w:pStyle w:val="BodyText23"/>
              <w:spacing w:line="360" w:lineRule="auto"/>
              <w:jc w:val="center"/>
              <w:rPr>
                <w:color w:val="000000"/>
                <w:sz w:val="24"/>
                <w:szCs w:val="24"/>
              </w:rPr>
            </w:pPr>
            <w:r w:rsidRPr="00D95D3B">
              <w:rPr>
                <w:color w:val="000000"/>
                <w:sz w:val="24"/>
                <w:szCs w:val="24"/>
              </w:rPr>
              <w:t>______________________________</w:t>
            </w:r>
          </w:p>
        </w:tc>
      </w:tr>
      <w:tr w:rsidR="00405A10" w:rsidRPr="00D94110" w:rsidTr="00AD7110">
        <w:tc>
          <w:tcPr>
            <w:tcW w:w="4860" w:type="dxa"/>
          </w:tcPr>
          <w:p w:rsidR="00405A10" w:rsidRDefault="00405A10" w:rsidP="00AD7110">
            <w:pPr>
              <w:pStyle w:val="BodyText23"/>
              <w:spacing w:line="360" w:lineRule="auto"/>
              <w:jc w:val="center"/>
              <w:rPr>
                <w:color w:val="000000"/>
                <w:sz w:val="24"/>
                <w:szCs w:val="24"/>
              </w:rPr>
            </w:pPr>
            <w:r w:rsidRPr="00D95D3B">
              <w:rPr>
                <w:color w:val="000000"/>
                <w:sz w:val="24"/>
                <w:szCs w:val="24"/>
              </w:rPr>
              <w:t>(Cégszerű aláírás)</w:t>
            </w:r>
          </w:p>
          <w:p w:rsidR="00405A10" w:rsidRDefault="00405A10" w:rsidP="00AD7110">
            <w:pPr>
              <w:pStyle w:val="BodyText23"/>
              <w:spacing w:line="360" w:lineRule="auto"/>
              <w:jc w:val="center"/>
              <w:rPr>
                <w:color w:val="000000"/>
                <w:sz w:val="24"/>
                <w:szCs w:val="24"/>
              </w:rPr>
            </w:pPr>
          </w:p>
          <w:p w:rsidR="00405A10" w:rsidRDefault="00405A10" w:rsidP="00AD7110">
            <w:pPr>
              <w:pStyle w:val="BodyText23"/>
              <w:spacing w:line="360" w:lineRule="auto"/>
              <w:jc w:val="center"/>
              <w:rPr>
                <w:color w:val="000000"/>
                <w:sz w:val="24"/>
                <w:szCs w:val="24"/>
              </w:rPr>
            </w:pPr>
          </w:p>
          <w:p w:rsidR="00405A10" w:rsidRDefault="00405A10" w:rsidP="00AD7110">
            <w:pPr>
              <w:pStyle w:val="BodyText23"/>
              <w:spacing w:line="360" w:lineRule="auto"/>
              <w:jc w:val="center"/>
              <w:rPr>
                <w:color w:val="000000"/>
                <w:sz w:val="24"/>
                <w:szCs w:val="24"/>
              </w:rPr>
            </w:pPr>
          </w:p>
          <w:p w:rsidR="00405A10" w:rsidRPr="00D94110" w:rsidRDefault="00405A10" w:rsidP="00AD7110">
            <w:pPr>
              <w:pStyle w:val="BodyText23"/>
              <w:spacing w:line="360" w:lineRule="auto"/>
              <w:jc w:val="center"/>
              <w:rPr>
                <w:color w:val="000000"/>
                <w:sz w:val="24"/>
                <w:szCs w:val="24"/>
              </w:rPr>
            </w:pPr>
          </w:p>
        </w:tc>
      </w:tr>
    </w:tbl>
    <w:p w:rsidR="00405A10" w:rsidRDefault="00405A10" w:rsidP="00405A10">
      <w:pPr>
        <w:spacing w:after="0" w:line="240" w:lineRule="auto"/>
        <w:rPr>
          <w:rFonts w:ascii="Times New Roman" w:eastAsia="Times New Roman" w:hAnsi="Times New Roman"/>
          <w:b/>
          <w:sz w:val="24"/>
          <w:szCs w:val="24"/>
          <w:lang w:eastAsia="hu-HU"/>
        </w:rPr>
      </w:pPr>
      <w:r>
        <w:rPr>
          <w:b/>
          <w:sz w:val="24"/>
          <w:szCs w:val="24"/>
        </w:rPr>
        <w:br w:type="page"/>
      </w:r>
    </w:p>
    <w:p w:rsidR="00405A10" w:rsidRDefault="00405A10" w:rsidP="00405A10">
      <w:pPr>
        <w:pStyle w:val="Listaszerbekezds"/>
        <w:spacing w:line="360" w:lineRule="auto"/>
        <w:ind w:left="720"/>
        <w:jc w:val="center"/>
        <w:rPr>
          <w:b/>
          <w:sz w:val="24"/>
          <w:szCs w:val="24"/>
        </w:rPr>
      </w:pPr>
    </w:p>
    <w:p w:rsidR="00405A10" w:rsidRPr="00776B21" w:rsidRDefault="00405A10" w:rsidP="00405A10">
      <w:pPr>
        <w:pStyle w:val="Listaszerbekezds"/>
        <w:numPr>
          <w:ilvl w:val="0"/>
          <w:numId w:val="2"/>
        </w:numPr>
        <w:spacing w:line="360" w:lineRule="auto"/>
        <w:jc w:val="right"/>
        <w:rPr>
          <w:b/>
          <w:sz w:val="24"/>
          <w:szCs w:val="24"/>
        </w:rPr>
      </w:pPr>
      <w:r w:rsidRPr="00776B21">
        <w:rPr>
          <w:b/>
          <w:sz w:val="24"/>
          <w:szCs w:val="24"/>
        </w:rPr>
        <w:t>sz. minta</w:t>
      </w:r>
    </w:p>
    <w:p w:rsidR="00405A10" w:rsidRPr="008E7E77" w:rsidRDefault="00405A10" w:rsidP="00405A10">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405A10" w:rsidRPr="008E7E77" w:rsidRDefault="00405A10" w:rsidP="00405A10">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p>
    <w:p w:rsidR="00405A10" w:rsidRPr="008E7E77" w:rsidRDefault="00405A10" w:rsidP="00405A10">
      <w:pPr>
        <w:spacing w:line="360" w:lineRule="auto"/>
        <w:jc w:val="center"/>
        <w:rPr>
          <w:rFonts w:ascii="Times New Roman" w:hAnsi="Times New Roman"/>
          <w:sz w:val="24"/>
          <w:szCs w:val="24"/>
        </w:rPr>
      </w:pPr>
    </w:p>
    <w:p w:rsidR="00405A10" w:rsidRPr="008E7E77" w:rsidRDefault="00405A10" w:rsidP="00405A10">
      <w:pPr>
        <w:spacing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 xml:space="preserve">……………………….,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2"/>
      </w:r>
      <w:r w:rsidRPr="00267F30">
        <w:rPr>
          <w:rFonts w:ascii="Times New Roman" w:hAnsi="Times New Roman"/>
          <w:sz w:val="24"/>
          <w:szCs w:val="24"/>
        </w:rPr>
        <w:t xml:space="preserve"> képviselője </w:t>
      </w:r>
      <w:r>
        <w:rPr>
          <w:rFonts w:ascii="Times New Roman" w:hAnsi="Times New Roman"/>
          <w:sz w:val="24"/>
          <w:szCs w:val="24"/>
        </w:rPr>
        <w:t>a</w:t>
      </w:r>
      <w:r w:rsidRPr="00055F36">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 w:val="24"/>
          <w:szCs w:val="24"/>
        </w:rPr>
        <w:t>„Különféle típusú előfeszített vasbetonaljak beszerzés”</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xml:space="preserve">) bekezdésében foglaltaknak megfelelően a kis- és középvállalkozásokról, fejlődésük támogatásáról szóló 2004. évi XXXIV. törvény szerint </w:t>
      </w:r>
    </w:p>
    <w:p w:rsidR="00405A10" w:rsidRPr="008E7E77" w:rsidRDefault="00405A10" w:rsidP="00405A10">
      <w:pPr>
        <w:spacing w:line="360" w:lineRule="auto"/>
        <w:jc w:val="both"/>
        <w:rPr>
          <w:rFonts w:ascii="Times New Roman" w:hAnsi="Times New Roman"/>
          <w:sz w:val="24"/>
          <w:szCs w:val="24"/>
        </w:rPr>
      </w:pPr>
      <w:proofErr w:type="gramStart"/>
      <w:r w:rsidRPr="008E7E77">
        <w:rPr>
          <w:rFonts w:ascii="Times New Roman" w:hAnsi="Times New Roman"/>
          <w:sz w:val="24"/>
          <w:szCs w:val="24"/>
        </w:rPr>
        <w:t>mikro-vállalkozásnak</w:t>
      </w:r>
      <w:proofErr w:type="gramEnd"/>
      <w:r w:rsidRPr="008E7E77">
        <w:rPr>
          <w:rFonts w:ascii="Times New Roman" w:hAnsi="Times New Roman"/>
          <w:sz w:val="24"/>
          <w:szCs w:val="24"/>
        </w:rPr>
        <w:t xml:space="preserve"> / </w:t>
      </w:r>
    </w:p>
    <w:p w:rsidR="00405A10" w:rsidRPr="008E7E77" w:rsidRDefault="00405A10" w:rsidP="00405A10">
      <w:pPr>
        <w:spacing w:line="360" w:lineRule="auto"/>
        <w:jc w:val="both"/>
        <w:rPr>
          <w:rFonts w:ascii="Times New Roman" w:hAnsi="Times New Roman"/>
          <w:sz w:val="24"/>
          <w:szCs w:val="24"/>
        </w:rPr>
      </w:pPr>
      <w:proofErr w:type="gramStart"/>
      <w:r w:rsidRPr="008E7E77">
        <w:rPr>
          <w:rFonts w:ascii="Times New Roman" w:hAnsi="Times New Roman"/>
          <w:sz w:val="24"/>
          <w:szCs w:val="24"/>
        </w:rPr>
        <w:t>kisvállalkozásnak</w:t>
      </w:r>
      <w:proofErr w:type="gramEnd"/>
      <w:r w:rsidRPr="008E7E77">
        <w:rPr>
          <w:rFonts w:ascii="Times New Roman" w:hAnsi="Times New Roman"/>
          <w:sz w:val="24"/>
          <w:szCs w:val="24"/>
        </w:rPr>
        <w:t xml:space="preserve"> / </w:t>
      </w:r>
    </w:p>
    <w:p w:rsidR="00405A10" w:rsidRPr="008E7E77" w:rsidRDefault="00405A10" w:rsidP="00405A10">
      <w:pPr>
        <w:spacing w:line="360" w:lineRule="auto"/>
        <w:jc w:val="both"/>
        <w:rPr>
          <w:rFonts w:ascii="Times New Roman" w:hAnsi="Times New Roman"/>
          <w:sz w:val="24"/>
          <w:szCs w:val="24"/>
        </w:rPr>
      </w:pPr>
      <w:proofErr w:type="gramStart"/>
      <w:r w:rsidRPr="008E7E77">
        <w:rPr>
          <w:rFonts w:ascii="Times New Roman" w:hAnsi="Times New Roman"/>
          <w:sz w:val="24"/>
          <w:szCs w:val="24"/>
        </w:rPr>
        <w:t>középvállalkozásnak</w:t>
      </w:r>
      <w:proofErr w:type="gramEnd"/>
      <w:r w:rsidRPr="008E7E77">
        <w:rPr>
          <w:rFonts w:ascii="Times New Roman" w:hAnsi="Times New Roman"/>
          <w:sz w:val="24"/>
          <w:szCs w:val="24"/>
        </w:rPr>
        <w:t xml:space="preserve"> minősül / </w:t>
      </w:r>
    </w:p>
    <w:p w:rsidR="00405A10" w:rsidRPr="008E7E77" w:rsidRDefault="00405A10" w:rsidP="00405A10">
      <w:pPr>
        <w:spacing w:line="360" w:lineRule="auto"/>
        <w:jc w:val="both"/>
        <w:rPr>
          <w:rFonts w:ascii="Times New Roman" w:hAnsi="Times New Roman"/>
          <w:sz w:val="24"/>
          <w:szCs w:val="24"/>
        </w:rPr>
      </w:pPr>
      <w:proofErr w:type="gramStart"/>
      <w:r w:rsidRPr="008E7E77">
        <w:rPr>
          <w:rFonts w:ascii="Times New Roman" w:hAnsi="Times New Roman"/>
          <w:sz w:val="24"/>
          <w:szCs w:val="24"/>
        </w:rPr>
        <w:t>nem</w:t>
      </w:r>
      <w:proofErr w:type="gramEnd"/>
      <w:r w:rsidRPr="008E7E77">
        <w:rPr>
          <w:rFonts w:ascii="Times New Roman" w:hAnsi="Times New Roman"/>
          <w:sz w:val="24"/>
          <w:szCs w:val="24"/>
        </w:rPr>
        <w:t xml:space="preserve"> tartozik a törvény hatálya alá.</w:t>
      </w:r>
      <w:r>
        <w:rPr>
          <w:rStyle w:val="Lbjegyzet-hivatkozs"/>
          <w:rFonts w:ascii="Times New Roman" w:hAnsi="Times New Roman"/>
          <w:sz w:val="24"/>
          <w:szCs w:val="24"/>
        </w:rPr>
        <w:footnoteReference w:id="3"/>
      </w:r>
    </w:p>
    <w:p w:rsidR="00405A10" w:rsidRDefault="00405A10" w:rsidP="00405A10">
      <w:pPr>
        <w:spacing w:line="360" w:lineRule="auto"/>
        <w:jc w:val="both"/>
        <w:rPr>
          <w:sz w:val="24"/>
          <w:szCs w:val="24"/>
        </w:rPr>
      </w:pPr>
    </w:p>
    <w:p w:rsidR="00405A10" w:rsidRDefault="00405A10" w:rsidP="00405A10">
      <w:pPr>
        <w:spacing w:line="360" w:lineRule="auto"/>
        <w:jc w:val="both"/>
        <w:rPr>
          <w:sz w:val="24"/>
          <w:szCs w:val="24"/>
        </w:rPr>
      </w:pPr>
    </w:p>
    <w:p w:rsidR="00405A10" w:rsidRDefault="00405A10" w:rsidP="00405A10">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405A10" w:rsidRPr="00D94110" w:rsidRDefault="00405A10" w:rsidP="00405A10">
      <w:pPr>
        <w:spacing w:after="0" w:line="360" w:lineRule="auto"/>
        <w:jc w:val="both"/>
        <w:rPr>
          <w:rFonts w:ascii="Times New Roman" w:hAnsi="Times New Roman"/>
          <w:sz w:val="24"/>
          <w:szCs w:val="24"/>
        </w:rPr>
      </w:pPr>
    </w:p>
    <w:p w:rsidR="00405A10" w:rsidRPr="00D94110" w:rsidRDefault="00405A10" w:rsidP="00405A10">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405A10" w:rsidRPr="00D94110" w:rsidTr="00AD7110">
        <w:tc>
          <w:tcPr>
            <w:tcW w:w="4860" w:type="dxa"/>
          </w:tcPr>
          <w:p w:rsidR="00405A10" w:rsidRPr="00D94110" w:rsidRDefault="00405A10" w:rsidP="00AD7110">
            <w:pPr>
              <w:pStyle w:val="BodyText23"/>
              <w:spacing w:line="360" w:lineRule="auto"/>
              <w:jc w:val="center"/>
              <w:rPr>
                <w:color w:val="000000"/>
                <w:sz w:val="24"/>
                <w:szCs w:val="24"/>
              </w:rPr>
            </w:pPr>
            <w:r w:rsidRPr="00D95D3B">
              <w:rPr>
                <w:color w:val="000000"/>
                <w:sz w:val="24"/>
                <w:szCs w:val="24"/>
              </w:rPr>
              <w:t>______________________________</w:t>
            </w:r>
          </w:p>
        </w:tc>
      </w:tr>
      <w:tr w:rsidR="00405A10" w:rsidRPr="00D94110" w:rsidTr="00AD7110">
        <w:tc>
          <w:tcPr>
            <w:tcW w:w="4860" w:type="dxa"/>
          </w:tcPr>
          <w:p w:rsidR="00405A10" w:rsidRPr="00D94110" w:rsidRDefault="00405A10" w:rsidP="00AD7110">
            <w:pPr>
              <w:pStyle w:val="BodyText23"/>
              <w:spacing w:line="360" w:lineRule="auto"/>
              <w:jc w:val="center"/>
              <w:rPr>
                <w:color w:val="000000"/>
                <w:sz w:val="24"/>
                <w:szCs w:val="24"/>
              </w:rPr>
            </w:pPr>
            <w:r w:rsidRPr="00D95D3B">
              <w:rPr>
                <w:color w:val="000000"/>
                <w:sz w:val="24"/>
                <w:szCs w:val="24"/>
              </w:rPr>
              <w:t>(Cégszerű aláírás)</w:t>
            </w:r>
          </w:p>
        </w:tc>
      </w:tr>
    </w:tbl>
    <w:p w:rsidR="00405A10" w:rsidRDefault="00405A10" w:rsidP="00405A10">
      <w:pPr>
        <w:spacing w:line="360" w:lineRule="auto"/>
        <w:jc w:val="both"/>
        <w:rPr>
          <w:rFonts w:ascii="Times New Roman" w:hAnsi="Times New Roman"/>
          <w:b/>
          <w:sz w:val="24"/>
          <w:szCs w:val="24"/>
        </w:rPr>
      </w:pPr>
    </w:p>
    <w:p w:rsidR="00405A10" w:rsidRPr="00FE324D" w:rsidRDefault="00405A10" w:rsidP="00405A10">
      <w:pPr>
        <w:spacing w:line="360" w:lineRule="auto"/>
        <w:jc w:val="both"/>
        <w:rPr>
          <w:rFonts w:ascii="Times New Roman" w:hAnsi="Times New Roman"/>
          <w:b/>
          <w:sz w:val="24"/>
          <w:szCs w:val="24"/>
        </w:rPr>
      </w:pPr>
      <w:r w:rsidRPr="00FE324D">
        <w:rPr>
          <w:rFonts w:ascii="Times New Roman" w:hAnsi="Times New Roman"/>
          <w:b/>
          <w:sz w:val="24"/>
          <w:szCs w:val="24"/>
        </w:rPr>
        <w:t>Közös részvételi jelentkezés esetén a közös részvételre jelentkezők mindegyikének külön be kell nyújtania a dokumentumot.</w:t>
      </w:r>
    </w:p>
    <w:p w:rsidR="00405A10" w:rsidRPr="008B41FB" w:rsidRDefault="00405A10" w:rsidP="00405A10">
      <w:pPr>
        <w:spacing w:line="360" w:lineRule="auto"/>
        <w:jc w:val="both"/>
        <w:rPr>
          <w:rFonts w:ascii="Times New Roman" w:hAnsi="Times New Roman"/>
          <w:i/>
          <w:sz w:val="24"/>
          <w:szCs w:val="24"/>
        </w:rPr>
      </w:pPr>
    </w:p>
    <w:p w:rsidR="00405A10" w:rsidRDefault="00405A10" w:rsidP="00405A10">
      <w:pPr>
        <w:spacing w:after="0" w:line="240" w:lineRule="auto"/>
        <w:rPr>
          <w:rFonts w:ascii="Times New Roman" w:hAnsi="Times New Roman"/>
          <w:b/>
          <w:i/>
          <w:sz w:val="24"/>
          <w:szCs w:val="24"/>
        </w:rPr>
      </w:pPr>
      <w:r>
        <w:rPr>
          <w:rFonts w:ascii="Times New Roman" w:hAnsi="Times New Roman"/>
          <w:b/>
          <w:i/>
          <w:sz w:val="24"/>
          <w:szCs w:val="24"/>
        </w:rPr>
        <w:br w:type="page"/>
      </w:r>
    </w:p>
    <w:p w:rsidR="00405A10" w:rsidRPr="008B41FB" w:rsidRDefault="00405A10" w:rsidP="00405A10">
      <w:pPr>
        <w:spacing w:line="360" w:lineRule="auto"/>
        <w:jc w:val="both"/>
        <w:rPr>
          <w:rFonts w:ascii="Times New Roman" w:hAnsi="Times New Roman"/>
          <w:b/>
          <w:i/>
          <w:sz w:val="24"/>
          <w:szCs w:val="24"/>
        </w:rPr>
      </w:pPr>
    </w:p>
    <w:p w:rsidR="00405A10" w:rsidRDefault="00405A10" w:rsidP="00405A10">
      <w:pPr>
        <w:spacing w:line="360" w:lineRule="auto"/>
        <w:jc w:val="both"/>
        <w:rPr>
          <w:sz w:val="24"/>
          <w:szCs w:val="24"/>
        </w:rPr>
      </w:pPr>
    </w:p>
    <w:p w:rsidR="00405A10" w:rsidRPr="00776B21" w:rsidRDefault="00405A10" w:rsidP="00405A10">
      <w:pPr>
        <w:pStyle w:val="Listaszerbekezds"/>
        <w:numPr>
          <w:ilvl w:val="0"/>
          <w:numId w:val="2"/>
        </w:numPr>
        <w:spacing w:line="360" w:lineRule="auto"/>
        <w:jc w:val="right"/>
        <w:rPr>
          <w:b/>
          <w:sz w:val="24"/>
          <w:szCs w:val="24"/>
        </w:rPr>
      </w:pPr>
      <w:r>
        <w:rPr>
          <w:b/>
          <w:sz w:val="24"/>
          <w:szCs w:val="24"/>
        </w:rPr>
        <w:t>sz. minta</w:t>
      </w:r>
    </w:p>
    <w:p w:rsidR="00405A10" w:rsidRDefault="00405A10" w:rsidP="00405A10">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405A10" w:rsidRPr="00910B8E" w:rsidRDefault="00405A10" w:rsidP="00405A10">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405A10" w:rsidRDefault="00405A10" w:rsidP="00405A10">
      <w:pPr>
        <w:spacing w:after="0" w:line="360" w:lineRule="auto"/>
        <w:jc w:val="both"/>
        <w:rPr>
          <w:rFonts w:ascii="Times New Roman" w:hAnsi="Times New Roman"/>
          <w:b/>
          <w:sz w:val="24"/>
          <w:szCs w:val="24"/>
        </w:rPr>
      </w:pPr>
    </w:p>
    <w:p w:rsidR="00405A10" w:rsidRPr="00910B8E" w:rsidRDefault="00405A10" w:rsidP="00405A10">
      <w:pPr>
        <w:spacing w:after="0" w:line="360" w:lineRule="auto"/>
        <w:jc w:val="both"/>
        <w:rPr>
          <w:rFonts w:ascii="Times New Roman" w:hAnsi="Times New Roman"/>
          <w:b/>
          <w:sz w:val="24"/>
          <w:szCs w:val="24"/>
        </w:rPr>
      </w:pPr>
    </w:p>
    <w:p w:rsidR="00405A10" w:rsidRPr="0064249C" w:rsidRDefault="00405A10" w:rsidP="00405A10">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xml:space="preserve">…………………...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4"/>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Pr>
          <w:rFonts w:ascii="Times New Roman" w:hAnsi="Times New Roman"/>
          <w:b/>
          <w:sz w:val="24"/>
          <w:szCs w:val="24"/>
        </w:rPr>
        <w:t>„Különféle típusú előfeszített vasbetonaljak beszerzése”</w:t>
      </w:r>
      <w:r>
        <w:rPr>
          <w:rFonts w:ascii="Times New Roman" w:hAnsi="Times New Roman"/>
          <w:sz w:val="24"/>
          <w:szCs w:val="24"/>
        </w:rPr>
        <w:t xml:space="preserve"> tárgyú közbeszerzési eljárásban kijelentem, hogy alvállalkozót az alábbiak szerint kívánunk igénybe venni</w:t>
      </w:r>
      <w:r w:rsidRPr="0064249C">
        <w:rPr>
          <w:rFonts w:ascii="Times New Roman" w:hAnsi="Times New Roman"/>
          <w:sz w:val="24"/>
          <w:szCs w:val="24"/>
        </w:rPr>
        <w:t>:</w:t>
      </w:r>
    </w:p>
    <w:p w:rsidR="00405A10" w:rsidRPr="00910B8E" w:rsidRDefault="00405A10" w:rsidP="00405A10">
      <w:pPr>
        <w:spacing w:after="0" w:line="360" w:lineRule="auto"/>
        <w:jc w:val="both"/>
        <w:rPr>
          <w:rFonts w:ascii="Times New Roman" w:hAnsi="Times New Roman"/>
          <w:sz w:val="24"/>
          <w:szCs w:val="24"/>
        </w:rPr>
      </w:pPr>
    </w:p>
    <w:p w:rsidR="00405A10" w:rsidRDefault="00405A10" w:rsidP="00405A10">
      <w:pPr>
        <w:spacing w:after="0" w:line="360" w:lineRule="auto"/>
        <w:jc w:val="both"/>
        <w:rPr>
          <w:rFonts w:ascii="Times New Roman" w:hAnsi="Times New Roman"/>
          <w:sz w:val="24"/>
          <w:szCs w:val="24"/>
        </w:rPr>
      </w:pPr>
      <w:proofErr w:type="gramStart"/>
      <w:r w:rsidRPr="00910B8E">
        <w:rPr>
          <w:rFonts w:ascii="Times New Roman" w:hAnsi="Times New Roman"/>
          <w:b/>
          <w:sz w:val="24"/>
          <w:szCs w:val="24"/>
        </w:rPr>
        <w:t>a</w:t>
      </w:r>
      <w:proofErr w:type="gramEnd"/>
      <w:r w:rsidRPr="00910B8E">
        <w:rPr>
          <w:rFonts w:ascii="Times New Roman" w:hAnsi="Times New Roman"/>
          <w:b/>
          <w:sz w:val="24"/>
          <w:szCs w:val="24"/>
        </w:rPr>
        <w:t xml:space="preserve">) </w:t>
      </w:r>
    </w:p>
    <w:tbl>
      <w:tblPr>
        <w:tblW w:w="847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28"/>
        <w:gridCol w:w="4252"/>
      </w:tblGrid>
      <w:tr w:rsidR="00405A10" w:rsidRPr="0064249C" w:rsidTr="00AD7110">
        <w:trPr>
          <w:trHeight w:val="1623"/>
          <w:jc w:val="center"/>
        </w:trPr>
        <w:tc>
          <w:tcPr>
            <w:tcW w:w="696" w:type="dxa"/>
          </w:tcPr>
          <w:p w:rsidR="00405A10" w:rsidRPr="0064249C" w:rsidRDefault="00405A10" w:rsidP="00AD7110">
            <w:pPr>
              <w:tabs>
                <w:tab w:val="left" w:leader="dot" w:pos="2160"/>
              </w:tabs>
              <w:jc w:val="center"/>
              <w:rPr>
                <w:rFonts w:ascii="Times New Roman" w:hAnsi="Times New Roman"/>
                <w:sz w:val="24"/>
                <w:szCs w:val="24"/>
              </w:rPr>
            </w:pPr>
          </w:p>
        </w:tc>
        <w:tc>
          <w:tcPr>
            <w:tcW w:w="3528" w:type="dxa"/>
            <w:vAlign w:val="center"/>
          </w:tcPr>
          <w:p w:rsidR="00405A10" w:rsidRPr="0064249C" w:rsidRDefault="00405A10" w:rsidP="00AD7110">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A közbeszerzésnek azon </w:t>
            </w:r>
            <w:proofErr w:type="gramStart"/>
            <w:r w:rsidRPr="0064249C">
              <w:rPr>
                <w:rFonts w:ascii="Times New Roman" w:hAnsi="Times New Roman"/>
                <w:sz w:val="24"/>
                <w:szCs w:val="24"/>
              </w:rPr>
              <w:t>részei(</w:t>
            </w:r>
            <w:proofErr w:type="spellStart"/>
            <w:proofErr w:type="gramEnd"/>
            <w:r w:rsidRPr="0064249C">
              <w:rPr>
                <w:rFonts w:ascii="Times New Roman" w:hAnsi="Times New Roman"/>
                <w:sz w:val="24"/>
                <w:szCs w:val="24"/>
              </w:rPr>
              <w:t>nek</w:t>
            </w:r>
            <w:proofErr w:type="spellEnd"/>
            <w:r w:rsidRPr="0064249C">
              <w:rPr>
                <w:rFonts w:ascii="Times New Roman" w:hAnsi="Times New Roman"/>
                <w:sz w:val="24"/>
                <w:szCs w:val="24"/>
              </w:rPr>
              <w:t>) megnevezése, melynek teljesítéséhez alvállalkozók kerülnek igénybe vételre</w:t>
            </w:r>
          </w:p>
        </w:tc>
        <w:tc>
          <w:tcPr>
            <w:tcW w:w="4252" w:type="dxa"/>
          </w:tcPr>
          <w:p w:rsidR="00405A10" w:rsidRPr="0064249C" w:rsidRDefault="00405A10" w:rsidP="00AD7110">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Ezen részek tekintetében igénybe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alvállalkozókat</w:t>
            </w:r>
          </w:p>
        </w:tc>
      </w:tr>
      <w:tr w:rsidR="00405A10" w:rsidRPr="0064249C" w:rsidTr="00AD7110">
        <w:trPr>
          <w:trHeight w:val="401"/>
          <w:jc w:val="center"/>
        </w:trPr>
        <w:tc>
          <w:tcPr>
            <w:tcW w:w="696" w:type="dxa"/>
            <w:vAlign w:val="center"/>
          </w:tcPr>
          <w:p w:rsidR="00405A10" w:rsidRPr="0064249C" w:rsidRDefault="00405A10" w:rsidP="00AD7110">
            <w:pPr>
              <w:tabs>
                <w:tab w:val="left" w:leader="dot" w:pos="2160"/>
              </w:tabs>
              <w:jc w:val="center"/>
              <w:rPr>
                <w:rFonts w:ascii="Times New Roman" w:hAnsi="Times New Roman"/>
                <w:sz w:val="24"/>
                <w:szCs w:val="24"/>
              </w:rPr>
            </w:pPr>
            <w:r w:rsidRPr="0064249C">
              <w:rPr>
                <w:rFonts w:ascii="Times New Roman" w:hAnsi="Times New Roman"/>
                <w:sz w:val="24"/>
                <w:szCs w:val="24"/>
              </w:rPr>
              <w:t>1.</w:t>
            </w:r>
          </w:p>
        </w:tc>
        <w:tc>
          <w:tcPr>
            <w:tcW w:w="3528" w:type="dxa"/>
            <w:vAlign w:val="center"/>
          </w:tcPr>
          <w:p w:rsidR="00405A10" w:rsidRPr="0064249C" w:rsidRDefault="00405A10" w:rsidP="00AD7110">
            <w:pPr>
              <w:tabs>
                <w:tab w:val="left" w:leader="dot" w:pos="2160"/>
              </w:tabs>
              <w:jc w:val="center"/>
              <w:rPr>
                <w:rFonts w:ascii="Times New Roman" w:hAnsi="Times New Roman"/>
                <w:sz w:val="24"/>
                <w:szCs w:val="24"/>
              </w:rPr>
            </w:pPr>
          </w:p>
        </w:tc>
        <w:tc>
          <w:tcPr>
            <w:tcW w:w="4252" w:type="dxa"/>
          </w:tcPr>
          <w:p w:rsidR="00405A10" w:rsidRPr="0064249C" w:rsidRDefault="00405A10" w:rsidP="00AD7110">
            <w:pPr>
              <w:tabs>
                <w:tab w:val="left" w:leader="dot" w:pos="2160"/>
              </w:tabs>
              <w:jc w:val="center"/>
              <w:rPr>
                <w:rFonts w:ascii="Times New Roman" w:hAnsi="Times New Roman"/>
                <w:sz w:val="24"/>
                <w:szCs w:val="24"/>
              </w:rPr>
            </w:pPr>
          </w:p>
        </w:tc>
      </w:tr>
      <w:tr w:rsidR="00405A10" w:rsidRPr="0064249C" w:rsidTr="00AD7110">
        <w:trPr>
          <w:trHeight w:val="481"/>
          <w:jc w:val="center"/>
        </w:trPr>
        <w:tc>
          <w:tcPr>
            <w:tcW w:w="696" w:type="dxa"/>
            <w:vAlign w:val="center"/>
          </w:tcPr>
          <w:p w:rsidR="00405A10" w:rsidRPr="0064249C" w:rsidRDefault="00405A10" w:rsidP="00AD7110">
            <w:pPr>
              <w:tabs>
                <w:tab w:val="left" w:leader="dot" w:pos="2160"/>
              </w:tabs>
              <w:jc w:val="center"/>
              <w:rPr>
                <w:rFonts w:ascii="Times New Roman" w:hAnsi="Times New Roman"/>
                <w:sz w:val="24"/>
                <w:szCs w:val="24"/>
              </w:rPr>
            </w:pPr>
            <w:r w:rsidRPr="0064249C">
              <w:rPr>
                <w:rFonts w:ascii="Times New Roman" w:hAnsi="Times New Roman"/>
                <w:sz w:val="24"/>
                <w:szCs w:val="24"/>
              </w:rPr>
              <w:t>2.</w:t>
            </w:r>
          </w:p>
        </w:tc>
        <w:tc>
          <w:tcPr>
            <w:tcW w:w="3528" w:type="dxa"/>
            <w:vAlign w:val="center"/>
          </w:tcPr>
          <w:p w:rsidR="00405A10" w:rsidRPr="0064249C" w:rsidRDefault="00405A10" w:rsidP="00AD7110">
            <w:pPr>
              <w:tabs>
                <w:tab w:val="left" w:leader="dot" w:pos="2160"/>
              </w:tabs>
              <w:jc w:val="center"/>
              <w:rPr>
                <w:rFonts w:ascii="Times New Roman" w:hAnsi="Times New Roman"/>
                <w:sz w:val="24"/>
                <w:szCs w:val="24"/>
              </w:rPr>
            </w:pPr>
          </w:p>
        </w:tc>
        <w:tc>
          <w:tcPr>
            <w:tcW w:w="4252" w:type="dxa"/>
          </w:tcPr>
          <w:p w:rsidR="00405A10" w:rsidRPr="0064249C" w:rsidRDefault="00405A10" w:rsidP="00AD7110">
            <w:pPr>
              <w:tabs>
                <w:tab w:val="left" w:leader="dot" w:pos="2160"/>
              </w:tabs>
              <w:jc w:val="center"/>
              <w:rPr>
                <w:rFonts w:ascii="Times New Roman" w:hAnsi="Times New Roman"/>
                <w:sz w:val="24"/>
                <w:szCs w:val="24"/>
              </w:rPr>
            </w:pPr>
          </w:p>
        </w:tc>
      </w:tr>
    </w:tbl>
    <w:p w:rsidR="00405A10" w:rsidRPr="00910B8E" w:rsidRDefault="00405A10" w:rsidP="00405A10">
      <w:pPr>
        <w:spacing w:after="0" w:line="360" w:lineRule="auto"/>
        <w:jc w:val="both"/>
        <w:rPr>
          <w:rFonts w:ascii="Times New Roman" w:hAnsi="Times New Roman"/>
          <w:b/>
          <w:sz w:val="24"/>
          <w:szCs w:val="24"/>
        </w:rPr>
      </w:pPr>
    </w:p>
    <w:p w:rsidR="00405A10" w:rsidRPr="00910B8E" w:rsidRDefault="00405A10" w:rsidP="00405A10">
      <w:pPr>
        <w:spacing w:after="0" w:line="360" w:lineRule="auto"/>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A</w:t>
      </w:r>
      <w:proofErr w:type="gramEnd"/>
      <w:r>
        <w:rPr>
          <w:rFonts w:ascii="Times New Roman" w:hAnsi="Times New Roman"/>
          <w:sz w:val="24"/>
          <w:szCs w:val="24"/>
        </w:rPr>
        <w:t xml:space="preserve">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p>
    <w:p w:rsidR="00405A10" w:rsidRPr="00910B8E" w:rsidRDefault="00405A10" w:rsidP="00405A10">
      <w:pPr>
        <w:spacing w:after="0" w:line="360" w:lineRule="auto"/>
        <w:rPr>
          <w:rFonts w:ascii="Times New Roman" w:hAnsi="Times New Roman"/>
          <w:b/>
          <w:sz w:val="24"/>
          <w:szCs w:val="24"/>
        </w:rPr>
      </w:pPr>
    </w:p>
    <w:p w:rsidR="00405A10" w:rsidRPr="0064249C" w:rsidRDefault="00405A10" w:rsidP="00405A10">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405A10" w:rsidRDefault="00405A10" w:rsidP="00405A10">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405A10" w:rsidRDefault="00405A10" w:rsidP="00405A10">
      <w:pPr>
        <w:spacing w:after="0" w:line="360" w:lineRule="auto"/>
        <w:jc w:val="both"/>
        <w:rPr>
          <w:rFonts w:ascii="Times New Roman" w:hAnsi="Times New Roman"/>
          <w:sz w:val="24"/>
          <w:szCs w:val="24"/>
        </w:rPr>
      </w:pPr>
    </w:p>
    <w:p w:rsidR="00405A10" w:rsidRPr="008C4FE2" w:rsidRDefault="00405A10" w:rsidP="00405A10">
      <w:pPr>
        <w:spacing w:after="0" w:line="360" w:lineRule="auto"/>
        <w:jc w:val="both"/>
        <w:rPr>
          <w:rFonts w:ascii="Times New Roman" w:hAnsi="Times New Roman"/>
          <w:sz w:val="24"/>
          <w:szCs w:val="24"/>
        </w:rPr>
      </w:pPr>
    </w:p>
    <w:p w:rsidR="00405A10" w:rsidRPr="008C4FE2" w:rsidRDefault="00405A10" w:rsidP="00405A10">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405A10" w:rsidRPr="008C4FE2" w:rsidTr="00AD7110">
        <w:tc>
          <w:tcPr>
            <w:tcW w:w="4860" w:type="dxa"/>
          </w:tcPr>
          <w:p w:rsidR="00405A10" w:rsidRPr="008C4FE2" w:rsidRDefault="00405A10" w:rsidP="00AD7110">
            <w:pPr>
              <w:pStyle w:val="BodyText23"/>
              <w:spacing w:line="360" w:lineRule="auto"/>
              <w:jc w:val="center"/>
              <w:rPr>
                <w:color w:val="000000"/>
                <w:sz w:val="24"/>
                <w:szCs w:val="24"/>
              </w:rPr>
            </w:pPr>
            <w:r w:rsidRPr="008C4FE2">
              <w:rPr>
                <w:color w:val="000000"/>
                <w:sz w:val="24"/>
                <w:szCs w:val="24"/>
              </w:rPr>
              <w:t>______________________________</w:t>
            </w:r>
          </w:p>
        </w:tc>
      </w:tr>
      <w:tr w:rsidR="00405A10" w:rsidRPr="008C4FE2" w:rsidTr="00AD7110">
        <w:tc>
          <w:tcPr>
            <w:tcW w:w="4860" w:type="dxa"/>
          </w:tcPr>
          <w:p w:rsidR="00405A10" w:rsidRPr="008C4FE2" w:rsidRDefault="00405A10" w:rsidP="00AD7110">
            <w:pPr>
              <w:pStyle w:val="BodyText23"/>
              <w:spacing w:line="360" w:lineRule="auto"/>
              <w:jc w:val="center"/>
              <w:rPr>
                <w:color w:val="000000"/>
                <w:sz w:val="24"/>
                <w:szCs w:val="24"/>
              </w:rPr>
            </w:pPr>
            <w:r>
              <w:rPr>
                <w:color w:val="000000"/>
                <w:sz w:val="24"/>
                <w:szCs w:val="24"/>
              </w:rPr>
              <w:t>(Cégszerű aláírás</w:t>
            </w:r>
            <w:r w:rsidRPr="008C4FE2">
              <w:rPr>
                <w:color w:val="000000"/>
                <w:sz w:val="24"/>
                <w:szCs w:val="24"/>
              </w:rPr>
              <w:t>)</w:t>
            </w:r>
          </w:p>
        </w:tc>
      </w:tr>
    </w:tbl>
    <w:p w:rsidR="00405A10" w:rsidRPr="008C4FE2" w:rsidRDefault="00405A10" w:rsidP="00405A10">
      <w:pPr>
        <w:spacing w:after="0" w:line="360" w:lineRule="auto"/>
        <w:jc w:val="right"/>
        <w:rPr>
          <w:rFonts w:ascii="Times New Roman" w:hAnsi="Times New Roman"/>
          <w:sz w:val="24"/>
          <w:szCs w:val="24"/>
          <w:highlight w:val="green"/>
        </w:rPr>
      </w:pPr>
    </w:p>
    <w:p w:rsidR="00405A10" w:rsidRDefault="00405A10" w:rsidP="00405A10">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405A10" w:rsidRDefault="00405A10" w:rsidP="00405A10">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405A10" w:rsidRDefault="00405A10" w:rsidP="00405A10">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p>
    <w:p w:rsidR="00405A10" w:rsidRPr="008C4FE2" w:rsidRDefault="00405A10" w:rsidP="00405A10"/>
    <w:p w:rsidR="00405A10" w:rsidRPr="008C4FE2" w:rsidRDefault="00405A10" w:rsidP="00405A10">
      <w:pPr>
        <w:spacing w:after="0" w:line="360" w:lineRule="auto"/>
        <w:jc w:val="both"/>
        <w:rPr>
          <w:rFonts w:ascii="Times New Roman" w:hAnsi="Times New Roman"/>
          <w:sz w:val="24"/>
          <w:szCs w:val="24"/>
        </w:rPr>
      </w:pPr>
    </w:p>
    <w:p w:rsidR="00405A10" w:rsidRPr="008C4FE2" w:rsidRDefault="00405A10" w:rsidP="00405A10">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xml:space="preserve">…………………...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5"/>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Pr>
          <w:rFonts w:ascii="Times New Roman" w:hAnsi="Times New Roman"/>
          <w:b/>
          <w:sz w:val="24"/>
          <w:szCs w:val="24"/>
        </w:rPr>
        <w:t>„Különféle típusú előfeszített vasbetonaljak beszerzése”</w:t>
      </w:r>
      <w:r>
        <w:rPr>
          <w:rFonts w:ascii="Times New Roman" w:hAnsi="Times New Roman"/>
          <w:sz w:val="24"/>
          <w:szCs w:val="24"/>
        </w:rPr>
        <w:t xml:space="preserve"> tárgyú közbeszerzési eljárásban kijelentjük, hogy </w:t>
      </w:r>
      <w:r w:rsidRPr="008C4FE2">
        <w:rPr>
          <w:rFonts w:ascii="Times New Roman" w:hAnsi="Times New Roman"/>
          <w:sz w:val="24"/>
          <w:szCs w:val="24"/>
        </w:rPr>
        <w:t xml:space="preserve">az előírt alkalmassági feltételeknek </w:t>
      </w:r>
    </w:p>
    <w:p w:rsidR="00405A10" w:rsidRPr="008C4FE2" w:rsidRDefault="00405A10" w:rsidP="00405A10">
      <w:pPr>
        <w:spacing w:after="0" w:line="360" w:lineRule="auto"/>
        <w:jc w:val="both"/>
        <w:rPr>
          <w:rFonts w:ascii="Times New Roman" w:hAnsi="Times New Roman"/>
          <w:sz w:val="24"/>
          <w:szCs w:val="24"/>
        </w:rPr>
      </w:pPr>
    </w:p>
    <w:p w:rsidR="00405A10" w:rsidRPr="008C4FE2" w:rsidRDefault="00405A10" w:rsidP="00405A10">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405A10" w:rsidRPr="008C4FE2" w:rsidRDefault="00405A10" w:rsidP="00405A10">
      <w:pPr>
        <w:spacing w:after="0" w:line="360" w:lineRule="auto"/>
        <w:ind w:left="709" w:hanging="709"/>
        <w:jc w:val="both"/>
        <w:rPr>
          <w:rFonts w:ascii="Times New Roman" w:hAnsi="Times New Roman"/>
          <w:sz w:val="24"/>
          <w:szCs w:val="24"/>
        </w:rPr>
      </w:pPr>
    </w:p>
    <w:p w:rsidR="00405A10" w:rsidRPr="008C4FE2" w:rsidRDefault="00405A10" w:rsidP="00405A10">
      <w:pPr>
        <w:spacing w:after="0" w:line="360" w:lineRule="auto"/>
        <w:ind w:left="709" w:hanging="709"/>
        <w:jc w:val="both"/>
        <w:rPr>
          <w:rFonts w:ascii="Times New Roman" w:hAnsi="Times New Roman"/>
          <w:sz w:val="24"/>
          <w:szCs w:val="24"/>
        </w:rPr>
      </w:pPr>
      <w:proofErr w:type="gramStart"/>
      <w:r w:rsidRPr="008C4FE2">
        <w:rPr>
          <w:rFonts w:ascii="Times New Roman" w:hAnsi="Times New Roman"/>
          <w:sz w:val="24"/>
          <w:szCs w:val="24"/>
        </w:rPr>
        <w:t>vagy</w:t>
      </w:r>
      <w:proofErr w:type="gramEnd"/>
    </w:p>
    <w:p w:rsidR="00405A10" w:rsidRPr="008C4FE2" w:rsidRDefault="00405A10" w:rsidP="00405A10">
      <w:pPr>
        <w:spacing w:after="0" w:line="360" w:lineRule="auto"/>
        <w:ind w:left="709" w:hanging="709"/>
        <w:jc w:val="both"/>
        <w:rPr>
          <w:rFonts w:ascii="Times New Roman" w:hAnsi="Times New Roman"/>
          <w:sz w:val="24"/>
          <w:szCs w:val="24"/>
        </w:rPr>
      </w:pPr>
    </w:p>
    <w:p w:rsidR="00405A10" w:rsidRPr="008C4FE2" w:rsidRDefault="00405A10" w:rsidP="00405A10">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p>
    <w:p w:rsidR="00405A10" w:rsidRPr="008C4FE2" w:rsidRDefault="00405A10" w:rsidP="00405A10">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405A10" w:rsidRPr="008C4FE2" w:rsidTr="00AD7110">
        <w:trPr>
          <w:jc w:val="center"/>
        </w:trPr>
        <w:tc>
          <w:tcPr>
            <w:tcW w:w="2708" w:type="pct"/>
          </w:tcPr>
          <w:p w:rsidR="00405A10" w:rsidRPr="008C4FE2" w:rsidRDefault="00405A10" w:rsidP="00AD7110">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405A10" w:rsidRPr="008C4FE2" w:rsidRDefault="00405A10" w:rsidP="00AD7110">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405A10" w:rsidRPr="008C4FE2" w:rsidRDefault="00405A10" w:rsidP="00AD7110">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405A10" w:rsidRPr="008C4FE2" w:rsidTr="00AD7110">
        <w:trPr>
          <w:jc w:val="center"/>
        </w:trPr>
        <w:tc>
          <w:tcPr>
            <w:tcW w:w="2708" w:type="pct"/>
          </w:tcPr>
          <w:p w:rsidR="00405A10" w:rsidRPr="008C4FE2" w:rsidRDefault="00405A10" w:rsidP="00AD7110">
            <w:pPr>
              <w:spacing w:after="0" w:line="360" w:lineRule="auto"/>
              <w:rPr>
                <w:rFonts w:ascii="Times New Roman" w:hAnsi="Times New Roman"/>
                <w:b/>
                <w:sz w:val="24"/>
                <w:szCs w:val="24"/>
              </w:rPr>
            </w:pPr>
          </w:p>
        </w:tc>
        <w:tc>
          <w:tcPr>
            <w:tcW w:w="2292" w:type="pct"/>
          </w:tcPr>
          <w:p w:rsidR="00405A10" w:rsidRPr="008C4FE2" w:rsidRDefault="00405A10" w:rsidP="00AD7110">
            <w:pPr>
              <w:spacing w:after="0" w:line="360" w:lineRule="auto"/>
              <w:jc w:val="center"/>
              <w:rPr>
                <w:rFonts w:ascii="Times New Roman" w:hAnsi="Times New Roman"/>
                <w:b/>
                <w:sz w:val="24"/>
                <w:szCs w:val="24"/>
              </w:rPr>
            </w:pPr>
          </w:p>
        </w:tc>
      </w:tr>
      <w:tr w:rsidR="00405A10" w:rsidRPr="008C4FE2" w:rsidTr="00AD7110">
        <w:trPr>
          <w:jc w:val="center"/>
        </w:trPr>
        <w:tc>
          <w:tcPr>
            <w:tcW w:w="2708" w:type="pct"/>
          </w:tcPr>
          <w:p w:rsidR="00405A10" w:rsidRPr="008C4FE2" w:rsidRDefault="00405A10" w:rsidP="00AD7110">
            <w:pPr>
              <w:spacing w:after="0" w:line="360" w:lineRule="auto"/>
              <w:rPr>
                <w:rFonts w:ascii="Times New Roman" w:hAnsi="Times New Roman"/>
                <w:b/>
                <w:sz w:val="24"/>
                <w:szCs w:val="24"/>
              </w:rPr>
            </w:pPr>
          </w:p>
        </w:tc>
        <w:tc>
          <w:tcPr>
            <w:tcW w:w="2292" w:type="pct"/>
          </w:tcPr>
          <w:p w:rsidR="00405A10" w:rsidRPr="008C4FE2" w:rsidRDefault="00405A10" w:rsidP="00AD7110">
            <w:pPr>
              <w:spacing w:after="0" w:line="360" w:lineRule="auto"/>
              <w:jc w:val="center"/>
              <w:rPr>
                <w:rFonts w:ascii="Times New Roman" w:hAnsi="Times New Roman"/>
                <w:b/>
                <w:sz w:val="24"/>
                <w:szCs w:val="24"/>
              </w:rPr>
            </w:pPr>
          </w:p>
        </w:tc>
      </w:tr>
      <w:tr w:rsidR="00405A10" w:rsidRPr="008C4FE2" w:rsidTr="00AD7110">
        <w:trPr>
          <w:jc w:val="center"/>
        </w:trPr>
        <w:tc>
          <w:tcPr>
            <w:tcW w:w="2708" w:type="pct"/>
          </w:tcPr>
          <w:p w:rsidR="00405A10" w:rsidRPr="008C4FE2" w:rsidRDefault="00405A10" w:rsidP="00AD7110">
            <w:pPr>
              <w:spacing w:after="0" w:line="360" w:lineRule="auto"/>
              <w:rPr>
                <w:rFonts w:ascii="Times New Roman" w:hAnsi="Times New Roman"/>
                <w:b/>
                <w:sz w:val="24"/>
                <w:szCs w:val="24"/>
              </w:rPr>
            </w:pPr>
          </w:p>
        </w:tc>
        <w:tc>
          <w:tcPr>
            <w:tcW w:w="2292" w:type="pct"/>
          </w:tcPr>
          <w:p w:rsidR="00405A10" w:rsidRPr="008C4FE2" w:rsidRDefault="00405A10" w:rsidP="00AD7110">
            <w:pPr>
              <w:spacing w:after="0" w:line="360" w:lineRule="auto"/>
              <w:jc w:val="center"/>
              <w:rPr>
                <w:rFonts w:ascii="Times New Roman" w:hAnsi="Times New Roman"/>
                <w:b/>
                <w:sz w:val="24"/>
                <w:szCs w:val="24"/>
              </w:rPr>
            </w:pPr>
          </w:p>
        </w:tc>
      </w:tr>
    </w:tbl>
    <w:p w:rsidR="00405A10" w:rsidRDefault="00405A10" w:rsidP="00405A10">
      <w:pPr>
        <w:spacing w:after="0" w:line="360" w:lineRule="auto"/>
        <w:jc w:val="both"/>
        <w:rPr>
          <w:rFonts w:ascii="Times New Roman" w:hAnsi="Times New Roman"/>
          <w:sz w:val="24"/>
          <w:szCs w:val="24"/>
        </w:rPr>
      </w:pPr>
    </w:p>
    <w:p w:rsidR="00405A10" w:rsidRDefault="00405A10" w:rsidP="00405A10">
      <w:pPr>
        <w:spacing w:after="0" w:line="360" w:lineRule="auto"/>
        <w:jc w:val="both"/>
        <w:rPr>
          <w:rFonts w:ascii="Times New Roman" w:hAnsi="Times New Roman"/>
          <w:sz w:val="24"/>
          <w:szCs w:val="24"/>
        </w:rPr>
      </w:pPr>
    </w:p>
    <w:p w:rsidR="00405A10" w:rsidRDefault="00405A10" w:rsidP="00405A10">
      <w:pPr>
        <w:spacing w:after="0" w:line="360" w:lineRule="auto"/>
        <w:jc w:val="both"/>
        <w:rPr>
          <w:rFonts w:ascii="Times New Roman" w:hAnsi="Times New Roman"/>
          <w:sz w:val="24"/>
          <w:szCs w:val="24"/>
        </w:rPr>
      </w:pPr>
    </w:p>
    <w:p w:rsidR="00405A10" w:rsidRPr="008C4FE2" w:rsidRDefault="00405A10" w:rsidP="00405A10">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405A10" w:rsidRPr="008C4FE2" w:rsidRDefault="00405A10" w:rsidP="00405A10">
      <w:pPr>
        <w:spacing w:after="0" w:line="360" w:lineRule="auto"/>
        <w:jc w:val="both"/>
        <w:rPr>
          <w:rFonts w:ascii="Times New Roman" w:hAnsi="Times New Roman"/>
          <w:sz w:val="24"/>
          <w:szCs w:val="24"/>
        </w:rPr>
      </w:pP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405A10" w:rsidRPr="008C4FE2" w:rsidTr="00AD7110">
        <w:tc>
          <w:tcPr>
            <w:tcW w:w="4860" w:type="dxa"/>
          </w:tcPr>
          <w:p w:rsidR="00405A10" w:rsidRPr="008C4FE2" w:rsidRDefault="00405A10" w:rsidP="00AD7110">
            <w:pPr>
              <w:pStyle w:val="BodyText23"/>
              <w:spacing w:line="360" w:lineRule="auto"/>
              <w:jc w:val="center"/>
              <w:rPr>
                <w:color w:val="000000"/>
                <w:sz w:val="24"/>
                <w:szCs w:val="24"/>
              </w:rPr>
            </w:pPr>
            <w:r w:rsidRPr="008C4FE2">
              <w:rPr>
                <w:color w:val="000000"/>
                <w:sz w:val="24"/>
                <w:szCs w:val="24"/>
              </w:rPr>
              <w:t>______________________________</w:t>
            </w:r>
          </w:p>
        </w:tc>
      </w:tr>
      <w:tr w:rsidR="00405A10" w:rsidRPr="008C4FE2" w:rsidTr="00AD7110">
        <w:tc>
          <w:tcPr>
            <w:tcW w:w="4860" w:type="dxa"/>
          </w:tcPr>
          <w:p w:rsidR="00405A10" w:rsidRPr="008C4FE2" w:rsidRDefault="00405A10" w:rsidP="00AD7110">
            <w:pPr>
              <w:pStyle w:val="BodyText23"/>
              <w:spacing w:line="360" w:lineRule="auto"/>
              <w:jc w:val="center"/>
              <w:rPr>
                <w:color w:val="000000"/>
                <w:sz w:val="24"/>
                <w:szCs w:val="24"/>
              </w:rPr>
            </w:pPr>
            <w:r w:rsidRPr="008C4FE2">
              <w:rPr>
                <w:color w:val="000000"/>
                <w:sz w:val="24"/>
                <w:szCs w:val="24"/>
              </w:rPr>
              <w:t>(Cégszerű aláírás)</w:t>
            </w:r>
          </w:p>
        </w:tc>
      </w:tr>
    </w:tbl>
    <w:p w:rsidR="00405A10" w:rsidRPr="008872C3" w:rsidRDefault="00405A10" w:rsidP="00405A10"/>
    <w:p w:rsidR="00405A10" w:rsidRPr="00776B21" w:rsidRDefault="00405A10" w:rsidP="00405A10">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405A10" w:rsidRDefault="00405A10" w:rsidP="00405A10">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405A10" w:rsidRPr="00052271" w:rsidRDefault="00405A10" w:rsidP="00405A10">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67. § (4) bekezdése</w:t>
      </w:r>
      <w:r w:rsidRPr="00052271">
        <w:rPr>
          <w:rFonts w:ascii="Times New Roman" w:hAnsi="Times New Roman"/>
          <w:i w:val="0"/>
          <w:sz w:val="24"/>
          <w:szCs w:val="24"/>
        </w:rPr>
        <w:t xml:space="preserve"> alapján</w:t>
      </w:r>
    </w:p>
    <w:p w:rsidR="00405A10" w:rsidRPr="00052271" w:rsidRDefault="00405A10" w:rsidP="00405A10">
      <w:pPr>
        <w:spacing w:after="0" w:line="360" w:lineRule="auto"/>
        <w:rPr>
          <w:sz w:val="24"/>
          <w:szCs w:val="24"/>
        </w:rPr>
      </w:pPr>
    </w:p>
    <w:p w:rsidR="00405A10" w:rsidRPr="00052271" w:rsidRDefault="00405A10" w:rsidP="00405A10">
      <w:pPr>
        <w:spacing w:after="0" w:line="360" w:lineRule="auto"/>
        <w:rPr>
          <w:i/>
          <w:sz w:val="24"/>
          <w:szCs w:val="24"/>
        </w:rPr>
      </w:pPr>
    </w:p>
    <w:p w:rsidR="00405A10" w:rsidRPr="00052271" w:rsidRDefault="00405A10" w:rsidP="00405A10">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6"/>
      </w:r>
      <w:r>
        <w:rPr>
          <w:rFonts w:ascii="Times New Roman" w:hAnsi="Times New Roman"/>
          <w:sz w:val="24"/>
          <w:szCs w:val="24"/>
        </w:rPr>
        <w:t xml:space="preserve"> képviselője a</w:t>
      </w:r>
      <w:r w:rsidRPr="00052271">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 w:val="24"/>
          <w:szCs w:val="24"/>
        </w:rPr>
        <w:t>„Különféle típusú előfeszített vasbetonaljak beszerzés”</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részvételre jelentkező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 xml:space="preserve">szerinti kizáró okok hatálya alá tartozó alvállalkozót, valamint </w:t>
      </w:r>
      <w:r>
        <w:rPr>
          <w:rFonts w:ascii="Times New Roman" w:hAnsi="Times New Roman"/>
          <w:sz w:val="24"/>
          <w:szCs w:val="24"/>
        </w:rPr>
        <w:t>alkalmasság igazolására igénybe vett más szervezetet.</w:t>
      </w:r>
    </w:p>
    <w:p w:rsidR="00405A10" w:rsidRDefault="00405A10" w:rsidP="00405A10">
      <w:pPr>
        <w:spacing w:after="0" w:line="360" w:lineRule="auto"/>
        <w:jc w:val="both"/>
        <w:rPr>
          <w:rFonts w:ascii="Times New Roman" w:hAnsi="Times New Roman"/>
          <w:sz w:val="24"/>
          <w:szCs w:val="24"/>
        </w:rPr>
      </w:pPr>
    </w:p>
    <w:p w:rsidR="00405A10" w:rsidRDefault="00405A10" w:rsidP="00405A10">
      <w:pPr>
        <w:spacing w:after="0" w:line="360" w:lineRule="auto"/>
        <w:jc w:val="both"/>
        <w:rPr>
          <w:rFonts w:ascii="Times New Roman" w:hAnsi="Times New Roman"/>
          <w:sz w:val="24"/>
          <w:szCs w:val="24"/>
        </w:rPr>
      </w:pPr>
    </w:p>
    <w:p w:rsidR="00405A10" w:rsidRPr="00052271" w:rsidRDefault="00405A10" w:rsidP="00405A10">
      <w:pPr>
        <w:spacing w:after="0" w:line="360" w:lineRule="auto"/>
        <w:jc w:val="both"/>
        <w:rPr>
          <w:rFonts w:ascii="Times New Roman" w:hAnsi="Times New Roman"/>
          <w:sz w:val="24"/>
          <w:szCs w:val="24"/>
        </w:rPr>
      </w:pPr>
    </w:p>
    <w:p w:rsidR="00405A10" w:rsidRDefault="00405A10" w:rsidP="00405A10">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405A10" w:rsidRDefault="00405A10" w:rsidP="00405A10">
      <w:pPr>
        <w:spacing w:after="0" w:line="360" w:lineRule="auto"/>
        <w:jc w:val="both"/>
        <w:rPr>
          <w:rFonts w:ascii="Times New Roman" w:hAnsi="Times New Roman"/>
          <w:sz w:val="24"/>
          <w:szCs w:val="24"/>
        </w:rPr>
      </w:pPr>
    </w:p>
    <w:p w:rsidR="00405A10" w:rsidRPr="00052271" w:rsidRDefault="00405A10" w:rsidP="00405A10">
      <w:pPr>
        <w:spacing w:after="0" w:line="360" w:lineRule="auto"/>
        <w:jc w:val="both"/>
        <w:rPr>
          <w:rFonts w:ascii="Times New Roman" w:hAnsi="Times New Roman"/>
          <w:sz w:val="24"/>
          <w:szCs w:val="24"/>
        </w:rPr>
      </w:pPr>
    </w:p>
    <w:p w:rsidR="00405A10" w:rsidRPr="00052271" w:rsidRDefault="00405A10" w:rsidP="00405A10">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405A10" w:rsidRPr="00052271" w:rsidTr="00AD7110">
        <w:tc>
          <w:tcPr>
            <w:tcW w:w="4860" w:type="dxa"/>
          </w:tcPr>
          <w:p w:rsidR="00405A10" w:rsidRPr="00052271" w:rsidRDefault="00405A10" w:rsidP="00AD7110">
            <w:pPr>
              <w:pStyle w:val="BodyText23"/>
              <w:spacing w:line="360" w:lineRule="auto"/>
              <w:jc w:val="center"/>
              <w:rPr>
                <w:color w:val="000000"/>
                <w:sz w:val="24"/>
                <w:szCs w:val="24"/>
              </w:rPr>
            </w:pPr>
            <w:r w:rsidRPr="00052271">
              <w:rPr>
                <w:color w:val="000000"/>
                <w:sz w:val="24"/>
                <w:szCs w:val="24"/>
              </w:rPr>
              <w:t>______________________________</w:t>
            </w:r>
          </w:p>
        </w:tc>
      </w:tr>
      <w:tr w:rsidR="00405A10" w:rsidRPr="00052271" w:rsidTr="00AD7110">
        <w:tc>
          <w:tcPr>
            <w:tcW w:w="4860" w:type="dxa"/>
          </w:tcPr>
          <w:p w:rsidR="00405A10" w:rsidRPr="00052271" w:rsidRDefault="00405A10" w:rsidP="00AD7110">
            <w:pPr>
              <w:pStyle w:val="BodyText23"/>
              <w:spacing w:line="360" w:lineRule="auto"/>
              <w:jc w:val="center"/>
              <w:rPr>
                <w:color w:val="000000"/>
                <w:sz w:val="24"/>
                <w:szCs w:val="24"/>
              </w:rPr>
            </w:pPr>
            <w:r w:rsidRPr="00052271">
              <w:rPr>
                <w:color w:val="000000"/>
                <w:sz w:val="24"/>
                <w:szCs w:val="24"/>
              </w:rPr>
              <w:t>(Cégszerű aláírás)</w:t>
            </w:r>
          </w:p>
        </w:tc>
      </w:tr>
    </w:tbl>
    <w:p w:rsidR="00405A10" w:rsidRDefault="00405A10" w:rsidP="00405A10">
      <w:pPr>
        <w:pStyle w:val="Cmsor2"/>
        <w:spacing w:before="0" w:after="0" w:line="360" w:lineRule="auto"/>
        <w:jc w:val="center"/>
        <w:rPr>
          <w:rFonts w:ascii="Times New Roman" w:hAnsi="Times New Roman"/>
          <w:i w:val="0"/>
          <w:sz w:val="24"/>
          <w:szCs w:val="24"/>
        </w:rPr>
      </w:pPr>
    </w:p>
    <w:p w:rsidR="00405A10" w:rsidRDefault="00405A10" w:rsidP="00405A10">
      <w:pPr>
        <w:pStyle w:val="Cmsor2"/>
        <w:spacing w:before="0" w:after="0" w:line="360" w:lineRule="auto"/>
        <w:jc w:val="center"/>
        <w:rPr>
          <w:rFonts w:ascii="Times New Roman" w:hAnsi="Times New Roman"/>
          <w:i w:val="0"/>
          <w:sz w:val="24"/>
          <w:szCs w:val="24"/>
        </w:rPr>
      </w:pPr>
    </w:p>
    <w:p w:rsidR="00405A10" w:rsidRDefault="00405A10" w:rsidP="00405A10"/>
    <w:p w:rsidR="00405A10" w:rsidRDefault="00405A10" w:rsidP="00405A10"/>
    <w:p w:rsidR="00405A10" w:rsidRDefault="00405A10" w:rsidP="00405A10"/>
    <w:p w:rsidR="00405A10" w:rsidRDefault="00405A10" w:rsidP="00405A10"/>
    <w:p w:rsidR="00405A10" w:rsidRDefault="00405A10" w:rsidP="00405A10"/>
    <w:p w:rsidR="00405A10" w:rsidRDefault="00405A10" w:rsidP="00405A10"/>
    <w:p w:rsidR="00405A10" w:rsidRPr="00F75725" w:rsidRDefault="00405A10" w:rsidP="00405A10"/>
    <w:p w:rsidR="00405A10" w:rsidRDefault="00405A10" w:rsidP="00405A10">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405A10" w:rsidRDefault="00405A10" w:rsidP="00405A10">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405A10" w:rsidRPr="00F75725" w:rsidRDefault="00405A10" w:rsidP="00405A10">
      <w:pPr>
        <w:jc w:val="center"/>
        <w:rPr>
          <w:rFonts w:ascii="Times New Roman" w:hAnsi="Times New Roman"/>
          <w:sz w:val="24"/>
          <w:szCs w:val="24"/>
        </w:rPr>
      </w:pPr>
      <w:proofErr w:type="gramStart"/>
      <w:r w:rsidRPr="00F75725">
        <w:rPr>
          <w:rFonts w:ascii="Times New Roman" w:hAnsi="Times New Roman"/>
          <w:sz w:val="24"/>
          <w:szCs w:val="24"/>
        </w:rPr>
        <w:t>folyamatban</w:t>
      </w:r>
      <w:proofErr w:type="gramEnd"/>
      <w:r w:rsidRPr="00F75725">
        <w:rPr>
          <w:rFonts w:ascii="Times New Roman" w:hAnsi="Times New Roman"/>
          <w:sz w:val="24"/>
          <w:szCs w:val="24"/>
        </w:rPr>
        <w:t xml:space="preserve"> lévő változásbejegyzésről</w:t>
      </w:r>
    </w:p>
    <w:p w:rsidR="00405A10" w:rsidRDefault="00405A10" w:rsidP="00405A10">
      <w:pPr>
        <w:pStyle w:val="Cmsor2"/>
        <w:spacing w:before="0" w:after="0" w:line="360" w:lineRule="auto"/>
        <w:jc w:val="center"/>
        <w:rPr>
          <w:rFonts w:ascii="Times New Roman" w:hAnsi="Times New Roman"/>
          <w:i w:val="0"/>
          <w:sz w:val="24"/>
          <w:szCs w:val="24"/>
        </w:rPr>
      </w:pPr>
    </w:p>
    <w:p w:rsidR="00405A10" w:rsidRPr="00FE6EB9" w:rsidRDefault="00405A10" w:rsidP="00405A10">
      <w:pPr>
        <w:pStyle w:val="Cmsor2"/>
        <w:spacing w:before="0" w:after="0" w:line="360" w:lineRule="auto"/>
        <w:jc w:val="both"/>
        <w:rPr>
          <w:rFonts w:ascii="Times New Roman" w:hAnsi="Times New Roman"/>
          <w:b w:val="0"/>
          <w:i w:val="0"/>
          <w:sz w:val="24"/>
          <w:szCs w:val="24"/>
        </w:rPr>
      </w:pPr>
      <w:proofErr w:type="gramStart"/>
      <w:r w:rsidRPr="00F75725">
        <w:rPr>
          <w:rFonts w:ascii="Times New Roman" w:hAnsi="Times New Roman"/>
          <w:b w:val="0"/>
          <w:i w:val="0"/>
          <w:sz w:val="24"/>
          <w:szCs w:val="24"/>
        </w:rPr>
        <w:t>Alulírott …</w:t>
      </w:r>
      <w:proofErr w:type="gramEnd"/>
      <w:r w:rsidRPr="00F75725">
        <w:rPr>
          <w:rFonts w:ascii="Times New Roman" w:hAnsi="Times New Roman"/>
          <w:b w:val="0"/>
          <w:i w:val="0"/>
          <w:sz w:val="24"/>
          <w:szCs w:val="24"/>
        </w:rPr>
        <w:t>………………………., mint a/az………………………….. cégjegyzésre jogosult/meghatalmazással igazolt</w:t>
      </w:r>
      <w:r w:rsidRPr="00F75725">
        <w:rPr>
          <w:rStyle w:val="Lbjegyzet-hivatkozs"/>
          <w:rFonts w:ascii="Times New Roman" w:hAnsi="Times New Roman"/>
          <w:b w:val="0"/>
          <w:i w:val="0"/>
          <w:sz w:val="24"/>
          <w:szCs w:val="24"/>
        </w:rPr>
        <w:footnoteReference w:id="7"/>
      </w:r>
      <w:r w:rsidRPr="00F75725">
        <w:rPr>
          <w:rFonts w:ascii="Times New Roman" w:hAnsi="Times New Roman"/>
          <w:b w:val="0"/>
          <w:i w:val="0"/>
          <w:sz w:val="24"/>
          <w:szCs w:val="24"/>
        </w:rPr>
        <w:t xml:space="preserve"> képviselője a </w:t>
      </w:r>
      <w:r w:rsidRPr="001B14CB">
        <w:rPr>
          <w:rFonts w:ascii="Times New Roman" w:hAnsi="Times New Roman"/>
          <w:b w:val="0"/>
          <w:i w:val="0"/>
          <w:sz w:val="24"/>
          <w:szCs w:val="24"/>
        </w:rPr>
        <w:t xml:space="preserve">MÁV Zrt. által </w:t>
      </w:r>
      <w:r w:rsidRPr="008342BF">
        <w:rPr>
          <w:rFonts w:ascii="Times New Roman" w:hAnsi="Times New Roman"/>
          <w:i w:val="0"/>
          <w:sz w:val="24"/>
          <w:szCs w:val="24"/>
        </w:rPr>
        <w:t>„Különféle típusú előfeszített vasbetonaljak beszerzés”</w:t>
      </w:r>
      <w:r w:rsidRPr="00F75725">
        <w:rPr>
          <w:rFonts w:ascii="Times New Roman" w:hAnsi="Times New Roman"/>
          <w:b w:val="0"/>
          <w:i w:val="0"/>
          <w:sz w:val="24"/>
          <w:szCs w:val="24"/>
        </w:rPr>
        <w:t xml:space="preserve"> tárgyban indított </w:t>
      </w:r>
      <w:r w:rsidRPr="00FE6EB9">
        <w:rPr>
          <w:rFonts w:ascii="Times New Roman" w:hAnsi="Times New Roman"/>
          <w:b w:val="0"/>
          <w:i w:val="0"/>
          <w:sz w:val="24"/>
          <w:szCs w:val="24"/>
        </w:rPr>
        <w:t xml:space="preserve">közbeszerzési eljárásban </w:t>
      </w:r>
      <w:r w:rsidRPr="00FE6EB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kijelentem</w:t>
      </w:r>
      <w:r w:rsidRPr="00FE6EB9">
        <w:rPr>
          <w:rFonts w:ascii="Times New Roman" w:hAnsi="Times New Roman"/>
          <w:b w:val="0"/>
          <w:i w:val="0"/>
          <w:sz w:val="24"/>
          <w:szCs w:val="24"/>
        </w:rPr>
        <w:t>, hogy folyamatban lévő változásbejegyzés van/nincs</w:t>
      </w:r>
      <w:r>
        <w:rPr>
          <w:rStyle w:val="Lbjegyzet-hivatkozs"/>
          <w:rFonts w:ascii="Times New Roman" w:hAnsi="Times New Roman"/>
          <w:b w:val="0"/>
          <w:i w:val="0"/>
          <w:sz w:val="24"/>
          <w:szCs w:val="24"/>
        </w:rPr>
        <w:footnoteReference w:id="8"/>
      </w:r>
      <w:r w:rsidRPr="00FE6EB9">
        <w:rPr>
          <w:rFonts w:ascii="Times New Roman" w:hAnsi="Times New Roman"/>
          <w:b w:val="0"/>
          <w:i w:val="0"/>
          <w:sz w:val="24"/>
          <w:szCs w:val="24"/>
        </w:rPr>
        <w:t>.</w:t>
      </w:r>
    </w:p>
    <w:p w:rsidR="00405A10" w:rsidRDefault="00405A10" w:rsidP="00405A10">
      <w:pPr>
        <w:pStyle w:val="felsorolas3"/>
        <w:tabs>
          <w:tab w:val="clear" w:pos="1276"/>
          <w:tab w:val="center" w:pos="5130"/>
        </w:tabs>
        <w:spacing w:before="0"/>
        <w:rPr>
          <w:rFonts w:ascii="Times New Roman" w:hAnsi="Times New Roman"/>
          <w:szCs w:val="24"/>
        </w:rPr>
      </w:pPr>
    </w:p>
    <w:p w:rsidR="00405A10" w:rsidRPr="00FE6EB9" w:rsidRDefault="00405A10" w:rsidP="00405A10">
      <w:pPr>
        <w:pStyle w:val="felsorolas3"/>
        <w:tabs>
          <w:tab w:val="clear" w:pos="1276"/>
          <w:tab w:val="center" w:pos="5130"/>
        </w:tabs>
        <w:spacing w:before="0"/>
        <w:rPr>
          <w:rFonts w:ascii="Times New Roman" w:hAnsi="Times New Roman"/>
          <w:szCs w:val="24"/>
        </w:rPr>
      </w:pPr>
      <w:r w:rsidRPr="00FE6EB9">
        <w:rPr>
          <w:rFonts w:ascii="Times New Roman" w:hAnsi="Times New Roman"/>
          <w:szCs w:val="24"/>
        </w:rPr>
        <w:t>Amennyiben ilyen eljárás van folyamatba</w:t>
      </w:r>
      <w:r>
        <w:rPr>
          <w:rFonts w:ascii="Times New Roman" w:hAnsi="Times New Roman"/>
          <w:szCs w:val="24"/>
        </w:rPr>
        <w:t>n, akkor az, az alábbi tartalmú:</w:t>
      </w:r>
    </w:p>
    <w:p w:rsidR="00405A10" w:rsidRPr="00FE6EB9" w:rsidRDefault="00405A10" w:rsidP="00405A10">
      <w:pPr>
        <w:spacing w:after="0" w:line="360" w:lineRule="auto"/>
        <w:jc w:val="both"/>
        <w:rPr>
          <w:sz w:val="24"/>
          <w:szCs w:val="24"/>
        </w:rPr>
      </w:pPr>
      <w:r w:rsidRPr="00FE6EB9">
        <w:rPr>
          <w:rFonts w:ascii="Times New Roman" w:hAnsi="Times New Roman"/>
          <w:sz w:val="24"/>
          <w:szCs w:val="24"/>
        </w:rPr>
        <w:t>………………………………………………………………………………………………………………………………………………………………………………………………………………………………………………………………………………………………………</w:t>
      </w:r>
    </w:p>
    <w:p w:rsidR="00405A10" w:rsidRDefault="00405A10" w:rsidP="00405A10">
      <w:pPr>
        <w:pStyle w:val="Cmsor2"/>
        <w:spacing w:before="0" w:after="0" w:line="360" w:lineRule="auto"/>
        <w:jc w:val="center"/>
        <w:rPr>
          <w:rFonts w:ascii="Times New Roman" w:hAnsi="Times New Roman"/>
          <w:i w:val="0"/>
          <w:sz w:val="24"/>
          <w:szCs w:val="24"/>
        </w:rPr>
      </w:pPr>
    </w:p>
    <w:p w:rsidR="00405A10" w:rsidRDefault="00405A10" w:rsidP="00405A10">
      <w:pPr>
        <w:pStyle w:val="Cmsor2"/>
        <w:spacing w:before="0" w:after="0" w:line="360" w:lineRule="auto"/>
        <w:jc w:val="center"/>
        <w:rPr>
          <w:rFonts w:ascii="Times New Roman" w:hAnsi="Times New Roman"/>
          <w:i w:val="0"/>
          <w:sz w:val="24"/>
          <w:szCs w:val="24"/>
        </w:rPr>
      </w:pPr>
    </w:p>
    <w:p w:rsidR="00405A10" w:rsidRDefault="00405A10" w:rsidP="00405A10"/>
    <w:p w:rsidR="00405A10" w:rsidRDefault="00405A10" w:rsidP="00405A10">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405A10" w:rsidRDefault="00405A10" w:rsidP="00405A10">
      <w:pPr>
        <w:spacing w:after="0" w:line="360" w:lineRule="auto"/>
        <w:jc w:val="both"/>
        <w:rPr>
          <w:rFonts w:ascii="Times New Roman" w:hAnsi="Times New Roman"/>
          <w:sz w:val="24"/>
          <w:szCs w:val="24"/>
        </w:rPr>
      </w:pPr>
    </w:p>
    <w:p w:rsidR="00405A10" w:rsidRPr="00052271" w:rsidRDefault="00405A10" w:rsidP="00405A10">
      <w:pPr>
        <w:spacing w:after="0" w:line="360" w:lineRule="auto"/>
        <w:jc w:val="both"/>
        <w:rPr>
          <w:rFonts w:ascii="Times New Roman" w:hAnsi="Times New Roman"/>
          <w:sz w:val="24"/>
          <w:szCs w:val="24"/>
        </w:rPr>
      </w:pPr>
    </w:p>
    <w:p w:rsidR="00405A10" w:rsidRPr="00052271" w:rsidRDefault="00405A10" w:rsidP="00405A10">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405A10" w:rsidRPr="00052271" w:rsidTr="00AD7110">
        <w:tc>
          <w:tcPr>
            <w:tcW w:w="4860" w:type="dxa"/>
          </w:tcPr>
          <w:p w:rsidR="00405A10" w:rsidRPr="00052271" w:rsidRDefault="00405A10" w:rsidP="00AD7110">
            <w:pPr>
              <w:pStyle w:val="BodyText23"/>
              <w:spacing w:line="360" w:lineRule="auto"/>
              <w:jc w:val="center"/>
              <w:rPr>
                <w:color w:val="000000"/>
                <w:sz w:val="24"/>
                <w:szCs w:val="24"/>
              </w:rPr>
            </w:pPr>
            <w:r w:rsidRPr="00052271">
              <w:rPr>
                <w:color w:val="000000"/>
                <w:sz w:val="24"/>
                <w:szCs w:val="24"/>
              </w:rPr>
              <w:t>______________________________</w:t>
            </w:r>
          </w:p>
        </w:tc>
      </w:tr>
      <w:tr w:rsidR="00405A10" w:rsidRPr="00052271" w:rsidTr="00AD7110">
        <w:tc>
          <w:tcPr>
            <w:tcW w:w="4860" w:type="dxa"/>
          </w:tcPr>
          <w:p w:rsidR="00405A10" w:rsidRPr="00052271" w:rsidRDefault="00405A10" w:rsidP="00AD7110">
            <w:pPr>
              <w:pStyle w:val="BodyText23"/>
              <w:spacing w:line="360" w:lineRule="auto"/>
              <w:jc w:val="center"/>
              <w:rPr>
                <w:color w:val="000000"/>
                <w:sz w:val="24"/>
                <w:szCs w:val="24"/>
              </w:rPr>
            </w:pPr>
            <w:r w:rsidRPr="00052271">
              <w:rPr>
                <w:color w:val="000000"/>
                <w:sz w:val="24"/>
                <w:szCs w:val="24"/>
              </w:rPr>
              <w:t>(Cégszerű aláírás)</w:t>
            </w:r>
          </w:p>
        </w:tc>
      </w:tr>
    </w:tbl>
    <w:p w:rsidR="00405A10" w:rsidRDefault="00405A10" w:rsidP="00405A10"/>
    <w:p w:rsidR="00405A10" w:rsidRDefault="00405A10" w:rsidP="00405A10"/>
    <w:p w:rsidR="00405A10" w:rsidRDefault="00405A10" w:rsidP="00405A10"/>
    <w:p w:rsidR="00405A10" w:rsidRDefault="00405A10" w:rsidP="00405A10"/>
    <w:p w:rsidR="00405A10" w:rsidRDefault="00405A10" w:rsidP="00405A10"/>
    <w:p w:rsidR="00405A10" w:rsidRDefault="00405A10" w:rsidP="00405A10"/>
    <w:p w:rsidR="00405A10" w:rsidRDefault="00405A10" w:rsidP="00405A10"/>
    <w:p w:rsidR="00405A10" w:rsidRPr="00776B21" w:rsidRDefault="00405A10" w:rsidP="00405A10">
      <w:pPr>
        <w:jc w:val="right"/>
        <w:rPr>
          <w:rFonts w:ascii="Times New Roman" w:hAnsi="Times New Roman"/>
          <w:b/>
          <w:sz w:val="24"/>
          <w:szCs w:val="24"/>
        </w:rPr>
      </w:pPr>
      <w:r w:rsidRPr="00776B21">
        <w:rPr>
          <w:rFonts w:ascii="Times New Roman" w:hAnsi="Times New Roman"/>
          <w:b/>
          <w:sz w:val="24"/>
          <w:szCs w:val="24"/>
        </w:rPr>
        <w:lastRenderedPageBreak/>
        <w:t>7/</w:t>
      </w:r>
      <w:proofErr w:type="gramStart"/>
      <w:r w:rsidRPr="00776B21">
        <w:rPr>
          <w:rFonts w:ascii="Times New Roman" w:hAnsi="Times New Roman"/>
          <w:b/>
          <w:sz w:val="24"/>
          <w:szCs w:val="24"/>
        </w:rPr>
        <w:t>a.</w:t>
      </w:r>
      <w:proofErr w:type="gramEnd"/>
      <w:r w:rsidRPr="00776B21">
        <w:rPr>
          <w:rFonts w:ascii="Times New Roman" w:hAnsi="Times New Roman"/>
          <w:b/>
          <w:sz w:val="24"/>
          <w:szCs w:val="24"/>
        </w:rPr>
        <w:t xml:space="preserve"> sz. minta</w:t>
      </w:r>
    </w:p>
    <w:p w:rsidR="00405A10" w:rsidRPr="005B18BD" w:rsidRDefault="00405A10" w:rsidP="00405A10">
      <w:pPr>
        <w:jc w:val="center"/>
        <w:rPr>
          <w:rFonts w:ascii="Times New Roman" w:hAnsi="Times New Roman"/>
          <w:b/>
          <w:sz w:val="24"/>
          <w:szCs w:val="24"/>
        </w:rPr>
      </w:pPr>
      <w:r w:rsidRPr="005B18BD">
        <w:rPr>
          <w:rFonts w:ascii="Times New Roman" w:hAnsi="Times New Roman"/>
          <w:b/>
          <w:sz w:val="24"/>
          <w:szCs w:val="24"/>
        </w:rPr>
        <w:t>NYILATKOZAT</w:t>
      </w:r>
    </w:p>
    <w:p w:rsidR="00405A10" w:rsidRPr="005B18BD" w:rsidRDefault="00405A10" w:rsidP="00405A10">
      <w:pPr>
        <w:jc w:val="center"/>
        <w:rPr>
          <w:rFonts w:ascii="Times New Roman" w:hAnsi="Times New Roman"/>
          <w:sz w:val="24"/>
          <w:szCs w:val="24"/>
        </w:rPr>
      </w:pPr>
      <w:proofErr w:type="gramStart"/>
      <w:r w:rsidRPr="005B18BD">
        <w:rPr>
          <w:rFonts w:ascii="Times New Roman" w:hAnsi="Times New Roman"/>
          <w:sz w:val="24"/>
          <w:szCs w:val="24"/>
        </w:rPr>
        <w:t>üzleti</w:t>
      </w:r>
      <w:proofErr w:type="gramEnd"/>
      <w:r w:rsidRPr="005B18BD">
        <w:rPr>
          <w:rFonts w:ascii="Times New Roman" w:hAnsi="Times New Roman"/>
          <w:sz w:val="24"/>
          <w:szCs w:val="24"/>
        </w:rPr>
        <w:t xml:space="preserve"> titokról</w:t>
      </w:r>
    </w:p>
    <w:p w:rsidR="00405A10" w:rsidRPr="005B18BD" w:rsidRDefault="00405A10" w:rsidP="00405A10">
      <w:pPr>
        <w:jc w:val="center"/>
        <w:rPr>
          <w:rFonts w:ascii="Times New Roman" w:hAnsi="Times New Roman"/>
          <w:sz w:val="24"/>
          <w:szCs w:val="24"/>
        </w:rPr>
      </w:pPr>
    </w:p>
    <w:p w:rsidR="00405A10" w:rsidRPr="00E206C1" w:rsidRDefault="00405A10" w:rsidP="00405A10">
      <w:pPr>
        <w:spacing w:after="0" w:line="360" w:lineRule="auto"/>
        <w:jc w:val="both"/>
        <w:rPr>
          <w:rFonts w:ascii="Times New Roman" w:hAnsi="Times New Roman"/>
          <w:sz w:val="24"/>
          <w:szCs w:val="24"/>
        </w:rPr>
      </w:pPr>
      <w:proofErr w:type="gramStart"/>
      <w:r w:rsidRPr="005B18BD">
        <w:rPr>
          <w:rFonts w:ascii="Times New Roman" w:hAnsi="Times New Roman"/>
          <w:sz w:val="24"/>
          <w:szCs w:val="24"/>
        </w:rPr>
        <w:t>Alulírott …</w:t>
      </w:r>
      <w:proofErr w:type="gramEnd"/>
      <w:r w:rsidRPr="005B18BD">
        <w:rPr>
          <w:rFonts w:ascii="Times New Roman" w:hAnsi="Times New Roman"/>
          <w:sz w:val="24"/>
          <w:szCs w:val="24"/>
        </w:rPr>
        <w:t>………………………., mint a/az………………………….. cégjegyzésre  jogosult /meghatalmazással igazolt</w:t>
      </w:r>
      <w:r w:rsidRPr="005B18BD">
        <w:rPr>
          <w:rStyle w:val="Lbjegyzet-hivatkozs"/>
          <w:rFonts w:ascii="Times New Roman" w:hAnsi="Times New Roman"/>
          <w:sz w:val="24"/>
          <w:szCs w:val="24"/>
        </w:rPr>
        <w:footnoteReference w:id="9"/>
      </w:r>
      <w:r w:rsidRPr="005B18BD">
        <w:rPr>
          <w:rFonts w:ascii="Times New Roman" w:hAnsi="Times New Roman"/>
          <w:sz w:val="24"/>
          <w:szCs w:val="24"/>
        </w:rPr>
        <w:t xml:space="preserve"> képviselője a MÁV Zrt. által </w:t>
      </w:r>
      <w:r w:rsidRPr="005B18BD">
        <w:rPr>
          <w:rFonts w:ascii="Times New Roman" w:hAnsi="Times New Roman"/>
          <w:b/>
          <w:sz w:val="24"/>
          <w:szCs w:val="24"/>
        </w:rPr>
        <w:t xml:space="preserve">„Különféle típusú előfeszített vasbetonaljak beszerzés” </w:t>
      </w:r>
      <w:r w:rsidRPr="005B18BD">
        <w:rPr>
          <w:rFonts w:ascii="Times New Roman" w:hAnsi="Times New Roman"/>
          <w:sz w:val="24"/>
          <w:szCs w:val="24"/>
        </w:rPr>
        <w:t xml:space="preserve">tárgyban indított közbeszerzési eljárásban kijelentem, hogy benyújtott részvételi jelentkezésünk jelen nyilatkozatban megjelölt és a jelentkezésben </w:t>
      </w:r>
      <w:r w:rsidRPr="00E206C1">
        <w:rPr>
          <w:rFonts w:ascii="Times New Roman" w:hAnsi="Times New Roman"/>
          <w:sz w:val="24"/>
          <w:szCs w:val="24"/>
          <w:u w:val="single"/>
        </w:rPr>
        <w:t>elkülönített módon</w:t>
      </w:r>
      <w:r w:rsidRPr="00E206C1">
        <w:rPr>
          <w:rFonts w:ascii="Times New Roman" w:hAnsi="Times New Roman"/>
          <w:sz w:val="24"/>
          <w:szCs w:val="24"/>
        </w:rPr>
        <w:t xml:space="preserve"> megjelenített része a Ptk. 2:47. § szerinti üzleti titoknak minősül, és ezzel összefüggésben ezek nyilvánosságra hozatalát megtiltom.  </w:t>
      </w:r>
    </w:p>
    <w:p w:rsidR="00405A10" w:rsidRPr="005B18BD" w:rsidRDefault="00405A10" w:rsidP="00405A10">
      <w:pPr>
        <w:pStyle w:val="Default"/>
        <w:spacing w:line="360" w:lineRule="auto"/>
        <w:jc w:val="both"/>
      </w:pPr>
    </w:p>
    <w:p w:rsidR="00405A10" w:rsidRPr="005B18BD" w:rsidRDefault="00405A10" w:rsidP="00405A10">
      <w:pPr>
        <w:pStyle w:val="Default"/>
        <w:spacing w:line="360" w:lineRule="auto"/>
        <w:jc w:val="both"/>
      </w:pPr>
      <w:r w:rsidRPr="005B18BD">
        <w:t>Tudomásul veszem, hogy az üzleti titkot tartalmazó irat kizárólag olyan információkat tartalmazhat, amelyek nyilvánosságra hozatala üzleti tevékenységünk szempontjából aránytalan sérelmet okozna.</w:t>
      </w:r>
    </w:p>
    <w:p w:rsidR="00405A10" w:rsidRPr="005B18BD" w:rsidRDefault="00405A10" w:rsidP="00405A10">
      <w:pPr>
        <w:pStyle w:val="felsorolas3"/>
        <w:tabs>
          <w:tab w:val="clear" w:pos="1276"/>
          <w:tab w:val="center" w:pos="5130"/>
        </w:tabs>
        <w:spacing w:before="0"/>
        <w:rPr>
          <w:rFonts w:ascii="Times New Roman" w:hAnsi="Times New Roman"/>
          <w:szCs w:val="24"/>
        </w:rPr>
      </w:pPr>
    </w:p>
    <w:p w:rsidR="00405A10" w:rsidRPr="005B18BD" w:rsidRDefault="00405A10" w:rsidP="00405A10">
      <w:pPr>
        <w:pStyle w:val="felsorolas3"/>
        <w:tabs>
          <w:tab w:val="clear" w:pos="1276"/>
          <w:tab w:val="center" w:pos="5130"/>
        </w:tabs>
        <w:spacing w:before="0"/>
        <w:rPr>
          <w:rFonts w:ascii="Times New Roman" w:hAnsi="Times New Roman"/>
          <w:szCs w:val="24"/>
        </w:rPr>
      </w:pPr>
      <w:r w:rsidRPr="005B18BD">
        <w:rPr>
          <w:rFonts w:ascii="Times New Roman" w:hAnsi="Times New Roman"/>
          <w:szCs w:val="24"/>
        </w:rPr>
        <w:t>Az érintett dokumentum címe/megnevezése</w:t>
      </w:r>
      <w:proofErr w:type="gramStart"/>
      <w:r w:rsidRPr="005B18BD">
        <w:rPr>
          <w:rFonts w:ascii="Times New Roman" w:hAnsi="Times New Roman"/>
          <w:szCs w:val="24"/>
        </w:rPr>
        <w:t>, …</w:t>
      </w:r>
      <w:proofErr w:type="gramEnd"/>
      <w:r w:rsidRPr="005B18BD">
        <w:rPr>
          <w:rFonts w:ascii="Times New Roman" w:hAnsi="Times New Roman"/>
          <w:szCs w:val="24"/>
        </w:rPr>
        <w:t xml:space="preserve">……………. </w:t>
      </w:r>
    </w:p>
    <w:p w:rsidR="00405A10" w:rsidRPr="005B18BD" w:rsidRDefault="00405A10" w:rsidP="00405A10">
      <w:pPr>
        <w:pStyle w:val="felsorolas3"/>
        <w:tabs>
          <w:tab w:val="center" w:pos="5130"/>
        </w:tabs>
        <w:spacing w:before="0"/>
        <w:jc w:val="left"/>
        <w:rPr>
          <w:rFonts w:ascii="Times New Roman" w:hAnsi="Times New Roman"/>
          <w:szCs w:val="24"/>
        </w:rPr>
      </w:pPr>
      <w:proofErr w:type="gramStart"/>
      <w:r w:rsidRPr="005B18BD">
        <w:rPr>
          <w:rFonts w:ascii="Times New Roman" w:hAnsi="Times New Roman"/>
          <w:szCs w:val="24"/>
        </w:rPr>
        <w:t>az</w:t>
      </w:r>
      <w:proofErr w:type="gramEnd"/>
      <w:r w:rsidRPr="005B18BD">
        <w:rPr>
          <w:rFonts w:ascii="Times New Roman" w:hAnsi="Times New Roman"/>
          <w:szCs w:val="24"/>
        </w:rPr>
        <w:t xml:space="preserve"> érintett oldalszámok: …………. –</w:t>
      </w:r>
      <w:proofErr w:type="spellStart"/>
      <w:r w:rsidRPr="005B18BD">
        <w:rPr>
          <w:rFonts w:ascii="Times New Roman" w:hAnsi="Times New Roman"/>
          <w:szCs w:val="24"/>
        </w:rPr>
        <w:t>tól</w:t>
      </w:r>
      <w:proofErr w:type="spellEnd"/>
      <w:r w:rsidRPr="005B18BD">
        <w:rPr>
          <w:rFonts w:ascii="Times New Roman" w:hAnsi="Times New Roman"/>
          <w:szCs w:val="24"/>
        </w:rPr>
        <w:t xml:space="preserve"> …………….. –ig.</w:t>
      </w:r>
    </w:p>
    <w:p w:rsidR="00405A10" w:rsidRPr="005B18BD" w:rsidRDefault="00405A10" w:rsidP="00405A10">
      <w:pPr>
        <w:pStyle w:val="felsorolas3"/>
        <w:tabs>
          <w:tab w:val="clear" w:pos="1276"/>
          <w:tab w:val="center" w:pos="5130"/>
        </w:tabs>
        <w:spacing w:before="0"/>
        <w:rPr>
          <w:rFonts w:ascii="Times New Roman" w:hAnsi="Times New Roman"/>
          <w:szCs w:val="24"/>
        </w:rPr>
      </w:pPr>
    </w:p>
    <w:p w:rsidR="00405A10" w:rsidRPr="005B18BD" w:rsidRDefault="00405A10" w:rsidP="00405A10">
      <w:pPr>
        <w:pStyle w:val="Default"/>
        <w:spacing w:line="360" w:lineRule="auto"/>
        <w:jc w:val="both"/>
      </w:pPr>
      <w:r w:rsidRPr="005B18BD">
        <w:t>A Kbt. 44. § (1) bekezdése alapján az alábbiak szerint indokoljuk:</w:t>
      </w:r>
    </w:p>
    <w:p w:rsidR="00405A10" w:rsidRPr="00E206C1" w:rsidRDefault="00405A10" w:rsidP="00405A10">
      <w:pPr>
        <w:spacing w:after="0" w:line="360" w:lineRule="auto"/>
        <w:jc w:val="both"/>
        <w:rPr>
          <w:rFonts w:ascii="Times New Roman" w:hAnsi="Times New Roman"/>
          <w:sz w:val="24"/>
          <w:szCs w:val="24"/>
        </w:rPr>
      </w:pPr>
      <w:r w:rsidRPr="005B18BD">
        <w:rPr>
          <w:rFonts w:ascii="Times New Roman" w:hAnsi="Times New Roman"/>
          <w:sz w:val="24"/>
          <w:szCs w:val="24"/>
        </w:rPr>
        <w:t>………………………………………………………………………………………………………………………………………………………………………………………………………………………………………………………………………………………………………</w:t>
      </w:r>
    </w:p>
    <w:p w:rsidR="00405A10" w:rsidRPr="00E206C1" w:rsidRDefault="00405A10" w:rsidP="00405A10">
      <w:pPr>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405A10" w:rsidRPr="005B18BD" w:rsidRDefault="00405A10" w:rsidP="00405A10">
      <w:pPr>
        <w:spacing w:after="0" w:line="360" w:lineRule="auto"/>
        <w:jc w:val="both"/>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405A10" w:rsidRPr="005B18BD" w:rsidTr="00AD7110">
        <w:tc>
          <w:tcPr>
            <w:tcW w:w="4860" w:type="dxa"/>
          </w:tcPr>
          <w:p w:rsidR="00405A10" w:rsidRPr="005B18BD" w:rsidRDefault="00405A10" w:rsidP="00AD7110">
            <w:pPr>
              <w:pStyle w:val="BodyText23"/>
              <w:spacing w:line="360" w:lineRule="auto"/>
              <w:jc w:val="center"/>
              <w:rPr>
                <w:color w:val="000000"/>
                <w:sz w:val="24"/>
                <w:szCs w:val="24"/>
              </w:rPr>
            </w:pPr>
            <w:r w:rsidRPr="005B18BD">
              <w:rPr>
                <w:color w:val="000000"/>
                <w:sz w:val="24"/>
                <w:szCs w:val="24"/>
              </w:rPr>
              <w:t>______________________________</w:t>
            </w:r>
          </w:p>
        </w:tc>
      </w:tr>
      <w:tr w:rsidR="00405A10" w:rsidRPr="005B18BD" w:rsidTr="00AD7110">
        <w:tc>
          <w:tcPr>
            <w:tcW w:w="4860" w:type="dxa"/>
          </w:tcPr>
          <w:p w:rsidR="00405A10" w:rsidRPr="005B18BD" w:rsidRDefault="00405A10" w:rsidP="00AD7110">
            <w:pPr>
              <w:pStyle w:val="BodyText23"/>
              <w:spacing w:line="360" w:lineRule="auto"/>
              <w:jc w:val="center"/>
              <w:rPr>
                <w:color w:val="000000"/>
                <w:sz w:val="24"/>
                <w:szCs w:val="24"/>
              </w:rPr>
            </w:pPr>
            <w:r w:rsidRPr="005B18BD">
              <w:rPr>
                <w:color w:val="000000"/>
                <w:sz w:val="24"/>
                <w:szCs w:val="24"/>
              </w:rPr>
              <w:t>(Cégszerű aláírás)</w:t>
            </w:r>
          </w:p>
        </w:tc>
      </w:tr>
    </w:tbl>
    <w:p w:rsidR="00405A10" w:rsidRPr="005B18BD" w:rsidRDefault="00405A10" w:rsidP="00405A10">
      <w:pPr>
        <w:pStyle w:val="Default"/>
        <w:spacing w:line="360" w:lineRule="auto"/>
        <w:jc w:val="both"/>
      </w:pPr>
    </w:p>
    <w:p w:rsidR="00405A10" w:rsidRPr="005B18BD" w:rsidRDefault="00405A10" w:rsidP="00405A10">
      <w:pPr>
        <w:pStyle w:val="Cmsor2"/>
        <w:spacing w:before="0" w:after="0" w:line="360" w:lineRule="auto"/>
        <w:jc w:val="center"/>
        <w:rPr>
          <w:rFonts w:ascii="Times New Roman" w:hAnsi="Times New Roman"/>
          <w:i w:val="0"/>
          <w:sz w:val="24"/>
          <w:szCs w:val="24"/>
        </w:rPr>
      </w:pPr>
    </w:p>
    <w:p w:rsidR="00405A10" w:rsidRPr="005B18BD" w:rsidRDefault="00405A10" w:rsidP="00405A10">
      <w:pPr>
        <w:jc w:val="center"/>
        <w:rPr>
          <w:rFonts w:ascii="Times New Roman" w:hAnsi="Times New Roman"/>
          <w:b/>
          <w:sz w:val="24"/>
          <w:szCs w:val="24"/>
        </w:rPr>
      </w:pPr>
    </w:p>
    <w:p w:rsidR="00405A10" w:rsidRPr="005B18BD" w:rsidRDefault="00405A10" w:rsidP="00405A10">
      <w:pPr>
        <w:jc w:val="right"/>
        <w:rPr>
          <w:rFonts w:ascii="Times New Roman" w:hAnsi="Times New Roman"/>
          <w:b/>
          <w:sz w:val="24"/>
          <w:szCs w:val="24"/>
        </w:rPr>
      </w:pPr>
      <w:r w:rsidRPr="005B18BD">
        <w:rPr>
          <w:rFonts w:ascii="Times New Roman" w:hAnsi="Times New Roman"/>
          <w:b/>
          <w:sz w:val="24"/>
          <w:szCs w:val="24"/>
        </w:rPr>
        <w:t>7/b. sz. minta</w:t>
      </w:r>
    </w:p>
    <w:p w:rsidR="00405A10" w:rsidRPr="005B18BD" w:rsidRDefault="00405A10" w:rsidP="00405A10">
      <w:pPr>
        <w:jc w:val="center"/>
        <w:rPr>
          <w:rFonts w:ascii="Times New Roman" w:hAnsi="Times New Roman"/>
          <w:b/>
          <w:sz w:val="24"/>
          <w:szCs w:val="24"/>
        </w:rPr>
      </w:pPr>
      <w:r w:rsidRPr="005B18BD">
        <w:rPr>
          <w:rFonts w:ascii="Times New Roman" w:hAnsi="Times New Roman"/>
          <w:b/>
          <w:sz w:val="24"/>
          <w:szCs w:val="24"/>
        </w:rPr>
        <w:t>NYILATKOZAT</w:t>
      </w:r>
    </w:p>
    <w:p w:rsidR="00405A10" w:rsidRPr="005B18BD" w:rsidRDefault="00405A10" w:rsidP="00405A10">
      <w:pPr>
        <w:jc w:val="center"/>
        <w:rPr>
          <w:rFonts w:ascii="Times New Roman" w:hAnsi="Times New Roman"/>
          <w:sz w:val="24"/>
          <w:szCs w:val="24"/>
        </w:rPr>
      </w:pPr>
      <w:proofErr w:type="gramStart"/>
      <w:r w:rsidRPr="005B18BD">
        <w:rPr>
          <w:rFonts w:ascii="Times New Roman" w:hAnsi="Times New Roman"/>
          <w:sz w:val="24"/>
          <w:szCs w:val="24"/>
        </w:rPr>
        <w:t>üzleti</w:t>
      </w:r>
      <w:proofErr w:type="gramEnd"/>
      <w:r w:rsidRPr="005B18BD">
        <w:rPr>
          <w:rFonts w:ascii="Times New Roman" w:hAnsi="Times New Roman"/>
          <w:sz w:val="24"/>
          <w:szCs w:val="24"/>
        </w:rPr>
        <w:t xml:space="preserve"> titokról</w:t>
      </w:r>
    </w:p>
    <w:p w:rsidR="00405A10" w:rsidRPr="005B18BD" w:rsidRDefault="00405A10" w:rsidP="00405A10">
      <w:pPr>
        <w:jc w:val="center"/>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i/>
          <w:sz w:val="24"/>
          <w:szCs w:val="24"/>
        </w:rPr>
      </w:pPr>
      <w:proofErr w:type="gramStart"/>
      <w:r w:rsidRPr="005B18BD">
        <w:rPr>
          <w:rFonts w:ascii="Times New Roman" w:hAnsi="Times New Roman"/>
          <w:sz w:val="24"/>
          <w:szCs w:val="24"/>
        </w:rPr>
        <w:t>Alulírott …</w:t>
      </w:r>
      <w:proofErr w:type="gramEnd"/>
      <w:r w:rsidRPr="005B18BD">
        <w:rPr>
          <w:rFonts w:ascii="Times New Roman" w:hAnsi="Times New Roman"/>
          <w:sz w:val="24"/>
          <w:szCs w:val="24"/>
        </w:rPr>
        <w:t>………………………., mint a/az………………………….. cégjegyzésre  jogosult /meghatalmazással igazolt</w:t>
      </w:r>
      <w:r w:rsidRPr="005B18BD">
        <w:rPr>
          <w:rStyle w:val="Lbjegyzet-hivatkozs"/>
          <w:rFonts w:ascii="Times New Roman" w:hAnsi="Times New Roman"/>
          <w:sz w:val="24"/>
          <w:szCs w:val="24"/>
        </w:rPr>
        <w:footnoteReference w:id="10"/>
      </w:r>
      <w:r w:rsidRPr="005B18BD">
        <w:rPr>
          <w:rFonts w:ascii="Times New Roman" w:hAnsi="Times New Roman"/>
          <w:sz w:val="24"/>
          <w:szCs w:val="24"/>
        </w:rPr>
        <w:t xml:space="preserve"> képviselője a MÁV Zrt. által </w:t>
      </w:r>
      <w:r w:rsidRPr="005B18BD">
        <w:rPr>
          <w:rFonts w:ascii="Times New Roman" w:hAnsi="Times New Roman"/>
          <w:b/>
          <w:sz w:val="24"/>
          <w:szCs w:val="24"/>
        </w:rPr>
        <w:t xml:space="preserve">„Különféle típusú előfeszített vasbetonaljak beszerzés” </w:t>
      </w:r>
      <w:r w:rsidRPr="005B18BD">
        <w:rPr>
          <w:rFonts w:ascii="Times New Roman" w:hAnsi="Times New Roman"/>
          <w:sz w:val="24"/>
          <w:szCs w:val="24"/>
        </w:rPr>
        <w:t xml:space="preserve">tárgyban indított közbeszerzési eljárásban kijelentem, hogy benyújtott részvételi jelentkezésünk üzleti titkot tartalmazó dokumentumot nem </w:t>
      </w:r>
      <w:r w:rsidRPr="00E206C1">
        <w:rPr>
          <w:rFonts w:ascii="Times New Roman" w:hAnsi="Times New Roman"/>
          <w:sz w:val="24"/>
          <w:szCs w:val="24"/>
        </w:rPr>
        <w:t xml:space="preserve">tartalmaz. </w:t>
      </w:r>
    </w:p>
    <w:p w:rsidR="00405A10" w:rsidRPr="005B18BD" w:rsidRDefault="00405A10" w:rsidP="00405A10">
      <w:pPr>
        <w:pStyle w:val="Cmsor2"/>
        <w:spacing w:before="0" w:after="0" w:line="360" w:lineRule="auto"/>
        <w:jc w:val="center"/>
        <w:rPr>
          <w:rFonts w:ascii="Times New Roman" w:hAnsi="Times New Roman"/>
          <w:i w:val="0"/>
          <w:sz w:val="24"/>
          <w:szCs w:val="24"/>
        </w:rPr>
      </w:pPr>
    </w:p>
    <w:p w:rsidR="00405A10" w:rsidRPr="005B18BD" w:rsidRDefault="00405A10" w:rsidP="00405A10">
      <w:pPr>
        <w:pStyle w:val="Cmsor2"/>
        <w:spacing w:before="0" w:after="0" w:line="360" w:lineRule="auto"/>
        <w:jc w:val="center"/>
        <w:rPr>
          <w:rFonts w:ascii="Times New Roman" w:hAnsi="Times New Roman"/>
          <w:i w:val="0"/>
          <w:sz w:val="24"/>
          <w:szCs w:val="24"/>
        </w:rPr>
      </w:pPr>
    </w:p>
    <w:p w:rsidR="00405A10" w:rsidRPr="005B18BD" w:rsidRDefault="00405A10" w:rsidP="00405A10">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405A10" w:rsidRPr="005B18BD" w:rsidRDefault="00405A10" w:rsidP="00405A10">
      <w:pPr>
        <w:spacing w:after="0" w:line="360" w:lineRule="auto"/>
        <w:jc w:val="both"/>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405A10" w:rsidRPr="005B18BD" w:rsidTr="00AD7110">
        <w:tc>
          <w:tcPr>
            <w:tcW w:w="4860" w:type="dxa"/>
          </w:tcPr>
          <w:p w:rsidR="00405A10" w:rsidRPr="005B18BD" w:rsidRDefault="00405A10" w:rsidP="00AD7110">
            <w:pPr>
              <w:pStyle w:val="BodyText23"/>
              <w:spacing w:line="360" w:lineRule="auto"/>
              <w:jc w:val="center"/>
              <w:rPr>
                <w:color w:val="000000"/>
                <w:sz w:val="24"/>
                <w:szCs w:val="24"/>
              </w:rPr>
            </w:pPr>
            <w:r w:rsidRPr="005B18BD">
              <w:rPr>
                <w:color w:val="000000"/>
                <w:sz w:val="24"/>
                <w:szCs w:val="24"/>
              </w:rPr>
              <w:t>______________________________</w:t>
            </w:r>
          </w:p>
        </w:tc>
      </w:tr>
      <w:tr w:rsidR="00405A10" w:rsidRPr="005B18BD" w:rsidTr="00AD7110">
        <w:tc>
          <w:tcPr>
            <w:tcW w:w="4860" w:type="dxa"/>
          </w:tcPr>
          <w:p w:rsidR="00405A10" w:rsidRPr="005B18BD" w:rsidRDefault="00405A10" w:rsidP="00AD7110">
            <w:pPr>
              <w:pStyle w:val="BodyText23"/>
              <w:spacing w:line="360" w:lineRule="auto"/>
              <w:jc w:val="center"/>
              <w:rPr>
                <w:color w:val="000000"/>
                <w:sz w:val="24"/>
                <w:szCs w:val="24"/>
              </w:rPr>
            </w:pPr>
            <w:r w:rsidRPr="005B18BD">
              <w:rPr>
                <w:color w:val="000000"/>
                <w:sz w:val="24"/>
                <w:szCs w:val="24"/>
              </w:rPr>
              <w:t>(Cégszerű aláírás)</w:t>
            </w:r>
          </w:p>
        </w:tc>
      </w:tr>
    </w:tbl>
    <w:p w:rsidR="00405A10" w:rsidRDefault="00405A10" w:rsidP="00405A10">
      <w:pPr>
        <w:pStyle w:val="Cmsor2"/>
        <w:spacing w:before="0" w:after="0" w:line="360" w:lineRule="auto"/>
        <w:jc w:val="center"/>
        <w:rPr>
          <w:rFonts w:ascii="Times New Roman" w:hAnsi="Times New Roman"/>
          <w:i w:val="0"/>
          <w:sz w:val="24"/>
          <w:szCs w:val="24"/>
        </w:rPr>
      </w:pPr>
    </w:p>
    <w:p w:rsidR="00405A10" w:rsidRDefault="00405A10" w:rsidP="00405A10">
      <w:pPr>
        <w:pStyle w:val="Cmsor2"/>
        <w:spacing w:before="0" w:after="0" w:line="360" w:lineRule="auto"/>
        <w:jc w:val="center"/>
        <w:rPr>
          <w:rFonts w:ascii="Times New Roman" w:hAnsi="Times New Roman"/>
          <w:i w:val="0"/>
          <w:sz w:val="24"/>
          <w:szCs w:val="24"/>
        </w:rPr>
      </w:pPr>
    </w:p>
    <w:p w:rsidR="00405A10" w:rsidRDefault="00405A10" w:rsidP="00405A10"/>
    <w:p w:rsidR="00405A10" w:rsidRDefault="00405A10" w:rsidP="00405A10"/>
    <w:p w:rsidR="00405A10" w:rsidRDefault="00405A10" w:rsidP="00405A10"/>
    <w:p w:rsidR="00405A10" w:rsidRDefault="00405A10" w:rsidP="00405A10"/>
    <w:p w:rsidR="00405A10" w:rsidRDefault="00405A10" w:rsidP="00405A10"/>
    <w:p w:rsidR="00405A10" w:rsidRDefault="00405A10" w:rsidP="00405A10">
      <w:pPr>
        <w:spacing w:after="0" w:line="240" w:lineRule="auto"/>
      </w:pPr>
      <w:r>
        <w:br w:type="page"/>
      </w:r>
    </w:p>
    <w:p w:rsidR="00405A10" w:rsidRPr="005B18BD" w:rsidRDefault="00405A10" w:rsidP="00405A10">
      <w:pPr>
        <w:jc w:val="center"/>
        <w:rPr>
          <w:rFonts w:ascii="Times New Roman" w:hAnsi="Times New Roman"/>
          <w:b/>
          <w:sz w:val="24"/>
          <w:szCs w:val="24"/>
        </w:rPr>
      </w:pPr>
    </w:p>
    <w:p w:rsidR="00405A10" w:rsidRPr="005B18BD" w:rsidRDefault="00405A10" w:rsidP="00405A10">
      <w:pPr>
        <w:jc w:val="right"/>
        <w:rPr>
          <w:rFonts w:ascii="Times New Roman" w:hAnsi="Times New Roman"/>
          <w:b/>
          <w:sz w:val="24"/>
          <w:szCs w:val="24"/>
        </w:rPr>
      </w:pPr>
      <w:r>
        <w:rPr>
          <w:rFonts w:ascii="Times New Roman" w:hAnsi="Times New Roman"/>
          <w:b/>
          <w:sz w:val="24"/>
          <w:szCs w:val="24"/>
        </w:rPr>
        <w:t>8</w:t>
      </w:r>
      <w:r w:rsidRPr="005B18BD">
        <w:rPr>
          <w:rFonts w:ascii="Times New Roman" w:hAnsi="Times New Roman"/>
          <w:b/>
          <w:sz w:val="24"/>
          <w:szCs w:val="24"/>
        </w:rPr>
        <w:t>. sz. minta</w:t>
      </w:r>
    </w:p>
    <w:p w:rsidR="00405A10" w:rsidRPr="005B18BD" w:rsidRDefault="00405A10" w:rsidP="00405A10">
      <w:pPr>
        <w:spacing w:line="360" w:lineRule="auto"/>
        <w:jc w:val="center"/>
        <w:rPr>
          <w:rFonts w:ascii="Times New Roman" w:hAnsi="Times New Roman"/>
          <w:b/>
          <w:sz w:val="24"/>
          <w:szCs w:val="24"/>
        </w:rPr>
      </w:pPr>
      <w:r w:rsidRPr="005B18BD">
        <w:rPr>
          <w:rFonts w:ascii="Times New Roman" w:hAnsi="Times New Roman"/>
          <w:b/>
          <w:sz w:val="24"/>
          <w:szCs w:val="24"/>
        </w:rPr>
        <w:t>NYILATKOZAT</w:t>
      </w:r>
    </w:p>
    <w:p w:rsidR="00405A10" w:rsidRDefault="00405A10" w:rsidP="00405A10">
      <w:pPr>
        <w:spacing w:line="360" w:lineRule="auto"/>
        <w:jc w:val="center"/>
        <w:rPr>
          <w:rFonts w:ascii="Times New Roman" w:hAnsi="Times New Roman"/>
          <w:sz w:val="24"/>
          <w:szCs w:val="24"/>
        </w:rPr>
      </w:pPr>
      <w:proofErr w:type="gramStart"/>
      <w:r w:rsidRPr="00553761">
        <w:rPr>
          <w:rFonts w:ascii="Times New Roman" w:hAnsi="Times New Roman"/>
          <w:sz w:val="24"/>
          <w:szCs w:val="24"/>
        </w:rPr>
        <w:t>papír</w:t>
      </w:r>
      <w:proofErr w:type="gramEnd"/>
      <w:r w:rsidRPr="00553761">
        <w:rPr>
          <w:rFonts w:ascii="Times New Roman" w:hAnsi="Times New Roman"/>
          <w:sz w:val="24"/>
          <w:szCs w:val="24"/>
        </w:rPr>
        <w:t xml:space="preserve"> alapú és elektronikus példány egyezőségéről</w:t>
      </w:r>
    </w:p>
    <w:p w:rsidR="00405A10" w:rsidRDefault="00405A10" w:rsidP="00405A10">
      <w:pPr>
        <w:spacing w:line="360" w:lineRule="auto"/>
        <w:jc w:val="center"/>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i/>
          <w:sz w:val="24"/>
          <w:szCs w:val="24"/>
        </w:rPr>
      </w:pPr>
      <w:proofErr w:type="gramStart"/>
      <w:r w:rsidRPr="005B18BD">
        <w:rPr>
          <w:rFonts w:ascii="Times New Roman" w:hAnsi="Times New Roman"/>
          <w:sz w:val="24"/>
          <w:szCs w:val="24"/>
        </w:rPr>
        <w:t>Alulírott …</w:t>
      </w:r>
      <w:proofErr w:type="gramEnd"/>
      <w:r w:rsidRPr="005B18BD">
        <w:rPr>
          <w:rFonts w:ascii="Times New Roman" w:hAnsi="Times New Roman"/>
          <w:sz w:val="24"/>
          <w:szCs w:val="24"/>
        </w:rPr>
        <w:t>………………………., mint a/az………………………….. cégjegyzésre  jogosult /meghatalmazással igazolt</w:t>
      </w:r>
      <w:r w:rsidRPr="005B18BD">
        <w:rPr>
          <w:rStyle w:val="Lbjegyzet-hivatkozs"/>
          <w:rFonts w:ascii="Times New Roman" w:hAnsi="Times New Roman"/>
          <w:sz w:val="24"/>
          <w:szCs w:val="24"/>
        </w:rPr>
        <w:footnoteReference w:id="11"/>
      </w:r>
      <w:r w:rsidRPr="005B18BD">
        <w:rPr>
          <w:rFonts w:ascii="Times New Roman" w:hAnsi="Times New Roman"/>
          <w:sz w:val="24"/>
          <w:szCs w:val="24"/>
        </w:rPr>
        <w:t xml:space="preserve"> képviselője a MÁV Zrt. által </w:t>
      </w:r>
      <w:r w:rsidRPr="005B18BD">
        <w:rPr>
          <w:rFonts w:ascii="Times New Roman" w:hAnsi="Times New Roman"/>
          <w:b/>
          <w:sz w:val="24"/>
          <w:szCs w:val="24"/>
        </w:rPr>
        <w:t xml:space="preserve">„Különféle típusú előfeszített vasbetonaljak beszerzés” </w:t>
      </w:r>
      <w:r w:rsidRPr="005B18BD">
        <w:rPr>
          <w:rFonts w:ascii="Times New Roman" w:hAnsi="Times New Roman"/>
          <w:sz w:val="24"/>
          <w:szCs w:val="24"/>
        </w:rPr>
        <w:t xml:space="preserve">tárgyban indított közbeszerzési eljárásban kijelentem, hogy </w:t>
      </w:r>
      <w:r>
        <w:rPr>
          <w:rFonts w:ascii="Times New Roman" w:hAnsi="Times New Roman"/>
          <w:sz w:val="24"/>
          <w:szCs w:val="24"/>
        </w:rPr>
        <w:t>a papíralapú és az elektronikus példány megegyezik.</w:t>
      </w:r>
    </w:p>
    <w:p w:rsidR="00405A10" w:rsidRPr="005B18BD" w:rsidRDefault="00405A10" w:rsidP="00405A10">
      <w:pPr>
        <w:pStyle w:val="Cmsor2"/>
        <w:spacing w:before="0" w:after="0" w:line="360" w:lineRule="auto"/>
        <w:jc w:val="center"/>
        <w:rPr>
          <w:rFonts w:ascii="Times New Roman" w:hAnsi="Times New Roman"/>
          <w:i w:val="0"/>
          <w:sz w:val="24"/>
          <w:szCs w:val="24"/>
        </w:rPr>
      </w:pPr>
    </w:p>
    <w:p w:rsidR="00405A10" w:rsidRPr="005B18BD" w:rsidRDefault="00405A10" w:rsidP="00405A10">
      <w:pPr>
        <w:pStyle w:val="Cmsor2"/>
        <w:spacing w:before="0" w:after="0" w:line="360" w:lineRule="auto"/>
        <w:jc w:val="center"/>
        <w:rPr>
          <w:rFonts w:ascii="Times New Roman" w:hAnsi="Times New Roman"/>
          <w:i w:val="0"/>
          <w:sz w:val="24"/>
          <w:szCs w:val="24"/>
        </w:rPr>
      </w:pPr>
    </w:p>
    <w:p w:rsidR="00405A10" w:rsidRPr="005B18BD" w:rsidRDefault="00405A10" w:rsidP="00405A10">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405A10" w:rsidRPr="005B18BD" w:rsidRDefault="00405A10" w:rsidP="00405A10">
      <w:pPr>
        <w:spacing w:after="0" w:line="360" w:lineRule="auto"/>
        <w:jc w:val="both"/>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sz w:val="24"/>
          <w:szCs w:val="24"/>
        </w:rPr>
      </w:pPr>
    </w:p>
    <w:p w:rsidR="00405A10" w:rsidRPr="005B18BD" w:rsidRDefault="00405A10" w:rsidP="00405A10">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405A10" w:rsidRPr="005B18BD" w:rsidTr="00AD7110">
        <w:tc>
          <w:tcPr>
            <w:tcW w:w="4860" w:type="dxa"/>
          </w:tcPr>
          <w:p w:rsidR="00405A10" w:rsidRPr="005B18BD" w:rsidRDefault="00405A10" w:rsidP="00AD7110">
            <w:pPr>
              <w:pStyle w:val="BodyText23"/>
              <w:spacing w:line="360" w:lineRule="auto"/>
              <w:jc w:val="center"/>
              <w:rPr>
                <w:color w:val="000000"/>
                <w:sz w:val="24"/>
                <w:szCs w:val="24"/>
              </w:rPr>
            </w:pPr>
            <w:r w:rsidRPr="005B18BD">
              <w:rPr>
                <w:color w:val="000000"/>
                <w:sz w:val="24"/>
                <w:szCs w:val="24"/>
              </w:rPr>
              <w:t>______________________________</w:t>
            </w:r>
          </w:p>
        </w:tc>
      </w:tr>
      <w:tr w:rsidR="00405A10" w:rsidRPr="005B18BD" w:rsidTr="00AD7110">
        <w:tc>
          <w:tcPr>
            <w:tcW w:w="4860" w:type="dxa"/>
          </w:tcPr>
          <w:p w:rsidR="00405A10" w:rsidRPr="005B18BD" w:rsidRDefault="00405A10" w:rsidP="00AD7110">
            <w:pPr>
              <w:pStyle w:val="BodyText23"/>
              <w:spacing w:line="360" w:lineRule="auto"/>
              <w:jc w:val="center"/>
              <w:rPr>
                <w:color w:val="000000"/>
                <w:sz w:val="24"/>
                <w:szCs w:val="24"/>
              </w:rPr>
            </w:pPr>
            <w:r w:rsidRPr="005B18BD">
              <w:rPr>
                <w:color w:val="000000"/>
                <w:sz w:val="24"/>
                <w:szCs w:val="24"/>
              </w:rPr>
              <w:t>(Cégszerű aláírás)</w:t>
            </w:r>
          </w:p>
        </w:tc>
      </w:tr>
    </w:tbl>
    <w:p w:rsidR="00405A10" w:rsidRDefault="00405A10" w:rsidP="00405A10">
      <w:pPr>
        <w:pStyle w:val="Cmsor2"/>
        <w:spacing w:before="0" w:after="0" w:line="360" w:lineRule="auto"/>
        <w:jc w:val="center"/>
        <w:rPr>
          <w:rFonts w:ascii="Times New Roman" w:hAnsi="Times New Roman"/>
          <w:i w:val="0"/>
          <w:sz w:val="24"/>
          <w:szCs w:val="24"/>
        </w:rPr>
      </w:pPr>
    </w:p>
    <w:p w:rsidR="00405A10" w:rsidRDefault="00405A10" w:rsidP="00405A10">
      <w:pPr>
        <w:pStyle w:val="Cmsor2"/>
        <w:spacing w:before="0" w:after="0" w:line="360" w:lineRule="auto"/>
        <w:jc w:val="center"/>
        <w:rPr>
          <w:rFonts w:ascii="Times New Roman" w:hAnsi="Times New Roman"/>
          <w:i w:val="0"/>
          <w:sz w:val="24"/>
          <w:szCs w:val="24"/>
        </w:rPr>
      </w:pPr>
    </w:p>
    <w:p w:rsidR="00405A10" w:rsidRDefault="00405A10" w:rsidP="00405A10"/>
    <w:p w:rsidR="00405A10" w:rsidRDefault="00405A10" w:rsidP="00405A10"/>
    <w:p w:rsidR="00405A10" w:rsidRDefault="00405A10" w:rsidP="00405A10"/>
    <w:p w:rsidR="00405A10" w:rsidRDefault="00405A10" w:rsidP="00405A10"/>
    <w:p w:rsidR="00251AFB" w:rsidRDefault="00251AFB">
      <w:bookmarkStart w:id="0" w:name="_GoBack"/>
      <w:bookmarkEnd w:id="0"/>
    </w:p>
    <w:sectPr w:rsidR="00251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88A" w:rsidRDefault="0079588A" w:rsidP="00405A10">
      <w:pPr>
        <w:spacing w:after="0" w:line="240" w:lineRule="auto"/>
      </w:pPr>
      <w:r>
        <w:separator/>
      </w:r>
    </w:p>
  </w:endnote>
  <w:endnote w:type="continuationSeparator" w:id="0">
    <w:p w:rsidR="0079588A" w:rsidRDefault="0079588A" w:rsidP="0040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88A" w:rsidRDefault="0079588A" w:rsidP="00405A10">
      <w:pPr>
        <w:spacing w:after="0" w:line="240" w:lineRule="auto"/>
      </w:pPr>
      <w:r>
        <w:separator/>
      </w:r>
    </w:p>
  </w:footnote>
  <w:footnote w:type="continuationSeparator" w:id="0">
    <w:p w:rsidR="0079588A" w:rsidRDefault="0079588A" w:rsidP="00405A10">
      <w:pPr>
        <w:spacing w:after="0" w:line="240" w:lineRule="auto"/>
      </w:pPr>
      <w:r>
        <w:continuationSeparator/>
      </w:r>
    </w:p>
  </w:footnote>
  <w:footnote w:id="1">
    <w:p w:rsidR="00405A10" w:rsidRDefault="00405A10" w:rsidP="00405A10">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2">
    <w:p w:rsidR="00405A10" w:rsidRDefault="00405A10" w:rsidP="00405A10">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3">
    <w:p w:rsidR="00405A10" w:rsidRDefault="00405A10" w:rsidP="00405A10">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4">
    <w:p w:rsidR="00405A10" w:rsidRDefault="00405A10" w:rsidP="00405A10">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5">
    <w:p w:rsidR="00405A10" w:rsidRDefault="00405A10" w:rsidP="00405A10">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6">
    <w:p w:rsidR="00405A10" w:rsidRDefault="00405A10" w:rsidP="00405A10">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7">
    <w:p w:rsidR="00405A10" w:rsidRDefault="00405A10" w:rsidP="00405A10">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8">
    <w:p w:rsidR="00405A10" w:rsidRDefault="00405A10" w:rsidP="00405A10">
      <w:pPr>
        <w:pStyle w:val="Lbjegyzetszveg"/>
      </w:pPr>
      <w:r>
        <w:rPr>
          <w:rStyle w:val="Lbjegyzet-hivatkozs"/>
        </w:rPr>
        <w:footnoteRef/>
      </w:r>
      <w:r>
        <w:t xml:space="preserve"> </w:t>
      </w:r>
      <w:proofErr w:type="gramStart"/>
      <w:r>
        <w:t>megfelelő</w:t>
      </w:r>
      <w:proofErr w:type="gramEnd"/>
      <w:r>
        <w:t xml:space="preserve"> rész aláhúzandó vagy a nem releváns rész törlendő</w:t>
      </w:r>
    </w:p>
  </w:footnote>
  <w:footnote w:id="9">
    <w:p w:rsidR="00405A10" w:rsidRDefault="00405A10" w:rsidP="00405A10">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0">
    <w:p w:rsidR="00405A10" w:rsidRDefault="00405A10" w:rsidP="00405A10">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1">
    <w:p w:rsidR="00405A10" w:rsidRDefault="00405A10" w:rsidP="00405A10">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5251"/>
    <w:multiLevelType w:val="hybridMultilevel"/>
    <w:tmpl w:val="623875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10"/>
    <w:rsid w:val="00251AFB"/>
    <w:rsid w:val="00405A10"/>
    <w:rsid w:val="0079588A"/>
    <w:rsid w:val="00B634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5A10"/>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customStyle="1" w:styleId="Default">
    <w:name w:val="Default"/>
    <w:uiPriority w:val="99"/>
    <w:rsid w:val="00405A10"/>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qFormat/>
    <w:rsid w:val="00405A10"/>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locked/>
    <w:rsid w:val="00405A10"/>
    <w:rPr>
      <w:lang w:eastAsia="hu-HU"/>
    </w:rPr>
  </w:style>
  <w:style w:type="paragraph" w:customStyle="1" w:styleId="BodyText23">
    <w:name w:val="Body Text 23"/>
    <w:basedOn w:val="Norml"/>
    <w:uiPriority w:val="99"/>
    <w:rsid w:val="00405A10"/>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405A10"/>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405A10"/>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uiPriority w:val="99"/>
    <w:rsid w:val="00405A10"/>
    <w:rPr>
      <w:rFonts w:cs="Times New Roman"/>
      <w:vertAlign w:val="superscript"/>
    </w:rPr>
  </w:style>
  <w:style w:type="paragraph" w:customStyle="1" w:styleId="felsorolas3">
    <w:name w:val="felsorolas_3"/>
    <w:basedOn w:val="Norml"/>
    <w:uiPriority w:val="99"/>
    <w:rsid w:val="00405A10"/>
    <w:pPr>
      <w:tabs>
        <w:tab w:val="left" w:pos="1276"/>
      </w:tabs>
      <w:spacing w:before="120" w:after="0" w:line="360" w:lineRule="auto"/>
      <w:jc w:val="both"/>
    </w:pPr>
    <w:rPr>
      <w:rFonts w:ascii="Arial" w:eastAsia="Times New Roman" w:hAnsi="Arial"/>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5A10"/>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customStyle="1" w:styleId="Default">
    <w:name w:val="Default"/>
    <w:uiPriority w:val="99"/>
    <w:rsid w:val="00405A10"/>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qFormat/>
    <w:rsid w:val="00405A10"/>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locked/>
    <w:rsid w:val="00405A10"/>
    <w:rPr>
      <w:lang w:eastAsia="hu-HU"/>
    </w:rPr>
  </w:style>
  <w:style w:type="paragraph" w:customStyle="1" w:styleId="BodyText23">
    <w:name w:val="Body Text 23"/>
    <w:basedOn w:val="Norml"/>
    <w:uiPriority w:val="99"/>
    <w:rsid w:val="00405A10"/>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405A10"/>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405A10"/>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uiPriority w:val="99"/>
    <w:rsid w:val="00405A10"/>
    <w:rPr>
      <w:rFonts w:cs="Times New Roman"/>
      <w:vertAlign w:val="superscript"/>
    </w:rPr>
  </w:style>
  <w:style w:type="paragraph" w:customStyle="1" w:styleId="felsorolas3">
    <w:name w:val="felsorolas_3"/>
    <w:basedOn w:val="Norml"/>
    <w:uiPriority w:val="99"/>
    <w:rsid w:val="00405A10"/>
    <w:pPr>
      <w:tabs>
        <w:tab w:val="left" w:pos="1276"/>
      </w:tabs>
      <w:spacing w:before="120" w:after="0" w:line="360" w:lineRule="auto"/>
      <w:jc w:val="both"/>
    </w:pPr>
    <w:rPr>
      <w:rFonts w:ascii="Arial" w:eastAsia="Times New Roman" w:hAnsi="Arial"/>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785</Words>
  <Characters>5418</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MÁV</dc:creator>
  <cp:lastModifiedBy>MÁV</cp:lastModifiedBy>
  <cp:revision>1</cp:revision>
  <dcterms:created xsi:type="dcterms:W3CDTF">2016-11-21T13:36:00Z</dcterms:created>
  <dcterms:modified xsi:type="dcterms:W3CDTF">2016-11-21T13:38:00Z</dcterms:modified>
</cp:coreProperties>
</file>