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B9" w:rsidRPr="00FF5223" w:rsidRDefault="002B0BB9" w:rsidP="002B0BB9">
      <w:pPr>
        <w:pStyle w:val="Listaszerbekezds"/>
        <w:keepNext/>
        <w:keepLines/>
        <w:numPr>
          <w:ilvl w:val="0"/>
          <w:numId w:val="4"/>
        </w:numPr>
        <w:rPr>
          <w:b/>
          <w:szCs w:val="24"/>
        </w:rPr>
      </w:pPr>
      <w:bookmarkStart w:id="0" w:name="_Toc449942776"/>
      <w:r w:rsidRPr="00FF5223">
        <w:rPr>
          <w:b/>
          <w:szCs w:val="24"/>
        </w:rPr>
        <w:t>Igazolások, nyilatkozatok jegyzéke</w:t>
      </w:r>
      <w:bookmarkEnd w:id="0"/>
    </w:p>
    <w:p w:rsidR="002B0BB9" w:rsidRPr="00FF5223" w:rsidRDefault="002B0BB9" w:rsidP="002B0BB9">
      <w:pPr>
        <w:keepNext/>
        <w:keepLines/>
        <w:rPr>
          <w:rFonts w:eastAsia="Calibri"/>
          <w:b/>
          <w:szCs w:val="24"/>
        </w:rPr>
      </w:pPr>
    </w:p>
    <w:p w:rsidR="002B0BB9" w:rsidRPr="00FF5223" w:rsidRDefault="002B0BB9" w:rsidP="002B0BB9">
      <w:pPr>
        <w:pStyle w:val="Norml1"/>
        <w:ind w:left="360"/>
        <w:rPr>
          <w:b/>
          <w:szCs w:val="24"/>
        </w:rPr>
      </w:pPr>
      <w:r w:rsidRPr="00FF5223">
        <w:rPr>
          <w:b/>
          <w:szCs w:val="24"/>
        </w:rPr>
        <w:t>Ajánlatkérő az alábbi táblázatban feltüntetett sorrend szerint javasolja az ajánlat szerkezetét felépíteni.</w:t>
      </w:r>
    </w:p>
    <w:p w:rsidR="002B0BB9" w:rsidRPr="00FF5223" w:rsidRDefault="002B0BB9" w:rsidP="002B0BB9">
      <w:pPr>
        <w:pStyle w:val="Norml1"/>
        <w:ind w:left="360"/>
        <w:rPr>
          <w:szCs w:val="24"/>
        </w:rPr>
      </w:pPr>
    </w:p>
    <w:p w:rsidR="002B0BB9" w:rsidRPr="00FF5223" w:rsidRDefault="002B0BB9" w:rsidP="002B0BB9">
      <w:pPr>
        <w:pStyle w:val="Norml1"/>
        <w:ind w:left="360"/>
        <w:rPr>
          <w:b/>
          <w:szCs w:val="24"/>
        </w:rPr>
      </w:pPr>
      <w:r w:rsidRPr="00FF5223">
        <w:rPr>
          <w:b/>
          <w:szCs w:val="24"/>
        </w:rPr>
        <w:t>A nyilatkozatminták csoportosítása:</w:t>
      </w:r>
    </w:p>
    <w:p w:rsidR="002B0BB9" w:rsidRPr="00FF5223" w:rsidRDefault="002B0BB9" w:rsidP="002B0BB9">
      <w:pPr>
        <w:pStyle w:val="Norml1"/>
        <w:ind w:left="360"/>
        <w:rPr>
          <w:szCs w:val="24"/>
        </w:rPr>
      </w:pPr>
      <w:proofErr w:type="gramStart"/>
      <w:r>
        <w:rPr>
          <w:szCs w:val="24"/>
          <w:u w:val="single"/>
        </w:rPr>
        <w:t>a</w:t>
      </w:r>
      <w:proofErr w:type="gramEnd"/>
      <w:r>
        <w:rPr>
          <w:szCs w:val="24"/>
          <w:u w:val="single"/>
        </w:rPr>
        <w:t xml:space="preserve">) </w:t>
      </w:r>
      <w:r w:rsidRPr="00FF5223">
        <w:rPr>
          <w:szCs w:val="24"/>
          <w:u w:val="single"/>
        </w:rPr>
        <w:t>Ajánlattételkor</w:t>
      </w:r>
      <w:r w:rsidRPr="00FF5223">
        <w:rPr>
          <w:szCs w:val="24"/>
        </w:rPr>
        <w:t xml:space="preserve"> csatoltandó nyilatkozatok mintái</w:t>
      </w:r>
    </w:p>
    <w:p w:rsidR="002B0BB9" w:rsidRDefault="002B0BB9" w:rsidP="002B0BB9">
      <w:pPr>
        <w:pStyle w:val="Norml1"/>
        <w:ind w:left="284"/>
        <w:rPr>
          <w:rStyle w:val="Kiemels2"/>
          <w:b w:val="0"/>
        </w:rPr>
      </w:pPr>
      <w:r w:rsidRPr="00EA275D">
        <w:rPr>
          <w:rStyle w:val="Kiemels2"/>
          <w:b w:val="0"/>
        </w:rPr>
        <w:t xml:space="preserve">b) </w:t>
      </w:r>
      <w:proofErr w:type="gramStart"/>
      <w:r w:rsidRPr="00EA275D">
        <w:rPr>
          <w:rStyle w:val="Kiemels2"/>
          <w:b w:val="0"/>
        </w:rPr>
        <w:t>A</w:t>
      </w:r>
      <w:proofErr w:type="gramEnd"/>
      <w:r w:rsidRPr="00EA275D">
        <w:rPr>
          <w:rStyle w:val="Kiemels2"/>
          <w:b w:val="0"/>
        </w:rPr>
        <w:t xml:space="preserve"> Kbt. 69. (4) pontja szerint az Ajánlatkérő felhívására benyújtandó nyilatkozatok, dokumentumok mintái </w:t>
      </w:r>
    </w:p>
    <w:p w:rsidR="002B0BB9" w:rsidRPr="000D4DC6" w:rsidRDefault="002B0BB9" w:rsidP="002B0BB9">
      <w:pPr>
        <w:pStyle w:val="Norml1"/>
        <w:ind w:left="284"/>
        <w:rPr>
          <w:szCs w:val="24"/>
        </w:rPr>
      </w:pPr>
      <w:r>
        <w:rPr>
          <w:szCs w:val="24"/>
          <w:u w:val="single"/>
        </w:rPr>
        <w:t>c) Regisztrációs adatlap Ajánlati felhívás VI.3.12.) 3. pontjához</w:t>
      </w:r>
    </w:p>
    <w:p w:rsidR="002B0BB9" w:rsidRPr="00FF5223" w:rsidRDefault="002B0BB9" w:rsidP="002B0BB9">
      <w:pPr>
        <w:pStyle w:val="Norml1"/>
        <w:numPr>
          <w:ilvl w:val="0"/>
          <w:numId w:val="25"/>
        </w:numPr>
        <w:rPr>
          <w:szCs w:val="24"/>
        </w:rPr>
      </w:pPr>
    </w:p>
    <w:tbl>
      <w:tblPr>
        <w:tblW w:w="8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6786"/>
      </w:tblGrid>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ind w:right="-108"/>
              <w:jc w:val="center"/>
              <w:rPr>
                <w:b/>
                <w:szCs w:val="24"/>
              </w:rPr>
            </w:pPr>
            <w:r w:rsidRPr="00333774">
              <w:rPr>
                <w:b/>
                <w:szCs w:val="24"/>
              </w:rPr>
              <w:t>Melléklet a Formanyomtatványok között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b/>
                <w:szCs w:val="24"/>
              </w:rPr>
            </w:pPr>
            <w:r w:rsidRPr="00CF620B">
              <w:rPr>
                <w:b/>
                <w:szCs w:val="24"/>
              </w:rPr>
              <w:t>Iratanyag megnevezése</w:t>
            </w:r>
          </w:p>
        </w:tc>
      </w:tr>
      <w:tr w:rsidR="002B0BB9" w:rsidRPr="000B65B2" w:rsidTr="0013145C">
        <w:trPr>
          <w:trHeight w:val="117"/>
          <w:tblHeader/>
        </w:trPr>
        <w:tc>
          <w:tcPr>
            <w:tcW w:w="8907" w:type="dxa"/>
            <w:gridSpan w:val="2"/>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rStyle w:val="Kiemels2"/>
                <w:szCs w:val="24"/>
              </w:rPr>
              <w:t>a) Ajánlattételkor csatoltandó nyilatkozatok, dokumentumok mintái</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ind w:right="-108"/>
              <w:jc w:val="center"/>
              <w:rPr>
                <w:b/>
                <w:szCs w:val="24"/>
              </w:rPr>
            </w:pP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b/>
                <w:szCs w:val="24"/>
              </w:rPr>
            </w:pPr>
            <w:proofErr w:type="spellStart"/>
            <w:r w:rsidRPr="00CF620B">
              <w:rPr>
                <w:szCs w:val="24"/>
              </w:rPr>
              <w:t>Fedlap</w:t>
            </w:r>
            <w:proofErr w:type="spellEnd"/>
            <w:r w:rsidRPr="00CF620B">
              <w:rPr>
                <w:szCs w:val="24"/>
              </w:rPr>
              <w:t>, amin fel kell tüntetni legalább az eljárás tárgyát</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spacing w:before="120"/>
              <w:ind w:right="-108"/>
              <w:rPr>
                <w:szCs w:val="24"/>
              </w:rPr>
            </w:pP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b/>
                <w:szCs w:val="24"/>
              </w:rPr>
            </w:pPr>
            <w:r w:rsidRPr="00CF620B">
              <w:rPr>
                <w:szCs w:val="24"/>
              </w:rPr>
              <w:t>Oldalszámozott tartalomjegyzék</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sidRPr="00837382">
              <w:rPr>
                <w:szCs w:val="24"/>
              </w:rPr>
              <w:t>1.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b/>
                <w:szCs w:val="24"/>
              </w:rPr>
            </w:pPr>
            <w:r w:rsidRPr="00CF620B">
              <w:rPr>
                <w:szCs w:val="24"/>
              </w:rPr>
              <w:t xml:space="preserve">Felolvasólap </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333774" w:rsidRDefault="002B0BB9" w:rsidP="0013145C">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 xml:space="preserve">Ajánlati Dokumentáció elérésének igazolása, ajánlatkérő visszaigazoló </w:t>
            </w:r>
            <w:proofErr w:type="spellStart"/>
            <w:r w:rsidRPr="00CF620B">
              <w:rPr>
                <w:szCs w:val="24"/>
              </w:rPr>
              <w:t>emailjének</w:t>
            </w:r>
            <w:proofErr w:type="spellEnd"/>
            <w:r w:rsidRPr="00CF620B">
              <w:rPr>
                <w:szCs w:val="24"/>
              </w:rPr>
              <w:t xml:space="preserve"> másolata</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sidRPr="00837382">
              <w:rPr>
                <w:szCs w:val="24"/>
              </w:rPr>
              <w:t>2.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tabs>
                <w:tab w:val="left" w:pos="4020"/>
              </w:tabs>
              <w:jc w:val="center"/>
              <w:rPr>
                <w:szCs w:val="24"/>
              </w:rPr>
            </w:pPr>
            <w:r w:rsidRPr="00CF620B">
              <w:rPr>
                <w:szCs w:val="24"/>
              </w:rPr>
              <w:t>Nyilatkozata a Kbt. 66. § (2) bekezdése és a kizáró okok tekintetében</w:t>
            </w:r>
          </w:p>
        </w:tc>
      </w:tr>
      <w:tr w:rsidR="002B0BB9" w:rsidRPr="000B65B2" w:rsidTr="0013145C">
        <w:trPr>
          <w:trHeight w:val="35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sidRPr="00837382">
              <w:rPr>
                <w:szCs w:val="24"/>
              </w:rPr>
              <w:t>3.</w:t>
            </w:r>
            <w:r>
              <w:rPr>
                <w:szCs w:val="24"/>
              </w:rPr>
              <w:t xml:space="preserve"> </w:t>
            </w:r>
            <w:r w:rsidRPr="00837382">
              <w:rPr>
                <w:szCs w:val="24"/>
              </w:rPr>
              <w:t>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Pr>
                <w:szCs w:val="24"/>
              </w:rPr>
              <w:t>N</w:t>
            </w:r>
            <w:r w:rsidRPr="00CF620B">
              <w:rPr>
                <w:szCs w:val="24"/>
              </w:rPr>
              <w:t>yilatkozat a Kbt. 66. § (4) bekezdése alapján</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4.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Pr>
                <w:szCs w:val="24"/>
              </w:rPr>
              <w:t>N</w:t>
            </w:r>
            <w:r w:rsidRPr="00CF620B">
              <w:rPr>
                <w:szCs w:val="24"/>
              </w:rPr>
              <w:t>yilatkozat a Kbt. 66. § (6) bekezdése alapján</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5.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a Kbt. 62. § (1) bekezdés g)</w:t>
            </w:r>
            <w:proofErr w:type="spellStart"/>
            <w:r w:rsidRPr="00CF620B">
              <w:rPr>
                <w:szCs w:val="24"/>
              </w:rPr>
              <w:t>-ka</w:t>
            </w:r>
            <w:proofErr w:type="spellEnd"/>
            <w:r w:rsidRPr="00CF620B">
              <w:rPr>
                <w:szCs w:val="24"/>
              </w:rPr>
              <w:t xml:space="preserve">) és </w:t>
            </w:r>
            <w:proofErr w:type="spellStart"/>
            <w:r w:rsidRPr="00CF620B">
              <w:rPr>
                <w:szCs w:val="24"/>
              </w:rPr>
              <w:t>kc</w:t>
            </w:r>
            <w:proofErr w:type="spellEnd"/>
            <w:r w:rsidRPr="00CF620B">
              <w:rPr>
                <w:szCs w:val="24"/>
              </w:rPr>
              <w:t xml:space="preserve">), továbbá </w:t>
            </w:r>
            <w:proofErr w:type="gramStart"/>
            <w:r w:rsidRPr="00CF620B">
              <w:rPr>
                <w:szCs w:val="24"/>
              </w:rPr>
              <w:t>az  m</w:t>
            </w:r>
            <w:proofErr w:type="gramEnd"/>
            <w:r w:rsidRPr="00CF620B">
              <w:rPr>
                <w:szCs w:val="24"/>
              </w:rPr>
              <w:t>) és q) pontjában szereplő kizáró okok</w:t>
            </w:r>
            <w:r w:rsidRPr="00CF620B" w:rsidDel="000233B1">
              <w:rPr>
                <w:szCs w:val="24"/>
              </w:rPr>
              <w:t xml:space="preserve"> </w:t>
            </w:r>
            <w:r w:rsidRPr="00CF620B">
              <w:rPr>
                <w:szCs w:val="24"/>
              </w:rPr>
              <w:t>I.</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6.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 xml:space="preserve">Nyilatkozat a Kbt. 62. § (1) bekezdés k) pontjának </w:t>
            </w:r>
            <w:proofErr w:type="spellStart"/>
            <w:r w:rsidRPr="00CF620B">
              <w:rPr>
                <w:szCs w:val="24"/>
              </w:rPr>
              <w:t>kb</w:t>
            </w:r>
            <w:proofErr w:type="spellEnd"/>
            <w:r w:rsidRPr="00CF620B">
              <w:rPr>
                <w:szCs w:val="24"/>
              </w:rPr>
              <w:t xml:space="preserve">) alpontjában </w:t>
            </w:r>
            <w:proofErr w:type="gramStart"/>
            <w:r w:rsidRPr="00CF620B">
              <w:rPr>
                <w:szCs w:val="24"/>
              </w:rPr>
              <w:t>szereplő  kizáró</w:t>
            </w:r>
            <w:proofErr w:type="gramEnd"/>
            <w:r w:rsidRPr="00CF620B">
              <w:rPr>
                <w:szCs w:val="24"/>
              </w:rPr>
              <w:t xml:space="preserve"> okokról II.</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7.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321/2015. (X. 30.) Korm. rendelet 17. § (2) bekezdése szerinti nyilatkozat az alvállalkozó és adott esetben az alkalmasság igazolásában résztvevő más szervezet vonatkozásában</w:t>
            </w:r>
          </w:p>
        </w:tc>
      </w:tr>
      <w:tr w:rsidR="002B0BB9" w:rsidRPr="000B65B2" w:rsidTr="0013145C">
        <w:trPr>
          <w:trHeight w:val="463"/>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14.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AE058F" w:rsidRDefault="002B0BB9" w:rsidP="0013145C">
            <w:pPr>
              <w:pStyle w:val="Listaszerbekezds"/>
              <w:shd w:val="clear" w:color="auto" w:fill="FFFFFF"/>
              <w:spacing w:after="120"/>
              <w:ind w:left="360"/>
              <w:jc w:val="both"/>
              <w:outlineLvl w:val="0"/>
              <w:rPr>
                <w:bCs/>
                <w:kern w:val="32"/>
                <w:lang w:eastAsia="en-GB"/>
              </w:rPr>
            </w:pPr>
            <w:r>
              <w:rPr>
                <w:szCs w:val="24"/>
              </w:rPr>
              <w:t>Ü</w:t>
            </w:r>
            <w:r w:rsidRPr="00CF620B">
              <w:rPr>
                <w:szCs w:val="24"/>
              </w:rPr>
              <w:t>zleti titokról szóló nyilatkozat</w:t>
            </w:r>
            <w:r>
              <w:rPr>
                <w:szCs w:val="24"/>
              </w:rPr>
              <w:t xml:space="preserve"> (</w:t>
            </w:r>
            <w:r w:rsidRPr="00AE058F">
              <w:rPr>
                <w:bCs/>
                <w:kern w:val="32"/>
                <w:lang w:eastAsia="en-GB"/>
              </w:rPr>
              <w:t>Nemleges nyilatkozat is csatolandó!</w:t>
            </w:r>
            <w:r>
              <w:rPr>
                <w:bCs/>
                <w:kern w:val="32"/>
                <w:lang w:eastAsia="en-GB"/>
              </w:rPr>
              <w:t>)</w:t>
            </w:r>
          </w:p>
          <w:p w:rsidR="002B0BB9" w:rsidRPr="00CF620B" w:rsidRDefault="002B0BB9" w:rsidP="0013145C">
            <w:pPr>
              <w:jc w:val="center"/>
              <w:rPr>
                <w:szCs w:val="24"/>
              </w:rPr>
            </w:pP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15.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Pr>
                <w:szCs w:val="24"/>
              </w:rPr>
              <w:t>N</w:t>
            </w:r>
            <w:r w:rsidRPr="00CF620B">
              <w:rPr>
                <w:szCs w:val="24"/>
              </w:rPr>
              <w:t>yilatkozat felelős fordításról (adott esetben)</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13.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Pr>
                <w:szCs w:val="24"/>
              </w:rPr>
              <w:t>N</w:t>
            </w:r>
            <w:r w:rsidRPr="00CF620B">
              <w:rPr>
                <w:szCs w:val="24"/>
              </w:rPr>
              <w:t>yilatkozat az elektronikus és a papír alapú példány egyezőségéről</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8.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Pr>
                <w:szCs w:val="24"/>
              </w:rPr>
              <w:t>N</w:t>
            </w:r>
            <w:r w:rsidRPr="00CF620B">
              <w:rPr>
                <w:szCs w:val="24"/>
              </w:rPr>
              <w:t>yilatkozat és megállapodás a közös ajánlatról (adott esetben)</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 xml:space="preserve">Együttműködési megállapodás </w:t>
            </w:r>
            <w:r>
              <w:rPr>
                <w:szCs w:val="24"/>
              </w:rPr>
              <w:t>(adott esetben)</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11.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Kbt. 114. § (2) bekezdés szerinti nyilatkozat az alkalmassági követelmények teljesüléséről</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9.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Ajánlattevő nyilatkozata a Kbt. 65. § (7) bekezdése tekintetében (szerződés, előszerződés csatolásával)</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12.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Pr>
                <w:szCs w:val="24"/>
              </w:rPr>
              <w:t>V</w:t>
            </w:r>
            <w:r w:rsidRPr="00CF620B">
              <w:rPr>
                <w:szCs w:val="24"/>
              </w:rPr>
              <w:t>áltozásbejegyzésről szóló nyilatkozat</w:t>
            </w:r>
            <w:r>
              <w:rPr>
                <w:szCs w:val="24"/>
              </w:rPr>
              <w:t xml:space="preserve"> (nemleges nyilatkozat is csatolandó)</w:t>
            </w:r>
          </w:p>
        </w:tc>
      </w:tr>
      <w:tr w:rsidR="002B0BB9" w:rsidRPr="000B65B2" w:rsidTr="0013145C">
        <w:trPr>
          <w:trHeight w:val="117"/>
          <w:tblHeader/>
        </w:trPr>
        <w:tc>
          <w:tcPr>
            <w:tcW w:w="2121" w:type="dxa"/>
            <w:tcBorders>
              <w:top w:val="single" w:sz="4" w:space="0" w:color="auto"/>
              <w:left w:val="single" w:sz="4" w:space="0" w:color="auto"/>
              <w:bottom w:val="single" w:sz="4" w:space="0" w:color="auto"/>
              <w:right w:val="single" w:sz="4" w:space="0" w:color="auto"/>
            </w:tcBorders>
          </w:tcPr>
          <w:p w:rsidR="002B0BB9" w:rsidRDefault="002B0BB9" w:rsidP="0013145C">
            <w:pPr>
              <w:jc w:val="center"/>
              <w:rPr>
                <w:szCs w:val="24"/>
              </w:rPr>
            </w:pPr>
            <w:r>
              <w:rPr>
                <w:szCs w:val="24"/>
              </w:rPr>
              <w:t>10. sz. melléklet</w:t>
            </w:r>
          </w:p>
        </w:tc>
        <w:tc>
          <w:tcPr>
            <w:tcW w:w="6786" w:type="dxa"/>
            <w:tcBorders>
              <w:top w:val="single" w:sz="4" w:space="0" w:color="auto"/>
              <w:left w:val="single" w:sz="4" w:space="0" w:color="auto"/>
              <w:bottom w:val="single" w:sz="4" w:space="0" w:color="auto"/>
              <w:right w:val="single" w:sz="4" w:space="0" w:color="auto"/>
            </w:tcBorders>
          </w:tcPr>
          <w:p w:rsidR="002B0BB9" w:rsidRDefault="002B0BB9" w:rsidP="0013145C">
            <w:pPr>
              <w:jc w:val="center"/>
              <w:rPr>
                <w:szCs w:val="24"/>
              </w:rPr>
            </w:pPr>
            <w:r>
              <w:rPr>
                <w:szCs w:val="24"/>
              </w:rPr>
              <w:t>Nyilatkozat a szerződés kitöltéséhez</w:t>
            </w:r>
          </w:p>
        </w:tc>
      </w:tr>
      <w:tr w:rsidR="002B0BB9" w:rsidRPr="000B65B2" w:rsidTr="0013145C">
        <w:trPr>
          <w:trHeight w:val="7650"/>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sidRPr="00837382">
              <w:rPr>
                <w:szCs w:val="24"/>
              </w:rPr>
              <w:lastRenderedPageBreak/>
              <w: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Az ajánlattal egyidejűleg szükséges benyújtani a 2006. évi V. törvény (</w:t>
            </w:r>
            <w:proofErr w:type="spellStart"/>
            <w:r w:rsidRPr="00CF620B">
              <w:rPr>
                <w:szCs w:val="24"/>
              </w:rPr>
              <w:t>Ctv</w:t>
            </w:r>
            <w:proofErr w:type="spellEnd"/>
            <w:r w:rsidRPr="00CF620B">
              <w:rPr>
                <w:szCs w:val="24"/>
              </w:rPr>
              <w:t xml:space="preserve">.) hatálya alá tartozó, ezért cégnek minősülő ajánlattevő, az alvállalkozó vagy a kapacitást nyújtó szervezet (személy) részéről ajánlatot aláíró és/vagy nyilatkozatot tevő, kötelezettséget vállaló cégjegyzésre jogosult </w:t>
            </w:r>
            <w:proofErr w:type="gramStart"/>
            <w:r w:rsidRPr="00CF620B">
              <w:rPr>
                <w:szCs w:val="24"/>
              </w:rPr>
              <w:t>személy(</w:t>
            </w:r>
            <w:proofErr w:type="spellStart"/>
            <w:proofErr w:type="gramEnd"/>
            <w:r w:rsidRPr="00CF620B">
              <w:rPr>
                <w:szCs w:val="24"/>
              </w:rPr>
              <w:t>ek</w:t>
            </w:r>
            <w:proofErr w:type="spellEnd"/>
            <w:r w:rsidRPr="00CF620B">
              <w:rPr>
                <w:szCs w:val="24"/>
              </w:rPr>
              <w:t xml:space="preserve">) közjegyzői aláírás hitelesítéssel ellátott cégaláírási nyilatkozatát (aláírási címpéldányát/címpéldányait) vagy ügyvéd által a </w:t>
            </w:r>
            <w:proofErr w:type="spellStart"/>
            <w:r w:rsidRPr="00CF620B">
              <w:rPr>
                <w:szCs w:val="24"/>
              </w:rPr>
              <w:t>Ctv</w:t>
            </w:r>
            <w:proofErr w:type="spellEnd"/>
            <w:r w:rsidRPr="00CF620B">
              <w:rPr>
                <w:szCs w:val="24"/>
              </w:rPr>
              <w:t>. 9. §</w:t>
            </w:r>
            <w:proofErr w:type="spellStart"/>
            <w:r w:rsidRPr="00CF620B">
              <w:rPr>
                <w:szCs w:val="24"/>
              </w:rPr>
              <w:t>-a</w:t>
            </w:r>
            <w:proofErr w:type="spellEnd"/>
            <w:r w:rsidRPr="00CF620B">
              <w:rPr>
                <w:szCs w:val="24"/>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CF620B">
              <w:rPr>
                <w:szCs w:val="24"/>
              </w:rPr>
              <w:t>személy(</w:t>
            </w:r>
            <w:proofErr w:type="spellStart"/>
            <w:proofErr w:type="gramEnd"/>
            <w:r w:rsidRPr="00CF620B">
              <w:rPr>
                <w:szCs w:val="24"/>
              </w:rPr>
              <w:t>ek</w:t>
            </w:r>
            <w:proofErr w:type="spellEnd"/>
            <w:r w:rsidRPr="00CF620B">
              <w:rPr>
                <w:szCs w:val="24"/>
              </w:rPr>
              <w:t>) közjegyzői aláírás hitelesítéssel ellátott vagy ügyvéd által ellenjegyzett aláírás mintáját egyszerű másolati formában. Ajánlatkérő felhívja az ajánlattevő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2B0BB9" w:rsidRPr="00CF620B" w:rsidRDefault="002B0BB9" w:rsidP="0013145C">
            <w:pPr>
              <w:jc w:val="center"/>
              <w:rPr>
                <w:szCs w:val="24"/>
              </w:rPr>
            </w:pPr>
            <w:r w:rsidRPr="00CF620B">
              <w:rPr>
                <w:szCs w:val="24"/>
              </w:rPr>
              <w:t>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pStyle w:val="Nincstrkz"/>
              <w:jc w:val="center"/>
              <w:rPr>
                <w:rFonts w:ascii="Times New Roman" w:hAnsi="Times New Roman"/>
                <w:sz w:val="24"/>
                <w:szCs w:val="24"/>
              </w:rPr>
            </w:pPr>
            <w:r w:rsidRPr="00CF620B">
              <w:rPr>
                <w:rFonts w:ascii="Times New Roman" w:hAnsi="Times New Roman"/>
                <w:sz w:val="24"/>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2B0BB9" w:rsidRPr="00CF620B" w:rsidRDefault="002B0BB9" w:rsidP="0013145C">
            <w:pPr>
              <w:jc w:val="center"/>
              <w:rPr>
                <w:szCs w:val="24"/>
              </w:rPr>
            </w:pPr>
            <w:r w:rsidRPr="00CF620B">
              <w:rPr>
                <w:szCs w:val="24"/>
              </w:rPr>
              <w:t>A jogutódlás kapcsán a Kbt. 65. § (11) bekezdése is irányadó.</w:t>
            </w: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21.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pStyle w:val="Nincstrkz"/>
              <w:jc w:val="center"/>
              <w:rPr>
                <w:rFonts w:ascii="Times New Roman" w:hAnsi="Times New Roman"/>
                <w:sz w:val="24"/>
                <w:szCs w:val="24"/>
              </w:rPr>
            </w:pPr>
            <w:r>
              <w:rPr>
                <w:rFonts w:ascii="Times New Roman" w:hAnsi="Times New Roman"/>
                <w:sz w:val="24"/>
                <w:szCs w:val="24"/>
              </w:rPr>
              <w:t>Nyilatkozat MÁV Zrt. munkabiztonsági szabályainak elfogadásáról</w:t>
            </w: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22. sz. melléklet</w:t>
            </w:r>
          </w:p>
        </w:tc>
        <w:tc>
          <w:tcPr>
            <w:tcW w:w="6786" w:type="dxa"/>
            <w:tcBorders>
              <w:top w:val="single" w:sz="4" w:space="0" w:color="auto"/>
              <w:left w:val="single" w:sz="4" w:space="0" w:color="auto"/>
              <w:bottom w:val="single" w:sz="4" w:space="0" w:color="auto"/>
              <w:right w:val="single" w:sz="4" w:space="0" w:color="auto"/>
            </w:tcBorders>
          </w:tcPr>
          <w:p w:rsidR="002B0BB9" w:rsidRDefault="002B0BB9" w:rsidP="0013145C">
            <w:pPr>
              <w:pStyle w:val="Nincstrkz"/>
              <w:jc w:val="center"/>
              <w:rPr>
                <w:rFonts w:ascii="Times New Roman" w:hAnsi="Times New Roman"/>
                <w:sz w:val="24"/>
                <w:szCs w:val="24"/>
              </w:rPr>
            </w:pPr>
            <w:r>
              <w:rPr>
                <w:rFonts w:ascii="Times New Roman" w:hAnsi="Times New Roman"/>
                <w:sz w:val="24"/>
                <w:szCs w:val="24"/>
              </w:rPr>
              <w:t>Nyilatkozat a kezességet vállalóról</w:t>
            </w:r>
          </w:p>
        </w:tc>
      </w:tr>
      <w:tr w:rsidR="002B0BB9" w:rsidRPr="000B65B2" w:rsidTr="0013145C">
        <w:trPr>
          <w:trHeight w:val="545"/>
          <w:tblHeader/>
        </w:trPr>
        <w:tc>
          <w:tcPr>
            <w:tcW w:w="8907" w:type="dxa"/>
            <w:gridSpan w:val="2"/>
            <w:tcBorders>
              <w:top w:val="single" w:sz="4" w:space="0" w:color="auto"/>
              <w:left w:val="single" w:sz="4" w:space="0" w:color="auto"/>
              <w:bottom w:val="single" w:sz="4" w:space="0" w:color="auto"/>
            </w:tcBorders>
          </w:tcPr>
          <w:p w:rsidR="002B0BB9" w:rsidRPr="00333774" w:rsidRDefault="002B0BB9" w:rsidP="0013145C">
            <w:pPr>
              <w:jc w:val="center"/>
              <w:rPr>
                <w:szCs w:val="24"/>
              </w:rPr>
            </w:pPr>
            <w:r w:rsidRPr="00333774">
              <w:rPr>
                <w:rStyle w:val="Kiemels2"/>
                <w:szCs w:val="24"/>
              </w:rPr>
              <w:t xml:space="preserve">b) </w:t>
            </w:r>
            <w:proofErr w:type="gramStart"/>
            <w:r w:rsidRPr="00333774">
              <w:rPr>
                <w:rStyle w:val="Kiemels2"/>
                <w:szCs w:val="24"/>
              </w:rPr>
              <w:t>A</w:t>
            </w:r>
            <w:proofErr w:type="gramEnd"/>
            <w:r w:rsidRPr="00333774">
              <w:rPr>
                <w:rStyle w:val="Kiemels2"/>
                <w:szCs w:val="24"/>
              </w:rPr>
              <w:t xml:space="preserve"> Kbt. 69. (4) pontja szerint az Ajánlatkérő felhívására benyújtandó nyilatkozatok, dokumentumok mintái</w:t>
            </w: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lastRenderedPageBreak/>
              <w:t>16.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P1- re vonatkozó nyilatkozatminta</w:t>
            </w: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17.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M1- referenciaigazolás vagy referencia nyilatkozat</w:t>
            </w: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19.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pStyle w:val="Default"/>
              <w:jc w:val="center"/>
              <w:rPr>
                <w:rFonts w:ascii="Times New Roman" w:hAnsi="Times New Roman" w:cs="Times New Roman"/>
                <w:color w:val="auto"/>
              </w:rPr>
            </w:pPr>
            <w:r w:rsidRPr="00CF620B">
              <w:rPr>
                <w:rFonts w:ascii="Times New Roman" w:hAnsi="Times New Roman" w:cs="Times New Roman"/>
                <w:color w:val="auto"/>
              </w:rPr>
              <w:t>M2 – a 321/2015. (X. 30.) Kormányrendelet 21. § (3) bekezdés i) pontja szerinti</w:t>
            </w:r>
            <w:proofErr w:type="gramStart"/>
            <w:r w:rsidRPr="00CF620B">
              <w:rPr>
                <w:rFonts w:ascii="Times New Roman" w:hAnsi="Times New Roman" w:cs="Times New Roman"/>
                <w:color w:val="auto"/>
              </w:rPr>
              <w:t>,  az</w:t>
            </w:r>
            <w:proofErr w:type="gramEnd"/>
            <w:r w:rsidRPr="00CF620B">
              <w:rPr>
                <w:rFonts w:ascii="Times New Roman" w:hAnsi="Times New Roman" w:cs="Times New Roman"/>
                <w:color w:val="auto"/>
              </w:rPr>
              <w:t xml:space="preserve"> eszközöknek, berendezéseknek, műszaki felszereltségnek a leírását tartalmazó nyilatkozat, amely a teljesítés érdekében rendelkezésére áll, vagy szerződéskötés esetén rendelkezésére fog állni.</w:t>
            </w:r>
          </w:p>
          <w:p w:rsidR="002B0BB9" w:rsidRPr="00CF620B" w:rsidRDefault="002B0BB9" w:rsidP="0013145C">
            <w:pPr>
              <w:jc w:val="center"/>
              <w:rPr>
                <w:szCs w:val="24"/>
              </w:rPr>
            </w:pP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Pr>
                <w:szCs w:val="24"/>
              </w:rPr>
              <w:t>18.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pStyle w:val="Default"/>
              <w:jc w:val="center"/>
              <w:rPr>
                <w:rFonts w:ascii="Times New Roman" w:hAnsi="Times New Roman" w:cs="Times New Roman"/>
                <w:color w:val="auto"/>
              </w:rPr>
            </w:pPr>
            <w:r w:rsidRPr="00CF620B">
              <w:rPr>
                <w:rFonts w:ascii="Times New Roman" w:hAnsi="Times New Roman" w:cs="Times New Roman"/>
                <w:color w:val="auto"/>
              </w:rPr>
              <w:t>M3- 321/2015. (X. 30.) Korm. rendelet 21. § (3) bekezdés b) pontja alapján Ajánlattevő csatolja azoknak a szakembereknek a bemutatását, akiket be kíván vonni a teljesítésbe:</w:t>
            </w:r>
          </w:p>
          <w:p w:rsidR="002B0BB9" w:rsidRPr="00CF620B" w:rsidRDefault="002B0BB9" w:rsidP="0013145C">
            <w:pPr>
              <w:pStyle w:val="Default"/>
              <w:jc w:val="center"/>
              <w:rPr>
                <w:rFonts w:ascii="Times New Roman" w:hAnsi="Times New Roman" w:cs="Times New Roman"/>
                <w:color w:val="auto"/>
              </w:rPr>
            </w:pPr>
          </w:p>
          <w:p w:rsidR="002B0BB9" w:rsidRPr="00CF620B" w:rsidRDefault="002B0BB9" w:rsidP="0013145C">
            <w:pPr>
              <w:pStyle w:val="Default"/>
              <w:jc w:val="center"/>
              <w:rPr>
                <w:rFonts w:ascii="Times New Roman" w:hAnsi="Times New Roman" w:cs="Times New Roman"/>
                <w:color w:val="auto"/>
              </w:rPr>
            </w:pPr>
            <w:proofErr w:type="spellStart"/>
            <w:r w:rsidRPr="00CF620B">
              <w:rPr>
                <w:rFonts w:ascii="Times New Roman" w:hAnsi="Times New Roman" w:cs="Times New Roman"/>
                <w:color w:val="auto"/>
              </w:rPr>
              <w:t>-csatolni</w:t>
            </w:r>
            <w:proofErr w:type="spellEnd"/>
            <w:r w:rsidRPr="00CF620B">
              <w:rPr>
                <w:rFonts w:ascii="Times New Roman" w:hAnsi="Times New Roman" w:cs="Times New Roman"/>
                <w:color w:val="auto"/>
              </w:rPr>
              <w:t xml:space="preserve"> kell a szakemberek megnevezését és bemutatását tartalmazó cégszerűen aláírt nyilatkozatot, amely nyilatkozatot azon gazdasági szereplőnek kell cégszerűen aláírni, amely az adott szakembert rendelkezésre bocsátja.</w:t>
            </w:r>
            <w:r>
              <w:rPr>
                <w:rFonts w:ascii="Times New Roman" w:hAnsi="Times New Roman" w:cs="Times New Roman"/>
                <w:color w:val="auto"/>
              </w:rPr>
              <w:t xml:space="preserve"> (18/</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sz. melléklet)</w:t>
            </w:r>
          </w:p>
          <w:p w:rsidR="002B0BB9" w:rsidRPr="00CF620B" w:rsidRDefault="002B0BB9" w:rsidP="0013145C">
            <w:pPr>
              <w:pStyle w:val="Default"/>
              <w:jc w:val="center"/>
              <w:rPr>
                <w:rFonts w:ascii="Times New Roman" w:hAnsi="Times New Roman" w:cs="Times New Roman"/>
                <w:color w:val="auto"/>
              </w:rPr>
            </w:pPr>
          </w:p>
          <w:p w:rsidR="002B0BB9" w:rsidRPr="00CF620B" w:rsidRDefault="002B0BB9" w:rsidP="0013145C">
            <w:pPr>
              <w:pStyle w:val="Default"/>
              <w:jc w:val="center"/>
              <w:rPr>
                <w:rFonts w:ascii="Times New Roman" w:hAnsi="Times New Roman" w:cs="Times New Roman"/>
                <w:color w:val="auto"/>
              </w:rPr>
            </w:pPr>
            <w:proofErr w:type="spellStart"/>
            <w:r w:rsidRPr="00CF620B">
              <w:rPr>
                <w:rFonts w:ascii="Times New Roman" w:hAnsi="Times New Roman" w:cs="Times New Roman"/>
                <w:color w:val="auto"/>
              </w:rPr>
              <w:t>-csatolni</w:t>
            </w:r>
            <w:proofErr w:type="spellEnd"/>
            <w:r w:rsidRPr="00CF620B">
              <w:rPr>
                <w:rFonts w:ascii="Times New Roman" w:hAnsi="Times New Roman" w:cs="Times New Roman"/>
                <w:color w:val="auto"/>
              </w:rPr>
              <w:t xml:space="preserve"> kell a teljesítésbe bevonni kívánt szakemberek saját kezűleg aláírt szakmai önéletrajzát</w:t>
            </w:r>
            <w:r>
              <w:rPr>
                <w:rFonts w:ascii="Times New Roman" w:hAnsi="Times New Roman" w:cs="Times New Roman"/>
                <w:color w:val="auto"/>
              </w:rPr>
              <w:t xml:space="preserve"> (18/b. sz. melléklet)</w:t>
            </w:r>
          </w:p>
          <w:p w:rsidR="002B0BB9" w:rsidRPr="00CF620B" w:rsidRDefault="002B0BB9" w:rsidP="0013145C">
            <w:pPr>
              <w:pStyle w:val="Default"/>
              <w:jc w:val="center"/>
              <w:rPr>
                <w:rFonts w:ascii="Times New Roman" w:hAnsi="Times New Roman" w:cs="Times New Roman"/>
                <w:color w:val="auto"/>
              </w:rPr>
            </w:pPr>
          </w:p>
          <w:p w:rsidR="002B0BB9" w:rsidRPr="00CF620B" w:rsidRDefault="002B0BB9" w:rsidP="0013145C">
            <w:pPr>
              <w:pStyle w:val="Default"/>
              <w:jc w:val="center"/>
              <w:rPr>
                <w:rFonts w:ascii="Times New Roman" w:hAnsi="Times New Roman" w:cs="Times New Roman"/>
                <w:color w:val="auto"/>
              </w:rPr>
            </w:pPr>
            <w:r w:rsidRPr="00CF620B">
              <w:rPr>
                <w:rFonts w:ascii="Times New Roman" w:hAnsi="Times New Roman" w:cs="Times New Roman"/>
                <w:color w:val="auto"/>
              </w:rPr>
              <w:t xml:space="preserve">-. A szakmai önéletrajzhoz mellékelni kell a végzettséget igazoló </w:t>
            </w:r>
            <w:proofErr w:type="gramStart"/>
            <w:r w:rsidRPr="00CF620B">
              <w:rPr>
                <w:rFonts w:ascii="Times New Roman" w:hAnsi="Times New Roman" w:cs="Times New Roman"/>
                <w:color w:val="auto"/>
              </w:rPr>
              <w:t>okirat(</w:t>
            </w:r>
            <w:proofErr w:type="gramEnd"/>
            <w:r w:rsidRPr="00CF620B">
              <w:rPr>
                <w:rFonts w:ascii="Times New Roman" w:hAnsi="Times New Roman" w:cs="Times New Roman"/>
                <w:color w:val="auto"/>
              </w:rPr>
              <w:t>ok)</w:t>
            </w:r>
            <w:proofErr w:type="spellStart"/>
            <w:r w:rsidRPr="00CF620B">
              <w:rPr>
                <w:rFonts w:ascii="Times New Roman" w:hAnsi="Times New Roman" w:cs="Times New Roman"/>
                <w:color w:val="auto"/>
              </w:rPr>
              <w:t>at</w:t>
            </w:r>
            <w:proofErr w:type="spellEnd"/>
            <w:r w:rsidRPr="00CF620B">
              <w:rPr>
                <w:rFonts w:ascii="Times New Roman" w:hAnsi="Times New Roman" w:cs="Times New Roman"/>
                <w:color w:val="auto"/>
              </w:rPr>
              <w:t>, igazolás(ok)</w:t>
            </w:r>
            <w:proofErr w:type="spellStart"/>
            <w:r w:rsidRPr="00CF620B">
              <w:rPr>
                <w:rFonts w:ascii="Times New Roman" w:hAnsi="Times New Roman" w:cs="Times New Roman"/>
                <w:color w:val="auto"/>
              </w:rPr>
              <w:t>at</w:t>
            </w:r>
            <w:proofErr w:type="spellEnd"/>
            <w:r w:rsidRPr="00CF620B">
              <w:rPr>
                <w:rFonts w:ascii="Times New Roman" w:hAnsi="Times New Roman" w:cs="Times New Roman"/>
                <w:color w:val="auto"/>
              </w:rPr>
              <w:t>, egyszerű másolatban</w:t>
            </w:r>
            <w:r>
              <w:rPr>
                <w:rFonts w:ascii="Times New Roman" w:hAnsi="Times New Roman" w:cs="Times New Roman"/>
                <w:color w:val="auto"/>
              </w:rPr>
              <w:t>.</w:t>
            </w:r>
          </w:p>
          <w:p w:rsidR="002B0BB9" w:rsidRPr="00CF620B" w:rsidRDefault="002B0BB9" w:rsidP="0013145C">
            <w:pPr>
              <w:spacing w:before="120" w:after="120"/>
              <w:jc w:val="center"/>
              <w:rPr>
                <w:szCs w:val="24"/>
              </w:rPr>
            </w:pPr>
            <w:proofErr w:type="spellStart"/>
            <w:r w:rsidRPr="00CF620B">
              <w:rPr>
                <w:szCs w:val="24"/>
              </w:rPr>
              <w:t>-Csatolandó</w:t>
            </w:r>
            <w:proofErr w:type="spellEnd"/>
            <w:r w:rsidRPr="00CF620B">
              <w:rPr>
                <w:szCs w:val="24"/>
              </w:rPr>
              <w:t xml:space="preserve"> továbbá az Ajánlattevővel, illetve alkalmasság igazolására bevont más szervezettel munkaviszonyban nem álló szakember esetén rendelkezésre állásra vonatkozó nyilatkozat.</w:t>
            </w:r>
            <w:r>
              <w:t xml:space="preserve"> (18/c. sz. melléklet)</w:t>
            </w:r>
          </w:p>
          <w:p w:rsidR="002B0BB9" w:rsidRPr="00CF620B" w:rsidRDefault="002B0BB9" w:rsidP="0013145C">
            <w:pPr>
              <w:spacing w:before="120" w:after="120"/>
              <w:jc w:val="center"/>
            </w:pPr>
            <w:proofErr w:type="spellStart"/>
            <w:r w:rsidRPr="00CF620B">
              <w:rPr>
                <w:szCs w:val="24"/>
              </w:rPr>
              <w:t>-Ajánlattevő</w:t>
            </w:r>
            <w:proofErr w:type="spellEnd"/>
            <w:r w:rsidRPr="00CF620B">
              <w:rPr>
                <w:szCs w:val="24"/>
              </w:rPr>
              <w:t xml:space="preserve"> valamennyi szakember vonatkozásában nyilatkozni köteles arról, hogy név szerint mely szakembert mely pozícióra jelöli, azaz mely alkalmassági követelmény teljesítésére kívánja igénybe venni.</w:t>
            </w: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pStyle w:val="Default"/>
              <w:jc w:val="center"/>
              <w:rPr>
                <w:rFonts w:ascii="Times New Roman" w:hAnsi="Times New Roman" w:cs="Times New Roman"/>
              </w:rPr>
            </w:pPr>
            <w:r w:rsidRPr="00CF620B">
              <w:rPr>
                <w:rFonts w:ascii="Times New Roman" w:eastAsia="Times New Roman" w:hAnsi="Times New Roman" w:cs="Times New Roman"/>
                <w:color w:val="auto"/>
                <w:lang w:eastAsia="hu-HU"/>
              </w:rPr>
              <w:t>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az igazolások benyújtásának előírásakor nyilatkozatot köteles becsatolni ajánlatához. (adott esetben)</w:t>
            </w: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CF620B">
              <w:rPr>
                <w:szCs w:val="24"/>
              </w:rPr>
              <w:t>Felelős fordítás esetében az ajánlattevő nyilatkozata arról, hogy a nem magyar nyelven kiállított dokumentum tartalma teljes mértékben megegyezik a magyar fordítás tartalmával (adott esetben)</w:t>
            </w:r>
          </w:p>
          <w:p w:rsidR="002B0BB9" w:rsidRPr="00CF620B" w:rsidRDefault="002B0BB9" w:rsidP="0013145C">
            <w:pPr>
              <w:jc w:val="center"/>
              <w:rPr>
                <w:szCs w:val="24"/>
              </w:rPr>
            </w:pPr>
            <w:r w:rsidRPr="00CF620B">
              <w:rPr>
                <w:szCs w:val="24"/>
              </w:rPr>
              <w:t>Hiteles vagy felelős fordítások (adott esetben)</w:t>
            </w:r>
          </w:p>
        </w:tc>
      </w:tr>
      <w:tr w:rsidR="002B0BB9" w:rsidRPr="000B65B2" w:rsidTr="0013145C">
        <w:trPr>
          <w:trHeight w:val="545"/>
          <w:tblHeader/>
        </w:trPr>
        <w:tc>
          <w:tcPr>
            <w:tcW w:w="8907" w:type="dxa"/>
            <w:gridSpan w:val="2"/>
            <w:tcBorders>
              <w:top w:val="single" w:sz="4" w:space="0" w:color="auto"/>
              <w:left w:val="single" w:sz="4" w:space="0" w:color="auto"/>
              <w:bottom w:val="single" w:sz="4" w:space="0" w:color="auto"/>
            </w:tcBorders>
          </w:tcPr>
          <w:p w:rsidR="002B0BB9" w:rsidRPr="0006379B" w:rsidRDefault="002B0BB9" w:rsidP="0013145C">
            <w:pPr>
              <w:jc w:val="center"/>
              <w:rPr>
                <w:szCs w:val="24"/>
              </w:rPr>
            </w:pPr>
            <w:r>
              <w:rPr>
                <w:rStyle w:val="Kiemels2"/>
                <w:szCs w:val="24"/>
              </w:rPr>
              <w:t>c</w:t>
            </w:r>
            <w:r w:rsidRPr="0006379B">
              <w:rPr>
                <w:rStyle w:val="Kiemels2"/>
                <w:szCs w:val="24"/>
              </w:rPr>
              <w:t xml:space="preserve">) </w:t>
            </w:r>
            <w:r w:rsidRPr="00333774">
              <w:rPr>
                <w:b/>
                <w:szCs w:val="24"/>
                <w:u w:val="single"/>
              </w:rPr>
              <w:t>Regisztrációs adatlap Ajánlati felhívás VI.3.12.) 3. pontjához</w:t>
            </w:r>
          </w:p>
        </w:tc>
      </w:tr>
      <w:tr w:rsidR="002B0BB9" w:rsidRPr="000B65B2" w:rsidTr="0013145C">
        <w:trPr>
          <w:trHeight w:val="545"/>
          <w:tblHeader/>
        </w:trPr>
        <w:tc>
          <w:tcPr>
            <w:tcW w:w="2121" w:type="dxa"/>
            <w:tcBorders>
              <w:top w:val="single" w:sz="4" w:space="0" w:color="auto"/>
              <w:left w:val="single" w:sz="4" w:space="0" w:color="auto"/>
              <w:bottom w:val="single" w:sz="4" w:space="0" w:color="auto"/>
              <w:right w:val="single" w:sz="4" w:space="0" w:color="auto"/>
            </w:tcBorders>
          </w:tcPr>
          <w:p w:rsidR="002B0BB9" w:rsidRPr="00837382" w:rsidRDefault="002B0BB9" w:rsidP="0013145C">
            <w:pPr>
              <w:jc w:val="center"/>
              <w:rPr>
                <w:szCs w:val="24"/>
              </w:rPr>
            </w:pPr>
            <w:r w:rsidRPr="00D63698">
              <w:lastRenderedPageBreak/>
              <w:t>20. sz. melléklet</w:t>
            </w:r>
          </w:p>
        </w:tc>
        <w:tc>
          <w:tcPr>
            <w:tcW w:w="6786" w:type="dxa"/>
            <w:tcBorders>
              <w:top w:val="single" w:sz="4" w:space="0" w:color="auto"/>
              <w:left w:val="single" w:sz="4" w:space="0" w:color="auto"/>
              <w:bottom w:val="single" w:sz="4" w:space="0" w:color="auto"/>
              <w:right w:val="single" w:sz="4" w:space="0" w:color="auto"/>
            </w:tcBorders>
          </w:tcPr>
          <w:p w:rsidR="002B0BB9" w:rsidRPr="00CF620B" w:rsidRDefault="002B0BB9" w:rsidP="0013145C">
            <w:pPr>
              <w:jc w:val="center"/>
              <w:rPr>
                <w:szCs w:val="24"/>
              </w:rPr>
            </w:pPr>
            <w:r w:rsidRPr="00D63698">
              <w:t>Regisztrációs adatlap (minta)</w:t>
            </w:r>
          </w:p>
        </w:tc>
      </w:tr>
    </w:tbl>
    <w:p w:rsidR="002B0BB9" w:rsidRPr="003E1733" w:rsidRDefault="002B0BB9" w:rsidP="002B0BB9">
      <w:pPr>
        <w:keepNext/>
        <w:keepLines/>
        <w:rPr>
          <w:b/>
          <w:szCs w:val="24"/>
          <w:highlight w:val="yellow"/>
        </w:rPr>
      </w:pPr>
    </w:p>
    <w:p w:rsidR="002B0BB9" w:rsidRPr="003E1733" w:rsidRDefault="002B0BB9" w:rsidP="002B0BB9">
      <w:pPr>
        <w:keepNext/>
        <w:keepLines/>
        <w:rPr>
          <w:szCs w:val="24"/>
          <w:highlight w:val="yellow"/>
        </w:rPr>
      </w:pPr>
      <w:r w:rsidRPr="003E1733">
        <w:rPr>
          <w:szCs w:val="24"/>
          <w:highlight w:val="yellow"/>
        </w:rPr>
        <w:br w:type="page"/>
      </w:r>
    </w:p>
    <w:p w:rsidR="002B0BB9" w:rsidRPr="003E1733" w:rsidRDefault="002B0BB9" w:rsidP="002B0BB9">
      <w:pPr>
        <w:keepNext/>
        <w:keepLines/>
        <w:rPr>
          <w:szCs w:val="24"/>
          <w:highlight w:val="yellow"/>
        </w:rPr>
      </w:pPr>
    </w:p>
    <w:p w:rsidR="002B0BB9" w:rsidRPr="007850DB" w:rsidRDefault="002B0BB9" w:rsidP="002B0BB9">
      <w:pPr>
        <w:keepNext/>
        <w:keepLines/>
        <w:numPr>
          <w:ilvl w:val="0"/>
          <w:numId w:val="4"/>
        </w:numPr>
        <w:jc w:val="center"/>
        <w:outlineLvl w:val="0"/>
        <w:rPr>
          <w:rFonts w:eastAsia="Calibri"/>
          <w:b/>
          <w:szCs w:val="24"/>
        </w:rPr>
      </w:pPr>
      <w:bookmarkStart w:id="1" w:name="_Toc437348469"/>
      <w:bookmarkStart w:id="2" w:name="_Toc450223272"/>
      <w:bookmarkStart w:id="3" w:name="_Toc477421063"/>
      <w:r w:rsidRPr="007850DB">
        <w:rPr>
          <w:rFonts w:eastAsia="Calibri"/>
          <w:b/>
          <w:szCs w:val="24"/>
        </w:rPr>
        <w:t>Nyilatkozatminták</w:t>
      </w:r>
      <w:bookmarkEnd w:id="1"/>
      <w:bookmarkEnd w:id="2"/>
      <w:bookmarkEnd w:id="3"/>
    </w:p>
    <w:p w:rsidR="002B0BB9" w:rsidRPr="007850DB" w:rsidRDefault="002B0BB9" w:rsidP="002B0BB9">
      <w:pPr>
        <w:keepNext/>
        <w:keepLines/>
        <w:jc w:val="both"/>
        <w:rPr>
          <w:szCs w:val="24"/>
        </w:rPr>
      </w:pPr>
    </w:p>
    <w:p w:rsidR="002B0BB9" w:rsidRPr="007850DB" w:rsidRDefault="002B0BB9" w:rsidP="002B0BB9">
      <w:pPr>
        <w:keepNext/>
        <w:keepLines/>
        <w:jc w:val="both"/>
        <w:rPr>
          <w:szCs w:val="24"/>
        </w:rPr>
      </w:pPr>
      <w:r w:rsidRPr="007850DB">
        <w:rPr>
          <w:szCs w:val="24"/>
        </w:rPr>
        <w:t xml:space="preserve">Felhívjuk Ajánlattevők figyelmét, hogy az alábbi formanyomtatványok ajánlatkérő </w:t>
      </w:r>
      <w:r w:rsidRPr="007850DB">
        <w:rPr>
          <w:b/>
          <w:szCs w:val="24"/>
          <w:u w:val="single"/>
        </w:rPr>
        <w:t>tartalmi</w:t>
      </w:r>
      <w:r w:rsidRPr="007850DB">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2B0BB9" w:rsidRPr="007850DB" w:rsidRDefault="002B0BB9" w:rsidP="002B0BB9">
      <w:pPr>
        <w:keepNext/>
        <w:keepLines/>
        <w:jc w:val="both"/>
        <w:rPr>
          <w:szCs w:val="24"/>
        </w:rPr>
      </w:pPr>
    </w:p>
    <w:p w:rsidR="002B0BB9" w:rsidRPr="007850DB" w:rsidRDefault="002B0BB9" w:rsidP="002B0BB9">
      <w:pPr>
        <w:keepNext/>
        <w:keepLines/>
        <w:jc w:val="both"/>
        <w:rPr>
          <w:szCs w:val="24"/>
        </w:rPr>
      </w:pPr>
      <w:r w:rsidRPr="007850DB">
        <w:t xml:space="preserve">A nyilatkozatminták minden eleme esetében alkalmazandó a Kbt. 62. § (1) bekezdésében i) pontjában definiált </w:t>
      </w:r>
      <w:proofErr w:type="gramStart"/>
      <w:r w:rsidRPr="007850DB">
        <w:t>hamis adat</w:t>
      </w:r>
      <w:proofErr w:type="gramEnd"/>
      <w:r w:rsidRPr="007850DB">
        <w:t xml:space="preserve"> fogalma, mely szerint hamis adat az adott eljárásban előírt adatszolgáltatási kötelezettség teljesítése során a valóságnak nem megfelelő adat</w:t>
      </w:r>
      <w:r w:rsidRPr="007850DB">
        <w:rPr>
          <w:szCs w:val="24"/>
        </w:rPr>
        <w:t>.</w:t>
      </w:r>
    </w:p>
    <w:p w:rsidR="002B0BB9" w:rsidRPr="007850DB" w:rsidRDefault="002B0BB9" w:rsidP="002B0BB9">
      <w:pPr>
        <w:keepNext/>
        <w:keepLines/>
        <w:jc w:val="both"/>
        <w:rPr>
          <w:szCs w:val="24"/>
        </w:rPr>
      </w:pPr>
    </w:p>
    <w:p w:rsidR="002B0BB9" w:rsidRPr="007850DB" w:rsidRDefault="002B0BB9" w:rsidP="002B0BB9">
      <w:pPr>
        <w:keepNext/>
        <w:keepLines/>
        <w:jc w:val="both"/>
        <w:rPr>
          <w:szCs w:val="24"/>
        </w:rPr>
      </w:pPr>
      <w:r w:rsidRPr="007850DB">
        <w:rPr>
          <w:szCs w:val="24"/>
        </w:rPr>
        <w:t xml:space="preserve">Ajánlattevőknek a formanyomtatványokat értelemszerűen kell kitöltenie. </w:t>
      </w:r>
    </w:p>
    <w:p w:rsidR="002B0BB9" w:rsidRPr="007850DB" w:rsidRDefault="002B0BB9" w:rsidP="002B0BB9">
      <w:pPr>
        <w:widowControl w:val="0"/>
        <w:jc w:val="both"/>
        <w:rPr>
          <w:szCs w:val="24"/>
        </w:rPr>
      </w:pPr>
    </w:p>
    <w:p w:rsidR="002B0BB9" w:rsidRPr="007850DB" w:rsidRDefault="002B0BB9" w:rsidP="002B0BB9">
      <w:pPr>
        <w:widowControl w:val="0"/>
        <w:jc w:val="both"/>
        <w:rPr>
          <w:szCs w:val="24"/>
        </w:rPr>
      </w:pPr>
      <w:r w:rsidRPr="007850DB">
        <w:rPr>
          <w:szCs w:val="24"/>
        </w:rPr>
        <w:t>Amennyiben a formanyomtatvány nem tartalmaz elegendő helyet Ajánlattevő nyilatkozatához, úgy a formanyomtatvány bővíthető.</w:t>
      </w:r>
      <w:r w:rsidRPr="007850DB">
        <w:rPr>
          <w:szCs w:val="24"/>
        </w:rPr>
        <w:br w:type="page"/>
      </w:r>
    </w:p>
    <w:p w:rsidR="002B0BB9" w:rsidRPr="003E1733" w:rsidRDefault="002B0BB9" w:rsidP="002B0BB9">
      <w:pPr>
        <w:widowControl w:val="0"/>
        <w:jc w:val="both"/>
        <w:rPr>
          <w:color w:val="000000"/>
          <w:szCs w:val="24"/>
          <w:highlight w:val="yellow"/>
        </w:rPr>
      </w:pPr>
    </w:p>
    <w:p w:rsidR="002B0BB9" w:rsidRPr="007850DB" w:rsidRDefault="002B0BB9" w:rsidP="002B0BB9">
      <w:pPr>
        <w:pStyle w:val="Cmsor1"/>
        <w:keepNext w:val="0"/>
        <w:widowControl w:val="0"/>
        <w:numPr>
          <w:ilvl w:val="0"/>
          <w:numId w:val="0"/>
        </w:numPr>
        <w:ind w:left="720"/>
        <w:jc w:val="both"/>
      </w:pPr>
      <w:bookmarkStart w:id="4" w:name="_Toc450221499"/>
      <w:bookmarkStart w:id="5" w:name="_Toc450223273"/>
      <w:bookmarkStart w:id="6" w:name="_Toc451511433"/>
      <w:bookmarkStart w:id="7" w:name="_Toc451950510"/>
      <w:bookmarkStart w:id="8" w:name="_Toc477420954"/>
      <w:bookmarkStart w:id="9" w:name="_Toc477421064"/>
      <w:r w:rsidRPr="007850DB">
        <w:t xml:space="preserve">1. </w:t>
      </w:r>
      <w:r w:rsidRPr="007850DB">
        <w:rPr>
          <w:u w:val="single"/>
        </w:rPr>
        <w:t>Ajánlattételkor csatoltandó nyilatkozatok mintái</w:t>
      </w:r>
      <w:bookmarkEnd w:id="4"/>
      <w:bookmarkEnd w:id="5"/>
      <w:bookmarkEnd w:id="6"/>
      <w:bookmarkEnd w:id="7"/>
      <w:bookmarkEnd w:id="8"/>
      <w:bookmarkEnd w:id="9"/>
    </w:p>
    <w:p w:rsidR="002B0BB9" w:rsidRPr="003E1733" w:rsidRDefault="002B0BB9" w:rsidP="002B0BB9">
      <w:pPr>
        <w:widowControl w:val="0"/>
        <w:jc w:val="both"/>
        <w:rPr>
          <w:szCs w:val="24"/>
          <w:highlight w:val="yellow"/>
        </w:rPr>
      </w:pPr>
    </w:p>
    <w:p w:rsidR="002B0BB9" w:rsidRPr="003E1733" w:rsidRDefault="002B0BB9" w:rsidP="002B0BB9">
      <w:pPr>
        <w:keepNext/>
        <w:keepLines/>
        <w:jc w:val="both"/>
        <w:rPr>
          <w:szCs w:val="24"/>
          <w:highlight w:val="yellow"/>
        </w:rPr>
      </w:pPr>
    </w:p>
    <w:p w:rsidR="002B0BB9" w:rsidRPr="003E1733" w:rsidRDefault="002B0BB9" w:rsidP="002B0BB9">
      <w:pPr>
        <w:keepNext/>
        <w:keepLines/>
        <w:jc w:val="both"/>
        <w:rPr>
          <w:szCs w:val="24"/>
          <w:highlight w:val="yellow"/>
        </w:rPr>
      </w:pPr>
    </w:p>
    <w:p w:rsidR="002B0BB9" w:rsidRPr="00C1350B" w:rsidRDefault="002B0BB9" w:rsidP="002B0BB9">
      <w:pPr>
        <w:widowControl w:val="0"/>
        <w:jc w:val="right"/>
        <w:rPr>
          <w:i/>
          <w:szCs w:val="24"/>
        </w:rPr>
      </w:pPr>
      <w:r w:rsidRPr="003E1733">
        <w:rPr>
          <w:b/>
          <w:bCs/>
          <w:highlight w:val="yellow"/>
        </w:rPr>
        <w:br w:type="page"/>
      </w:r>
      <w:bookmarkStart w:id="10" w:name="_Toc398910310"/>
      <w:r w:rsidRPr="00C1350B">
        <w:rPr>
          <w:i/>
          <w:szCs w:val="24"/>
        </w:rPr>
        <w:lastRenderedPageBreak/>
        <w:t>1. sz. melléklet</w:t>
      </w:r>
    </w:p>
    <w:p w:rsidR="002B0BB9" w:rsidRPr="00C1350B" w:rsidRDefault="002B0BB9" w:rsidP="002B0BB9">
      <w:pPr>
        <w:pStyle w:val="Cmsor2"/>
        <w:keepNext w:val="0"/>
        <w:widowControl w:val="0"/>
        <w:numPr>
          <w:ilvl w:val="0"/>
          <w:numId w:val="0"/>
        </w:numPr>
        <w:jc w:val="center"/>
        <w:rPr>
          <w:i/>
          <w:szCs w:val="24"/>
        </w:rPr>
      </w:pPr>
      <w:bookmarkStart w:id="11" w:name="_Toc368569475"/>
      <w:bookmarkStart w:id="12" w:name="_Toc438198779"/>
      <w:bookmarkStart w:id="13" w:name="_Toc440286101"/>
      <w:bookmarkStart w:id="14" w:name="_Toc449942778"/>
      <w:bookmarkStart w:id="15" w:name="_Toc450223164"/>
      <w:bookmarkStart w:id="16" w:name="_Toc450223274"/>
      <w:bookmarkStart w:id="17" w:name="_Toc450641978"/>
      <w:bookmarkStart w:id="18" w:name="_Toc451511434"/>
      <w:bookmarkStart w:id="19" w:name="_Toc451950511"/>
      <w:bookmarkStart w:id="20" w:name="_Toc477420955"/>
      <w:bookmarkStart w:id="21" w:name="_Toc477421065"/>
      <w:r w:rsidRPr="00C1350B">
        <w:rPr>
          <w:i/>
          <w:szCs w:val="24"/>
        </w:rPr>
        <w:t>Felolvasólap</w:t>
      </w:r>
      <w:bookmarkEnd w:id="11"/>
      <w:bookmarkEnd w:id="12"/>
      <w:bookmarkEnd w:id="13"/>
      <w:bookmarkEnd w:id="14"/>
      <w:bookmarkEnd w:id="15"/>
      <w:bookmarkEnd w:id="16"/>
      <w:bookmarkEnd w:id="17"/>
      <w:bookmarkEnd w:id="18"/>
      <w:bookmarkEnd w:id="19"/>
      <w:bookmarkEnd w:id="20"/>
      <w:bookmarkEnd w:id="21"/>
    </w:p>
    <w:p w:rsidR="002B0BB9" w:rsidRPr="00C1350B" w:rsidRDefault="002B0BB9" w:rsidP="002B0BB9">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Ajánlattevő neve: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Ajánlattevő lakcíme / székhelye: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Ajánlattevő levelezési címe: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Ajánlattevő telefonszáma:</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Ajánlattevő telefaxszáma:</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Ajánlattevő kapcsolattartójának neve: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Ajánlattevő kapcsolattartójának telefonszáma:</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Ajánlattevő kapcsolattartójának telefaxszáma:</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Ajánlattevő kapcsolattartójának e-mail címe:</w:t>
            </w:r>
          </w:p>
        </w:tc>
        <w:tc>
          <w:tcPr>
            <w:tcW w:w="5400" w:type="dxa"/>
            <w:shd w:val="clear" w:color="auto" w:fill="auto"/>
          </w:tcPr>
          <w:p w:rsidR="002B0BB9" w:rsidRPr="00C1350B" w:rsidRDefault="002B0BB9" w:rsidP="0013145C">
            <w:pPr>
              <w:widowControl w:val="0"/>
              <w:jc w:val="both"/>
              <w:rPr>
                <w:szCs w:val="24"/>
              </w:rPr>
            </w:pPr>
          </w:p>
        </w:tc>
      </w:tr>
    </w:tbl>
    <w:p w:rsidR="002B0BB9" w:rsidRPr="00C1350B" w:rsidRDefault="002B0BB9" w:rsidP="002B0BB9">
      <w:pPr>
        <w:widowControl w:val="0"/>
        <w:jc w:val="both"/>
        <w:rPr>
          <w:szCs w:val="24"/>
        </w:rPr>
      </w:pPr>
    </w:p>
    <w:p w:rsidR="002B0BB9" w:rsidRPr="00C1350B" w:rsidRDefault="002B0BB9" w:rsidP="002B0BB9">
      <w:pPr>
        <w:widowControl w:val="0"/>
        <w:jc w:val="both"/>
        <w:rPr>
          <w:szCs w:val="24"/>
        </w:rPr>
      </w:pPr>
    </w:p>
    <w:p w:rsidR="002B0BB9" w:rsidRPr="00C1350B" w:rsidRDefault="002B0BB9" w:rsidP="002B0BB9">
      <w:pPr>
        <w:widowControl w:val="0"/>
        <w:jc w:val="both"/>
        <w:rPr>
          <w:szCs w:val="24"/>
        </w:rPr>
      </w:pPr>
      <w:r w:rsidRPr="00C1350B">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 xml:space="preserve">Közös ajánlattevő 1 neve: </w:t>
            </w:r>
          </w:p>
          <w:p w:rsidR="002B0BB9" w:rsidRPr="00C1350B" w:rsidRDefault="002B0BB9" w:rsidP="0013145C">
            <w:pPr>
              <w:widowControl w:val="0"/>
              <w:rPr>
                <w:szCs w:val="24"/>
              </w:rPr>
            </w:pPr>
            <w:r w:rsidRPr="00C1350B">
              <w:rPr>
                <w:szCs w:val="24"/>
              </w:rPr>
              <w:t>(vezető tag)</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Közös ajánlattevő lakcíme / székhelye: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Közös ajánlattevő levelezési címe: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Közös ajánlattevő telefonszáma:</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Közös ajánlattevő telefaxszáma:</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Közös ajánlattevő e-mail címe:</w:t>
            </w:r>
          </w:p>
        </w:tc>
        <w:tc>
          <w:tcPr>
            <w:tcW w:w="5400" w:type="dxa"/>
            <w:shd w:val="clear" w:color="auto" w:fill="auto"/>
          </w:tcPr>
          <w:p w:rsidR="002B0BB9" w:rsidRPr="00C1350B" w:rsidRDefault="002B0BB9" w:rsidP="0013145C">
            <w:pPr>
              <w:widowControl w:val="0"/>
              <w:jc w:val="both"/>
              <w:rPr>
                <w:szCs w:val="24"/>
              </w:rPr>
            </w:pPr>
          </w:p>
        </w:tc>
      </w:tr>
    </w:tbl>
    <w:p w:rsidR="002B0BB9" w:rsidRPr="00C1350B" w:rsidRDefault="002B0BB9" w:rsidP="002B0BB9">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 xml:space="preserve">Közös ajánlattevő 2 neve: </w:t>
            </w:r>
          </w:p>
          <w:p w:rsidR="002B0BB9" w:rsidRPr="00C1350B" w:rsidRDefault="002B0BB9" w:rsidP="0013145C">
            <w:pPr>
              <w:widowControl w:val="0"/>
              <w:rPr>
                <w:szCs w:val="24"/>
              </w:rPr>
            </w:pPr>
            <w:r w:rsidRPr="00C1350B">
              <w:rPr>
                <w:szCs w:val="24"/>
              </w:rPr>
              <w:t>(tag)</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Közös ajánlattevő lakcíme / székhelye: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Közös ajánlattevő levelezési címe: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Közös ajánlattevő telefonszáma:</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Közös ajánlattevő telefaxszáma:</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jc w:val="both"/>
              <w:rPr>
                <w:szCs w:val="24"/>
              </w:rPr>
            </w:pPr>
            <w:r w:rsidRPr="00C1350B">
              <w:rPr>
                <w:szCs w:val="24"/>
              </w:rPr>
              <w:t>Közös ajánlattevő e-mail címe:</w:t>
            </w:r>
          </w:p>
        </w:tc>
        <w:tc>
          <w:tcPr>
            <w:tcW w:w="5400" w:type="dxa"/>
            <w:shd w:val="clear" w:color="auto" w:fill="auto"/>
          </w:tcPr>
          <w:p w:rsidR="002B0BB9" w:rsidRPr="00C1350B" w:rsidRDefault="002B0BB9" w:rsidP="0013145C">
            <w:pPr>
              <w:widowControl w:val="0"/>
              <w:jc w:val="both"/>
              <w:rPr>
                <w:szCs w:val="24"/>
              </w:rPr>
            </w:pPr>
          </w:p>
        </w:tc>
      </w:tr>
    </w:tbl>
    <w:p w:rsidR="002B0BB9" w:rsidRPr="00C1350B" w:rsidRDefault="002B0BB9" w:rsidP="002B0BB9">
      <w:pPr>
        <w:widowControl w:val="0"/>
        <w:jc w:val="both"/>
        <w:rPr>
          <w:szCs w:val="24"/>
        </w:rPr>
      </w:pPr>
      <w:r w:rsidRPr="00C1350B">
        <w:rPr>
          <w:szCs w:val="24"/>
        </w:rPr>
        <w:t>(több közös ajánlattevő esetén tetszőleges számban ismételhető a fenti táblázat)&gt;</w:t>
      </w:r>
    </w:p>
    <w:p w:rsidR="002B0BB9" w:rsidRPr="00C1350B" w:rsidRDefault="002B0BB9" w:rsidP="002B0BB9">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neve: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lakcíme / székhelye: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levelezési címe:</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telefonszáma:</w:t>
            </w:r>
          </w:p>
        </w:tc>
        <w:tc>
          <w:tcPr>
            <w:tcW w:w="5400" w:type="dxa"/>
            <w:shd w:val="clear" w:color="auto" w:fill="auto"/>
          </w:tcPr>
          <w:p w:rsidR="002B0BB9" w:rsidRPr="00C1350B" w:rsidRDefault="002B0BB9" w:rsidP="0013145C">
            <w:pPr>
              <w:widowControl w:val="0"/>
              <w:jc w:val="both"/>
              <w:rPr>
                <w:szCs w:val="24"/>
              </w:rPr>
            </w:pPr>
          </w:p>
        </w:tc>
      </w:tr>
      <w:tr w:rsidR="002B0BB9" w:rsidRPr="00C1350B" w:rsidTr="0013145C">
        <w:tc>
          <w:tcPr>
            <w:tcW w:w="3888" w:type="dxa"/>
            <w:shd w:val="clear" w:color="auto" w:fill="auto"/>
          </w:tcPr>
          <w:p w:rsidR="002B0BB9" w:rsidRPr="00C1350B" w:rsidRDefault="002B0BB9" w:rsidP="0013145C">
            <w:pPr>
              <w:widowControl w:val="0"/>
              <w:rPr>
                <w:szCs w:val="24"/>
              </w:rPr>
            </w:pPr>
            <w:r w:rsidRPr="00C1350B">
              <w:rPr>
                <w:szCs w:val="24"/>
              </w:rPr>
              <w:t xml:space="preserve">Közös ajánlattevők </w:t>
            </w:r>
            <w:r w:rsidRPr="00C1350B">
              <w:rPr>
                <w:b/>
                <w:i/>
                <w:szCs w:val="24"/>
              </w:rPr>
              <w:lastRenderedPageBreak/>
              <w:t>kapcsolattartójának</w:t>
            </w:r>
            <w:r w:rsidRPr="00C1350B">
              <w:rPr>
                <w:szCs w:val="24"/>
              </w:rPr>
              <w:t xml:space="preserve"> telefaxszáma:</w:t>
            </w:r>
          </w:p>
        </w:tc>
        <w:tc>
          <w:tcPr>
            <w:tcW w:w="5400" w:type="dxa"/>
            <w:shd w:val="clear" w:color="auto" w:fill="auto"/>
          </w:tcPr>
          <w:p w:rsidR="002B0BB9" w:rsidRPr="00C1350B" w:rsidRDefault="002B0BB9" w:rsidP="0013145C">
            <w:pPr>
              <w:widowControl w:val="0"/>
              <w:jc w:val="both"/>
              <w:rPr>
                <w:szCs w:val="24"/>
              </w:rPr>
            </w:pPr>
          </w:p>
        </w:tc>
      </w:tr>
      <w:tr w:rsidR="002B0BB9" w:rsidRPr="003E1733" w:rsidTr="0013145C">
        <w:tc>
          <w:tcPr>
            <w:tcW w:w="3888" w:type="dxa"/>
            <w:shd w:val="clear" w:color="auto" w:fill="auto"/>
          </w:tcPr>
          <w:p w:rsidR="002B0BB9" w:rsidRPr="00C1350B" w:rsidRDefault="002B0BB9" w:rsidP="0013145C">
            <w:pPr>
              <w:widowControl w:val="0"/>
              <w:rPr>
                <w:szCs w:val="24"/>
              </w:rPr>
            </w:pPr>
            <w:r w:rsidRPr="00C1350B">
              <w:rPr>
                <w:szCs w:val="24"/>
              </w:rPr>
              <w:lastRenderedPageBreak/>
              <w:t>Közös ajánlattevő e-mail címe:</w:t>
            </w:r>
          </w:p>
        </w:tc>
        <w:tc>
          <w:tcPr>
            <w:tcW w:w="5400" w:type="dxa"/>
            <w:shd w:val="clear" w:color="auto" w:fill="auto"/>
          </w:tcPr>
          <w:p w:rsidR="002B0BB9" w:rsidRPr="00C1350B" w:rsidRDefault="002B0BB9" w:rsidP="0013145C">
            <w:pPr>
              <w:widowControl w:val="0"/>
              <w:jc w:val="both"/>
              <w:rPr>
                <w:szCs w:val="24"/>
              </w:rPr>
            </w:pPr>
          </w:p>
        </w:tc>
      </w:tr>
    </w:tbl>
    <w:p w:rsidR="002B0BB9" w:rsidRPr="003E1733" w:rsidRDefault="002B0BB9" w:rsidP="002B0BB9">
      <w:pPr>
        <w:pStyle w:val="Szvegtrzs"/>
        <w:widowControl w:val="0"/>
        <w:rPr>
          <w:b/>
          <w:szCs w:val="24"/>
          <w:highlight w:val="yellow"/>
        </w:rPr>
      </w:pPr>
    </w:p>
    <w:p w:rsidR="002B0BB9" w:rsidRPr="003E1733" w:rsidRDefault="002B0BB9" w:rsidP="002B0BB9">
      <w:pPr>
        <w:widowControl w:val="0"/>
        <w:jc w:val="both"/>
        <w:rPr>
          <w:szCs w:val="24"/>
          <w:highlight w:val="yellow"/>
        </w:rPr>
      </w:pPr>
    </w:p>
    <w:p w:rsidR="002B0BB9" w:rsidRPr="003E1733" w:rsidRDefault="002B0BB9" w:rsidP="002B0BB9">
      <w:pPr>
        <w:pStyle w:val="Style5"/>
        <w:widowControl/>
        <w:jc w:val="both"/>
        <w:rPr>
          <w:rStyle w:val="FontStyle120"/>
          <w:highlight w:val="yellow"/>
        </w:rPr>
      </w:pPr>
    </w:p>
    <w:p w:rsidR="002B0BB9" w:rsidRPr="00C1350B" w:rsidRDefault="002B0BB9" w:rsidP="002B0BB9">
      <w:pPr>
        <w:widowControl w:val="0"/>
        <w:jc w:val="both"/>
        <w:rPr>
          <w:rStyle w:val="FontStyle120"/>
        </w:rPr>
      </w:pPr>
      <w:r w:rsidRPr="00C1350B">
        <w:rPr>
          <w:rStyle w:val="FontStyle120"/>
        </w:rPr>
        <w:t xml:space="preserve">Ajánlat: </w:t>
      </w:r>
    </w:p>
    <w:p w:rsidR="002B0BB9" w:rsidRPr="00C1350B" w:rsidRDefault="002B0BB9" w:rsidP="002B0BB9">
      <w:pPr>
        <w:widowControl w:val="0"/>
        <w:jc w:val="both"/>
        <w:rPr>
          <w:b/>
          <w:bCs/>
          <w:color w:val="000000"/>
          <w:sz w:val="22"/>
          <w:szCs w:val="22"/>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2B0BB9" w:rsidRPr="003E1733" w:rsidTr="0013145C">
        <w:trPr>
          <w:trHeight w:val="412"/>
        </w:trPr>
        <w:tc>
          <w:tcPr>
            <w:tcW w:w="600" w:type="dxa"/>
            <w:shd w:val="clear" w:color="auto" w:fill="FFFFFF"/>
            <w:tcMar>
              <w:top w:w="0" w:type="dxa"/>
              <w:left w:w="108" w:type="dxa"/>
              <w:bottom w:w="0" w:type="dxa"/>
              <w:right w:w="108" w:type="dxa"/>
            </w:tcMar>
            <w:vAlign w:val="center"/>
            <w:hideMark/>
          </w:tcPr>
          <w:p w:rsidR="002B0BB9" w:rsidRPr="00C1350B" w:rsidRDefault="002B0BB9" w:rsidP="0013145C">
            <w:pPr>
              <w:widowControl w:val="0"/>
              <w:jc w:val="both"/>
              <w:rPr>
                <w:b/>
                <w:bCs/>
                <w:color w:val="000000"/>
                <w:sz w:val="22"/>
                <w:szCs w:val="22"/>
              </w:rPr>
            </w:pPr>
            <w:r w:rsidRPr="00C1350B">
              <w:rPr>
                <w:b/>
                <w:bCs/>
                <w:color w:val="000000"/>
                <w:sz w:val="22"/>
                <w:szCs w:val="22"/>
              </w:rPr>
              <w:t>1.</w:t>
            </w:r>
          </w:p>
        </w:tc>
        <w:tc>
          <w:tcPr>
            <w:tcW w:w="5354" w:type="dxa"/>
            <w:shd w:val="clear" w:color="auto" w:fill="FFFFFF"/>
            <w:tcMar>
              <w:top w:w="0" w:type="dxa"/>
              <w:left w:w="108" w:type="dxa"/>
              <w:bottom w:w="0" w:type="dxa"/>
              <w:right w:w="108" w:type="dxa"/>
            </w:tcMar>
            <w:vAlign w:val="center"/>
            <w:hideMark/>
          </w:tcPr>
          <w:p w:rsidR="002B0BB9" w:rsidRPr="00C1350B" w:rsidRDefault="002B0BB9" w:rsidP="0013145C">
            <w:pPr>
              <w:widowControl w:val="0"/>
              <w:jc w:val="both"/>
              <w:rPr>
                <w:b/>
                <w:bCs/>
                <w:color w:val="000000"/>
                <w:sz w:val="22"/>
                <w:szCs w:val="22"/>
              </w:rPr>
            </w:pPr>
            <w:r>
              <w:rPr>
                <w:b/>
                <w:bCs/>
                <w:color w:val="000000"/>
                <w:sz w:val="22"/>
                <w:szCs w:val="22"/>
              </w:rPr>
              <w:t>Karbantartás havi díja</w:t>
            </w:r>
            <w:r w:rsidRPr="00C1350B">
              <w:rPr>
                <w:b/>
                <w:bCs/>
                <w:color w:val="000000"/>
                <w:sz w:val="22"/>
                <w:szCs w:val="22"/>
              </w:rPr>
              <w:t xml:space="preserve"> (Ft+ ÁFA)</w:t>
            </w:r>
          </w:p>
        </w:tc>
        <w:tc>
          <w:tcPr>
            <w:tcW w:w="3260" w:type="dxa"/>
            <w:shd w:val="clear" w:color="auto" w:fill="FFFFFF"/>
            <w:tcMar>
              <w:top w:w="0" w:type="dxa"/>
              <w:left w:w="108" w:type="dxa"/>
              <w:bottom w:w="0" w:type="dxa"/>
              <w:right w:w="108" w:type="dxa"/>
            </w:tcMar>
            <w:vAlign w:val="center"/>
            <w:hideMark/>
          </w:tcPr>
          <w:p w:rsidR="002B0BB9" w:rsidRPr="00C1350B" w:rsidRDefault="002B0BB9" w:rsidP="0013145C">
            <w:pPr>
              <w:widowControl w:val="0"/>
              <w:jc w:val="both"/>
              <w:rPr>
                <w:b/>
                <w:bCs/>
                <w:color w:val="000000"/>
                <w:sz w:val="22"/>
                <w:szCs w:val="22"/>
              </w:rPr>
            </w:pPr>
            <w:r w:rsidRPr="00C1350B">
              <w:rPr>
                <w:b/>
                <w:bCs/>
                <w:color w:val="000000"/>
                <w:sz w:val="22"/>
                <w:szCs w:val="22"/>
              </w:rPr>
              <w:t>____________________HUF</w:t>
            </w:r>
          </w:p>
        </w:tc>
      </w:tr>
      <w:tr w:rsidR="002B0BB9" w:rsidRPr="003E1733" w:rsidTr="0013145C">
        <w:trPr>
          <w:trHeight w:val="412"/>
        </w:trPr>
        <w:tc>
          <w:tcPr>
            <w:tcW w:w="600" w:type="dxa"/>
            <w:shd w:val="clear" w:color="auto" w:fill="FFFFFF"/>
            <w:tcMar>
              <w:top w:w="0" w:type="dxa"/>
              <w:left w:w="108" w:type="dxa"/>
              <w:bottom w:w="0" w:type="dxa"/>
              <w:right w:w="108" w:type="dxa"/>
            </w:tcMar>
            <w:vAlign w:val="center"/>
            <w:hideMark/>
          </w:tcPr>
          <w:p w:rsidR="002B0BB9" w:rsidRPr="005F22B6" w:rsidRDefault="002B0BB9" w:rsidP="0013145C">
            <w:pPr>
              <w:widowControl w:val="0"/>
              <w:jc w:val="both"/>
              <w:rPr>
                <w:b/>
                <w:bCs/>
                <w:color w:val="000000"/>
                <w:sz w:val="22"/>
                <w:szCs w:val="22"/>
              </w:rPr>
            </w:pPr>
            <w:r w:rsidRPr="005F22B6">
              <w:rPr>
                <w:b/>
                <w:bCs/>
                <w:color w:val="000000"/>
                <w:sz w:val="22"/>
                <w:szCs w:val="22"/>
              </w:rPr>
              <w:t>2.</w:t>
            </w:r>
          </w:p>
        </w:tc>
        <w:tc>
          <w:tcPr>
            <w:tcW w:w="5354" w:type="dxa"/>
            <w:shd w:val="clear" w:color="auto" w:fill="FFFFFF"/>
            <w:tcMar>
              <w:top w:w="0" w:type="dxa"/>
              <w:left w:w="108" w:type="dxa"/>
              <w:bottom w:w="0" w:type="dxa"/>
              <w:right w:w="108" w:type="dxa"/>
            </w:tcMar>
            <w:vAlign w:val="center"/>
            <w:hideMark/>
          </w:tcPr>
          <w:p w:rsidR="002B0BB9" w:rsidRPr="005F22B6" w:rsidRDefault="002B0BB9" w:rsidP="0013145C">
            <w:pPr>
              <w:widowControl w:val="0"/>
              <w:jc w:val="both"/>
              <w:rPr>
                <w:b/>
                <w:bCs/>
                <w:color w:val="000000"/>
                <w:sz w:val="22"/>
                <w:szCs w:val="22"/>
              </w:rPr>
            </w:pPr>
            <w:r>
              <w:rPr>
                <w:b/>
                <w:bCs/>
                <w:color w:val="000000"/>
                <w:sz w:val="22"/>
                <w:szCs w:val="22"/>
              </w:rPr>
              <w:t xml:space="preserve">Hibaelhárítási, javítási feladatainak nettó rezsióradíja </w:t>
            </w:r>
            <w:r w:rsidRPr="00C1350B">
              <w:rPr>
                <w:b/>
                <w:bCs/>
                <w:color w:val="000000"/>
                <w:sz w:val="22"/>
                <w:szCs w:val="22"/>
              </w:rPr>
              <w:t>(Ft+ ÁFA)</w:t>
            </w:r>
          </w:p>
        </w:tc>
        <w:tc>
          <w:tcPr>
            <w:tcW w:w="3260" w:type="dxa"/>
            <w:shd w:val="clear" w:color="auto" w:fill="FFFFFF"/>
            <w:tcMar>
              <w:top w:w="0" w:type="dxa"/>
              <w:left w:w="108" w:type="dxa"/>
              <w:bottom w:w="0" w:type="dxa"/>
              <w:right w:w="108" w:type="dxa"/>
            </w:tcMar>
            <w:vAlign w:val="center"/>
            <w:hideMark/>
          </w:tcPr>
          <w:p w:rsidR="002B0BB9" w:rsidRPr="005F22B6" w:rsidRDefault="002B0BB9" w:rsidP="0013145C">
            <w:pPr>
              <w:widowControl w:val="0"/>
              <w:jc w:val="both"/>
              <w:rPr>
                <w:b/>
                <w:bCs/>
                <w:color w:val="000000"/>
                <w:sz w:val="22"/>
                <w:szCs w:val="22"/>
              </w:rPr>
            </w:pPr>
            <w:r w:rsidRPr="00C1350B">
              <w:rPr>
                <w:b/>
                <w:bCs/>
                <w:color w:val="000000"/>
                <w:sz w:val="22"/>
                <w:szCs w:val="22"/>
              </w:rPr>
              <w:t>____________________HUF</w:t>
            </w:r>
          </w:p>
        </w:tc>
      </w:tr>
    </w:tbl>
    <w:p w:rsidR="002B0BB9" w:rsidRPr="003E1733" w:rsidRDefault="002B0BB9" w:rsidP="002B0BB9">
      <w:pPr>
        <w:widowControl w:val="0"/>
        <w:jc w:val="both"/>
        <w:rPr>
          <w:szCs w:val="24"/>
          <w:highlight w:val="yellow"/>
        </w:rPr>
      </w:pPr>
    </w:p>
    <w:p w:rsidR="002B0BB9" w:rsidRPr="00C1350B" w:rsidRDefault="002B0BB9" w:rsidP="002B0BB9">
      <w:pPr>
        <w:widowControl w:val="0"/>
        <w:jc w:val="both"/>
        <w:rPr>
          <w:szCs w:val="24"/>
        </w:rPr>
      </w:pPr>
    </w:p>
    <w:p w:rsidR="002B0BB9" w:rsidRPr="00C1350B" w:rsidRDefault="002B0BB9" w:rsidP="002B0BB9">
      <w:pPr>
        <w:widowControl w:val="0"/>
        <w:jc w:val="both"/>
        <w:rPr>
          <w:szCs w:val="24"/>
        </w:rPr>
      </w:pPr>
    </w:p>
    <w:p w:rsidR="002B0BB9" w:rsidRPr="00C1350B" w:rsidRDefault="002B0BB9" w:rsidP="002B0BB9">
      <w:pPr>
        <w:widowControl w:val="0"/>
        <w:jc w:val="both"/>
        <w:rPr>
          <w:szCs w:val="24"/>
        </w:rPr>
      </w:pPr>
      <w:r w:rsidRPr="00C1350B">
        <w:rPr>
          <w:szCs w:val="24"/>
        </w:rPr>
        <w:t xml:space="preserve">Jelen nyilatkozatot a MÁV Zrt. mint ajánlatkérő által </w:t>
      </w:r>
      <w:r w:rsidRPr="00C1350B">
        <w:rPr>
          <w:b/>
          <w:szCs w:val="24"/>
        </w:rPr>
        <w:t>„</w:t>
      </w:r>
      <w:proofErr w:type="gramStart"/>
      <w:r w:rsidRPr="00E32A11">
        <w:rPr>
          <w:b/>
          <w:bCs/>
          <w:szCs w:val="24"/>
        </w:rPr>
        <w:t>A</w:t>
      </w:r>
      <w:proofErr w:type="gramEnd"/>
      <w:r w:rsidRPr="00E32A11">
        <w:rPr>
          <w:b/>
          <w:bCs/>
          <w:szCs w:val="24"/>
        </w:rPr>
        <w:t xml:space="preserve"> MÁV Zrt. üzemeltetésében lévő </w:t>
      </w:r>
      <w:r>
        <w:rPr>
          <w:b/>
          <w:bCs/>
          <w:szCs w:val="24"/>
        </w:rPr>
        <w:t xml:space="preserve">budapesti és szolnoki </w:t>
      </w:r>
      <w:r w:rsidRPr="00E32A11">
        <w:rPr>
          <w:b/>
          <w:bCs/>
          <w:szCs w:val="24"/>
        </w:rPr>
        <w:t xml:space="preserve">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C1350B">
        <w:rPr>
          <w:b/>
          <w:szCs w:val="24"/>
        </w:rPr>
        <w:t>”</w:t>
      </w:r>
      <w:r w:rsidRPr="00C1350B">
        <w:rPr>
          <w:szCs w:val="24"/>
        </w:rPr>
        <w:t xml:space="preserve"> tárgyban indított közbeszerzési eljárás részeként teszem.</w:t>
      </w:r>
    </w:p>
    <w:p w:rsidR="002B0BB9" w:rsidRPr="00C1350B" w:rsidRDefault="002B0BB9" w:rsidP="002B0BB9">
      <w:pPr>
        <w:widowControl w:val="0"/>
        <w:jc w:val="both"/>
        <w:rPr>
          <w:szCs w:val="24"/>
        </w:rPr>
      </w:pPr>
    </w:p>
    <w:p w:rsidR="002B0BB9" w:rsidRPr="00C1350B" w:rsidRDefault="002B0BB9" w:rsidP="002B0BB9">
      <w:pPr>
        <w:suppressAutoHyphens/>
        <w:rPr>
          <w:szCs w:val="24"/>
          <w:lang w:eastAsia="ar-SA"/>
        </w:rPr>
      </w:pPr>
      <w:r w:rsidRPr="00C1350B">
        <w:rPr>
          <w:szCs w:val="24"/>
          <w:lang w:eastAsia="ar-SA"/>
        </w:rPr>
        <w:t>Keltezés (helység, év, hónap, nap)</w:t>
      </w:r>
    </w:p>
    <w:p w:rsidR="002B0BB9" w:rsidRPr="00C1350B" w:rsidRDefault="002B0BB9" w:rsidP="002B0BB9">
      <w:pPr>
        <w:suppressAutoHyphens/>
        <w:rPr>
          <w:szCs w:val="24"/>
          <w:lang w:eastAsia="ar-SA"/>
        </w:rPr>
      </w:pPr>
    </w:p>
    <w:p w:rsidR="002B0BB9" w:rsidRPr="00C1350B" w:rsidRDefault="002B0BB9" w:rsidP="002B0BB9">
      <w:pPr>
        <w:suppressAutoHyphens/>
        <w:rPr>
          <w:szCs w:val="24"/>
          <w:lang w:eastAsia="ar-SA"/>
        </w:rPr>
      </w:pPr>
    </w:p>
    <w:p w:rsidR="002B0BB9" w:rsidRPr="00C1350B" w:rsidRDefault="002B0BB9" w:rsidP="002B0BB9">
      <w:pPr>
        <w:suppressAutoHyphens/>
        <w:rPr>
          <w:szCs w:val="24"/>
          <w:lang w:eastAsia="ar-SA"/>
        </w:rPr>
      </w:pPr>
    </w:p>
    <w:p w:rsidR="002B0BB9" w:rsidRPr="00C1350B" w:rsidRDefault="002B0BB9" w:rsidP="002B0BB9">
      <w:pPr>
        <w:suppressAutoHyphens/>
        <w:rPr>
          <w:szCs w:val="24"/>
          <w:lang w:eastAsia="ar-SA"/>
        </w:rPr>
      </w:pPr>
    </w:p>
    <w:p w:rsidR="002B0BB9" w:rsidRPr="00C1350B" w:rsidRDefault="002B0BB9" w:rsidP="002B0BB9">
      <w:pPr>
        <w:suppressAutoHyphens/>
        <w:rPr>
          <w:szCs w:val="24"/>
          <w:lang w:eastAsia="ar-SA"/>
        </w:rPr>
      </w:pPr>
    </w:p>
    <w:p w:rsidR="002B0BB9" w:rsidRPr="00C1350B" w:rsidRDefault="002B0BB9" w:rsidP="002B0BB9">
      <w:pPr>
        <w:suppressAutoHyphens/>
        <w:rPr>
          <w:szCs w:val="24"/>
          <w:lang w:eastAsia="ar-SA"/>
        </w:rPr>
      </w:pPr>
    </w:p>
    <w:p w:rsidR="002B0BB9" w:rsidRPr="00C1350B" w:rsidRDefault="002B0BB9" w:rsidP="002B0BB9">
      <w:pPr>
        <w:tabs>
          <w:tab w:val="center" w:pos="2127"/>
          <w:tab w:val="center" w:pos="6804"/>
        </w:tabs>
        <w:suppressAutoHyphens/>
        <w:rPr>
          <w:szCs w:val="24"/>
          <w:lang w:eastAsia="ar-SA"/>
        </w:rPr>
      </w:pPr>
      <w:r w:rsidRPr="00C1350B">
        <w:rPr>
          <w:szCs w:val="24"/>
          <w:lang w:eastAsia="ar-SA"/>
        </w:rPr>
        <w:tab/>
        <w:t>___________________________________</w:t>
      </w:r>
      <w:r w:rsidRPr="00C1350B">
        <w:rPr>
          <w:szCs w:val="24"/>
          <w:lang w:eastAsia="ar-SA"/>
        </w:rPr>
        <w:tab/>
        <w:t>___________________________________</w:t>
      </w:r>
    </w:p>
    <w:p w:rsidR="002B0BB9" w:rsidRPr="00C1350B" w:rsidRDefault="002B0BB9" w:rsidP="002B0BB9">
      <w:pPr>
        <w:tabs>
          <w:tab w:val="center" w:pos="2127"/>
          <w:tab w:val="center" w:pos="6804"/>
        </w:tabs>
        <w:suppressAutoHyphens/>
        <w:rPr>
          <w:szCs w:val="24"/>
          <w:lang w:eastAsia="ar-SA"/>
        </w:rPr>
      </w:pPr>
      <w:r w:rsidRPr="00C1350B">
        <w:rPr>
          <w:szCs w:val="24"/>
          <w:lang w:eastAsia="ar-SA"/>
        </w:rPr>
        <w:tab/>
        <w:t xml:space="preserve">   (cégjegyzésre jogosult vagy szabályszerűen</w:t>
      </w:r>
      <w:r w:rsidRPr="00C1350B">
        <w:rPr>
          <w:szCs w:val="24"/>
          <w:lang w:eastAsia="ar-SA"/>
        </w:rPr>
        <w:tab/>
        <w:t>(cégjegyzésre jogosult vagy szabályszerűen</w:t>
      </w:r>
    </w:p>
    <w:p w:rsidR="002B0BB9" w:rsidRPr="00C1350B" w:rsidRDefault="002B0BB9" w:rsidP="002B0BB9">
      <w:pPr>
        <w:tabs>
          <w:tab w:val="center" w:pos="2127"/>
          <w:tab w:val="center" w:pos="6804"/>
        </w:tabs>
        <w:suppressAutoHyphens/>
        <w:rPr>
          <w:rStyle w:val="FontStyle130"/>
          <w:rFonts w:ascii="Times New Roman" w:hAnsi="Times New Roman" w:cs="Times New Roman"/>
          <w:sz w:val="24"/>
          <w:szCs w:val="24"/>
          <w:lang w:eastAsia="ar-SA"/>
        </w:rPr>
        <w:sectPr w:rsidR="002B0BB9" w:rsidRPr="00C1350B" w:rsidSect="00444706">
          <w:headerReference w:type="default" r:id="rId8"/>
          <w:footerReference w:type="default" r:id="rId9"/>
          <w:headerReference w:type="first" r:id="rId10"/>
          <w:footerReference w:type="first" r:id="rId11"/>
          <w:pgSz w:w="11909" w:h="16834"/>
          <w:pgMar w:top="1440" w:right="1419" w:bottom="1440" w:left="1440" w:header="709" w:footer="708" w:gutter="0"/>
          <w:cols w:space="708"/>
          <w:noEndnote/>
          <w:docGrid w:linePitch="326"/>
        </w:sectPr>
      </w:pPr>
      <w:r w:rsidRPr="00C1350B">
        <w:rPr>
          <w:szCs w:val="24"/>
          <w:lang w:eastAsia="ar-SA"/>
        </w:rPr>
        <w:tab/>
      </w:r>
      <w:proofErr w:type="gramStart"/>
      <w:r w:rsidRPr="00C1350B">
        <w:rPr>
          <w:szCs w:val="24"/>
          <w:lang w:eastAsia="ar-SA"/>
        </w:rPr>
        <w:t>meghatalmazott</w:t>
      </w:r>
      <w:proofErr w:type="gramEnd"/>
      <w:r w:rsidRPr="00C1350B">
        <w:rPr>
          <w:szCs w:val="24"/>
          <w:lang w:eastAsia="ar-SA"/>
        </w:rPr>
        <w:t xml:space="preserve"> képviselő aláírása)</w:t>
      </w:r>
      <w:r w:rsidRPr="00C1350B">
        <w:rPr>
          <w:szCs w:val="24"/>
          <w:lang w:eastAsia="ar-SA"/>
        </w:rPr>
        <w:tab/>
        <w:t>meghatalmazott képviselő aláírása)</w:t>
      </w:r>
      <w:r w:rsidRPr="00C1350B">
        <w:rPr>
          <w:rStyle w:val="Lbjegyzet-hivatkozs"/>
          <w:szCs w:val="24"/>
          <w:lang w:eastAsia="ar-SA"/>
        </w:rPr>
        <w:footnoteReference w:id="1"/>
      </w:r>
    </w:p>
    <w:bookmarkEnd w:id="10"/>
    <w:p w:rsidR="002B0BB9" w:rsidRPr="00C1350B" w:rsidRDefault="002B0BB9" w:rsidP="002B0BB9">
      <w:pPr>
        <w:widowControl w:val="0"/>
        <w:jc w:val="right"/>
        <w:rPr>
          <w:i/>
          <w:szCs w:val="24"/>
        </w:rPr>
      </w:pPr>
      <w:r w:rsidRPr="00C1350B">
        <w:rPr>
          <w:i/>
          <w:szCs w:val="24"/>
        </w:rPr>
        <w:lastRenderedPageBreak/>
        <w:t>2. sz. melléklet</w:t>
      </w:r>
    </w:p>
    <w:p w:rsidR="002B0BB9" w:rsidRPr="00C1350B" w:rsidRDefault="002B0BB9" w:rsidP="002B0BB9">
      <w:pPr>
        <w:widowControl w:val="0"/>
        <w:jc w:val="both"/>
        <w:rPr>
          <w:i/>
          <w:szCs w:val="24"/>
        </w:rPr>
      </w:pPr>
    </w:p>
    <w:p w:rsidR="002B0BB9" w:rsidRPr="00C1350B" w:rsidRDefault="002B0BB9" w:rsidP="002B0BB9">
      <w:pPr>
        <w:widowControl w:val="0"/>
        <w:jc w:val="both"/>
        <w:rPr>
          <w:szCs w:val="24"/>
        </w:rPr>
      </w:pPr>
    </w:p>
    <w:p w:rsidR="002B0BB9" w:rsidRPr="00C1350B" w:rsidRDefault="002B0BB9" w:rsidP="002B0BB9">
      <w:pPr>
        <w:widowControl w:val="0"/>
        <w:jc w:val="center"/>
        <w:rPr>
          <w:b/>
          <w:szCs w:val="24"/>
        </w:rPr>
      </w:pPr>
      <w:r w:rsidRPr="00C1350B">
        <w:rPr>
          <w:b/>
          <w:szCs w:val="24"/>
        </w:rPr>
        <w:t>Ajánlatkérő nyilatkozata a Kbt. 66. § (2) bekezdése tekintetében</w:t>
      </w:r>
    </w:p>
    <w:p w:rsidR="002B0BB9" w:rsidRPr="00C1350B" w:rsidRDefault="002B0BB9" w:rsidP="002B0BB9">
      <w:pPr>
        <w:widowControl w:val="0"/>
        <w:jc w:val="both"/>
        <w:rPr>
          <w:szCs w:val="24"/>
        </w:rPr>
      </w:pPr>
    </w:p>
    <w:p w:rsidR="002B0BB9" w:rsidRPr="00C1350B" w:rsidRDefault="002B0BB9" w:rsidP="002B0BB9">
      <w:pPr>
        <w:widowControl w:val="0"/>
        <w:jc w:val="both"/>
        <w:rPr>
          <w:szCs w:val="24"/>
        </w:rPr>
      </w:pPr>
      <w:proofErr w:type="gramStart"/>
      <w:r w:rsidRPr="00C1350B">
        <w:rPr>
          <w:szCs w:val="24"/>
        </w:rPr>
        <w:t>Alulírott &lt;</w:t>
      </w:r>
      <w:r w:rsidRPr="00C1350B">
        <w:rPr>
          <w:i/>
          <w:szCs w:val="24"/>
        </w:rPr>
        <w:t>képviselő / meghatalmazott neve</w:t>
      </w:r>
      <w:r w:rsidRPr="00C1350B">
        <w:rPr>
          <w:szCs w:val="24"/>
        </w:rPr>
        <w:t>&gt; a(z) &lt;</w:t>
      </w:r>
      <w:r w:rsidRPr="00C1350B">
        <w:rPr>
          <w:i/>
          <w:szCs w:val="24"/>
        </w:rPr>
        <w:t>cégnév</w:t>
      </w:r>
      <w:r w:rsidRPr="00C1350B">
        <w:rPr>
          <w:szCs w:val="24"/>
        </w:rPr>
        <w:t>&gt; (&lt;</w:t>
      </w:r>
      <w:r w:rsidRPr="00C1350B">
        <w:rPr>
          <w:i/>
          <w:szCs w:val="24"/>
        </w:rPr>
        <w:t>székhely</w:t>
      </w:r>
      <w:r w:rsidRPr="00C1350B">
        <w:rPr>
          <w:szCs w:val="24"/>
        </w:rPr>
        <w:t>&gt;) ajánlattevő képviseletében a MÁV Zrt. által indított „</w:t>
      </w:r>
      <w:r w:rsidRPr="00E32A11">
        <w:rPr>
          <w:b/>
          <w:bCs/>
          <w:szCs w:val="24"/>
        </w:rPr>
        <w:t xml:space="preserve">A MÁV Zrt. üzemeltetésében lévő </w:t>
      </w:r>
      <w:r>
        <w:rPr>
          <w:b/>
          <w:bCs/>
          <w:szCs w:val="24"/>
        </w:rPr>
        <w:t xml:space="preserve">budapesti és szolnoki </w:t>
      </w:r>
      <w:r w:rsidRPr="00E32A11">
        <w:rPr>
          <w:b/>
          <w:bCs/>
          <w:szCs w:val="24"/>
        </w:rPr>
        <w:t xml:space="preserve">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C1350B">
        <w:rPr>
          <w:szCs w:val="24"/>
        </w:rPr>
        <w:t>” tárgyú közbeszerzési eljárásban ezúton nyilatkozom, hogy – az eljárást megindító felhívásban és a közbeszerzési dokumentumokban foglalt valamennyi formai és tartalmi</w:t>
      </w:r>
      <w:proofErr w:type="gramEnd"/>
      <w:r w:rsidRPr="00C1350B">
        <w:rPr>
          <w:szCs w:val="24"/>
        </w:rPr>
        <w:t xml:space="preserve"> </w:t>
      </w:r>
      <w:proofErr w:type="gramStart"/>
      <w:r w:rsidRPr="00C1350B">
        <w:rPr>
          <w:szCs w:val="24"/>
        </w:rPr>
        <w:t>követelmény</w:t>
      </w:r>
      <w:proofErr w:type="gramEnd"/>
      <w:r w:rsidRPr="00C1350B">
        <w:rPr>
          <w:szCs w:val="24"/>
        </w:rPr>
        <w:t>,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rsidR="002B0BB9" w:rsidRPr="00C1350B" w:rsidRDefault="002B0BB9" w:rsidP="002B0BB9">
      <w:pPr>
        <w:widowControl w:val="0"/>
        <w:jc w:val="both"/>
        <w:rPr>
          <w:szCs w:val="24"/>
        </w:rPr>
      </w:pPr>
    </w:p>
    <w:p w:rsidR="002B0BB9" w:rsidRPr="00C1350B" w:rsidRDefault="002B0BB9" w:rsidP="002B0BB9">
      <w:pPr>
        <w:widowControl w:val="0"/>
        <w:jc w:val="both"/>
        <w:rPr>
          <w:szCs w:val="24"/>
        </w:rPr>
      </w:pPr>
      <w:r w:rsidRPr="00C1350B">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2B0BB9" w:rsidRPr="00C1350B" w:rsidRDefault="002B0BB9" w:rsidP="002B0BB9">
      <w:pPr>
        <w:widowControl w:val="0"/>
        <w:jc w:val="both"/>
        <w:rPr>
          <w:szCs w:val="24"/>
        </w:rPr>
      </w:pPr>
    </w:p>
    <w:p w:rsidR="002B0BB9" w:rsidRPr="00C1350B" w:rsidRDefault="002B0BB9" w:rsidP="002B0BB9">
      <w:pPr>
        <w:widowControl w:val="0"/>
        <w:jc w:val="both"/>
        <w:rPr>
          <w:szCs w:val="24"/>
        </w:rPr>
      </w:pPr>
      <w:r w:rsidRPr="00C1350B">
        <w:rPr>
          <w:szCs w:val="24"/>
        </w:rPr>
        <w:t>Ajánlatunkat az ajánlattételi határidőtől számított 60 napig fenntartjuk.</w:t>
      </w:r>
    </w:p>
    <w:p w:rsidR="002B0BB9" w:rsidRPr="00C1350B" w:rsidRDefault="002B0BB9" w:rsidP="002B0BB9">
      <w:pPr>
        <w:widowControl w:val="0"/>
        <w:jc w:val="both"/>
        <w:rPr>
          <w:szCs w:val="24"/>
        </w:rPr>
      </w:pPr>
    </w:p>
    <w:p w:rsidR="002B0BB9" w:rsidRPr="00C1350B" w:rsidRDefault="002B0BB9" w:rsidP="002B0BB9">
      <w:pPr>
        <w:widowControl w:val="0"/>
        <w:jc w:val="both"/>
        <w:rPr>
          <w:szCs w:val="24"/>
        </w:rPr>
      </w:pPr>
      <w:r w:rsidRPr="00C1350B">
        <w:rPr>
          <w:szCs w:val="24"/>
        </w:rPr>
        <w:t>A tárgyi közbeszerzési eljárásban megkötendő szerződésben foglalt feladataink ellenértéke a szerződés teljesítésével kapcsolatban felmerült valamennyi költséget, díjat stb. tartalmaz.</w:t>
      </w:r>
    </w:p>
    <w:p w:rsidR="002B0BB9" w:rsidRPr="00C1350B" w:rsidRDefault="002B0BB9" w:rsidP="002B0BB9">
      <w:pPr>
        <w:widowControl w:val="0"/>
        <w:jc w:val="both"/>
        <w:rPr>
          <w:szCs w:val="24"/>
        </w:rPr>
      </w:pPr>
    </w:p>
    <w:p w:rsidR="002B0BB9" w:rsidRPr="00C1350B" w:rsidRDefault="002B0BB9" w:rsidP="002B0BB9">
      <w:pPr>
        <w:keepNext/>
        <w:keepLines/>
        <w:rPr>
          <w:szCs w:val="24"/>
        </w:rPr>
      </w:pPr>
    </w:p>
    <w:p w:rsidR="002B0BB9" w:rsidRPr="00C1350B" w:rsidRDefault="002B0BB9" w:rsidP="002B0BB9">
      <w:pPr>
        <w:keepNext/>
        <w:keepLines/>
        <w:rPr>
          <w:szCs w:val="24"/>
        </w:rPr>
      </w:pPr>
      <w:r w:rsidRPr="00C1350B">
        <w:rPr>
          <w:szCs w:val="24"/>
        </w:rPr>
        <w:t>Keltezés (helység, év, hónap, nap)</w:t>
      </w:r>
    </w:p>
    <w:p w:rsidR="002B0BB9" w:rsidRPr="00C1350B" w:rsidRDefault="002B0BB9" w:rsidP="002B0BB9">
      <w:pPr>
        <w:keepNext/>
        <w:keepLines/>
        <w:rPr>
          <w:szCs w:val="24"/>
        </w:rPr>
      </w:pPr>
    </w:p>
    <w:p w:rsidR="002B0BB9" w:rsidRPr="00C1350B" w:rsidRDefault="002B0BB9" w:rsidP="002B0BB9">
      <w:pPr>
        <w:widowControl w:val="0"/>
        <w:ind w:left="4248"/>
        <w:jc w:val="both"/>
        <w:rPr>
          <w:szCs w:val="24"/>
        </w:rPr>
      </w:pPr>
      <w:r w:rsidRPr="00C1350B">
        <w:rPr>
          <w:szCs w:val="24"/>
        </w:rPr>
        <w:t>………………………………..</w:t>
      </w:r>
    </w:p>
    <w:p w:rsidR="002B0BB9" w:rsidRPr="00C1350B" w:rsidRDefault="002B0BB9" w:rsidP="002B0BB9">
      <w:pPr>
        <w:widowControl w:val="0"/>
        <w:ind w:left="4248"/>
        <w:jc w:val="both"/>
        <w:rPr>
          <w:szCs w:val="24"/>
        </w:rPr>
      </w:pPr>
      <w:r w:rsidRPr="00C1350B">
        <w:rPr>
          <w:szCs w:val="24"/>
        </w:rPr>
        <w:t>(Cégszerű aláírás a kötelezettségvállalásra</w:t>
      </w:r>
    </w:p>
    <w:p w:rsidR="002B0BB9" w:rsidRPr="00C1350B" w:rsidRDefault="002B0BB9" w:rsidP="002B0BB9">
      <w:pPr>
        <w:widowControl w:val="0"/>
        <w:ind w:left="4248"/>
        <w:jc w:val="both"/>
        <w:rPr>
          <w:szCs w:val="24"/>
        </w:rPr>
      </w:pPr>
      <w:proofErr w:type="gramStart"/>
      <w:r w:rsidRPr="00C1350B">
        <w:rPr>
          <w:szCs w:val="24"/>
        </w:rPr>
        <w:t>jogosult</w:t>
      </w:r>
      <w:proofErr w:type="gramEnd"/>
      <w:r w:rsidRPr="00C1350B">
        <w:rPr>
          <w:szCs w:val="24"/>
        </w:rPr>
        <w:t>/jogosultak, vagy aláírás</w:t>
      </w:r>
    </w:p>
    <w:p w:rsidR="002B0BB9" w:rsidRPr="00C1350B" w:rsidRDefault="002B0BB9" w:rsidP="002B0BB9">
      <w:pPr>
        <w:widowControl w:val="0"/>
        <w:ind w:left="4248"/>
        <w:jc w:val="both"/>
        <w:rPr>
          <w:szCs w:val="24"/>
        </w:rPr>
      </w:pPr>
      <w:proofErr w:type="gramStart"/>
      <w:r w:rsidRPr="00C1350B">
        <w:rPr>
          <w:szCs w:val="24"/>
        </w:rPr>
        <w:t>a</w:t>
      </w:r>
      <w:proofErr w:type="gramEnd"/>
      <w:r w:rsidRPr="00C1350B">
        <w:rPr>
          <w:szCs w:val="24"/>
        </w:rPr>
        <w:t xml:space="preserve"> meghatalmazott/meghatalmazottak részéről)</w:t>
      </w:r>
    </w:p>
    <w:p w:rsidR="002B0BB9" w:rsidRPr="00C1350B" w:rsidRDefault="002B0BB9" w:rsidP="002B0BB9">
      <w:pPr>
        <w:keepNext/>
        <w:keepLines/>
        <w:jc w:val="both"/>
        <w:outlineLvl w:val="2"/>
        <w:rPr>
          <w:b/>
          <w:bCs/>
          <w:szCs w:val="24"/>
        </w:rPr>
      </w:pPr>
      <w:r w:rsidRPr="00C1350B">
        <w:rPr>
          <w:b/>
          <w:bCs/>
          <w:szCs w:val="24"/>
        </w:rPr>
        <w:br w:type="page"/>
      </w:r>
      <w:bookmarkStart w:id="22" w:name="_Toc437348471"/>
      <w:bookmarkStart w:id="23" w:name="_Toc412642456"/>
    </w:p>
    <w:bookmarkEnd w:id="22"/>
    <w:p w:rsidR="002B0BB9" w:rsidRPr="003E1733" w:rsidRDefault="002B0BB9" w:rsidP="002B0BB9">
      <w:pPr>
        <w:keepNext/>
        <w:keepLines/>
        <w:jc w:val="center"/>
        <w:rPr>
          <w:szCs w:val="24"/>
          <w:highlight w:val="yellow"/>
        </w:rPr>
      </w:pPr>
    </w:p>
    <w:bookmarkEnd w:id="23"/>
    <w:p w:rsidR="002B0BB9" w:rsidRPr="003E1733" w:rsidRDefault="002B0BB9" w:rsidP="002B0BB9">
      <w:pPr>
        <w:keepNext/>
        <w:keepLines/>
        <w:rPr>
          <w:i/>
          <w:szCs w:val="24"/>
          <w:highlight w:val="yellow"/>
        </w:rPr>
      </w:pPr>
    </w:p>
    <w:p w:rsidR="002B0BB9" w:rsidRPr="00C1350B" w:rsidRDefault="002B0BB9" w:rsidP="002B0BB9">
      <w:pPr>
        <w:widowControl w:val="0"/>
        <w:jc w:val="right"/>
        <w:rPr>
          <w:i/>
          <w:szCs w:val="24"/>
        </w:rPr>
      </w:pPr>
      <w:r w:rsidRPr="00C1350B">
        <w:rPr>
          <w:i/>
          <w:szCs w:val="24"/>
        </w:rPr>
        <w:t>3. sz. melléklet</w:t>
      </w:r>
    </w:p>
    <w:p w:rsidR="002B0BB9" w:rsidRPr="00C1350B" w:rsidRDefault="002B0BB9" w:rsidP="002B0BB9">
      <w:pPr>
        <w:widowControl w:val="0"/>
        <w:jc w:val="both"/>
        <w:rPr>
          <w:szCs w:val="24"/>
        </w:rPr>
      </w:pPr>
    </w:p>
    <w:p w:rsidR="002B0BB9" w:rsidRPr="00F211DD" w:rsidRDefault="002B0BB9" w:rsidP="002B0BB9">
      <w:pPr>
        <w:pStyle w:val="Szvegtrzs2"/>
        <w:widowControl w:val="0"/>
        <w:spacing w:after="0" w:line="240" w:lineRule="auto"/>
        <w:jc w:val="center"/>
        <w:rPr>
          <w:b/>
          <w:szCs w:val="24"/>
        </w:rPr>
      </w:pPr>
      <w:r w:rsidRPr="00F211DD">
        <w:rPr>
          <w:b/>
          <w:szCs w:val="24"/>
        </w:rPr>
        <w:t>Ajánlattevő nyilatkozata a Kbt. 66. § (4) bekezdése tekintetében</w:t>
      </w:r>
      <w:r w:rsidRPr="00F211DD">
        <w:rPr>
          <w:b/>
          <w:szCs w:val="24"/>
          <w:vertAlign w:val="superscript"/>
        </w:rPr>
        <w:footnoteReference w:id="2"/>
      </w:r>
    </w:p>
    <w:p w:rsidR="002B0BB9" w:rsidRPr="00F211DD" w:rsidRDefault="002B0BB9" w:rsidP="002B0BB9">
      <w:pPr>
        <w:keepNext/>
        <w:keepLines/>
        <w:rPr>
          <w:szCs w:val="24"/>
        </w:rPr>
      </w:pPr>
    </w:p>
    <w:p w:rsidR="002B0BB9" w:rsidRPr="00F211DD" w:rsidRDefault="002B0BB9" w:rsidP="002B0BB9">
      <w:pPr>
        <w:widowControl w:val="0"/>
        <w:jc w:val="both"/>
        <w:rPr>
          <w:szCs w:val="24"/>
        </w:rPr>
      </w:pPr>
      <w:proofErr w:type="gramStart"/>
      <w:r w:rsidRPr="00F211DD">
        <w:rPr>
          <w:szCs w:val="24"/>
        </w:rPr>
        <w:t xml:space="preserve">Alulírott &lt;képviselő / meghatalmazott neve&gt; a(z) &lt;cégnév&gt; (&lt;székhely&gt;) mint ajánlattevő képviseletében ezúton nyilatkozom MÁV Zrt., mint ajánlatkérő által </w:t>
      </w:r>
      <w:r w:rsidRPr="00921BEB">
        <w:rPr>
          <w:b/>
          <w:szCs w:val="24"/>
        </w:rPr>
        <w:t xml:space="preserve">„A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xml:space="preserve">, kapcsoló- és transzformátorházak, valamint a 10 kV-os kábelhálózatok karbantartása, és eseti megrendelés alapján hálózat működésében keletkezett hibák elhárítása, ill. a szükséges javítási munkák elvégzése” </w:t>
      </w:r>
      <w:r w:rsidRPr="00F211DD">
        <w:rPr>
          <w:szCs w:val="24"/>
        </w:rPr>
        <w:t>tárgyban indított közbeszerzési eljárásban, hogy a kis- és középvállalkozásokról</w:t>
      </w:r>
      <w:r w:rsidRPr="00F211DD">
        <w:rPr>
          <w:rStyle w:val="Lbjegyzet-hivatkozs"/>
          <w:szCs w:val="24"/>
        </w:rPr>
        <w:footnoteReference w:id="3"/>
      </w:r>
      <w:r w:rsidRPr="00F211DD">
        <w:rPr>
          <w:szCs w:val="24"/>
        </w:rPr>
        <w:t>, fejlődésük támogatásáról szóló 2004. évi XXXIV. törvén</w:t>
      </w:r>
      <w:proofErr w:type="gramEnd"/>
      <w:r w:rsidRPr="00F211DD">
        <w:rPr>
          <w:szCs w:val="24"/>
        </w:rPr>
        <w:t xml:space="preserve">y </w:t>
      </w:r>
      <w:proofErr w:type="gramStart"/>
      <w:r w:rsidRPr="00F211DD">
        <w:rPr>
          <w:szCs w:val="24"/>
        </w:rPr>
        <w:t>szerint</w:t>
      </w:r>
      <w:proofErr w:type="gramEnd"/>
      <w:r w:rsidRPr="00F211DD">
        <w:rPr>
          <w:szCs w:val="24"/>
        </w:rPr>
        <w:t xml:space="preserve"> az általam képviselt ajánlattevő</w:t>
      </w:r>
    </w:p>
    <w:p w:rsidR="002B0BB9" w:rsidRPr="00F211DD" w:rsidRDefault="002B0BB9" w:rsidP="002B0BB9">
      <w:pPr>
        <w:widowControl w:val="0"/>
        <w:rPr>
          <w:szCs w:val="24"/>
        </w:rPr>
      </w:pPr>
    </w:p>
    <w:p w:rsidR="002B0BB9" w:rsidRPr="00F211DD" w:rsidRDefault="002B0BB9" w:rsidP="002B0BB9">
      <w:pPr>
        <w:pStyle w:val="Listaszerbekezds"/>
        <w:keepNext/>
        <w:keepLines/>
        <w:numPr>
          <w:ilvl w:val="0"/>
          <w:numId w:val="11"/>
        </w:numPr>
        <w:jc w:val="both"/>
        <w:rPr>
          <w:i/>
          <w:szCs w:val="24"/>
        </w:rPr>
      </w:pPr>
      <w:proofErr w:type="spellStart"/>
      <w:r w:rsidRPr="00F211DD">
        <w:rPr>
          <w:i/>
          <w:szCs w:val="24"/>
        </w:rPr>
        <w:t>mikrovállalkozásnak</w:t>
      </w:r>
      <w:proofErr w:type="spellEnd"/>
    </w:p>
    <w:p w:rsidR="002B0BB9" w:rsidRPr="00F211DD" w:rsidRDefault="002B0BB9" w:rsidP="002B0BB9">
      <w:pPr>
        <w:pStyle w:val="Listaszerbekezds"/>
        <w:keepNext/>
        <w:keepLines/>
        <w:numPr>
          <w:ilvl w:val="0"/>
          <w:numId w:val="11"/>
        </w:numPr>
        <w:jc w:val="both"/>
        <w:rPr>
          <w:i/>
          <w:szCs w:val="24"/>
        </w:rPr>
      </w:pPr>
      <w:r w:rsidRPr="00F211DD">
        <w:rPr>
          <w:i/>
          <w:szCs w:val="24"/>
        </w:rPr>
        <w:t>kisvállalkozásnak</w:t>
      </w:r>
    </w:p>
    <w:p w:rsidR="002B0BB9" w:rsidRPr="00F211DD" w:rsidRDefault="002B0BB9" w:rsidP="002B0BB9">
      <w:pPr>
        <w:pStyle w:val="Listaszerbekezds"/>
        <w:keepNext/>
        <w:keepLines/>
        <w:numPr>
          <w:ilvl w:val="0"/>
          <w:numId w:val="11"/>
        </w:numPr>
        <w:jc w:val="both"/>
        <w:rPr>
          <w:i/>
          <w:szCs w:val="24"/>
        </w:rPr>
      </w:pPr>
      <w:r w:rsidRPr="00F211DD">
        <w:rPr>
          <w:i/>
          <w:szCs w:val="24"/>
        </w:rPr>
        <w:t>középvállalkozásnak</w:t>
      </w:r>
    </w:p>
    <w:p w:rsidR="002B0BB9" w:rsidRPr="00F211DD" w:rsidRDefault="002B0BB9" w:rsidP="002B0BB9">
      <w:pPr>
        <w:pStyle w:val="Listaszerbekezds"/>
        <w:keepNext/>
        <w:keepLines/>
        <w:numPr>
          <w:ilvl w:val="0"/>
          <w:numId w:val="11"/>
        </w:numPr>
        <w:jc w:val="both"/>
        <w:rPr>
          <w:szCs w:val="24"/>
        </w:rPr>
      </w:pPr>
      <w:r w:rsidRPr="00F211DD">
        <w:rPr>
          <w:i/>
          <w:szCs w:val="24"/>
        </w:rPr>
        <w:t>e törvény hatálya alá nem tartozónak</w:t>
      </w:r>
      <w:r w:rsidRPr="00F211DD">
        <w:rPr>
          <w:i/>
          <w:szCs w:val="24"/>
          <w:vertAlign w:val="superscript"/>
        </w:rPr>
        <w:footnoteReference w:id="4"/>
      </w:r>
      <w:r w:rsidRPr="00F211DD">
        <w:rPr>
          <w:szCs w:val="24"/>
        </w:rPr>
        <w:t xml:space="preserve"> minősül.</w:t>
      </w:r>
    </w:p>
    <w:p w:rsidR="002B0BB9" w:rsidRPr="00F211DD" w:rsidRDefault="002B0BB9" w:rsidP="002B0BB9">
      <w:pPr>
        <w:keepNext/>
        <w:keepLines/>
        <w:rPr>
          <w:szCs w:val="24"/>
        </w:rPr>
      </w:pPr>
      <w:r w:rsidRPr="00F211DD">
        <w:rPr>
          <w:szCs w:val="24"/>
        </w:rPr>
        <w:t>Keltezés (helység, év, hónap, nap)</w:t>
      </w:r>
    </w:p>
    <w:p w:rsidR="002B0BB9" w:rsidRPr="00F211DD" w:rsidRDefault="002B0BB9" w:rsidP="002B0BB9">
      <w:pPr>
        <w:keepNext/>
        <w:keepLines/>
        <w:rPr>
          <w:szCs w:val="24"/>
        </w:rPr>
      </w:pPr>
    </w:p>
    <w:p w:rsidR="002B0BB9" w:rsidRPr="00F211DD" w:rsidRDefault="002B0BB9" w:rsidP="002B0BB9">
      <w:pPr>
        <w:keepNext/>
        <w:keepLines/>
        <w:jc w:val="center"/>
        <w:rPr>
          <w:szCs w:val="24"/>
        </w:rPr>
      </w:pPr>
      <w:r w:rsidRPr="00F211DD">
        <w:rPr>
          <w:szCs w:val="24"/>
        </w:rPr>
        <w:t>………………………………..</w:t>
      </w:r>
    </w:p>
    <w:p w:rsidR="002B0BB9" w:rsidRPr="00F211DD" w:rsidRDefault="002B0BB9" w:rsidP="002B0BB9">
      <w:pPr>
        <w:keepNext/>
        <w:keepLines/>
        <w:ind w:right="142"/>
        <w:jc w:val="center"/>
        <w:rPr>
          <w:spacing w:val="4"/>
          <w:szCs w:val="24"/>
        </w:rPr>
      </w:pPr>
      <w:r w:rsidRPr="00F211DD">
        <w:rPr>
          <w:spacing w:val="4"/>
          <w:szCs w:val="24"/>
        </w:rPr>
        <w:t xml:space="preserve"> (Cégszerű aláírás a kötelezettségvállalásra </w:t>
      </w:r>
    </w:p>
    <w:p w:rsidR="002B0BB9" w:rsidRPr="00F211DD" w:rsidRDefault="002B0BB9" w:rsidP="002B0BB9">
      <w:pPr>
        <w:keepNext/>
        <w:keepLines/>
        <w:ind w:right="142"/>
        <w:jc w:val="center"/>
        <w:rPr>
          <w:spacing w:val="4"/>
          <w:szCs w:val="24"/>
        </w:rPr>
      </w:pPr>
      <w:proofErr w:type="gramStart"/>
      <w:r w:rsidRPr="00F211DD">
        <w:rPr>
          <w:spacing w:val="4"/>
          <w:szCs w:val="24"/>
        </w:rPr>
        <w:t>jogosult</w:t>
      </w:r>
      <w:proofErr w:type="gramEnd"/>
      <w:r w:rsidRPr="00F211DD">
        <w:rPr>
          <w:spacing w:val="4"/>
          <w:szCs w:val="24"/>
        </w:rPr>
        <w:t xml:space="preserve">/jogosultak, vagy aláírás </w:t>
      </w:r>
    </w:p>
    <w:p w:rsidR="002B0BB9" w:rsidRDefault="002B0BB9" w:rsidP="002B0BB9">
      <w:pPr>
        <w:keepNext/>
        <w:keepLines/>
        <w:jc w:val="center"/>
        <w:rPr>
          <w:szCs w:val="24"/>
        </w:rPr>
      </w:pPr>
      <w:proofErr w:type="gramStart"/>
      <w:r w:rsidRPr="00F211DD">
        <w:rPr>
          <w:szCs w:val="24"/>
        </w:rPr>
        <w:t>a</w:t>
      </w:r>
      <w:proofErr w:type="gramEnd"/>
      <w:r w:rsidRPr="00F211DD">
        <w:rPr>
          <w:szCs w:val="24"/>
        </w:rPr>
        <w:t xml:space="preserve"> meghatalmazott/meghatalmazottak részéről)</w:t>
      </w:r>
    </w:p>
    <w:p w:rsidR="002B0BB9" w:rsidRDefault="002B0BB9" w:rsidP="002B0BB9">
      <w:pPr>
        <w:spacing w:after="200" w:line="276" w:lineRule="auto"/>
        <w:rPr>
          <w:szCs w:val="24"/>
        </w:rPr>
      </w:pPr>
      <w:r>
        <w:rPr>
          <w:szCs w:val="24"/>
        </w:rPr>
        <w:br w:type="page"/>
      </w:r>
    </w:p>
    <w:p w:rsidR="002B0BB9" w:rsidRPr="00EA10DF" w:rsidRDefault="002B0BB9" w:rsidP="002B0BB9">
      <w:pPr>
        <w:widowControl w:val="0"/>
        <w:jc w:val="right"/>
        <w:rPr>
          <w:i/>
          <w:szCs w:val="24"/>
        </w:rPr>
      </w:pPr>
      <w:r w:rsidRPr="00EA10DF">
        <w:rPr>
          <w:i/>
          <w:szCs w:val="24"/>
        </w:rPr>
        <w:lastRenderedPageBreak/>
        <w:t>4. sz. melléklet</w:t>
      </w:r>
    </w:p>
    <w:p w:rsidR="002B0BB9" w:rsidRPr="00EA10DF" w:rsidRDefault="002B0BB9" w:rsidP="002B0BB9">
      <w:pPr>
        <w:keepNext/>
        <w:keepLines/>
        <w:jc w:val="center"/>
        <w:rPr>
          <w:i/>
          <w:szCs w:val="24"/>
        </w:rPr>
      </w:pPr>
    </w:p>
    <w:p w:rsidR="002B0BB9" w:rsidRPr="00EA10DF" w:rsidRDefault="002B0BB9" w:rsidP="002B0BB9">
      <w:pPr>
        <w:keepNext/>
        <w:keepLines/>
        <w:jc w:val="right"/>
        <w:rPr>
          <w:szCs w:val="24"/>
        </w:rPr>
      </w:pPr>
    </w:p>
    <w:p w:rsidR="002B0BB9" w:rsidRPr="008224A0" w:rsidRDefault="002B0BB9" w:rsidP="002B0BB9">
      <w:pPr>
        <w:keepNext/>
        <w:keepLines/>
        <w:jc w:val="center"/>
        <w:rPr>
          <w:b/>
          <w:szCs w:val="24"/>
        </w:rPr>
      </w:pPr>
      <w:bookmarkStart w:id="24" w:name="_Toc437348474"/>
      <w:bookmarkStart w:id="25" w:name="_Toc450223165"/>
      <w:bookmarkStart w:id="26" w:name="_Toc450223275"/>
      <w:bookmarkStart w:id="27" w:name="_Toc450641979"/>
      <w:bookmarkStart w:id="28" w:name="_Toc451511435"/>
      <w:bookmarkStart w:id="29" w:name="_Toc451950512"/>
      <w:bookmarkStart w:id="30" w:name="_Toc477420956"/>
      <w:bookmarkStart w:id="31" w:name="_Toc477421066"/>
      <w:r w:rsidRPr="008224A0">
        <w:rPr>
          <w:b/>
          <w:szCs w:val="24"/>
        </w:rPr>
        <w:t>Ajánlattevő nyilatkozata a Kbt. 66. § (6) bekezdés a) és b) pontja tekintetében</w:t>
      </w:r>
      <w:r w:rsidRPr="008224A0">
        <w:rPr>
          <w:rStyle w:val="Lbjegyzet-hivatkozs"/>
          <w:b/>
          <w:szCs w:val="24"/>
        </w:rPr>
        <w:footnoteReference w:id="5"/>
      </w:r>
    </w:p>
    <w:p w:rsidR="002B0BB9" w:rsidRPr="008224A0" w:rsidRDefault="002B0BB9" w:rsidP="002B0BB9">
      <w:pPr>
        <w:keepNext/>
        <w:keepLines/>
        <w:rPr>
          <w:szCs w:val="24"/>
        </w:rPr>
      </w:pPr>
    </w:p>
    <w:p w:rsidR="002B0BB9" w:rsidRPr="008224A0" w:rsidRDefault="002B0BB9" w:rsidP="002B0BB9">
      <w:pPr>
        <w:widowControl w:val="0"/>
        <w:jc w:val="both"/>
        <w:rPr>
          <w:szCs w:val="24"/>
        </w:rPr>
      </w:pPr>
      <w:proofErr w:type="gramStart"/>
      <w:r w:rsidRPr="008224A0">
        <w:rPr>
          <w:szCs w:val="24"/>
        </w:rPr>
        <w:t>Alulírott &lt;</w:t>
      </w:r>
      <w:r w:rsidRPr="008224A0">
        <w:rPr>
          <w:i/>
          <w:szCs w:val="24"/>
        </w:rPr>
        <w:t>képviselő / meghatalmazott neve</w:t>
      </w:r>
      <w:r w:rsidRPr="008224A0">
        <w:rPr>
          <w:szCs w:val="24"/>
        </w:rPr>
        <w:t>&gt; a(z) &lt;</w:t>
      </w:r>
      <w:r w:rsidRPr="008224A0">
        <w:rPr>
          <w:i/>
          <w:szCs w:val="24"/>
        </w:rPr>
        <w:t>cégnév</w:t>
      </w:r>
      <w:r w:rsidRPr="008224A0">
        <w:rPr>
          <w:szCs w:val="24"/>
        </w:rPr>
        <w:t>&gt; (&lt;</w:t>
      </w:r>
      <w:r w:rsidRPr="008224A0">
        <w:rPr>
          <w:i/>
          <w:szCs w:val="24"/>
        </w:rPr>
        <w:t>székhely</w:t>
      </w:r>
      <w:r w:rsidRPr="008224A0">
        <w:rPr>
          <w:szCs w:val="24"/>
        </w:rPr>
        <w:t xml:space="preserve">&gt;) ajánlattevő képviseletében a MÁV Zrt. mint ajánlatkérő által a </w:t>
      </w:r>
      <w:r w:rsidRPr="00921BEB">
        <w:rPr>
          <w:b/>
          <w:szCs w:val="24"/>
        </w:rPr>
        <w:t>„</w:t>
      </w:r>
      <w:proofErr w:type="spellStart"/>
      <w:r w:rsidRPr="00921BEB">
        <w:rPr>
          <w:b/>
          <w:szCs w:val="24"/>
        </w:rPr>
        <w:t>A</w:t>
      </w:r>
      <w:proofErr w:type="spellEnd"/>
      <w:r w:rsidRPr="00921BEB">
        <w:rPr>
          <w:b/>
          <w:szCs w:val="24"/>
        </w:rPr>
        <w:t xml:space="preserve">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8224A0">
        <w:rPr>
          <w:szCs w:val="24"/>
        </w:rPr>
        <w:t>tárgyban indított közbeszerzési eljárásban megkötésre kerülő szerződés teljesítése során</w:t>
      </w:r>
      <w:proofErr w:type="gramEnd"/>
      <w:r w:rsidRPr="008224A0">
        <w:rPr>
          <w:szCs w:val="24"/>
        </w:rPr>
        <w:t xml:space="preserve"> </w:t>
      </w:r>
    </w:p>
    <w:p w:rsidR="002B0BB9" w:rsidRPr="008224A0" w:rsidRDefault="002B0BB9" w:rsidP="002B0BB9">
      <w:pPr>
        <w:widowControl w:val="0"/>
        <w:rPr>
          <w:szCs w:val="24"/>
        </w:rPr>
      </w:pPr>
      <w:proofErr w:type="gramStart"/>
      <w:r w:rsidRPr="008224A0">
        <w:rPr>
          <w:b/>
          <w:szCs w:val="24"/>
        </w:rPr>
        <w:t>a</w:t>
      </w:r>
      <w:proofErr w:type="gramEnd"/>
      <w:r w:rsidRPr="008224A0">
        <w:rPr>
          <w:b/>
          <w:szCs w:val="24"/>
        </w:rPr>
        <w:t xml:space="preserve"> Kbt. 66. § (6) bekezdés a) pontban</w:t>
      </w:r>
      <w:r w:rsidRPr="008224A0">
        <w:rPr>
          <w:i/>
          <w:szCs w:val="24"/>
        </w:rPr>
        <w:t xml:space="preserve"> </w:t>
      </w:r>
      <w:r w:rsidRPr="008224A0">
        <w:rPr>
          <w:szCs w:val="24"/>
        </w:rPr>
        <w:t>foglaltaknak megfelelően ezennel kijelentem,</w:t>
      </w:r>
      <w:r w:rsidRPr="008224A0">
        <w:rPr>
          <w:b/>
          <w:szCs w:val="24"/>
        </w:rPr>
        <w:t xml:space="preserve"> </w:t>
      </w:r>
      <w:r w:rsidRPr="008224A0">
        <w:rPr>
          <w:szCs w:val="24"/>
        </w:rPr>
        <w:t>hogy a jelen közbeszerzési eljárás tekintetében</w:t>
      </w:r>
    </w:p>
    <w:p w:rsidR="002B0BB9" w:rsidRPr="008224A0" w:rsidRDefault="002B0BB9" w:rsidP="002B0BB9">
      <w:pPr>
        <w:widowControl w:val="0"/>
        <w:rPr>
          <w:szCs w:val="24"/>
        </w:rPr>
      </w:pPr>
    </w:p>
    <w:p w:rsidR="002B0BB9" w:rsidRPr="008224A0" w:rsidRDefault="002B0BB9" w:rsidP="002B0BB9">
      <w:pPr>
        <w:widowControl w:val="0"/>
        <w:jc w:val="center"/>
        <w:rPr>
          <w:szCs w:val="24"/>
        </w:rPr>
      </w:pPr>
      <w:proofErr w:type="gramStart"/>
      <w:r w:rsidRPr="008224A0">
        <w:rPr>
          <w:szCs w:val="24"/>
        </w:rPr>
        <w:t>nem</w:t>
      </w:r>
      <w:proofErr w:type="gramEnd"/>
      <w:r w:rsidRPr="008224A0">
        <w:rPr>
          <w:szCs w:val="24"/>
        </w:rPr>
        <w:t xml:space="preserve"> kívánok alvállalkozót igénybe venni.</w:t>
      </w:r>
      <w:r w:rsidRPr="008224A0">
        <w:rPr>
          <w:rStyle w:val="Lbjegyzet-hivatkozs"/>
          <w:szCs w:val="24"/>
        </w:rPr>
        <w:footnoteReference w:id="6"/>
      </w:r>
    </w:p>
    <w:p w:rsidR="002B0BB9" w:rsidRPr="008224A0" w:rsidRDefault="002B0BB9" w:rsidP="002B0BB9">
      <w:pPr>
        <w:widowControl w:val="0"/>
        <w:jc w:val="center"/>
        <w:rPr>
          <w:szCs w:val="24"/>
        </w:rPr>
      </w:pPr>
    </w:p>
    <w:p w:rsidR="002B0BB9" w:rsidRPr="008224A0" w:rsidRDefault="002B0BB9" w:rsidP="002B0BB9">
      <w:pPr>
        <w:widowControl w:val="0"/>
        <w:jc w:val="center"/>
        <w:rPr>
          <w:b/>
          <w:szCs w:val="24"/>
          <w:u w:val="single"/>
        </w:rPr>
      </w:pPr>
      <w:r w:rsidRPr="008224A0">
        <w:rPr>
          <w:b/>
          <w:szCs w:val="24"/>
          <w:u w:val="single"/>
        </w:rPr>
        <w:t>VAGY</w:t>
      </w:r>
    </w:p>
    <w:p w:rsidR="002B0BB9" w:rsidRPr="008224A0" w:rsidRDefault="002B0BB9" w:rsidP="002B0BB9">
      <w:pPr>
        <w:widowControl w:val="0"/>
        <w:jc w:val="center"/>
        <w:rPr>
          <w:szCs w:val="24"/>
        </w:rPr>
      </w:pPr>
    </w:p>
    <w:p w:rsidR="002B0BB9" w:rsidRPr="008224A0" w:rsidRDefault="002B0BB9" w:rsidP="002B0BB9">
      <w:pPr>
        <w:widowControl w:val="0"/>
        <w:jc w:val="center"/>
        <w:rPr>
          <w:szCs w:val="24"/>
        </w:rPr>
      </w:pPr>
      <w:proofErr w:type="gramStart"/>
      <w:r w:rsidRPr="008224A0">
        <w:rPr>
          <w:szCs w:val="24"/>
        </w:rPr>
        <w:t>a</w:t>
      </w:r>
      <w:proofErr w:type="gramEnd"/>
      <w:r w:rsidRPr="008224A0">
        <w:rPr>
          <w:szCs w:val="24"/>
        </w:rPr>
        <w:t xml:space="preserve"> közbeszerzés alábbi része(i) tekintetében kívánok alvállalkozót igénybe venni:</w:t>
      </w:r>
      <w:r w:rsidRPr="008224A0">
        <w:rPr>
          <w:rStyle w:val="Lbjegyzet-hivatkozs"/>
          <w:szCs w:val="24"/>
        </w:rPr>
        <w:footnoteReference w:id="7"/>
      </w:r>
    </w:p>
    <w:p w:rsidR="002B0BB9" w:rsidRPr="008224A0" w:rsidRDefault="002B0BB9" w:rsidP="002B0BB9">
      <w:pPr>
        <w:widowControl w:val="0"/>
        <w:rPr>
          <w:szCs w:val="24"/>
          <w:u w:val="dotted"/>
        </w:rPr>
      </w:pP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t>.</w:t>
      </w:r>
    </w:p>
    <w:p w:rsidR="002B0BB9" w:rsidRPr="008224A0" w:rsidRDefault="002B0BB9" w:rsidP="002B0BB9">
      <w:pPr>
        <w:widowControl w:val="0"/>
        <w:rPr>
          <w:szCs w:val="24"/>
        </w:rPr>
      </w:pPr>
      <w:proofErr w:type="gramStart"/>
      <w:r w:rsidRPr="008224A0">
        <w:rPr>
          <w:b/>
          <w:szCs w:val="24"/>
        </w:rPr>
        <w:t>a</w:t>
      </w:r>
      <w:proofErr w:type="gramEnd"/>
      <w:r w:rsidRPr="008224A0">
        <w:rPr>
          <w:b/>
          <w:szCs w:val="24"/>
        </w:rPr>
        <w:t xml:space="preserve"> Kbt. 66. § (6) bekezdés b) pontjában</w:t>
      </w:r>
      <w:r w:rsidRPr="008224A0">
        <w:rPr>
          <w:szCs w:val="24"/>
        </w:rPr>
        <w:t xml:space="preserve"> foglaltaknak megfelelően ezennel kijelentem, hogy a jelen ajánlat benyújtásakor ismert alvállalkozó(k) az alábbi(</w:t>
      </w:r>
      <w:proofErr w:type="spellStart"/>
      <w:r w:rsidRPr="008224A0">
        <w:rPr>
          <w:szCs w:val="24"/>
        </w:rPr>
        <w:t>ak</w:t>
      </w:r>
      <w:proofErr w:type="spellEnd"/>
      <w:r w:rsidRPr="008224A0">
        <w:rPr>
          <w:szCs w:val="24"/>
        </w:rPr>
        <w:t xml:space="preserve">): </w:t>
      </w:r>
    </w:p>
    <w:p w:rsidR="002B0BB9" w:rsidRPr="008224A0" w:rsidRDefault="002B0BB9" w:rsidP="002B0BB9">
      <w:pPr>
        <w:widowControl w:val="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2B0BB9" w:rsidRPr="00F211DD" w:rsidTr="0013145C">
        <w:trPr>
          <w:jc w:val="center"/>
        </w:trPr>
        <w:tc>
          <w:tcPr>
            <w:tcW w:w="3952" w:type="dxa"/>
            <w:tcBorders>
              <w:right w:val="dotted" w:sz="4" w:space="0" w:color="auto"/>
            </w:tcBorders>
            <w:shd w:val="clear" w:color="auto" w:fill="auto"/>
            <w:vAlign w:val="center"/>
          </w:tcPr>
          <w:p w:rsidR="002B0BB9" w:rsidRPr="008224A0" w:rsidRDefault="002B0BB9" w:rsidP="0013145C">
            <w:pPr>
              <w:widowControl w:val="0"/>
              <w:jc w:val="center"/>
              <w:rPr>
                <w:szCs w:val="24"/>
              </w:rPr>
            </w:pPr>
            <w:r w:rsidRPr="008224A0">
              <w:rPr>
                <w:szCs w:val="24"/>
              </w:rPr>
              <w:t>Alvállalkozó neve:</w:t>
            </w:r>
          </w:p>
        </w:tc>
        <w:tc>
          <w:tcPr>
            <w:tcW w:w="4066" w:type="dxa"/>
            <w:tcBorders>
              <w:left w:val="dotted" w:sz="4" w:space="0" w:color="auto"/>
            </w:tcBorders>
            <w:shd w:val="clear" w:color="auto" w:fill="auto"/>
            <w:vAlign w:val="center"/>
          </w:tcPr>
          <w:p w:rsidR="002B0BB9" w:rsidRPr="008224A0" w:rsidRDefault="002B0BB9" w:rsidP="0013145C">
            <w:pPr>
              <w:widowControl w:val="0"/>
              <w:jc w:val="center"/>
              <w:rPr>
                <w:szCs w:val="24"/>
              </w:rPr>
            </w:pPr>
            <w:r w:rsidRPr="008224A0">
              <w:rPr>
                <w:szCs w:val="24"/>
              </w:rPr>
              <w:t>Alvállalkozó székhelye / lakcíme:</w:t>
            </w:r>
          </w:p>
        </w:tc>
      </w:tr>
      <w:tr w:rsidR="002B0BB9" w:rsidRPr="00F211DD" w:rsidTr="0013145C">
        <w:trPr>
          <w:jc w:val="center"/>
        </w:trPr>
        <w:tc>
          <w:tcPr>
            <w:tcW w:w="3952" w:type="dxa"/>
            <w:tcBorders>
              <w:right w:val="dotted" w:sz="4" w:space="0" w:color="auto"/>
            </w:tcBorders>
            <w:shd w:val="clear" w:color="auto" w:fill="auto"/>
          </w:tcPr>
          <w:p w:rsidR="002B0BB9" w:rsidRPr="008224A0" w:rsidRDefault="002B0BB9" w:rsidP="0013145C">
            <w:pPr>
              <w:widowControl w:val="0"/>
              <w:rPr>
                <w:szCs w:val="24"/>
              </w:rPr>
            </w:pPr>
          </w:p>
        </w:tc>
        <w:tc>
          <w:tcPr>
            <w:tcW w:w="4066" w:type="dxa"/>
            <w:tcBorders>
              <w:left w:val="dotted" w:sz="4" w:space="0" w:color="auto"/>
            </w:tcBorders>
            <w:shd w:val="clear" w:color="auto" w:fill="auto"/>
          </w:tcPr>
          <w:p w:rsidR="002B0BB9" w:rsidRPr="008224A0" w:rsidRDefault="002B0BB9" w:rsidP="0013145C">
            <w:pPr>
              <w:widowControl w:val="0"/>
              <w:rPr>
                <w:szCs w:val="24"/>
              </w:rPr>
            </w:pPr>
          </w:p>
        </w:tc>
      </w:tr>
      <w:tr w:rsidR="002B0BB9" w:rsidRPr="00F211DD" w:rsidTr="0013145C">
        <w:trPr>
          <w:jc w:val="center"/>
        </w:trPr>
        <w:tc>
          <w:tcPr>
            <w:tcW w:w="3952" w:type="dxa"/>
            <w:tcBorders>
              <w:right w:val="dotted" w:sz="4" w:space="0" w:color="auto"/>
            </w:tcBorders>
            <w:shd w:val="clear" w:color="auto" w:fill="auto"/>
          </w:tcPr>
          <w:p w:rsidR="002B0BB9" w:rsidRPr="008224A0" w:rsidRDefault="002B0BB9" w:rsidP="0013145C">
            <w:pPr>
              <w:widowControl w:val="0"/>
              <w:rPr>
                <w:szCs w:val="24"/>
              </w:rPr>
            </w:pPr>
          </w:p>
        </w:tc>
        <w:tc>
          <w:tcPr>
            <w:tcW w:w="4066" w:type="dxa"/>
            <w:tcBorders>
              <w:left w:val="dotted" w:sz="4" w:space="0" w:color="auto"/>
            </w:tcBorders>
            <w:shd w:val="clear" w:color="auto" w:fill="auto"/>
          </w:tcPr>
          <w:p w:rsidR="002B0BB9" w:rsidRPr="008224A0" w:rsidRDefault="002B0BB9" w:rsidP="0013145C">
            <w:pPr>
              <w:widowControl w:val="0"/>
              <w:rPr>
                <w:szCs w:val="24"/>
              </w:rPr>
            </w:pPr>
          </w:p>
        </w:tc>
      </w:tr>
      <w:tr w:rsidR="002B0BB9" w:rsidRPr="00F211DD" w:rsidTr="0013145C">
        <w:trPr>
          <w:jc w:val="center"/>
        </w:trPr>
        <w:tc>
          <w:tcPr>
            <w:tcW w:w="3952" w:type="dxa"/>
            <w:tcBorders>
              <w:right w:val="dotted" w:sz="4" w:space="0" w:color="auto"/>
            </w:tcBorders>
            <w:shd w:val="clear" w:color="auto" w:fill="auto"/>
          </w:tcPr>
          <w:p w:rsidR="002B0BB9" w:rsidRPr="008224A0" w:rsidRDefault="002B0BB9" w:rsidP="0013145C">
            <w:pPr>
              <w:widowControl w:val="0"/>
              <w:rPr>
                <w:szCs w:val="24"/>
              </w:rPr>
            </w:pPr>
          </w:p>
        </w:tc>
        <w:tc>
          <w:tcPr>
            <w:tcW w:w="4066" w:type="dxa"/>
            <w:tcBorders>
              <w:left w:val="dotted" w:sz="4" w:space="0" w:color="auto"/>
            </w:tcBorders>
            <w:shd w:val="clear" w:color="auto" w:fill="auto"/>
          </w:tcPr>
          <w:p w:rsidR="002B0BB9" w:rsidRPr="008224A0" w:rsidRDefault="002B0BB9" w:rsidP="0013145C">
            <w:pPr>
              <w:widowControl w:val="0"/>
              <w:rPr>
                <w:szCs w:val="24"/>
              </w:rPr>
            </w:pPr>
          </w:p>
        </w:tc>
      </w:tr>
    </w:tbl>
    <w:p w:rsidR="002B0BB9" w:rsidRPr="008224A0" w:rsidRDefault="002B0BB9" w:rsidP="002B0BB9">
      <w:pPr>
        <w:widowControl w:val="0"/>
        <w:rPr>
          <w:szCs w:val="24"/>
        </w:rPr>
      </w:pPr>
    </w:p>
    <w:p w:rsidR="002B0BB9" w:rsidRDefault="002B0BB9" w:rsidP="002B0BB9">
      <w:pPr>
        <w:suppressAutoHyphens/>
        <w:spacing w:after="200" w:line="276" w:lineRule="auto"/>
        <w:rPr>
          <w:szCs w:val="24"/>
          <w:lang w:eastAsia="ar-SA"/>
        </w:rPr>
      </w:pPr>
      <w:r w:rsidRPr="008224A0">
        <w:rPr>
          <w:szCs w:val="24"/>
          <w:lang w:eastAsia="ar-SA"/>
        </w:rPr>
        <w:t>Keltezés (helység, év, hónap, nap)</w:t>
      </w:r>
    </w:p>
    <w:p w:rsidR="002B0BB9" w:rsidRPr="00934FB1" w:rsidRDefault="002B0BB9" w:rsidP="002B0BB9">
      <w:pPr>
        <w:keepNext/>
        <w:keepLines/>
        <w:ind w:right="142"/>
        <w:jc w:val="center"/>
        <w:rPr>
          <w:spacing w:val="4"/>
          <w:szCs w:val="24"/>
        </w:rPr>
      </w:pPr>
      <w:r w:rsidRPr="00934FB1">
        <w:rPr>
          <w:szCs w:val="24"/>
        </w:rPr>
        <w:t>………………………………</w:t>
      </w:r>
      <w:r w:rsidRPr="00934FB1">
        <w:rPr>
          <w:spacing w:val="4"/>
          <w:szCs w:val="24"/>
        </w:rPr>
        <w:t xml:space="preserve"> </w:t>
      </w:r>
    </w:p>
    <w:p w:rsidR="002B0BB9" w:rsidRPr="00934FB1" w:rsidRDefault="002B0BB9" w:rsidP="002B0BB9">
      <w:pPr>
        <w:keepNext/>
        <w:keepLines/>
        <w:ind w:right="142"/>
        <w:jc w:val="center"/>
        <w:rPr>
          <w:spacing w:val="4"/>
          <w:szCs w:val="24"/>
        </w:rPr>
      </w:pPr>
      <w:r w:rsidRPr="00934FB1">
        <w:rPr>
          <w:spacing w:val="4"/>
          <w:szCs w:val="24"/>
        </w:rPr>
        <w:t xml:space="preserve">(Cégszerű aláírás a kötelezettségvállalásra </w:t>
      </w:r>
    </w:p>
    <w:p w:rsidR="002B0BB9" w:rsidRPr="00934FB1" w:rsidRDefault="002B0BB9" w:rsidP="002B0BB9">
      <w:pPr>
        <w:keepNext/>
        <w:keepLines/>
        <w:ind w:right="142"/>
        <w:jc w:val="center"/>
        <w:rPr>
          <w:spacing w:val="4"/>
          <w:szCs w:val="24"/>
        </w:rPr>
      </w:pPr>
      <w:proofErr w:type="gramStart"/>
      <w:r w:rsidRPr="00934FB1">
        <w:rPr>
          <w:spacing w:val="4"/>
          <w:szCs w:val="24"/>
        </w:rPr>
        <w:t>jogosult</w:t>
      </w:r>
      <w:proofErr w:type="gramEnd"/>
      <w:r w:rsidRPr="00934FB1">
        <w:rPr>
          <w:spacing w:val="4"/>
          <w:szCs w:val="24"/>
        </w:rPr>
        <w:t xml:space="preserve">/jogosultak, vagy aláírás </w:t>
      </w:r>
    </w:p>
    <w:p w:rsidR="002B0BB9" w:rsidRPr="003E1733" w:rsidRDefault="002B0BB9" w:rsidP="002B0BB9">
      <w:pPr>
        <w:keepNext/>
        <w:keepLines/>
        <w:outlineLvl w:val="2"/>
        <w:rPr>
          <w:b/>
          <w:bCs/>
          <w:i/>
          <w:szCs w:val="24"/>
          <w:highlight w:val="yellow"/>
        </w:rPr>
      </w:pPr>
      <w:proofErr w:type="gramStart"/>
      <w:r w:rsidRPr="00934FB1">
        <w:rPr>
          <w:spacing w:val="4"/>
          <w:szCs w:val="24"/>
        </w:rPr>
        <w:t>a</w:t>
      </w:r>
      <w:proofErr w:type="gramEnd"/>
      <w:r w:rsidRPr="00934FB1">
        <w:rPr>
          <w:spacing w:val="4"/>
          <w:szCs w:val="24"/>
        </w:rPr>
        <w:t xml:space="preserve"> meghatalmazott/meghatalmazottak részéről)</w:t>
      </w:r>
      <w:bookmarkEnd w:id="24"/>
      <w:bookmarkEnd w:id="25"/>
      <w:bookmarkEnd w:id="26"/>
      <w:bookmarkEnd w:id="27"/>
      <w:bookmarkEnd w:id="28"/>
      <w:bookmarkEnd w:id="29"/>
      <w:bookmarkEnd w:id="30"/>
      <w:bookmarkEnd w:id="31"/>
    </w:p>
    <w:p w:rsidR="002B0BB9" w:rsidRPr="003E1733" w:rsidRDefault="002B0BB9" w:rsidP="002B0BB9">
      <w:pPr>
        <w:keepNext/>
        <w:keepLines/>
        <w:jc w:val="center"/>
        <w:outlineLvl w:val="2"/>
        <w:rPr>
          <w:bCs/>
          <w:color w:val="000000"/>
          <w:szCs w:val="24"/>
          <w:highlight w:val="yellow"/>
        </w:rPr>
      </w:pPr>
      <w:r w:rsidRPr="003E1733">
        <w:rPr>
          <w:bCs/>
          <w:color w:val="000000"/>
          <w:szCs w:val="24"/>
          <w:highlight w:val="yellow"/>
        </w:rPr>
        <w:br w:type="page"/>
      </w:r>
      <w:bookmarkStart w:id="32" w:name="_Toc437348477"/>
    </w:p>
    <w:p w:rsidR="002B0BB9" w:rsidRPr="00FF5223" w:rsidRDefault="002B0BB9" w:rsidP="002B0BB9">
      <w:pPr>
        <w:widowControl w:val="0"/>
        <w:jc w:val="right"/>
        <w:rPr>
          <w:i/>
          <w:szCs w:val="24"/>
        </w:rPr>
      </w:pPr>
      <w:r w:rsidRPr="00FF5223">
        <w:rPr>
          <w:i/>
          <w:szCs w:val="24"/>
        </w:rPr>
        <w:lastRenderedPageBreak/>
        <w:t>5. sz. melléklet</w:t>
      </w:r>
    </w:p>
    <w:p w:rsidR="002B0BB9" w:rsidRPr="00FF5223" w:rsidRDefault="002B0BB9" w:rsidP="002B0BB9">
      <w:pPr>
        <w:keepNext/>
        <w:keepLines/>
        <w:jc w:val="center"/>
        <w:outlineLvl w:val="2"/>
        <w:rPr>
          <w:bCs/>
          <w:color w:val="000000"/>
          <w:szCs w:val="24"/>
        </w:rPr>
      </w:pPr>
    </w:p>
    <w:p w:rsidR="002B0BB9" w:rsidRPr="00FF5223" w:rsidRDefault="002B0BB9" w:rsidP="002B0BB9">
      <w:pPr>
        <w:keepNext/>
        <w:keepLines/>
        <w:jc w:val="center"/>
        <w:outlineLvl w:val="2"/>
        <w:rPr>
          <w:bCs/>
          <w:color w:val="000000"/>
          <w:szCs w:val="24"/>
        </w:rPr>
      </w:pPr>
    </w:p>
    <w:p w:rsidR="002B0BB9" w:rsidRPr="008224A0" w:rsidRDefault="002B0BB9" w:rsidP="002B0BB9">
      <w:pPr>
        <w:spacing w:after="160" w:line="259" w:lineRule="auto"/>
        <w:jc w:val="center"/>
        <w:rPr>
          <w:b/>
          <w:szCs w:val="24"/>
        </w:rPr>
      </w:pPr>
      <w:bookmarkStart w:id="33" w:name="_Toc450223166"/>
      <w:bookmarkStart w:id="34" w:name="_Toc450223276"/>
      <w:bookmarkStart w:id="35" w:name="_Toc450641980"/>
      <w:bookmarkStart w:id="36" w:name="_Toc451511436"/>
      <w:bookmarkStart w:id="37" w:name="_Toc451950513"/>
      <w:bookmarkStart w:id="38" w:name="_Toc477420957"/>
      <w:bookmarkStart w:id="39" w:name="_Toc477421067"/>
      <w:r w:rsidRPr="008224A0">
        <w:rPr>
          <w:b/>
          <w:szCs w:val="24"/>
        </w:rPr>
        <w:t>NYILATKOZAT KIZÁRÓ OKOKRÓL I.</w:t>
      </w:r>
    </w:p>
    <w:p w:rsidR="002B0BB9" w:rsidRPr="008224A0" w:rsidRDefault="002B0BB9" w:rsidP="002B0BB9">
      <w:pPr>
        <w:spacing w:after="160" w:line="259" w:lineRule="auto"/>
        <w:jc w:val="center"/>
        <w:rPr>
          <w:b/>
          <w:szCs w:val="24"/>
        </w:rPr>
      </w:pPr>
      <w:r w:rsidRPr="008224A0">
        <w:rPr>
          <w:b/>
          <w:szCs w:val="24"/>
        </w:rPr>
        <w:t xml:space="preserve">(A 321/2015. (X.30.) KORM. REND. 17. § (1) BEKEZDÉSE </w:t>
      </w:r>
      <w:proofErr w:type="gramStart"/>
      <w:r w:rsidRPr="008224A0">
        <w:rPr>
          <w:b/>
          <w:szCs w:val="24"/>
        </w:rPr>
        <w:t>ALAPJÁN )</w:t>
      </w:r>
      <w:proofErr w:type="gramEnd"/>
    </w:p>
    <w:p w:rsidR="002B0BB9" w:rsidRPr="008224A0" w:rsidRDefault="002B0BB9" w:rsidP="002B0BB9">
      <w:pPr>
        <w:spacing w:after="160" w:line="259" w:lineRule="auto"/>
        <w:jc w:val="center"/>
        <w:rPr>
          <w:b/>
          <w:szCs w:val="24"/>
        </w:rPr>
      </w:pPr>
      <w:proofErr w:type="gramStart"/>
      <w:r w:rsidRPr="008224A0">
        <w:rPr>
          <w:b/>
          <w:szCs w:val="24"/>
        </w:rPr>
        <w:t>a</w:t>
      </w:r>
      <w:proofErr w:type="gramEnd"/>
      <w:r w:rsidRPr="008224A0">
        <w:rPr>
          <w:b/>
          <w:szCs w:val="24"/>
        </w:rPr>
        <w:t xml:space="preserve"> közbeszerzésekről szóló 2015. évi CXLIII. törvény (Kbt.) 62. § (1) bekezdés </w:t>
      </w:r>
      <w:r w:rsidRPr="005B7160">
        <w:rPr>
          <w:b/>
          <w:szCs w:val="24"/>
        </w:rPr>
        <w:t>g)</w:t>
      </w:r>
      <w:proofErr w:type="spellStart"/>
      <w:r w:rsidRPr="005B7160">
        <w:rPr>
          <w:b/>
          <w:szCs w:val="24"/>
        </w:rPr>
        <w:t>-ka</w:t>
      </w:r>
      <w:proofErr w:type="spellEnd"/>
      <w:r w:rsidRPr="005B7160">
        <w:rPr>
          <w:b/>
          <w:szCs w:val="24"/>
        </w:rPr>
        <w:t xml:space="preserve">) és </w:t>
      </w:r>
      <w:proofErr w:type="spellStart"/>
      <w:r w:rsidRPr="005B7160">
        <w:rPr>
          <w:b/>
          <w:szCs w:val="24"/>
        </w:rPr>
        <w:t>kc</w:t>
      </w:r>
      <w:proofErr w:type="spellEnd"/>
      <w:r w:rsidRPr="005B7160">
        <w:rPr>
          <w:b/>
          <w:szCs w:val="24"/>
        </w:rPr>
        <w:t xml:space="preserve">), </w:t>
      </w:r>
      <w:r w:rsidRPr="008224A0">
        <w:rPr>
          <w:b/>
          <w:szCs w:val="24"/>
        </w:rPr>
        <w:t xml:space="preserve">és m) </w:t>
      </w:r>
      <w:r w:rsidRPr="005B7160">
        <w:rPr>
          <w:b/>
          <w:szCs w:val="24"/>
        </w:rPr>
        <w:t xml:space="preserve">és q) </w:t>
      </w:r>
      <w:r w:rsidRPr="008224A0">
        <w:rPr>
          <w:b/>
          <w:szCs w:val="24"/>
        </w:rPr>
        <w:t>pontjaiban foglalt kizáró okok tekintetében</w:t>
      </w:r>
    </w:p>
    <w:p w:rsidR="002B0BB9" w:rsidRPr="005B7160" w:rsidRDefault="002B0BB9" w:rsidP="002B0BB9">
      <w:pPr>
        <w:spacing w:after="160" w:line="259" w:lineRule="auto"/>
        <w:rPr>
          <w:i/>
          <w:szCs w:val="24"/>
        </w:rPr>
      </w:pPr>
    </w:p>
    <w:p w:rsidR="002B0BB9" w:rsidRPr="008224A0" w:rsidRDefault="002B0BB9" w:rsidP="002B0BB9">
      <w:pPr>
        <w:spacing w:after="160" w:line="259" w:lineRule="auto"/>
        <w:jc w:val="both"/>
        <w:rPr>
          <w:szCs w:val="24"/>
        </w:rPr>
      </w:pPr>
      <w:proofErr w:type="gramStart"/>
      <w:r w:rsidRPr="008224A0">
        <w:rPr>
          <w:szCs w:val="24"/>
        </w:rPr>
        <w:t>Alulírott .</w:t>
      </w:r>
      <w:proofErr w:type="gramEnd"/>
      <w:r w:rsidRPr="008224A0">
        <w:rPr>
          <w:szCs w:val="24"/>
        </w:rPr>
        <w:t>.................................................., mint az............................................ (székhely</w:t>
      </w:r>
      <w:proofErr w:type="gramStart"/>
      <w:r w:rsidRPr="008224A0">
        <w:rPr>
          <w:szCs w:val="24"/>
        </w:rPr>
        <w:t>: ..</w:t>
      </w:r>
      <w:proofErr w:type="gramEnd"/>
      <w:r w:rsidRPr="008224A0">
        <w:rPr>
          <w:szCs w:val="24"/>
        </w:rPr>
        <w:t xml:space="preserve">..................................) ajánlattevő cégjegyzésre jogosult képviselője a fenti közbeszerzési eljárás során </w:t>
      </w:r>
    </w:p>
    <w:p w:rsidR="002B0BB9" w:rsidRPr="008224A0" w:rsidRDefault="002B0BB9" w:rsidP="002B0BB9">
      <w:pPr>
        <w:spacing w:after="160" w:line="259" w:lineRule="auto"/>
        <w:jc w:val="both"/>
        <w:rPr>
          <w:szCs w:val="24"/>
        </w:rPr>
      </w:pPr>
      <w:proofErr w:type="gramStart"/>
      <w:r w:rsidRPr="008224A0">
        <w:rPr>
          <w:szCs w:val="24"/>
        </w:rPr>
        <w:t>az</w:t>
      </w:r>
      <w:proofErr w:type="gramEnd"/>
      <w:r w:rsidRPr="008224A0">
        <w:rPr>
          <w:szCs w:val="24"/>
        </w:rPr>
        <w:t xml:space="preserve"> alábbi nyilatkozatot teszem:</w:t>
      </w:r>
    </w:p>
    <w:p w:rsidR="002B0BB9" w:rsidRPr="008224A0" w:rsidRDefault="002B0BB9" w:rsidP="002B0BB9">
      <w:pPr>
        <w:spacing w:after="160" w:line="259" w:lineRule="auto"/>
        <w:jc w:val="both"/>
        <w:rPr>
          <w:szCs w:val="24"/>
        </w:rPr>
      </w:pPr>
      <w:r w:rsidRPr="008224A0">
        <w:rPr>
          <w:szCs w:val="24"/>
        </w:rPr>
        <w:t xml:space="preserve">Nem állnak fenn velünk szemben a </w:t>
      </w:r>
      <w:proofErr w:type="spellStart"/>
      <w:r w:rsidRPr="008224A0">
        <w:rPr>
          <w:szCs w:val="24"/>
        </w:rPr>
        <w:t>Kbt.-ben</w:t>
      </w:r>
      <w:proofErr w:type="spellEnd"/>
      <w:r w:rsidRPr="008224A0">
        <w:rPr>
          <w:szCs w:val="24"/>
        </w:rPr>
        <w:t xml:space="preserve"> foglalt alábbi kizáró okok, amelyek szerint nem lehet ajánlattevő, aki: </w:t>
      </w:r>
    </w:p>
    <w:p w:rsidR="002B0BB9" w:rsidRPr="005B7160" w:rsidRDefault="002B0BB9" w:rsidP="002B0BB9">
      <w:pPr>
        <w:spacing w:after="160" w:line="259" w:lineRule="auto"/>
        <w:jc w:val="both"/>
        <w:rPr>
          <w:i/>
          <w:szCs w:val="24"/>
        </w:rPr>
      </w:pPr>
      <w:r w:rsidRPr="005B7160">
        <w:rPr>
          <w:i/>
          <w:szCs w:val="24"/>
        </w:rPr>
        <w:t>Kbt. 62. § (1) bekezdés:</w:t>
      </w:r>
    </w:p>
    <w:p w:rsidR="002B0BB9" w:rsidRPr="005B7160" w:rsidRDefault="002B0BB9" w:rsidP="002B0BB9">
      <w:pPr>
        <w:spacing w:after="160" w:line="259" w:lineRule="auto"/>
        <w:jc w:val="both"/>
        <w:rPr>
          <w:i/>
          <w:szCs w:val="24"/>
        </w:rPr>
      </w:pPr>
      <w:r w:rsidRPr="005B7160">
        <w:rPr>
          <w:i/>
          <w:szCs w:val="24"/>
        </w:rPr>
        <w:t>62. § (1) Az eljárásban nem lehet ajánlattevő, részvételre jelentkező, alvállalkozó, és nem vehet részt alkalmasság igazolásában olyan gazdasági szereplő, aki</w:t>
      </w:r>
    </w:p>
    <w:p w:rsidR="002B0BB9" w:rsidRPr="005B7160" w:rsidRDefault="002B0BB9" w:rsidP="002B0BB9">
      <w:pPr>
        <w:spacing w:after="160" w:line="259" w:lineRule="auto"/>
        <w:jc w:val="both"/>
        <w:rPr>
          <w:i/>
          <w:szCs w:val="24"/>
        </w:rPr>
      </w:pPr>
      <w:proofErr w:type="gramStart"/>
      <w:r w:rsidRPr="005B7160">
        <w:rPr>
          <w:i/>
          <w:szCs w:val="24"/>
        </w:rPr>
        <w:t>g</w:t>
      </w:r>
      <w:proofErr w:type="gramEnd"/>
      <w:r w:rsidRPr="005B7160">
        <w:rPr>
          <w:i/>
          <w:szCs w:val="24"/>
        </w:rPr>
        <w:t>)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2B0BB9" w:rsidRPr="005B7160" w:rsidRDefault="002B0BB9" w:rsidP="002B0BB9">
      <w:pPr>
        <w:spacing w:after="160" w:line="259" w:lineRule="auto"/>
        <w:jc w:val="both"/>
        <w:rPr>
          <w:i/>
          <w:szCs w:val="24"/>
        </w:rPr>
      </w:pPr>
      <w:proofErr w:type="gramStart"/>
      <w:r w:rsidRPr="005B7160">
        <w:rPr>
          <w:i/>
          <w:szCs w:val="24"/>
        </w:rPr>
        <w:t>h</w:t>
      </w:r>
      <w:proofErr w:type="gramEnd"/>
      <w:r w:rsidRPr="005B7160">
        <w:rPr>
          <w:i/>
          <w:szCs w:val="24"/>
        </w:rPr>
        <w:t>)</w:t>
      </w:r>
      <w:r w:rsidRPr="005B7160">
        <w:rPr>
          <w:i/>
          <w:szCs w:val="24"/>
        </w:rPr>
        <w:tab/>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rsidR="002B0BB9" w:rsidRPr="005B7160" w:rsidRDefault="002B0BB9" w:rsidP="002B0BB9">
      <w:pPr>
        <w:spacing w:after="160" w:line="259" w:lineRule="auto"/>
        <w:jc w:val="both"/>
        <w:rPr>
          <w:i/>
          <w:szCs w:val="24"/>
        </w:rPr>
      </w:pPr>
      <w:r w:rsidRPr="005B7160">
        <w:rPr>
          <w:i/>
          <w:szCs w:val="24"/>
        </w:rPr>
        <w:t>i)</w:t>
      </w:r>
      <w:r w:rsidRPr="005B7160">
        <w:rPr>
          <w:i/>
          <w:szCs w:val="24"/>
        </w:rPr>
        <w:tab/>
        <w:t xml:space="preserve">az adott eljárásban előírt adatszolgáltatási kötelezettség teljesítése során a valóságnak nem megfelelő adatot szolgáltat (a továbbiakban: </w:t>
      </w:r>
      <w:proofErr w:type="gramStart"/>
      <w:r w:rsidRPr="005B7160">
        <w:rPr>
          <w:i/>
          <w:szCs w:val="24"/>
        </w:rPr>
        <w:t>hamis adat</w:t>
      </w:r>
      <w:proofErr w:type="gramEnd"/>
      <w:r w:rsidRPr="005B7160">
        <w:rPr>
          <w:i/>
          <w:szCs w:val="24"/>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2B0BB9" w:rsidRPr="005B7160" w:rsidRDefault="002B0BB9" w:rsidP="002B0BB9">
      <w:pPr>
        <w:spacing w:after="160" w:line="259" w:lineRule="auto"/>
        <w:jc w:val="both"/>
        <w:rPr>
          <w:i/>
          <w:szCs w:val="24"/>
        </w:rPr>
      </w:pPr>
      <w:r w:rsidRPr="005B7160">
        <w:rPr>
          <w:i/>
          <w:szCs w:val="24"/>
        </w:rPr>
        <w:tab/>
      </w:r>
      <w:proofErr w:type="spellStart"/>
      <w:r w:rsidRPr="005B7160">
        <w:rPr>
          <w:i/>
          <w:szCs w:val="24"/>
        </w:rPr>
        <w:t>ia</w:t>
      </w:r>
      <w:proofErr w:type="spellEnd"/>
      <w:r w:rsidRPr="005B7160">
        <w:rPr>
          <w:i/>
          <w:szCs w:val="24"/>
        </w:rPr>
        <w:t>)</w:t>
      </w:r>
      <w:r w:rsidRPr="005B7160">
        <w:rPr>
          <w:i/>
          <w:szCs w:val="24"/>
        </w:rPr>
        <w:tab/>
        <w:t xml:space="preserve">a </w:t>
      </w:r>
      <w:proofErr w:type="gramStart"/>
      <w:r w:rsidRPr="005B7160">
        <w:rPr>
          <w:i/>
          <w:szCs w:val="24"/>
        </w:rPr>
        <w:t>hamis adat</w:t>
      </w:r>
      <w:proofErr w:type="gramEnd"/>
      <w:r w:rsidRPr="005B7160">
        <w:rPr>
          <w:i/>
          <w:szCs w:val="24"/>
        </w:rPr>
        <w:t xml:space="preserve"> vagy nyilatkozat érdemben befolyásolja az ajánlatkérőnek a kizárásra, az alkalmasság fennállására, az ajánlat műszaki leírásnak való megfelelőségére vagy az ajánlatok értékelésére vonatkozó döntését, és</w:t>
      </w:r>
    </w:p>
    <w:p w:rsidR="002B0BB9" w:rsidRPr="005B7160" w:rsidRDefault="002B0BB9" w:rsidP="002B0BB9">
      <w:pPr>
        <w:spacing w:after="160" w:line="259" w:lineRule="auto"/>
        <w:jc w:val="both"/>
        <w:rPr>
          <w:i/>
          <w:szCs w:val="24"/>
        </w:rPr>
      </w:pPr>
      <w:r w:rsidRPr="005B7160">
        <w:rPr>
          <w:i/>
          <w:szCs w:val="24"/>
        </w:rPr>
        <w:tab/>
      </w:r>
      <w:proofErr w:type="spellStart"/>
      <w:r w:rsidRPr="005B7160">
        <w:rPr>
          <w:i/>
          <w:szCs w:val="24"/>
        </w:rPr>
        <w:t>ib</w:t>
      </w:r>
      <w:proofErr w:type="spellEnd"/>
      <w:r w:rsidRPr="005B7160">
        <w:rPr>
          <w:i/>
          <w:szCs w:val="24"/>
        </w:rPr>
        <w:t>)</w:t>
      </w:r>
      <w:r w:rsidRPr="005B7160">
        <w:rPr>
          <w:i/>
          <w:szCs w:val="24"/>
        </w:rPr>
        <w:tab/>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2B0BB9" w:rsidRPr="005B7160" w:rsidRDefault="002B0BB9" w:rsidP="002B0BB9">
      <w:pPr>
        <w:spacing w:after="160" w:line="259" w:lineRule="auto"/>
        <w:jc w:val="both"/>
        <w:rPr>
          <w:i/>
          <w:szCs w:val="24"/>
        </w:rPr>
      </w:pPr>
      <w:r w:rsidRPr="005B7160">
        <w:rPr>
          <w:i/>
          <w:szCs w:val="24"/>
        </w:rPr>
        <w:lastRenderedPageBreak/>
        <w:t>j)</w:t>
      </w:r>
      <w:r w:rsidRPr="005B7160">
        <w:rPr>
          <w:i/>
          <w:szCs w:val="24"/>
        </w:rPr>
        <w:tab/>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5B7160">
        <w:rPr>
          <w:i/>
          <w:szCs w:val="24"/>
        </w:rPr>
        <w:t>eljárásból</w:t>
      </w:r>
      <w:proofErr w:type="gramEnd"/>
      <w:r w:rsidRPr="005B7160">
        <w:rPr>
          <w:i/>
          <w:szCs w:val="24"/>
        </w:rPr>
        <w:t xml:space="preserve"> ebből az okból kizárták, és a kizárás tekintetében jogorvoslatra nem került sor az érintett közbeszerzési eljárás lezárulásától számított három évig;</w:t>
      </w:r>
    </w:p>
    <w:p w:rsidR="002B0BB9" w:rsidRPr="005B7160" w:rsidRDefault="002B0BB9" w:rsidP="002B0BB9">
      <w:pPr>
        <w:spacing w:after="160" w:line="259" w:lineRule="auto"/>
        <w:jc w:val="both"/>
        <w:rPr>
          <w:i/>
          <w:szCs w:val="24"/>
        </w:rPr>
      </w:pPr>
      <w:r w:rsidRPr="005B7160">
        <w:rPr>
          <w:i/>
          <w:szCs w:val="24"/>
        </w:rPr>
        <w:t>k) tekintetében a következő feltételek valamelyike megvalósul:</w:t>
      </w:r>
    </w:p>
    <w:p w:rsidR="002B0BB9" w:rsidRPr="005B7160" w:rsidRDefault="002B0BB9" w:rsidP="002B0BB9">
      <w:pPr>
        <w:spacing w:after="160" w:line="259" w:lineRule="auto"/>
        <w:jc w:val="both"/>
        <w:rPr>
          <w:i/>
          <w:szCs w:val="24"/>
        </w:rPr>
      </w:pPr>
      <w:proofErr w:type="spellStart"/>
      <w:r w:rsidRPr="005B7160">
        <w:rPr>
          <w:i/>
          <w:szCs w:val="24"/>
        </w:rPr>
        <w:t>ka</w:t>
      </w:r>
      <w:proofErr w:type="spellEnd"/>
      <w:r w:rsidRPr="005B7160">
        <w:rPr>
          <w:i/>
          <w:szCs w:val="24"/>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2B0BB9" w:rsidRPr="005B7160" w:rsidRDefault="002B0BB9" w:rsidP="002B0BB9">
      <w:pPr>
        <w:spacing w:after="160" w:line="259" w:lineRule="auto"/>
        <w:jc w:val="both"/>
        <w:rPr>
          <w:i/>
          <w:szCs w:val="24"/>
        </w:rPr>
      </w:pPr>
      <w:proofErr w:type="spellStart"/>
      <w:r w:rsidRPr="005B7160">
        <w:rPr>
          <w:i/>
          <w:szCs w:val="24"/>
        </w:rPr>
        <w:t>kc</w:t>
      </w:r>
      <w:proofErr w:type="spellEnd"/>
      <w:r w:rsidRPr="005B7160">
        <w:rPr>
          <w:i/>
          <w:szCs w:val="24"/>
        </w:rPr>
        <w:t xml:space="preserve">) a gazdasági szereplőben közvetetten vagy közvetlenül </w:t>
      </w:r>
      <w:proofErr w:type="gramStart"/>
      <w:r w:rsidRPr="005B7160">
        <w:rPr>
          <w:i/>
          <w:szCs w:val="24"/>
        </w:rPr>
        <w:t>több, mint</w:t>
      </w:r>
      <w:proofErr w:type="gramEnd"/>
      <w:r w:rsidRPr="005B7160">
        <w:rPr>
          <w:i/>
          <w:szCs w:val="24"/>
        </w:rPr>
        <w:t xml:space="preserve"> 25%-os tulajdoni résszel vagy szavazati joggal rendelkezik olyan jogi személy vagy személyes joga szerint jogképes szervezet, amelynek tekintetében a </w:t>
      </w:r>
      <w:proofErr w:type="spellStart"/>
      <w:r w:rsidRPr="005B7160">
        <w:rPr>
          <w:i/>
          <w:szCs w:val="24"/>
        </w:rPr>
        <w:t>kb</w:t>
      </w:r>
      <w:proofErr w:type="spellEnd"/>
      <w:r w:rsidRPr="005B7160">
        <w:rPr>
          <w:i/>
          <w:szCs w:val="24"/>
        </w:rPr>
        <w:t>) alpont szerinti feltétel fennáll;</w:t>
      </w:r>
    </w:p>
    <w:p w:rsidR="002B0BB9" w:rsidRPr="005B7160" w:rsidRDefault="002B0BB9" w:rsidP="002B0BB9">
      <w:pPr>
        <w:spacing w:after="160" w:line="259" w:lineRule="auto"/>
        <w:jc w:val="both"/>
        <w:rPr>
          <w:i/>
          <w:szCs w:val="24"/>
        </w:rPr>
      </w:pPr>
      <w:proofErr w:type="gramStart"/>
      <w:r w:rsidRPr="005B7160">
        <w:rPr>
          <w:i/>
          <w:szCs w:val="24"/>
        </w:rPr>
        <w:t>m</w:t>
      </w:r>
      <w:proofErr w:type="gramEnd"/>
      <w:r w:rsidRPr="005B7160">
        <w:rPr>
          <w:i/>
          <w:szCs w:val="24"/>
        </w:rPr>
        <w:t>) esetében a 25. § szerinti összeférhetetlenségből, illetve a közbeszerzési eljárás előkészítésében való előzetes bevonásból eredő versenytorzulást a gazdasági szereplő kizárásán kívül nem lehet más módon orvosolni.</w:t>
      </w:r>
    </w:p>
    <w:p w:rsidR="002B0BB9" w:rsidRPr="005B7160" w:rsidRDefault="002B0BB9" w:rsidP="002B0BB9">
      <w:pPr>
        <w:spacing w:after="160" w:line="259" w:lineRule="auto"/>
        <w:jc w:val="both"/>
        <w:rPr>
          <w:i/>
          <w:szCs w:val="24"/>
        </w:rPr>
      </w:pPr>
      <w:r w:rsidRPr="005B7160">
        <w:rPr>
          <w:i/>
          <w:szCs w:val="24"/>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2B0BB9" w:rsidRPr="008224A0" w:rsidRDefault="002B0BB9" w:rsidP="002B0BB9">
      <w:pPr>
        <w:jc w:val="both"/>
        <w:rPr>
          <w:szCs w:val="24"/>
        </w:rPr>
      </w:pPr>
      <w:r w:rsidRPr="008224A0">
        <w:rPr>
          <w:szCs w:val="24"/>
        </w:rPr>
        <w:t xml:space="preserve">Jelen nyilatkozatot a MÁV Magyar Államvasutak Zrt.,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5B7160">
        <w:rPr>
          <w:b/>
          <w:szCs w:val="24"/>
        </w:rPr>
        <w:t xml:space="preserve"> </w:t>
      </w:r>
      <w:r w:rsidRPr="008224A0">
        <w:rPr>
          <w:szCs w:val="24"/>
        </w:rPr>
        <w:t>tárgyú közbeszerzési eljárásban, az ajánlat részeként teszem/tesszük.</w:t>
      </w:r>
    </w:p>
    <w:p w:rsidR="002B0BB9" w:rsidRPr="005B7160" w:rsidRDefault="002B0BB9" w:rsidP="002B0BB9">
      <w:pPr>
        <w:spacing w:after="160" w:line="259" w:lineRule="auto"/>
        <w:rPr>
          <w:i/>
          <w:szCs w:val="24"/>
        </w:rPr>
      </w:pPr>
    </w:p>
    <w:p w:rsidR="002B0BB9" w:rsidRPr="005B7160" w:rsidRDefault="002B0BB9" w:rsidP="002B0BB9">
      <w:pPr>
        <w:spacing w:after="160" w:line="259" w:lineRule="auto"/>
        <w:rPr>
          <w:i/>
          <w:szCs w:val="24"/>
        </w:rPr>
      </w:pPr>
    </w:p>
    <w:p w:rsidR="002B0BB9" w:rsidRPr="005B7160" w:rsidRDefault="002B0BB9" w:rsidP="002B0BB9">
      <w:pPr>
        <w:spacing w:after="160" w:line="259" w:lineRule="auto"/>
        <w:rPr>
          <w:i/>
          <w:szCs w:val="24"/>
        </w:rPr>
      </w:pPr>
      <w:r w:rsidRPr="005B7160">
        <w:rPr>
          <w:i/>
          <w:szCs w:val="24"/>
        </w:rPr>
        <w:t>.</w:t>
      </w:r>
      <w:proofErr w:type="gramStart"/>
      <w:r w:rsidRPr="005B7160">
        <w:rPr>
          <w:i/>
          <w:szCs w:val="24"/>
        </w:rPr>
        <w:t>........................................,</w:t>
      </w:r>
      <w:proofErr w:type="gramEnd"/>
      <w:r w:rsidRPr="005B7160">
        <w:rPr>
          <w:i/>
          <w:szCs w:val="24"/>
        </w:rPr>
        <w:t xml:space="preserve"> ………. év ..................... </w:t>
      </w:r>
      <w:proofErr w:type="gramStart"/>
      <w:r w:rsidRPr="005B7160">
        <w:rPr>
          <w:i/>
          <w:szCs w:val="24"/>
        </w:rPr>
        <w:t>hó</w:t>
      </w:r>
      <w:proofErr w:type="gramEnd"/>
      <w:r w:rsidRPr="005B7160">
        <w:rPr>
          <w:i/>
          <w:szCs w:val="24"/>
        </w:rPr>
        <w:t xml:space="preserve"> ........ </w:t>
      </w:r>
      <w:proofErr w:type="gramStart"/>
      <w:r w:rsidRPr="005B7160">
        <w:rPr>
          <w:i/>
          <w:szCs w:val="24"/>
        </w:rPr>
        <w:t>nap</w:t>
      </w:r>
      <w:proofErr w:type="gramEnd"/>
    </w:p>
    <w:p w:rsidR="002B0BB9" w:rsidRPr="005B7160" w:rsidRDefault="002B0BB9" w:rsidP="002B0BB9">
      <w:pPr>
        <w:spacing w:after="160" w:line="259" w:lineRule="auto"/>
        <w:rPr>
          <w:i/>
          <w:szCs w:val="24"/>
        </w:rPr>
      </w:pP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t>……………………………………….</w:t>
      </w:r>
    </w:p>
    <w:p w:rsidR="002B0BB9" w:rsidRPr="006E7FA7" w:rsidRDefault="002B0BB9" w:rsidP="002B0BB9">
      <w:pPr>
        <w:spacing w:after="160" w:line="259" w:lineRule="auto"/>
        <w:rPr>
          <w:i/>
          <w:szCs w:val="24"/>
        </w:rPr>
      </w:pP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t xml:space="preserve">          </w:t>
      </w:r>
      <w:proofErr w:type="gramStart"/>
      <w:r w:rsidRPr="005B7160">
        <w:rPr>
          <w:i/>
          <w:szCs w:val="24"/>
        </w:rPr>
        <w:t>cégszerű</w:t>
      </w:r>
      <w:proofErr w:type="gramEnd"/>
      <w:r w:rsidRPr="005B7160">
        <w:rPr>
          <w:i/>
          <w:szCs w:val="24"/>
        </w:rPr>
        <w:t xml:space="preserve"> aláírás</w:t>
      </w:r>
    </w:p>
    <w:p w:rsidR="002B0BB9" w:rsidRPr="005B7160" w:rsidRDefault="002B0BB9" w:rsidP="002B0BB9">
      <w:pPr>
        <w:keepNext/>
        <w:keepLines/>
        <w:jc w:val="center"/>
        <w:outlineLvl w:val="4"/>
        <w:rPr>
          <w:bCs/>
          <w:i/>
          <w:iCs/>
          <w:szCs w:val="24"/>
          <w:u w:val="single"/>
        </w:rPr>
      </w:pPr>
      <w:r w:rsidRPr="006E7FA7">
        <w:rPr>
          <w:i/>
          <w:szCs w:val="24"/>
        </w:rPr>
        <w:t xml:space="preserve"> </w:t>
      </w:r>
      <w:r>
        <w:rPr>
          <w:i/>
          <w:szCs w:val="24"/>
        </w:rPr>
        <w:br w:type="page"/>
      </w:r>
      <w:bookmarkEnd w:id="32"/>
      <w:bookmarkEnd w:id="33"/>
      <w:bookmarkEnd w:id="34"/>
      <w:bookmarkEnd w:id="35"/>
      <w:bookmarkEnd w:id="36"/>
      <w:bookmarkEnd w:id="37"/>
      <w:bookmarkEnd w:id="38"/>
      <w:bookmarkEnd w:id="39"/>
    </w:p>
    <w:p w:rsidR="002B0BB9" w:rsidRPr="0029441E" w:rsidRDefault="002B0BB9" w:rsidP="002B0BB9">
      <w:pPr>
        <w:keepNext/>
        <w:keepLines/>
        <w:jc w:val="right"/>
        <w:outlineLvl w:val="4"/>
        <w:rPr>
          <w:bCs/>
          <w:i/>
          <w:iCs/>
          <w:szCs w:val="24"/>
        </w:rPr>
      </w:pPr>
      <w:r w:rsidRPr="0029441E">
        <w:rPr>
          <w:bCs/>
          <w:i/>
          <w:iCs/>
          <w:szCs w:val="24"/>
        </w:rPr>
        <w:lastRenderedPageBreak/>
        <w:t>6. sz. melléklet</w:t>
      </w:r>
    </w:p>
    <w:p w:rsidR="002B0BB9" w:rsidRPr="005B7160" w:rsidRDefault="002B0BB9" w:rsidP="002B0BB9">
      <w:pPr>
        <w:keepNext/>
        <w:keepLines/>
        <w:jc w:val="center"/>
        <w:outlineLvl w:val="4"/>
        <w:rPr>
          <w:bCs/>
          <w:i/>
          <w:iCs/>
          <w:szCs w:val="24"/>
          <w:u w:val="single"/>
        </w:rPr>
      </w:pPr>
      <w:r w:rsidRPr="005B7160">
        <w:rPr>
          <w:bCs/>
          <w:i/>
          <w:iCs/>
          <w:szCs w:val="24"/>
          <w:u w:val="single"/>
        </w:rPr>
        <w:t xml:space="preserve">Nyilatkozat a Kbt. 62. § (1) bekezdés k) pontjának </w:t>
      </w:r>
      <w:proofErr w:type="spellStart"/>
      <w:r w:rsidRPr="005B7160">
        <w:rPr>
          <w:bCs/>
          <w:i/>
          <w:iCs/>
          <w:szCs w:val="24"/>
          <w:u w:val="single"/>
        </w:rPr>
        <w:t>kb</w:t>
      </w:r>
      <w:proofErr w:type="spellEnd"/>
      <w:r w:rsidRPr="005B7160">
        <w:rPr>
          <w:bCs/>
          <w:i/>
          <w:iCs/>
          <w:szCs w:val="24"/>
          <w:u w:val="single"/>
        </w:rPr>
        <w:t>) alpontjában</w:t>
      </w:r>
      <w:r w:rsidRPr="007C4D6C">
        <w:rPr>
          <w:bCs/>
          <w:i/>
          <w:iCs/>
          <w:szCs w:val="24"/>
          <w:u w:val="single"/>
        </w:rPr>
        <w:t xml:space="preserve"> </w:t>
      </w:r>
      <w:proofErr w:type="gramStart"/>
      <w:r w:rsidRPr="007C4D6C">
        <w:rPr>
          <w:bCs/>
          <w:i/>
          <w:iCs/>
          <w:szCs w:val="24"/>
          <w:u w:val="single"/>
        </w:rPr>
        <w:t>szereplő  kizáró</w:t>
      </w:r>
      <w:proofErr w:type="gramEnd"/>
      <w:r w:rsidRPr="007C4D6C">
        <w:rPr>
          <w:bCs/>
          <w:i/>
          <w:iCs/>
          <w:szCs w:val="24"/>
          <w:u w:val="single"/>
        </w:rPr>
        <w:t xml:space="preserve"> okokról II.</w:t>
      </w:r>
      <w:r w:rsidRPr="005B7160">
        <w:rPr>
          <w:rStyle w:val="Lbjegyzet-hivatkozs"/>
          <w:bCs/>
          <w:i/>
          <w:iCs/>
          <w:szCs w:val="24"/>
          <w:u w:val="single"/>
        </w:rPr>
        <w:footnoteReference w:id="8"/>
      </w:r>
    </w:p>
    <w:p w:rsidR="002B0BB9" w:rsidRPr="005B7160" w:rsidRDefault="002B0BB9" w:rsidP="002B0BB9">
      <w:pPr>
        <w:keepNext/>
        <w:keepLines/>
        <w:ind w:firstLine="708"/>
        <w:rPr>
          <w:szCs w:val="24"/>
        </w:rPr>
      </w:pPr>
    </w:p>
    <w:p w:rsidR="002B0BB9" w:rsidRPr="005B7160" w:rsidRDefault="002B0BB9" w:rsidP="002B0BB9">
      <w:pPr>
        <w:keepNext/>
        <w:keepLines/>
        <w:rPr>
          <w:b/>
          <w:szCs w:val="24"/>
        </w:rPr>
      </w:pPr>
      <w:r w:rsidRPr="005B7160">
        <w:rPr>
          <w:b/>
          <w:szCs w:val="24"/>
        </w:rPr>
        <w:t>A)</w:t>
      </w:r>
    </w:p>
    <w:p w:rsidR="002B0BB9" w:rsidRPr="005B7160" w:rsidRDefault="002B0BB9" w:rsidP="002B0BB9">
      <w:pPr>
        <w:keepNext/>
        <w:keepLines/>
        <w:jc w:val="both"/>
        <w:rPr>
          <w:szCs w:val="24"/>
        </w:rPr>
      </w:pPr>
      <w:r w:rsidRPr="005B7160">
        <w:rPr>
          <w:szCs w:val="24"/>
        </w:rPr>
        <w:t xml:space="preserve">Alulírott &lt;képviselő / meghatalmazott neve&gt; </w:t>
      </w:r>
      <w:proofErr w:type="gramStart"/>
      <w:r w:rsidRPr="005B7160">
        <w:rPr>
          <w:szCs w:val="24"/>
        </w:rPr>
        <w:t>a(</w:t>
      </w:r>
      <w:proofErr w:type="gramEnd"/>
      <w:r w:rsidRPr="005B7160">
        <w:rPr>
          <w:szCs w:val="24"/>
        </w:rPr>
        <w:t xml:space="preserve">z) &lt;cégnév&gt; (&lt;székhely&gt;) mint ajánlattevő képviseletében a MÁV Zrt. </w:t>
      </w:r>
      <w:proofErr w:type="gramStart"/>
      <w:r w:rsidRPr="005B7160">
        <w:rPr>
          <w:szCs w:val="24"/>
        </w:rPr>
        <w:t xml:space="preserve">, mint ajánlatkérő által </w:t>
      </w:r>
      <w:r w:rsidRPr="00921BEB">
        <w:rPr>
          <w:b/>
          <w:szCs w:val="24"/>
        </w:rPr>
        <w:t xml:space="preserve">„A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5B7160">
        <w:rPr>
          <w:szCs w:val="24"/>
        </w:rPr>
        <w:t xml:space="preserve"> tárgyban indított közbeszerzési eljárásban ezúton nyilatkozom, hogy a Kbt. 62. § (1) bekezdés k) pont </w:t>
      </w:r>
      <w:proofErr w:type="spellStart"/>
      <w:r w:rsidRPr="005B7160">
        <w:rPr>
          <w:szCs w:val="24"/>
        </w:rPr>
        <w:t>kb</w:t>
      </w:r>
      <w:proofErr w:type="spellEnd"/>
      <w:r w:rsidRPr="005B7160">
        <w:rPr>
          <w:szCs w:val="24"/>
        </w:rPr>
        <w:t>) alpontja tekintetében a &lt;cégnév&gt; (&lt;székhely&gt;) olyan társaságnak minősül, melyet szabályozott tőzsdén jegyeznek.</w:t>
      </w:r>
      <w:proofErr w:type="gramEnd"/>
    </w:p>
    <w:p w:rsidR="002B0BB9" w:rsidRPr="005B7160" w:rsidRDefault="002B0BB9" w:rsidP="002B0BB9">
      <w:pPr>
        <w:keepNext/>
        <w:keepLines/>
        <w:jc w:val="center"/>
        <w:rPr>
          <w:i/>
          <w:szCs w:val="24"/>
        </w:rPr>
      </w:pPr>
      <w:r w:rsidRPr="005B7160">
        <w:rPr>
          <w:szCs w:val="24"/>
        </w:rPr>
        <w:t>________</w:t>
      </w:r>
      <w:proofErr w:type="gramStart"/>
      <w:r w:rsidRPr="005B7160">
        <w:rPr>
          <w:szCs w:val="24"/>
        </w:rPr>
        <w:t>vagy</w:t>
      </w:r>
      <w:proofErr w:type="gramEnd"/>
      <w:r w:rsidRPr="005B7160">
        <w:rPr>
          <w:szCs w:val="24"/>
        </w:rPr>
        <w:t>_________</w:t>
      </w:r>
    </w:p>
    <w:p w:rsidR="002B0BB9" w:rsidRPr="005B7160" w:rsidRDefault="002B0BB9" w:rsidP="002B0BB9">
      <w:pPr>
        <w:keepNext/>
        <w:keepLines/>
        <w:rPr>
          <w:b/>
          <w:szCs w:val="24"/>
        </w:rPr>
      </w:pPr>
      <w:r w:rsidRPr="005B7160">
        <w:rPr>
          <w:b/>
          <w:szCs w:val="24"/>
        </w:rPr>
        <w:t>B)</w:t>
      </w:r>
    </w:p>
    <w:p w:rsidR="002B0BB9" w:rsidRPr="005B7160" w:rsidRDefault="002B0BB9" w:rsidP="002B0BB9">
      <w:pPr>
        <w:keepNext/>
        <w:keepLines/>
        <w:jc w:val="both"/>
        <w:rPr>
          <w:szCs w:val="24"/>
        </w:rPr>
      </w:pPr>
      <w:proofErr w:type="gramStart"/>
      <w:r w:rsidRPr="005B7160">
        <w:rPr>
          <w:szCs w:val="24"/>
        </w:rPr>
        <w:t xml:space="preserve">Alulírott &lt;képviselő / meghatalmazott neve&gt; a(z) &lt;cégnév&gt; (&lt;székhely&gt;) mint ajánlattevő képviseletében a MÁV Zrt , mint ajánlatkérő által </w:t>
      </w:r>
      <w:r w:rsidRPr="00921BEB">
        <w:rPr>
          <w:b/>
          <w:szCs w:val="24"/>
        </w:rPr>
        <w:t xml:space="preserve">„A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Pr>
          <w:b/>
          <w:szCs w:val="24"/>
        </w:rPr>
        <w:t xml:space="preserve"> </w:t>
      </w:r>
      <w:r w:rsidRPr="005B7160">
        <w:t>t</w:t>
      </w:r>
      <w:r w:rsidRPr="005B7160">
        <w:rPr>
          <w:szCs w:val="24"/>
        </w:rPr>
        <w:t xml:space="preserve">árgyban indított közbeszerzési eljárásban ezúton nyilatkozom, hogy a Kbt. 62. § (1) bekezdés k) pont </w:t>
      </w:r>
      <w:proofErr w:type="spellStart"/>
      <w:r w:rsidRPr="005B7160">
        <w:rPr>
          <w:szCs w:val="24"/>
        </w:rPr>
        <w:t>kb</w:t>
      </w:r>
      <w:proofErr w:type="spellEnd"/>
      <w:r w:rsidRPr="005B7160">
        <w:rPr>
          <w:szCs w:val="24"/>
        </w:rPr>
        <w:t>) alpontja tekintetében a &lt;cégnév&gt; (&lt;székhely&gt;)</w:t>
      </w:r>
      <w:proofErr w:type="gramEnd"/>
      <w:r w:rsidRPr="005B7160">
        <w:rPr>
          <w:szCs w:val="24"/>
        </w:rPr>
        <w:t xml:space="preserve"> </w:t>
      </w:r>
      <w:proofErr w:type="gramStart"/>
      <w:r w:rsidRPr="005B7160">
        <w:rPr>
          <w:szCs w:val="24"/>
        </w:rPr>
        <w:t>olyan</w:t>
      </w:r>
      <w:proofErr w:type="gramEnd"/>
      <w:r w:rsidRPr="005B7160">
        <w:rPr>
          <w:szCs w:val="24"/>
        </w:rPr>
        <w:t xml:space="preserve"> társaságnak minősül, melyet nem jegyeznek szabályozott tőzsdén.</w:t>
      </w:r>
    </w:p>
    <w:p w:rsidR="002B0BB9" w:rsidRPr="005B7160" w:rsidRDefault="002B0BB9" w:rsidP="002B0BB9">
      <w:pPr>
        <w:keepNext/>
        <w:keepLines/>
        <w:jc w:val="both"/>
        <w:rPr>
          <w:szCs w:val="24"/>
        </w:rPr>
      </w:pPr>
      <w:r w:rsidRPr="005B7160">
        <w:rPr>
          <w:szCs w:val="24"/>
        </w:rPr>
        <w:t>Továbbá nyilatkozom, hogy a pénzmosás és terrorizmus finanszírozása megelőzéséről és megakadályozásáról szóló 20</w:t>
      </w:r>
      <w:r>
        <w:rPr>
          <w:szCs w:val="24"/>
        </w:rPr>
        <w:t>1</w:t>
      </w:r>
      <w:r w:rsidRPr="005B7160">
        <w:rPr>
          <w:szCs w:val="24"/>
        </w:rPr>
        <w:t xml:space="preserve">7. </w:t>
      </w:r>
      <w:r>
        <w:rPr>
          <w:szCs w:val="24"/>
        </w:rPr>
        <w:t>LIII</w:t>
      </w:r>
      <w:r w:rsidRPr="005B7160">
        <w:rPr>
          <w:szCs w:val="24"/>
        </w:rPr>
        <w:t xml:space="preserve">. törvény (a továbbiakban: pénzmosásról szóló törvény) 3. § </w:t>
      </w:r>
      <w:r>
        <w:rPr>
          <w:szCs w:val="24"/>
        </w:rPr>
        <w:t>38. pont a)</w:t>
      </w:r>
      <w:proofErr w:type="spellStart"/>
      <w:r>
        <w:rPr>
          <w:szCs w:val="24"/>
        </w:rPr>
        <w:t>-b</w:t>
      </w:r>
      <w:proofErr w:type="spellEnd"/>
      <w:r>
        <w:rPr>
          <w:szCs w:val="24"/>
        </w:rPr>
        <w:t>) vagy d)</w:t>
      </w:r>
      <w:r w:rsidRPr="005B7160">
        <w:rPr>
          <w:szCs w:val="24"/>
        </w:rPr>
        <w:t xml:space="preserve"> alpontja szerinti</w:t>
      </w:r>
      <w:r w:rsidRPr="005B7160">
        <w:rPr>
          <w:szCs w:val="24"/>
          <w:vertAlign w:val="superscript"/>
        </w:rPr>
        <w:footnoteReference w:id="9"/>
      </w:r>
      <w:r w:rsidRPr="005B7160">
        <w:rPr>
          <w:szCs w:val="24"/>
        </w:rPr>
        <w:t xml:space="preserve"> definiált </w:t>
      </w:r>
      <w:r>
        <w:rPr>
          <w:szCs w:val="24"/>
        </w:rPr>
        <w:t xml:space="preserve">valamennyi </w:t>
      </w:r>
      <w:r w:rsidRPr="005B7160">
        <w:rPr>
          <w:szCs w:val="24"/>
        </w:rPr>
        <w:t xml:space="preserve">tényleges </w:t>
      </w:r>
      <w:proofErr w:type="gramStart"/>
      <w:r w:rsidRPr="005B7160">
        <w:rPr>
          <w:szCs w:val="24"/>
        </w:rPr>
        <w:t>tulajdonos(</w:t>
      </w:r>
      <w:proofErr w:type="gramEnd"/>
      <w:r w:rsidRPr="005B7160">
        <w:rPr>
          <w:szCs w:val="24"/>
        </w:rPr>
        <w:t>ok) az alábbi(</w:t>
      </w:r>
      <w:proofErr w:type="spellStart"/>
      <w:r w:rsidRPr="005B7160">
        <w:rPr>
          <w:szCs w:val="24"/>
        </w:rPr>
        <w:t>ak</w:t>
      </w:r>
      <w:proofErr w:type="spellEnd"/>
      <w:r w:rsidRPr="005B7160">
        <w:rPr>
          <w:szCs w:val="24"/>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2B0BB9" w:rsidRPr="005B7160" w:rsidTr="0013145C">
        <w:tc>
          <w:tcPr>
            <w:tcW w:w="2694" w:type="dxa"/>
          </w:tcPr>
          <w:p w:rsidR="002B0BB9" w:rsidRPr="005B7160" w:rsidRDefault="002B0BB9" w:rsidP="0013145C">
            <w:pPr>
              <w:keepNext/>
              <w:keepLines/>
              <w:jc w:val="center"/>
              <w:rPr>
                <w:szCs w:val="24"/>
              </w:rPr>
            </w:pPr>
            <w:r w:rsidRPr="005B7160">
              <w:rPr>
                <w:szCs w:val="24"/>
              </w:rPr>
              <w:lastRenderedPageBreak/>
              <w:t xml:space="preserve">Tényleges tulajdonos neve: </w:t>
            </w:r>
          </w:p>
        </w:tc>
        <w:tc>
          <w:tcPr>
            <w:tcW w:w="2835" w:type="dxa"/>
          </w:tcPr>
          <w:p w:rsidR="002B0BB9" w:rsidRPr="005B7160" w:rsidRDefault="002B0BB9" w:rsidP="0013145C">
            <w:pPr>
              <w:keepNext/>
              <w:keepLines/>
              <w:jc w:val="center"/>
              <w:rPr>
                <w:szCs w:val="24"/>
              </w:rPr>
            </w:pPr>
            <w:r w:rsidRPr="005B7160">
              <w:rPr>
                <w:szCs w:val="24"/>
              </w:rPr>
              <w:t>Tényleges tulajdonos állandó lakóhelye:</w:t>
            </w:r>
          </w:p>
        </w:tc>
        <w:tc>
          <w:tcPr>
            <w:tcW w:w="3544" w:type="dxa"/>
          </w:tcPr>
          <w:p w:rsidR="002B0BB9" w:rsidRPr="005B7160" w:rsidRDefault="002B0BB9" w:rsidP="0013145C">
            <w:pPr>
              <w:keepNext/>
              <w:keepLines/>
              <w:jc w:val="center"/>
              <w:rPr>
                <w:szCs w:val="24"/>
              </w:rPr>
            </w:pPr>
            <w:r w:rsidRPr="005B7160">
              <w:rPr>
                <w:szCs w:val="24"/>
              </w:rPr>
              <w:t xml:space="preserve">Kérjük megjelölni, hogy a feltüntetett tényleges tulajdonos a pénzmosásról szóló törvény </w:t>
            </w:r>
            <w:bookmarkStart w:id="40" w:name="_GoBack"/>
            <w:r w:rsidRPr="002B0BB9">
              <w:rPr>
                <w:color w:val="FF0000"/>
                <w:szCs w:val="24"/>
              </w:rPr>
              <w:t>38</w:t>
            </w:r>
            <w:bookmarkEnd w:id="40"/>
            <w:r>
              <w:rPr>
                <w:szCs w:val="24"/>
              </w:rPr>
              <w:t>.</w:t>
            </w:r>
            <w:r w:rsidRPr="005B7160">
              <w:rPr>
                <w:szCs w:val="24"/>
              </w:rPr>
              <w:t xml:space="preserve"> pontjának mely alpontja alapján minősül tényleges tulajdonosnak.</w:t>
            </w:r>
          </w:p>
        </w:tc>
      </w:tr>
      <w:tr w:rsidR="002B0BB9" w:rsidRPr="005B7160" w:rsidTr="0013145C">
        <w:tc>
          <w:tcPr>
            <w:tcW w:w="2694" w:type="dxa"/>
          </w:tcPr>
          <w:p w:rsidR="002B0BB9" w:rsidRPr="005B7160" w:rsidRDefault="002B0BB9" w:rsidP="0013145C">
            <w:pPr>
              <w:keepNext/>
              <w:keepLines/>
              <w:rPr>
                <w:szCs w:val="24"/>
              </w:rPr>
            </w:pPr>
          </w:p>
        </w:tc>
        <w:tc>
          <w:tcPr>
            <w:tcW w:w="2835" w:type="dxa"/>
          </w:tcPr>
          <w:p w:rsidR="002B0BB9" w:rsidRPr="005B7160" w:rsidRDefault="002B0BB9" w:rsidP="0013145C">
            <w:pPr>
              <w:keepNext/>
              <w:keepLines/>
              <w:rPr>
                <w:szCs w:val="24"/>
              </w:rPr>
            </w:pPr>
          </w:p>
        </w:tc>
        <w:tc>
          <w:tcPr>
            <w:tcW w:w="3544" w:type="dxa"/>
          </w:tcPr>
          <w:p w:rsidR="002B0BB9" w:rsidRPr="005B7160" w:rsidRDefault="002B0BB9" w:rsidP="0013145C">
            <w:pPr>
              <w:keepNext/>
              <w:keepLines/>
              <w:rPr>
                <w:szCs w:val="24"/>
              </w:rPr>
            </w:pPr>
          </w:p>
        </w:tc>
      </w:tr>
      <w:tr w:rsidR="002B0BB9" w:rsidRPr="005B7160" w:rsidTr="0013145C">
        <w:tc>
          <w:tcPr>
            <w:tcW w:w="2694" w:type="dxa"/>
          </w:tcPr>
          <w:p w:rsidR="002B0BB9" w:rsidRPr="005B7160" w:rsidRDefault="002B0BB9" w:rsidP="0013145C">
            <w:pPr>
              <w:keepNext/>
              <w:keepLines/>
              <w:rPr>
                <w:szCs w:val="24"/>
              </w:rPr>
            </w:pPr>
          </w:p>
        </w:tc>
        <w:tc>
          <w:tcPr>
            <w:tcW w:w="2835" w:type="dxa"/>
          </w:tcPr>
          <w:p w:rsidR="002B0BB9" w:rsidRPr="005B7160" w:rsidRDefault="002B0BB9" w:rsidP="0013145C">
            <w:pPr>
              <w:keepNext/>
              <w:keepLines/>
              <w:rPr>
                <w:szCs w:val="24"/>
              </w:rPr>
            </w:pPr>
          </w:p>
        </w:tc>
        <w:tc>
          <w:tcPr>
            <w:tcW w:w="3544" w:type="dxa"/>
          </w:tcPr>
          <w:p w:rsidR="002B0BB9" w:rsidRPr="005B7160" w:rsidRDefault="002B0BB9" w:rsidP="0013145C">
            <w:pPr>
              <w:keepNext/>
              <w:keepLines/>
              <w:rPr>
                <w:szCs w:val="24"/>
              </w:rPr>
            </w:pPr>
          </w:p>
        </w:tc>
      </w:tr>
    </w:tbl>
    <w:p w:rsidR="002B0BB9" w:rsidRPr="005B7160" w:rsidRDefault="002B0BB9" w:rsidP="002B0BB9">
      <w:pPr>
        <w:keepNext/>
        <w:keepLines/>
        <w:jc w:val="center"/>
        <w:rPr>
          <w:szCs w:val="24"/>
        </w:rPr>
      </w:pPr>
    </w:p>
    <w:p w:rsidR="002B0BB9" w:rsidRPr="005B7160" w:rsidRDefault="002B0BB9" w:rsidP="002B0BB9">
      <w:pPr>
        <w:keepNext/>
        <w:keepLines/>
        <w:jc w:val="center"/>
        <w:rPr>
          <w:i/>
          <w:szCs w:val="24"/>
        </w:rPr>
      </w:pPr>
      <w:r w:rsidRPr="005B7160">
        <w:rPr>
          <w:szCs w:val="24"/>
        </w:rPr>
        <w:t>_________</w:t>
      </w:r>
      <w:proofErr w:type="gramStart"/>
      <w:r w:rsidRPr="005B7160">
        <w:rPr>
          <w:szCs w:val="24"/>
        </w:rPr>
        <w:t>vagy</w:t>
      </w:r>
      <w:proofErr w:type="gramEnd"/>
      <w:r w:rsidRPr="005B7160">
        <w:rPr>
          <w:szCs w:val="24"/>
        </w:rPr>
        <w:t>_______</w:t>
      </w:r>
    </w:p>
    <w:p w:rsidR="002B0BB9" w:rsidRPr="005B7160" w:rsidRDefault="002B0BB9" w:rsidP="002B0BB9">
      <w:pPr>
        <w:keepNext/>
        <w:keepLines/>
        <w:rPr>
          <w:b/>
          <w:szCs w:val="24"/>
        </w:rPr>
      </w:pPr>
      <w:r w:rsidRPr="005B7160">
        <w:rPr>
          <w:b/>
          <w:szCs w:val="24"/>
        </w:rPr>
        <w:t>C)</w:t>
      </w:r>
    </w:p>
    <w:p w:rsidR="002B0BB9" w:rsidRPr="005B7160" w:rsidRDefault="002B0BB9" w:rsidP="002B0BB9">
      <w:pPr>
        <w:keepNext/>
        <w:keepLines/>
        <w:jc w:val="both"/>
        <w:rPr>
          <w:szCs w:val="24"/>
        </w:rPr>
      </w:pPr>
      <w:proofErr w:type="gramStart"/>
      <w:r w:rsidRPr="005B7160">
        <w:rPr>
          <w:szCs w:val="24"/>
        </w:rPr>
        <w:t xml:space="preserve">Alulírott &lt;képviselő / meghatalmazott neve&gt; a(z) &lt;cégnév&gt; (&lt;székhely&gt;) mint ajánlattevő képviseletében a MÁV Zrt , mint ajánlatkérő által </w:t>
      </w:r>
      <w:r w:rsidRPr="00921BEB">
        <w:rPr>
          <w:b/>
          <w:szCs w:val="24"/>
        </w:rPr>
        <w:t xml:space="preserve">„A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5B7160">
        <w:rPr>
          <w:szCs w:val="24"/>
        </w:rPr>
        <w:t xml:space="preserve"> tárgyban indított közbeszerzési eljárásban ezúton nyilatkozom, hogy a Kbt. 62. § (1) bekezdés k) pont </w:t>
      </w:r>
      <w:proofErr w:type="spellStart"/>
      <w:r w:rsidRPr="005B7160">
        <w:rPr>
          <w:szCs w:val="24"/>
        </w:rPr>
        <w:t>kb</w:t>
      </w:r>
      <w:proofErr w:type="spellEnd"/>
      <w:r w:rsidRPr="005B7160">
        <w:rPr>
          <w:szCs w:val="24"/>
        </w:rPr>
        <w:t>) alpontja tekintetében a &lt;cégnév&gt; (&lt;székhely&gt;)</w:t>
      </w:r>
      <w:proofErr w:type="gramEnd"/>
      <w:r w:rsidRPr="005B7160">
        <w:rPr>
          <w:szCs w:val="24"/>
        </w:rPr>
        <w:t xml:space="preserve"> </w:t>
      </w:r>
      <w:proofErr w:type="gramStart"/>
      <w:r w:rsidRPr="005B7160">
        <w:rPr>
          <w:szCs w:val="24"/>
        </w:rPr>
        <w:t>olyan</w:t>
      </w:r>
      <w:proofErr w:type="gramEnd"/>
      <w:r w:rsidRPr="005B7160">
        <w:rPr>
          <w:szCs w:val="24"/>
        </w:rPr>
        <w:t xml:space="preserve"> társaságnak minősül, melyet nem jegyeznek szabályozott tőzsdén.</w:t>
      </w:r>
    </w:p>
    <w:p w:rsidR="002B0BB9" w:rsidRPr="005B7160" w:rsidRDefault="002B0BB9" w:rsidP="002B0BB9">
      <w:pPr>
        <w:keepNext/>
        <w:keepLines/>
        <w:jc w:val="both"/>
        <w:rPr>
          <w:szCs w:val="24"/>
        </w:rPr>
      </w:pPr>
      <w:r w:rsidRPr="005B7160">
        <w:rPr>
          <w:szCs w:val="24"/>
        </w:rPr>
        <w:t xml:space="preserve">Továbbá nyilatkozom, hogy a pénzmosás és a terrorizmus finanszírozása megelőzéséről és megakadályozásáról szóló </w:t>
      </w:r>
      <w:r w:rsidRPr="003F4378">
        <w:rPr>
          <w:color w:val="FF0000"/>
        </w:rPr>
        <w:t>2017. évi LIII. törvény 3. § 38. pont szerinti tényleges tulajdonosunk nincsen.</w:t>
      </w:r>
    </w:p>
    <w:p w:rsidR="002B0BB9" w:rsidRPr="005B7160" w:rsidRDefault="002B0BB9" w:rsidP="002B0BB9">
      <w:pPr>
        <w:keepNext/>
        <w:keepLines/>
        <w:rPr>
          <w:szCs w:val="24"/>
        </w:rPr>
      </w:pPr>
    </w:p>
    <w:p w:rsidR="002B0BB9" w:rsidRPr="005B7160" w:rsidRDefault="002B0BB9" w:rsidP="002B0BB9">
      <w:pPr>
        <w:suppressAutoHyphens/>
        <w:spacing w:after="200" w:line="276" w:lineRule="auto"/>
        <w:rPr>
          <w:szCs w:val="24"/>
        </w:rPr>
      </w:pPr>
      <w:r w:rsidRPr="005B7160">
        <w:rPr>
          <w:szCs w:val="24"/>
          <w:lang w:eastAsia="ar-SA"/>
        </w:rPr>
        <w:t>Keltezés (helység, év, hónap, nap)</w:t>
      </w:r>
    </w:p>
    <w:p w:rsidR="002B0BB9" w:rsidRPr="005B7160" w:rsidRDefault="002B0BB9" w:rsidP="002B0BB9">
      <w:pPr>
        <w:keepNext/>
        <w:keepLines/>
        <w:ind w:right="142"/>
        <w:jc w:val="center"/>
        <w:rPr>
          <w:szCs w:val="24"/>
        </w:rPr>
      </w:pPr>
    </w:p>
    <w:p w:rsidR="002B0BB9" w:rsidRPr="005B7160" w:rsidRDefault="002B0BB9" w:rsidP="002B0BB9">
      <w:pPr>
        <w:keepNext/>
        <w:keepLines/>
        <w:ind w:right="142"/>
        <w:jc w:val="center"/>
        <w:rPr>
          <w:spacing w:val="4"/>
          <w:szCs w:val="24"/>
        </w:rPr>
      </w:pPr>
      <w:r w:rsidRPr="005B7160">
        <w:rPr>
          <w:szCs w:val="24"/>
        </w:rPr>
        <w:t>………………………………</w:t>
      </w:r>
      <w:r w:rsidRPr="005B7160">
        <w:rPr>
          <w:spacing w:val="4"/>
          <w:szCs w:val="24"/>
        </w:rPr>
        <w:t xml:space="preserve"> </w:t>
      </w:r>
    </w:p>
    <w:p w:rsidR="002B0BB9" w:rsidRPr="005B7160" w:rsidRDefault="002B0BB9" w:rsidP="002B0BB9">
      <w:pPr>
        <w:keepNext/>
        <w:keepLines/>
        <w:ind w:right="142"/>
        <w:jc w:val="center"/>
        <w:rPr>
          <w:spacing w:val="4"/>
          <w:szCs w:val="24"/>
        </w:rPr>
      </w:pPr>
      <w:r w:rsidRPr="005B7160">
        <w:rPr>
          <w:spacing w:val="4"/>
          <w:szCs w:val="24"/>
        </w:rPr>
        <w:t xml:space="preserve"> (Cégszerű aláírás a kötelezettségvállalásra </w:t>
      </w:r>
    </w:p>
    <w:p w:rsidR="002B0BB9" w:rsidRPr="005B7160" w:rsidRDefault="002B0BB9" w:rsidP="002B0BB9">
      <w:pPr>
        <w:keepNext/>
        <w:keepLines/>
        <w:ind w:right="142"/>
        <w:jc w:val="center"/>
        <w:rPr>
          <w:spacing w:val="4"/>
          <w:szCs w:val="24"/>
        </w:rPr>
      </w:pPr>
      <w:proofErr w:type="gramStart"/>
      <w:r w:rsidRPr="005B7160">
        <w:rPr>
          <w:spacing w:val="4"/>
          <w:szCs w:val="24"/>
        </w:rPr>
        <w:t>jogosult</w:t>
      </w:r>
      <w:proofErr w:type="gramEnd"/>
      <w:r w:rsidRPr="005B7160">
        <w:rPr>
          <w:spacing w:val="4"/>
          <w:szCs w:val="24"/>
        </w:rPr>
        <w:t xml:space="preserve">/jogosultak, vagy aláírás </w:t>
      </w:r>
    </w:p>
    <w:p w:rsidR="002B0BB9" w:rsidRPr="00934FB1" w:rsidRDefault="002B0BB9" w:rsidP="002B0BB9">
      <w:pPr>
        <w:keepNext/>
        <w:keepLines/>
        <w:ind w:right="142"/>
        <w:jc w:val="center"/>
        <w:rPr>
          <w:spacing w:val="4"/>
          <w:szCs w:val="24"/>
        </w:rPr>
      </w:pPr>
      <w:proofErr w:type="gramStart"/>
      <w:r w:rsidRPr="005B7160">
        <w:rPr>
          <w:spacing w:val="4"/>
          <w:szCs w:val="24"/>
        </w:rPr>
        <w:t>a</w:t>
      </w:r>
      <w:proofErr w:type="gramEnd"/>
      <w:r w:rsidRPr="005B7160">
        <w:rPr>
          <w:spacing w:val="4"/>
          <w:szCs w:val="24"/>
        </w:rPr>
        <w:t xml:space="preserve"> meghatalmazott/meghatalmazottak részéről)</w:t>
      </w:r>
    </w:p>
    <w:p w:rsidR="002B0BB9" w:rsidRPr="00934FB1" w:rsidRDefault="002B0BB9" w:rsidP="002B0BB9">
      <w:pPr>
        <w:keepNext/>
        <w:keepLines/>
        <w:ind w:right="142"/>
        <w:rPr>
          <w:spacing w:val="4"/>
          <w:szCs w:val="24"/>
        </w:rPr>
      </w:pPr>
    </w:p>
    <w:p w:rsidR="002B0BB9" w:rsidRPr="00934FB1" w:rsidRDefault="002B0BB9" w:rsidP="002B0BB9">
      <w:pPr>
        <w:keepNext/>
        <w:keepLines/>
        <w:ind w:right="142"/>
        <w:rPr>
          <w:spacing w:val="4"/>
          <w:szCs w:val="24"/>
        </w:rPr>
      </w:pPr>
    </w:p>
    <w:p w:rsidR="002B0BB9" w:rsidRPr="00934FB1" w:rsidRDefault="002B0BB9" w:rsidP="002B0BB9">
      <w:pPr>
        <w:keepNext/>
        <w:keepLines/>
        <w:ind w:right="142"/>
        <w:rPr>
          <w:spacing w:val="4"/>
          <w:szCs w:val="24"/>
        </w:rPr>
      </w:pPr>
    </w:p>
    <w:p w:rsidR="002B0BB9" w:rsidRPr="003E1733" w:rsidRDefault="002B0BB9" w:rsidP="002B0BB9">
      <w:pPr>
        <w:widowControl w:val="0"/>
        <w:jc w:val="right"/>
        <w:rPr>
          <w:bCs/>
          <w:i/>
          <w:iCs/>
          <w:szCs w:val="24"/>
          <w:highlight w:val="yellow"/>
          <w:u w:val="single"/>
        </w:rPr>
      </w:pPr>
      <w:r w:rsidRPr="003E1733">
        <w:rPr>
          <w:bCs/>
          <w:i/>
          <w:iCs/>
          <w:szCs w:val="24"/>
          <w:highlight w:val="yellow"/>
          <w:u w:val="single"/>
        </w:rPr>
        <w:br w:type="page"/>
      </w:r>
    </w:p>
    <w:p w:rsidR="002B0BB9" w:rsidRPr="0029441E" w:rsidRDefault="002B0BB9" w:rsidP="002B0BB9">
      <w:pPr>
        <w:jc w:val="right"/>
        <w:rPr>
          <w:i/>
        </w:rPr>
      </w:pPr>
      <w:r>
        <w:rPr>
          <w:i/>
        </w:rPr>
        <w:lastRenderedPageBreak/>
        <w:t>7. sz. melléklet</w:t>
      </w:r>
    </w:p>
    <w:p w:rsidR="002B0BB9" w:rsidRDefault="002B0BB9" w:rsidP="002B0BB9">
      <w:pPr>
        <w:jc w:val="center"/>
        <w:rPr>
          <w:b/>
        </w:rPr>
      </w:pPr>
    </w:p>
    <w:p w:rsidR="002B0BB9" w:rsidRPr="00F76702" w:rsidRDefault="002B0BB9" w:rsidP="002B0BB9">
      <w:pPr>
        <w:jc w:val="center"/>
        <w:rPr>
          <w:b/>
          <w:caps/>
        </w:rPr>
      </w:pPr>
      <w:r w:rsidRPr="00F76702">
        <w:rPr>
          <w:b/>
        </w:rPr>
        <w:t xml:space="preserve">NYILATKOZAT </w:t>
      </w:r>
      <w:proofErr w:type="gramStart"/>
      <w:r w:rsidRPr="00F76702">
        <w:rPr>
          <w:b/>
        </w:rPr>
        <w:t>A</w:t>
      </w:r>
      <w:proofErr w:type="gramEnd"/>
      <w:r w:rsidRPr="00F76702">
        <w:rPr>
          <w:b/>
        </w:rPr>
        <w:t xml:space="preserve"> KBT. 67. § (4) BEKEZDÉS, VALAMINT </w:t>
      </w:r>
      <w:proofErr w:type="gramStart"/>
      <w:r w:rsidRPr="00F76702">
        <w:rPr>
          <w:b/>
          <w:caps/>
        </w:rPr>
        <w:t>A</w:t>
      </w:r>
      <w:proofErr w:type="gramEnd"/>
      <w:r w:rsidRPr="00F76702">
        <w:rPr>
          <w:b/>
          <w:caps/>
        </w:rPr>
        <w:t xml:space="preserve"> 321/2015. (X.30.) Korm. Rend. 17. § (2) bekezdése</w:t>
      </w:r>
      <w:r>
        <w:rPr>
          <w:b/>
          <w:caps/>
        </w:rPr>
        <w:t xml:space="preserve"> alapján</w:t>
      </w:r>
    </w:p>
    <w:p w:rsidR="002B0BB9" w:rsidRPr="003A76A6" w:rsidRDefault="002B0BB9" w:rsidP="002B0BB9">
      <w:pPr>
        <w:widowControl w:val="0"/>
        <w:tabs>
          <w:tab w:val="left" w:pos="851"/>
          <w:tab w:val="left" w:pos="1134"/>
        </w:tabs>
        <w:ind w:left="720" w:right="-3" w:hanging="720"/>
      </w:pPr>
    </w:p>
    <w:p w:rsidR="002B0BB9" w:rsidRPr="003A76A6" w:rsidRDefault="002B0BB9" w:rsidP="002B0BB9">
      <w:pPr>
        <w:widowControl w:val="0"/>
        <w:tabs>
          <w:tab w:val="left" w:pos="851"/>
          <w:tab w:val="left" w:pos="1134"/>
        </w:tabs>
        <w:ind w:right="-3"/>
      </w:pPr>
      <w:proofErr w:type="gramStart"/>
      <w:r w:rsidRPr="003A76A6">
        <w:t>Alulírott ..</w:t>
      </w:r>
      <w:proofErr w:type="gramEnd"/>
      <w:r w:rsidRPr="003A76A6">
        <w:t>................................................., mint az............................................ (székhely</w:t>
      </w:r>
      <w:proofErr w:type="gramStart"/>
      <w:r w:rsidRPr="003A76A6">
        <w:t>: ..</w:t>
      </w:r>
      <w:proofErr w:type="gramEnd"/>
      <w:r w:rsidRPr="003A76A6">
        <w:t xml:space="preserve">..................................) </w:t>
      </w:r>
      <w:r>
        <w:t xml:space="preserve">ajánlattevő </w:t>
      </w:r>
      <w:r w:rsidRPr="003A76A6">
        <w:t xml:space="preserve">cégjegyzésre jogosult képviselője a fenti közbeszerzési eljárás során </w:t>
      </w:r>
    </w:p>
    <w:p w:rsidR="002B0BB9" w:rsidRPr="003A76A6" w:rsidRDefault="002B0BB9" w:rsidP="002B0BB9">
      <w:pPr>
        <w:widowControl w:val="0"/>
        <w:tabs>
          <w:tab w:val="left" w:pos="851"/>
          <w:tab w:val="left" w:pos="1134"/>
        </w:tabs>
        <w:ind w:right="-3"/>
      </w:pPr>
    </w:p>
    <w:p w:rsidR="002B0BB9" w:rsidRPr="003A76A6" w:rsidRDefault="002B0BB9" w:rsidP="002B0BB9">
      <w:pPr>
        <w:widowControl w:val="0"/>
        <w:tabs>
          <w:tab w:val="left" w:pos="851"/>
          <w:tab w:val="left" w:pos="1134"/>
        </w:tabs>
        <w:ind w:right="-3"/>
        <w:jc w:val="center"/>
        <w:rPr>
          <w:b/>
          <w:spacing w:val="60"/>
        </w:rPr>
      </w:pPr>
      <w:proofErr w:type="gramStart"/>
      <w:r w:rsidRPr="003A76A6">
        <w:rPr>
          <w:b/>
          <w:spacing w:val="60"/>
        </w:rPr>
        <w:t>kijelentem</w:t>
      </w:r>
      <w:proofErr w:type="gramEnd"/>
      <w:r w:rsidRPr="003A76A6">
        <w:rPr>
          <w:b/>
          <w:spacing w:val="60"/>
        </w:rPr>
        <w:t>,</w:t>
      </w:r>
    </w:p>
    <w:p w:rsidR="002B0BB9" w:rsidRPr="003A76A6" w:rsidRDefault="002B0BB9" w:rsidP="002B0BB9">
      <w:pPr>
        <w:widowControl w:val="0"/>
        <w:tabs>
          <w:tab w:val="left" w:pos="851"/>
          <w:tab w:val="left" w:pos="1134"/>
        </w:tabs>
        <w:ind w:right="-3"/>
      </w:pPr>
    </w:p>
    <w:p w:rsidR="002B0BB9" w:rsidRPr="003A76A6" w:rsidRDefault="002B0BB9" w:rsidP="002B0BB9">
      <w:pPr>
        <w:widowControl w:val="0"/>
        <w:tabs>
          <w:tab w:val="left" w:pos="851"/>
          <w:tab w:val="left" w:pos="1134"/>
        </w:tabs>
        <w:ind w:right="-3"/>
        <w:jc w:val="both"/>
      </w:pPr>
      <w:proofErr w:type="gramStart"/>
      <w:r w:rsidRPr="003A76A6">
        <w:t>hogy</w:t>
      </w:r>
      <w:proofErr w:type="gramEnd"/>
      <w:r w:rsidRPr="003A76A6">
        <w:t xml:space="preserve"> </w:t>
      </w:r>
      <w:r>
        <w:t>az ajánlattevő</w:t>
      </w:r>
      <w:r w:rsidRPr="003A76A6">
        <w:t xml:space="preserve"> a szerződés teljesítéséhez nem vesz igénybe a Kbt. </w:t>
      </w:r>
      <w:r w:rsidRPr="009E5F90">
        <w:t>62. § (1)</w:t>
      </w:r>
      <w:r w:rsidRPr="003A76A6">
        <w:t xml:space="preserve"> bekezdés </w:t>
      </w:r>
      <w:r>
        <w:t>g)</w:t>
      </w:r>
      <w:proofErr w:type="spellStart"/>
      <w:r>
        <w:t>-k</w:t>
      </w:r>
      <w:proofErr w:type="spellEnd"/>
      <w:r>
        <w:t xml:space="preserve">), m) és q) pontok </w:t>
      </w:r>
      <w:r w:rsidRPr="003A76A6">
        <w:t xml:space="preserve">szerinti kizáró okok hatálya alá eső alvállalkozót, valamint az általa alkalmasságának igazolására igénybe vett más szervezet nem tartozik a Kbt. </w:t>
      </w:r>
      <w:r w:rsidRPr="009E5F90">
        <w:t>62. § (1)</w:t>
      </w:r>
      <w:r>
        <w:t xml:space="preserve"> bekezdés</w:t>
      </w:r>
      <w:r w:rsidRPr="009E5F90">
        <w:t xml:space="preserve"> g)</w:t>
      </w:r>
      <w:proofErr w:type="spellStart"/>
      <w:r>
        <w:t>-</w:t>
      </w:r>
      <w:r w:rsidRPr="009E5F90">
        <w:t>k</w:t>
      </w:r>
      <w:proofErr w:type="spellEnd"/>
      <w:r w:rsidRPr="009E5F90">
        <w:t>)</w:t>
      </w:r>
      <w:r>
        <w:t>,</w:t>
      </w:r>
      <w:r w:rsidRPr="009E5F90">
        <w:t xml:space="preserve"> m)</w:t>
      </w:r>
      <w:r>
        <w:t xml:space="preserve"> és q) </w:t>
      </w:r>
      <w:r w:rsidRPr="009E5F90">
        <w:t xml:space="preserve"> pontok</w:t>
      </w:r>
      <w:r w:rsidRPr="003A76A6">
        <w:t xml:space="preserve"> szerinti kizáró okok hatálya alá.</w:t>
      </w:r>
    </w:p>
    <w:p w:rsidR="002B0BB9" w:rsidRPr="003A76A6" w:rsidRDefault="002B0BB9" w:rsidP="002B0BB9">
      <w:pPr>
        <w:widowControl w:val="0"/>
        <w:tabs>
          <w:tab w:val="left" w:pos="851"/>
          <w:tab w:val="left" w:pos="1134"/>
        </w:tabs>
        <w:ind w:left="720" w:right="-3" w:hanging="720"/>
        <w:jc w:val="both"/>
      </w:pPr>
    </w:p>
    <w:p w:rsidR="002B0BB9" w:rsidRDefault="002B0BB9" w:rsidP="002B0BB9">
      <w:pPr>
        <w:jc w:val="both"/>
      </w:pPr>
      <w:r w:rsidRPr="009A1A55">
        <w:t xml:space="preserve">Jelen nyilatkozatot a MÁV Magyar Államvasutak Zrt.,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Pr>
          <w:b/>
          <w:szCs w:val="24"/>
        </w:rPr>
        <w:t xml:space="preserve"> </w:t>
      </w:r>
      <w:r w:rsidRPr="009A1A55">
        <w:t xml:space="preserve">tárgyú közbeszerzési eljárásban, </w:t>
      </w:r>
      <w:r>
        <w:t>az ajánlat</w:t>
      </w:r>
      <w:r w:rsidRPr="009A1A55">
        <w:t xml:space="preserve"> részeként</w:t>
      </w:r>
      <w:r>
        <w:t xml:space="preserve"> </w:t>
      </w:r>
      <w:r w:rsidRPr="009A1A55">
        <w:t>teszem/tesszük</w:t>
      </w:r>
      <w:r>
        <w:t>.</w:t>
      </w:r>
    </w:p>
    <w:p w:rsidR="002B0BB9" w:rsidRPr="003A76A6" w:rsidRDefault="002B0BB9" w:rsidP="002B0BB9">
      <w:pPr>
        <w:widowControl w:val="0"/>
        <w:tabs>
          <w:tab w:val="left" w:pos="851"/>
          <w:tab w:val="left" w:pos="1134"/>
        </w:tabs>
        <w:ind w:left="720" w:right="-3" w:hanging="720"/>
      </w:pPr>
    </w:p>
    <w:p w:rsidR="002B0BB9" w:rsidRPr="003A76A6" w:rsidRDefault="002B0BB9" w:rsidP="002B0BB9">
      <w:pPr>
        <w:widowControl w:val="0"/>
        <w:tabs>
          <w:tab w:val="left" w:pos="851"/>
          <w:tab w:val="left" w:pos="1134"/>
        </w:tabs>
        <w:ind w:left="720" w:right="-3" w:hanging="720"/>
      </w:pPr>
    </w:p>
    <w:p w:rsidR="002B0BB9" w:rsidRPr="003A76A6" w:rsidRDefault="002B0BB9" w:rsidP="002B0BB9">
      <w:pPr>
        <w:widowControl w:val="0"/>
        <w:tabs>
          <w:tab w:val="left" w:pos="851"/>
          <w:tab w:val="left" w:pos="1134"/>
        </w:tabs>
        <w:ind w:left="720" w:right="-3" w:hanging="720"/>
      </w:pPr>
      <w:r w:rsidRPr="003A76A6">
        <w:t>..</w:t>
      </w:r>
      <w:proofErr w:type="gramStart"/>
      <w:r w:rsidRPr="003A76A6">
        <w:t>.......................................,</w:t>
      </w:r>
      <w:proofErr w:type="gramEnd"/>
      <w:r w:rsidRPr="003A76A6">
        <w:t xml:space="preserve"> ………. év ..................... </w:t>
      </w:r>
      <w:proofErr w:type="gramStart"/>
      <w:r w:rsidRPr="003A76A6">
        <w:t>hó</w:t>
      </w:r>
      <w:proofErr w:type="gramEnd"/>
      <w:r w:rsidRPr="003A76A6">
        <w:t xml:space="preserve"> ........ </w:t>
      </w:r>
      <w:proofErr w:type="gramStart"/>
      <w:r w:rsidRPr="003A76A6">
        <w:t>nap</w:t>
      </w:r>
      <w:proofErr w:type="gramEnd"/>
    </w:p>
    <w:p w:rsidR="002B0BB9" w:rsidRPr="003A76A6" w:rsidRDefault="002B0BB9" w:rsidP="002B0BB9">
      <w:pPr>
        <w:widowControl w:val="0"/>
        <w:tabs>
          <w:tab w:val="left" w:pos="851"/>
          <w:tab w:val="left" w:pos="1134"/>
        </w:tabs>
        <w:ind w:left="720" w:right="-3" w:hanging="720"/>
      </w:pPr>
    </w:p>
    <w:p w:rsidR="002B0BB9" w:rsidRPr="003A76A6" w:rsidRDefault="002B0BB9" w:rsidP="002B0BB9">
      <w:pPr>
        <w:widowControl w:val="0"/>
        <w:tabs>
          <w:tab w:val="left" w:pos="851"/>
          <w:tab w:val="left" w:pos="1134"/>
        </w:tabs>
        <w:ind w:left="720" w:right="-3" w:hanging="720"/>
      </w:pPr>
    </w:p>
    <w:p w:rsidR="002B0BB9" w:rsidRPr="003A76A6" w:rsidRDefault="002B0BB9" w:rsidP="002B0BB9">
      <w:pPr>
        <w:widowControl w:val="0"/>
        <w:tabs>
          <w:tab w:val="left" w:pos="851"/>
          <w:tab w:val="left" w:pos="1134"/>
        </w:tabs>
        <w:ind w:left="720" w:right="-3" w:hanging="720"/>
      </w:pPr>
    </w:p>
    <w:p w:rsidR="002B0BB9" w:rsidRPr="003A76A6" w:rsidRDefault="002B0BB9" w:rsidP="002B0BB9">
      <w:pPr>
        <w:widowControl w:val="0"/>
        <w:tabs>
          <w:tab w:val="left" w:pos="851"/>
          <w:tab w:val="left" w:pos="1134"/>
        </w:tabs>
        <w:ind w:left="720" w:right="-3" w:hanging="720"/>
      </w:pPr>
    </w:p>
    <w:p w:rsidR="002B0BB9" w:rsidRPr="003A76A6" w:rsidRDefault="002B0BB9" w:rsidP="002B0BB9">
      <w:pPr>
        <w:widowControl w:val="0"/>
        <w:tabs>
          <w:tab w:val="left" w:pos="851"/>
          <w:tab w:val="left" w:pos="1134"/>
        </w:tabs>
        <w:ind w:left="720" w:right="-3" w:hanging="720"/>
      </w:pPr>
    </w:p>
    <w:p w:rsidR="002B0BB9" w:rsidRPr="003A76A6" w:rsidRDefault="002B0BB9" w:rsidP="002B0BB9">
      <w:pPr>
        <w:widowControl w:val="0"/>
        <w:tabs>
          <w:tab w:val="left" w:pos="851"/>
          <w:tab w:val="left" w:pos="1134"/>
        </w:tabs>
        <w:ind w:left="720" w:right="-3" w:hanging="720"/>
      </w:pPr>
    </w:p>
    <w:p w:rsidR="002B0BB9" w:rsidRPr="003A76A6" w:rsidRDefault="002B0BB9" w:rsidP="002B0BB9">
      <w:pPr>
        <w:widowControl w:val="0"/>
        <w:tabs>
          <w:tab w:val="left" w:pos="851"/>
          <w:tab w:val="left" w:pos="1134"/>
        </w:tabs>
        <w:ind w:left="720" w:right="-3" w:hanging="720"/>
      </w:pPr>
      <w:r w:rsidRPr="003A76A6">
        <w:tab/>
      </w:r>
      <w:r w:rsidRPr="003A76A6">
        <w:tab/>
      </w:r>
      <w:r w:rsidRPr="003A76A6">
        <w:tab/>
      </w:r>
      <w:r w:rsidRPr="003A76A6">
        <w:tab/>
      </w:r>
      <w:r w:rsidRPr="003A76A6">
        <w:tab/>
      </w:r>
      <w:r w:rsidRPr="003A76A6">
        <w:tab/>
      </w:r>
      <w:r w:rsidRPr="003A76A6">
        <w:tab/>
        <w:t>……………………………………….</w:t>
      </w:r>
    </w:p>
    <w:p w:rsidR="002B0BB9" w:rsidRPr="003A76A6" w:rsidRDefault="002B0BB9" w:rsidP="002B0BB9">
      <w:pPr>
        <w:widowControl w:val="0"/>
        <w:tabs>
          <w:tab w:val="left" w:pos="851"/>
          <w:tab w:val="left" w:pos="1134"/>
        </w:tabs>
        <w:ind w:left="720" w:right="-3" w:hanging="720"/>
      </w:pPr>
      <w:r w:rsidRPr="003A76A6">
        <w:tab/>
      </w:r>
      <w:r w:rsidRPr="003A76A6">
        <w:tab/>
      </w:r>
      <w:r w:rsidRPr="003A76A6">
        <w:tab/>
      </w:r>
      <w:r w:rsidRPr="003A76A6">
        <w:tab/>
      </w:r>
      <w:r w:rsidRPr="003A76A6">
        <w:tab/>
      </w:r>
      <w:r w:rsidRPr="003A76A6">
        <w:tab/>
      </w:r>
      <w:r w:rsidRPr="003A76A6">
        <w:tab/>
      </w:r>
      <w:r w:rsidRPr="003A76A6">
        <w:tab/>
      </w:r>
      <w:r w:rsidRPr="003A76A6">
        <w:tab/>
        <w:t xml:space="preserve">  </w:t>
      </w:r>
      <w:proofErr w:type="gramStart"/>
      <w:r w:rsidRPr="003A76A6">
        <w:t>cégszerű</w:t>
      </w:r>
      <w:proofErr w:type="gramEnd"/>
      <w:r w:rsidRPr="003A76A6">
        <w:t xml:space="preserve"> aláírás</w:t>
      </w:r>
    </w:p>
    <w:p w:rsidR="002B0BB9" w:rsidRDefault="002B0BB9" w:rsidP="002B0BB9">
      <w:pPr>
        <w:spacing w:after="160" w:line="259" w:lineRule="auto"/>
        <w:rPr>
          <w:i/>
          <w:szCs w:val="24"/>
        </w:rPr>
      </w:pPr>
      <w:r>
        <w:br w:type="page"/>
      </w:r>
    </w:p>
    <w:p w:rsidR="002B0BB9" w:rsidRPr="00C55C7E" w:rsidRDefault="002B0BB9" w:rsidP="002B0BB9">
      <w:pPr>
        <w:keepNext/>
        <w:keepLines/>
        <w:outlineLvl w:val="2"/>
        <w:rPr>
          <w:b/>
          <w:bCs/>
          <w:szCs w:val="24"/>
        </w:rPr>
      </w:pPr>
      <w:bookmarkStart w:id="41" w:name="_Toc437348479"/>
      <w:bookmarkStart w:id="42" w:name="_Toc450034725"/>
      <w:bookmarkStart w:id="43" w:name="_Toc398910314"/>
    </w:p>
    <w:p w:rsidR="002B0BB9" w:rsidRPr="00C55C7E" w:rsidRDefault="002B0BB9" w:rsidP="002B0BB9">
      <w:pPr>
        <w:widowControl w:val="0"/>
        <w:jc w:val="right"/>
        <w:rPr>
          <w:szCs w:val="24"/>
        </w:rPr>
      </w:pPr>
      <w:r>
        <w:rPr>
          <w:i/>
          <w:szCs w:val="24"/>
        </w:rPr>
        <w:t>8</w:t>
      </w:r>
      <w:r w:rsidRPr="00C55C7E">
        <w:rPr>
          <w:i/>
          <w:szCs w:val="24"/>
        </w:rPr>
        <w:t>. sz. melléklet</w:t>
      </w:r>
    </w:p>
    <w:p w:rsidR="002B0BB9" w:rsidRPr="00C55C7E" w:rsidRDefault="002B0BB9" w:rsidP="002B0BB9">
      <w:pPr>
        <w:widowControl w:val="0"/>
        <w:jc w:val="both"/>
        <w:rPr>
          <w:b/>
          <w:szCs w:val="24"/>
        </w:rPr>
      </w:pPr>
    </w:p>
    <w:p w:rsidR="002B0BB9" w:rsidRPr="00934FB1" w:rsidRDefault="002B0BB9" w:rsidP="002B0BB9">
      <w:pPr>
        <w:keepNext/>
        <w:keepLines/>
        <w:jc w:val="center"/>
        <w:outlineLvl w:val="2"/>
        <w:rPr>
          <w:b/>
          <w:bCs/>
          <w:szCs w:val="24"/>
        </w:rPr>
      </w:pPr>
      <w:bookmarkStart w:id="44" w:name="_Toc477693097"/>
      <w:r w:rsidRPr="00934FB1">
        <w:rPr>
          <w:b/>
          <w:bCs/>
          <w:szCs w:val="24"/>
        </w:rPr>
        <w:t>Nyilatkozat közös ajánlattételről</w:t>
      </w:r>
      <w:r w:rsidRPr="00934FB1">
        <w:rPr>
          <w:b/>
          <w:iCs/>
          <w:szCs w:val="24"/>
          <w:vertAlign w:val="superscript"/>
        </w:rPr>
        <w:footnoteReference w:id="10"/>
      </w:r>
      <w:bookmarkEnd w:id="44"/>
    </w:p>
    <w:p w:rsidR="002B0BB9" w:rsidRPr="00934FB1" w:rsidRDefault="002B0BB9" w:rsidP="002B0BB9">
      <w:pPr>
        <w:keepNext/>
        <w:keepLines/>
        <w:rPr>
          <w:b/>
          <w:bCs/>
          <w:iCs/>
          <w:szCs w:val="24"/>
        </w:rPr>
      </w:pPr>
    </w:p>
    <w:p w:rsidR="002B0BB9" w:rsidRPr="00934FB1" w:rsidRDefault="002B0BB9" w:rsidP="002B0BB9">
      <w:pPr>
        <w:keepNext/>
        <w:keepLines/>
        <w:rPr>
          <w:szCs w:val="24"/>
        </w:rPr>
      </w:pPr>
    </w:p>
    <w:p w:rsidR="002B0BB9" w:rsidRDefault="002B0BB9" w:rsidP="002B0BB9">
      <w:pPr>
        <w:keepNext/>
        <w:keepLines/>
        <w:jc w:val="both"/>
        <w:rPr>
          <w:szCs w:val="24"/>
        </w:rPr>
      </w:pPr>
      <w:proofErr w:type="gramStart"/>
      <w:r w:rsidRPr="00934FB1">
        <w:rPr>
          <w:szCs w:val="24"/>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921BEB">
        <w:rPr>
          <w:b/>
          <w:szCs w:val="24"/>
        </w:rPr>
        <w:t xml:space="preserve">„A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a(z)</w:t>
      </w:r>
      <w:proofErr w:type="gramEnd"/>
      <w:r w:rsidRPr="00934FB1">
        <w:rPr>
          <w:szCs w:val="24"/>
        </w:rPr>
        <w:t xml:space="preserve"> &lt;cégnév&gt; (&lt;székhely&gt;), valamint </w:t>
      </w:r>
      <w:proofErr w:type="gramStart"/>
      <w:r w:rsidRPr="00934FB1">
        <w:rPr>
          <w:szCs w:val="24"/>
        </w:rPr>
        <w:t>a(</w:t>
      </w:r>
      <w:proofErr w:type="gramEnd"/>
      <w:r w:rsidRPr="00934FB1">
        <w:rPr>
          <w:szCs w:val="24"/>
        </w:rPr>
        <w:t>z) &lt;cégnév&gt; (&lt;székhely&gt;) közös ajánlatot nyújt be.</w:t>
      </w:r>
    </w:p>
    <w:p w:rsidR="002B0BB9" w:rsidRPr="00934FB1" w:rsidRDefault="002B0BB9" w:rsidP="002B0BB9">
      <w:pPr>
        <w:keepNext/>
        <w:keepLines/>
        <w:jc w:val="both"/>
        <w:rPr>
          <w:szCs w:val="24"/>
        </w:rPr>
      </w:pPr>
    </w:p>
    <w:p w:rsidR="002B0BB9" w:rsidRDefault="002B0BB9" w:rsidP="002B0BB9">
      <w:pPr>
        <w:keepNext/>
        <w:keepLines/>
        <w:jc w:val="both"/>
        <w:rPr>
          <w:szCs w:val="24"/>
        </w:rPr>
      </w:pPr>
      <w:r w:rsidRPr="00934FB1">
        <w:rPr>
          <w:szCs w:val="24"/>
        </w:rPr>
        <w:t>A közös ajánlattevők egymás közötti és külső jogviszonyára a Polgári Törvénykönyvről szóló 2013. évi V. törvény (Ptk.) 6:29. § és 6:30. §</w:t>
      </w:r>
      <w:proofErr w:type="spellStart"/>
      <w:r w:rsidRPr="00934FB1">
        <w:rPr>
          <w:szCs w:val="24"/>
        </w:rPr>
        <w:t>-ában</w:t>
      </w:r>
      <w:proofErr w:type="spellEnd"/>
      <w:r w:rsidRPr="00934FB1">
        <w:rPr>
          <w:szCs w:val="24"/>
        </w:rPr>
        <w:t xml:space="preserve"> foglaltak irányadóak.</w:t>
      </w:r>
    </w:p>
    <w:p w:rsidR="002B0BB9" w:rsidRPr="00934FB1" w:rsidRDefault="002B0BB9" w:rsidP="002B0BB9">
      <w:pPr>
        <w:keepNext/>
        <w:keepLines/>
        <w:jc w:val="both"/>
        <w:rPr>
          <w:szCs w:val="24"/>
        </w:rPr>
      </w:pPr>
    </w:p>
    <w:p w:rsidR="002B0BB9" w:rsidRDefault="002B0BB9" w:rsidP="002B0BB9">
      <w:pPr>
        <w:keepNext/>
        <w:keepLines/>
        <w:jc w:val="both"/>
        <w:rPr>
          <w:szCs w:val="24"/>
        </w:rPr>
      </w:pPr>
      <w:r w:rsidRPr="00934FB1">
        <w:rPr>
          <w:szCs w:val="24"/>
        </w:rPr>
        <w:t xml:space="preserve">Közös akarattal ezennel úgy nyilatkozunk, hogy a közös ajánlattevők képviseletére, a nevükben történő eljárásra </w:t>
      </w:r>
      <w:proofErr w:type="gramStart"/>
      <w:r w:rsidRPr="00934FB1">
        <w:rPr>
          <w:szCs w:val="24"/>
        </w:rPr>
        <w:t>a(</w:t>
      </w:r>
      <w:proofErr w:type="gramEnd"/>
      <w:r w:rsidRPr="00934FB1">
        <w:rPr>
          <w:szCs w:val="24"/>
        </w:rPr>
        <w:t>z) &lt;cégnév&gt; (&lt;székhely&gt;) teljes joggal jogosult.</w:t>
      </w:r>
    </w:p>
    <w:p w:rsidR="002B0BB9" w:rsidRPr="00934FB1" w:rsidRDefault="002B0BB9" w:rsidP="002B0BB9">
      <w:pPr>
        <w:keepNext/>
        <w:keepLines/>
        <w:jc w:val="both"/>
        <w:rPr>
          <w:szCs w:val="24"/>
        </w:rPr>
      </w:pPr>
    </w:p>
    <w:p w:rsidR="002B0BB9" w:rsidRDefault="002B0BB9" w:rsidP="002B0BB9">
      <w:pPr>
        <w:keepNext/>
        <w:keepLines/>
        <w:jc w:val="both"/>
        <w:rPr>
          <w:szCs w:val="24"/>
        </w:rPr>
      </w:pPr>
      <w:r w:rsidRPr="00934FB1">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2B0BB9" w:rsidRPr="00934FB1" w:rsidRDefault="002B0BB9" w:rsidP="002B0BB9">
      <w:pPr>
        <w:keepNext/>
        <w:keepLines/>
        <w:jc w:val="both"/>
        <w:rPr>
          <w:szCs w:val="24"/>
        </w:rPr>
      </w:pPr>
    </w:p>
    <w:p w:rsidR="002B0BB9" w:rsidRPr="00934FB1" w:rsidRDefault="002B0BB9" w:rsidP="002B0BB9">
      <w:pPr>
        <w:keepNext/>
        <w:keepLines/>
        <w:tabs>
          <w:tab w:val="num" w:pos="890"/>
        </w:tabs>
        <w:jc w:val="both"/>
        <w:rPr>
          <w:szCs w:val="24"/>
        </w:rPr>
      </w:pPr>
      <w:r w:rsidRPr="00934FB1">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2B0BB9" w:rsidRPr="00934FB1" w:rsidRDefault="002B0BB9" w:rsidP="002B0BB9">
      <w:pPr>
        <w:suppressAutoHyphens/>
        <w:spacing w:after="200" w:line="276" w:lineRule="auto"/>
        <w:jc w:val="both"/>
        <w:rPr>
          <w:szCs w:val="24"/>
        </w:rPr>
      </w:pPr>
      <w:r w:rsidRPr="00934FB1">
        <w:rPr>
          <w:szCs w:val="24"/>
          <w:lang w:eastAsia="ar-SA"/>
        </w:rPr>
        <w:t>Keltezés (helység, év, hónap, nap)</w:t>
      </w:r>
    </w:p>
    <w:p w:rsidR="002B0BB9" w:rsidRPr="00934FB1" w:rsidRDefault="002B0BB9" w:rsidP="002B0BB9">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2B0BB9" w:rsidRPr="00934FB1" w:rsidTr="0013145C">
        <w:trPr>
          <w:jc w:val="center"/>
        </w:trPr>
        <w:tc>
          <w:tcPr>
            <w:tcW w:w="2499" w:type="pct"/>
          </w:tcPr>
          <w:p w:rsidR="002B0BB9" w:rsidRPr="00934FB1" w:rsidRDefault="002B0BB9" w:rsidP="0013145C">
            <w:pPr>
              <w:keepNext/>
              <w:keepLines/>
              <w:jc w:val="center"/>
              <w:rPr>
                <w:szCs w:val="24"/>
              </w:rPr>
            </w:pPr>
            <w:r w:rsidRPr="00934FB1">
              <w:rPr>
                <w:szCs w:val="24"/>
              </w:rPr>
              <w:t>………………………………</w:t>
            </w:r>
          </w:p>
        </w:tc>
        <w:tc>
          <w:tcPr>
            <w:tcW w:w="2501" w:type="pct"/>
          </w:tcPr>
          <w:p w:rsidR="002B0BB9" w:rsidRPr="00934FB1" w:rsidRDefault="002B0BB9" w:rsidP="0013145C">
            <w:pPr>
              <w:keepNext/>
              <w:keepLines/>
              <w:jc w:val="center"/>
              <w:rPr>
                <w:szCs w:val="24"/>
              </w:rPr>
            </w:pPr>
            <w:r w:rsidRPr="00934FB1">
              <w:rPr>
                <w:szCs w:val="24"/>
              </w:rPr>
              <w:t>………………………………</w:t>
            </w:r>
          </w:p>
        </w:tc>
      </w:tr>
      <w:tr w:rsidR="002B0BB9" w:rsidRPr="00934FB1" w:rsidTr="0013145C">
        <w:trPr>
          <w:jc w:val="center"/>
        </w:trPr>
        <w:tc>
          <w:tcPr>
            <w:tcW w:w="2499" w:type="pct"/>
          </w:tcPr>
          <w:p w:rsidR="002B0BB9" w:rsidRPr="00934FB1" w:rsidRDefault="002B0BB9" w:rsidP="0013145C">
            <w:pPr>
              <w:keepNext/>
              <w:keepLines/>
              <w:ind w:right="142"/>
              <w:jc w:val="center"/>
              <w:rPr>
                <w:spacing w:val="4"/>
                <w:szCs w:val="24"/>
              </w:rPr>
            </w:pPr>
            <w:r w:rsidRPr="00934FB1">
              <w:rPr>
                <w:spacing w:val="4"/>
                <w:szCs w:val="24"/>
              </w:rPr>
              <w:t xml:space="preserve">(Cégszerű aláírás a kötelezettségvállalásra </w:t>
            </w:r>
          </w:p>
          <w:p w:rsidR="002B0BB9" w:rsidRPr="00934FB1" w:rsidRDefault="002B0BB9" w:rsidP="0013145C">
            <w:pPr>
              <w:keepNext/>
              <w:keepLines/>
              <w:ind w:right="142"/>
              <w:jc w:val="center"/>
              <w:rPr>
                <w:spacing w:val="4"/>
                <w:szCs w:val="24"/>
              </w:rPr>
            </w:pPr>
            <w:r w:rsidRPr="00934FB1">
              <w:rPr>
                <w:spacing w:val="4"/>
                <w:szCs w:val="24"/>
              </w:rPr>
              <w:t xml:space="preserve">jogosult/jogosultak, vagy aláírás </w:t>
            </w:r>
          </w:p>
          <w:p w:rsidR="002B0BB9" w:rsidRPr="00934FB1" w:rsidRDefault="002B0BB9" w:rsidP="0013145C">
            <w:pPr>
              <w:keepNext/>
              <w:keepLines/>
              <w:ind w:right="142"/>
              <w:jc w:val="center"/>
              <w:rPr>
                <w:i/>
                <w:smallCaps/>
                <w:spacing w:val="4"/>
                <w:szCs w:val="24"/>
              </w:rPr>
            </w:pPr>
            <w:r w:rsidRPr="00934FB1">
              <w:rPr>
                <w:spacing w:val="4"/>
                <w:szCs w:val="24"/>
              </w:rPr>
              <w:t>a meghatalmazott/meghatalmazottak részéről)</w:t>
            </w:r>
          </w:p>
        </w:tc>
        <w:tc>
          <w:tcPr>
            <w:tcW w:w="2501" w:type="pct"/>
          </w:tcPr>
          <w:p w:rsidR="002B0BB9" w:rsidRPr="00934FB1" w:rsidRDefault="002B0BB9" w:rsidP="0013145C">
            <w:pPr>
              <w:keepNext/>
              <w:keepLines/>
              <w:ind w:right="142"/>
              <w:jc w:val="center"/>
              <w:rPr>
                <w:spacing w:val="4"/>
                <w:szCs w:val="24"/>
              </w:rPr>
            </w:pPr>
            <w:r w:rsidRPr="00934FB1">
              <w:rPr>
                <w:spacing w:val="4"/>
                <w:szCs w:val="24"/>
              </w:rPr>
              <w:t xml:space="preserve">(Cégszerű aláírás a kötelezettségvállalásra </w:t>
            </w:r>
          </w:p>
          <w:p w:rsidR="002B0BB9" w:rsidRPr="00934FB1" w:rsidRDefault="002B0BB9" w:rsidP="0013145C">
            <w:pPr>
              <w:keepNext/>
              <w:keepLines/>
              <w:ind w:right="142"/>
              <w:jc w:val="center"/>
              <w:rPr>
                <w:spacing w:val="4"/>
                <w:szCs w:val="24"/>
              </w:rPr>
            </w:pPr>
            <w:r w:rsidRPr="00934FB1">
              <w:rPr>
                <w:spacing w:val="4"/>
                <w:szCs w:val="24"/>
              </w:rPr>
              <w:t xml:space="preserve">jogosult/jogosultak, vagy aláírás </w:t>
            </w:r>
          </w:p>
          <w:p w:rsidR="002B0BB9" w:rsidRPr="00934FB1" w:rsidRDefault="002B0BB9" w:rsidP="0013145C">
            <w:pPr>
              <w:keepNext/>
              <w:keepLines/>
              <w:ind w:right="142"/>
              <w:jc w:val="center"/>
              <w:rPr>
                <w:i/>
                <w:smallCaps/>
                <w:spacing w:val="4"/>
                <w:szCs w:val="24"/>
              </w:rPr>
            </w:pPr>
            <w:r w:rsidRPr="00934FB1">
              <w:rPr>
                <w:spacing w:val="4"/>
                <w:szCs w:val="24"/>
              </w:rPr>
              <w:t>a meghatalmazott/meghatalmazottak részéről)</w:t>
            </w:r>
          </w:p>
        </w:tc>
      </w:tr>
    </w:tbl>
    <w:p w:rsidR="002B0BB9" w:rsidRPr="00C55C7E" w:rsidRDefault="002B0BB9" w:rsidP="002B0BB9">
      <w:pPr>
        <w:spacing w:after="200" w:line="276" w:lineRule="auto"/>
        <w:rPr>
          <w:szCs w:val="24"/>
        </w:rPr>
      </w:pPr>
      <w:r w:rsidRPr="00C55C7E">
        <w:rPr>
          <w:szCs w:val="24"/>
        </w:rPr>
        <w:br w:type="page"/>
      </w:r>
    </w:p>
    <w:p w:rsidR="002B0BB9" w:rsidRPr="0029441E" w:rsidRDefault="002B0BB9" w:rsidP="002B0BB9">
      <w:pPr>
        <w:widowControl w:val="0"/>
        <w:jc w:val="right"/>
        <w:rPr>
          <w:bCs/>
          <w:i/>
          <w:szCs w:val="24"/>
        </w:rPr>
      </w:pPr>
      <w:r w:rsidRPr="0029441E">
        <w:rPr>
          <w:bCs/>
          <w:i/>
          <w:szCs w:val="24"/>
        </w:rPr>
        <w:lastRenderedPageBreak/>
        <w:t>9. sz. melléklet</w:t>
      </w:r>
    </w:p>
    <w:p w:rsidR="002B0BB9" w:rsidRDefault="002B0BB9" w:rsidP="002B0BB9">
      <w:pPr>
        <w:widowControl w:val="0"/>
        <w:jc w:val="center"/>
        <w:rPr>
          <w:b/>
          <w:bCs/>
          <w:szCs w:val="24"/>
        </w:rPr>
      </w:pPr>
      <w:r w:rsidRPr="00934FB1">
        <w:rPr>
          <w:b/>
          <w:bCs/>
          <w:szCs w:val="24"/>
        </w:rPr>
        <w:t>Ajánlattevő nyilatkozata a Kbt. 65. § (7) bekezdése tekintetében</w:t>
      </w:r>
    </w:p>
    <w:p w:rsidR="002B0BB9" w:rsidRDefault="002B0BB9" w:rsidP="002B0BB9">
      <w:pPr>
        <w:widowControl w:val="0"/>
        <w:jc w:val="center"/>
        <w:rPr>
          <w:b/>
          <w:bCs/>
          <w:szCs w:val="24"/>
        </w:rPr>
      </w:pPr>
    </w:p>
    <w:p w:rsidR="002B0BB9" w:rsidRPr="00934FB1" w:rsidRDefault="002B0BB9" w:rsidP="002B0BB9">
      <w:pPr>
        <w:keepNext/>
        <w:keepLines/>
        <w:jc w:val="both"/>
        <w:rPr>
          <w:szCs w:val="24"/>
        </w:rPr>
      </w:pPr>
      <w:r w:rsidRPr="00934FB1">
        <w:rPr>
          <w:szCs w:val="24"/>
        </w:rPr>
        <w:t xml:space="preserve">Alulírott &lt;képviselő / meghatalmazott neve&gt; </w:t>
      </w:r>
      <w:proofErr w:type="gramStart"/>
      <w:r w:rsidRPr="00934FB1">
        <w:rPr>
          <w:szCs w:val="24"/>
        </w:rPr>
        <w:t>a(</w:t>
      </w:r>
      <w:proofErr w:type="gramEnd"/>
      <w:r w:rsidRPr="00934FB1">
        <w:rPr>
          <w:szCs w:val="24"/>
        </w:rPr>
        <w:t xml:space="preserve">z) &lt;cégnév&gt; (&lt;székhely&gt;) mint ajánlattevő képviseletében a MÁV Zrt. ,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w:t>
      </w:r>
      <w:r w:rsidRPr="00934FB1">
        <w:rPr>
          <w:b/>
          <w:szCs w:val="24"/>
        </w:rPr>
        <w:t>a Kbt. 65. § (7) bekezdése tekintetében ezúton nyilatkozom</w:t>
      </w:r>
      <w:r w:rsidRPr="00934FB1">
        <w:rPr>
          <w:szCs w:val="24"/>
        </w:rPr>
        <w:t xml:space="preserve">, hogy az előírt alkalmassági feltételeknek </w:t>
      </w:r>
    </w:p>
    <w:p w:rsidR="002B0BB9" w:rsidRPr="00934FB1" w:rsidRDefault="002B0BB9" w:rsidP="002B0BB9">
      <w:pPr>
        <w:keepNext/>
        <w:keepLines/>
        <w:rPr>
          <w:szCs w:val="24"/>
        </w:rPr>
      </w:pPr>
    </w:p>
    <w:p w:rsidR="002B0BB9" w:rsidRPr="00934FB1" w:rsidRDefault="002B0BB9" w:rsidP="002B0BB9">
      <w:pPr>
        <w:keepNext/>
        <w:keepLines/>
        <w:jc w:val="center"/>
        <w:rPr>
          <w:b/>
          <w:szCs w:val="24"/>
        </w:rPr>
      </w:pPr>
      <w:proofErr w:type="gramStart"/>
      <w:r w:rsidRPr="00934FB1">
        <w:rPr>
          <w:b/>
        </w:rPr>
        <w:t>önállóan</w:t>
      </w:r>
      <w:proofErr w:type="gramEnd"/>
      <w:r w:rsidRPr="00934FB1">
        <w:rPr>
          <w:b/>
        </w:rPr>
        <w:t xml:space="preserve"> kívánok megfelelni</w:t>
      </w:r>
      <w:r w:rsidRPr="00934FB1">
        <w:rPr>
          <w:b/>
          <w:szCs w:val="24"/>
        </w:rPr>
        <w:t>.</w:t>
      </w:r>
    </w:p>
    <w:p w:rsidR="002B0BB9" w:rsidRPr="00934FB1" w:rsidRDefault="002B0BB9" w:rsidP="002B0BB9">
      <w:pPr>
        <w:keepNext/>
        <w:keepLines/>
        <w:jc w:val="center"/>
        <w:rPr>
          <w:b/>
          <w:szCs w:val="24"/>
        </w:rPr>
      </w:pPr>
    </w:p>
    <w:p w:rsidR="002B0BB9" w:rsidRPr="00934FB1" w:rsidRDefault="002B0BB9" w:rsidP="002B0BB9">
      <w:pPr>
        <w:keepNext/>
        <w:keepLines/>
        <w:jc w:val="center"/>
        <w:rPr>
          <w:b/>
          <w:szCs w:val="24"/>
        </w:rPr>
      </w:pPr>
      <w:r w:rsidRPr="00934FB1">
        <w:rPr>
          <w:b/>
          <w:szCs w:val="24"/>
        </w:rPr>
        <w:t>VAGY</w:t>
      </w:r>
    </w:p>
    <w:p w:rsidR="002B0BB9" w:rsidRPr="00934FB1" w:rsidRDefault="002B0BB9" w:rsidP="002B0BB9">
      <w:pPr>
        <w:keepNext/>
        <w:keepLines/>
        <w:jc w:val="center"/>
        <w:rPr>
          <w:b/>
          <w:szCs w:val="24"/>
        </w:rPr>
      </w:pPr>
    </w:p>
    <w:p w:rsidR="002B0BB9" w:rsidRPr="00934FB1" w:rsidRDefault="002B0BB9" w:rsidP="002B0BB9">
      <w:pPr>
        <w:keepNext/>
        <w:keepLines/>
        <w:jc w:val="center"/>
        <w:rPr>
          <w:b/>
        </w:rPr>
      </w:pPr>
      <w:proofErr w:type="gramStart"/>
      <w:r w:rsidRPr="00934FB1">
        <w:rPr>
          <w:b/>
        </w:rPr>
        <w:t>más</w:t>
      </w:r>
      <w:proofErr w:type="gramEnd"/>
      <w:r w:rsidRPr="00934FB1">
        <w:rPr>
          <w:b/>
        </w:rPr>
        <w:t xml:space="preserve"> szervezet (vagy személy) kapacitására támaszkodva kívánok megfelelni* az alábbiak szerint:</w:t>
      </w:r>
    </w:p>
    <w:p w:rsidR="002B0BB9" w:rsidRPr="00934FB1" w:rsidRDefault="002B0BB9" w:rsidP="002B0BB9">
      <w:pPr>
        <w:keepNext/>
        <w:keepLine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3"/>
        <w:gridCol w:w="3281"/>
        <w:gridCol w:w="2714"/>
      </w:tblGrid>
      <w:tr w:rsidR="002B0BB9" w:rsidRPr="00934FB1" w:rsidTr="0013145C">
        <w:tc>
          <w:tcPr>
            <w:tcW w:w="3293" w:type="dxa"/>
          </w:tcPr>
          <w:p w:rsidR="002B0BB9" w:rsidRPr="00934FB1" w:rsidRDefault="002B0BB9" w:rsidP="0013145C">
            <w:pPr>
              <w:keepNext/>
              <w:keepLines/>
              <w:jc w:val="center"/>
              <w:rPr>
                <w:szCs w:val="24"/>
              </w:rPr>
            </w:pPr>
            <w:r w:rsidRPr="00934FB1">
              <w:rPr>
                <w:szCs w:val="24"/>
              </w:rPr>
              <w:t>Alkalmassági előírás megnevezése:</w:t>
            </w:r>
          </w:p>
        </w:tc>
        <w:tc>
          <w:tcPr>
            <w:tcW w:w="3281" w:type="dxa"/>
          </w:tcPr>
          <w:p w:rsidR="002B0BB9" w:rsidRPr="00934FB1" w:rsidRDefault="002B0BB9" w:rsidP="0013145C">
            <w:pPr>
              <w:keepNext/>
              <w:keepLines/>
              <w:jc w:val="center"/>
              <w:rPr>
                <w:szCs w:val="24"/>
              </w:rPr>
            </w:pPr>
            <w:r w:rsidRPr="00934FB1">
              <w:rPr>
                <w:szCs w:val="24"/>
              </w:rPr>
              <w:t>Kapacitást rendelkezésre bocsátó szervezet (személy) megnevezése (neve, címe):</w:t>
            </w:r>
          </w:p>
        </w:tc>
        <w:tc>
          <w:tcPr>
            <w:tcW w:w="2714" w:type="dxa"/>
          </w:tcPr>
          <w:p w:rsidR="002B0BB9" w:rsidRPr="00934FB1" w:rsidRDefault="002B0BB9" w:rsidP="0013145C">
            <w:pPr>
              <w:keepNext/>
              <w:keepLines/>
              <w:jc w:val="center"/>
              <w:rPr>
                <w:szCs w:val="24"/>
              </w:rPr>
            </w:pPr>
            <w:r>
              <w:rPr>
                <w:szCs w:val="24"/>
              </w:rPr>
              <w:t>Csatolt előszerződés, szerződés megnevezése</w:t>
            </w:r>
          </w:p>
        </w:tc>
      </w:tr>
      <w:tr w:rsidR="002B0BB9" w:rsidRPr="00934FB1" w:rsidTr="0013145C">
        <w:tc>
          <w:tcPr>
            <w:tcW w:w="3293" w:type="dxa"/>
          </w:tcPr>
          <w:p w:rsidR="002B0BB9" w:rsidRPr="00934FB1" w:rsidRDefault="002B0BB9" w:rsidP="0013145C">
            <w:pPr>
              <w:keepNext/>
              <w:keepLines/>
              <w:rPr>
                <w:szCs w:val="24"/>
              </w:rPr>
            </w:pPr>
          </w:p>
        </w:tc>
        <w:tc>
          <w:tcPr>
            <w:tcW w:w="3281" w:type="dxa"/>
          </w:tcPr>
          <w:p w:rsidR="002B0BB9" w:rsidRPr="00934FB1" w:rsidRDefault="002B0BB9" w:rsidP="0013145C">
            <w:pPr>
              <w:keepNext/>
              <w:keepLines/>
              <w:rPr>
                <w:szCs w:val="24"/>
              </w:rPr>
            </w:pPr>
          </w:p>
        </w:tc>
        <w:tc>
          <w:tcPr>
            <w:tcW w:w="2714" w:type="dxa"/>
          </w:tcPr>
          <w:p w:rsidR="002B0BB9" w:rsidRPr="00934FB1" w:rsidRDefault="002B0BB9" w:rsidP="0013145C">
            <w:pPr>
              <w:keepNext/>
              <w:keepLines/>
              <w:rPr>
                <w:szCs w:val="24"/>
              </w:rPr>
            </w:pPr>
          </w:p>
        </w:tc>
      </w:tr>
      <w:tr w:rsidR="002B0BB9" w:rsidRPr="00934FB1" w:rsidTr="0013145C">
        <w:tc>
          <w:tcPr>
            <w:tcW w:w="3293" w:type="dxa"/>
          </w:tcPr>
          <w:p w:rsidR="002B0BB9" w:rsidRPr="00934FB1" w:rsidRDefault="002B0BB9" w:rsidP="0013145C">
            <w:pPr>
              <w:keepNext/>
              <w:keepLines/>
              <w:rPr>
                <w:szCs w:val="24"/>
              </w:rPr>
            </w:pPr>
          </w:p>
        </w:tc>
        <w:tc>
          <w:tcPr>
            <w:tcW w:w="3281" w:type="dxa"/>
          </w:tcPr>
          <w:p w:rsidR="002B0BB9" w:rsidRPr="00934FB1" w:rsidRDefault="002B0BB9" w:rsidP="0013145C">
            <w:pPr>
              <w:keepNext/>
              <w:keepLines/>
              <w:rPr>
                <w:szCs w:val="24"/>
              </w:rPr>
            </w:pPr>
          </w:p>
        </w:tc>
        <w:tc>
          <w:tcPr>
            <w:tcW w:w="2714" w:type="dxa"/>
          </w:tcPr>
          <w:p w:rsidR="002B0BB9" w:rsidRPr="00934FB1" w:rsidRDefault="002B0BB9" w:rsidP="0013145C">
            <w:pPr>
              <w:keepNext/>
              <w:keepLines/>
              <w:rPr>
                <w:szCs w:val="24"/>
              </w:rPr>
            </w:pPr>
          </w:p>
        </w:tc>
      </w:tr>
      <w:tr w:rsidR="002B0BB9" w:rsidRPr="00934FB1" w:rsidTr="0013145C">
        <w:tc>
          <w:tcPr>
            <w:tcW w:w="3293" w:type="dxa"/>
          </w:tcPr>
          <w:p w:rsidR="002B0BB9" w:rsidRPr="00934FB1" w:rsidRDefault="002B0BB9" w:rsidP="0013145C">
            <w:pPr>
              <w:keepNext/>
              <w:keepLines/>
              <w:rPr>
                <w:szCs w:val="24"/>
              </w:rPr>
            </w:pPr>
          </w:p>
        </w:tc>
        <w:tc>
          <w:tcPr>
            <w:tcW w:w="3281" w:type="dxa"/>
          </w:tcPr>
          <w:p w:rsidR="002B0BB9" w:rsidRPr="00934FB1" w:rsidRDefault="002B0BB9" w:rsidP="0013145C">
            <w:pPr>
              <w:keepNext/>
              <w:keepLines/>
              <w:rPr>
                <w:szCs w:val="24"/>
              </w:rPr>
            </w:pPr>
          </w:p>
        </w:tc>
        <w:tc>
          <w:tcPr>
            <w:tcW w:w="2714" w:type="dxa"/>
          </w:tcPr>
          <w:p w:rsidR="002B0BB9" w:rsidRPr="00934FB1" w:rsidRDefault="002B0BB9" w:rsidP="0013145C">
            <w:pPr>
              <w:keepNext/>
              <w:keepLines/>
              <w:rPr>
                <w:szCs w:val="24"/>
              </w:rPr>
            </w:pPr>
          </w:p>
        </w:tc>
      </w:tr>
    </w:tbl>
    <w:p w:rsidR="002B0BB9" w:rsidRPr="00934FB1" w:rsidRDefault="002B0BB9" w:rsidP="002B0BB9">
      <w:pPr>
        <w:keepNext/>
        <w:keepLines/>
        <w:rPr>
          <w:szCs w:val="24"/>
        </w:rPr>
      </w:pPr>
    </w:p>
    <w:p w:rsidR="002B0BB9" w:rsidRPr="00934FB1" w:rsidRDefault="002B0BB9" w:rsidP="002B0BB9">
      <w:pPr>
        <w:keepNext/>
        <w:keepLines/>
        <w:rPr>
          <w:szCs w:val="24"/>
        </w:rPr>
      </w:pPr>
      <w:r w:rsidRPr="00934FB1">
        <w:rPr>
          <w:szCs w:val="24"/>
        </w:rPr>
        <w:t>&lt;Kelt&gt;</w:t>
      </w:r>
    </w:p>
    <w:p w:rsidR="002B0BB9" w:rsidRPr="00934FB1" w:rsidRDefault="002B0BB9" w:rsidP="002B0BB9">
      <w:pPr>
        <w:keepNext/>
        <w:keepLines/>
        <w:rPr>
          <w:szCs w:val="24"/>
        </w:rPr>
      </w:pPr>
    </w:p>
    <w:p w:rsidR="002B0BB9" w:rsidRPr="00934FB1" w:rsidRDefault="002B0BB9" w:rsidP="002B0BB9">
      <w:pPr>
        <w:keepNext/>
        <w:keepLines/>
        <w:ind w:right="142"/>
        <w:jc w:val="center"/>
        <w:rPr>
          <w:spacing w:val="4"/>
          <w:szCs w:val="24"/>
        </w:rPr>
      </w:pPr>
      <w:r w:rsidRPr="00934FB1">
        <w:rPr>
          <w:szCs w:val="24"/>
        </w:rPr>
        <w:t>………………………………</w:t>
      </w:r>
      <w:r w:rsidRPr="00934FB1">
        <w:rPr>
          <w:spacing w:val="4"/>
          <w:szCs w:val="24"/>
        </w:rPr>
        <w:t xml:space="preserve"> </w:t>
      </w:r>
    </w:p>
    <w:p w:rsidR="002B0BB9" w:rsidRPr="00934FB1" w:rsidRDefault="002B0BB9" w:rsidP="002B0BB9">
      <w:pPr>
        <w:keepNext/>
        <w:keepLines/>
        <w:ind w:right="142"/>
        <w:jc w:val="center"/>
        <w:rPr>
          <w:spacing w:val="4"/>
          <w:szCs w:val="24"/>
        </w:rPr>
      </w:pPr>
      <w:r w:rsidRPr="00934FB1">
        <w:rPr>
          <w:spacing w:val="4"/>
          <w:szCs w:val="24"/>
        </w:rPr>
        <w:t xml:space="preserve">(Cégszerű aláírás a kötelezettségvállalásra </w:t>
      </w:r>
    </w:p>
    <w:p w:rsidR="002B0BB9" w:rsidRPr="00934FB1" w:rsidRDefault="002B0BB9" w:rsidP="002B0BB9">
      <w:pPr>
        <w:keepNext/>
        <w:keepLines/>
        <w:ind w:right="142"/>
        <w:jc w:val="center"/>
        <w:rPr>
          <w:spacing w:val="4"/>
          <w:szCs w:val="24"/>
        </w:rPr>
      </w:pPr>
      <w:proofErr w:type="gramStart"/>
      <w:r w:rsidRPr="00934FB1">
        <w:rPr>
          <w:spacing w:val="4"/>
          <w:szCs w:val="24"/>
        </w:rPr>
        <w:t>jogosult</w:t>
      </w:r>
      <w:proofErr w:type="gramEnd"/>
      <w:r w:rsidRPr="00934FB1">
        <w:rPr>
          <w:spacing w:val="4"/>
          <w:szCs w:val="24"/>
        </w:rPr>
        <w:t xml:space="preserve">/jogosultak, vagy aláírás </w:t>
      </w:r>
    </w:p>
    <w:p w:rsidR="002B0BB9" w:rsidRPr="00934FB1" w:rsidRDefault="002B0BB9" w:rsidP="002B0BB9">
      <w:pPr>
        <w:keepNext/>
        <w:keepLines/>
        <w:ind w:right="142"/>
        <w:jc w:val="center"/>
        <w:rPr>
          <w:spacing w:val="4"/>
          <w:szCs w:val="24"/>
        </w:rPr>
      </w:pPr>
      <w:proofErr w:type="gramStart"/>
      <w:r w:rsidRPr="00934FB1">
        <w:rPr>
          <w:spacing w:val="4"/>
          <w:szCs w:val="24"/>
        </w:rPr>
        <w:t>a</w:t>
      </w:r>
      <w:proofErr w:type="gramEnd"/>
      <w:r w:rsidRPr="00934FB1">
        <w:rPr>
          <w:spacing w:val="4"/>
          <w:szCs w:val="24"/>
        </w:rPr>
        <w:t xml:space="preserve"> meghatalmazott/meghatalmazottak részéről)</w:t>
      </w:r>
    </w:p>
    <w:p w:rsidR="002B0BB9" w:rsidRDefault="002B0BB9" w:rsidP="002B0BB9">
      <w:pPr>
        <w:keepNext/>
        <w:keepLines/>
        <w:rPr>
          <w:szCs w:val="24"/>
        </w:rPr>
      </w:pPr>
    </w:p>
    <w:p w:rsidR="002B0BB9" w:rsidRPr="00934FB1" w:rsidRDefault="002B0BB9" w:rsidP="002B0BB9">
      <w:pPr>
        <w:keepNext/>
        <w:keepLines/>
        <w:jc w:val="both"/>
        <w:rPr>
          <w:szCs w:val="24"/>
        </w:rPr>
      </w:pPr>
      <w:r w:rsidRPr="00934FB1">
        <w:rPr>
          <w:szCs w:val="24"/>
        </w:rPr>
        <w:t>*A megfelelő aláhúzandó! Nemleges nyilatkozat is csatolandó az ajánlathoz. Amennyiben ajánlattevő jelentkező más szervezet (vagy személy) kapacitására támaszkodva kíván megfelelni az alkalmassági előírásoknak, úgy a táblázatot ki kell tölteni</w:t>
      </w:r>
      <w:r>
        <w:rPr>
          <w:szCs w:val="24"/>
        </w:rPr>
        <w:t>, és jelen nyilatkozathoz mellékelve csatolni kell az előszerződést, szerződést</w:t>
      </w:r>
      <w:r w:rsidRPr="00934FB1">
        <w:rPr>
          <w:szCs w:val="24"/>
        </w:rPr>
        <w:t>!</w:t>
      </w:r>
    </w:p>
    <w:p w:rsidR="002B0BB9" w:rsidRPr="00934FB1" w:rsidRDefault="002B0BB9" w:rsidP="002B0BB9">
      <w:pPr>
        <w:keepNext/>
        <w:keepLines/>
        <w:rPr>
          <w:szCs w:val="24"/>
        </w:rPr>
      </w:pPr>
    </w:p>
    <w:p w:rsidR="002B0BB9" w:rsidRPr="00934FB1" w:rsidRDefault="002B0BB9" w:rsidP="002B0BB9">
      <w:pPr>
        <w:widowControl w:val="0"/>
        <w:jc w:val="center"/>
        <w:rPr>
          <w:rFonts w:eastAsia="Calibri"/>
          <w:i/>
          <w:szCs w:val="24"/>
        </w:rPr>
      </w:pPr>
      <w:r w:rsidRPr="00934FB1">
        <w:rPr>
          <w:rFonts w:eastAsia="Calibri"/>
          <w:i/>
          <w:szCs w:val="24"/>
        </w:rPr>
        <w:br w:type="page"/>
      </w:r>
    </w:p>
    <w:p w:rsidR="002B0BB9" w:rsidRPr="00FB6A44" w:rsidRDefault="002B0BB9" w:rsidP="002B0BB9">
      <w:pPr>
        <w:widowControl w:val="0"/>
        <w:jc w:val="right"/>
        <w:rPr>
          <w:szCs w:val="24"/>
        </w:rPr>
      </w:pPr>
      <w:r w:rsidRPr="00FB6A44">
        <w:rPr>
          <w:i/>
          <w:szCs w:val="24"/>
        </w:rPr>
        <w:lastRenderedPageBreak/>
        <w:t>10. sz. melléklet</w:t>
      </w:r>
    </w:p>
    <w:p w:rsidR="002B0BB9" w:rsidRPr="00FB6A44" w:rsidRDefault="002B0BB9" w:rsidP="002B0BB9">
      <w:pPr>
        <w:widowControl w:val="0"/>
        <w:jc w:val="center"/>
        <w:rPr>
          <w:b/>
          <w:szCs w:val="24"/>
        </w:rPr>
      </w:pPr>
    </w:p>
    <w:p w:rsidR="002B0BB9" w:rsidRDefault="002B0BB9" w:rsidP="002B0BB9">
      <w:pPr>
        <w:widowControl w:val="0"/>
        <w:jc w:val="center"/>
        <w:rPr>
          <w:rFonts w:eastAsia="Calibri"/>
          <w:b/>
          <w:bCs/>
          <w:szCs w:val="24"/>
        </w:rPr>
      </w:pPr>
      <w:r w:rsidRPr="00934FB1">
        <w:rPr>
          <w:rFonts w:eastAsia="Calibri"/>
          <w:b/>
          <w:bCs/>
          <w:szCs w:val="24"/>
        </w:rPr>
        <w:t>Ajánlattevői nyilatkozat a szerződés kitöltéséhez</w:t>
      </w:r>
    </w:p>
    <w:p w:rsidR="002B0BB9" w:rsidRPr="00934FB1" w:rsidRDefault="002B0BB9" w:rsidP="002B0BB9">
      <w:pPr>
        <w:keepNext/>
        <w:keepLines/>
        <w:spacing w:after="200"/>
        <w:jc w:val="both"/>
        <w:rPr>
          <w:rFonts w:eastAsia="Calibri"/>
          <w:szCs w:val="24"/>
        </w:rPr>
      </w:pPr>
      <w:r w:rsidRPr="00934FB1">
        <w:rPr>
          <w:rFonts w:eastAsia="Calibri"/>
          <w:szCs w:val="24"/>
        </w:rPr>
        <w:t xml:space="preserve"> Alulírott </w:t>
      </w:r>
      <w:r w:rsidRPr="00934FB1">
        <w:rPr>
          <w:rFonts w:eastAsia="Calibri"/>
          <w:i/>
          <w:szCs w:val="24"/>
        </w:rPr>
        <w:t xml:space="preserve">&lt;képviselő / meghatalmazott neve&gt; </w:t>
      </w:r>
      <w:proofErr w:type="gramStart"/>
      <w:r w:rsidRPr="00934FB1">
        <w:rPr>
          <w:rFonts w:eastAsia="Calibri"/>
          <w:i/>
          <w:szCs w:val="24"/>
        </w:rPr>
        <w:t>a(</w:t>
      </w:r>
      <w:proofErr w:type="gramEnd"/>
      <w:r w:rsidRPr="00934FB1">
        <w:rPr>
          <w:rFonts w:eastAsia="Calibri"/>
          <w:i/>
          <w:szCs w:val="24"/>
        </w:rPr>
        <w:t>z) &lt;cégnév&gt; (&lt;székhely&gt;)</w:t>
      </w:r>
      <w:r w:rsidRPr="00934FB1">
        <w:rPr>
          <w:rFonts w:eastAsia="Calibri"/>
          <w:szCs w:val="24"/>
        </w:rPr>
        <w:t xml:space="preserve"> mint ajánlattevő képviseletében a MÁV </w:t>
      </w:r>
      <w:r>
        <w:rPr>
          <w:rFonts w:eastAsia="Calibri"/>
          <w:szCs w:val="24"/>
        </w:rPr>
        <w:t xml:space="preserve">Zrt. ,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rFonts w:eastAsia="Calibri"/>
          <w:szCs w:val="24"/>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67"/>
      </w:tblGrid>
      <w:tr w:rsidR="002B0BB9" w:rsidRPr="00934FB1" w:rsidTr="0013145C">
        <w:tc>
          <w:tcPr>
            <w:tcW w:w="3085" w:type="dxa"/>
          </w:tcPr>
          <w:p w:rsidR="002B0BB9" w:rsidRPr="00934FB1" w:rsidRDefault="002B0BB9" w:rsidP="0013145C">
            <w:pPr>
              <w:keepNext/>
              <w:keepLines/>
              <w:spacing w:after="200"/>
              <w:rPr>
                <w:rFonts w:eastAsia="Calibri"/>
                <w:szCs w:val="24"/>
              </w:rPr>
            </w:pPr>
            <w:r w:rsidRPr="00934FB1">
              <w:rPr>
                <w:rFonts w:eastAsia="Calibri"/>
                <w:szCs w:val="24"/>
              </w:rPr>
              <w:t>Cégnév:</w:t>
            </w:r>
          </w:p>
        </w:tc>
        <w:tc>
          <w:tcPr>
            <w:tcW w:w="6167" w:type="dxa"/>
          </w:tcPr>
          <w:p w:rsidR="002B0BB9" w:rsidRPr="00934FB1" w:rsidRDefault="002B0BB9" w:rsidP="0013145C">
            <w:pPr>
              <w:keepNext/>
              <w:keepLines/>
              <w:spacing w:after="200"/>
              <w:rPr>
                <w:rFonts w:eastAsia="Calibri"/>
                <w:b/>
                <w:szCs w:val="24"/>
              </w:rPr>
            </w:pPr>
          </w:p>
        </w:tc>
      </w:tr>
      <w:tr w:rsidR="002B0BB9" w:rsidRPr="00934FB1" w:rsidTr="0013145C">
        <w:tc>
          <w:tcPr>
            <w:tcW w:w="3085" w:type="dxa"/>
          </w:tcPr>
          <w:p w:rsidR="002B0BB9" w:rsidRPr="00934FB1" w:rsidRDefault="002B0BB9" w:rsidP="0013145C">
            <w:pPr>
              <w:keepNext/>
              <w:keepLines/>
              <w:spacing w:after="200"/>
              <w:rPr>
                <w:rFonts w:eastAsia="Calibri"/>
                <w:szCs w:val="24"/>
              </w:rPr>
            </w:pPr>
            <w:r w:rsidRPr="00934FB1">
              <w:rPr>
                <w:rFonts w:eastAsia="Calibri"/>
                <w:szCs w:val="24"/>
              </w:rPr>
              <w:t>Székhely:</w:t>
            </w:r>
          </w:p>
        </w:tc>
        <w:tc>
          <w:tcPr>
            <w:tcW w:w="6167" w:type="dxa"/>
          </w:tcPr>
          <w:p w:rsidR="002B0BB9" w:rsidRPr="00934FB1" w:rsidRDefault="002B0BB9" w:rsidP="0013145C">
            <w:pPr>
              <w:keepNext/>
              <w:keepLines/>
              <w:spacing w:after="200"/>
              <w:rPr>
                <w:rFonts w:eastAsia="Calibri"/>
                <w:szCs w:val="24"/>
              </w:rPr>
            </w:pPr>
          </w:p>
        </w:tc>
      </w:tr>
      <w:tr w:rsidR="002B0BB9" w:rsidRPr="00934FB1" w:rsidTr="0013145C">
        <w:tc>
          <w:tcPr>
            <w:tcW w:w="3085" w:type="dxa"/>
          </w:tcPr>
          <w:p w:rsidR="002B0BB9" w:rsidRPr="00934FB1" w:rsidRDefault="002B0BB9" w:rsidP="0013145C">
            <w:pPr>
              <w:keepNext/>
              <w:keepLines/>
              <w:spacing w:after="200"/>
              <w:rPr>
                <w:rFonts w:eastAsia="Calibri"/>
                <w:szCs w:val="24"/>
              </w:rPr>
            </w:pPr>
            <w:r>
              <w:rPr>
                <w:rFonts w:eastAsia="Calibri"/>
                <w:szCs w:val="24"/>
              </w:rPr>
              <w:t>Levelezési cím:</w:t>
            </w:r>
          </w:p>
        </w:tc>
        <w:tc>
          <w:tcPr>
            <w:tcW w:w="6167" w:type="dxa"/>
          </w:tcPr>
          <w:p w:rsidR="002B0BB9" w:rsidRPr="00934FB1" w:rsidRDefault="002B0BB9" w:rsidP="0013145C">
            <w:pPr>
              <w:keepNext/>
              <w:keepLines/>
              <w:spacing w:after="200"/>
              <w:rPr>
                <w:rFonts w:eastAsia="Calibri"/>
                <w:szCs w:val="24"/>
              </w:rPr>
            </w:pPr>
          </w:p>
        </w:tc>
      </w:tr>
      <w:tr w:rsidR="002B0BB9" w:rsidRPr="00934FB1" w:rsidTr="0013145C">
        <w:tc>
          <w:tcPr>
            <w:tcW w:w="3085" w:type="dxa"/>
          </w:tcPr>
          <w:p w:rsidR="002B0BB9" w:rsidRDefault="002B0BB9" w:rsidP="0013145C">
            <w:pPr>
              <w:keepNext/>
              <w:keepLines/>
              <w:spacing w:after="200"/>
              <w:rPr>
                <w:rFonts w:eastAsia="Calibri"/>
                <w:szCs w:val="24"/>
              </w:rPr>
            </w:pPr>
            <w:r>
              <w:rPr>
                <w:rFonts w:eastAsia="Calibri"/>
                <w:szCs w:val="24"/>
              </w:rPr>
              <w:t>Számlavezető pénzintézete:</w:t>
            </w:r>
          </w:p>
        </w:tc>
        <w:tc>
          <w:tcPr>
            <w:tcW w:w="6167" w:type="dxa"/>
          </w:tcPr>
          <w:p w:rsidR="002B0BB9" w:rsidRPr="00934FB1" w:rsidRDefault="002B0BB9" w:rsidP="0013145C">
            <w:pPr>
              <w:keepNext/>
              <w:keepLines/>
              <w:spacing w:after="200"/>
              <w:rPr>
                <w:rFonts w:eastAsia="Calibri"/>
                <w:szCs w:val="24"/>
              </w:rPr>
            </w:pPr>
          </w:p>
        </w:tc>
      </w:tr>
      <w:tr w:rsidR="002B0BB9" w:rsidRPr="00934FB1" w:rsidTr="0013145C">
        <w:tc>
          <w:tcPr>
            <w:tcW w:w="3085" w:type="dxa"/>
          </w:tcPr>
          <w:p w:rsidR="002B0BB9" w:rsidRDefault="002B0BB9" w:rsidP="0013145C">
            <w:pPr>
              <w:keepNext/>
              <w:keepLines/>
              <w:spacing w:after="200"/>
              <w:rPr>
                <w:rFonts w:eastAsia="Calibri"/>
                <w:szCs w:val="24"/>
              </w:rPr>
            </w:pPr>
            <w:r>
              <w:rPr>
                <w:rFonts w:eastAsia="Calibri"/>
                <w:szCs w:val="24"/>
              </w:rPr>
              <w:t>Számlaszáma:</w:t>
            </w:r>
          </w:p>
        </w:tc>
        <w:tc>
          <w:tcPr>
            <w:tcW w:w="6167" w:type="dxa"/>
          </w:tcPr>
          <w:p w:rsidR="002B0BB9" w:rsidRPr="00934FB1" w:rsidRDefault="002B0BB9" w:rsidP="0013145C">
            <w:pPr>
              <w:keepNext/>
              <w:keepLines/>
              <w:spacing w:after="200"/>
              <w:rPr>
                <w:rFonts w:eastAsia="Calibri"/>
                <w:szCs w:val="24"/>
              </w:rPr>
            </w:pPr>
          </w:p>
        </w:tc>
      </w:tr>
      <w:tr w:rsidR="002B0BB9" w:rsidRPr="00934FB1" w:rsidTr="0013145C">
        <w:tc>
          <w:tcPr>
            <w:tcW w:w="3085" w:type="dxa"/>
          </w:tcPr>
          <w:p w:rsidR="002B0BB9" w:rsidRPr="00934FB1" w:rsidRDefault="002B0BB9" w:rsidP="0013145C">
            <w:pPr>
              <w:keepNext/>
              <w:keepLines/>
              <w:spacing w:after="200"/>
              <w:rPr>
                <w:rFonts w:eastAsia="Calibri"/>
                <w:szCs w:val="24"/>
              </w:rPr>
            </w:pPr>
            <w:r w:rsidRPr="00934FB1">
              <w:rPr>
                <w:rFonts w:eastAsia="Calibri"/>
                <w:szCs w:val="24"/>
              </w:rPr>
              <w:t>Cégjegyzékszám:</w:t>
            </w:r>
          </w:p>
        </w:tc>
        <w:tc>
          <w:tcPr>
            <w:tcW w:w="6167" w:type="dxa"/>
          </w:tcPr>
          <w:p w:rsidR="002B0BB9" w:rsidRPr="00934FB1" w:rsidRDefault="002B0BB9" w:rsidP="0013145C">
            <w:pPr>
              <w:keepNext/>
              <w:keepLines/>
              <w:spacing w:after="200"/>
              <w:rPr>
                <w:rFonts w:eastAsia="Calibri"/>
                <w:szCs w:val="24"/>
              </w:rPr>
            </w:pPr>
          </w:p>
        </w:tc>
      </w:tr>
      <w:tr w:rsidR="002B0BB9" w:rsidRPr="00934FB1" w:rsidTr="0013145C">
        <w:tc>
          <w:tcPr>
            <w:tcW w:w="3085" w:type="dxa"/>
          </w:tcPr>
          <w:p w:rsidR="002B0BB9" w:rsidRPr="00934FB1" w:rsidRDefault="002B0BB9" w:rsidP="0013145C">
            <w:pPr>
              <w:keepNext/>
              <w:keepLines/>
              <w:spacing w:after="200"/>
              <w:rPr>
                <w:rFonts w:eastAsia="Calibri"/>
                <w:szCs w:val="24"/>
              </w:rPr>
            </w:pPr>
            <w:r w:rsidRPr="00934FB1">
              <w:rPr>
                <w:rFonts w:eastAsia="Calibri"/>
                <w:szCs w:val="24"/>
              </w:rPr>
              <w:t>Adószám:</w:t>
            </w:r>
          </w:p>
        </w:tc>
        <w:tc>
          <w:tcPr>
            <w:tcW w:w="6167" w:type="dxa"/>
          </w:tcPr>
          <w:p w:rsidR="002B0BB9" w:rsidRPr="00934FB1" w:rsidRDefault="002B0BB9" w:rsidP="0013145C">
            <w:pPr>
              <w:keepNext/>
              <w:keepLines/>
              <w:spacing w:after="200"/>
              <w:rPr>
                <w:rFonts w:eastAsia="Calibri"/>
                <w:szCs w:val="24"/>
              </w:rPr>
            </w:pPr>
          </w:p>
        </w:tc>
      </w:tr>
      <w:tr w:rsidR="002B0BB9" w:rsidRPr="00934FB1" w:rsidTr="0013145C">
        <w:tc>
          <w:tcPr>
            <w:tcW w:w="3085" w:type="dxa"/>
          </w:tcPr>
          <w:p w:rsidR="002B0BB9" w:rsidRPr="00934FB1" w:rsidRDefault="002B0BB9" w:rsidP="0013145C">
            <w:pPr>
              <w:keepNext/>
              <w:keepLines/>
              <w:spacing w:after="200"/>
              <w:rPr>
                <w:rFonts w:eastAsia="Calibri"/>
                <w:szCs w:val="24"/>
              </w:rPr>
            </w:pPr>
            <w:r>
              <w:rPr>
                <w:rFonts w:eastAsia="Calibri"/>
                <w:szCs w:val="24"/>
              </w:rPr>
              <w:t>Statisztikai számjele:</w:t>
            </w:r>
          </w:p>
        </w:tc>
        <w:tc>
          <w:tcPr>
            <w:tcW w:w="6167" w:type="dxa"/>
          </w:tcPr>
          <w:p w:rsidR="002B0BB9" w:rsidRPr="00934FB1" w:rsidRDefault="002B0BB9" w:rsidP="0013145C">
            <w:pPr>
              <w:keepNext/>
              <w:keepLines/>
              <w:spacing w:after="200"/>
              <w:rPr>
                <w:rFonts w:eastAsia="Calibri"/>
                <w:szCs w:val="24"/>
              </w:rPr>
            </w:pPr>
          </w:p>
        </w:tc>
      </w:tr>
      <w:tr w:rsidR="002B0BB9" w:rsidRPr="00934FB1" w:rsidTr="0013145C">
        <w:tc>
          <w:tcPr>
            <w:tcW w:w="3085" w:type="dxa"/>
          </w:tcPr>
          <w:p w:rsidR="002B0BB9" w:rsidRPr="00934FB1" w:rsidRDefault="002B0BB9" w:rsidP="0013145C">
            <w:pPr>
              <w:keepNext/>
              <w:keepLines/>
              <w:spacing w:after="200"/>
              <w:rPr>
                <w:rFonts w:eastAsia="Calibri"/>
                <w:szCs w:val="24"/>
              </w:rPr>
            </w:pPr>
            <w:r w:rsidRPr="00934FB1">
              <w:rPr>
                <w:rFonts w:eastAsia="Calibri"/>
                <w:szCs w:val="24"/>
              </w:rPr>
              <w:t>Képviseli:</w:t>
            </w:r>
          </w:p>
        </w:tc>
        <w:tc>
          <w:tcPr>
            <w:tcW w:w="6167" w:type="dxa"/>
          </w:tcPr>
          <w:p w:rsidR="002B0BB9" w:rsidRPr="00934FB1" w:rsidRDefault="002B0BB9" w:rsidP="0013145C">
            <w:pPr>
              <w:keepNext/>
              <w:keepLines/>
              <w:spacing w:after="200"/>
              <w:rPr>
                <w:rFonts w:eastAsia="Calibri"/>
                <w:szCs w:val="24"/>
              </w:rPr>
            </w:pPr>
          </w:p>
        </w:tc>
      </w:tr>
    </w:tbl>
    <w:p w:rsidR="002B0BB9" w:rsidRPr="00934FB1" w:rsidRDefault="002B0BB9" w:rsidP="002B0BB9">
      <w:pPr>
        <w:keepNext/>
        <w:keepLines/>
        <w:spacing w:after="200"/>
        <w:rPr>
          <w:rFonts w:eastAsia="Calibri"/>
          <w:sz w:val="18"/>
          <w:szCs w:val="18"/>
        </w:rPr>
      </w:pPr>
    </w:p>
    <w:p w:rsidR="002B0BB9" w:rsidRPr="00934FB1" w:rsidRDefault="002B0BB9" w:rsidP="002B0BB9">
      <w:pPr>
        <w:keepNext/>
        <w:keepLines/>
        <w:tabs>
          <w:tab w:val="num" w:pos="2160"/>
        </w:tabs>
        <w:rPr>
          <w:rFonts w:eastAsia="Calibri"/>
          <w:szCs w:val="24"/>
        </w:rPr>
      </w:pPr>
      <w:r w:rsidRPr="00934FB1">
        <w:rPr>
          <w:rFonts w:eastAsia="Calibri"/>
          <w:szCs w:val="24"/>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2B0BB9" w:rsidRPr="00934FB1" w:rsidTr="0013145C">
        <w:tc>
          <w:tcPr>
            <w:tcW w:w="2088" w:type="dxa"/>
          </w:tcPr>
          <w:p w:rsidR="002B0BB9" w:rsidRPr="00934FB1" w:rsidRDefault="002B0BB9" w:rsidP="0013145C">
            <w:pPr>
              <w:keepNext/>
              <w:keepLines/>
              <w:spacing w:after="200"/>
              <w:rPr>
                <w:rFonts w:eastAsia="Calibri"/>
                <w:szCs w:val="24"/>
              </w:rPr>
            </w:pPr>
            <w:r w:rsidRPr="00934FB1">
              <w:rPr>
                <w:rFonts w:eastAsia="Calibri"/>
                <w:szCs w:val="24"/>
              </w:rPr>
              <w:t>Név:</w:t>
            </w:r>
          </w:p>
        </w:tc>
        <w:tc>
          <w:tcPr>
            <w:tcW w:w="7200" w:type="dxa"/>
          </w:tcPr>
          <w:p w:rsidR="002B0BB9" w:rsidRPr="00934FB1" w:rsidRDefault="002B0BB9" w:rsidP="0013145C">
            <w:pPr>
              <w:keepNext/>
              <w:keepLines/>
              <w:spacing w:after="200"/>
              <w:rPr>
                <w:rFonts w:eastAsia="Calibri"/>
                <w:szCs w:val="24"/>
              </w:rPr>
            </w:pPr>
          </w:p>
        </w:tc>
      </w:tr>
      <w:tr w:rsidR="002B0BB9" w:rsidRPr="00934FB1" w:rsidTr="0013145C">
        <w:tc>
          <w:tcPr>
            <w:tcW w:w="2088" w:type="dxa"/>
          </w:tcPr>
          <w:p w:rsidR="002B0BB9" w:rsidRPr="00934FB1" w:rsidRDefault="002B0BB9" w:rsidP="0013145C">
            <w:pPr>
              <w:keepNext/>
              <w:keepLines/>
              <w:spacing w:after="200"/>
              <w:rPr>
                <w:rFonts w:eastAsia="Calibri"/>
                <w:szCs w:val="24"/>
              </w:rPr>
            </w:pPr>
            <w:r w:rsidRPr="00934FB1">
              <w:rPr>
                <w:rFonts w:eastAsia="Calibri"/>
                <w:szCs w:val="24"/>
              </w:rPr>
              <w:t>Levelezési cím:</w:t>
            </w:r>
          </w:p>
        </w:tc>
        <w:tc>
          <w:tcPr>
            <w:tcW w:w="7200" w:type="dxa"/>
          </w:tcPr>
          <w:p w:rsidR="002B0BB9" w:rsidRPr="00934FB1" w:rsidRDefault="002B0BB9" w:rsidP="0013145C">
            <w:pPr>
              <w:keepNext/>
              <w:keepLines/>
              <w:spacing w:after="200"/>
              <w:rPr>
                <w:rFonts w:eastAsia="Calibri"/>
                <w:szCs w:val="24"/>
              </w:rPr>
            </w:pPr>
          </w:p>
        </w:tc>
      </w:tr>
      <w:tr w:rsidR="002B0BB9" w:rsidRPr="00934FB1" w:rsidTr="0013145C">
        <w:tc>
          <w:tcPr>
            <w:tcW w:w="2088" w:type="dxa"/>
          </w:tcPr>
          <w:p w:rsidR="002B0BB9" w:rsidRPr="00934FB1" w:rsidRDefault="002B0BB9" w:rsidP="0013145C">
            <w:pPr>
              <w:keepNext/>
              <w:keepLines/>
              <w:spacing w:after="200"/>
              <w:rPr>
                <w:rFonts w:eastAsia="Calibri"/>
                <w:szCs w:val="24"/>
              </w:rPr>
            </w:pPr>
            <w:r w:rsidRPr="00934FB1">
              <w:rPr>
                <w:rFonts w:eastAsia="Calibri"/>
                <w:szCs w:val="24"/>
              </w:rPr>
              <w:t>E-mail:</w:t>
            </w:r>
          </w:p>
        </w:tc>
        <w:tc>
          <w:tcPr>
            <w:tcW w:w="7200" w:type="dxa"/>
          </w:tcPr>
          <w:p w:rsidR="002B0BB9" w:rsidRPr="00934FB1" w:rsidRDefault="002B0BB9" w:rsidP="0013145C">
            <w:pPr>
              <w:keepNext/>
              <w:keepLines/>
              <w:spacing w:after="200"/>
              <w:rPr>
                <w:rFonts w:eastAsia="Calibri"/>
                <w:szCs w:val="24"/>
              </w:rPr>
            </w:pPr>
          </w:p>
        </w:tc>
      </w:tr>
      <w:tr w:rsidR="002B0BB9" w:rsidRPr="00934FB1" w:rsidTr="0013145C">
        <w:tc>
          <w:tcPr>
            <w:tcW w:w="2088" w:type="dxa"/>
          </w:tcPr>
          <w:p w:rsidR="002B0BB9" w:rsidRPr="00934FB1" w:rsidRDefault="002B0BB9" w:rsidP="0013145C">
            <w:pPr>
              <w:keepNext/>
              <w:keepLines/>
              <w:spacing w:after="200"/>
              <w:rPr>
                <w:rFonts w:eastAsia="Calibri"/>
                <w:szCs w:val="24"/>
              </w:rPr>
            </w:pPr>
            <w:r w:rsidRPr="00934FB1">
              <w:rPr>
                <w:rFonts w:eastAsia="Calibri"/>
                <w:szCs w:val="24"/>
              </w:rPr>
              <w:t>Telefon:</w:t>
            </w:r>
          </w:p>
        </w:tc>
        <w:tc>
          <w:tcPr>
            <w:tcW w:w="7200" w:type="dxa"/>
          </w:tcPr>
          <w:p w:rsidR="002B0BB9" w:rsidRPr="00934FB1" w:rsidRDefault="002B0BB9" w:rsidP="0013145C">
            <w:pPr>
              <w:keepNext/>
              <w:keepLines/>
              <w:spacing w:after="200"/>
              <w:rPr>
                <w:rFonts w:eastAsia="Calibri"/>
                <w:szCs w:val="24"/>
              </w:rPr>
            </w:pPr>
          </w:p>
        </w:tc>
      </w:tr>
      <w:tr w:rsidR="002B0BB9" w:rsidRPr="00934FB1" w:rsidTr="0013145C">
        <w:tc>
          <w:tcPr>
            <w:tcW w:w="2088" w:type="dxa"/>
          </w:tcPr>
          <w:p w:rsidR="002B0BB9" w:rsidRPr="00934FB1" w:rsidRDefault="002B0BB9" w:rsidP="0013145C">
            <w:pPr>
              <w:keepNext/>
              <w:keepLines/>
              <w:spacing w:after="200"/>
              <w:rPr>
                <w:rFonts w:eastAsia="Calibri"/>
                <w:szCs w:val="24"/>
              </w:rPr>
            </w:pPr>
            <w:r w:rsidRPr="00934FB1">
              <w:rPr>
                <w:rFonts w:eastAsia="Calibri"/>
                <w:szCs w:val="24"/>
              </w:rPr>
              <w:t>Fax:</w:t>
            </w:r>
          </w:p>
        </w:tc>
        <w:tc>
          <w:tcPr>
            <w:tcW w:w="7200" w:type="dxa"/>
          </w:tcPr>
          <w:p w:rsidR="002B0BB9" w:rsidRPr="00934FB1" w:rsidRDefault="002B0BB9" w:rsidP="0013145C">
            <w:pPr>
              <w:keepNext/>
              <w:keepLines/>
              <w:spacing w:after="200"/>
              <w:rPr>
                <w:rFonts w:eastAsia="Calibri"/>
                <w:szCs w:val="24"/>
              </w:rPr>
            </w:pPr>
          </w:p>
        </w:tc>
      </w:tr>
    </w:tbl>
    <w:p w:rsidR="002B0BB9" w:rsidRPr="00934FB1" w:rsidRDefault="002B0BB9" w:rsidP="002B0BB9">
      <w:pPr>
        <w:keepNext/>
        <w:keepLines/>
        <w:spacing w:after="200"/>
        <w:rPr>
          <w:rFonts w:eastAsia="Calibri"/>
          <w:szCs w:val="24"/>
        </w:rPr>
      </w:pPr>
      <w:r w:rsidRPr="00934FB1">
        <w:rPr>
          <w:rFonts w:eastAsia="Calibri"/>
          <w:szCs w:val="24"/>
        </w:rPr>
        <w:t>Fenti adatok a valóságnak megfelelnek, jelen közbeszerzési eljárásban nyertesség esetén ezen adatok alapján a szerződés kitölthető.</w:t>
      </w:r>
    </w:p>
    <w:p w:rsidR="002B0BB9" w:rsidRDefault="002B0BB9" w:rsidP="002B0BB9">
      <w:pPr>
        <w:suppressAutoHyphens/>
        <w:spacing w:after="200"/>
        <w:rPr>
          <w:rFonts w:eastAsia="Calibri"/>
          <w:szCs w:val="24"/>
          <w:lang w:eastAsia="ar-SA"/>
        </w:rPr>
      </w:pPr>
      <w:r w:rsidRPr="00934FB1">
        <w:rPr>
          <w:rFonts w:eastAsia="Calibri"/>
          <w:szCs w:val="24"/>
          <w:lang w:eastAsia="ar-SA"/>
        </w:rPr>
        <w:t>Keltezés (helység, év, hónap, nap)</w:t>
      </w:r>
    </w:p>
    <w:p w:rsidR="002B0BB9" w:rsidRDefault="002B0BB9" w:rsidP="002B0BB9">
      <w:pPr>
        <w:widowControl w:val="0"/>
        <w:jc w:val="center"/>
        <w:rPr>
          <w:rFonts w:eastAsia="Calibri"/>
          <w:szCs w:val="24"/>
        </w:rPr>
      </w:pPr>
    </w:p>
    <w:p w:rsidR="002B0BB9" w:rsidRPr="00934FB1" w:rsidRDefault="002B0BB9" w:rsidP="002B0BB9">
      <w:pPr>
        <w:widowControl w:val="0"/>
        <w:jc w:val="center"/>
        <w:rPr>
          <w:rFonts w:eastAsia="Calibri"/>
          <w:szCs w:val="24"/>
        </w:rPr>
      </w:pPr>
      <w:r w:rsidRPr="00934FB1">
        <w:rPr>
          <w:rFonts w:eastAsia="Calibri"/>
          <w:szCs w:val="24"/>
        </w:rPr>
        <w:t>………………………………</w:t>
      </w:r>
    </w:p>
    <w:p w:rsidR="002B0BB9" w:rsidRPr="00934FB1" w:rsidRDefault="002B0BB9" w:rsidP="002B0BB9">
      <w:pPr>
        <w:widowControl w:val="0"/>
        <w:jc w:val="center"/>
        <w:rPr>
          <w:rFonts w:eastAsia="Calibri"/>
          <w:szCs w:val="24"/>
        </w:rPr>
      </w:pPr>
      <w:r w:rsidRPr="00934FB1">
        <w:rPr>
          <w:rFonts w:eastAsia="Calibri"/>
          <w:szCs w:val="24"/>
        </w:rPr>
        <w:t>(Cégszerű aláírás a kötelezettségvállalásra</w:t>
      </w:r>
    </w:p>
    <w:p w:rsidR="002B0BB9" w:rsidRDefault="002B0BB9" w:rsidP="002B0BB9">
      <w:pPr>
        <w:widowControl w:val="0"/>
        <w:jc w:val="center"/>
        <w:rPr>
          <w:rFonts w:eastAsia="Calibri"/>
          <w:szCs w:val="24"/>
        </w:rPr>
      </w:pPr>
      <w:proofErr w:type="gramStart"/>
      <w:r w:rsidRPr="00934FB1">
        <w:rPr>
          <w:rFonts w:eastAsia="Calibri"/>
          <w:szCs w:val="24"/>
        </w:rPr>
        <w:t>jogosult</w:t>
      </w:r>
      <w:proofErr w:type="gramEnd"/>
      <w:r w:rsidRPr="00934FB1">
        <w:rPr>
          <w:rFonts w:eastAsia="Calibri"/>
          <w:szCs w:val="24"/>
        </w:rPr>
        <w:t>/jogosultak, vagy aláírás</w:t>
      </w:r>
    </w:p>
    <w:p w:rsidR="002B0BB9" w:rsidRPr="003E1733" w:rsidRDefault="002B0BB9" w:rsidP="002B0BB9">
      <w:pPr>
        <w:widowControl w:val="0"/>
        <w:jc w:val="center"/>
        <w:rPr>
          <w:szCs w:val="24"/>
          <w:highlight w:val="yellow"/>
        </w:rPr>
      </w:pPr>
      <w:proofErr w:type="gramStart"/>
      <w:r w:rsidRPr="00934FB1">
        <w:rPr>
          <w:rFonts w:eastAsia="Calibri"/>
          <w:szCs w:val="24"/>
        </w:rPr>
        <w:t>a</w:t>
      </w:r>
      <w:proofErr w:type="gramEnd"/>
      <w:r w:rsidRPr="00934FB1">
        <w:rPr>
          <w:rFonts w:eastAsia="Calibri"/>
          <w:szCs w:val="24"/>
        </w:rPr>
        <w:t xml:space="preserve"> meghatalmazott/meghatalmazottak részéről)</w:t>
      </w:r>
      <w:r w:rsidRPr="003E1733">
        <w:rPr>
          <w:szCs w:val="24"/>
          <w:highlight w:val="yellow"/>
        </w:rPr>
        <w:br w:type="page"/>
      </w:r>
    </w:p>
    <w:p w:rsidR="002B0BB9" w:rsidRPr="00FB6A44" w:rsidRDefault="002B0BB9" w:rsidP="002B0BB9">
      <w:pPr>
        <w:widowControl w:val="0"/>
        <w:jc w:val="right"/>
        <w:rPr>
          <w:rFonts w:eastAsia="Calibri"/>
          <w:i/>
          <w:szCs w:val="24"/>
          <w:lang w:eastAsia="en-US"/>
        </w:rPr>
      </w:pPr>
      <w:r w:rsidRPr="00FB6A44">
        <w:rPr>
          <w:rFonts w:eastAsia="Calibri"/>
          <w:i/>
          <w:szCs w:val="24"/>
          <w:lang w:eastAsia="en-US"/>
        </w:rPr>
        <w:lastRenderedPageBreak/>
        <w:t>11. sz. melléklet</w:t>
      </w:r>
    </w:p>
    <w:p w:rsidR="002B0BB9" w:rsidRPr="00FB6A44" w:rsidRDefault="002B0BB9" w:rsidP="002B0BB9">
      <w:pPr>
        <w:keepNext/>
        <w:keepLines/>
        <w:outlineLvl w:val="2"/>
        <w:rPr>
          <w:b/>
          <w:bCs/>
          <w:szCs w:val="24"/>
        </w:rPr>
      </w:pPr>
    </w:p>
    <w:p w:rsidR="002B0BB9" w:rsidRPr="00702ADC" w:rsidRDefault="002B0BB9" w:rsidP="002B0BB9">
      <w:pPr>
        <w:spacing w:line="360" w:lineRule="auto"/>
        <w:jc w:val="center"/>
        <w:rPr>
          <w:b/>
        </w:rPr>
      </w:pPr>
      <w:bookmarkStart w:id="45" w:name="_Toc477420958"/>
      <w:bookmarkStart w:id="46" w:name="_Toc477421068"/>
      <w:r w:rsidRPr="00702ADC">
        <w:rPr>
          <w:b/>
          <w:szCs w:val="22"/>
        </w:rPr>
        <w:t xml:space="preserve">Kbt. 114. § (2) bekezdés szerinti </w:t>
      </w:r>
      <w:r w:rsidRPr="00702ADC">
        <w:rPr>
          <w:b/>
        </w:rPr>
        <w:t>nyilatkozat az alkalmassági követelmények teljesüléséről</w:t>
      </w:r>
    </w:p>
    <w:p w:rsidR="002B0BB9" w:rsidRPr="00702ADC" w:rsidRDefault="002B0BB9" w:rsidP="002B0BB9">
      <w:pPr>
        <w:spacing w:line="360" w:lineRule="auto"/>
        <w:jc w:val="both"/>
      </w:pPr>
      <w:proofErr w:type="gramStart"/>
      <w:r w:rsidRPr="00702ADC">
        <w:t>Alulírott …</w:t>
      </w:r>
      <w:proofErr w:type="gramEnd"/>
      <w:r w:rsidRPr="00702ADC">
        <w:t xml:space="preserve">………………………… mint a(z) ………………………………… cégjegyzésre jogosult képviselője büntetőjogi felelősségem tudatában a Kbt. 114. § (2) bekezdésével összhangban </w:t>
      </w:r>
    </w:p>
    <w:p w:rsidR="002B0BB9" w:rsidRPr="00702ADC" w:rsidRDefault="002B0BB9" w:rsidP="002B0BB9">
      <w:pPr>
        <w:tabs>
          <w:tab w:val="center" w:pos="5130"/>
        </w:tabs>
        <w:spacing w:line="360" w:lineRule="auto"/>
        <w:jc w:val="center"/>
        <w:rPr>
          <w:b/>
          <w:color w:val="000000"/>
        </w:rPr>
      </w:pPr>
      <w:proofErr w:type="gramStart"/>
      <w:r w:rsidRPr="00702ADC">
        <w:rPr>
          <w:b/>
          <w:color w:val="000000"/>
        </w:rPr>
        <w:t>nyilatkozom</w:t>
      </w:r>
      <w:proofErr w:type="gramEnd"/>
      <w:r w:rsidRPr="00702ADC">
        <w:rPr>
          <w:b/>
          <w:color w:val="000000"/>
        </w:rPr>
        <w:t>,</w:t>
      </w:r>
    </w:p>
    <w:p w:rsidR="002B0BB9" w:rsidRPr="00702ADC" w:rsidRDefault="002B0BB9" w:rsidP="002B0BB9">
      <w:pPr>
        <w:tabs>
          <w:tab w:val="center" w:pos="5130"/>
        </w:tabs>
        <w:spacing w:line="360" w:lineRule="auto"/>
        <w:jc w:val="both"/>
      </w:pPr>
      <w:proofErr w:type="gramStart"/>
      <w:r w:rsidRPr="00702ADC">
        <w:t>hogy</w:t>
      </w:r>
      <w:proofErr w:type="gramEnd"/>
      <w:r w:rsidRPr="00702ADC">
        <w:t xml:space="preserve"> az </w:t>
      </w:r>
      <w:r w:rsidRPr="00921BEB">
        <w:rPr>
          <w:b/>
          <w:szCs w:val="24"/>
        </w:rPr>
        <w:t xml:space="preserve">„A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702ADC">
        <w:t>tárgyában indított közbeszerzési eljárásban benyújtott ajánlatomkor a kiírt alkalmassági követelményeknek megfelelek.</w:t>
      </w:r>
    </w:p>
    <w:p w:rsidR="002B0BB9" w:rsidRPr="00702ADC" w:rsidRDefault="002B0BB9" w:rsidP="002B0BB9">
      <w:pPr>
        <w:tabs>
          <w:tab w:val="center" w:pos="5130"/>
        </w:tabs>
        <w:spacing w:line="360" w:lineRule="auto"/>
      </w:pPr>
    </w:p>
    <w:p w:rsidR="002B0BB9" w:rsidRPr="00702ADC" w:rsidRDefault="002B0BB9" w:rsidP="002B0BB9">
      <w:pPr>
        <w:tabs>
          <w:tab w:val="center" w:pos="5130"/>
        </w:tabs>
      </w:pPr>
    </w:p>
    <w:p w:rsidR="002B0BB9" w:rsidRPr="00702ADC" w:rsidRDefault="002B0BB9" w:rsidP="002B0BB9">
      <w:pPr>
        <w:tabs>
          <w:tab w:val="center" w:pos="5130"/>
        </w:tabs>
        <w:rPr>
          <w:color w:val="000000"/>
        </w:rPr>
      </w:pPr>
    </w:p>
    <w:p w:rsidR="002B0BB9" w:rsidRPr="00837382" w:rsidRDefault="002B0BB9" w:rsidP="002B0BB9">
      <w:pPr>
        <w:tabs>
          <w:tab w:val="center" w:pos="5130"/>
        </w:tabs>
        <w:rPr>
          <w:color w:val="000000"/>
        </w:rPr>
      </w:pPr>
      <w:r w:rsidRPr="00702ADC">
        <w:rPr>
          <w:color w:val="000000"/>
        </w:rPr>
        <w:t>…</w:t>
      </w:r>
      <w:proofErr w:type="gramStart"/>
      <w:r w:rsidRPr="00702ADC">
        <w:rPr>
          <w:color w:val="000000"/>
        </w:rPr>
        <w:t>………………,</w:t>
      </w:r>
      <w:proofErr w:type="gramEnd"/>
      <w:r w:rsidRPr="00702ADC">
        <w:rPr>
          <w:color w:val="000000"/>
        </w:rPr>
        <w:t xml:space="preserve"> ……... …</w:t>
      </w:r>
      <w:r w:rsidRPr="00837382">
        <w:rPr>
          <w:color w:val="000000"/>
        </w:rPr>
        <w:t>………….. hónap …………. nap.</w:t>
      </w:r>
    </w:p>
    <w:p w:rsidR="002B0BB9" w:rsidRPr="00837382" w:rsidRDefault="002B0BB9" w:rsidP="002B0BB9">
      <w:pPr>
        <w:tabs>
          <w:tab w:val="center" w:pos="5130"/>
        </w:tabs>
        <w:rPr>
          <w:color w:val="000000"/>
        </w:rPr>
      </w:pPr>
    </w:p>
    <w:p w:rsidR="002B0BB9" w:rsidRPr="00837382" w:rsidRDefault="002B0BB9" w:rsidP="002B0BB9">
      <w:pPr>
        <w:tabs>
          <w:tab w:val="center" w:pos="5130"/>
        </w:tabs>
        <w:rPr>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B0BB9" w:rsidRPr="00702ADC" w:rsidTr="0013145C">
        <w:tc>
          <w:tcPr>
            <w:tcW w:w="4605" w:type="dxa"/>
          </w:tcPr>
          <w:p w:rsidR="002B0BB9" w:rsidRPr="00702ADC" w:rsidRDefault="002B0BB9" w:rsidP="0013145C">
            <w:pPr>
              <w:tabs>
                <w:tab w:val="center" w:pos="5130"/>
              </w:tabs>
              <w:rPr>
                <w:color w:val="000000"/>
              </w:rPr>
            </w:pPr>
          </w:p>
        </w:tc>
        <w:tc>
          <w:tcPr>
            <w:tcW w:w="4605" w:type="dxa"/>
          </w:tcPr>
          <w:p w:rsidR="002B0BB9" w:rsidRPr="00702ADC" w:rsidRDefault="002B0BB9" w:rsidP="0013145C">
            <w:pPr>
              <w:tabs>
                <w:tab w:val="center" w:pos="5130"/>
              </w:tabs>
              <w:rPr>
                <w:color w:val="000000"/>
              </w:rPr>
            </w:pPr>
            <w:r w:rsidRPr="00702ADC">
              <w:rPr>
                <w:color w:val="000000"/>
              </w:rPr>
              <w:t>……………………………………………….</w:t>
            </w:r>
          </w:p>
          <w:p w:rsidR="002B0BB9" w:rsidRPr="00702ADC" w:rsidRDefault="002B0BB9" w:rsidP="0013145C">
            <w:pPr>
              <w:tabs>
                <w:tab w:val="center" w:pos="5130"/>
              </w:tabs>
              <w:rPr>
                <w:color w:val="000000"/>
              </w:rPr>
            </w:pPr>
            <w:r w:rsidRPr="00702ADC">
              <w:rPr>
                <w:color w:val="000000"/>
              </w:rPr>
              <w:t xml:space="preserve">                                (cégszerű aláírás/</w:t>
            </w:r>
            <w:proofErr w:type="spellStart"/>
            <w:r w:rsidRPr="00702ADC">
              <w:rPr>
                <w:color w:val="000000"/>
              </w:rPr>
              <w:t>aláírás</w:t>
            </w:r>
            <w:proofErr w:type="spellEnd"/>
            <w:r w:rsidRPr="00702ADC">
              <w:rPr>
                <w:color w:val="000000"/>
              </w:rPr>
              <w:t>)</w:t>
            </w:r>
          </w:p>
        </w:tc>
      </w:tr>
      <w:bookmarkEnd w:id="45"/>
      <w:bookmarkEnd w:id="46"/>
    </w:tbl>
    <w:p w:rsidR="002B0BB9" w:rsidRPr="00FB6A44" w:rsidRDefault="002B0BB9" w:rsidP="002B0BB9">
      <w:pPr>
        <w:jc w:val="both"/>
        <w:outlineLvl w:val="0"/>
        <w:rPr>
          <w:rFonts w:eastAsiaTheme="minorEastAsia"/>
          <w:szCs w:val="24"/>
        </w:rPr>
      </w:pPr>
    </w:p>
    <w:p w:rsidR="002B0BB9" w:rsidRPr="00FB6A44" w:rsidRDefault="002B0BB9" w:rsidP="002B0BB9">
      <w:pPr>
        <w:widowControl w:val="0"/>
        <w:jc w:val="center"/>
        <w:rPr>
          <w:rFonts w:eastAsia="Calibri"/>
          <w:i/>
          <w:szCs w:val="24"/>
          <w:lang w:eastAsia="en-US"/>
        </w:rPr>
      </w:pPr>
      <w:r w:rsidRPr="00FB6A44">
        <w:rPr>
          <w:rFonts w:eastAsia="Calibri"/>
          <w:i/>
          <w:szCs w:val="24"/>
          <w:lang w:eastAsia="en-US"/>
        </w:rPr>
        <w:br w:type="page"/>
      </w:r>
    </w:p>
    <w:p w:rsidR="002B0BB9" w:rsidRPr="00FB6A44" w:rsidRDefault="002B0BB9" w:rsidP="002B0BB9">
      <w:pPr>
        <w:widowControl w:val="0"/>
        <w:jc w:val="right"/>
        <w:rPr>
          <w:rFonts w:eastAsia="Calibri"/>
          <w:i/>
          <w:szCs w:val="24"/>
          <w:lang w:eastAsia="en-US"/>
        </w:rPr>
      </w:pPr>
      <w:r w:rsidRPr="00FB6A44">
        <w:rPr>
          <w:rFonts w:eastAsia="Calibri"/>
          <w:i/>
          <w:szCs w:val="24"/>
          <w:lang w:eastAsia="en-US"/>
        </w:rPr>
        <w:lastRenderedPageBreak/>
        <w:t>12. sz. melléklet</w:t>
      </w:r>
    </w:p>
    <w:p w:rsidR="002B0BB9" w:rsidRPr="00FB6A44" w:rsidRDefault="002B0BB9" w:rsidP="002B0BB9">
      <w:pPr>
        <w:widowControl w:val="0"/>
        <w:jc w:val="center"/>
        <w:rPr>
          <w:rFonts w:eastAsia="Calibri"/>
          <w:b/>
          <w:bCs/>
          <w:szCs w:val="24"/>
          <w:lang w:eastAsia="en-US"/>
        </w:rPr>
      </w:pPr>
    </w:p>
    <w:p w:rsidR="002B0BB9" w:rsidRPr="00934FB1" w:rsidRDefault="002B0BB9" w:rsidP="002B0BB9">
      <w:pPr>
        <w:keepNext/>
        <w:keepLines/>
        <w:jc w:val="center"/>
        <w:outlineLvl w:val="2"/>
        <w:rPr>
          <w:spacing w:val="4"/>
          <w:szCs w:val="24"/>
        </w:rPr>
      </w:pPr>
      <w:r w:rsidRPr="00934FB1">
        <w:rPr>
          <w:b/>
          <w:bCs/>
          <w:szCs w:val="24"/>
        </w:rPr>
        <w:t>Nyilatkozat folyamatban lévő változásbejegyzési eljárásra vonatkozóan</w:t>
      </w:r>
      <w:r w:rsidRPr="00934FB1">
        <w:rPr>
          <w:rStyle w:val="Lbjegyzet-hivatkozs"/>
          <w:b/>
          <w:bCs/>
          <w:szCs w:val="24"/>
        </w:rPr>
        <w:footnoteReference w:id="11"/>
      </w:r>
    </w:p>
    <w:p w:rsidR="002B0BB9" w:rsidRPr="00934FB1" w:rsidRDefault="002B0BB9" w:rsidP="002B0BB9">
      <w:pPr>
        <w:widowControl w:val="0"/>
        <w:rPr>
          <w:i/>
          <w:szCs w:val="24"/>
        </w:rPr>
      </w:pPr>
    </w:p>
    <w:p w:rsidR="002B0BB9" w:rsidRPr="00934FB1" w:rsidRDefault="002B0BB9" w:rsidP="002B0BB9">
      <w:pPr>
        <w:widowControl w:val="0"/>
        <w:jc w:val="both"/>
        <w:rPr>
          <w:szCs w:val="24"/>
        </w:rPr>
      </w:pPr>
      <w:proofErr w:type="gramStart"/>
      <w:r w:rsidRPr="00934FB1">
        <w:rPr>
          <w:szCs w:val="24"/>
        </w:rPr>
        <w:t>Alulírott &lt;</w:t>
      </w:r>
      <w:r w:rsidRPr="00934FB1">
        <w:rPr>
          <w:i/>
          <w:szCs w:val="24"/>
        </w:rPr>
        <w:t>képviselő</w:t>
      </w:r>
      <w:r w:rsidRPr="00934FB1">
        <w:rPr>
          <w:szCs w:val="24"/>
        </w:rPr>
        <w:t xml:space="preserve"> / </w:t>
      </w:r>
      <w:r w:rsidRPr="00934FB1">
        <w:rPr>
          <w:i/>
          <w:szCs w:val="24"/>
        </w:rPr>
        <w:t>meghatalmazott neve</w:t>
      </w:r>
      <w:r w:rsidRPr="00934FB1">
        <w:rPr>
          <w:szCs w:val="24"/>
        </w:rPr>
        <w:t>&gt; a(z) &lt;</w:t>
      </w:r>
      <w:r w:rsidRPr="00934FB1">
        <w:rPr>
          <w:i/>
          <w:szCs w:val="24"/>
        </w:rPr>
        <w:t>cégnév</w:t>
      </w:r>
      <w:r w:rsidRPr="00934FB1">
        <w:rPr>
          <w:szCs w:val="24"/>
        </w:rPr>
        <w:t>&gt; (&lt;</w:t>
      </w:r>
      <w:r w:rsidRPr="00934FB1">
        <w:rPr>
          <w:i/>
          <w:szCs w:val="24"/>
        </w:rPr>
        <w:t>székhely</w:t>
      </w:r>
      <w:r w:rsidRPr="00934FB1">
        <w:rPr>
          <w:szCs w:val="24"/>
        </w:rPr>
        <w:t xml:space="preserve">&gt;) ajánlattevő képviseletében a MÁV Zrt. mint ajánlatkérő által a </w:t>
      </w:r>
      <w:r w:rsidRPr="00921BEB">
        <w:rPr>
          <w:b/>
          <w:szCs w:val="24"/>
        </w:rPr>
        <w:t>„</w:t>
      </w:r>
      <w:proofErr w:type="spellStart"/>
      <w:r w:rsidRPr="00921BEB">
        <w:rPr>
          <w:b/>
          <w:szCs w:val="24"/>
        </w:rPr>
        <w:t>A</w:t>
      </w:r>
      <w:proofErr w:type="spellEnd"/>
      <w:r w:rsidRPr="00921BEB">
        <w:rPr>
          <w:b/>
          <w:szCs w:val="24"/>
        </w:rPr>
        <w:t xml:space="preserve">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tárgyban indított közbeszerzési eljárás vonatkozásában ezúton nyilatkozom, hogy</w:t>
      </w:r>
      <w:proofErr w:type="gramEnd"/>
      <w:r w:rsidRPr="00934FB1">
        <w:rPr>
          <w:szCs w:val="24"/>
        </w:rPr>
        <w:t xml:space="preserve"> </w:t>
      </w:r>
    </w:p>
    <w:p w:rsidR="002B0BB9" w:rsidRPr="00934FB1" w:rsidRDefault="002B0BB9" w:rsidP="002B0BB9">
      <w:pPr>
        <w:widowControl w:val="0"/>
        <w:rPr>
          <w:szCs w:val="24"/>
        </w:rPr>
      </w:pPr>
    </w:p>
    <w:p w:rsidR="002B0BB9" w:rsidRPr="00934FB1" w:rsidRDefault="002B0BB9" w:rsidP="002B0BB9">
      <w:pPr>
        <w:widowControl w:val="0"/>
        <w:jc w:val="center"/>
        <w:rPr>
          <w:szCs w:val="24"/>
        </w:rPr>
      </w:pPr>
      <w:r w:rsidRPr="00934FB1">
        <w:rPr>
          <w:szCs w:val="24"/>
        </w:rPr>
        <w:t>Ajánlattevő,</w:t>
      </w:r>
    </w:p>
    <w:p w:rsidR="002B0BB9" w:rsidRPr="00934FB1" w:rsidRDefault="002B0BB9" w:rsidP="002B0BB9">
      <w:pPr>
        <w:widowControl w:val="0"/>
        <w:jc w:val="center"/>
        <w:rPr>
          <w:szCs w:val="24"/>
        </w:rPr>
      </w:pPr>
      <w:proofErr w:type="gramStart"/>
      <w:r w:rsidRPr="00934FB1">
        <w:rPr>
          <w:szCs w:val="24"/>
        </w:rPr>
        <w:t>alvállalkozó</w:t>
      </w:r>
      <w:proofErr w:type="gramEnd"/>
      <w:r w:rsidRPr="00934FB1">
        <w:rPr>
          <w:szCs w:val="24"/>
        </w:rPr>
        <w:t>(k), és/vagy</w:t>
      </w:r>
    </w:p>
    <w:p w:rsidR="002B0BB9" w:rsidRPr="00934FB1" w:rsidRDefault="002B0BB9" w:rsidP="002B0BB9">
      <w:pPr>
        <w:widowControl w:val="0"/>
        <w:jc w:val="center"/>
        <w:rPr>
          <w:szCs w:val="24"/>
        </w:rPr>
      </w:pPr>
      <w:proofErr w:type="gramStart"/>
      <w:r w:rsidRPr="00934FB1">
        <w:rPr>
          <w:szCs w:val="24"/>
        </w:rPr>
        <w:t>kapacitást</w:t>
      </w:r>
      <w:proofErr w:type="gramEnd"/>
      <w:r w:rsidRPr="00934FB1">
        <w:rPr>
          <w:szCs w:val="24"/>
        </w:rPr>
        <w:t xml:space="preserve"> rendelkezésre bocsátó szervezet(</w:t>
      </w:r>
      <w:proofErr w:type="spellStart"/>
      <w:r w:rsidRPr="00934FB1">
        <w:rPr>
          <w:szCs w:val="24"/>
        </w:rPr>
        <w:t>ek</w:t>
      </w:r>
      <w:proofErr w:type="spellEnd"/>
      <w:r w:rsidRPr="00934FB1">
        <w:rPr>
          <w:szCs w:val="24"/>
        </w:rPr>
        <w:t>)</w:t>
      </w:r>
      <w:r w:rsidRPr="00934FB1">
        <w:rPr>
          <w:rStyle w:val="Lbjegyzet-hivatkozs"/>
          <w:b/>
        </w:rPr>
        <w:t xml:space="preserve"> </w:t>
      </w:r>
      <w:r w:rsidRPr="00934FB1">
        <w:rPr>
          <w:rStyle w:val="Lbjegyzet-hivatkozs"/>
          <w:b/>
          <w:szCs w:val="24"/>
        </w:rPr>
        <w:footnoteReference w:id="12"/>
      </w:r>
    </w:p>
    <w:p w:rsidR="002B0BB9" w:rsidRDefault="002B0BB9" w:rsidP="002B0BB9">
      <w:pPr>
        <w:widowControl w:val="0"/>
        <w:rPr>
          <w:szCs w:val="24"/>
        </w:rPr>
      </w:pPr>
    </w:p>
    <w:p w:rsidR="002B0BB9" w:rsidRPr="00934FB1" w:rsidRDefault="002B0BB9" w:rsidP="002B0BB9">
      <w:pPr>
        <w:widowControl w:val="0"/>
        <w:rPr>
          <w:szCs w:val="24"/>
        </w:rPr>
      </w:pPr>
      <w:proofErr w:type="gramStart"/>
      <w:r w:rsidRPr="00934FB1">
        <w:rPr>
          <w:szCs w:val="24"/>
        </w:rPr>
        <w:t>vonatkozásában</w:t>
      </w:r>
      <w:proofErr w:type="gramEnd"/>
      <w:r w:rsidRPr="00934FB1">
        <w:rPr>
          <w:szCs w:val="24"/>
        </w:rPr>
        <w:t xml:space="preserve"> változásbejegyzési eljárás </w:t>
      </w:r>
    </w:p>
    <w:p w:rsidR="002B0BB9" w:rsidRDefault="002B0BB9" w:rsidP="002B0BB9">
      <w:pPr>
        <w:widowControl w:val="0"/>
        <w:rPr>
          <w:b/>
          <w:szCs w:val="24"/>
        </w:rPr>
      </w:pPr>
    </w:p>
    <w:p w:rsidR="002B0BB9" w:rsidRPr="00934FB1" w:rsidRDefault="002B0BB9" w:rsidP="002B0BB9">
      <w:pPr>
        <w:widowControl w:val="0"/>
        <w:jc w:val="both"/>
        <w:rPr>
          <w:b/>
          <w:szCs w:val="24"/>
        </w:rPr>
      </w:pPr>
      <w:proofErr w:type="gramStart"/>
      <w:r w:rsidRPr="00934FB1">
        <w:rPr>
          <w:b/>
          <w:szCs w:val="24"/>
        </w:rPr>
        <w:t>van</w:t>
      </w:r>
      <w:proofErr w:type="gramEnd"/>
      <w:r w:rsidRPr="00934FB1">
        <w:rPr>
          <w:b/>
          <w:szCs w:val="24"/>
        </w:rPr>
        <w:t xml:space="preserve"> folyamatban, ezért az ajánlathoz csatolom a cégbírósághoz benyújtott változásbejegyzési kérelmet és az annak érkezéséről a cégbíróság által megküldött igazolást.</w:t>
      </w:r>
    </w:p>
    <w:p w:rsidR="002B0BB9" w:rsidRPr="00934FB1" w:rsidRDefault="002B0BB9" w:rsidP="002B0BB9">
      <w:pPr>
        <w:widowControl w:val="0"/>
        <w:jc w:val="center"/>
        <w:rPr>
          <w:rFonts w:eastAsia="Calibri"/>
          <w:b/>
          <w:szCs w:val="24"/>
        </w:rPr>
      </w:pPr>
    </w:p>
    <w:p w:rsidR="002B0BB9" w:rsidRPr="00934FB1" w:rsidRDefault="002B0BB9" w:rsidP="002B0BB9">
      <w:pPr>
        <w:widowControl w:val="0"/>
        <w:jc w:val="center"/>
        <w:rPr>
          <w:rFonts w:eastAsia="Calibri"/>
          <w:b/>
          <w:szCs w:val="24"/>
        </w:rPr>
      </w:pPr>
      <w:r w:rsidRPr="00934FB1">
        <w:rPr>
          <w:rFonts w:eastAsia="Calibri"/>
          <w:b/>
          <w:szCs w:val="24"/>
        </w:rPr>
        <w:t>VAGY</w:t>
      </w:r>
    </w:p>
    <w:p w:rsidR="002B0BB9" w:rsidRPr="00D861B4" w:rsidRDefault="002B0BB9" w:rsidP="002B0BB9">
      <w:pPr>
        <w:widowControl w:val="0"/>
        <w:rPr>
          <w:szCs w:val="24"/>
        </w:rPr>
      </w:pPr>
      <w:proofErr w:type="gramStart"/>
      <w:r w:rsidRPr="00934FB1">
        <w:rPr>
          <w:b/>
          <w:szCs w:val="24"/>
        </w:rPr>
        <w:t>nincs</w:t>
      </w:r>
      <w:proofErr w:type="gramEnd"/>
      <w:r w:rsidRPr="00934FB1">
        <w:rPr>
          <w:b/>
          <w:szCs w:val="24"/>
        </w:rPr>
        <w:t xml:space="preserve"> folyamatban</w:t>
      </w:r>
      <w:r w:rsidRPr="00934FB1">
        <w:rPr>
          <w:rStyle w:val="Lbjegyzet-hivatkozs"/>
          <w:b/>
          <w:szCs w:val="24"/>
        </w:rPr>
        <w:footnoteReference w:id="13"/>
      </w:r>
    </w:p>
    <w:p w:rsidR="002B0BB9" w:rsidRPr="00934FB1" w:rsidRDefault="002B0BB9" w:rsidP="002B0BB9">
      <w:pPr>
        <w:widowControl w:val="0"/>
        <w:rPr>
          <w:i/>
          <w:szCs w:val="24"/>
        </w:rPr>
      </w:pPr>
    </w:p>
    <w:p w:rsidR="002B0BB9" w:rsidRPr="00934FB1" w:rsidRDefault="002B0BB9" w:rsidP="002B0BB9">
      <w:pPr>
        <w:widowControl w:val="0"/>
        <w:rPr>
          <w:szCs w:val="24"/>
        </w:rPr>
      </w:pPr>
    </w:p>
    <w:p w:rsidR="002B0BB9" w:rsidRPr="00934FB1" w:rsidRDefault="002B0BB9" w:rsidP="002B0BB9">
      <w:pPr>
        <w:suppressAutoHyphens/>
        <w:rPr>
          <w:szCs w:val="24"/>
          <w:lang w:eastAsia="ar-SA"/>
        </w:rPr>
      </w:pPr>
      <w:r w:rsidRPr="00934FB1">
        <w:rPr>
          <w:szCs w:val="24"/>
          <w:lang w:eastAsia="ar-SA"/>
        </w:rPr>
        <w:t>Keltezés (helység, év, hónap, nap)</w:t>
      </w:r>
    </w:p>
    <w:p w:rsidR="002B0BB9" w:rsidRPr="00934FB1" w:rsidRDefault="002B0BB9" w:rsidP="002B0BB9">
      <w:pPr>
        <w:widowControl w:val="0"/>
        <w:rPr>
          <w:szCs w:val="24"/>
        </w:rPr>
      </w:pPr>
    </w:p>
    <w:p w:rsidR="002B0BB9" w:rsidRPr="00934FB1" w:rsidRDefault="002B0BB9" w:rsidP="002B0BB9">
      <w:pPr>
        <w:widowControl w:val="0"/>
        <w:jc w:val="center"/>
        <w:rPr>
          <w:szCs w:val="24"/>
        </w:rPr>
      </w:pPr>
      <w:r w:rsidRPr="00934FB1">
        <w:rPr>
          <w:szCs w:val="24"/>
        </w:rPr>
        <w:t>………………………………</w:t>
      </w:r>
    </w:p>
    <w:p w:rsidR="002B0BB9" w:rsidRPr="00934FB1" w:rsidRDefault="002B0BB9" w:rsidP="002B0BB9">
      <w:pPr>
        <w:widowControl w:val="0"/>
        <w:jc w:val="center"/>
        <w:rPr>
          <w:szCs w:val="24"/>
        </w:rPr>
      </w:pPr>
      <w:r w:rsidRPr="00934FB1">
        <w:rPr>
          <w:szCs w:val="24"/>
        </w:rPr>
        <w:t>(Cégszerű aláírás a kötelezettségvállalásra</w:t>
      </w:r>
    </w:p>
    <w:p w:rsidR="002B0BB9" w:rsidRPr="00934FB1" w:rsidRDefault="002B0BB9" w:rsidP="002B0BB9">
      <w:pPr>
        <w:widowControl w:val="0"/>
        <w:jc w:val="center"/>
        <w:rPr>
          <w:szCs w:val="24"/>
        </w:rPr>
      </w:pPr>
      <w:proofErr w:type="gramStart"/>
      <w:r w:rsidRPr="00934FB1">
        <w:rPr>
          <w:szCs w:val="24"/>
        </w:rPr>
        <w:t>jogosult</w:t>
      </w:r>
      <w:proofErr w:type="gramEnd"/>
      <w:r w:rsidRPr="00934FB1">
        <w:rPr>
          <w:szCs w:val="24"/>
        </w:rPr>
        <w:t>/jogosultak, vagy aláírás</w:t>
      </w:r>
    </w:p>
    <w:p w:rsidR="002B0BB9" w:rsidRPr="00934FB1" w:rsidRDefault="002B0BB9" w:rsidP="002B0BB9">
      <w:pPr>
        <w:widowControl w:val="0"/>
        <w:jc w:val="center"/>
        <w:rPr>
          <w:szCs w:val="24"/>
        </w:rPr>
      </w:pPr>
      <w:proofErr w:type="gramStart"/>
      <w:r w:rsidRPr="00934FB1">
        <w:rPr>
          <w:szCs w:val="24"/>
        </w:rPr>
        <w:t>a</w:t>
      </w:r>
      <w:proofErr w:type="gramEnd"/>
      <w:r w:rsidRPr="00934FB1">
        <w:rPr>
          <w:szCs w:val="24"/>
        </w:rPr>
        <w:t xml:space="preserve"> meghatalmazott/meghatalmazottak részéről)</w:t>
      </w:r>
    </w:p>
    <w:bookmarkEnd w:id="41"/>
    <w:bookmarkEnd w:id="42"/>
    <w:p w:rsidR="002B0BB9" w:rsidRDefault="002B0BB9" w:rsidP="002B0BB9">
      <w:pPr>
        <w:spacing w:after="200" w:line="276" w:lineRule="auto"/>
        <w:rPr>
          <w:szCs w:val="24"/>
          <w:highlight w:val="yellow"/>
        </w:rPr>
      </w:pPr>
      <w:r>
        <w:rPr>
          <w:szCs w:val="24"/>
          <w:highlight w:val="yellow"/>
        </w:rPr>
        <w:br w:type="page"/>
      </w:r>
    </w:p>
    <w:p w:rsidR="002B0BB9" w:rsidRPr="003E1733" w:rsidRDefault="002B0BB9" w:rsidP="002B0BB9">
      <w:pPr>
        <w:keepNext/>
        <w:keepLines/>
        <w:jc w:val="both"/>
        <w:rPr>
          <w:szCs w:val="24"/>
          <w:highlight w:val="yellow"/>
        </w:rPr>
      </w:pPr>
    </w:p>
    <w:p w:rsidR="002B0BB9" w:rsidRPr="003E1733" w:rsidRDefault="002B0BB9" w:rsidP="002B0BB9">
      <w:pPr>
        <w:widowControl w:val="0"/>
        <w:jc w:val="right"/>
        <w:rPr>
          <w:i/>
          <w:szCs w:val="24"/>
          <w:highlight w:val="yellow"/>
        </w:rPr>
      </w:pPr>
    </w:p>
    <w:p w:rsidR="002B0BB9" w:rsidRPr="00FB6A44" w:rsidRDefault="002B0BB9" w:rsidP="002B0BB9">
      <w:pPr>
        <w:widowControl w:val="0"/>
        <w:jc w:val="right"/>
        <w:rPr>
          <w:rFonts w:eastAsia="Calibri"/>
          <w:i/>
          <w:szCs w:val="24"/>
          <w:lang w:eastAsia="en-US"/>
        </w:rPr>
      </w:pPr>
      <w:bookmarkStart w:id="47" w:name="_Toc398910319"/>
      <w:bookmarkEnd w:id="43"/>
      <w:r w:rsidRPr="00FB6A44">
        <w:rPr>
          <w:rFonts w:eastAsia="Calibri"/>
          <w:i/>
          <w:szCs w:val="24"/>
          <w:lang w:eastAsia="en-US"/>
        </w:rPr>
        <w:t>13. számú melléklet</w:t>
      </w:r>
    </w:p>
    <w:p w:rsidR="002B0BB9" w:rsidRPr="00FB6A44" w:rsidRDefault="002B0BB9" w:rsidP="002B0BB9">
      <w:pPr>
        <w:jc w:val="both"/>
        <w:rPr>
          <w:b/>
          <w:szCs w:val="24"/>
          <w:lang w:eastAsia="en-US"/>
        </w:rPr>
      </w:pPr>
      <w:bookmarkStart w:id="48" w:name="_Toc338957566"/>
    </w:p>
    <w:p w:rsidR="002B0BB9" w:rsidRPr="00FB6A44" w:rsidRDefault="002B0BB9" w:rsidP="002B0BB9">
      <w:pPr>
        <w:jc w:val="center"/>
        <w:rPr>
          <w:b/>
          <w:szCs w:val="24"/>
          <w:lang w:eastAsia="en-US"/>
        </w:rPr>
      </w:pPr>
    </w:p>
    <w:p w:rsidR="002B0BB9" w:rsidRPr="00934FB1" w:rsidRDefault="002B0BB9" w:rsidP="002B0BB9">
      <w:pPr>
        <w:keepNext/>
        <w:keepLines/>
        <w:jc w:val="center"/>
        <w:outlineLvl w:val="2"/>
        <w:rPr>
          <w:spacing w:val="4"/>
          <w:szCs w:val="24"/>
        </w:rPr>
      </w:pPr>
      <w:r w:rsidRPr="00934FB1">
        <w:rPr>
          <w:b/>
          <w:bCs/>
          <w:szCs w:val="24"/>
        </w:rPr>
        <w:t>Nyilatkozat az elektronikus és a papír alapú példány egyezőségéről</w:t>
      </w:r>
    </w:p>
    <w:p w:rsidR="002B0BB9" w:rsidRPr="00934FB1" w:rsidRDefault="002B0BB9" w:rsidP="002B0BB9">
      <w:pPr>
        <w:keepNext/>
        <w:keepLines/>
        <w:rPr>
          <w:spacing w:val="4"/>
          <w:szCs w:val="24"/>
        </w:rPr>
      </w:pPr>
    </w:p>
    <w:p w:rsidR="002B0BB9" w:rsidRPr="00934FB1" w:rsidRDefault="002B0BB9" w:rsidP="002B0BB9">
      <w:pPr>
        <w:keepNext/>
        <w:keepLines/>
        <w:jc w:val="both"/>
        <w:rPr>
          <w:b/>
          <w:szCs w:val="24"/>
        </w:rPr>
      </w:pPr>
      <w:r w:rsidRPr="00934FB1">
        <w:rPr>
          <w:szCs w:val="24"/>
        </w:rPr>
        <w:t xml:space="preserve">Alulírott &lt;képviselő / meghatalmazott neve&gt; </w:t>
      </w:r>
      <w:proofErr w:type="gramStart"/>
      <w:r w:rsidRPr="00934FB1">
        <w:rPr>
          <w:szCs w:val="24"/>
        </w:rPr>
        <w:t>a(</w:t>
      </w:r>
      <w:proofErr w:type="gramEnd"/>
      <w:r w:rsidRPr="00934FB1">
        <w:rPr>
          <w:szCs w:val="24"/>
        </w:rPr>
        <w:t xml:space="preserve">z) &lt;cégnév&gt; (&lt;székhely&gt;) mint ajánlattevő képviseletében a MÁV Zrt. ,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ezúton </w:t>
      </w:r>
    </w:p>
    <w:p w:rsidR="002B0BB9" w:rsidRPr="00934FB1" w:rsidRDefault="002B0BB9" w:rsidP="002B0BB9">
      <w:pPr>
        <w:keepNext/>
        <w:keepLines/>
        <w:jc w:val="center"/>
        <w:rPr>
          <w:szCs w:val="24"/>
        </w:rPr>
      </w:pPr>
      <w:proofErr w:type="gramStart"/>
      <w:r w:rsidRPr="00934FB1">
        <w:rPr>
          <w:b/>
          <w:szCs w:val="24"/>
        </w:rPr>
        <w:t>nyilatkozom</w:t>
      </w:r>
      <w:proofErr w:type="gramEnd"/>
      <w:r w:rsidRPr="00934FB1">
        <w:rPr>
          <w:b/>
          <w:szCs w:val="24"/>
        </w:rPr>
        <w:t>,</w:t>
      </w:r>
    </w:p>
    <w:p w:rsidR="002B0BB9" w:rsidRPr="00934FB1" w:rsidRDefault="002B0BB9" w:rsidP="002B0BB9">
      <w:pPr>
        <w:keepNext/>
        <w:keepLines/>
        <w:tabs>
          <w:tab w:val="center" w:pos="5130"/>
        </w:tabs>
        <w:jc w:val="both"/>
        <w:rPr>
          <w:szCs w:val="24"/>
        </w:rPr>
      </w:pPr>
      <w:proofErr w:type="gramStart"/>
      <w:r w:rsidRPr="00934FB1">
        <w:rPr>
          <w:szCs w:val="24"/>
        </w:rPr>
        <w:t>hogy</w:t>
      </w:r>
      <w:proofErr w:type="gramEnd"/>
      <w:r w:rsidRPr="00934FB1">
        <w:rPr>
          <w:szCs w:val="24"/>
        </w:rPr>
        <w:t xml:space="preserve"> az ajánlat elektronikus formában benyújtott (jelszó nélkül olvasható, de nem módosítható .</w:t>
      </w:r>
      <w:proofErr w:type="spellStart"/>
      <w:r w:rsidRPr="00934FB1">
        <w:rPr>
          <w:szCs w:val="24"/>
        </w:rPr>
        <w:t>pdf</w:t>
      </w:r>
      <w:proofErr w:type="spellEnd"/>
      <w:r w:rsidRPr="00934FB1">
        <w:rPr>
          <w:szCs w:val="24"/>
        </w:rPr>
        <w:t xml:space="preserve"> file) példánya a papír alapú eredeti ajánlat példányával megegyezik.</w:t>
      </w:r>
    </w:p>
    <w:p w:rsidR="002B0BB9" w:rsidRPr="00934FB1" w:rsidRDefault="002B0BB9" w:rsidP="002B0BB9">
      <w:pPr>
        <w:keepNext/>
        <w:keepLines/>
        <w:tabs>
          <w:tab w:val="center" w:pos="5130"/>
        </w:tabs>
        <w:rPr>
          <w:szCs w:val="24"/>
        </w:rPr>
      </w:pPr>
    </w:p>
    <w:p w:rsidR="002B0BB9" w:rsidRPr="00934FB1" w:rsidRDefault="002B0BB9" w:rsidP="002B0BB9">
      <w:pPr>
        <w:suppressAutoHyphens/>
        <w:rPr>
          <w:szCs w:val="24"/>
          <w:lang w:eastAsia="ar-SA"/>
        </w:rPr>
      </w:pPr>
      <w:r w:rsidRPr="00934FB1">
        <w:rPr>
          <w:szCs w:val="24"/>
          <w:lang w:eastAsia="ar-SA"/>
        </w:rPr>
        <w:t>Keltezés (helység, év, hónap, nap)</w:t>
      </w:r>
    </w:p>
    <w:p w:rsidR="002B0BB9" w:rsidRPr="00934FB1" w:rsidRDefault="002B0BB9" w:rsidP="002B0BB9">
      <w:pPr>
        <w:widowControl w:val="0"/>
        <w:rPr>
          <w:szCs w:val="24"/>
        </w:rPr>
      </w:pPr>
    </w:p>
    <w:p w:rsidR="002B0BB9" w:rsidRPr="00934FB1" w:rsidRDefault="002B0BB9" w:rsidP="002B0BB9">
      <w:pPr>
        <w:widowControl w:val="0"/>
        <w:jc w:val="center"/>
        <w:rPr>
          <w:szCs w:val="24"/>
        </w:rPr>
      </w:pPr>
      <w:r w:rsidRPr="00934FB1">
        <w:rPr>
          <w:szCs w:val="24"/>
        </w:rPr>
        <w:t>………………………………</w:t>
      </w:r>
    </w:p>
    <w:p w:rsidR="002B0BB9" w:rsidRPr="00934FB1" w:rsidRDefault="002B0BB9" w:rsidP="002B0BB9">
      <w:pPr>
        <w:widowControl w:val="0"/>
        <w:jc w:val="center"/>
        <w:rPr>
          <w:szCs w:val="24"/>
        </w:rPr>
      </w:pPr>
      <w:r w:rsidRPr="00934FB1">
        <w:rPr>
          <w:szCs w:val="24"/>
        </w:rPr>
        <w:t>(Cégszerű aláírás a kötelezettségvállalásra</w:t>
      </w:r>
    </w:p>
    <w:p w:rsidR="002B0BB9" w:rsidRPr="00934FB1" w:rsidRDefault="002B0BB9" w:rsidP="002B0BB9">
      <w:pPr>
        <w:widowControl w:val="0"/>
        <w:jc w:val="center"/>
        <w:rPr>
          <w:szCs w:val="24"/>
        </w:rPr>
      </w:pPr>
      <w:proofErr w:type="gramStart"/>
      <w:r w:rsidRPr="00934FB1">
        <w:rPr>
          <w:szCs w:val="24"/>
        </w:rPr>
        <w:t>jogosult</w:t>
      </w:r>
      <w:proofErr w:type="gramEnd"/>
      <w:r w:rsidRPr="00934FB1">
        <w:rPr>
          <w:szCs w:val="24"/>
        </w:rPr>
        <w:t>/jogosultak, vagy aláírás</w:t>
      </w:r>
    </w:p>
    <w:p w:rsidR="002B0BB9" w:rsidRPr="00934FB1" w:rsidRDefault="002B0BB9" w:rsidP="002B0BB9">
      <w:pPr>
        <w:keepNext/>
        <w:keepLines/>
        <w:tabs>
          <w:tab w:val="center" w:pos="5130"/>
        </w:tabs>
        <w:jc w:val="center"/>
        <w:rPr>
          <w:szCs w:val="24"/>
        </w:rPr>
      </w:pPr>
      <w:proofErr w:type="gramStart"/>
      <w:r w:rsidRPr="00934FB1">
        <w:rPr>
          <w:szCs w:val="24"/>
        </w:rPr>
        <w:t>a</w:t>
      </w:r>
      <w:proofErr w:type="gramEnd"/>
      <w:r w:rsidRPr="00934FB1">
        <w:rPr>
          <w:szCs w:val="24"/>
        </w:rPr>
        <w:t xml:space="preserve"> meghatalmazott/meghatalmazottak részéről)</w:t>
      </w:r>
    </w:p>
    <w:bookmarkEnd w:id="48"/>
    <w:p w:rsidR="002B0BB9" w:rsidRPr="003E1733" w:rsidRDefault="002B0BB9" w:rsidP="002B0BB9">
      <w:pPr>
        <w:jc w:val="both"/>
        <w:rPr>
          <w:rFonts w:eastAsia="Calibri"/>
          <w:szCs w:val="24"/>
          <w:highlight w:val="yellow"/>
        </w:rPr>
      </w:pPr>
    </w:p>
    <w:p w:rsidR="002B0BB9" w:rsidRPr="003E1733" w:rsidRDefault="002B0BB9" w:rsidP="002B0BB9">
      <w:pPr>
        <w:keepNext/>
        <w:keepLines/>
        <w:jc w:val="both"/>
        <w:outlineLvl w:val="2"/>
        <w:rPr>
          <w:spacing w:val="4"/>
          <w:szCs w:val="24"/>
          <w:highlight w:val="yellow"/>
        </w:rPr>
      </w:pPr>
    </w:p>
    <w:p w:rsidR="002B0BB9" w:rsidRPr="003E1733" w:rsidRDefault="002B0BB9" w:rsidP="002B0BB9">
      <w:pPr>
        <w:pStyle w:val="Cmsor1"/>
        <w:keepNext w:val="0"/>
        <w:widowControl w:val="0"/>
        <w:numPr>
          <w:ilvl w:val="0"/>
          <w:numId w:val="0"/>
        </w:numPr>
        <w:jc w:val="both"/>
        <w:rPr>
          <w:highlight w:val="yellow"/>
          <w:u w:val="single"/>
        </w:rPr>
      </w:pPr>
      <w:bookmarkStart w:id="49" w:name="_Toc450221506"/>
      <w:bookmarkStart w:id="50" w:name="_Toc450223278"/>
      <w:bookmarkStart w:id="51" w:name="_Toc451511438"/>
      <w:bookmarkStart w:id="52" w:name="_Toc451950515"/>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Pr="003E1733" w:rsidRDefault="002B0BB9" w:rsidP="002B0BB9">
      <w:pPr>
        <w:rPr>
          <w:highlight w:val="yellow"/>
        </w:rPr>
      </w:pPr>
    </w:p>
    <w:p w:rsidR="002B0BB9" w:rsidRDefault="002B0BB9" w:rsidP="002B0BB9">
      <w:pPr>
        <w:spacing w:after="200" w:line="276" w:lineRule="auto"/>
        <w:rPr>
          <w:highlight w:val="yellow"/>
        </w:rPr>
      </w:pPr>
      <w:r>
        <w:rPr>
          <w:highlight w:val="yellow"/>
        </w:rPr>
        <w:br w:type="page"/>
      </w:r>
    </w:p>
    <w:p w:rsidR="002B0BB9" w:rsidRPr="003E1733" w:rsidRDefault="002B0BB9" w:rsidP="002B0BB9">
      <w:pPr>
        <w:rPr>
          <w:highlight w:val="yellow"/>
        </w:rPr>
      </w:pPr>
    </w:p>
    <w:p w:rsidR="002B0BB9" w:rsidRPr="00FB6A44" w:rsidRDefault="002B0BB9" w:rsidP="002B0BB9">
      <w:pPr>
        <w:widowControl w:val="0"/>
        <w:jc w:val="right"/>
        <w:rPr>
          <w:rFonts w:eastAsia="Calibri"/>
          <w:i/>
          <w:szCs w:val="24"/>
          <w:lang w:eastAsia="en-US"/>
        </w:rPr>
      </w:pPr>
      <w:r w:rsidRPr="00FB6A44">
        <w:rPr>
          <w:rFonts w:eastAsia="Calibri"/>
          <w:i/>
          <w:szCs w:val="24"/>
          <w:lang w:eastAsia="en-US"/>
        </w:rPr>
        <w:t>14. számú melléklet</w:t>
      </w:r>
    </w:p>
    <w:p w:rsidR="002B0BB9" w:rsidRPr="00FB6A44" w:rsidRDefault="002B0BB9" w:rsidP="002B0BB9">
      <w:pPr>
        <w:keepNext/>
        <w:jc w:val="center"/>
        <w:outlineLvl w:val="1"/>
        <w:rPr>
          <w:b/>
          <w:bCs/>
          <w:iCs/>
          <w:caps/>
          <w:szCs w:val="24"/>
        </w:rPr>
      </w:pPr>
      <w:bookmarkStart w:id="53" w:name="_Toc336950452"/>
      <w:bookmarkStart w:id="54" w:name="_Toc336950567"/>
      <w:bookmarkStart w:id="55" w:name="_Toc391987220"/>
      <w:bookmarkStart w:id="56" w:name="_Toc392154830"/>
      <w:bookmarkStart w:id="57" w:name="_Toc394390571"/>
    </w:p>
    <w:p w:rsidR="002B0BB9" w:rsidRPr="00934FB1" w:rsidRDefault="002B0BB9" w:rsidP="002B0BB9">
      <w:pPr>
        <w:keepNext/>
        <w:keepLines/>
        <w:jc w:val="center"/>
        <w:outlineLvl w:val="2"/>
        <w:rPr>
          <w:b/>
          <w:bCs/>
          <w:szCs w:val="24"/>
        </w:rPr>
      </w:pPr>
      <w:r w:rsidRPr="00934FB1">
        <w:rPr>
          <w:b/>
          <w:bCs/>
          <w:szCs w:val="24"/>
        </w:rPr>
        <w:t>Nyilatkozat üzleti titokról</w:t>
      </w:r>
    </w:p>
    <w:p w:rsidR="002B0BB9" w:rsidRPr="00934FB1" w:rsidRDefault="002B0BB9" w:rsidP="002B0BB9">
      <w:pPr>
        <w:keepNext/>
        <w:keepLines/>
        <w:jc w:val="both"/>
        <w:rPr>
          <w:szCs w:val="24"/>
        </w:rPr>
      </w:pPr>
    </w:p>
    <w:p w:rsidR="002B0BB9" w:rsidRPr="00934FB1" w:rsidRDefault="002B0BB9" w:rsidP="002B0BB9">
      <w:pPr>
        <w:keepNext/>
        <w:keepLines/>
        <w:jc w:val="both"/>
        <w:rPr>
          <w:szCs w:val="24"/>
        </w:rPr>
      </w:pPr>
      <w:r w:rsidRPr="00934FB1">
        <w:rPr>
          <w:szCs w:val="24"/>
        </w:rPr>
        <w:t xml:space="preserve">Alulírott &lt;képviselő / meghatalmazott neve&gt; </w:t>
      </w:r>
      <w:proofErr w:type="gramStart"/>
      <w:r w:rsidRPr="00934FB1">
        <w:rPr>
          <w:szCs w:val="24"/>
        </w:rPr>
        <w:t>a(</w:t>
      </w:r>
      <w:proofErr w:type="gramEnd"/>
      <w:r w:rsidRPr="00934FB1">
        <w:rPr>
          <w:szCs w:val="24"/>
        </w:rPr>
        <w:t xml:space="preserve">z) &lt;cégnév&gt; (&lt;székhely&gt;) ajánlattevő képviseletében a MÁV Zrt. ,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nyilatkozom, hogy az ajánlatban/ hiánypótlásban/ indokolásban</w:t>
      </w:r>
      <w:r>
        <w:rPr>
          <w:szCs w:val="24"/>
        </w:rPr>
        <w:t xml:space="preserve">/felvilágosításban </w:t>
      </w:r>
      <w:r w:rsidRPr="00934FB1">
        <w:rPr>
          <w:szCs w:val="24"/>
        </w:rPr>
        <w:t>*, annak …-… oldalain a Kbt. 44. §</w:t>
      </w:r>
      <w:proofErr w:type="spellStart"/>
      <w:r w:rsidRPr="00934FB1">
        <w:rPr>
          <w:szCs w:val="24"/>
        </w:rPr>
        <w:t>-ában</w:t>
      </w:r>
      <w:proofErr w:type="spellEnd"/>
      <w:r w:rsidRPr="00934FB1">
        <w:rPr>
          <w:szCs w:val="24"/>
        </w:rPr>
        <w:t xml:space="preserve"> foglaltaknak megfelelően, elkülönítetten elhelyezett iratok, a </w:t>
      </w:r>
      <w:proofErr w:type="spellStart"/>
      <w:r w:rsidRPr="00934FB1">
        <w:rPr>
          <w:szCs w:val="24"/>
        </w:rPr>
        <w:t>Pkt</w:t>
      </w:r>
      <w:proofErr w:type="spellEnd"/>
      <w:r w:rsidRPr="00934FB1">
        <w:rPr>
          <w:szCs w:val="24"/>
        </w:rPr>
        <w:t>. 2:47. § szerinti üzleti titkot tartalmaznak, melyek nyilvánosságra hozatalát ezennel megtiltom.</w:t>
      </w:r>
    </w:p>
    <w:p w:rsidR="002B0BB9" w:rsidRPr="00934FB1" w:rsidRDefault="002B0BB9" w:rsidP="002B0BB9">
      <w:pPr>
        <w:keepNext/>
        <w:keepLines/>
        <w:jc w:val="both"/>
        <w:rPr>
          <w:szCs w:val="24"/>
        </w:rPr>
      </w:pPr>
      <w:r w:rsidRPr="00934FB1">
        <w:rPr>
          <w:szCs w:val="24"/>
        </w:rPr>
        <w:t>Tudomásul veszem, hogy az üzleti titkot tartalmazó irat kizárólag olyan információkat tartalmazhat, amelyek nyilvánosságra hozatala üzleti tevékenységünk szempontjából aránytalan sérelmet okozna.</w:t>
      </w:r>
    </w:p>
    <w:p w:rsidR="002B0BB9" w:rsidRPr="00934FB1" w:rsidRDefault="002B0BB9" w:rsidP="002B0BB9">
      <w:pPr>
        <w:keepNext/>
        <w:keepLines/>
        <w:jc w:val="both"/>
        <w:rPr>
          <w:b/>
          <w:szCs w:val="24"/>
        </w:rPr>
      </w:pPr>
      <w:r w:rsidRPr="00934FB1">
        <w:rPr>
          <w:b/>
          <w:szCs w:val="24"/>
        </w:rPr>
        <w:t xml:space="preserve">A Kbt. 44. § (1) bekezdése alapján, az alábbiak szerint indokoljuk, </w:t>
      </w:r>
      <w:r w:rsidRPr="00934FB1">
        <w:rPr>
          <w:szCs w:val="24"/>
        </w:rPr>
        <w:t xml:space="preserve">hogy az üzleti titkot tartalmazó iratban található információ vagy adat nyilvánosságra hozatala miért és milyen módon okozna számunkra aránytalan </w:t>
      </w:r>
      <w:proofErr w:type="gramStart"/>
      <w:r w:rsidRPr="00934FB1">
        <w:rPr>
          <w:szCs w:val="24"/>
        </w:rPr>
        <w:t>sérelmet</w:t>
      </w:r>
      <w:r w:rsidRPr="00934FB1">
        <w:rPr>
          <w:szCs w:val="24"/>
          <w:vertAlign w:val="superscript"/>
        </w:rPr>
        <w:footnoteReference w:id="14"/>
      </w:r>
      <w:r w:rsidRPr="00934FB1">
        <w:rPr>
          <w:szCs w:val="24"/>
        </w:rPr>
        <w:t>:</w:t>
      </w:r>
      <w:proofErr w:type="gramEnd"/>
    </w:p>
    <w:p w:rsidR="002B0BB9" w:rsidRPr="00934FB1" w:rsidRDefault="002B0BB9" w:rsidP="002B0BB9">
      <w:pPr>
        <w:keepNext/>
        <w:keepLines/>
        <w:jc w:val="both"/>
        <w:rPr>
          <w:szCs w:val="24"/>
        </w:rPr>
      </w:pPr>
    </w:p>
    <w:p w:rsidR="002B0BB9" w:rsidRPr="00934FB1" w:rsidRDefault="002B0BB9" w:rsidP="002B0BB9">
      <w:pPr>
        <w:keepNext/>
        <w:keepLines/>
        <w:rPr>
          <w:i/>
          <w:szCs w:val="24"/>
        </w:rPr>
      </w:pPr>
      <w:r w:rsidRPr="00934FB1">
        <w:rPr>
          <w:i/>
          <w:szCs w:val="24"/>
        </w:rPr>
        <w:t>Dokumentum1**:</w:t>
      </w:r>
    </w:p>
    <w:p w:rsidR="002B0BB9" w:rsidRPr="00934FB1" w:rsidRDefault="002B0BB9" w:rsidP="002B0BB9">
      <w:pPr>
        <w:keepNext/>
        <w:keepLines/>
        <w:rPr>
          <w:szCs w:val="24"/>
        </w:rPr>
      </w:pPr>
      <w:r w:rsidRPr="00934FB1">
        <w:rPr>
          <w:szCs w:val="24"/>
        </w:rPr>
        <w:t>A nyilvánosságra hozatalhoz kapcsolódó</w:t>
      </w:r>
    </w:p>
    <w:p w:rsidR="002B0BB9" w:rsidRPr="00934FB1" w:rsidRDefault="002B0BB9" w:rsidP="002B0BB9">
      <w:pPr>
        <w:keepNext/>
        <w:keepLines/>
        <w:numPr>
          <w:ilvl w:val="0"/>
          <w:numId w:val="5"/>
        </w:numPr>
        <w:jc w:val="both"/>
        <w:rPr>
          <w:szCs w:val="24"/>
        </w:rPr>
      </w:pPr>
      <w:r w:rsidRPr="00934FB1">
        <w:rPr>
          <w:szCs w:val="24"/>
        </w:rPr>
        <w:t>kockázatok és veszélyek bemutatása</w:t>
      </w:r>
      <w:proofErr w:type="gramStart"/>
      <w:r w:rsidRPr="00934FB1">
        <w:rPr>
          <w:szCs w:val="24"/>
        </w:rPr>
        <w:t>: …</w:t>
      </w:r>
      <w:proofErr w:type="gramEnd"/>
      <w:r w:rsidRPr="00934FB1">
        <w:rPr>
          <w:szCs w:val="24"/>
        </w:rPr>
        <w:t>………..</w:t>
      </w:r>
    </w:p>
    <w:p w:rsidR="002B0BB9" w:rsidRPr="00934FB1" w:rsidRDefault="002B0BB9" w:rsidP="002B0BB9">
      <w:pPr>
        <w:keepNext/>
        <w:keepLines/>
        <w:numPr>
          <w:ilvl w:val="0"/>
          <w:numId w:val="5"/>
        </w:numPr>
        <w:jc w:val="both"/>
        <w:rPr>
          <w:szCs w:val="24"/>
        </w:rPr>
      </w:pPr>
      <w:r w:rsidRPr="00934FB1">
        <w:rPr>
          <w:szCs w:val="24"/>
        </w:rPr>
        <w:t>valószínűsíthető sérelem</w:t>
      </w:r>
      <w:proofErr w:type="gramStart"/>
      <w:r w:rsidRPr="00934FB1">
        <w:rPr>
          <w:szCs w:val="24"/>
        </w:rPr>
        <w:t>: …</w:t>
      </w:r>
      <w:proofErr w:type="gramEnd"/>
      <w:r w:rsidRPr="00934FB1">
        <w:rPr>
          <w:szCs w:val="24"/>
        </w:rPr>
        <w:t>…………….</w:t>
      </w:r>
      <w:r w:rsidRPr="00934FB1">
        <w:rPr>
          <w:i/>
          <w:szCs w:val="24"/>
          <w:vertAlign w:val="superscript"/>
        </w:rPr>
        <w:footnoteReference w:id="15"/>
      </w:r>
    </w:p>
    <w:p w:rsidR="002B0BB9" w:rsidRPr="00934FB1" w:rsidRDefault="002B0BB9" w:rsidP="002B0BB9">
      <w:pPr>
        <w:keepNext/>
        <w:keepLines/>
        <w:rPr>
          <w:szCs w:val="24"/>
        </w:rPr>
      </w:pPr>
    </w:p>
    <w:p w:rsidR="002B0BB9" w:rsidRPr="00934FB1" w:rsidRDefault="002B0BB9" w:rsidP="002B0BB9">
      <w:pPr>
        <w:keepNext/>
        <w:keepLines/>
        <w:rPr>
          <w:i/>
          <w:szCs w:val="24"/>
        </w:rPr>
      </w:pPr>
      <w:r w:rsidRPr="00934FB1">
        <w:rPr>
          <w:i/>
          <w:szCs w:val="24"/>
        </w:rPr>
        <w:t>Dokumentum2:</w:t>
      </w:r>
    </w:p>
    <w:p w:rsidR="002B0BB9" w:rsidRPr="00934FB1" w:rsidRDefault="002B0BB9" w:rsidP="002B0BB9">
      <w:pPr>
        <w:keepNext/>
        <w:keepLines/>
        <w:rPr>
          <w:szCs w:val="24"/>
        </w:rPr>
      </w:pPr>
      <w:r w:rsidRPr="00934FB1">
        <w:rPr>
          <w:szCs w:val="24"/>
        </w:rPr>
        <w:t>A nyilvánosságra hozatalhoz kapcsolódó</w:t>
      </w:r>
    </w:p>
    <w:p w:rsidR="002B0BB9" w:rsidRPr="00934FB1" w:rsidRDefault="002B0BB9" w:rsidP="002B0BB9">
      <w:pPr>
        <w:keepNext/>
        <w:keepLines/>
        <w:numPr>
          <w:ilvl w:val="0"/>
          <w:numId w:val="5"/>
        </w:numPr>
        <w:jc w:val="both"/>
        <w:rPr>
          <w:szCs w:val="24"/>
        </w:rPr>
      </w:pPr>
      <w:r w:rsidRPr="00934FB1">
        <w:rPr>
          <w:szCs w:val="24"/>
        </w:rPr>
        <w:t>kockázatok és veszélyek bemutatása</w:t>
      </w:r>
      <w:proofErr w:type="gramStart"/>
      <w:r w:rsidRPr="00934FB1">
        <w:rPr>
          <w:szCs w:val="24"/>
        </w:rPr>
        <w:t>: …</w:t>
      </w:r>
      <w:proofErr w:type="gramEnd"/>
      <w:r w:rsidRPr="00934FB1">
        <w:rPr>
          <w:szCs w:val="24"/>
        </w:rPr>
        <w:t>………..</w:t>
      </w:r>
    </w:p>
    <w:p w:rsidR="002B0BB9" w:rsidRPr="00934FB1" w:rsidRDefault="002B0BB9" w:rsidP="002B0BB9">
      <w:pPr>
        <w:keepNext/>
        <w:keepLines/>
        <w:numPr>
          <w:ilvl w:val="0"/>
          <w:numId w:val="5"/>
        </w:numPr>
        <w:jc w:val="both"/>
        <w:rPr>
          <w:szCs w:val="24"/>
        </w:rPr>
      </w:pPr>
      <w:r w:rsidRPr="00934FB1">
        <w:rPr>
          <w:szCs w:val="24"/>
        </w:rPr>
        <w:t>valószínűsíthető sérelem</w:t>
      </w:r>
      <w:proofErr w:type="gramStart"/>
      <w:r w:rsidRPr="00934FB1">
        <w:rPr>
          <w:szCs w:val="24"/>
        </w:rPr>
        <w:t>: …</w:t>
      </w:r>
      <w:proofErr w:type="gramEnd"/>
      <w:r w:rsidRPr="00934FB1">
        <w:rPr>
          <w:szCs w:val="24"/>
        </w:rPr>
        <w:t>…………….</w:t>
      </w:r>
    </w:p>
    <w:p w:rsidR="002B0BB9" w:rsidRDefault="002B0BB9" w:rsidP="002B0BB9">
      <w:pPr>
        <w:keepNext/>
        <w:keepLines/>
        <w:rPr>
          <w:szCs w:val="24"/>
        </w:rPr>
      </w:pPr>
    </w:p>
    <w:p w:rsidR="002B0BB9" w:rsidRPr="00934FB1" w:rsidRDefault="002B0BB9" w:rsidP="002B0BB9">
      <w:pPr>
        <w:keepNext/>
        <w:keepLines/>
        <w:rPr>
          <w:szCs w:val="24"/>
        </w:rPr>
      </w:pPr>
      <w:r w:rsidRPr="00934FB1">
        <w:rPr>
          <w:szCs w:val="24"/>
        </w:rPr>
        <w:t>&lt;Kelt&gt;</w:t>
      </w:r>
    </w:p>
    <w:p w:rsidR="002B0BB9" w:rsidRPr="00934FB1" w:rsidRDefault="002B0BB9" w:rsidP="002B0BB9">
      <w:pPr>
        <w:keepNext/>
        <w:keepLines/>
        <w:rPr>
          <w:szCs w:val="24"/>
        </w:rPr>
      </w:pPr>
    </w:p>
    <w:p w:rsidR="002B0BB9" w:rsidRPr="00934FB1" w:rsidRDefault="002B0BB9" w:rsidP="002B0BB9">
      <w:pPr>
        <w:keepNext/>
        <w:keepLines/>
        <w:ind w:right="142"/>
        <w:jc w:val="center"/>
        <w:rPr>
          <w:spacing w:val="4"/>
          <w:szCs w:val="24"/>
        </w:rPr>
      </w:pPr>
      <w:r w:rsidRPr="00934FB1">
        <w:rPr>
          <w:szCs w:val="24"/>
        </w:rPr>
        <w:t>………………………………</w:t>
      </w:r>
      <w:r w:rsidRPr="00934FB1">
        <w:rPr>
          <w:spacing w:val="4"/>
          <w:szCs w:val="24"/>
        </w:rPr>
        <w:t xml:space="preserve"> </w:t>
      </w:r>
    </w:p>
    <w:p w:rsidR="002B0BB9" w:rsidRPr="00934FB1" w:rsidRDefault="002B0BB9" w:rsidP="002B0BB9">
      <w:pPr>
        <w:keepNext/>
        <w:keepLines/>
        <w:ind w:right="142"/>
        <w:jc w:val="center"/>
        <w:rPr>
          <w:spacing w:val="4"/>
          <w:szCs w:val="24"/>
        </w:rPr>
      </w:pPr>
      <w:r w:rsidRPr="00934FB1">
        <w:rPr>
          <w:spacing w:val="4"/>
          <w:szCs w:val="24"/>
        </w:rPr>
        <w:t xml:space="preserve"> (Cégszerű aláírás a kötelezettségvállalásra </w:t>
      </w:r>
    </w:p>
    <w:p w:rsidR="002B0BB9" w:rsidRPr="00934FB1" w:rsidRDefault="002B0BB9" w:rsidP="002B0BB9">
      <w:pPr>
        <w:keepNext/>
        <w:keepLines/>
        <w:ind w:right="142"/>
        <w:jc w:val="center"/>
        <w:rPr>
          <w:spacing w:val="4"/>
          <w:szCs w:val="24"/>
        </w:rPr>
      </w:pPr>
      <w:proofErr w:type="gramStart"/>
      <w:r w:rsidRPr="00934FB1">
        <w:rPr>
          <w:spacing w:val="4"/>
          <w:szCs w:val="24"/>
        </w:rPr>
        <w:t>jogosult</w:t>
      </w:r>
      <w:proofErr w:type="gramEnd"/>
      <w:r w:rsidRPr="00934FB1">
        <w:rPr>
          <w:spacing w:val="4"/>
          <w:szCs w:val="24"/>
        </w:rPr>
        <w:t xml:space="preserve">/jogosultak, vagy aláírás </w:t>
      </w:r>
    </w:p>
    <w:p w:rsidR="002B0BB9" w:rsidRPr="00934FB1" w:rsidRDefault="002B0BB9" w:rsidP="002B0BB9">
      <w:pPr>
        <w:keepNext/>
        <w:keepLines/>
        <w:ind w:right="142"/>
        <w:jc w:val="center"/>
        <w:rPr>
          <w:spacing w:val="4"/>
          <w:szCs w:val="24"/>
        </w:rPr>
      </w:pPr>
      <w:proofErr w:type="gramStart"/>
      <w:r w:rsidRPr="00934FB1">
        <w:rPr>
          <w:spacing w:val="4"/>
          <w:szCs w:val="24"/>
        </w:rPr>
        <w:t>a</w:t>
      </w:r>
      <w:proofErr w:type="gramEnd"/>
      <w:r w:rsidRPr="00934FB1">
        <w:rPr>
          <w:spacing w:val="4"/>
          <w:szCs w:val="24"/>
        </w:rPr>
        <w:t xml:space="preserve"> meghatalmazott/meghatalmazottak részéről)</w:t>
      </w:r>
    </w:p>
    <w:p w:rsidR="002B0BB9" w:rsidRPr="00934FB1" w:rsidRDefault="002B0BB9" w:rsidP="002B0BB9">
      <w:pPr>
        <w:keepNext/>
        <w:keepLines/>
        <w:ind w:right="142"/>
        <w:rPr>
          <w:spacing w:val="4"/>
          <w:szCs w:val="24"/>
        </w:rPr>
      </w:pPr>
    </w:p>
    <w:p w:rsidR="002B0BB9" w:rsidRPr="00802F86" w:rsidRDefault="002B0BB9" w:rsidP="002B0BB9">
      <w:pPr>
        <w:keepNext/>
        <w:keepLines/>
        <w:ind w:right="142"/>
        <w:jc w:val="both"/>
        <w:rPr>
          <w:spacing w:val="4"/>
          <w:sz w:val="18"/>
          <w:szCs w:val="18"/>
        </w:rPr>
      </w:pPr>
      <w:r w:rsidRPr="00802F86">
        <w:rPr>
          <w:spacing w:val="4"/>
          <w:sz w:val="18"/>
          <w:szCs w:val="18"/>
        </w:rPr>
        <w:t>*Értelemszerűen megjelölendő, hogy mely dokumentumban, illetve mely dokumentumhoz kapcsolódóan kerül elhelyezésre az üzleti titkot tartalmazó irtok köre.</w:t>
      </w:r>
    </w:p>
    <w:bookmarkEnd w:id="53"/>
    <w:bookmarkEnd w:id="54"/>
    <w:bookmarkEnd w:id="55"/>
    <w:bookmarkEnd w:id="56"/>
    <w:bookmarkEnd w:id="57"/>
    <w:p w:rsidR="002B0BB9" w:rsidRPr="00802F86" w:rsidRDefault="002B0BB9" w:rsidP="002B0BB9">
      <w:pPr>
        <w:jc w:val="both"/>
        <w:rPr>
          <w:rFonts w:eastAsia="Calibri"/>
          <w:sz w:val="18"/>
          <w:szCs w:val="18"/>
        </w:rPr>
      </w:pPr>
    </w:p>
    <w:p w:rsidR="002B0BB9" w:rsidRPr="00802F86" w:rsidRDefault="002B0BB9" w:rsidP="002B0BB9">
      <w:pPr>
        <w:keepNext/>
        <w:keepLines/>
        <w:jc w:val="both"/>
        <w:rPr>
          <w:spacing w:val="4"/>
          <w:sz w:val="18"/>
          <w:szCs w:val="18"/>
        </w:rPr>
      </w:pPr>
      <w:r w:rsidRPr="00802F86">
        <w:rPr>
          <w:sz w:val="18"/>
          <w:szCs w:val="18"/>
        </w:rPr>
        <w:t>**</w:t>
      </w:r>
      <w:r w:rsidRPr="00802F86">
        <w:rPr>
          <w:spacing w:val="4"/>
          <w:sz w:val="18"/>
          <w:szCs w:val="18"/>
        </w:rPr>
        <w:t>Az indokolást akkor tekinti Ajánlatkérő megfelelőnek, amennyiben ajánlattevő az üzleti titoknak minősített iratok körében elhelyezett valamennyi dokumentumhoz kapcsolódóan, tételesen kifejti indokolását.</w:t>
      </w:r>
    </w:p>
    <w:p w:rsidR="002B0BB9" w:rsidRDefault="002B0BB9" w:rsidP="002B0BB9">
      <w:pPr>
        <w:spacing w:after="200" w:line="276" w:lineRule="auto"/>
        <w:rPr>
          <w:spacing w:val="4"/>
          <w:szCs w:val="24"/>
        </w:rPr>
      </w:pPr>
      <w:r>
        <w:rPr>
          <w:spacing w:val="4"/>
          <w:szCs w:val="24"/>
        </w:rPr>
        <w:br w:type="page"/>
      </w:r>
    </w:p>
    <w:p w:rsidR="002B0BB9" w:rsidRPr="003E1733" w:rsidRDefault="002B0BB9" w:rsidP="002B0BB9">
      <w:pPr>
        <w:rPr>
          <w:highlight w:val="yellow"/>
        </w:rPr>
      </w:pPr>
    </w:p>
    <w:p w:rsidR="002B0BB9" w:rsidRPr="00702ADC" w:rsidRDefault="002B0BB9" w:rsidP="002B0BB9">
      <w:pPr>
        <w:jc w:val="right"/>
        <w:rPr>
          <w:i/>
        </w:rPr>
      </w:pPr>
      <w:r w:rsidRPr="00702ADC">
        <w:rPr>
          <w:i/>
        </w:rPr>
        <w:t>15. sz. melléklet</w:t>
      </w:r>
    </w:p>
    <w:p w:rsidR="002B0BB9" w:rsidRPr="00934FB1" w:rsidRDefault="002B0BB9" w:rsidP="002B0BB9">
      <w:pPr>
        <w:keepNext/>
        <w:keepLines/>
        <w:jc w:val="center"/>
        <w:outlineLvl w:val="2"/>
        <w:rPr>
          <w:b/>
          <w:bCs/>
          <w:szCs w:val="24"/>
        </w:rPr>
      </w:pPr>
      <w:r w:rsidRPr="00934FB1">
        <w:rPr>
          <w:b/>
          <w:bCs/>
          <w:szCs w:val="24"/>
        </w:rPr>
        <w:t>Nyilatkozat a felelős fordításról</w:t>
      </w:r>
    </w:p>
    <w:p w:rsidR="002B0BB9" w:rsidRPr="00934FB1" w:rsidRDefault="002B0BB9" w:rsidP="002B0BB9">
      <w:pPr>
        <w:keepNext/>
        <w:keepLines/>
        <w:rPr>
          <w:spacing w:val="4"/>
          <w:szCs w:val="24"/>
        </w:rPr>
      </w:pPr>
    </w:p>
    <w:p w:rsidR="002B0BB9" w:rsidRPr="00934FB1" w:rsidRDefault="002B0BB9" w:rsidP="002B0BB9">
      <w:pPr>
        <w:keepNext/>
        <w:keepLines/>
        <w:rPr>
          <w:szCs w:val="24"/>
        </w:rPr>
      </w:pPr>
    </w:p>
    <w:p w:rsidR="002B0BB9" w:rsidRPr="00934FB1" w:rsidRDefault="002B0BB9" w:rsidP="002B0BB9">
      <w:pPr>
        <w:keepNext/>
        <w:keepLines/>
        <w:jc w:val="both"/>
        <w:rPr>
          <w:szCs w:val="24"/>
        </w:rPr>
      </w:pPr>
      <w:r w:rsidRPr="00934FB1">
        <w:rPr>
          <w:szCs w:val="24"/>
        </w:rPr>
        <w:t xml:space="preserve">Alulírott &lt;képviselő / meghatalmazott neve&gt; </w:t>
      </w:r>
      <w:proofErr w:type="gramStart"/>
      <w:r w:rsidRPr="00934FB1">
        <w:rPr>
          <w:szCs w:val="24"/>
        </w:rPr>
        <w:t>a(</w:t>
      </w:r>
      <w:proofErr w:type="gramEnd"/>
      <w:r w:rsidRPr="00934FB1">
        <w:rPr>
          <w:szCs w:val="24"/>
        </w:rPr>
        <w:t xml:space="preserve">z) &lt;cégnév&gt; (&lt;székhely&gt;) mint ajánlattevő képviseletében a MÁV Zrt. </w:t>
      </w:r>
      <w:proofErr w:type="gramStart"/>
      <w:r w:rsidRPr="00934FB1">
        <w:rPr>
          <w:szCs w:val="24"/>
        </w:rPr>
        <w:t xml:space="preserve">, mint ajánlatkérő által </w:t>
      </w:r>
      <w:r w:rsidRPr="00921BEB">
        <w:rPr>
          <w:b/>
          <w:szCs w:val="24"/>
        </w:rPr>
        <w:t xml:space="preserve">„A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b/>
          <w:szCs w:val="24"/>
        </w:rPr>
        <w:t xml:space="preserve"> </w:t>
      </w:r>
      <w:r w:rsidRPr="00934FB1">
        <w:rPr>
          <w:szCs w:val="24"/>
        </w:rPr>
        <w:t>tárgyban indított közbeszerzési eljárásban ezúton nyilatkozom, hogy az ajánlatban/hiánypótlásban stb.</w:t>
      </w:r>
      <w:r w:rsidRPr="00934FB1">
        <w:rPr>
          <w:rStyle w:val="Lbjegyzet-hivatkozs"/>
          <w:szCs w:val="24"/>
        </w:rPr>
        <w:footnoteReference w:id="16"/>
      </w:r>
      <w:r w:rsidRPr="00934FB1">
        <w:rPr>
          <w:szCs w:val="24"/>
        </w:rPr>
        <w:t xml:space="preserve"> becsatolt idegen nyelvű iratok felelős fordításának tartalma a fordítás alapjául szolgáló dokumentum tartalmával teljes mértékben megegyezik.</w:t>
      </w:r>
      <w:proofErr w:type="gramEnd"/>
    </w:p>
    <w:p w:rsidR="002B0BB9" w:rsidRPr="00934FB1" w:rsidRDefault="002B0BB9" w:rsidP="002B0BB9">
      <w:pPr>
        <w:keepNext/>
        <w:keepLines/>
        <w:jc w:val="both"/>
        <w:rPr>
          <w:szCs w:val="24"/>
        </w:rPr>
      </w:pPr>
    </w:p>
    <w:p w:rsidR="002B0BB9" w:rsidRPr="00934FB1" w:rsidRDefault="002B0BB9" w:rsidP="002B0BB9">
      <w:pPr>
        <w:keepNext/>
        <w:keepLines/>
        <w:jc w:val="both"/>
        <w:rPr>
          <w:szCs w:val="24"/>
        </w:rPr>
      </w:pPr>
    </w:p>
    <w:p w:rsidR="002B0BB9" w:rsidRPr="00934FB1" w:rsidRDefault="002B0BB9" w:rsidP="002B0BB9">
      <w:pPr>
        <w:keepNext/>
        <w:keepLines/>
        <w:rPr>
          <w:szCs w:val="24"/>
        </w:rPr>
      </w:pPr>
      <w:r w:rsidRPr="00934FB1">
        <w:rPr>
          <w:szCs w:val="24"/>
        </w:rPr>
        <w:t>&lt;Kelt&gt;</w:t>
      </w:r>
    </w:p>
    <w:p w:rsidR="002B0BB9" w:rsidRPr="00934FB1" w:rsidRDefault="002B0BB9" w:rsidP="002B0BB9">
      <w:pPr>
        <w:keepNext/>
        <w:keepLines/>
        <w:rPr>
          <w:szCs w:val="24"/>
        </w:rPr>
      </w:pPr>
    </w:p>
    <w:p w:rsidR="002B0BB9" w:rsidRPr="00934FB1" w:rsidRDefault="002B0BB9" w:rsidP="002B0BB9">
      <w:pPr>
        <w:keepNext/>
        <w:keepLines/>
        <w:rPr>
          <w:szCs w:val="24"/>
        </w:rPr>
      </w:pPr>
    </w:p>
    <w:p w:rsidR="002B0BB9" w:rsidRPr="00934FB1" w:rsidRDefault="002B0BB9" w:rsidP="002B0BB9">
      <w:pPr>
        <w:keepNext/>
        <w:keepLines/>
        <w:ind w:right="142"/>
        <w:jc w:val="center"/>
        <w:rPr>
          <w:spacing w:val="4"/>
          <w:szCs w:val="24"/>
        </w:rPr>
      </w:pPr>
      <w:r w:rsidRPr="00934FB1">
        <w:rPr>
          <w:szCs w:val="24"/>
        </w:rPr>
        <w:t>………………………………</w:t>
      </w:r>
      <w:r w:rsidRPr="00934FB1">
        <w:rPr>
          <w:spacing w:val="4"/>
          <w:szCs w:val="24"/>
        </w:rPr>
        <w:t xml:space="preserve"> </w:t>
      </w:r>
    </w:p>
    <w:p w:rsidR="002B0BB9" w:rsidRPr="00934FB1" w:rsidRDefault="002B0BB9" w:rsidP="002B0BB9">
      <w:pPr>
        <w:keepNext/>
        <w:keepLines/>
        <w:ind w:right="142"/>
        <w:jc w:val="center"/>
        <w:rPr>
          <w:spacing w:val="4"/>
          <w:szCs w:val="24"/>
        </w:rPr>
      </w:pPr>
      <w:r w:rsidRPr="00934FB1">
        <w:rPr>
          <w:spacing w:val="4"/>
          <w:szCs w:val="24"/>
        </w:rPr>
        <w:t xml:space="preserve"> (Cégszerű aláírás a kötelezettségvállalásra </w:t>
      </w:r>
    </w:p>
    <w:p w:rsidR="002B0BB9" w:rsidRPr="00934FB1" w:rsidRDefault="002B0BB9" w:rsidP="002B0BB9">
      <w:pPr>
        <w:keepNext/>
        <w:keepLines/>
        <w:ind w:right="142"/>
        <w:jc w:val="center"/>
        <w:rPr>
          <w:spacing w:val="4"/>
          <w:szCs w:val="24"/>
        </w:rPr>
      </w:pPr>
      <w:proofErr w:type="gramStart"/>
      <w:r w:rsidRPr="00934FB1">
        <w:rPr>
          <w:spacing w:val="4"/>
          <w:szCs w:val="24"/>
        </w:rPr>
        <w:t>jogosult</w:t>
      </w:r>
      <w:proofErr w:type="gramEnd"/>
      <w:r w:rsidRPr="00934FB1">
        <w:rPr>
          <w:spacing w:val="4"/>
          <w:szCs w:val="24"/>
        </w:rPr>
        <w:t xml:space="preserve">/jogosultak, vagy aláírás </w:t>
      </w:r>
    </w:p>
    <w:p w:rsidR="002B0BB9" w:rsidRPr="00934FB1" w:rsidRDefault="002B0BB9" w:rsidP="002B0BB9">
      <w:pPr>
        <w:keepNext/>
        <w:keepLines/>
        <w:ind w:right="142"/>
        <w:jc w:val="center"/>
        <w:rPr>
          <w:spacing w:val="4"/>
          <w:szCs w:val="24"/>
        </w:rPr>
      </w:pPr>
      <w:proofErr w:type="gramStart"/>
      <w:r w:rsidRPr="00934FB1">
        <w:rPr>
          <w:spacing w:val="4"/>
          <w:szCs w:val="24"/>
        </w:rPr>
        <w:t>a</w:t>
      </w:r>
      <w:proofErr w:type="gramEnd"/>
      <w:r w:rsidRPr="00934FB1">
        <w:rPr>
          <w:spacing w:val="4"/>
          <w:szCs w:val="24"/>
        </w:rPr>
        <w:t xml:space="preserve"> meghatalmazott/meghatalmazottak részéről)</w:t>
      </w:r>
    </w:p>
    <w:p w:rsidR="002B0BB9" w:rsidRPr="00934FB1" w:rsidRDefault="002B0BB9" w:rsidP="002B0BB9">
      <w:pPr>
        <w:keepNext/>
        <w:keepLines/>
        <w:ind w:right="142"/>
        <w:rPr>
          <w:spacing w:val="4"/>
          <w:szCs w:val="24"/>
        </w:rPr>
      </w:pPr>
    </w:p>
    <w:p w:rsidR="002B0BB9" w:rsidRPr="003E1733" w:rsidRDefault="002B0BB9" w:rsidP="002B0BB9">
      <w:pPr>
        <w:spacing w:after="200" w:line="276" w:lineRule="auto"/>
        <w:rPr>
          <w:highlight w:val="yellow"/>
          <w:u w:val="single"/>
        </w:rPr>
      </w:pPr>
      <w:r>
        <w:rPr>
          <w:spacing w:val="4"/>
          <w:szCs w:val="24"/>
        </w:rPr>
        <w:br w:type="page"/>
      </w:r>
    </w:p>
    <w:p w:rsidR="002B0BB9" w:rsidRPr="00FB6A44" w:rsidRDefault="002B0BB9" w:rsidP="002B0BB9">
      <w:pPr>
        <w:pStyle w:val="Cmsor1"/>
        <w:keepNext w:val="0"/>
        <w:widowControl w:val="0"/>
        <w:numPr>
          <w:ilvl w:val="0"/>
          <w:numId w:val="0"/>
        </w:numPr>
        <w:ind w:left="720"/>
        <w:rPr>
          <w:u w:val="single"/>
        </w:rPr>
      </w:pPr>
      <w:bookmarkStart w:id="58" w:name="_Toc477420959"/>
      <w:bookmarkStart w:id="59" w:name="_Toc477421069"/>
      <w:r w:rsidRPr="00FB6A44">
        <w:rPr>
          <w:u w:val="single"/>
        </w:rPr>
        <w:lastRenderedPageBreak/>
        <w:t>2. Az ajánlattételt követően, Ajánlatkérő kérésére benyújtandó nyilatkozatok mintái</w:t>
      </w:r>
      <w:bookmarkEnd w:id="49"/>
      <w:bookmarkEnd w:id="50"/>
      <w:bookmarkEnd w:id="51"/>
      <w:bookmarkEnd w:id="52"/>
      <w:bookmarkEnd w:id="58"/>
      <w:bookmarkEnd w:id="59"/>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b/>
          <w:bCs/>
          <w:szCs w:val="24"/>
          <w:highlight w:val="yellow"/>
        </w:rPr>
      </w:pPr>
    </w:p>
    <w:p w:rsidR="002B0BB9" w:rsidRPr="003E1733" w:rsidRDefault="002B0BB9" w:rsidP="002B0BB9">
      <w:pPr>
        <w:keepNext/>
        <w:keepLines/>
        <w:jc w:val="right"/>
        <w:outlineLvl w:val="2"/>
        <w:rPr>
          <w:i/>
          <w:szCs w:val="24"/>
          <w:highlight w:val="yellow"/>
        </w:rPr>
      </w:pPr>
      <w:r w:rsidRPr="003E1733">
        <w:rPr>
          <w:b/>
          <w:bCs/>
          <w:szCs w:val="24"/>
          <w:highlight w:val="yellow"/>
        </w:rPr>
        <w:br w:type="page"/>
      </w:r>
      <w:bookmarkEnd w:id="47"/>
    </w:p>
    <w:p w:rsidR="002B0BB9" w:rsidRDefault="002B0BB9" w:rsidP="002B0BB9">
      <w:pPr>
        <w:keepNext/>
        <w:keepLines/>
        <w:tabs>
          <w:tab w:val="center" w:pos="5130"/>
        </w:tabs>
        <w:jc w:val="right"/>
        <w:rPr>
          <w:szCs w:val="24"/>
        </w:rPr>
      </w:pPr>
      <w:r w:rsidRPr="00C30BD3">
        <w:rPr>
          <w:i/>
          <w:szCs w:val="24"/>
        </w:rPr>
        <w:lastRenderedPageBreak/>
        <w:t>1</w:t>
      </w:r>
      <w:r>
        <w:rPr>
          <w:i/>
          <w:szCs w:val="24"/>
        </w:rPr>
        <w:t>6</w:t>
      </w:r>
      <w:r w:rsidRPr="00C30BD3">
        <w:rPr>
          <w:i/>
          <w:szCs w:val="24"/>
        </w:rPr>
        <w:t>. sz. melléklet</w:t>
      </w:r>
    </w:p>
    <w:p w:rsidR="002B0BB9" w:rsidRDefault="002B0BB9" w:rsidP="002B0BB9">
      <w:pPr>
        <w:keepNext/>
        <w:keepLines/>
        <w:tabs>
          <w:tab w:val="center" w:pos="5130"/>
        </w:tabs>
        <w:rPr>
          <w:szCs w:val="24"/>
        </w:rPr>
      </w:pPr>
    </w:p>
    <w:p w:rsidR="002B0BB9" w:rsidRDefault="002B0BB9" w:rsidP="002B0BB9">
      <w:pPr>
        <w:widowControl w:val="0"/>
        <w:rPr>
          <w:b/>
          <w:szCs w:val="24"/>
        </w:rPr>
      </w:pPr>
      <w:bookmarkStart w:id="60" w:name="_Toc331591102"/>
      <w:bookmarkStart w:id="61" w:name="_Toc331637064"/>
      <w:bookmarkStart w:id="62" w:name="_Toc333486123"/>
      <w:bookmarkStart w:id="63" w:name="_Toc344457501"/>
      <w:bookmarkStart w:id="64" w:name="_Toc350496574"/>
      <w:bookmarkStart w:id="65" w:name="_Toc355339266"/>
      <w:bookmarkStart w:id="66" w:name="_Toc355339318"/>
      <w:bookmarkStart w:id="67" w:name="_Toc400011560"/>
      <w:bookmarkStart w:id="68" w:name="_Toc317146902"/>
      <w:bookmarkStart w:id="69" w:name="_Toc330393670"/>
      <w:bookmarkStart w:id="70" w:name="_Toc330394860"/>
    </w:p>
    <w:p w:rsidR="002B0BB9" w:rsidRDefault="002B0BB9" w:rsidP="002B0BB9">
      <w:pPr>
        <w:widowControl w:val="0"/>
        <w:jc w:val="center"/>
        <w:rPr>
          <w:b/>
          <w:szCs w:val="24"/>
        </w:rPr>
      </w:pPr>
    </w:p>
    <w:p w:rsidR="002B0BB9" w:rsidRPr="00AA5D2E" w:rsidRDefault="002B0BB9" w:rsidP="002B0BB9">
      <w:pPr>
        <w:widowControl w:val="0"/>
        <w:jc w:val="center"/>
        <w:rPr>
          <w:b/>
          <w:szCs w:val="24"/>
        </w:rPr>
      </w:pPr>
      <w:r w:rsidRPr="00AA5D2E">
        <w:rPr>
          <w:b/>
          <w:szCs w:val="24"/>
        </w:rPr>
        <w:t>Nyilatkozat árbevételről</w:t>
      </w:r>
      <w:bookmarkEnd w:id="60"/>
      <w:bookmarkEnd w:id="61"/>
      <w:bookmarkEnd w:id="62"/>
      <w:bookmarkEnd w:id="63"/>
      <w:bookmarkEnd w:id="64"/>
      <w:bookmarkEnd w:id="65"/>
      <w:bookmarkEnd w:id="66"/>
      <w:bookmarkEnd w:id="67"/>
    </w:p>
    <w:p w:rsidR="002B0BB9" w:rsidRPr="00AA5D2E" w:rsidRDefault="002B0BB9" w:rsidP="002B0BB9">
      <w:pPr>
        <w:widowControl w:val="0"/>
        <w:jc w:val="center"/>
        <w:rPr>
          <w:b/>
          <w:szCs w:val="24"/>
        </w:rPr>
      </w:pPr>
      <w:bookmarkStart w:id="71" w:name="_Toc331591103"/>
      <w:bookmarkStart w:id="72" w:name="_Toc331637065"/>
      <w:bookmarkStart w:id="73" w:name="_Toc333486124"/>
      <w:bookmarkStart w:id="74" w:name="_Toc344457502"/>
      <w:bookmarkStart w:id="75" w:name="_Toc350496575"/>
      <w:bookmarkStart w:id="76" w:name="_Toc355339267"/>
      <w:bookmarkStart w:id="77" w:name="_Toc355339319"/>
      <w:bookmarkStart w:id="78" w:name="_Toc400011561"/>
      <w:proofErr w:type="gramStart"/>
      <w:r w:rsidRPr="00AA5D2E">
        <w:rPr>
          <w:b/>
          <w:szCs w:val="24"/>
        </w:rPr>
        <w:t>a</w:t>
      </w:r>
      <w:proofErr w:type="gramEnd"/>
      <w:r w:rsidRPr="00AA5D2E">
        <w:rPr>
          <w:b/>
          <w:szCs w:val="24"/>
        </w:rPr>
        <w:t xml:space="preserve"> 321/2015. (X. 30.) Korm. rendelet 19. § (1) bekezdés c) pontja szerinti alkalmassági előírás vonatkozásában</w:t>
      </w:r>
      <w:bookmarkEnd w:id="68"/>
      <w:bookmarkEnd w:id="69"/>
      <w:bookmarkEnd w:id="70"/>
      <w:bookmarkEnd w:id="71"/>
      <w:bookmarkEnd w:id="72"/>
      <w:bookmarkEnd w:id="73"/>
      <w:bookmarkEnd w:id="74"/>
      <w:bookmarkEnd w:id="75"/>
      <w:bookmarkEnd w:id="76"/>
      <w:bookmarkEnd w:id="77"/>
      <w:bookmarkEnd w:id="78"/>
    </w:p>
    <w:p w:rsidR="002B0BB9" w:rsidRPr="00AA5D2E" w:rsidRDefault="002B0BB9" w:rsidP="002B0BB9">
      <w:pPr>
        <w:jc w:val="center"/>
        <w:rPr>
          <w:rFonts w:ascii="Garamond" w:hAnsi="Garamond" w:cs="Garamond"/>
          <w:b/>
          <w:bCs/>
          <w:iCs/>
          <w:kern w:val="16"/>
          <w:sz w:val="22"/>
          <w:szCs w:val="22"/>
        </w:rPr>
      </w:pPr>
    </w:p>
    <w:p w:rsidR="002B0BB9" w:rsidRPr="00AA5D2E" w:rsidRDefault="002B0BB9" w:rsidP="002B0BB9">
      <w:pPr>
        <w:jc w:val="both"/>
        <w:rPr>
          <w:rFonts w:ascii="Garamond" w:hAnsi="Garamond" w:cs="Garamond"/>
          <w:b/>
          <w:bCs/>
          <w:kern w:val="16"/>
          <w:sz w:val="22"/>
          <w:szCs w:val="22"/>
        </w:rPr>
      </w:pPr>
    </w:p>
    <w:p w:rsidR="002B0BB9" w:rsidRPr="00AA5D2E" w:rsidRDefault="002B0BB9" w:rsidP="002B0BB9">
      <w:pPr>
        <w:widowControl w:val="0"/>
        <w:jc w:val="both"/>
        <w:rPr>
          <w:szCs w:val="24"/>
        </w:rPr>
      </w:pPr>
      <w:proofErr w:type="gramStart"/>
      <w:r w:rsidRPr="00AA5D2E">
        <w:rPr>
          <w:szCs w:val="24"/>
        </w:rPr>
        <w:t>Alulírott &lt;képviselő / meghatalmazott neve&gt; a(z) &lt;cégnév&gt; (&lt;székhely&gt;) mint ajánlattevő / kapacitást rendelkezésre bocsátó szervezet (személy)</w:t>
      </w:r>
      <w:r w:rsidRPr="00AA5D2E">
        <w:rPr>
          <w:szCs w:val="24"/>
        </w:rPr>
        <w:footnoteReference w:customMarkFollows="1" w:id="17"/>
        <w:sym w:font="Symbol" w:char="F02A"/>
      </w:r>
      <w:r w:rsidRPr="00AA5D2E">
        <w:rPr>
          <w:szCs w:val="24"/>
        </w:rPr>
        <w:t xml:space="preserve"> képviseletében a MÁV Zrt. mint ajánlatkérő által „</w:t>
      </w:r>
      <w:r w:rsidRPr="00E32A11">
        <w:rPr>
          <w:b/>
          <w:bCs/>
          <w:szCs w:val="24"/>
        </w:rPr>
        <w:t xml:space="preserve">A MÁV Zrt. üzemeltetésében lévő </w:t>
      </w:r>
      <w:r>
        <w:rPr>
          <w:b/>
          <w:bCs/>
          <w:szCs w:val="24"/>
        </w:rPr>
        <w:t xml:space="preserve">budapesti és szolnoki </w:t>
      </w:r>
      <w:r w:rsidRPr="00E32A11">
        <w:rPr>
          <w:b/>
          <w:bCs/>
          <w:szCs w:val="24"/>
        </w:rPr>
        <w:t xml:space="preserve">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AA5D2E">
        <w:rPr>
          <w:szCs w:val="24"/>
        </w:rPr>
        <w:t>” tárgyban indított közbeszerzési eljárásban ezúton nyilatkozom, hogy a(z) &lt;cégnév&gt; – általános</w:t>
      </w:r>
      <w:proofErr w:type="gramEnd"/>
      <w:r w:rsidRPr="00AA5D2E">
        <w:rPr>
          <w:szCs w:val="24"/>
        </w:rPr>
        <w:t xml:space="preserve"> </w:t>
      </w:r>
      <w:proofErr w:type="gramStart"/>
      <w:r w:rsidRPr="00AA5D2E">
        <w:rPr>
          <w:szCs w:val="24"/>
        </w:rPr>
        <w:t>forgalmi</w:t>
      </w:r>
      <w:proofErr w:type="gramEnd"/>
      <w:r w:rsidRPr="00AA5D2E">
        <w:rPr>
          <w:szCs w:val="24"/>
        </w:rPr>
        <w:t xml:space="preserve"> adó nélkül számított– </w:t>
      </w:r>
      <w:r>
        <w:rPr>
          <w:szCs w:val="24"/>
        </w:rPr>
        <w:t xml:space="preserve">teljes </w:t>
      </w:r>
      <w:r w:rsidRPr="00AA5D2E">
        <w:rPr>
          <w:szCs w:val="24"/>
        </w:rPr>
        <w:t>árbevétele az ajánlati felhívásban előírt időszakban az alábbiak szerint alakult:</w:t>
      </w:r>
    </w:p>
    <w:p w:rsidR="002B0BB9" w:rsidRPr="00AA5D2E" w:rsidRDefault="002B0BB9" w:rsidP="002B0BB9">
      <w:pPr>
        <w:jc w:val="both"/>
        <w:rPr>
          <w:bCs/>
          <w:kern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B0BB9" w:rsidRPr="00AA5D2E" w:rsidTr="0013145C">
        <w:tc>
          <w:tcPr>
            <w:tcW w:w="4605" w:type="dxa"/>
            <w:shd w:val="clear" w:color="auto" w:fill="auto"/>
          </w:tcPr>
          <w:p w:rsidR="002B0BB9" w:rsidRPr="00AA5D2E" w:rsidRDefault="002B0BB9" w:rsidP="0013145C">
            <w:pPr>
              <w:jc w:val="both"/>
              <w:rPr>
                <w:bCs/>
                <w:kern w:val="16"/>
                <w:szCs w:val="24"/>
              </w:rPr>
            </w:pPr>
            <w:r>
              <w:rPr>
                <w:bCs/>
                <w:kern w:val="16"/>
                <w:szCs w:val="24"/>
              </w:rPr>
              <w:t>(</w:t>
            </w:r>
            <w:proofErr w:type="spellStart"/>
            <w:r>
              <w:rPr>
                <w:bCs/>
                <w:kern w:val="16"/>
                <w:szCs w:val="24"/>
              </w:rPr>
              <w:t>mérlegfordulónappal</w:t>
            </w:r>
            <w:proofErr w:type="spellEnd"/>
            <w:r>
              <w:rPr>
                <w:bCs/>
                <w:kern w:val="16"/>
                <w:szCs w:val="24"/>
              </w:rPr>
              <w:t xml:space="preserve"> lezárt) </w:t>
            </w:r>
            <w:r w:rsidRPr="00AA5D2E">
              <w:rPr>
                <w:bCs/>
                <w:kern w:val="16"/>
                <w:szCs w:val="24"/>
              </w:rPr>
              <w:t>Üzleti év</w:t>
            </w:r>
          </w:p>
        </w:tc>
        <w:tc>
          <w:tcPr>
            <w:tcW w:w="4605" w:type="dxa"/>
            <w:shd w:val="clear" w:color="auto" w:fill="auto"/>
          </w:tcPr>
          <w:p w:rsidR="002B0BB9" w:rsidRPr="00AA5D2E" w:rsidRDefault="002B0BB9" w:rsidP="0013145C">
            <w:pPr>
              <w:jc w:val="both"/>
              <w:rPr>
                <w:bCs/>
                <w:kern w:val="16"/>
                <w:szCs w:val="24"/>
              </w:rPr>
            </w:pPr>
            <w:r w:rsidRPr="00AA5D2E">
              <w:rPr>
                <w:bCs/>
                <w:kern w:val="16"/>
                <w:szCs w:val="24"/>
              </w:rPr>
              <w:t>Teljes – általános forgalmi adó nélkül számított –árbevétel:</w:t>
            </w:r>
          </w:p>
        </w:tc>
      </w:tr>
      <w:tr w:rsidR="002B0BB9" w:rsidRPr="00AA5D2E" w:rsidTr="0013145C">
        <w:tc>
          <w:tcPr>
            <w:tcW w:w="4605" w:type="dxa"/>
            <w:shd w:val="clear" w:color="auto" w:fill="auto"/>
          </w:tcPr>
          <w:p w:rsidR="002B0BB9" w:rsidRPr="00AA5D2E" w:rsidRDefault="002B0BB9" w:rsidP="0013145C">
            <w:pPr>
              <w:jc w:val="both"/>
              <w:rPr>
                <w:bCs/>
                <w:kern w:val="16"/>
                <w:szCs w:val="24"/>
              </w:rPr>
            </w:pPr>
          </w:p>
        </w:tc>
        <w:tc>
          <w:tcPr>
            <w:tcW w:w="4605" w:type="dxa"/>
            <w:shd w:val="clear" w:color="auto" w:fill="auto"/>
          </w:tcPr>
          <w:p w:rsidR="002B0BB9" w:rsidRPr="00AA5D2E" w:rsidRDefault="002B0BB9" w:rsidP="0013145C">
            <w:pPr>
              <w:jc w:val="both"/>
              <w:rPr>
                <w:bCs/>
                <w:kern w:val="16"/>
                <w:szCs w:val="24"/>
              </w:rPr>
            </w:pPr>
          </w:p>
        </w:tc>
      </w:tr>
      <w:tr w:rsidR="002B0BB9" w:rsidRPr="00AA5D2E" w:rsidTr="0013145C">
        <w:tc>
          <w:tcPr>
            <w:tcW w:w="4605" w:type="dxa"/>
            <w:shd w:val="clear" w:color="auto" w:fill="auto"/>
          </w:tcPr>
          <w:p w:rsidR="002B0BB9" w:rsidRPr="00AA5D2E" w:rsidRDefault="002B0BB9" w:rsidP="0013145C">
            <w:pPr>
              <w:jc w:val="both"/>
              <w:rPr>
                <w:bCs/>
                <w:kern w:val="16"/>
                <w:szCs w:val="24"/>
              </w:rPr>
            </w:pPr>
          </w:p>
        </w:tc>
        <w:tc>
          <w:tcPr>
            <w:tcW w:w="4605" w:type="dxa"/>
            <w:shd w:val="clear" w:color="auto" w:fill="auto"/>
          </w:tcPr>
          <w:p w:rsidR="002B0BB9" w:rsidRPr="00AA5D2E" w:rsidRDefault="002B0BB9" w:rsidP="0013145C">
            <w:pPr>
              <w:jc w:val="both"/>
              <w:rPr>
                <w:bCs/>
                <w:kern w:val="16"/>
                <w:szCs w:val="24"/>
              </w:rPr>
            </w:pPr>
          </w:p>
        </w:tc>
      </w:tr>
      <w:tr w:rsidR="002B0BB9" w:rsidRPr="00AA5D2E" w:rsidTr="0013145C">
        <w:tc>
          <w:tcPr>
            <w:tcW w:w="4605" w:type="dxa"/>
            <w:shd w:val="clear" w:color="auto" w:fill="auto"/>
          </w:tcPr>
          <w:p w:rsidR="002B0BB9" w:rsidRPr="00AA5D2E" w:rsidRDefault="002B0BB9" w:rsidP="0013145C">
            <w:pPr>
              <w:jc w:val="both"/>
              <w:rPr>
                <w:bCs/>
                <w:kern w:val="16"/>
                <w:szCs w:val="24"/>
              </w:rPr>
            </w:pPr>
          </w:p>
        </w:tc>
        <w:tc>
          <w:tcPr>
            <w:tcW w:w="4605" w:type="dxa"/>
            <w:tcBorders>
              <w:bottom w:val="single" w:sz="12" w:space="0" w:color="auto"/>
            </w:tcBorders>
            <w:shd w:val="clear" w:color="auto" w:fill="auto"/>
          </w:tcPr>
          <w:p w:rsidR="002B0BB9" w:rsidRPr="00AA5D2E" w:rsidRDefault="002B0BB9" w:rsidP="0013145C">
            <w:pPr>
              <w:jc w:val="both"/>
              <w:rPr>
                <w:bCs/>
                <w:kern w:val="16"/>
                <w:szCs w:val="24"/>
              </w:rPr>
            </w:pPr>
          </w:p>
        </w:tc>
      </w:tr>
      <w:tr w:rsidR="002B0BB9" w:rsidRPr="00AA5D2E" w:rsidTr="0013145C">
        <w:trPr>
          <w:trHeight w:val="364"/>
        </w:trPr>
        <w:tc>
          <w:tcPr>
            <w:tcW w:w="4605" w:type="dxa"/>
            <w:tcBorders>
              <w:right w:val="single" w:sz="2" w:space="0" w:color="auto"/>
            </w:tcBorders>
            <w:shd w:val="clear" w:color="auto" w:fill="auto"/>
            <w:vAlign w:val="center"/>
          </w:tcPr>
          <w:p w:rsidR="002B0BB9" w:rsidRPr="00AA5D2E" w:rsidRDefault="002B0BB9" w:rsidP="0013145C">
            <w:pPr>
              <w:jc w:val="both"/>
              <w:rPr>
                <w:bCs/>
                <w:kern w:val="16"/>
                <w:szCs w:val="24"/>
              </w:rPr>
            </w:pPr>
            <w:r w:rsidRPr="00AA5D2E">
              <w:rPr>
                <w:bCs/>
                <w:kern w:val="16"/>
                <w:szCs w:val="24"/>
              </w:rPr>
              <w:t>Összesen:</w:t>
            </w:r>
          </w:p>
        </w:tc>
        <w:tc>
          <w:tcPr>
            <w:tcW w:w="4605" w:type="dxa"/>
            <w:tcBorders>
              <w:top w:val="single" w:sz="12" w:space="0" w:color="auto"/>
              <w:left w:val="single" w:sz="2" w:space="0" w:color="auto"/>
              <w:bottom w:val="single" w:sz="2" w:space="0" w:color="auto"/>
              <w:right w:val="single" w:sz="2" w:space="0" w:color="auto"/>
            </w:tcBorders>
            <w:shd w:val="clear" w:color="auto" w:fill="auto"/>
            <w:vAlign w:val="center"/>
          </w:tcPr>
          <w:p w:rsidR="002B0BB9" w:rsidRPr="00AA5D2E" w:rsidRDefault="002B0BB9" w:rsidP="0013145C">
            <w:pPr>
              <w:jc w:val="both"/>
              <w:rPr>
                <w:bCs/>
                <w:kern w:val="16"/>
                <w:szCs w:val="24"/>
              </w:rPr>
            </w:pPr>
          </w:p>
        </w:tc>
      </w:tr>
    </w:tbl>
    <w:p w:rsidR="002B0BB9" w:rsidRPr="00AA5D2E" w:rsidRDefault="002B0BB9" w:rsidP="002B0BB9">
      <w:pPr>
        <w:jc w:val="both"/>
        <w:rPr>
          <w:bCs/>
          <w:kern w:val="16"/>
          <w:szCs w:val="24"/>
        </w:rPr>
      </w:pPr>
    </w:p>
    <w:p w:rsidR="002B0BB9" w:rsidRPr="00AA5D2E" w:rsidRDefault="002B0BB9" w:rsidP="002B0BB9">
      <w:pPr>
        <w:jc w:val="both"/>
        <w:rPr>
          <w:bCs/>
          <w:kern w:val="16"/>
          <w:szCs w:val="24"/>
        </w:rPr>
      </w:pPr>
    </w:p>
    <w:p w:rsidR="002B0BB9" w:rsidRPr="00AA5D2E" w:rsidRDefault="002B0BB9" w:rsidP="002B0BB9">
      <w:pPr>
        <w:jc w:val="both"/>
        <w:rPr>
          <w:bCs/>
          <w:kern w:val="16"/>
          <w:szCs w:val="24"/>
        </w:rPr>
      </w:pPr>
    </w:p>
    <w:p w:rsidR="002B0BB9" w:rsidRPr="00AA5D2E" w:rsidRDefault="002B0BB9" w:rsidP="002B0BB9">
      <w:pPr>
        <w:widowControl w:val="0"/>
        <w:jc w:val="both"/>
        <w:rPr>
          <w:szCs w:val="24"/>
        </w:rPr>
      </w:pPr>
      <w:r w:rsidRPr="00AA5D2E">
        <w:rPr>
          <w:szCs w:val="24"/>
        </w:rPr>
        <w:t>&lt;Kelt&gt;</w:t>
      </w:r>
    </w:p>
    <w:p w:rsidR="002B0BB9" w:rsidRPr="00AA5D2E" w:rsidRDefault="002B0BB9" w:rsidP="002B0BB9">
      <w:pPr>
        <w:widowControl w:val="0"/>
        <w:jc w:val="both"/>
        <w:rPr>
          <w:szCs w:val="24"/>
        </w:rPr>
      </w:pPr>
    </w:p>
    <w:p w:rsidR="002B0BB9" w:rsidRPr="00AA5D2E" w:rsidRDefault="002B0BB9" w:rsidP="002B0BB9">
      <w:pPr>
        <w:widowControl w:val="0"/>
        <w:jc w:val="center"/>
        <w:rPr>
          <w:szCs w:val="24"/>
        </w:rPr>
      </w:pPr>
      <w:r w:rsidRPr="00AA5D2E">
        <w:rPr>
          <w:szCs w:val="24"/>
        </w:rPr>
        <w:t>………………………………</w:t>
      </w:r>
    </w:p>
    <w:p w:rsidR="002B0BB9" w:rsidRPr="00AA5D2E" w:rsidRDefault="002B0BB9" w:rsidP="002B0BB9">
      <w:pPr>
        <w:widowControl w:val="0"/>
        <w:jc w:val="center"/>
        <w:rPr>
          <w:szCs w:val="24"/>
        </w:rPr>
      </w:pPr>
      <w:r w:rsidRPr="00AA5D2E">
        <w:rPr>
          <w:szCs w:val="24"/>
        </w:rPr>
        <w:t>(Cégszerű aláírás a kötelezettségvállalásra</w:t>
      </w:r>
    </w:p>
    <w:p w:rsidR="002B0BB9" w:rsidRPr="00AA5D2E" w:rsidRDefault="002B0BB9" w:rsidP="002B0BB9">
      <w:pPr>
        <w:widowControl w:val="0"/>
        <w:jc w:val="center"/>
        <w:rPr>
          <w:szCs w:val="24"/>
        </w:rPr>
      </w:pPr>
      <w:proofErr w:type="gramStart"/>
      <w:r w:rsidRPr="00AA5D2E">
        <w:rPr>
          <w:szCs w:val="24"/>
        </w:rPr>
        <w:t>jogosult</w:t>
      </w:r>
      <w:proofErr w:type="gramEnd"/>
      <w:r w:rsidRPr="00AA5D2E">
        <w:rPr>
          <w:szCs w:val="24"/>
        </w:rPr>
        <w:t>/jogosultak, vagy aláírás</w:t>
      </w:r>
    </w:p>
    <w:p w:rsidR="002B0BB9" w:rsidRPr="00AA5D2E" w:rsidRDefault="002B0BB9" w:rsidP="002B0BB9">
      <w:pPr>
        <w:widowControl w:val="0"/>
        <w:jc w:val="center"/>
        <w:rPr>
          <w:szCs w:val="24"/>
        </w:rPr>
      </w:pPr>
      <w:proofErr w:type="gramStart"/>
      <w:r w:rsidRPr="00AA5D2E">
        <w:rPr>
          <w:szCs w:val="24"/>
        </w:rPr>
        <w:t>a</w:t>
      </w:r>
      <w:proofErr w:type="gramEnd"/>
      <w:r w:rsidRPr="00AA5D2E">
        <w:rPr>
          <w:szCs w:val="24"/>
        </w:rPr>
        <w:t xml:space="preserve"> meghatalmazott/meghatalmazottak részéről)</w:t>
      </w:r>
    </w:p>
    <w:p w:rsidR="002B0BB9" w:rsidRPr="003E1733" w:rsidRDefault="002B0BB9" w:rsidP="002B0BB9">
      <w:pPr>
        <w:widowControl w:val="0"/>
        <w:jc w:val="center"/>
        <w:rPr>
          <w:szCs w:val="24"/>
          <w:highlight w:val="yellow"/>
        </w:rPr>
      </w:pPr>
    </w:p>
    <w:p w:rsidR="002B0BB9" w:rsidRPr="003E1733" w:rsidRDefault="002B0BB9" w:rsidP="002B0BB9">
      <w:pPr>
        <w:widowControl w:val="0"/>
        <w:jc w:val="center"/>
        <w:rPr>
          <w:szCs w:val="24"/>
          <w:highlight w:val="yellow"/>
        </w:rPr>
      </w:pPr>
    </w:p>
    <w:p w:rsidR="002B0BB9" w:rsidRPr="003E1733" w:rsidRDefault="002B0BB9" w:rsidP="002B0BB9">
      <w:pPr>
        <w:keepNext/>
        <w:keepLines/>
        <w:tabs>
          <w:tab w:val="center" w:pos="5130"/>
        </w:tabs>
        <w:jc w:val="right"/>
        <w:rPr>
          <w:i/>
          <w:szCs w:val="24"/>
          <w:highlight w:val="yellow"/>
        </w:rPr>
      </w:pPr>
    </w:p>
    <w:p w:rsidR="002B0BB9" w:rsidRPr="003E1733" w:rsidRDefault="002B0BB9" w:rsidP="002B0BB9">
      <w:pPr>
        <w:keepNext/>
        <w:keepLines/>
        <w:tabs>
          <w:tab w:val="center" w:pos="5130"/>
        </w:tabs>
        <w:jc w:val="right"/>
        <w:rPr>
          <w:i/>
          <w:szCs w:val="24"/>
          <w:highlight w:val="yellow"/>
        </w:rPr>
      </w:pPr>
    </w:p>
    <w:p w:rsidR="002B0BB9" w:rsidRPr="003E1733" w:rsidRDefault="002B0BB9" w:rsidP="002B0BB9">
      <w:pPr>
        <w:keepNext/>
        <w:keepLines/>
        <w:tabs>
          <w:tab w:val="center" w:pos="5130"/>
        </w:tabs>
        <w:jc w:val="right"/>
        <w:rPr>
          <w:i/>
          <w:szCs w:val="24"/>
          <w:highlight w:val="yellow"/>
        </w:rPr>
      </w:pPr>
    </w:p>
    <w:p w:rsidR="002B0BB9" w:rsidRPr="003E1733" w:rsidRDefault="002B0BB9" w:rsidP="002B0BB9">
      <w:pPr>
        <w:keepNext/>
        <w:keepLines/>
        <w:tabs>
          <w:tab w:val="center" w:pos="5130"/>
        </w:tabs>
        <w:jc w:val="right"/>
        <w:rPr>
          <w:i/>
          <w:szCs w:val="24"/>
          <w:highlight w:val="yellow"/>
        </w:rPr>
      </w:pPr>
    </w:p>
    <w:p w:rsidR="002B0BB9" w:rsidRPr="003E1733" w:rsidRDefault="002B0BB9" w:rsidP="002B0BB9">
      <w:pPr>
        <w:keepNext/>
        <w:keepLines/>
        <w:tabs>
          <w:tab w:val="center" w:pos="5130"/>
        </w:tabs>
        <w:jc w:val="right"/>
        <w:rPr>
          <w:i/>
          <w:szCs w:val="24"/>
          <w:highlight w:val="yellow"/>
        </w:rPr>
      </w:pPr>
    </w:p>
    <w:p w:rsidR="002B0BB9" w:rsidRPr="003E1733" w:rsidRDefault="002B0BB9" w:rsidP="002B0BB9">
      <w:pPr>
        <w:widowControl w:val="0"/>
        <w:rPr>
          <w:i/>
          <w:szCs w:val="24"/>
          <w:highlight w:val="yellow"/>
        </w:rPr>
      </w:pPr>
    </w:p>
    <w:p w:rsidR="002B0BB9" w:rsidRPr="003E1733" w:rsidRDefault="002B0BB9" w:rsidP="002B0BB9">
      <w:pPr>
        <w:widowControl w:val="0"/>
        <w:rPr>
          <w:i/>
          <w:szCs w:val="24"/>
          <w:highlight w:val="yellow"/>
        </w:rPr>
      </w:pPr>
    </w:p>
    <w:p w:rsidR="002B0BB9" w:rsidRPr="003E1733" w:rsidRDefault="002B0BB9" w:rsidP="002B0BB9">
      <w:pPr>
        <w:widowControl w:val="0"/>
        <w:rPr>
          <w:szCs w:val="24"/>
          <w:highlight w:val="yellow"/>
        </w:rPr>
      </w:pPr>
    </w:p>
    <w:p w:rsidR="002B0BB9" w:rsidRPr="003E1733" w:rsidRDefault="002B0BB9" w:rsidP="002B0BB9">
      <w:pPr>
        <w:keepNext/>
        <w:keepLines/>
        <w:tabs>
          <w:tab w:val="center" w:pos="5130"/>
        </w:tabs>
        <w:rPr>
          <w:i/>
          <w:szCs w:val="24"/>
          <w:highlight w:val="yellow"/>
        </w:rPr>
      </w:pPr>
    </w:p>
    <w:p w:rsidR="002B0BB9" w:rsidRPr="003E1733" w:rsidRDefault="002B0BB9" w:rsidP="002B0BB9">
      <w:pPr>
        <w:keepNext/>
        <w:keepLines/>
        <w:tabs>
          <w:tab w:val="center" w:pos="5130"/>
        </w:tabs>
        <w:jc w:val="right"/>
        <w:rPr>
          <w:i/>
          <w:szCs w:val="24"/>
          <w:highlight w:val="yellow"/>
        </w:rPr>
        <w:sectPr w:rsidR="002B0BB9" w:rsidRPr="003E1733">
          <w:headerReference w:type="default" r:id="rId12"/>
          <w:footerReference w:type="default" r:id="rId13"/>
          <w:headerReference w:type="first" r:id="rId14"/>
          <w:pgSz w:w="11906" w:h="16838"/>
          <w:pgMar w:top="1417" w:right="1417" w:bottom="1417" w:left="1417" w:header="708" w:footer="708" w:gutter="0"/>
          <w:cols w:space="708"/>
          <w:docGrid w:linePitch="360"/>
        </w:sectPr>
      </w:pPr>
    </w:p>
    <w:p w:rsidR="002B0BB9" w:rsidRPr="003D38AE" w:rsidRDefault="002B0BB9" w:rsidP="002B0BB9">
      <w:pPr>
        <w:keepNext/>
        <w:keepLines/>
        <w:tabs>
          <w:tab w:val="center" w:pos="5130"/>
        </w:tabs>
        <w:jc w:val="right"/>
        <w:rPr>
          <w:szCs w:val="24"/>
        </w:rPr>
      </w:pPr>
      <w:r>
        <w:rPr>
          <w:i/>
          <w:szCs w:val="24"/>
        </w:rPr>
        <w:lastRenderedPageBreak/>
        <w:t>17</w:t>
      </w:r>
      <w:r w:rsidRPr="003D38AE">
        <w:rPr>
          <w:i/>
          <w:szCs w:val="24"/>
        </w:rPr>
        <w:t>. sz. melléklet</w:t>
      </w:r>
    </w:p>
    <w:p w:rsidR="002B0BB9" w:rsidRPr="003D38AE" w:rsidRDefault="002B0BB9" w:rsidP="002B0BB9">
      <w:pPr>
        <w:keepNext/>
        <w:shd w:val="clear" w:color="auto" w:fill="D9D9D9"/>
        <w:spacing w:before="120" w:after="120"/>
        <w:ind w:left="851"/>
        <w:jc w:val="center"/>
        <w:outlineLvl w:val="1"/>
        <w:rPr>
          <w:b/>
          <w:kern w:val="16"/>
          <w:szCs w:val="24"/>
        </w:rPr>
      </w:pPr>
      <w:bookmarkStart w:id="79" w:name="_Toc317146903"/>
      <w:bookmarkStart w:id="80" w:name="_Toc330393671"/>
      <w:bookmarkStart w:id="81" w:name="_Toc330394861"/>
      <w:bookmarkStart w:id="82" w:name="_Toc331591104"/>
      <w:bookmarkStart w:id="83" w:name="_Toc331637066"/>
      <w:bookmarkStart w:id="84" w:name="_Toc333486125"/>
      <w:bookmarkStart w:id="85" w:name="_Toc477420960"/>
      <w:bookmarkStart w:id="86" w:name="_Toc477421070"/>
      <w:bookmarkStart w:id="87" w:name="_Toc317146904"/>
      <w:bookmarkStart w:id="88" w:name="_Toc330393672"/>
      <w:bookmarkStart w:id="89" w:name="_Toc330394862"/>
      <w:bookmarkStart w:id="90" w:name="_Toc331591105"/>
      <w:bookmarkStart w:id="91" w:name="_Toc331637067"/>
      <w:bookmarkStart w:id="92" w:name="_Toc333486126"/>
      <w:r w:rsidRPr="003D38AE">
        <w:rPr>
          <w:b/>
          <w:kern w:val="16"/>
          <w:szCs w:val="24"/>
          <w:shd w:val="clear" w:color="auto" w:fill="D9D9D9"/>
        </w:rPr>
        <w:t xml:space="preserve">Az </w:t>
      </w:r>
      <w:r w:rsidRPr="003D38AE">
        <w:rPr>
          <w:b/>
          <w:kern w:val="16"/>
          <w:szCs w:val="24"/>
        </w:rPr>
        <w:t>ajánlati</w:t>
      </w:r>
      <w:r w:rsidRPr="003D38AE">
        <w:rPr>
          <w:b/>
          <w:kern w:val="16"/>
          <w:szCs w:val="24"/>
          <w:shd w:val="clear" w:color="auto" w:fill="D9D9D9"/>
        </w:rPr>
        <w:t xml:space="preserve"> felhívás </w:t>
      </w:r>
      <w:r w:rsidRPr="003D38AE">
        <w:rPr>
          <w:b/>
          <w:bCs/>
          <w:kern w:val="16"/>
          <w:szCs w:val="24"/>
          <w:shd w:val="clear" w:color="auto" w:fill="D9D9D9"/>
        </w:rPr>
        <w:t>III.2.3) Műszaki, illetve szakmai alkalmasság M1) pontjának megfelelő</w:t>
      </w:r>
      <w:r w:rsidRPr="003D38AE">
        <w:rPr>
          <w:b/>
          <w:bCs/>
          <w:kern w:val="16"/>
          <w:szCs w:val="24"/>
        </w:rPr>
        <w:t xml:space="preserve"> </w:t>
      </w:r>
      <w:proofErr w:type="gramStart"/>
      <w:r w:rsidRPr="003D38AE">
        <w:rPr>
          <w:b/>
          <w:kern w:val="16"/>
          <w:szCs w:val="24"/>
        </w:rPr>
        <w:t>referencia igazolás</w:t>
      </w:r>
      <w:proofErr w:type="gramEnd"/>
      <w:r w:rsidRPr="003D38AE">
        <w:rPr>
          <w:b/>
          <w:kern w:val="16"/>
          <w:szCs w:val="24"/>
        </w:rPr>
        <w:t xml:space="preserve"> a 321/2015. (X. 30.) Korm. rendelet 21. § (2) bekezdés a) pontja szerinti alkalmassági előírás vonatkozásában</w:t>
      </w:r>
      <w:bookmarkEnd w:id="79"/>
      <w:r w:rsidRPr="003D38AE">
        <w:rPr>
          <w:b/>
          <w:kern w:val="16"/>
          <w:szCs w:val="24"/>
          <w:vertAlign w:val="superscript"/>
        </w:rPr>
        <w:footnoteReference w:id="18"/>
      </w:r>
      <w:bookmarkEnd w:id="80"/>
      <w:bookmarkEnd w:id="81"/>
      <w:bookmarkEnd w:id="82"/>
      <w:bookmarkEnd w:id="83"/>
      <w:bookmarkEnd w:id="84"/>
      <w:bookmarkEnd w:id="85"/>
      <w:bookmarkEnd w:id="86"/>
    </w:p>
    <w:p w:rsidR="002B0BB9" w:rsidRPr="003E1733" w:rsidRDefault="002B0BB9" w:rsidP="002B0BB9">
      <w:pPr>
        <w:jc w:val="both"/>
        <w:rPr>
          <w:szCs w:val="24"/>
          <w:highlight w:val="yellow"/>
        </w:rPr>
      </w:pPr>
    </w:p>
    <w:p w:rsidR="002B0BB9" w:rsidRPr="003F179B" w:rsidRDefault="002B0BB9" w:rsidP="002B0BB9">
      <w:pPr>
        <w:jc w:val="both"/>
        <w:rPr>
          <w:rFonts w:eastAsia="Calibri"/>
          <w:sz w:val="22"/>
          <w:szCs w:val="22"/>
        </w:rPr>
      </w:pPr>
      <w:proofErr w:type="gramStart"/>
      <w:r w:rsidRPr="003D38AE">
        <w:rPr>
          <w:sz w:val="22"/>
        </w:rPr>
        <w:t>Alulírott, ……………………………………………., mint a(z) ……………….……………..… ……………………………………………………..(a továbbiakban: Ajánlattevő) cégjegyzésre jogosult képviselője/</w:t>
      </w:r>
      <w:r w:rsidRPr="003D38AE">
        <w:rPr>
          <w:sz w:val="22"/>
          <w:szCs w:val="22"/>
        </w:rPr>
        <w:t xml:space="preserve">képviselői  a MÁV Zrt., mint ajánlatkérő által </w:t>
      </w:r>
      <w:r w:rsidRPr="003D38AE">
        <w:rPr>
          <w:b/>
          <w:szCs w:val="24"/>
        </w:rPr>
        <w:t>„</w:t>
      </w:r>
      <w:r w:rsidRPr="00E32A11">
        <w:rPr>
          <w:b/>
          <w:bCs/>
          <w:szCs w:val="24"/>
        </w:rPr>
        <w:t xml:space="preserve">A MÁV Zrt. üzemeltetésében lévő </w:t>
      </w:r>
      <w:r>
        <w:rPr>
          <w:b/>
          <w:bCs/>
          <w:szCs w:val="24"/>
        </w:rPr>
        <w:t xml:space="preserve">budapesti és szolnoki </w:t>
      </w:r>
      <w:r w:rsidRPr="00E32A11">
        <w:rPr>
          <w:b/>
          <w:bCs/>
          <w:szCs w:val="24"/>
        </w:rPr>
        <w:t xml:space="preserve">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3D38AE">
        <w:rPr>
          <w:b/>
          <w:i/>
          <w:iCs/>
          <w:szCs w:val="24"/>
          <w:lang w:eastAsia="en-US"/>
        </w:rPr>
        <w:t xml:space="preserve">” </w:t>
      </w:r>
      <w:r w:rsidRPr="003D38AE">
        <w:rPr>
          <w:b/>
          <w:sz w:val="22"/>
          <w:szCs w:val="22"/>
        </w:rPr>
        <w:t xml:space="preserve"> </w:t>
      </w:r>
      <w:r w:rsidRPr="003D38AE">
        <w:rPr>
          <w:sz w:val="22"/>
          <w:szCs w:val="22"/>
        </w:rPr>
        <w:t>tárgyban indított nyílt nemzeti eljárásrendű közbeszerzési eljárásban ezúton nyilatkozom/nyilatkozunk,</w:t>
      </w:r>
      <w:proofErr w:type="gramEnd"/>
      <w:r w:rsidRPr="003D38AE">
        <w:rPr>
          <w:sz w:val="22"/>
          <w:szCs w:val="22"/>
        </w:rPr>
        <w:t xml:space="preserve"> </w:t>
      </w:r>
      <w:proofErr w:type="gramStart"/>
      <w:r w:rsidRPr="003D38AE">
        <w:rPr>
          <w:sz w:val="22"/>
          <w:szCs w:val="22"/>
        </w:rPr>
        <w:t>hogy</w:t>
      </w:r>
      <w:proofErr w:type="gramEnd"/>
      <w:r w:rsidRPr="003D38AE">
        <w:rPr>
          <w:sz w:val="22"/>
          <w:szCs w:val="22"/>
        </w:rPr>
        <w:t xml:space="preserve"> a </w:t>
      </w:r>
      <w:r w:rsidRPr="003D38AE">
        <w:rPr>
          <w:b/>
          <w:sz w:val="22"/>
          <w:szCs w:val="22"/>
        </w:rPr>
        <w:t>…………..&lt;cégnév&gt; (&lt;székhely&gt;) részünkre</w:t>
      </w:r>
      <w:r w:rsidRPr="003D38AE">
        <w:rPr>
          <w:sz w:val="22"/>
          <w:szCs w:val="22"/>
        </w:rPr>
        <w:t xml:space="preserve"> az alábbi  ajánlati felhívásban előírt, az ajánlati felhívás megküldését</w:t>
      </w:r>
      <w:r>
        <w:rPr>
          <w:sz w:val="22"/>
          <w:szCs w:val="22"/>
        </w:rPr>
        <w:t>ől</w:t>
      </w:r>
      <w:r w:rsidRPr="003D38AE">
        <w:rPr>
          <w:sz w:val="22"/>
          <w:szCs w:val="22"/>
        </w:rPr>
        <w:t xml:space="preserve"> </w:t>
      </w:r>
      <w:r w:rsidRPr="003D38AE">
        <w:rPr>
          <w:i/>
          <w:sz w:val="22"/>
          <w:szCs w:val="22"/>
        </w:rPr>
        <w:t>(év/</w:t>
      </w:r>
      <w:r>
        <w:rPr>
          <w:i/>
          <w:sz w:val="22"/>
          <w:szCs w:val="22"/>
        </w:rPr>
        <w:t>hó/naptól visszafelé számított 3</w:t>
      </w:r>
      <w:r w:rsidRPr="003D38AE">
        <w:rPr>
          <w:i/>
          <w:sz w:val="22"/>
          <w:szCs w:val="22"/>
        </w:rPr>
        <w:t xml:space="preserve"> év </w:t>
      </w:r>
      <w:proofErr w:type="spellStart"/>
      <w:r w:rsidRPr="003D38AE">
        <w:rPr>
          <w:i/>
          <w:sz w:val="22"/>
          <w:szCs w:val="22"/>
        </w:rPr>
        <w:t>év</w:t>
      </w:r>
      <w:proofErr w:type="spellEnd"/>
      <w:r w:rsidRPr="003D38AE">
        <w:rPr>
          <w:i/>
          <w:sz w:val="22"/>
          <w:szCs w:val="22"/>
        </w:rPr>
        <w:t>/hó/napjáig terjedő időszakot vizsgálva)</w:t>
      </w:r>
      <w:r>
        <w:rPr>
          <w:sz w:val="22"/>
          <w:szCs w:val="22"/>
        </w:rPr>
        <w:t xml:space="preserve"> megelőző 3</w:t>
      </w:r>
      <w:r w:rsidRPr="003D38AE">
        <w:rPr>
          <w:sz w:val="22"/>
          <w:szCs w:val="22"/>
        </w:rPr>
        <w:t xml:space="preserve"> évben </w:t>
      </w:r>
      <w:r>
        <w:rPr>
          <w:sz w:val="22"/>
          <w:szCs w:val="22"/>
        </w:rPr>
        <w:t>(36</w:t>
      </w:r>
      <w:r w:rsidRPr="003F179B">
        <w:rPr>
          <w:sz w:val="22"/>
          <w:szCs w:val="22"/>
        </w:rPr>
        <w:t xml:space="preserve"> hónap) </w:t>
      </w:r>
      <w:r w:rsidRPr="000F2B57">
        <w:rPr>
          <w:b/>
          <w:sz w:val="22"/>
          <w:szCs w:val="22"/>
        </w:rPr>
        <w:t>befejezett, középfeszültségű</w:t>
      </w:r>
      <w:r>
        <w:rPr>
          <w:b/>
          <w:sz w:val="22"/>
          <w:szCs w:val="22"/>
        </w:rPr>
        <w:t>, és/vagy nagyfeszültségű</w:t>
      </w:r>
      <w:r w:rsidRPr="000F2B57">
        <w:rPr>
          <w:b/>
          <w:sz w:val="22"/>
          <w:szCs w:val="22"/>
        </w:rPr>
        <w:t xml:space="preserve"> hálózat karbantartására</w:t>
      </w:r>
      <w:r>
        <w:rPr>
          <w:b/>
          <w:sz w:val="22"/>
          <w:szCs w:val="22"/>
        </w:rPr>
        <w:t xml:space="preserve"> és</w:t>
      </w:r>
      <w:r w:rsidRPr="000F2B57">
        <w:rPr>
          <w:b/>
          <w:sz w:val="22"/>
          <w:szCs w:val="22"/>
        </w:rPr>
        <w:t xml:space="preserve"> hibaelhárítására</w:t>
      </w:r>
      <w:r w:rsidRPr="000F2B57">
        <w:rPr>
          <w:rFonts w:eastAsia="Calibri"/>
          <w:b/>
          <w:sz w:val="22"/>
          <w:szCs w:val="22"/>
        </w:rPr>
        <w:t xml:space="preserve"> </w:t>
      </w:r>
      <w:r w:rsidRPr="003F179B">
        <w:rPr>
          <w:rFonts w:eastAsia="Calibri"/>
          <w:sz w:val="22"/>
          <w:szCs w:val="22"/>
        </w:rPr>
        <w:t>szóló referenciáink</w:t>
      </w:r>
      <w:r>
        <w:rPr>
          <w:rFonts w:eastAsia="Calibri"/>
          <w:sz w:val="22"/>
          <w:szCs w:val="22"/>
        </w:rPr>
        <w:t xml:space="preserve"> az alábbiak szerint alakultak:</w:t>
      </w:r>
    </w:p>
    <w:p w:rsidR="002B0BB9" w:rsidRPr="003F179B" w:rsidRDefault="002B0BB9" w:rsidP="002B0BB9">
      <w:pPr>
        <w:jc w:val="both"/>
        <w:rPr>
          <w:szCs w:val="24"/>
        </w:rPr>
      </w:pPr>
      <w:r w:rsidRPr="003F179B">
        <w:rPr>
          <w:szCs w:val="24"/>
        </w:rPr>
        <w:t>M1)</w:t>
      </w:r>
      <w:r w:rsidRPr="003F179B">
        <w:rPr>
          <w:rFonts w:ascii="Arial" w:hAnsi="Arial"/>
          <w:sz w:val="20"/>
          <w:vertAlign w:val="superscript"/>
          <w:lang w:val="en-GB"/>
        </w:rPr>
        <w:footnoteReference w:id="19"/>
      </w:r>
    </w:p>
    <w:tbl>
      <w:tblPr>
        <w:tblW w:w="150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985"/>
        <w:gridCol w:w="1701"/>
        <w:gridCol w:w="2268"/>
      </w:tblGrid>
      <w:tr w:rsidR="002B0BB9" w:rsidRPr="003E1733" w:rsidTr="0013145C">
        <w:tc>
          <w:tcPr>
            <w:tcW w:w="442" w:type="dxa"/>
            <w:tcBorders>
              <w:top w:val="thinThickSmallGap" w:sz="24" w:space="0" w:color="auto"/>
              <w:bottom w:val="thinThickSmallGap" w:sz="24" w:space="0" w:color="auto"/>
            </w:tcBorders>
            <w:shd w:val="clear" w:color="auto" w:fill="D9D9D9"/>
          </w:tcPr>
          <w:p w:rsidR="002B0BB9" w:rsidRPr="003E1733" w:rsidRDefault="002B0BB9" w:rsidP="0013145C">
            <w:pPr>
              <w:jc w:val="center"/>
              <w:rPr>
                <w:szCs w:val="24"/>
                <w:highlight w:val="yellow"/>
              </w:rPr>
            </w:pPr>
          </w:p>
          <w:p w:rsidR="002B0BB9" w:rsidRPr="003E1733" w:rsidRDefault="002B0BB9" w:rsidP="0013145C">
            <w:pPr>
              <w:jc w:val="center"/>
              <w:rPr>
                <w:szCs w:val="24"/>
                <w:highlight w:val="yellow"/>
              </w:rPr>
            </w:pPr>
          </w:p>
        </w:tc>
        <w:tc>
          <w:tcPr>
            <w:tcW w:w="2366" w:type="dxa"/>
            <w:tcBorders>
              <w:top w:val="thinThickSmallGap" w:sz="24" w:space="0" w:color="auto"/>
              <w:bottom w:val="thinThickSmallGap" w:sz="24" w:space="0" w:color="auto"/>
            </w:tcBorders>
            <w:shd w:val="clear" w:color="auto" w:fill="D9D9D9"/>
            <w:vAlign w:val="center"/>
          </w:tcPr>
          <w:p w:rsidR="002B0BB9" w:rsidRPr="003E1733" w:rsidRDefault="002B0BB9" w:rsidP="0013145C">
            <w:pPr>
              <w:jc w:val="center"/>
              <w:rPr>
                <w:szCs w:val="24"/>
                <w:highlight w:val="yellow"/>
              </w:rPr>
            </w:pPr>
          </w:p>
          <w:p w:rsidR="002B0BB9" w:rsidRPr="003E1733" w:rsidRDefault="002B0BB9" w:rsidP="0013145C">
            <w:pPr>
              <w:jc w:val="center"/>
              <w:rPr>
                <w:szCs w:val="24"/>
                <w:highlight w:val="yellow"/>
              </w:rPr>
            </w:pPr>
            <w:r w:rsidRPr="003D38AE">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rsidR="002B0BB9" w:rsidRPr="003E1733" w:rsidRDefault="002B0BB9" w:rsidP="0013145C">
            <w:pPr>
              <w:jc w:val="center"/>
              <w:rPr>
                <w:szCs w:val="24"/>
                <w:highlight w:val="yellow"/>
              </w:rPr>
            </w:pPr>
          </w:p>
          <w:p w:rsidR="002B0BB9" w:rsidRPr="003E1733" w:rsidRDefault="002B0BB9" w:rsidP="0013145C">
            <w:pPr>
              <w:jc w:val="center"/>
              <w:rPr>
                <w:szCs w:val="24"/>
                <w:highlight w:val="yellow"/>
              </w:rPr>
            </w:pPr>
            <w:r w:rsidRPr="003F179B">
              <w:rPr>
                <w:szCs w:val="24"/>
              </w:rPr>
              <w:t>Kontaktszemély neve és elérhetőségei (cím és/vagy telefonszám és/vagy e-mail cím és/vagy fax):</w:t>
            </w:r>
          </w:p>
        </w:tc>
        <w:tc>
          <w:tcPr>
            <w:tcW w:w="4180" w:type="dxa"/>
            <w:tcBorders>
              <w:top w:val="thinThickSmallGap" w:sz="24" w:space="0" w:color="auto"/>
              <w:bottom w:val="thinThickSmallGap" w:sz="24" w:space="0" w:color="auto"/>
            </w:tcBorders>
            <w:shd w:val="clear" w:color="auto" w:fill="D9D9D9"/>
            <w:vAlign w:val="center"/>
          </w:tcPr>
          <w:p w:rsidR="002B0BB9" w:rsidRPr="003D38AE" w:rsidRDefault="002B0BB9" w:rsidP="0013145C">
            <w:pPr>
              <w:jc w:val="center"/>
              <w:rPr>
                <w:szCs w:val="24"/>
              </w:rPr>
            </w:pPr>
            <w:r w:rsidRPr="003D38AE">
              <w:rPr>
                <w:szCs w:val="24"/>
              </w:rPr>
              <w:t>Szerződés tárgya (</w:t>
            </w:r>
            <w:r w:rsidRPr="003D38AE">
              <w:rPr>
                <w:i/>
                <w:szCs w:val="24"/>
              </w:rPr>
              <w:t>egyértelmű leírását, amely igazolja, hogy az alkalmassági követelményként előírt munka elvégzése megtörtént</w:t>
            </w:r>
            <w:r w:rsidRPr="003D38AE">
              <w:rPr>
                <w:szCs w:val="24"/>
              </w:rPr>
              <w:t>)</w:t>
            </w:r>
          </w:p>
        </w:tc>
        <w:tc>
          <w:tcPr>
            <w:tcW w:w="1985" w:type="dxa"/>
            <w:tcBorders>
              <w:top w:val="thinThickSmallGap" w:sz="24" w:space="0" w:color="auto"/>
              <w:bottom w:val="thinThickSmallGap" w:sz="24" w:space="0" w:color="auto"/>
            </w:tcBorders>
            <w:shd w:val="clear" w:color="auto" w:fill="D9D9D9"/>
            <w:vAlign w:val="center"/>
          </w:tcPr>
          <w:p w:rsidR="002B0BB9" w:rsidRPr="003D38AE" w:rsidRDefault="002B0BB9" w:rsidP="0013145C">
            <w:pPr>
              <w:jc w:val="center"/>
              <w:rPr>
                <w:szCs w:val="24"/>
              </w:rPr>
            </w:pPr>
          </w:p>
          <w:p w:rsidR="002B0BB9" w:rsidRPr="003D38AE" w:rsidRDefault="002B0BB9" w:rsidP="0013145C">
            <w:pPr>
              <w:jc w:val="center"/>
              <w:rPr>
                <w:szCs w:val="24"/>
              </w:rPr>
            </w:pPr>
          </w:p>
          <w:p w:rsidR="002B0BB9" w:rsidRDefault="002B0BB9" w:rsidP="0013145C">
            <w:pPr>
              <w:jc w:val="center"/>
              <w:rPr>
                <w:szCs w:val="24"/>
              </w:rPr>
            </w:pPr>
            <w:r>
              <w:rPr>
                <w:szCs w:val="24"/>
              </w:rPr>
              <w:t>Az ellenszolgáltatás</w:t>
            </w:r>
          </w:p>
          <w:p w:rsidR="002B0BB9" w:rsidRPr="003D38AE" w:rsidRDefault="002B0BB9" w:rsidP="0013145C">
            <w:pPr>
              <w:jc w:val="center"/>
              <w:rPr>
                <w:szCs w:val="24"/>
              </w:rPr>
            </w:pPr>
            <w:r>
              <w:rPr>
                <w:szCs w:val="24"/>
              </w:rPr>
              <w:t>mennyisége (db)</w:t>
            </w:r>
          </w:p>
        </w:tc>
        <w:tc>
          <w:tcPr>
            <w:tcW w:w="1701" w:type="dxa"/>
            <w:tcBorders>
              <w:top w:val="thinThickSmallGap" w:sz="24" w:space="0" w:color="auto"/>
              <w:bottom w:val="thinThickSmallGap" w:sz="24" w:space="0" w:color="auto"/>
            </w:tcBorders>
            <w:shd w:val="clear" w:color="auto" w:fill="D9D9D9"/>
            <w:vAlign w:val="center"/>
          </w:tcPr>
          <w:p w:rsidR="002B0BB9" w:rsidRPr="003E1733" w:rsidRDefault="002B0BB9" w:rsidP="0013145C">
            <w:pPr>
              <w:jc w:val="center"/>
              <w:rPr>
                <w:szCs w:val="24"/>
                <w:highlight w:val="yellow"/>
              </w:rPr>
            </w:pPr>
          </w:p>
          <w:p w:rsidR="002B0BB9" w:rsidRPr="003E1733" w:rsidRDefault="002B0BB9" w:rsidP="0013145C">
            <w:pPr>
              <w:jc w:val="center"/>
              <w:rPr>
                <w:szCs w:val="24"/>
                <w:highlight w:val="yellow"/>
              </w:rPr>
            </w:pPr>
            <w:r>
              <w:rPr>
                <w:szCs w:val="24"/>
              </w:rPr>
              <w:t>A</w:t>
            </w:r>
            <w:r w:rsidRPr="003D38AE">
              <w:rPr>
                <w:szCs w:val="24"/>
              </w:rPr>
              <w:t xml:space="preserve"> teljesítésigazolás kiállításának dátuma (év, hónap, nap),</w:t>
            </w:r>
            <w:r>
              <w:rPr>
                <w:szCs w:val="24"/>
              </w:rPr>
              <w:t xml:space="preserve"> </w:t>
            </w:r>
          </w:p>
        </w:tc>
        <w:tc>
          <w:tcPr>
            <w:tcW w:w="2268" w:type="dxa"/>
            <w:tcBorders>
              <w:top w:val="thinThickSmallGap" w:sz="24" w:space="0" w:color="auto"/>
              <w:bottom w:val="thinThickSmallGap" w:sz="24" w:space="0" w:color="auto"/>
            </w:tcBorders>
            <w:shd w:val="clear" w:color="auto" w:fill="D9D9D9"/>
            <w:vAlign w:val="center"/>
          </w:tcPr>
          <w:p w:rsidR="002B0BB9" w:rsidRPr="00B513CB" w:rsidRDefault="002B0BB9" w:rsidP="0013145C">
            <w:pPr>
              <w:jc w:val="center"/>
              <w:rPr>
                <w:szCs w:val="24"/>
              </w:rPr>
            </w:pPr>
            <w:r w:rsidRPr="00B513CB">
              <w:rPr>
                <w:szCs w:val="24"/>
              </w:rPr>
              <w:t>A teljesítés az előírásoknak és a szerződésnek megfelelően történt-e.</w:t>
            </w:r>
          </w:p>
          <w:p w:rsidR="002B0BB9" w:rsidRPr="003E1733" w:rsidRDefault="002B0BB9" w:rsidP="0013145C">
            <w:pPr>
              <w:jc w:val="center"/>
              <w:rPr>
                <w:szCs w:val="24"/>
                <w:highlight w:val="yellow"/>
              </w:rPr>
            </w:pPr>
            <w:r w:rsidRPr="00B513CB">
              <w:rPr>
                <w:szCs w:val="24"/>
              </w:rPr>
              <w:t>(igen / nem):</w:t>
            </w:r>
          </w:p>
        </w:tc>
      </w:tr>
      <w:tr w:rsidR="002B0BB9" w:rsidRPr="003F179B" w:rsidTr="0013145C">
        <w:tc>
          <w:tcPr>
            <w:tcW w:w="442" w:type="dxa"/>
            <w:tcBorders>
              <w:top w:val="thinThickSmallGap" w:sz="24" w:space="0" w:color="auto"/>
            </w:tcBorders>
          </w:tcPr>
          <w:p w:rsidR="002B0BB9" w:rsidRPr="003F179B" w:rsidRDefault="002B0BB9" w:rsidP="0013145C">
            <w:pPr>
              <w:jc w:val="both"/>
              <w:rPr>
                <w:szCs w:val="24"/>
              </w:rPr>
            </w:pPr>
            <w:r w:rsidRPr="003F179B">
              <w:rPr>
                <w:szCs w:val="24"/>
              </w:rPr>
              <w:t>1.</w:t>
            </w:r>
          </w:p>
        </w:tc>
        <w:tc>
          <w:tcPr>
            <w:tcW w:w="2366" w:type="dxa"/>
            <w:tcBorders>
              <w:top w:val="thinThickSmallGap" w:sz="24" w:space="0" w:color="auto"/>
            </w:tcBorders>
            <w:shd w:val="clear" w:color="auto" w:fill="auto"/>
          </w:tcPr>
          <w:p w:rsidR="002B0BB9" w:rsidRPr="003F179B" w:rsidRDefault="002B0BB9" w:rsidP="0013145C">
            <w:pPr>
              <w:jc w:val="both"/>
              <w:rPr>
                <w:szCs w:val="24"/>
              </w:rPr>
            </w:pPr>
          </w:p>
        </w:tc>
        <w:tc>
          <w:tcPr>
            <w:tcW w:w="2120" w:type="dxa"/>
            <w:tcBorders>
              <w:top w:val="thinThickSmallGap" w:sz="24" w:space="0" w:color="auto"/>
            </w:tcBorders>
            <w:shd w:val="clear" w:color="auto" w:fill="auto"/>
          </w:tcPr>
          <w:p w:rsidR="002B0BB9" w:rsidRPr="003F179B" w:rsidRDefault="002B0BB9" w:rsidP="0013145C">
            <w:pPr>
              <w:jc w:val="both"/>
              <w:rPr>
                <w:szCs w:val="24"/>
              </w:rPr>
            </w:pPr>
          </w:p>
        </w:tc>
        <w:tc>
          <w:tcPr>
            <w:tcW w:w="4180" w:type="dxa"/>
            <w:tcBorders>
              <w:top w:val="thinThickSmallGap" w:sz="24" w:space="0" w:color="auto"/>
            </w:tcBorders>
            <w:shd w:val="clear" w:color="auto" w:fill="auto"/>
          </w:tcPr>
          <w:p w:rsidR="002B0BB9" w:rsidRPr="003F179B" w:rsidRDefault="002B0BB9" w:rsidP="0013145C">
            <w:pPr>
              <w:jc w:val="both"/>
              <w:rPr>
                <w:szCs w:val="24"/>
              </w:rPr>
            </w:pPr>
          </w:p>
        </w:tc>
        <w:tc>
          <w:tcPr>
            <w:tcW w:w="1985" w:type="dxa"/>
            <w:tcBorders>
              <w:top w:val="thinThickSmallGap" w:sz="24" w:space="0" w:color="auto"/>
            </w:tcBorders>
            <w:shd w:val="clear" w:color="auto" w:fill="auto"/>
          </w:tcPr>
          <w:p w:rsidR="002B0BB9" w:rsidRPr="003F179B" w:rsidRDefault="002B0BB9" w:rsidP="0013145C">
            <w:pPr>
              <w:jc w:val="both"/>
              <w:rPr>
                <w:szCs w:val="24"/>
              </w:rPr>
            </w:pPr>
          </w:p>
        </w:tc>
        <w:tc>
          <w:tcPr>
            <w:tcW w:w="1701" w:type="dxa"/>
            <w:tcBorders>
              <w:top w:val="thinThickSmallGap" w:sz="24" w:space="0" w:color="auto"/>
            </w:tcBorders>
          </w:tcPr>
          <w:p w:rsidR="002B0BB9" w:rsidRPr="003F179B" w:rsidRDefault="002B0BB9" w:rsidP="0013145C">
            <w:pPr>
              <w:jc w:val="both"/>
              <w:rPr>
                <w:szCs w:val="24"/>
              </w:rPr>
            </w:pPr>
          </w:p>
        </w:tc>
        <w:tc>
          <w:tcPr>
            <w:tcW w:w="2268" w:type="dxa"/>
            <w:tcBorders>
              <w:top w:val="thinThickSmallGap" w:sz="24" w:space="0" w:color="auto"/>
            </w:tcBorders>
            <w:shd w:val="clear" w:color="auto" w:fill="auto"/>
          </w:tcPr>
          <w:p w:rsidR="002B0BB9" w:rsidRPr="003F179B" w:rsidRDefault="002B0BB9" w:rsidP="0013145C">
            <w:pPr>
              <w:jc w:val="both"/>
              <w:rPr>
                <w:szCs w:val="24"/>
              </w:rPr>
            </w:pPr>
          </w:p>
        </w:tc>
      </w:tr>
      <w:tr w:rsidR="002B0BB9" w:rsidRPr="003F179B" w:rsidTr="0013145C">
        <w:trPr>
          <w:trHeight w:val="73"/>
        </w:trPr>
        <w:tc>
          <w:tcPr>
            <w:tcW w:w="442" w:type="dxa"/>
          </w:tcPr>
          <w:p w:rsidR="002B0BB9" w:rsidRPr="003F179B" w:rsidRDefault="002B0BB9" w:rsidP="0013145C">
            <w:pPr>
              <w:jc w:val="both"/>
              <w:rPr>
                <w:szCs w:val="24"/>
              </w:rPr>
            </w:pPr>
            <w:r w:rsidRPr="003F179B">
              <w:rPr>
                <w:szCs w:val="24"/>
              </w:rPr>
              <w:t>2.</w:t>
            </w:r>
          </w:p>
        </w:tc>
        <w:tc>
          <w:tcPr>
            <w:tcW w:w="2366" w:type="dxa"/>
          </w:tcPr>
          <w:p w:rsidR="002B0BB9" w:rsidRPr="003F179B" w:rsidRDefault="002B0BB9" w:rsidP="0013145C">
            <w:pPr>
              <w:jc w:val="both"/>
              <w:rPr>
                <w:szCs w:val="24"/>
              </w:rPr>
            </w:pPr>
          </w:p>
        </w:tc>
        <w:tc>
          <w:tcPr>
            <w:tcW w:w="2120" w:type="dxa"/>
          </w:tcPr>
          <w:p w:rsidR="002B0BB9" w:rsidRPr="003F179B" w:rsidRDefault="002B0BB9" w:rsidP="0013145C">
            <w:pPr>
              <w:jc w:val="both"/>
              <w:rPr>
                <w:szCs w:val="24"/>
              </w:rPr>
            </w:pPr>
          </w:p>
        </w:tc>
        <w:tc>
          <w:tcPr>
            <w:tcW w:w="4180" w:type="dxa"/>
          </w:tcPr>
          <w:p w:rsidR="002B0BB9" w:rsidRPr="003F179B" w:rsidRDefault="002B0BB9" w:rsidP="0013145C">
            <w:pPr>
              <w:jc w:val="both"/>
              <w:rPr>
                <w:szCs w:val="24"/>
              </w:rPr>
            </w:pPr>
          </w:p>
        </w:tc>
        <w:tc>
          <w:tcPr>
            <w:tcW w:w="1985" w:type="dxa"/>
          </w:tcPr>
          <w:p w:rsidR="002B0BB9" w:rsidRPr="003F179B" w:rsidRDefault="002B0BB9" w:rsidP="0013145C">
            <w:pPr>
              <w:jc w:val="both"/>
              <w:rPr>
                <w:szCs w:val="24"/>
              </w:rPr>
            </w:pPr>
          </w:p>
        </w:tc>
        <w:tc>
          <w:tcPr>
            <w:tcW w:w="1701" w:type="dxa"/>
          </w:tcPr>
          <w:p w:rsidR="002B0BB9" w:rsidRPr="003F179B" w:rsidRDefault="002B0BB9" w:rsidP="0013145C">
            <w:pPr>
              <w:jc w:val="both"/>
              <w:rPr>
                <w:szCs w:val="24"/>
              </w:rPr>
            </w:pPr>
          </w:p>
        </w:tc>
        <w:tc>
          <w:tcPr>
            <w:tcW w:w="2268" w:type="dxa"/>
          </w:tcPr>
          <w:p w:rsidR="002B0BB9" w:rsidRPr="003F179B" w:rsidRDefault="002B0BB9" w:rsidP="0013145C">
            <w:pPr>
              <w:jc w:val="both"/>
              <w:rPr>
                <w:szCs w:val="24"/>
              </w:rPr>
            </w:pPr>
          </w:p>
        </w:tc>
      </w:tr>
    </w:tbl>
    <w:p w:rsidR="002B0BB9" w:rsidRPr="003F179B" w:rsidRDefault="002B0BB9" w:rsidP="002B0BB9">
      <w:pPr>
        <w:spacing w:before="60" w:after="60" w:line="280" w:lineRule="exact"/>
        <w:ind w:right="305"/>
        <w:rPr>
          <w:szCs w:val="24"/>
        </w:rPr>
      </w:pPr>
      <w:r w:rsidRPr="003F179B">
        <w:rPr>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2B0BB9" w:rsidRPr="003F179B" w:rsidTr="0013145C">
        <w:tc>
          <w:tcPr>
            <w:tcW w:w="4606" w:type="dxa"/>
          </w:tcPr>
          <w:p w:rsidR="002B0BB9" w:rsidRPr="003F179B" w:rsidRDefault="002B0BB9" w:rsidP="0013145C">
            <w:pPr>
              <w:ind w:right="306"/>
              <w:rPr>
                <w:szCs w:val="24"/>
              </w:rPr>
            </w:pPr>
          </w:p>
        </w:tc>
        <w:tc>
          <w:tcPr>
            <w:tcW w:w="4606" w:type="dxa"/>
          </w:tcPr>
          <w:p w:rsidR="002B0BB9" w:rsidRPr="003F179B" w:rsidRDefault="002B0BB9" w:rsidP="0013145C">
            <w:pPr>
              <w:ind w:right="306"/>
              <w:jc w:val="center"/>
              <w:rPr>
                <w:szCs w:val="24"/>
              </w:rPr>
            </w:pPr>
            <w:r w:rsidRPr="003F179B">
              <w:rPr>
                <w:szCs w:val="24"/>
              </w:rPr>
              <w:t>………………………………</w:t>
            </w:r>
          </w:p>
        </w:tc>
      </w:tr>
      <w:tr w:rsidR="002B0BB9" w:rsidRPr="003E1733" w:rsidTr="0013145C">
        <w:tc>
          <w:tcPr>
            <w:tcW w:w="4606" w:type="dxa"/>
          </w:tcPr>
          <w:p w:rsidR="002B0BB9" w:rsidRPr="003F179B" w:rsidRDefault="002B0BB9" w:rsidP="0013145C">
            <w:pPr>
              <w:ind w:right="306"/>
              <w:rPr>
                <w:szCs w:val="24"/>
              </w:rPr>
            </w:pPr>
          </w:p>
        </w:tc>
        <w:tc>
          <w:tcPr>
            <w:tcW w:w="4606" w:type="dxa"/>
          </w:tcPr>
          <w:p w:rsidR="002B0BB9" w:rsidRPr="003F179B" w:rsidRDefault="002B0BB9" w:rsidP="0013145C">
            <w:pPr>
              <w:ind w:right="306"/>
              <w:jc w:val="center"/>
              <w:rPr>
                <w:szCs w:val="24"/>
              </w:rPr>
            </w:pPr>
            <w:r w:rsidRPr="003F179B">
              <w:rPr>
                <w:szCs w:val="24"/>
              </w:rPr>
              <w:t>cégszerű aláírás</w:t>
            </w:r>
          </w:p>
        </w:tc>
      </w:tr>
    </w:tbl>
    <w:p w:rsidR="002B0BB9" w:rsidRPr="003E1733" w:rsidRDefault="002B0BB9" w:rsidP="002B0BB9">
      <w:pPr>
        <w:jc w:val="both"/>
        <w:rPr>
          <w:szCs w:val="24"/>
          <w:highlight w:val="yellow"/>
        </w:rPr>
        <w:sectPr w:rsidR="002B0BB9" w:rsidRPr="003E1733" w:rsidSect="008773FA">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87"/>
    <w:bookmarkEnd w:id="88"/>
    <w:bookmarkEnd w:id="89"/>
    <w:bookmarkEnd w:id="90"/>
    <w:bookmarkEnd w:id="91"/>
    <w:bookmarkEnd w:id="92"/>
    <w:p w:rsidR="002B0BB9" w:rsidRPr="003E1733" w:rsidRDefault="002B0BB9" w:rsidP="002B0BB9">
      <w:pPr>
        <w:keepNext/>
        <w:keepLines/>
        <w:tabs>
          <w:tab w:val="center" w:pos="5130"/>
        </w:tabs>
        <w:rPr>
          <w:i/>
          <w:szCs w:val="24"/>
          <w:highlight w:val="yellow"/>
        </w:rPr>
      </w:pPr>
    </w:p>
    <w:p w:rsidR="002B0BB9" w:rsidRPr="00736969" w:rsidRDefault="002B0BB9" w:rsidP="002B0BB9">
      <w:pPr>
        <w:keepNext/>
        <w:keepLines/>
        <w:tabs>
          <w:tab w:val="center" w:pos="5130"/>
        </w:tabs>
        <w:rPr>
          <w:i/>
          <w:szCs w:val="24"/>
        </w:rPr>
      </w:pPr>
    </w:p>
    <w:p w:rsidR="002B0BB9" w:rsidRPr="00736969" w:rsidRDefault="002B0BB9" w:rsidP="002B0BB9">
      <w:pPr>
        <w:keepNext/>
        <w:keepLines/>
        <w:tabs>
          <w:tab w:val="center" w:pos="5130"/>
        </w:tabs>
        <w:jc w:val="right"/>
        <w:rPr>
          <w:szCs w:val="24"/>
        </w:rPr>
      </w:pPr>
      <w:r>
        <w:rPr>
          <w:i/>
          <w:szCs w:val="24"/>
        </w:rPr>
        <w:t>18/</w:t>
      </w:r>
      <w:proofErr w:type="gramStart"/>
      <w:r>
        <w:rPr>
          <w:i/>
          <w:szCs w:val="24"/>
        </w:rPr>
        <w:t>a</w:t>
      </w:r>
      <w:r w:rsidRPr="00736969">
        <w:rPr>
          <w:i/>
          <w:szCs w:val="24"/>
        </w:rPr>
        <w:t>.</w:t>
      </w:r>
      <w:proofErr w:type="gramEnd"/>
      <w:r w:rsidRPr="00736969">
        <w:rPr>
          <w:i/>
          <w:szCs w:val="24"/>
        </w:rPr>
        <w:t xml:space="preserve"> sz. melléklet</w:t>
      </w:r>
    </w:p>
    <w:p w:rsidR="002B0BB9" w:rsidRPr="00736969" w:rsidRDefault="002B0BB9" w:rsidP="002B0BB9">
      <w:pPr>
        <w:keepNext/>
        <w:spacing w:before="120" w:after="120"/>
        <w:ind w:left="851"/>
        <w:outlineLvl w:val="1"/>
        <w:rPr>
          <w:b/>
          <w:kern w:val="16"/>
          <w:szCs w:val="24"/>
        </w:rPr>
      </w:pPr>
    </w:p>
    <w:p w:rsidR="002B0BB9" w:rsidRPr="00736969" w:rsidRDefault="002B0BB9" w:rsidP="002B0BB9">
      <w:pPr>
        <w:keepNext/>
        <w:spacing w:before="120" w:after="120"/>
        <w:ind w:left="851"/>
        <w:jc w:val="center"/>
        <w:outlineLvl w:val="1"/>
        <w:rPr>
          <w:b/>
          <w:kern w:val="16"/>
          <w:szCs w:val="24"/>
        </w:rPr>
      </w:pPr>
      <w:bookmarkStart w:id="93" w:name="_Toc477420961"/>
      <w:bookmarkStart w:id="94" w:name="_Toc477421071"/>
      <w:r w:rsidRPr="00736969">
        <w:rPr>
          <w:b/>
          <w:kern w:val="16"/>
          <w:szCs w:val="24"/>
        </w:rPr>
        <w:t xml:space="preserve">A teljesítésbe bevonni kívánt szakemberek (szervezetek) bemutatása a 321/2015. </w:t>
      </w:r>
      <w:r>
        <w:rPr>
          <w:b/>
          <w:kern w:val="16"/>
          <w:szCs w:val="24"/>
        </w:rPr>
        <w:t>(X. 30.) Korm. rendelet 21. § (3</w:t>
      </w:r>
      <w:r w:rsidRPr="00736969">
        <w:rPr>
          <w:b/>
          <w:kern w:val="16"/>
          <w:szCs w:val="24"/>
        </w:rPr>
        <w:t>) bekezdés b) pontja szerinti alkalmassági előírások vonatkozásában</w:t>
      </w:r>
      <w:bookmarkEnd w:id="93"/>
      <w:bookmarkEnd w:id="94"/>
    </w:p>
    <w:p w:rsidR="002B0BB9" w:rsidRPr="00736969" w:rsidRDefault="002B0BB9" w:rsidP="002B0BB9">
      <w:pPr>
        <w:jc w:val="both"/>
        <w:rPr>
          <w:szCs w:val="24"/>
        </w:rPr>
      </w:pPr>
    </w:p>
    <w:p w:rsidR="002B0BB9" w:rsidRPr="00736969" w:rsidRDefault="002B0BB9" w:rsidP="002B0BB9">
      <w:pPr>
        <w:jc w:val="both"/>
        <w:rPr>
          <w:szCs w:val="24"/>
        </w:rPr>
      </w:pPr>
      <w:proofErr w:type="gramStart"/>
      <w:r w:rsidRPr="00736969">
        <w:rPr>
          <w:szCs w:val="24"/>
        </w:rPr>
        <w:t xml:space="preserve">Alulírott, ……………………………………………., mint a(z) ……………….……………..… ……………………………………………………..(a továbbiakban: Ajánlattevő) cégjegyzésre jogosult képviselője/képviselői  felelősségem tudatában a MÁV Magyar Államvasutak Zrt ajánlatkérő által </w:t>
      </w:r>
      <w:r w:rsidRPr="00736969">
        <w:rPr>
          <w:b/>
          <w:szCs w:val="24"/>
        </w:rPr>
        <w:t>„</w:t>
      </w:r>
      <w:r w:rsidRPr="00E32A11">
        <w:rPr>
          <w:b/>
          <w:bCs/>
          <w:szCs w:val="24"/>
        </w:rPr>
        <w:t xml:space="preserve">A MÁV Zrt. üzemeltetésében lévő </w:t>
      </w:r>
      <w:r>
        <w:rPr>
          <w:b/>
          <w:bCs/>
          <w:szCs w:val="24"/>
        </w:rPr>
        <w:t xml:space="preserve">budapesti és szolnoki </w:t>
      </w:r>
      <w:r w:rsidRPr="00E32A11">
        <w:rPr>
          <w:b/>
          <w:bCs/>
          <w:szCs w:val="24"/>
        </w:rPr>
        <w:t xml:space="preserve">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736969">
        <w:rPr>
          <w:b/>
          <w:szCs w:val="24"/>
        </w:rPr>
        <w:t>”</w:t>
      </w:r>
      <w:r w:rsidRPr="00736969">
        <w:rPr>
          <w:szCs w:val="24"/>
        </w:rPr>
        <w:t xml:space="preserve"> tárgyban indított nyílt közbeszerzési eljárásban ezúton nyilatkozom/nyilatkozunk,</w:t>
      </w:r>
      <w:proofErr w:type="gramEnd"/>
      <w:r w:rsidRPr="00736969">
        <w:rPr>
          <w:szCs w:val="24"/>
        </w:rPr>
        <w:t xml:space="preserve"> </w:t>
      </w:r>
      <w:proofErr w:type="gramStart"/>
      <w:r w:rsidRPr="00736969">
        <w:rPr>
          <w:szCs w:val="24"/>
        </w:rPr>
        <w:t>hogy</w:t>
      </w:r>
      <w:proofErr w:type="gramEnd"/>
      <w:r w:rsidRPr="00736969">
        <w:rPr>
          <w:szCs w:val="24"/>
        </w:rPr>
        <w:t xml:space="preserve"> az ajánlati felhívásban előírtak szerint a teljesítésbe az alábbi szakembereket kívánom/kívánjuk bevonni:</w:t>
      </w:r>
    </w:p>
    <w:p w:rsidR="002B0BB9" w:rsidRPr="00736969" w:rsidRDefault="002B0BB9" w:rsidP="002B0BB9">
      <w:pPr>
        <w:jc w:val="both"/>
        <w:rPr>
          <w:szCs w:val="24"/>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2268"/>
        <w:gridCol w:w="1984"/>
      </w:tblGrid>
      <w:tr w:rsidR="002B0BB9" w:rsidRPr="00736969" w:rsidTr="0013145C">
        <w:tc>
          <w:tcPr>
            <w:tcW w:w="1135" w:type="dxa"/>
            <w:tcBorders>
              <w:top w:val="thinThickSmallGap" w:sz="24" w:space="0" w:color="auto"/>
              <w:bottom w:val="thinThickSmallGap" w:sz="24" w:space="0" w:color="auto"/>
            </w:tcBorders>
            <w:shd w:val="clear" w:color="auto" w:fill="D9D9D9"/>
          </w:tcPr>
          <w:p w:rsidR="002B0BB9" w:rsidRPr="00736969" w:rsidRDefault="002B0BB9" w:rsidP="0013145C">
            <w:pPr>
              <w:jc w:val="center"/>
              <w:rPr>
                <w:b/>
                <w:szCs w:val="24"/>
              </w:rPr>
            </w:pPr>
            <w:r w:rsidRPr="00736969">
              <w:rPr>
                <w:b/>
                <w:szCs w:val="24"/>
              </w:rPr>
              <w:t>Név</w:t>
            </w:r>
          </w:p>
        </w:tc>
        <w:tc>
          <w:tcPr>
            <w:tcW w:w="1572" w:type="dxa"/>
            <w:tcBorders>
              <w:top w:val="thinThickSmallGap" w:sz="24" w:space="0" w:color="auto"/>
              <w:bottom w:val="thinThickSmallGap" w:sz="24" w:space="0" w:color="auto"/>
            </w:tcBorders>
            <w:shd w:val="clear" w:color="auto" w:fill="D9D9D9"/>
          </w:tcPr>
          <w:p w:rsidR="002B0BB9" w:rsidRPr="00736969" w:rsidRDefault="002B0BB9" w:rsidP="0013145C">
            <w:pPr>
              <w:jc w:val="center"/>
              <w:rPr>
                <w:b/>
                <w:szCs w:val="24"/>
              </w:rPr>
            </w:pPr>
            <w:r w:rsidRPr="00736969">
              <w:rPr>
                <w:b/>
                <w:szCs w:val="24"/>
              </w:rPr>
              <w:t>Képzettség, végzettség</w:t>
            </w:r>
          </w:p>
        </w:tc>
        <w:tc>
          <w:tcPr>
            <w:tcW w:w="1405" w:type="dxa"/>
            <w:tcBorders>
              <w:top w:val="thinThickSmallGap" w:sz="24" w:space="0" w:color="auto"/>
              <w:bottom w:val="thinThickSmallGap" w:sz="24" w:space="0" w:color="auto"/>
            </w:tcBorders>
            <w:shd w:val="clear" w:color="auto" w:fill="D9D9D9"/>
          </w:tcPr>
          <w:p w:rsidR="002B0BB9" w:rsidRPr="00736969" w:rsidRDefault="002B0BB9" w:rsidP="0013145C">
            <w:pPr>
              <w:jc w:val="center"/>
              <w:rPr>
                <w:b/>
                <w:szCs w:val="24"/>
              </w:rPr>
            </w:pPr>
            <w:r w:rsidRPr="00736969">
              <w:rPr>
                <w:b/>
                <w:szCs w:val="24"/>
              </w:rPr>
              <w:t xml:space="preserve">Szakmai gyakorlat ideje </w:t>
            </w:r>
            <w:r>
              <w:rPr>
                <w:b/>
                <w:szCs w:val="24"/>
              </w:rPr>
              <w:t xml:space="preserve">– </w:t>
            </w:r>
            <w:r w:rsidRPr="00736969">
              <w:rPr>
                <w:b/>
                <w:szCs w:val="24"/>
              </w:rPr>
              <w:t>(év)</w:t>
            </w:r>
          </w:p>
        </w:tc>
        <w:tc>
          <w:tcPr>
            <w:tcW w:w="2268" w:type="dxa"/>
            <w:tcBorders>
              <w:top w:val="thinThickSmallGap" w:sz="24" w:space="0" w:color="auto"/>
              <w:bottom w:val="thinThickSmallGap" w:sz="24" w:space="0" w:color="auto"/>
            </w:tcBorders>
            <w:shd w:val="clear" w:color="auto" w:fill="D9D9D9"/>
          </w:tcPr>
          <w:p w:rsidR="002B0BB9" w:rsidRPr="00736969" w:rsidRDefault="002B0BB9" w:rsidP="0013145C">
            <w:pPr>
              <w:jc w:val="center"/>
              <w:rPr>
                <w:b/>
                <w:szCs w:val="24"/>
              </w:rPr>
            </w:pPr>
            <w:r w:rsidRPr="00736969">
              <w:rPr>
                <w:b/>
                <w:szCs w:val="24"/>
              </w:rPr>
              <w:t xml:space="preserve">Az alkalmassági </w:t>
            </w:r>
          </w:p>
          <w:p w:rsidR="002B0BB9" w:rsidRPr="00736969" w:rsidRDefault="002B0BB9" w:rsidP="0013145C">
            <w:pPr>
              <w:jc w:val="center"/>
              <w:rPr>
                <w:b/>
                <w:szCs w:val="24"/>
              </w:rPr>
            </w:pPr>
            <w:r w:rsidRPr="00736969">
              <w:rPr>
                <w:b/>
                <w:szCs w:val="24"/>
              </w:rPr>
              <w:t xml:space="preserve">követelmény </w:t>
            </w:r>
          </w:p>
          <w:p w:rsidR="002B0BB9" w:rsidRPr="00736969" w:rsidRDefault="002B0BB9" w:rsidP="0013145C">
            <w:pPr>
              <w:jc w:val="center"/>
              <w:rPr>
                <w:b/>
                <w:szCs w:val="24"/>
              </w:rPr>
            </w:pPr>
            <w:r w:rsidRPr="00736969">
              <w:rPr>
                <w:b/>
                <w:szCs w:val="24"/>
              </w:rPr>
              <w:t>megnevezése (pozíció)</w:t>
            </w:r>
          </w:p>
        </w:tc>
        <w:tc>
          <w:tcPr>
            <w:tcW w:w="2268" w:type="dxa"/>
            <w:tcBorders>
              <w:top w:val="thinThickSmallGap" w:sz="24" w:space="0" w:color="auto"/>
              <w:bottom w:val="thinThickSmallGap" w:sz="24" w:space="0" w:color="auto"/>
            </w:tcBorders>
            <w:shd w:val="clear" w:color="auto" w:fill="D9D9D9"/>
          </w:tcPr>
          <w:p w:rsidR="002B0BB9" w:rsidRPr="00736969" w:rsidRDefault="002B0BB9" w:rsidP="0013145C">
            <w:pPr>
              <w:jc w:val="center"/>
              <w:rPr>
                <w:b/>
                <w:szCs w:val="24"/>
              </w:rPr>
            </w:pPr>
          </w:p>
        </w:tc>
        <w:tc>
          <w:tcPr>
            <w:tcW w:w="1984" w:type="dxa"/>
            <w:tcBorders>
              <w:top w:val="thinThickSmallGap" w:sz="24" w:space="0" w:color="auto"/>
              <w:bottom w:val="thinThickSmallGap" w:sz="24" w:space="0" w:color="auto"/>
            </w:tcBorders>
            <w:shd w:val="clear" w:color="auto" w:fill="D9D9D9"/>
          </w:tcPr>
          <w:p w:rsidR="002B0BB9" w:rsidRPr="00736969" w:rsidRDefault="002B0BB9" w:rsidP="0013145C">
            <w:pPr>
              <w:jc w:val="center"/>
              <w:rPr>
                <w:b/>
                <w:szCs w:val="24"/>
              </w:rPr>
            </w:pPr>
            <w:r w:rsidRPr="00736969">
              <w:rPr>
                <w:b/>
                <w:szCs w:val="24"/>
              </w:rPr>
              <w:t>Munkáltató megnevezése</w:t>
            </w:r>
          </w:p>
        </w:tc>
      </w:tr>
      <w:tr w:rsidR="002B0BB9" w:rsidRPr="00736969" w:rsidTr="0013145C">
        <w:tc>
          <w:tcPr>
            <w:tcW w:w="1135" w:type="dxa"/>
            <w:tcBorders>
              <w:top w:val="thinThickSmallGap" w:sz="24" w:space="0" w:color="auto"/>
            </w:tcBorders>
            <w:shd w:val="clear" w:color="auto" w:fill="auto"/>
          </w:tcPr>
          <w:p w:rsidR="002B0BB9" w:rsidRPr="00736969" w:rsidRDefault="002B0BB9" w:rsidP="0013145C">
            <w:pPr>
              <w:jc w:val="both"/>
              <w:rPr>
                <w:szCs w:val="24"/>
              </w:rPr>
            </w:pPr>
          </w:p>
        </w:tc>
        <w:tc>
          <w:tcPr>
            <w:tcW w:w="1572" w:type="dxa"/>
            <w:tcBorders>
              <w:top w:val="thinThickSmallGap" w:sz="24" w:space="0" w:color="auto"/>
            </w:tcBorders>
            <w:shd w:val="clear" w:color="auto" w:fill="auto"/>
          </w:tcPr>
          <w:p w:rsidR="002B0BB9" w:rsidRPr="00736969" w:rsidRDefault="002B0BB9" w:rsidP="0013145C">
            <w:pPr>
              <w:jc w:val="both"/>
              <w:rPr>
                <w:szCs w:val="24"/>
              </w:rPr>
            </w:pPr>
          </w:p>
        </w:tc>
        <w:tc>
          <w:tcPr>
            <w:tcW w:w="1405" w:type="dxa"/>
            <w:tcBorders>
              <w:top w:val="thinThickSmallGap" w:sz="24" w:space="0" w:color="auto"/>
            </w:tcBorders>
            <w:shd w:val="clear" w:color="auto" w:fill="auto"/>
          </w:tcPr>
          <w:p w:rsidR="002B0BB9" w:rsidRPr="00736969" w:rsidRDefault="002B0BB9" w:rsidP="0013145C">
            <w:pPr>
              <w:jc w:val="both"/>
              <w:rPr>
                <w:szCs w:val="24"/>
              </w:rPr>
            </w:pPr>
          </w:p>
        </w:tc>
        <w:tc>
          <w:tcPr>
            <w:tcW w:w="2268" w:type="dxa"/>
            <w:tcBorders>
              <w:top w:val="thinThickSmallGap" w:sz="24" w:space="0" w:color="auto"/>
            </w:tcBorders>
            <w:shd w:val="clear" w:color="auto" w:fill="auto"/>
          </w:tcPr>
          <w:p w:rsidR="002B0BB9" w:rsidRPr="00736969" w:rsidRDefault="002B0BB9" w:rsidP="0013145C">
            <w:pPr>
              <w:jc w:val="both"/>
              <w:rPr>
                <w:szCs w:val="24"/>
              </w:rPr>
            </w:pPr>
          </w:p>
        </w:tc>
        <w:tc>
          <w:tcPr>
            <w:tcW w:w="2268" w:type="dxa"/>
            <w:tcBorders>
              <w:top w:val="thinThickSmallGap" w:sz="24" w:space="0" w:color="auto"/>
            </w:tcBorders>
          </w:tcPr>
          <w:p w:rsidR="002B0BB9" w:rsidRPr="00736969" w:rsidRDefault="002B0BB9" w:rsidP="0013145C">
            <w:pPr>
              <w:jc w:val="both"/>
              <w:rPr>
                <w:szCs w:val="24"/>
              </w:rPr>
            </w:pPr>
          </w:p>
        </w:tc>
        <w:tc>
          <w:tcPr>
            <w:tcW w:w="1984" w:type="dxa"/>
            <w:tcBorders>
              <w:top w:val="thinThickSmallGap" w:sz="24" w:space="0" w:color="auto"/>
            </w:tcBorders>
            <w:shd w:val="clear" w:color="auto" w:fill="auto"/>
          </w:tcPr>
          <w:p w:rsidR="002B0BB9" w:rsidRPr="00736969" w:rsidRDefault="002B0BB9" w:rsidP="0013145C">
            <w:pPr>
              <w:jc w:val="both"/>
              <w:rPr>
                <w:szCs w:val="24"/>
              </w:rPr>
            </w:pPr>
          </w:p>
        </w:tc>
      </w:tr>
      <w:tr w:rsidR="002B0BB9" w:rsidRPr="00736969" w:rsidTr="0013145C">
        <w:tc>
          <w:tcPr>
            <w:tcW w:w="1135" w:type="dxa"/>
            <w:shd w:val="clear" w:color="auto" w:fill="auto"/>
          </w:tcPr>
          <w:p w:rsidR="002B0BB9" w:rsidRPr="00736969" w:rsidRDefault="002B0BB9" w:rsidP="0013145C">
            <w:pPr>
              <w:jc w:val="both"/>
              <w:rPr>
                <w:szCs w:val="24"/>
              </w:rPr>
            </w:pPr>
          </w:p>
        </w:tc>
        <w:tc>
          <w:tcPr>
            <w:tcW w:w="1572" w:type="dxa"/>
            <w:shd w:val="clear" w:color="auto" w:fill="auto"/>
          </w:tcPr>
          <w:p w:rsidR="002B0BB9" w:rsidRPr="00736969" w:rsidRDefault="002B0BB9" w:rsidP="0013145C">
            <w:pPr>
              <w:jc w:val="both"/>
              <w:rPr>
                <w:szCs w:val="24"/>
              </w:rPr>
            </w:pPr>
          </w:p>
        </w:tc>
        <w:tc>
          <w:tcPr>
            <w:tcW w:w="1405" w:type="dxa"/>
            <w:shd w:val="clear" w:color="auto" w:fill="auto"/>
          </w:tcPr>
          <w:p w:rsidR="002B0BB9" w:rsidRPr="00736969" w:rsidRDefault="002B0BB9" w:rsidP="0013145C">
            <w:pPr>
              <w:jc w:val="both"/>
              <w:rPr>
                <w:szCs w:val="24"/>
              </w:rPr>
            </w:pPr>
          </w:p>
        </w:tc>
        <w:tc>
          <w:tcPr>
            <w:tcW w:w="2268" w:type="dxa"/>
            <w:shd w:val="clear" w:color="auto" w:fill="auto"/>
          </w:tcPr>
          <w:p w:rsidR="002B0BB9" w:rsidRPr="00736969" w:rsidRDefault="002B0BB9" w:rsidP="0013145C">
            <w:pPr>
              <w:jc w:val="both"/>
              <w:rPr>
                <w:szCs w:val="24"/>
              </w:rPr>
            </w:pPr>
          </w:p>
        </w:tc>
        <w:tc>
          <w:tcPr>
            <w:tcW w:w="2268" w:type="dxa"/>
          </w:tcPr>
          <w:p w:rsidR="002B0BB9" w:rsidRPr="00736969" w:rsidRDefault="002B0BB9" w:rsidP="0013145C">
            <w:pPr>
              <w:jc w:val="both"/>
              <w:rPr>
                <w:szCs w:val="24"/>
              </w:rPr>
            </w:pPr>
          </w:p>
        </w:tc>
        <w:tc>
          <w:tcPr>
            <w:tcW w:w="1984" w:type="dxa"/>
            <w:shd w:val="clear" w:color="auto" w:fill="auto"/>
          </w:tcPr>
          <w:p w:rsidR="002B0BB9" w:rsidRPr="00736969" w:rsidRDefault="002B0BB9" w:rsidP="0013145C">
            <w:pPr>
              <w:jc w:val="both"/>
              <w:rPr>
                <w:szCs w:val="24"/>
              </w:rPr>
            </w:pPr>
          </w:p>
        </w:tc>
      </w:tr>
      <w:tr w:rsidR="002B0BB9" w:rsidRPr="00736969" w:rsidTr="0013145C">
        <w:tc>
          <w:tcPr>
            <w:tcW w:w="1135" w:type="dxa"/>
            <w:shd w:val="clear" w:color="auto" w:fill="auto"/>
          </w:tcPr>
          <w:p w:rsidR="002B0BB9" w:rsidRPr="00736969" w:rsidRDefault="002B0BB9" w:rsidP="0013145C">
            <w:pPr>
              <w:jc w:val="both"/>
              <w:rPr>
                <w:szCs w:val="24"/>
              </w:rPr>
            </w:pPr>
          </w:p>
        </w:tc>
        <w:tc>
          <w:tcPr>
            <w:tcW w:w="1572" w:type="dxa"/>
            <w:shd w:val="clear" w:color="auto" w:fill="auto"/>
          </w:tcPr>
          <w:p w:rsidR="002B0BB9" w:rsidRPr="00736969" w:rsidRDefault="002B0BB9" w:rsidP="0013145C">
            <w:pPr>
              <w:jc w:val="both"/>
              <w:rPr>
                <w:szCs w:val="24"/>
              </w:rPr>
            </w:pPr>
          </w:p>
        </w:tc>
        <w:tc>
          <w:tcPr>
            <w:tcW w:w="1405" w:type="dxa"/>
            <w:shd w:val="clear" w:color="auto" w:fill="auto"/>
          </w:tcPr>
          <w:p w:rsidR="002B0BB9" w:rsidRPr="00736969" w:rsidRDefault="002B0BB9" w:rsidP="0013145C">
            <w:pPr>
              <w:jc w:val="both"/>
              <w:rPr>
                <w:szCs w:val="24"/>
              </w:rPr>
            </w:pPr>
          </w:p>
        </w:tc>
        <w:tc>
          <w:tcPr>
            <w:tcW w:w="2268" w:type="dxa"/>
            <w:shd w:val="clear" w:color="auto" w:fill="auto"/>
          </w:tcPr>
          <w:p w:rsidR="002B0BB9" w:rsidRPr="00736969" w:rsidRDefault="002B0BB9" w:rsidP="0013145C">
            <w:pPr>
              <w:jc w:val="both"/>
              <w:rPr>
                <w:szCs w:val="24"/>
              </w:rPr>
            </w:pPr>
          </w:p>
        </w:tc>
        <w:tc>
          <w:tcPr>
            <w:tcW w:w="2268" w:type="dxa"/>
          </w:tcPr>
          <w:p w:rsidR="002B0BB9" w:rsidRPr="00736969" w:rsidRDefault="002B0BB9" w:rsidP="0013145C">
            <w:pPr>
              <w:jc w:val="both"/>
              <w:rPr>
                <w:szCs w:val="24"/>
              </w:rPr>
            </w:pPr>
          </w:p>
        </w:tc>
        <w:tc>
          <w:tcPr>
            <w:tcW w:w="1984" w:type="dxa"/>
            <w:shd w:val="clear" w:color="auto" w:fill="auto"/>
          </w:tcPr>
          <w:p w:rsidR="002B0BB9" w:rsidRPr="00736969" w:rsidRDefault="002B0BB9" w:rsidP="0013145C">
            <w:pPr>
              <w:jc w:val="both"/>
              <w:rPr>
                <w:szCs w:val="24"/>
              </w:rPr>
            </w:pPr>
          </w:p>
        </w:tc>
      </w:tr>
    </w:tbl>
    <w:p w:rsidR="002B0BB9" w:rsidRPr="00736969" w:rsidRDefault="002B0BB9" w:rsidP="002B0BB9">
      <w:pPr>
        <w:jc w:val="both"/>
        <w:rPr>
          <w:szCs w:val="24"/>
        </w:rPr>
      </w:pPr>
    </w:p>
    <w:p w:rsidR="002B0BB9" w:rsidRPr="00736969" w:rsidRDefault="002B0BB9" w:rsidP="002B0BB9">
      <w:pPr>
        <w:jc w:val="both"/>
      </w:pPr>
    </w:p>
    <w:p w:rsidR="002B0BB9" w:rsidRPr="00736969" w:rsidRDefault="002B0BB9" w:rsidP="002B0BB9">
      <w:pPr>
        <w:jc w:val="both"/>
        <w:rPr>
          <w:szCs w:val="24"/>
        </w:rPr>
      </w:pPr>
    </w:p>
    <w:p w:rsidR="002B0BB9" w:rsidRPr="00736969" w:rsidRDefault="002B0BB9" w:rsidP="002B0BB9">
      <w:pPr>
        <w:widowControl w:val="0"/>
        <w:jc w:val="both"/>
        <w:rPr>
          <w:szCs w:val="24"/>
        </w:rPr>
      </w:pPr>
      <w:r w:rsidRPr="00736969">
        <w:rPr>
          <w:szCs w:val="24"/>
        </w:rPr>
        <w:t>&lt;Kelt&gt;</w:t>
      </w:r>
    </w:p>
    <w:p w:rsidR="002B0BB9" w:rsidRPr="00736969" w:rsidRDefault="002B0BB9" w:rsidP="002B0BB9">
      <w:pPr>
        <w:widowControl w:val="0"/>
        <w:jc w:val="both"/>
        <w:rPr>
          <w:szCs w:val="24"/>
        </w:rPr>
      </w:pPr>
    </w:p>
    <w:p w:rsidR="002B0BB9" w:rsidRPr="00736969" w:rsidRDefault="002B0BB9" w:rsidP="002B0BB9">
      <w:pPr>
        <w:widowControl w:val="0"/>
        <w:jc w:val="center"/>
        <w:rPr>
          <w:szCs w:val="24"/>
        </w:rPr>
      </w:pPr>
      <w:r w:rsidRPr="00736969">
        <w:rPr>
          <w:szCs w:val="24"/>
        </w:rPr>
        <w:t>………………………………</w:t>
      </w:r>
    </w:p>
    <w:p w:rsidR="002B0BB9" w:rsidRPr="00736969" w:rsidRDefault="002B0BB9" w:rsidP="002B0BB9">
      <w:pPr>
        <w:widowControl w:val="0"/>
        <w:jc w:val="center"/>
        <w:rPr>
          <w:szCs w:val="24"/>
        </w:rPr>
      </w:pPr>
      <w:r w:rsidRPr="00736969">
        <w:rPr>
          <w:szCs w:val="24"/>
        </w:rPr>
        <w:t>(Cégszerű aláírás a kötelezettségvállalásra</w:t>
      </w:r>
    </w:p>
    <w:p w:rsidR="002B0BB9" w:rsidRPr="00736969" w:rsidRDefault="002B0BB9" w:rsidP="002B0BB9">
      <w:pPr>
        <w:widowControl w:val="0"/>
        <w:jc w:val="center"/>
        <w:rPr>
          <w:szCs w:val="24"/>
        </w:rPr>
      </w:pPr>
      <w:proofErr w:type="gramStart"/>
      <w:r w:rsidRPr="00736969">
        <w:rPr>
          <w:szCs w:val="24"/>
        </w:rPr>
        <w:t>jogosult</w:t>
      </w:r>
      <w:proofErr w:type="gramEnd"/>
      <w:r w:rsidRPr="00736969">
        <w:rPr>
          <w:szCs w:val="24"/>
        </w:rPr>
        <w:t>/jogosultak, vagy aláírás</w:t>
      </w:r>
    </w:p>
    <w:p w:rsidR="002B0BB9" w:rsidRPr="00736969" w:rsidRDefault="002B0BB9" w:rsidP="002B0BB9">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3E1733" w:rsidRDefault="002B0BB9" w:rsidP="002B0BB9">
      <w:pPr>
        <w:widowControl w:val="0"/>
        <w:jc w:val="center"/>
        <w:rPr>
          <w:szCs w:val="24"/>
          <w:highlight w:val="yellow"/>
        </w:rPr>
      </w:pPr>
    </w:p>
    <w:p w:rsidR="002B0BB9" w:rsidRPr="003E1733" w:rsidRDefault="002B0BB9" w:rsidP="002B0BB9">
      <w:pPr>
        <w:widowControl w:val="0"/>
        <w:jc w:val="center"/>
        <w:rPr>
          <w:szCs w:val="24"/>
          <w:highlight w:val="yellow"/>
        </w:rPr>
      </w:pPr>
    </w:p>
    <w:p w:rsidR="002B0BB9" w:rsidRPr="003E1733" w:rsidRDefault="002B0BB9" w:rsidP="002B0BB9">
      <w:pPr>
        <w:widowControl w:val="0"/>
        <w:jc w:val="center"/>
        <w:rPr>
          <w:szCs w:val="24"/>
          <w:highlight w:val="yellow"/>
        </w:rPr>
      </w:pPr>
    </w:p>
    <w:p w:rsidR="002B0BB9" w:rsidRPr="003E1733" w:rsidRDefault="002B0BB9" w:rsidP="002B0BB9">
      <w:pPr>
        <w:widowControl w:val="0"/>
        <w:rPr>
          <w:szCs w:val="24"/>
          <w:highlight w:val="yellow"/>
        </w:rPr>
      </w:pPr>
    </w:p>
    <w:p w:rsidR="002B0BB9" w:rsidRPr="00AA5D2E" w:rsidRDefault="002B0BB9" w:rsidP="002B0BB9">
      <w:pPr>
        <w:widowControl w:val="0"/>
        <w:jc w:val="right"/>
        <w:rPr>
          <w:szCs w:val="24"/>
        </w:rPr>
      </w:pPr>
      <w:r>
        <w:rPr>
          <w:i/>
          <w:szCs w:val="24"/>
        </w:rPr>
        <w:t>18/b</w:t>
      </w:r>
      <w:r w:rsidRPr="00AA5D2E">
        <w:rPr>
          <w:i/>
          <w:szCs w:val="24"/>
        </w:rPr>
        <w:t>. sz. melléklet</w:t>
      </w:r>
    </w:p>
    <w:p w:rsidR="002B0BB9" w:rsidRPr="00AA5D2E" w:rsidRDefault="002B0BB9" w:rsidP="002B0BB9">
      <w:pPr>
        <w:widowControl w:val="0"/>
        <w:jc w:val="center"/>
        <w:rPr>
          <w:szCs w:val="24"/>
        </w:rPr>
      </w:pPr>
    </w:p>
    <w:p w:rsidR="002B0BB9" w:rsidRPr="00AA5D2E" w:rsidRDefault="002B0BB9" w:rsidP="002B0BB9">
      <w:pPr>
        <w:widowControl w:val="0"/>
        <w:jc w:val="center"/>
        <w:rPr>
          <w:szCs w:val="24"/>
        </w:rPr>
      </w:pPr>
    </w:p>
    <w:p w:rsidR="002B0BB9" w:rsidRPr="00AA5D2E" w:rsidRDefault="002B0BB9" w:rsidP="002B0BB9">
      <w:pPr>
        <w:shd w:val="clear" w:color="auto" w:fill="D9D9D9"/>
        <w:autoSpaceDE w:val="0"/>
        <w:autoSpaceDN w:val="0"/>
        <w:adjustRightInd w:val="0"/>
        <w:ind w:left="56" w:right="56"/>
        <w:jc w:val="center"/>
        <w:rPr>
          <w:b/>
          <w:iCs/>
          <w:szCs w:val="24"/>
        </w:rPr>
      </w:pPr>
      <w:r w:rsidRPr="00AA5D2E">
        <w:rPr>
          <w:b/>
          <w:bCs/>
          <w:szCs w:val="24"/>
        </w:rPr>
        <w:t xml:space="preserve">SZAKMAI ÖNÉLETRAJZ </w:t>
      </w:r>
    </w:p>
    <w:p w:rsidR="002B0BB9" w:rsidRPr="00AA5D2E" w:rsidRDefault="002B0BB9" w:rsidP="002B0BB9">
      <w:pPr>
        <w:autoSpaceDE w:val="0"/>
        <w:autoSpaceDN w:val="0"/>
        <w:adjustRightInd w:val="0"/>
        <w:ind w:left="56" w:right="56"/>
        <w:jc w:val="center"/>
        <w:rPr>
          <w:b/>
          <w:iCs/>
          <w:szCs w:val="24"/>
        </w:rPr>
      </w:pPr>
    </w:p>
    <w:p w:rsidR="002B0BB9" w:rsidRPr="00AA5D2E" w:rsidRDefault="002B0BB9" w:rsidP="002B0BB9">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B0BB9" w:rsidRPr="00AA5D2E" w:rsidTr="0013145C">
        <w:trPr>
          <w:cantSplit/>
          <w:trHeight w:val="60"/>
        </w:trPr>
        <w:tc>
          <w:tcPr>
            <w:tcW w:w="8820" w:type="dxa"/>
            <w:gridSpan w:val="2"/>
            <w:shd w:val="clear" w:color="auto" w:fill="D9D9D9"/>
          </w:tcPr>
          <w:p w:rsidR="002B0BB9" w:rsidRPr="00AA5D2E" w:rsidRDefault="002B0BB9" w:rsidP="0013145C">
            <w:pPr>
              <w:keepNext/>
              <w:jc w:val="center"/>
              <w:outlineLvl w:val="0"/>
              <w:rPr>
                <w:b/>
                <w:szCs w:val="24"/>
              </w:rPr>
            </w:pPr>
            <w:bookmarkStart w:id="95" w:name="_Toc477420962"/>
            <w:bookmarkStart w:id="96" w:name="_Toc477421072"/>
            <w:r w:rsidRPr="00AA5D2E">
              <w:rPr>
                <w:b/>
                <w:szCs w:val="24"/>
              </w:rPr>
              <w:t>SZEMÉLYES ADATOK</w:t>
            </w:r>
            <w:bookmarkEnd w:id="95"/>
            <w:bookmarkEnd w:id="96"/>
          </w:p>
        </w:tc>
      </w:tr>
      <w:tr w:rsidR="002B0BB9" w:rsidRPr="00AA5D2E" w:rsidTr="0013145C">
        <w:trPr>
          <w:trHeight w:val="60"/>
        </w:trPr>
        <w:tc>
          <w:tcPr>
            <w:tcW w:w="2514" w:type="dxa"/>
          </w:tcPr>
          <w:p w:rsidR="002B0BB9" w:rsidRPr="00AA5D2E" w:rsidRDefault="002B0BB9" w:rsidP="0013145C">
            <w:pPr>
              <w:spacing w:before="120" w:after="120"/>
              <w:jc w:val="both"/>
              <w:rPr>
                <w:szCs w:val="24"/>
              </w:rPr>
            </w:pPr>
            <w:r w:rsidRPr="00AA5D2E">
              <w:rPr>
                <w:szCs w:val="24"/>
              </w:rPr>
              <w:t>Név:</w:t>
            </w:r>
          </w:p>
        </w:tc>
        <w:tc>
          <w:tcPr>
            <w:tcW w:w="6306" w:type="dxa"/>
          </w:tcPr>
          <w:p w:rsidR="002B0BB9" w:rsidRPr="00AA5D2E" w:rsidRDefault="002B0BB9" w:rsidP="0013145C">
            <w:pPr>
              <w:spacing w:before="120" w:after="120"/>
              <w:jc w:val="both"/>
              <w:rPr>
                <w:szCs w:val="24"/>
              </w:rPr>
            </w:pPr>
          </w:p>
        </w:tc>
      </w:tr>
      <w:tr w:rsidR="002B0BB9" w:rsidRPr="00AA5D2E" w:rsidTr="0013145C">
        <w:trPr>
          <w:trHeight w:val="60"/>
        </w:trPr>
        <w:tc>
          <w:tcPr>
            <w:tcW w:w="2514" w:type="dxa"/>
          </w:tcPr>
          <w:p w:rsidR="002B0BB9" w:rsidRPr="00AA5D2E" w:rsidRDefault="002B0BB9" w:rsidP="0013145C">
            <w:pPr>
              <w:spacing w:before="120" w:after="120"/>
              <w:jc w:val="both"/>
              <w:rPr>
                <w:szCs w:val="24"/>
              </w:rPr>
            </w:pPr>
            <w:r w:rsidRPr="00AA5D2E">
              <w:rPr>
                <w:szCs w:val="24"/>
              </w:rPr>
              <w:t>Születési idő:</w:t>
            </w:r>
          </w:p>
        </w:tc>
        <w:tc>
          <w:tcPr>
            <w:tcW w:w="6306" w:type="dxa"/>
          </w:tcPr>
          <w:p w:rsidR="002B0BB9" w:rsidRPr="00AA5D2E" w:rsidRDefault="002B0BB9" w:rsidP="0013145C">
            <w:pPr>
              <w:spacing w:before="120" w:after="120"/>
              <w:jc w:val="both"/>
              <w:rPr>
                <w:szCs w:val="24"/>
              </w:rPr>
            </w:pPr>
          </w:p>
        </w:tc>
      </w:tr>
      <w:tr w:rsidR="002B0BB9" w:rsidRPr="00AA5D2E" w:rsidTr="0013145C">
        <w:trPr>
          <w:trHeight w:val="60"/>
        </w:trPr>
        <w:tc>
          <w:tcPr>
            <w:tcW w:w="2514" w:type="dxa"/>
          </w:tcPr>
          <w:p w:rsidR="002B0BB9" w:rsidRPr="00AA5D2E" w:rsidRDefault="002B0BB9" w:rsidP="0013145C">
            <w:pPr>
              <w:spacing w:before="120" w:after="120"/>
              <w:jc w:val="both"/>
              <w:rPr>
                <w:szCs w:val="24"/>
              </w:rPr>
            </w:pPr>
            <w:r w:rsidRPr="00AA5D2E">
              <w:rPr>
                <w:szCs w:val="24"/>
              </w:rPr>
              <w:t>Elérhetőségek:</w:t>
            </w:r>
          </w:p>
        </w:tc>
        <w:tc>
          <w:tcPr>
            <w:tcW w:w="6306" w:type="dxa"/>
          </w:tcPr>
          <w:p w:rsidR="002B0BB9" w:rsidRPr="00AA5D2E" w:rsidRDefault="002B0BB9" w:rsidP="0013145C">
            <w:pPr>
              <w:spacing w:before="120" w:after="120"/>
              <w:jc w:val="both"/>
              <w:rPr>
                <w:szCs w:val="24"/>
              </w:rPr>
            </w:pPr>
          </w:p>
        </w:tc>
      </w:tr>
      <w:tr w:rsidR="002B0BB9" w:rsidRPr="00AA5D2E" w:rsidTr="0013145C">
        <w:trPr>
          <w:trHeight w:val="60"/>
        </w:trPr>
        <w:tc>
          <w:tcPr>
            <w:tcW w:w="2514" w:type="dxa"/>
          </w:tcPr>
          <w:p w:rsidR="002B0BB9" w:rsidRPr="00AA5D2E" w:rsidRDefault="002B0BB9" w:rsidP="0013145C">
            <w:pPr>
              <w:spacing w:before="120" w:after="120"/>
              <w:jc w:val="both"/>
              <w:rPr>
                <w:szCs w:val="24"/>
              </w:rPr>
            </w:pPr>
            <w:r w:rsidRPr="00AA5D2E">
              <w:rPr>
                <w:szCs w:val="24"/>
              </w:rPr>
              <w:t>Jelenlegi munkahely:</w:t>
            </w:r>
          </w:p>
        </w:tc>
        <w:tc>
          <w:tcPr>
            <w:tcW w:w="6306" w:type="dxa"/>
          </w:tcPr>
          <w:p w:rsidR="002B0BB9" w:rsidRPr="00AA5D2E" w:rsidRDefault="002B0BB9" w:rsidP="0013145C">
            <w:pPr>
              <w:spacing w:before="120" w:after="120"/>
              <w:jc w:val="both"/>
              <w:rPr>
                <w:szCs w:val="24"/>
              </w:rPr>
            </w:pPr>
          </w:p>
        </w:tc>
      </w:tr>
      <w:tr w:rsidR="002B0BB9" w:rsidRPr="00AA5D2E" w:rsidTr="0013145C">
        <w:trPr>
          <w:trHeight w:val="60"/>
        </w:trPr>
        <w:tc>
          <w:tcPr>
            <w:tcW w:w="2514" w:type="dxa"/>
          </w:tcPr>
          <w:p w:rsidR="002B0BB9" w:rsidRPr="00AA5D2E" w:rsidRDefault="002B0BB9" w:rsidP="0013145C">
            <w:pPr>
              <w:spacing w:before="120" w:after="120"/>
              <w:jc w:val="both"/>
              <w:rPr>
                <w:szCs w:val="24"/>
              </w:rPr>
            </w:pPr>
            <w:r w:rsidRPr="00AA5D2E">
              <w:rPr>
                <w:szCs w:val="24"/>
              </w:rPr>
              <w:t>Jelenlegi munkakör:</w:t>
            </w:r>
          </w:p>
        </w:tc>
        <w:tc>
          <w:tcPr>
            <w:tcW w:w="6306" w:type="dxa"/>
          </w:tcPr>
          <w:p w:rsidR="002B0BB9" w:rsidRPr="00AA5D2E" w:rsidRDefault="002B0BB9" w:rsidP="0013145C">
            <w:pPr>
              <w:spacing w:before="120" w:after="120"/>
              <w:jc w:val="both"/>
              <w:rPr>
                <w:szCs w:val="24"/>
              </w:rPr>
            </w:pPr>
          </w:p>
        </w:tc>
      </w:tr>
      <w:tr w:rsidR="002B0BB9" w:rsidRPr="00AA5D2E" w:rsidTr="0013145C">
        <w:trPr>
          <w:trHeight w:val="60"/>
        </w:trPr>
        <w:tc>
          <w:tcPr>
            <w:tcW w:w="2514" w:type="dxa"/>
          </w:tcPr>
          <w:p w:rsidR="002B0BB9" w:rsidRPr="00AA5D2E" w:rsidRDefault="002B0BB9" w:rsidP="0013145C">
            <w:pPr>
              <w:spacing w:before="60" w:after="60"/>
              <w:jc w:val="both"/>
              <w:rPr>
                <w:szCs w:val="24"/>
              </w:rPr>
            </w:pPr>
            <w:r w:rsidRPr="00AA5D2E">
              <w:rPr>
                <w:szCs w:val="24"/>
              </w:rPr>
              <w:t xml:space="preserve">Jelenlegi munkaviszonyának kezdete: </w:t>
            </w:r>
          </w:p>
        </w:tc>
        <w:tc>
          <w:tcPr>
            <w:tcW w:w="6306" w:type="dxa"/>
          </w:tcPr>
          <w:p w:rsidR="002B0BB9" w:rsidRPr="00AA5D2E" w:rsidRDefault="002B0BB9" w:rsidP="0013145C">
            <w:pPr>
              <w:spacing w:before="120" w:after="120"/>
              <w:jc w:val="both"/>
              <w:rPr>
                <w:szCs w:val="24"/>
              </w:rPr>
            </w:pPr>
          </w:p>
        </w:tc>
      </w:tr>
      <w:tr w:rsidR="002B0BB9" w:rsidRPr="00AA5D2E" w:rsidTr="0013145C">
        <w:trPr>
          <w:trHeight w:val="1183"/>
        </w:trPr>
        <w:tc>
          <w:tcPr>
            <w:tcW w:w="2514" w:type="dxa"/>
            <w:shd w:val="clear" w:color="auto" w:fill="D9D9D9"/>
          </w:tcPr>
          <w:p w:rsidR="002B0BB9" w:rsidRPr="00AA5D2E" w:rsidRDefault="002B0BB9" w:rsidP="0013145C">
            <w:pPr>
              <w:spacing w:before="60" w:after="60"/>
              <w:rPr>
                <w:szCs w:val="24"/>
              </w:rPr>
            </w:pPr>
            <w:r w:rsidRPr="00AA5D2E">
              <w:rPr>
                <w:szCs w:val="24"/>
              </w:rPr>
              <w:t>Mérnökkamarai szám, nyilvántartási szám</w:t>
            </w:r>
          </w:p>
        </w:tc>
        <w:tc>
          <w:tcPr>
            <w:tcW w:w="6306" w:type="dxa"/>
            <w:shd w:val="clear" w:color="auto" w:fill="auto"/>
          </w:tcPr>
          <w:p w:rsidR="002B0BB9" w:rsidRPr="00AA5D2E" w:rsidRDefault="002B0BB9" w:rsidP="0013145C">
            <w:pPr>
              <w:spacing w:before="120" w:after="120"/>
              <w:jc w:val="both"/>
              <w:rPr>
                <w:szCs w:val="24"/>
              </w:rPr>
            </w:pPr>
          </w:p>
        </w:tc>
      </w:tr>
    </w:tbl>
    <w:p w:rsidR="002B0BB9" w:rsidRPr="00AA5D2E" w:rsidRDefault="002B0BB9" w:rsidP="002B0BB9">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B0BB9" w:rsidRPr="00AA5D2E" w:rsidTr="0013145C">
        <w:trPr>
          <w:cantSplit/>
          <w:trHeight w:val="60"/>
        </w:trPr>
        <w:tc>
          <w:tcPr>
            <w:tcW w:w="8820" w:type="dxa"/>
            <w:gridSpan w:val="2"/>
            <w:shd w:val="clear" w:color="auto" w:fill="D9D9D9"/>
          </w:tcPr>
          <w:p w:rsidR="002B0BB9" w:rsidRPr="00AA5D2E" w:rsidRDefault="002B0BB9" w:rsidP="0013145C">
            <w:pPr>
              <w:keepNext/>
              <w:jc w:val="center"/>
              <w:outlineLvl w:val="0"/>
              <w:rPr>
                <w:b/>
                <w:szCs w:val="24"/>
              </w:rPr>
            </w:pPr>
            <w:bookmarkStart w:id="97" w:name="_Toc477420963"/>
            <w:bookmarkStart w:id="98" w:name="_Toc477421073"/>
            <w:r w:rsidRPr="00AA5D2E">
              <w:rPr>
                <w:b/>
                <w:szCs w:val="24"/>
              </w:rPr>
              <w:t>ISKOLAI VÉGZETTSÉG, KÉPZETTSÉG, JOGOSULTSÁGOK</w:t>
            </w:r>
            <w:bookmarkEnd w:id="97"/>
            <w:bookmarkEnd w:id="98"/>
          </w:p>
        </w:tc>
      </w:tr>
      <w:tr w:rsidR="002B0BB9" w:rsidRPr="00AA5D2E" w:rsidTr="0013145C">
        <w:trPr>
          <w:trHeight w:val="60"/>
        </w:trPr>
        <w:tc>
          <w:tcPr>
            <w:tcW w:w="2514" w:type="dxa"/>
          </w:tcPr>
          <w:p w:rsidR="002B0BB9" w:rsidRPr="00AA5D2E" w:rsidRDefault="002B0BB9" w:rsidP="0013145C">
            <w:pPr>
              <w:spacing w:before="120" w:after="120"/>
              <w:jc w:val="center"/>
              <w:rPr>
                <w:szCs w:val="24"/>
              </w:rPr>
            </w:pPr>
            <w:r w:rsidRPr="00AA5D2E">
              <w:rPr>
                <w:szCs w:val="24"/>
              </w:rPr>
              <w:t>………-………</w:t>
            </w:r>
          </w:p>
        </w:tc>
        <w:tc>
          <w:tcPr>
            <w:tcW w:w="6306" w:type="dxa"/>
          </w:tcPr>
          <w:p w:rsidR="002B0BB9" w:rsidRPr="00AA5D2E" w:rsidRDefault="002B0BB9" w:rsidP="0013145C">
            <w:pPr>
              <w:spacing w:before="120" w:after="120"/>
              <w:jc w:val="center"/>
              <w:rPr>
                <w:szCs w:val="24"/>
              </w:rPr>
            </w:pPr>
            <w:r w:rsidRPr="00AA5D2E">
              <w:rPr>
                <w:szCs w:val="24"/>
              </w:rPr>
              <w:t>intézmények és képzettség, jogosultság megnevezése</w:t>
            </w:r>
          </w:p>
        </w:tc>
      </w:tr>
    </w:tbl>
    <w:p w:rsidR="002B0BB9" w:rsidRPr="00AA5D2E" w:rsidRDefault="002B0BB9" w:rsidP="002B0BB9">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B0BB9" w:rsidRPr="00AA5D2E" w:rsidTr="0013145C">
        <w:trPr>
          <w:cantSplit/>
          <w:trHeight w:val="60"/>
        </w:trPr>
        <w:tc>
          <w:tcPr>
            <w:tcW w:w="8820" w:type="dxa"/>
            <w:gridSpan w:val="2"/>
            <w:shd w:val="clear" w:color="auto" w:fill="D9D9D9"/>
          </w:tcPr>
          <w:p w:rsidR="002B0BB9" w:rsidRPr="00AA5D2E" w:rsidRDefault="002B0BB9" w:rsidP="0013145C">
            <w:pPr>
              <w:keepNext/>
              <w:jc w:val="center"/>
              <w:outlineLvl w:val="0"/>
              <w:rPr>
                <w:b/>
                <w:szCs w:val="24"/>
              </w:rPr>
            </w:pPr>
            <w:bookmarkStart w:id="99" w:name="_Toc477420964"/>
            <w:bookmarkStart w:id="100" w:name="_Toc477421074"/>
            <w:r w:rsidRPr="00AA5D2E">
              <w:rPr>
                <w:b/>
                <w:szCs w:val="24"/>
              </w:rPr>
              <w:t>MUNKAHELYEK, MUNKAKÖRÖK</w:t>
            </w:r>
            <w:bookmarkEnd w:id="99"/>
            <w:bookmarkEnd w:id="100"/>
          </w:p>
        </w:tc>
      </w:tr>
      <w:tr w:rsidR="002B0BB9" w:rsidRPr="00AA5D2E" w:rsidTr="0013145C">
        <w:trPr>
          <w:trHeight w:val="60"/>
        </w:trPr>
        <w:tc>
          <w:tcPr>
            <w:tcW w:w="2514" w:type="dxa"/>
          </w:tcPr>
          <w:p w:rsidR="002B0BB9" w:rsidRPr="00AA5D2E" w:rsidRDefault="002B0BB9" w:rsidP="0013145C">
            <w:pPr>
              <w:spacing w:before="120" w:after="120"/>
              <w:jc w:val="center"/>
              <w:rPr>
                <w:szCs w:val="24"/>
              </w:rPr>
            </w:pPr>
            <w:r w:rsidRPr="00AA5D2E">
              <w:rPr>
                <w:szCs w:val="24"/>
              </w:rPr>
              <w:t>………-………</w:t>
            </w:r>
          </w:p>
        </w:tc>
        <w:tc>
          <w:tcPr>
            <w:tcW w:w="6306" w:type="dxa"/>
          </w:tcPr>
          <w:p w:rsidR="002B0BB9" w:rsidRPr="00AA5D2E" w:rsidRDefault="002B0BB9" w:rsidP="0013145C">
            <w:pPr>
              <w:spacing w:before="120" w:after="120"/>
              <w:jc w:val="center"/>
              <w:rPr>
                <w:szCs w:val="24"/>
              </w:rPr>
            </w:pPr>
            <w:r w:rsidRPr="00AA5D2E">
              <w:rPr>
                <w:szCs w:val="24"/>
              </w:rPr>
              <w:t>munkahelyek és munkakörök megnevezése</w:t>
            </w:r>
          </w:p>
        </w:tc>
      </w:tr>
    </w:tbl>
    <w:p w:rsidR="002B0BB9" w:rsidRPr="00AA5D2E" w:rsidRDefault="002B0BB9" w:rsidP="002B0BB9">
      <w:pPr>
        <w:jc w:val="both"/>
        <w:rPr>
          <w:szCs w:val="24"/>
        </w:rPr>
      </w:pPr>
    </w:p>
    <w:tbl>
      <w:tblPr>
        <w:tblStyle w:val="Rcsostblzat"/>
        <w:tblW w:w="0" w:type="auto"/>
        <w:tblInd w:w="250" w:type="dxa"/>
        <w:tblLook w:val="04A0" w:firstRow="1" w:lastRow="0" w:firstColumn="1" w:lastColumn="0" w:noHBand="0" w:noVBand="1"/>
      </w:tblPr>
      <w:tblGrid>
        <w:gridCol w:w="4355"/>
        <w:gridCol w:w="4605"/>
      </w:tblGrid>
      <w:tr w:rsidR="002B0BB9" w:rsidRPr="00AA5D2E" w:rsidTr="0013145C">
        <w:tc>
          <w:tcPr>
            <w:tcW w:w="8960" w:type="dxa"/>
            <w:gridSpan w:val="2"/>
            <w:shd w:val="clear" w:color="auto" w:fill="D9D9D9" w:themeFill="background1" w:themeFillShade="D9"/>
          </w:tcPr>
          <w:p w:rsidR="002B0BB9" w:rsidRPr="00AA5D2E" w:rsidRDefault="002B0BB9" w:rsidP="0013145C">
            <w:pPr>
              <w:keepNext/>
              <w:jc w:val="center"/>
              <w:outlineLvl w:val="0"/>
              <w:rPr>
                <w:b/>
                <w:szCs w:val="24"/>
              </w:rPr>
            </w:pPr>
            <w:bookmarkStart w:id="101" w:name="_Toc477420965"/>
            <w:bookmarkStart w:id="102" w:name="_Toc477421075"/>
            <w:r w:rsidRPr="00AA5D2E">
              <w:rPr>
                <w:b/>
                <w:szCs w:val="24"/>
              </w:rPr>
              <w:t>SZAKMAI TAPASZTALAT</w:t>
            </w:r>
            <w:bookmarkEnd w:id="101"/>
            <w:bookmarkEnd w:id="102"/>
          </w:p>
        </w:tc>
      </w:tr>
      <w:tr w:rsidR="002B0BB9" w:rsidRPr="00AA5D2E" w:rsidTr="0013145C">
        <w:tc>
          <w:tcPr>
            <w:tcW w:w="4355" w:type="dxa"/>
          </w:tcPr>
          <w:p w:rsidR="002B0BB9" w:rsidRPr="00AA5D2E" w:rsidRDefault="002B0BB9" w:rsidP="0013145C">
            <w:pPr>
              <w:jc w:val="both"/>
              <w:rPr>
                <w:szCs w:val="24"/>
              </w:rPr>
            </w:pPr>
            <w:r w:rsidRPr="00AA5D2E">
              <w:t xml:space="preserve">Korábbi </w:t>
            </w:r>
            <w:r w:rsidRPr="00AA5D2E">
              <w:rPr>
                <w:shd w:val="clear" w:color="auto" w:fill="FFFFFF" w:themeFill="background1"/>
              </w:rPr>
              <w:t>PROJEKTEK</w:t>
            </w:r>
            <w:r w:rsidRPr="00AA5D2E">
              <w:t xml:space="preserve"> ismertetése, időpontjai (</w:t>
            </w:r>
            <w:r>
              <w:t xml:space="preserve">kezdete és vége </w:t>
            </w:r>
            <w:r w:rsidRPr="00AA5D2E">
              <w:t>év/hó /nap bontásban)</w:t>
            </w:r>
          </w:p>
        </w:tc>
        <w:tc>
          <w:tcPr>
            <w:tcW w:w="4605" w:type="dxa"/>
          </w:tcPr>
          <w:p w:rsidR="002B0BB9" w:rsidRPr="00AA5D2E" w:rsidRDefault="002B0BB9" w:rsidP="0013145C">
            <w:pPr>
              <w:jc w:val="both"/>
              <w:rPr>
                <w:szCs w:val="24"/>
              </w:rPr>
            </w:pPr>
            <w:r w:rsidRPr="00AA5D2E">
              <w:rPr>
                <w:szCs w:val="24"/>
              </w:rPr>
              <w:t>ellátott funkciók megnevezése</w:t>
            </w:r>
          </w:p>
          <w:p w:rsidR="002B0BB9" w:rsidRPr="00AA5D2E" w:rsidRDefault="002B0BB9" w:rsidP="0013145C">
            <w:pPr>
              <w:jc w:val="both"/>
              <w:rPr>
                <w:szCs w:val="24"/>
              </w:rPr>
            </w:pPr>
          </w:p>
        </w:tc>
      </w:tr>
      <w:tr w:rsidR="002B0BB9" w:rsidRPr="00AA5D2E" w:rsidTr="0013145C">
        <w:tc>
          <w:tcPr>
            <w:tcW w:w="4355" w:type="dxa"/>
          </w:tcPr>
          <w:p w:rsidR="002B0BB9" w:rsidRPr="00AA5D2E" w:rsidRDefault="002B0BB9" w:rsidP="0013145C">
            <w:pPr>
              <w:jc w:val="both"/>
              <w:rPr>
                <w:szCs w:val="24"/>
              </w:rPr>
            </w:pPr>
          </w:p>
        </w:tc>
        <w:tc>
          <w:tcPr>
            <w:tcW w:w="4605" w:type="dxa"/>
          </w:tcPr>
          <w:p w:rsidR="002B0BB9" w:rsidRPr="00AA5D2E" w:rsidRDefault="002B0BB9" w:rsidP="0013145C">
            <w:pPr>
              <w:jc w:val="both"/>
              <w:rPr>
                <w:szCs w:val="24"/>
              </w:rPr>
            </w:pPr>
          </w:p>
        </w:tc>
      </w:tr>
      <w:tr w:rsidR="002B0BB9" w:rsidRPr="00AA5D2E" w:rsidTr="0013145C">
        <w:tc>
          <w:tcPr>
            <w:tcW w:w="4355" w:type="dxa"/>
          </w:tcPr>
          <w:p w:rsidR="002B0BB9" w:rsidRPr="00AA5D2E" w:rsidRDefault="002B0BB9" w:rsidP="0013145C">
            <w:pPr>
              <w:jc w:val="both"/>
              <w:rPr>
                <w:szCs w:val="24"/>
              </w:rPr>
            </w:pPr>
          </w:p>
        </w:tc>
        <w:tc>
          <w:tcPr>
            <w:tcW w:w="4605" w:type="dxa"/>
          </w:tcPr>
          <w:p w:rsidR="002B0BB9" w:rsidRPr="00AA5D2E" w:rsidRDefault="002B0BB9" w:rsidP="0013145C">
            <w:pPr>
              <w:jc w:val="both"/>
              <w:rPr>
                <w:szCs w:val="24"/>
              </w:rPr>
            </w:pPr>
          </w:p>
        </w:tc>
      </w:tr>
    </w:tbl>
    <w:p w:rsidR="002B0BB9" w:rsidRPr="00AA5D2E" w:rsidRDefault="002B0BB9" w:rsidP="002B0BB9">
      <w:pPr>
        <w:jc w:val="both"/>
        <w:rPr>
          <w:szCs w:val="24"/>
        </w:rPr>
      </w:pPr>
    </w:p>
    <w:p w:rsidR="002B0BB9" w:rsidRPr="00AA5D2E" w:rsidRDefault="002B0BB9" w:rsidP="002B0BB9">
      <w:pPr>
        <w:jc w:val="both"/>
        <w:rPr>
          <w:szCs w:val="24"/>
        </w:rPr>
      </w:pPr>
    </w:p>
    <w:p w:rsidR="002B0BB9" w:rsidRPr="00AA5D2E" w:rsidRDefault="002B0BB9" w:rsidP="002B0BB9">
      <w:pPr>
        <w:jc w:val="both"/>
        <w:rPr>
          <w:szCs w:val="24"/>
        </w:rPr>
      </w:pPr>
      <w:r w:rsidRPr="00AA5D2E">
        <w:rPr>
          <w:szCs w:val="24"/>
        </w:rPr>
        <w:t>…</w:t>
      </w:r>
      <w:proofErr w:type="gramStart"/>
      <w:r w:rsidRPr="00AA5D2E">
        <w:rPr>
          <w:szCs w:val="24"/>
        </w:rPr>
        <w:t>…………………..,</w:t>
      </w:r>
      <w:proofErr w:type="gramEnd"/>
      <w:r w:rsidRPr="00AA5D2E">
        <w:rPr>
          <w:szCs w:val="24"/>
        </w:rPr>
        <w:t xml:space="preserve"> (helység), ……….. (év) ………………. (hónap) ……. (nap)</w:t>
      </w:r>
    </w:p>
    <w:p w:rsidR="002B0BB9" w:rsidRPr="00AA5D2E" w:rsidRDefault="002B0BB9" w:rsidP="002B0BB9">
      <w:pPr>
        <w:jc w:val="both"/>
        <w:rPr>
          <w:szCs w:val="24"/>
        </w:rPr>
      </w:pPr>
    </w:p>
    <w:p w:rsidR="002B0BB9" w:rsidRPr="00AA5D2E" w:rsidRDefault="002B0BB9" w:rsidP="002B0BB9">
      <w:pPr>
        <w:spacing w:before="60" w:after="60"/>
        <w:jc w:val="right"/>
        <w:rPr>
          <w:szCs w:val="24"/>
        </w:rPr>
      </w:pPr>
      <w:r w:rsidRPr="00AA5D2E">
        <w:rPr>
          <w:szCs w:val="24"/>
        </w:rPr>
        <w:t>………..……………….</w:t>
      </w:r>
    </w:p>
    <w:p w:rsidR="002B0BB9" w:rsidRPr="00AA5D2E" w:rsidRDefault="002B0BB9" w:rsidP="002B0BB9">
      <w:pPr>
        <w:spacing w:before="60" w:after="60"/>
        <w:jc w:val="right"/>
        <w:rPr>
          <w:szCs w:val="24"/>
        </w:rPr>
      </w:pPr>
      <w:r w:rsidRPr="00AA5D2E">
        <w:rPr>
          <w:szCs w:val="24"/>
        </w:rPr>
        <w:t>(aláírás)</w:t>
      </w:r>
      <w:r w:rsidRPr="00AA5D2E">
        <w:rPr>
          <w:szCs w:val="24"/>
        </w:rPr>
        <w:tab/>
      </w:r>
    </w:p>
    <w:p w:rsidR="002B0BB9" w:rsidRPr="00EF4489" w:rsidRDefault="002B0BB9" w:rsidP="002B0BB9">
      <w:pPr>
        <w:keepNext/>
        <w:jc w:val="right"/>
        <w:outlineLvl w:val="1"/>
        <w:rPr>
          <w:i/>
          <w:szCs w:val="24"/>
        </w:rPr>
      </w:pPr>
      <w:bookmarkStart w:id="103" w:name="_Toc394390564"/>
      <w:r w:rsidRPr="00EF4489">
        <w:rPr>
          <w:i/>
          <w:szCs w:val="24"/>
        </w:rPr>
        <w:lastRenderedPageBreak/>
        <w:t>18/c. sz. melléklet</w:t>
      </w:r>
    </w:p>
    <w:p w:rsidR="002B0BB9" w:rsidRDefault="002B0BB9" w:rsidP="002B0BB9">
      <w:pPr>
        <w:keepNext/>
        <w:jc w:val="center"/>
        <w:outlineLvl w:val="1"/>
        <w:rPr>
          <w:b/>
          <w:szCs w:val="24"/>
        </w:rPr>
      </w:pPr>
    </w:p>
    <w:p w:rsidR="002B0BB9" w:rsidRPr="00EF4489" w:rsidRDefault="002B0BB9" w:rsidP="002B0BB9">
      <w:pPr>
        <w:keepNext/>
        <w:jc w:val="center"/>
        <w:outlineLvl w:val="1"/>
        <w:rPr>
          <w:b/>
          <w:szCs w:val="24"/>
        </w:rPr>
      </w:pPr>
      <w:r w:rsidRPr="00EF4489">
        <w:rPr>
          <w:b/>
          <w:szCs w:val="24"/>
        </w:rPr>
        <w:t>Rendelkezésre állási nyilatkozat</w:t>
      </w:r>
      <w:bookmarkEnd w:id="103"/>
    </w:p>
    <w:p w:rsidR="002B0BB9" w:rsidRPr="00EF4489" w:rsidRDefault="002B0BB9" w:rsidP="002B0BB9">
      <w:pPr>
        <w:jc w:val="right"/>
        <w:rPr>
          <w:szCs w:val="24"/>
        </w:rPr>
      </w:pPr>
    </w:p>
    <w:p w:rsidR="002B0BB9" w:rsidRPr="00EF4489" w:rsidRDefault="002B0BB9" w:rsidP="002B0BB9">
      <w:pPr>
        <w:jc w:val="both"/>
        <w:rPr>
          <w:szCs w:val="24"/>
        </w:rPr>
      </w:pPr>
      <w:proofErr w:type="gramStart"/>
      <w:r w:rsidRPr="00EF4489">
        <w:rPr>
          <w:szCs w:val="24"/>
        </w:rPr>
        <w:t xml:space="preserve">Alulírott &lt;név&gt; (&lt;lakcím&gt;) mint a(z) &lt;cégnév&gt; (&lt;székhely&gt;) ajánlattevő által a teljesítésbe bevonni kívánt szakember a MÁV Magyar Államvasutak Zrt. mint ajánlatkérő által </w:t>
      </w:r>
      <w:r w:rsidRPr="00921BEB">
        <w:rPr>
          <w:b/>
          <w:szCs w:val="24"/>
        </w:rPr>
        <w:t xml:space="preserve">„A MÁV Zrt. üzemeltetésében lévő </w:t>
      </w:r>
      <w:r>
        <w:rPr>
          <w:b/>
          <w:szCs w:val="24"/>
        </w:rPr>
        <w:t xml:space="preserve">budapesti és szolnoki </w:t>
      </w:r>
      <w:r w:rsidRPr="00921BEB">
        <w:rPr>
          <w:b/>
          <w:szCs w:val="24"/>
        </w:rPr>
        <w:t xml:space="preserve">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EF4489">
        <w:rPr>
          <w:szCs w:val="24"/>
        </w:rPr>
        <w:t xml:space="preserve"> tárgyban indított nemzeti eljárásban ezúton nyilatkozom, hogy az ajánlattevő nyertessége esetén a szerződés teljesítésének</w:t>
      </w:r>
      <w:proofErr w:type="gramEnd"/>
      <w:r w:rsidRPr="00EF4489">
        <w:rPr>
          <w:szCs w:val="24"/>
        </w:rPr>
        <w:t xml:space="preserve"> </w:t>
      </w:r>
      <w:proofErr w:type="gramStart"/>
      <w:r w:rsidRPr="00EF4489">
        <w:rPr>
          <w:szCs w:val="24"/>
        </w:rPr>
        <w:t>időtartama</w:t>
      </w:r>
      <w:proofErr w:type="gramEnd"/>
      <w:r w:rsidRPr="00EF4489">
        <w:rPr>
          <w:szCs w:val="24"/>
        </w:rPr>
        <w:t xml:space="preserve"> alatt rendelkezésre fogok állni.</w:t>
      </w:r>
    </w:p>
    <w:p w:rsidR="002B0BB9" w:rsidRPr="00EF4489" w:rsidRDefault="002B0BB9" w:rsidP="002B0BB9">
      <w:pPr>
        <w:jc w:val="both"/>
        <w:rPr>
          <w:szCs w:val="24"/>
        </w:rPr>
      </w:pPr>
    </w:p>
    <w:p w:rsidR="002B0BB9" w:rsidRPr="00EF4489" w:rsidRDefault="002B0BB9" w:rsidP="002B0BB9">
      <w:pPr>
        <w:jc w:val="both"/>
        <w:rPr>
          <w:szCs w:val="24"/>
        </w:rPr>
      </w:pPr>
      <w:r w:rsidRPr="00EF4489">
        <w:rPr>
          <w:szCs w:val="24"/>
        </w:rPr>
        <w:t>Kijelentem továbbá, hogy az ajánlat nyertessége esetén képes vagyok dolgozni, és dolgozni kívánok a szerződés teljes időtartama során, az ajánlatban szereplő beosztásban, melyre vonatkozóan az önéletrajzomat benyújtották.</w:t>
      </w:r>
    </w:p>
    <w:p w:rsidR="002B0BB9" w:rsidRPr="00EF4489" w:rsidRDefault="002B0BB9" w:rsidP="002B0BB9">
      <w:pPr>
        <w:jc w:val="both"/>
        <w:rPr>
          <w:szCs w:val="24"/>
        </w:rPr>
      </w:pPr>
    </w:p>
    <w:p w:rsidR="002B0BB9" w:rsidRPr="00EF4489" w:rsidRDefault="002B0BB9" w:rsidP="002B0BB9">
      <w:pPr>
        <w:jc w:val="both"/>
        <w:rPr>
          <w:szCs w:val="24"/>
        </w:rPr>
      </w:pPr>
      <w:r w:rsidRPr="00EF4489">
        <w:rPr>
          <w:szCs w:val="24"/>
        </w:rPr>
        <w:t>Nyilatkozatommal kijelentem, hogy nincs más olyan kötelezettségem, a fent jelzett időszakra vonatkozóan, amely a jelen szerződésben való munkavégzésemet bármilyen szempontból akadályozná.</w:t>
      </w:r>
    </w:p>
    <w:p w:rsidR="002B0BB9" w:rsidRPr="00EF4489" w:rsidRDefault="002B0BB9" w:rsidP="002B0BB9">
      <w:pPr>
        <w:rPr>
          <w:szCs w:val="24"/>
        </w:rPr>
      </w:pPr>
    </w:p>
    <w:p w:rsidR="002B0BB9" w:rsidRPr="00EF4489" w:rsidRDefault="002B0BB9" w:rsidP="002B0BB9">
      <w:pPr>
        <w:jc w:val="right"/>
        <w:rPr>
          <w:szCs w:val="24"/>
        </w:rPr>
      </w:pPr>
    </w:p>
    <w:p w:rsidR="002B0BB9" w:rsidRPr="00EF4489" w:rsidRDefault="002B0BB9" w:rsidP="002B0BB9">
      <w:pPr>
        <w:jc w:val="right"/>
        <w:rPr>
          <w:szCs w:val="24"/>
        </w:rPr>
      </w:pPr>
    </w:p>
    <w:p w:rsidR="002B0BB9" w:rsidRPr="00EF4489" w:rsidRDefault="002B0BB9" w:rsidP="002B0BB9">
      <w:pPr>
        <w:rPr>
          <w:szCs w:val="24"/>
        </w:rPr>
      </w:pPr>
      <w:r w:rsidRPr="00EF4489">
        <w:rPr>
          <w:szCs w:val="24"/>
        </w:rPr>
        <w:t>…</w:t>
      </w:r>
      <w:proofErr w:type="gramStart"/>
      <w:r w:rsidRPr="00EF4489">
        <w:rPr>
          <w:szCs w:val="24"/>
        </w:rPr>
        <w:t>…………………..,</w:t>
      </w:r>
      <w:proofErr w:type="gramEnd"/>
      <w:r w:rsidRPr="00EF4489">
        <w:rPr>
          <w:szCs w:val="24"/>
        </w:rPr>
        <w:t xml:space="preserve"> (helység) ……….. (év) ………………. (hónap) ……. (nap)</w:t>
      </w:r>
    </w:p>
    <w:p w:rsidR="002B0BB9" w:rsidRPr="00EF4489" w:rsidRDefault="002B0BB9" w:rsidP="002B0BB9">
      <w:pPr>
        <w:rPr>
          <w:szCs w:val="24"/>
        </w:rPr>
      </w:pPr>
    </w:p>
    <w:p w:rsidR="002B0BB9" w:rsidRPr="00EF4489" w:rsidRDefault="002B0BB9" w:rsidP="002B0BB9">
      <w:pPr>
        <w:jc w:val="center"/>
        <w:rPr>
          <w:szCs w:val="24"/>
        </w:rPr>
      </w:pPr>
      <w:r w:rsidRPr="00EF4489">
        <w:rPr>
          <w:szCs w:val="24"/>
        </w:rPr>
        <w:t>…………………………………</w:t>
      </w:r>
    </w:p>
    <w:p w:rsidR="002B0BB9" w:rsidRPr="00EF4489" w:rsidRDefault="002B0BB9" w:rsidP="002B0BB9">
      <w:pPr>
        <w:jc w:val="center"/>
        <w:rPr>
          <w:szCs w:val="24"/>
        </w:rPr>
      </w:pPr>
      <w:proofErr w:type="gramStart"/>
      <w:r w:rsidRPr="00EF4489">
        <w:rPr>
          <w:szCs w:val="24"/>
        </w:rPr>
        <w:t>aláírás</w:t>
      </w:r>
      <w:proofErr w:type="gramEnd"/>
    </w:p>
    <w:p w:rsidR="002B0BB9" w:rsidRDefault="002B0BB9" w:rsidP="002B0BB9">
      <w:pPr>
        <w:widowControl w:val="0"/>
        <w:jc w:val="center"/>
        <w:rPr>
          <w:szCs w:val="24"/>
        </w:rPr>
      </w:pPr>
    </w:p>
    <w:p w:rsidR="002B0BB9" w:rsidRDefault="002B0BB9" w:rsidP="002B0BB9">
      <w:pPr>
        <w:spacing w:after="200" w:line="276" w:lineRule="auto"/>
        <w:rPr>
          <w:szCs w:val="24"/>
        </w:rPr>
      </w:pPr>
      <w:r>
        <w:rPr>
          <w:szCs w:val="24"/>
        </w:rPr>
        <w:br w:type="page"/>
      </w:r>
    </w:p>
    <w:p w:rsidR="002B0BB9" w:rsidRDefault="002B0BB9" w:rsidP="002B0BB9">
      <w:pPr>
        <w:widowControl w:val="0"/>
        <w:jc w:val="center"/>
        <w:rPr>
          <w:szCs w:val="24"/>
        </w:rPr>
      </w:pPr>
    </w:p>
    <w:p w:rsidR="002B0BB9" w:rsidRPr="00736969" w:rsidRDefault="002B0BB9" w:rsidP="002B0BB9">
      <w:pPr>
        <w:keepNext/>
        <w:keepLines/>
        <w:tabs>
          <w:tab w:val="center" w:pos="5130"/>
        </w:tabs>
        <w:jc w:val="right"/>
        <w:rPr>
          <w:szCs w:val="24"/>
        </w:rPr>
      </w:pPr>
      <w:r>
        <w:rPr>
          <w:i/>
          <w:szCs w:val="24"/>
        </w:rPr>
        <w:t>19</w:t>
      </w:r>
      <w:r w:rsidRPr="00736969">
        <w:rPr>
          <w:i/>
          <w:szCs w:val="24"/>
        </w:rPr>
        <w:t>. sz. melléklet</w:t>
      </w:r>
    </w:p>
    <w:p w:rsidR="002B0BB9" w:rsidRPr="00736969" w:rsidRDefault="002B0BB9" w:rsidP="002B0BB9">
      <w:pPr>
        <w:keepNext/>
        <w:spacing w:before="120" w:after="120"/>
        <w:ind w:left="851"/>
        <w:outlineLvl w:val="1"/>
        <w:rPr>
          <w:b/>
          <w:kern w:val="16"/>
          <w:szCs w:val="24"/>
        </w:rPr>
      </w:pPr>
    </w:p>
    <w:p w:rsidR="002B0BB9" w:rsidRPr="00736969" w:rsidRDefault="002B0BB9" w:rsidP="002B0BB9">
      <w:pPr>
        <w:keepNext/>
        <w:spacing w:before="120" w:after="120"/>
        <w:ind w:left="851"/>
        <w:jc w:val="center"/>
        <w:outlineLvl w:val="1"/>
        <w:rPr>
          <w:b/>
          <w:kern w:val="16"/>
          <w:szCs w:val="24"/>
        </w:rPr>
      </w:pPr>
      <w:r w:rsidRPr="00736969">
        <w:rPr>
          <w:b/>
          <w:kern w:val="16"/>
          <w:szCs w:val="24"/>
        </w:rPr>
        <w:t xml:space="preserve">A </w:t>
      </w:r>
      <w:r>
        <w:rPr>
          <w:b/>
          <w:kern w:val="16"/>
          <w:szCs w:val="24"/>
        </w:rPr>
        <w:t xml:space="preserve">z eszközök, berendezések, műszaki felszereltségek </w:t>
      </w:r>
      <w:r w:rsidRPr="00736969">
        <w:rPr>
          <w:b/>
          <w:kern w:val="16"/>
          <w:szCs w:val="24"/>
        </w:rPr>
        <w:t xml:space="preserve">bemutatása a 321/2015. </w:t>
      </w:r>
      <w:r>
        <w:rPr>
          <w:b/>
          <w:kern w:val="16"/>
          <w:szCs w:val="24"/>
        </w:rPr>
        <w:t>(X. 30.) Korm. rendelet 21. § (3) bekezdés i</w:t>
      </w:r>
      <w:r w:rsidRPr="00736969">
        <w:rPr>
          <w:b/>
          <w:kern w:val="16"/>
          <w:szCs w:val="24"/>
        </w:rPr>
        <w:t>) pontja szerinti alkalmassági előírások vonatkozásában</w:t>
      </w:r>
    </w:p>
    <w:p w:rsidR="002B0BB9" w:rsidRPr="00736969" w:rsidRDefault="002B0BB9" w:rsidP="002B0BB9">
      <w:pPr>
        <w:jc w:val="both"/>
        <w:rPr>
          <w:szCs w:val="24"/>
        </w:rPr>
      </w:pPr>
    </w:p>
    <w:p w:rsidR="002B0BB9" w:rsidRPr="00736969" w:rsidRDefault="002B0BB9" w:rsidP="002B0BB9">
      <w:pPr>
        <w:jc w:val="both"/>
        <w:rPr>
          <w:szCs w:val="24"/>
        </w:rPr>
      </w:pPr>
      <w:proofErr w:type="gramStart"/>
      <w:r w:rsidRPr="00736969">
        <w:rPr>
          <w:szCs w:val="24"/>
        </w:rPr>
        <w:t xml:space="preserve">Alulírott, ……………………………………………., mint a(z) ……………….……………..… ……………………………………………………..(a továbbiakban: Ajánlattevő) cégjegyzésre jogosult képviselője/képviselői  felelősségem tudatában a MÁV Magyar Államvasutak Zrt ajánlatkérő által </w:t>
      </w:r>
      <w:r w:rsidRPr="00736969">
        <w:rPr>
          <w:b/>
          <w:szCs w:val="24"/>
        </w:rPr>
        <w:t>„</w:t>
      </w:r>
      <w:r w:rsidRPr="00E32A11">
        <w:rPr>
          <w:b/>
          <w:bCs/>
          <w:szCs w:val="24"/>
        </w:rPr>
        <w:t xml:space="preserve">A MÁV Zrt. üzemeltetésében lévő </w:t>
      </w:r>
      <w:r>
        <w:rPr>
          <w:b/>
          <w:bCs/>
          <w:szCs w:val="24"/>
        </w:rPr>
        <w:t xml:space="preserve">budapesti és szolnoki </w:t>
      </w:r>
      <w:r w:rsidRPr="00E32A11">
        <w:rPr>
          <w:b/>
          <w:bCs/>
          <w:szCs w:val="24"/>
        </w:rPr>
        <w:t xml:space="preserve">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736969">
        <w:rPr>
          <w:b/>
          <w:szCs w:val="24"/>
        </w:rPr>
        <w:t>”</w:t>
      </w:r>
      <w:r w:rsidRPr="00736969">
        <w:rPr>
          <w:szCs w:val="24"/>
        </w:rPr>
        <w:t xml:space="preserve"> tárgyban indított nyílt közbeszerzési eljárásban ezúton nyilatkozom/nyilatkozunk,</w:t>
      </w:r>
      <w:proofErr w:type="gramEnd"/>
      <w:r w:rsidRPr="00736969">
        <w:rPr>
          <w:szCs w:val="24"/>
        </w:rPr>
        <w:t xml:space="preserve"> </w:t>
      </w:r>
      <w:proofErr w:type="gramStart"/>
      <w:r w:rsidRPr="00736969">
        <w:rPr>
          <w:szCs w:val="24"/>
        </w:rPr>
        <w:t>hogy</w:t>
      </w:r>
      <w:proofErr w:type="gramEnd"/>
      <w:r w:rsidRPr="00736969">
        <w:rPr>
          <w:szCs w:val="24"/>
        </w:rPr>
        <w:t xml:space="preserve"> az ajánlati felhívásban előírtak szerint </w:t>
      </w:r>
      <w:r>
        <w:rPr>
          <w:szCs w:val="24"/>
        </w:rPr>
        <w:t>az alábbi eszközöket, berendezéseket, műszaki felszereltséget</w:t>
      </w:r>
      <w:r w:rsidRPr="00736969">
        <w:rPr>
          <w:szCs w:val="24"/>
        </w:rPr>
        <w:t xml:space="preserve"> kívánom/kívánjuk </w:t>
      </w:r>
      <w:r>
        <w:rPr>
          <w:szCs w:val="24"/>
        </w:rPr>
        <w:t>ismertetni</w:t>
      </w:r>
      <w:r w:rsidRPr="00736969">
        <w:rPr>
          <w:szCs w:val="24"/>
        </w:rPr>
        <w:t>:</w:t>
      </w:r>
    </w:p>
    <w:p w:rsidR="002B0BB9" w:rsidRPr="00736969" w:rsidRDefault="002B0BB9" w:rsidP="002B0BB9">
      <w:pPr>
        <w:jc w:val="both"/>
        <w:rPr>
          <w:szCs w:val="24"/>
        </w:rPr>
      </w:pPr>
    </w:p>
    <w:tbl>
      <w:tblPr>
        <w:tblStyle w:val="Rcsostblzat"/>
        <w:tblW w:w="0" w:type="auto"/>
        <w:tblLook w:val="04A0" w:firstRow="1" w:lastRow="0" w:firstColumn="1" w:lastColumn="0" w:noHBand="0" w:noVBand="1"/>
      </w:tblPr>
      <w:tblGrid>
        <w:gridCol w:w="3070"/>
        <w:gridCol w:w="3070"/>
        <w:gridCol w:w="3070"/>
      </w:tblGrid>
      <w:tr w:rsidR="002B0BB9" w:rsidTr="0013145C">
        <w:tc>
          <w:tcPr>
            <w:tcW w:w="3070" w:type="dxa"/>
          </w:tcPr>
          <w:p w:rsidR="002B0BB9" w:rsidRDefault="002B0BB9" w:rsidP="0013145C">
            <w:pPr>
              <w:jc w:val="both"/>
              <w:rPr>
                <w:szCs w:val="24"/>
              </w:rPr>
            </w:pPr>
            <w:r>
              <w:rPr>
                <w:szCs w:val="24"/>
              </w:rPr>
              <w:t>eszköz, berendezés megnevezése:</w:t>
            </w:r>
          </w:p>
        </w:tc>
        <w:tc>
          <w:tcPr>
            <w:tcW w:w="3070" w:type="dxa"/>
          </w:tcPr>
          <w:p w:rsidR="002B0BB9" w:rsidRDefault="002B0BB9" w:rsidP="0013145C">
            <w:pPr>
              <w:jc w:val="both"/>
              <w:rPr>
                <w:szCs w:val="24"/>
              </w:rPr>
            </w:pPr>
            <w:r>
              <w:rPr>
                <w:szCs w:val="24"/>
              </w:rPr>
              <w:t xml:space="preserve">műszaki paraméterek </w:t>
            </w:r>
            <w:r w:rsidRPr="00AE058F">
              <w:rPr>
                <w:sz w:val="20"/>
              </w:rPr>
              <w:t>(különös tekintettel a konkrét gyártmánynév, valamint a típusnév megnevezésre)</w:t>
            </w:r>
          </w:p>
        </w:tc>
        <w:tc>
          <w:tcPr>
            <w:tcW w:w="3070" w:type="dxa"/>
          </w:tcPr>
          <w:p w:rsidR="002B0BB9" w:rsidRDefault="002B0BB9" w:rsidP="0013145C">
            <w:pPr>
              <w:jc w:val="both"/>
              <w:rPr>
                <w:szCs w:val="24"/>
              </w:rPr>
            </w:pPr>
            <w:r w:rsidRPr="00AE058F">
              <w:rPr>
                <w:sz w:val="20"/>
              </w:rPr>
              <w:t>az eszköz berendezés tulajdonjogára vonatkozó információ</w:t>
            </w:r>
            <w:r>
              <w:rPr>
                <w:sz w:val="20"/>
              </w:rPr>
              <w:t xml:space="preserve"> </w:t>
            </w:r>
            <w:r>
              <w:rPr>
                <w:rStyle w:val="Lbjegyzet-hivatkozs"/>
              </w:rPr>
              <w:footnoteReference w:id="20"/>
            </w:r>
          </w:p>
        </w:tc>
      </w:tr>
      <w:tr w:rsidR="002B0BB9" w:rsidTr="0013145C">
        <w:tc>
          <w:tcPr>
            <w:tcW w:w="3070" w:type="dxa"/>
          </w:tcPr>
          <w:p w:rsidR="002B0BB9" w:rsidRDefault="002B0BB9" w:rsidP="0013145C">
            <w:pPr>
              <w:jc w:val="both"/>
              <w:rPr>
                <w:szCs w:val="24"/>
              </w:rPr>
            </w:pPr>
          </w:p>
        </w:tc>
        <w:tc>
          <w:tcPr>
            <w:tcW w:w="3070" w:type="dxa"/>
          </w:tcPr>
          <w:p w:rsidR="002B0BB9" w:rsidRDefault="002B0BB9" w:rsidP="0013145C">
            <w:pPr>
              <w:jc w:val="both"/>
              <w:rPr>
                <w:szCs w:val="24"/>
              </w:rPr>
            </w:pPr>
          </w:p>
        </w:tc>
        <w:tc>
          <w:tcPr>
            <w:tcW w:w="3070" w:type="dxa"/>
          </w:tcPr>
          <w:p w:rsidR="002B0BB9" w:rsidRDefault="002B0BB9" w:rsidP="0013145C">
            <w:pPr>
              <w:jc w:val="both"/>
              <w:rPr>
                <w:szCs w:val="24"/>
              </w:rPr>
            </w:pPr>
          </w:p>
        </w:tc>
      </w:tr>
      <w:tr w:rsidR="002B0BB9" w:rsidTr="0013145C">
        <w:tc>
          <w:tcPr>
            <w:tcW w:w="3070" w:type="dxa"/>
          </w:tcPr>
          <w:p w:rsidR="002B0BB9" w:rsidRDefault="002B0BB9" w:rsidP="0013145C">
            <w:pPr>
              <w:jc w:val="both"/>
              <w:rPr>
                <w:szCs w:val="24"/>
              </w:rPr>
            </w:pPr>
          </w:p>
        </w:tc>
        <w:tc>
          <w:tcPr>
            <w:tcW w:w="3070" w:type="dxa"/>
          </w:tcPr>
          <w:p w:rsidR="002B0BB9" w:rsidRDefault="002B0BB9" w:rsidP="0013145C">
            <w:pPr>
              <w:jc w:val="both"/>
              <w:rPr>
                <w:szCs w:val="24"/>
              </w:rPr>
            </w:pPr>
          </w:p>
        </w:tc>
        <w:tc>
          <w:tcPr>
            <w:tcW w:w="3070" w:type="dxa"/>
          </w:tcPr>
          <w:p w:rsidR="002B0BB9" w:rsidRDefault="002B0BB9" w:rsidP="0013145C">
            <w:pPr>
              <w:jc w:val="both"/>
              <w:rPr>
                <w:szCs w:val="24"/>
              </w:rPr>
            </w:pPr>
          </w:p>
        </w:tc>
      </w:tr>
      <w:tr w:rsidR="002B0BB9" w:rsidTr="0013145C">
        <w:tc>
          <w:tcPr>
            <w:tcW w:w="3070" w:type="dxa"/>
          </w:tcPr>
          <w:p w:rsidR="002B0BB9" w:rsidRDefault="002B0BB9" w:rsidP="0013145C">
            <w:pPr>
              <w:jc w:val="both"/>
              <w:rPr>
                <w:szCs w:val="24"/>
              </w:rPr>
            </w:pPr>
          </w:p>
        </w:tc>
        <w:tc>
          <w:tcPr>
            <w:tcW w:w="3070" w:type="dxa"/>
          </w:tcPr>
          <w:p w:rsidR="002B0BB9" w:rsidRDefault="002B0BB9" w:rsidP="0013145C">
            <w:pPr>
              <w:jc w:val="both"/>
              <w:rPr>
                <w:szCs w:val="24"/>
              </w:rPr>
            </w:pPr>
          </w:p>
        </w:tc>
        <w:tc>
          <w:tcPr>
            <w:tcW w:w="3070" w:type="dxa"/>
          </w:tcPr>
          <w:p w:rsidR="002B0BB9" w:rsidRDefault="002B0BB9" w:rsidP="0013145C">
            <w:pPr>
              <w:jc w:val="both"/>
              <w:rPr>
                <w:szCs w:val="24"/>
              </w:rPr>
            </w:pPr>
          </w:p>
        </w:tc>
      </w:tr>
    </w:tbl>
    <w:p w:rsidR="002B0BB9" w:rsidRPr="00736969" w:rsidRDefault="002B0BB9" w:rsidP="002B0BB9">
      <w:pPr>
        <w:jc w:val="both"/>
        <w:rPr>
          <w:szCs w:val="24"/>
        </w:rPr>
      </w:pPr>
    </w:p>
    <w:p w:rsidR="002B0BB9" w:rsidRPr="00736969" w:rsidRDefault="002B0BB9" w:rsidP="002B0BB9">
      <w:pPr>
        <w:jc w:val="both"/>
      </w:pPr>
    </w:p>
    <w:p w:rsidR="002B0BB9" w:rsidRPr="00736969" w:rsidRDefault="002B0BB9" w:rsidP="002B0BB9">
      <w:pPr>
        <w:jc w:val="both"/>
        <w:rPr>
          <w:szCs w:val="24"/>
        </w:rPr>
      </w:pPr>
    </w:p>
    <w:p w:rsidR="002B0BB9" w:rsidRPr="00736969" w:rsidRDefault="002B0BB9" w:rsidP="002B0BB9">
      <w:pPr>
        <w:widowControl w:val="0"/>
        <w:jc w:val="both"/>
        <w:rPr>
          <w:szCs w:val="24"/>
        </w:rPr>
      </w:pPr>
      <w:r w:rsidRPr="00736969">
        <w:rPr>
          <w:szCs w:val="24"/>
        </w:rPr>
        <w:t>&lt;Kelt&gt;</w:t>
      </w:r>
    </w:p>
    <w:p w:rsidR="002B0BB9" w:rsidRPr="00736969" w:rsidRDefault="002B0BB9" w:rsidP="002B0BB9">
      <w:pPr>
        <w:widowControl w:val="0"/>
        <w:jc w:val="both"/>
        <w:rPr>
          <w:szCs w:val="24"/>
        </w:rPr>
      </w:pPr>
    </w:p>
    <w:p w:rsidR="002B0BB9" w:rsidRPr="00736969" w:rsidRDefault="002B0BB9" w:rsidP="002B0BB9">
      <w:pPr>
        <w:widowControl w:val="0"/>
        <w:jc w:val="center"/>
        <w:rPr>
          <w:szCs w:val="24"/>
        </w:rPr>
      </w:pPr>
      <w:r w:rsidRPr="00736969">
        <w:rPr>
          <w:szCs w:val="24"/>
        </w:rPr>
        <w:t>………………………………</w:t>
      </w:r>
    </w:p>
    <w:p w:rsidR="002B0BB9" w:rsidRPr="00736969" w:rsidRDefault="002B0BB9" w:rsidP="002B0BB9">
      <w:pPr>
        <w:widowControl w:val="0"/>
        <w:jc w:val="center"/>
        <w:rPr>
          <w:szCs w:val="24"/>
        </w:rPr>
      </w:pPr>
      <w:r w:rsidRPr="00736969">
        <w:rPr>
          <w:szCs w:val="24"/>
        </w:rPr>
        <w:t>(Cégszerű aláírás a kötelezettségvállalásra</w:t>
      </w:r>
    </w:p>
    <w:p w:rsidR="002B0BB9" w:rsidRPr="00736969" w:rsidRDefault="002B0BB9" w:rsidP="002B0BB9">
      <w:pPr>
        <w:widowControl w:val="0"/>
        <w:jc w:val="center"/>
        <w:rPr>
          <w:szCs w:val="24"/>
        </w:rPr>
      </w:pPr>
      <w:proofErr w:type="gramStart"/>
      <w:r w:rsidRPr="00736969">
        <w:rPr>
          <w:szCs w:val="24"/>
        </w:rPr>
        <w:t>jogosult</w:t>
      </w:r>
      <w:proofErr w:type="gramEnd"/>
      <w:r w:rsidRPr="00736969">
        <w:rPr>
          <w:szCs w:val="24"/>
        </w:rPr>
        <w:t>/jogosultak, vagy aláírás</w:t>
      </w:r>
    </w:p>
    <w:p w:rsidR="002B0BB9" w:rsidRPr="00736969" w:rsidRDefault="002B0BB9" w:rsidP="002B0BB9">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Pr="00736969" w:rsidRDefault="002B0BB9" w:rsidP="002B0BB9">
      <w:pPr>
        <w:widowControl w:val="0"/>
        <w:jc w:val="center"/>
        <w:rPr>
          <w:szCs w:val="24"/>
        </w:rPr>
      </w:pPr>
    </w:p>
    <w:p w:rsidR="002B0BB9" w:rsidRDefault="002B0BB9" w:rsidP="002B0BB9">
      <w:pPr>
        <w:widowControl w:val="0"/>
        <w:jc w:val="center"/>
        <w:rPr>
          <w:szCs w:val="24"/>
        </w:rPr>
      </w:pPr>
    </w:p>
    <w:p w:rsidR="002B0BB9" w:rsidRDefault="002B0BB9" w:rsidP="002B0BB9">
      <w:pPr>
        <w:spacing w:after="200" w:line="276" w:lineRule="auto"/>
        <w:rPr>
          <w:szCs w:val="24"/>
        </w:rPr>
      </w:pPr>
      <w:r>
        <w:rPr>
          <w:szCs w:val="24"/>
        </w:rPr>
        <w:br w:type="page"/>
      </w:r>
    </w:p>
    <w:p w:rsidR="002B0BB9" w:rsidRPr="00736969" w:rsidRDefault="002B0BB9" w:rsidP="002B0BB9">
      <w:pPr>
        <w:widowControl w:val="0"/>
        <w:jc w:val="right"/>
        <w:rPr>
          <w:i/>
          <w:szCs w:val="24"/>
        </w:rPr>
      </w:pPr>
      <w:r>
        <w:rPr>
          <w:i/>
          <w:szCs w:val="24"/>
        </w:rPr>
        <w:lastRenderedPageBreak/>
        <w:t>20</w:t>
      </w:r>
      <w:r w:rsidRPr="00736969">
        <w:rPr>
          <w:i/>
          <w:szCs w:val="24"/>
        </w:rPr>
        <w:t>. sz. melléklet</w:t>
      </w:r>
    </w:p>
    <w:p w:rsidR="002B0BB9" w:rsidRDefault="002B0BB9" w:rsidP="002B0BB9">
      <w:pPr>
        <w:keepNext/>
        <w:keepLines/>
        <w:jc w:val="both"/>
        <w:outlineLvl w:val="2"/>
        <w:rPr>
          <w:szCs w:val="24"/>
        </w:rPr>
      </w:pPr>
      <w:bookmarkStart w:id="104" w:name="_Toc437347645"/>
      <w:bookmarkStart w:id="105" w:name="_Toc437347749"/>
      <w:bookmarkStart w:id="106" w:name="_Toc437347646"/>
      <w:bookmarkStart w:id="107" w:name="_Toc437347750"/>
      <w:bookmarkStart w:id="108" w:name="_Toc437347647"/>
      <w:bookmarkStart w:id="109" w:name="_Toc437347751"/>
      <w:bookmarkStart w:id="110" w:name="_Toc437347649"/>
      <w:bookmarkStart w:id="111" w:name="_Toc437347753"/>
      <w:bookmarkStart w:id="112" w:name="_Toc437347650"/>
      <w:bookmarkStart w:id="113" w:name="_Toc437347754"/>
      <w:bookmarkStart w:id="114" w:name="_Toc437347652"/>
      <w:bookmarkStart w:id="115" w:name="_Toc437347756"/>
      <w:bookmarkStart w:id="116" w:name="_Toc437347656"/>
      <w:bookmarkStart w:id="117" w:name="_Toc437347760"/>
      <w:bookmarkStart w:id="118" w:name="_Toc437347658"/>
      <w:bookmarkStart w:id="119" w:name="_Toc437347762"/>
      <w:bookmarkStart w:id="120" w:name="_Toc437347659"/>
      <w:bookmarkStart w:id="121" w:name="_Toc437347763"/>
      <w:bookmarkStart w:id="122" w:name="_Toc437347660"/>
      <w:bookmarkStart w:id="123" w:name="_Toc437347764"/>
      <w:bookmarkStart w:id="124" w:name="_Toc437347662"/>
      <w:bookmarkStart w:id="125" w:name="_Toc437347766"/>
      <w:bookmarkStart w:id="126" w:name="_Toc437347663"/>
      <w:bookmarkStart w:id="127" w:name="_Toc437347767"/>
      <w:bookmarkStart w:id="128" w:name="_Toc437347665"/>
      <w:bookmarkStart w:id="129" w:name="_Toc437347769"/>
      <w:bookmarkStart w:id="130" w:name="_Toc437347666"/>
      <w:bookmarkStart w:id="131" w:name="_Toc437347770"/>
      <w:bookmarkStart w:id="132" w:name="_Toc437347671"/>
      <w:bookmarkStart w:id="133" w:name="_Toc437347775"/>
      <w:bookmarkStart w:id="134" w:name="_Toc437347673"/>
      <w:bookmarkStart w:id="135" w:name="_Toc437347777"/>
      <w:bookmarkStart w:id="136" w:name="_Toc437347675"/>
      <w:bookmarkStart w:id="137" w:name="_Toc437347779"/>
      <w:bookmarkStart w:id="138" w:name="_Toc437347679"/>
      <w:bookmarkStart w:id="139" w:name="_Toc437347783"/>
      <w:bookmarkStart w:id="140" w:name="_Toc437347680"/>
      <w:bookmarkStart w:id="141" w:name="_Toc437347784"/>
      <w:bookmarkStart w:id="142" w:name="_Toc437347681"/>
      <w:bookmarkStart w:id="143" w:name="_Toc437347785"/>
      <w:bookmarkStart w:id="144" w:name="_Toc437347683"/>
      <w:bookmarkStart w:id="145" w:name="_Toc437347787"/>
      <w:bookmarkStart w:id="146" w:name="_Toc437347684"/>
      <w:bookmarkStart w:id="147" w:name="_Toc437347788"/>
      <w:bookmarkStart w:id="148" w:name="_Toc437347688"/>
      <w:bookmarkStart w:id="149" w:name="_Toc437347792"/>
      <w:bookmarkStart w:id="150" w:name="_Toc437347690"/>
      <w:bookmarkStart w:id="151" w:name="_Toc437347794"/>
      <w:bookmarkStart w:id="152" w:name="_Toc437347692"/>
      <w:bookmarkStart w:id="153" w:name="_Toc437347796"/>
      <w:bookmarkStart w:id="154" w:name="_Toc437347694"/>
      <w:bookmarkStart w:id="155" w:name="_Toc437347798"/>
      <w:bookmarkStart w:id="156" w:name="_Toc437347695"/>
      <w:bookmarkStart w:id="157" w:name="_Toc437347799"/>
      <w:bookmarkStart w:id="158" w:name="_Toc437347696"/>
      <w:bookmarkStart w:id="159" w:name="_Toc437347800"/>
      <w:bookmarkStart w:id="160" w:name="_Toc437347697"/>
      <w:bookmarkStart w:id="161" w:name="_Toc437347801"/>
      <w:bookmarkStart w:id="162" w:name="_Toc437347698"/>
      <w:bookmarkStart w:id="163" w:name="_Toc437347802"/>
      <w:bookmarkStart w:id="164" w:name="_Toc437347699"/>
      <w:bookmarkStart w:id="165" w:name="_Toc437347803"/>
      <w:bookmarkStart w:id="166" w:name="_Toc437347701"/>
      <w:bookmarkStart w:id="167" w:name="_Toc437347805"/>
      <w:bookmarkStart w:id="168" w:name="_Toc437347704"/>
      <w:bookmarkStart w:id="169" w:name="_Toc43734780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2B0BB9" w:rsidRPr="00D22C16" w:rsidRDefault="002B0BB9" w:rsidP="002B0BB9">
      <w:pPr>
        <w:jc w:val="center"/>
        <w:rPr>
          <w:caps/>
          <w:szCs w:val="24"/>
        </w:rPr>
      </w:pPr>
      <w:r w:rsidRPr="00D22C16">
        <w:rPr>
          <w:b/>
          <w:caps/>
          <w:szCs w:val="24"/>
        </w:rPr>
        <w:t>Regisztrációs Adatlap</w:t>
      </w:r>
    </w:p>
    <w:p w:rsidR="002B0BB9" w:rsidRPr="00D22C16" w:rsidRDefault="002B0BB9" w:rsidP="002B0BB9">
      <w:pPr>
        <w:jc w:val="center"/>
        <w:rPr>
          <w:b/>
          <w:szCs w:val="24"/>
        </w:rPr>
      </w:pPr>
    </w:p>
    <w:p w:rsidR="002B0BB9" w:rsidRPr="00D22C16" w:rsidRDefault="002B0BB9" w:rsidP="002B0BB9">
      <w:pPr>
        <w:tabs>
          <w:tab w:val="left" w:leader="dot" w:pos="9072"/>
        </w:tabs>
        <w:jc w:val="both"/>
        <w:rPr>
          <w:szCs w:val="24"/>
        </w:rPr>
      </w:pPr>
      <w:proofErr w:type="gramStart"/>
      <w:r w:rsidRPr="00D22C16">
        <w:rPr>
          <w:szCs w:val="24"/>
        </w:rPr>
        <w:t>Alulírott &lt;képviselő / meghatalmazott neve&gt; a(z) &lt;cégnév&gt; (&lt;székhely&gt;) mint ajánlattevő képviseletében a MÁV Zrt. mint ajánlatkérő által „</w:t>
      </w:r>
      <w:r w:rsidRPr="00D22C16">
        <w:rPr>
          <w:b/>
          <w:szCs w:val="24"/>
        </w:rPr>
        <w:t xml:space="preserve">A MÁV Zrt. üzemeltetésében lévő </w:t>
      </w:r>
      <w:r>
        <w:rPr>
          <w:b/>
          <w:szCs w:val="24"/>
        </w:rPr>
        <w:t xml:space="preserve">budapesti és szolnoki </w:t>
      </w:r>
      <w:r w:rsidRPr="00D22C16">
        <w:rPr>
          <w:b/>
          <w:szCs w:val="24"/>
        </w:rPr>
        <w:t xml:space="preserve"> 10 kV-os hálózatok, a hozzájuk tartozó </w:t>
      </w:r>
      <w:proofErr w:type="spellStart"/>
      <w:r w:rsidRPr="00D22C16">
        <w:rPr>
          <w:b/>
          <w:szCs w:val="24"/>
        </w:rPr>
        <w:t>alállomás</w:t>
      </w:r>
      <w:proofErr w:type="spellEnd"/>
      <w:r w:rsidRPr="00D22C16">
        <w:rPr>
          <w:b/>
          <w:szCs w:val="24"/>
        </w:rPr>
        <w:t>, kapcsoló- és transzformátorházak, valamint a 10 kV-os kábelhálózatok karbantartása, és eseti megrendelés alapján hálózat működésében keletkezett hibák elhárítása, ill. a szükséges javítási munkák elvégzése</w:t>
      </w:r>
      <w:r w:rsidRPr="00D22C16">
        <w:rPr>
          <w:szCs w:val="24"/>
        </w:rPr>
        <w:t>” tárgyban indított nemzeti, nyílt közbeszerzési eljárásban ezúton nyilatkozom, hogy az eljárásban az ajánlattétel feltételeként meghatározott dokumentációt</w:t>
      </w:r>
      <w:proofErr w:type="gramEnd"/>
      <w:r w:rsidRPr="00D22C16">
        <w:rPr>
          <w:szCs w:val="24"/>
        </w:rPr>
        <w:t xml:space="preserve"> </w:t>
      </w:r>
      <w:proofErr w:type="gramStart"/>
      <w:r w:rsidRPr="00D22C16">
        <w:rPr>
          <w:szCs w:val="24"/>
        </w:rPr>
        <w:t>elektronikus</w:t>
      </w:r>
      <w:proofErr w:type="gramEnd"/>
      <w:r w:rsidRPr="00D22C16">
        <w:rPr>
          <w:szCs w:val="24"/>
        </w:rPr>
        <w:t xml:space="preserve"> úton teljes körűen letöltöttük.</w:t>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A közbeszerzési eljárásban részt vevő cég adatai:</w:t>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Neve:</w:t>
      </w:r>
      <w:r w:rsidRPr="00D22C16">
        <w:rPr>
          <w:szCs w:val="24"/>
        </w:rPr>
        <w:tab/>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Székhelye:</w:t>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Tel:</w:t>
      </w:r>
      <w:r w:rsidRPr="00D22C16">
        <w:rPr>
          <w:szCs w:val="24"/>
        </w:rPr>
        <w:tab/>
      </w:r>
      <w:r w:rsidRPr="00D22C16">
        <w:rPr>
          <w:szCs w:val="24"/>
        </w:rPr>
        <w:tab/>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Fax:</w:t>
      </w:r>
      <w:r w:rsidRPr="00D22C16">
        <w:rPr>
          <w:szCs w:val="24"/>
        </w:rPr>
        <w:tab/>
      </w:r>
      <w:r w:rsidRPr="00D22C16">
        <w:rPr>
          <w:szCs w:val="24"/>
        </w:rPr>
        <w:tab/>
      </w:r>
      <w:r w:rsidRPr="00D22C16">
        <w:rPr>
          <w:szCs w:val="24"/>
        </w:rPr>
        <w:tab/>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 xml:space="preserve">E-mail: </w:t>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Kapcsolattartó személy neve:</w:t>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Telefonszáma (ha eltér a fent megadottól):</w:t>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jc w:val="both"/>
        <w:rPr>
          <w:szCs w:val="24"/>
        </w:rPr>
      </w:pPr>
      <w:r w:rsidRPr="00D22C16">
        <w:rPr>
          <w:szCs w:val="24"/>
        </w:rPr>
        <w:t xml:space="preserve">Az ajánlattétel feltétele a dokumentáció letöltése, melyet ajánlattevő köteles cégszerűen aláírt, </w:t>
      </w:r>
      <w:proofErr w:type="spellStart"/>
      <w:r w:rsidRPr="00D22C16">
        <w:rPr>
          <w:szCs w:val="24"/>
        </w:rPr>
        <w:t>beszkennelt</w:t>
      </w:r>
      <w:proofErr w:type="spellEnd"/>
      <w:r w:rsidRPr="00D22C16">
        <w:rPr>
          <w:szCs w:val="24"/>
        </w:rPr>
        <w:t xml:space="preserve"> és a </w:t>
      </w:r>
      <w:proofErr w:type="spellStart"/>
      <w:r>
        <w:rPr>
          <w:szCs w:val="24"/>
        </w:rPr>
        <w:t>miho.anita</w:t>
      </w:r>
      <w:proofErr w:type="spellEnd"/>
      <w:r w:rsidRPr="00D22C16">
        <w:rPr>
          <w:szCs w:val="24"/>
        </w:rPr>
        <w:t>@mav.hu címre és a +36-1-511-7526 faxszámra, az ajánlattétel időpontjáig a dokumentációban elhelyezett nyilatkozatával (azaz a regisztrációs lap kitöltésével és visszaküldésével) visszaigazolni.</w:t>
      </w:r>
    </w:p>
    <w:p w:rsidR="002B0BB9" w:rsidRPr="00D22C16" w:rsidRDefault="002B0BB9" w:rsidP="002B0BB9">
      <w:pPr>
        <w:tabs>
          <w:tab w:val="left" w:leader="dot" w:pos="9072"/>
        </w:tabs>
        <w:rPr>
          <w:szCs w:val="24"/>
        </w:rPr>
      </w:pPr>
    </w:p>
    <w:p w:rsidR="002B0BB9" w:rsidRPr="00D22C16" w:rsidRDefault="002B0BB9" w:rsidP="002B0BB9">
      <w:pPr>
        <w:rPr>
          <w:szCs w:val="24"/>
        </w:rPr>
      </w:pPr>
    </w:p>
    <w:p w:rsidR="002B0BB9" w:rsidRPr="00D22C16" w:rsidRDefault="002B0BB9" w:rsidP="002B0BB9">
      <w:pPr>
        <w:tabs>
          <w:tab w:val="left" w:pos="360"/>
          <w:tab w:val="right" w:pos="9180"/>
        </w:tabs>
        <w:rPr>
          <w:b/>
          <w:bCs/>
          <w:iCs/>
          <w:szCs w:val="24"/>
        </w:rPr>
      </w:pPr>
      <w:r w:rsidRPr="00D22C16">
        <w:rPr>
          <w:b/>
          <w:bCs/>
          <w:iCs/>
          <w:szCs w:val="24"/>
        </w:rPr>
        <w:t>…</w:t>
      </w:r>
      <w:proofErr w:type="gramStart"/>
      <w:r w:rsidRPr="00D22C16">
        <w:rPr>
          <w:b/>
          <w:bCs/>
          <w:iCs/>
          <w:szCs w:val="24"/>
        </w:rPr>
        <w:t>…………………..,</w:t>
      </w:r>
      <w:proofErr w:type="gramEnd"/>
      <w:r w:rsidRPr="00D22C16">
        <w:rPr>
          <w:b/>
          <w:bCs/>
          <w:iCs/>
          <w:szCs w:val="24"/>
        </w:rPr>
        <w:t xml:space="preserve"> (helység) ……….. (év) ………………. (hónap) ……. (nap)</w:t>
      </w:r>
    </w:p>
    <w:p w:rsidR="002B0BB9" w:rsidRPr="00D22C16" w:rsidRDefault="002B0BB9" w:rsidP="002B0BB9">
      <w:pPr>
        <w:tabs>
          <w:tab w:val="left" w:pos="360"/>
          <w:tab w:val="right" w:pos="9180"/>
        </w:tabs>
        <w:rPr>
          <w:b/>
          <w:bCs/>
          <w:iCs/>
          <w:szCs w:val="24"/>
        </w:rPr>
      </w:pPr>
    </w:p>
    <w:p w:rsidR="002B0BB9" w:rsidRPr="00D22C16" w:rsidRDefault="002B0BB9" w:rsidP="002B0BB9">
      <w:pPr>
        <w:tabs>
          <w:tab w:val="left" w:pos="360"/>
          <w:tab w:val="right" w:pos="9180"/>
        </w:tabs>
        <w:rPr>
          <w:b/>
          <w:bCs/>
          <w:iCs/>
          <w:szCs w:val="24"/>
        </w:rPr>
      </w:pPr>
    </w:p>
    <w:p w:rsidR="002B0BB9" w:rsidRPr="00D22C16" w:rsidRDefault="002B0BB9" w:rsidP="002B0BB9">
      <w:pPr>
        <w:tabs>
          <w:tab w:val="left" w:pos="360"/>
          <w:tab w:val="right" w:pos="9180"/>
        </w:tabs>
        <w:jc w:val="center"/>
        <w:rPr>
          <w:b/>
          <w:bCs/>
          <w:iCs/>
          <w:szCs w:val="24"/>
        </w:rPr>
      </w:pPr>
      <w:r w:rsidRPr="00D22C16">
        <w:rPr>
          <w:b/>
          <w:bCs/>
          <w:iCs/>
          <w:szCs w:val="24"/>
        </w:rPr>
        <w:t>…………………………………</w:t>
      </w:r>
    </w:p>
    <w:p w:rsidR="002B0BB9" w:rsidRPr="00D22C16" w:rsidRDefault="002B0BB9" w:rsidP="002B0BB9">
      <w:pPr>
        <w:jc w:val="center"/>
        <w:rPr>
          <w:bCs/>
          <w:iCs/>
          <w:szCs w:val="24"/>
        </w:rPr>
      </w:pPr>
      <w:r w:rsidRPr="00D22C16">
        <w:rPr>
          <w:bCs/>
          <w:iCs/>
          <w:szCs w:val="24"/>
        </w:rPr>
        <w:t>Cégszerű aláírás a kötelezettségvállalásra</w:t>
      </w:r>
    </w:p>
    <w:p w:rsidR="002B0BB9" w:rsidRPr="00D22C16" w:rsidRDefault="002B0BB9" w:rsidP="002B0BB9">
      <w:pPr>
        <w:jc w:val="center"/>
        <w:rPr>
          <w:bCs/>
          <w:iCs/>
          <w:szCs w:val="24"/>
        </w:rPr>
      </w:pPr>
      <w:proofErr w:type="gramStart"/>
      <w:r w:rsidRPr="00D22C16">
        <w:rPr>
          <w:bCs/>
          <w:iCs/>
          <w:szCs w:val="24"/>
        </w:rPr>
        <w:t>jogosult</w:t>
      </w:r>
      <w:proofErr w:type="gramEnd"/>
      <w:r w:rsidRPr="00D22C16">
        <w:rPr>
          <w:bCs/>
          <w:iCs/>
          <w:szCs w:val="24"/>
        </w:rPr>
        <w:t>/jogosultak, vagy aláírás</w:t>
      </w:r>
    </w:p>
    <w:p w:rsidR="002B0BB9" w:rsidRPr="00D22C16" w:rsidRDefault="002B0BB9" w:rsidP="002B0BB9">
      <w:pPr>
        <w:jc w:val="center"/>
        <w:rPr>
          <w:bCs/>
          <w:iCs/>
          <w:szCs w:val="24"/>
        </w:rPr>
      </w:pPr>
      <w:proofErr w:type="gramStart"/>
      <w:r w:rsidRPr="00D22C16">
        <w:rPr>
          <w:bCs/>
          <w:iCs/>
          <w:szCs w:val="24"/>
        </w:rPr>
        <w:t>a</w:t>
      </w:r>
      <w:proofErr w:type="gramEnd"/>
      <w:r w:rsidRPr="00D22C16">
        <w:rPr>
          <w:bCs/>
          <w:iCs/>
          <w:szCs w:val="24"/>
        </w:rPr>
        <w:t xml:space="preserve"> cégjegyzésre jogosult képviselője által</w:t>
      </w:r>
    </w:p>
    <w:p w:rsidR="002B0BB9" w:rsidRPr="00D22C16" w:rsidRDefault="002B0BB9" w:rsidP="002B0BB9">
      <w:pPr>
        <w:jc w:val="center"/>
        <w:rPr>
          <w:szCs w:val="24"/>
        </w:rPr>
      </w:pPr>
      <w:proofErr w:type="gramStart"/>
      <w:r w:rsidRPr="00D22C16">
        <w:rPr>
          <w:bCs/>
          <w:iCs/>
          <w:szCs w:val="24"/>
        </w:rPr>
        <w:t>meghatalmazott</w:t>
      </w:r>
      <w:proofErr w:type="gramEnd"/>
      <w:r w:rsidRPr="00D22C16">
        <w:rPr>
          <w:b/>
          <w:bCs/>
          <w:iCs/>
          <w:szCs w:val="24"/>
        </w:rPr>
        <w:t xml:space="preserve"> </w:t>
      </w:r>
      <w:r w:rsidRPr="00D22C16">
        <w:rPr>
          <w:bCs/>
          <w:iCs/>
          <w:szCs w:val="24"/>
        </w:rPr>
        <w:t>/meghatalmazottak részéről</w:t>
      </w:r>
    </w:p>
    <w:p w:rsidR="002B0BB9" w:rsidRDefault="002B0BB9" w:rsidP="002B0BB9">
      <w:pPr>
        <w:spacing w:after="200" w:line="276" w:lineRule="auto"/>
        <w:rPr>
          <w:szCs w:val="24"/>
        </w:rPr>
      </w:pPr>
      <w:r>
        <w:rPr>
          <w:szCs w:val="24"/>
        </w:rPr>
        <w:br w:type="page"/>
      </w:r>
    </w:p>
    <w:p w:rsidR="002B0BB9" w:rsidRPr="00736969" w:rsidRDefault="002B0BB9" w:rsidP="002B0BB9">
      <w:pPr>
        <w:widowControl w:val="0"/>
        <w:jc w:val="right"/>
        <w:rPr>
          <w:i/>
          <w:szCs w:val="24"/>
        </w:rPr>
      </w:pPr>
      <w:r>
        <w:rPr>
          <w:i/>
          <w:szCs w:val="24"/>
        </w:rPr>
        <w:lastRenderedPageBreak/>
        <w:t>21</w:t>
      </w:r>
      <w:r w:rsidRPr="00736969">
        <w:rPr>
          <w:i/>
          <w:szCs w:val="24"/>
        </w:rPr>
        <w:t>. sz. melléklet</w:t>
      </w:r>
    </w:p>
    <w:p w:rsidR="002B0BB9" w:rsidRDefault="002B0BB9" w:rsidP="002B0BB9">
      <w:pPr>
        <w:keepNext/>
        <w:keepLines/>
        <w:jc w:val="both"/>
        <w:outlineLvl w:val="2"/>
        <w:rPr>
          <w:szCs w:val="24"/>
        </w:rPr>
      </w:pPr>
    </w:p>
    <w:p w:rsidR="002B0BB9" w:rsidRPr="00D22C16" w:rsidRDefault="002B0BB9" w:rsidP="002B0BB9">
      <w:pPr>
        <w:jc w:val="center"/>
        <w:rPr>
          <w:caps/>
          <w:szCs w:val="24"/>
        </w:rPr>
      </w:pPr>
      <w:r>
        <w:rPr>
          <w:b/>
          <w:caps/>
          <w:szCs w:val="24"/>
        </w:rPr>
        <w:t xml:space="preserve">Nyilatkozat </w:t>
      </w:r>
      <w:proofErr w:type="gramStart"/>
      <w:r>
        <w:rPr>
          <w:b/>
          <w:caps/>
          <w:szCs w:val="24"/>
        </w:rPr>
        <w:t>A</w:t>
      </w:r>
      <w:proofErr w:type="gramEnd"/>
      <w:r>
        <w:rPr>
          <w:b/>
          <w:caps/>
          <w:szCs w:val="24"/>
        </w:rPr>
        <w:t xml:space="preserve"> MÁV Zrt. ÁLTAL ELŐÍRT munkabiztonsági szabályainak BETARTÁSÁVAL KAPCSOLATOSAN</w:t>
      </w:r>
    </w:p>
    <w:p w:rsidR="002B0BB9" w:rsidRPr="00D22C16" w:rsidRDefault="002B0BB9" w:rsidP="002B0BB9">
      <w:pPr>
        <w:jc w:val="center"/>
        <w:rPr>
          <w:b/>
          <w:szCs w:val="24"/>
        </w:rPr>
      </w:pPr>
    </w:p>
    <w:p w:rsidR="002B0BB9" w:rsidRPr="00D22C16" w:rsidRDefault="002B0BB9" w:rsidP="002B0BB9">
      <w:pPr>
        <w:tabs>
          <w:tab w:val="left" w:leader="dot" w:pos="9072"/>
        </w:tabs>
        <w:jc w:val="both"/>
        <w:rPr>
          <w:szCs w:val="24"/>
        </w:rPr>
      </w:pPr>
      <w:proofErr w:type="gramStart"/>
      <w:r w:rsidRPr="00D22C16">
        <w:rPr>
          <w:szCs w:val="24"/>
        </w:rPr>
        <w:t>Alulírott &lt;képviselő / meghatalmazott neve&gt; a(z) &lt;cégnév&gt; (&lt;székhely&gt;) mint ajánlattevő képviseletében a MÁV Zrt. mint ajánlatkérő által „</w:t>
      </w:r>
      <w:r w:rsidRPr="00D22C16">
        <w:rPr>
          <w:b/>
          <w:szCs w:val="24"/>
        </w:rPr>
        <w:t xml:space="preserve">A MÁV Zrt. üzemeltetésében lévő </w:t>
      </w:r>
      <w:r>
        <w:rPr>
          <w:b/>
          <w:szCs w:val="24"/>
        </w:rPr>
        <w:t xml:space="preserve">budapesti és szolnoki </w:t>
      </w:r>
      <w:r w:rsidRPr="00D22C16">
        <w:rPr>
          <w:b/>
          <w:szCs w:val="24"/>
        </w:rPr>
        <w:t xml:space="preserve"> 10 kV-os hálózatok, a hozzájuk tartozó </w:t>
      </w:r>
      <w:proofErr w:type="spellStart"/>
      <w:r w:rsidRPr="00D22C16">
        <w:rPr>
          <w:b/>
          <w:szCs w:val="24"/>
        </w:rPr>
        <w:t>alállomás</w:t>
      </w:r>
      <w:proofErr w:type="spellEnd"/>
      <w:r w:rsidRPr="00D22C16">
        <w:rPr>
          <w:b/>
          <w:szCs w:val="24"/>
        </w:rPr>
        <w:t>, kapcsoló- és transzformátorházak, valamint a 10 kV-os kábelhálózatok karbantartása, és eseti megrendelés alapján hálózat működésében keletkezett hibák elhárítása, ill. a szükséges javítási munkák elvégzése</w:t>
      </w:r>
      <w:r w:rsidRPr="00D22C16">
        <w:rPr>
          <w:szCs w:val="24"/>
        </w:rPr>
        <w:t xml:space="preserve">” tárgyban indított nemzeti, nyílt közbeszerzési eljárásban ezúton nyilatkozom, hogy </w:t>
      </w:r>
      <w:r>
        <w:rPr>
          <w:szCs w:val="24"/>
        </w:rPr>
        <w:t>elfogadjuk a MÁV Zrt. által a szerződés mellékletében előírt munkabiztonsági</w:t>
      </w:r>
      <w:proofErr w:type="gramEnd"/>
      <w:r>
        <w:rPr>
          <w:szCs w:val="24"/>
        </w:rPr>
        <w:t xml:space="preserve"> </w:t>
      </w:r>
      <w:proofErr w:type="gramStart"/>
      <w:r>
        <w:rPr>
          <w:szCs w:val="24"/>
        </w:rPr>
        <w:t>szabályokat</w:t>
      </w:r>
      <w:proofErr w:type="gramEnd"/>
      <w:r w:rsidRPr="00D22C16">
        <w:rPr>
          <w:szCs w:val="24"/>
        </w:rPr>
        <w:t>.</w:t>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p>
    <w:p w:rsidR="002B0BB9" w:rsidRPr="00D22C16" w:rsidRDefault="002B0BB9" w:rsidP="002B0BB9">
      <w:pPr>
        <w:rPr>
          <w:szCs w:val="24"/>
        </w:rPr>
      </w:pPr>
    </w:p>
    <w:p w:rsidR="002B0BB9" w:rsidRPr="00D22C16" w:rsidRDefault="002B0BB9" w:rsidP="002B0BB9">
      <w:pPr>
        <w:tabs>
          <w:tab w:val="left" w:pos="360"/>
          <w:tab w:val="right" w:pos="9180"/>
        </w:tabs>
        <w:rPr>
          <w:b/>
          <w:bCs/>
          <w:iCs/>
          <w:szCs w:val="24"/>
        </w:rPr>
      </w:pPr>
      <w:r w:rsidRPr="00D22C16">
        <w:rPr>
          <w:b/>
          <w:bCs/>
          <w:iCs/>
          <w:szCs w:val="24"/>
        </w:rPr>
        <w:t>…</w:t>
      </w:r>
      <w:proofErr w:type="gramStart"/>
      <w:r w:rsidRPr="00D22C16">
        <w:rPr>
          <w:b/>
          <w:bCs/>
          <w:iCs/>
          <w:szCs w:val="24"/>
        </w:rPr>
        <w:t>…………………..,</w:t>
      </w:r>
      <w:proofErr w:type="gramEnd"/>
      <w:r w:rsidRPr="00D22C16">
        <w:rPr>
          <w:b/>
          <w:bCs/>
          <w:iCs/>
          <w:szCs w:val="24"/>
        </w:rPr>
        <w:t xml:space="preserve"> (helység) ……….. (év) ………………. (hónap) ……. (nap)</w:t>
      </w:r>
    </w:p>
    <w:p w:rsidR="002B0BB9" w:rsidRPr="00D22C16" w:rsidRDefault="002B0BB9" w:rsidP="002B0BB9">
      <w:pPr>
        <w:tabs>
          <w:tab w:val="left" w:pos="360"/>
          <w:tab w:val="right" w:pos="9180"/>
        </w:tabs>
        <w:rPr>
          <w:b/>
          <w:bCs/>
          <w:iCs/>
          <w:szCs w:val="24"/>
        </w:rPr>
      </w:pPr>
    </w:p>
    <w:p w:rsidR="002B0BB9" w:rsidRPr="00D22C16" w:rsidRDefault="002B0BB9" w:rsidP="002B0BB9">
      <w:pPr>
        <w:tabs>
          <w:tab w:val="left" w:pos="360"/>
          <w:tab w:val="right" w:pos="9180"/>
        </w:tabs>
        <w:rPr>
          <w:b/>
          <w:bCs/>
          <w:iCs/>
          <w:szCs w:val="24"/>
        </w:rPr>
      </w:pPr>
    </w:p>
    <w:p w:rsidR="002B0BB9" w:rsidRPr="00D22C16" w:rsidRDefault="002B0BB9" w:rsidP="002B0BB9">
      <w:pPr>
        <w:tabs>
          <w:tab w:val="left" w:pos="360"/>
          <w:tab w:val="right" w:pos="9180"/>
        </w:tabs>
        <w:jc w:val="center"/>
        <w:rPr>
          <w:b/>
          <w:bCs/>
          <w:iCs/>
          <w:szCs w:val="24"/>
        </w:rPr>
      </w:pPr>
      <w:r w:rsidRPr="00D22C16">
        <w:rPr>
          <w:b/>
          <w:bCs/>
          <w:iCs/>
          <w:szCs w:val="24"/>
        </w:rPr>
        <w:t>…………………………………</w:t>
      </w:r>
    </w:p>
    <w:p w:rsidR="002B0BB9" w:rsidRPr="00D22C16" w:rsidRDefault="002B0BB9" w:rsidP="002B0BB9">
      <w:pPr>
        <w:jc w:val="center"/>
        <w:rPr>
          <w:bCs/>
          <w:iCs/>
          <w:szCs w:val="24"/>
        </w:rPr>
      </w:pPr>
      <w:r w:rsidRPr="00D22C16">
        <w:rPr>
          <w:bCs/>
          <w:iCs/>
          <w:szCs w:val="24"/>
        </w:rPr>
        <w:t>Cégszerű aláírás a kötelezettségvállalásra</w:t>
      </w:r>
    </w:p>
    <w:p w:rsidR="002B0BB9" w:rsidRPr="00D22C16" w:rsidRDefault="002B0BB9" w:rsidP="002B0BB9">
      <w:pPr>
        <w:jc w:val="center"/>
        <w:rPr>
          <w:bCs/>
          <w:iCs/>
          <w:szCs w:val="24"/>
        </w:rPr>
      </w:pPr>
      <w:proofErr w:type="gramStart"/>
      <w:r w:rsidRPr="00D22C16">
        <w:rPr>
          <w:bCs/>
          <w:iCs/>
          <w:szCs w:val="24"/>
        </w:rPr>
        <w:t>jogosult</w:t>
      </w:r>
      <w:proofErr w:type="gramEnd"/>
      <w:r w:rsidRPr="00D22C16">
        <w:rPr>
          <w:bCs/>
          <w:iCs/>
          <w:szCs w:val="24"/>
        </w:rPr>
        <w:t>/jogosultak, vagy aláírás</w:t>
      </w:r>
    </w:p>
    <w:p w:rsidR="002B0BB9" w:rsidRPr="00D22C16" w:rsidRDefault="002B0BB9" w:rsidP="002B0BB9">
      <w:pPr>
        <w:jc w:val="center"/>
        <w:rPr>
          <w:bCs/>
          <w:iCs/>
          <w:szCs w:val="24"/>
        </w:rPr>
      </w:pPr>
      <w:proofErr w:type="gramStart"/>
      <w:r w:rsidRPr="00D22C16">
        <w:rPr>
          <w:bCs/>
          <w:iCs/>
          <w:szCs w:val="24"/>
        </w:rPr>
        <w:t>a</w:t>
      </w:r>
      <w:proofErr w:type="gramEnd"/>
      <w:r w:rsidRPr="00D22C16">
        <w:rPr>
          <w:bCs/>
          <w:iCs/>
          <w:szCs w:val="24"/>
        </w:rPr>
        <w:t xml:space="preserve"> cégjegyzésre jogosult képviselője által</w:t>
      </w:r>
    </w:p>
    <w:p w:rsidR="002B0BB9" w:rsidRPr="00D22C16" w:rsidRDefault="002B0BB9" w:rsidP="002B0BB9">
      <w:pPr>
        <w:jc w:val="center"/>
        <w:rPr>
          <w:szCs w:val="24"/>
        </w:rPr>
      </w:pPr>
      <w:proofErr w:type="gramStart"/>
      <w:r w:rsidRPr="00D22C16">
        <w:rPr>
          <w:bCs/>
          <w:iCs/>
          <w:szCs w:val="24"/>
        </w:rPr>
        <w:t>meghatalmazott</w:t>
      </w:r>
      <w:proofErr w:type="gramEnd"/>
      <w:r w:rsidRPr="00D22C16">
        <w:rPr>
          <w:b/>
          <w:bCs/>
          <w:iCs/>
          <w:szCs w:val="24"/>
        </w:rPr>
        <w:t xml:space="preserve"> </w:t>
      </w:r>
      <w:r w:rsidRPr="00D22C16">
        <w:rPr>
          <w:bCs/>
          <w:iCs/>
          <w:szCs w:val="24"/>
        </w:rPr>
        <w:t>/meghatalmazottak részéről</w:t>
      </w:r>
    </w:p>
    <w:p w:rsidR="002B0BB9" w:rsidRPr="00D22C16" w:rsidRDefault="002B0BB9" w:rsidP="002B0BB9">
      <w:pPr>
        <w:keepNext/>
        <w:keepLines/>
        <w:jc w:val="both"/>
        <w:outlineLvl w:val="2"/>
        <w:rPr>
          <w:szCs w:val="24"/>
        </w:rPr>
      </w:pPr>
    </w:p>
    <w:p w:rsidR="002B0BB9" w:rsidRDefault="002B0BB9" w:rsidP="002B0BB9">
      <w:pPr>
        <w:spacing w:after="200" w:line="276" w:lineRule="auto"/>
        <w:rPr>
          <w:szCs w:val="24"/>
        </w:rPr>
      </w:pPr>
      <w:r>
        <w:rPr>
          <w:szCs w:val="24"/>
        </w:rPr>
        <w:br w:type="page"/>
      </w:r>
    </w:p>
    <w:p w:rsidR="002B0BB9" w:rsidRPr="00736969" w:rsidRDefault="002B0BB9" w:rsidP="002B0BB9">
      <w:pPr>
        <w:widowControl w:val="0"/>
        <w:jc w:val="right"/>
        <w:rPr>
          <w:i/>
          <w:szCs w:val="24"/>
        </w:rPr>
      </w:pPr>
      <w:r>
        <w:rPr>
          <w:i/>
          <w:szCs w:val="24"/>
        </w:rPr>
        <w:lastRenderedPageBreak/>
        <w:t>22</w:t>
      </w:r>
      <w:r w:rsidRPr="00736969">
        <w:rPr>
          <w:i/>
          <w:szCs w:val="24"/>
        </w:rPr>
        <w:t>. sz. melléklet</w:t>
      </w:r>
    </w:p>
    <w:p w:rsidR="002B0BB9" w:rsidRDefault="002B0BB9" w:rsidP="002B0BB9">
      <w:pPr>
        <w:keepNext/>
        <w:keepLines/>
        <w:jc w:val="both"/>
        <w:outlineLvl w:val="2"/>
        <w:rPr>
          <w:szCs w:val="24"/>
        </w:rPr>
      </w:pPr>
    </w:p>
    <w:p w:rsidR="002B0BB9" w:rsidRPr="00D22C16" w:rsidRDefault="002B0BB9" w:rsidP="002B0BB9">
      <w:pPr>
        <w:jc w:val="center"/>
        <w:rPr>
          <w:caps/>
          <w:szCs w:val="24"/>
        </w:rPr>
      </w:pPr>
      <w:r>
        <w:rPr>
          <w:b/>
          <w:caps/>
          <w:szCs w:val="24"/>
        </w:rPr>
        <w:t xml:space="preserve">Nyilatkozat </w:t>
      </w:r>
      <w:proofErr w:type="gramStart"/>
      <w:r>
        <w:rPr>
          <w:b/>
          <w:caps/>
          <w:szCs w:val="24"/>
        </w:rPr>
        <w:t>a</w:t>
      </w:r>
      <w:proofErr w:type="gramEnd"/>
      <w:r>
        <w:rPr>
          <w:b/>
          <w:caps/>
          <w:szCs w:val="24"/>
        </w:rPr>
        <w:t xml:space="preserve"> kezességet vállalóról</w:t>
      </w:r>
    </w:p>
    <w:p w:rsidR="002B0BB9" w:rsidRPr="00D22C16" w:rsidRDefault="002B0BB9" w:rsidP="002B0BB9">
      <w:pPr>
        <w:jc w:val="center"/>
        <w:rPr>
          <w:b/>
          <w:szCs w:val="24"/>
        </w:rPr>
      </w:pPr>
    </w:p>
    <w:p w:rsidR="002B0BB9" w:rsidRPr="00D22C16" w:rsidRDefault="002B0BB9" w:rsidP="002B0BB9">
      <w:pPr>
        <w:tabs>
          <w:tab w:val="left" w:leader="dot" w:pos="9072"/>
        </w:tabs>
        <w:jc w:val="both"/>
        <w:rPr>
          <w:szCs w:val="24"/>
        </w:rPr>
      </w:pPr>
      <w:proofErr w:type="gramStart"/>
      <w:r w:rsidRPr="00D22C16">
        <w:rPr>
          <w:szCs w:val="24"/>
        </w:rPr>
        <w:t>Alulírott &lt;képviselő / meghatalmazott neve&gt; a(z) &lt;cégnév&gt; (&lt;székhely&gt;) mint ajánlattevő képviseletében a MÁV Zrt. mint ajánlatkérő által „</w:t>
      </w:r>
      <w:r w:rsidRPr="00D22C16">
        <w:rPr>
          <w:b/>
          <w:szCs w:val="24"/>
        </w:rPr>
        <w:t xml:space="preserve">A MÁV Zrt. üzemeltetésében lévő </w:t>
      </w:r>
      <w:r>
        <w:rPr>
          <w:b/>
          <w:szCs w:val="24"/>
        </w:rPr>
        <w:t xml:space="preserve">budapesti és szolnoki </w:t>
      </w:r>
      <w:r w:rsidRPr="00D22C16">
        <w:rPr>
          <w:b/>
          <w:szCs w:val="24"/>
        </w:rPr>
        <w:t xml:space="preserve"> 10 kV-os hálózatok, a hozzájuk tartozó </w:t>
      </w:r>
      <w:proofErr w:type="spellStart"/>
      <w:r w:rsidRPr="00D22C16">
        <w:rPr>
          <w:b/>
          <w:szCs w:val="24"/>
        </w:rPr>
        <w:t>alállomás</w:t>
      </w:r>
      <w:proofErr w:type="spellEnd"/>
      <w:r w:rsidRPr="00D22C16">
        <w:rPr>
          <w:b/>
          <w:szCs w:val="24"/>
        </w:rPr>
        <w:t>, kapcsoló- és transzformátorházak, valamint a 10 kV-os kábelhálózatok karbantartása, és eseti megrendelés alapján hálózat működésében keletkezett hibák elhárítása, ill. a szükséges javítási munkák elvégzése</w:t>
      </w:r>
      <w:r w:rsidRPr="00D22C16">
        <w:rPr>
          <w:szCs w:val="24"/>
        </w:rPr>
        <w:t xml:space="preserve">” tárgyban indított nemzeti, nyílt közbeszerzési eljárásban ezúton nyilatkozom, hogy </w:t>
      </w:r>
      <w:r>
        <w:rPr>
          <w:szCs w:val="24"/>
        </w:rPr>
        <w:t>a gazdasági és pénzügyi alkalmassági követelményben megjelölt kapacitást</w:t>
      </w:r>
      <w:proofErr w:type="gramEnd"/>
      <w:r>
        <w:rPr>
          <w:szCs w:val="24"/>
        </w:rPr>
        <w:t xml:space="preserve"> </w:t>
      </w:r>
      <w:proofErr w:type="gramStart"/>
      <w:r>
        <w:rPr>
          <w:szCs w:val="24"/>
        </w:rPr>
        <w:t>nyújtó</w:t>
      </w:r>
      <w:proofErr w:type="gramEnd"/>
      <w:r>
        <w:rPr>
          <w:szCs w:val="24"/>
        </w:rPr>
        <w:t xml:space="preserve"> szervezet (a Kbt. 65.  (8) bekezdés szerinti kezességet vállaló) adatai az alábbiak:</w:t>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A közbeszerzési eljárásban részt vevő cég adatai:</w:t>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Neve:</w:t>
      </w:r>
      <w:r w:rsidRPr="00D22C16">
        <w:rPr>
          <w:szCs w:val="24"/>
        </w:rPr>
        <w:tab/>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Székhelye:</w:t>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Tel:</w:t>
      </w:r>
      <w:r w:rsidRPr="00D22C16">
        <w:rPr>
          <w:szCs w:val="24"/>
        </w:rPr>
        <w:tab/>
      </w:r>
      <w:r w:rsidRPr="00D22C16">
        <w:rPr>
          <w:szCs w:val="24"/>
        </w:rPr>
        <w:tab/>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Fax:</w:t>
      </w:r>
      <w:r w:rsidRPr="00D22C16">
        <w:rPr>
          <w:szCs w:val="24"/>
        </w:rPr>
        <w:tab/>
      </w:r>
      <w:r w:rsidRPr="00D22C16">
        <w:rPr>
          <w:szCs w:val="24"/>
        </w:rPr>
        <w:tab/>
      </w:r>
      <w:r w:rsidRPr="00D22C16">
        <w:rPr>
          <w:szCs w:val="24"/>
        </w:rPr>
        <w:tab/>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 xml:space="preserve">E-mail: </w:t>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Kapcsolattartó személy neve:</w:t>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r w:rsidRPr="00D22C16">
        <w:rPr>
          <w:szCs w:val="24"/>
        </w:rPr>
        <w:t>Telefonszáma (ha eltér a fent megadottól):</w:t>
      </w:r>
      <w:r w:rsidRPr="00D22C16">
        <w:rPr>
          <w:szCs w:val="24"/>
        </w:rPr>
        <w:tab/>
      </w:r>
    </w:p>
    <w:p w:rsidR="002B0BB9" w:rsidRPr="00D22C16" w:rsidRDefault="002B0BB9" w:rsidP="002B0BB9">
      <w:pPr>
        <w:tabs>
          <w:tab w:val="left" w:leader="dot" w:pos="9072"/>
        </w:tabs>
        <w:rPr>
          <w:szCs w:val="24"/>
        </w:rPr>
      </w:pPr>
    </w:p>
    <w:p w:rsidR="002B0BB9" w:rsidRPr="00D22C16" w:rsidRDefault="002B0BB9" w:rsidP="002B0BB9">
      <w:pPr>
        <w:tabs>
          <w:tab w:val="left" w:leader="dot" w:pos="9072"/>
        </w:tabs>
        <w:rPr>
          <w:szCs w:val="24"/>
        </w:rPr>
      </w:pPr>
    </w:p>
    <w:p w:rsidR="002B0BB9" w:rsidRPr="00D22C16" w:rsidRDefault="002B0BB9" w:rsidP="002B0BB9">
      <w:pPr>
        <w:rPr>
          <w:szCs w:val="24"/>
        </w:rPr>
      </w:pPr>
    </w:p>
    <w:p w:rsidR="002B0BB9" w:rsidRPr="00D22C16" w:rsidRDefault="002B0BB9" w:rsidP="002B0BB9">
      <w:pPr>
        <w:tabs>
          <w:tab w:val="left" w:pos="360"/>
          <w:tab w:val="right" w:pos="9180"/>
        </w:tabs>
        <w:rPr>
          <w:b/>
          <w:bCs/>
          <w:iCs/>
          <w:szCs w:val="24"/>
        </w:rPr>
      </w:pPr>
      <w:r w:rsidRPr="00D22C16">
        <w:rPr>
          <w:b/>
          <w:bCs/>
          <w:iCs/>
          <w:szCs w:val="24"/>
        </w:rPr>
        <w:t>…</w:t>
      </w:r>
      <w:proofErr w:type="gramStart"/>
      <w:r w:rsidRPr="00D22C16">
        <w:rPr>
          <w:b/>
          <w:bCs/>
          <w:iCs/>
          <w:szCs w:val="24"/>
        </w:rPr>
        <w:t>…………………..,</w:t>
      </w:r>
      <w:proofErr w:type="gramEnd"/>
      <w:r w:rsidRPr="00D22C16">
        <w:rPr>
          <w:b/>
          <w:bCs/>
          <w:iCs/>
          <w:szCs w:val="24"/>
        </w:rPr>
        <w:t xml:space="preserve"> (helység) ……….. (év) ………………. (hónap) ……. (nap)</w:t>
      </w:r>
    </w:p>
    <w:p w:rsidR="002B0BB9" w:rsidRPr="00D22C16" w:rsidRDefault="002B0BB9" w:rsidP="002B0BB9">
      <w:pPr>
        <w:tabs>
          <w:tab w:val="left" w:pos="360"/>
          <w:tab w:val="right" w:pos="9180"/>
        </w:tabs>
        <w:rPr>
          <w:b/>
          <w:bCs/>
          <w:iCs/>
          <w:szCs w:val="24"/>
        </w:rPr>
      </w:pPr>
    </w:p>
    <w:p w:rsidR="002B0BB9" w:rsidRPr="00D22C16" w:rsidRDefault="002B0BB9" w:rsidP="002B0BB9">
      <w:pPr>
        <w:tabs>
          <w:tab w:val="left" w:pos="360"/>
          <w:tab w:val="right" w:pos="9180"/>
        </w:tabs>
        <w:rPr>
          <w:b/>
          <w:bCs/>
          <w:iCs/>
          <w:szCs w:val="24"/>
        </w:rPr>
      </w:pPr>
    </w:p>
    <w:p w:rsidR="002B0BB9" w:rsidRPr="00D22C16" w:rsidRDefault="002B0BB9" w:rsidP="002B0BB9">
      <w:pPr>
        <w:tabs>
          <w:tab w:val="left" w:pos="360"/>
          <w:tab w:val="right" w:pos="9180"/>
        </w:tabs>
        <w:jc w:val="center"/>
        <w:rPr>
          <w:b/>
          <w:bCs/>
          <w:iCs/>
          <w:szCs w:val="24"/>
        </w:rPr>
      </w:pPr>
      <w:r w:rsidRPr="00D22C16">
        <w:rPr>
          <w:b/>
          <w:bCs/>
          <w:iCs/>
          <w:szCs w:val="24"/>
        </w:rPr>
        <w:t>…………………………………</w:t>
      </w:r>
    </w:p>
    <w:p w:rsidR="002B0BB9" w:rsidRPr="00D22C16" w:rsidRDefault="002B0BB9" w:rsidP="002B0BB9">
      <w:pPr>
        <w:jc w:val="center"/>
        <w:rPr>
          <w:bCs/>
          <w:iCs/>
          <w:szCs w:val="24"/>
        </w:rPr>
      </w:pPr>
      <w:r w:rsidRPr="00D22C16">
        <w:rPr>
          <w:bCs/>
          <w:iCs/>
          <w:szCs w:val="24"/>
        </w:rPr>
        <w:t>Cégszerű aláírás a kötelezettségvállalásra</w:t>
      </w:r>
    </w:p>
    <w:p w:rsidR="002B0BB9" w:rsidRPr="00D22C16" w:rsidRDefault="002B0BB9" w:rsidP="002B0BB9">
      <w:pPr>
        <w:jc w:val="center"/>
        <w:rPr>
          <w:bCs/>
          <w:iCs/>
          <w:szCs w:val="24"/>
        </w:rPr>
      </w:pPr>
      <w:proofErr w:type="gramStart"/>
      <w:r w:rsidRPr="00D22C16">
        <w:rPr>
          <w:bCs/>
          <w:iCs/>
          <w:szCs w:val="24"/>
        </w:rPr>
        <w:t>jogosult</w:t>
      </w:r>
      <w:proofErr w:type="gramEnd"/>
      <w:r w:rsidRPr="00D22C16">
        <w:rPr>
          <w:bCs/>
          <w:iCs/>
          <w:szCs w:val="24"/>
        </w:rPr>
        <w:t>/jogosultak, vagy aláírás</w:t>
      </w:r>
    </w:p>
    <w:p w:rsidR="002B0BB9" w:rsidRPr="00D22C16" w:rsidRDefault="002B0BB9" w:rsidP="002B0BB9">
      <w:pPr>
        <w:jc w:val="center"/>
        <w:rPr>
          <w:bCs/>
          <w:iCs/>
          <w:szCs w:val="24"/>
        </w:rPr>
      </w:pPr>
      <w:proofErr w:type="gramStart"/>
      <w:r w:rsidRPr="00D22C16">
        <w:rPr>
          <w:bCs/>
          <w:iCs/>
          <w:szCs w:val="24"/>
        </w:rPr>
        <w:t>a</w:t>
      </w:r>
      <w:proofErr w:type="gramEnd"/>
      <w:r w:rsidRPr="00D22C16">
        <w:rPr>
          <w:bCs/>
          <w:iCs/>
          <w:szCs w:val="24"/>
        </w:rPr>
        <w:t xml:space="preserve"> cégjegyzésre jogosult képviselője által</w:t>
      </w:r>
    </w:p>
    <w:p w:rsidR="002B0BB9" w:rsidRPr="00D22C16" w:rsidRDefault="002B0BB9" w:rsidP="002B0BB9">
      <w:pPr>
        <w:jc w:val="center"/>
        <w:rPr>
          <w:szCs w:val="24"/>
        </w:rPr>
      </w:pPr>
      <w:proofErr w:type="gramStart"/>
      <w:r w:rsidRPr="00D22C16">
        <w:rPr>
          <w:bCs/>
          <w:iCs/>
          <w:szCs w:val="24"/>
        </w:rPr>
        <w:t>meghatalmazott</w:t>
      </w:r>
      <w:proofErr w:type="gramEnd"/>
      <w:r w:rsidRPr="00D22C16">
        <w:rPr>
          <w:b/>
          <w:bCs/>
          <w:iCs/>
          <w:szCs w:val="24"/>
        </w:rPr>
        <w:t xml:space="preserve"> </w:t>
      </w:r>
      <w:r w:rsidRPr="00D22C16">
        <w:rPr>
          <w:bCs/>
          <w:iCs/>
          <w:szCs w:val="24"/>
        </w:rPr>
        <w:t>/meghatalmazottak részéről</w:t>
      </w:r>
    </w:p>
    <w:p w:rsidR="002B0BB9" w:rsidRPr="00D22C16" w:rsidRDefault="002B0BB9" w:rsidP="002B0BB9">
      <w:pPr>
        <w:keepNext/>
        <w:keepLines/>
        <w:jc w:val="both"/>
        <w:outlineLvl w:val="2"/>
        <w:rPr>
          <w:szCs w:val="24"/>
        </w:rPr>
      </w:pPr>
    </w:p>
    <w:p w:rsidR="002B0BB9" w:rsidRPr="00D22C16" w:rsidRDefault="002B0BB9" w:rsidP="002B0BB9">
      <w:pPr>
        <w:keepNext/>
        <w:keepLines/>
        <w:jc w:val="both"/>
        <w:outlineLvl w:val="2"/>
        <w:rPr>
          <w:szCs w:val="24"/>
        </w:rPr>
      </w:pPr>
    </w:p>
    <w:p w:rsidR="00C50F26" w:rsidRDefault="00C50F26"/>
    <w:sectPr w:rsidR="00C50F26" w:rsidSect="00DA4F9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B9" w:rsidRDefault="002B0BB9" w:rsidP="002B0BB9">
      <w:r>
        <w:separator/>
      </w:r>
    </w:p>
  </w:endnote>
  <w:endnote w:type="continuationSeparator" w:id="0">
    <w:p w:rsidR="002B0BB9" w:rsidRDefault="002B0BB9" w:rsidP="002B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B9" w:rsidRDefault="002B0BB9" w:rsidP="00CF2013">
    <w:pPr>
      <w:pStyle w:val="llb"/>
      <w:tabs>
        <w:tab w:val="left" w:pos="0"/>
      </w:tabs>
      <w:jc w:val="right"/>
    </w:pPr>
  </w:p>
  <w:p w:rsidR="002B0BB9" w:rsidRDefault="002B0BB9" w:rsidP="00CF2013">
    <w:pPr>
      <w:pStyle w:val="llb"/>
      <w:pBdr>
        <w:top w:val="single" w:sz="4" w:space="1" w:color="auto"/>
      </w:pBdr>
      <w:jc w:val="center"/>
      <w:rPr>
        <w:rFonts w:ascii="Garamond" w:hAnsi="Garamond"/>
        <w:sz w:val="22"/>
      </w:rPr>
    </w:pP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Pr="002B0BB9">
      <w:rPr>
        <w:rFonts w:ascii="Garamond" w:hAnsi="Garamond"/>
        <w:noProof/>
      </w:rPr>
      <w:t>8</w:t>
    </w:r>
    <w:r>
      <w:rPr>
        <w:rFonts w:ascii="Garamond" w:hAnsi="Garamond"/>
        <w:sz w:val="22"/>
      </w:rPr>
      <w:fldChar w:fldCharType="end"/>
    </w:r>
  </w:p>
  <w:p w:rsidR="002B0BB9" w:rsidRDefault="002B0BB9" w:rsidP="00CF201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B9" w:rsidRDefault="002B0BB9">
    <w:pPr>
      <w:pStyle w:val="llb"/>
      <w:jc w:val="right"/>
    </w:pPr>
  </w:p>
  <w:p w:rsidR="002B0BB9" w:rsidRDefault="002B0BB9" w:rsidP="00CF2013">
    <w:pPr>
      <w:pStyle w:val="llb"/>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028836"/>
      <w:docPartObj>
        <w:docPartGallery w:val="Page Numbers (Bottom of Page)"/>
        <w:docPartUnique/>
      </w:docPartObj>
    </w:sdtPr>
    <w:sdtContent>
      <w:p w:rsidR="002B0BB9" w:rsidRDefault="002B0BB9">
        <w:pPr>
          <w:pStyle w:val="llb"/>
          <w:jc w:val="right"/>
        </w:pPr>
        <w:r>
          <w:fldChar w:fldCharType="begin"/>
        </w:r>
        <w:r>
          <w:instrText>PAGE   \* MERGEFORMAT</w:instrText>
        </w:r>
        <w:r>
          <w:fldChar w:fldCharType="separate"/>
        </w:r>
        <w:r>
          <w:rPr>
            <w:noProof/>
          </w:rPr>
          <w:t>15</w:t>
        </w:r>
        <w:r>
          <w:fldChar w:fldCharType="end"/>
        </w:r>
      </w:p>
    </w:sdtContent>
  </w:sdt>
  <w:p w:rsidR="002B0BB9" w:rsidRDefault="002B0BB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B9" w:rsidRDefault="002B0BB9" w:rsidP="002B0BB9">
      <w:r>
        <w:separator/>
      </w:r>
    </w:p>
  </w:footnote>
  <w:footnote w:type="continuationSeparator" w:id="0">
    <w:p w:rsidR="002B0BB9" w:rsidRDefault="002B0BB9" w:rsidP="002B0BB9">
      <w:r>
        <w:continuationSeparator/>
      </w:r>
    </w:p>
  </w:footnote>
  <w:footnote w:id="1">
    <w:p w:rsidR="002B0BB9" w:rsidRPr="00E26841" w:rsidRDefault="002B0BB9" w:rsidP="002B0BB9">
      <w:pPr>
        <w:pStyle w:val="Lbjegyzetszveg"/>
      </w:pPr>
      <w:r w:rsidRPr="00A01C54">
        <w:rPr>
          <w:rStyle w:val="Lbjegyzet-hivatkozs"/>
        </w:rPr>
        <w:footnoteRef/>
      </w:r>
      <w:r w:rsidRPr="00A01C54">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2">
    <w:p w:rsidR="002B0BB9" w:rsidRPr="000F4DD6" w:rsidRDefault="002B0BB9" w:rsidP="002B0BB9">
      <w:pPr>
        <w:pStyle w:val="Lbjegyzetszveg"/>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3">
    <w:p w:rsidR="002B0BB9" w:rsidRPr="008F0F2E" w:rsidRDefault="002B0BB9" w:rsidP="002B0BB9">
      <w:pPr>
        <w:pStyle w:val="NormlWeb"/>
        <w:widowControl w:val="0"/>
        <w:rPr>
          <w:sz w:val="16"/>
          <w:szCs w:val="16"/>
        </w:rPr>
      </w:pPr>
      <w:r w:rsidRPr="008F0F2E">
        <w:rPr>
          <w:rStyle w:val="Lbjegyzet-hivatkozs"/>
          <w:sz w:val="16"/>
          <w:szCs w:val="16"/>
        </w:rPr>
        <w:footnoteRef/>
      </w:r>
      <w:r w:rsidRPr="008F0F2E">
        <w:rPr>
          <w:sz w:val="16"/>
          <w:szCs w:val="16"/>
        </w:rPr>
        <w:t xml:space="preserve"> </w:t>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rsidR="002B0BB9" w:rsidRPr="008F0F2E" w:rsidRDefault="002B0BB9" w:rsidP="002B0BB9">
      <w:pPr>
        <w:pStyle w:val="NormlWeb"/>
        <w:widowControl w:val="0"/>
        <w:rPr>
          <w:sz w:val="16"/>
          <w:szCs w:val="16"/>
        </w:rPr>
      </w:pPr>
      <w:r w:rsidRPr="008F0F2E">
        <w:rPr>
          <w:sz w:val="16"/>
          <w:szCs w:val="16"/>
        </w:rPr>
        <w:t>/A kis- és középvállalkozások meghatározása</w:t>
      </w:r>
    </w:p>
    <w:p w:rsidR="002B0BB9" w:rsidRPr="008F0F2E" w:rsidRDefault="002B0BB9" w:rsidP="002B0BB9">
      <w:pPr>
        <w:pStyle w:val="NormlWeb"/>
        <w:widowControl w:val="0"/>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rsidR="002B0BB9" w:rsidRPr="008F0F2E" w:rsidRDefault="002B0BB9" w:rsidP="002B0BB9">
      <w:pPr>
        <w:pStyle w:val="NormlWeb"/>
        <w:widowControl w:val="0"/>
        <w:rPr>
          <w:sz w:val="16"/>
          <w:szCs w:val="16"/>
        </w:rPr>
      </w:pPr>
      <w:r w:rsidRPr="008F0F2E">
        <w:rPr>
          <w:sz w:val="16"/>
          <w:szCs w:val="16"/>
        </w:rPr>
        <w:t>3. § (1) KKV-nak minősül az a vállalkozás, amelynek</w:t>
      </w:r>
    </w:p>
    <w:p w:rsidR="002B0BB9" w:rsidRPr="008F0F2E" w:rsidRDefault="002B0BB9" w:rsidP="002B0BB9">
      <w:pPr>
        <w:pStyle w:val="NormlWeb"/>
        <w:widowControl w:val="0"/>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250 főnél kevesebb, és</w:t>
      </w:r>
    </w:p>
    <w:p w:rsidR="002B0BB9" w:rsidRPr="008F0F2E" w:rsidRDefault="002B0BB9" w:rsidP="002B0BB9">
      <w:pPr>
        <w:pStyle w:val="NormlWeb"/>
        <w:widowControl w:val="0"/>
        <w:rPr>
          <w:sz w:val="16"/>
          <w:szCs w:val="16"/>
        </w:rPr>
      </w:pPr>
      <w:r w:rsidRPr="008F0F2E">
        <w:rPr>
          <w:sz w:val="16"/>
          <w:szCs w:val="16"/>
        </w:rPr>
        <w:t>b) éves nettó árbevétele legfeljebb 50 millió eurónak megfelelő forintösszeg, vagy mérlegfőösszege legfeljebb 43 millió eurónak megfelelő forintösszeg.</w:t>
      </w:r>
    </w:p>
    <w:p w:rsidR="002B0BB9" w:rsidRPr="008F0F2E" w:rsidRDefault="002B0BB9" w:rsidP="002B0BB9">
      <w:pPr>
        <w:pStyle w:val="NormlWeb"/>
        <w:widowControl w:val="0"/>
        <w:rPr>
          <w:sz w:val="16"/>
          <w:szCs w:val="16"/>
        </w:rPr>
      </w:pPr>
      <w:r w:rsidRPr="008F0F2E">
        <w:rPr>
          <w:sz w:val="16"/>
          <w:szCs w:val="16"/>
        </w:rPr>
        <w:t>(2) A KKV kategórián belül kisvállalkozásnak minősül az a vállalkozás, amelynek</w:t>
      </w:r>
    </w:p>
    <w:p w:rsidR="002B0BB9" w:rsidRPr="008F0F2E" w:rsidRDefault="002B0BB9" w:rsidP="002B0BB9">
      <w:pPr>
        <w:pStyle w:val="NormlWeb"/>
        <w:widowControl w:val="0"/>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50 főnél kevesebb, és</w:t>
      </w:r>
    </w:p>
    <w:p w:rsidR="002B0BB9" w:rsidRPr="008F0F2E" w:rsidRDefault="002B0BB9" w:rsidP="002B0BB9">
      <w:pPr>
        <w:pStyle w:val="NormlWeb"/>
        <w:widowControl w:val="0"/>
        <w:rPr>
          <w:sz w:val="16"/>
          <w:szCs w:val="16"/>
        </w:rPr>
      </w:pPr>
      <w:r w:rsidRPr="008F0F2E">
        <w:rPr>
          <w:sz w:val="16"/>
          <w:szCs w:val="16"/>
        </w:rPr>
        <w:t>b) éves nettó árbevétele vagy mérlegfőösszege legfeljebb 10 millió eurónak megfelelő forintösszeg.</w:t>
      </w:r>
    </w:p>
    <w:p w:rsidR="002B0BB9" w:rsidRPr="008F0F2E" w:rsidRDefault="002B0BB9" w:rsidP="002B0BB9">
      <w:pPr>
        <w:pStyle w:val="NormlWeb"/>
        <w:widowControl w:val="0"/>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rsidR="002B0BB9" w:rsidRPr="008F0F2E" w:rsidRDefault="002B0BB9" w:rsidP="002B0BB9">
      <w:pPr>
        <w:pStyle w:val="NormlWeb"/>
        <w:widowControl w:val="0"/>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10 főnél kevesebb, és</w:t>
      </w:r>
    </w:p>
    <w:p w:rsidR="002B0BB9" w:rsidRPr="008F0F2E" w:rsidRDefault="002B0BB9" w:rsidP="002B0BB9">
      <w:pPr>
        <w:pStyle w:val="NormlWeb"/>
        <w:widowControl w:val="0"/>
        <w:rPr>
          <w:sz w:val="16"/>
          <w:szCs w:val="16"/>
        </w:rPr>
      </w:pPr>
      <w:r w:rsidRPr="008F0F2E">
        <w:rPr>
          <w:sz w:val="16"/>
          <w:szCs w:val="16"/>
        </w:rPr>
        <w:t>b) éves nettó árbevétele vagy mérlegfőösszege legfeljebb 2 millió eurónak megfelelő forintösszeg.</w:t>
      </w:r>
    </w:p>
    <w:p w:rsidR="002B0BB9" w:rsidRPr="008F0F2E" w:rsidRDefault="002B0BB9" w:rsidP="002B0BB9">
      <w:pPr>
        <w:pStyle w:val="NormlWeb"/>
        <w:widowControl w:val="0"/>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rsidR="002B0BB9" w:rsidRPr="008F0F2E" w:rsidRDefault="002B0BB9" w:rsidP="002B0BB9">
      <w:pPr>
        <w:pStyle w:val="NormlWeb"/>
        <w:widowControl w:val="0"/>
        <w:rPr>
          <w:sz w:val="16"/>
          <w:szCs w:val="16"/>
        </w:rPr>
      </w:pPr>
      <w:r w:rsidRPr="008F0F2E">
        <w:rPr>
          <w:sz w:val="16"/>
          <w:szCs w:val="16"/>
        </w:rPr>
        <w:t>(5) A (4) bekezdésben foglalt korlátozó rendelkezést nem kell alkalmazni a 19. § 1. pontjában meghatározott befektetők részesedése esetében.</w:t>
      </w:r>
    </w:p>
    <w:p w:rsidR="002B0BB9" w:rsidRPr="008F0F2E" w:rsidRDefault="002B0BB9" w:rsidP="002B0BB9">
      <w:pPr>
        <w:pStyle w:val="NormlWeb"/>
        <w:widowControl w:val="0"/>
        <w:rPr>
          <w:sz w:val="16"/>
          <w:szCs w:val="16"/>
        </w:rPr>
      </w:pPr>
      <w:r w:rsidRPr="008F0F2E">
        <w:rPr>
          <w:sz w:val="16"/>
          <w:szCs w:val="16"/>
        </w:rPr>
        <w:t xml:space="preserve">(6) Ahol jogszabály „KKV-t”, „mikro-, kis- és középvállalkozást”, illetve „kis- és középvállalkozást” említ, azon - ha törvény másként nem </w:t>
      </w:r>
      <w:proofErr w:type="gramStart"/>
      <w:r w:rsidRPr="008F0F2E">
        <w:rPr>
          <w:sz w:val="16"/>
          <w:szCs w:val="16"/>
        </w:rPr>
        <w:t>rendelkezik</w:t>
      </w:r>
      <w:proofErr w:type="gramEnd"/>
      <w:r w:rsidRPr="008F0F2E">
        <w:rPr>
          <w:sz w:val="16"/>
          <w:szCs w:val="16"/>
        </w:rPr>
        <w:t xml:space="preserve"> az e törvény szerinti KKV-t kell érteni./</w:t>
      </w:r>
    </w:p>
    <w:p w:rsidR="002B0BB9" w:rsidRPr="008F0F2E" w:rsidRDefault="002B0BB9" w:rsidP="002B0BB9">
      <w:pPr>
        <w:pStyle w:val="Lbjegyzetszveg"/>
      </w:pPr>
    </w:p>
  </w:footnote>
  <w:footnote w:id="4">
    <w:p w:rsidR="002B0BB9" w:rsidRDefault="002B0BB9" w:rsidP="002B0BB9">
      <w:pPr>
        <w:pStyle w:val="Lbjegyzetszveg"/>
      </w:pPr>
      <w:r>
        <w:rPr>
          <w:rStyle w:val="Lbjegyzet-hivatkozs"/>
        </w:rPr>
        <w:footnoteRef/>
      </w:r>
      <w:r>
        <w:t xml:space="preserve"> </w:t>
      </w:r>
      <w:r w:rsidRPr="00AF3A93">
        <w:rPr>
          <w:sz w:val="18"/>
          <w:szCs w:val="18"/>
        </w:rPr>
        <w:t>A megfelelő aláhúzandó!</w:t>
      </w:r>
    </w:p>
  </w:footnote>
  <w:footnote w:id="5">
    <w:p w:rsidR="002B0BB9" w:rsidRDefault="002B0BB9" w:rsidP="002B0BB9">
      <w:pPr>
        <w:pStyle w:val="Lbjegyzetszveg"/>
      </w:pPr>
      <w:r>
        <w:rPr>
          <w:rStyle w:val="Lbjegyzet-hivatkozs"/>
        </w:rPr>
        <w:footnoteRef/>
      </w:r>
      <w:r>
        <w:t xml:space="preserve"> </w:t>
      </w:r>
      <w:r w:rsidRPr="00AE10B8">
        <w:t>Közös ajánlattétel esetén a nyilatkozatot valamennyi közös ajánlattevő vonatkozásában szükséges benyújtani!</w:t>
      </w:r>
    </w:p>
  </w:footnote>
  <w:footnote w:id="6">
    <w:p w:rsidR="002B0BB9" w:rsidRPr="00B66BAC" w:rsidRDefault="002B0BB9" w:rsidP="002B0BB9">
      <w:pPr>
        <w:pStyle w:val="Lbjegyzetszveg"/>
      </w:pPr>
      <w:r>
        <w:rPr>
          <w:rStyle w:val="Lbjegyzet-hivatkozs"/>
        </w:rPr>
        <w:footnoteRef/>
      </w:r>
      <w:r>
        <w:t xml:space="preserve"> Az állítás helyessége esetében kérjük aláhúzni!</w:t>
      </w:r>
    </w:p>
  </w:footnote>
  <w:footnote w:id="7">
    <w:p w:rsidR="002B0BB9" w:rsidRPr="00B66BAC" w:rsidRDefault="002B0BB9" w:rsidP="002B0BB9">
      <w:pPr>
        <w:pStyle w:val="Lbjegyzetszveg"/>
      </w:pPr>
      <w:r>
        <w:rPr>
          <w:rStyle w:val="Lbjegyzet-hivatkozs"/>
        </w:rPr>
        <w:footnoteRef/>
      </w:r>
      <w:r>
        <w:t xml:space="preserve"> </w:t>
      </w:r>
      <w:r w:rsidRPr="009E0BC1">
        <w:t>Az állítás helyessége esetén kérjük aláhúzni és kitölteni!</w:t>
      </w:r>
    </w:p>
  </w:footnote>
  <w:footnote w:id="8">
    <w:p w:rsidR="002B0BB9" w:rsidRPr="00010DD1" w:rsidRDefault="002B0BB9" w:rsidP="002B0BB9">
      <w:pPr>
        <w:pStyle w:val="Lbjegyzetszveg"/>
        <w:ind w:left="147"/>
        <w:rPr>
          <w:sz w:val="18"/>
          <w:szCs w:val="18"/>
        </w:rPr>
      </w:pPr>
      <w:r w:rsidRPr="00010DD1">
        <w:rPr>
          <w:rStyle w:val="Lbjegyzet-hivatkozs"/>
          <w:sz w:val="18"/>
          <w:szCs w:val="18"/>
        </w:rPr>
        <w:footnoteRef/>
      </w:r>
      <w:r w:rsidRPr="00010DD1">
        <w:rPr>
          <w:sz w:val="18"/>
          <w:szCs w:val="18"/>
        </w:rPr>
        <w:t xml:space="preserve"> </w:t>
      </w:r>
    </w:p>
  </w:footnote>
  <w:footnote w:id="9">
    <w:p w:rsidR="002B0BB9" w:rsidRPr="003F4378" w:rsidRDefault="002B0BB9" w:rsidP="002B0BB9">
      <w:pPr>
        <w:pStyle w:val="NormlWeb"/>
        <w:ind w:left="147" w:right="147"/>
        <w:rPr>
          <w:color w:val="FF0000"/>
          <w:sz w:val="18"/>
          <w:szCs w:val="18"/>
        </w:rPr>
      </w:pPr>
      <w:r w:rsidRPr="00DD4322">
        <w:rPr>
          <w:rStyle w:val="Lbjegyzet-hivatkozs"/>
          <w:sz w:val="18"/>
          <w:szCs w:val="18"/>
        </w:rPr>
        <w:footnoteRef/>
      </w:r>
      <w:r w:rsidRPr="00DD4322">
        <w:rPr>
          <w:sz w:val="18"/>
          <w:szCs w:val="18"/>
        </w:rPr>
        <w:t xml:space="preserve"> </w:t>
      </w:r>
      <w:r w:rsidRPr="003F4378">
        <w:rPr>
          <w:color w:val="FF0000"/>
          <w:sz w:val="18"/>
          <w:szCs w:val="18"/>
        </w:rPr>
        <w:t>Csak az adott körülmény fennállása esetén kell kitölteni! Felhívjuk a figyelmet arra, hogy a pénzmosás és terrorizmus finanszírozása megelőzéséről és megakadályozásáról szóló 2017. évi LIII. törvény3. § 38. pontja szerint a tényleges tulajdonos fogalma a következő:</w:t>
      </w:r>
    </w:p>
    <w:p w:rsidR="002B0BB9" w:rsidRPr="003F4378" w:rsidRDefault="002B0BB9" w:rsidP="002B0BB9">
      <w:pPr>
        <w:autoSpaceDE w:val="0"/>
        <w:autoSpaceDN w:val="0"/>
        <w:adjustRightInd w:val="0"/>
        <w:ind w:firstLine="204"/>
        <w:jc w:val="both"/>
        <w:rPr>
          <w:color w:val="FF0000"/>
          <w:sz w:val="18"/>
          <w:szCs w:val="18"/>
        </w:rPr>
      </w:pPr>
      <w:r w:rsidRPr="003F4378">
        <w:rPr>
          <w:color w:val="FF0000"/>
          <w:sz w:val="18"/>
          <w:szCs w:val="18"/>
        </w:rPr>
        <w:t>38. tényleges tulajdonos:</w:t>
      </w:r>
    </w:p>
    <w:p w:rsidR="002B0BB9" w:rsidRPr="003F4378" w:rsidRDefault="002B0BB9" w:rsidP="002B0BB9">
      <w:pPr>
        <w:autoSpaceDE w:val="0"/>
        <w:autoSpaceDN w:val="0"/>
        <w:adjustRightInd w:val="0"/>
        <w:ind w:firstLine="204"/>
        <w:jc w:val="both"/>
        <w:rPr>
          <w:color w:val="FF0000"/>
          <w:sz w:val="18"/>
          <w:szCs w:val="18"/>
        </w:rPr>
      </w:pPr>
      <w:proofErr w:type="gramStart"/>
      <w:r w:rsidRPr="003F4378">
        <w:rPr>
          <w:i/>
          <w:iCs/>
          <w:color w:val="FF0000"/>
          <w:sz w:val="18"/>
          <w:szCs w:val="18"/>
        </w:rPr>
        <w:t>a</w:t>
      </w:r>
      <w:proofErr w:type="gramEnd"/>
      <w:r w:rsidRPr="003F4378">
        <w:rPr>
          <w:i/>
          <w:iCs/>
          <w:color w:val="FF0000"/>
          <w:sz w:val="18"/>
          <w:szCs w:val="18"/>
        </w:rPr>
        <w:t xml:space="preserve">) </w:t>
      </w:r>
      <w:r w:rsidRPr="003F4378">
        <w:rPr>
          <w:color w:val="FF0000"/>
          <w:sz w:val="18"/>
          <w:szCs w:val="18"/>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B0BB9" w:rsidRPr="003F4378" w:rsidRDefault="002B0BB9" w:rsidP="002B0BB9">
      <w:pPr>
        <w:autoSpaceDE w:val="0"/>
        <w:autoSpaceDN w:val="0"/>
        <w:adjustRightInd w:val="0"/>
        <w:ind w:firstLine="204"/>
        <w:jc w:val="both"/>
        <w:rPr>
          <w:color w:val="FF0000"/>
          <w:sz w:val="18"/>
          <w:szCs w:val="18"/>
        </w:rPr>
      </w:pPr>
      <w:r w:rsidRPr="003F4378">
        <w:rPr>
          <w:i/>
          <w:iCs/>
          <w:color w:val="FF0000"/>
          <w:sz w:val="18"/>
          <w:szCs w:val="18"/>
        </w:rPr>
        <w:t xml:space="preserve">b) </w:t>
      </w:r>
      <w:r w:rsidRPr="003F4378">
        <w:rPr>
          <w:color w:val="FF0000"/>
          <w:sz w:val="18"/>
          <w:szCs w:val="18"/>
        </w:rPr>
        <w:t>az a természetes személy, aki jogi személyben vagy jogi személyiséggel nem rendelkező szervezetben - a Ptk. 8:2. § (2) bekezdésében meghatározott - meghatározó befolyással rendelkezik,</w:t>
      </w:r>
    </w:p>
    <w:p w:rsidR="002B0BB9" w:rsidRPr="003F4378" w:rsidRDefault="002B0BB9" w:rsidP="002B0BB9">
      <w:pPr>
        <w:autoSpaceDE w:val="0"/>
        <w:autoSpaceDN w:val="0"/>
        <w:adjustRightInd w:val="0"/>
        <w:ind w:firstLine="204"/>
        <w:jc w:val="both"/>
        <w:rPr>
          <w:color w:val="FF0000"/>
          <w:sz w:val="18"/>
          <w:szCs w:val="18"/>
        </w:rPr>
      </w:pPr>
      <w:r w:rsidRPr="003F4378">
        <w:rPr>
          <w:i/>
          <w:iCs/>
          <w:color w:val="FF0000"/>
          <w:sz w:val="18"/>
          <w:szCs w:val="18"/>
        </w:rPr>
        <w:t xml:space="preserve">c) </w:t>
      </w:r>
      <w:r w:rsidRPr="003F4378">
        <w:rPr>
          <w:color w:val="FF0000"/>
          <w:sz w:val="18"/>
          <w:szCs w:val="18"/>
        </w:rPr>
        <w:t>az a természetes személy, akinek megbízásából valamely ügyletet végrehajtanak, vagy aki egyéb módon tényleges irányítást, ellenőrzést gyakorol a természetes személy ügyfél tevékenysége felett,</w:t>
      </w:r>
    </w:p>
    <w:p w:rsidR="002B0BB9" w:rsidRPr="003F4378" w:rsidRDefault="002B0BB9" w:rsidP="002B0BB9">
      <w:pPr>
        <w:autoSpaceDE w:val="0"/>
        <w:autoSpaceDN w:val="0"/>
        <w:adjustRightInd w:val="0"/>
        <w:ind w:firstLine="204"/>
        <w:jc w:val="both"/>
        <w:rPr>
          <w:color w:val="FF0000"/>
          <w:sz w:val="18"/>
          <w:szCs w:val="18"/>
        </w:rPr>
      </w:pPr>
      <w:r w:rsidRPr="003F4378">
        <w:rPr>
          <w:i/>
          <w:iCs/>
          <w:color w:val="FF0000"/>
          <w:sz w:val="18"/>
          <w:szCs w:val="18"/>
        </w:rPr>
        <w:t xml:space="preserve">d) </w:t>
      </w:r>
      <w:r w:rsidRPr="003F4378">
        <w:rPr>
          <w:color w:val="FF0000"/>
          <w:sz w:val="18"/>
          <w:szCs w:val="18"/>
        </w:rPr>
        <w:t>alapítványok esetében az a természetes személy,</w:t>
      </w:r>
    </w:p>
    <w:p w:rsidR="002B0BB9" w:rsidRPr="003F4378" w:rsidRDefault="002B0BB9" w:rsidP="002B0BB9">
      <w:pPr>
        <w:autoSpaceDE w:val="0"/>
        <w:autoSpaceDN w:val="0"/>
        <w:adjustRightInd w:val="0"/>
        <w:ind w:firstLine="204"/>
        <w:jc w:val="both"/>
        <w:rPr>
          <w:color w:val="FF0000"/>
          <w:sz w:val="18"/>
          <w:szCs w:val="18"/>
        </w:rPr>
      </w:pPr>
      <w:r w:rsidRPr="003F4378">
        <w:rPr>
          <w:i/>
          <w:iCs/>
          <w:color w:val="FF0000"/>
          <w:sz w:val="18"/>
          <w:szCs w:val="18"/>
        </w:rPr>
        <w:t xml:space="preserve">da) </w:t>
      </w:r>
      <w:r w:rsidRPr="003F4378">
        <w:rPr>
          <w:color w:val="FF0000"/>
          <w:sz w:val="18"/>
          <w:szCs w:val="18"/>
        </w:rPr>
        <w:t>aki az alapítvány vagyona legalább huszonöt százalékának a kedvezményezettje, ha a leendő kedvezményezetteket már meghatározták,</w:t>
      </w:r>
    </w:p>
    <w:p w:rsidR="002B0BB9" w:rsidRPr="003F4378" w:rsidRDefault="002B0BB9" w:rsidP="002B0BB9">
      <w:pPr>
        <w:autoSpaceDE w:val="0"/>
        <w:autoSpaceDN w:val="0"/>
        <w:adjustRightInd w:val="0"/>
        <w:ind w:firstLine="204"/>
        <w:jc w:val="both"/>
        <w:rPr>
          <w:color w:val="FF0000"/>
          <w:sz w:val="18"/>
          <w:szCs w:val="18"/>
        </w:rPr>
      </w:pPr>
      <w:proofErr w:type="gramStart"/>
      <w:r w:rsidRPr="003F4378">
        <w:rPr>
          <w:i/>
          <w:iCs/>
          <w:color w:val="FF0000"/>
          <w:sz w:val="18"/>
          <w:szCs w:val="18"/>
        </w:rPr>
        <w:t>db</w:t>
      </w:r>
      <w:proofErr w:type="gramEnd"/>
      <w:r w:rsidRPr="003F4378">
        <w:rPr>
          <w:i/>
          <w:iCs/>
          <w:color w:val="FF0000"/>
          <w:sz w:val="18"/>
          <w:szCs w:val="18"/>
        </w:rPr>
        <w:t xml:space="preserve">) </w:t>
      </w:r>
      <w:r w:rsidRPr="003F4378">
        <w:rPr>
          <w:color w:val="FF0000"/>
          <w:sz w:val="18"/>
          <w:szCs w:val="18"/>
        </w:rPr>
        <w:t>akinek érdekében az alapítványt létrehozták, illetve működtetik, ha a kedvezményezetteket még nem határozták meg, vagy</w:t>
      </w:r>
    </w:p>
    <w:p w:rsidR="002B0BB9" w:rsidRPr="003F4378" w:rsidRDefault="002B0BB9" w:rsidP="002B0BB9">
      <w:pPr>
        <w:autoSpaceDE w:val="0"/>
        <w:autoSpaceDN w:val="0"/>
        <w:adjustRightInd w:val="0"/>
        <w:ind w:firstLine="204"/>
        <w:jc w:val="both"/>
        <w:rPr>
          <w:color w:val="FF0000"/>
          <w:sz w:val="18"/>
          <w:szCs w:val="18"/>
        </w:rPr>
      </w:pPr>
      <w:proofErr w:type="spellStart"/>
      <w:r w:rsidRPr="003F4378">
        <w:rPr>
          <w:i/>
          <w:iCs/>
          <w:color w:val="FF0000"/>
          <w:sz w:val="18"/>
          <w:szCs w:val="18"/>
        </w:rPr>
        <w:t>dc</w:t>
      </w:r>
      <w:proofErr w:type="spellEnd"/>
      <w:r w:rsidRPr="003F4378">
        <w:rPr>
          <w:i/>
          <w:iCs/>
          <w:color w:val="FF0000"/>
          <w:sz w:val="18"/>
          <w:szCs w:val="18"/>
        </w:rPr>
        <w:t xml:space="preserve">) </w:t>
      </w:r>
      <w:r w:rsidRPr="003F4378">
        <w:rPr>
          <w:color w:val="FF0000"/>
          <w:sz w:val="18"/>
          <w:szCs w:val="18"/>
        </w:rPr>
        <w:t xml:space="preserve">aki tagja az </w:t>
      </w:r>
      <w:proofErr w:type="gramStart"/>
      <w:r w:rsidRPr="003F4378">
        <w:rPr>
          <w:color w:val="FF0000"/>
          <w:sz w:val="18"/>
          <w:szCs w:val="18"/>
        </w:rPr>
        <w:t>alapítvány kezelő</w:t>
      </w:r>
      <w:proofErr w:type="gramEnd"/>
      <w:r w:rsidRPr="003F4378">
        <w:rPr>
          <w:color w:val="FF0000"/>
          <w:sz w:val="18"/>
          <w:szCs w:val="18"/>
        </w:rPr>
        <w:t xml:space="preserve"> szervének, vagy meghatározó befolyást gyakorol az alapítvány vagyonának legalább huszonöt százaléka felett, illetve az alapítvány képviseletében eljár,</w:t>
      </w:r>
    </w:p>
    <w:p w:rsidR="002B0BB9" w:rsidRPr="003F4378" w:rsidRDefault="002B0BB9" w:rsidP="002B0BB9">
      <w:pPr>
        <w:autoSpaceDE w:val="0"/>
        <w:autoSpaceDN w:val="0"/>
        <w:adjustRightInd w:val="0"/>
        <w:ind w:firstLine="204"/>
        <w:jc w:val="both"/>
        <w:rPr>
          <w:color w:val="FF0000"/>
          <w:sz w:val="18"/>
          <w:szCs w:val="18"/>
        </w:rPr>
      </w:pPr>
      <w:proofErr w:type="gramStart"/>
      <w:r w:rsidRPr="003F4378">
        <w:rPr>
          <w:i/>
          <w:iCs/>
          <w:color w:val="FF0000"/>
          <w:sz w:val="18"/>
          <w:szCs w:val="18"/>
        </w:rPr>
        <w:t>e</w:t>
      </w:r>
      <w:proofErr w:type="gramEnd"/>
      <w:r w:rsidRPr="003F4378">
        <w:rPr>
          <w:i/>
          <w:iCs/>
          <w:color w:val="FF0000"/>
          <w:sz w:val="18"/>
          <w:szCs w:val="18"/>
        </w:rPr>
        <w:t xml:space="preserve">) </w:t>
      </w:r>
      <w:r w:rsidRPr="003F4378">
        <w:rPr>
          <w:color w:val="FF0000"/>
          <w:sz w:val="18"/>
          <w:szCs w:val="18"/>
        </w:rPr>
        <w:t>bizalmi vagyonkezelési szerződés esetében</w:t>
      </w:r>
    </w:p>
    <w:p w:rsidR="002B0BB9" w:rsidRPr="003F4378" w:rsidRDefault="002B0BB9" w:rsidP="002B0BB9">
      <w:pPr>
        <w:autoSpaceDE w:val="0"/>
        <w:autoSpaceDN w:val="0"/>
        <w:adjustRightInd w:val="0"/>
        <w:ind w:firstLine="204"/>
        <w:jc w:val="both"/>
        <w:rPr>
          <w:color w:val="FF0000"/>
          <w:sz w:val="18"/>
          <w:szCs w:val="18"/>
        </w:rPr>
      </w:pPr>
      <w:proofErr w:type="spellStart"/>
      <w:r w:rsidRPr="003F4378">
        <w:rPr>
          <w:i/>
          <w:iCs/>
          <w:color w:val="FF0000"/>
          <w:sz w:val="18"/>
          <w:szCs w:val="18"/>
        </w:rPr>
        <w:t>ea</w:t>
      </w:r>
      <w:proofErr w:type="spellEnd"/>
      <w:r w:rsidRPr="003F4378">
        <w:rPr>
          <w:i/>
          <w:iCs/>
          <w:color w:val="FF0000"/>
          <w:sz w:val="18"/>
          <w:szCs w:val="18"/>
        </w:rPr>
        <w:t xml:space="preserve">) </w:t>
      </w:r>
      <w:r w:rsidRPr="003F4378">
        <w:rPr>
          <w:color w:val="FF0000"/>
          <w:sz w:val="18"/>
          <w:szCs w:val="18"/>
        </w:rPr>
        <w:t xml:space="preserve">a vagyonrendelő, valamint annak </w:t>
      </w:r>
      <w:r w:rsidRPr="003F4378">
        <w:rPr>
          <w:i/>
          <w:iCs/>
          <w:color w:val="FF0000"/>
          <w:sz w:val="18"/>
          <w:szCs w:val="18"/>
        </w:rPr>
        <w:t xml:space="preserve">a) </w:t>
      </w:r>
      <w:r w:rsidRPr="003F4378">
        <w:rPr>
          <w:color w:val="FF0000"/>
          <w:sz w:val="18"/>
          <w:szCs w:val="18"/>
        </w:rPr>
        <w:t xml:space="preserve">vagy </w:t>
      </w:r>
      <w:r w:rsidRPr="003F4378">
        <w:rPr>
          <w:i/>
          <w:iCs/>
          <w:color w:val="FF0000"/>
          <w:sz w:val="18"/>
          <w:szCs w:val="18"/>
        </w:rPr>
        <w:t xml:space="preserve">b) </w:t>
      </w:r>
      <w:r w:rsidRPr="003F4378">
        <w:rPr>
          <w:color w:val="FF0000"/>
          <w:sz w:val="18"/>
          <w:szCs w:val="18"/>
        </w:rPr>
        <w:t>pont szerinti tényleges tulajdonosa,</w:t>
      </w:r>
    </w:p>
    <w:p w:rsidR="002B0BB9" w:rsidRPr="003F4378" w:rsidRDefault="002B0BB9" w:rsidP="002B0BB9">
      <w:pPr>
        <w:autoSpaceDE w:val="0"/>
        <w:autoSpaceDN w:val="0"/>
        <w:adjustRightInd w:val="0"/>
        <w:ind w:firstLine="204"/>
        <w:jc w:val="both"/>
        <w:rPr>
          <w:color w:val="FF0000"/>
          <w:sz w:val="18"/>
          <w:szCs w:val="18"/>
        </w:rPr>
      </w:pPr>
      <w:proofErr w:type="gramStart"/>
      <w:r w:rsidRPr="003F4378">
        <w:rPr>
          <w:i/>
          <w:iCs/>
          <w:color w:val="FF0000"/>
          <w:sz w:val="18"/>
          <w:szCs w:val="18"/>
        </w:rPr>
        <w:t>eb</w:t>
      </w:r>
      <w:proofErr w:type="gramEnd"/>
      <w:r w:rsidRPr="003F4378">
        <w:rPr>
          <w:i/>
          <w:iCs/>
          <w:color w:val="FF0000"/>
          <w:sz w:val="18"/>
          <w:szCs w:val="18"/>
        </w:rPr>
        <w:t xml:space="preserve">) </w:t>
      </w:r>
      <w:r w:rsidRPr="003F4378">
        <w:rPr>
          <w:color w:val="FF0000"/>
          <w:sz w:val="18"/>
          <w:szCs w:val="18"/>
        </w:rPr>
        <w:t xml:space="preserve">a vagyonkezelő, valamint annak </w:t>
      </w:r>
      <w:r w:rsidRPr="003F4378">
        <w:rPr>
          <w:i/>
          <w:iCs/>
          <w:color w:val="FF0000"/>
          <w:sz w:val="18"/>
          <w:szCs w:val="18"/>
        </w:rPr>
        <w:t xml:space="preserve">a) </w:t>
      </w:r>
      <w:r w:rsidRPr="003F4378">
        <w:rPr>
          <w:color w:val="FF0000"/>
          <w:sz w:val="18"/>
          <w:szCs w:val="18"/>
        </w:rPr>
        <w:t xml:space="preserve">vagy </w:t>
      </w:r>
      <w:r w:rsidRPr="003F4378">
        <w:rPr>
          <w:i/>
          <w:iCs/>
          <w:color w:val="FF0000"/>
          <w:sz w:val="18"/>
          <w:szCs w:val="18"/>
        </w:rPr>
        <w:t xml:space="preserve">b) </w:t>
      </w:r>
      <w:r w:rsidRPr="003F4378">
        <w:rPr>
          <w:color w:val="FF0000"/>
          <w:sz w:val="18"/>
          <w:szCs w:val="18"/>
        </w:rPr>
        <w:t>pont szerinti tényleges tulajdonosa,</w:t>
      </w:r>
    </w:p>
    <w:p w:rsidR="002B0BB9" w:rsidRPr="003F4378" w:rsidRDefault="002B0BB9" w:rsidP="002B0BB9">
      <w:pPr>
        <w:autoSpaceDE w:val="0"/>
        <w:autoSpaceDN w:val="0"/>
        <w:adjustRightInd w:val="0"/>
        <w:ind w:firstLine="204"/>
        <w:jc w:val="both"/>
        <w:rPr>
          <w:color w:val="FF0000"/>
          <w:sz w:val="18"/>
          <w:szCs w:val="18"/>
        </w:rPr>
      </w:pPr>
      <w:proofErr w:type="spellStart"/>
      <w:r w:rsidRPr="003F4378">
        <w:rPr>
          <w:i/>
          <w:iCs/>
          <w:color w:val="FF0000"/>
          <w:sz w:val="18"/>
          <w:szCs w:val="18"/>
        </w:rPr>
        <w:t>ec</w:t>
      </w:r>
      <w:proofErr w:type="spellEnd"/>
      <w:r w:rsidRPr="003F4378">
        <w:rPr>
          <w:i/>
          <w:iCs/>
          <w:color w:val="FF0000"/>
          <w:sz w:val="18"/>
          <w:szCs w:val="18"/>
        </w:rPr>
        <w:t xml:space="preserve">) </w:t>
      </w:r>
      <w:r w:rsidRPr="003F4378">
        <w:rPr>
          <w:color w:val="FF0000"/>
          <w:sz w:val="18"/>
          <w:szCs w:val="18"/>
        </w:rPr>
        <w:t xml:space="preserve">a kedvezményezett vagy a kedvezményezettek csoportja, valamint annak </w:t>
      </w:r>
      <w:r w:rsidRPr="003F4378">
        <w:rPr>
          <w:i/>
          <w:iCs/>
          <w:color w:val="FF0000"/>
          <w:sz w:val="18"/>
          <w:szCs w:val="18"/>
        </w:rPr>
        <w:t xml:space="preserve">a) </w:t>
      </w:r>
      <w:r w:rsidRPr="003F4378">
        <w:rPr>
          <w:color w:val="FF0000"/>
          <w:sz w:val="18"/>
          <w:szCs w:val="18"/>
        </w:rPr>
        <w:t xml:space="preserve">vagy </w:t>
      </w:r>
      <w:r w:rsidRPr="003F4378">
        <w:rPr>
          <w:i/>
          <w:iCs/>
          <w:color w:val="FF0000"/>
          <w:sz w:val="18"/>
          <w:szCs w:val="18"/>
        </w:rPr>
        <w:t xml:space="preserve">b) </w:t>
      </w:r>
      <w:r w:rsidRPr="003F4378">
        <w:rPr>
          <w:color w:val="FF0000"/>
          <w:sz w:val="18"/>
          <w:szCs w:val="18"/>
        </w:rPr>
        <w:t>pont szerinti tényleges tulajdonosa, továbbá</w:t>
      </w:r>
    </w:p>
    <w:p w:rsidR="002B0BB9" w:rsidRPr="003F4378" w:rsidRDefault="002B0BB9" w:rsidP="002B0BB9">
      <w:pPr>
        <w:autoSpaceDE w:val="0"/>
        <w:autoSpaceDN w:val="0"/>
        <w:adjustRightInd w:val="0"/>
        <w:ind w:firstLine="204"/>
        <w:jc w:val="both"/>
        <w:rPr>
          <w:color w:val="FF0000"/>
          <w:sz w:val="18"/>
          <w:szCs w:val="18"/>
        </w:rPr>
      </w:pPr>
      <w:proofErr w:type="spellStart"/>
      <w:r w:rsidRPr="003F4378">
        <w:rPr>
          <w:i/>
          <w:iCs/>
          <w:color w:val="FF0000"/>
          <w:sz w:val="18"/>
          <w:szCs w:val="18"/>
        </w:rPr>
        <w:t>ed</w:t>
      </w:r>
      <w:proofErr w:type="spellEnd"/>
      <w:r w:rsidRPr="003F4378">
        <w:rPr>
          <w:i/>
          <w:iCs/>
          <w:color w:val="FF0000"/>
          <w:sz w:val="18"/>
          <w:szCs w:val="18"/>
        </w:rPr>
        <w:t xml:space="preserve">) </w:t>
      </w:r>
      <w:r w:rsidRPr="003F4378">
        <w:rPr>
          <w:color w:val="FF0000"/>
          <w:sz w:val="18"/>
          <w:szCs w:val="18"/>
        </w:rPr>
        <w:t>az a természetes személy, aki a kezelt vagyon felett egyéb módon ellenőrzést, irányítást gyakorol, továbbá</w:t>
      </w:r>
    </w:p>
    <w:p w:rsidR="002B0BB9" w:rsidRPr="003F4378" w:rsidRDefault="002B0BB9" w:rsidP="002B0BB9">
      <w:pPr>
        <w:pStyle w:val="Lbjegyzetszveg"/>
        <w:jc w:val="both"/>
        <w:rPr>
          <w:color w:val="FF0000"/>
          <w:sz w:val="18"/>
          <w:szCs w:val="18"/>
        </w:rPr>
      </w:pPr>
      <w:r w:rsidRPr="003F4378">
        <w:rPr>
          <w:i/>
          <w:iCs/>
          <w:color w:val="FF0000"/>
          <w:sz w:val="18"/>
          <w:szCs w:val="18"/>
        </w:rPr>
        <w:t xml:space="preserve">f) </w:t>
      </w:r>
      <w:r w:rsidRPr="003F4378">
        <w:rPr>
          <w:color w:val="FF0000"/>
          <w:sz w:val="18"/>
          <w:szCs w:val="18"/>
        </w:rPr>
        <w:t xml:space="preserve">az </w:t>
      </w:r>
      <w:r w:rsidRPr="003F4378">
        <w:rPr>
          <w:i/>
          <w:iCs/>
          <w:color w:val="FF0000"/>
          <w:sz w:val="18"/>
          <w:szCs w:val="18"/>
        </w:rPr>
        <w:t xml:space="preserve">a) </w:t>
      </w:r>
      <w:r w:rsidRPr="003F4378">
        <w:rPr>
          <w:color w:val="FF0000"/>
          <w:sz w:val="18"/>
          <w:szCs w:val="18"/>
        </w:rPr>
        <w:t xml:space="preserve">és </w:t>
      </w:r>
      <w:r w:rsidRPr="003F4378">
        <w:rPr>
          <w:i/>
          <w:iCs/>
          <w:color w:val="FF0000"/>
          <w:sz w:val="18"/>
          <w:szCs w:val="18"/>
        </w:rPr>
        <w:t xml:space="preserve">b) </w:t>
      </w:r>
      <w:r w:rsidRPr="003F4378">
        <w:rPr>
          <w:color w:val="FF0000"/>
          <w:sz w:val="18"/>
          <w:szCs w:val="18"/>
        </w:rPr>
        <w:t xml:space="preserve">pontban meghatározott természetes személy hiányában a jogi személy vagy jogi személyiséggel nem rendelkező </w:t>
      </w:r>
      <w:proofErr w:type="gramStart"/>
      <w:r w:rsidRPr="003F4378">
        <w:rPr>
          <w:color w:val="FF0000"/>
          <w:sz w:val="18"/>
          <w:szCs w:val="18"/>
        </w:rPr>
        <w:t>szervezet vezető</w:t>
      </w:r>
      <w:proofErr w:type="gramEnd"/>
      <w:r w:rsidRPr="003F4378">
        <w:rPr>
          <w:color w:val="FF0000"/>
          <w:sz w:val="18"/>
          <w:szCs w:val="18"/>
        </w:rPr>
        <w:t xml:space="preserve"> tisztségviselője;</w:t>
      </w:r>
    </w:p>
    <w:p w:rsidR="002B0BB9" w:rsidRPr="004530B0" w:rsidRDefault="002B0BB9" w:rsidP="002B0BB9">
      <w:pPr>
        <w:pStyle w:val="Lbjegyzetszveg"/>
      </w:pPr>
    </w:p>
    <w:p w:rsidR="002B0BB9" w:rsidRDefault="002B0BB9" w:rsidP="002B0BB9">
      <w:pPr>
        <w:pStyle w:val="NormlWeb"/>
        <w:ind w:left="150" w:right="150" w:firstLine="240"/>
      </w:pPr>
    </w:p>
  </w:footnote>
  <w:footnote w:id="10">
    <w:p w:rsidR="002B0BB9" w:rsidRDefault="002B0BB9" w:rsidP="002B0BB9">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roofErr w:type="gramStart"/>
      <w:r>
        <w:rPr>
          <w:sz w:val="16"/>
          <w:szCs w:val="16"/>
        </w:rPr>
        <w:t>.</w:t>
      </w:r>
      <w:r w:rsidRPr="000F4DD6">
        <w:rPr>
          <w:sz w:val="16"/>
          <w:szCs w:val="16"/>
        </w:rPr>
        <w:t>.</w:t>
      </w:r>
      <w:proofErr w:type="gramEnd"/>
    </w:p>
  </w:footnote>
  <w:footnote w:id="11">
    <w:p w:rsidR="002B0BB9" w:rsidRDefault="002B0BB9" w:rsidP="002B0BB9">
      <w:pPr>
        <w:pStyle w:val="Lbjegyzetszveg"/>
        <w:jc w:val="both"/>
      </w:pPr>
      <w:r>
        <w:rPr>
          <w:rStyle w:val="Lbjegyzet-hivatkozs"/>
        </w:rPr>
        <w:footnoteRef/>
      </w:r>
      <w:r>
        <w:t xml:space="preserve"> </w:t>
      </w:r>
      <w:r w:rsidRPr="005F188D">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12">
    <w:p w:rsidR="002B0BB9" w:rsidRPr="0027036B" w:rsidRDefault="002B0BB9" w:rsidP="002B0BB9">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13">
    <w:p w:rsidR="002B0BB9" w:rsidRPr="0027036B" w:rsidRDefault="002B0BB9" w:rsidP="002B0BB9">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14">
    <w:p w:rsidR="002B0BB9" w:rsidRPr="00AC692A" w:rsidRDefault="002B0BB9" w:rsidP="002B0BB9">
      <w:pPr>
        <w:pStyle w:val="Lbjegyzetszveg"/>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15">
    <w:p w:rsidR="002B0BB9" w:rsidRDefault="002B0BB9" w:rsidP="002B0BB9">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16">
    <w:p w:rsidR="002B0BB9" w:rsidRDefault="002B0BB9" w:rsidP="002B0BB9">
      <w:pPr>
        <w:pStyle w:val="Lbjegyzetszveg"/>
      </w:pPr>
      <w:r>
        <w:rPr>
          <w:rStyle w:val="Lbjegyzet-hivatkozs"/>
        </w:rPr>
        <w:footnoteRef/>
      </w:r>
      <w:r>
        <w:t xml:space="preserve"> </w:t>
      </w:r>
      <w:r w:rsidRPr="00A70EA3">
        <w:rPr>
          <w:spacing w:val="4"/>
          <w:szCs w:val="24"/>
        </w:rPr>
        <w:t>Értelemszerűen megjelölendő, hogy mely eljárási iratban elhelyezett idegen nyelvű dokumentumhoz kapcsolódik nyilatkozat.</w:t>
      </w:r>
    </w:p>
  </w:footnote>
  <w:footnote w:id="17">
    <w:p w:rsidR="002B0BB9" w:rsidRPr="0014626F" w:rsidRDefault="002B0BB9" w:rsidP="002B0BB9">
      <w:pPr>
        <w:pStyle w:val="Lbjegyzetszveg"/>
        <w:jc w:val="both"/>
      </w:pPr>
    </w:p>
  </w:footnote>
  <w:footnote w:id="18">
    <w:p w:rsidR="002B0BB9" w:rsidRPr="001318D7" w:rsidRDefault="002B0BB9" w:rsidP="002B0BB9">
      <w:pPr>
        <w:pStyle w:val="Lbjegyzetszveg"/>
        <w:rPr>
          <w:b/>
          <w:u w:val="single"/>
          <w:shd w:val="clear" w:color="auto" w:fill="D9D9D9"/>
        </w:rPr>
      </w:pPr>
      <w:r w:rsidRPr="002E6920">
        <w:rPr>
          <w:rStyle w:val="Lbjegyzet-hivatkozs"/>
          <w:b/>
          <w:u w:val="single"/>
          <w:shd w:val="clear" w:color="auto" w:fill="D9D9D9"/>
        </w:rPr>
        <w:footnoteRef/>
      </w:r>
      <w:r w:rsidRPr="002E6920">
        <w:rPr>
          <w:b/>
          <w:u w:val="single"/>
          <w:shd w:val="clear" w:color="auto" w:fill="D9D9D9"/>
        </w:rPr>
        <w:t xml:space="preserve"> A 321/2015. Korm. rendelet 2</w:t>
      </w:r>
      <w:r>
        <w:rPr>
          <w:b/>
          <w:u w:val="single"/>
          <w:shd w:val="clear" w:color="auto" w:fill="D9D9D9"/>
        </w:rPr>
        <w:t xml:space="preserve">3. </w:t>
      </w:r>
      <w:proofErr w:type="gramStart"/>
      <w:r>
        <w:rPr>
          <w:b/>
          <w:u w:val="single"/>
          <w:shd w:val="clear" w:color="auto" w:fill="D9D9D9"/>
        </w:rPr>
        <w:t xml:space="preserve">§ </w:t>
      </w:r>
      <w:r w:rsidRPr="002E6920">
        <w:rPr>
          <w:b/>
          <w:u w:val="single"/>
          <w:shd w:val="clear" w:color="auto" w:fill="D9D9D9"/>
        </w:rPr>
        <w:t>.</w:t>
      </w:r>
      <w:proofErr w:type="gramEnd"/>
      <w:r w:rsidRPr="002E6920">
        <w:rPr>
          <w:b/>
          <w:u w:val="single"/>
          <w:shd w:val="clear" w:color="auto" w:fill="D9D9D9"/>
        </w:rPr>
        <w:t xml:space="preserve"> §</w:t>
      </w:r>
      <w:proofErr w:type="spellStart"/>
      <w:r>
        <w:rPr>
          <w:b/>
          <w:u w:val="single"/>
          <w:shd w:val="clear" w:color="auto" w:fill="D9D9D9"/>
        </w:rPr>
        <w:t>-ban</w:t>
      </w:r>
      <w:proofErr w:type="spellEnd"/>
      <w:r w:rsidRPr="002E6920">
        <w:rPr>
          <w:b/>
          <w:u w:val="single"/>
          <w:shd w:val="clear" w:color="auto" w:fill="D9D9D9"/>
        </w:rPr>
        <w:t xml:space="preserve"> foglaltak szerint </w:t>
      </w:r>
      <w:r w:rsidRPr="009045EE">
        <w:rPr>
          <w:b/>
          <w:u w:val="single"/>
          <w:shd w:val="clear" w:color="auto" w:fill="D9D9D9"/>
        </w:rPr>
        <w:t>ajánlattevő, vagy az alkalmassági igazolásában részt vevő más szervezet nyilatkozatával</w:t>
      </w:r>
      <w:r>
        <w:rPr>
          <w:b/>
          <w:u w:val="single"/>
          <w:shd w:val="clear" w:color="auto" w:fill="D9D9D9"/>
        </w:rPr>
        <w:t xml:space="preserve"> (melyre Ajánlattevő nyilatkozatmintát nem ad)</w:t>
      </w:r>
      <w:r w:rsidRPr="009045EE">
        <w:rPr>
          <w:b/>
          <w:u w:val="single"/>
          <w:shd w:val="clear" w:color="auto" w:fill="D9D9D9"/>
        </w:rPr>
        <w:t xml:space="preserve">, vagy </w:t>
      </w:r>
      <w:r w:rsidRPr="002E6920">
        <w:rPr>
          <w:b/>
          <w:u w:val="single"/>
          <w:shd w:val="clear" w:color="auto" w:fill="D9D9D9"/>
        </w:rPr>
        <w:t>a szerződést kötő másik fél által adott igazolással lehet igazolni. Kérjük hiánytalanul, minimum a táblázatban előírt adatok feltüntetésével csatolni</w:t>
      </w:r>
      <w:r>
        <w:rPr>
          <w:b/>
          <w:u w:val="single"/>
          <w:shd w:val="clear" w:color="auto" w:fill="D9D9D9"/>
        </w:rPr>
        <w:t xml:space="preserve"> az igazolást vagy a nyilatkozatot</w:t>
      </w:r>
      <w:r w:rsidRPr="002E6920">
        <w:rPr>
          <w:b/>
          <w:u w:val="single"/>
          <w:shd w:val="clear" w:color="auto" w:fill="D9D9D9"/>
        </w:rPr>
        <w:t>.</w:t>
      </w:r>
    </w:p>
    <w:p w:rsidR="002B0BB9" w:rsidRPr="007C3D63" w:rsidRDefault="002B0BB9" w:rsidP="002B0BB9">
      <w:pPr>
        <w:pStyle w:val="Lbjegyzetszveg"/>
        <w:rPr>
          <w:b/>
          <w:u w:val="single"/>
        </w:rPr>
      </w:pPr>
    </w:p>
  </w:footnote>
  <w:footnote w:id="19">
    <w:p w:rsidR="002B0BB9" w:rsidRPr="00871209" w:rsidRDefault="002B0BB9" w:rsidP="002B0BB9">
      <w:pPr>
        <w:pStyle w:val="Lbjegyzetszveg"/>
      </w:pPr>
      <w:r w:rsidRPr="00871209">
        <w:rPr>
          <w:rStyle w:val="Lbjegyzet-hivatkozs"/>
          <w:b/>
          <w:u w:val="single"/>
          <w:shd w:val="clear" w:color="auto" w:fill="D9D9D9" w:themeFill="background1" w:themeFillShade="D9"/>
        </w:rPr>
        <w:footnoteRef/>
      </w:r>
      <w:r w:rsidRPr="00871209">
        <w:rPr>
          <w:b/>
          <w:u w:val="single"/>
          <w:shd w:val="clear" w:color="auto" w:fill="D9D9D9" w:themeFill="background1" w:themeFillShade="D9"/>
        </w:rPr>
        <w:t xml:space="preserve"> </w:t>
      </w:r>
      <w:proofErr w:type="gramStart"/>
      <w:r w:rsidRPr="00871209">
        <w:rPr>
          <w:b/>
          <w:u w:val="single"/>
          <w:shd w:val="clear" w:color="auto" w:fill="D9D9D9" w:themeFill="background1" w:themeFillShade="D9"/>
        </w:rPr>
        <w:t>ha</w:t>
      </w:r>
      <w:proofErr w:type="gramEnd"/>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mennyiséggel vett részt (önálló teljesítés esetén ennek a ténynek a feltüntetése nem szükséges)</w:t>
      </w:r>
    </w:p>
  </w:footnote>
  <w:footnote w:id="20">
    <w:p w:rsidR="002B0BB9" w:rsidRDefault="002B0BB9" w:rsidP="002B0BB9">
      <w:pPr>
        <w:pStyle w:val="Lbjegyzetszveg"/>
      </w:pPr>
      <w:r>
        <w:rPr>
          <w:rStyle w:val="Lbjegyzet-hivatkozs"/>
        </w:rPr>
        <w:footnoteRef/>
      </w:r>
      <w:r>
        <w:t xml:space="preserve"> </w:t>
      </w:r>
      <w:r w:rsidRPr="00AE058F">
        <w:t xml:space="preserve">Amennyiben a bemutatott eszköz, berendezés nem áll ajánlattevő tulajdonában, a nyilatkozatnak ki kell térnie arra is, hogy szerződéskötés </w:t>
      </w:r>
      <w:proofErr w:type="gramStart"/>
      <w:r w:rsidRPr="00AE058F">
        <w:t>esetén</w:t>
      </w:r>
      <w:proofErr w:type="gramEnd"/>
      <w:r w:rsidRPr="00AE058F">
        <w:t xml:space="preserve"> milyenmódon kerül ajánlattevő használatába az érintett eszköz, illetve berendezés.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B9" w:rsidRPr="00066412" w:rsidRDefault="002B0BB9" w:rsidP="00195BB3">
    <w:pPr>
      <w:pStyle w:val="lfej"/>
      <w:jc w:val="both"/>
      <w:rPr>
        <w:sz w:val="20"/>
      </w:rPr>
    </w:pPr>
    <w:r w:rsidRPr="00066412">
      <w:rPr>
        <w:sz w:val="20"/>
      </w:rPr>
      <w:t xml:space="preserve">Közbeszerzési dokumentum a MÁV Zrt. </w:t>
    </w:r>
    <w:r w:rsidRPr="00B04A0C">
      <w:rPr>
        <w:sz w:val="20"/>
      </w:rPr>
      <w:t>ajánlatkérő „</w:t>
    </w:r>
    <w:proofErr w:type="gramStart"/>
    <w:r w:rsidRPr="00B03E7E">
      <w:rPr>
        <w:sz w:val="20"/>
      </w:rPr>
      <w:t>A</w:t>
    </w:r>
    <w:proofErr w:type="gramEnd"/>
    <w:r w:rsidRPr="00B03E7E">
      <w:rPr>
        <w:sz w:val="20"/>
      </w:rPr>
      <w:t xml:space="preserve"> MÁV Zrt. üzemeltetésében lévő </w:t>
    </w:r>
    <w:r>
      <w:rPr>
        <w:sz w:val="20"/>
      </w:rPr>
      <w:t xml:space="preserve">budapesti és szolnoki </w:t>
    </w:r>
    <w:r w:rsidRPr="00B03E7E">
      <w:rPr>
        <w:sz w:val="20"/>
      </w:rPr>
      <w:t xml:space="preserve"> 10 kV-os hálózatok, a hozzájuk tartozó </w:t>
    </w:r>
    <w:proofErr w:type="spellStart"/>
    <w:r w:rsidRPr="00B03E7E">
      <w:rPr>
        <w:sz w:val="20"/>
      </w:rPr>
      <w:t>alállomás</w:t>
    </w:r>
    <w:proofErr w:type="spellEnd"/>
    <w:r w:rsidRPr="00B03E7E">
      <w:rPr>
        <w:sz w:val="20"/>
      </w:rPr>
      <w:t>, kapcsoló- és transzformátorházak, valamint a 10 kV-os kábelhálózatok karbantartása, és eseti megrendelés alapján hálózat működésében keletkezett hibák elhárítása, ill. a szükséges javítási munkák elvégzése.</w:t>
    </w:r>
    <w:r w:rsidRPr="00B04A0C">
      <w:rPr>
        <w:sz w:val="20"/>
      </w:rPr>
      <w:t>” tárgyú</w:t>
    </w:r>
    <w:r w:rsidRPr="00066412">
      <w:rPr>
        <w:sz w:val="20"/>
      </w:rPr>
      <w:t xml:space="preserve"> közbeszerzési eljárásához</w:t>
    </w:r>
  </w:p>
  <w:p w:rsidR="002B0BB9" w:rsidRPr="003B13A5" w:rsidRDefault="002B0BB9" w:rsidP="00CF2013">
    <w:pPr>
      <w:pStyle w:val="lfej"/>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B9" w:rsidRDefault="002B0BB9" w:rsidP="00CF2013">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2B0BB9" w:rsidRPr="00987132" w:rsidRDefault="002B0BB9" w:rsidP="00CF2013">
    <w:pPr>
      <w:pStyle w:val="llb"/>
      <w:pBdr>
        <w:bottom w:val="single" w:sz="4" w:space="1" w:color="auto"/>
      </w:pBdr>
      <w:tabs>
        <w:tab w:val="left" w:pos="5040"/>
      </w:tabs>
      <w:rPr>
        <w:sz w:val="2"/>
      </w:rPr>
    </w:pPr>
    <w:r>
      <w:t xml:space="preserve">                                                                                                                                                       </w:t>
    </w:r>
    <w:r>
      <w:tab/>
      <w:t xml:space="preserve">           </w:t>
    </w:r>
  </w:p>
  <w:p w:rsidR="002B0BB9" w:rsidRPr="00727044" w:rsidRDefault="002B0BB9" w:rsidP="00CF201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B9" w:rsidRPr="00066412" w:rsidRDefault="002B0BB9" w:rsidP="009B7BD2">
    <w:pPr>
      <w:pStyle w:val="lfej"/>
      <w:jc w:val="both"/>
      <w:rPr>
        <w:sz w:val="20"/>
      </w:rPr>
    </w:pPr>
    <w:r w:rsidRPr="00066412">
      <w:rPr>
        <w:sz w:val="20"/>
      </w:rPr>
      <w:t xml:space="preserve">Közbeszerzési dokumentum a MÁV Zrt. </w:t>
    </w:r>
    <w:r w:rsidRPr="004A2309">
      <w:rPr>
        <w:sz w:val="20"/>
      </w:rPr>
      <w:t>ajánlatkérő „</w:t>
    </w:r>
    <w:proofErr w:type="gramStart"/>
    <w:r w:rsidRPr="00E32A11">
      <w:rPr>
        <w:bCs/>
        <w:sz w:val="20"/>
      </w:rPr>
      <w:t>A</w:t>
    </w:r>
    <w:proofErr w:type="gramEnd"/>
    <w:r w:rsidRPr="00E32A11">
      <w:rPr>
        <w:bCs/>
        <w:sz w:val="20"/>
      </w:rPr>
      <w:t xml:space="preserve"> MÁV Zrt. üzemeltetésében lévő </w:t>
    </w:r>
    <w:r>
      <w:rPr>
        <w:bCs/>
        <w:sz w:val="20"/>
      </w:rPr>
      <w:t xml:space="preserve">budapesti és szolnoki </w:t>
    </w:r>
    <w:r w:rsidRPr="00E32A11">
      <w:rPr>
        <w:bCs/>
        <w:sz w:val="20"/>
      </w:rPr>
      <w:t xml:space="preserve"> 10 kV-os hálózatok, a hozzájuk tartozó </w:t>
    </w:r>
    <w:proofErr w:type="spellStart"/>
    <w:r w:rsidRPr="00E32A11">
      <w:rPr>
        <w:bCs/>
        <w:sz w:val="20"/>
      </w:rPr>
      <w:t>alállomás</w:t>
    </w:r>
    <w:proofErr w:type="spellEnd"/>
    <w:r w:rsidRPr="00E32A11">
      <w:rPr>
        <w:bCs/>
        <w:sz w:val="20"/>
      </w:rPr>
      <w:t>, kapcsoló- és transzformátorházak, valamint a 10 kV-os kábelhálózatok karbantartása, és eseti megrendelés alapján hálózat működésében keletkezett hibák elhárítása, ill. a szükséges javítási munkák elvégzése</w:t>
    </w:r>
    <w:r w:rsidRPr="004A2309">
      <w:rPr>
        <w:sz w:val="20"/>
      </w:rPr>
      <w:t>” tárgyú</w:t>
    </w:r>
    <w:r w:rsidRPr="00066412">
      <w:rPr>
        <w:sz w:val="20"/>
      </w:rPr>
      <w:t xml:space="preserve"> közbeszerzési eljárásához</w:t>
    </w:r>
  </w:p>
  <w:p w:rsidR="002B0BB9" w:rsidRDefault="002B0BB9">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B9" w:rsidRPr="00A40DD2" w:rsidRDefault="002B0BB9"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98D82C9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8D39E0"/>
    <w:multiLevelType w:val="hybridMultilevel"/>
    <w:tmpl w:val="39303D26"/>
    <w:lvl w:ilvl="0" w:tplc="117E78C2">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633ED426">
      <w:start w:val="1"/>
      <w:numFmt w:val="decimal"/>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4A0DBD"/>
    <w:multiLevelType w:val="hybridMultilevel"/>
    <w:tmpl w:val="3FF65566"/>
    <w:lvl w:ilvl="0" w:tplc="0AFE1E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DD812AC"/>
    <w:multiLevelType w:val="hybridMultilevel"/>
    <w:tmpl w:val="9DDC9D34"/>
    <w:lvl w:ilvl="0" w:tplc="EBC81E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E8172BF"/>
    <w:multiLevelType w:val="hybridMultilevel"/>
    <w:tmpl w:val="8AD47A58"/>
    <w:lvl w:ilvl="0" w:tplc="E43EA320">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2BF647C7"/>
    <w:multiLevelType w:val="hybridMultilevel"/>
    <w:tmpl w:val="8E9A43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09929D7"/>
    <w:multiLevelType w:val="hybridMultilevel"/>
    <w:tmpl w:val="C7DE262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EC13BDA"/>
    <w:multiLevelType w:val="hybridMultilevel"/>
    <w:tmpl w:val="9AD8BAAA"/>
    <w:lvl w:ilvl="0" w:tplc="EE34E74A">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2C65EC1"/>
    <w:multiLevelType w:val="hybridMultilevel"/>
    <w:tmpl w:val="32E4A1D2"/>
    <w:lvl w:ilvl="0" w:tplc="040E000F">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A9A3E4E"/>
    <w:multiLevelType w:val="hybridMultilevel"/>
    <w:tmpl w:val="028878F0"/>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4E05AC4"/>
    <w:multiLevelType w:val="hybridMultilevel"/>
    <w:tmpl w:val="8F08ACD4"/>
    <w:lvl w:ilvl="0" w:tplc="E2AEB1AE">
      <w:start w:val="1"/>
      <w:numFmt w:val="lowerLetter"/>
      <w:lvlText w:val="%1."/>
      <w:lvlJc w:val="left"/>
      <w:pPr>
        <w:tabs>
          <w:tab w:val="num" w:pos="720"/>
        </w:tabs>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1">
    <w:nsid w:val="562C0C59"/>
    <w:multiLevelType w:val="hybridMultilevel"/>
    <w:tmpl w:val="F468EEF2"/>
    <w:lvl w:ilvl="0" w:tplc="040E0017">
      <w:start w:val="1"/>
      <w:numFmt w:val="lowerLetter"/>
      <w:lvlText w:val="%1)"/>
      <w:lvlJc w:val="left"/>
      <w:pPr>
        <w:ind w:left="1068" w:hanging="360"/>
      </w:pPr>
    </w:lvl>
    <w:lvl w:ilvl="1" w:tplc="5936E870">
      <w:start w:val="1"/>
      <w:numFmt w:val="decimal"/>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9E90589"/>
    <w:multiLevelType w:val="hybridMultilevel"/>
    <w:tmpl w:val="CFA46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18153FE"/>
    <w:multiLevelType w:val="multilevel"/>
    <w:tmpl w:val="ED36EC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5913C08"/>
    <w:multiLevelType w:val="multilevel"/>
    <w:tmpl w:val="CBD2EA0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28">
    <w:nsid w:val="70AA71EB"/>
    <w:multiLevelType w:val="multilevel"/>
    <w:tmpl w:val="FB521ADE"/>
    <w:lvl w:ilvl="0">
      <w:start w:val="2013"/>
      <w:numFmt w:val="bullet"/>
      <w:lvlText w:val="-"/>
      <w:lvlJc w:val="left"/>
      <w:pPr>
        <w:ind w:left="720" w:hanging="360"/>
      </w:pPr>
      <w:rPr>
        <w:rFonts w:ascii="Verdana" w:eastAsia="Times New Roman" w:hAnsi="Verdana" w:cs="Verdana"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6277DD2"/>
    <w:multiLevelType w:val="hybridMultilevel"/>
    <w:tmpl w:val="7F78B7B4"/>
    <w:lvl w:ilvl="0" w:tplc="466CEEBA">
      <w:start w:val="3"/>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nsid w:val="7E154E2C"/>
    <w:multiLevelType w:val="hybridMultilevel"/>
    <w:tmpl w:val="5D1208AA"/>
    <w:lvl w:ilvl="0" w:tplc="E856AA52">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16"/>
  </w:num>
  <w:num w:numId="6">
    <w:abstractNumId w:val="13"/>
  </w:num>
  <w:num w:numId="7">
    <w:abstractNumId w:val="24"/>
  </w:num>
  <w:num w:numId="8">
    <w:abstractNumId w:val="32"/>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25"/>
  </w:num>
  <w:num w:numId="11">
    <w:abstractNumId w:val="22"/>
  </w:num>
  <w:num w:numId="12">
    <w:abstractNumId w:val="11"/>
  </w:num>
  <w:num w:numId="13">
    <w:abstractNumId w:val="18"/>
  </w:num>
  <w:num w:numId="14">
    <w:abstractNumId w:val="14"/>
  </w:num>
  <w:num w:numId="15">
    <w:abstractNumId w:val="27"/>
  </w:num>
  <w:num w:numId="16">
    <w:abstractNumId w:val="8"/>
  </w:num>
  <w:num w:numId="17">
    <w:abstractNumId w:val="1"/>
  </w:num>
  <w:num w:numId="18">
    <w:abstractNumId w:val="19"/>
  </w:num>
  <w:num w:numId="19">
    <w:abstractNumId w:val="28"/>
  </w:num>
  <w:num w:numId="20">
    <w:abstractNumId w:val="7"/>
  </w:num>
  <w:num w:numId="21">
    <w:abstractNumId w:val="6"/>
  </w:num>
  <w:num w:numId="22">
    <w:abstractNumId w:val="21"/>
  </w:num>
  <w:num w:numId="23">
    <w:abstractNumId w:val="26"/>
  </w:num>
  <w:num w:numId="24">
    <w:abstractNumId w:val="4"/>
  </w:num>
  <w:num w:numId="25">
    <w:abstractNumId w:val="30"/>
  </w:num>
  <w:num w:numId="26">
    <w:abstractNumId w:val="29"/>
  </w:num>
  <w:num w:numId="27">
    <w:abstractNumId w:val="23"/>
  </w:num>
  <w:num w:numId="28">
    <w:abstractNumId w:val="33"/>
  </w:num>
  <w:num w:numId="29">
    <w:abstractNumId w:val="17"/>
  </w:num>
  <w:num w:numId="30">
    <w:abstractNumId w:val="31"/>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lvlOverride w:ilvl="0">
      <w:startOverride w:val="1"/>
    </w:lvlOverride>
  </w:num>
  <w:num w:numId="34">
    <w:abstractNumId w:val="12"/>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0F"/>
    <w:rsid w:val="002B0BB9"/>
    <w:rsid w:val="00C50F26"/>
    <w:rsid w:val="00DF1B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0BB9"/>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B0BB9"/>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B0BB9"/>
    <w:pPr>
      <w:keepNext/>
      <w:numPr>
        <w:ilvl w:val="1"/>
        <w:numId w:val="1"/>
      </w:numPr>
      <w:outlineLvl w:val="1"/>
    </w:pPr>
    <w:rPr>
      <w:b/>
      <w:kern w:val="16"/>
    </w:rPr>
  </w:style>
  <w:style w:type="paragraph" w:styleId="Cmsor3">
    <w:name w:val="heading 3"/>
    <w:basedOn w:val="Norml"/>
    <w:next w:val="Norml"/>
    <w:link w:val="Cmsor3Char"/>
    <w:unhideWhenUsed/>
    <w:qFormat/>
    <w:rsid w:val="002B0BB9"/>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B0BB9"/>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2B0BB9"/>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rsid w:val="002B0BB9"/>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B0BB9"/>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B0BB9"/>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B0BB9"/>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
    <w:semiHidden/>
    <w:rsid w:val="002B0BB9"/>
    <w:rPr>
      <w:rFonts w:asciiTheme="majorHAnsi" w:eastAsiaTheme="majorEastAsia" w:hAnsiTheme="majorHAnsi" w:cstheme="majorBidi"/>
      <w:color w:val="243F60" w:themeColor="accent1" w:themeShade="7F"/>
      <w:sz w:val="24"/>
      <w:szCs w:val="20"/>
      <w:lang w:eastAsia="hu-HU"/>
    </w:rPr>
  </w:style>
  <w:style w:type="paragraph" w:styleId="Cm">
    <w:name w:val="Title"/>
    <w:basedOn w:val="Norml"/>
    <w:link w:val="CmChar"/>
    <w:uiPriority w:val="99"/>
    <w:qFormat/>
    <w:rsid w:val="002B0BB9"/>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B0BB9"/>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B0BB9"/>
    <w:rPr>
      <w:rFonts w:ascii="Tahoma" w:hAnsi="Tahoma" w:cs="Tahoma"/>
      <w:sz w:val="16"/>
      <w:szCs w:val="16"/>
    </w:rPr>
  </w:style>
  <w:style w:type="character" w:customStyle="1" w:styleId="BuborkszvegChar">
    <w:name w:val="Buborékszöveg Char"/>
    <w:basedOn w:val="Bekezdsalapbettpusa"/>
    <w:link w:val="Buborkszveg"/>
    <w:uiPriority w:val="99"/>
    <w:semiHidden/>
    <w:rsid w:val="002B0BB9"/>
    <w:rPr>
      <w:rFonts w:ascii="Tahoma" w:eastAsia="Times New Roman" w:hAnsi="Tahoma" w:cs="Tahoma"/>
      <w:sz w:val="16"/>
      <w:szCs w:val="16"/>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B0BB9"/>
    <w:rPr>
      <w:rFonts w:ascii="Times New Roman" w:eastAsia="Calibri" w:hAnsi="Times New Roman" w:cs="Times New Roman"/>
      <w:b/>
      <w:sz w:val="28"/>
      <w:szCs w:val="20"/>
      <w:lang w:eastAsia="hu-HU"/>
    </w:rPr>
  </w:style>
  <w:style w:type="character" w:styleId="Jegyzethivatkozs">
    <w:name w:val="annotation reference"/>
    <w:rsid w:val="002B0BB9"/>
    <w:rPr>
      <w:rFonts w:cs="Times New Roman"/>
      <w:sz w:val="16"/>
    </w:rPr>
  </w:style>
  <w:style w:type="paragraph" w:styleId="Jegyzetszveg">
    <w:name w:val="annotation text"/>
    <w:basedOn w:val="Norml"/>
    <w:link w:val="JegyzetszvegChar"/>
    <w:rsid w:val="002B0BB9"/>
    <w:rPr>
      <w:sz w:val="20"/>
    </w:rPr>
  </w:style>
  <w:style w:type="character" w:customStyle="1" w:styleId="JegyzetszvegChar">
    <w:name w:val="Jegyzetszöveg Char"/>
    <w:basedOn w:val="Bekezdsalapbettpusa"/>
    <w:link w:val="Jegyzetszveg"/>
    <w:rsid w:val="002B0BB9"/>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B0BB9"/>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B0BB9"/>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B0BB9"/>
    <w:rPr>
      <w:rFonts w:ascii="Times New Roman" w:eastAsia="Times New Roman" w:hAnsi="Times New Roman" w:cs="Times New Roman"/>
      <w:sz w:val="20"/>
      <w:szCs w:val="20"/>
      <w:lang w:eastAsia="hu-HU"/>
    </w:rPr>
  </w:style>
  <w:style w:type="character" w:styleId="Hiperhivatkozs">
    <w:name w:val="Hyperlink"/>
    <w:uiPriority w:val="99"/>
    <w:rsid w:val="002B0BB9"/>
    <w:rPr>
      <w:rFonts w:cs="Times New Roman"/>
      <w:color w:val="0000FF"/>
      <w:u w:val="single"/>
    </w:rPr>
  </w:style>
  <w:style w:type="paragraph" w:customStyle="1" w:styleId="Listaszerbekezds1">
    <w:name w:val="Listaszerű bekezdés1"/>
    <w:basedOn w:val="Norml"/>
    <w:qFormat/>
    <w:rsid w:val="002B0BB9"/>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2B0BB9"/>
    <w:rPr>
      <w:b/>
      <w:lang w:eastAsia="zh-CN"/>
    </w:rPr>
  </w:style>
  <w:style w:type="character" w:customStyle="1" w:styleId="AlcmChar">
    <w:name w:val="Alcím Char"/>
    <w:basedOn w:val="Bekezdsalapbettpusa"/>
    <w:link w:val="Alcm"/>
    <w:uiPriority w:val="99"/>
    <w:rsid w:val="002B0BB9"/>
    <w:rPr>
      <w:rFonts w:ascii="Times New Roman" w:eastAsia="Times New Roman" w:hAnsi="Times New Roman" w:cs="Times New Roman"/>
      <w:b/>
      <w:sz w:val="24"/>
      <w:szCs w:val="20"/>
      <w:lang w:eastAsia="zh-CN"/>
    </w:rPr>
  </w:style>
  <w:style w:type="paragraph" w:customStyle="1" w:styleId="Default">
    <w:name w:val="Default"/>
    <w:uiPriority w:val="99"/>
    <w:rsid w:val="002B0BB9"/>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B0BB9"/>
    <w:pPr>
      <w:spacing w:after="120"/>
    </w:pPr>
  </w:style>
  <w:style w:type="character" w:customStyle="1" w:styleId="SzvegtrzsChar">
    <w:name w:val="Szövegtörzs Char"/>
    <w:basedOn w:val="Bekezdsalapbettpusa"/>
    <w:link w:val="Szvegtrzs"/>
    <w:uiPriority w:val="99"/>
    <w:semiHidden/>
    <w:rsid w:val="002B0BB9"/>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semiHidden/>
    <w:unhideWhenUsed/>
    <w:rsid w:val="002B0BB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B0BB9"/>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2B0BB9"/>
    <w:pPr>
      <w:spacing w:after="120" w:line="480" w:lineRule="auto"/>
    </w:pPr>
  </w:style>
  <w:style w:type="character" w:customStyle="1" w:styleId="Szvegtrzs2Char">
    <w:name w:val="Szövegtörzs 2 Char"/>
    <w:basedOn w:val="Bekezdsalapbettpusa"/>
    <w:link w:val="Szvegtrzs2"/>
    <w:rsid w:val="002B0BB9"/>
    <w:rPr>
      <w:rFonts w:ascii="Times New Roman" w:eastAsia="Times New Roman" w:hAnsi="Times New Roman" w:cs="Times New Roman"/>
      <w:sz w:val="24"/>
      <w:szCs w:val="20"/>
      <w:lang w:eastAsia="hu-HU"/>
    </w:rPr>
  </w:style>
  <w:style w:type="paragraph" w:styleId="NormlWeb">
    <w:name w:val="Normal (Web)"/>
    <w:basedOn w:val="Norml"/>
    <w:unhideWhenUsed/>
    <w:rsid w:val="002B0BB9"/>
    <w:rPr>
      <w:szCs w:val="24"/>
    </w:rPr>
  </w:style>
  <w:style w:type="paragraph" w:styleId="lfej">
    <w:name w:val="header"/>
    <w:aliases w:val="Header1,ƒl?fej"/>
    <w:basedOn w:val="Norml"/>
    <w:link w:val="lfejChar"/>
    <w:rsid w:val="002B0BB9"/>
    <w:pPr>
      <w:tabs>
        <w:tab w:val="center" w:pos="4536"/>
        <w:tab w:val="right" w:pos="9072"/>
      </w:tabs>
    </w:pPr>
  </w:style>
  <w:style w:type="character" w:customStyle="1" w:styleId="lfejChar">
    <w:name w:val="Élőfej Char"/>
    <w:aliases w:val="Header1 Char,ƒl?fej Char"/>
    <w:basedOn w:val="Bekezdsalapbettpusa"/>
    <w:link w:val="lfej"/>
    <w:rsid w:val="002B0BB9"/>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2B0BB9"/>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2B0BB9"/>
    <w:pPr>
      <w:spacing w:after="100"/>
    </w:pPr>
  </w:style>
  <w:style w:type="paragraph" w:styleId="TJ3">
    <w:name w:val="toc 3"/>
    <w:basedOn w:val="Norml"/>
    <w:next w:val="Norml"/>
    <w:autoRedefine/>
    <w:uiPriority w:val="39"/>
    <w:unhideWhenUsed/>
    <w:rsid w:val="002B0BB9"/>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2B0BB9"/>
    <w:rPr>
      <w:b/>
      <w:bCs/>
    </w:rPr>
  </w:style>
  <w:style w:type="character" w:customStyle="1" w:styleId="MegjegyzstrgyaChar">
    <w:name w:val="Megjegyzés tárgya Char"/>
    <w:basedOn w:val="JegyzetszvegChar"/>
    <w:link w:val="Megjegyzstrgya"/>
    <w:uiPriority w:val="99"/>
    <w:semiHidden/>
    <w:rsid w:val="002B0BB9"/>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2B0BB9"/>
    <w:pPr>
      <w:tabs>
        <w:tab w:val="center" w:pos="4536"/>
        <w:tab w:val="right" w:pos="9072"/>
      </w:tabs>
    </w:pPr>
  </w:style>
  <w:style w:type="character" w:customStyle="1" w:styleId="llbChar">
    <w:name w:val="Élőláb Char"/>
    <w:basedOn w:val="Bekezdsalapbettpusa"/>
    <w:link w:val="llb"/>
    <w:uiPriority w:val="99"/>
    <w:rsid w:val="002B0BB9"/>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2B0BB9"/>
    <w:rPr>
      <w:color w:val="800080" w:themeColor="followedHyperlink"/>
      <w:u w:val="single"/>
    </w:rPr>
  </w:style>
  <w:style w:type="paragraph" w:styleId="Listaszerbekezds">
    <w:name w:val="List Paragraph"/>
    <w:aliases w:val="Welt L"/>
    <w:basedOn w:val="Norml"/>
    <w:link w:val="ListaszerbekezdsChar"/>
    <w:uiPriority w:val="99"/>
    <w:qFormat/>
    <w:rsid w:val="002B0BB9"/>
    <w:pPr>
      <w:ind w:left="720"/>
      <w:contextualSpacing/>
    </w:pPr>
  </w:style>
  <w:style w:type="paragraph" w:customStyle="1" w:styleId="Szvegtrzs21">
    <w:name w:val="Szövegtörzs 21"/>
    <w:basedOn w:val="Norml"/>
    <w:rsid w:val="002B0BB9"/>
    <w:pPr>
      <w:spacing w:line="360" w:lineRule="auto"/>
      <w:jc w:val="both"/>
    </w:pPr>
    <w:rPr>
      <w:i/>
      <w:smallCaps/>
      <w:spacing w:val="4"/>
    </w:rPr>
  </w:style>
  <w:style w:type="table" w:styleId="Rcsostblzat">
    <w:name w:val="Table Grid"/>
    <w:basedOn w:val="Normltblzat"/>
    <w:uiPriority w:val="59"/>
    <w:rsid w:val="002B0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2B0BB9"/>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2B0BB9"/>
    <w:pPr>
      <w:suppressAutoHyphens/>
      <w:spacing w:line="230" w:lineRule="auto"/>
      <w:ind w:left="1020" w:right="284" w:hanging="340"/>
      <w:jc w:val="both"/>
    </w:pPr>
    <w:rPr>
      <w:rFonts w:ascii="Arial" w:hAnsi="Arial"/>
      <w:noProof/>
    </w:rPr>
  </w:style>
  <w:style w:type="paragraph" w:styleId="Nincstrkz">
    <w:name w:val="No Spacing"/>
    <w:link w:val="NincstrkzChar"/>
    <w:uiPriority w:val="1"/>
    <w:qFormat/>
    <w:rsid w:val="002B0BB9"/>
    <w:pPr>
      <w:spacing w:after="0" w:line="240" w:lineRule="auto"/>
    </w:pPr>
    <w:rPr>
      <w:rFonts w:ascii="Calibri" w:eastAsia="Calibri" w:hAnsi="Calibri" w:cs="Times New Roman"/>
    </w:rPr>
  </w:style>
  <w:style w:type="paragraph" w:customStyle="1" w:styleId="Style4">
    <w:name w:val="Style4"/>
    <w:basedOn w:val="Norml"/>
    <w:uiPriority w:val="99"/>
    <w:rsid w:val="002B0BB9"/>
    <w:pPr>
      <w:widowControl w:val="0"/>
      <w:autoSpaceDE w:val="0"/>
      <w:autoSpaceDN w:val="0"/>
      <w:adjustRightInd w:val="0"/>
    </w:pPr>
    <w:rPr>
      <w:rFonts w:eastAsiaTheme="minorEastAsia"/>
      <w:szCs w:val="24"/>
    </w:rPr>
  </w:style>
  <w:style w:type="paragraph" w:customStyle="1" w:styleId="Style5">
    <w:name w:val="Style5"/>
    <w:basedOn w:val="Norml"/>
    <w:uiPriority w:val="99"/>
    <w:rsid w:val="002B0BB9"/>
    <w:pPr>
      <w:widowControl w:val="0"/>
      <w:autoSpaceDE w:val="0"/>
      <w:autoSpaceDN w:val="0"/>
      <w:adjustRightInd w:val="0"/>
    </w:pPr>
    <w:rPr>
      <w:rFonts w:eastAsiaTheme="minorEastAsia"/>
      <w:szCs w:val="24"/>
    </w:rPr>
  </w:style>
  <w:style w:type="paragraph" w:customStyle="1" w:styleId="Style11">
    <w:name w:val="Style11"/>
    <w:basedOn w:val="Norml"/>
    <w:uiPriority w:val="99"/>
    <w:rsid w:val="002B0BB9"/>
    <w:pPr>
      <w:widowControl w:val="0"/>
      <w:autoSpaceDE w:val="0"/>
      <w:autoSpaceDN w:val="0"/>
      <w:adjustRightInd w:val="0"/>
    </w:pPr>
    <w:rPr>
      <w:rFonts w:eastAsiaTheme="minorEastAsia"/>
      <w:szCs w:val="24"/>
    </w:rPr>
  </w:style>
  <w:style w:type="paragraph" w:customStyle="1" w:styleId="Style53">
    <w:name w:val="Style53"/>
    <w:basedOn w:val="Norml"/>
    <w:uiPriority w:val="99"/>
    <w:rsid w:val="002B0BB9"/>
    <w:pPr>
      <w:widowControl w:val="0"/>
      <w:autoSpaceDE w:val="0"/>
      <w:autoSpaceDN w:val="0"/>
      <w:adjustRightInd w:val="0"/>
    </w:pPr>
    <w:rPr>
      <w:rFonts w:eastAsiaTheme="minorEastAsia"/>
      <w:szCs w:val="24"/>
    </w:rPr>
  </w:style>
  <w:style w:type="paragraph" w:customStyle="1" w:styleId="Style65">
    <w:name w:val="Style65"/>
    <w:basedOn w:val="Norml"/>
    <w:uiPriority w:val="99"/>
    <w:rsid w:val="002B0BB9"/>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B0BB9"/>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B0BB9"/>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B0BB9"/>
    <w:rPr>
      <w:rFonts w:ascii="Times New Roman" w:hAnsi="Times New Roman" w:cs="Times New Roman"/>
      <w:color w:val="000000"/>
      <w:sz w:val="22"/>
      <w:szCs w:val="22"/>
    </w:rPr>
  </w:style>
  <w:style w:type="character" w:customStyle="1" w:styleId="FontStyle130">
    <w:name w:val="Font Style130"/>
    <w:basedOn w:val="Bekezdsalapbettpusa"/>
    <w:uiPriority w:val="99"/>
    <w:rsid w:val="002B0BB9"/>
    <w:rPr>
      <w:rFonts w:ascii="Calibri" w:hAnsi="Calibri" w:cs="Calibri"/>
      <w:color w:val="000000"/>
      <w:sz w:val="20"/>
      <w:szCs w:val="20"/>
    </w:rPr>
  </w:style>
  <w:style w:type="character" w:customStyle="1" w:styleId="ListaszerbekezdsChar">
    <w:name w:val="Listaszerű bekezdés Char"/>
    <w:aliases w:val="Welt L Char"/>
    <w:link w:val="Listaszerbekezds"/>
    <w:uiPriority w:val="99"/>
    <w:locked/>
    <w:rsid w:val="002B0BB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2B0BB9"/>
    <w:pPr>
      <w:tabs>
        <w:tab w:val="left" w:pos="880"/>
        <w:tab w:val="right" w:leader="dot" w:pos="9040"/>
      </w:tabs>
      <w:spacing w:after="100"/>
      <w:ind w:left="240"/>
    </w:pPr>
    <w:rPr>
      <w:i/>
      <w:noProof/>
    </w:rPr>
  </w:style>
  <w:style w:type="paragraph" w:customStyle="1" w:styleId="Norml1">
    <w:name w:val="Normál1"/>
    <w:link w:val="NormalChar"/>
    <w:rsid w:val="002B0BB9"/>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2B0BB9"/>
    <w:rPr>
      <w:rFonts w:ascii="Times New Roman" w:eastAsia="Times New Roman" w:hAnsi="Times New Roman" w:cs="Times New Roman"/>
      <w:sz w:val="24"/>
      <w:szCs w:val="20"/>
      <w:lang w:eastAsia="hu-HU"/>
    </w:rPr>
  </w:style>
  <w:style w:type="paragraph" w:styleId="Felsorols2">
    <w:name w:val="List Bullet 2"/>
    <w:basedOn w:val="Norml"/>
    <w:rsid w:val="002B0BB9"/>
    <w:pPr>
      <w:tabs>
        <w:tab w:val="num" w:pos="425"/>
      </w:tabs>
      <w:ind w:left="425" w:hanging="425"/>
      <w:jc w:val="both"/>
    </w:pPr>
    <w:rPr>
      <w:rFonts w:ascii="Arial" w:hAnsi="Arial"/>
      <w:lang w:eastAsia="en-US"/>
    </w:rPr>
  </w:style>
  <w:style w:type="character" w:customStyle="1" w:styleId="FontStyle73">
    <w:name w:val="Font Style73"/>
    <w:uiPriority w:val="99"/>
    <w:rsid w:val="002B0BB9"/>
    <w:rPr>
      <w:rFonts w:ascii="Times New Roman" w:hAnsi="Times New Roman"/>
      <w:color w:val="000000"/>
      <w:sz w:val="22"/>
    </w:rPr>
  </w:style>
  <w:style w:type="character" w:styleId="Kiemels">
    <w:name w:val="Emphasis"/>
    <w:basedOn w:val="Bekezdsalapbettpusa"/>
    <w:uiPriority w:val="20"/>
    <w:qFormat/>
    <w:rsid w:val="002B0BB9"/>
    <w:rPr>
      <w:i/>
      <w:iCs/>
      <w:color w:val="auto"/>
    </w:rPr>
  </w:style>
  <w:style w:type="character" w:styleId="Kiemels2">
    <w:name w:val="Strong"/>
    <w:basedOn w:val="Bekezdsalapbettpusa"/>
    <w:uiPriority w:val="22"/>
    <w:qFormat/>
    <w:rsid w:val="002B0BB9"/>
    <w:rPr>
      <w:b/>
      <w:bCs/>
      <w:color w:val="000000" w:themeColor="text1"/>
    </w:rPr>
  </w:style>
  <w:style w:type="character" w:customStyle="1" w:styleId="NincstrkzChar">
    <w:name w:val="Nincs térköz Char"/>
    <w:basedOn w:val="Bekezdsalapbettpusa"/>
    <w:link w:val="Nincstrkz"/>
    <w:uiPriority w:val="1"/>
    <w:rsid w:val="002B0BB9"/>
    <w:rPr>
      <w:rFonts w:ascii="Calibri" w:eastAsia="Calibri" w:hAnsi="Calibri" w:cs="Times New Roman"/>
    </w:rPr>
  </w:style>
  <w:style w:type="paragraph" w:styleId="Szvegtrzsbehzssal">
    <w:name w:val="Body Text Indent"/>
    <w:basedOn w:val="Norml"/>
    <w:link w:val="SzvegtrzsbehzssalChar"/>
    <w:unhideWhenUsed/>
    <w:rsid w:val="002B0BB9"/>
    <w:pPr>
      <w:spacing w:after="120" w:line="276" w:lineRule="auto"/>
      <w:ind w:left="283"/>
    </w:pPr>
    <w:rPr>
      <w:rFonts w:ascii="Calibri" w:eastAsia="Calibri" w:hAnsi="Calibri"/>
      <w:sz w:val="22"/>
      <w:szCs w:val="22"/>
      <w:lang w:val="x-none" w:eastAsia="en-US"/>
    </w:rPr>
  </w:style>
  <w:style w:type="character" w:customStyle="1" w:styleId="SzvegtrzsbehzssalChar">
    <w:name w:val="Szövegtörzs behúzással Char"/>
    <w:basedOn w:val="Bekezdsalapbettpusa"/>
    <w:link w:val="Szvegtrzsbehzssal"/>
    <w:rsid w:val="002B0BB9"/>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0BB9"/>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B0BB9"/>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B0BB9"/>
    <w:pPr>
      <w:keepNext/>
      <w:numPr>
        <w:ilvl w:val="1"/>
        <w:numId w:val="1"/>
      </w:numPr>
      <w:outlineLvl w:val="1"/>
    </w:pPr>
    <w:rPr>
      <w:b/>
      <w:kern w:val="16"/>
    </w:rPr>
  </w:style>
  <w:style w:type="paragraph" w:styleId="Cmsor3">
    <w:name w:val="heading 3"/>
    <w:basedOn w:val="Norml"/>
    <w:next w:val="Norml"/>
    <w:link w:val="Cmsor3Char"/>
    <w:unhideWhenUsed/>
    <w:qFormat/>
    <w:rsid w:val="002B0BB9"/>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B0BB9"/>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2B0BB9"/>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rsid w:val="002B0BB9"/>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B0BB9"/>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B0BB9"/>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B0BB9"/>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
    <w:semiHidden/>
    <w:rsid w:val="002B0BB9"/>
    <w:rPr>
      <w:rFonts w:asciiTheme="majorHAnsi" w:eastAsiaTheme="majorEastAsia" w:hAnsiTheme="majorHAnsi" w:cstheme="majorBidi"/>
      <w:color w:val="243F60" w:themeColor="accent1" w:themeShade="7F"/>
      <w:sz w:val="24"/>
      <w:szCs w:val="20"/>
      <w:lang w:eastAsia="hu-HU"/>
    </w:rPr>
  </w:style>
  <w:style w:type="paragraph" w:styleId="Cm">
    <w:name w:val="Title"/>
    <w:basedOn w:val="Norml"/>
    <w:link w:val="CmChar"/>
    <w:uiPriority w:val="99"/>
    <w:qFormat/>
    <w:rsid w:val="002B0BB9"/>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B0BB9"/>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B0BB9"/>
    <w:rPr>
      <w:rFonts w:ascii="Tahoma" w:hAnsi="Tahoma" w:cs="Tahoma"/>
      <w:sz w:val="16"/>
      <w:szCs w:val="16"/>
    </w:rPr>
  </w:style>
  <w:style w:type="character" w:customStyle="1" w:styleId="BuborkszvegChar">
    <w:name w:val="Buborékszöveg Char"/>
    <w:basedOn w:val="Bekezdsalapbettpusa"/>
    <w:link w:val="Buborkszveg"/>
    <w:uiPriority w:val="99"/>
    <w:semiHidden/>
    <w:rsid w:val="002B0BB9"/>
    <w:rPr>
      <w:rFonts w:ascii="Tahoma" w:eastAsia="Times New Roman" w:hAnsi="Tahoma" w:cs="Tahoma"/>
      <w:sz w:val="16"/>
      <w:szCs w:val="16"/>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B0BB9"/>
    <w:rPr>
      <w:rFonts w:ascii="Times New Roman" w:eastAsia="Calibri" w:hAnsi="Times New Roman" w:cs="Times New Roman"/>
      <w:b/>
      <w:sz w:val="28"/>
      <w:szCs w:val="20"/>
      <w:lang w:eastAsia="hu-HU"/>
    </w:rPr>
  </w:style>
  <w:style w:type="character" w:styleId="Jegyzethivatkozs">
    <w:name w:val="annotation reference"/>
    <w:rsid w:val="002B0BB9"/>
    <w:rPr>
      <w:rFonts w:cs="Times New Roman"/>
      <w:sz w:val="16"/>
    </w:rPr>
  </w:style>
  <w:style w:type="paragraph" w:styleId="Jegyzetszveg">
    <w:name w:val="annotation text"/>
    <w:basedOn w:val="Norml"/>
    <w:link w:val="JegyzetszvegChar"/>
    <w:rsid w:val="002B0BB9"/>
    <w:rPr>
      <w:sz w:val="20"/>
    </w:rPr>
  </w:style>
  <w:style w:type="character" w:customStyle="1" w:styleId="JegyzetszvegChar">
    <w:name w:val="Jegyzetszöveg Char"/>
    <w:basedOn w:val="Bekezdsalapbettpusa"/>
    <w:link w:val="Jegyzetszveg"/>
    <w:rsid w:val="002B0BB9"/>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B0BB9"/>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B0BB9"/>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B0BB9"/>
    <w:rPr>
      <w:rFonts w:ascii="Times New Roman" w:eastAsia="Times New Roman" w:hAnsi="Times New Roman" w:cs="Times New Roman"/>
      <w:sz w:val="20"/>
      <w:szCs w:val="20"/>
      <w:lang w:eastAsia="hu-HU"/>
    </w:rPr>
  </w:style>
  <w:style w:type="character" w:styleId="Hiperhivatkozs">
    <w:name w:val="Hyperlink"/>
    <w:uiPriority w:val="99"/>
    <w:rsid w:val="002B0BB9"/>
    <w:rPr>
      <w:rFonts w:cs="Times New Roman"/>
      <w:color w:val="0000FF"/>
      <w:u w:val="single"/>
    </w:rPr>
  </w:style>
  <w:style w:type="paragraph" w:customStyle="1" w:styleId="Listaszerbekezds1">
    <w:name w:val="Listaszerű bekezdés1"/>
    <w:basedOn w:val="Norml"/>
    <w:qFormat/>
    <w:rsid w:val="002B0BB9"/>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2B0BB9"/>
    <w:rPr>
      <w:b/>
      <w:lang w:eastAsia="zh-CN"/>
    </w:rPr>
  </w:style>
  <w:style w:type="character" w:customStyle="1" w:styleId="AlcmChar">
    <w:name w:val="Alcím Char"/>
    <w:basedOn w:val="Bekezdsalapbettpusa"/>
    <w:link w:val="Alcm"/>
    <w:uiPriority w:val="99"/>
    <w:rsid w:val="002B0BB9"/>
    <w:rPr>
      <w:rFonts w:ascii="Times New Roman" w:eastAsia="Times New Roman" w:hAnsi="Times New Roman" w:cs="Times New Roman"/>
      <w:b/>
      <w:sz w:val="24"/>
      <w:szCs w:val="20"/>
      <w:lang w:eastAsia="zh-CN"/>
    </w:rPr>
  </w:style>
  <w:style w:type="paragraph" w:customStyle="1" w:styleId="Default">
    <w:name w:val="Default"/>
    <w:uiPriority w:val="99"/>
    <w:rsid w:val="002B0BB9"/>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B0BB9"/>
    <w:pPr>
      <w:spacing w:after="120"/>
    </w:pPr>
  </w:style>
  <w:style w:type="character" w:customStyle="1" w:styleId="SzvegtrzsChar">
    <w:name w:val="Szövegtörzs Char"/>
    <w:basedOn w:val="Bekezdsalapbettpusa"/>
    <w:link w:val="Szvegtrzs"/>
    <w:uiPriority w:val="99"/>
    <w:semiHidden/>
    <w:rsid w:val="002B0BB9"/>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semiHidden/>
    <w:unhideWhenUsed/>
    <w:rsid w:val="002B0BB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B0BB9"/>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2B0BB9"/>
    <w:pPr>
      <w:spacing w:after="120" w:line="480" w:lineRule="auto"/>
    </w:pPr>
  </w:style>
  <w:style w:type="character" w:customStyle="1" w:styleId="Szvegtrzs2Char">
    <w:name w:val="Szövegtörzs 2 Char"/>
    <w:basedOn w:val="Bekezdsalapbettpusa"/>
    <w:link w:val="Szvegtrzs2"/>
    <w:rsid w:val="002B0BB9"/>
    <w:rPr>
      <w:rFonts w:ascii="Times New Roman" w:eastAsia="Times New Roman" w:hAnsi="Times New Roman" w:cs="Times New Roman"/>
      <w:sz w:val="24"/>
      <w:szCs w:val="20"/>
      <w:lang w:eastAsia="hu-HU"/>
    </w:rPr>
  </w:style>
  <w:style w:type="paragraph" w:styleId="NormlWeb">
    <w:name w:val="Normal (Web)"/>
    <w:basedOn w:val="Norml"/>
    <w:unhideWhenUsed/>
    <w:rsid w:val="002B0BB9"/>
    <w:rPr>
      <w:szCs w:val="24"/>
    </w:rPr>
  </w:style>
  <w:style w:type="paragraph" w:styleId="lfej">
    <w:name w:val="header"/>
    <w:aliases w:val="Header1,ƒl?fej"/>
    <w:basedOn w:val="Norml"/>
    <w:link w:val="lfejChar"/>
    <w:rsid w:val="002B0BB9"/>
    <w:pPr>
      <w:tabs>
        <w:tab w:val="center" w:pos="4536"/>
        <w:tab w:val="right" w:pos="9072"/>
      </w:tabs>
    </w:pPr>
  </w:style>
  <w:style w:type="character" w:customStyle="1" w:styleId="lfejChar">
    <w:name w:val="Élőfej Char"/>
    <w:aliases w:val="Header1 Char,ƒl?fej Char"/>
    <w:basedOn w:val="Bekezdsalapbettpusa"/>
    <w:link w:val="lfej"/>
    <w:rsid w:val="002B0BB9"/>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2B0BB9"/>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2B0BB9"/>
    <w:pPr>
      <w:spacing w:after="100"/>
    </w:pPr>
  </w:style>
  <w:style w:type="paragraph" w:styleId="TJ3">
    <w:name w:val="toc 3"/>
    <w:basedOn w:val="Norml"/>
    <w:next w:val="Norml"/>
    <w:autoRedefine/>
    <w:uiPriority w:val="39"/>
    <w:unhideWhenUsed/>
    <w:rsid w:val="002B0BB9"/>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2B0BB9"/>
    <w:rPr>
      <w:b/>
      <w:bCs/>
    </w:rPr>
  </w:style>
  <w:style w:type="character" w:customStyle="1" w:styleId="MegjegyzstrgyaChar">
    <w:name w:val="Megjegyzés tárgya Char"/>
    <w:basedOn w:val="JegyzetszvegChar"/>
    <w:link w:val="Megjegyzstrgya"/>
    <w:uiPriority w:val="99"/>
    <w:semiHidden/>
    <w:rsid w:val="002B0BB9"/>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2B0BB9"/>
    <w:pPr>
      <w:tabs>
        <w:tab w:val="center" w:pos="4536"/>
        <w:tab w:val="right" w:pos="9072"/>
      </w:tabs>
    </w:pPr>
  </w:style>
  <w:style w:type="character" w:customStyle="1" w:styleId="llbChar">
    <w:name w:val="Élőláb Char"/>
    <w:basedOn w:val="Bekezdsalapbettpusa"/>
    <w:link w:val="llb"/>
    <w:uiPriority w:val="99"/>
    <w:rsid w:val="002B0BB9"/>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2B0BB9"/>
    <w:rPr>
      <w:color w:val="800080" w:themeColor="followedHyperlink"/>
      <w:u w:val="single"/>
    </w:rPr>
  </w:style>
  <w:style w:type="paragraph" w:styleId="Listaszerbekezds">
    <w:name w:val="List Paragraph"/>
    <w:aliases w:val="Welt L"/>
    <w:basedOn w:val="Norml"/>
    <w:link w:val="ListaszerbekezdsChar"/>
    <w:uiPriority w:val="99"/>
    <w:qFormat/>
    <w:rsid w:val="002B0BB9"/>
    <w:pPr>
      <w:ind w:left="720"/>
      <w:contextualSpacing/>
    </w:pPr>
  </w:style>
  <w:style w:type="paragraph" w:customStyle="1" w:styleId="Szvegtrzs21">
    <w:name w:val="Szövegtörzs 21"/>
    <w:basedOn w:val="Norml"/>
    <w:rsid w:val="002B0BB9"/>
    <w:pPr>
      <w:spacing w:line="360" w:lineRule="auto"/>
      <w:jc w:val="both"/>
    </w:pPr>
    <w:rPr>
      <w:i/>
      <w:smallCaps/>
      <w:spacing w:val="4"/>
    </w:rPr>
  </w:style>
  <w:style w:type="table" w:styleId="Rcsostblzat">
    <w:name w:val="Table Grid"/>
    <w:basedOn w:val="Normltblzat"/>
    <w:uiPriority w:val="59"/>
    <w:rsid w:val="002B0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2B0BB9"/>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2B0BB9"/>
    <w:pPr>
      <w:suppressAutoHyphens/>
      <w:spacing w:line="230" w:lineRule="auto"/>
      <w:ind w:left="1020" w:right="284" w:hanging="340"/>
      <w:jc w:val="both"/>
    </w:pPr>
    <w:rPr>
      <w:rFonts w:ascii="Arial" w:hAnsi="Arial"/>
      <w:noProof/>
    </w:rPr>
  </w:style>
  <w:style w:type="paragraph" w:styleId="Nincstrkz">
    <w:name w:val="No Spacing"/>
    <w:link w:val="NincstrkzChar"/>
    <w:uiPriority w:val="1"/>
    <w:qFormat/>
    <w:rsid w:val="002B0BB9"/>
    <w:pPr>
      <w:spacing w:after="0" w:line="240" w:lineRule="auto"/>
    </w:pPr>
    <w:rPr>
      <w:rFonts w:ascii="Calibri" w:eastAsia="Calibri" w:hAnsi="Calibri" w:cs="Times New Roman"/>
    </w:rPr>
  </w:style>
  <w:style w:type="paragraph" w:customStyle="1" w:styleId="Style4">
    <w:name w:val="Style4"/>
    <w:basedOn w:val="Norml"/>
    <w:uiPriority w:val="99"/>
    <w:rsid w:val="002B0BB9"/>
    <w:pPr>
      <w:widowControl w:val="0"/>
      <w:autoSpaceDE w:val="0"/>
      <w:autoSpaceDN w:val="0"/>
      <w:adjustRightInd w:val="0"/>
    </w:pPr>
    <w:rPr>
      <w:rFonts w:eastAsiaTheme="minorEastAsia"/>
      <w:szCs w:val="24"/>
    </w:rPr>
  </w:style>
  <w:style w:type="paragraph" w:customStyle="1" w:styleId="Style5">
    <w:name w:val="Style5"/>
    <w:basedOn w:val="Norml"/>
    <w:uiPriority w:val="99"/>
    <w:rsid w:val="002B0BB9"/>
    <w:pPr>
      <w:widowControl w:val="0"/>
      <w:autoSpaceDE w:val="0"/>
      <w:autoSpaceDN w:val="0"/>
      <w:adjustRightInd w:val="0"/>
    </w:pPr>
    <w:rPr>
      <w:rFonts w:eastAsiaTheme="minorEastAsia"/>
      <w:szCs w:val="24"/>
    </w:rPr>
  </w:style>
  <w:style w:type="paragraph" w:customStyle="1" w:styleId="Style11">
    <w:name w:val="Style11"/>
    <w:basedOn w:val="Norml"/>
    <w:uiPriority w:val="99"/>
    <w:rsid w:val="002B0BB9"/>
    <w:pPr>
      <w:widowControl w:val="0"/>
      <w:autoSpaceDE w:val="0"/>
      <w:autoSpaceDN w:val="0"/>
      <w:adjustRightInd w:val="0"/>
    </w:pPr>
    <w:rPr>
      <w:rFonts w:eastAsiaTheme="minorEastAsia"/>
      <w:szCs w:val="24"/>
    </w:rPr>
  </w:style>
  <w:style w:type="paragraph" w:customStyle="1" w:styleId="Style53">
    <w:name w:val="Style53"/>
    <w:basedOn w:val="Norml"/>
    <w:uiPriority w:val="99"/>
    <w:rsid w:val="002B0BB9"/>
    <w:pPr>
      <w:widowControl w:val="0"/>
      <w:autoSpaceDE w:val="0"/>
      <w:autoSpaceDN w:val="0"/>
      <w:adjustRightInd w:val="0"/>
    </w:pPr>
    <w:rPr>
      <w:rFonts w:eastAsiaTheme="minorEastAsia"/>
      <w:szCs w:val="24"/>
    </w:rPr>
  </w:style>
  <w:style w:type="paragraph" w:customStyle="1" w:styleId="Style65">
    <w:name w:val="Style65"/>
    <w:basedOn w:val="Norml"/>
    <w:uiPriority w:val="99"/>
    <w:rsid w:val="002B0BB9"/>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B0BB9"/>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B0BB9"/>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B0BB9"/>
    <w:rPr>
      <w:rFonts w:ascii="Times New Roman" w:hAnsi="Times New Roman" w:cs="Times New Roman"/>
      <w:color w:val="000000"/>
      <w:sz w:val="22"/>
      <w:szCs w:val="22"/>
    </w:rPr>
  </w:style>
  <w:style w:type="character" w:customStyle="1" w:styleId="FontStyle130">
    <w:name w:val="Font Style130"/>
    <w:basedOn w:val="Bekezdsalapbettpusa"/>
    <w:uiPriority w:val="99"/>
    <w:rsid w:val="002B0BB9"/>
    <w:rPr>
      <w:rFonts w:ascii="Calibri" w:hAnsi="Calibri" w:cs="Calibri"/>
      <w:color w:val="000000"/>
      <w:sz w:val="20"/>
      <w:szCs w:val="20"/>
    </w:rPr>
  </w:style>
  <w:style w:type="character" w:customStyle="1" w:styleId="ListaszerbekezdsChar">
    <w:name w:val="Listaszerű bekezdés Char"/>
    <w:aliases w:val="Welt L Char"/>
    <w:link w:val="Listaszerbekezds"/>
    <w:uiPriority w:val="99"/>
    <w:locked/>
    <w:rsid w:val="002B0BB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2B0BB9"/>
    <w:pPr>
      <w:tabs>
        <w:tab w:val="left" w:pos="880"/>
        <w:tab w:val="right" w:leader="dot" w:pos="9040"/>
      </w:tabs>
      <w:spacing w:after="100"/>
      <w:ind w:left="240"/>
    </w:pPr>
    <w:rPr>
      <w:i/>
      <w:noProof/>
    </w:rPr>
  </w:style>
  <w:style w:type="paragraph" w:customStyle="1" w:styleId="Norml1">
    <w:name w:val="Normál1"/>
    <w:link w:val="NormalChar"/>
    <w:rsid w:val="002B0BB9"/>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2B0BB9"/>
    <w:rPr>
      <w:rFonts w:ascii="Times New Roman" w:eastAsia="Times New Roman" w:hAnsi="Times New Roman" w:cs="Times New Roman"/>
      <w:sz w:val="24"/>
      <w:szCs w:val="20"/>
      <w:lang w:eastAsia="hu-HU"/>
    </w:rPr>
  </w:style>
  <w:style w:type="paragraph" w:styleId="Felsorols2">
    <w:name w:val="List Bullet 2"/>
    <w:basedOn w:val="Norml"/>
    <w:rsid w:val="002B0BB9"/>
    <w:pPr>
      <w:tabs>
        <w:tab w:val="num" w:pos="425"/>
      </w:tabs>
      <w:ind w:left="425" w:hanging="425"/>
      <w:jc w:val="both"/>
    </w:pPr>
    <w:rPr>
      <w:rFonts w:ascii="Arial" w:hAnsi="Arial"/>
      <w:lang w:eastAsia="en-US"/>
    </w:rPr>
  </w:style>
  <w:style w:type="character" w:customStyle="1" w:styleId="FontStyle73">
    <w:name w:val="Font Style73"/>
    <w:uiPriority w:val="99"/>
    <w:rsid w:val="002B0BB9"/>
    <w:rPr>
      <w:rFonts w:ascii="Times New Roman" w:hAnsi="Times New Roman"/>
      <w:color w:val="000000"/>
      <w:sz w:val="22"/>
    </w:rPr>
  </w:style>
  <w:style w:type="character" w:styleId="Kiemels">
    <w:name w:val="Emphasis"/>
    <w:basedOn w:val="Bekezdsalapbettpusa"/>
    <w:uiPriority w:val="20"/>
    <w:qFormat/>
    <w:rsid w:val="002B0BB9"/>
    <w:rPr>
      <w:i/>
      <w:iCs/>
      <w:color w:val="auto"/>
    </w:rPr>
  </w:style>
  <w:style w:type="character" w:styleId="Kiemels2">
    <w:name w:val="Strong"/>
    <w:basedOn w:val="Bekezdsalapbettpusa"/>
    <w:uiPriority w:val="22"/>
    <w:qFormat/>
    <w:rsid w:val="002B0BB9"/>
    <w:rPr>
      <w:b/>
      <w:bCs/>
      <w:color w:val="000000" w:themeColor="text1"/>
    </w:rPr>
  </w:style>
  <w:style w:type="character" w:customStyle="1" w:styleId="NincstrkzChar">
    <w:name w:val="Nincs térköz Char"/>
    <w:basedOn w:val="Bekezdsalapbettpusa"/>
    <w:link w:val="Nincstrkz"/>
    <w:uiPriority w:val="1"/>
    <w:rsid w:val="002B0BB9"/>
    <w:rPr>
      <w:rFonts w:ascii="Calibri" w:eastAsia="Calibri" w:hAnsi="Calibri" w:cs="Times New Roman"/>
    </w:rPr>
  </w:style>
  <w:style w:type="paragraph" w:styleId="Szvegtrzsbehzssal">
    <w:name w:val="Body Text Indent"/>
    <w:basedOn w:val="Norml"/>
    <w:link w:val="SzvegtrzsbehzssalChar"/>
    <w:unhideWhenUsed/>
    <w:rsid w:val="002B0BB9"/>
    <w:pPr>
      <w:spacing w:after="120" w:line="276" w:lineRule="auto"/>
      <w:ind w:left="283"/>
    </w:pPr>
    <w:rPr>
      <w:rFonts w:ascii="Calibri" w:eastAsia="Calibri" w:hAnsi="Calibri"/>
      <w:sz w:val="22"/>
      <w:szCs w:val="22"/>
      <w:lang w:val="x-none" w:eastAsia="en-US"/>
    </w:rPr>
  </w:style>
  <w:style w:type="character" w:customStyle="1" w:styleId="SzvegtrzsbehzssalChar">
    <w:name w:val="Szövegtörzs behúzással Char"/>
    <w:basedOn w:val="Bekezdsalapbettpusa"/>
    <w:link w:val="Szvegtrzsbehzssal"/>
    <w:rsid w:val="002B0BB9"/>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5691</Words>
  <Characters>39272</Characters>
  <Application>Microsoft Office Word</Application>
  <DocSecurity>0</DocSecurity>
  <Lines>327</Lines>
  <Paragraphs>89</Paragraphs>
  <ScaleCrop>false</ScaleCrop>
  <Company>MÁV Zrt.</Company>
  <LinksUpToDate>false</LinksUpToDate>
  <CharactersWithSpaces>44874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Mihó Anita</dc:creator>
  <cp:keywords/>
  <dc:description/>
  <cp:lastModifiedBy>Mihó Anita</cp:lastModifiedBy>
  <cp:revision>2</cp:revision>
  <dcterms:created xsi:type="dcterms:W3CDTF">2018-01-18T17:08:00Z</dcterms:created>
  <dcterms:modified xsi:type="dcterms:W3CDTF">2018-01-18T17:09:00Z</dcterms:modified>
</cp:coreProperties>
</file>