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98" w:rsidRPr="00CF7AE2" w:rsidRDefault="00960798" w:rsidP="00F32BE7">
      <w:pPr>
        <w:spacing w:line="240" w:lineRule="auto"/>
        <w:rPr>
          <w:rFonts w:ascii="Times New Roman" w:hAnsi="Times New Roman"/>
        </w:rPr>
      </w:pPr>
    </w:p>
    <w:p w:rsidR="00A01C54" w:rsidRPr="000E0158" w:rsidRDefault="00A01C54" w:rsidP="00326991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hAnsi="Times New Roman"/>
        </w:rPr>
      </w:pPr>
      <w:bookmarkStart w:id="0" w:name="_Toc437348469"/>
      <w:bookmarkStart w:id="1" w:name="_Toc450034717"/>
      <w:bookmarkStart w:id="2" w:name="_Toc450223330"/>
      <w:bookmarkStart w:id="3" w:name="_Toc467051294"/>
      <w:bookmarkStart w:id="4" w:name="_GoBack"/>
      <w:bookmarkEnd w:id="4"/>
      <w:r w:rsidRPr="000E0158">
        <w:rPr>
          <w:rFonts w:ascii="Times New Roman" w:hAnsi="Times New Roman"/>
          <w:b/>
        </w:rPr>
        <w:t>Nyilatkozatminták</w:t>
      </w:r>
      <w:bookmarkEnd w:id="0"/>
      <w:bookmarkEnd w:id="1"/>
      <w:bookmarkEnd w:id="2"/>
      <w:bookmarkEnd w:id="3"/>
    </w:p>
    <w:p w:rsidR="000C5713" w:rsidRPr="00CF7AE2" w:rsidRDefault="000C5713" w:rsidP="0032699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0C5713" w:rsidRPr="00CF7AE2" w:rsidRDefault="000C5713" w:rsidP="00326991">
      <w:pPr>
        <w:pStyle w:val="Cmsor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bookmarkStart w:id="5" w:name="_Toc450223331"/>
      <w:bookmarkStart w:id="6" w:name="_Toc451950372"/>
      <w:bookmarkStart w:id="7" w:name="_Toc467051088"/>
      <w:bookmarkStart w:id="8" w:name="_Toc467051295"/>
      <w:r w:rsidRPr="00CF7AE2">
        <w:rPr>
          <w:rFonts w:ascii="Times New Roman" w:hAnsi="Times New Roman"/>
          <w:sz w:val="22"/>
          <w:szCs w:val="22"/>
          <w:lang w:val="hu-HU"/>
        </w:rPr>
        <w:t xml:space="preserve">1. </w:t>
      </w:r>
      <w:r w:rsidRPr="00CF7AE2">
        <w:rPr>
          <w:rFonts w:ascii="Times New Roman" w:hAnsi="Times New Roman"/>
          <w:sz w:val="22"/>
          <w:szCs w:val="22"/>
          <w:u w:val="single"/>
        </w:rPr>
        <w:t>Ajánlattételkor</w:t>
      </w:r>
      <w:r w:rsidRPr="00CF7AE2">
        <w:rPr>
          <w:rFonts w:ascii="Times New Roman" w:hAnsi="Times New Roman"/>
          <w:sz w:val="22"/>
          <w:szCs w:val="22"/>
        </w:rPr>
        <w:t xml:space="preserve"> csatoltandó nyilatkozatok mintái</w:t>
      </w:r>
      <w:bookmarkEnd w:id="5"/>
      <w:bookmarkEnd w:id="6"/>
      <w:bookmarkEnd w:id="7"/>
      <w:bookmarkEnd w:id="8"/>
    </w:p>
    <w:p w:rsidR="00A01C54" w:rsidRPr="00CF7AE2" w:rsidRDefault="00A01C54" w:rsidP="00F32BE7">
      <w:pPr>
        <w:widowControl w:val="0"/>
        <w:spacing w:line="240" w:lineRule="auto"/>
        <w:jc w:val="both"/>
        <w:rPr>
          <w:rFonts w:ascii="Times New Roman" w:hAnsi="Times New Roman"/>
        </w:rPr>
      </w:pPr>
    </w:p>
    <w:p w:rsidR="00960798" w:rsidRPr="00CF7AE2" w:rsidRDefault="00960798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E509A6" w:rsidRPr="00CF7AE2" w:rsidRDefault="00E509A6" w:rsidP="00F32BE7">
      <w:pPr>
        <w:pStyle w:val="Alcm"/>
        <w:rPr>
          <w:rFonts w:ascii="Times New Roman" w:eastAsia="Times" w:hAnsi="Times New Roman"/>
          <w:i/>
          <w:iCs/>
          <w:spacing w:val="13"/>
          <w:sz w:val="22"/>
          <w:szCs w:val="22"/>
          <w:lang w:eastAsia="hu-HU"/>
        </w:rPr>
      </w:pPr>
      <w:r w:rsidRPr="00CF7AE2">
        <w:rPr>
          <w:rFonts w:ascii="Times New Roman" w:hAnsi="Times New Roman"/>
          <w:i/>
          <w:sz w:val="22"/>
          <w:szCs w:val="22"/>
        </w:rPr>
        <w:br w:type="page"/>
      </w:r>
    </w:p>
    <w:p w:rsidR="00E509A6" w:rsidRPr="00CF7AE2" w:rsidRDefault="00E509A6" w:rsidP="00F32B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CF7AE2">
        <w:rPr>
          <w:rFonts w:ascii="Times New Roman" w:eastAsia="Times New Roman" w:hAnsi="Times New Roman"/>
          <w:b/>
          <w:bCs/>
          <w:lang w:eastAsia="hu-HU"/>
        </w:rPr>
        <w:t xml:space="preserve">R E G I S Z T R Á C I Ó S     L </w:t>
      </w:r>
      <w:proofErr w:type="gramStart"/>
      <w:r w:rsidRPr="00CF7AE2">
        <w:rPr>
          <w:rFonts w:ascii="Times New Roman" w:eastAsia="Times New Roman" w:hAnsi="Times New Roman"/>
          <w:b/>
          <w:bCs/>
          <w:lang w:eastAsia="hu-HU"/>
        </w:rPr>
        <w:t>A</w:t>
      </w:r>
      <w:proofErr w:type="gramEnd"/>
      <w:r w:rsidRPr="00CF7AE2">
        <w:rPr>
          <w:rFonts w:ascii="Times New Roman" w:eastAsia="Times New Roman" w:hAnsi="Times New Roman"/>
          <w:b/>
          <w:bCs/>
          <w:lang w:eastAsia="hu-HU"/>
        </w:rPr>
        <w:t xml:space="preserve"> P</w:t>
      </w:r>
    </w:p>
    <w:p w:rsidR="00742A27" w:rsidRPr="00CF7AE2" w:rsidRDefault="006A0005" w:rsidP="00F32B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CF7AE2">
        <w:rPr>
          <w:rFonts w:ascii="Times New Roman" w:eastAsia="Times New Roman" w:hAnsi="Times New Roman"/>
          <w:b/>
          <w:bCs/>
          <w:lang w:eastAsia="hu-HU"/>
        </w:rPr>
        <w:t xml:space="preserve">Igazolás </w:t>
      </w:r>
      <w:r w:rsidR="00742A27" w:rsidRPr="00CF7AE2">
        <w:rPr>
          <w:rFonts w:ascii="Times New Roman" w:eastAsia="Times New Roman" w:hAnsi="Times New Roman"/>
          <w:b/>
          <w:bCs/>
          <w:lang w:eastAsia="hu-HU"/>
        </w:rPr>
        <w:t>a Közbeszerzési Dokumentáció letöltéséről</w:t>
      </w: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lang w:eastAsia="hu-HU"/>
        </w:rPr>
      </w:pPr>
    </w:p>
    <w:p w:rsidR="00E509A6" w:rsidRPr="00CF7AE2" w:rsidRDefault="00B3023B" w:rsidP="00F32B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eastAsia="hu-HU"/>
        </w:rPr>
      </w:pPr>
      <w:r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Pr="00CF7AE2">
        <w:rPr>
          <w:rFonts w:ascii="Times New Roman" w:hAnsi="Times New Roman"/>
          <w:b/>
        </w:rPr>
        <w:t>döntéselőkészítő-</w:t>
      </w:r>
      <w:proofErr w:type="spellEnd"/>
      <w:r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="00E509A6" w:rsidRPr="00CF7AE2">
        <w:rPr>
          <w:rFonts w:ascii="Times New Roman" w:eastAsia="Times New Roman" w:hAnsi="Times New Roman"/>
          <w:b/>
          <w:bCs/>
          <w:i/>
          <w:lang w:eastAsia="hu-HU"/>
        </w:rPr>
        <w:t>tárgyú közbeszerzési eljáráshoz</w:t>
      </w:r>
    </w:p>
    <w:p w:rsidR="00E509A6" w:rsidRPr="00CF7AE2" w:rsidRDefault="00E509A6" w:rsidP="00F32B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eastAsia="hu-HU"/>
        </w:rPr>
      </w:pPr>
    </w:p>
    <w:p w:rsidR="00E509A6" w:rsidRPr="00CF7AE2" w:rsidRDefault="00E509A6" w:rsidP="00F32B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A közbeszerzési eljárás dokumentumait elektronikusan letöltő cég adatai:</w:t>
      </w: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Neve:</w:t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Székhelye:</w:t>
      </w:r>
      <w:r w:rsidRPr="00CF7AE2">
        <w:rPr>
          <w:rFonts w:ascii="Times New Roman" w:eastAsia="Times New Roman" w:hAnsi="Times New Roman"/>
          <w:bCs/>
          <w:lang w:eastAsia="hu-HU"/>
        </w:rPr>
        <w:tab/>
      </w: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Tel:</w:t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Fax:</w:t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Kapcsolattartó személy neve:</w:t>
      </w:r>
      <w:r w:rsidRPr="00CF7AE2">
        <w:rPr>
          <w:rFonts w:ascii="Times New Roman" w:eastAsia="Times New Roman" w:hAnsi="Times New Roman"/>
          <w:bCs/>
          <w:lang w:eastAsia="hu-HU"/>
        </w:rPr>
        <w:tab/>
      </w: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Telefonszáma:</w:t>
      </w:r>
      <w:r w:rsidRPr="00CF7AE2">
        <w:rPr>
          <w:rFonts w:ascii="Times New Roman" w:eastAsia="Times New Roman" w:hAnsi="Times New Roman"/>
          <w:bCs/>
          <w:lang w:eastAsia="hu-HU"/>
        </w:rPr>
        <w:tab/>
      </w: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E-mail:</w:t>
      </w: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6A0005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A fenti tárgyú közbeszerzési eljárásban kelt Közbeszerzési Dokumentáció sikeresen letöltésre került.</w:t>
      </w: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6A0005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 xml:space="preserve">Kitöltve elküldendő </w:t>
      </w:r>
      <w:r w:rsidR="00E509A6" w:rsidRPr="00CF7AE2">
        <w:rPr>
          <w:rFonts w:ascii="Times New Roman" w:eastAsia="Times New Roman" w:hAnsi="Times New Roman"/>
          <w:bCs/>
          <w:lang w:eastAsia="hu-HU"/>
        </w:rPr>
        <w:t xml:space="preserve">a </w:t>
      </w:r>
      <w:hyperlink r:id="rId10" w:history="1">
        <w:r w:rsidRPr="00CF7AE2">
          <w:rPr>
            <w:rStyle w:val="Hiperhivatkozs"/>
            <w:rFonts w:ascii="Times New Roman" w:eastAsia="Times New Roman" w:hAnsi="Times New Roman"/>
            <w:bCs/>
            <w:lang w:eastAsia="hu-HU"/>
          </w:rPr>
          <w:t>nyiatrai.dorottya@mav.hu</w:t>
        </w:r>
      </w:hyperlink>
      <w:r w:rsidR="00E509A6" w:rsidRPr="00CF7AE2">
        <w:rPr>
          <w:rFonts w:ascii="Times New Roman" w:eastAsia="Times New Roman" w:hAnsi="Times New Roman"/>
          <w:bCs/>
          <w:lang w:eastAsia="hu-HU"/>
        </w:rPr>
        <w:t xml:space="preserve"> e-mail címre az a</w:t>
      </w:r>
      <w:r w:rsidRPr="00CF7AE2">
        <w:rPr>
          <w:rFonts w:ascii="Times New Roman" w:eastAsia="Times New Roman" w:hAnsi="Times New Roman"/>
          <w:bCs/>
          <w:lang w:eastAsia="hu-HU"/>
        </w:rPr>
        <w:t>jánlattételi határidő lejártáig</w:t>
      </w: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  <w:t>…………………….</w:t>
      </w: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 xml:space="preserve">    </w:t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  <w:t xml:space="preserve">    </w:t>
      </w:r>
      <w:proofErr w:type="gramStart"/>
      <w:r w:rsidRPr="00CF7AE2">
        <w:rPr>
          <w:rFonts w:ascii="Times New Roman" w:eastAsia="Times New Roman" w:hAnsi="Times New Roman"/>
          <w:bCs/>
          <w:lang w:eastAsia="hu-HU"/>
        </w:rPr>
        <w:t>cégszerű</w:t>
      </w:r>
      <w:proofErr w:type="gramEnd"/>
      <w:r w:rsidRPr="00CF7AE2">
        <w:rPr>
          <w:rFonts w:ascii="Times New Roman" w:eastAsia="Times New Roman" w:hAnsi="Times New Roman"/>
          <w:bCs/>
          <w:lang w:eastAsia="hu-HU"/>
        </w:rPr>
        <w:t xml:space="preserve"> aláírás</w:t>
      </w: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509A6" w:rsidRPr="00CF7AE2" w:rsidRDefault="00E509A6" w:rsidP="00F32BE7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A regisztrációs lap visszaküldésével kell jelezni az Ajánlatkérő számára, ha valaki a meghirdetett közbeszerzési eljárásban, mint lehetséges ajánlattevő kíván szerepelni.</w:t>
      </w:r>
    </w:p>
    <w:p w:rsidR="00BB5DAF" w:rsidRPr="00CF7AE2" w:rsidRDefault="00E509A6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Ajánlatkérő biztosítja, hogy a fent megadott adatokat csak és k</w:t>
      </w:r>
      <w:r w:rsidR="00473CE5" w:rsidRPr="00CF7AE2">
        <w:rPr>
          <w:rFonts w:ascii="Times New Roman" w:eastAsia="Times New Roman" w:hAnsi="Times New Roman"/>
          <w:bCs/>
          <w:lang w:eastAsia="hu-HU"/>
        </w:rPr>
        <w:t xml:space="preserve">izárólag az adott </w:t>
      </w:r>
      <w:proofErr w:type="spellStart"/>
      <w:r w:rsidR="00473CE5" w:rsidRPr="00CF7AE2">
        <w:rPr>
          <w:rFonts w:ascii="Times New Roman" w:eastAsia="Times New Roman" w:hAnsi="Times New Roman"/>
          <w:bCs/>
          <w:lang w:eastAsia="hu-HU"/>
        </w:rPr>
        <w:t>közbeszerzési</w:t>
      </w:r>
      <w:r w:rsidRPr="00CF7AE2">
        <w:rPr>
          <w:rFonts w:ascii="Times New Roman" w:eastAsia="Times New Roman" w:hAnsi="Times New Roman"/>
          <w:bCs/>
          <w:lang w:eastAsia="hu-HU"/>
        </w:rPr>
        <w:t>eljárással</w:t>
      </w:r>
      <w:proofErr w:type="spellEnd"/>
      <w:r w:rsidRPr="00CF7AE2">
        <w:rPr>
          <w:rFonts w:ascii="Times New Roman" w:eastAsia="Times New Roman" w:hAnsi="Times New Roman"/>
          <w:bCs/>
          <w:lang w:eastAsia="hu-HU"/>
        </w:rPr>
        <w:t xml:space="preserve"> kapcsolatosan használja fel, harmadik személy számára azokat ki nem adja</w:t>
      </w:r>
      <w:r w:rsidRPr="00CF7AE2">
        <w:rPr>
          <w:rFonts w:ascii="Times New Roman" w:eastAsia="Times New Roman" w:hAnsi="Times New Roman"/>
          <w:bCs/>
          <w:i/>
          <w:iCs/>
          <w:lang w:eastAsia="hu-HU"/>
        </w:rPr>
        <w:t>.</w:t>
      </w:r>
    </w:p>
    <w:p w:rsidR="00BB5DAF" w:rsidRPr="00CF7AE2" w:rsidRDefault="00BB5DAF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hu-HU"/>
        </w:rPr>
      </w:pPr>
    </w:p>
    <w:p w:rsidR="005E596C" w:rsidRPr="00CF7AE2" w:rsidRDefault="005E596C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hu-HU"/>
        </w:rPr>
      </w:pPr>
    </w:p>
    <w:p w:rsidR="005E596C" w:rsidRPr="00CF7AE2" w:rsidRDefault="005E596C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hu-HU"/>
        </w:rPr>
      </w:pPr>
    </w:p>
    <w:p w:rsidR="005E596C" w:rsidRPr="00CF7AE2" w:rsidRDefault="005E596C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hu-HU"/>
        </w:rPr>
      </w:pPr>
    </w:p>
    <w:p w:rsidR="005E596C" w:rsidRPr="00CF7AE2" w:rsidRDefault="005E596C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hu-HU"/>
        </w:rPr>
      </w:pPr>
    </w:p>
    <w:p w:rsidR="00977C51" w:rsidRPr="00CF7AE2" w:rsidRDefault="00A410A9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CF7AE2">
        <w:rPr>
          <w:rFonts w:ascii="Times New Roman" w:hAnsi="Times New Roman"/>
          <w:i/>
        </w:rPr>
        <w:lastRenderedPageBreak/>
        <w:t xml:space="preserve">1. </w:t>
      </w:r>
      <w:r w:rsidR="00261B42" w:rsidRPr="00CF7AE2">
        <w:rPr>
          <w:rFonts w:ascii="Times New Roman" w:hAnsi="Times New Roman"/>
          <w:i/>
        </w:rPr>
        <w:t>sz. melléklet</w:t>
      </w:r>
    </w:p>
    <w:p w:rsidR="009D6F48" w:rsidRPr="00CF7AE2" w:rsidRDefault="009D6F48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B23FB0" w:rsidRPr="00CF7AE2" w:rsidRDefault="00B23FB0" w:rsidP="00F32BE7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9" w:name="_Toc368569475"/>
      <w:bookmarkStart w:id="10" w:name="_Toc438198779"/>
      <w:bookmarkStart w:id="11" w:name="_Toc440286101"/>
      <w:bookmarkStart w:id="12" w:name="_Toc450223332"/>
      <w:bookmarkStart w:id="13" w:name="_Toc450641935"/>
      <w:bookmarkStart w:id="14" w:name="_Toc451950374"/>
    </w:p>
    <w:p w:rsidR="00B23FB0" w:rsidRPr="00CF7AE2" w:rsidRDefault="00B23FB0" w:rsidP="00F32BE7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</w:p>
    <w:p w:rsidR="00261B42" w:rsidRPr="00CF7AE2" w:rsidRDefault="00261B42" w:rsidP="00F32BE7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15" w:name="_Toc467051089"/>
      <w:bookmarkStart w:id="16" w:name="_Toc467051296"/>
      <w:r w:rsidRPr="00CF7AE2">
        <w:rPr>
          <w:rFonts w:ascii="Times New Roman" w:hAnsi="Times New Roman"/>
          <w:i w:val="0"/>
          <w:sz w:val="22"/>
          <w:szCs w:val="22"/>
        </w:rPr>
        <w:t>Felolvasólap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557A81" w:rsidRPr="00CF7AE2" w:rsidRDefault="00557A81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Ajánlattevő neve: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91493" w:rsidRPr="00CF7AE2" w:rsidRDefault="00A91493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1493" w:rsidRPr="00CF7AE2" w:rsidRDefault="00A91493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1493" w:rsidRPr="00CF7AE2" w:rsidRDefault="00A91493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&lt;Közös ajánlattétel esetén&gt;: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Közös ajánlattevő 1 neve: </w:t>
            </w:r>
          </w:p>
          <w:p w:rsidR="00A91493" w:rsidRPr="00CF7AE2" w:rsidRDefault="00A91493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(vezető tag)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0799" w:rsidRPr="00CF7AE2" w:rsidTr="004417C5">
        <w:tc>
          <w:tcPr>
            <w:tcW w:w="3888" w:type="dxa"/>
            <w:shd w:val="clear" w:color="auto" w:fill="auto"/>
          </w:tcPr>
          <w:p w:rsidR="00A90799" w:rsidRPr="00CF7AE2" w:rsidRDefault="00A90799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90799" w:rsidRPr="00CF7AE2" w:rsidRDefault="00A90799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91493" w:rsidRPr="00CF7AE2" w:rsidRDefault="00A91493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Közös ajánlattevő 2 neve: </w:t>
            </w:r>
          </w:p>
          <w:p w:rsidR="00A91493" w:rsidRPr="00CF7AE2" w:rsidRDefault="00A91493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(tag)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0799" w:rsidRPr="00CF7AE2" w:rsidTr="004417C5">
        <w:tc>
          <w:tcPr>
            <w:tcW w:w="3888" w:type="dxa"/>
            <w:shd w:val="clear" w:color="auto" w:fill="auto"/>
          </w:tcPr>
          <w:p w:rsidR="00A90799" w:rsidRPr="00CF7AE2" w:rsidRDefault="00A90799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90799" w:rsidRPr="00CF7AE2" w:rsidRDefault="00A90799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91493" w:rsidRPr="00CF7AE2" w:rsidRDefault="00A91493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(több közös ajánlattevő esetén tetszőleges számban ismételhető a fenti táblázat)&gt;</w:t>
      </w:r>
    </w:p>
    <w:p w:rsidR="00A91493" w:rsidRPr="00CF7AE2" w:rsidRDefault="00A91493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Közös ajánlattevők </w:t>
            </w:r>
            <w:r w:rsidRPr="00CF7AE2">
              <w:rPr>
                <w:rFonts w:ascii="Times New Roman" w:hAnsi="Times New Roman"/>
                <w:b/>
                <w:i/>
              </w:rPr>
              <w:t>kapcsolattartójának</w:t>
            </w:r>
            <w:r w:rsidRPr="00CF7AE2">
              <w:rPr>
                <w:rFonts w:ascii="Times New Roman" w:hAnsi="Times New Roman"/>
              </w:rPr>
              <w:t xml:space="preserve"> neve: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Közös ajánlattevők </w:t>
            </w:r>
            <w:r w:rsidRPr="00CF7AE2">
              <w:rPr>
                <w:rFonts w:ascii="Times New Roman" w:hAnsi="Times New Roman"/>
                <w:b/>
                <w:i/>
              </w:rPr>
              <w:t>kapcsolattartójának</w:t>
            </w:r>
            <w:r w:rsidRPr="00CF7AE2">
              <w:rPr>
                <w:rFonts w:ascii="Times New Roman" w:hAnsi="Times New Roman"/>
              </w:rPr>
              <w:t xml:space="preserve"> lakcíme / székhelye: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Közös ajánlattevők </w:t>
            </w:r>
            <w:r w:rsidRPr="00CF7AE2">
              <w:rPr>
                <w:rFonts w:ascii="Times New Roman" w:hAnsi="Times New Roman"/>
                <w:b/>
                <w:i/>
              </w:rPr>
              <w:t>kapcsolattartójának</w:t>
            </w:r>
            <w:r w:rsidRPr="00CF7AE2">
              <w:rPr>
                <w:rFonts w:ascii="Times New Roman" w:hAnsi="Times New Roman"/>
              </w:rPr>
              <w:t xml:space="preserve"> levelezési címe: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Közös ajánlattevők </w:t>
            </w:r>
            <w:r w:rsidRPr="00CF7AE2">
              <w:rPr>
                <w:rFonts w:ascii="Times New Roman" w:hAnsi="Times New Roman"/>
                <w:b/>
                <w:i/>
              </w:rPr>
              <w:t>kapcsolattartójának</w:t>
            </w:r>
            <w:r w:rsidRPr="00CF7AE2">
              <w:rPr>
                <w:rFonts w:ascii="Times New Roman" w:hAnsi="Times New Roman"/>
              </w:rPr>
              <w:t xml:space="preserve"> telefonszáma: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493" w:rsidRPr="00CF7AE2" w:rsidTr="004417C5">
        <w:tc>
          <w:tcPr>
            <w:tcW w:w="3888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Közös ajánlattevők </w:t>
            </w:r>
            <w:r w:rsidRPr="00CF7AE2">
              <w:rPr>
                <w:rFonts w:ascii="Times New Roman" w:hAnsi="Times New Roman"/>
                <w:b/>
                <w:i/>
              </w:rPr>
              <w:t>kapcsolattartójának</w:t>
            </w:r>
            <w:r w:rsidRPr="00CF7AE2">
              <w:rPr>
                <w:rFonts w:ascii="Times New Roman" w:hAnsi="Times New Roman"/>
              </w:rPr>
              <w:t xml:space="preserve"> telefaxszáma:</w:t>
            </w:r>
          </w:p>
        </w:tc>
        <w:tc>
          <w:tcPr>
            <w:tcW w:w="5400" w:type="dxa"/>
            <w:shd w:val="clear" w:color="auto" w:fill="auto"/>
          </w:tcPr>
          <w:p w:rsidR="00A91493" w:rsidRPr="00CF7AE2" w:rsidRDefault="00A91493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0799" w:rsidRPr="00CF7AE2" w:rsidTr="004417C5">
        <w:tc>
          <w:tcPr>
            <w:tcW w:w="3888" w:type="dxa"/>
            <w:shd w:val="clear" w:color="auto" w:fill="auto"/>
          </w:tcPr>
          <w:p w:rsidR="00A90799" w:rsidRPr="00CF7AE2" w:rsidRDefault="00A90799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lastRenderedPageBreak/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90799" w:rsidRPr="00CF7AE2" w:rsidRDefault="00A90799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35F38" w:rsidRPr="00CF7AE2" w:rsidRDefault="00635F38" w:rsidP="00F32BE7">
      <w:pPr>
        <w:pStyle w:val="Szvegtrzs"/>
        <w:widowControl w:val="0"/>
        <w:rPr>
          <w:b/>
          <w:sz w:val="22"/>
          <w:szCs w:val="22"/>
          <w:lang w:val="hu-HU"/>
        </w:rPr>
      </w:pPr>
    </w:p>
    <w:p w:rsidR="00AE71F0" w:rsidRPr="00CF7AE2" w:rsidRDefault="00AE71F0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01C54" w:rsidRPr="009765BA" w:rsidRDefault="00A01C54" w:rsidP="00F32BE7">
      <w:pPr>
        <w:pStyle w:val="Style5"/>
        <w:widowControl/>
        <w:spacing w:line="240" w:lineRule="auto"/>
        <w:rPr>
          <w:rStyle w:val="FontStyle1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1071"/>
        <w:gridCol w:w="2971"/>
        <w:gridCol w:w="1679"/>
      </w:tblGrid>
      <w:tr w:rsidR="006A0005" w:rsidRPr="00CF7AE2" w:rsidTr="00491089">
        <w:trPr>
          <w:trHeight w:val="707"/>
        </w:trPr>
        <w:tc>
          <w:tcPr>
            <w:tcW w:w="3601" w:type="dxa"/>
            <w:shd w:val="clear" w:color="auto" w:fill="auto"/>
            <w:vAlign w:val="center"/>
          </w:tcPr>
          <w:p w:rsidR="006A0005" w:rsidRPr="00CF7AE2" w:rsidRDefault="006A0005" w:rsidP="00F32BE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9765BA">
              <w:rPr>
                <w:rFonts w:ascii="Times New Roman" w:eastAsia="Times New Roman" w:hAnsi="Times New Roman"/>
                <w:lang w:eastAsia="hu-HU"/>
              </w:rPr>
              <w:t>1. Ajánlati ár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A0005" w:rsidRPr="00CF7AE2" w:rsidRDefault="006A0005" w:rsidP="00F32BE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nettó</w:t>
            </w:r>
          </w:p>
        </w:tc>
        <w:tc>
          <w:tcPr>
            <w:tcW w:w="2971" w:type="dxa"/>
            <w:vAlign w:val="bottom"/>
          </w:tcPr>
          <w:p w:rsidR="006A0005" w:rsidRPr="00CF7AE2" w:rsidRDefault="006A0005" w:rsidP="00F32BE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……………………………..</w:t>
            </w:r>
          </w:p>
        </w:tc>
        <w:tc>
          <w:tcPr>
            <w:tcW w:w="1679" w:type="dxa"/>
            <w:vAlign w:val="center"/>
          </w:tcPr>
          <w:p w:rsidR="006A0005" w:rsidRPr="00CF7AE2" w:rsidRDefault="006A0005" w:rsidP="00F32BE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Ft</w:t>
            </w:r>
            <w:r w:rsidRPr="00CF7AE2">
              <w:rPr>
                <w:rFonts w:ascii="Times New Roman" w:eastAsia="Times New Roman" w:hAnsi="Times New Roman"/>
                <w:vertAlign w:val="superscript"/>
                <w:lang w:eastAsia="hu-HU"/>
              </w:rPr>
              <w:footnoteReference w:id="2"/>
            </w:r>
          </w:p>
        </w:tc>
      </w:tr>
      <w:tr w:rsidR="006A0005" w:rsidRPr="00CF7AE2" w:rsidTr="00491089">
        <w:tc>
          <w:tcPr>
            <w:tcW w:w="3601" w:type="dxa"/>
            <w:shd w:val="clear" w:color="auto" w:fill="auto"/>
            <w:vAlign w:val="bottom"/>
          </w:tcPr>
          <w:p w:rsidR="006A0005" w:rsidRPr="00CF7AE2" w:rsidRDefault="006A0005" w:rsidP="00F32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2. Az M/2.1. alkalmassági feltételben megjelölt szakember esetén az </w:t>
            </w:r>
            <w:r w:rsidRPr="00CF7AE2"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előírton felüli (60 hónap)</w:t>
            </w:r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 szakmai tapasztalat időtartama</w:t>
            </w:r>
            <w:r w:rsidRPr="00CF7AE2">
              <w:rPr>
                <w:rStyle w:val="Lbjegyzet-hivatkozs"/>
                <w:rFonts w:ascii="Times New Roman" w:eastAsia="Times New Roman" w:hAnsi="Times New Roman"/>
                <w:lang w:eastAsia="hu-HU"/>
              </w:rPr>
              <w:footnoteReference w:id="3"/>
            </w:r>
          </w:p>
        </w:tc>
        <w:tc>
          <w:tcPr>
            <w:tcW w:w="1071" w:type="dxa"/>
            <w:shd w:val="clear" w:color="auto" w:fill="404040"/>
            <w:vAlign w:val="center"/>
          </w:tcPr>
          <w:p w:rsidR="006A0005" w:rsidRPr="00CF7AE2" w:rsidRDefault="006A0005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971" w:type="dxa"/>
            <w:vAlign w:val="center"/>
          </w:tcPr>
          <w:p w:rsidR="006A0005" w:rsidRPr="00CF7AE2" w:rsidRDefault="006A0005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…………………………….</w:t>
            </w:r>
          </w:p>
        </w:tc>
        <w:tc>
          <w:tcPr>
            <w:tcW w:w="1679" w:type="dxa"/>
            <w:vAlign w:val="center"/>
          </w:tcPr>
          <w:p w:rsidR="006A0005" w:rsidRPr="00CF7AE2" w:rsidRDefault="00953884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befejezett év</w:t>
            </w:r>
          </w:p>
        </w:tc>
      </w:tr>
      <w:tr w:rsidR="007020C2" w:rsidRPr="00CF7AE2" w:rsidTr="00491089">
        <w:tc>
          <w:tcPr>
            <w:tcW w:w="3601" w:type="dxa"/>
            <w:shd w:val="clear" w:color="auto" w:fill="auto"/>
          </w:tcPr>
          <w:p w:rsidR="007020C2" w:rsidRPr="00CF7AE2" w:rsidRDefault="007020C2" w:rsidP="00F32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hAnsi="Times New Roman"/>
              </w:rPr>
              <w:t>4. előteljesítés – I. ütem</w:t>
            </w:r>
          </w:p>
        </w:tc>
        <w:tc>
          <w:tcPr>
            <w:tcW w:w="1071" w:type="dxa"/>
            <w:shd w:val="clear" w:color="auto" w:fill="404040"/>
            <w:vAlign w:val="center"/>
          </w:tcPr>
          <w:p w:rsidR="007020C2" w:rsidRPr="00CF7AE2" w:rsidRDefault="007020C2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darkGray"/>
                <w:lang w:eastAsia="hu-HU"/>
              </w:rPr>
            </w:pPr>
          </w:p>
        </w:tc>
        <w:tc>
          <w:tcPr>
            <w:tcW w:w="2971" w:type="dxa"/>
            <w:vAlign w:val="center"/>
          </w:tcPr>
          <w:p w:rsidR="007020C2" w:rsidRPr="00CF7AE2" w:rsidRDefault="007020C2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……………………..</w:t>
            </w:r>
          </w:p>
        </w:tc>
        <w:tc>
          <w:tcPr>
            <w:tcW w:w="1679" w:type="dxa"/>
            <w:vAlign w:val="center"/>
          </w:tcPr>
          <w:p w:rsidR="007020C2" w:rsidRPr="00CF7AE2" w:rsidRDefault="007020C2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hAnsi="Times New Roman"/>
              </w:rPr>
              <w:t>naptári nap</w:t>
            </w:r>
          </w:p>
        </w:tc>
      </w:tr>
      <w:tr w:rsidR="007020C2" w:rsidRPr="00CF7AE2" w:rsidTr="00491089">
        <w:tc>
          <w:tcPr>
            <w:tcW w:w="3601" w:type="dxa"/>
            <w:shd w:val="clear" w:color="auto" w:fill="auto"/>
          </w:tcPr>
          <w:p w:rsidR="007020C2" w:rsidRPr="00CF7AE2" w:rsidRDefault="007020C2" w:rsidP="00F32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hAnsi="Times New Roman"/>
              </w:rPr>
              <w:t>5. előteljesítés – II. ütem</w:t>
            </w:r>
          </w:p>
        </w:tc>
        <w:tc>
          <w:tcPr>
            <w:tcW w:w="1071" w:type="dxa"/>
            <w:shd w:val="clear" w:color="auto" w:fill="404040"/>
            <w:vAlign w:val="center"/>
          </w:tcPr>
          <w:p w:rsidR="007020C2" w:rsidRPr="00CF7AE2" w:rsidRDefault="007020C2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darkGray"/>
                <w:lang w:eastAsia="hu-HU"/>
              </w:rPr>
            </w:pPr>
          </w:p>
        </w:tc>
        <w:tc>
          <w:tcPr>
            <w:tcW w:w="2971" w:type="dxa"/>
            <w:vAlign w:val="center"/>
          </w:tcPr>
          <w:p w:rsidR="007020C2" w:rsidRPr="00CF7AE2" w:rsidRDefault="007020C2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…………………..</w:t>
            </w:r>
          </w:p>
        </w:tc>
        <w:tc>
          <w:tcPr>
            <w:tcW w:w="1679" w:type="dxa"/>
            <w:vAlign w:val="center"/>
          </w:tcPr>
          <w:p w:rsidR="007020C2" w:rsidRPr="00CF7AE2" w:rsidRDefault="007020C2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hAnsi="Times New Roman"/>
              </w:rPr>
              <w:t>naptári nap</w:t>
            </w:r>
          </w:p>
        </w:tc>
      </w:tr>
      <w:tr w:rsidR="007020C2" w:rsidRPr="00CF7AE2" w:rsidTr="00491089">
        <w:tc>
          <w:tcPr>
            <w:tcW w:w="3601" w:type="dxa"/>
            <w:shd w:val="clear" w:color="auto" w:fill="auto"/>
          </w:tcPr>
          <w:p w:rsidR="007020C2" w:rsidRPr="00CF7AE2" w:rsidRDefault="007020C2" w:rsidP="00F32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hAnsi="Times New Roman"/>
              </w:rPr>
              <w:t>6. előteljesítés – III. ütem</w:t>
            </w:r>
          </w:p>
        </w:tc>
        <w:tc>
          <w:tcPr>
            <w:tcW w:w="1071" w:type="dxa"/>
            <w:shd w:val="clear" w:color="auto" w:fill="404040"/>
            <w:vAlign w:val="center"/>
          </w:tcPr>
          <w:p w:rsidR="007020C2" w:rsidRPr="00CF7AE2" w:rsidRDefault="007020C2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darkGray"/>
                <w:lang w:eastAsia="hu-HU"/>
              </w:rPr>
            </w:pPr>
          </w:p>
        </w:tc>
        <w:tc>
          <w:tcPr>
            <w:tcW w:w="2971" w:type="dxa"/>
            <w:vAlign w:val="center"/>
          </w:tcPr>
          <w:p w:rsidR="007020C2" w:rsidRPr="00CF7AE2" w:rsidRDefault="007020C2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…………………….</w:t>
            </w:r>
          </w:p>
        </w:tc>
        <w:tc>
          <w:tcPr>
            <w:tcW w:w="1679" w:type="dxa"/>
            <w:vAlign w:val="center"/>
          </w:tcPr>
          <w:p w:rsidR="007020C2" w:rsidRPr="00CF7AE2" w:rsidRDefault="007020C2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hAnsi="Times New Roman"/>
              </w:rPr>
              <w:t>naptári nap</w:t>
            </w:r>
          </w:p>
        </w:tc>
      </w:tr>
    </w:tbl>
    <w:p w:rsidR="00A01C54" w:rsidRPr="00CF7AE2" w:rsidRDefault="00A01C54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01C54" w:rsidRPr="00CF7AE2" w:rsidRDefault="00A01C54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6A0005" w:rsidRPr="00CF7AE2" w:rsidRDefault="006A0005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bookmarkStart w:id="17" w:name="_Toc349726675"/>
      <w:r w:rsidRPr="00CF7AE2">
        <w:rPr>
          <w:rFonts w:ascii="Times New Roman" w:eastAsia="Times New Roman" w:hAnsi="Times New Roman"/>
          <w:lang w:eastAsia="hu-HU"/>
        </w:rPr>
        <w:t xml:space="preserve">Alulírott </w:t>
      </w:r>
      <w:proofErr w:type="gramStart"/>
      <w:r w:rsidRPr="00CF7AE2">
        <w:rPr>
          <w:rFonts w:ascii="Times New Roman" w:eastAsia="Times New Roman" w:hAnsi="Times New Roman"/>
          <w:highlight w:val="lightGray"/>
          <w:lang w:eastAsia="hu-HU"/>
        </w:rPr>
        <w:t>név</w:t>
      </w:r>
      <w:proofErr w:type="gramEnd"/>
      <w:r w:rsidRPr="00CF7AE2">
        <w:rPr>
          <w:rFonts w:ascii="Times New Roman" w:eastAsia="Times New Roman" w:hAnsi="Times New Roman"/>
          <w:lang w:eastAsia="hu-HU"/>
        </w:rPr>
        <w:t xml:space="preserve"> mint a </w:t>
      </w:r>
      <w:r w:rsidRPr="00CF7AE2">
        <w:rPr>
          <w:rFonts w:ascii="Times New Roman" w:eastAsia="Times New Roman" w:hAnsi="Times New Roman"/>
          <w:highlight w:val="lightGray"/>
          <w:lang w:eastAsia="hu-HU"/>
        </w:rPr>
        <w:t>cégnév (székhely</w:t>
      </w:r>
      <w:r w:rsidRPr="00CF7AE2">
        <w:rPr>
          <w:rFonts w:ascii="Times New Roman" w:eastAsia="Times New Roman" w:hAnsi="Times New Roman"/>
          <w:lang w:eastAsia="hu-HU"/>
        </w:rPr>
        <w:t>) ajánlattevő</w:t>
      </w:r>
      <w:r w:rsidRPr="00CF7AE2">
        <w:rPr>
          <w:rFonts w:ascii="Times New Roman" w:eastAsia="Times New Roman" w:hAnsi="Times New Roman"/>
          <w:vertAlign w:val="superscript"/>
          <w:lang w:eastAsia="hu-HU"/>
        </w:rPr>
        <w:footnoteReference w:id="4"/>
      </w:r>
      <w:r w:rsidRPr="00CF7AE2">
        <w:rPr>
          <w:rFonts w:ascii="Times New Roman" w:eastAsia="Times New Roman" w:hAnsi="Times New Roman"/>
          <w:lang w:eastAsia="hu-HU"/>
        </w:rPr>
        <w:t xml:space="preserve"> képviselője a MÁV Zrt., mint ajánlatkérő által indított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eastAsia="Times New Roman" w:hAnsi="Times New Roman"/>
          <w:lang w:eastAsia="hu-HU"/>
        </w:rPr>
        <w:t xml:space="preserve">tárgyú közbeszerzési eljárásban nyilatkozom, hogy az ajánlattevő a közbeszerzési eljárásban ajánlatot kíván tenni. </w:t>
      </w:r>
    </w:p>
    <w:p w:rsidR="006A0005" w:rsidRPr="00CF7AE2" w:rsidRDefault="006A0005" w:rsidP="00F32BE7">
      <w:pPr>
        <w:keepNext/>
        <w:keepLines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6A0005" w:rsidRPr="00CF7AE2" w:rsidRDefault="006A0005" w:rsidP="00F32BE7">
      <w:pPr>
        <w:keepNext/>
        <w:keepLines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6A0005" w:rsidRPr="00CF7AE2" w:rsidRDefault="006A0005" w:rsidP="00F32BE7">
      <w:pPr>
        <w:keepNext/>
        <w:keepLines/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Kelt:</w:t>
      </w:r>
    </w:p>
    <w:p w:rsidR="006A0005" w:rsidRPr="00CF7AE2" w:rsidRDefault="006A0005" w:rsidP="00F32BE7">
      <w:pPr>
        <w:keepNext/>
        <w:keepLines/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4253" w:type="dxa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6A0005" w:rsidRPr="00CF7AE2" w:rsidTr="00A410A9">
        <w:tc>
          <w:tcPr>
            <w:tcW w:w="4253" w:type="dxa"/>
          </w:tcPr>
          <w:p w:rsidR="006A0005" w:rsidRPr="00CF7AE2" w:rsidRDefault="006A0005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CE78FD" w:rsidRPr="00CF7AE2" w:rsidRDefault="0020754D" w:rsidP="00F32BE7">
      <w:pPr>
        <w:spacing w:after="12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br w:type="page"/>
      </w:r>
      <w:r w:rsidR="00CE78FD" w:rsidRPr="00CF7AE2">
        <w:rPr>
          <w:rFonts w:ascii="Times New Roman" w:eastAsia="Times New Roman" w:hAnsi="Times New Roman"/>
          <w:i/>
          <w:lang w:eastAsia="hu-HU"/>
        </w:rPr>
        <w:lastRenderedPageBreak/>
        <w:t>1/</w:t>
      </w:r>
      <w:proofErr w:type="spellStart"/>
      <w:r w:rsidR="00CE78FD" w:rsidRPr="00CF7AE2">
        <w:rPr>
          <w:rFonts w:ascii="Times New Roman" w:eastAsia="Times New Roman" w:hAnsi="Times New Roman"/>
          <w:i/>
          <w:lang w:eastAsia="hu-HU"/>
        </w:rPr>
        <w:t>1</w:t>
      </w:r>
      <w:proofErr w:type="spellEnd"/>
      <w:r w:rsidR="00CE78FD" w:rsidRPr="00CF7AE2">
        <w:rPr>
          <w:rFonts w:ascii="Times New Roman" w:eastAsia="Times New Roman" w:hAnsi="Times New Roman"/>
          <w:i/>
          <w:lang w:eastAsia="hu-HU"/>
        </w:rPr>
        <w:t>. sz. melléklet</w:t>
      </w:r>
    </w:p>
    <w:p w:rsidR="00CE78FD" w:rsidRPr="00CF7AE2" w:rsidRDefault="00CE78FD" w:rsidP="00F32BE7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hu-HU"/>
        </w:rPr>
      </w:pPr>
      <w:r w:rsidRPr="00CF7AE2">
        <w:rPr>
          <w:rFonts w:ascii="Times New Roman" w:eastAsia="Times New Roman" w:hAnsi="Times New Roman"/>
          <w:b/>
          <w:u w:val="single"/>
          <w:lang w:eastAsia="hu-HU"/>
        </w:rPr>
        <w:t>Ajánlati ár megbontása</w:t>
      </w:r>
    </w:p>
    <w:p w:rsidR="00CE78FD" w:rsidRPr="00CF7AE2" w:rsidRDefault="00CE78FD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 xml:space="preserve">Alulírott </w:t>
      </w:r>
      <w:proofErr w:type="gramStart"/>
      <w:r w:rsidRPr="00CF7AE2">
        <w:rPr>
          <w:rFonts w:ascii="Times New Roman" w:eastAsia="Times New Roman" w:hAnsi="Times New Roman"/>
          <w:highlight w:val="lightGray"/>
          <w:lang w:eastAsia="hu-HU"/>
        </w:rPr>
        <w:t>név</w:t>
      </w:r>
      <w:proofErr w:type="gramEnd"/>
      <w:r w:rsidRPr="00CF7AE2">
        <w:rPr>
          <w:rFonts w:ascii="Times New Roman" w:eastAsia="Times New Roman" w:hAnsi="Times New Roman"/>
          <w:lang w:eastAsia="hu-HU"/>
        </w:rPr>
        <w:t xml:space="preserve"> mint a </w:t>
      </w:r>
      <w:r w:rsidRPr="00CF7AE2">
        <w:rPr>
          <w:rFonts w:ascii="Times New Roman" w:eastAsia="Times New Roman" w:hAnsi="Times New Roman"/>
          <w:highlight w:val="lightGray"/>
          <w:lang w:eastAsia="hu-HU"/>
        </w:rPr>
        <w:t>cégnév (székhely</w:t>
      </w:r>
      <w:r w:rsidRPr="00CF7AE2">
        <w:rPr>
          <w:rFonts w:ascii="Times New Roman" w:eastAsia="Times New Roman" w:hAnsi="Times New Roman"/>
          <w:lang w:eastAsia="hu-HU"/>
        </w:rPr>
        <w:t>) ajánlattevő</w:t>
      </w:r>
      <w:r w:rsidRPr="00CF7AE2">
        <w:rPr>
          <w:rFonts w:ascii="Times New Roman" w:eastAsia="Times New Roman" w:hAnsi="Times New Roman"/>
          <w:vertAlign w:val="superscript"/>
          <w:lang w:eastAsia="hu-HU"/>
        </w:rPr>
        <w:footnoteReference w:id="5"/>
      </w:r>
      <w:r w:rsidRPr="00CF7AE2">
        <w:rPr>
          <w:rFonts w:ascii="Times New Roman" w:eastAsia="Times New Roman" w:hAnsi="Times New Roman"/>
          <w:lang w:eastAsia="hu-HU"/>
        </w:rPr>
        <w:t xml:space="preserve"> képviselője a MÁV Zrt., mint ajánlatkérő által indított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eastAsia="Times New Roman" w:hAnsi="Times New Roman"/>
          <w:b/>
          <w:i/>
          <w:lang w:eastAsia="hu-HU"/>
        </w:rPr>
        <w:t xml:space="preserve"> </w:t>
      </w:r>
      <w:r w:rsidRPr="00CF7AE2">
        <w:rPr>
          <w:rFonts w:ascii="Times New Roman" w:eastAsia="Times New Roman" w:hAnsi="Times New Roman"/>
          <w:lang w:eastAsia="hu-HU"/>
        </w:rPr>
        <w:t>tárgyú közbeszerzési eljárásban az ajánlati árat az alábbiak szerint adom meg:</w:t>
      </w:r>
    </w:p>
    <w:p w:rsidR="00CE78FD" w:rsidRPr="00CF7AE2" w:rsidRDefault="00CE78FD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tbl>
      <w:tblPr>
        <w:tblpPr w:leftFromText="141" w:rightFromText="141" w:vertAnchor="text" w:horzAnchor="page" w:tblpX="1697" w:tblpY="5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95"/>
        <w:gridCol w:w="2551"/>
        <w:gridCol w:w="2268"/>
      </w:tblGrid>
      <w:tr w:rsidR="00CE78FD" w:rsidRPr="00CF7AE2" w:rsidTr="00491089">
        <w:trPr>
          <w:trHeight w:val="338"/>
        </w:trPr>
        <w:tc>
          <w:tcPr>
            <w:tcW w:w="1242" w:type="dxa"/>
          </w:tcPr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5" w:type="dxa"/>
            <w:shd w:val="clear" w:color="auto" w:fill="auto"/>
          </w:tcPr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E2">
              <w:rPr>
                <w:rFonts w:ascii="Times New Roman" w:hAnsi="Times New Roman"/>
                <w:b/>
              </w:rPr>
              <w:t>Feladat megnevezése</w:t>
            </w:r>
          </w:p>
        </w:tc>
        <w:tc>
          <w:tcPr>
            <w:tcW w:w="2551" w:type="dxa"/>
            <w:shd w:val="clear" w:color="auto" w:fill="auto"/>
          </w:tcPr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E2">
              <w:rPr>
                <w:rFonts w:ascii="Times New Roman" w:hAnsi="Times New Roman"/>
                <w:b/>
              </w:rPr>
              <w:t>Teljesítés határideje</w:t>
            </w:r>
          </w:p>
        </w:tc>
        <w:tc>
          <w:tcPr>
            <w:tcW w:w="2268" w:type="dxa"/>
            <w:shd w:val="clear" w:color="auto" w:fill="auto"/>
          </w:tcPr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E2">
              <w:rPr>
                <w:rFonts w:ascii="Times New Roman" w:hAnsi="Times New Roman"/>
                <w:b/>
              </w:rPr>
              <w:t xml:space="preserve">Vállalkozói díj összesen </w:t>
            </w:r>
          </w:p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F7AE2">
              <w:rPr>
                <w:rFonts w:ascii="Times New Roman" w:hAnsi="Times New Roman"/>
                <w:b/>
              </w:rPr>
              <w:t>( %</w:t>
            </w:r>
            <w:proofErr w:type="gramEnd"/>
            <w:r w:rsidRPr="00CF7AE2">
              <w:rPr>
                <w:rFonts w:ascii="Times New Roman" w:hAnsi="Times New Roman"/>
                <w:b/>
              </w:rPr>
              <w:t>, nettó Ft)</w:t>
            </w:r>
          </w:p>
        </w:tc>
      </w:tr>
      <w:tr w:rsidR="00CE78FD" w:rsidRPr="00CF7AE2" w:rsidTr="00491089">
        <w:trPr>
          <w:trHeight w:val="972"/>
        </w:trPr>
        <w:tc>
          <w:tcPr>
            <w:tcW w:w="1242" w:type="dxa"/>
            <w:vMerge w:val="restart"/>
          </w:tcPr>
          <w:p w:rsidR="00CE78FD" w:rsidRPr="00CF7AE2" w:rsidRDefault="00D14677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F7AE2">
              <w:rPr>
                <w:rFonts w:ascii="Times New Roman" w:hAnsi="Times New Roman"/>
                <w:b/>
                <w:color w:val="000000"/>
              </w:rPr>
              <w:t>I</w:t>
            </w:r>
            <w:r w:rsidR="00CE78FD" w:rsidRPr="00CF7AE2">
              <w:rPr>
                <w:rFonts w:ascii="Times New Roman" w:hAnsi="Times New Roman"/>
                <w:b/>
                <w:color w:val="000000"/>
              </w:rPr>
              <w:t>.</w:t>
            </w:r>
            <w:r w:rsidRPr="00CF7AE2">
              <w:rPr>
                <w:rFonts w:ascii="Times New Roman" w:hAnsi="Times New Roman"/>
                <w:b/>
                <w:color w:val="000000"/>
              </w:rPr>
              <w:t xml:space="preserve"> ütem</w:t>
            </w:r>
          </w:p>
          <w:p w:rsidR="00CE78FD" w:rsidRPr="00CF7AE2" w:rsidRDefault="00CE78FD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95" w:type="dxa"/>
            <w:shd w:val="clear" w:color="auto" w:fill="auto"/>
          </w:tcPr>
          <w:p w:rsidR="00CE78FD" w:rsidRPr="00CF7AE2" w:rsidRDefault="00CE78FD" w:rsidP="00F32BE7">
            <w:pPr>
              <w:pStyle w:val="Listaszerbekezds"/>
              <w:spacing w:after="200"/>
              <w:ind w:left="0"/>
              <w:contextualSpacing/>
              <w:rPr>
                <w:sz w:val="22"/>
                <w:szCs w:val="22"/>
                <w:lang w:val="hu-HU"/>
              </w:rPr>
            </w:pPr>
            <w:proofErr w:type="spellStart"/>
            <w:r w:rsidRPr="00CF7AE2">
              <w:rPr>
                <w:sz w:val="22"/>
                <w:szCs w:val="22"/>
              </w:rPr>
              <w:t>Döntéselőkészítő</w:t>
            </w:r>
            <w:proofErr w:type="spellEnd"/>
            <w:r w:rsidRPr="00CF7AE2">
              <w:rPr>
                <w:sz w:val="22"/>
                <w:szCs w:val="22"/>
              </w:rPr>
              <w:t xml:space="preserve"> tanulmány elkészítése </w:t>
            </w:r>
          </w:p>
          <w:p w:rsidR="00CE78FD" w:rsidRPr="00CF7AE2" w:rsidRDefault="00CE78FD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 szerződés hatályba lépésétől számított legfeljebb 60. nap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E78FD" w:rsidRPr="00CF7AE2" w:rsidRDefault="00D14677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65BA">
              <w:rPr>
                <w:rFonts w:ascii="Times New Roman" w:hAnsi="Times New Roman"/>
                <w:b/>
              </w:rPr>
              <w:t>7,5%</w:t>
            </w:r>
          </w:p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F7AE2">
              <w:rPr>
                <w:rFonts w:ascii="Times New Roman" w:hAnsi="Times New Roman"/>
                <w:b/>
              </w:rPr>
              <w:t>nettó .</w:t>
            </w:r>
            <w:proofErr w:type="gramEnd"/>
            <w:r w:rsidRPr="00CF7AE2">
              <w:rPr>
                <w:rFonts w:ascii="Times New Roman" w:hAnsi="Times New Roman"/>
                <w:b/>
              </w:rPr>
              <w:t>……………… Ft</w:t>
            </w:r>
          </w:p>
        </w:tc>
      </w:tr>
      <w:tr w:rsidR="00CE78FD" w:rsidRPr="00CF7AE2" w:rsidTr="00491089">
        <w:trPr>
          <w:trHeight w:val="400"/>
        </w:trPr>
        <w:tc>
          <w:tcPr>
            <w:tcW w:w="1242" w:type="dxa"/>
            <w:vMerge/>
          </w:tcPr>
          <w:p w:rsidR="00CE78FD" w:rsidRPr="00CF7AE2" w:rsidRDefault="00CE78FD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95" w:type="dxa"/>
            <w:shd w:val="clear" w:color="auto" w:fill="auto"/>
          </w:tcPr>
          <w:p w:rsidR="00CE78FD" w:rsidRPr="00CF7AE2" w:rsidRDefault="00CE78FD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F7AE2">
              <w:rPr>
                <w:rFonts w:ascii="Times New Roman" w:hAnsi="Times New Roman"/>
                <w:b/>
                <w:color w:val="000000"/>
              </w:rPr>
              <w:t>I. ütem vállalkozói díja szerzői jogdíj nélkül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F7AE2">
              <w:rPr>
                <w:rFonts w:ascii="Times New Roman" w:hAnsi="Times New Roman"/>
                <w:b/>
              </w:rPr>
              <w:t>nettó …</w:t>
            </w:r>
            <w:proofErr w:type="gramEnd"/>
            <w:r w:rsidRPr="00CF7AE2">
              <w:rPr>
                <w:rFonts w:ascii="Times New Roman" w:hAnsi="Times New Roman"/>
                <w:b/>
              </w:rPr>
              <w:t>………………….Ft</w:t>
            </w:r>
          </w:p>
        </w:tc>
        <w:tc>
          <w:tcPr>
            <w:tcW w:w="2268" w:type="dxa"/>
            <w:vMerge/>
            <w:shd w:val="clear" w:color="auto" w:fill="auto"/>
            <w:vAlign w:val="bottom"/>
          </w:tcPr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78FD" w:rsidRPr="00CF7AE2" w:rsidTr="00491089">
        <w:trPr>
          <w:trHeight w:val="506"/>
        </w:trPr>
        <w:tc>
          <w:tcPr>
            <w:tcW w:w="1242" w:type="dxa"/>
            <w:vMerge/>
          </w:tcPr>
          <w:p w:rsidR="00CE78FD" w:rsidRPr="00CF7AE2" w:rsidRDefault="00CE78FD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95" w:type="dxa"/>
            <w:shd w:val="clear" w:color="auto" w:fill="auto"/>
          </w:tcPr>
          <w:p w:rsidR="00CE78FD" w:rsidRPr="00CF7AE2" w:rsidRDefault="00CE78FD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7AE2">
              <w:rPr>
                <w:rFonts w:ascii="Times New Roman" w:hAnsi="Times New Roman"/>
                <w:b/>
                <w:color w:val="000000"/>
              </w:rPr>
              <w:t>I. ütem szerzői jogdíja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F7AE2">
              <w:rPr>
                <w:rFonts w:ascii="Times New Roman" w:hAnsi="Times New Roman"/>
                <w:b/>
              </w:rPr>
              <w:t>nettó …</w:t>
            </w:r>
            <w:proofErr w:type="gramEnd"/>
            <w:r w:rsidRPr="00CF7AE2">
              <w:rPr>
                <w:rFonts w:ascii="Times New Roman" w:hAnsi="Times New Roman"/>
                <w:b/>
              </w:rPr>
              <w:t>………………….Ft</w:t>
            </w:r>
          </w:p>
        </w:tc>
        <w:tc>
          <w:tcPr>
            <w:tcW w:w="2268" w:type="dxa"/>
            <w:vMerge/>
            <w:shd w:val="clear" w:color="auto" w:fill="auto"/>
            <w:vAlign w:val="bottom"/>
          </w:tcPr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78FD" w:rsidRPr="00CF7AE2" w:rsidTr="00491089">
        <w:trPr>
          <w:trHeight w:val="674"/>
        </w:trPr>
        <w:tc>
          <w:tcPr>
            <w:tcW w:w="1242" w:type="dxa"/>
            <w:vMerge w:val="restart"/>
          </w:tcPr>
          <w:p w:rsidR="00CE78FD" w:rsidRPr="00CF7AE2" w:rsidRDefault="00D14677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F7AE2">
              <w:rPr>
                <w:rFonts w:ascii="Times New Roman" w:hAnsi="Times New Roman"/>
                <w:b/>
                <w:color w:val="000000"/>
              </w:rPr>
              <w:t>II</w:t>
            </w:r>
            <w:r w:rsidR="00CE78FD" w:rsidRPr="00CF7AE2">
              <w:rPr>
                <w:rFonts w:ascii="Times New Roman" w:hAnsi="Times New Roman"/>
                <w:b/>
                <w:color w:val="000000"/>
              </w:rPr>
              <w:t>.</w:t>
            </w:r>
            <w:r w:rsidRPr="00CF7AE2">
              <w:rPr>
                <w:rFonts w:ascii="Times New Roman" w:hAnsi="Times New Roman"/>
                <w:b/>
                <w:color w:val="000000"/>
              </w:rPr>
              <w:t xml:space="preserve"> ütem</w:t>
            </w:r>
          </w:p>
        </w:tc>
        <w:tc>
          <w:tcPr>
            <w:tcW w:w="3295" w:type="dxa"/>
            <w:shd w:val="clear" w:color="auto" w:fill="auto"/>
          </w:tcPr>
          <w:p w:rsidR="00CE78FD" w:rsidRPr="00CF7AE2" w:rsidRDefault="00CE78FD" w:rsidP="00F32BE7">
            <w:pPr>
              <w:pStyle w:val="Listaszerbekezds"/>
              <w:spacing w:after="200"/>
              <w:ind w:left="0"/>
              <w:contextualSpacing/>
              <w:rPr>
                <w:sz w:val="22"/>
                <w:szCs w:val="22"/>
              </w:rPr>
            </w:pPr>
            <w:r w:rsidRPr="00CF7AE2">
              <w:rPr>
                <w:sz w:val="22"/>
                <w:szCs w:val="22"/>
              </w:rPr>
              <w:t>Megvalósíthatósági tanulmán</w:t>
            </w:r>
            <w:r w:rsidRPr="00CF7AE2">
              <w:rPr>
                <w:sz w:val="22"/>
                <w:szCs w:val="22"/>
                <w:lang w:val="hu-HU"/>
              </w:rPr>
              <w:t xml:space="preserve">y </w:t>
            </w:r>
            <w:r w:rsidRPr="00CF7AE2">
              <w:rPr>
                <w:sz w:val="22"/>
                <w:szCs w:val="22"/>
              </w:rPr>
              <w:t xml:space="preserve">elkészítése </w:t>
            </w:r>
          </w:p>
          <w:p w:rsidR="00CE78FD" w:rsidRPr="00CF7AE2" w:rsidRDefault="00CE78FD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 szerződés hatályba lépésétől számított legfeljebb 120. nap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E78FD" w:rsidRPr="00CF7AE2" w:rsidRDefault="00D14677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65BA">
              <w:rPr>
                <w:rFonts w:ascii="Times New Roman" w:hAnsi="Times New Roman"/>
                <w:b/>
              </w:rPr>
              <w:t>10%</w:t>
            </w:r>
          </w:p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CF7AE2">
              <w:rPr>
                <w:rFonts w:ascii="Times New Roman" w:hAnsi="Times New Roman"/>
                <w:b/>
              </w:rPr>
              <w:t>nettó …</w:t>
            </w:r>
            <w:proofErr w:type="gramEnd"/>
            <w:r w:rsidRPr="00CF7AE2">
              <w:rPr>
                <w:rFonts w:ascii="Times New Roman" w:hAnsi="Times New Roman"/>
                <w:b/>
              </w:rPr>
              <w:t>……………Ft</w:t>
            </w:r>
          </w:p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E78FD" w:rsidRPr="00CF7AE2" w:rsidTr="00491089">
        <w:trPr>
          <w:trHeight w:val="684"/>
        </w:trPr>
        <w:tc>
          <w:tcPr>
            <w:tcW w:w="1242" w:type="dxa"/>
            <w:vMerge/>
          </w:tcPr>
          <w:p w:rsidR="00CE78FD" w:rsidRPr="00CF7AE2" w:rsidRDefault="00CE78FD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95" w:type="dxa"/>
            <w:shd w:val="clear" w:color="auto" w:fill="auto"/>
          </w:tcPr>
          <w:p w:rsidR="00CE78FD" w:rsidRPr="00CF7AE2" w:rsidRDefault="00CE78FD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7AE2">
              <w:rPr>
                <w:rFonts w:ascii="Times New Roman" w:hAnsi="Times New Roman"/>
                <w:b/>
                <w:color w:val="000000"/>
              </w:rPr>
              <w:t>II. ütem vállalkozói díja szerzői jogdíj nélkül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F7AE2">
              <w:rPr>
                <w:rFonts w:ascii="Times New Roman" w:hAnsi="Times New Roman"/>
                <w:b/>
              </w:rPr>
              <w:t>nettó …</w:t>
            </w:r>
            <w:proofErr w:type="gramEnd"/>
            <w:r w:rsidRPr="00CF7AE2">
              <w:rPr>
                <w:rFonts w:ascii="Times New Roman" w:hAnsi="Times New Roman"/>
                <w:b/>
              </w:rPr>
              <w:t>………………….Ft</w:t>
            </w:r>
          </w:p>
        </w:tc>
        <w:tc>
          <w:tcPr>
            <w:tcW w:w="2268" w:type="dxa"/>
            <w:vMerge/>
            <w:shd w:val="clear" w:color="auto" w:fill="auto"/>
            <w:vAlign w:val="bottom"/>
          </w:tcPr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78FD" w:rsidRPr="00CF7AE2" w:rsidTr="00491089">
        <w:trPr>
          <w:trHeight w:val="584"/>
        </w:trPr>
        <w:tc>
          <w:tcPr>
            <w:tcW w:w="1242" w:type="dxa"/>
            <w:vMerge/>
          </w:tcPr>
          <w:p w:rsidR="00CE78FD" w:rsidRPr="00CF7AE2" w:rsidRDefault="00CE78FD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95" w:type="dxa"/>
            <w:shd w:val="clear" w:color="auto" w:fill="auto"/>
          </w:tcPr>
          <w:p w:rsidR="00CE78FD" w:rsidRPr="00CF7AE2" w:rsidRDefault="00CE78FD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F7AE2">
              <w:rPr>
                <w:rFonts w:ascii="Times New Roman" w:hAnsi="Times New Roman"/>
                <w:b/>
                <w:color w:val="000000"/>
              </w:rPr>
              <w:t>II. ütem szerzői jogdíja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F7AE2">
              <w:rPr>
                <w:rFonts w:ascii="Times New Roman" w:hAnsi="Times New Roman"/>
                <w:b/>
              </w:rPr>
              <w:t>nettó …</w:t>
            </w:r>
            <w:proofErr w:type="gramEnd"/>
            <w:r w:rsidRPr="00CF7AE2">
              <w:rPr>
                <w:rFonts w:ascii="Times New Roman" w:hAnsi="Times New Roman"/>
                <w:b/>
              </w:rPr>
              <w:t>………………….Ft</w:t>
            </w:r>
          </w:p>
        </w:tc>
        <w:tc>
          <w:tcPr>
            <w:tcW w:w="2268" w:type="dxa"/>
            <w:vMerge/>
            <w:shd w:val="clear" w:color="auto" w:fill="auto"/>
            <w:vAlign w:val="bottom"/>
          </w:tcPr>
          <w:p w:rsidR="00CE78FD" w:rsidRPr="00CF7AE2" w:rsidRDefault="00CE78FD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2D62" w:rsidRPr="00CF7AE2" w:rsidTr="00491089">
        <w:trPr>
          <w:trHeight w:val="584"/>
        </w:trPr>
        <w:tc>
          <w:tcPr>
            <w:tcW w:w="1242" w:type="dxa"/>
            <w:vMerge w:val="restart"/>
          </w:tcPr>
          <w:p w:rsidR="00AF2D62" w:rsidRPr="00CF7AE2" w:rsidRDefault="00D14677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F7AE2">
              <w:rPr>
                <w:rFonts w:ascii="Times New Roman" w:hAnsi="Times New Roman"/>
                <w:b/>
                <w:color w:val="000000"/>
              </w:rPr>
              <w:t>III</w:t>
            </w:r>
            <w:r w:rsidR="00AF2D62" w:rsidRPr="00CF7AE2">
              <w:rPr>
                <w:rFonts w:ascii="Times New Roman" w:hAnsi="Times New Roman"/>
                <w:b/>
                <w:color w:val="000000"/>
              </w:rPr>
              <w:t>.</w:t>
            </w:r>
            <w:r w:rsidRPr="00CF7AE2">
              <w:rPr>
                <w:rFonts w:ascii="Times New Roman" w:hAnsi="Times New Roman"/>
                <w:b/>
                <w:color w:val="000000"/>
              </w:rPr>
              <w:t xml:space="preserve"> ütem</w:t>
            </w:r>
          </w:p>
        </w:tc>
        <w:tc>
          <w:tcPr>
            <w:tcW w:w="3295" w:type="dxa"/>
            <w:shd w:val="clear" w:color="auto" w:fill="auto"/>
          </w:tcPr>
          <w:p w:rsidR="00AF2D62" w:rsidRPr="00CF7AE2" w:rsidRDefault="00AF2D62" w:rsidP="00F32BE7">
            <w:pPr>
              <w:pStyle w:val="Listaszerbekezds"/>
              <w:spacing w:after="200"/>
              <w:ind w:left="0"/>
              <w:contextualSpacing/>
              <w:rPr>
                <w:sz w:val="22"/>
                <w:szCs w:val="22"/>
                <w:lang w:val="hu-HU"/>
              </w:rPr>
            </w:pPr>
            <w:r w:rsidRPr="00CF7AE2">
              <w:rPr>
                <w:sz w:val="22"/>
                <w:szCs w:val="22"/>
              </w:rPr>
              <w:t>Engedélyezési tervdokumentáció elkészítése</w:t>
            </w:r>
            <w:r w:rsidRPr="00CF7AE2">
              <w:rPr>
                <w:sz w:val="22"/>
                <w:szCs w:val="22"/>
                <w:lang w:val="hu-HU"/>
              </w:rPr>
              <w:t xml:space="preserve"> </w:t>
            </w:r>
          </w:p>
          <w:p w:rsidR="00AF2D62" w:rsidRPr="00CF7AE2" w:rsidRDefault="00AF2D62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2D62" w:rsidRPr="00CF7AE2" w:rsidRDefault="00AF2D62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E2">
              <w:rPr>
                <w:rFonts w:ascii="Times New Roman" w:hAnsi="Times New Roman"/>
              </w:rPr>
              <w:t>A szerződés hatályba lépésétől számított legfeljebb 300. nap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F2D62" w:rsidRPr="00CF7AE2" w:rsidRDefault="00D14677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65BA">
              <w:rPr>
                <w:rFonts w:ascii="Times New Roman" w:hAnsi="Times New Roman"/>
                <w:b/>
              </w:rPr>
              <w:t>75%</w:t>
            </w:r>
          </w:p>
          <w:p w:rsidR="00AF2D62" w:rsidRPr="00CF7AE2" w:rsidRDefault="00AF2D62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F2D62" w:rsidRPr="00CF7AE2" w:rsidRDefault="00AF2D62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F7AE2">
              <w:rPr>
                <w:rFonts w:ascii="Times New Roman" w:hAnsi="Times New Roman"/>
                <w:b/>
              </w:rPr>
              <w:t>nettó …</w:t>
            </w:r>
            <w:proofErr w:type="gramEnd"/>
            <w:r w:rsidRPr="00CF7AE2">
              <w:rPr>
                <w:rFonts w:ascii="Times New Roman" w:hAnsi="Times New Roman"/>
                <w:b/>
              </w:rPr>
              <w:t>……………. Ft</w:t>
            </w:r>
          </w:p>
          <w:p w:rsidR="00AF2D62" w:rsidRPr="00CF7AE2" w:rsidRDefault="00AF2D62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2D62" w:rsidRPr="00CF7AE2" w:rsidTr="00491089">
        <w:trPr>
          <w:trHeight w:val="1305"/>
        </w:trPr>
        <w:tc>
          <w:tcPr>
            <w:tcW w:w="1242" w:type="dxa"/>
            <w:vMerge/>
          </w:tcPr>
          <w:p w:rsidR="00AF2D62" w:rsidRPr="00CF7AE2" w:rsidRDefault="00AF2D62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95" w:type="dxa"/>
            <w:shd w:val="clear" w:color="auto" w:fill="auto"/>
          </w:tcPr>
          <w:p w:rsidR="00AF2D62" w:rsidRPr="00CF7AE2" w:rsidRDefault="00AF2D62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7AE2">
              <w:rPr>
                <w:rFonts w:ascii="Times New Roman" w:hAnsi="Times New Roman"/>
                <w:b/>
                <w:color w:val="000000"/>
              </w:rPr>
              <w:t>III. ütem vállalkozói díja szerzői jogdíj nélkül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2D62" w:rsidRPr="00CF7AE2" w:rsidRDefault="00AF2D62" w:rsidP="00F32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F7AE2">
              <w:rPr>
                <w:rFonts w:ascii="Times New Roman" w:hAnsi="Times New Roman"/>
                <w:b/>
              </w:rPr>
              <w:t>nettó …</w:t>
            </w:r>
            <w:proofErr w:type="gramEnd"/>
            <w:r w:rsidRPr="00CF7AE2">
              <w:rPr>
                <w:rFonts w:ascii="Times New Roman" w:hAnsi="Times New Roman"/>
                <w:b/>
              </w:rPr>
              <w:t>………………….Ft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F2D62" w:rsidRPr="00CF7AE2" w:rsidRDefault="00AF2D62" w:rsidP="00F32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D62" w:rsidRPr="00CF7AE2" w:rsidTr="00491089">
        <w:tc>
          <w:tcPr>
            <w:tcW w:w="1242" w:type="dxa"/>
            <w:vMerge/>
          </w:tcPr>
          <w:p w:rsidR="00AF2D62" w:rsidRPr="00CF7AE2" w:rsidRDefault="00AF2D62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95" w:type="dxa"/>
            <w:shd w:val="clear" w:color="auto" w:fill="auto"/>
          </w:tcPr>
          <w:p w:rsidR="00AF2D62" w:rsidRPr="00CF7AE2" w:rsidRDefault="00AF2D62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F7AE2">
              <w:rPr>
                <w:rFonts w:ascii="Times New Roman" w:hAnsi="Times New Roman"/>
                <w:b/>
                <w:color w:val="000000"/>
              </w:rPr>
              <w:t>III. ütem szerzői jogdíja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2D62" w:rsidRPr="00CF7AE2" w:rsidRDefault="00AF2D62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F7AE2">
              <w:rPr>
                <w:rFonts w:ascii="Times New Roman" w:hAnsi="Times New Roman"/>
                <w:b/>
              </w:rPr>
              <w:t>nettó …</w:t>
            </w:r>
            <w:proofErr w:type="gramEnd"/>
            <w:r w:rsidRPr="00CF7AE2">
              <w:rPr>
                <w:rFonts w:ascii="Times New Roman" w:hAnsi="Times New Roman"/>
                <w:b/>
              </w:rPr>
              <w:t>………………….Ft</w:t>
            </w:r>
          </w:p>
        </w:tc>
        <w:tc>
          <w:tcPr>
            <w:tcW w:w="2268" w:type="dxa"/>
            <w:vMerge/>
            <w:shd w:val="clear" w:color="auto" w:fill="auto"/>
            <w:vAlign w:val="bottom"/>
          </w:tcPr>
          <w:p w:rsidR="00AF2D62" w:rsidRPr="00CF7AE2" w:rsidRDefault="00AF2D62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2D62" w:rsidRPr="00CF7AE2" w:rsidTr="00491089">
        <w:trPr>
          <w:trHeight w:val="584"/>
        </w:trPr>
        <w:tc>
          <w:tcPr>
            <w:tcW w:w="1242" w:type="dxa"/>
          </w:tcPr>
          <w:p w:rsidR="00AF2D62" w:rsidRPr="00CF7AE2" w:rsidRDefault="00D14677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F7AE2">
              <w:rPr>
                <w:rFonts w:ascii="Times New Roman" w:hAnsi="Times New Roman"/>
                <w:b/>
                <w:color w:val="000000"/>
              </w:rPr>
              <w:t>IV. ütem</w:t>
            </w:r>
          </w:p>
        </w:tc>
        <w:tc>
          <w:tcPr>
            <w:tcW w:w="3295" w:type="dxa"/>
            <w:shd w:val="clear" w:color="auto" w:fill="auto"/>
          </w:tcPr>
          <w:p w:rsidR="00AF2D62" w:rsidRPr="00CF7AE2" w:rsidRDefault="00AF2D62" w:rsidP="00F32BE7">
            <w:pPr>
              <w:pStyle w:val="Listaszerbekezds"/>
              <w:spacing w:after="200"/>
              <w:ind w:left="0"/>
              <w:contextualSpacing/>
              <w:rPr>
                <w:sz w:val="22"/>
                <w:szCs w:val="22"/>
                <w:lang w:val="hu-HU"/>
              </w:rPr>
            </w:pPr>
            <w:r w:rsidRPr="00CF7AE2">
              <w:rPr>
                <w:sz w:val="22"/>
                <w:szCs w:val="22"/>
              </w:rPr>
              <w:t>A létesítési engedélyek megszerzése</w:t>
            </w:r>
          </w:p>
          <w:p w:rsidR="00AF2D62" w:rsidRPr="00CF7AE2" w:rsidRDefault="00AF2D62" w:rsidP="00F32BE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2D62" w:rsidRPr="00CF7AE2" w:rsidRDefault="00AF2D62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E2">
              <w:rPr>
                <w:rFonts w:ascii="Times New Roman" w:hAnsi="Times New Roman"/>
              </w:rPr>
              <w:t>A szerződés hatályba lépésétől számított legfeljebb 420. naptári nap</w:t>
            </w:r>
            <w:r w:rsidRPr="00CF7AE2" w:rsidDel="007D413E">
              <w:rPr>
                <w:rFonts w:ascii="Times New Roman" w:hAnsi="Times New Roman"/>
              </w:rPr>
              <w:t xml:space="preserve"> </w:t>
            </w:r>
            <w:r w:rsidRPr="00CF7AE2">
              <w:rPr>
                <w:rFonts w:ascii="Times New Roman" w:hAnsi="Times New Roman"/>
              </w:rPr>
              <w:t>(</w:t>
            </w:r>
            <w:r w:rsidRPr="009765BA">
              <w:rPr>
                <w:rFonts w:ascii="Times New Roman" w:hAnsi="Times New Roman"/>
              </w:rPr>
              <w:t>nem kötbérköteles határidő)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2D62" w:rsidRPr="00CF7AE2" w:rsidRDefault="00D14677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65BA">
              <w:rPr>
                <w:rFonts w:ascii="Times New Roman" w:hAnsi="Times New Roman"/>
                <w:b/>
              </w:rPr>
              <w:t>7,5%</w:t>
            </w:r>
          </w:p>
          <w:p w:rsidR="00AF2D62" w:rsidRPr="00CF7AE2" w:rsidRDefault="00AF2D62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F2D62" w:rsidRPr="00CF7AE2" w:rsidRDefault="00AF2D62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F7AE2">
              <w:rPr>
                <w:rFonts w:ascii="Times New Roman" w:hAnsi="Times New Roman"/>
                <w:b/>
              </w:rPr>
              <w:t>nettó …</w:t>
            </w:r>
            <w:proofErr w:type="gramEnd"/>
            <w:r w:rsidRPr="00CF7AE2">
              <w:rPr>
                <w:rFonts w:ascii="Times New Roman" w:hAnsi="Times New Roman"/>
                <w:b/>
              </w:rPr>
              <w:t>……………. Ft</w:t>
            </w:r>
          </w:p>
          <w:p w:rsidR="00AF2D62" w:rsidRPr="00CF7AE2" w:rsidRDefault="00AF2D62" w:rsidP="00F32B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F2D62" w:rsidRPr="00CF7AE2" w:rsidRDefault="00AF2D62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B42A9C" w:rsidRPr="00CF7AE2" w:rsidRDefault="00B42A9C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AF2D62" w:rsidRPr="00CF7AE2" w:rsidRDefault="00AF2D62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CE78FD" w:rsidRPr="00CF7AE2" w:rsidRDefault="00CE78FD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CE78FD" w:rsidRPr="00CF7AE2" w:rsidRDefault="00CE78FD" w:rsidP="00F32BE7">
      <w:pPr>
        <w:spacing w:line="240" w:lineRule="auto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Kelt:</w:t>
      </w:r>
    </w:p>
    <w:tbl>
      <w:tblPr>
        <w:tblpPr w:leftFromText="141" w:rightFromText="141" w:vertAnchor="text" w:horzAnchor="margin" w:tblpXSpec="right" w:tblpY="9"/>
        <w:tblW w:w="5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CE78FD" w:rsidRPr="00CF7AE2" w:rsidTr="00A410A9">
        <w:tc>
          <w:tcPr>
            <w:tcW w:w="5103" w:type="dxa"/>
          </w:tcPr>
          <w:p w:rsidR="00CE78FD" w:rsidRPr="00CF7AE2" w:rsidRDefault="00CE78FD" w:rsidP="00F3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CE78FD" w:rsidRPr="00CF7AE2" w:rsidRDefault="00CE78FD" w:rsidP="00F32BE7">
      <w:pPr>
        <w:spacing w:line="240" w:lineRule="auto"/>
        <w:jc w:val="right"/>
        <w:rPr>
          <w:rFonts w:ascii="Times New Roman" w:eastAsia="Times New Roman" w:hAnsi="Times New Roman"/>
          <w:lang w:eastAsia="hu-HU"/>
        </w:rPr>
      </w:pPr>
    </w:p>
    <w:p w:rsidR="00CE78FD" w:rsidRPr="00CF7AE2" w:rsidRDefault="00CE78FD" w:rsidP="00F32BE7">
      <w:pPr>
        <w:spacing w:line="240" w:lineRule="auto"/>
        <w:rPr>
          <w:rFonts w:ascii="Times New Roman" w:eastAsia="Times New Roman" w:hAnsi="Times New Roman"/>
          <w:i/>
          <w:lang w:eastAsia="hu-HU"/>
        </w:rPr>
      </w:pPr>
    </w:p>
    <w:p w:rsidR="0020754D" w:rsidRPr="00CF7AE2" w:rsidRDefault="00CE78FD" w:rsidP="00F32BE7">
      <w:pPr>
        <w:pStyle w:val="Szvegtrzs2"/>
        <w:widowControl w:val="0"/>
        <w:spacing w:after="0" w:line="240" w:lineRule="auto"/>
        <w:rPr>
          <w:b/>
          <w:sz w:val="22"/>
          <w:szCs w:val="22"/>
          <w:lang w:val="hu-HU"/>
        </w:rPr>
      </w:pPr>
      <w:r w:rsidRPr="00CF7AE2">
        <w:rPr>
          <w:i/>
          <w:sz w:val="22"/>
          <w:szCs w:val="22"/>
          <w:lang w:eastAsia="hu-HU"/>
        </w:rPr>
        <w:br w:type="page"/>
      </w:r>
    </w:p>
    <w:p w:rsidR="00A410A9" w:rsidRPr="00CF7AE2" w:rsidRDefault="00A410A9" w:rsidP="00F32BE7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  <w:r w:rsidRPr="00CF7AE2">
        <w:rPr>
          <w:rFonts w:ascii="Times New Roman" w:eastAsia="Times New Roman" w:hAnsi="Times New Roman"/>
          <w:i/>
          <w:lang w:eastAsia="hu-HU"/>
        </w:rPr>
        <w:br w:type="page"/>
      </w:r>
      <w:r w:rsidRPr="00CF7AE2">
        <w:rPr>
          <w:rFonts w:ascii="Times New Roman" w:eastAsia="Times New Roman" w:hAnsi="Times New Roman"/>
          <w:i/>
          <w:lang w:eastAsia="hu-HU"/>
        </w:rPr>
        <w:lastRenderedPageBreak/>
        <w:t xml:space="preserve">1/2. sz. melléklet </w:t>
      </w:r>
    </w:p>
    <w:p w:rsidR="00A410A9" w:rsidRPr="00CF7AE2" w:rsidRDefault="00A410A9" w:rsidP="00F32BE7">
      <w:pPr>
        <w:spacing w:line="240" w:lineRule="auto"/>
        <w:jc w:val="center"/>
        <w:rPr>
          <w:rFonts w:ascii="Times New Roman" w:eastAsia="Times New Roman" w:hAnsi="Times New Roman"/>
          <w:i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 xml:space="preserve">3. értékelési szemponthoz tartozó </w:t>
      </w:r>
      <w:r w:rsidRPr="00CF7AE2">
        <w:rPr>
          <w:rFonts w:ascii="Times New Roman" w:eastAsia="Times New Roman" w:hAnsi="Times New Roman"/>
          <w:b/>
          <w:u w:val="single"/>
          <w:lang w:eastAsia="hu-HU"/>
        </w:rPr>
        <w:t>előírton felüli (60 hónapon felüli)</w:t>
      </w:r>
      <w:r w:rsidRPr="00CF7AE2">
        <w:rPr>
          <w:rFonts w:ascii="Times New Roman" w:eastAsia="Times New Roman" w:hAnsi="Times New Roman"/>
          <w:lang w:eastAsia="hu-HU"/>
        </w:rPr>
        <w:t xml:space="preserve"> szakmai tapasztalat időtartamának bemutatása a M/2.1. alkalmassági feltételben megjelölt szakember esetén</w:t>
      </w:r>
    </w:p>
    <w:p w:rsidR="008179D0" w:rsidRPr="00CF7AE2" w:rsidRDefault="00A410A9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 xml:space="preserve">Alulírott </w:t>
      </w:r>
      <w:proofErr w:type="gramStart"/>
      <w:r w:rsidRPr="00CF7AE2">
        <w:rPr>
          <w:rFonts w:ascii="Times New Roman" w:eastAsia="Times New Roman" w:hAnsi="Times New Roman"/>
          <w:highlight w:val="lightGray"/>
          <w:lang w:eastAsia="hu-HU"/>
        </w:rPr>
        <w:t>név</w:t>
      </w:r>
      <w:proofErr w:type="gramEnd"/>
      <w:r w:rsidRPr="00CF7AE2">
        <w:rPr>
          <w:rFonts w:ascii="Times New Roman" w:eastAsia="Times New Roman" w:hAnsi="Times New Roman"/>
          <w:lang w:eastAsia="hu-HU"/>
        </w:rPr>
        <w:t xml:space="preserve"> mint a </w:t>
      </w:r>
      <w:r w:rsidRPr="00CF7AE2">
        <w:rPr>
          <w:rFonts w:ascii="Times New Roman" w:eastAsia="Times New Roman" w:hAnsi="Times New Roman"/>
          <w:highlight w:val="lightGray"/>
          <w:lang w:eastAsia="hu-HU"/>
        </w:rPr>
        <w:t>cégnév (székhely</w:t>
      </w:r>
      <w:r w:rsidRPr="00CF7AE2">
        <w:rPr>
          <w:rFonts w:ascii="Times New Roman" w:eastAsia="Times New Roman" w:hAnsi="Times New Roman"/>
          <w:lang w:eastAsia="hu-HU"/>
        </w:rPr>
        <w:t>) ajánlattevő</w:t>
      </w:r>
      <w:r w:rsidRPr="00CF7AE2">
        <w:rPr>
          <w:rStyle w:val="Lbjegyzet-hivatkozs"/>
          <w:rFonts w:ascii="Times New Roman" w:eastAsia="Times New Roman" w:hAnsi="Times New Roman"/>
          <w:lang w:eastAsia="hu-HU"/>
        </w:rPr>
        <w:footnoteReference w:id="6"/>
      </w:r>
      <w:r w:rsidRPr="00CF7AE2">
        <w:rPr>
          <w:rFonts w:ascii="Times New Roman" w:eastAsia="Times New Roman" w:hAnsi="Times New Roman"/>
          <w:lang w:eastAsia="hu-HU"/>
        </w:rPr>
        <w:t xml:space="preserve"> képviselője a MÁV Zrt., mint ajánlatkérő által indított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eastAsia="Times New Roman" w:hAnsi="Times New Roman"/>
          <w:lang w:eastAsia="hu-HU"/>
        </w:rPr>
        <w:t xml:space="preserve">tárgyú közbeszerzési eljárásban a 3. értékelési szempont vonatkozásában az alábbiak szerint mutatjuk be az M/2.1. alkalmassági feltételben megjelölt szakember esetében </w:t>
      </w:r>
      <w:r w:rsidRPr="00CF7AE2">
        <w:rPr>
          <w:rFonts w:ascii="Times New Roman" w:eastAsia="Times New Roman" w:hAnsi="Times New Roman"/>
          <w:b/>
          <w:u w:val="single"/>
          <w:lang w:eastAsia="hu-HU"/>
        </w:rPr>
        <w:t>az előírton felüli (60 hónapon felüli)</w:t>
      </w:r>
      <w:r w:rsidRPr="00CF7AE2">
        <w:rPr>
          <w:rFonts w:ascii="Times New Roman" w:eastAsia="Times New Roman" w:hAnsi="Times New Roman"/>
          <w:lang w:eastAsia="hu-HU"/>
        </w:rPr>
        <w:t xml:space="preserve"> szakmai tapasztalatot. Egyben nyilatkozom arról is, hogy az M/2.1. alkalmassági feltétel igazolásakor is a jelen nyilatkozatban megjelölt szakembert fogom bemutatni.</w:t>
      </w:r>
    </w:p>
    <w:p w:rsidR="00A410A9" w:rsidRPr="00CF7AE2" w:rsidRDefault="00A410A9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A410A9" w:rsidRPr="00CF7AE2" w:rsidRDefault="00A410A9" w:rsidP="00F32BE7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Szakember megnevezése:</w:t>
      </w:r>
    </w:p>
    <w:p w:rsidR="00A410A9" w:rsidRPr="00CF7AE2" w:rsidRDefault="00A410A9" w:rsidP="00F32BE7">
      <w:pPr>
        <w:spacing w:line="240" w:lineRule="auto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Szakember végzettsége: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410A9" w:rsidRPr="00CF7AE2" w:rsidTr="00A410A9">
        <w:tc>
          <w:tcPr>
            <w:tcW w:w="3070" w:type="dxa"/>
            <w:shd w:val="clear" w:color="auto" w:fill="auto"/>
          </w:tcPr>
          <w:p w:rsidR="00A410A9" w:rsidRPr="00CF7AE2" w:rsidRDefault="00A410A9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Előírton </w:t>
            </w:r>
            <w:r w:rsidRPr="00CF7AE2"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felüli</w:t>
            </w:r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 (60 hónapon felüli) szakmai gyakorlat kezdete:</w:t>
            </w:r>
          </w:p>
          <w:p w:rsidR="00A410A9" w:rsidRPr="00CF7AE2" w:rsidRDefault="00A410A9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(év/hónap</w:t>
            </w:r>
            <w:r w:rsidR="00491089" w:rsidRPr="00CF7AE2">
              <w:rPr>
                <w:rFonts w:ascii="Times New Roman" w:eastAsia="Times New Roman" w:hAnsi="Times New Roman"/>
                <w:lang w:eastAsia="hu-HU"/>
              </w:rPr>
              <w:t>/</w:t>
            </w:r>
            <w:r w:rsidR="005E596C" w:rsidRPr="00CF7AE2">
              <w:rPr>
                <w:rFonts w:ascii="Times New Roman" w:eastAsia="Times New Roman" w:hAnsi="Times New Roman"/>
                <w:lang w:eastAsia="hu-HU"/>
              </w:rPr>
              <w:t>nap</w:t>
            </w:r>
            <w:r w:rsidRPr="00CF7AE2">
              <w:rPr>
                <w:rFonts w:ascii="Times New Roman" w:eastAsia="Times New Roman" w:hAnsi="Times New Roman"/>
                <w:lang w:eastAsia="hu-HU"/>
              </w:rPr>
              <w:t>)</w:t>
            </w:r>
          </w:p>
        </w:tc>
        <w:tc>
          <w:tcPr>
            <w:tcW w:w="3071" w:type="dxa"/>
            <w:shd w:val="clear" w:color="auto" w:fill="auto"/>
          </w:tcPr>
          <w:p w:rsidR="00A410A9" w:rsidRPr="00CF7AE2" w:rsidRDefault="00A410A9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Előírton </w:t>
            </w:r>
            <w:r w:rsidRPr="00CF7AE2"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felüli</w:t>
            </w:r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 (60 hónapon felüli) szakmai gyakorlat vége:</w:t>
            </w:r>
          </w:p>
          <w:p w:rsidR="00A410A9" w:rsidRPr="00CF7AE2" w:rsidRDefault="00A410A9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(év/hónap</w:t>
            </w:r>
            <w:r w:rsidR="005E596C" w:rsidRPr="00CF7AE2">
              <w:rPr>
                <w:rFonts w:ascii="Times New Roman" w:eastAsia="Times New Roman" w:hAnsi="Times New Roman"/>
                <w:lang w:eastAsia="hu-HU"/>
              </w:rPr>
              <w:t>/nap</w:t>
            </w:r>
            <w:r w:rsidRPr="00CF7AE2">
              <w:rPr>
                <w:rFonts w:ascii="Times New Roman" w:eastAsia="Times New Roman" w:hAnsi="Times New Roman"/>
                <w:lang w:eastAsia="hu-HU"/>
              </w:rPr>
              <w:t>)</w:t>
            </w:r>
          </w:p>
        </w:tc>
        <w:tc>
          <w:tcPr>
            <w:tcW w:w="3071" w:type="dxa"/>
            <w:shd w:val="clear" w:color="auto" w:fill="auto"/>
          </w:tcPr>
          <w:p w:rsidR="00A410A9" w:rsidRPr="00CF7AE2" w:rsidRDefault="00A410A9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Előírton </w:t>
            </w:r>
            <w:r w:rsidRPr="00CF7AE2"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felüli</w:t>
            </w:r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 (60 hónapon felüli) szakmai gyakorlat rövid bemutatása:</w:t>
            </w:r>
          </w:p>
          <w:p w:rsidR="00A410A9" w:rsidRPr="00CF7AE2" w:rsidRDefault="00A410A9" w:rsidP="00F3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országos közforgalmú vasútvonal és állomás rehabilitációra/fejlesztésére vonatkozó megvalósíthatósági tanulmány és/vagy </w:t>
            </w:r>
            <w:proofErr w:type="spellStart"/>
            <w:r w:rsidRPr="00CF7AE2">
              <w:rPr>
                <w:rFonts w:ascii="Times New Roman" w:eastAsia="Times New Roman" w:hAnsi="Times New Roman"/>
                <w:color w:val="000000"/>
                <w:lang w:eastAsia="hu-HU"/>
              </w:rPr>
              <w:t>döntéselőkészítő</w:t>
            </w:r>
            <w:proofErr w:type="spellEnd"/>
            <w:r w:rsidRPr="00CF7AE2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tanulmány és/vagy engedélyezési tervek készítésére vonatkozó projekt irányítása területén szerzett projektvezetői gyakorlat</w:t>
            </w:r>
          </w:p>
        </w:tc>
      </w:tr>
      <w:tr w:rsidR="00A410A9" w:rsidRPr="00CF7AE2" w:rsidTr="00A410A9">
        <w:tc>
          <w:tcPr>
            <w:tcW w:w="3070" w:type="dxa"/>
            <w:shd w:val="clear" w:color="auto" w:fill="auto"/>
          </w:tcPr>
          <w:p w:rsidR="00A410A9" w:rsidRPr="00CF7AE2" w:rsidRDefault="00A410A9" w:rsidP="00F32BE7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A410A9" w:rsidRPr="00CF7AE2" w:rsidRDefault="00A410A9" w:rsidP="00F32BE7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A410A9" w:rsidRPr="00CF7AE2" w:rsidRDefault="00A410A9" w:rsidP="00F32BE7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</w:tr>
      <w:tr w:rsidR="00A410A9" w:rsidRPr="00CF7AE2" w:rsidTr="00A410A9">
        <w:tc>
          <w:tcPr>
            <w:tcW w:w="3070" w:type="dxa"/>
            <w:shd w:val="clear" w:color="auto" w:fill="auto"/>
          </w:tcPr>
          <w:p w:rsidR="00A410A9" w:rsidRPr="00CF7AE2" w:rsidRDefault="00A410A9" w:rsidP="00F32BE7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A410A9" w:rsidRPr="00CF7AE2" w:rsidRDefault="00A410A9" w:rsidP="00F32BE7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A410A9" w:rsidRPr="00CF7AE2" w:rsidRDefault="00A410A9" w:rsidP="00F32BE7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</w:tr>
      <w:tr w:rsidR="00A410A9" w:rsidRPr="00CF7AE2" w:rsidTr="00A410A9">
        <w:tc>
          <w:tcPr>
            <w:tcW w:w="3070" w:type="dxa"/>
            <w:shd w:val="clear" w:color="auto" w:fill="auto"/>
          </w:tcPr>
          <w:p w:rsidR="00A410A9" w:rsidRPr="00CF7AE2" w:rsidRDefault="00A410A9" w:rsidP="00F32BE7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A410A9" w:rsidRPr="00CF7AE2" w:rsidRDefault="00A410A9" w:rsidP="00F32BE7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A410A9" w:rsidRPr="00CF7AE2" w:rsidRDefault="00A410A9" w:rsidP="00F32BE7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</w:tr>
    </w:tbl>
    <w:p w:rsidR="00A410A9" w:rsidRPr="00CF7AE2" w:rsidRDefault="00A410A9" w:rsidP="00F32BE7">
      <w:pPr>
        <w:spacing w:line="240" w:lineRule="auto"/>
        <w:rPr>
          <w:rFonts w:ascii="Times New Roman" w:eastAsia="Times New Roman" w:hAnsi="Times New Roman"/>
          <w:i/>
          <w:lang w:eastAsia="hu-HU"/>
        </w:rPr>
      </w:pPr>
      <w:r w:rsidRPr="00CF7AE2">
        <w:rPr>
          <w:rFonts w:ascii="Times New Roman" w:eastAsia="Times New Roman" w:hAnsi="Times New Roman"/>
          <w:i/>
          <w:lang w:eastAsia="hu-HU"/>
        </w:rPr>
        <w:t>A fenti táblázat alapján az összes gyakorlat</w:t>
      </w:r>
      <w:proofErr w:type="gramStart"/>
      <w:r w:rsidRPr="00CF7AE2">
        <w:rPr>
          <w:rFonts w:ascii="Times New Roman" w:eastAsia="Times New Roman" w:hAnsi="Times New Roman"/>
          <w:i/>
          <w:lang w:eastAsia="hu-HU"/>
        </w:rPr>
        <w:t>:  …</w:t>
      </w:r>
      <w:proofErr w:type="gramEnd"/>
      <w:r w:rsidRPr="00CF7AE2">
        <w:rPr>
          <w:rFonts w:ascii="Times New Roman" w:eastAsia="Times New Roman" w:hAnsi="Times New Roman"/>
          <w:i/>
          <w:lang w:eastAsia="hu-HU"/>
        </w:rPr>
        <w:t>……… hónap</w:t>
      </w:r>
    </w:p>
    <w:p w:rsidR="00A410A9" w:rsidRPr="00CF7AE2" w:rsidRDefault="00A410A9" w:rsidP="00F32BE7">
      <w:pPr>
        <w:spacing w:line="240" w:lineRule="auto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Kelt:</w:t>
      </w:r>
    </w:p>
    <w:tbl>
      <w:tblPr>
        <w:tblpPr w:leftFromText="141" w:rightFromText="141" w:vertAnchor="text" w:horzAnchor="margin" w:tblpXSpec="right" w:tblpY="9"/>
        <w:tblW w:w="5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A410A9" w:rsidRPr="00CF7AE2" w:rsidTr="00A410A9">
        <w:tc>
          <w:tcPr>
            <w:tcW w:w="5103" w:type="dxa"/>
          </w:tcPr>
          <w:p w:rsidR="00A410A9" w:rsidRPr="00CF7AE2" w:rsidRDefault="00A410A9" w:rsidP="00F3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E02E54" w:rsidRPr="00CF7AE2" w:rsidRDefault="00E02E54" w:rsidP="00F32BE7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A410A9" w:rsidRPr="00CF7AE2" w:rsidRDefault="00A410A9" w:rsidP="00F32BE7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  <w:lang w:val="hu-HU"/>
        </w:rPr>
      </w:pPr>
    </w:p>
    <w:p w:rsidR="00A410A9" w:rsidRPr="00CF7AE2" w:rsidRDefault="00A410A9" w:rsidP="00F32BE7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  <w:lang w:val="hu-HU"/>
        </w:rPr>
      </w:pPr>
    </w:p>
    <w:p w:rsidR="00A410A9" w:rsidRDefault="00A410A9" w:rsidP="00F32BE7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  <w:lang w:val="hu-HU"/>
        </w:rPr>
      </w:pPr>
    </w:p>
    <w:p w:rsidR="008179D0" w:rsidRDefault="008179D0" w:rsidP="00F32BE7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  <w:lang w:val="hu-HU"/>
        </w:rPr>
      </w:pPr>
    </w:p>
    <w:p w:rsidR="008179D0" w:rsidRPr="00CF7AE2" w:rsidRDefault="008179D0" w:rsidP="00F32BE7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  <w:lang w:val="hu-HU"/>
        </w:rPr>
      </w:pPr>
    </w:p>
    <w:p w:rsidR="00A410A9" w:rsidRPr="00CF7AE2" w:rsidRDefault="00A410A9" w:rsidP="00F32BE7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  <w:lang w:val="hu-HU"/>
        </w:rPr>
      </w:pPr>
    </w:p>
    <w:p w:rsidR="00A410A9" w:rsidRPr="00CF7AE2" w:rsidRDefault="007635F8" w:rsidP="00F32BE7">
      <w:pPr>
        <w:pStyle w:val="Szvegtrzs2"/>
        <w:widowControl w:val="0"/>
        <w:spacing w:after="0" w:line="240" w:lineRule="auto"/>
        <w:jc w:val="right"/>
        <w:rPr>
          <w:i/>
          <w:sz w:val="22"/>
          <w:szCs w:val="22"/>
          <w:lang w:val="hu-HU"/>
        </w:rPr>
      </w:pPr>
      <w:r w:rsidRPr="00CF7AE2">
        <w:rPr>
          <w:i/>
          <w:sz w:val="22"/>
          <w:szCs w:val="22"/>
          <w:lang w:val="hu-HU"/>
        </w:rPr>
        <w:lastRenderedPageBreak/>
        <w:t>2. sz. melléklet</w:t>
      </w:r>
    </w:p>
    <w:p w:rsidR="00E02E54" w:rsidRPr="00CF7AE2" w:rsidRDefault="00E02E54" w:rsidP="00F32BE7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  <w:r w:rsidRPr="00CF7AE2">
        <w:rPr>
          <w:b/>
          <w:sz w:val="22"/>
          <w:szCs w:val="22"/>
        </w:rPr>
        <w:t>EGYSÉGES EURÓPAI KÖZBESZERZÉSI DOKUMENTUM</w:t>
      </w:r>
    </w:p>
    <w:p w:rsidR="00E02E54" w:rsidRPr="00CF7AE2" w:rsidRDefault="007F03FD" w:rsidP="00F32BE7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color w:val="444444"/>
          <w:sz w:val="20"/>
        </w:rPr>
        <w:t>2016/S 252-464427</w:t>
      </w:r>
    </w:p>
    <w:p w:rsidR="00E02E54" w:rsidRPr="00CF7AE2" w:rsidRDefault="00E02E54" w:rsidP="00F32BE7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4074A1" w:rsidRPr="00CF7AE2" w:rsidRDefault="004074A1" w:rsidP="00F32BE7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bCs/>
        </w:rPr>
      </w:pPr>
      <w:bookmarkStart w:id="18" w:name="_Toc438198781"/>
      <w:bookmarkStart w:id="19" w:name="_Toc440286103"/>
      <w:bookmarkStart w:id="20" w:name="_Toc450223333"/>
      <w:bookmarkStart w:id="21" w:name="_Toc450641936"/>
      <w:bookmarkStart w:id="22" w:name="_Toc451950375"/>
      <w:bookmarkStart w:id="23" w:name="_Toc467051090"/>
      <w:bookmarkStart w:id="24" w:name="_Toc467051297"/>
      <w:r w:rsidRPr="00CF7AE2">
        <w:rPr>
          <w:rFonts w:ascii="Times New Roman" w:hAnsi="Times New Roman"/>
          <w:b/>
          <w:bCs/>
          <w:i/>
          <w:iCs/>
        </w:rPr>
        <w:t>Az egységes európai közbeszerzési dokumentum formanyomtatványa</w:t>
      </w:r>
      <w:bookmarkEnd w:id="18"/>
      <w:bookmarkEnd w:id="19"/>
      <w:bookmarkEnd w:id="20"/>
      <w:bookmarkEnd w:id="21"/>
      <w:bookmarkEnd w:id="22"/>
      <w:bookmarkEnd w:id="23"/>
      <w:bookmarkEnd w:id="24"/>
    </w:p>
    <w:p w:rsidR="004074A1" w:rsidRPr="00CF7AE2" w:rsidRDefault="004074A1" w:rsidP="00F32BE7">
      <w:pPr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>I. rész: A közbeszerzési eljárásra és az ajánlatkérő szervre vagy a közszolgáltató ajánlatkérőre vonatkozó információk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827"/>
      </w:tblGrid>
      <w:tr w:rsidR="004074A1" w:rsidRPr="00CF7AE2" w:rsidTr="004A3AD1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Cs/>
              </w:rPr>
              <w:t xml:space="preserve">Olyan közbeszerzési eljárásoknál, amelyekben az eljárást megindító felhívást az Európai Unió Hivatalos Lapjában tették közzé, az I. részben előírt információ automatikusan beolvasásra kerül, feltéve, hogy az elektronikus </w:t>
            </w:r>
            <w:proofErr w:type="spellStart"/>
            <w:r w:rsidRPr="00CF7AE2">
              <w:rPr>
                <w:rFonts w:ascii="Times New Roman" w:hAnsi="Times New Roman"/>
                <w:b/>
                <w:bCs/>
                <w:iCs/>
              </w:rPr>
              <w:t>ESPD-szolgáltatást</w:t>
            </w:r>
            <w:proofErr w:type="spellEnd"/>
            <w:r w:rsidR="00A55763" w:rsidRPr="00CF7AE2">
              <w:rPr>
                <w:rStyle w:val="Lbjegyzet-hivatkozs"/>
                <w:rFonts w:ascii="Times New Roman" w:hAnsi="Times New Roman"/>
                <w:b/>
                <w:bCs/>
                <w:iCs/>
              </w:rPr>
              <w:footnoteReference w:id="7"/>
            </w:r>
            <w:r w:rsidRPr="00CF7AE2">
              <w:rPr>
                <w:rFonts w:ascii="Times New Roman" w:hAnsi="Times New Roman"/>
                <w:b/>
                <w:bCs/>
                <w:iCs/>
              </w:rPr>
              <w:t> használták az egységes európai közbeszerzési dokumentum kitöltéséhez.</w:t>
            </w:r>
          </w:p>
        </w:tc>
      </w:tr>
      <w:tr w:rsidR="004074A1" w:rsidRPr="00CF7AE2" w:rsidTr="004A3AD1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Az Európai Unió Hivatalos lapjában közzétett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vonatkozó hirdetmény</w:t>
            </w:r>
            <w:r w:rsidR="00A55763" w:rsidRPr="00CF7AE2">
              <w:rPr>
                <w:rStyle w:val="Lbjegyzet-hivatkozs"/>
                <w:rFonts w:ascii="Times New Roman" w:hAnsi="Times New Roman"/>
                <w:b/>
                <w:bCs/>
                <w:i/>
                <w:iCs/>
              </w:rPr>
              <w:footnoteReference w:id="8"/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  <w:r w:rsidRPr="00CF7AE2">
              <w:rPr>
                <w:rFonts w:ascii="Times New Roman" w:hAnsi="Times New Roman"/>
                <w:b/>
                <w:bCs/>
              </w:rPr>
              <w:t>hivatkozási adatai:</w:t>
            </w:r>
          </w:p>
        </w:tc>
      </w:tr>
      <w:tr w:rsidR="0056541E" w:rsidRPr="00CF7AE2" w:rsidTr="004A3AD1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7F03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3FD">
              <w:rPr>
                <w:rFonts w:ascii="Times New Roman" w:hAnsi="Times New Roman"/>
                <w:b/>
                <w:bCs/>
              </w:rPr>
              <w:t>A Hiv</w:t>
            </w:r>
            <w:r w:rsidR="007F03FD">
              <w:rPr>
                <w:rFonts w:ascii="Times New Roman" w:hAnsi="Times New Roman"/>
                <w:b/>
                <w:bCs/>
              </w:rPr>
              <w:t xml:space="preserve">atalos Lap S sorozatának száma </w:t>
            </w:r>
            <w:r w:rsidR="007F03FD" w:rsidRPr="007F03FD">
              <w:rPr>
                <w:rFonts w:ascii="Times New Roman" w:hAnsi="Times New Roman"/>
                <w:b/>
                <w:bCs/>
              </w:rPr>
              <w:t>252</w:t>
            </w:r>
            <w:r w:rsidR="007F03FD">
              <w:rPr>
                <w:rFonts w:ascii="Times New Roman" w:hAnsi="Times New Roman"/>
                <w:b/>
                <w:bCs/>
              </w:rPr>
              <w:t xml:space="preserve">., dátum </w:t>
            </w:r>
            <w:r w:rsidR="007F03FD" w:rsidRPr="007F03FD">
              <w:rPr>
                <w:rFonts w:ascii="Times New Roman" w:hAnsi="Times New Roman"/>
                <w:b/>
                <w:bCs/>
              </w:rPr>
              <w:t>2016.12.30</w:t>
            </w:r>
            <w:proofErr w:type="gramStart"/>
            <w:r w:rsidR="007F03FD" w:rsidRPr="007F03FD">
              <w:rPr>
                <w:rFonts w:ascii="Times New Roman" w:hAnsi="Times New Roman"/>
                <w:b/>
                <w:bCs/>
              </w:rPr>
              <w:t>.</w:t>
            </w:r>
            <w:r w:rsidR="007F03FD">
              <w:rPr>
                <w:rFonts w:ascii="Times New Roman" w:hAnsi="Times New Roman"/>
                <w:b/>
                <w:bCs/>
              </w:rPr>
              <w:t>,</w:t>
            </w:r>
            <w:proofErr w:type="gramEnd"/>
            <w:r w:rsidR="007F03FD">
              <w:rPr>
                <w:rFonts w:ascii="Times New Roman" w:hAnsi="Times New Roman"/>
                <w:b/>
                <w:bCs/>
              </w:rPr>
              <w:t xml:space="preserve"> 4.</w:t>
            </w:r>
            <w:r w:rsidRPr="007F03FD">
              <w:rPr>
                <w:rFonts w:ascii="Times New Roman" w:hAnsi="Times New Roman"/>
                <w:b/>
                <w:bCs/>
              </w:rPr>
              <w:t xml:space="preserve"> oldal, </w:t>
            </w:r>
            <w:r w:rsidRPr="007F03FD">
              <w:rPr>
                <w:rFonts w:ascii="Times New Roman" w:hAnsi="Times New Roman"/>
                <w:b/>
                <w:bCs/>
              </w:rPr>
              <w:br/>
              <w:t xml:space="preserve">a hirdetmény száma a Hivatalos Lap S sorozatban: </w:t>
            </w:r>
            <w:r w:rsidR="007F03FD" w:rsidRPr="007F03FD">
              <w:rPr>
                <w:rFonts w:ascii="Times New Roman" w:hAnsi="Times New Roman"/>
                <w:b/>
                <w:bCs/>
              </w:rPr>
              <w:t>2016/S 252-464427</w:t>
            </w:r>
          </w:p>
        </w:tc>
      </w:tr>
      <w:tr w:rsidR="004074A1" w:rsidRPr="00CF7AE2" w:rsidTr="004A3AD1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Cs/>
              </w:rPr>
              <w:t>Ha az eljárást megindító felhívás nem jelent meg az EU Hivatalos Lapjában, akkor az ajánlatkérő szervnek vagy a közszolgáltató ajánlatkérőnek kell kitöltenie az információt, amely lehetővé teszi a közbeszerzési eljárás egyértelmű azonosítását.</w:t>
            </w:r>
          </w:p>
        </w:tc>
      </w:tr>
      <w:tr w:rsidR="004074A1" w:rsidRPr="00CF7AE2" w:rsidTr="004A3AD1">
        <w:tc>
          <w:tcPr>
            <w:tcW w:w="9699" w:type="dxa"/>
            <w:gridSpan w:val="2"/>
            <w:tcBorders>
              <w:bottom w:val="nil"/>
            </w:tcBorders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Amennyiben nincs előírva hirdetmény közzététele az Európai Unió Hivatalos Lapjában, kérjük, hogy adjon meg egyéb olyan információt, amely lehetővé teszi a közbeszerzési eljárás egyértelmű azonosítását (pl. nemzeti szintű közzététel hivatkozási adata): [</w:t>
            </w:r>
            <w:proofErr w:type="gramStart"/>
            <w:r w:rsidRPr="00CF7AE2">
              <w:rPr>
                <w:rFonts w:ascii="Times New Roman" w:hAnsi="Times New Roman"/>
                <w:b/>
                <w:bCs/>
              </w:rPr>
              <w:t>....</w:t>
            </w:r>
            <w:proofErr w:type="gramEnd"/>
            <w:r w:rsidRPr="00CF7AE2">
              <w:rPr>
                <w:rFonts w:ascii="Times New Roman" w:hAnsi="Times New Roman"/>
                <w:b/>
                <w:bCs/>
              </w:rPr>
              <w:t>]</w:t>
            </w:r>
          </w:p>
        </w:tc>
      </w:tr>
      <w:tr w:rsidR="00414FBC" w:rsidRPr="00CF7AE2" w:rsidTr="004815D8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14FBC" w:rsidRPr="00CF7AE2" w:rsidRDefault="00414FBC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074A1" w:rsidRPr="00CF7AE2" w:rsidTr="0039252D">
        <w:tc>
          <w:tcPr>
            <w:tcW w:w="9699" w:type="dxa"/>
            <w:gridSpan w:val="2"/>
            <w:tcBorders>
              <w:top w:val="nil"/>
              <w:bottom w:val="dotted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F7AE2">
              <w:rPr>
                <w:rFonts w:ascii="Times New Roman" w:hAnsi="Times New Roman"/>
                <w:b/>
                <w:bCs/>
              </w:rPr>
              <w:t>A KÖZBESZERZÉSI ELJÁRÁSRA VONATKOZÓ INFORMÁCIÓK</w:t>
            </w:r>
          </w:p>
        </w:tc>
      </w:tr>
      <w:tr w:rsidR="004074A1" w:rsidRPr="00CF7AE2" w:rsidTr="004A3AD1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F7AE2">
              <w:rPr>
                <w:rFonts w:ascii="Times New Roman" w:hAnsi="Times New Roman"/>
                <w:b/>
                <w:bCs/>
              </w:rPr>
              <w:t xml:space="preserve">Az I. részben előírt információ automatikusan megjelenik, feltéve, hogy a fent említett elektronikus </w:t>
            </w:r>
            <w:proofErr w:type="spellStart"/>
            <w:r w:rsidRPr="00CF7AE2">
              <w:rPr>
                <w:rFonts w:ascii="Times New Roman" w:hAnsi="Times New Roman"/>
                <w:b/>
                <w:bCs/>
              </w:rPr>
              <w:t>ESPD-szolgáltatást</w:t>
            </w:r>
            <w:proofErr w:type="spellEnd"/>
            <w:r w:rsidRPr="00CF7AE2">
              <w:rPr>
                <w:rFonts w:ascii="Times New Roman" w:hAnsi="Times New Roman"/>
                <w:b/>
                <w:bCs/>
              </w:rPr>
              <w:t xml:space="preserve"> használják az egységes európai közbeszerzési dokumentum létrehozásához és kitöltéséhez. Ha nem, akkor ezt az információt a gazdasági szereplőnek kell kitöltenie.</w:t>
            </w:r>
          </w:p>
        </w:tc>
      </w:tr>
      <w:tr w:rsidR="004074A1" w:rsidRPr="00CF7AE2" w:rsidTr="004074A1">
        <w:tc>
          <w:tcPr>
            <w:tcW w:w="969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4074A1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F7AE2">
              <w:rPr>
                <w:rFonts w:ascii="Times New Roman" w:hAnsi="Times New Roman"/>
                <w:b/>
                <w:bCs/>
                <w:iCs/>
              </w:rPr>
              <w:t>A beszerző azonosítása</w:t>
            </w:r>
            <w:r w:rsidR="00AA4090" w:rsidRPr="00CF7AE2">
              <w:rPr>
                <w:rStyle w:val="Lbjegyzet-hivatkozs"/>
                <w:rFonts w:ascii="Times New Roman" w:hAnsi="Times New Roman"/>
                <w:b/>
                <w:bCs/>
                <w:iCs/>
              </w:rPr>
              <w:footnoteReference w:id="9"/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F7AE2">
              <w:rPr>
                <w:rFonts w:ascii="Times New Roman" w:hAnsi="Times New Roman"/>
                <w:b/>
                <w:bCs/>
                <w:iCs/>
                <w:position w:val="10"/>
              </w:rPr>
              <w:t>Válasz:</w:t>
            </w:r>
          </w:p>
        </w:tc>
      </w:tr>
      <w:tr w:rsidR="004074A1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F7AE2">
              <w:rPr>
                <w:rFonts w:ascii="Times New Roman" w:hAnsi="Times New Roman"/>
              </w:rPr>
              <w:t>Név: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E64BFC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MÁV Magyar Államvasutak Zártkörűen Működő Részvénytársaság</w:t>
            </w:r>
          </w:p>
        </w:tc>
      </w:tr>
      <w:tr w:rsidR="004074A1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F7AE2">
              <w:rPr>
                <w:rFonts w:ascii="Times New Roman" w:hAnsi="Times New Roman"/>
                <w:b/>
                <w:bCs/>
                <w:iCs/>
              </w:rPr>
              <w:t>Melyik beszerzést érinti?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F7AE2">
              <w:rPr>
                <w:rFonts w:ascii="Times New Roman" w:hAnsi="Times New Roman"/>
                <w:b/>
                <w:bCs/>
                <w:iCs/>
              </w:rPr>
              <w:t>Válasz:</w:t>
            </w:r>
          </w:p>
        </w:tc>
      </w:tr>
      <w:tr w:rsidR="004074A1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F7AE2">
              <w:rPr>
                <w:rFonts w:ascii="Times New Roman" w:hAnsi="Times New Roman"/>
              </w:rPr>
              <w:t xml:space="preserve">A közbeszerzés megnevezése vagy rövid </w:t>
            </w:r>
            <w:proofErr w:type="gramStart"/>
            <w:r w:rsidRPr="00CF7AE2">
              <w:rPr>
                <w:rFonts w:ascii="Times New Roman" w:hAnsi="Times New Roman"/>
              </w:rPr>
              <w:t>ismertetése</w:t>
            </w:r>
            <w:r w:rsidR="00AA4090" w:rsidRPr="00CF7AE2">
              <w:rPr>
                <w:rStyle w:val="Lbjegyzet-hivatkozs"/>
                <w:rFonts w:ascii="Times New Roman" w:hAnsi="Times New Roman"/>
              </w:rPr>
              <w:footnoteReference w:id="10"/>
            </w:r>
            <w:r w:rsidRPr="00CF7AE2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B3023B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F7AE2">
              <w:rPr>
                <w:rFonts w:ascii="Times New Roman" w:hAnsi="Times New Roman"/>
              </w:rPr>
              <w:t xml:space="preserve">„Budapest-Ferencváros - Kelebia vasútvonal fővárosi nyomvonal - korrekciója projekt </w:t>
            </w:r>
            <w:proofErr w:type="spellStart"/>
            <w:r w:rsidRPr="00CF7AE2">
              <w:rPr>
                <w:rFonts w:ascii="Times New Roman" w:hAnsi="Times New Roman"/>
              </w:rPr>
              <w:t>döntéselőkészítő-</w:t>
            </w:r>
            <w:proofErr w:type="spellEnd"/>
            <w:r w:rsidRPr="00CF7AE2">
              <w:rPr>
                <w:rFonts w:ascii="Times New Roman" w:hAnsi="Times New Roman"/>
              </w:rPr>
              <w:t xml:space="preserve"> és megvalósíthatósági tanulmányának, valamint komplex engedélyezési </w:t>
            </w:r>
            <w:r w:rsidRPr="00CF7AE2">
              <w:rPr>
                <w:rFonts w:ascii="Times New Roman" w:hAnsi="Times New Roman"/>
              </w:rPr>
              <w:lastRenderedPageBreak/>
              <w:t>tervdokumentációjának elkészítése”</w:t>
            </w:r>
            <w:r w:rsidR="00E64BFC" w:rsidRPr="00CF7AE2">
              <w:rPr>
                <w:rFonts w:ascii="Times New Roman" w:eastAsia="Times New Roman" w:hAnsi="Times New Roman"/>
                <w:i/>
                <w:lang w:eastAsia="hu-HU"/>
              </w:rPr>
              <w:t xml:space="preserve"> </w:t>
            </w:r>
          </w:p>
        </w:tc>
      </w:tr>
      <w:tr w:rsidR="004074A1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lastRenderedPageBreak/>
              <w:t>Az ajánlatkérő szerv vagy a közszolgáltató ajánlatkérő által az aktához rendelt hivatkozási szám (</w:t>
            </w:r>
            <w:r w:rsidRPr="00CF7AE2">
              <w:rPr>
                <w:rFonts w:ascii="Times New Roman" w:hAnsi="Times New Roman"/>
                <w:i/>
                <w:iCs/>
              </w:rPr>
              <w:t>adott esetben</w:t>
            </w:r>
            <w:proofErr w:type="gramStart"/>
            <w:r w:rsidRPr="00CF7AE2">
              <w:rPr>
                <w:rFonts w:ascii="Times New Roman" w:hAnsi="Times New Roman"/>
              </w:rPr>
              <w:t>)</w:t>
            </w:r>
            <w:r w:rsidR="00022698" w:rsidRPr="00CF7AE2">
              <w:rPr>
                <w:rStyle w:val="Lbjegyzet-hivatkozs"/>
                <w:rFonts w:ascii="Times New Roman" w:hAnsi="Times New Roman"/>
              </w:rPr>
              <w:footnoteReference w:id="11"/>
            </w:r>
            <w:r w:rsidRPr="00CF7AE2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F7AE2">
              <w:rPr>
                <w:rFonts w:ascii="Times New Roman" w:hAnsi="Times New Roman"/>
              </w:rPr>
              <w:t>[....]</w:t>
            </w:r>
          </w:p>
        </w:tc>
      </w:tr>
      <w:tr w:rsidR="004074A1" w:rsidRPr="00CF7AE2" w:rsidTr="00E879FA">
        <w:tc>
          <w:tcPr>
            <w:tcW w:w="9699" w:type="dxa"/>
            <w:gridSpan w:val="2"/>
            <w:tcBorders>
              <w:bottom w:val="dotted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74A1" w:rsidRPr="00CF7AE2" w:rsidTr="004A3AD1">
        <w:tc>
          <w:tcPr>
            <w:tcW w:w="9699" w:type="dxa"/>
            <w:gridSpan w:val="2"/>
            <w:shd w:val="clear" w:color="auto" w:fill="BFBFB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Az egységes európai közbeszerzési dokumentum minden szakaszában az összes egyéb információt a gazdasági szereplőnek kell kitöltenie.</w:t>
            </w:r>
          </w:p>
        </w:tc>
      </w:tr>
    </w:tbl>
    <w:p w:rsidR="004074A1" w:rsidRPr="00CF7AE2" w:rsidRDefault="004074A1" w:rsidP="00F32BE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2509E" w:rsidRPr="00CF7AE2" w:rsidRDefault="0052509E" w:rsidP="00F32BE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2509E" w:rsidRPr="00CF7AE2" w:rsidRDefault="0052509E" w:rsidP="00F32BE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2509E" w:rsidRPr="00CF7AE2" w:rsidRDefault="0052509E" w:rsidP="00F32BE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074A1" w:rsidRPr="00CF7AE2" w:rsidRDefault="004074A1" w:rsidP="00F32BE7">
      <w:pPr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>II. rész: A gazdasági szereplőre vonatkozó információk</w:t>
      </w:r>
    </w:p>
    <w:p w:rsidR="004074A1" w:rsidRPr="00CF7AE2" w:rsidRDefault="004074A1" w:rsidP="00F32BE7">
      <w:pPr>
        <w:widowControl w:val="0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 xml:space="preserve">A: </w:t>
      </w:r>
      <w:proofErr w:type="spellStart"/>
      <w:r w:rsidRPr="00CF7AE2">
        <w:rPr>
          <w:rFonts w:ascii="Times New Roman" w:hAnsi="Times New Roman"/>
          <w:b/>
          <w:bCs/>
        </w:rPr>
        <w:t>A</w:t>
      </w:r>
      <w:proofErr w:type="spellEnd"/>
      <w:r w:rsidRPr="00CF7AE2">
        <w:rPr>
          <w:rFonts w:ascii="Times New Roman" w:hAnsi="Times New Roman"/>
          <w:b/>
          <w:bCs/>
        </w:rPr>
        <w:t xml:space="preserve"> GAZDASÁGI SZEREPLŐRE VONATKOZÓ INFORMÁCIÓK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6"/>
        <w:gridCol w:w="992"/>
        <w:gridCol w:w="2551"/>
      </w:tblGrid>
      <w:tr w:rsidR="004074A1" w:rsidRPr="00CF7AE2" w:rsidTr="004074A1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Cs/>
              </w:rPr>
              <w:t>Azonosítás: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Cs/>
              </w:rPr>
              <w:t>Válasz:</w:t>
            </w:r>
          </w:p>
        </w:tc>
      </w:tr>
      <w:tr w:rsidR="004074A1" w:rsidRPr="00CF7AE2" w:rsidTr="004074A1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Név: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 ]</w:t>
            </w:r>
          </w:p>
        </w:tc>
      </w:tr>
      <w:tr w:rsidR="004074A1" w:rsidRPr="00CF7AE2" w:rsidTr="004074A1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Uniós adószám (</w:t>
            </w:r>
            <w:proofErr w:type="spellStart"/>
            <w:r w:rsidRPr="00CF7AE2">
              <w:rPr>
                <w:rFonts w:ascii="Times New Roman" w:hAnsi="Times New Roman"/>
              </w:rPr>
              <w:t>HÉA-azonosító</w:t>
            </w:r>
            <w:proofErr w:type="spellEnd"/>
            <w:r w:rsidRPr="00CF7AE2">
              <w:rPr>
                <w:rFonts w:ascii="Times New Roman" w:hAnsi="Times New Roman"/>
              </w:rPr>
              <w:t xml:space="preserve"> szám), adott esetben: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 ]</w:t>
            </w:r>
          </w:p>
        </w:tc>
      </w:tr>
      <w:tr w:rsidR="004074A1" w:rsidRPr="00CF7AE2" w:rsidTr="004074A1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Ha nincs uniós adószám (</w:t>
            </w:r>
            <w:proofErr w:type="spellStart"/>
            <w:r w:rsidRPr="00CF7AE2">
              <w:rPr>
                <w:rFonts w:ascii="Times New Roman" w:hAnsi="Times New Roman"/>
              </w:rPr>
              <w:t>HÉA-azonosító</w:t>
            </w:r>
            <w:proofErr w:type="spellEnd"/>
            <w:r w:rsidRPr="00CF7AE2">
              <w:rPr>
                <w:rFonts w:ascii="Times New Roman" w:hAnsi="Times New Roman"/>
              </w:rPr>
              <w:t xml:space="preserve"> szám), kérjük egyéb nemzeti azonosító szám feltüntetését, adott esetben, ha szükséges.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 ]</w:t>
            </w:r>
          </w:p>
        </w:tc>
      </w:tr>
      <w:tr w:rsidR="0056541E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Postai cím: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  <w:tr w:rsidR="0056541E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Kapcsolattartó személy vagy </w:t>
            </w:r>
            <w:proofErr w:type="gramStart"/>
            <w:r w:rsidRPr="00CF7AE2">
              <w:rPr>
                <w:rFonts w:ascii="Times New Roman" w:hAnsi="Times New Roman"/>
              </w:rPr>
              <w:t>személyek</w:t>
            </w:r>
            <w:r w:rsidR="00F26E31" w:rsidRPr="00CF7AE2">
              <w:rPr>
                <w:rStyle w:val="Lbjegyzet-hivatkozs"/>
                <w:rFonts w:ascii="Times New Roman" w:hAnsi="Times New Roman"/>
              </w:rPr>
              <w:footnoteReference w:id="12"/>
            </w:r>
            <w:r w:rsidRPr="00CF7AE2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  <w:tr w:rsidR="0056541E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Telefon: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  <w:tr w:rsidR="0056541E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E-mail cím: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  <w:tr w:rsidR="0056541E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Internetcím (</w:t>
            </w:r>
            <w:r w:rsidRPr="00CF7AE2">
              <w:rPr>
                <w:rFonts w:ascii="Times New Roman" w:hAnsi="Times New Roman"/>
                <w:i/>
                <w:iCs/>
              </w:rPr>
              <w:t>adott esetben</w:t>
            </w:r>
            <w:r w:rsidRPr="00CF7AE2">
              <w:rPr>
                <w:rFonts w:ascii="Times New Roman" w:hAnsi="Times New Roman"/>
              </w:rPr>
              <w:t>):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  <w:tr w:rsidR="00B35BFA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35BFA" w:rsidRPr="00CF7AE2" w:rsidRDefault="00B35BFA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35BFA" w:rsidRPr="00CF7AE2" w:rsidRDefault="00B35BFA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Cs/>
              </w:rPr>
              <w:t>Általános információ: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Cs/>
              </w:rPr>
              <w:t>Válasz:</w:t>
            </w:r>
          </w:p>
        </w:tc>
      </w:tr>
      <w:tr w:rsidR="0056541E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A gazdasági szereplő mikro-, kis- vagy </w:t>
            </w:r>
            <w:proofErr w:type="gramStart"/>
            <w:r w:rsidRPr="00CF7AE2">
              <w:rPr>
                <w:rFonts w:ascii="Times New Roman" w:hAnsi="Times New Roman"/>
              </w:rPr>
              <w:t>középvállalkozás</w:t>
            </w:r>
            <w:r w:rsidR="00F26E31" w:rsidRPr="00CF7AE2">
              <w:rPr>
                <w:rStyle w:val="Lbjegyzet-hivatkozs"/>
                <w:rFonts w:ascii="Times New Roman" w:hAnsi="Times New Roman"/>
              </w:rPr>
              <w:footnoteReference w:id="13"/>
            </w:r>
            <w:r w:rsidRPr="00CF7AE2">
              <w:rPr>
                <w:rFonts w:ascii="Times New Roman" w:hAnsi="Times New Roman"/>
              </w:rPr>
              <w:t>?</w:t>
            </w:r>
            <w:proofErr w:type="gramEnd"/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BFA" w:rsidRPr="00CF7AE2" w:rsidRDefault="004074A1" w:rsidP="00F32B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F7AE2">
              <w:rPr>
                <w:rFonts w:ascii="Times New Roman" w:hAnsi="Times New Roman"/>
                <w:b/>
                <w:bCs/>
                <w:u w:val="single"/>
              </w:rPr>
              <w:t>Csak ha a közbeszerzés fenntartott</w:t>
            </w:r>
            <w:r w:rsidR="00F26E31" w:rsidRPr="00CF7AE2">
              <w:rPr>
                <w:rStyle w:val="Lbjegyzet-hivatkozs"/>
                <w:rFonts w:ascii="Times New Roman" w:hAnsi="Times New Roman"/>
                <w:b/>
                <w:bCs/>
                <w:u w:val="single"/>
              </w:rPr>
              <w:footnoteReference w:id="14"/>
            </w:r>
            <w:r w:rsidRPr="00CF7AE2">
              <w:rPr>
                <w:rFonts w:ascii="Times New Roman" w:hAnsi="Times New Roman"/>
                <w:b/>
                <w:bCs/>
              </w:rPr>
              <w:t>: </w:t>
            </w:r>
            <w:proofErr w:type="gramStart"/>
            <w:r w:rsidRPr="00CF7AE2">
              <w:rPr>
                <w:rFonts w:ascii="Times New Roman" w:hAnsi="Times New Roman"/>
              </w:rPr>
              <w:t>A</w:t>
            </w:r>
            <w:proofErr w:type="gramEnd"/>
            <w:r w:rsidRPr="00CF7AE2">
              <w:rPr>
                <w:rFonts w:ascii="Times New Roman" w:hAnsi="Times New Roman"/>
              </w:rPr>
              <w:t xml:space="preserve"> gazdasági szereplő </w:t>
            </w:r>
            <w:r w:rsidRPr="00CF7AE2">
              <w:rPr>
                <w:rFonts w:ascii="Times New Roman" w:hAnsi="Times New Roman"/>
              </w:rPr>
              <w:br/>
              <w:t>védett műhely, szociális vállalkozás</w:t>
            </w:r>
            <w:r w:rsidR="00F26E31" w:rsidRPr="00CF7AE2">
              <w:rPr>
                <w:rStyle w:val="Lbjegyzet-hivatkozs"/>
                <w:rFonts w:ascii="Times New Roman" w:hAnsi="Times New Roman"/>
              </w:rPr>
              <w:footnoteReference w:id="15"/>
            </w:r>
            <w:r w:rsidRPr="00CF7AE2">
              <w:rPr>
                <w:rFonts w:ascii="Times New Roman" w:hAnsi="Times New Roman"/>
                <w:b/>
                <w:bCs/>
              </w:rPr>
              <w:t> </w:t>
            </w:r>
            <w:r w:rsidRPr="00CF7AE2">
              <w:rPr>
                <w:rFonts w:ascii="Times New Roman" w:hAnsi="Times New Roman"/>
              </w:rPr>
              <w:t>vagy védett munkahely-</w:t>
            </w:r>
            <w:r w:rsidRPr="00CF7AE2">
              <w:rPr>
                <w:rFonts w:ascii="Times New Roman" w:hAnsi="Times New Roman"/>
              </w:rPr>
              <w:br/>
              <w:t>teremtési programok keretében fogja teljesíteni a szerződést? 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b/>
                <w:bCs/>
              </w:rPr>
              <w:t>Ha igen, </w:t>
            </w:r>
          </w:p>
          <w:p w:rsidR="004074A1" w:rsidRPr="00CF7AE2" w:rsidRDefault="004074A1" w:rsidP="00F32B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mi a fogyatékossággal élő vagy hátrányos helyzetű </w:t>
            </w:r>
            <w:r w:rsidRPr="00CF7AE2">
              <w:rPr>
                <w:rFonts w:ascii="Times New Roman" w:hAnsi="Times New Roman"/>
              </w:rPr>
              <w:br/>
              <w:t>munkavállalók százalékos aránya</w:t>
            </w:r>
            <w:proofErr w:type="gramStart"/>
            <w:r w:rsidRPr="00CF7AE2">
              <w:rPr>
                <w:rFonts w:ascii="Times New Roman" w:hAnsi="Times New Roman"/>
              </w:rPr>
              <w:t>?Ha</w:t>
            </w:r>
            <w:proofErr w:type="gramEnd"/>
            <w:r w:rsidRPr="00CF7AE2">
              <w:rPr>
                <w:rFonts w:ascii="Times New Roman" w:hAnsi="Times New Roman"/>
              </w:rPr>
              <w:t xml:space="preserve"> szükséges, kérjük, adja meg, hogy az érintett munkavállalók a fogyatékossággal élő vagy hátrányos helyzetű </w:t>
            </w:r>
            <w:r w:rsidRPr="00CF7AE2">
              <w:rPr>
                <w:rFonts w:ascii="Times New Roman" w:hAnsi="Times New Roman"/>
              </w:rPr>
              <w:lastRenderedPageBreak/>
              <w:t>munkavállalók mely kategóriájába vagy kategóriáiba tartoznak.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BFA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lastRenderedPageBreak/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br/>
            </w:r>
          </w:p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[...]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lastRenderedPageBreak/>
              <w:br/>
              <w:t>[....]</w:t>
            </w:r>
          </w:p>
        </w:tc>
      </w:tr>
      <w:tr w:rsidR="0056541E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lastRenderedPageBreak/>
              <w:t>Adott esetben, a gazdasági szereplő szerepel-e az elismert (minősített) gazdasági szereplők hivatalos jegyzékében, vagy rendelkezik-e azzal egyenértékű igazolással (pl. nemzeti (elő</w:t>
            </w:r>
            <w:proofErr w:type="gramStart"/>
            <w:r w:rsidRPr="00CF7AE2">
              <w:rPr>
                <w:rFonts w:ascii="Times New Roman" w:hAnsi="Times New Roman"/>
              </w:rPr>
              <w:t>)minősítési</w:t>
            </w:r>
            <w:proofErr w:type="gramEnd"/>
            <w:r w:rsidRPr="00CF7AE2">
              <w:rPr>
                <w:rFonts w:ascii="Times New Roman" w:hAnsi="Times New Roman"/>
              </w:rPr>
              <w:t xml:space="preserve"> rendszer keretében)?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000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 </w:t>
            </w:r>
          </w:p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 ] Nem alkalmazható</w:t>
            </w:r>
          </w:p>
        </w:tc>
      </w:tr>
      <w:tr w:rsidR="0056541E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Ha igen: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u w:val="single"/>
              </w:rPr>
              <w:t>Kérjük, válaszolja meg e szakasz további részeit, e rész B. szakaszát és amennyiben releváns, e rész C. szakaszát, adott esetben töltse ki az V. részt, valamint mindenképpen töltse ki és írja alá a VI. részt.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a) </w:t>
            </w:r>
            <w:r w:rsidRPr="00CF7AE2">
              <w:rPr>
                <w:rFonts w:ascii="Times New Roman" w:hAnsi="Times New Roman"/>
              </w:rPr>
              <w:t>Kérjük, adott esetben adja meg a jegyzék vagy az igazolás nevét és a vonatkozó nyilvántartási vagy igazolási számot: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a) </w:t>
            </w:r>
            <w:r w:rsidRPr="00CF7AE2">
              <w:rPr>
                <w:rFonts w:ascii="Times New Roman" w:hAnsi="Times New Roman"/>
              </w:rPr>
              <w:t>[</w:t>
            </w:r>
            <w:proofErr w:type="gramStart"/>
            <w:r w:rsidRPr="00CF7AE2">
              <w:rPr>
                <w:rFonts w:ascii="Times New Roman" w:hAnsi="Times New Roman"/>
              </w:rPr>
              <w:t>......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b) </w:t>
            </w:r>
            <w:r w:rsidRPr="00CF7AE2">
              <w:rPr>
                <w:rFonts w:ascii="Times New Roman" w:hAnsi="Times New Roman"/>
              </w:rPr>
              <w:t>Ha a felvételről szóló igazolás vagy tanúsítvány elektronikusan elérhető, kérjük, tüntesse fel: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b) </w:t>
            </w:r>
            <w:r w:rsidRPr="00CF7AE2">
              <w:rPr>
                <w:rFonts w:ascii="Times New Roman" w:hAnsi="Times New Roman"/>
              </w:rPr>
              <w:t>(internetcím, a kibocsátó hatóság vagy testület, a dokumentáció pontos hivatkozási adatai):</w:t>
            </w:r>
          </w:p>
        </w:tc>
      </w:tr>
      <w:tr w:rsidR="0056541E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c) </w:t>
            </w:r>
            <w:r w:rsidRPr="00CF7AE2">
              <w:rPr>
                <w:rFonts w:ascii="Times New Roman" w:hAnsi="Times New Roman"/>
              </w:rPr>
              <w:t xml:space="preserve">Kérjük, tüntesse fel a referenciákat, amelyeken a felvétel vagy a tanúsítás alapul, és adott esetben a hivatalos jegyzékben elért </w:t>
            </w:r>
            <w:proofErr w:type="gramStart"/>
            <w:r w:rsidRPr="00CF7AE2">
              <w:rPr>
                <w:rFonts w:ascii="Times New Roman" w:hAnsi="Times New Roman"/>
              </w:rPr>
              <w:t>minősítést</w:t>
            </w:r>
            <w:r w:rsidR="00F26E31" w:rsidRPr="00CF7AE2">
              <w:rPr>
                <w:rStyle w:val="Lbjegyzet-hivatkozs"/>
                <w:rFonts w:ascii="Times New Roman" w:hAnsi="Times New Roman"/>
              </w:rPr>
              <w:footnoteReference w:id="16"/>
            </w:r>
            <w:r w:rsidRPr="00CF7AE2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[.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][......][......][......]</w:t>
            </w:r>
            <w:r w:rsidRPr="00CF7AE2">
              <w:rPr>
                <w:rFonts w:ascii="Times New Roman" w:hAnsi="Times New Roman"/>
                <w:i/>
                <w:iCs/>
              </w:rPr>
              <w:br/>
              <w:t>c) </w:t>
            </w:r>
            <w:r w:rsidRPr="00CF7AE2">
              <w:rPr>
                <w:rFonts w:ascii="Times New Roman" w:hAnsi="Times New Roman"/>
              </w:rPr>
              <w:t>[......]</w:t>
            </w:r>
          </w:p>
        </w:tc>
      </w:tr>
      <w:tr w:rsidR="0056541E" w:rsidRPr="00CF7AE2" w:rsidTr="00554960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d) </w:t>
            </w:r>
            <w:proofErr w:type="gramStart"/>
            <w:r w:rsidRPr="00CF7AE2">
              <w:rPr>
                <w:rFonts w:ascii="Times New Roman" w:hAnsi="Times New Roman"/>
              </w:rPr>
              <w:t>A</w:t>
            </w:r>
            <w:proofErr w:type="gramEnd"/>
            <w:r w:rsidRPr="00CF7AE2">
              <w:rPr>
                <w:rFonts w:ascii="Times New Roman" w:hAnsi="Times New Roman"/>
              </w:rPr>
              <w:t xml:space="preserve"> felvétel vagy a tanúsítás az összes előírt kiválasztási szempontra kiterjed?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t>d) 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Igen [ ] Nem</w:t>
            </w:r>
          </w:p>
        </w:tc>
      </w:tr>
      <w:tr w:rsidR="004074A1" w:rsidRPr="00CF7AE2" w:rsidTr="00B66B77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F7AE2">
              <w:rPr>
                <w:rFonts w:ascii="Times New Roman" w:hAnsi="Times New Roman"/>
                <w:b/>
                <w:bCs/>
              </w:rPr>
              <w:t>Ha nem:</w:t>
            </w:r>
          </w:p>
          <w:p w:rsidR="00B66B77" w:rsidRPr="00CF7AE2" w:rsidRDefault="00EF000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CF7AE2">
              <w:rPr>
                <w:rFonts w:ascii="Times New Roman" w:hAnsi="Times New Roman"/>
                <w:b/>
                <w:bCs/>
                <w:u w:val="single"/>
              </w:rPr>
              <w:t>Ezen kívül kérjük, hogy </w:t>
            </w:r>
            <w:r w:rsidRPr="00CF7AE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KIZÁRÓLAG </w:t>
            </w:r>
            <w:r w:rsidRPr="00CF7AE2">
              <w:rPr>
                <w:rFonts w:ascii="Times New Roman" w:hAnsi="Times New Roman"/>
                <w:b/>
                <w:bCs/>
                <w:u w:val="single"/>
              </w:rPr>
              <w:t xml:space="preserve">akkor töltse ki a hiányzó információt a IV. rész </w:t>
            </w:r>
            <w:proofErr w:type="gramStart"/>
            <w:r w:rsidRPr="00CF7AE2">
              <w:rPr>
                <w:rFonts w:ascii="Times New Roman" w:hAnsi="Times New Roman"/>
                <w:b/>
                <w:bCs/>
                <w:u w:val="single"/>
              </w:rPr>
              <w:t>A</w:t>
            </w:r>
            <w:proofErr w:type="gramEnd"/>
            <w:r w:rsidRPr="00CF7AE2">
              <w:rPr>
                <w:rFonts w:ascii="Times New Roman" w:hAnsi="Times New Roman"/>
                <w:b/>
                <w:bCs/>
                <w:u w:val="single"/>
              </w:rPr>
              <w:t>., B., C. vagy D. szakaszában az esettől függően,</w:t>
            </w:r>
            <w:r w:rsidR="00B66B77" w:rsidRPr="00CF7AE2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EF0001" w:rsidRPr="00CF7AE2" w:rsidRDefault="00B66B77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ha a vonatkozó hirdetmény vagy közbeszerzési dokumentumok ezt előírják: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6B77" w:rsidRPr="00CF7AE2" w:rsidRDefault="00B66B77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B66B77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e) </w:t>
            </w:r>
            <w:proofErr w:type="gramStart"/>
            <w:r w:rsidRPr="00CF7AE2">
              <w:rPr>
                <w:rFonts w:ascii="Times New Roman" w:hAnsi="Times New Roman"/>
              </w:rPr>
              <w:t>A</w:t>
            </w:r>
            <w:proofErr w:type="gramEnd"/>
            <w:r w:rsidRPr="00CF7AE2">
              <w:rPr>
                <w:rFonts w:ascii="Times New Roman" w:hAnsi="Times New Roman"/>
              </w:rPr>
              <w:t xml:space="preserve"> gazdasági szereplő tud-e </w:t>
            </w:r>
            <w:r w:rsidRPr="00CF7AE2">
              <w:rPr>
                <w:rFonts w:ascii="Times New Roman" w:hAnsi="Times New Roman"/>
                <w:b/>
                <w:bCs/>
              </w:rPr>
              <w:t>igazolást </w:t>
            </w:r>
            <w:r w:rsidRPr="00CF7AE2">
              <w:rPr>
                <w:rFonts w:ascii="Times New Roman" w:hAnsi="Times New Roman"/>
              </w:rPr>
              <w:t>adni a társadalombiztosítási járulékok és adók megfizetéséről, vagy meg tudja-e adni azt az információt, amely lehetővé teszi az ajánlatkérő szerv vagy a közszolgáltató ajánlatkérő számára, hogy közvetlenül beszerezze azt bármely tagország díjmentesen hozzáférhető nemzeti adatbázisából?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br/>
            </w:r>
            <w:r w:rsidR="00B66B77" w:rsidRPr="00CF7AE2">
              <w:rPr>
                <w:rFonts w:ascii="Times New Roman" w:hAnsi="Times New Roman"/>
                <w:i/>
                <w:iCs/>
              </w:rPr>
              <w:t>e) </w:t>
            </w:r>
            <w:r w:rsidR="00B66B77" w:rsidRPr="00CF7AE2">
              <w:rPr>
                <w:rFonts w:ascii="Times New Roman" w:hAnsi="Times New Roman"/>
              </w:rPr>
              <w:t>[ ] Igen [ ] Nem</w:t>
            </w:r>
            <w:r w:rsidRPr="00CF7AE2">
              <w:rPr>
                <w:rFonts w:ascii="Times New Roman" w:hAnsi="Times New Roman"/>
                <w:i/>
                <w:iCs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br/>
              <w:t>(internetcím, a kibocsátó hatóság vagy testület, a dokumentáció pontos hivatkozási adatai):</w:t>
            </w:r>
            <w:r w:rsidRPr="00CF7AE2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][......][......][......]</w:t>
            </w:r>
          </w:p>
        </w:tc>
      </w:tr>
      <w:tr w:rsidR="0056541E" w:rsidRPr="00CF7AE2" w:rsidTr="00B66B77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Részvétel formája: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56541E" w:rsidRPr="00CF7AE2" w:rsidTr="00940841">
        <w:tc>
          <w:tcPr>
            <w:tcW w:w="7148" w:type="dxa"/>
            <w:gridSpan w:val="2"/>
            <w:tcBorders>
              <w:bottom w:val="dotted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 gazdasági szereplő másokkal együtt vesz részt a közbeszerzési eljárásban?</w:t>
            </w:r>
            <w:r w:rsidR="00E61F73" w:rsidRPr="00CF7AE2">
              <w:rPr>
                <w:rStyle w:val="Lbjegyzet-hivatkozs"/>
                <w:rFonts w:ascii="Times New Roman" w:hAnsi="Times New Roman"/>
              </w:rPr>
              <w:footnoteReference w:id="17"/>
            </w:r>
          </w:p>
        </w:tc>
        <w:tc>
          <w:tcPr>
            <w:tcW w:w="2551" w:type="dxa"/>
            <w:tcBorders>
              <w:bottom w:val="dotted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position w:val="10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  <w:position w:val="10"/>
              </w:rPr>
              <w:t>[ ]</w:t>
            </w:r>
            <w:proofErr w:type="gramEnd"/>
            <w:r w:rsidRPr="00CF7AE2">
              <w:rPr>
                <w:rFonts w:ascii="Times New Roman" w:hAnsi="Times New Roman"/>
                <w:position w:val="10"/>
              </w:rPr>
              <w:t xml:space="preserve"> Nem</w:t>
            </w:r>
          </w:p>
        </w:tc>
      </w:tr>
      <w:tr w:rsidR="0056541E" w:rsidRPr="00CF7AE2" w:rsidTr="004A3AD1">
        <w:tc>
          <w:tcPr>
            <w:tcW w:w="9699" w:type="dxa"/>
            <w:gridSpan w:val="3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Cs/>
              </w:rPr>
              <w:t>Ha igen</w:t>
            </w:r>
            <w:r w:rsidRPr="00CF7AE2">
              <w:rPr>
                <w:rFonts w:ascii="Times New Roman" w:hAnsi="Times New Roman"/>
                <w:iCs/>
              </w:rPr>
              <w:t>, kérjük, biztosítsa, hogy a többi érintett külön egységes európai közbeszerzési dokumentum formanyomtatványt nyújtson be.</w:t>
            </w:r>
          </w:p>
        </w:tc>
      </w:tr>
      <w:tr w:rsidR="0056541E" w:rsidRPr="00CF7AE2" w:rsidTr="004074A1">
        <w:tc>
          <w:tcPr>
            <w:tcW w:w="615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Ha igen:</w:t>
            </w:r>
          </w:p>
        </w:tc>
        <w:tc>
          <w:tcPr>
            <w:tcW w:w="354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615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a) </w:t>
            </w:r>
            <w:r w:rsidRPr="00CF7AE2">
              <w:rPr>
                <w:rFonts w:ascii="Times New Roman" w:hAnsi="Times New Roman"/>
              </w:rPr>
              <w:t>Kérjük, adja meg a gazdasági szereplő csoportban betöltött szerepét (vezető, specifikus feladatokért felelős</w:t>
            </w:r>
            <w:proofErr w:type="gramStart"/>
            <w:r w:rsidRPr="00CF7AE2">
              <w:rPr>
                <w:rFonts w:ascii="Times New Roman" w:hAnsi="Times New Roman"/>
              </w:rPr>
              <w:t>, ..</w:t>
            </w:r>
            <w:proofErr w:type="gramEnd"/>
            <w:r w:rsidRPr="00CF7AE2">
              <w:rPr>
                <w:rFonts w:ascii="Times New Roman" w:hAnsi="Times New Roman"/>
              </w:rPr>
              <w:t>.):</w:t>
            </w:r>
          </w:p>
        </w:tc>
        <w:tc>
          <w:tcPr>
            <w:tcW w:w="354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a)</w:t>
            </w:r>
            <w:r w:rsidRPr="00CF7AE2">
              <w:rPr>
                <w:rFonts w:ascii="Times New Roman" w:hAnsi="Times New Roman"/>
              </w:rPr>
              <w:t>: 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4074A1">
        <w:tc>
          <w:tcPr>
            <w:tcW w:w="615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lastRenderedPageBreak/>
              <w:t>b) </w:t>
            </w:r>
            <w:r w:rsidRPr="00CF7AE2">
              <w:rPr>
                <w:rFonts w:ascii="Times New Roman" w:hAnsi="Times New Roman"/>
              </w:rPr>
              <w:t>Kérjük, adja meg, mely gazdasági szereplők a közbeszerzési eljárásban együtt részt vevő csoport tagjai:</w:t>
            </w:r>
          </w:p>
        </w:tc>
        <w:tc>
          <w:tcPr>
            <w:tcW w:w="354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b)</w:t>
            </w:r>
            <w:r w:rsidRPr="00CF7AE2">
              <w:rPr>
                <w:rFonts w:ascii="Times New Roman" w:hAnsi="Times New Roman"/>
              </w:rPr>
              <w:t>: 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4074A1">
        <w:tc>
          <w:tcPr>
            <w:tcW w:w="615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c) </w:t>
            </w:r>
            <w:r w:rsidRPr="00CF7AE2">
              <w:rPr>
                <w:rFonts w:ascii="Times New Roman" w:hAnsi="Times New Roman"/>
              </w:rPr>
              <w:t>Adott esetben a részt vevő csoport neve:</w:t>
            </w:r>
          </w:p>
        </w:tc>
        <w:tc>
          <w:tcPr>
            <w:tcW w:w="354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c)</w:t>
            </w:r>
            <w:r w:rsidRPr="00CF7AE2">
              <w:rPr>
                <w:rFonts w:ascii="Times New Roman" w:hAnsi="Times New Roman"/>
              </w:rPr>
              <w:t>: 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4074A1">
        <w:tc>
          <w:tcPr>
            <w:tcW w:w="615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Részek</w:t>
            </w:r>
          </w:p>
        </w:tc>
        <w:tc>
          <w:tcPr>
            <w:tcW w:w="354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56541E" w:rsidRPr="00CF7AE2" w:rsidTr="004074A1">
        <w:tc>
          <w:tcPr>
            <w:tcW w:w="615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Adott esetben annak a résznek (azoknak a részeknek) a feltüntetése, amelyekre a gazdasági szereplő pályázni kíván:</w:t>
            </w:r>
          </w:p>
        </w:tc>
        <w:tc>
          <w:tcPr>
            <w:tcW w:w="354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 ]</w:t>
            </w:r>
          </w:p>
        </w:tc>
      </w:tr>
    </w:tbl>
    <w:p w:rsidR="004074A1" w:rsidRPr="00CF7AE2" w:rsidRDefault="004074A1" w:rsidP="00F32BE7">
      <w:pPr>
        <w:widowControl w:val="0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>B: A GAZDASÁGI SZEREPLŐ KÉPVISELŐIRE VONATKOZÓ INFORMÁCIÓK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827"/>
      </w:tblGrid>
      <w:tr w:rsidR="0056541E" w:rsidRPr="00CF7AE2" w:rsidTr="004A3AD1">
        <w:tc>
          <w:tcPr>
            <w:tcW w:w="9699" w:type="dxa"/>
            <w:gridSpan w:val="2"/>
            <w:shd w:val="clear" w:color="auto" w:fill="F2F2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Adott esetben adja meg azon személyek nevét és címét, akik a jelen közbeszerzési eljárásban jogosultak képviselni a gazdasági szereplőt:</w:t>
            </w:r>
          </w:p>
        </w:tc>
      </w:tr>
      <w:tr w:rsidR="0056541E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Cs/>
              </w:rPr>
              <w:t>Képviselet, ha van: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Cs/>
              </w:rPr>
              <w:t>Válasz:</w:t>
            </w:r>
          </w:p>
        </w:tc>
      </w:tr>
      <w:tr w:rsidR="0056541E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Teljes név;</w:t>
            </w:r>
            <w:r w:rsidRPr="00CF7AE2">
              <w:rPr>
                <w:rFonts w:ascii="Times New Roman" w:hAnsi="Times New Roman"/>
              </w:rPr>
              <w:br/>
              <w:t>a születési idő és hely, ha szükséges: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[......]; </w:t>
            </w:r>
            <w:r w:rsidRPr="00CF7AE2">
              <w:rPr>
                <w:rFonts w:ascii="Times New Roman" w:hAnsi="Times New Roman"/>
              </w:rPr>
              <w:br/>
              <w:t>[......]</w:t>
            </w:r>
          </w:p>
        </w:tc>
      </w:tr>
      <w:tr w:rsidR="0056541E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Beosztás/milyen minőségben jár el: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  <w:tr w:rsidR="0056541E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Postai cím: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  <w:tr w:rsidR="0056541E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Telefon: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  <w:tr w:rsidR="0056541E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E-mail cím: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  <w:tr w:rsidR="004074A1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</w:tbl>
    <w:p w:rsidR="004074A1" w:rsidRPr="00CF7AE2" w:rsidRDefault="004074A1" w:rsidP="00F32BE7">
      <w:pPr>
        <w:widowControl w:val="0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>C: MÁS SZERVEZETEK KAPACITÁSAINAK IGÉNYBEVÉTELÉRE VONATKOZÓ INFORMÁCIÓK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1"/>
        <w:gridCol w:w="3118"/>
      </w:tblGrid>
      <w:tr w:rsidR="0056541E" w:rsidRPr="00CF7AE2" w:rsidTr="004074A1">
        <w:tc>
          <w:tcPr>
            <w:tcW w:w="658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Igénybevétel:</w:t>
            </w:r>
          </w:p>
        </w:tc>
        <w:tc>
          <w:tcPr>
            <w:tcW w:w="311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56541E" w:rsidRPr="00CF7AE2" w:rsidTr="004074A1">
        <w:tc>
          <w:tcPr>
            <w:tcW w:w="658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Az alábbi IV. részben feltüntetett kiválasztási kritériumoknak és (adott esetben) az alábbi V. részben feltüntetett kritériumoknak és szabályoknak való megfelelés során a gazdasági szereplő igénybe veszi-e más szervezetek kapacitásait?</w:t>
            </w:r>
          </w:p>
        </w:tc>
        <w:tc>
          <w:tcPr>
            <w:tcW w:w="311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]Igen </w:t>
            </w:r>
            <w:proofErr w:type="gramStart"/>
            <w:r w:rsidRPr="00CF7AE2">
              <w:rPr>
                <w:rFonts w:ascii="Times New Roman" w:hAnsi="Times New Roman"/>
              </w:rPr>
              <w:t>[ ]Nem</w:t>
            </w:r>
            <w:proofErr w:type="gramEnd"/>
          </w:p>
        </w:tc>
      </w:tr>
      <w:tr w:rsidR="0056541E" w:rsidRPr="00CF7AE2" w:rsidTr="00FF659C">
        <w:tc>
          <w:tcPr>
            <w:tcW w:w="9699" w:type="dxa"/>
            <w:gridSpan w:val="2"/>
            <w:tcBorders>
              <w:bottom w:val="dotted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A3AD1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Amennyiben igen</w:t>
            </w:r>
            <w:r w:rsidRPr="00CF7AE2">
              <w:rPr>
                <w:rFonts w:ascii="Times New Roman" w:hAnsi="Times New Roman"/>
                <w:i/>
                <w:iCs/>
              </w:rPr>
              <w:t>,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minden </w:t>
            </w:r>
            <w:r w:rsidRPr="00CF7AE2">
              <w:rPr>
                <w:rFonts w:ascii="Times New Roman" w:hAnsi="Times New Roman"/>
                <w:i/>
                <w:iCs/>
              </w:rPr>
              <w:t>egyes érintett szervezetre vonatkozóan külön egységes európai közbeszerzési dokumentumban adja meg az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 xml:space="preserve">e rész </w:t>
            </w:r>
            <w:proofErr w:type="gramStart"/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A</w:t>
            </w:r>
            <w:proofErr w:type="gramEnd"/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. és B. szakaszában, valamint a III. részben </w:t>
            </w:r>
            <w:r w:rsidRPr="00CF7AE2">
              <w:rPr>
                <w:rFonts w:ascii="Times New Roman" w:hAnsi="Times New Roman"/>
                <w:i/>
                <w:iCs/>
              </w:rPr>
              <w:t>meghatározott információkat, megfelelően kitöltve és az érintett szervezetek által aláírva.</w:t>
            </w:r>
          </w:p>
        </w:tc>
      </w:tr>
      <w:tr w:rsidR="0056541E" w:rsidRPr="00CF7AE2" w:rsidTr="004A3AD1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</w:t>
            </w:r>
          </w:p>
        </w:tc>
      </w:tr>
      <w:tr w:rsidR="0056541E" w:rsidRPr="00CF7AE2" w:rsidTr="004A3AD1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 xml:space="preserve">Amennyiben a gazdasági szereplő által igénybe vett meghatározott kapacitások tekintetében ez releváns, minden egyes szervezetre vonatkozóan adja meg a IV. és az V. részben meghatározott információkat 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is</w:t>
            </w:r>
            <w:r w:rsidR="00B24D87" w:rsidRPr="00CF7AE2">
              <w:rPr>
                <w:rStyle w:val="Lbjegyzet-hivatkozs"/>
                <w:rFonts w:ascii="Times New Roman" w:hAnsi="Times New Roman"/>
                <w:i/>
                <w:iCs/>
              </w:rPr>
              <w:footnoteReference w:id="18"/>
            </w:r>
            <w:r w:rsidRPr="00CF7AE2">
              <w:rPr>
                <w:rFonts w:ascii="Times New Roman" w:hAnsi="Times New Roman"/>
                <w:i/>
                <w:iCs/>
              </w:rPr>
              <w:t>.</w:t>
            </w:r>
            <w:proofErr w:type="gramEnd"/>
          </w:p>
        </w:tc>
      </w:tr>
    </w:tbl>
    <w:p w:rsidR="004074A1" w:rsidRPr="00CF7AE2" w:rsidRDefault="004074A1" w:rsidP="00F32BE7">
      <w:pPr>
        <w:widowControl w:val="0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>D: Információk azokról az alvállalkozókról, akiknek kapacitásait a gazdasági szereplő </w:t>
      </w:r>
      <w:r w:rsidRPr="00CF7AE2">
        <w:rPr>
          <w:rFonts w:ascii="Times New Roman" w:hAnsi="Times New Roman"/>
          <w:b/>
          <w:bCs/>
          <w:u w:val="single"/>
        </w:rPr>
        <w:t>nem veszi igénybe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394"/>
      </w:tblGrid>
      <w:tr w:rsidR="0056541E" w:rsidRPr="00CF7AE2" w:rsidTr="004A3AD1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(Ezt a szakaszt csak akkor kell kitölteni, ha az ajánlatkérő szerv vagy a közszolgáltató ajánlatkérő kifejezetten előírja ezt az információt.)</w:t>
            </w:r>
          </w:p>
        </w:tc>
      </w:tr>
      <w:tr w:rsidR="0056541E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Alvállalkozás:</w:t>
            </w: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56541E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Szándékozik-e a gazdasági szereplő a szerződés bármely részét alvállalkozásba adni harmadik félnek?</w:t>
            </w: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]Igen </w:t>
            </w:r>
            <w:proofErr w:type="gramStart"/>
            <w:r w:rsidRPr="00CF7AE2">
              <w:rPr>
                <w:rFonts w:ascii="Times New Roman" w:hAnsi="Times New Roman"/>
              </w:rPr>
              <w:t>[ ]Nem</w:t>
            </w:r>
            <w:proofErr w:type="gramEnd"/>
          </w:p>
        </w:tc>
      </w:tr>
      <w:tr w:rsidR="0056541E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Ha </w:t>
            </w:r>
            <w:r w:rsidRPr="00CF7AE2">
              <w:rPr>
                <w:rFonts w:ascii="Times New Roman" w:hAnsi="Times New Roman"/>
                <w:b/>
                <w:bCs/>
              </w:rPr>
              <w:t>igen, és amennyiben ismert</w:t>
            </w:r>
            <w:r w:rsidRPr="00CF7AE2">
              <w:rPr>
                <w:rFonts w:ascii="Times New Roman" w:hAnsi="Times New Roman"/>
              </w:rPr>
              <w:t>, kérjük, sorolja fel a javasolt alvállalkozókat:</w:t>
            </w:r>
          </w:p>
        </w:tc>
      </w:tr>
      <w:tr w:rsidR="0056541E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[...]</w:t>
            </w:r>
          </w:p>
        </w:tc>
      </w:tr>
      <w:tr w:rsidR="0056541E" w:rsidRPr="00CF7AE2" w:rsidTr="00FF659C">
        <w:tc>
          <w:tcPr>
            <w:tcW w:w="5305" w:type="dxa"/>
            <w:tcBorders>
              <w:bottom w:val="dotted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74A1" w:rsidRPr="00CF7AE2" w:rsidTr="004A3AD1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Ha az ajánlatkérő szerv vagy a közszolgáltató ajánlatkérő kifejezetten kéri ezt az információt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az e szakaszban lévő információn kívül, akkor </w:t>
            </w:r>
            <w:r w:rsidRPr="00CF7AE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kérjük, adja meg az e rész </w:t>
            </w:r>
            <w:proofErr w:type="gramStart"/>
            <w:r w:rsidRPr="00CF7AE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A</w:t>
            </w:r>
            <w:proofErr w:type="gramEnd"/>
            <w:r w:rsidRPr="00CF7AE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. és B. szakaszában és a III. részben előírt információt mindegyik érintett alvállalkozóra (alvállalkozói kategóriára) nézve.</w:t>
            </w:r>
          </w:p>
        </w:tc>
      </w:tr>
    </w:tbl>
    <w:p w:rsidR="004074A1" w:rsidRPr="00CF7AE2" w:rsidRDefault="004074A1" w:rsidP="00F32BE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br w:type="page"/>
      </w:r>
    </w:p>
    <w:p w:rsidR="004074A1" w:rsidRPr="00CF7AE2" w:rsidRDefault="004074A1" w:rsidP="00F32BE7">
      <w:pPr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>III. rész: Kizárási okok</w:t>
      </w:r>
    </w:p>
    <w:p w:rsidR="004074A1" w:rsidRPr="00CF7AE2" w:rsidRDefault="004074A1" w:rsidP="00F32BE7">
      <w:pPr>
        <w:widowControl w:val="0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>A: BÜNTETŐELJÁRÁSBAN HOZOTT ÍTÉLETEKKEL KAPCSOLATOS OKOK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035"/>
        <w:gridCol w:w="5244"/>
      </w:tblGrid>
      <w:tr w:rsidR="0056541E" w:rsidRPr="00CF7AE2" w:rsidTr="004A3AD1">
        <w:tc>
          <w:tcPr>
            <w:tcW w:w="9699" w:type="dxa"/>
            <w:gridSpan w:val="3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A 2014/24/EU irányelv 57. cikkének (1) bekezdése a következő kizárási okokat határozza meg:</w:t>
            </w:r>
          </w:p>
        </w:tc>
      </w:tr>
      <w:tr w:rsidR="0056541E" w:rsidRPr="00CF7AE2" w:rsidTr="004A3AD1">
        <w:tc>
          <w:tcPr>
            <w:tcW w:w="420" w:type="dxa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1.</w:t>
            </w:r>
          </w:p>
        </w:tc>
        <w:tc>
          <w:tcPr>
            <w:tcW w:w="927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Bűnszervezetben </w:t>
            </w:r>
            <w:r w:rsidRPr="00CF7AE2">
              <w:rPr>
                <w:rFonts w:ascii="Times New Roman" w:hAnsi="Times New Roman"/>
                <w:i/>
                <w:iCs/>
              </w:rPr>
              <w:t>való részvéte</w:t>
            </w:r>
            <w:r w:rsidR="001D5747" w:rsidRPr="00CF7AE2">
              <w:rPr>
                <w:rStyle w:val="Lbjegyzet-hivatkozs"/>
                <w:rFonts w:ascii="Times New Roman" w:hAnsi="Times New Roman"/>
                <w:i/>
                <w:iCs/>
              </w:rPr>
              <w:footnoteReference w:id="19"/>
            </w:r>
            <w:r w:rsidRPr="00CF7AE2">
              <w:rPr>
                <w:rFonts w:ascii="Times New Roman" w:hAnsi="Times New Roman"/>
                <w:i/>
                <w:iCs/>
                <w:position w:val="10"/>
              </w:rPr>
              <w:t>3</w:t>
            </w:r>
            <w:r w:rsidRPr="00CF7AE2">
              <w:rPr>
                <w:rFonts w:ascii="Times New Roman" w:hAnsi="Times New Roman"/>
                <w:i/>
                <w:iCs/>
              </w:rPr>
              <w:t>;</w:t>
            </w:r>
          </w:p>
        </w:tc>
      </w:tr>
      <w:tr w:rsidR="0056541E" w:rsidRPr="00CF7AE2" w:rsidTr="004A3AD1">
        <w:tc>
          <w:tcPr>
            <w:tcW w:w="420" w:type="dxa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2.</w:t>
            </w:r>
          </w:p>
        </w:tc>
        <w:tc>
          <w:tcPr>
            <w:tcW w:w="927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Korrupció</w:t>
            </w:r>
            <w:r w:rsidR="00FE4A0F" w:rsidRPr="00CF7AE2">
              <w:rPr>
                <w:rStyle w:val="Lbjegyzet-hivatkozs"/>
                <w:rFonts w:ascii="Times New Roman" w:hAnsi="Times New Roman"/>
                <w:b/>
                <w:bCs/>
                <w:i/>
                <w:iCs/>
              </w:rPr>
              <w:footnoteReference w:id="20"/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;</w:t>
            </w:r>
            <w:proofErr w:type="gramEnd"/>
          </w:p>
        </w:tc>
      </w:tr>
      <w:tr w:rsidR="0056541E" w:rsidRPr="00CF7AE2" w:rsidTr="004A3AD1">
        <w:tc>
          <w:tcPr>
            <w:tcW w:w="420" w:type="dxa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3.</w:t>
            </w:r>
          </w:p>
        </w:tc>
        <w:tc>
          <w:tcPr>
            <w:tcW w:w="927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Csalás</w:t>
            </w:r>
            <w:r w:rsidR="00FE4A0F" w:rsidRPr="00CF7AE2">
              <w:rPr>
                <w:rStyle w:val="Lbjegyzet-hivatkozs"/>
                <w:rFonts w:ascii="Times New Roman" w:hAnsi="Times New Roman"/>
                <w:b/>
                <w:bCs/>
                <w:i/>
                <w:iCs/>
              </w:rPr>
              <w:footnoteReference w:id="21"/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;</w:t>
            </w:r>
            <w:proofErr w:type="gramEnd"/>
          </w:p>
        </w:tc>
      </w:tr>
      <w:tr w:rsidR="0056541E" w:rsidRPr="00CF7AE2" w:rsidTr="004A3AD1">
        <w:tc>
          <w:tcPr>
            <w:tcW w:w="420" w:type="dxa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4.</w:t>
            </w:r>
          </w:p>
        </w:tc>
        <w:tc>
          <w:tcPr>
            <w:tcW w:w="927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 xml:space="preserve">Terrorista bűncselekmény vagy terrorista csoporthoz kapcsolódó </w:t>
            </w:r>
            <w:proofErr w:type="gramStart"/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bűncselekmény</w:t>
            </w:r>
            <w:r w:rsidR="00FE4A0F" w:rsidRPr="00CF7AE2">
              <w:rPr>
                <w:rStyle w:val="Lbjegyzet-hivatkozs"/>
                <w:rFonts w:ascii="Times New Roman" w:hAnsi="Times New Roman"/>
                <w:b/>
                <w:bCs/>
                <w:i/>
                <w:iCs/>
              </w:rPr>
              <w:footnoteReference w:id="22"/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;</w:t>
            </w:r>
            <w:proofErr w:type="gramEnd"/>
          </w:p>
        </w:tc>
      </w:tr>
      <w:tr w:rsidR="0056541E" w:rsidRPr="00CF7AE2" w:rsidTr="004A3AD1">
        <w:tc>
          <w:tcPr>
            <w:tcW w:w="420" w:type="dxa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5.</w:t>
            </w:r>
          </w:p>
        </w:tc>
        <w:tc>
          <w:tcPr>
            <w:tcW w:w="927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 xml:space="preserve">Pénzmosás vagy terrorizmus </w:t>
            </w:r>
            <w:proofErr w:type="gramStart"/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finanszírozása</w:t>
            </w:r>
            <w:r w:rsidR="004B708A" w:rsidRPr="00CF7AE2">
              <w:rPr>
                <w:rStyle w:val="Lbjegyzet-hivatkozs"/>
                <w:rFonts w:ascii="Times New Roman" w:hAnsi="Times New Roman"/>
                <w:b/>
                <w:bCs/>
                <w:i/>
                <w:iCs/>
              </w:rPr>
              <w:footnoteReference w:id="23"/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;</w:t>
            </w:r>
            <w:proofErr w:type="gramEnd"/>
          </w:p>
        </w:tc>
      </w:tr>
      <w:tr w:rsidR="0056541E" w:rsidRPr="00CF7AE2" w:rsidTr="004A3AD1">
        <w:tc>
          <w:tcPr>
            <w:tcW w:w="420" w:type="dxa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6.</w:t>
            </w:r>
          </w:p>
        </w:tc>
        <w:tc>
          <w:tcPr>
            <w:tcW w:w="927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Gyermekmunka és az emberkereskedelem </w:t>
            </w:r>
            <w:r w:rsidRPr="00CF7AE2">
              <w:rPr>
                <w:rFonts w:ascii="Times New Roman" w:hAnsi="Times New Roman"/>
                <w:i/>
                <w:iCs/>
              </w:rPr>
              <w:t xml:space="preserve">más </w:t>
            </w:r>
            <w:proofErr w:type="spellStart"/>
            <w:r w:rsidRPr="00CF7AE2">
              <w:rPr>
                <w:rFonts w:ascii="Times New Roman" w:hAnsi="Times New Roman"/>
                <w:i/>
                <w:iCs/>
              </w:rPr>
              <w:t>formá</w:t>
            </w:r>
            <w:proofErr w:type="spellEnd"/>
            <w:r w:rsidR="004B708A" w:rsidRPr="00CF7AE2">
              <w:rPr>
                <w:rStyle w:val="Lbjegyzet-hivatkozs"/>
                <w:rFonts w:ascii="Times New Roman" w:hAnsi="Times New Roman"/>
                <w:i/>
                <w:iCs/>
              </w:rPr>
              <w:footnoteReference w:id="24"/>
            </w:r>
            <w:r w:rsidRPr="00CF7AE2">
              <w:rPr>
                <w:rFonts w:ascii="Times New Roman" w:hAnsi="Times New Roman"/>
                <w:b/>
                <w:bCs/>
                <w:i/>
                <w:iCs/>
                <w:position w:val="10"/>
              </w:rPr>
              <w:t>8</w:t>
            </w:r>
          </w:p>
        </w:tc>
      </w:tr>
      <w:tr w:rsidR="0056541E" w:rsidRPr="00CF7AE2" w:rsidTr="004074A1">
        <w:tc>
          <w:tcPr>
            <w:tcW w:w="9699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56541E" w:rsidRPr="00CF7AE2" w:rsidTr="004074A1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Jogerősen elítélték-e a gazdasági szereplőt </w:t>
            </w:r>
            <w:r w:rsidRPr="00CF7AE2">
              <w:rPr>
                <w:rFonts w:ascii="Times New Roman" w:hAnsi="Times New Roman"/>
              </w:rPr>
              <w:t xml:space="preserve">vagy a gazdasági </w:t>
            </w:r>
            <w:proofErr w:type="gramStart"/>
            <w:r w:rsidRPr="00CF7AE2">
              <w:rPr>
                <w:rFonts w:ascii="Times New Roman" w:hAnsi="Times New Roman"/>
              </w:rPr>
              <w:t>szereplő igazgató</w:t>
            </w:r>
            <w:proofErr w:type="gramEnd"/>
            <w:r w:rsidRPr="00CF7AE2">
              <w:rPr>
                <w:rFonts w:ascii="Times New Roman" w:hAnsi="Times New Roman"/>
              </w:rPr>
              <w:t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</w:t>
            </w: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 ] Igen [ ] Nem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 (internetcím, a kibocsátó hatóság vagy testület, a dokumentáció pontos hivatkozási adatai): [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][......][......][......]</w:t>
            </w:r>
            <w:r w:rsidR="00AD5F3C" w:rsidRPr="00CF7AE2">
              <w:rPr>
                <w:rStyle w:val="Lbjegyzet-hivatkozs"/>
                <w:rFonts w:ascii="Times New Roman" w:hAnsi="Times New Roman"/>
                <w:i/>
                <w:iCs/>
              </w:rPr>
              <w:footnoteReference w:id="25"/>
            </w:r>
          </w:p>
        </w:tc>
      </w:tr>
      <w:tr w:rsidR="0056541E" w:rsidRPr="00CF7AE2" w:rsidTr="004074A1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lastRenderedPageBreak/>
              <w:t>Amennyiben igen</w:t>
            </w:r>
            <w:r w:rsidRPr="00CF7AE2">
              <w:rPr>
                <w:rFonts w:ascii="Times New Roman" w:hAnsi="Times New Roman"/>
              </w:rPr>
              <w:t>, kérjük,</w:t>
            </w:r>
            <w:r w:rsidR="00AD5F3C" w:rsidRPr="00CF7AE2">
              <w:rPr>
                <w:rStyle w:val="Lbjegyzet-hivatkozs"/>
                <w:rFonts w:ascii="Times New Roman" w:hAnsi="Times New Roman"/>
              </w:rPr>
              <w:footnoteReference w:id="26"/>
            </w:r>
            <w:r w:rsidRPr="00CF7AE2">
              <w:rPr>
                <w:rFonts w:ascii="Times New Roman" w:hAnsi="Times New Roman"/>
              </w:rPr>
              <w:t> adja meg a következő információkat:</w:t>
            </w: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t>a) </w:t>
            </w:r>
            <w:r w:rsidRPr="00CF7AE2">
              <w:rPr>
                <w:rFonts w:ascii="Times New Roman" w:hAnsi="Times New Roman"/>
              </w:rPr>
              <w:t xml:space="preserve">Dátum: [ ], </w:t>
            </w:r>
            <w:proofErr w:type="gramStart"/>
            <w:r w:rsidRPr="00CF7AE2">
              <w:rPr>
                <w:rFonts w:ascii="Times New Roman" w:hAnsi="Times New Roman"/>
              </w:rPr>
              <w:t>pont(</w:t>
            </w:r>
            <w:proofErr w:type="gramEnd"/>
            <w:r w:rsidRPr="00CF7AE2">
              <w:rPr>
                <w:rFonts w:ascii="Times New Roman" w:hAnsi="Times New Roman"/>
              </w:rPr>
              <w:t>ok): [ ], ok(</w:t>
            </w:r>
            <w:proofErr w:type="spellStart"/>
            <w:r w:rsidRPr="00CF7AE2">
              <w:rPr>
                <w:rFonts w:ascii="Times New Roman" w:hAnsi="Times New Roman"/>
              </w:rPr>
              <w:t>ok</w:t>
            </w:r>
            <w:proofErr w:type="spellEnd"/>
            <w:r w:rsidRPr="00CF7AE2">
              <w:rPr>
                <w:rFonts w:ascii="Times New Roman" w:hAnsi="Times New Roman"/>
              </w:rPr>
              <w:t>): [ ]</w:t>
            </w:r>
          </w:p>
        </w:tc>
      </w:tr>
      <w:tr w:rsidR="0056541E" w:rsidRPr="00CF7AE2" w:rsidTr="004074A1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a) </w:t>
            </w:r>
            <w:r w:rsidRPr="00CF7AE2">
              <w:rPr>
                <w:rFonts w:ascii="Times New Roman" w:hAnsi="Times New Roman"/>
              </w:rPr>
              <w:t>Elítélés dátuma, adja meg, hogy az 1-6. pontok közül melyik érintett, valamint az ítélet okát (okait),</w:t>
            </w: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b) </w:t>
            </w:r>
            <w:r w:rsidRPr="00CF7AE2">
              <w:rPr>
                <w:rFonts w:ascii="Times New Roman" w:hAnsi="Times New Roman"/>
              </w:rPr>
              <w:t xml:space="preserve">Határozza meg az elítélt személyét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>;</w:t>
            </w: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b) </w:t>
            </w:r>
            <w:r w:rsidRPr="00CF7AE2">
              <w:rPr>
                <w:rFonts w:ascii="Times New Roman" w:hAnsi="Times New Roman"/>
              </w:rPr>
              <w:t>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4074A1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c) </w:t>
            </w:r>
            <w:r w:rsidRPr="00CF7AE2">
              <w:rPr>
                <w:rFonts w:ascii="Times New Roman" w:hAnsi="Times New Roman"/>
                <w:b/>
                <w:bCs/>
              </w:rPr>
              <w:t>Amennyiben az ítélet közvetlenül megállapítja:</w:t>
            </w: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c) </w:t>
            </w:r>
            <w:proofErr w:type="gramStart"/>
            <w:r w:rsidRPr="00CF7AE2">
              <w:rPr>
                <w:rFonts w:ascii="Times New Roman" w:hAnsi="Times New Roman"/>
              </w:rPr>
              <w:t>A</w:t>
            </w:r>
            <w:proofErr w:type="gramEnd"/>
            <w:r w:rsidRPr="00CF7AE2">
              <w:rPr>
                <w:rFonts w:ascii="Times New Roman" w:hAnsi="Times New Roman"/>
              </w:rPr>
              <w:t xml:space="preserve"> kizárási időszak hossza [......] és az érintett pont(ok) [ ]</w:t>
            </w:r>
          </w:p>
        </w:tc>
      </w:tr>
      <w:tr w:rsidR="0056541E" w:rsidRPr="00CF7AE2" w:rsidTr="004074A1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 (internetcím, a kibocsátó hatóság vagy testület, a dokumentáció pontos hivatkozási adatai): [.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][......][......][......]</w:t>
            </w:r>
            <w:r w:rsidR="007636BB" w:rsidRPr="00CF7AE2">
              <w:rPr>
                <w:rStyle w:val="Lbjegyzet-hivatkozs"/>
                <w:rFonts w:ascii="Times New Roman" w:hAnsi="Times New Roman"/>
                <w:i/>
                <w:iCs/>
              </w:rPr>
              <w:footnoteReference w:id="27"/>
            </w:r>
          </w:p>
        </w:tc>
      </w:tr>
      <w:tr w:rsidR="0056541E" w:rsidRPr="00CF7AE2" w:rsidTr="004074A1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Ítéletek esetén hozott-e a gazdasági szereplő olyan intézkedéseket, amelyek a releváns kizárási okok ellenére igazolják megbízhatóságát</w:t>
            </w:r>
            <w:r w:rsidR="007636BB" w:rsidRPr="00CF7AE2">
              <w:rPr>
                <w:rStyle w:val="Lbjegyzet-hivatkozs"/>
                <w:rFonts w:ascii="Times New Roman" w:hAnsi="Times New Roman"/>
              </w:rPr>
              <w:footnoteReference w:id="28"/>
            </w:r>
            <w:r w:rsidRPr="00CF7AE2">
              <w:rPr>
                <w:rFonts w:ascii="Times New Roman" w:hAnsi="Times New Roman"/>
              </w:rPr>
              <w:t> (Öntisztázás)?</w:t>
            </w: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4074A1" w:rsidRPr="00CF7AE2" w:rsidTr="004074A1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Amennyiben igen</w:t>
            </w:r>
            <w:r w:rsidRPr="00CF7AE2">
              <w:rPr>
                <w:rFonts w:ascii="Times New Roman" w:hAnsi="Times New Roman"/>
              </w:rPr>
              <w:t xml:space="preserve">, kérjük, ismertesse ezeket az </w:t>
            </w:r>
            <w:proofErr w:type="gramStart"/>
            <w:r w:rsidRPr="00CF7AE2">
              <w:rPr>
                <w:rFonts w:ascii="Times New Roman" w:hAnsi="Times New Roman"/>
              </w:rPr>
              <w:t>intézkedéseket</w:t>
            </w:r>
            <w:r w:rsidR="007636BB" w:rsidRPr="00CF7AE2">
              <w:rPr>
                <w:rStyle w:val="Lbjegyzet-hivatkozs"/>
                <w:rFonts w:ascii="Times New Roman" w:hAnsi="Times New Roman"/>
              </w:rPr>
              <w:footnoteReference w:id="29"/>
            </w:r>
            <w:r w:rsidRPr="00CF7AE2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</w:tbl>
    <w:p w:rsidR="004074A1" w:rsidRPr="00CF7AE2" w:rsidRDefault="004074A1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074A1" w:rsidRPr="00CF7AE2" w:rsidRDefault="004074A1" w:rsidP="00F32BE7">
      <w:pPr>
        <w:widowControl w:val="0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 xml:space="preserve">B: ADÓFIZETÉSI VAGY </w:t>
      </w:r>
      <w:proofErr w:type="gramStart"/>
      <w:r w:rsidRPr="00CF7AE2">
        <w:rPr>
          <w:rFonts w:ascii="Times New Roman" w:hAnsi="Times New Roman"/>
          <w:b/>
          <w:bCs/>
        </w:rPr>
        <w:t>A</w:t>
      </w:r>
      <w:proofErr w:type="gramEnd"/>
      <w:r w:rsidRPr="00CF7AE2">
        <w:rPr>
          <w:rFonts w:ascii="Times New Roman" w:hAnsi="Times New Roman"/>
          <w:b/>
          <w:bCs/>
        </w:rPr>
        <w:t xml:space="preserve"> TÁRSADALOMBIZTOSÍTÁSI JÁRULÉK FIZETÉSÉRE VONATKOZÓ KÖTELEZETTSÉG MEGSZEGÉSÉVEL KAPCSOLATOS OKOK</w:t>
      </w:r>
    </w:p>
    <w:tbl>
      <w:tblPr>
        <w:tblW w:w="97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3291"/>
        <w:gridCol w:w="200"/>
        <w:gridCol w:w="1794"/>
        <w:gridCol w:w="1295"/>
        <w:gridCol w:w="1449"/>
      </w:tblGrid>
      <w:tr w:rsidR="0056541E" w:rsidRPr="00CF7AE2" w:rsidTr="005300B4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Cs/>
              </w:rPr>
              <w:t>Adó vagy társadalombiztosítási járulék fizetése:</w:t>
            </w:r>
          </w:p>
        </w:tc>
        <w:tc>
          <w:tcPr>
            <w:tcW w:w="4738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Cs/>
              </w:rPr>
              <w:t>Válasz:</w:t>
            </w:r>
          </w:p>
        </w:tc>
      </w:tr>
      <w:tr w:rsidR="0056541E" w:rsidRPr="00CF7AE2" w:rsidTr="005300B4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Teljesítette-e a gazdasági szereplő összes </w:t>
            </w:r>
            <w:r w:rsidRPr="00CF7AE2">
              <w:rPr>
                <w:rFonts w:ascii="Times New Roman" w:hAnsi="Times New Roman"/>
                <w:b/>
                <w:bCs/>
              </w:rPr>
              <w:t>kötelezettségét az adók és társadalombiztosítási járulékok megfizetése tekintetében</w:t>
            </w:r>
            <w:r w:rsidRPr="00CF7AE2">
              <w:rPr>
                <w:rFonts w:ascii="Times New Roman" w:hAnsi="Times New Roman"/>
              </w:rPr>
              <w:t>, mind a székhelye szerinti országban, mind pedig az ajánlatkérő szerv vagy a közszolgáltató ajánlatkérő tagállamában, ha ez eltér a székhely szerinti országtól?</w:t>
            </w:r>
          </w:p>
        </w:tc>
        <w:tc>
          <w:tcPr>
            <w:tcW w:w="4738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5300B4">
        <w:tc>
          <w:tcPr>
            <w:tcW w:w="1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29" w:type="dxa"/>
            <w:gridSpan w:val="5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5300B4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Adók</w:t>
            </w: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Társadalombiztosítási hozzájárulás</w:t>
            </w:r>
          </w:p>
        </w:tc>
      </w:tr>
      <w:tr w:rsidR="0056541E" w:rsidRPr="00CF7AE2" w:rsidTr="005300B4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Ha nem</w:t>
            </w:r>
            <w:r w:rsidRPr="00CF7AE2">
              <w:rPr>
                <w:rFonts w:ascii="Times New Roman" w:hAnsi="Times New Roman"/>
              </w:rPr>
              <w:t>, akkor kérjük, adja meg a következő információkat: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5300B4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a) </w:t>
            </w:r>
            <w:r w:rsidRPr="00CF7AE2">
              <w:rPr>
                <w:rFonts w:ascii="Times New Roman" w:hAnsi="Times New Roman"/>
              </w:rPr>
              <w:t>Érintett ország vagy tagállam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a) </w:t>
            </w:r>
            <w:r w:rsidRPr="00CF7AE2">
              <w:rPr>
                <w:rFonts w:ascii="Times New Roman" w:hAnsi="Times New Roman"/>
              </w:rPr>
              <w:t>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a) </w:t>
            </w:r>
            <w:r w:rsidRPr="00CF7AE2">
              <w:rPr>
                <w:rFonts w:ascii="Times New Roman" w:hAnsi="Times New Roman"/>
              </w:rPr>
              <w:t>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5300B4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b) </w:t>
            </w:r>
            <w:r w:rsidRPr="00CF7AE2">
              <w:rPr>
                <w:rFonts w:ascii="Times New Roman" w:hAnsi="Times New Roman"/>
              </w:rPr>
              <w:t>Mi az érintett összeg?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b) </w:t>
            </w:r>
            <w:r w:rsidRPr="00CF7AE2">
              <w:rPr>
                <w:rFonts w:ascii="Times New Roman" w:hAnsi="Times New Roman"/>
              </w:rPr>
              <w:t>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b) </w:t>
            </w:r>
            <w:r w:rsidRPr="00CF7AE2">
              <w:rPr>
                <w:rFonts w:ascii="Times New Roman" w:hAnsi="Times New Roman"/>
              </w:rPr>
              <w:t>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5300B4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c) </w:t>
            </w:r>
            <w:proofErr w:type="gramStart"/>
            <w:r w:rsidRPr="00CF7AE2">
              <w:rPr>
                <w:rFonts w:ascii="Times New Roman" w:hAnsi="Times New Roman"/>
              </w:rPr>
              <w:t>A</w:t>
            </w:r>
            <w:proofErr w:type="gramEnd"/>
            <w:r w:rsidRPr="00CF7AE2">
              <w:rPr>
                <w:rFonts w:ascii="Times New Roman" w:hAnsi="Times New Roman"/>
              </w:rPr>
              <w:t xml:space="preserve"> kötelezettségszegés megállapításának módja: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5300B4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1) Bírósági vagy közigazgatási </w:t>
            </w:r>
            <w:r w:rsidRPr="00CF7AE2">
              <w:rPr>
                <w:rFonts w:ascii="Times New Roman" w:hAnsi="Times New Roman"/>
                <w:b/>
                <w:bCs/>
              </w:rPr>
              <w:t>határozat</w:t>
            </w:r>
            <w:r w:rsidRPr="00CF7AE2">
              <w:rPr>
                <w:rFonts w:ascii="Times New Roman" w:hAnsi="Times New Roman"/>
              </w:rPr>
              <w:t>: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5300B4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lastRenderedPageBreak/>
              <w:t>- Ez a határozat jogerős és végrehajtható?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c1) 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Igen [ ] Nem</w:t>
            </w: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c1) 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Igen [ ] Nem</w:t>
            </w:r>
          </w:p>
        </w:tc>
      </w:tr>
      <w:tr w:rsidR="0056541E" w:rsidRPr="00CF7AE2" w:rsidTr="005300B4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- Kérjük, adja meg az ítélet vagy a határozat dátumát.</w:t>
            </w:r>
          </w:p>
        </w:tc>
        <w:tc>
          <w:tcPr>
            <w:tcW w:w="2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-</w:t>
            </w:r>
          </w:p>
        </w:tc>
        <w:tc>
          <w:tcPr>
            <w:tcW w:w="17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  <w:tc>
          <w:tcPr>
            <w:tcW w:w="12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5300B4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- Ítélet esetén, </w:t>
            </w:r>
            <w:r w:rsidRPr="00CF7AE2">
              <w:rPr>
                <w:rFonts w:ascii="Times New Roman" w:hAnsi="Times New Roman"/>
                <w:b/>
                <w:bCs/>
              </w:rPr>
              <w:t>amennyiben erről </w:t>
            </w:r>
            <w:r w:rsidRPr="00CF7AE2">
              <w:rPr>
                <w:rFonts w:ascii="Times New Roman" w:hAnsi="Times New Roman"/>
                <w:b/>
                <w:bCs/>
              </w:rPr>
              <w:br/>
              <w:t>közvetlenül </w:t>
            </w:r>
            <w:r w:rsidRPr="00CF7AE2">
              <w:rPr>
                <w:rFonts w:ascii="Times New Roman" w:hAnsi="Times New Roman"/>
                <w:b/>
                <w:bCs/>
                <w:u w:val="single"/>
              </w:rPr>
              <w:t>rendelkezik</w:t>
            </w:r>
            <w:r w:rsidRPr="00CF7AE2">
              <w:rPr>
                <w:rFonts w:ascii="Times New Roman" w:hAnsi="Times New Roman"/>
              </w:rPr>
              <w:t>, a kizárási időtartam hossza:</w:t>
            </w:r>
          </w:p>
        </w:tc>
        <w:tc>
          <w:tcPr>
            <w:tcW w:w="2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-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br/>
              <w:t>-</w:t>
            </w:r>
          </w:p>
        </w:tc>
        <w:tc>
          <w:tcPr>
            <w:tcW w:w="17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br/>
              <w:t>[......]</w:t>
            </w:r>
          </w:p>
        </w:tc>
        <w:tc>
          <w:tcPr>
            <w:tcW w:w="12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-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br/>
              <w:t>-</w:t>
            </w:r>
          </w:p>
        </w:tc>
        <w:tc>
          <w:tcPr>
            <w:tcW w:w="144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br/>
              <w:t>[......]</w:t>
            </w:r>
          </w:p>
        </w:tc>
      </w:tr>
      <w:tr w:rsidR="0056541E" w:rsidRPr="00CF7AE2" w:rsidTr="005300B4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2) </w:t>
            </w:r>
            <w:r w:rsidRPr="00CF7AE2">
              <w:rPr>
                <w:rFonts w:ascii="Times New Roman" w:hAnsi="Times New Roman"/>
                <w:b/>
                <w:bCs/>
              </w:rPr>
              <w:t>Egyéb mód</w:t>
            </w:r>
            <w:r w:rsidRPr="00CF7AE2">
              <w:rPr>
                <w:rFonts w:ascii="Times New Roman" w:hAnsi="Times New Roman"/>
              </w:rPr>
              <w:t>? Kérjük, részletezze: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c2) </w:t>
            </w:r>
            <w:r w:rsidRPr="00CF7AE2">
              <w:rPr>
                <w:rFonts w:ascii="Times New Roman" w:hAnsi="Times New Roman"/>
              </w:rPr>
              <w:t>[</w:t>
            </w:r>
            <w:proofErr w:type="gramStart"/>
            <w:r w:rsidRPr="00CF7AE2">
              <w:rPr>
                <w:rFonts w:ascii="Times New Roman" w:hAnsi="Times New Roman"/>
              </w:rPr>
              <w:t>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c2) </w:t>
            </w:r>
            <w:r w:rsidRPr="00CF7AE2">
              <w:rPr>
                <w:rFonts w:ascii="Times New Roman" w:hAnsi="Times New Roman"/>
              </w:rPr>
              <w:t>[.</w:t>
            </w:r>
            <w:proofErr w:type="gramStart"/>
            <w:r w:rsidRPr="00CF7AE2">
              <w:rPr>
                <w:rFonts w:ascii="Times New Roman" w:hAnsi="Times New Roman"/>
              </w:rPr>
              <w:t>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5300B4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d) </w:t>
            </w:r>
            <w:r w:rsidRPr="00CF7AE2">
              <w:rPr>
                <w:rFonts w:ascii="Times New Roman" w:hAnsi="Times New Roman"/>
              </w:rPr>
              <w:t>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d) </w:t>
            </w:r>
            <w:r w:rsidRPr="00CF7AE2">
              <w:rPr>
                <w:rFonts w:ascii="Times New Roman" w:hAnsi="Times New Roman"/>
              </w:rPr>
              <w:t>[ ] Igen [ ] Nem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b/>
                <w:bCs/>
              </w:rPr>
              <w:t>Ha igen</w:t>
            </w:r>
            <w:r w:rsidRPr="00CF7AE2">
              <w:rPr>
                <w:rFonts w:ascii="Times New Roman" w:hAnsi="Times New Roman"/>
              </w:rPr>
              <w:t>, kérjük, részletezze: 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d) </w:t>
            </w:r>
            <w:r w:rsidRPr="00CF7AE2">
              <w:rPr>
                <w:rFonts w:ascii="Times New Roman" w:hAnsi="Times New Roman"/>
              </w:rPr>
              <w:t>[ ] Igen [ ] Nem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b/>
                <w:bCs/>
              </w:rPr>
              <w:t>Ha igen</w:t>
            </w:r>
            <w:r w:rsidRPr="00CF7AE2">
              <w:rPr>
                <w:rFonts w:ascii="Times New Roman" w:hAnsi="Times New Roman"/>
              </w:rPr>
              <w:t>, kérjük, részletezze: 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4074A1" w:rsidRPr="00CF7AE2" w:rsidTr="005300B4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Ha az adók vagy társadalombiztosítási járulékok befizetésére vonatkozó dokumentáció elektronikusan elérhető, kérjük, adja meg a következő információkat:</w:t>
            </w:r>
          </w:p>
        </w:tc>
        <w:tc>
          <w:tcPr>
            <w:tcW w:w="4738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</w:t>
            </w:r>
            <w:r w:rsidR="005B4D09" w:rsidRPr="00CF7AE2">
              <w:rPr>
                <w:rStyle w:val="Lbjegyzet-hivatkozs"/>
                <w:rFonts w:ascii="Times New Roman" w:hAnsi="Times New Roman"/>
                <w:i/>
                <w:iCs/>
                <w:position w:val="10"/>
              </w:rPr>
              <w:footnoteReference w:id="30"/>
            </w:r>
            <w:r w:rsidRPr="00CF7AE2">
              <w:rPr>
                <w:rFonts w:ascii="Times New Roman" w:hAnsi="Times New Roman"/>
                <w:i/>
                <w:iCs/>
                <w:position w:val="10"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</w:tbl>
    <w:p w:rsidR="004074A1" w:rsidRPr="00CF7AE2" w:rsidRDefault="004074A1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074A1" w:rsidRPr="00CF7AE2" w:rsidRDefault="004074A1" w:rsidP="00F32BE7">
      <w:pPr>
        <w:widowControl w:val="0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>C: FIZETÉSKÉPTELENSÉGGEL, ÖSSZEFÉRHETETLENSÉGGEL VAGY SZAKMAI KÖTELESSÉGSZEGÉSSEL KAPCSOLATOS OKOK</w:t>
      </w:r>
      <w:r w:rsidR="005B4D09" w:rsidRPr="00CF7AE2">
        <w:rPr>
          <w:rStyle w:val="Lbjegyzet-hivatkozs"/>
          <w:rFonts w:ascii="Times New Roman" w:hAnsi="Times New Roman"/>
          <w:b/>
          <w:bCs/>
        </w:rPr>
        <w:footnoteReference w:id="31"/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228"/>
        <w:gridCol w:w="1843"/>
        <w:gridCol w:w="1984"/>
      </w:tblGrid>
      <w:tr w:rsidR="0056541E" w:rsidRPr="00CF7AE2" w:rsidTr="004A3AD1">
        <w:tc>
          <w:tcPr>
            <w:tcW w:w="9699" w:type="dxa"/>
            <w:gridSpan w:val="4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„súlyos szakmai kötelességszegés” fogalma több különböző magatartásformát takarhat.</w:t>
            </w:r>
          </w:p>
        </w:tc>
      </w:tr>
      <w:tr w:rsidR="0056541E" w:rsidRPr="00CF7AE2" w:rsidTr="005300B4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5300B4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Esetleges fizetésképtelenség, összeférhetetlenség vagy szakmai kötelességszegés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56541E" w:rsidRPr="00CF7AE2" w:rsidTr="005300B4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 gazdasági szereplő </w:t>
            </w:r>
            <w:r w:rsidRPr="00CF7AE2">
              <w:rPr>
                <w:rFonts w:ascii="Times New Roman" w:hAnsi="Times New Roman"/>
                <w:b/>
                <w:bCs/>
              </w:rPr>
              <w:t>tudomása szerint </w:t>
            </w:r>
            <w:r w:rsidRPr="00CF7AE2">
              <w:rPr>
                <w:rFonts w:ascii="Times New Roman" w:hAnsi="Times New Roman"/>
              </w:rPr>
              <w:t>megszegte-e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5300B4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kötelezettségeit </w:t>
            </w:r>
            <w:r w:rsidRPr="00CF7AE2">
              <w:rPr>
                <w:rFonts w:ascii="Times New Roman" w:hAnsi="Times New Roman"/>
              </w:rPr>
              <w:t>a </w:t>
            </w:r>
            <w:r w:rsidRPr="00CF7AE2">
              <w:rPr>
                <w:rFonts w:ascii="Times New Roman" w:hAnsi="Times New Roman"/>
                <w:b/>
                <w:bCs/>
              </w:rPr>
              <w:t xml:space="preserve">környezetvédelmi, a szociális és a munkajog </w:t>
            </w:r>
            <w:proofErr w:type="gramStart"/>
            <w:r w:rsidRPr="00CF7AE2">
              <w:rPr>
                <w:rFonts w:ascii="Times New Roman" w:hAnsi="Times New Roman"/>
                <w:b/>
                <w:bCs/>
              </w:rPr>
              <w:t>terén</w:t>
            </w:r>
            <w:r w:rsidR="005B4D09" w:rsidRPr="00CF7AE2">
              <w:rPr>
                <w:rStyle w:val="Lbjegyzet-hivatkozs"/>
                <w:rFonts w:ascii="Times New Roman" w:hAnsi="Times New Roman"/>
                <w:b/>
                <w:bCs/>
              </w:rPr>
              <w:footnoteReference w:id="32"/>
            </w:r>
            <w:r w:rsidRPr="00CF7AE2">
              <w:rPr>
                <w:rFonts w:ascii="Times New Roman" w:hAnsi="Times New Roman"/>
                <w:b/>
                <w:bCs/>
              </w:rPr>
              <w:t>?</w:t>
            </w:r>
            <w:proofErr w:type="gramEnd"/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Ha igen</w:t>
            </w:r>
            <w:r w:rsidRPr="00CF7AE2">
              <w:rPr>
                <w:rFonts w:ascii="Times New Roman" w:hAnsi="Times New Roman"/>
              </w:rPr>
              <w:t>, hozott-e a gazdasági szereplő olyan intézkedéseket, amelyek e kizárási okok ellenére igazolják megbízhatóságát (Öntisztázás)?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br/>
              <w:t>[ ] Igen [ ] Nem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b/>
                <w:bCs/>
              </w:rPr>
              <w:t>Amennyiben igen</w:t>
            </w:r>
            <w:r w:rsidRPr="00CF7AE2">
              <w:rPr>
                <w:rFonts w:ascii="Times New Roman" w:hAnsi="Times New Roman"/>
              </w:rPr>
              <w:t>, kérjük, ismertesse ezeket az intézkedéseket: 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5300B4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 gazdasági szereplő a következő helyzetek bármelyikében van-e: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t>a) </w:t>
            </w:r>
            <w:r w:rsidRPr="00CF7AE2">
              <w:rPr>
                <w:rFonts w:ascii="Times New Roman" w:hAnsi="Times New Roman"/>
                <w:b/>
                <w:bCs/>
              </w:rPr>
              <w:t>Csődeljárás, </w:t>
            </w:r>
            <w:r w:rsidRPr="00CF7AE2">
              <w:rPr>
                <w:rFonts w:ascii="Times New Roman" w:hAnsi="Times New Roman"/>
              </w:rPr>
              <w:t>vagy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t>b) </w:t>
            </w:r>
            <w:r w:rsidRPr="00CF7AE2">
              <w:rPr>
                <w:rFonts w:ascii="Times New Roman" w:hAnsi="Times New Roman"/>
                <w:b/>
                <w:bCs/>
              </w:rPr>
              <w:t>Fizetésképtelenségi eljárás </w:t>
            </w:r>
            <w:r w:rsidRPr="00CF7AE2">
              <w:rPr>
                <w:rFonts w:ascii="Times New Roman" w:hAnsi="Times New Roman"/>
              </w:rPr>
              <w:t xml:space="preserve">vagy felszámolási eljárás alatt </w:t>
            </w:r>
            <w:r w:rsidRPr="00CF7AE2">
              <w:rPr>
                <w:rFonts w:ascii="Times New Roman" w:hAnsi="Times New Roman"/>
              </w:rPr>
              <w:lastRenderedPageBreak/>
              <w:t>áll, vagy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t>c) </w:t>
            </w:r>
            <w:r w:rsidRPr="00CF7AE2">
              <w:rPr>
                <w:rFonts w:ascii="Times New Roman" w:hAnsi="Times New Roman"/>
                <w:b/>
                <w:bCs/>
              </w:rPr>
              <w:t>Hitelezőkkel csődegyezséget kötött</w:t>
            </w:r>
            <w:r w:rsidRPr="00CF7AE2">
              <w:rPr>
                <w:rFonts w:ascii="Times New Roman" w:hAnsi="Times New Roman"/>
              </w:rPr>
              <w:t>, vagy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lastRenderedPageBreak/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lastRenderedPageBreak/>
              <w:t>d) </w:t>
            </w:r>
            <w:proofErr w:type="gramStart"/>
            <w:r w:rsidRPr="00CF7AE2">
              <w:rPr>
                <w:rFonts w:ascii="Times New Roman" w:hAnsi="Times New Roman"/>
              </w:rPr>
              <w:t>A</w:t>
            </w:r>
            <w:proofErr w:type="gramEnd"/>
            <w:r w:rsidRPr="00CF7AE2">
              <w:rPr>
                <w:rFonts w:ascii="Times New Roman" w:hAnsi="Times New Roman"/>
              </w:rPr>
              <w:t xml:space="preserve"> nemzeti törvények és rendeletek szerinti hasonló eljárás következtében bármely hasonló helyzetben van</w:t>
            </w:r>
            <w:r w:rsidR="005B4D09" w:rsidRPr="00CF7AE2">
              <w:rPr>
                <w:rStyle w:val="Lbjegyzet-hivatkozs"/>
                <w:rFonts w:ascii="Times New Roman" w:hAnsi="Times New Roman"/>
              </w:rPr>
              <w:footnoteReference w:id="33"/>
            </w:r>
            <w:r w:rsidRPr="00CF7AE2">
              <w:rPr>
                <w:rFonts w:ascii="Times New Roman" w:hAnsi="Times New Roman"/>
              </w:rPr>
              <w:t>, vagy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t>e) </w:t>
            </w:r>
            <w:r w:rsidRPr="00CF7AE2">
              <w:rPr>
                <w:rFonts w:ascii="Times New Roman" w:hAnsi="Times New Roman"/>
              </w:rPr>
              <w:t>Vagyonát felszámoló vagy bíróság kezeli, vagy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t>f) </w:t>
            </w:r>
            <w:r w:rsidRPr="00CF7AE2">
              <w:rPr>
                <w:rFonts w:ascii="Times New Roman" w:hAnsi="Times New Roman"/>
              </w:rPr>
              <w:t>Üzleti tevékenységét felfüggesztette?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b/>
                <w:bCs/>
              </w:rPr>
              <w:t>Ha igen: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6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-</w:t>
            </w:r>
          </w:p>
        </w:tc>
        <w:tc>
          <w:tcPr>
            <w:tcW w:w="522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Kérjük, részletezze:</w:t>
            </w:r>
          </w:p>
        </w:tc>
        <w:tc>
          <w:tcPr>
            <w:tcW w:w="184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98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[......]</w:t>
            </w:r>
          </w:p>
        </w:tc>
      </w:tr>
      <w:tr w:rsidR="0056541E" w:rsidRPr="00CF7AE2" w:rsidTr="004074A1">
        <w:tc>
          <w:tcPr>
            <w:tcW w:w="6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-</w:t>
            </w:r>
          </w:p>
        </w:tc>
        <w:tc>
          <w:tcPr>
            <w:tcW w:w="522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Kérjük, ismertesse az okokat, amelyek miatt mégis képes lesz az alkalmazandó nemzeti szabályokat és üzletfolytonossági intézkedéseket figyelembe véve a szerződés </w:t>
            </w:r>
            <w:proofErr w:type="gramStart"/>
            <w:r w:rsidRPr="00CF7AE2">
              <w:rPr>
                <w:rFonts w:ascii="Times New Roman" w:hAnsi="Times New Roman"/>
              </w:rPr>
              <w:t>teljesítésére</w:t>
            </w:r>
            <w:r w:rsidR="00AF215B" w:rsidRPr="00CF7AE2">
              <w:rPr>
                <w:rStyle w:val="Lbjegyzet-hivatkozs"/>
                <w:rFonts w:ascii="Times New Roman" w:hAnsi="Times New Roman"/>
              </w:rPr>
              <w:footnoteReference w:id="34"/>
            </w:r>
            <w:r w:rsidRPr="00CF7AE2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84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98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[......]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 [.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Elkövetett-e a gazdasági szereplő </w:t>
            </w:r>
            <w:r w:rsidRPr="00CF7AE2">
              <w:rPr>
                <w:rFonts w:ascii="Times New Roman" w:hAnsi="Times New Roman"/>
                <w:b/>
                <w:bCs/>
              </w:rPr>
              <w:t xml:space="preserve">súlyos szakmai </w:t>
            </w:r>
            <w:proofErr w:type="gramStart"/>
            <w:r w:rsidRPr="00CF7AE2">
              <w:rPr>
                <w:rFonts w:ascii="Times New Roman" w:hAnsi="Times New Roman"/>
                <w:b/>
                <w:bCs/>
              </w:rPr>
              <w:t>kötelességszegést</w:t>
            </w:r>
            <w:r w:rsidR="009321D9" w:rsidRPr="00CF7AE2">
              <w:rPr>
                <w:rStyle w:val="Lbjegyzet-hivatkozs"/>
                <w:rFonts w:ascii="Times New Roman" w:hAnsi="Times New Roman"/>
                <w:b/>
                <w:bCs/>
              </w:rPr>
              <w:footnoteReference w:id="35"/>
            </w:r>
            <w:r w:rsidRPr="00CF7AE2">
              <w:rPr>
                <w:rFonts w:ascii="Times New Roman" w:hAnsi="Times New Roman"/>
              </w:rPr>
              <w:t>?</w:t>
            </w:r>
            <w:proofErr w:type="gramEnd"/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Nem,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Ha igen, kérjük, részletezze: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Ha igen</w:t>
            </w:r>
            <w:r w:rsidRPr="00CF7AE2">
              <w:rPr>
                <w:rFonts w:ascii="Times New Roman" w:hAnsi="Times New Roman"/>
              </w:rPr>
              <w:t>, tett-e a gazdasági szereplő öntisztázó intézkedéseket? </w:t>
            </w:r>
            <w:r w:rsidRPr="00CF7AE2">
              <w:rPr>
                <w:rFonts w:ascii="Times New Roman" w:hAnsi="Times New Roman"/>
              </w:rPr>
              <w:br/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Igen [ ] Nem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Amennyiben igen</w:t>
            </w:r>
            <w:r w:rsidRPr="00CF7AE2">
              <w:rPr>
                <w:rFonts w:ascii="Times New Roman" w:hAnsi="Times New Roman"/>
              </w:rPr>
              <w:t>, kérjük, ismertesse ezeket az intézkedéseket: 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 xml:space="preserve">Kötött-e a gazdasági szereplő a verseny torzítását célzó </w:t>
            </w:r>
            <w:proofErr w:type="spellStart"/>
            <w:r w:rsidRPr="00CF7AE2">
              <w:rPr>
                <w:rFonts w:ascii="Times New Roman" w:hAnsi="Times New Roman"/>
                <w:b/>
                <w:bCs/>
              </w:rPr>
              <w:t>megállapodást</w:t>
            </w:r>
            <w:r w:rsidRPr="00CF7AE2">
              <w:rPr>
                <w:rFonts w:ascii="Times New Roman" w:hAnsi="Times New Roman"/>
              </w:rPr>
              <w:t>más</w:t>
            </w:r>
            <w:proofErr w:type="spellEnd"/>
            <w:r w:rsidRPr="00CF7AE2">
              <w:rPr>
                <w:rFonts w:ascii="Times New Roman" w:hAnsi="Times New Roman"/>
              </w:rPr>
              <w:t xml:space="preserve"> gazdasági szereplőkkel?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Ha igen</w:t>
            </w:r>
            <w:r w:rsidRPr="00CF7AE2">
              <w:rPr>
                <w:rFonts w:ascii="Times New Roman" w:hAnsi="Times New Roman"/>
              </w:rPr>
              <w:t>, kérjük, részletezze: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[...]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Ha igen</w:t>
            </w:r>
            <w:r w:rsidRPr="00CF7AE2">
              <w:rPr>
                <w:rFonts w:ascii="Times New Roman" w:hAnsi="Times New Roman"/>
              </w:rPr>
              <w:t>, tett-e a gazdasági szereplő öntisztázó intézkedéseket? </w:t>
            </w:r>
            <w:r w:rsidRPr="00CF7AE2">
              <w:rPr>
                <w:rFonts w:ascii="Times New Roman" w:hAnsi="Times New Roman"/>
              </w:rPr>
              <w:br/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Igen [ ] Nem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Amennyiben igen</w:t>
            </w:r>
            <w:r w:rsidRPr="00CF7AE2">
              <w:rPr>
                <w:rFonts w:ascii="Times New Roman" w:hAnsi="Times New Roman"/>
              </w:rPr>
              <w:t>, kérjük, ismertesse ezeket az intézkedéseket: 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Van-e tudomása a gazdasági szereplőnek bármilyen </w:t>
            </w:r>
            <w:r w:rsidRPr="00CF7AE2">
              <w:rPr>
                <w:rFonts w:ascii="Times New Roman" w:hAnsi="Times New Roman"/>
                <w:b/>
                <w:bCs/>
              </w:rPr>
              <w:t>összeférhetetlenségről</w:t>
            </w:r>
            <w:r w:rsidR="009321D9" w:rsidRPr="00CF7AE2">
              <w:rPr>
                <w:rStyle w:val="Lbjegyzet-hivatkozs"/>
                <w:rFonts w:ascii="Times New Roman" w:hAnsi="Times New Roman"/>
                <w:b/>
                <w:bCs/>
              </w:rPr>
              <w:footnoteReference w:id="36"/>
            </w:r>
            <w:r w:rsidRPr="00CF7AE2">
              <w:rPr>
                <w:rFonts w:ascii="Times New Roman" w:hAnsi="Times New Roman"/>
                <w:b/>
                <w:bCs/>
              </w:rPr>
              <w:t> </w:t>
            </w:r>
            <w:r w:rsidRPr="00CF7AE2">
              <w:rPr>
                <w:rFonts w:ascii="Times New Roman" w:hAnsi="Times New Roman"/>
              </w:rPr>
              <w:t>a közbeszerzési eljárásban való részvételéből fakadóan?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Ha igen</w:t>
            </w:r>
            <w:r w:rsidRPr="00CF7AE2">
              <w:rPr>
                <w:rFonts w:ascii="Times New Roman" w:hAnsi="Times New Roman"/>
              </w:rPr>
              <w:t>, kérjük, részletezze: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[...]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lastRenderedPageBreak/>
              <w:t>Nyújtott-e a gazdasági szereplő vagy </w:t>
            </w:r>
            <w:r w:rsidRPr="00CF7AE2">
              <w:rPr>
                <w:rFonts w:ascii="Times New Roman" w:hAnsi="Times New Roman"/>
              </w:rPr>
              <w:t xml:space="preserve">valamely hozzá kapcsolódó vállalkozás </w:t>
            </w:r>
            <w:r w:rsidRPr="00CF7AE2">
              <w:rPr>
                <w:rFonts w:ascii="Times New Roman" w:hAnsi="Times New Roman"/>
                <w:b/>
                <w:bCs/>
              </w:rPr>
              <w:t>tanácsadást </w:t>
            </w:r>
            <w:r w:rsidRPr="00CF7AE2">
              <w:rPr>
                <w:rFonts w:ascii="Times New Roman" w:hAnsi="Times New Roman"/>
              </w:rPr>
              <w:t xml:space="preserve">az ajánlatkérő szervnek vagy a közszolgáltató ajánlatkérőnek, vagy </w:t>
            </w:r>
            <w:r w:rsidRPr="00CF7AE2">
              <w:rPr>
                <w:rFonts w:ascii="Times New Roman" w:hAnsi="Times New Roman"/>
                <w:b/>
                <w:bCs/>
              </w:rPr>
              <w:t>részt vett-e </w:t>
            </w:r>
            <w:r w:rsidRPr="00CF7AE2">
              <w:rPr>
                <w:rFonts w:ascii="Times New Roman" w:hAnsi="Times New Roman"/>
              </w:rPr>
              <w:t>más módon a közbeszerzési eljárás </w:t>
            </w:r>
            <w:r w:rsidRPr="00CF7AE2">
              <w:rPr>
                <w:rFonts w:ascii="Times New Roman" w:hAnsi="Times New Roman"/>
                <w:b/>
                <w:bCs/>
              </w:rPr>
              <w:t>előkészítésében</w:t>
            </w:r>
            <w:r w:rsidRPr="00CF7AE2">
              <w:rPr>
                <w:rFonts w:ascii="Times New Roman" w:hAnsi="Times New Roman"/>
              </w:rPr>
              <w:t>?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Ha igen</w:t>
            </w:r>
            <w:r w:rsidRPr="00CF7AE2">
              <w:rPr>
                <w:rFonts w:ascii="Times New Roman" w:hAnsi="Times New Roman"/>
              </w:rPr>
              <w:t>, kérjük, részletezze: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[...]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Tapasztalta-e a gazdasági szereplő valamely korábbi közbeszerzési szerződés vagy egy ajánlatkérő szervvel kötött korábbi szerződés vagy korábbi koncessziós szerződés </w:t>
            </w:r>
            <w:r w:rsidRPr="00CF7AE2">
              <w:rPr>
                <w:rFonts w:ascii="Times New Roman" w:hAnsi="Times New Roman"/>
                <w:b/>
                <w:bCs/>
              </w:rPr>
              <w:t>lejárat előtti megszüntetését </w:t>
            </w:r>
            <w:r w:rsidRPr="00CF7AE2">
              <w:rPr>
                <w:rFonts w:ascii="Times New Roman" w:hAnsi="Times New Roman"/>
              </w:rPr>
              <w:t>vagy az említett korábbi szerződéshez kapcsolódó kártérítési követelést vagy egyéb hasonló szankciókat?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Ha igen</w:t>
            </w:r>
            <w:r w:rsidRPr="00CF7AE2">
              <w:rPr>
                <w:rFonts w:ascii="Times New Roman" w:hAnsi="Times New Roman"/>
              </w:rPr>
              <w:t>, kérjük, részletezze: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[...]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Ha igen</w:t>
            </w:r>
            <w:r w:rsidRPr="00CF7AE2">
              <w:rPr>
                <w:rFonts w:ascii="Times New Roman" w:hAnsi="Times New Roman"/>
              </w:rPr>
              <w:t>, tett-e a gazdasági szereplő öntisztázó intézkedéseket? </w:t>
            </w:r>
            <w:r w:rsidRPr="00CF7AE2">
              <w:rPr>
                <w:rFonts w:ascii="Times New Roman" w:hAnsi="Times New Roman"/>
              </w:rPr>
              <w:br/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Igen [ ] Nem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Amennyiben igen</w:t>
            </w:r>
            <w:r w:rsidRPr="00CF7AE2">
              <w:rPr>
                <w:rFonts w:ascii="Times New Roman" w:hAnsi="Times New Roman"/>
              </w:rPr>
              <w:t>, kérjük, ismertesse ezeket az intézkedéseket: 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Megerősíti-e a gazdasági szereplő a következőket?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a) </w:t>
            </w:r>
            <w:proofErr w:type="spellStart"/>
            <w:proofErr w:type="gramStart"/>
            <w:r w:rsidRPr="00CF7AE2">
              <w:rPr>
                <w:rFonts w:ascii="Times New Roman" w:hAnsi="Times New Roman"/>
              </w:rPr>
              <w:t>A</w:t>
            </w:r>
            <w:proofErr w:type="spellEnd"/>
            <w:proofErr w:type="gramEnd"/>
            <w:r w:rsidRPr="00CF7AE2">
              <w:rPr>
                <w:rFonts w:ascii="Times New Roman" w:hAnsi="Times New Roman"/>
              </w:rPr>
              <w:t xml:space="preserve"> kizárási okok fenn nem állásának, illetve a kiválasztási kritériumok teljesülésének ellenőrzéséhez szükséges információk szolgáltatása során nem tett </w:t>
            </w:r>
            <w:r w:rsidRPr="00CF7AE2">
              <w:rPr>
                <w:rFonts w:ascii="Times New Roman" w:hAnsi="Times New Roman"/>
                <w:b/>
                <w:bCs/>
              </w:rPr>
              <w:t>hamis nyilatkozatot</w:t>
            </w:r>
            <w:r w:rsidRPr="00CF7AE2">
              <w:rPr>
                <w:rFonts w:ascii="Times New Roman" w:hAnsi="Times New Roman"/>
              </w:rPr>
              <w:t>,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b) </w:t>
            </w:r>
            <w:r w:rsidRPr="00CF7AE2">
              <w:rPr>
                <w:rFonts w:ascii="Times New Roman" w:hAnsi="Times New Roman"/>
              </w:rPr>
              <w:t>Nem </w:t>
            </w:r>
            <w:r w:rsidRPr="00CF7AE2">
              <w:rPr>
                <w:rFonts w:ascii="Times New Roman" w:hAnsi="Times New Roman"/>
                <w:b/>
                <w:bCs/>
              </w:rPr>
              <w:t>tartott vissza </w:t>
            </w:r>
            <w:r w:rsidRPr="00CF7AE2">
              <w:rPr>
                <w:rFonts w:ascii="Times New Roman" w:hAnsi="Times New Roman"/>
              </w:rPr>
              <w:t>ilyen információt,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c) </w:t>
            </w:r>
            <w:r w:rsidRPr="00CF7AE2">
              <w:rPr>
                <w:rFonts w:ascii="Times New Roman" w:hAnsi="Times New Roman"/>
              </w:rPr>
              <w:t xml:space="preserve">Késedelem nélkül be tudta nyújtani az ajánlatkérő szerv vagy a közszolgáltató ajánlatkérő által </w:t>
            </w:r>
            <w:proofErr w:type="gramStart"/>
            <w:r w:rsidRPr="00CF7AE2">
              <w:rPr>
                <w:rFonts w:ascii="Times New Roman" w:hAnsi="Times New Roman"/>
              </w:rPr>
              <w:t>megkívánt</w:t>
            </w:r>
            <w:proofErr w:type="gramEnd"/>
            <w:r w:rsidRPr="00CF7AE2">
              <w:rPr>
                <w:rFonts w:ascii="Times New Roman" w:hAnsi="Times New Roman"/>
              </w:rPr>
              <w:t xml:space="preserve"> kiegészítő iratokat, és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d) </w:t>
            </w:r>
            <w:r w:rsidRPr="00CF7AE2">
              <w:rPr>
                <w:rFonts w:ascii="Times New Roman" w:hAnsi="Times New Roman"/>
              </w:rPr>
              <w:t>Nem kísérelte meg jogtalanul befolyásolni az ajánlatkérő szerv vagy a közszolgáltató ajánlatkérő döntéshozatali folyamatát, vagy olyan bizalmas információkat megszerezni, amelyek jogtalan előnyöket biztosítanának számára a közbeszerzési eljárásban,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74A1" w:rsidRPr="00CF7AE2" w:rsidRDefault="004074A1" w:rsidP="00F32BE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074A1" w:rsidRPr="00CF7AE2" w:rsidRDefault="004074A1" w:rsidP="00F32BE7">
      <w:pPr>
        <w:widowControl w:val="0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 xml:space="preserve">D: EGYÉB, ADOTT ESETBEN AZ AJÁNLATKÉRŐ SZERV VAGY </w:t>
      </w:r>
      <w:proofErr w:type="gramStart"/>
      <w:r w:rsidRPr="00CF7AE2">
        <w:rPr>
          <w:rFonts w:ascii="Times New Roman" w:hAnsi="Times New Roman"/>
          <w:b/>
          <w:bCs/>
        </w:rPr>
        <w:t>A</w:t>
      </w:r>
      <w:proofErr w:type="gramEnd"/>
      <w:r w:rsidRPr="00CF7AE2">
        <w:rPr>
          <w:rFonts w:ascii="Times New Roman" w:hAnsi="Times New Roman"/>
          <w:b/>
          <w:bCs/>
        </w:rPr>
        <w:t xml:space="preserve"> KÖZSZOLGÁLTATÓ AJÁNLATKÉRŐ TAGÁLLAMÁNAK NEMZETI JOGSZABÁLYAIBAN ELŐÍRT KIZÁRÁSI OKOK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7"/>
        <w:gridCol w:w="3402"/>
      </w:tblGrid>
      <w:tr w:rsidR="0056541E" w:rsidRPr="00CF7AE2" w:rsidTr="004074A1">
        <w:tc>
          <w:tcPr>
            <w:tcW w:w="629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Tisztán nemzeti kizárási okok</w:t>
            </w:r>
          </w:p>
        </w:tc>
        <w:tc>
          <w:tcPr>
            <w:tcW w:w="34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56541E" w:rsidRPr="00CF7AE2" w:rsidTr="004074A1">
        <w:tc>
          <w:tcPr>
            <w:tcW w:w="629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Vonatkoznak-e a gazdasági szereplőre azok a </w:t>
            </w:r>
            <w:r w:rsidRPr="00CF7AE2">
              <w:rPr>
                <w:rFonts w:ascii="Times New Roman" w:hAnsi="Times New Roman"/>
                <w:b/>
                <w:bCs/>
              </w:rPr>
              <w:t>tisztán nemzeti kizárási okok</w:t>
            </w:r>
            <w:r w:rsidRPr="00CF7AE2">
              <w:rPr>
                <w:rFonts w:ascii="Times New Roman" w:hAnsi="Times New Roman"/>
              </w:rPr>
              <w:t>, amelyeket a vonatkozó hirdetmény vagy a közbeszerzési dokumentumok meghatároznak?</w:t>
            </w:r>
          </w:p>
        </w:tc>
        <w:tc>
          <w:tcPr>
            <w:tcW w:w="34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4074A1">
        <w:tc>
          <w:tcPr>
            <w:tcW w:w="629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Ha a vonatkozó hirdetményben vagy a közbeszerzési dokumentumokban megkívánt dokumentáció elektronikus formában rendelkezésre áll, kérjük, adja meg a következő információkat:</w:t>
            </w:r>
          </w:p>
        </w:tc>
        <w:tc>
          <w:tcPr>
            <w:tcW w:w="34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</w:t>
            </w:r>
            <w:r w:rsidRPr="00CF7AE2">
              <w:rPr>
                <w:rFonts w:ascii="Times New Roman" w:hAnsi="Times New Roman"/>
                <w:i/>
                <w:iCs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lastRenderedPageBreak/>
              <w:t>[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</w:t>
            </w:r>
            <w:r w:rsidR="00F97E3B" w:rsidRPr="00CF7AE2">
              <w:rPr>
                <w:rStyle w:val="Lbjegyzet-hivatkozs"/>
                <w:rFonts w:ascii="Times New Roman" w:hAnsi="Times New Roman"/>
                <w:i/>
                <w:iCs/>
              </w:rPr>
              <w:footnoteReference w:id="37"/>
            </w:r>
          </w:p>
        </w:tc>
      </w:tr>
      <w:tr w:rsidR="0056541E" w:rsidRPr="00CF7AE2" w:rsidTr="004074A1">
        <w:tc>
          <w:tcPr>
            <w:tcW w:w="629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lastRenderedPageBreak/>
              <w:t>Amennyiben a tisztán nemzeti kizárási okok fennállnak</w:t>
            </w:r>
            <w:r w:rsidRPr="00CF7AE2">
              <w:rPr>
                <w:rFonts w:ascii="Times New Roman" w:hAnsi="Times New Roman"/>
              </w:rPr>
              <w:t>, tett-e a gazdasági szereplő öntisztázó intézkedéseket?</w:t>
            </w:r>
          </w:p>
        </w:tc>
        <w:tc>
          <w:tcPr>
            <w:tcW w:w="34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4074A1">
        <w:tc>
          <w:tcPr>
            <w:tcW w:w="629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Amennyiben igen</w:t>
            </w:r>
            <w:r w:rsidRPr="00CF7AE2">
              <w:rPr>
                <w:rFonts w:ascii="Times New Roman" w:hAnsi="Times New Roman"/>
              </w:rPr>
              <w:t>, kérjük, ismertesse ezeket az intézkedéseket:</w:t>
            </w:r>
          </w:p>
        </w:tc>
        <w:tc>
          <w:tcPr>
            <w:tcW w:w="34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</w:tbl>
    <w:p w:rsidR="004074A1" w:rsidRPr="00CF7AE2" w:rsidRDefault="00E3253C" w:rsidP="00F32BE7">
      <w:pPr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br w:type="page"/>
      </w:r>
      <w:r w:rsidR="004074A1" w:rsidRPr="00CF7AE2">
        <w:rPr>
          <w:rFonts w:ascii="Times New Roman" w:hAnsi="Times New Roman"/>
          <w:b/>
          <w:bCs/>
        </w:rPr>
        <w:lastRenderedPageBreak/>
        <w:t>IV. rész: Kiválasztási szempontok</w:t>
      </w:r>
    </w:p>
    <w:p w:rsidR="004074A1" w:rsidRPr="00CF7AE2" w:rsidRDefault="004074A1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  <w:b/>
          <w:bCs/>
          <w:i/>
          <w:iCs/>
        </w:rPr>
        <w:t>A kiválasztási szempontokat illetően (α szakasz vagy e rész A–D szakaszai), a gazdasági szereplő kijelenti a következőket:</w:t>
      </w:r>
    </w:p>
    <w:p w:rsidR="004074A1" w:rsidRPr="00CF7AE2" w:rsidRDefault="004074A1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  <w:b/>
          <w:bCs/>
          <w:i/>
          <w:iCs/>
        </w:rPr>
        <w:t>α: AZ ÖSSZES KIVÁLASZTÁSI SZEMPONT ÁLTALÁNOS JELZÉSE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875"/>
        <w:gridCol w:w="6114"/>
      </w:tblGrid>
      <w:tr w:rsidR="0056541E" w:rsidRPr="00CF7AE2" w:rsidTr="004A3AD1">
        <w:tc>
          <w:tcPr>
            <w:tcW w:w="9699" w:type="dxa"/>
            <w:gridSpan w:val="3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A gazdasági szereplőnek </w:t>
            </w:r>
            <w:r w:rsidRPr="00CF7AE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csak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ezt a mezőt kell kitöltenie abban az esetben, ha az ajánlatkérő szerv vagy a közszolgáltató ajánlatkérő a vonatkozó hirdetményben vagy a hirdetményben hivatkozott közbeszerzési dokumentumokban jelezte, hogy a gazdasági szereplő szorítkozhat a IV. rész </w:t>
            </w:r>
            <w:r w:rsidRPr="00CF7AE2">
              <w:rPr>
                <w:rFonts w:ascii="Times New Roman" w:hAnsi="Times New Roman"/>
              </w:rPr>
              <w:t>α</w:t>
            </w:r>
            <w:r w:rsidR="00DF48DE" w:rsidRPr="00CF7AE2">
              <w:rPr>
                <w:rFonts w:ascii="Times New Roman" w:hAnsi="Times New Roman"/>
              </w:rPr>
              <w:t xml:space="preserve"> 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szakaszának kitöltésére anélkül, hogy a IV. rész bármely további szakaszát ki kellene töltenie:</w:t>
            </w:r>
          </w:p>
        </w:tc>
      </w:tr>
      <w:tr w:rsidR="0056541E" w:rsidRPr="00CF7AE2" w:rsidTr="004074A1">
        <w:tc>
          <w:tcPr>
            <w:tcW w:w="17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8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9699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9699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358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Minden előírt kiválasztási szempont teljesítése</w:t>
            </w:r>
          </w:p>
        </w:tc>
        <w:tc>
          <w:tcPr>
            <w:tcW w:w="61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4074A1" w:rsidRPr="00CF7AE2" w:rsidTr="004074A1">
        <w:tc>
          <w:tcPr>
            <w:tcW w:w="358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Megfelel az előírt kiválasztási szempontoknak:</w:t>
            </w:r>
          </w:p>
        </w:tc>
        <w:tc>
          <w:tcPr>
            <w:tcW w:w="61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</w:tbl>
    <w:p w:rsidR="004074A1" w:rsidRPr="00CF7AE2" w:rsidRDefault="004074A1" w:rsidP="00F32BE7">
      <w:pPr>
        <w:widowControl w:val="0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>A: ALKALMASSÁG SZAKMAI TEVÉKENYSÉG VÉGZÉSÉRE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394"/>
      </w:tblGrid>
      <w:tr w:rsidR="0056541E" w:rsidRPr="00CF7AE2" w:rsidTr="004A3AD1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A gazdasági szereplőnek </w:t>
            </w:r>
            <w:r w:rsidRPr="00CF7AE2">
              <w:rPr>
                <w:rFonts w:ascii="Times New Roman" w:hAnsi="Times New Roman"/>
                <w:b/>
                <w:bCs/>
                <w:u w:val="single"/>
              </w:rPr>
              <w:t>kizárólag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      </w:r>
          </w:p>
        </w:tc>
      </w:tr>
      <w:tr w:rsidR="0056541E" w:rsidRPr="00CF7AE2" w:rsidTr="004074A1">
        <w:tc>
          <w:tcPr>
            <w:tcW w:w="969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Alkalmasság szakmai tevékenység végzésére</w:t>
            </w: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56541E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1) Be van jegyezve </w:t>
            </w:r>
            <w:r w:rsidRPr="00CF7AE2">
              <w:rPr>
                <w:rFonts w:ascii="Times New Roman" w:hAnsi="Times New Roman"/>
              </w:rPr>
              <w:t>a letelepedés helye szerinti tagállamának vonatkozó</w:t>
            </w:r>
            <w:r w:rsidRPr="00CF7AE2">
              <w:rPr>
                <w:rFonts w:ascii="Times New Roman" w:hAnsi="Times New Roman"/>
                <w:b/>
                <w:bCs/>
              </w:rPr>
              <w:t xml:space="preserve">szakmai vagy </w:t>
            </w:r>
            <w:proofErr w:type="gramStart"/>
            <w:r w:rsidRPr="00CF7AE2">
              <w:rPr>
                <w:rFonts w:ascii="Times New Roman" w:hAnsi="Times New Roman"/>
                <w:b/>
                <w:bCs/>
              </w:rPr>
              <w:t>cégnyilvántartásába</w:t>
            </w:r>
            <w:r w:rsidR="00944629" w:rsidRPr="00CF7AE2">
              <w:rPr>
                <w:rStyle w:val="Lbjegyzet-hivatkozs"/>
                <w:rFonts w:ascii="Times New Roman" w:hAnsi="Times New Roman"/>
                <w:b/>
                <w:bCs/>
              </w:rPr>
              <w:footnoteReference w:id="38"/>
            </w:r>
            <w:r w:rsidRPr="00CF7AE2">
              <w:rPr>
                <w:rFonts w:ascii="Times New Roman" w:hAnsi="Times New Roman"/>
                <w:b/>
                <w:bCs/>
              </w:rPr>
              <w:t>:</w:t>
            </w:r>
            <w:proofErr w:type="gramEnd"/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[...]</w:t>
            </w:r>
          </w:p>
        </w:tc>
      </w:tr>
      <w:tr w:rsidR="0056541E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</w:t>
            </w:r>
            <w:r w:rsidRPr="00CF7AE2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56541E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2) Szolgáltatásnyújtásra irányuló szerződéseknél:</w:t>
            </w: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  <w:b/>
                <w:bCs/>
              </w:rPr>
              <w:t>[ ]</w:t>
            </w:r>
            <w:proofErr w:type="gramEnd"/>
            <w:r w:rsidRPr="00CF7AE2">
              <w:rPr>
                <w:rFonts w:ascii="Times New Roman" w:hAnsi="Times New Roman"/>
                <w:b/>
                <w:bCs/>
              </w:rPr>
              <w:t xml:space="preserve"> Nem</w:t>
            </w:r>
          </w:p>
        </w:tc>
      </w:tr>
      <w:tr w:rsidR="0056541E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 gazdasági szereplőnek meghatározott </w:t>
            </w:r>
            <w:r w:rsidRPr="00CF7AE2">
              <w:rPr>
                <w:rFonts w:ascii="Times New Roman" w:hAnsi="Times New Roman"/>
                <w:b/>
                <w:bCs/>
              </w:rPr>
              <w:t>engedéllyel </w:t>
            </w:r>
            <w:r w:rsidRPr="00CF7AE2">
              <w:rPr>
                <w:rFonts w:ascii="Times New Roman" w:hAnsi="Times New Roman"/>
              </w:rPr>
              <w:t>kell- e rendelkeznie vagy meghatározott szervezet </w:t>
            </w:r>
            <w:r w:rsidRPr="00CF7AE2">
              <w:rPr>
                <w:rFonts w:ascii="Times New Roman" w:hAnsi="Times New Roman"/>
                <w:b/>
                <w:bCs/>
              </w:rPr>
              <w:t>tagjának </w:t>
            </w:r>
            <w:r w:rsidRPr="00CF7AE2">
              <w:rPr>
                <w:rFonts w:ascii="Times New Roman" w:hAnsi="Times New Roman"/>
              </w:rPr>
              <w:t>kell-e lennie ahhoz, hogy a gazdasági szereplő letelepedési helye szerinti országban az adott szolgáltatást nyújthassa?</w:t>
            </w: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br/>
              <w:t>Ha igen, kérjük, adja meg, hogy ez miben áll, és jelezze, hogy a gazdasági szereplő rendelkezik-e ezzel: [.</w:t>
            </w:r>
            <w:proofErr w:type="gramStart"/>
            <w:r w:rsidRPr="00CF7AE2">
              <w:rPr>
                <w:rFonts w:ascii="Times New Roman" w:hAnsi="Times New Roman"/>
              </w:rPr>
              <w:t>..</w:t>
            </w:r>
            <w:proofErr w:type="gramEnd"/>
            <w:r w:rsidRPr="00CF7AE2">
              <w:rPr>
                <w:rFonts w:ascii="Times New Roman" w:hAnsi="Times New Roman"/>
              </w:rPr>
              <w:t xml:space="preserve">] 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 [.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</w:tbl>
    <w:p w:rsidR="004074A1" w:rsidRPr="00CF7AE2" w:rsidRDefault="004074A1" w:rsidP="00F32BE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br w:type="page"/>
      </w:r>
    </w:p>
    <w:p w:rsidR="004074A1" w:rsidRPr="00CF7AE2" w:rsidRDefault="004074A1" w:rsidP="00F32BE7">
      <w:pPr>
        <w:widowControl w:val="0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 xml:space="preserve">B: GAZDASÁGI </w:t>
      </w:r>
      <w:proofErr w:type="gramStart"/>
      <w:r w:rsidRPr="00CF7AE2">
        <w:rPr>
          <w:rFonts w:ascii="Times New Roman" w:hAnsi="Times New Roman"/>
          <w:b/>
          <w:bCs/>
        </w:rPr>
        <w:t>ÉS</w:t>
      </w:r>
      <w:proofErr w:type="gramEnd"/>
      <w:r w:rsidRPr="00CF7AE2">
        <w:rPr>
          <w:rFonts w:ascii="Times New Roman" w:hAnsi="Times New Roman"/>
          <w:b/>
          <w:bCs/>
        </w:rPr>
        <w:t xml:space="preserve"> PÉNZÜGYI HELYZET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4110"/>
      </w:tblGrid>
      <w:tr w:rsidR="0056541E" w:rsidRPr="00CF7AE2" w:rsidTr="004A3AD1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Cs/>
              </w:rPr>
              <w:t>A gazdasági szereplőnek </w:t>
            </w:r>
            <w:r w:rsidRPr="00CF7AE2">
              <w:rPr>
                <w:rFonts w:ascii="Times New Roman" w:hAnsi="Times New Roman"/>
                <w:b/>
                <w:bCs/>
                <w:u w:val="single"/>
              </w:rPr>
              <w:t>kizárólag </w:t>
            </w:r>
            <w:r w:rsidRPr="00CF7AE2">
              <w:rPr>
                <w:rFonts w:ascii="Times New Roman" w:hAnsi="Times New Roman"/>
                <w:b/>
                <w:bCs/>
                <w:iCs/>
              </w:rPr>
      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      </w:r>
          </w:p>
        </w:tc>
      </w:tr>
      <w:tr w:rsidR="0056541E" w:rsidRPr="00CF7AE2" w:rsidTr="004074A1">
        <w:tc>
          <w:tcPr>
            <w:tcW w:w="969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530B22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Gazdasági és pénzügyi helyzet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56541E" w:rsidRPr="00CF7AE2" w:rsidTr="00530B22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1a) </w:t>
            </w:r>
            <w:proofErr w:type="gramStart"/>
            <w:r w:rsidRPr="00CF7AE2">
              <w:rPr>
                <w:rFonts w:ascii="Times New Roman" w:hAnsi="Times New Roman"/>
              </w:rPr>
              <w:t>A</w:t>
            </w:r>
            <w:proofErr w:type="gramEnd"/>
            <w:r w:rsidRPr="00CF7AE2">
              <w:rPr>
                <w:rFonts w:ascii="Times New Roman" w:hAnsi="Times New Roman"/>
              </w:rPr>
              <w:t xml:space="preserve"> gazdasági szereplő („általános”) </w:t>
            </w:r>
            <w:r w:rsidRPr="00CF7AE2">
              <w:rPr>
                <w:rFonts w:ascii="Times New Roman" w:hAnsi="Times New Roman"/>
                <w:b/>
                <w:bCs/>
              </w:rPr>
              <w:t>éves árbevétele </w:t>
            </w:r>
            <w:r w:rsidRPr="00CF7AE2">
              <w:rPr>
                <w:rFonts w:ascii="Times New Roman" w:hAnsi="Times New Roman"/>
              </w:rPr>
              <w:t>a vonatkozó hirdetményben vagy a közbeszerzési dokumentumokban előírt számú pénzügyi évben a következő: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 év: [......] árbevétel: [......][...] pénznem </w:t>
            </w:r>
            <w:r w:rsidRPr="00CF7AE2">
              <w:rPr>
                <w:rFonts w:ascii="Times New Roman" w:hAnsi="Times New Roman"/>
              </w:rPr>
              <w:br/>
              <w:t>év: [......] árbevétel: [......][...] pénznem</w:t>
            </w:r>
            <w:r w:rsidRPr="00CF7AE2">
              <w:rPr>
                <w:rFonts w:ascii="Times New Roman" w:hAnsi="Times New Roman"/>
              </w:rPr>
              <w:br/>
              <w:t>év: [......] árbevétel: [......][...] pénznem</w:t>
            </w:r>
          </w:p>
        </w:tc>
      </w:tr>
      <w:tr w:rsidR="0056541E" w:rsidRPr="00CF7AE2" w:rsidTr="00530B22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u w:val="single"/>
              </w:rPr>
              <w:t>Vagy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u w:val="single"/>
              </w:rPr>
              <w:t>(évek száma, átlagos árbevétel): [.</w:t>
            </w:r>
            <w:proofErr w:type="gramStart"/>
            <w:r w:rsidRPr="00CF7AE2">
              <w:rPr>
                <w:rFonts w:ascii="Times New Roman" w:hAnsi="Times New Roman"/>
                <w:b/>
                <w:bCs/>
                <w:u w:val="single"/>
              </w:rPr>
              <w:t>.....</w:t>
            </w:r>
            <w:proofErr w:type="gramEnd"/>
            <w:r w:rsidRPr="00CF7AE2">
              <w:rPr>
                <w:rFonts w:ascii="Times New Roman" w:hAnsi="Times New Roman"/>
                <w:b/>
                <w:bCs/>
                <w:u w:val="single"/>
              </w:rPr>
              <w:t>],[......][...] pénznem</w:t>
            </w:r>
          </w:p>
        </w:tc>
      </w:tr>
      <w:tr w:rsidR="0056541E" w:rsidRPr="00CF7AE2" w:rsidTr="00530B22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1b) </w:t>
            </w:r>
            <w:proofErr w:type="gramStart"/>
            <w:r w:rsidRPr="00CF7AE2">
              <w:rPr>
                <w:rFonts w:ascii="Times New Roman" w:hAnsi="Times New Roman"/>
              </w:rPr>
              <w:t>A</w:t>
            </w:r>
            <w:proofErr w:type="gramEnd"/>
            <w:r w:rsidRPr="00CF7AE2">
              <w:rPr>
                <w:rFonts w:ascii="Times New Roman" w:hAnsi="Times New Roman"/>
              </w:rPr>
              <w:t xml:space="preserve"> gazdasági szereplő </w:t>
            </w:r>
            <w:r w:rsidRPr="00CF7AE2">
              <w:rPr>
                <w:rFonts w:ascii="Times New Roman" w:hAnsi="Times New Roman"/>
                <w:b/>
                <w:bCs/>
              </w:rPr>
              <w:t>átlagos éves árbevétele a vonatkozó hirdetményben vagy a közbeszerzési dokumentumokban előírt számú évben a következő</w:t>
            </w:r>
            <w:r w:rsidR="00944629" w:rsidRPr="00CF7AE2">
              <w:rPr>
                <w:rStyle w:val="Lbjegyzet-hivatkozs"/>
                <w:rFonts w:ascii="Times New Roman" w:hAnsi="Times New Roman"/>
                <w:b/>
                <w:bCs/>
              </w:rPr>
              <w:footnoteReference w:id="39"/>
            </w:r>
            <w:r w:rsidRPr="00CF7AE2">
              <w:rPr>
                <w:rFonts w:ascii="Times New Roman" w:hAnsi="Times New Roman"/>
                <w:b/>
                <w:bCs/>
              </w:rPr>
              <w:t> (</w:t>
            </w:r>
            <w:r w:rsidRPr="00CF7AE2">
              <w:rPr>
                <w:rFonts w:ascii="Times New Roman" w:hAnsi="Times New Roman"/>
              </w:rPr>
              <w:t>)</w:t>
            </w:r>
            <w:r w:rsidRPr="00CF7AE2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CF7AE2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56541E" w:rsidRPr="00CF7AE2" w:rsidTr="00530B22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530B22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2a) </w:t>
            </w:r>
            <w:proofErr w:type="gramStart"/>
            <w:r w:rsidRPr="00CF7AE2">
              <w:rPr>
                <w:rFonts w:ascii="Times New Roman" w:hAnsi="Times New Roman"/>
              </w:rPr>
              <w:t>A</w:t>
            </w:r>
            <w:proofErr w:type="gramEnd"/>
            <w:r w:rsidRPr="00CF7AE2">
              <w:rPr>
                <w:rFonts w:ascii="Times New Roman" w:hAnsi="Times New Roman"/>
              </w:rPr>
              <w:t xml:space="preserve"> gazdasági szereplő éves („specifikus”) </w:t>
            </w:r>
            <w:r w:rsidRPr="00CF7AE2">
              <w:rPr>
                <w:rFonts w:ascii="Times New Roman" w:hAnsi="Times New Roman"/>
                <w:b/>
                <w:bCs/>
              </w:rPr>
              <w:t>árbevétele a szerződés által érintett üzleti területre vonatkozóan</w:t>
            </w:r>
            <w:r w:rsidRPr="00CF7AE2">
              <w:rPr>
                <w:rFonts w:ascii="Times New Roman" w:hAnsi="Times New Roman"/>
              </w:rPr>
              <w:t>, a vonatkozó hirdetményben vagy a közbeszerzési dokumentumokban meghatározott módon az előírt pénzügyi évek tekintetében a következő: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 év: [......] árbevétel: [......][...] pénznem </w:t>
            </w:r>
            <w:r w:rsidRPr="00CF7AE2">
              <w:rPr>
                <w:rFonts w:ascii="Times New Roman" w:hAnsi="Times New Roman"/>
              </w:rPr>
              <w:br/>
              <w:t>év: [......] árbevétel: [......][...] pénznem</w:t>
            </w:r>
            <w:r w:rsidRPr="00CF7AE2">
              <w:rPr>
                <w:rFonts w:ascii="Times New Roman" w:hAnsi="Times New Roman"/>
              </w:rPr>
              <w:br/>
              <w:t>év: [......] árbevétel: [......][...] pénznem</w:t>
            </w:r>
          </w:p>
        </w:tc>
      </w:tr>
      <w:tr w:rsidR="0056541E" w:rsidRPr="00CF7AE2" w:rsidTr="00530B22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Vagy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2b) </w:t>
            </w:r>
            <w:proofErr w:type="gramStart"/>
            <w:r w:rsidRPr="00CF7AE2">
              <w:rPr>
                <w:rFonts w:ascii="Times New Roman" w:hAnsi="Times New Roman"/>
              </w:rPr>
              <w:t>A</w:t>
            </w:r>
            <w:proofErr w:type="gramEnd"/>
            <w:r w:rsidRPr="00CF7AE2">
              <w:rPr>
                <w:rFonts w:ascii="Times New Roman" w:hAnsi="Times New Roman"/>
              </w:rPr>
              <w:t xml:space="preserve"> gazdasági szereplő </w:t>
            </w:r>
            <w:r w:rsidRPr="00CF7AE2">
              <w:rPr>
                <w:rFonts w:ascii="Times New Roman" w:hAnsi="Times New Roman"/>
                <w:b/>
                <w:bCs/>
              </w:rPr>
              <w:t>átlagos éves árbevétele a területen és a vonatkozó hirdetményben vagy a közbeszerzési dokumentumokban előírt számú évben a következő</w:t>
            </w:r>
            <w:r w:rsidR="00944629" w:rsidRPr="00CF7AE2">
              <w:rPr>
                <w:rStyle w:val="Lbjegyzet-hivatkozs"/>
                <w:rFonts w:ascii="Times New Roman" w:hAnsi="Times New Roman"/>
                <w:b/>
                <w:bCs/>
              </w:rPr>
              <w:footnoteReference w:id="40"/>
            </w:r>
            <w:r w:rsidRPr="00CF7AE2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(évek száma, átlagos árbevétel): [.</w:t>
            </w:r>
            <w:proofErr w:type="gramStart"/>
            <w:r w:rsidRPr="00CF7AE2">
              <w:rPr>
                <w:rFonts w:ascii="Times New Roman" w:hAnsi="Times New Roman"/>
                <w:b/>
                <w:b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b/>
                <w:bCs/>
              </w:rPr>
              <w:t>],[......][...] pénznem</w:t>
            </w:r>
          </w:p>
        </w:tc>
      </w:tr>
      <w:tr w:rsidR="0056541E" w:rsidRPr="00CF7AE2" w:rsidTr="004074A1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CF7AE2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56541E" w:rsidRPr="00CF7AE2" w:rsidTr="004074A1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  <w:tr w:rsidR="0056541E" w:rsidRPr="00CF7AE2" w:rsidTr="004074A1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4) A vonatkozó hirdetményben vagy a közbeszerzési dokumentumokban meghatározott </w:t>
            </w:r>
            <w:r w:rsidRPr="00CF7AE2">
              <w:rPr>
                <w:rFonts w:ascii="Times New Roman" w:hAnsi="Times New Roman"/>
                <w:b/>
                <w:bCs/>
              </w:rPr>
              <w:t>pénzügyi mutatók</w:t>
            </w:r>
            <w:r w:rsidR="00E03080" w:rsidRPr="00CF7AE2">
              <w:rPr>
                <w:rStyle w:val="Lbjegyzet-hivatkozs"/>
                <w:rFonts w:ascii="Times New Roman" w:hAnsi="Times New Roman"/>
                <w:b/>
                <w:bCs/>
              </w:rPr>
              <w:footnoteReference w:id="41"/>
            </w:r>
            <w:r w:rsidRPr="00CF7AE2">
              <w:rPr>
                <w:rFonts w:ascii="Times New Roman" w:hAnsi="Times New Roman"/>
                <w:b/>
                <w:bCs/>
              </w:rPr>
              <w:t> </w:t>
            </w:r>
            <w:r w:rsidRPr="00CF7AE2">
              <w:rPr>
                <w:rFonts w:ascii="Times New Roman" w:hAnsi="Times New Roman"/>
              </w:rPr>
              <w:t xml:space="preserve">tekintetében a gazdasági szereplő kijelenti, hogy </w:t>
            </w:r>
            <w:r w:rsidRPr="00CF7AE2">
              <w:rPr>
                <w:rFonts w:ascii="Times New Roman" w:hAnsi="Times New Roman"/>
              </w:rPr>
              <w:lastRenderedPageBreak/>
              <w:t xml:space="preserve">az előírt </w:t>
            </w:r>
            <w:proofErr w:type="gramStart"/>
            <w:r w:rsidRPr="00CF7AE2">
              <w:rPr>
                <w:rFonts w:ascii="Times New Roman" w:hAnsi="Times New Roman"/>
              </w:rPr>
              <w:t>mutató(</w:t>
            </w:r>
            <w:proofErr w:type="gramEnd"/>
            <w:r w:rsidRPr="00CF7AE2">
              <w:rPr>
                <w:rFonts w:ascii="Times New Roman" w:hAnsi="Times New Roman"/>
              </w:rPr>
              <w:t>k) tényleges értéke(i) a következő(k):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lastRenderedPageBreak/>
              <w:t>(az előírt mutató azonosítása - x és y</w:t>
            </w:r>
            <w:r w:rsidR="00E03080" w:rsidRPr="00CF7AE2">
              <w:rPr>
                <w:rStyle w:val="Lbjegyzet-hivatkozs"/>
                <w:rFonts w:ascii="Times New Roman" w:hAnsi="Times New Roman"/>
              </w:rPr>
              <w:footnoteReference w:id="42"/>
            </w:r>
            <w:r w:rsidRPr="00CF7AE2">
              <w:rPr>
                <w:rFonts w:ascii="Times New Roman" w:hAnsi="Times New Roman"/>
              </w:rPr>
              <w:t> aránya - és az érték): 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], [......]</w:t>
            </w:r>
            <w:r w:rsidR="00CB19BC" w:rsidRPr="00CF7AE2">
              <w:rPr>
                <w:rStyle w:val="Lbjegyzet-hivatkozs"/>
                <w:rFonts w:ascii="Times New Roman" w:hAnsi="Times New Roman"/>
              </w:rPr>
              <w:footnoteReference w:id="43"/>
            </w:r>
          </w:p>
        </w:tc>
      </w:tr>
      <w:tr w:rsidR="0056541E" w:rsidRPr="00CF7AE2" w:rsidTr="004074A1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lastRenderedPageBreak/>
              <w:t>Ha a vonatkozó információ elektronikusan elérhető, kérjük, adja meg a következő információkat: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CF7AE2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56541E" w:rsidRPr="00CF7AE2" w:rsidTr="004074A1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5) </w:t>
            </w:r>
            <w:r w:rsidRPr="00CF7AE2">
              <w:rPr>
                <w:rFonts w:ascii="Times New Roman" w:hAnsi="Times New Roman"/>
                <w:b/>
                <w:bCs/>
              </w:rPr>
              <w:t>Szakmai felelősségbiztosításának </w:t>
            </w:r>
            <w:r w:rsidRPr="00CF7AE2">
              <w:rPr>
                <w:rFonts w:ascii="Times New Roman" w:hAnsi="Times New Roman"/>
              </w:rPr>
              <w:t>biztosítási összege a következő: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],[......][...] pénznem</w:t>
            </w:r>
          </w:p>
        </w:tc>
      </w:tr>
      <w:tr w:rsidR="0056541E" w:rsidRPr="00CF7AE2" w:rsidTr="004074A1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CF7AE2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56541E" w:rsidRPr="00CF7AE2" w:rsidTr="004074A1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6) Az </w:t>
            </w:r>
            <w:r w:rsidRPr="00CF7AE2">
              <w:rPr>
                <w:rFonts w:ascii="Times New Roman" w:hAnsi="Times New Roman"/>
                <w:b/>
                <w:bCs/>
              </w:rPr>
              <w:t xml:space="preserve">esetleges egyéb gazdasági vagy pénzügyi követelmények </w:t>
            </w:r>
            <w:r w:rsidRPr="00CF7AE2">
              <w:rPr>
                <w:rFonts w:ascii="Times New Roman" w:hAnsi="Times New Roman"/>
              </w:rPr>
              <w:t>tekintetében, amelyeket a vonatkozó hirdetményben vagy a közbeszerzési dokumentumokban meghatároztak, a gazdasági szereplő kijelenti a következőket: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  <w:tr w:rsidR="004074A1" w:rsidRPr="00CF7AE2" w:rsidTr="004074A1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 xml:space="preserve">Ha a vonatkozó hirdetményben vagy a közbeszerzési dokumentumokban 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esetlegesen </w:t>
            </w:r>
            <w:r w:rsidRPr="00CF7AE2">
              <w:rPr>
                <w:rFonts w:ascii="Times New Roman" w:hAnsi="Times New Roman"/>
                <w:i/>
                <w:iCs/>
              </w:rPr>
              <w:t>meghatározott vonatkozó dokumentáció elektronikus formában rendelkezésre áll, kérjük, adja meg a következő információkat: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CF7AE2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</w:tbl>
    <w:p w:rsidR="004074A1" w:rsidRPr="00CF7AE2" w:rsidRDefault="004074A1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074A1" w:rsidRPr="00CF7AE2" w:rsidRDefault="004074A1" w:rsidP="00F32BE7">
      <w:pPr>
        <w:widowControl w:val="0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 xml:space="preserve">C: TECHNIKAI </w:t>
      </w:r>
      <w:proofErr w:type="gramStart"/>
      <w:r w:rsidRPr="00CF7AE2">
        <w:rPr>
          <w:rFonts w:ascii="Times New Roman" w:hAnsi="Times New Roman"/>
          <w:b/>
          <w:bCs/>
        </w:rPr>
        <w:t>ÉS</w:t>
      </w:r>
      <w:proofErr w:type="gramEnd"/>
      <w:r w:rsidRPr="00CF7AE2">
        <w:rPr>
          <w:rFonts w:ascii="Times New Roman" w:hAnsi="Times New Roman"/>
          <w:b/>
          <w:bCs/>
        </w:rPr>
        <w:t xml:space="preserve"> SZAKMAI ALKALMASSÁG</w:t>
      </w:r>
    </w:p>
    <w:tbl>
      <w:tblPr>
        <w:tblW w:w="98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1161"/>
        <w:gridCol w:w="399"/>
        <w:gridCol w:w="610"/>
        <w:gridCol w:w="999"/>
        <w:gridCol w:w="1040"/>
        <w:gridCol w:w="894"/>
        <w:gridCol w:w="693"/>
      </w:tblGrid>
      <w:tr w:rsidR="0056541E" w:rsidRPr="00CF7AE2" w:rsidTr="00663847">
        <w:tc>
          <w:tcPr>
            <w:tcW w:w="9825" w:type="dxa"/>
            <w:gridSpan w:val="8"/>
            <w:shd w:val="clear" w:color="auto" w:fill="BFBFB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A gazdasági szereplőnek </w:t>
            </w:r>
            <w:r w:rsidRPr="00CF7AE2">
              <w:rPr>
                <w:rFonts w:ascii="Times New Roman" w:hAnsi="Times New Roman"/>
                <w:b/>
                <w:bCs/>
                <w:u w:val="single"/>
              </w:rPr>
              <w:t>kizárólag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      </w:r>
          </w:p>
        </w:tc>
      </w:tr>
      <w:tr w:rsidR="0056541E" w:rsidRPr="00CF7AE2" w:rsidTr="004074A1">
        <w:tc>
          <w:tcPr>
            <w:tcW w:w="9825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Technikai és szakmai alkalmasság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1a) </w:t>
            </w:r>
            <w:r w:rsidRPr="00CF7AE2">
              <w:rPr>
                <w:rFonts w:ascii="Times New Roman" w:hAnsi="Times New Roman"/>
              </w:rPr>
              <w:t>Csak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építési beruházásra vonatkozó közbeszerzési szerződések </w:t>
            </w:r>
            <w:r w:rsidRPr="00CF7AE2">
              <w:rPr>
                <w:rFonts w:ascii="Times New Roman" w:hAnsi="Times New Roman"/>
                <w:b/>
                <w:bCs/>
              </w:rPr>
              <w:t>esetében</w:t>
            </w:r>
            <w:r w:rsidRPr="00CF7AE2">
              <w:rPr>
                <w:rFonts w:ascii="Times New Roman" w:hAnsi="Times New Roman"/>
              </w:rPr>
              <w:t>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Évek száma (ezt az időszakot a vonatkozó hirdetmény vagy a közbeszerzési dokumentumok határozzák meg): [.</w:t>
            </w:r>
            <w:proofErr w:type="gramStart"/>
            <w:r w:rsidRPr="00CF7AE2">
              <w:rPr>
                <w:rFonts w:ascii="Times New Roman" w:hAnsi="Times New Roman"/>
              </w:rPr>
              <w:t>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 referencia-időszak folyamán</w:t>
            </w:r>
            <w:r w:rsidR="00A07D19" w:rsidRPr="00CF7AE2">
              <w:rPr>
                <w:rStyle w:val="Lbjegyzet-hivatkozs"/>
                <w:rFonts w:ascii="Times New Roman" w:hAnsi="Times New Roman"/>
              </w:rPr>
              <w:footnoteReference w:id="44"/>
            </w:r>
            <w:r w:rsidRPr="00CF7AE2">
              <w:rPr>
                <w:rFonts w:ascii="Times New Roman" w:hAnsi="Times New Roman"/>
              </w:rPr>
              <w:t> a gazdasági szereplő </w:t>
            </w:r>
            <w:r w:rsidRPr="00CF7AE2">
              <w:rPr>
                <w:rFonts w:ascii="Times New Roman" w:hAnsi="Times New Roman"/>
                <w:b/>
                <w:bCs/>
              </w:rPr>
              <w:t>a meghatározott típusú munkákból a következőket végezte</w:t>
            </w:r>
            <w:r w:rsidRPr="00CF7AE2">
              <w:rPr>
                <w:rFonts w:ascii="Times New Roman" w:hAnsi="Times New Roman"/>
              </w:rPr>
              <w:t>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Munkák: 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Ha a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CF7AE2">
              <w:rPr>
                <w:rFonts w:ascii="Times New Roman" w:hAnsi="Times New Roman"/>
                <w:i/>
                <w:iCs/>
              </w:rPr>
              <w:br/>
              <w:t>[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56541E" w:rsidRPr="00CF7AE2" w:rsidTr="004074A1">
        <w:tc>
          <w:tcPr>
            <w:tcW w:w="402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96" w:type="dxa"/>
            <w:gridSpan w:val="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1b) </w:t>
            </w:r>
            <w:r w:rsidRPr="00CF7AE2">
              <w:rPr>
                <w:rFonts w:ascii="Times New Roman" w:hAnsi="Times New Roman"/>
              </w:rPr>
              <w:t>Csak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árubeszerzésre és szolgáltatásnyújtásra irányuló közbeszerzési szerződések </w:t>
            </w:r>
            <w:r w:rsidRPr="00CF7AE2">
              <w:rPr>
                <w:rFonts w:ascii="Times New Roman" w:hAnsi="Times New Roman"/>
              </w:rPr>
              <w:t>esetében: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br/>
              <w:t>Évek száma (ezt az időszakot a vonatkozó hirdetmény vagy a közbeszerzési dokumentumok határozzák meg): [.</w:t>
            </w:r>
            <w:proofErr w:type="gramStart"/>
            <w:r w:rsidRPr="00CF7AE2">
              <w:rPr>
                <w:rFonts w:ascii="Times New Roman" w:hAnsi="Times New Roman"/>
              </w:rPr>
              <w:t>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 referencia-időszak folyamán</w:t>
            </w:r>
            <w:r w:rsidR="00A07D19" w:rsidRPr="00CF7AE2">
              <w:rPr>
                <w:rStyle w:val="Lbjegyzet-hivatkozs"/>
                <w:rFonts w:ascii="Times New Roman" w:hAnsi="Times New Roman"/>
              </w:rPr>
              <w:footnoteReference w:id="45"/>
            </w:r>
            <w:r w:rsidRPr="00CF7AE2">
              <w:rPr>
                <w:rFonts w:ascii="Times New Roman" w:hAnsi="Times New Roman"/>
              </w:rPr>
              <w:t> a gazdasági szereplő </w:t>
            </w:r>
            <w:proofErr w:type="gramStart"/>
            <w:r w:rsidRPr="00CF7AE2">
              <w:rPr>
                <w:rFonts w:ascii="Times New Roman" w:hAnsi="Times New Roman"/>
                <w:b/>
                <w:bCs/>
              </w:rPr>
              <w:t>a</w:t>
            </w:r>
            <w:proofErr w:type="gramEnd"/>
          </w:p>
        </w:tc>
        <w:tc>
          <w:tcPr>
            <w:tcW w:w="3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Leír</w:t>
            </w:r>
            <w:r w:rsidRPr="00CF7AE2">
              <w:rPr>
                <w:rFonts w:ascii="Times New Roman" w:hAnsi="Times New Roman"/>
                <w:b/>
                <w:bCs/>
              </w:rPr>
              <w:lastRenderedPageBreak/>
              <w:t>ás</w:t>
            </w:r>
          </w:p>
        </w:tc>
        <w:tc>
          <w:tcPr>
            <w:tcW w:w="9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lastRenderedPageBreak/>
              <w:t>összegek</w:t>
            </w:r>
          </w:p>
        </w:tc>
        <w:tc>
          <w:tcPr>
            <w:tcW w:w="10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dátumok</w:t>
            </w:r>
          </w:p>
        </w:tc>
        <w:tc>
          <w:tcPr>
            <w:tcW w:w="8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megren</w:t>
            </w:r>
            <w:r w:rsidRPr="00CF7AE2">
              <w:rPr>
                <w:rFonts w:ascii="Times New Roman" w:hAnsi="Times New Roman"/>
                <w:b/>
                <w:bCs/>
              </w:rPr>
              <w:lastRenderedPageBreak/>
              <w:t>delők</w:t>
            </w:r>
          </w:p>
        </w:tc>
        <w:tc>
          <w:tcPr>
            <w:tcW w:w="69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lastRenderedPageBreak/>
              <w:t>meghatározott típusokon belül a következő főbb szállításokat végezte, vagy a következő főbb szolgáltatásokat nyújtotta: </w:t>
            </w:r>
            <w:proofErr w:type="gramStart"/>
            <w:r w:rsidRPr="00CF7AE2">
              <w:rPr>
                <w:rFonts w:ascii="Times New Roman" w:hAnsi="Times New Roman"/>
              </w:rPr>
              <w:t>A</w:t>
            </w:r>
            <w:proofErr w:type="gramEnd"/>
            <w:r w:rsidRPr="00CF7AE2">
              <w:rPr>
                <w:rFonts w:ascii="Times New Roman" w:hAnsi="Times New Roman"/>
              </w:rPr>
              <w:t xml:space="preserve"> lista elkészítésekor kérjük, tüntesse fel az összegeket, a dátumokat és a közületi vagy magánmegrendelőket</w:t>
            </w:r>
            <w:r w:rsidR="00A07D19" w:rsidRPr="00CF7AE2">
              <w:rPr>
                <w:rStyle w:val="Lbjegyzet-hivatkozs"/>
                <w:rFonts w:ascii="Times New Roman" w:hAnsi="Times New Roman"/>
              </w:rPr>
              <w:footnoteReference w:id="46"/>
            </w:r>
            <w:r w:rsidRPr="00CF7AE2">
              <w:rPr>
                <w:rFonts w:ascii="Times New Roman" w:hAnsi="Times New Roman"/>
              </w:rPr>
              <w:t>:</w:t>
            </w:r>
          </w:p>
        </w:tc>
        <w:tc>
          <w:tcPr>
            <w:tcW w:w="3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2) A gazdasági szereplő a következő </w:t>
            </w:r>
            <w:r w:rsidRPr="00CF7AE2">
              <w:rPr>
                <w:rFonts w:ascii="Times New Roman" w:hAnsi="Times New Roman"/>
                <w:b/>
                <w:bCs/>
              </w:rPr>
              <w:t>szakembereket vagy műszaki szervezeteket</w:t>
            </w:r>
            <w:r w:rsidR="00A07D19" w:rsidRPr="00CF7AE2">
              <w:rPr>
                <w:rStyle w:val="Lbjegyzet-hivatkozs"/>
                <w:rFonts w:ascii="Times New Roman" w:hAnsi="Times New Roman"/>
                <w:b/>
                <w:bCs/>
              </w:rPr>
              <w:footnoteReference w:id="47"/>
            </w:r>
            <w:r w:rsidRPr="00CF7AE2">
              <w:rPr>
                <w:rFonts w:ascii="Times New Roman" w:hAnsi="Times New Roman"/>
                <w:b/>
                <w:bCs/>
              </w:rPr>
              <w:t> </w:t>
            </w:r>
            <w:r w:rsidRPr="00CF7AE2">
              <w:rPr>
                <w:rFonts w:ascii="Times New Roman" w:hAnsi="Times New Roman"/>
              </w:rPr>
              <w:t>veheti igénybe, különös tekintettel a minőség-ellenőrzésért felelős szakemberekre vagy szervezetekre: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 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</w:rPr>
              <w:br/>
              <w:t>[......]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3) A gazdasági szereplő </w:t>
            </w:r>
            <w:r w:rsidRPr="00CF7AE2">
              <w:rPr>
                <w:rFonts w:ascii="Times New Roman" w:hAnsi="Times New Roman"/>
                <w:b/>
                <w:bCs/>
              </w:rPr>
              <w:t>a minőség biztosítása érdekében </w:t>
            </w:r>
            <w:r w:rsidRPr="00CF7AE2">
              <w:rPr>
                <w:rFonts w:ascii="Times New Roman" w:hAnsi="Times New Roman"/>
              </w:rPr>
              <w:t>a következő </w:t>
            </w:r>
            <w:r w:rsidRPr="00CF7AE2">
              <w:rPr>
                <w:rFonts w:ascii="Times New Roman" w:hAnsi="Times New Roman"/>
                <w:b/>
                <w:bCs/>
              </w:rPr>
              <w:t>műszaki hátteret </w:t>
            </w:r>
            <w:r w:rsidRPr="00CF7AE2">
              <w:rPr>
                <w:rFonts w:ascii="Times New Roman" w:hAnsi="Times New Roman"/>
              </w:rPr>
              <w:t>veszi igénybe, valamint</w:t>
            </w:r>
            <w:r w:rsidR="0073560C" w:rsidRPr="00CF7AE2">
              <w:rPr>
                <w:rFonts w:ascii="Times New Roman" w:hAnsi="Times New Roman"/>
              </w:rPr>
              <w:t xml:space="preserve"> </w:t>
            </w:r>
            <w:r w:rsidRPr="00CF7AE2">
              <w:rPr>
                <w:rFonts w:ascii="Times New Roman" w:hAnsi="Times New Roman"/>
                <w:b/>
                <w:bCs/>
              </w:rPr>
              <w:t>tanulmányi és kutatási létesítményei </w:t>
            </w:r>
            <w:r w:rsidRPr="00CF7AE2">
              <w:rPr>
                <w:rFonts w:ascii="Times New Roman" w:hAnsi="Times New Roman"/>
              </w:rPr>
              <w:t>a következők: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[.....]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4) A gazdasági szereplő a következő </w:t>
            </w:r>
            <w:proofErr w:type="spellStart"/>
            <w:r w:rsidRPr="00CF7AE2">
              <w:rPr>
                <w:rFonts w:ascii="Times New Roman" w:hAnsi="Times New Roman"/>
                <w:b/>
                <w:bCs/>
              </w:rPr>
              <w:t>ellátásilánc-irányítási</w:t>
            </w:r>
            <w:proofErr w:type="spellEnd"/>
            <w:r w:rsidRPr="00CF7AE2">
              <w:rPr>
                <w:rFonts w:ascii="Times New Roman" w:hAnsi="Times New Roman"/>
                <w:b/>
                <w:bCs/>
              </w:rPr>
              <w:t> </w:t>
            </w:r>
            <w:r w:rsidRPr="00CF7AE2">
              <w:rPr>
                <w:rFonts w:ascii="Times New Roman" w:hAnsi="Times New Roman"/>
              </w:rPr>
              <w:t>és ellenőrzési rendszereket tudja alkalmazni a szerződés teljesítése során: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5) Összetett leszállítandó termékek vagy teljesítendő szolgáltatások, vagy - rendkívüli esetben - különleges célra szolgáló termékek vagy szolgáltatások esetében: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 gazdasági szereplő lehetővé teszi </w:t>
            </w:r>
            <w:r w:rsidRPr="00CF7AE2">
              <w:rPr>
                <w:rFonts w:ascii="Times New Roman" w:hAnsi="Times New Roman"/>
                <w:b/>
                <w:bCs/>
              </w:rPr>
              <w:t>termelési vagy műszaki kapacitásaira</w:t>
            </w:r>
            <w:r w:rsidRPr="00CF7AE2">
              <w:rPr>
                <w:rFonts w:ascii="Times New Roman" w:hAnsi="Times New Roman"/>
              </w:rPr>
              <w:t>, és amennyiben szükséges, a rendelkezésére álló</w:t>
            </w:r>
            <w:r w:rsidRPr="00CF7AE2">
              <w:rPr>
                <w:rFonts w:ascii="Times New Roman" w:hAnsi="Times New Roman"/>
                <w:b/>
                <w:bCs/>
              </w:rPr>
              <w:t>tanulmányi és kutatási eszközökre </w:t>
            </w:r>
            <w:r w:rsidRPr="00CF7AE2">
              <w:rPr>
                <w:rFonts w:ascii="Times New Roman" w:hAnsi="Times New Roman"/>
              </w:rPr>
              <w:t>és </w:t>
            </w:r>
            <w:r w:rsidRPr="00CF7AE2">
              <w:rPr>
                <w:rFonts w:ascii="Times New Roman" w:hAnsi="Times New Roman"/>
                <w:b/>
                <w:bCs/>
              </w:rPr>
              <w:t>minőségellenőrzési intézkedéseire </w:t>
            </w:r>
            <w:r w:rsidRPr="00CF7AE2">
              <w:rPr>
                <w:rFonts w:ascii="Times New Roman" w:hAnsi="Times New Roman"/>
              </w:rPr>
              <w:t>vonatkozó </w:t>
            </w:r>
            <w:r w:rsidRPr="00CF7AE2">
              <w:rPr>
                <w:rFonts w:ascii="Times New Roman" w:hAnsi="Times New Roman"/>
                <w:b/>
                <w:bCs/>
              </w:rPr>
              <w:t>vizsgálatok</w:t>
            </w:r>
            <w:r w:rsidR="00A07D19" w:rsidRPr="00CF7AE2">
              <w:rPr>
                <w:rStyle w:val="Lbjegyzet-hivatkozs"/>
                <w:rFonts w:ascii="Times New Roman" w:hAnsi="Times New Roman"/>
                <w:b/>
                <w:bCs/>
              </w:rPr>
              <w:footnoteReference w:id="48"/>
            </w:r>
            <w:r w:rsidRPr="00CF7AE2">
              <w:rPr>
                <w:rFonts w:ascii="Times New Roman" w:hAnsi="Times New Roman"/>
                <w:b/>
                <w:bCs/>
              </w:rPr>
              <w:t> </w:t>
            </w:r>
            <w:r w:rsidRPr="00CF7AE2">
              <w:rPr>
                <w:rFonts w:ascii="Times New Roman" w:hAnsi="Times New Roman"/>
              </w:rPr>
              <w:t>elvégzését.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6) A következő </w:t>
            </w:r>
            <w:r w:rsidRPr="00CF7AE2">
              <w:rPr>
                <w:rFonts w:ascii="Times New Roman" w:hAnsi="Times New Roman"/>
                <w:b/>
                <w:bCs/>
              </w:rPr>
              <w:t xml:space="preserve">iskolai végzettséggel és szakképzettséggel </w:t>
            </w:r>
            <w:r w:rsidRPr="00CF7AE2">
              <w:rPr>
                <w:rFonts w:ascii="Times New Roman" w:hAnsi="Times New Roman"/>
              </w:rPr>
              <w:t>rendelkeznek: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a) </w:t>
            </w:r>
            <w:proofErr w:type="spellStart"/>
            <w:proofErr w:type="gramStart"/>
            <w:r w:rsidRPr="00CF7AE2">
              <w:rPr>
                <w:rFonts w:ascii="Times New Roman" w:hAnsi="Times New Roman"/>
              </w:rPr>
              <w:t>A</w:t>
            </w:r>
            <w:proofErr w:type="spellEnd"/>
            <w:proofErr w:type="gramEnd"/>
            <w:r w:rsidRPr="00CF7AE2">
              <w:rPr>
                <w:rFonts w:ascii="Times New Roman" w:hAnsi="Times New Roman"/>
              </w:rPr>
              <w:t xml:space="preserve"> szolgáltató vagy maga a vállalkozó,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és/vagy </w:t>
            </w:r>
            <w:r w:rsidRPr="00CF7AE2">
              <w:rPr>
                <w:rFonts w:ascii="Times New Roman" w:hAnsi="Times New Roman"/>
              </w:rPr>
              <w:t>(a vonatkozó hirdetményben vagy a közbeszerzési dokumentumokban foglalt követelményektől függően)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a) 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b) </w:t>
            </w:r>
            <w:r w:rsidRPr="00CF7AE2">
              <w:rPr>
                <w:rFonts w:ascii="Times New Roman" w:hAnsi="Times New Roman"/>
              </w:rPr>
              <w:t>Annak vezetői személyzete: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b) 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7) </w:t>
            </w:r>
            <w:r w:rsidRPr="00CF7AE2">
              <w:rPr>
                <w:rFonts w:ascii="Times New Roman" w:hAnsi="Times New Roman"/>
              </w:rPr>
              <w:t>A gazdasági szereplő a következő </w:t>
            </w:r>
            <w:r w:rsidRPr="00CF7AE2">
              <w:rPr>
                <w:rFonts w:ascii="Times New Roman" w:hAnsi="Times New Roman"/>
                <w:b/>
                <w:bCs/>
              </w:rPr>
              <w:t>környezetvédelmi intézkedéseket </w:t>
            </w:r>
            <w:r w:rsidRPr="00CF7AE2">
              <w:rPr>
                <w:rFonts w:ascii="Times New Roman" w:hAnsi="Times New Roman"/>
              </w:rPr>
              <w:t xml:space="preserve">tudja alkalmazni a szerződés teljesítése </w:t>
            </w:r>
            <w:r w:rsidRPr="00CF7AE2">
              <w:rPr>
                <w:rFonts w:ascii="Times New Roman" w:hAnsi="Times New Roman"/>
              </w:rPr>
              <w:lastRenderedPageBreak/>
              <w:t>során: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lastRenderedPageBreak/>
              <w:t>[......]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lastRenderedPageBreak/>
              <w:t>8) A gazdasági szereplő éves </w:t>
            </w:r>
            <w:r w:rsidRPr="00CF7AE2">
              <w:rPr>
                <w:rFonts w:ascii="Times New Roman" w:hAnsi="Times New Roman"/>
                <w:b/>
                <w:bCs/>
              </w:rPr>
              <w:t>átlagos statisztikai állományi</w:t>
            </w:r>
            <w:r w:rsidRPr="00CF7AE2">
              <w:rPr>
                <w:rFonts w:ascii="Times New Roman" w:hAnsi="Times New Roman"/>
              </w:rPr>
              <w:t>-</w:t>
            </w:r>
            <w:r w:rsidRPr="00CF7AE2">
              <w:rPr>
                <w:rFonts w:ascii="Times New Roman" w:hAnsi="Times New Roman"/>
                <w:b/>
                <w:bCs/>
              </w:rPr>
              <w:t>létszáma </w:t>
            </w:r>
            <w:r w:rsidRPr="00CF7AE2">
              <w:rPr>
                <w:rFonts w:ascii="Times New Roman" w:hAnsi="Times New Roman"/>
              </w:rPr>
              <w:t>és vezetői létszáma az utolsó három évre vonatkozóan a következő volt: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Év, éves átlagos statisztikai állományi-létszám: </w:t>
            </w:r>
            <w:r w:rsidRPr="00CF7AE2">
              <w:rPr>
                <w:rFonts w:ascii="Times New Roman" w:hAnsi="Times New Roman"/>
              </w:rPr>
              <w:br/>
              <w:t>[.</w:t>
            </w:r>
            <w:proofErr w:type="gramStart"/>
            <w:r w:rsidRPr="00CF7AE2">
              <w:rPr>
                <w:rFonts w:ascii="Times New Roman" w:hAnsi="Times New Roman"/>
              </w:rPr>
              <w:t>.....</w:t>
            </w:r>
            <w:proofErr w:type="gramEnd"/>
            <w:r w:rsidRPr="00CF7AE2">
              <w:rPr>
                <w:rFonts w:ascii="Times New Roman" w:hAnsi="Times New Roman"/>
              </w:rPr>
              <w:t>],[......],</w:t>
            </w:r>
            <w:r w:rsidRPr="00CF7AE2">
              <w:rPr>
                <w:rFonts w:ascii="Times New Roman" w:hAnsi="Times New Roman"/>
              </w:rPr>
              <w:br/>
              <w:t>[......],[......],</w:t>
            </w:r>
            <w:r w:rsidRPr="00CF7AE2">
              <w:rPr>
                <w:rFonts w:ascii="Times New Roman" w:hAnsi="Times New Roman"/>
              </w:rPr>
              <w:br/>
              <w:t>[......],[......],</w:t>
            </w:r>
            <w:r w:rsidRPr="00CF7AE2">
              <w:rPr>
                <w:rFonts w:ascii="Times New Roman" w:hAnsi="Times New Roman"/>
              </w:rPr>
              <w:br/>
              <w:t>Év, vezetői létszám:</w:t>
            </w:r>
            <w:r w:rsidRPr="00CF7AE2">
              <w:rPr>
                <w:rFonts w:ascii="Times New Roman" w:hAnsi="Times New Roman"/>
              </w:rPr>
              <w:br/>
              <w:t>[......],[......],</w:t>
            </w:r>
          </w:p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[......],[......], </w:t>
            </w:r>
            <w:r w:rsidRPr="00CF7AE2">
              <w:rPr>
                <w:rFonts w:ascii="Times New Roman" w:hAnsi="Times New Roman"/>
              </w:rPr>
              <w:br/>
              <w:t>[......],[......]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9) A következő </w:t>
            </w:r>
            <w:r w:rsidRPr="00CF7AE2">
              <w:rPr>
                <w:rFonts w:ascii="Times New Roman" w:hAnsi="Times New Roman"/>
                <w:b/>
                <w:bCs/>
              </w:rPr>
              <w:t>eszközök, berendezések vagy műszaki felszerelések </w:t>
            </w:r>
            <w:r w:rsidRPr="00CF7AE2">
              <w:rPr>
                <w:rFonts w:ascii="Times New Roman" w:hAnsi="Times New Roman"/>
              </w:rPr>
              <w:t>fognak a gazdasági szereplő rendelkezésére állni a szerződés teljesítéséhez: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10) A gazdasági szereplő a szerződés következő </w:t>
            </w:r>
            <w:r w:rsidRPr="00CF7AE2">
              <w:rPr>
                <w:rFonts w:ascii="Times New Roman" w:hAnsi="Times New Roman"/>
                <w:b/>
                <w:bCs/>
              </w:rPr>
              <w:t>részére (azaz százalékára) </w:t>
            </w:r>
            <w:r w:rsidRPr="00CF7AE2">
              <w:rPr>
                <w:rFonts w:ascii="Times New Roman" w:hAnsi="Times New Roman"/>
              </w:rPr>
              <w:t>nézve </w:t>
            </w:r>
            <w:r w:rsidRPr="00CF7AE2">
              <w:rPr>
                <w:rFonts w:ascii="Times New Roman" w:hAnsi="Times New Roman"/>
                <w:b/>
                <w:bCs/>
              </w:rPr>
              <w:t>kíván esetleg harmadik féllel szerződést kötni</w:t>
            </w:r>
            <w:r w:rsidRPr="00CF7AE2">
              <w:rPr>
                <w:rFonts w:ascii="Times New Roman" w:hAnsi="Times New Roman"/>
                <w:position w:val="10"/>
              </w:rPr>
              <w:t>43</w:t>
            </w:r>
            <w:r w:rsidRPr="00CF7AE2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[......]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11)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Árubeszerzésre irányuló közbeszerzési szerződés</w:t>
            </w:r>
            <w:r w:rsidRPr="00CF7AE2">
              <w:rPr>
                <w:rFonts w:ascii="Times New Roman" w:hAnsi="Times New Roman"/>
              </w:rPr>
              <w:t>esetében: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 gazdasági szereplő szállítani fogja a leszállítandó termékekre vonatkozó mintákat, leírásokat vagy fényképeket, amelyeket nem kell hitelességi tanúsítványnak kísérnie;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Adott esetben a gazdasági szereplő továbbá kijelenti, hogy rendelkezésre fogja bocsátani az előírt hitelességi igazolásokat.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[......][......][......]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12)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Árubeszerzésre irányuló közbeszerzési szerződés</w:t>
            </w:r>
            <w:r w:rsidRPr="00CF7AE2">
              <w:rPr>
                <w:rFonts w:ascii="Times New Roman" w:hAnsi="Times New Roman"/>
              </w:rPr>
              <w:t>esetében: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Amennyiben nem</w:t>
            </w:r>
            <w:r w:rsidRPr="00CF7AE2">
              <w:rPr>
                <w:rFonts w:ascii="Times New Roman" w:hAnsi="Times New Roman"/>
              </w:rPr>
              <w:t>, úgy kérjük, adja meg ennek okát, és azt, hogy milyen egyéb bizonyítási eszközök bocsáthatók rendelkezésre: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</w:t>
            </w:r>
            <w:proofErr w:type="gramStart"/>
            <w:r w:rsidRPr="00CF7AE2">
              <w:rPr>
                <w:rFonts w:ascii="Times New Roman" w:hAnsi="Times New Roman"/>
              </w:rPr>
              <w:t>..</w:t>
            </w:r>
            <w:proofErr w:type="gramEnd"/>
            <w:r w:rsidRPr="00CF7AE2">
              <w:rPr>
                <w:rFonts w:ascii="Times New Roman" w:hAnsi="Times New Roman"/>
              </w:rPr>
              <w:t>]</w:t>
            </w: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CF7AE2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4074A1" w:rsidRPr="00CF7AE2" w:rsidTr="004074A1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74A1" w:rsidRPr="00CF7AE2" w:rsidRDefault="004074A1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074A1" w:rsidRPr="00CF7AE2" w:rsidRDefault="004074A1" w:rsidP="00F32BE7">
      <w:pPr>
        <w:spacing w:line="240" w:lineRule="auto"/>
        <w:rPr>
          <w:rFonts w:ascii="Times New Roman" w:hAnsi="Times New Roman"/>
        </w:rPr>
      </w:pPr>
    </w:p>
    <w:p w:rsidR="00A511EF" w:rsidRPr="00CF7AE2" w:rsidRDefault="00A511EF" w:rsidP="00F32BE7">
      <w:pPr>
        <w:spacing w:line="240" w:lineRule="auto"/>
        <w:rPr>
          <w:rFonts w:ascii="Times New Roman" w:hAnsi="Times New Roman"/>
        </w:rPr>
      </w:pPr>
    </w:p>
    <w:p w:rsidR="00A511EF" w:rsidRPr="00CF7AE2" w:rsidRDefault="00A511EF" w:rsidP="00F32BE7">
      <w:pPr>
        <w:spacing w:line="240" w:lineRule="auto"/>
        <w:rPr>
          <w:rFonts w:ascii="Times New Roman" w:hAnsi="Times New Roman"/>
        </w:rPr>
      </w:pPr>
    </w:p>
    <w:p w:rsidR="004074A1" w:rsidRPr="00CF7AE2" w:rsidRDefault="004074A1" w:rsidP="00F32BE7">
      <w:pPr>
        <w:widowControl w:val="0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 xml:space="preserve">D: MINŐSÉGBIZTOSÍTÁSI RENDSZEREK </w:t>
      </w:r>
      <w:proofErr w:type="gramStart"/>
      <w:r w:rsidRPr="00CF7AE2">
        <w:rPr>
          <w:rFonts w:ascii="Times New Roman" w:hAnsi="Times New Roman"/>
          <w:b/>
          <w:bCs/>
        </w:rPr>
        <w:t>ÉS</w:t>
      </w:r>
      <w:proofErr w:type="gramEnd"/>
      <w:r w:rsidRPr="00CF7AE2">
        <w:rPr>
          <w:rFonts w:ascii="Times New Roman" w:hAnsi="Times New Roman"/>
          <w:b/>
          <w:bCs/>
        </w:rPr>
        <w:t xml:space="preserve"> KÖRNYEZETVÉDELMI VEZETÉSI SZABVÁNYOK</w:t>
      </w:r>
    </w:p>
    <w:tbl>
      <w:tblPr>
        <w:tblW w:w="9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969"/>
      </w:tblGrid>
      <w:tr w:rsidR="0056541E" w:rsidRPr="00CF7AE2" w:rsidTr="00663847">
        <w:tc>
          <w:tcPr>
            <w:tcW w:w="9841" w:type="dxa"/>
            <w:gridSpan w:val="2"/>
            <w:shd w:val="clear" w:color="auto" w:fill="BFBFB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A gazdasági szereplőnek </w:t>
            </w:r>
            <w:r w:rsidRPr="00CF7AE2">
              <w:rPr>
                <w:rFonts w:ascii="Times New Roman" w:hAnsi="Times New Roman"/>
                <w:b/>
                <w:bCs/>
                <w:u w:val="single"/>
              </w:rPr>
              <w:t>kizárólag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abban az esetben kell információt megadnia, amennyiben a minőségbiztosítási rendszereket és/vagy környezetvédelmi vezetési szabványokat az ajánlatkérő szerv vagy a közszolgáltató ajánlatkérő előírta a vonatkozó hirdetményben vagy a hirdetményben hivatkozott közbeszerzési dokumentumokban.</w:t>
            </w:r>
          </w:p>
        </w:tc>
      </w:tr>
      <w:tr w:rsidR="0056541E" w:rsidRPr="00CF7AE2" w:rsidTr="004074A1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0C0D38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Minőségbiztosítási rendszerek és környezetvédelmi vezetési szabványok</w:t>
            </w:r>
          </w:p>
        </w:tc>
        <w:tc>
          <w:tcPr>
            <w:tcW w:w="39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56541E" w:rsidRPr="00CF7AE2" w:rsidTr="000C0D38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Be tud-e nyújtani a gazdasági szereplő olyan, független testület által kiállított</w:t>
            </w:r>
            <w:r w:rsidR="000C0D38" w:rsidRPr="00CF7AE2">
              <w:rPr>
                <w:rFonts w:ascii="Times New Roman" w:hAnsi="Times New Roman"/>
              </w:rPr>
              <w:t xml:space="preserve"> </w:t>
            </w:r>
            <w:r w:rsidRPr="00CF7AE2">
              <w:rPr>
                <w:rFonts w:ascii="Times New Roman" w:hAnsi="Times New Roman"/>
                <w:b/>
                <w:bCs/>
              </w:rPr>
              <w:t>igazolást, </w:t>
            </w:r>
            <w:r w:rsidRPr="00CF7AE2">
              <w:rPr>
                <w:rFonts w:ascii="Times New Roman" w:hAnsi="Times New Roman"/>
              </w:rPr>
              <w:t>amely tanúsítja, hogy a gazdasági szereplő egyes meghatározott</w:t>
            </w:r>
            <w:r w:rsidR="000C0D38" w:rsidRPr="00CF7AE2">
              <w:rPr>
                <w:rFonts w:ascii="Times New Roman" w:hAnsi="Times New Roman"/>
              </w:rPr>
              <w:t xml:space="preserve"> </w:t>
            </w:r>
            <w:r w:rsidRPr="00CF7AE2">
              <w:rPr>
                <w:rFonts w:ascii="Times New Roman" w:hAnsi="Times New Roman"/>
                <w:b/>
                <w:bCs/>
              </w:rPr>
              <w:t>minőségbiztosítási szabványoknak </w:t>
            </w:r>
            <w:r w:rsidRPr="00CF7AE2">
              <w:rPr>
                <w:rFonts w:ascii="Times New Roman" w:hAnsi="Times New Roman"/>
              </w:rPr>
              <w:t>megfelel, ideértve a fogyatékossággal élők számára biztosított hozzáférésére vonatkozó szabványokat is?</w:t>
            </w:r>
          </w:p>
        </w:tc>
        <w:tc>
          <w:tcPr>
            <w:tcW w:w="39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0C0D38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Amennyiben nem</w:t>
            </w:r>
            <w:r w:rsidRPr="00CF7AE2">
              <w:rPr>
                <w:rFonts w:ascii="Times New Roman" w:hAnsi="Times New Roman"/>
              </w:rPr>
              <w:t>, úgy kérjük, adja meg ennek okát, valamint azt, hogy milyen egyéb bizonyítási eszközök bocsáthatók rendelkezésre a minőségbiztosítási rendszert illetően:</w:t>
            </w:r>
          </w:p>
        </w:tc>
        <w:tc>
          <w:tcPr>
            <w:tcW w:w="39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[......] [......]</w:t>
            </w:r>
          </w:p>
        </w:tc>
      </w:tr>
      <w:tr w:rsidR="0056541E" w:rsidRPr="00CF7AE2" w:rsidTr="004074A1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41E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39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</w:t>
            </w:r>
            <w:r w:rsidRPr="00CF7AE2">
              <w:rPr>
                <w:rFonts w:ascii="Times New Roman" w:hAnsi="Times New Roman"/>
                <w:i/>
                <w:iCs/>
              </w:rPr>
              <w:br/>
              <w:t>[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56541E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Be tud-e nyújtani a gazdasági szereplő olyan, független testület által kiállított</w:t>
            </w:r>
            <w:r w:rsidR="000C0D38" w:rsidRPr="00CF7AE2">
              <w:rPr>
                <w:rFonts w:ascii="Times New Roman" w:hAnsi="Times New Roman"/>
              </w:rPr>
              <w:t xml:space="preserve"> </w:t>
            </w:r>
            <w:r w:rsidRPr="00CF7AE2">
              <w:rPr>
                <w:rFonts w:ascii="Times New Roman" w:hAnsi="Times New Roman"/>
                <w:b/>
                <w:bCs/>
              </w:rPr>
              <w:t>igazolást, </w:t>
            </w:r>
            <w:r w:rsidRPr="00CF7AE2">
              <w:rPr>
                <w:rFonts w:ascii="Times New Roman" w:hAnsi="Times New Roman"/>
              </w:rPr>
              <w:t>amely tanúsítja, hogy a gazdasági szereplő az előírt</w:t>
            </w:r>
            <w:r w:rsidR="000C0D38" w:rsidRPr="00CF7AE2">
              <w:rPr>
                <w:rFonts w:ascii="Times New Roman" w:hAnsi="Times New Roman"/>
              </w:rPr>
              <w:t xml:space="preserve"> </w:t>
            </w:r>
            <w:r w:rsidRPr="00CF7AE2">
              <w:rPr>
                <w:rFonts w:ascii="Times New Roman" w:hAnsi="Times New Roman"/>
                <w:b/>
                <w:bCs/>
              </w:rPr>
              <w:t>környezetvédelmi vezetési rendszereknek vagy szabványoknak </w:t>
            </w:r>
            <w:r w:rsidRPr="00CF7AE2">
              <w:rPr>
                <w:rFonts w:ascii="Times New Roman" w:hAnsi="Times New Roman"/>
              </w:rPr>
              <w:t>megfelel?</w:t>
            </w:r>
          </w:p>
        </w:tc>
        <w:tc>
          <w:tcPr>
            <w:tcW w:w="39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</w:p>
        </w:tc>
      </w:tr>
      <w:tr w:rsidR="0056541E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Amennyiben nem</w:t>
            </w:r>
            <w:r w:rsidRPr="00CF7AE2">
              <w:rPr>
                <w:rFonts w:ascii="Times New Roman" w:hAnsi="Times New Roman"/>
              </w:rPr>
              <w:t>, úgy kérjük, adja meg ennek okát, valamint azt, hogy milyen egyéb bizonyítási eszközök bocsáthatók rendelkezésre a </w:t>
            </w:r>
            <w:r w:rsidRPr="00CF7AE2">
              <w:rPr>
                <w:rFonts w:ascii="Times New Roman" w:hAnsi="Times New Roman"/>
                <w:b/>
                <w:bCs/>
              </w:rPr>
              <w:t>környezetvédelmi vezetési rendszereket vagy szabványokat </w:t>
            </w:r>
            <w:r w:rsidRPr="00CF7AE2">
              <w:rPr>
                <w:rFonts w:ascii="Times New Roman" w:hAnsi="Times New Roman"/>
              </w:rPr>
              <w:t>illetően:</w:t>
            </w:r>
          </w:p>
        </w:tc>
        <w:tc>
          <w:tcPr>
            <w:tcW w:w="39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br/>
              <w:t>[......] [......]</w:t>
            </w:r>
          </w:p>
        </w:tc>
      </w:tr>
      <w:tr w:rsidR="0056541E" w:rsidRPr="00CF7AE2" w:rsidTr="004074A1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39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CF7AE2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4074A1" w:rsidRPr="00CF7AE2" w:rsidTr="004074A1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position w:val="10"/>
              </w:rPr>
              <w:t>43</w:t>
            </w:r>
            <w:r w:rsidRPr="00CF7AE2">
              <w:rPr>
                <w:rFonts w:ascii="Times New Roman" w:hAnsi="Times New Roman"/>
              </w:rPr>
              <w:t> Felhívjuk a figyelmet, hogy amennyiben a gazdasági szereplő úgy </w:t>
            </w:r>
            <w:r w:rsidRPr="00CF7AE2">
              <w:rPr>
                <w:rFonts w:ascii="Times New Roman" w:hAnsi="Times New Roman"/>
                <w:b/>
                <w:bCs/>
              </w:rPr>
              <w:t>határozott</w:t>
            </w:r>
            <w:r w:rsidRPr="00CF7AE2">
              <w:rPr>
                <w:rFonts w:ascii="Times New Roman" w:hAnsi="Times New Roman"/>
              </w:rPr>
              <w:t>, hogy a szerződés egy részére alvállalkozói szerződést köt, </w:t>
            </w:r>
            <w:r w:rsidRPr="00CF7AE2">
              <w:rPr>
                <w:rFonts w:ascii="Times New Roman" w:hAnsi="Times New Roman"/>
                <w:b/>
                <w:bCs/>
              </w:rPr>
              <w:t>és </w:t>
            </w:r>
            <w:r w:rsidRPr="00CF7AE2">
              <w:rPr>
                <w:rFonts w:ascii="Times New Roman" w:hAnsi="Times New Roman"/>
              </w:rPr>
              <w:t>az alvállalkozó kapacitásait igénybe veszi annak a résznek a teljesítéséhez, akkor kérjük, hogy mindegyik ilyen alvállalkozóra nézve külön egységes európai közbeszerzési dokumentumot töltsön ki, lásd a fenti II. rész C. szakaszát.</w:t>
            </w:r>
          </w:p>
        </w:tc>
      </w:tr>
    </w:tbl>
    <w:p w:rsidR="004074A1" w:rsidRPr="00CF7AE2" w:rsidRDefault="004074A1" w:rsidP="00F32BE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br w:type="page"/>
      </w:r>
    </w:p>
    <w:p w:rsidR="004074A1" w:rsidRPr="00CF7AE2" w:rsidRDefault="004074A1" w:rsidP="00F32BE7">
      <w:pPr>
        <w:widowControl w:val="0"/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>V. rész: Az alkalmasnak minősített részvételre jelentkezők számának csökkentése</w:t>
      </w:r>
    </w:p>
    <w:tbl>
      <w:tblPr>
        <w:tblW w:w="9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536"/>
      </w:tblGrid>
      <w:tr w:rsidR="0056541E" w:rsidRPr="00CF7AE2" w:rsidTr="00663847">
        <w:tc>
          <w:tcPr>
            <w:tcW w:w="9841" w:type="dxa"/>
            <w:gridSpan w:val="2"/>
            <w:shd w:val="clear" w:color="auto" w:fill="BFBFB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A gazdasági szereplőnek </w:t>
            </w:r>
            <w:r w:rsidRPr="00CF7AE2">
              <w:rPr>
                <w:rFonts w:ascii="Times New Roman" w:hAnsi="Times New Roman"/>
                <w:b/>
                <w:bCs/>
                <w:u w:val="single"/>
              </w:rPr>
              <w:t>kizárólag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 xml:space="preserve">abban az esetben kell információt megadnia, ha az ajánlatkérő szerv vagy a közszolgáltató ajánlatkérő meghatározta az ajánlattételre vagy a párbeszédben való részvételre felhívandó részvételre jelentkezők számának csökkentésére alkalmazandó objektív és </w:t>
            </w:r>
            <w:proofErr w:type="spellStart"/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megkülönböztetésmentes</w:t>
            </w:r>
            <w:proofErr w:type="spellEnd"/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 xml:space="preserve"> szempontokat vagy szabályokat. Ez az információ, amelyhez kapcsolódhatnak a tanúsítványokra és egyéb igazolásokra (és azok típusára) vonatkozó követelmények, </w:t>
            </w:r>
            <w:r w:rsidRPr="00CF7AE2">
              <w:rPr>
                <w:rFonts w:ascii="Times New Roman" w:hAnsi="Times New Roman"/>
                <w:b/>
                <w:bCs/>
                <w:u w:val="single"/>
              </w:rPr>
              <w:t>ha vannak ilyenek</w:t>
            </w:r>
            <w:r w:rsidRPr="00CF7AE2">
              <w:rPr>
                <w:rFonts w:ascii="Times New Roman" w:hAnsi="Times New Roman"/>
                <w:b/>
                <w:bCs/>
              </w:rPr>
              <w:t>,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a vonatkozó hirdetményben vagy a hirdetményben hivatkozott közbeszerzési dokumentumokban található.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br/>
              <w:t>Csak meghívásos eljárás, tárgyalásos eljárás, versenypárbeszéd és innovációs partnerség esetében:</w:t>
            </w:r>
          </w:p>
        </w:tc>
      </w:tr>
      <w:tr w:rsidR="0056541E" w:rsidRPr="00CF7AE2" w:rsidTr="004074A1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</w:rPr>
              <w:t>A gazdasági szereplő kijelenti a következőket:</w:t>
            </w:r>
          </w:p>
        </w:tc>
      </w:tr>
      <w:tr w:rsidR="0056541E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A számok csökkentése</w:t>
            </w:r>
          </w:p>
        </w:tc>
        <w:tc>
          <w:tcPr>
            <w:tcW w:w="453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56541E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 gazdasági szereplő a következő módon </w:t>
            </w:r>
            <w:r w:rsidRPr="00CF7AE2">
              <w:rPr>
                <w:rFonts w:ascii="Times New Roman" w:hAnsi="Times New Roman"/>
                <w:b/>
                <w:bCs/>
              </w:rPr>
              <w:t>felel meg </w:t>
            </w:r>
            <w:r w:rsidRPr="00CF7AE2">
              <w:rPr>
                <w:rFonts w:ascii="Times New Roman" w:hAnsi="Times New Roman"/>
              </w:rPr>
              <w:t xml:space="preserve">a részvételre jelentkezők számának csökkentésére alkalmazandó objektív és </w:t>
            </w:r>
            <w:proofErr w:type="spellStart"/>
            <w:r w:rsidRPr="00CF7AE2">
              <w:rPr>
                <w:rFonts w:ascii="Times New Roman" w:hAnsi="Times New Roman"/>
              </w:rPr>
              <w:t>megkülönböztetésmentes</w:t>
            </w:r>
            <w:proofErr w:type="spellEnd"/>
            <w:r w:rsidRPr="00CF7AE2">
              <w:rPr>
                <w:rFonts w:ascii="Times New Roman" w:hAnsi="Times New Roman"/>
              </w:rPr>
              <w:t xml:space="preserve"> szempontoknak vagy szabályoknak:</w:t>
            </w:r>
          </w:p>
        </w:tc>
        <w:tc>
          <w:tcPr>
            <w:tcW w:w="453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[....]</w:t>
            </w:r>
          </w:p>
        </w:tc>
      </w:tr>
      <w:tr w:rsidR="0056541E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Amennyiben bizonyos tanúsítványok vagy egyéb igazolások szükségesek, kérjük, tüntesse fel </w:t>
            </w:r>
            <w:r w:rsidRPr="00CF7AE2">
              <w:rPr>
                <w:rFonts w:ascii="Times New Roman" w:hAnsi="Times New Roman"/>
                <w:b/>
                <w:bCs/>
              </w:rPr>
              <w:t>mindegyikre </w:t>
            </w:r>
            <w:r w:rsidRPr="00CF7AE2">
              <w:rPr>
                <w:rFonts w:ascii="Times New Roman" w:hAnsi="Times New Roman"/>
              </w:rPr>
              <w:t>nézve, hogy a gazdasági szereplő rendelkezik-e a megkívánt dokumentumokkal:</w:t>
            </w:r>
          </w:p>
        </w:tc>
        <w:tc>
          <w:tcPr>
            <w:tcW w:w="453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[ ] Igen </w:t>
            </w:r>
            <w:proofErr w:type="gramStart"/>
            <w:r w:rsidRPr="00CF7AE2">
              <w:rPr>
                <w:rFonts w:ascii="Times New Roman" w:hAnsi="Times New Roman"/>
              </w:rPr>
              <w:t>[ ]</w:t>
            </w:r>
            <w:proofErr w:type="gramEnd"/>
            <w:r w:rsidRPr="00CF7AE2">
              <w:rPr>
                <w:rFonts w:ascii="Times New Roman" w:hAnsi="Times New Roman"/>
              </w:rPr>
              <w:t xml:space="preserve"> Nem</w:t>
            </w:r>
            <w:r w:rsidR="00DA05CC" w:rsidRPr="00CF7AE2">
              <w:rPr>
                <w:rStyle w:val="Lbjegyzet-hivatkozs"/>
                <w:rFonts w:ascii="Times New Roman" w:hAnsi="Times New Roman"/>
              </w:rPr>
              <w:footnoteReference w:id="49"/>
            </w:r>
          </w:p>
        </w:tc>
      </w:tr>
      <w:tr w:rsidR="004074A1" w:rsidRPr="00CF7AE2" w:rsidTr="004074A1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br/>
            </w:r>
            <w:r w:rsidRPr="00CF7AE2">
              <w:rPr>
                <w:rFonts w:ascii="Times New Roman" w:hAnsi="Times New Roman"/>
                <w:i/>
                <w:iCs/>
              </w:rPr>
              <w:t xml:space="preserve">Ha e tanúsítványok vagy egyéb igazolások valamelyike elektronikus formában rendelkezésre 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áll</w:t>
            </w:r>
            <w:r w:rsidR="000C0D38" w:rsidRPr="00CF7AE2">
              <w:rPr>
                <w:rStyle w:val="Lbjegyzet-hivatkozs"/>
                <w:rFonts w:ascii="Times New Roman" w:hAnsi="Times New Roman"/>
                <w:i/>
                <w:iCs/>
              </w:rPr>
              <w:footnoteReference w:id="50"/>
            </w:r>
            <w:r w:rsidRPr="00CF7AE2">
              <w:rPr>
                <w:rFonts w:ascii="Times New Roman" w:hAnsi="Times New Roman"/>
                <w:i/>
                <w:iCs/>
              </w:rPr>
              <w:t>,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 xml:space="preserve"> kérjük, hogy </w:t>
            </w:r>
            <w:r w:rsidRPr="00CF7AE2">
              <w:rPr>
                <w:rFonts w:ascii="Times New Roman" w:hAnsi="Times New Roman"/>
                <w:b/>
                <w:bCs/>
                <w:i/>
                <w:iCs/>
              </w:rPr>
              <w:t>mindegyikre </w:t>
            </w:r>
            <w:r w:rsidRPr="00CF7AE2">
              <w:rPr>
                <w:rFonts w:ascii="Times New Roman" w:hAnsi="Times New Roman"/>
                <w:i/>
                <w:iCs/>
              </w:rPr>
              <w:t>nézve adja meg a következő információkat</w:t>
            </w:r>
            <w:r w:rsidRPr="00CF7AE2">
              <w:rPr>
                <w:rFonts w:ascii="Times New Roman" w:hAnsi="Times New Roman"/>
              </w:rPr>
              <w:t>:</w:t>
            </w:r>
          </w:p>
        </w:tc>
        <w:tc>
          <w:tcPr>
            <w:tcW w:w="453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CF7AE2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>][......][......]</w:t>
            </w:r>
            <w:r w:rsidR="00A67A39" w:rsidRPr="00CF7AE2">
              <w:rPr>
                <w:rStyle w:val="Lbjegyzet-hivatkozs"/>
                <w:rFonts w:ascii="Times New Roman" w:hAnsi="Times New Roman"/>
                <w:i/>
                <w:iCs/>
              </w:rPr>
              <w:footnoteReference w:id="51"/>
            </w:r>
          </w:p>
        </w:tc>
      </w:tr>
    </w:tbl>
    <w:p w:rsidR="008179D0" w:rsidRDefault="008179D0" w:rsidP="00F32BE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074A1" w:rsidRPr="00CF7AE2" w:rsidRDefault="004074A1" w:rsidP="00F32BE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>VI. rész: Záró nyilatkozat</w:t>
      </w:r>
    </w:p>
    <w:tbl>
      <w:tblPr>
        <w:tblW w:w="9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8101"/>
      </w:tblGrid>
      <w:tr w:rsidR="0056541E" w:rsidRPr="00CF7AE2" w:rsidTr="004074A1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F7AE2">
              <w:rPr>
                <w:rFonts w:ascii="Times New Roman" w:hAnsi="Times New Roman"/>
              </w:rPr>
              <w:t>Alulírott(</w:t>
            </w:r>
            <w:proofErr w:type="spellStart"/>
            <w:proofErr w:type="gramEnd"/>
            <w:r w:rsidRPr="00CF7AE2">
              <w:rPr>
                <w:rFonts w:ascii="Times New Roman" w:hAnsi="Times New Roman"/>
              </w:rPr>
              <w:t>ak</w:t>
            </w:r>
            <w:proofErr w:type="spellEnd"/>
            <w:r w:rsidRPr="00CF7AE2">
              <w:rPr>
                <w:rFonts w:ascii="Times New Roman" w:hAnsi="Times New Roman"/>
              </w:rPr>
              <w:t>) a hamis nyilatkozat következményeinek teljes tudatában kijelenti(k), hogy a fenti II-V. részben megadott információk pontosak és helytállóak.</w:t>
            </w:r>
          </w:p>
        </w:tc>
      </w:tr>
      <w:tr w:rsidR="0056541E" w:rsidRPr="00CF7AE2" w:rsidTr="004074A1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F7AE2">
              <w:rPr>
                <w:rFonts w:ascii="Times New Roman" w:hAnsi="Times New Roman"/>
                <w:i/>
                <w:iCs/>
              </w:rPr>
              <w:t>Alulírott(</w:t>
            </w:r>
            <w:proofErr w:type="spellStart"/>
            <w:proofErr w:type="gramEnd"/>
            <w:r w:rsidRPr="00CF7AE2">
              <w:rPr>
                <w:rFonts w:ascii="Times New Roman" w:hAnsi="Times New Roman"/>
                <w:i/>
                <w:iCs/>
              </w:rPr>
              <w:t>ak</w:t>
            </w:r>
            <w:proofErr w:type="spellEnd"/>
            <w:r w:rsidRPr="00CF7AE2">
              <w:rPr>
                <w:rFonts w:ascii="Times New Roman" w:hAnsi="Times New Roman"/>
                <w:i/>
                <w:iCs/>
              </w:rPr>
              <w:t>) kijelenti(k), hogy a hivatkozott tanúsítványokat és egyéb igazolásokat kérésre képes(</w:t>
            </w:r>
            <w:proofErr w:type="spellStart"/>
            <w:r w:rsidRPr="00CF7AE2">
              <w:rPr>
                <w:rFonts w:ascii="Times New Roman" w:hAnsi="Times New Roman"/>
                <w:i/>
                <w:iCs/>
              </w:rPr>
              <w:t>ek</w:t>
            </w:r>
            <w:proofErr w:type="spellEnd"/>
            <w:r w:rsidRPr="00CF7AE2">
              <w:rPr>
                <w:rFonts w:ascii="Times New Roman" w:hAnsi="Times New Roman"/>
                <w:i/>
                <w:iCs/>
              </w:rPr>
              <w:t>) lesz(</w:t>
            </w:r>
            <w:proofErr w:type="spellStart"/>
            <w:r w:rsidRPr="00CF7AE2">
              <w:rPr>
                <w:rFonts w:ascii="Times New Roman" w:hAnsi="Times New Roman"/>
                <w:i/>
                <w:iCs/>
              </w:rPr>
              <w:t>nek</w:t>
            </w:r>
            <w:proofErr w:type="spellEnd"/>
            <w:r w:rsidRPr="00CF7AE2">
              <w:rPr>
                <w:rFonts w:ascii="Times New Roman" w:hAnsi="Times New Roman"/>
                <w:i/>
                <w:iCs/>
              </w:rPr>
              <w:t>) késedelem nélkül rendelkezésre bocsátani, kivéve amennyiben:</w:t>
            </w:r>
          </w:p>
        </w:tc>
      </w:tr>
      <w:tr w:rsidR="0056541E" w:rsidRPr="00CF7AE2" w:rsidTr="004074A1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 xml:space="preserve">a) Az ajánlatkérő szervnek vagy a közszolgáltató ajánlatkérőnek lehetősége van arra, hogy egy bármely tagállamban lévő, ingyenesen hozzáférhető nemzeti adatbázisba belépve közvetlenül hozzájusson a kiegészítő 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iratokhoz</w:t>
            </w:r>
            <w:r w:rsidR="00A67A39" w:rsidRPr="00CF7AE2">
              <w:rPr>
                <w:rStyle w:val="Lbjegyzet-hivatkozs"/>
                <w:rFonts w:ascii="Times New Roman" w:hAnsi="Times New Roman"/>
                <w:i/>
                <w:iCs/>
                <w:position w:val="10"/>
              </w:rPr>
              <w:footnoteReference w:id="52"/>
            </w:r>
            <w:r w:rsidRPr="00CF7AE2">
              <w:rPr>
                <w:rFonts w:ascii="Times New Roman" w:hAnsi="Times New Roman"/>
                <w:i/>
                <w:iCs/>
              </w:rPr>
              <w:t>,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 xml:space="preserve"> vagy</w:t>
            </w:r>
          </w:p>
        </w:tc>
      </w:tr>
      <w:tr w:rsidR="0056541E" w:rsidRPr="00CF7AE2" w:rsidTr="004074A1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b) Legkésőbb 2018. október 18-án</w:t>
            </w:r>
            <w:r w:rsidR="00A67A39" w:rsidRPr="00CF7AE2">
              <w:rPr>
                <w:rStyle w:val="Lbjegyzet-hivatkozs"/>
                <w:rFonts w:ascii="Times New Roman" w:hAnsi="Times New Roman"/>
                <w:i/>
                <w:iCs/>
              </w:rPr>
              <w:footnoteReference w:id="53"/>
            </w:r>
            <w:r w:rsidRPr="00CF7AE2">
              <w:rPr>
                <w:rFonts w:ascii="Times New Roman" w:hAnsi="Times New Roman"/>
                <w:i/>
                <w:iCs/>
              </w:rPr>
              <w:t> az ajánlatkérő szervezetnek vagy a közszolgáltató ajánlatkérőnek már birtokában van az érintett dokumentáció.</w:t>
            </w:r>
          </w:p>
        </w:tc>
      </w:tr>
      <w:tr w:rsidR="0056541E" w:rsidRPr="00CF7AE2" w:rsidTr="004074A1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i/>
                <w:iCs/>
              </w:rPr>
              <w:t>Alulírott(</w:t>
            </w:r>
            <w:proofErr w:type="spellStart"/>
            <w:r w:rsidRPr="00CF7AE2">
              <w:rPr>
                <w:rFonts w:ascii="Times New Roman" w:hAnsi="Times New Roman"/>
                <w:i/>
                <w:iCs/>
              </w:rPr>
              <w:t>ak</w:t>
            </w:r>
            <w:proofErr w:type="spellEnd"/>
            <w:r w:rsidRPr="00CF7AE2">
              <w:rPr>
                <w:rFonts w:ascii="Times New Roman" w:hAnsi="Times New Roman"/>
                <w:i/>
                <w:iCs/>
              </w:rPr>
              <w:t>) hozzájárul(</w:t>
            </w:r>
            <w:proofErr w:type="spellStart"/>
            <w:r w:rsidRPr="00CF7AE2">
              <w:rPr>
                <w:rFonts w:ascii="Times New Roman" w:hAnsi="Times New Roman"/>
                <w:i/>
                <w:iCs/>
              </w:rPr>
              <w:t>nak</w:t>
            </w:r>
            <w:proofErr w:type="spellEnd"/>
            <w:r w:rsidRPr="00CF7AE2">
              <w:rPr>
                <w:rFonts w:ascii="Times New Roman" w:hAnsi="Times New Roman"/>
                <w:i/>
                <w:iCs/>
              </w:rPr>
              <w:t xml:space="preserve">) ahhoz, hogy [az I. rész </w:t>
            </w:r>
            <w:proofErr w:type="gramStart"/>
            <w:r w:rsidRPr="00CF7AE2">
              <w:rPr>
                <w:rFonts w:ascii="Times New Roman" w:hAnsi="Times New Roman"/>
                <w:i/>
                <w:iCs/>
              </w:rPr>
              <w:t>A</w:t>
            </w:r>
            <w:proofErr w:type="gramEnd"/>
            <w:r w:rsidRPr="00CF7AE2">
              <w:rPr>
                <w:rFonts w:ascii="Times New Roman" w:hAnsi="Times New Roman"/>
                <w:i/>
                <w:iCs/>
              </w:rPr>
              <w:t xml:space="preserve">. szakaszában megadott ajánlatkérő szerv vagy </w:t>
            </w:r>
            <w:r w:rsidRPr="00CF7AE2">
              <w:rPr>
                <w:rFonts w:ascii="Times New Roman" w:hAnsi="Times New Roman"/>
                <w:i/>
                <w:iCs/>
              </w:rPr>
              <w:lastRenderedPageBreak/>
              <w:t>közszolgáltató ajánlatkérő] hozzáférjen a jelen egységes európai közbeszerzési dokumentum [a megfelelő rész/szakasz/pont azonosítása] alatt a </w:t>
            </w:r>
            <w:r w:rsidRPr="00CF7AE2">
              <w:rPr>
                <w:rFonts w:ascii="Times New Roman" w:hAnsi="Times New Roman"/>
              </w:rPr>
              <w:t>[</w:t>
            </w:r>
            <w:proofErr w:type="spellStart"/>
            <w:r w:rsidRPr="00CF7AE2">
              <w:rPr>
                <w:rFonts w:ascii="Times New Roman" w:hAnsi="Times New Roman"/>
              </w:rPr>
              <w:t>a</w:t>
            </w:r>
            <w:proofErr w:type="spellEnd"/>
            <w:r w:rsidRPr="00CF7AE2">
              <w:rPr>
                <w:rFonts w:ascii="Times New Roman" w:hAnsi="Times New Roman"/>
              </w:rPr>
              <w:t xml:space="preserve"> közbeszerzési eljárás azonosítása: (rövid ismertetés, hivatkozás az </w:t>
            </w:r>
            <w:r w:rsidRPr="00CF7AE2">
              <w:rPr>
                <w:rFonts w:ascii="Times New Roman" w:hAnsi="Times New Roman"/>
                <w:i/>
                <w:iCs/>
              </w:rPr>
              <w:t>Európai Unió Hivatalos Lapjában </w:t>
            </w:r>
            <w:r w:rsidRPr="00CF7AE2">
              <w:rPr>
                <w:rFonts w:ascii="Times New Roman" w:hAnsi="Times New Roman"/>
              </w:rPr>
              <w:t>közzétett hirdetményre, hivatkozási szám)] céljára megadott információkat igazoló dokumentumokhoz.</w:t>
            </w:r>
          </w:p>
        </w:tc>
      </w:tr>
      <w:tr w:rsidR="0056541E" w:rsidRPr="00CF7AE2" w:rsidTr="004074A1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7AE2">
              <w:rPr>
                <w:rFonts w:ascii="Times New Roman" w:hAnsi="Times New Roman"/>
                <w:b/>
              </w:rPr>
              <w:lastRenderedPageBreak/>
              <w:t xml:space="preserve">Keltezés, hely, és - ahol megkívánt vagy szükséges - </w:t>
            </w:r>
            <w:proofErr w:type="gramStart"/>
            <w:r w:rsidRPr="00CF7AE2">
              <w:rPr>
                <w:rFonts w:ascii="Times New Roman" w:hAnsi="Times New Roman"/>
                <w:b/>
              </w:rPr>
              <w:t>aláírás(</w:t>
            </w:r>
            <w:proofErr w:type="gramEnd"/>
            <w:r w:rsidRPr="00CF7AE2">
              <w:rPr>
                <w:rFonts w:ascii="Times New Roman" w:hAnsi="Times New Roman"/>
                <w:b/>
              </w:rPr>
              <w:t>ok): [......]</w:t>
            </w:r>
          </w:p>
        </w:tc>
      </w:tr>
      <w:tr w:rsidR="0056541E" w:rsidRPr="00CF7AE2" w:rsidTr="004074A1">
        <w:tc>
          <w:tcPr>
            <w:tcW w:w="17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74A1" w:rsidRPr="00CF7AE2" w:rsidRDefault="004074A1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74A1" w:rsidRPr="00CF7AE2" w:rsidRDefault="004074A1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A7B39" w:rsidRPr="00CF7AE2" w:rsidRDefault="00CA7B39" w:rsidP="00F32BE7">
      <w:pPr>
        <w:pStyle w:val="Szvegtrzs2"/>
        <w:widowControl w:val="0"/>
        <w:spacing w:after="0" w:line="240" w:lineRule="auto"/>
        <w:ind w:left="6372" w:firstLine="708"/>
        <w:jc w:val="both"/>
        <w:rPr>
          <w:i/>
          <w:sz w:val="22"/>
          <w:szCs w:val="22"/>
        </w:rPr>
      </w:pPr>
    </w:p>
    <w:p w:rsidR="004D1E88" w:rsidRPr="00CF7AE2" w:rsidRDefault="00B23FB0" w:rsidP="00F32BE7">
      <w:pPr>
        <w:pStyle w:val="Szvegtrzs2"/>
        <w:widowControl w:val="0"/>
        <w:spacing w:after="0" w:line="240" w:lineRule="auto"/>
        <w:ind w:left="6372" w:firstLine="708"/>
        <w:jc w:val="both"/>
        <w:rPr>
          <w:b/>
          <w:sz w:val="22"/>
          <w:szCs w:val="22"/>
        </w:rPr>
      </w:pPr>
      <w:r w:rsidRPr="00CF7AE2">
        <w:rPr>
          <w:sz w:val="22"/>
          <w:szCs w:val="22"/>
          <w:lang w:eastAsia="hu-HU"/>
        </w:rPr>
        <w:t>(Cégszerű aláírás a kötelezettségvállalásra jogosult/jogosultak, vagy aláírás a meghatalmazott/meghatalmazottak részéről)</w:t>
      </w:r>
      <w:r w:rsidR="007D07F1" w:rsidRPr="00CF7AE2">
        <w:rPr>
          <w:i/>
          <w:sz w:val="22"/>
          <w:szCs w:val="22"/>
        </w:rPr>
        <w:br w:type="page"/>
      </w:r>
      <w:r w:rsidR="00313F2A" w:rsidRPr="00CF7AE2">
        <w:rPr>
          <w:i/>
          <w:sz w:val="22"/>
          <w:szCs w:val="22"/>
        </w:rPr>
        <w:lastRenderedPageBreak/>
        <w:t xml:space="preserve"> </w:t>
      </w:r>
    </w:p>
    <w:p w:rsidR="004D1E88" w:rsidRPr="00CF7AE2" w:rsidRDefault="004D1E88" w:rsidP="00F32BE7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</w:p>
    <w:bookmarkEnd w:id="17"/>
    <w:p w:rsidR="00ED3D7E" w:rsidRPr="00CF7AE2" w:rsidRDefault="00A410A9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CF7AE2">
        <w:rPr>
          <w:rFonts w:ascii="Times New Roman" w:hAnsi="Times New Roman"/>
          <w:i/>
        </w:rPr>
        <w:t xml:space="preserve">3. </w:t>
      </w:r>
      <w:r w:rsidR="00ED3D7E" w:rsidRPr="00CF7AE2">
        <w:rPr>
          <w:rFonts w:ascii="Times New Roman" w:hAnsi="Times New Roman"/>
          <w:i/>
        </w:rPr>
        <w:t>sz. melléklet</w:t>
      </w:r>
    </w:p>
    <w:p w:rsidR="004D1E88" w:rsidRPr="00CF7AE2" w:rsidRDefault="004D1E88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27518D" w:rsidRPr="00CF7AE2" w:rsidRDefault="00EC4364" w:rsidP="00F32BE7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25" w:name="_Toc368569476"/>
      <w:bookmarkStart w:id="26" w:name="_Toc438198782"/>
      <w:bookmarkStart w:id="27" w:name="_Toc440286104"/>
      <w:bookmarkStart w:id="28" w:name="_Toc450223334"/>
      <w:bookmarkStart w:id="29" w:name="_Toc450641937"/>
      <w:bookmarkStart w:id="30" w:name="_Toc451950376"/>
      <w:bookmarkStart w:id="31" w:name="_Toc467051091"/>
      <w:bookmarkStart w:id="32" w:name="_Toc467051298"/>
      <w:r w:rsidRPr="00CF7AE2">
        <w:rPr>
          <w:rFonts w:ascii="Times New Roman" w:hAnsi="Times New Roman"/>
          <w:i w:val="0"/>
          <w:sz w:val="22"/>
          <w:szCs w:val="22"/>
        </w:rPr>
        <w:t>Ajánlattevő nyilatkozata a Kbt. 6</w:t>
      </w:r>
      <w:r w:rsidR="00A52E5D" w:rsidRPr="00CF7AE2">
        <w:rPr>
          <w:rFonts w:ascii="Times New Roman" w:hAnsi="Times New Roman"/>
          <w:i w:val="0"/>
          <w:sz w:val="22"/>
          <w:szCs w:val="22"/>
          <w:lang w:val="hu-HU"/>
        </w:rPr>
        <w:t>6</w:t>
      </w:r>
      <w:r w:rsidRPr="00CF7AE2">
        <w:rPr>
          <w:rFonts w:ascii="Times New Roman" w:hAnsi="Times New Roman"/>
          <w:i w:val="0"/>
          <w:sz w:val="22"/>
          <w:szCs w:val="22"/>
        </w:rPr>
        <w:t>. § (</w:t>
      </w:r>
      <w:r w:rsidR="00A52E5D" w:rsidRPr="00CF7AE2">
        <w:rPr>
          <w:rFonts w:ascii="Times New Roman" w:hAnsi="Times New Roman"/>
          <w:i w:val="0"/>
          <w:sz w:val="22"/>
          <w:szCs w:val="22"/>
          <w:lang w:val="hu-HU"/>
        </w:rPr>
        <w:t>2</w:t>
      </w:r>
      <w:r w:rsidRPr="00CF7AE2">
        <w:rPr>
          <w:rFonts w:ascii="Times New Roman" w:hAnsi="Times New Roman"/>
          <w:i w:val="0"/>
          <w:sz w:val="22"/>
          <w:szCs w:val="22"/>
        </w:rPr>
        <w:t>) bekezdése tekintetében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2C5E76" w:rsidRPr="00CF7AE2" w:rsidRDefault="002C5E7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D1E88" w:rsidRPr="00CF7AE2" w:rsidRDefault="000B721F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Alulírott &lt;</w:t>
      </w:r>
      <w:r w:rsidRPr="00CF7AE2">
        <w:rPr>
          <w:rFonts w:ascii="Times New Roman" w:hAnsi="Times New Roman"/>
          <w:i/>
        </w:rPr>
        <w:t>képviselő / meghatalmazott neve</w:t>
      </w:r>
      <w:r w:rsidRPr="00CF7AE2">
        <w:rPr>
          <w:rFonts w:ascii="Times New Roman" w:hAnsi="Times New Roman"/>
        </w:rPr>
        <w:t xml:space="preserve">&gt; </w:t>
      </w:r>
      <w:r w:rsidR="004036FC" w:rsidRPr="00CF7AE2">
        <w:rPr>
          <w:rFonts w:ascii="Times New Roman" w:hAnsi="Times New Roman"/>
        </w:rPr>
        <w:t>a(z) &lt;</w:t>
      </w:r>
      <w:r w:rsidR="004036FC" w:rsidRPr="00CF7AE2">
        <w:rPr>
          <w:rFonts w:ascii="Times New Roman" w:hAnsi="Times New Roman"/>
          <w:i/>
        </w:rPr>
        <w:t>cégnév</w:t>
      </w:r>
      <w:r w:rsidR="004036FC" w:rsidRPr="00CF7AE2">
        <w:rPr>
          <w:rFonts w:ascii="Times New Roman" w:hAnsi="Times New Roman"/>
        </w:rPr>
        <w:t>&gt; (&lt;</w:t>
      </w:r>
      <w:r w:rsidR="004036FC" w:rsidRPr="00CF7AE2">
        <w:rPr>
          <w:rFonts w:ascii="Times New Roman" w:hAnsi="Times New Roman"/>
          <w:i/>
        </w:rPr>
        <w:t>székhely</w:t>
      </w:r>
      <w:r w:rsidR="004036FC" w:rsidRPr="00CF7AE2">
        <w:rPr>
          <w:rFonts w:ascii="Times New Roman" w:hAnsi="Times New Roman"/>
        </w:rPr>
        <w:t xml:space="preserve">&gt;) </w:t>
      </w:r>
      <w:r w:rsidR="00183149" w:rsidRPr="00CF7AE2">
        <w:rPr>
          <w:rFonts w:ascii="Times New Roman" w:hAnsi="Times New Roman"/>
        </w:rPr>
        <w:t xml:space="preserve">ajánlattevő </w:t>
      </w:r>
      <w:r w:rsidR="00136A9E" w:rsidRPr="00CF7AE2">
        <w:rPr>
          <w:rFonts w:ascii="Times New Roman" w:hAnsi="Times New Roman"/>
        </w:rPr>
        <w:t xml:space="preserve">képviseletében </w:t>
      </w:r>
      <w:r w:rsidR="007F475C" w:rsidRPr="00CF7AE2">
        <w:rPr>
          <w:rFonts w:ascii="Times New Roman" w:hAnsi="Times New Roman"/>
        </w:rPr>
        <w:t xml:space="preserve">a MÁV Zrt. által indított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="007F475C" w:rsidRPr="00CF7AE2">
        <w:rPr>
          <w:rFonts w:ascii="Times New Roman" w:hAnsi="Times New Roman"/>
        </w:rPr>
        <w:t xml:space="preserve">tárgyú közbeszerzési eljárásban </w:t>
      </w:r>
      <w:r w:rsidR="003C6EAC" w:rsidRPr="00CF7AE2">
        <w:rPr>
          <w:rFonts w:ascii="Times New Roman" w:hAnsi="Times New Roman"/>
        </w:rPr>
        <w:t xml:space="preserve">ezúton nyilatkozom, hogy </w:t>
      </w:r>
      <w:r w:rsidR="004D1E88" w:rsidRPr="00CF7AE2">
        <w:rPr>
          <w:rFonts w:ascii="Times New Roman" w:hAnsi="Times New Roman"/>
        </w:rPr>
        <w:t xml:space="preserve">– az eljárást megindító felhívásban és a </w:t>
      </w:r>
      <w:r w:rsidR="00C94210" w:rsidRPr="00CF7AE2">
        <w:rPr>
          <w:rFonts w:ascii="Times New Roman" w:hAnsi="Times New Roman"/>
        </w:rPr>
        <w:t xml:space="preserve">közbeszerzési </w:t>
      </w:r>
      <w:r w:rsidR="004D1E88" w:rsidRPr="00CF7AE2">
        <w:rPr>
          <w:rFonts w:ascii="Times New Roman" w:hAnsi="Times New Roman"/>
        </w:rPr>
        <w:t>dokument</w:t>
      </w:r>
      <w:r w:rsidR="00C94210" w:rsidRPr="00CF7AE2">
        <w:rPr>
          <w:rFonts w:ascii="Times New Roman" w:hAnsi="Times New Roman"/>
        </w:rPr>
        <w:t>um</w:t>
      </w:r>
      <w:r w:rsidR="008367B3" w:rsidRPr="00CF7AE2">
        <w:rPr>
          <w:rFonts w:ascii="Times New Roman" w:hAnsi="Times New Roman"/>
        </w:rPr>
        <w:t>ban</w:t>
      </w:r>
      <w:r w:rsidR="004D1E88" w:rsidRPr="00CF7AE2">
        <w:rPr>
          <w:rFonts w:ascii="Times New Roman" w:hAnsi="Times New Roman"/>
        </w:rPr>
        <w:t xml:space="preserve"> foglalt valamennyi formai és tartalmi követelmény, utasítás, kikötés és műszaki specifikáció gondos áttekintése után – a Kbt. 6</w:t>
      </w:r>
      <w:r w:rsidR="00A52E5D" w:rsidRPr="00CF7AE2">
        <w:rPr>
          <w:rFonts w:ascii="Times New Roman" w:hAnsi="Times New Roman"/>
        </w:rPr>
        <w:t>6</w:t>
      </w:r>
      <w:r w:rsidR="004D1E88" w:rsidRPr="00CF7AE2">
        <w:rPr>
          <w:rFonts w:ascii="Times New Roman" w:hAnsi="Times New Roman"/>
        </w:rPr>
        <w:t>.</w:t>
      </w:r>
      <w:proofErr w:type="gramEnd"/>
      <w:r w:rsidR="004D1E88" w:rsidRPr="00CF7AE2">
        <w:rPr>
          <w:rFonts w:ascii="Times New Roman" w:hAnsi="Times New Roman"/>
        </w:rPr>
        <w:t xml:space="preserve"> § (</w:t>
      </w:r>
      <w:r w:rsidR="00A52E5D" w:rsidRPr="00CF7AE2">
        <w:rPr>
          <w:rFonts w:ascii="Times New Roman" w:hAnsi="Times New Roman"/>
        </w:rPr>
        <w:t>2</w:t>
      </w:r>
      <w:r w:rsidR="004D1E88" w:rsidRPr="00CF7AE2">
        <w:rPr>
          <w:rFonts w:ascii="Times New Roman" w:hAnsi="Times New Roman"/>
        </w:rPr>
        <w:t xml:space="preserve">) bekezdésében foglaltaknak megfelelően ezennel kijelentem, hogy </w:t>
      </w:r>
      <w:r w:rsidR="000C3403" w:rsidRPr="00CF7AE2">
        <w:rPr>
          <w:rFonts w:ascii="Times New Roman" w:hAnsi="Times New Roman"/>
        </w:rPr>
        <w:t>a közbeszerzési eljárás dokumentumaiban</w:t>
      </w:r>
      <w:r w:rsidR="004D1E88" w:rsidRPr="00CF7AE2">
        <w:rPr>
          <w:rFonts w:ascii="Times New Roman" w:hAnsi="Times New Roman"/>
        </w:rPr>
        <w:t xml:space="preserve"> foglalt valamennyi feltételt megismertük, megértettük és azokat a jelen nyilatkozattal elfogadjuk.</w:t>
      </w:r>
    </w:p>
    <w:p w:rsidR="004D1E88" w:rsidRPr="00CF7AE2" w:rsidRDefault="004D1E88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D1E88" w:rsidRPr="00CF7AE2" w:rsidRDefault="004D1E88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A közbeszerzési eljárás során az általunk képviselt cég nyertességének kihirdetése esetére vállaljuk a szerződés megkötését a</w:t>
      </w:r>
      <w:r w:rsidR="007A3D66" w:rsidRPr="00CF7AE2">
        <w:rPr>
          <w:rFonts w:ascii="Times New Roman" w:hAnsi="Times New Roman"/>
        </w:rPr>
        <w:t xml:space="preserve"> Közbeszerzési dokumentumokban </w:t>
      </w:r>
      <w:r w:rsidRPr="00CF7AE2">
        <w:rPr>
          <w:rFonts w:ascii="Times New Roman" w:hAnsi="Times New Roman"/>
        </w:rPr>
        <w:t>szereplő tartalommal és annak teljesítését az ajánlatban megjelölt ellenszolgáltatás mellett.</w:t>
      </w:r>
    </w:p>
    <w:p w:rsidR="00555B3A" w:rsidRPr="00CF7AE2" w:rsidRDefault="00555B3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F4117" w:rsidRPr="00CF7AE2" w:rsidRDefault="008F4117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 xml:space="preserve">Ajánlatunkat az ajánlattételi határidőtől számított 60 napig </w:t>
      </w:r>
      <w:r w:rsidR="00C403B0" w:rsidRPr="00CF7AE2">
        <w:rPr>
          <w:rFonts w:ascii="Times New Roman" w:hAnsi="Times New Roman"/>
        </w:rPr>
        <w:t>fenntartjuk.</w:t>
      </w:r>
    </w:p>
    <w:p w:rsidR="00555B3A" w:rsidRPr="00CF7AE2" w:rsidRDefault="00555B3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52E5D" w:rsidRPr="00CF7AE2" w:rsidRDefault="00A52E5D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A tárgyi közbeszerzési eljárásban megkötendő szerződésben foglalt feladataink ellenértéke a szerződés teljesítésével kapcsolatban felmerült valamennyi költséget, díjat stb. tartalmaz.</w:t>
      </w:r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A3D66" w:rsidRPr="00CF7AE2" w:rsidRDefault="007A3D66" w:rsidP="00F32BE7">
      <w:pPr>
        <w:keepNext/>
        <w:keepLines/>
        <w:spacing w:line="240" w:lineRule="auto"/>
        <w:rPr>
          <w:rFonts w:ascii="Times New Roman" w:hAnsi="Times New Roman"/>
        </w:rPr>
      </w:pPr>
    </w:p>
    <w:p w:rsidR="007A3D66" w:rsidRPr="00CF7AE2" w:rsidRDefault="007A3D66" w:rsidP="00F32BE7">
      <w:pPr>
        <w:keepNext/>
        <w:keepLines/>
        <w:spacing w:line="240" w:lineRule="auto"/>
        <w:rPr>
          <w:rFonts w:ascii="Times New Roman" w:hAnsi="Times New Roman"/>
        </w:rPr>
      </w:pPr>
      <w:r w:rsidRPr="00CF7AE2">
        <w:rPr>
          <w:rFonts w:ascii="Times New Roman" w:hAnsi="Times New Roman"/>
        </w:rPr>
        <w:t>Keltezés (helység, év, hónap, nap)</w:t>
      </w:r>
    </w:p>
    <w:p w:rsidR="007A3D66" w:rsidRPr="00CF7AE2" w:rsidRDefault="007A3D66" w:rsidP="00F32BE7">
      <w:pPr>
        <w:keepNext/>
        <w:keepLines/>
        <w:spacing w:line="240" w:lineRule="auto"/>
        <w:rPr>
          <w:rFonts w:ascii="Times New Roman" w:hAnsi="Times New Roman"/>
        </w:rPr>
      </w:pPr>
    </w:p>
    <w:p w:rsidR="007A3D66" w:rsidRPr="00CF7AE2" w:rsidRDefault="007A3D66" w:rsidP="00F32BE7">
      <w:pPr>
        <w:widowControl w:val="0"/>
        <w:spacing w:after="0" w:line="240" w:lineRule="auto"/>
        <w:ind w:left="4248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………………………………..</w:t>
      </w:r>
    </w:p>
    <w:p w:rsidR="007A3D66" w:rsidRPr="00CF7AE2" w:rsidRDefault="007A3D66" w:rsidP="00F32BE7">
      <w:pPr>
        <w:widowControl w:val="0"/>
        <w:spacing w:after="0" w:line="240" w:lineRule="auto"/>
        <w:ind w:left="4248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(Cégszerű aláírás a kötelezettségvállalásra</w:t>
      </w:r>
    </w:p>
    <w:p w:rsidR="007A3D66" w:rsidRPr="00CF7AE2" w:rsidRDefault="007A3D66" w:rsidP="00F32BE7">
      <w:pPr>
        <w:widowControl w:val="0"/>
        <w:spacing w:after="0" w:line="240" w:lineRule="auto"/>
        <w:ind w:left="4248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jogosult</w:t>
      </w:r>
      <w:proofErr w:type="gramEnd"/>
      <w:r w:rsidRPr="00CF7AE2">
        <w:rPr>
          <w:rFonts w:ascii="Times New Roman" w:hAnsi="Times New Roman"/>
        </w:rPr>
        <w:t>/jogosultak, vagy aláírás</w:t>
      </w:r>
    </w:p>
    <w:p w:rsidR="00105216" w:rsidRPr="00CF7AE2" w:rsidRDefault="007A3D66" w:rsidP="00F32BE7">
      <w:pPr>
        <w:widowControl w:val="0"/>
        <w:spacing w:after="0" w:line="240" w:lineRule="auto"/>
        <w:ind w:left="4248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Pr="00CF7AE2">
        <w:rPr>
          <w:rFonts w:ascii="Times New Roman" w:hAnsi="Times New Roman"/>
        </w:rPr>
        <w:t xml:space="preserve"> meghatalmazott/meghatalmazottak részéről)</w:t>
      </w:r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E02E54" w:rsidRPr="00CF7AE2" w:rsidRDefault="00E02E54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E02E54" w:rsidRPr="00CF7AE2" w:rsidRDefault="00E02E54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E02E54" w:rsidRPr="00CF7AE2" w:rsidRDefault="00E02E54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205A9A" w:rsidRPr="00CF7AE2" w:rsidRDefault="00205A9A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205A9A" w:rsidRPr="00CF7AE2" w:rsidRDefault="00205A9A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B23FB0" w:rsidRPr="00CF7AE2" w:rsidRDefault="00B23FB0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B23FB0" w:rsidRPr="00CF7AE2" w:rsidRDefault="00B23FB0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B23FB0" w:rsidRPr="00CF7AE2" w:rsidRDefault="00B23FB0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B23FB0" w:rsidRPr="00CF7AE2" w:rsidRDefault="00B23FB0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205A9A" w:rsidRPr="00CF7AE2" w:rsidRDefault="00205A9A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205A9A" w:rsidRPr="00CF7AE2" w:rsidRDefault="00205A9A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205A9A" w:rsidRPr="00CF7AE2" w:rsidRDefault="00205A9A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E02E54" w:rsidRPr="00CF7AE2" w:rsidRDefault="00E02E54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11396" w:rsidRPr="00CF7AE2" w:rsidRDefault="007635F8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CF7AE2">
        <w:rPr>
          <w:rFonts w:ascii="Times New Roman" w:hAnsi="Times New Roman"/>
          <w:i/>
        </w:rPr>
        <w:lastRenderedPageBreak/>
        <w:t xml:space="preserve">4. </w:t>
      </w:r>
      <w:r w:rsidR="00311396" w:rsidRPr="00CF7AE2">
        <w:rPr>
          <w:rFonts w:ascii="Times New Roman" w:hAnsi="Times New Roman"/>
          <w:i/>
        </w:rPr>
        <w:t>sz. melléklet</w:t>
      </w:r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11396" w:rsidRPr="00CF7AE2" w:rsidRDefault="00311396" w:rsidP="00F32BE7">
      <w:pPr>
        <w:pStyle w:val="Szvegtrzs2"/>
        <w:widowControl w:val="0"/>
        <w:spacing w:after="0" w:line="240" w:lineRule="auto"/>
        <w:jc w:val="center"/>
        <w:rPr>
          <w:b/>
          <w:sz w:val="22"/>
          <w:szCs w:val="22"/>
        </w:rPr>
      </w:pPr>
      <w:r w:rsidRPr="00CF7AE2">
        <w:rPr>
          <w:b/>
          <w:sz w:val="22"/>
          <w:szCs w:val="22"/>
        </w:rPr>
        <w:t>Ajánlattevő nyilatkozata a Kbt. 6</w:t>
      </w:r>
      <w:r w:rsidR="004A07CF" w:rsidRPr="00CF7AE2">
        <w:rPr>
          <w:b/>
          <w:sz w:val="22"/>
          <w:szCs w:val="22"/>
        </w:rPr>
        <w:t>6</w:t>
      </w:r>
      <w:r w:rsidRPr="00CF7AE2">
        <w:rPr>
          <w:b/>
          <w:sz w:val="22"/>
          <w:szCs w:val="22"/>
        </w:rPr>
        <w:t>. § (</w:t>
      </w:r>
      <w:r w:rsidR="004A07CF" w:rsidRPr="00CF7AE2">
        <w:rPr>
          <w:b/>
          <w:sz w:val="22"/>
          <w:szCs w:val="22"/>
        </w:rPr>
        <w:t>4</w:t>
      </w:r>
      <w:r w:rsidRPr="00CF7AE2">
        <w:rPr>
          <w:b/>
          <w:sz w:val="22"/>
          <w:szCs w:val="22"/>
        </w:rPr>
        <w:t>) bekezdése tekintetében</w:t>
      </w:r>
      <w:r w:rsidRPr="00CF7AE2">
        <w:rPr>
          <w:b/>
          <w:sz w:val="22"/>
          <w:szCs w:val="22"/>
          <w:vertAlign w:val="superscript"/>
        </w:rPr>
        <w:footnoteReference w:id="54"/>
      </w:r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22F1A" w:rsidRPr="00CF7AE2" w:rsidRDefault="0031139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 xml:space="preserve">Alulírott &lt;képviselő / meghatalmazott neve&gt; </w:t>
      </w:r>
      <w:proofErr w:type="gramStart"/>
      <w:r w:rsidRPr="00CF7AE2">
        <w:rPr>
          <w:rFonts w:ascii="Times New Roman" w:hAnsi="Times New Roman"/>
        </w:rPr>
        <w:t>a(</w:t>
      </w:r>
      <w:proofErr w:type="gramEnd"/>
      <w:r w:rsidRPr="00CF7AE2">
        <w:rPr>
          <w:rFonts w:ascii="Times New Roman" w:hAnsi="Times New Roman"/>
        </w:rPr>
        <w:t>z) &lt;cégnév&gt; (&lt;székhely&gt;) ajánlattevő képviseletében ezúton nyilatkozom</w:t>
      </w:r>
      <w:r w:rsidR="007635F8" w:rsidRPr="00CF7AE2">
        <w:rPr>
          <w:rFonts w:ascii="Times New Roman" w:hAnsi="Times New Roman"/>
        </w:rPr>
        <w:t xml:space="preserve"> a</w:t>
      </w:r>
      <w:r w:rsidRPr="00CF7AE2">
        <w:rPr>
          <w:rFonts w:ascii="Times New Roman" w:hAnsi="Times New Roman"/>
        </w:rPr>
        <w:t xml:space="preserve"> MÁV Zrt.</w:t>
      </w:r>
      <w:r w:rsidR="007A3D66" w:rsidRPr="00CF7AE2">
        <w:rPr>
          <w:rFonts w:ascii="Times New Roman" w:hAnsi="Times New Roman"/>
        </w:rPr>
        <w:t>,</w:t>
      </w:r>
      <w:r w:rsidRPr="00CF7AE2">
        <w:rPr>
          <w:rFonts w:ascii="Times New Roman" w:hAnsi="Times New Roman"/>
        </w:rPr>
        <w:t xml:space="preserve"> mint ajánlatkérő által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hAnsi="Times New Roman"/>
        </w:rPr>
        <w:t>tárgyban indított közbeszerzési eljárásban, hogy a kis- és középvállalkozásokról</w:t>
      </w:r>
      <w:r w:rsidRPr="00CF7AE2">
        <w:rPr>
          <w:rStyle w:val="Lbjegyzet-hivatkozs"/>
          <w:rFonts w:ascii="Times New Roman" w:hAnsi="Times New Roman"/>
        </w:rPr>
        <w:footnoteReference w:id="55"/>
      </w:r>
      <w:r w:rsidRPr="00CF7AE2">
        <w:rPr>
          <w:rFonts w:ascii="Times New Roman" w:hAnsi="Times New Roman"/>
        </w:rPr>
        <w:t xml:space="preserve">, fejlődésük támogatásáról szóló 2004. évi XXXIV. törvény szerint az általam képviselt ajánlattevő </w:t>
      </w:r>
    </w:p>
    <w:p w:rsidR="00A22F1A" w:rsidRPr="00CF7AE2" w:rsidRDefault="00A22F1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22F1A" w:rsidRPr="00CF7AE2" w:rsidRDefault="00311396" w:rsidP="00F32BE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 w:rsidRPr="00CF7AE2">
        <w:rPr>
          <w:rFonts w:ascii="Times New Roman" w:hAnsi="Times New Roman"/>
          <w:i/>
        </w:rPr>
        <w:t>mikrovállalkozásnak</w:t>
      </w:r>
      <w:proofErr w:type="spellEnd"/>
      <w:r w:rsidRPr="00CF7AE2">
        <w:rPr>
          <w:rFonts w:ascii="Times New Roman" w:hAnsi="Times New Roman"/>
          <w:i/>
        </w:rPr>
        <w:t xml:space="preserve"> </w:t>
      </w:r>
    </w:p>
    <w:p w:rsidR="00A22F1A" w:rsidRPr="00CF7AE2" w:rsidRDefault="00311396" w:rsidP="00F32BE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</w:rPr>
      </w:pPr>
      <w:r w:rsidRPr="00CF7AE2">
        <w:rPr>
          <w:rFonts w:ascii="Times New Roman" w:hAnsi="Times New Roman"/>
          <w:i/>
        </w:rPr>
        <w:t xml:space="preserve">kisvállalkozásnak </w:t>
      </w:r>
    </w:p>
    <w:p w:rsidR="00A22F1A" w:rsidRPr="00CF7AE2" w:rsidRDefault="00311396" w:rsidP="00F32BE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</w:rPr>
      </w:pPr>
      <w:r w:rsidRPr="00CF7AE2">
        <w:rPr>
          <w:rFonts w:ascii="Times New Roman" w:hAnsi="Times New Roman"/>
          <w:i/>
        </w:rPr>
        <w:t xml:space="preserve">középvállalkozásnak </w:t>
      </w:r>
    </w:p>
    <w:p w:rsidR="007A3D66" w:rsidRPr="00CF7AE2" w:rsidRDefault="00311396" w:rsidP="00F32BE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  <w:i/>
        </w:rPr>
        <w:t>e törvény hatálya alá nem tartozónak</w:t>
      </w:r>
      <w:r w:rsidRPr="00CF7AE2">
        <w:rPr>
          <w:rStyle w:val="Lbjegyzet-hivatkozs"/>
          <w:rFonts w:ascii="Times New Roman" w:hAnsi="Times New Roman"/>
          <w:i/>
        </w:rPr>
        <w:footnoteReference w:id="56"/>
      </w:r>
      <w:r w:rsidRPr="00CF7AE2">
        <w:rPr>
          <w:rFonts w:ascii="Times New Roman" w:hAnsi="Times New Roman"/>
          <w:i/>
        </w:rPr>
        <w:t xml:space="preserve"> </w:t>
      </w:r>
      <w:r w:rsidRPr="00CF7AE2">
        <w:rPr>
          <w:rFonts w:ascii="Times New Roman" w:hAnsi="Times New Roman"/>
        </w:rPr>
        <w:t>minősül.</w:t>
      </w:r>
    </w:p>
    <w:p w:rsidR="007A3D66" w:rsidRPr="00CF7AE2" w:rsidRDefault="007A3D6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A3D66" w:rsidRPr="00CF7AE2" w:rsidRDefault="007A3D6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A3D66" w:rsidRPr="00CF7AE2" w:rsidRDefault="007A3D66" w:rsidP="00F32BE7">
      <w:pPr>
        <w:keepNext/>
        <w:keepLines/>
        <w:spacing w:line="240" w:lineRule="auto"/>
        <w:rPr>
          <w:rFonts w:ascii="Times New Roman" w:hAnsi="Times New Roman"/>
        </w:rPr>
      </w:pPr>
      <w:r w:rsidRPr="00CF7AE2">
        <w:rPr>
          <w:rFonts w:ascii="Times New Roman" w:hAnsi="Times New Roman"/>
        </w:rPr>
        <w:t>Keltezés (helység, év, hónap, nap)</w:t>
      </w:r>
    </w:p>
    <w:p w:rsidR="007A3D66" w:rsidRPr="00CF7AE2" w:rsidRDefault="007A3D66" w:rsidP="00F32BE7">
      <w:pPr>
        <w:keepNext/>
        <w:keepLines/>
        <w:spacing w:line="240" w:lineRule="auto"/>
        <w:rPr>
          <w:rFonts w:ascii="Times New Roman" w:hAnsi="Times New Roman"/>
        </w:rPr>
      </w:pPr>
    </w:p>
    <w:p w:rsidR="007A3D66" w:rsidRPr="00CF7AE2" w:rsidRDefault="007A3D66" w:rsidP="00F32BE7">
      <w:pPr>
        <w:widowControl w:val="0"/>
        <w:spacing w:after="0" w:line="240" w:lineRule="auto"/>
        <w:ind w:left="4248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………………………………..</w:t>
      </w:r>
    </w:p>
    <w:p w:rsidR="007A3D66" w:rsidRPr="00CF7AE2" w:rsidRDefault="007A3D66" w:rsidP="00F32BE7">
      <w:pPr>
        <w:widowControl w:val="0"/>
        <w:spacing w:after="0" w:line="240" w:lineRule="auto"/>
        <w:ind w:left="4248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(Cégszerű aláírás a kötelezettségvállalásra</w:t>
      </w:r>
    </w:p>
    <w:p w:rsidR="007A3D66" w:rsidRPr="00CF7AE2" w:rsidRDefault="007A3D66" w:rsidP="00F32BE7">
      <w:pPr>
        <w:widowControl w:val="0"/>
        <w:spacing w:after="0" w:line="240" w:lineRule="auto"/>
        <w:ind w:left="4248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jogosult</w:t>
      </w:r>
      <w:proofErr w:type="gramEnd"/>
      <w:r w:rsidRPr="00CF7AE2">
        <w:rPr>
          <w:rFonts w:ascii="Times New Roman" w:hAnsi="Times New Roman"/>
        </w:rPr>
        <w:t>/jogosultak, vagy aláírás</w:t>
      </w:r>
    </w:p>
    <w:p w:rsidR="007A3D66" w:rsidRPr="00CF7AE2" w:rsidRDefault="007A3D66" w:rsidP="00F32BE7">
      <w:pPr>
        <w:widowControl w:val="0"/>
        <w:spacing w:after="0" w:line="240" w:lineRule="auto"/>
        <w:ind w:left="4248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Pr="00CF7AE2">
        <w:rPr>
          <w:rFonts w:ascii="Times New Roman" w:hAnsi="Times New Roman"/>
        </w:rPr>
        <w:t xml:space="preserve"> meghatalmazott/meghatalmazottak részéről)</w:t>
      </w:r>
    </w:p>
    <w:p w:rsidR="00883109" w:rsidRPr="00CF7AE2" w:rsidRDefault="00883109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CF7AE2">
        <w:rPr>
          <w:rFonts w:ascii="Times New Roman" w:hAnsi="Times New Roman"/>
        </w:rPr>
        <w:br w:type="page"/>
      </w:r>
      <w:r w:rsidR="007635F8" w:rsidRPr="00CF7AE2">
        <w:rPr>
          <w:rFonts w:ascii="Times New Roman" w:hAnsi="Times New Roman"/>
          <w:i/>
        </w:rPr>
        <w:lastRenderedPageBreak/>
        <w:t xml:space="preserve">5. </w:t>
      </w:r>
      <w:r w:rsidRPr="00CF7AE2">
        <w:rPr>
          <w:rFonts w:ascii="Times New Roman" w:hAnsi="Times New Roman"/>
          <w:i/>
        </w:rPr>
        <w:t>sz. melléklet</w:t>
      </w:r>
    </w:p>
    <w:p w:rsidR="00883109" w:rsidRPr="00CF7AE2" w:rsidRDefault="00883109" w:rsidP="00F32BE7">
      <w:pPr>
        <w:pStyle w:val="Szvegtrzs2"/>
        <w:widowControl w:val="0"/>
        <w:spacing w:after="0" w:line="240" w:lineRule="auto"/>
        <w:jc w:val="center"/>
        <w:rPr>
          <w:sz w:val="22"/>
          <w:szCs w:val="22"/>
          <w:lang w:val="hu-HU"/>
        </w:rPr>
      </w:pPr>
    </w:p>
    <w:p w:rsidR="00883109" w:rsidRPr="00CF7AE2" w:rsidRDefault="00883109" w:rsidP="00F32BE7">
      <w:pPr>
        <w:pStyle w:val="Szvegtrzs2"/>
        <w:widowControl w:val="0"/>
        <w:spacing w:after="0" w:line="240" w:lineRule="auto"/>
        <w:jc w:val="center"/>
        <w:rPr>
          <w:sz w:val="22"/>
          <w:szCs w:val="22"/>
          <w:lang w:val="hu-HU"/>
        </w:rPr>
      </w:pPr>
    </w:p>
    <w:p w:rsidR="00883109" w:rsidRPr="00CF7AE2" w:rsidRDefault="00883109" w:rsidP="00F32BE7">
      <w:pPr>
        <w:pStyle w:val="Szvegtrzs2"/>
        <w:widowControl w:val="0"/>
        <w:spacing w:after="0" w:line="240" w:lineRule="auto"/>
        <w:jc w:val="center"/>
        <w:rPr>
          <w:b/>
          <w:sz w:val="22"/>
          <w:szCs w:val="22"/>
        </w:rPr>
      </w:pPr>
      <w:r w:rsidRPr="00CF7AE2">
        <w:rPr>
          <w:b/>
          <w:sz w:val="22"/>
          <w:szCs w:val="22"/>
        </w:rPr>
        <w:t>Nyilatkozat közös ajánlattételről</w:t>
      </w:r>
      <w:r w:rsidRPr="00CF7AE2">
        <w:rPr>
          <w:b/>
          <w:iCs/>
          <w:sz w:val="22"/>
          <w:szCs w:val="22"/>
          <w:vertAlign w:val="superscript"/>
        </w:rPr>
        <w:footnoteReference w:id="57"/>
      </w:r>
    </w:p>
    <w:p w:rsidR="00883109" w:rsidRPr="00CF7AE2" w:rsidRDefault="0088310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83109" w:rsidRPr="00CF7AE2" w:rsidRDefault="0088310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 xml:space="preserve">Alulírottak &lt;képviselő / meghatalmazott neve&gt;  mint a(z) &lt;cégnév&gt; (&lt;székhely&gt;) ajánlattevő és &lt;képviselő / meghatalmazott neve&gt; mint a(z) &lt;cégnév&gt; (&lt;székhely&gt;) ajánlattevő képviselői nyilatkozunk, hogy a MÁV Zrt. mint ajánlatkérő </w:t>
      </w:r>
      <w:r w:rsidRPr="00CF7AE2">
        <w:rPr>
          <w:rFonts w:ascii="Times New Roman" w:hAnsi="Times New Roman"/>
          <w:b/>
        </w:rPr>
        <w:t xml:space="preserve">által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hAnsi="Times New Roman"/>
        </w:rPr>
        <w:t>tárgyban indított közbeszerzési eljárásban a(z) &lt;cégnév&gt; (&lt;székhely&gt;), valamint a(z) &lt;cégnév&gt; (&lt;székhely&gt;) közös ajánlatot nyújt be.</w:t>
      </w:r>
      <w:proofErr w:type="gramEnd"/>
    </w:p>
    <w:p w:rsidR="00883109" w:rsidRPr="00CF7AE2" w:rsidRDefault="0088310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83109" w:rsidRPr="00CF7AE2" w:rsidRDefault="0088310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A közös ajánlattevők egymás közötti és külső jogviszonyára a Polgári Törvénykönyvről szóló 2013. évi V. törvény (Ptk.) 6:29. §</w:t>
      </w:r>
      <w:proofErr w:type="spellStart"/>
      <w:r w:rsidRPr="00CF7AE2">
        <w:rPr>
          <w:rFonts w:ascii="Times New Roman" w:hAnsi="Times New Roman"/>
        </w:rPr>
        <w:t>-ában</w:t>
      </w:r>
      <w:proofErr w:type="spellEnd"/>
      <w:r w:rsidRPr="00CF7AE2">
        <w:rPr>
          <w:rFonts w:ascii="Times New Roman" w:hAnsi="Times New Roman"/>
        </w:rPr>
        <w:t xml:space="preserve"> és 6:30. §</w:t>
      </w:r>
      <w:proofErr w:type="spellStart"/>
      <w:r w:rsidRPr="00CF7AE2">
        <w:rPr>
          <w:rFonts w:ascii="Times New Roman" w:hAnsi="Times New Roman"/>
        </w:rPr>
        <w:t>-ában</w:t>
      </w:r>
      <w:proofErr w:type="spellEnd"/>
      <w:r w:rsidRPr="00CF7AE2">
        <w:rPr>
          <w:rFonts w:ascii="Times New Roman" w:hAnsi="Times New Roman"/>
        </w:rPr>
        <w:t xml:space="preserve"> foglaltak irányadóak.</w:t>
      </w:r>
    </w:p>
    <w:p w:rsidR="00883109" w:rsidRPr="00CF7AE2" w:rsidRDefault="0088310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83109" w:rsidRPr="00CF7AE2" w:rsidRDefault="0088310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 xml:space="preserve">Közös akarattal ezennel úgy nyilatkozunk, hogy a közös ajánlattevők képviseletére, a nevükben történő eljárásra </w:t>
      </w:r>
      <w:proofErr w:type="gramStart"/>
      <w:r w:rsidRPr="00CF7AE2">
        <w:rPr>
          <w:rFonts w:ascii="Times New Roman" w:hAnsi="Times New Roman"/>
        </w:rPr>
        <w:t>a(</w:t>
      </w:r>
      <w:proofErr w:type="gramEnd"/>
      <w:r w:rsidRPr="00CF7AE2">
        <w:rPr>
          <w:rFonts w:ascii="Times New Roman" w:hAnsi="Times New Roman"/>
        </w:rPr>
        <w:t>z) &lt;cégnév&gt; (&lt;székhely&gt;) teljes joggal jogosult.</w:t>
      </w:r>
    </w:p>
    <w:p w:rsidR="00883109" w:rsidRPr="00CF7AE2" w:rsidRDefault="0088310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83109" w:rsidRPr="00CF7AE2" w:rsidRDefault="0088310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883109" w:rsidRPr="00CF7AE2" w:rsidRDefault="00883109" w:rsidP="00F32BE7">
      <w:pPr>
        <w:widowControl w:val="0"/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883109" w:rsidRPr="00CF7AE2" w:rsidRDefault="00883109" w:rsidP="00F32BE7">
      <w:pPr>
        <w:widowControl w:val="0"/>
        <w:tabs>
          <w:tab w:val="num" w:pos="890"/>
        </w:tabs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 xml:space="preserve">Tudatában vagyunk annak, hogy közös ajánlattétel esetén a közös ajánlatot benyújtó gazdasági szereplők személyében az ajánlatételi határidő lejárta után változás nem következhet be sem a közbeszerzési eljárás, sem az annak alapján megkötött szerződés teljesítése során. </w:t>
      </w:r>
    </w:p>
    <w:p w:rsidR="00883109" w:rsidRPr="00CF7AE2" w:rsidRDefault="0088310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83109" w:rsidRPr="00CF7AE2" w:rsidRDefault="007B20E4" w:rsidP="00F32BE7">
      <w:pPr>
        <w:suppressAutoHyphens/>
        <w:spacing w:line="240" w:lineRule="auto"/>
        <w:rPr>
          <w:rFonts w:ascii="Times New Roman" w:hAnsi="Times New Roman"/>
        </w:rPr>
      </w:pPr>
      <w:r w:rsidRPr="00CF7AE2">
        <w:rPr>
          <w:rFonts w:ascii="Times New Roman" w:hAnsi="Times New Roman"/>
          <w:lang w:eastAsia="ar-SA"/>
        </w:rPr>
        <w:t>Keltezés (helység, év, hónap, nap)</w:t>
      </w: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7"/>
      </w:tblGrid>
      <w:tr w:rsidR="00883109" w:rsidRPr="00CF7AE2" w:rsidTr="00BD45D5">
        <w:trPr>
          <w:jc w:val="center"/>
        </w:trPr>
        <w:tc>
          <w:tcPr>
            <w:tcW w:w="2499" w:type="pct"/>
          </w:tcPr>
          <w:p w:rsidR="00883109" w:rsidRPr="00CF7AE2" w:rsidRDefault="00883109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2501" w:type="pct"/>
          </w:tcPr>
          <w:p w:rsidR="00883109" w:rsidRPr="00CF7AE2" w:rsidRDefault="00883109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………………………………</w:t>
            </w:r>
          </w:p>
        </w:tc>
      </w:tr>
      <w:tr w:rsidR="00883109" w:rsidRPr="00CF7AE2" w:rsidTr="00BD45D5">
        <w:trPr>
          <w:jc w:val="center"/>
        </w:trPr>
        <w:tc>
          <w:tcPr>
            <w:tcW w:w="2499" w:type="pct"/>
          </w:tcPr>
          <w:p w:rsidR="00883109" w:rsidRPr="00CF7AE2" w:rsidRDefault="00883109" w:rsidP="00F32B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(Cégszerű aláírás a kötelezettségvállalásra</w:t>
            </w:r>
          </w:p>
          <w:p w:rsidR="00883109" w:rsidRPr="00CF7AE2" w:rsidRDefault="00883109" w:rsidP="00F32B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jogosult/jogosultak, vagy aláírás</w:t>
            </w:r>
          </w:p>
          <w:p w:rsidR="00883109" w:rsidRPr="00CF7AE2" w:rsidRDefault="00883109" w:rsidP="00F32B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 meghatalmazott/meghatalmazottak részéről)</w:t>
            </w:r>
          </w:p>
        </w:tc>
        <w:tc>
          <w:tcPr>
            <w:tcW w:w="2501" w:type="pct"/>
          </w:tcPr>
          <w:p w:rsidR="00883109" w:rsidRPr="00CF7AE2" w:rsidRDefault="00883109" w:rsidP="00F32B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(Cégszerű aláírás a kötelezettségvállalásra</w:t>
            </w:r>
          </w:p>
          <w:p w:rsidR="00883109" w:rsidRPr="00CF7AE2" w:rsidRDefault="00883109" w:rsidP="00F32B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jogosult/jogosultak, vagy aláírás</w:t>
            </w:r>
          </w:p>
          <w:p w:rsidR="00883109" w:rsidRPr="00CF7AE2" w:rsidRDefault="00883109" w:rsidP="00F32B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 meghatalmazott/meghatalmazottak részéről)</w:t>
            </w:r>
          </w:p>
        </w:tc>
      </w:tr>
    </w:tbl>
    <w:p w:rsidR="00730EF8" w:rsidRPr="00CF7AE2" w:rsidRDefault="00311396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CF7AE2">
        <w:rPr>
          <w:rFonts w:ascii="Times New Roman" w:hAnsi="Times New Roman"/>
        </w:rPr>
        <w:br w:type="page"/>
      </w:r>
      <w:r w:rsidR="00B62959" w:rsidRPr="00CF7AE2">
        <w:rPr>
          <w:rFonts w:ascii="Times New Roman" w:hAnsi="Times New Roman"/>
          <w:i/>
        </w:rPr>
        <w:lastRenderedPageBreak/>
        <w:t xml:space="preserve">6. </w:t>
      </w:r>
      <w:r w:rsidR="009971E4" w:rsidRPr="00CF7AE2">
        <w:rPr>
          <w:rFonts w:ascii="Times New Roman" w:hAnsi="Times New Roman"/>
          <w:i/>
        </w:rPr>
        <w:t>sz. melléklet</w:t>
      </w:r>
    </w:p>
    <w:p w:rsidR="00A22F1A" w:rsidRPr="00CF7AE2" w:rsidRDefault="00A22F1A" w:rsidP="00F32BE7">
      <w:pPr>
        <w:spacing w:after="0" w:line="240" w:lineRule="auto"/>
        <w:rPr>
          <w:rFonts w:ascii="Times New Roman" w:hAnsi="Times New Roman"/>
        </w:rPr>
      </w:pPr>
      <w:bookmarkStart w:id="33" w:name="_Toc408576296"/>
      <w:bookmarkStart w:id="34" w:name="_Toc438198783"/>
      <w:bookmarkStart w:id="35" w:name="_Toc440286105"/>
      <w:bookmarkStart w:id="36" w:name="_Toc368569477"/>
    </w:p>
    <w:p w:rsidR="00A52E5D" w:rsidRPr="00CF7AE2" w:rsidRDefault="00A52E5D" w:rsidP="00F32BE7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37" w:name="_Toc450223335"/>
      <w:bookmarkStart w:id="38" w:name="_Toc450641938"/>
      <w:bookmarkStart w:id="39" w:name="_Toc451950377"/>
      <w:bookmarkStart w:id="40" w:name="_Toc467051092"/>
      <w:bookmarkStart w:id="41" w:name="_Toc467051299"/>
      <w:r w:rsidRPr="00CF7AE2">
        <w:rPr>
          <w:rFonts w:ascii="Times New Roman" w:hAnsi="Times New Roman"/>
          <w:i w:val="0"/>
          <w:sz w:val="22"/>
          <w:szCs w:val="22"/>
        </w:rPr>
        <w:t xml:space="preserve">Ajánlattevő nyilatkozata a </w:t>
      </w:r>
      <w:r w:rsidR="004A3923" w:rsidRPr="00CF7AE2">
        <w:rPr>
          <w:rFonts w:ascii="Times New Roman" w:hAnsi="Times New Roman"/>
          <w:i w:val="0"/>
          <w:sz w:val="22"/>
          <w:szCs w:val="22"/>
        </w:rPr>
        <w:t xml:space="preserve">Kbt. 66. § (6) </w:t>
      </w:r>
      <w:r w:rsidRPr="00CF7AE2">
        <w:rPr>
          <w:rFonts w:ascii="Times New Roman" w:hAnsi="Times New Roman"/>
          <w:i w:val="0"/>
          <w:sz w:val="22"/>
          <w:szCs w:val="22"/>
        </w:rPr>
        <w:t>bekezdés a) és b) pontja tekintetében</w:t>
      </w:r>
      <w:bookmarkEnd w:id="33"/>
      <w:bookmarkEnd w:id="34"/>
      <w:bookmarkEnd w:id="35"/>
      <w:r w:rsidR="00AE77F2" w:rsidRPr="00CF7AE2">
        <w:rPr>
          <w:rStyle w:val="Lbjegyzet-hivatkozs"/>
          <w:rFonts w:ascii="Times New Roman" w:hAnsi="Times New Roman"/>
          <w:i w:val="0"/>
          <w:sz w:val="22"/>
          <w:szCs w:val="22"/>
        </w:rPr>
        <w:footnoteReference w:id="58"/>
      </w:r>
      <w:bookmarkEnd w:id="37"/>
      <w:bookmarkEnd w:id="38"/>
      <w:bookmarkEnd w:id="39"/>
      <w:bookmarkEnd w:id="40"/>
      <w:bookmarkEnd w:id="41"/>
    </w:p>
    <w:bookmarkEnd w:id="36"/>
    <w:p w:rsidR="002C5E76" w:rsidRPr="00CF7AE2" w:rsidRDefault="002C5E7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267D1" w:rsidRPr="00CF7AE2" w:rsidRDefault="002C5E7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Alulírott &lt;</w:t>
      </w:r>
      <w:r w:rsidRPr="00CF7AE2">
        <w:rPr>
          <w:rFonts w:ascii="Times New Roman" w:hAnsi="Times New Roman"/>
          <w:i/>
        </w:rPr>
        <w:t>képviselő / meghatalmazott neve</w:t>
      </w:r>
      <w:r w:rsidRPr="00CF7AE2">
        <w:rPr>
          <w:rFonts w:ascii="Times New Roman" w:hAnsi="Times New Roman"/>
        </w:rPr>
        <w:t xml:space="preserve">&gt; </w:t>
      </w:r>
      <w:proofErr w:type="gramStart"/>
      <w:r w:rsidRPr="00CF7AE2">
        <w:rPr>
          <w:rFonts w:ascii="Times New Roman" w:hAnsi="Times New Roman"/>
        </w:rPr>
        <w:t>a(</w:t>
      </w:r>
      <w:proofErr w:type="gramEnd"/>
      <w:r w:rsidRPr="00CF7AE2">
        <w:rPr>
          <w:rFonts w:ascii="Times New Roman" w:hAnsi="Times New Roman"/>
        </w:rPr>
        <w:t>z) &lt;</w:t>
      </w:r>
      <w:r w:rsidRPr="00CF7AE2">
        <w:rPr>
          <w:rFonts w:ascii="Times New Roman" w:hAnsi="Times New Roman"/>
          <w:i/>
        </w:rPr>
        <w:t>cégnév</w:t>
      </w:r>
      <w:r w:rsidRPr="00CF7AE2">
        <w:rPr>
          <w:rFonts w:ascii="Times New Roman" w:hAnsi="Times New Roman"/>
        </w:rPr>
        <w:t>&gt; (&lt;</w:t>
      </w:r>
      <w:r w:rsidRPr="00CF7AE2">
        <w:rPr>
          <w:rFonts w:ascii="Times New Roman" w:hAnsi="Times New Roman"/>
          <w:i/>
        </w:rPr>
        <w:t>székhely</w:t>
      </w:r>
      <w:r w:rsidRPr="00CF7AE2">
        <w:rPr>
          <w:rFonts w:ascii="Times New Roman" w:hAnsi="Times New Roman"/>
        </w:rPr>
        <w:t xml:space="preserve">&gt;) </w:t>
      </w:r>
      <w:r w:rsidR="00183149" w:rsidRPr="00CF7AE2">
        <w:rPr>
          <w:rFonts w:ascii="Times New Roman" w:hAnsi="Times New Roman"/>
        </w:rPr>
        <w:t xml:space="preserve">ajánlattevő </w:t>
      </w:r>
      <w:r w:rsidRPr="00CF7AE2">
        <w:rPr>
          <w:rFonts w:ascii="Times New Roman" w:hAnsi="Times New Roman"/>
        </w:rPr>
        <w:t xml:space="preserve">képviseletében a MÁV Zrt. mint ajánlatkérő által </w:t>
      </w:r>
      <w:r w:rsidR="004E1356" w:rsidRPr="00CF7AE2">
        <w:rPr>
          <w:rFonts w:ascii="Times New Roman" w:hAnsi="Times New Roman"/>
        </w:rPr>
        <w:t xml:space="preserve">a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hAnsi="Times New Roman"/>
        </w:rPr>
        <w:t xml:space="preserve">tárgyban indított </w:t>
      </w:r>
      <w:r w:rsidR="00DA5E6E" w:rsidRPr="00CF7AE2">
        <w:rPr>
          <w:rFonts w:ascii="Times New Roman" w:hAnsi="Times New Roman"/>
        </w:rPr>
        <w:t>közbeszerzési</w:t>
      </w:r>
      <w:r w:rsidRPr="00CF7AE2">
        <w:rPr>
          <w:rFonts w:ascii="Times New Roman" w:hAnsi="Times New Roman"/>
        </w:rPr>
        <w:t xml:space="preserve"> eljárás</w:t>
      </w:r>
      <w:r w:rsidR="00113C39" w:rsidRPr="00CF7AE2">
        <w:rPr>
          <w:rFonts w:ascii="Times New Roman" w:hAnsi="Times New Roman"/>
        </w:rPr>
        <w:t>ban</w:t>
      </w:r>
      <w:r w:rsidR="00137D69" w:rsidRPr="00CF7AE2">
        <w:rPr>
          <w:rFonts w:ascii="Times New Roman" w:hAnsi="Times New Roman"/>
        </w:rPr>
        <w:t xml:space="preserve"> megkötésre ke</w:t>
      </w:r>
      <w:r w:rsidR="000267D1" w:rsidRPr="00CF7AE2">
        <w:rPr>
          <w:rFonts w:ascii="Times New Roman" w:hAnsi="Times New Roman"/>
        </w:rPr>
        <w:t xml:space="preserve">rülő szerződés teljesítése során </w:t>
      </w:r>
    </w:p>
    <w:p w:rsidR="000267D1" w:rsidRPr="00CF7AE2" w:rsidRDefault="000267D1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30532" w:rsidRPr="00CF7AE2" w:rsidRDefault="00030532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  <w:b/>
        </w:rPr>
        <w:t>a</w:t>
      </w:r>
      <w:proofErr w:type="gramEnd"/>
      <w:r w:rsidRPr="00CF7AE2">
        <w:rPr>
          <w:rFonts w:ascii="Times New Roman" w:hAnsi="Times New Roman"/>
          <w:b/>
        </w:rPr>
        <w:t xml:space="preserve"> </w:t>
      </w:r>
      <w:r w:rsidR="004A3923" w:rsidRPr="00CF7AE2">
        <w:rPr>
          <w:rFonts w:ascii="Times New Roman" w:hAnsi="Times New Roman"/>
          <w:b/>
        </w:rPr>
        <w:t xml:space="preserve">Kbt. 66. § (6) </w:t>
      </w:r>
      <w:r w:rsidR="00A52E5D" w:rsidRPr="00CF7AE2">
        <w:rPr>
          <w:rFonts w:ascii="Times New Roman" w:hAnsi="Times New Roman"/>
          <w:b/>
        </w:rPr>
        <w:t xml:space="preserve">bekezdés a) </w:t>
      </w:r>
      <w:r w:rsidR="004A07CF" w:rsidRPr="00CF7AE2">
        <w:rPr>
          <w:rFonts w:ascii="Times New Roman" w:hAnsi="Times New Roman"/>
          <w:b/>
        </w:rPr>
        <w:t>pontban</w:t>
      </w:r>
      <w:r w:rsidR="00A52E5D" w:rsidRPr="00CF7AE2">
        <w:rPr>
          <w:rFonts w:ascii="Times New Roman" w:hAnsi="Times New Roman"/>
          <w:i/>
        </w:rPr>
        <w:t xml:space="preserve"> </w:t>
      </w:r>
      <w:r w:rsidRPr="00CF7AE2">
        <w:rPr>
          <w:rFonts w:ascii="Times New Roman" w:hAnsi="Times New Roman"/>
        </w:rPr>
        <w:t>foglaltaknak megfelelően ezennel kijelentem,</w:t>
      </w:r>
      <w:r w:rsidRPr="00CF7AE2">
        <w:rPr>
          <w:rFonts w:ascii="Times New Roman" w:hAnsi="Times New Roman"/>
          <w:b/>
        </w:rPr>
        <w:t xml:space="preserve"> </w:t>
      </w:r>
      <w:r w:rsidRPr="00CF7AE2">
        <w:rPr>
          <w:rFonts w:ascii="Times New Roman" w:hAnsi="Times New Roman"/>
        </w:rPr>
        <w:t>hogy</w:t>
      </w:r>
      <w:r w:rsidR="00583E54" w:rsidRPr="00CF7AE2">
        <w:rPr>
          <w:rFonts w:ascii="Times New Roman" w:hAnsi="Times New Roman"/>
        </w:rPr>
        <w:t xml:space="preserve"> a jelen közbeszerzési eljárás tekintetében</w:t>
      </w:r>
    </w:p>
    <w:p w:rsidR="00113C39" w:rsidRPr="00CF7AE2" w:rsidRDefault="00113C3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B66BAC" w:rsidRPr="00CF7AE2" w:rsidRDefault="00113C39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nem</w:t>
      </w:r>
      <w:proofErr w:type="gramEnd"/>
      <w:r w:rsidRPr="00CF7AE2">
        <w:rPr>
          <w:rFonts w:ascii="Times New Roman" w:hAnsi="Times New Roman"/>
        </w:rPr>
        <w:t xml:space="preserve"> kívánok alvállalkozót igénybe venni.</w:t>
      </w:r>
      <w:r w:rsidR="00B66BAC" w:rsidRPr="00CF7AE2">
        <w:rPr>
          <w:rStyle w:val="Lbjegyzet-hivatkozs"/>
          <w:rFonts w:ascii="Times New Roman" w:hAnsi="Times New Roman"/>
        </w:rPr>
        <w:footnoteReference w:id="59"/>
      </w:r>
    </w:p>
    <w:p w:rsidR="00113C39" w:rsidRPr="00CF7AE2" w:rsidRDefault="00113C3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322EC" w:rsidRPr="00CF7AE2" w:rsidRDefault="007322EC" w:rsidP="00F32BE7">
      <w:pPr>
        <w:widowControl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7322EC" w:rsidRPr="00CF7AE2" w:rsidRDefault="0003053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  <w:b/>
          <w:u w:val="single"/>
        </w:rPr>
        <w:t>VAGY</w:t>
      </w:r>
    </w:p>
    <w:p w:rsidR="007322EC" w:rsidRPr="00CF7AE2" w:rsidRDefault="007322EC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113C39" w:rsidRPr="00CF7AE2" w:rsidRDefault="00113C39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="00B55250" w:rsidRPr="00CF7AE2">
        <w:rPr>
          <w:rFonts w:ascii="Times New Roman" w:hAnsi="Times New Roman"/>
        </w:rPr>
        <w:t xml:space="preserve"> közbeszerzés</w:t>
      </w:r>
      <w:r w:rsidRPr="00CF7AE2">
        <w:rPr>
          <w:rFonts w:ascii="Times New Roman" w:hAnsi="Times New Roman"/>
        </w:rPr>
        <w:t xml:space="preserve"> alábbi része</w:t>
      </w:r>
      <w:r w:rsidR="00B55250" w:rsidRPr="00CF7AE2">
        <w:rPr>
          <w:rFonts w:ascii="Times New Roman" w:hAnsi="Times New Roman"/>
        </w:rPr>
        <w:t>(i)</w:t>
      </w:r>
      <w:r w:rsidRPr="00CF7AE2">
        <w:rPr>
          <w:rFonts w:ascii="Times New Roman" w:hAnsi="Times New Roman"/>
        </w:rPr>
        <w:t xml:space="preserve"> tekintetében kívánok alvállalkozót igénybe venni:</w:t>
      </w:r>
      <w:r w:rsidR="00B66BAC" w:rsidRPr="00CF7AE2">
        <w:rPr>
          <w:rStyle w:val="Lbjegyzet-hivatkozs"/>
          <w:rFonts w:ascii="Times New Roman" w:hAnsi="Times New Roman"/>
        </w:rPr>
        <w:footnoteReference w:id="60"/>
      </w:r>
    </w:p>
    <w:p w:rsidR="00113C39" w:rsidRPr="00CF7AE2" w:rsidRDefault="00113C39" w:rsidP="00F32BE7">
      <w:pPr>
        <w:widowControl w:val="0"/>
        <w:spacing w:after="0" w:line="240" w:lineRule="auto"/>
        <w:jc w:val="both"/>
        <w:rPr>
          <w:rFonts w:ascii="Times New Roman" w:hAnsi="Times New Roman"/>
          <w:u w:val="dotted"/>
        </w:rPr>
      </w:pP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</w:r>
      <w:r w:rsidRPr="00CF7AE2">
        <w:rPr>
          <w:rFonts w:ascii="Times New Roman" w:hAnsi="Times New Roman"/>
          <w:u w:val="dotted"/>
        </w:rPr>
        <w:tab/>
        <w:t>.</w:t>
      </w:r>
    </w:p>
    <w:p w:rsidR="000267D1" w:rsidRPr="00CF7AE2" w:rsidRDefault="000267D1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37D69" w:rsidRPr="00CF7AE2" w:rsidRDefault="00030532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  <w:b/>
        </w:rPr>
        <w:t>a</w:t>
      </w:r>
      <w:proofErr w:type="gramEnd"/>
      <w:r w:rsidRPr="00CF7AE2">
        <w:rPr>
          <w:rFonts w:ascii="Times New Roman" w:hAnsi="Times New Roman"/>
          <w:b/>
        </w:rPr>
        <w:t xml:space="preserve"> </w:t>
      </w:r>
      <w:r w:rsidR="004A3923" w:rsidRPr="00CF7AE2">
        <w:rPr>
          <w:rFonts w:ascii="Times New Roman" w:hAnsi="Times New Roman"/>
          <w:b/>
        </w:rPr>
        <w:t xml:space="preserve">Kbt. 66. § (6) </w:t>
      </w:r>
      <w:r w:rsidR="00B854FC" w:rsidRPr="00CF7AE2">
        <w:rPr>
          <w:rFonts w:ascii="Times New Roman" w:hAnsi="Times New Roman"/>
          <w:b/>
        </w:rPr>
        <w:t xml:space="preserve">bekezdés </w:t>
      </w:r>
      <w:r w:rsidRPr="00CF7AE2">
        <w:rPr>
          <w:rFonts w:ascii="Times New Roman" w:hAnsi="Times New Roman"/>
          <w:b/>
        </w:rPr>
        <w:t>b) pontjában</w:t>
      </w:r>
      <w:r w:rsidRPr="00CF7AE2">
        <w:rPr>
          <w:rFonts w:ascii="Times New Roman" w:hAnsi="Times New Roman"/>
        </w:rPr>
        <w:t xml:space="preserve"> foglaltaknak megfelelően ezennel kijelentem</w:t>
      </w:r>
      <w:r w:rsidR="00137D69" w:rsidRPr="00CF7AE2">
        <w:rPr>
          <w:rFonts w:ascii="Times New Roman" w:hAnsi="Times New Roman"/>
        </w:rPr>
        <w:t>, hogy a</w:t>
      </w:r>
      <w:r w:rsidR="004A07CF" w:rsidRPr="00CF7AE2">
        <w:rPr>
          <w:rFonts w:ascii="Times New Roman" w:hAnsi="Times New Roman"/>
        </w:rPr>
        <w:t xml:space="preserve"> jelen ajánlat benyújtásakor ismert alvállalkozó(k) az alábbi(</w:t>
      </w:r>
      <w:proofErr w:type="spellStart"/>
      <w:r w:rsidR="004A07CF" w:rsidRPr="00CF7AE2">
        <w:rPr>
          <w:rFonts w:ascii="Times New Roman" w:hAnsi="Times New Roman"/>
        </w:rPr>
        <w:t>ak</w:t>
      </w:r>
      <w:proofErr w:type="spellEnd"/>
      <w:r w:rsidR="004A07CF" w:rsidRPr="00CF7AE2">
        <w:rPr>
          <w:rFonts w:ascii="Times New Roman" w:hAnsi="Times New Roman"/>
        </w:rPr>
        <w:t>):</w:t>
      </w:r>
      <w:r w:rsidR="00137D69" w:rsidRPr="00CF7AE2">
        <w:rPr>
          <w:rFonts w:ascii="Times New Roman" w:hAnsi="Times New Roman"/>
        </w:rPr>
        <w:t xml:space="preserve"> </w:t>
      </w:r>
    </w:p>
    <w:p w:rsidR="00137D69" w:rsidRPr="00CF7AE2" w:rsidRDefault="00137D6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-1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4137"/>
      </w:tblGrid>
      <w:tr w:rsidR="00B654C7" w:rsidRPr="00CF7AE2" w:rsidTr="00AE7F3B">
        <w:trPr>
          <w:jc w:val="center"/>
        </w:trPr>
        <w:tc>
          <w:tcPr>
            <w:tcW w:w="38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54C7" w:rsidRPr="00CF7AE2" w:rsidRDefault="00B654C7" w:rsidP="00F32B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Alvállalkozó neve:</w:t>
            </w:r>
          </w:p>
        </w:tc>
        <w:tc>
          <w:tcPr>
            <w:tcW w:w="41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54C7" w:rsidRPr="00CF7AE2" w:rsidRDefault="00B654C7" w:rsidP="00F32B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Alvállalkozó székhelye / lakcíme:</w:t>
            </w:r>
          </w:p>
        </w:tc>
      </w:tr>
      <w:tr w:rsidR="00B654C7" w:rsidRPr="00CF7AE2" w:rsidTr="00AE7F3B">
        <w:trPr>
          <w:jc w:val="center"/>
        </w:trPr>
        <w:tc>
          <w:tcPr>
            <w:tcW w:w="3810" w:type="dxa"/>
            <w:tcBorders>
              <w:right w:val="dotted" w:sz="4" w:space="0" w:color="auto"/>
            </w:tcBorders>
            <w:shd w:val="clear" w:color="auto" w:fill="auto"/>
          </w:tcPr>
          <w:p w:rsidR="00B654C7" w:rsidRPr="00CF7AE2" w:rsidRDefault="00B654C7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7" w:type="dxa"/>
            <w:tcBorders>
              <w:left w:val="dotted" w:sz="4" w:space="0" w:color="auto"/>
            </w:tcBorders>
            <w:shd w:val="clear" w:color="auto" w:fill="auto"/>
          </w:tcPr>
          <w:p w:rsidR="00B654C7" w:rsidRPr="00CF7AE2" w:rsidRDefault="00B654C7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654C7" w:rsidRPr="00CF7AE2" w:rsidTr="00AE7F3B">
        <w:trPr>
          <w:jc w:val="center"/>
        </w:trPr>
        <w:tc>
          <w:tcPr>
            <w:tcW w:w="3810" w:type="dxa"/>
            <w:tcBorders>
              <w:right w:val="dotted" w:sz="4" w:space="0" w:color="auto"/>
            </w:tcBorders>
            <w:shd w:val="clear" w:color="auto" w:fill="auto"/>
          </w:tcPr>
          <w:p w:rsidR="00B654C7" w:rsidRPr="00CF7AE2" w:rsidRDefault="00B654C7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7" w:type="dxa"/>
            <w:tcBorders>
              <w:left w:val="dotted" w:sz="4" w:space="0" w:color="auto"/>
            </w:tcBorders>
            <w:shd w:val="clear" w:color="auto" w:fill="auto"/>
          </w:tcPr>
          <w:p w:rsidR="00B654C7" w:rsidRPr="00CF7AE2" w:rsidRDefault="00B654C7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654C7" w:rsidRPr="00CF7AE2" w:rsidTr="00AE7F3B">
        <w:trPr>
          <w:jc w:val="center"/>
        </w:trPr>
        <w:tc>
          <w:tcPr>
            <w:tcW w:w="3810" w:type="dxa"/>
            <w:tcBorders>
              <w:right w:val="dotted" w:sz="4" w:space="0" w:color="auto"/>
            </w:tcBorders>
            <w:shd w:val="clear" w:color="auto" w:fill="auto"/>
          </w:tcPr>
          <w:p w:rsidR="00B654C7" w:rsidRPr="00CF7AE2" w:rsidRDefault="00B654C7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7" w:type="dxa"/>
            <w:tcBorders>
              <w:left w:val="dotted" w:sz="4" w:space="0" w:color="auto"/>
            </w:tcBorders>
            <w:shd w:val="clear" w:color="auto" w:fill="auto"/>
          </w:tcPr>
          <w:p w:rsidR="00B654C7" w:rsidRPr="00CF7AE2" w:rsidRDefault="00B654C7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37D69" w:rsidRPr="00CF7AE2" w:rsidRDefault="00137D6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80EE1" w:rsidRPr="00CF7AE2" w:rsidRDefault="00E46E68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Nyilatkozom, hogy Kbt. 138. § (1) alapján az alvállalkozók teljesítési aránya a szerződés értékének 50%-át nem haladja meg.</w:t>
      </w:r>
    </w:p>
    <w:p w:rsidR="00A80EE1" w:rsidRPr="00CF7AE2" w:rsidRDefault="00A80EE1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E38BF" w:rsidRPr="00CF7AE2" w:rsidRDefault="007B20E4" w:rsidP="00F32BE7">
      <w:pPr>
        <w:suppressAutoHyphens/>
        <w:spacing w:line="240" w:lineRule="auto"/>
        <w:rPr>
          <w:rFonts w:ascii="Times New Roman" w:hAnsi="Times New Roman"/>
        </w:rPr>
      </w:pPr>
      <w:r w:rsidRPr="00CF7AE2">
        <w:rPr>
          <w:rFonts w:ascii="Times New Roman" w:hAnsi="Times New Roman"/>
          <w:lang w:eastAsia="ar-SA"/>
        </w:rPr>
        <w:t>Keltezés (helység, év, hónap, nap)</w:t>
      </w:r>
      <w:proofErr w:type="gramStart"/>
      <w:r w:rsidR="002E38BF" w:rsidRPr="00CF7AE2">
        <w:rPr>
          <w:rFonts w:ascii="Times New Roman" w:hAnsi="Times New Roman"/>
        </w:rPr>
        <w:t>………………………………</w:t>
      </w:r>
      <w:proofErr w:type="gramEnd"/>
    </w:p>
    <w:p w:rsidR="002E38BF" w:rsidRPr="00CF7AE2" w:rsidRDefault="002E38BF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(Cégszerű aláírás a kötelezettségvállalásra</w:t>
      </w:r>
    </w:p>
    <w:p w:rsidR="002E38BF" w:rsidRPr="00CF7AE2" w:rsidRDefault="002E38BF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jogosult</w:t>
      </w:r>
      <w:proofErr w:type="gramEnd"/>
      <w:r w:rsidRPr="00CF7AE2">
        <w:rPr>
          <w:rFonts w:ascii="Times New Roman" w:hAnsi="Times New Roman"/>
        </w:rPr>
        <w:t>/jogosultak, vagy aláírás</w:t>
      </w:r>
    </w:p>
    <w:p w:rsidR="00A80EE1" w:rsidRPr="00CF7AE2" w:rsidRDefault="002E38BF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Pr="00CF7AE2">
        <w:rPr>
          <w:rFonts w:ascii="Times New Roman" w:hAnsi="Times New Roman"/>
        </w:rPr>
        <w:t xml:space="preserve"> meghatalmazott/meghatalmazottak részéről)</w:t>
      </w:r>
    </w:p>
    <w:p w:rsidR="00C2598A" w:rsidRPr="00CF7AE2" w:rsidRDefault="000A14D5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CF7AE2">
        <w:rPr>
          <w:rFonts w:ascii="Times New Roman" w:hAnsi="Times New Roman"/>
        </w:rPr>
        <w:br w:type="page"/>
      </w:r>
      <w:r w:rsidR="00B62959" w:rsidRPr="00CF7AE2">
        <w:rPr>
          <w:rFonts w:ascii="Times New Roman" w:hAnsi="Times New Roman"/>
        </w:rPr>
        <w:lastRenderedPageBreak/>
        <w:t xml:space="preserve">7. </w:t>
      </w:r>
      <w:r w:rsidR="00C2598A" w:rsidRPr="00CF7AE2">
        <w:rPr>
          <w:rFonts w:ascii="Times New Roman" w:hAnsi="Times New Roman"/>
          <w:i/>
        </w:rPr>
        <w:t>sz. melléklet</w:t>
      </w:r>
    </w:p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2598A" w:rsidRPr="00CF7AE2" w:rsidRDefault="00C2598A" w:rsidP="00F32BE7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42" w:name="_Toc450223336"/>
      <w:bookmarkStart w:id="43" w:name="_Toc450641939"/>
      <w:bookmarkStart w:id="44" w:name="_Toc451950378"/>
      <w:bookmarkStart w:id="45" w:name="_Toc467051093"/>
      <w:bookmarkStart w:id="46" w:name="_Toc467051300"/>
      <w:r w:rsidRPr="00CF7AE2">
        <w:rPr>
          <w:rFonts w:ascii="Times New Roman" w:hAnsi="Times New Roman"/>
          <w:i w:val="0"/>
          <w:sz w:val="22"/>
          <w:szCs w:val="22"/>
        </w:rPr>
        <w:t xml:space="preserve">Ajánlattevő nyilatkozata a Kbt. </w:t>
      </w:r>
      <w:r w:rsidRPr="00CF7AE2">
        <w:rPr>
          <w:rFonts w:ascii="Times New Roman" w:hAnsi="Times New Roman"/>
          <w:i w:val="0"/>
          <w:sz w:val="22"/>
          <w:szCs w:val="22"/>
          <w:lang w:val="hu-HU"/>
        </w:rPr>
        <w:t>67</w:t>
      </w:r>
      <w:r w:rsidRPr="00CF7AE2">
        <w:rPr>
          <w:rFonts w:ascii="Times New Roman" w:hAnsi="Times New Roman"/>
          <w:i w:val="0"/>
          <w:sz w:val="22"/>
          <w:szCs w:val="22"/>
        </w:rPr>
        <w:t>. § (</w:t>
      </w:r>
      <w:r w:rsidRPr="00CF7AE2">
        <w:rPr>
          <w:rFonts w:ascii="Times New Roman" w:hAnsi="Times New Roman"/>
          <w:i w:val="0"/>
          <w:sz w:val="22"/>
          <w:szCs w:val="22"/>
          <w:lang w:val="hu-HU"/>
        </w:rPr>
        <w:t>4</w:t>
      </w:r>
      <w:r w:rsidRPr="00CF7AE2">
        <w:rPr>
          <w:rFonts w:ascii="Times New Roman" w:hAnsi="Times New Roman"/>
          <w:i w:val="0"/>
          <w:sz w:val="22"/>
          <w:szCs w:val="22"/>
        </w:rPr>
        <w:t>) bekezdése tekintetében</w:t>
      </w:r>
      <w:r w:rsidRPr="00CF7AE2">
        <w:rPr>
          <w:rStyle w:val="Lbjegyzet-hivatkozs"/>
          <w:rFonts w:ascii="Times New Roman" w:hAnsi="Times New Roman"/>
          <w:i w:val="0"/>
          <w:sz w:val="22"/>
          <w:szCs w:val="22"/>
        </w:rPr>
        <w:footnoteReference w:id="61"/>
      </w:r>
      <w:bookmarkEnd w:id="42"/>
      <w:bookmarkEnd w:id="43"/>
      <w:bookmarkEnd w:id="44"/>
      <w:bookmarkEnd w:id="45"/>
      <w:bookmarkEnd w:id="46"/>
    </w:p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Alulírott &lt;</w:t>
      </w:r>
      <w:r w:rsidRPr="00CF7AE2">
        <w:rPr>
          <w:rFonts w:ascii="Times New Roman" w:hAnsi="Times New Roman"/>
          <w:i/>
        </w:rPr>
        <w:t>képviselő</w:t>
      </w:r>
      <w:r w:rsidRPr="00CF7AE2">
        <w:rPr>
          <w:rFonts w:ascii="Times New Roman" w:hAnsi="Times New Roman"/>
        </w:rPr>
        <w:t xml:space="preserve"> / </w:t>
      </w:r>
      <w:r w:rsidRPr="00CF7AE2">
        <w:rPr>
          <w:rFonts w:ascii="Times New Roman" w:hAnsi="Times New Roman"/>
          <w:i/>
        </w:rPr>
        <w:t>meghatalmazott neve</w:t>
      </w:r>
      <w:r w:rsidRPr="00CF7AE2">
        <w:rPr>
          <w:rFonts w:ascii="Times New Roman" w:hAnsi="Times New Roman"/>
        </w:rPr>
        <w:t xml:space="preserve">&gt; </w:t>
      </w:r>
      <w:proofErr w:type="gramStart"/>
      <w:r w:rsidRPr="00CF7AE2">
        <w:rPr>
          <w:rFonts w:ascii="Times New Roman" w:hAnsi="Times New Roman"/>
        </w:rPr>
        <w:t>a(</w:t>
      </w:r>
      <w:proofErr w:type="gramEnd"/>
      <w:r w:rsidRPr="00CF7AE2">
        <w:rPr>
          <w:rFonts w:ascii="Times New Roman" w:hAnsi="Times New Roman"/>
        </w:rPr>
        <w:t>z) &lt;</w:t>
      </w:r>
      <w:r w:rsidRPr="00CF7AE2">
        <w:rPr>
          <w:rFonts w:ascii="Times New Roman" w:hAnsi="Times New Roman"/>
          <w:i/>
        </w:rPr>
        <w:t>cégnév</w:t>
      </w:r>
      <w:r w:rsidRPr="00CF7AE2">
        <w:rPr>
          <w:rFonts w:ascii="Times New Roman" w:hAnsi="Times New Roman"/>
        </w:rPr>
        <w:t>&gt; (&lt;</w:t>
      </w:r>
      <w:r w:rsidRPr="00CF7AE2">
        <w:rPr>
          <w:rFonts w:ascii="Times New Roman" w:hAnsi="Times New Roman"/>
          <w:i/>
        </w:rPr>
        <w:t>székhely</w:t>
      </w:r>
      <w:r w:rsidRPr="00CF7AE2">
        <w:rPr>
          <w:rFonts w:ascii="Times New Roman" w:hAnsi="Times New Roman"/>
        </w:rPr>
        <w:t xml:space="preserve">&gt;) ajánlattevő képviseletében a MÁV Zrt. mint ajánlatkérő által a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hAnsi="Times New Roman"/>
        </w:rPr>
        <w:t xml:space="preserve">tárgyban indított </w:t>
      </w:r>
      <w:r w:rsidR="00ED7119" w:rsidRPr="00CF7AE2">
        <w:rPr>
          <w:rFonts w:ascii="Times New Roman" w:hAnsi="Times New Roman"/>
        </w:rPr>
        <w:t>közbeszerzési</w:t>
      </w:r>
      <w:r w:rsidRPr="00CF7AE2">
        <w:rPr>
          <w:rFonts w:ascii="Times New Roman" w:hAnsi="Times New Roman"/>
        </w:rPr>
        <w:t xml:space="preserve"> eljárásban ezúton nyilatkozom, hogy az ajánlattevő nem vesz igénybe a Kbt. 62. §</w:t>
      </w:r>
      <w:proofErr w:type="spellStart"/>
      <w:r w:rsidRPr="00CF7AE2">
        <w:rPr>
          <w:rFonts w:ascii="Times New Roman" w:hAnsi="Times New Roman"/>
        </w:rPr>
        <w:t>-a</w:t>
      </w:r>
      <w:proofErr w:type="spellEnd"/>
      <w:r w:rsidRPr="00CF7AE2">
        <w:rPr>
          <w:rFonts w:ascii="Times New Roman" w:hAnsi="Times New Roman"/>
        </w:rPr>
        <w:t xml:space="preserve"> szerinti kizáró okok hatálya alá eső alvállalkozót.</w:t>
      </w:r>
    </w:p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238F2" w:rsidRPr="00CF7AE2" w:rsidRDefault="007238F2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B20E4" w:rsidRPr="00CF7AE2" w:rsidRDefault="007B20E4" w:rsidP="00F32BE7">
      <w:pPr>
        <w:suppressAutoHyphens/>
        <w:spacing w:line="240" w:lineRule="auto"/>
        <w:rPr>
          <w:rFonts w:ascii="Times New Roman" w:hAnsi="Times New Roman"/>
          <w:lang w:eastAsia="ar-SA"/>
        </w:rPr>
      </w:pPr>
      <w:r w:rsidRPr="00CF7AE2">
        <w:rPr>
          <w:rFonts w:ascii="Times New Roman" w:hAnsi="Times New Roman"/>
          <w:lang w:eastAsia="ar-SA"/>
        </w:rPr>
        <w:t>Keltezés (helység, év, hónap, nap)</w:t>
      </w:r>
    </w:p>
    <w:p w:rsidR="007238F2" w:rsidRPr="00CF7AE2" w:rsidRDefault="007238F2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238F2" w:rsidRPr="00CF7AE2" w:rsidRDefault="007238F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………………………………</w:t>
      </w:r>
    </w:p>
    <w:p w:rsidR="007238F2" w:rsidRPr="00CF7AE2" w:rsidRDefault="007238F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(Cégszerű aláírás a kötelezettségvállalásra</w:t>
      </w:r>
    </w:p>
    <w:p w:rsidR="007238F2" w:rsidRPr="00CF7AE2" w:rsidRDefault="007238F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jogosult</w:t>
      </w:r>
      <w:proofErr w:type="gramEnd"/>
      <w:r w:rsidRPr="00CF7AE2">
        <w:rPr>
          <w:rFonts w:ascii="Times New Roman" w:hAnsi="Times New Roman"/>
        </w:rPr>
        <w:t>/jogosultak, vagy aláírás</w:t>
      </w:r>
    </w:p>
    <w:p w:rsidR="007238F2" w:rsidRPr="00CF7AE2" w:rsidRDefault="007238F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Pr="00CF7AE2">
        <w:rPr>
          <w:rFonts w:ascii="Times New Roman" w:hAnsi="Times New Roman"/>
        </w:rPr>
        <w:t xml:space="preserve"> meghatalmazott/meghatalmazottak részéről)</w:t>
      </w:r>
    </w:p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2598A" w:rsidRPr="00CF7AE2" w:rsidRDefault="00C2598A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CF7AE2">
        <w:rPr>
          <w:rFonts w:ascii="Times New Roman" w:hAnsi="Times New Roman"/>
        </w:rPr>
        <w:br w:type="page"/>
      </w:r>
      <w:r w:rsidR="00B62959" w:rsidRPr="00CF7AE2">
        <w:rPr>
          <w:rFonts w:ascii="Times New Roman" w:hAnsi="Times New Roman"/>
          <w:i/>
        </w:rPr>
        <w:lastRenderedPageBreak/>
        <w:t>8.</w:t>
      </w:r>
      <w:r w:rsidRPr="00CF7AE2">
        <w:rPr>
          <w:rFonts w:ascii="Times New Roman" w:hAnsi="Times New Roman"/>
          <w:i/>
        </w:rPr>
        <w:t xml:space="preserve"> sz. melléklet</w:t>
      </w:r>
    </w:p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2598A" w:rsidRPr="00CF7AE2" w:rsidRDefault="00C2598A" w:rsidP="00F32BE7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</w:rPr>
      </w:pPr>
      <w:bookmarkStart w:id="47" w:name="_Toc450223337"/>
      <w:bookmarkStart w:id="48" w:name="_Toc450641940"/>
      <w:bookmarkStart w:id="49" w:name="_Toc451950379"/>
      <w:bookmarkStart w:id="50" w:name="_Toc467051094"/>
      <w:bookmarkStart w:id="51" w:name="_Toc467051301"/>
      <w:r w:rsidRPr="00CF7AE2">
        <w:rPr>
          <w:rFonts w:ascii="Times New Roman" w:hAnsi="Times New Roman"/>
          <w:i w:val="0"/>
          <w:sz w:val="22"/>
          <w:szCs w:val="22"/>
        </w:rPr>
        <w:t xml:space="preserve">Ajánlattevő nyilatkozata a Kbt. </w:t>
      </w:r>
      <w:r w:rsidRPr="00CF7AE2">
        <w:rPr>
          <w:rFonts w:ascii="Times New Roman" w:hAnsi="Times New Roman"/>
          <w:i w:val="0"/>
          <w:sz w:val="22"/>
          <w:szCs w:val="22"/>
          <w:lang w:val="hu-HU"/>
        </w:rPr>
        <w:t>65</w:t>
      </w:r>
      <w:r w:rsidRPr="00CF7AE2">
        <w:rPr>
          <w:rFonts w:ascii="Times New Roman" w:hAnsi="Times New Roman"/>
          <w:i w:val="0"/>
          <w:sz w:val="22"/>
          <w:szCs w:val="22"/>
        </w:rPr>
        <w:t>. § (</w:t>
      </w:r>
      <w:r w:rsidRPr="00CF7AE2">
        <w:rPr>
          <w:rFonts w:ascii="Times New Roman" w:hAnsi="Times New Roman"/>
          <w:i w:val="0"/>
          <w:sz w:val="22"/>
          <w:szCs w:val="22"/>
          <w:lang w:val="hu-HU"/>
        </w:rPr>
        <w:t>7</w:t>
      </w:r>
      <w:r w:rsidRPr="00CF7AE2">
        <w:rPr>
          <w:rFonts w:ascii="Times New Roman" w:hAnsi="Times New Roman"/>
          <w:i w:val="0"/>
          <w:sz w:val="22"/>
          <w:szCs w:val="22"/>
        </w:rPr>
        <w:t>) bekezdése tekintetében</w:t>
      </w:r>
      <w:bookmarkEnd w:id="47"/>
      <w:bookmarkEnd w:id="48"/>
      <w:bookmarkEnd w:id="49"/>
      <w:bookmarkEnd w:id="50"/>
      <w:bookmarkEnd w:id="51"/>
    </w:p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Alulírott &lt;</w:t>
      </w:r>
      <w:r w:rsidRPr="00CF7AE2">
        <w:rPr>
          <w:rFonts w:ascii="Times New Roman" w:hAnsi="Times New Roman"/>
          <w:i/>
        </w:rPr>
        <w:t>képviselő</w:t>
      </w:r>
      <w:r w:rsidRPr="00CF7AE2">
        <w:rPr>
          <w:rFonts w:ascii="Times New Roman" w:hAnsi="Times New Roman"/>
        </w:rPr>
        <w:t xml:space="preserve"> / </w:t>
      </w:r>
      <w:r w:rsidRPr="00CF7AE2">
        <w:rPr>
          <w:rFonts w:ascii="Times New Roman" w:hAnsi="Times New Roman"/>
          <w:i/>
        </w:rPr>
        <w:t>meghatalmazott neve</w:t>
      </w:r>
      <w:r w:rsidRPr="00CF7AE2">
        <w:rPr>
          <w:rFonts w:ascii="Times New Roman" w:hAnsi="Times New Roman"/>
        </w:rPr>
        <w:t xml:space="preserve">&gt; </w:t>
      </w:r>
      <w:proofErr w:type="gramStart"/>
      <w:r w:rsidRPr="00CF7AE2">
        <w:rPr>
          <w:rFonts w:ascii="Times New Roman" w:hAnsi="Times New Roman"/>
        </w:rPr>
        <w:t>a(</w:t>
      </w:r>
      <w:proofErr w:type="gramEnd"/>
      <w:r w:rsidRPr="00CF7AE2">
        <w:rPr>
          <w:rFonts w:ascii="Times New Roman" w:hAnsi="Times New Roman"/>
        </w:rPr>
        <w:t>z) &lt;</w:t>
      </w:r>
      <w:r w:rsidRPr="00CF7AE2">
        <w:rPr>
          <w:rFonts w:ascii="Times New Roman" w:hAnsi="Times New Roman"/>
          <w:i/>
        </w:rPr>
        <w:t>cégnév</w:t>
      </w:r>
      <w:r w:rsidRPr="00CF7AE2">
        <w:rPr>
          <w:rFonts w:ascii="Times New Roman" w:hAnsi="Times New Roman"/>
        </w:rPr>
        <w:t>&gt; (&lt;</w:t>
      </w:r>
      <w:r w:rsidRPr="00CF7AE2">
        <w:rPr>
          <w:rFonts w:ascii="Times New Roman" w:hAnsi="Times New Roman"/>
          <w:i/>
        </w:rPr>
        <w:t>székhely</w:t>
      </w:r>
      <w:r w:rsidRPr="00CF7AE2">
        <w:rPr>
          <w:rFonts w:ascii="Times New Roman" w:hAnsi="Times New Roman"/>
        </w:rPr>
        <w:t xml:space="preserve">&gt;) ajánlattevő képviseletében a MÁV Zrt. mint ajánlatkérő által a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hAnsi="Times New Roman"/>
        </w:rPr>
        <w:t xml:space="preserve">tárgyban indított </w:t>
      </w:r>
      <w:r w:rsidR="009C6B11" w:rsidRPr="00CF7AE2">
        <w:rPr>
          <w:rFonts w:ascii="Times New Roman" w:hAnsi="Times New Roman"/>
        </w:rPr>
        <w:t>közbeszerzési</w:t>
      </w:r>
      <w:r w:rsidRPr="00CF7AE2">
        <w:rPr>
          <w:rFonts w:ascii="Times New Roman" w:hAnsi="Times New Roman"/>
        </w:rPr>
        <w:t xml:space="preserve"> eljárásban ezúton nyilatkozom, hogy az előírt alkalmassági feltételeknek</w:t>
      </w:r>
      <w:r w:rsidRPr="00CF7AE2">
        <w:rPr>
          <w:rStyle w:val="Lbjegyzet-hivatkozs"/>
          <w:rFonts w:ascii="Times New Roman" w:hAnsi="Times New Roman"/>
        </w:rPr>
        <w:footnoteReference w:id="62"/>
      </w:r>
    </w:p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2598A" w:rsidRPr="00CF7AE2" w:rsidRDefault="00C2598A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önállóan</w:t>
      </w:r>
      <w:proofErr w:type="gramEnd"/>
      <w:r w:rsidRPr="00CF7AE2">
        <w:rPr>
          <w:rFonts w:ascii="Times New Roman" w:hAnsi="Times New Roman"/>
        </w:rPr>
        <w:t xml:space="preserve"> kívánok megfelelni</w:t>
      </w:r>
    </w:p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2598A" w:rsidRPr="00CF7AE2" w:rsidRDefault="00C2598A" w:rsidP="00F32BE7">
      <w:pPr>
        <w:widowControl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C2598A" w:rsidRPr="00CF7AE2" w:rsidRDefault="00C2598A" w:rsidP="00F32BE7">
      <w:pPr>
        <w:widowControl w:val="0"/>
        <w:spacing w:after="0" w:line="240" w:lineRule="auto"/>
        <w:jc w:val="center"/>
        <w:rPr>
          <w:rFonts w:ascii="Times New Roman" w:hAnsi="Times New Roman"/>
          <w:u w:val="single"/>
        </w:rPr>
      </w:pPr>
      <w:r w:rsidRPr="00CF7AE2">
        <w:rPr>
          <w:rFonts w:ascii="Times New Roman" w:hAnsi="Times New Roman"/>
          <w:u w:val="single"/>
        </w:rPr>
        <w:t>VAGY</w:t>
      </w:r>
    </w:p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 xml:space="preserve"> </w:t>
      </w:r>
      <w:proofErr w:type="gramStart"/>
      <w:r w:rsidRPr="00CF7AE2">
        <w:rPr>
          <w:rFonts w:ascii="Times New Roman" w:hAnsi="Times New Roman"/>
        </w:rPr>
        <w:t>más</w:t>
      </w:r>
      <w:proofErr w:type="gramEnd"/>
      <w:r w:rsidRPr="00CF7AE2">
        <w:rPr>
          <w:rFonts w:ascii="Times New Roman" w:hAnsi="Times New Roman"/>
        </w:rPr>
        <w:t xml:space="preserve"> szervezet (vagy személy) kapacitására támaszkodva kívánok megfelelni az alábbiak szerint:</w:t>
      </w:r>
    </w:p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C2598A" w:rsidRPr="00CF7AE2" w:rsidTr="00FA25F3">
        <w:tc>
          <w:tcPr>
            <w:tcW w:w="4605" w:type="dxa"/>
            <w:shd w:val="clear" w:color="auto" w:fill="auto"/>
          </w:tcPr>
          <w:p w:rsidR="00C2598A" w:rsidRPr="00CF7AE2" w:rsidRDefault="00C2598A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Alkalmassági követelmény megnevezése</w:t>
            </w:r>
          </w:p>
          <w:p w:rsidR="00C2598A" w:rsidRPr="00CF7AE2" w:rsidRDefault="00C2598A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(az eljárást megindító felhívás vonatkozó pontjának megjelölésével</w:t>
            </w:r>
            <w:proofErr w:type="gramStart"/>
            <w:r w:rsidRPr="00CF7AE2">
              <w:rPr>
                <w:rFonts w:ascii="Times New Roman" w:hAnsi="Times New Roman"/>
              </w:rPr>
              <w:t>)</w:t>
            </w:r>
            <w:r w:rsidRPr="00CF7AE2">
              <w:rPr>
                <w:rStyle w:val="Lbjegyzet-hivatkozs"/>
                <w:rFonts w:ascii="Times New Roman" w:hAnsi="Times New Roman"/>
              </w:rPr>
              <w:footnoteReference w:id="63"/>
            </w:r>
            <w:r w:rsidRPr="00CF7AE2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C2598A" w:rsidRPr="00CF7AE2" w:rsidRDefault="00C2598A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Kapacitást rendelkezésre bocsátó szervezet (személy) megnevezése:</w:t>
            </w:r>
          </w:p>
        </w:tc>
      </w:tr>
      <w:tr w:rsidR="00C2598A" w:rsidRPr="00CF7AE2" w:rsidTr="00FA25F3">
        <w:tc>
          <w:tcPr>
            <w:tcW w:w="4605" w:type="dxa"/>
            <w:shd w:val="clear" w:color="auto" w:fill="auto"/>
          </w:tcPr>
          <w:p w:rsidR="00C2598A" w:rsidRPr="00CF7AE2" w:rsidRDefault="00C2598A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  <w:shd w:val="clear" w:color="auto" w:fill="auto"/>
          </w:tcPr>
          <w:p w:rsidR="00C2598A" w:rsidRPr="00CF7AE2" w:rsidRDefault="00C2598A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598A" w:rsidRPr="00CF7AE2" w:rsidTr="00FA25F3">
        <w:tc>
          <w:tcPr>
            <w:tcW w:w="4605" w:type="dxa"/>
            <w:shd w:val="clear" w:color="auto" w:fill="auto"/>
          </w:tcPr>
          <w:p w:rsidR="00C2598A" w:rsidRPr="00CF7AE2" w:rsidRDefault="00C2598A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  <w:shd w:val="clear" w:color="auto" w:fill="auto"/>
          </w:tcPr>
          <w:p w:rsidR="00C2598A" w:rsidRPr="00CF7AE2" w:rsidRDefault="00C2598A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598A" w:rsidRPr="00CF7AE2" w:rsidTr="00FA25F3">
        <w:tc>
          <w:tcPr>
            <w:tcW w:w="4605" w:type="dxa"/>
            <w:shd w:val="clear" w:color="auto" w:fill="auto"/>
          </w:tcPr>
          <w:p w:rsidR="00C2598A" w:rsidRPr="00CF7AE2" w:rsidRDefault="00C2598A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  <w:shd w:val="clear" w:color="auto" w:fill="auto"/>
          </w:tcPr>
          <w:p w:rsidR="00C2598A" w:rsidRPr="00CF7AE2" w:rsidRDefault="00C2598A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238F2" w:rsidRPr="00CF7AE2" w:rsidRDefault="007238F2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B20E4" w:rsidRPr="00CF7AE2" w:rsidRDefault="007B20E4" w:rsidP="00F32BE7">
      <w:pPr>
        <w:suppressAutoHyphens/>
        <w:spacing w:line="240" w:lineRule="auto"/>
        <w:rPr>
          <w:rFonts w:ascii="Times New Roman" w:hAnsi="Times New Roman"/>
          <w:lang w:eastAsia="ar-SA"/>
        </w:rPr>
      </w:pPr>
      <w:r w:rsidRPr="00CF7AE2">
        <w:rPr>
          <w:rFonts w:ascii="Times New Roman" w:hAnsi="Times New Roman"/>
          <w:lang w:eastAsia="ar-SA"/>
        </w:rPr>
        <w:t>Keltezés (helység, év, hónap, nap)</w:t>
      </w:r>
    </w:p>
    <w:p w:rsidR="007238F2" w:rsidRPr="00CF7AE2" w:rsidRDefault="007238F2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238F2" w:rsidRPr="00CF7AE2" w:rsidRDefault="007238F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………………………………</w:t>
      </w:r>
    </w:p>
    <w:p w:rsidR="007238F2" w:rsidRPr="00CF7AE2" w:rsidRDefault="007238F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(Cégszerű aláírás a kötelezettségvállalásra</w:t>
      </w:r>
    </w:p>
    <w:p w:rsidR="007238F2" w:rsidRPr="00CF7AE2" w:rsidRDefault="007238F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jogosult</w:t>
      </w:r>
      <w:proofErr w:type="gramEnd"/>
      <w:r w:rsidRPr="00CF7AE2">
        <w:rPr>
          <w:rFonts w:ascii="Times New Roman" w:hAnsi="Times New Roman"/>
        </w:rPr>
        <w:t>/jogosultak, vagy aláírás</w:t>
      </w:r>
    </w:p>
    <w:p w:rsidR="007238F2" w:rsidRPr="00CF7AE2" w:rsidRDefault="007238F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Pr="00CF7AE2">
        <w:rPr>
          <w:rFonts w:ascii="Times New Roman" w:hAnsi="Times New Roman"/>
        </w:rPr>
        <w:t xml:space="preserve"> meghatalmazott/meghatalmazottak részéről)</w:t>
      </w:r>
    </w:p>
    <w:p w:rsidR="00C2598A" w:rsidRPr="00CF7AE2" w:rsidRDefault="00C2598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931B78" w:rsidRPr="00CF7AE2" w:rsidRDefault="00931B78" w:rsidP="00F32BE7">
      <w:pPr>
        <w:widowControl w:val="0"/>
        <w:spacing w:after="0" w:line="240" w:lineRule="auto"/>
        <w:rPr>
          <w:rFonts w:ascii="Times New Roman" w:hAnsi="Times New Roman"/>
        </w:rPr>
      </w:pPr>
    </w:p>
    <w:p w:rsidR="00205A9A" w:rsidRPr="00CF7AE2" w:rsidRDefault="00205A9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150F0" w:rsidRPr="00CF7AE2" w:rsidRDefault="00733EE9" w:rsidP="00F32BE7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  <w:r w:rsidRPr="00CF7AE2">
        <w:rPr>
          <w:rFonts w:ascii="Times New Roman" w:hAnsi="Times New Roman"/>
          <w:i/>
        </w:rPr>
        <w:br w:type="page"/>
      </w:r>
      <w:r w:rsidR="00116E5E" w:rsidRPr="00CF7AE2">
        <w:rPr>
          <w:rFonts w:ascii="Times New Roman" w:eastAsia="Times New Roman" w:hAnsi="Times New Roman"/>
          <w:i/>
          <w:lang w:eastAsia="hu-HU"/>
        </w:rPr>
        <w:lastRenderedPageBreak/>
        <w:t>9</w:t>
      </w:r>
      <w:r w:rsidR="001150F0" w:rsidRPr="00CF7AE2">
        <w:rPr>
          <w:rFonts w:ascii="Times New Roman" w:eastAsia="Times New Roman" w:hAnsi="Times New Roman"/>
          <w:i/>
          <w:lang w:eastAsia="hu-HU"/>
        </w:rPr>
        <w:t>. sz. melléklet</w:t>
      </w:r>
    </w:p>
    <w:p w:rsidR="001150F0" w:rsidRPr="00CF7AE2" w:rsidRDefault="001150F0" w:rsidP="00F32BE7">
      <w:pPr>
        <w:spacing w:line="240" w:lineRule="auto"/>
        <w:rPr>
          <w:rFonts w:ascii="Times New Roman" w:eastAsia="Times New Roman" w:hAnsi="Times New Roman"/>
          <w:lang w:eastAsia="hu-HU"/>
        </w:rPr>
      </w:pPr>
    </w:p>
    <w:p w:rsidR="001150F0" w:rsidRPr="00CF7AE2" w:rsidRDefault="001150F0" w:rsidP="00F32B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hu-HU"/>
        </w:rPr>
      </w:pPr>
      <w:bookmarkStart w:id="52" w:name="_Toc358209480"/>
      <w:bookmarkStart w:id="53" w:name="_Toc404613457"/>
      <w:bookmarkStart w:id="54" w:name="_Toc467051095"/>
      <w:bookmarkStart w:id="55" w:name="_Toc467051302"/>
      <w:r w:rsidRPr="00CF7AE2">
        <w:rPr>
          <w:rFonts w:ascii="Times New Roman" w:eastAsia="Times New Roman" w:hAnsi="Times New Roman"/>
          <w:b/>
          <w:lang w:eastAsia="hu-HU"/>
        </w:rPr>
        <w:t>Nyilatkozat elektronikus formátumban benyújtott ajánlatról</w:t>
      </w:r>
      <w:bookmarkEnd w:id="52"/>
      <w:bookmarkEnd w:id="53"/>
      <w:bookmarkEnd w:id="54"/>
      <w:bookmarkEnd w:id="55"/>
    </w:p>
    <w:p w:rsidR="001150F0" w:rsidRPr="00CF7AE2" w:rsidRDefault="001150F0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1150F0" w:rsidRPr="00CF7AE2" w:rsidRDefault="001150F0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0E0158" w:rsidRDefault="001150F0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 xml:space="preserve">Alulírott &lt;képviselő / meghatalmazott neve&gt; </w:t>
      </w:r>
      <w:proofErr w:type="gramStart"/>
      <w:r w:rsidRPr="00CF7AE2">
        <w:rPr>
          <w:rFonts w:ascii="Times New Roman" w:eastAsia="Times New Roman" w:hAnsi="Times New Roman"/>
          <w:lang w:eastAsia="hu-HU"/>
        </w:rPr>
        <w:t>a(</w:t>
      </w:r>
      <w:proofErr w:type="gramEnd"/>
      <w:r w:rsidRPr="00CF7AE2">
        <w:rPr>
          <w:rFonts w:ascii="Times New Roman" w:eastAsia="Times New Roman" w:hAnsi="Times New Roman"/>
          <w:lang w:eastAsia="hu-HU"/>
        </w:rPr>
        <w:t xml:space="preserve">z) &lt;cégnév&gt; (&lt;székhely&gt;) mint ajánlattevő képviseletében a MÁV Zrt. mint ajánlatkérő </w:t>
      </w:r>
      <w:r w:rsidRPr="000E0158">
        <w:rPr>
          <w:rFonts w:ascii="Times New Roman" w:eastAsia="Times New Roman" w:hAnsi="Times New Roman"/>
          <w:lang w:eastAsia="hu-HU"/>
        </w:rPr>
        <w:t>által</w:t>
      </w:r>
      <w:r w:rsidRPr="00CF7AE2">
        <w:rPr>
          <w:rFonts w:ascii="Times New Roman" w:eastAsia="Times New Roman" w:hAnsi="Times New Roman"/>
          <w:b/>
          <w:lang w:eastAsia="hu-HU"/>
        </w:rPr>
        <w:t xml:space="preserve">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eastAsia="Times New Roman" w:hAnsi="Times New Roman"/>
          <w:b/>
          <w:lang w:eastAsia="hu-HU"/>
        </w:rPr>
        <w:t xml:space="preserve"> </w:t>
      </w:r>
      <w:r w:rsidRPr="00CF7AE2">
        <w:rPr>
          <w:rFonts w:ascii="Times New Roman" w:eastAsia="Times New Roman" w:hAnsi="Times New Roman"/>
          <w:lang w:eastAsia="hu-HU"/>
        </w:rPr>
        <w:t>tárgyban indított közbeszerzési eljárásban</w:t>
      </w:r>
      <w:r w:rsidRPr="00CF7AE2" w:rsidDel="00C1506A">
        <w:rPr>
          <w:rFonts w:ascii="Times New Roman" w:eastAsia="Times New Roman" w:hAnsi="Times New Roman"/>
          <w:b/>
          <w:lang w:eastAsia="hu-HU"/>
        </w:rPr>
        <w:t xml:space="preserve"> </w:t>
      </w:r>
      <w:r w:rsidRPr="00CF7AE2">
        <w:rPr>
          <w:rFonts w:ascii="Times New Roman" w:eastAsia="Times New Roman" w:hAnsi="Times New Roman"/>
          <w:lang w:eastAsia="hu-HU"/>
        </w:rPr>
        <w:t>ezúton nyilatkozom, hogy a CD-n / DVD-n becsatolt ajánlat teljes mértékben megegyezik a papír alapú (eredeti) példánnyal</w:t>
      </w:r>
      <w:r w:rsidR="000E0158">
        <w:rPr>
          <w:rFonts w:ascii="Times New Roman" w:eastAsia="Times New Roman" w:hAnsi="Times New Roman"/>
          <w:lang w:eastAsia="hu-HU"/>
        </w:rPr>
        <w:t>.</w:t>
      </w:r>
    </w:p>
    <w:p w:rsidR="001150F0" w:rsidRPr="00CF7AE2" w:rsidRDefault="001150F0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B23FB0" w:rsidRPr="00CF7AE2" w:rsidRDefault="001150F0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&lt;Kelt&gt;</w:t>
      </w:r>
    </w:p>
    <w:p w:rsidR="00B23FB0" w:rsidRPr="00CF7AE2" w:rsidRDefault="00B23FB0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B23FB0" w:rsidRPr="00CF7AE2" w:rsidRDefault="00B23FB0" w:rsidP="00F32BE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(Cégszerű aláírás a kötelezettségvállalásra jogosult/jogosultak, vagy aláírás a meghatalmazott/meghatalmazottak részéről)</w:t>
      </w:r>
    </w:p>
    <w:p w:rsidR="00B23FB0" w:rsidRPr="00CF7AE2" w:rsidRDefault="00B23FB0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tbl>
      <w:tblPr>
        <w:tblW w:w="4253" w:type="dxa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B23FB0" w:rsidRPr="00CF7AE2" w:rsidTr="00EE30E3">
        <w:tc>
          <w:tcPr>
            <w:tcW w:w="4253" w:type="dxa"/>
          </w:tcPr>
          <w:p w:rsidR="00B23FB0" w:rsidRPr="00CF7AE2" w:rsidRDefault="00B23FB0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B23FB0" w:rsidRPr="00CF7AE2" w:rsidRDefault="00B23FB0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0E0158" w:rsidRPr="00CF7AE2" w:rsidTr="00EE30E3">
        <w:tc>
          <w:tcPr>
            <w:tcW w:w="4253" w:type="dxa"/>
          </w:tcPr>
          <w:p w:rsidR="000E0158" w:rsidRDefault="000E0158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0E0158" w:rsidRPr="00CF7AE2" w:rsidRDefault="000E0158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1150F0" w:rsidRPr="00CF7AE2" w:rsidRDefault="001150F0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733EE9" w:rsidRPr="00CF7AE2" w:rsidRDefault="00B62959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CF7AE2">
        <w:rPr>
          <w:rFonts w:ascii="Times New Roman" w:hAnsi="Times New Roman"/>
          <w:i/>
        </w:rPr>
        <w:lastRenderedPageBreak/>
        <w:t xml:space="preserve">10. </w:t>
      </w:r>
      <w:r w:rsidR="00733EE9" w:rsidRPr="00CF7AE2">
        <w:rPr>
          <w:rFonts w:ascii="Times New Roman" w:hAnsi="Times New Roman"/>
          <w:i/>
        </w:rPr>
        <w:t>sz. melléklet</w:t>
      </w:r>
    </w:p>
    <w:p w:rsidR="00B62959" w:rsidRPr="00CF7AE2" w:rsidRDefault="00B62959" w:rsidP="00F32BE7">
      <w:pPr>
        <w:widowControl w:val="0"/>
        <w:spacing w:after="0" w:line="240" w:lineRule="auto"/>
        <w:jc w:val="center"/>
        <w:rPr>
          <w:rFonts w:ascii="Times New Roman" w:hAnsi="Times New Roman"/>
          <w:i/>
        </w:rPr>
      </w:pPr>
    </w:p>
    <w:p w:rsidR="00733EE9" w:rsidRPr="00CF7AE2" w:rsidRDefault="00733EE9" w:rsidP="00F32BE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F7AE2">
        <w:rPr>
          <w:rFonts w:ascii="Times New Roman" w:hAnsi="Times New Roman"/>
          <w:b/>
          <w:bCs/>
        </w:rPr>
        <w:t>Ajánlattevői nyilatkozat a szerződés kitöltéséhez</w:t>
      </w:r>
    </w:p>
    <w:p w:rsidR="00B62959" w:rsidRPr="00CF7AE2" w:rsidRDefault="00B62959" w:rsidP="00F32BE7">
      <w:pPr>
        <w:widowControl w:val="0"/>
        <w:spacing w:after="0" w:line="240" w:lineRule="auto"/>
        <w:jc w:val="center"/>
        <w:rPr>
          <w:rFonts w:ascii="Times New Roman" w:hAnsi="Times New Roman"/>
          <w:spacing w:val="4"/>
        </w:rPr>
      </w:pPr>
    </w:p>
    <w:p w:rsidR="00733EE9" w:rsidRPr="00CF7AE2" w:rsidRDefault="00733EE9" w:rsidP="00F32BE7">
      <w:pPr>
        <w:keepNext/>
        <w:keepLines/>
        <w:spacing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 xml:space="preserve"> Alulírott </w:t>
      </w:r>
      <w:r w:rsidRPr="00CF7AE2">
        <w:rPr>
          <w:rFonts w:ascii="Times New Roman" w:hAnsi="Times New Roman"/>
          <w:i/>
        </w:rPr>
        <w:t xml:space="preserve">&lt;képviselő / meghatalmazott neve&gt; </w:t>
      </w:r>
      <w:proofErr w:type="gramStart"/>
      <w:r w:rsidRPr="00CF7AE2">
        <w:rPr>
          <w:rFonts w:ascii="Times New Roman" w:hAnsi="Times New Roman"/>
          <w:i/>
        </w:rPr>
        <w:t>a(</w:t>
      </w:r>
      <w:proofErr w:type="gramEnd"/>
      <w:r w:rsidRPr="00CF7AE2">
        <w:rPr>
          <w:rFonts w:ascii="Times New Roman" w:hAnsi="Times New Roman"/>
          <w:i/>
        </w:rPr>
        <w:t>z) &lt;cégnév&gt; (&lt;székhely&gt;)</w:t>
      </w:r>
      <w:r w:rsidRPr="00CF7AE2">
        <w:rPr>
          <w:rFonts w:ascii="Times New Roman" w:hAnsi="Times New Roman"/>
        </w:rPr>
        <w:t xml:space="preserve"> mint ajánlattevő képviseletében a MÁV Zrt. </w:t>
      </w:r>
      <w:proofErr w:type="gramStart"/>
      <w:r w:rsidRPr="00CF7AE2">
        <w:rPr>
          <w:rFonts w:ascii="Times New Roman" w:hAnsi="Times New Roman"/>
        </w:rPr>
        <w:t>,</w:t>
      </w:r>
      <w:proofErr w:type="gramEnd"/>
      <w:r w:rsidRPr="00CF7AE2">
        <w:rPr>
          <w:rFonts w:ascii="Times New Roman" w:hAnsi="Times New Roman"/>
        </w:rPr>
        <w:t xml:space="preserve"> mint ajánlatkérő által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hAnsi="Times New Roman"/>
        </w:rPr>
        <w:t>tárgyban indított közbeszerzési eljárásban az alábbiak szerint adom meg a szerződés kitöltéséhez szükséges adatokat: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59"/>
      </w:tblGrid>
      <w:tr w:rsidR="00733EE9" w:rsidRPr="00CF7AE2" w:rsidTr="00E74F3C">
        <w:tc>
          <w:tcPr>
            <w:tcW w:w="2093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Cégnév:</w:t>
            </w:r>
          </w:p>
        </w:tc>
        <w:tc>
          <w:tcPr>
            <w:tcW w:w="7159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33EE9" w:rsidRPr="00CF7AE2" w:rsidTr="00E74F3C">
        <w:tc>
          <w:tcPr>
            <w:tcW w:w="2093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Székhely:</w:t>
            </w:r>
          </w:p>
        </w:tc>
        <w:tc>
          <w:tcPr>
            <w:tcW w:w="7159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  <w:tr w:rsidR="00733EE9" w:rsidRPr="00CF7AE2" w:rsidTr="00E74F3C">
        <w:tc>
          <w:tcPr>
            <w:tcW w:w="2093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Cégjegyzékszám:</w:t>
            </w:r>
          </w:p>
        </w:tc>
        <w:tc>
          <w:tcPr>
            <w:tcW w:w="7159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  <w:tr w:rsidR="00733EE9" w:rsidRPr="00CF7AE2" w:rsidTr="00E74F3C">
        <w:tc>
          <w:tcPr>
            <w:tcW w:w="2093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Adószám:</w:t>
            </w:r>
          </w:p>
        </w:tc>
        <w:tc>
          <w:tcPr>
            <w:tcW w:w="7159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  <w:tr w:rsidR="00733EE9" w:rsidRPr="00CF7AE2" w:rsidTr="00E74F3C">
        <w:tc>
          <w:tcPr>
            <w:tcW w:w="2093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Képviseli:</w:t>
            </w:r>
          </w:p>
        </w:tc>
        <w:tc>
          <w:tcPr>
            <w:tcW w:w="7159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733EE9" w:rsidRPr="00CF7AE2" w:rsidRDefault="00733EE9" w:rsidP="00F32BE7">
      <w:pPr>
        <w:keepNext/>
        <w:keepLines/>
        <w:spacing w:line="240" w:lineRule="auto"/>
        <w:rPr>
          <w:rFonts w:ascii="Times New Roman" w:hAnsi="Times New Roman"/>
        </w:rPr>
      </w:pPr>
    </w:p>
    <w:p w:rsidR="00733EE9" w:rsidRPr="00CF7AE2" w:rsidRDefault="00733EE9" w:rsidP="00F32BE7">
      <w:pPr>
        <w:keepNext/>
        <w:keepLines/>
        <w:tabs>
          <w:tab w:val="num" w:pos="2160"/>
        </w:tabs>
        <w:spacing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Kapcsolattartó Vállalkozó részéről:</w:t>
      </w:r>
    </w:p>
    <w:p w:rsidR="00733EE9" w:rsidRPr="00CF7AE2" w:rsidRDefault="00733EE9" w:rsidP="00F32BE7">
      <w:pPr>
        <w:keepNext/>
        <w:keepLines/>
        <w:spacing w:line="240" w:lineRule="auto"/>
        <w:jc w:val="both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733EE9" w:rsidRPr="00CF7AE2" w:rsidTr="00E74F3C">
        <w:tc>
          <w:tcPr>
            <w:tcW w:w="2088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Név:</w:t>
            </w:r>
          </w:p>
        </w:tc>
        <w:tc>
          <w:tcPr>
            <w:tcW w:w="7200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3EE9" w:rsidRPr="00CF7AE2" w:rsidTr="00E74F3C">
        <w:tc>
          <w:tcPr>
            <w:tcW w:w="2088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Levelezési cím:</w:t>
            </w:r>
          </w:p>
        </w:tc>
        <w:tc>
          <w:tcPr>
            <w:tcW w:w="7200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3EE9" w:rsidRPr="00CF7AE2" w:rsidTr="00E74F3C">
        <w:tc>
          <w:tcPr>
            <w:tcW w:w="2088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E-mail:</w:t>
            </w:r>
          </w:p>
        </w:tc>
        <w:tc>
          <w:tcPr>
            <w:tcW w:w="7200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3EE9" w:rsidRPr="00CF7AE2" w:rsidTr="00E74F3C">
        <w:tc>
          <w:tcPr>
            <w:tcW w:w="2088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Telefon:</w:t>
            </w:r>
          </w:p>
        </w:tc>
        <w:tc>
          <w:tcPr>
            <w:tcW w:w="7200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3EE9" w:rsidRPr="00CF7AE2" w:rsidTr="00E74F3C">
        <w:tc>
          <w:tcPr>
            <w:tcW w:w="2088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Fax:</w:t>
            </w:r>
          </w:p>
        </w:tc>
        <w:tc>
          <w:tcPr>
            <w:tcW w:w="7200" w:type="dxa"/>
          </w:tcPr>
          <w:p w:rsidR="00733EE9" w:rsidRPr="00CF7AE2" w:rsidRDefault="00733EE9" w:rsidP="00F32BE7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33EE9" w:rsidRPr="00CF7AE2" w:rsidRDefault="00733EE9" w:rsidP="00F32BE7">
      <w:pPr>
        <w:keepNext/>
        <w:keepLines/>
        <w:spacing w:line="240" w:lineRule="auto"/>
        <w:rPr>
          <w:rFonts w:ascii="Times New Roman" w:hAnsi="Times New Roman"/>
        </w:rPr>
      </w:pPr>
    </w:p>
    <w:p w:rsidR="00733EE9" w:rsidRPr="00CF7AE2" w:rsidRDefault="00733EE9" w:rsidP="00F32BE7">
      <w:pPr>
        <w:keepNext/>
        <w:keepLines/>
        <w:spacing w:line="240" w:lineRule="auto"/>
        <w:rPr>
          <w:rFonts w:ascii="Times New Roman" w:hAnsi="Times New Roman"/>
        </w:rPr>
      </w:pPr>
      <w:r w:rsidRPr="00CF7AE2">
        <w:rPr>
          <w:rFonts w:ascii="Times New Roman" w:hAnsi="Times New Roman"/>
        </w:rPr>
        <w:t>Fenti adatok a valóságnak megfelelnek, jelen közbeszerzési eljárásban nyertesség esetén ezen adatok alapján a szerződés kitölthető.</w:t>
      </w:r>
    </w:p>
    <w:p w:rsidR="00733EE9" w:rsidRPr="00CF7AE2" w:rsidRDefault="00733EE9" w:rsidP="00F32BE7">
      <w:pPr>
        <w:suppressAutoHyphens/>
        <w:spacing w:line="240" w:lineRule="auto"/>
        <w:rPr>
          <w:rFonts w:ascii="Times New Roman" w:hAnsi="Times New Roman"/>
          <w:lang w:eastAsia="ar-SA"/>
        </w:rPr>
      </w:pPr>
      <w:r w:rsidRPr="00CF7AE2">
        <w:rPr>
          <w:rFonts w:ascii="Times New Roman" w:hAnsi="Times New Roman"/>
          <w:lang w:eastAsia="ar-SA"/>
        </w:rPr>
        <w:t>Keltezés (helység, év, hónap, nap)</w:t>
      </w:r>
    </w:p>
    <w:p w:rsidR="00733EE9" w:rsidRPr="00CF7AE2" w:rsidRDefault="00733EE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33EE9" w:rsidRPr="00CF7AE2" w:rsidRDefault="00733EE9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………………………………</w:t>
      </w:r>
    </w:p>
    <w:p w:rsidR="00733EE9" w:rsidRPr="00CF7AE2" w:rsidRDefault="00733EE9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(Cégszerű aláírás a kötelezettségvállalásra</w:t>
      </w:r>
    </w:p>
    <w:p w:rsidR="00733EE9" w:rsidRPr="00CF7AE2" w:rsidRDefault="00733EE9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jogosult</w:t>
      </w:r>
      <w:proofErr w:type="gramEnd"/>
      <w:r w:rsidRPr="00CF7AE2">
        <w:rPr>
          <w:rFonts w:ascii="Times New Roman" w:hAnsi="Times New Roman"/>
        </w:rPr>
        <w:t>/jogosultak, vagy aláírás</w:t>
      </w:r>
    </w:p>
    <w:p w:rsidR="00733EE9" w:rsidRPr="00CF7AE2" w:rsidRDefault="00733EE9" w:rsidP="00F32BE7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Pr="00CF7AE2">
        <w:rPr>
          <w:rFonts w:ascii="Times New Roman" w:hAnsi="Times New Roman"/>
        </w:rPr>
        <w:t xml:space="preserve"> meghatalmazott/meghatalmazottak részéről)</w:t>
      </w:r>
    </w:p>
    <w:p w:rsidR="00FD29B1" w:rsidRPr="00CF7AE2" w:rsidRDefault="00FD29B1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FD29B1" w:rsidRPr="00CF7AE2" w:rsidRDefault="00FD29B1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FD29B1" w:rsidRPr="00CF7AE2" w:rsidRDefault="00FD29B1" w:rsidP="00F32BE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9168E" w:rsidRPr="00CF7AE2" w:rsidRDefault="00F9168E" w:rsidP="00F32BE7">
      <w:pPr>
        <w:spacing w:line="240" w:lineRule="auto"/>
        <w:rPr>
          <w:rFonts w:ascii="Times New Roman" w:eastAsia="Times New Roman" w:hAnsi="Times New Roman"/>
          <w:lang w:eastAsia="hu-HU"/>
        </w:rPr>
      </w:pPr>
      <w:bookmarkStart w:id="56" w:name="_Toc450223338"/>
      <w:bookmarkStart w:id="57" w:name="_Toc451950380"/>
    </w:p>
    <w:p w:rsidR="00F9168E" w:rsidRPr="00CF7AE2" w:rsidRDefault="00F9168E" w:rsidP="00F32BE7">
      <w:pPr>
        <w:spacing w:after="0" w:line="240" w:lineRule="auto"/>
        <w:jc w:val="right"/>
        <w:rPr>
          <w:rFonts w:ascii="Times New Roman" w:eastAsia="Times New Roman" w:hAnsi="Times New Roman"/>
          <w:bCs/>
          <w:kern w:val="16"/>
          <w:lang w:eastAsia="hu-HU"/>
        </w:rPr>
      </w:pPr>
      <w:bookmarkStart w:id="58" w:name="_Toc434240540"/>
      <w:r w:rsidRPr="00CF7AE2">
        <w:rPr>
          <w:rFonts w:ascii="Times New Roman" w:eastAsia="Times New Roman" w:hAnsi="Times New Roman"/>
          <w:bCs/>
          <w:i/>
          <w:kern w:val="16"/>
          <w:lang w:eastAsia="hu-HU"/>
        </w:rPr>
        <w:t>11. sz. melléklet</w:t>
      </w:r>
    </w:p>
    <w:p w:rsidR="00F9168E" w:rsidRPr="00CF7AE2" w:rsidRDefault="00F9168E" w:rsidP="00F32B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16"/>
          <w:lang w:eastAsia="hu-HU"/>
        </w:rPr>
      </w:pPr>
    </w:p>
    <w:p w:rsidR="00F9168E" w:rsidRPr="00CF7AE2" w:rsidRDefault="00F9168E" w:rsidP="00F32B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16"/>
          <w:lang w:eastAsia="hu-HU"/>
        </w:rPr>
      </w:pPr>
    </w:p>
    <w:p w:rsidR="00F9168E" w:rsidRPr="00CF7AE2" w:rsidRDefault="00F9168E" w:rsidP="00F32B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16"/>
          <w:lang w:eastAsia="hu-HU"/>
        </w:rPr>
      </w:pPr>
      <w:r w:rsidRPr="00CF7AE2">
        <w:rPr>
          <w:rFonts w:ascii="Times New Roman" w:eastAsia="Times New Roman" w:hAnsi="Times New Roman"/>
          <w:b/>
          <w:bCs/>
          <w:kern w:val="16"/>
          <w:lang w:eastAsia="hu-HU"/>
        </w:rPr>
        <w:t xml:space="preserve">Nyilatkozat </w:t>
      </w:r>
      <w:r w:rsidR="00AE0511" w:rsidRPr="00CF7AE2">
        <w:rPr>
          <w:rFonts w:ascii="Times New Roman" w:eastAsia="Times New Roman" w:hAnsi="Times New Roman"/>
          <w:b/>
          <w:bCs/>
          <w:kern w:val="16"/>
          <w:lang w:eastAsia="hu-HU"/>
        </w:rPr>
        <w:t xml:space="preserve">teljesítési </w:t>
      </w:r>
      <w:proofErr w:type="gramStart"/>
      <w:r w:rsidRPr="00CF7AE2">
        <w:rPr>
          <w:rFonts w:ascii="Times New Roman" w:eastAsia="Times New Roman" w:hAnsi="Times New Roman"/>
          <w:b/>
          <w:bCs/>
          <w:kern w:val="16"/>
          <w:lang w:eastAsia="hu-HU"/>
        </w:rPr>
        <w:t>biztosíték rendelkezésre</w:t>
      </w:r>
      <w:proofErr w:type="gramEnd"/>
      <w:r w:rsidRPr="00CF7AE2">
        <w:rPr>
          <w:rFonts w:ascii="Times New Roman" w:eastAsia="Times New Roman" w:hAnsi="Times New Roman"/>
          <w:b/>
          <w:bCs/>
          <w:kern w:val="16"/>
          <w:lang w:eastAsia="hu-HU"/>
        </w:rPr>
        <w:t xml:space="preserve"> bocsátásáról</w:t>
      </w:r>
      <w:bookmarkEnd w:id="58"/>
    </w:p>
    <w:p w:rsidR="00F9168E" w:rsidRPr="00CF7AE2" w:rsidRDefault="00F9168E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F9168E" w:rsidRPr="00CF7AE2" w:rsidRDefault="00F9168E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F9168E" w:rsidRPr="00CF7AE2" w:rsidRDefault="00F9168E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F9168E" w:rsidRPr="00CF7AE2" w:rsidRDefault="00F9168E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proofErr w:type="gramStart"/>
      <w:r w:rsidRPr="00CF7AE2">
        <w:rPr>
          <w:rFonts w:ascii="Times New Roman" w:eastAsia="Times New Roman" w:hAnsi="Times New Roman"/>
          <w:lang w:eastAsia="hu-HU"/>
        </w:rPr>
        <w:t>Alulírott …</w:t>
      </w:r>
      <w:proofErr w:type="gramEnd"/>
      <w:r w:rsidRPr="00CF7AE2">
        <w:rPr>
          <w:rFonts w:ascii="Times New Roman" w:eastAsia="Times New Roman" w:hAnsi="Times New Roman"/>
          <w:lang w:eastAsia="hu-HU"/>
        </w:rPr>
        <w:t>………………………… mint a(z) ………………………………… cégjegyzésre jogosult képviselője</w:t>
      </w:r>
    </w:p>
    <w:p w:rsidR="00F9168E" w:rsidRPr="00CF7AE2" w:rsidRDefault="00F9168E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F9168E" w:rsidRPr="00CF7AE2" w:rsidRDefault="00F9168E" w:rsidP="00F32BE7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proofErr w:type="gramStart"/>
      <w:r w:rsidRPr="00CF7AE2">
        <w:rPr>
          <w:rFonts w:ascii="Times New Roman" w:eastAsia="Times New Roman" w:hAnsi="Times New Roman"/>
          <w:b/>
          <w:lang w:eastAsia="hu-HU"/>
        </w:rPr>
        <w:t>nyilatkozom</w:t>
      </w:r>
      <w:proofErr w:type="gramEnd"/>
      <w:r w:rsidRPr="00CF7AE2">
        <w:rPr>
          <w:rFonts w:ascii="Times New Roman" w:eastAsia="Times New Roman" w:hAnsi="Times New Roman"/>
          <w:b/>
          <w:lang w:eastAsia="hu-HU"/>
        </w:rPr>
        <w:t>,</w:t>
      </w:r>
    </w:p>
    <w:p w:rsidR="00F9168E" w:rsidRPr="00CF7AE2" w:rsidRDefault="00F9168E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F9168E" w:rsidRPr="00CF7AE2" w:rsidRDefault="00F9168E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 xml:space="preserve"> </w:t>
      </w:r>
      <w:proofErr w:type="gramStart"/>
      <w:r w:rsidRPr="00CF7AE2">
        <w:rPr>
          <w:rFonts w:ascii="Times New Roman" w:eastAsia="Times New Roman" w:hAnsi="Times New Roman"/>
          <w:lang w:eastAsia="hu-HU"/>
        </w:rPr>
        <w:t>hogy</w:t>
      </w:r>
      <w:proofErr w:type="gramEnd"/>
      <w:r w:rsidRPr="00CF7AE2">
        <w:rPr>
          <w:rFonts w:ascii="Times New Roman" w:eastAsia="Times New Roman" w:hAnsi="Times New Roman"/>
          <w:lang w:eastAsia="hu-HU"/>
        </w:rPr>
        <w:t xml:space="preserve"> a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eastAsia="Times New Roman" w:hAnsi="Times New Roman"/>
          <w:lang w:eastAsia="hu-HU"/>
        </w:rPr>
        <w:t xml:space="preserve">tárgyában indított közbeszerzési eljárásban </w:t>
      </w:r>
      <w:r w:rsidR="00AE0511" w:rsidRPr="00CF7AE2">
        <w:rPr>
          <w:rFonts w:ascii="Times New Roman" w:eastAsia="Times New Roman" w:hAnsi="Times New Roman"/>
          <w:lang w:eastAsia="hu-HU"/>
        </w:rPr>
        <w:t xml:space="preserve">a </w:t>
      </w:r>
      <w:r w:rsidRPr="00CF7AE2">
        <w:rPr>
          <w:rFonts w:ascii="Times New Roman" w:eastAsia="Times New Roman" w:hAnsi="Times New Roman"/>
          <w:lang w:eastAsia="hu-HU"/>
        </w:rPr>
        <w:t xml:space="preserve">Kbt. 134.§ (2) bekezdés szerinti, a Közbeszerzési </w:t>
      </w:r>
      <w:r w:rsidR="00AE0511" w:rsidRPr="00CF7AE2">
        <w:rPr>
          <w:rFonts w:ascii="Times New Roman" w:eastAsia="Times New Roman" w:hAnsi="Times New Roman"/>
          <w:lang w:eastAsia="hu-HU"/>
        </w:rPr>
        <w:t>dokumentáció 1.12.</w:t>
      </w:r>
      <w:r w:rsidRPr="00CF7AE2">
        <w:rPr>
          <w:rFonts w:ascii="Times New Roman" w:eastAsia="Times New Roman" w:hAnsi="Times New Roman"/>
          <w:lang w:eastAsia="hu-HU"/>
        </w:rPr>
        <w:t xml:space="preserve"> pontjában meghatározott teljesítési biztosítékot nyertességünk esetén határidőre rendelkezésre bocsátjuk.</w:t>
      </w:r>
    </w:p>
    <w:p w:rsidR="00F9168E" w:rsidRPr="00CF7AE2" w:rsidRDefault="00F9168E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F9168E" w:rsidRPr="00CF7AE2" w:rsidRDefault="00F9168E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F9168E" w:rsidRPr="00CF7AE2" w:rsidRDefault="00F9168E" w:rsidP="00F32BE7">
      <w:pPr>
        <w:spacing w:before="60" w:after="60" w:line="240" w:lineRule="auto"/>
        <w:ind w:right="305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Kelt:</w:t>
      </w:r>
    </w:p>
    <w:p w:rsidR="00F9168E" w:rsidRPr="00CF7AE2" w:rsidRDefault="00F9168E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F9168E" w:rsidRPr="00CF7AE2" w:rsidRDefault="00F9168E" w:rsidP="00F32BE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tbl>
      <w:tblPr>
        <w:tblW w:w="4111" w:type="dxa"/>
        <w:tblInd w:w="2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</w:tblGrid>
      <w:tr w:rsidR="00F9168E" w:rsidRPr="00CF7AE2" w:rsidTr="00EA302B">
        <w:tc>
          <w:tcPr>
            <w:tcW w:w="4111" w:type="dxa"/>
            <w:hideMark/>
          </w:tcPr>
          <w:p w:rsidR="00F9168E" w:rsidRPr="00CF7AE2" w:rsidRDefault="00F9168E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AE0511" w:rsidRPr="00CF7AE2" w:rsidRDefault="00AE0511" w:rsidP="00F32BE7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AE0511" w:rsidRPr="00CF7AE2" w:rsidRDefault="00AE0511" w:rsidP="00F32BE7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AE0511" w:rsidRPr="00CF7AE2" w:rsidRDefault="00AE0511" w:rsidP="00F32BE7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AE0511" w:rsidRPr="00CF7AE2" w:rsidRDefault="00AE0511" w:rsidP="00F32BE7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AE0511" w:rsidRPr="00CF7AE2" w:rsidRDefault="00AE0511" w:rsidP="00F32BE7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AE0511" w:rsidRPr="00CF7AE2" w:rsidRDefault="00AE0511" w:rsidP="00F32BE7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AE0511" w:rsidRPr="00CF7AE2" w:rsidRDefault="00AE0511" w:rsidP="00F32BE7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AE0511" w:rsidRPr="00CF7AE2" w:rsidRDefault="00AE0511" w:rsidP="00F32BE7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AE0511" w:rsidRPr="00CF7AE2" w:rsidRDefault="00AE0511" w:rsidP="00F32BE7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AE0511" w:rsidRPr="00CF7AE2" w:rsidRDefault="00AE0511" w:rsidP="00F32BE7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B23FB0" w:rsidRPr="00CF7AE2" w:rsidRDefault="00B23FB0" w:rsidP="00F32BE7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B23FB0" w:rsidRPr="00CF7AE2" w:rsidRDefault="00B23FB0" w:rsidP="00F32BE7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B62959" w:rsidRPr="00CF7AE2" w:rsidRDefault="00B62959" w:rsidP="00F32BE7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  <w:r w:rsidRPr="00CF7AE2">
        <w:rPr>
          <w:rFonts w:ascii="Times New Roman" w:eastAsia="Times New Roman" w:hAnsi="Times New Roman"/>
          <w:i/>
          <w:lang w:eastAsia="hu-HU"/>
        </w:rPr>
        <w:lastRenderedPageBreak/>
        <w:t>12. sz. melléklet</w:t>
      </w:r>
    </w:p>
    <w:p w:rsidR="00B62959" w:rsidRPr="00CF7AE2" w:rsidRDefault="00B62959" w:rsidP="00F32B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:rsidR="00B62959" w:rsidRPr="00CF7AE2" w:rsidRDefault="00B62959" w:rsidP="00F32B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CF7AE2">
        <w:rPr>
          <w:rFonts w:ascii="Times New Roman" w:eastAsia="Times New Roman" w:hAnsi="Times New Roman"/>
          <w:b/>
          <w:lang w:eastAsia="hu-HU"/>
        </w:rPr>
        <w:t>Ajánlattevői nyilatkozat a felelősségbiztosításról</w:t>
      </w:r>
    </w:p>
    <w:p w:rsidR="00B62959" w:rsidRPr="00CF7AE2" w:rsidRDefault="00B62959" w:rsidP="00F32BE7">
      <w:pPr>
        <w:widowControl w:val="0"/>
        <w:spacing w:after="0" w:line="240" w:lineRule="auto"/>
        <w:rPr>
          <w:rFonts w:ascii="Times New Roman" w:eastAsia="Times New Roman" w:hAnsi="Times New Roman"/>
          <w:b/>
          <w:lang w:eastAsia="hu-HU"/>
        </w:rPr>
      </w:pPr>
    </w:p>
    <w:p w:rsidR="00B62959" w:rsidRPr="00CF7AE2" w:rsidRDefault="00B62959" w:rsidP="00F32BE7">
      <w:pPr>
        <w:widowControl w:val="0"/>
        <w:tabs>
          <w:tab w:val="left" w:pos="851"/>
        </w:tabs>
        <w:spacing w:after="0" w:line="240" w:lineRule="auto"/>
        <w:ind w:left="284" w:right="142"/>
        <w:jc w:val="both"/>
        <w:rPr>
          <w:rFonts w:ascii="Times New Roman" w:eastAsia="Times New Roman" w:hAnsi="Times New Roman"/>
          <w:i/>
          <w:smallCaps/>
          <w:highlight w:val="yellow"/>
          <w:lang w:eastAsia="hu-HU"/>
        </w:rPr>
      </w:pPr>
    </w:p>
    <w:p w:rsidR="00B62959" w:rsidRPr="00CF7AE2" w:rsidRDefault="00B62959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proofErr w:type="gramStart"/>
      <w:r w:rsidRPr="00CF7AE2">
        <w:rPr>
          <w:rFonts w:ascii="Times New Roman" w:eastAsia="Times New Roman" w:hAnsi="Times New Roman"/>
          <w:lang w:eastAsia="hu-HU"/>
        </w:rPr>
        <w:t>Alulírott &lt;</w:t>
      </w:r>
      <w:r w:rsidRPr="00CF7AE2">
        <w:rPr>
          <w:rFonts w:ascii="Times New Roman" w:eastAsia="Times New Roman" w:hAnsi="Times New Roman"/>
          <w:highlight w:val="cyan"/>
          <w:lang w:eastAsia="hu-HU"/>
        </w:rPr>
        <w:t>képviselő / meghatalmazott neve</w:t>
      </w:r>
      <w:r w:rsidRPr="00CF7AE2">
        <w:rPr>
          <w:rFonts w:ascii="Times New Roman" w:eastAsia="Times New Roman" w:hAnsi="Times New Roman"/>
          <w:lang w:eastAsia="hu-HU"/>
        </w:rPr>
        <w:t>&gt; a(z) &lt;</w:t>
      </w:r>
      <w:r w:rsidRPr="00CF7AE2">
        <w:rPr>
          <w:rFonts w:ascii="Times New Roman" w:eastAsia="Times New Roman" w:hAnsi="Times New Roman"/>
          <w:highlight w:val="cyan"/>
          <w:lang w:eastAsia="hu-HU"/>
        </w:rPr>
        <w:t>cégnév</w:t>
      </w:r>
      <w:r w:rsidRPr="00CF7AE2">
        <w:rPr>
          <w:rFonts w:ascii="Times New Roman" w:eastAsia="Times New Roman" w:hAnsi="Times New Roman"/>
          <w:lang w:eastAsia="hu-HU"/>
        </w:rPr>
        <w:t>&gt; (&lt;</w:t>
      </w:r>
      <w:r w:rsidRPr="00CF7AE2">
        <w:rPr>
          <w:rFonts w:ascii="Times New Roman" w:eastAsia="Times New Roman" w:hAnsi="Times New Roman"/>
          <w:highlight w:val="cyan"/>
          <w:lang w:eastAsia="hu-HU"/>
        </w:rPr>
        <w:t>székhely</w:t>
      </w:r>
      <w:r w:rsidRPr="00CF7AE2">
        <w:rPr>
          <w:rFonts w:ascii="Times New Roman" w:eastAsia="Times New Roman" w:hAnsi="Times New Roman"/>
          <w:lang w:eastAsia="hu-HU"/>
        </w:rPr>
        <w:t xml:space="preserve">&gt;) mint ajánlattevő képviseletében a MÁV Zrt. mint ajánlatkérő által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eastAsia="Times New Roman" w:hAnsi="Times New Roman"/>
          <w:lang w:eastAsia="hu-HU"/>
        </w:rPr>
        <w:t>tárgyban indított közbeszerzési eljárásban ezúton nyilatkozom, hogy amennyiben az eljárás eredményeképpen nyertes ajánlattevőként kerülök kihirdetésre, abban az esetben legkésőbb a szerződéskötés időpontjáig az eljárást megindító felhívásban valamint a vállalkozási</w:t>
      </w:r>
      <w:proofErr w:type="gramEnd"/>
      <w:r w:rsidRPr="00CF7AE2">
        <w:rPr>
          <w:rFonts w:ascii="Times New Roman" w:eastAsia="Times New Roman" w:hAnsi="Times New Roman"/>
          <w:lang w:eastAsia="hu-HU"/>
        </w:rPr>
        <w:t xml:space="preserve"> </w:t>
      </w:r>
      <w:proofErr w:type="gramStart"/>
      <w:r w:rsidRPr="00CF7AE2">
        <w:rPr>
          <w:rFonts w:ascii="Times New Roman" w:eastAsia="Times New Roman" w:hAnsi="Times New Roman"/>
          <w:lang w:eastAsia="hu-HU"/>
        </w:rPr>
        <w:t>szerződés</w:t>
      </w:r>
      <w:proofErr w:type="gramEnd"/>
      <w:r w:rsidRPr="00CF7AE2">
        <w:rPr>
          <w:rFonts w:ascii="Times New Roman" w:eastAsia="Times New Roman" w:hAnsi="Times New Roman"/>
          <w:lang w:eastAsia="hu-HU"/>
        </w:rPr>
        <w:t xml:space="preserve"> tervezetben rögzített felelősségbiztosítási szerződéssel fogok rendelkezni legalább  100 000 </w:t>
      </w:r>
      <w:proofErr w:type="spellStart"/>
      <w:r w:rsidRPr="00CF7AE2">
        <w:rPr>
          <w:rFonts w:ascii="Times New Roman" w:eastAsia="Times New Roman" w:hAnsi="Times New Roman"/>
          <w:lang w:eastAsia="hu-HU"/>
        </w:rPr>
        <w:t>000</w:t>
      </w:r>
      <w:proofErr w:type="spellEnd"/>
      <w:r w:rsidRPr="00CF7AE2">
        <w:rPr>
          <w:rFonts w:ascii="Times New Roman" w:eastAsia="Times New Roman" w:hAnsi="Times New Roman"/>
          <w:lang w:eastAsia="hu-HU"/>
        </w:rPr>
        <w:t xml:space="preserve"> Ft/káresemény és 500 000 </w:t>
      </w:r>
      <w:proofErr w:type="spellStart"/>
      <w:r w:rsidRPr="00CF7AE2">
        <w:rPr>
          <w:rFonts w:ascii="Times New Roman" w:eastAsia="Times New Roman" w:hAnsi="Times New Roman"/>
          <w:lang w:eastAsia="hu-HU"/>
        </w:rPr>
        <w:t>000</w:t>
      </w:r>
      <w:proofErr w:type="spellEnd"/>
      <w:r w:rsidRPr="00CF7AE2">
        <w:rPr>
          <w:rFonts w:ascii="Times New Roman" w:eastAsia="Times New Roman" w:hAnsi="Times New Roman"/>
          <w:lang w:eastAsia="hu-HU"/>
        </w:rPr>
        <w:t xml:space="preserve"> Ft/év összegre vonatkozóan, legalább 5 év </w:t>
      </w:r>
      <w:proofErr w:type="spellStart"/>
      <w:r w:rsidRPr="00CF7AE2">
        <w:rPr>
          <w:rFonts w:ascii="Times New Roman" w:eastAsia="Times New Roman" w:hAnsi="Times New Roman"/>
          <w:lang w:eastAsia="hu-HU"/>
        </w:rPr>
        <w:t>utánkövetési</w:t>
      </w:r>
      <w:proofErr w:type="spellEnd"/>
      <w:r w:rsidRPr="00CF7AE2">
        <w:rPr>
          <w:rFonts w:ascii="Times New Roman" w:eastAsia="Times New Roman" w:hAnsi="Times New Roman"/>
          <w:lang w:eastAsia="hu-HU"/>
        </w:rPr>
        <w:t xml:space="preserve"> idővel,  és azt a szerződés teljes időtartama alatt hatályban tartom. </w:t>
      </w:r>
    </w:p>
    <w:p w:rsidR="00B62959" w:rsidRPr="00CF7AE2" w:rsidRDefault="00B62959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B62959" w:rsidRPr="00CF7AE2" w:rsidRDefault="00B62959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Nyilatkozom továbbá annak tudomásulvételéről, hogy amennyiben az ajánlatkérő által az összegezés megküldését követően meghatározott szerződéskötés napjáig nem igazolom a szolgáltatói felelősségbiztosítás meglétét, ez a nyertes ajánlattevő szerződéskötéstől való visszalépésének minősül a Kbt. 131. § (4) bekezdése alapján, melynek következtében ajánlatkérő a második legkedvezőbb ajánlatot benyújtó ajánlattevővel kötheti meg a szerződést.</w:t>
      </w:r>
    </w:p>
    <w:p w:rsidR="00B62959" w:rsidRPr="00CF7AE2" w:rsidRDefault="00B62959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B62959" w:rsidRPr="00CF7AE2" w:rsidRDefault="00B62959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B62959" w:rsidRPr="00CF7AE2" w:rsidRDefault="00B62959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&lt;</w:t>
      </w:r>
      <w:r w:rsidRPr="00CF7AE2">
        <w:rPr>
          <w:rFonts w:ascii="Times New Roman" w:eastAsia="Times New Roman" w:hAnsi="Times New Roman"/>
          <w:i/>
          <w:lang w:eastAsia="hu-HU"/>
        </w:rPr>
        <w:t>Kelt</w:t>
      </w:r>
      <w:r w:rsidR="00AE0511" w:rsidRPr="00CF7AE2">
        <w:rPr>
          <w:rFonts w:ascii="Times New Roman" w:eastAsia="Times New Roman" w:hAnsi="Times New Roman"/>
          <w:lang w:eastAsia="hu-HU"/>
        </w:rPr>
        <w:t>&gt;</w:t>
      </w:r>
    </w:p>
    <w:tbl>
      <w:tblPr>
        <w:tblW w:w="4253" w:type="dxa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B62959" w:rsidRPr="00CF7AE2" w:rsidTr="00EA302B">
        <w:tc>
          <w:tcPr>
            <w:tcW w:w="4253" w:type="dxa"/>
          </w:tcPr>
          <w:p w:rsidR="00B62959" w:rsidRPr="00CF7AE2" w:rsidRDefault="00B62959" w:rsidP="00F32BE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(Cégszerű aláírás a kötelezettségvállalásra jogosult/jogosultak, vagy aláírás a meghatalmazott/meghatalmazottak részéről)</w:t>
            </w: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AE0511" w:rsidRPr="00CF7AE2" w:rsidRDefault="00AE0511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bookmarkEnd w:id="56"/>
      <w:bookmarkEnd w:id="57"/>
    </w:tbl>
    <w:p w:rsidR="00AE0511" w:rsidRPr="00CF7AE2" w:rsidRDefault="00E854C5" w:rsidP="00F32BE7">
      <w:pPr>
        <w:pStyle w:val="Cmsor1"/>
        <w:keepNext w:val="0"/>
        <w:widowControl w:val="0"/>
        <w:spacing w:before="0"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CF7AE2">
        <w:rPr>
          <w:rFonts w:ascii="Times New Roman" w:hAnsi="Times New Roman"/>
          <w:i/>
          <w:sz w:val="22"/>
          <w:szCs w:val="22"/>
        </w:rPr>
        <w:br w:type="page"/>
      </w:r>
      <w:bookmarkStart w:id="59" w:name="_Toc467051096"/>
      <w:bookmarkStart w:id="60" w:name="_Toc467051303"/>
      <w:r w:rsidR="00AE0511" w:rsidRPr="00CF7AE2">
        <w:rPr>
          <w:rFonts w:ascii="Times New Roman" w:hAnsi="Times New Roman"/>
          <w:sz w:val="22"/>
          <w:szCs w:val="22"/>
          <w:lang w:val="hu-HU"/>
        </w:rPr>
        <w:lastRenderedPageBreak/>
        <w:t xml:space="preserve">2. </w:t>
      </w:r>
      <w:r w:rsidR="00AE0511" w:rsidRPr="00CF7AE2">
        <w:rPr>
          <w:rFonts w:ascii="Times New Roman" w:hAnsi="Times New Roman"/>
          <w:sz w:val="22"/>
          <w:szCs w:val="22"/>
        </w:rPr>
        <w:t xml:space="preserve">Az ajánlattételt követően, </w:t>
      </w:r>
      <w:r w:rsidR="00AE0511" w:rsidRPr="00CF7AE2">
        <w:rPr>
          <w:rFonts w:ascii="Times New Roman" w:hAnsi="Times New Roman"/>
          <w:sz w:val="22"/>
          <w:szCs w:val="22"/>
          <w:u w:val="single"/>
        </w:rPr>
        <w:t>Ajánlatkérő kérésére</w:t>
      </w:r>
      <w:r w:rsidR="00AE0511" w:rsidRPr="00CF7AE2">
        <w:rPr>
          <w:rFonts w:ascii="Times New Roman" w:hAnsi="Times New Roman"/>
          <w:sz w:val="22"/>
          <w:szCs w:val="22"/>
        </w:rPr>
        <w:t xml:space="preserve"> benyújtandó nyilatkozatok mintái</w:t>
      </w:r>
      <w:bookmarkEnd w:id="59"/>
      <w:bookmarkEnd w:id="60"/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AE0511" w:rsidRPr="00CF7AE2" w:rsidRDefault="00AE0511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B23FB0" w:rsidRPr="00CF7AE2" w:rsidRDefault="00B23FB0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B23FB0" w:rsidRPr="00CF7AE2" w:rsidRDefault="00B23FB0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B23FB0" w:rsidRPr="00CF7AE2" w:rsidRDefault="00B23FB0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B23FB0" w:rsidRPr="00CF7AE2" w:rsidRDefault="00B23FB0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B23FB0" w:rsidRPr="00CF7AE2" w:rsidRDefault="00B23FB0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2921AD" w:rsidRPr="00CF7AE2" w:rsidRDefault="00B62959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CF7AE2">
        <w:rPr>
          <w:rFonts w:ascii="Times New Roman" w:hAnsi="Times New Roman"/>
          <w:i/>
        </w:rPr>
        <w:lastRenderedPageBreak/>
        <w:t>13.</w:t>
      </w:r>
      <w:r w:rsidR="002921AD" w:rsidRPr="00CF7AE2">
        <w:rPr>
          <w:rFonts w:ascii="Times New Roman" w:hAnsi="Times New Roman"/>
          <w:i/>
        </w:rPr>
        <w:t xml:space="preserve"> sz. melléklet</w:t>
      </w:r>
    </w:p>
    <w:p w:rsidR="002921AD" w:rsidRPr="00CF7AE2" w:rsidRDefault="002921AD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11396" w:rsidRPr="00CF7AE2" w:rsidRDefault="00311396" w:rsidP="00F32BE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16"/>
        </w:rPr>
      </w:pPr>
      <w:bookmarkStart w:id="61" w:name="_Toc438198784"/>
      <w:bookmarkStart w:id="62" w:name="_Toc440286106"/>
      <w:bookmarkStart w:id="63" w:name="_Toc450223339"/>
      <w:bookmarkStart w:id="64" w:name="_Toc450641942"/>
      <w:bookmarkStart w:id="65" w:name="_Toc451950381"/>
      <w:bookmarkStart w:id="66" w:name="_Toc467051097"/>
      <w:bookmarkStart w:id="67" w:name="_Toc467051304"/>
      <w:bookmarkStart w:id="68" w:name="_Toc368569478"/>
      <w:r w:rsidRPr="00CF7AE2">
        <w:rPr>
          <w:rFonts w:ascii="Times New Roman" w:eastAsia="Times New Roman" w:hAnsi="Times New Roman"/>
          <w:b/>
          <w:bCs/>
          <w:kern w:val="16"/>
        </w:rPr>
        <w:t>Ajánlattevő nyilatkozata a kizáró okokról</w:t>
      </w:r>
      <w:r w:rsidR="00D41388" w:rsidRPr="00CF7AE2">
        <w:rPr>
          <w:rStyle w:val="Lbjegyzet-hivatkozs"/>
          <w:rFonts w:ascii="Times New Roman" w:eastAsia="Times New Roman" w:hAnsi="Times New Roman"/>
          <w:b/>
          <w:bCs/>
          <w:kern w:val="16"/>
        </w:rPr>
        <w:footnoteReference w:id="64"/>
      </w:r>
      <w:bookmarkEnd w:id="61"/>
      <w:bookmarkEnd w:id="62"/>
      <w:bookmarkEnd w:id="63"/>
      <w:bookmarkEnd w:id="64"/>
      <w:bookmarkEnd w:id="65"/>
      <w:bookmarkEnd w:id="66"/>
      <w:bookmarkEnd w:id="67"/>
    </w:p>
    <w:p w:rsidR="00311396" w:rsidRPr="00CF7AE2" w:rsidRDefault="00311396" w:rsidP="00F32BE7">
      <w:pPr>
        <w:widowControl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CF7AE2">
        <w:rPr>
          <w:rFonts w:ascii="Times New Roman" w:eastAsia="Times New Roman" w:hAnsi="Times New Roman"/>
        </w:rPr>
        <w:t xml:space="preserve">(Kbt. 62. § (1) </w:t>
      </w:r>
      <w:proofErr w:type="spellStart"/>
      <w:r w:rsidRPr="00CF7AE2">
        <w:rPr>
          <w:rFonts w:ascii="Times New Roman" w:eastAsia="Times New Roman" w:hAnsi="Times New Roman"/>
        </w:rPr>
        <w:t>bek</w:t>
      </w:r>
      <w:proofErr w:type="spellEnd"/>
      <w:r w:rsidRPr="00CF7AE2">
        <w:rPr>
          <w:rFonts w:ascii="Times New Roman" w:eastAsia="Times New Roman" w:hAnsi="Times New Roman"/>
        </w:rPr>
        <w:t xml:space="preserve">. k) </w:t>
      </w:r>
      <w:r w:rsidR="001D7F04" w:rsidRPr="00CF7AE2">
        <w:rPr>
          <w:rFonts w:ascii="Times New Roman" w:eastAsia="Times New Roman" w:hAnsi="Times New Roman"/>
        </w:rPr>
        <w:t xml:space="preserve">pont </w:t>
      </w:r>
      <w:proofErr w:type="spellStart"/>
      <w:r w:rsidR="001D7F04" w:rsidRPr="00CF7AE2">
        <w:rPr>
          <w:rFonts w:ascii="Times New Roman" w:eastAsia="Times New Roman" w:hAnsi="Times New Roman"/>
        </w:rPr>
        <w:t>kb</w:t>
      </w:r>
      <w:proofErr w:type="spellEnd"/>
      <w:r w:rsidR="001D7F04" w:rsidRPr="00CF7AE2">
        <w:rPr>
          <w:rFonts w:ascii="Times New Roman" w:eastAsia="Times New Roman" w:hAnsi="Times New Roman"/>
        </w:rPr>
        <w:t xml:space="preserve">) </w:t>
      </w:r>
      <w:r w:rsidRPr="00CF7AE2">
        <w:rPr>
          <w:rFonts w:ascii="Times New Roman" w:eastAsia="Times New Roman" w:hAnsi="Times New Roman"/>
        </w:rPr>
        <w:t>alpontja)</w:t>
      </w:r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311396" w:rsidRPr="00CF7AE2" w:rsidRDefault="00311396" w:rsidP="00F32BE7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F7AE2">
        <w:rPr>
          <w:rFonts w:ascii="Times New Roman" w:eastAsia="Times New Roman" w:hAnsi="Times New Roman"/>
        </w:rPr>
        <w:t>Alulírott</w:t>
      </w:r>
      <w:proofErr w:type="gramStart"/>
      <w:r w:rsidRPr="00CF7AE2">
        <w:rPr>
          <w:rFonts w:ascii="Times New Roman" w:eastAsia="Times New Roman" w:hAnsi="Times New Roman"/>
        </w:rPr>
        <w:t>, …</w:t>
      </w:r>
      <w:proofErr w:type="gramEnd"/>
      <w:r w:rsidRPr="00CF7AE2">
        <w:rPr>
          <w:rFonts w:ascii="Times New Roman" w:eastAsia="Times New Roman" w:hAnsi="Times New Roman"/>
        </w:rPr>
        <w:t xml:space="preserve">………………………………… (név), mint a(z) ……………….……………………… (cégnév) cégjegyzésre jogosult képviselője, a Kbt. 62. § (1) bekezdés k) pontjának </w:t>
      </w:r>
      <w:proofErr w:type="spellStart"/>
      <w:r w:rsidRPr="00CF7AE2">
        <w:rPr>
          <w:rFonts w:ascii="Times New Roman" w:eastAsia="Times New Roman" w:hAnsi="Times New Roman"/>
        </w:rPr>
        <w:t>kb</w:t>
      </w:r>
      <w:proofErr w:type="spellEnd"/>
      <w:r w:rsidRPr="00CF7AE2">
        <w:rPr>
          <w:rFonts w:ascii="Times New Roman" w:eastAsia="Times New Roman" w:hAnsi="Times New Roman"/>
        </w:rPr>
        <w:t xml:space="preserve">) alpontjára tekintettel ezúton nyilatkozom, hogy </w:t>
      </w:r>
    </w:p>
    <w:p w:rsidR="00664911" w:rsidRPr="00CF7AE2" w:rsidRDefault="00664911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16EA3" w:rsidRPr="00CF7AE2" w:rsidRDefault="00E854C5" w:rsidP="00F32B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F7AE2">
        <w:rPr>
          <w:rFonts w:ascii="Times New Roman" w:eastAsia="Times New Roman" w:hAnsi="Times New Roman"/>
          <w:b/>
        </w:rPr>
        <w:t xml:space="preserve">1. </w:t>
      </w:r>
      <w:r w:rsidR="00716EA3" w:rsidRPr="00CF7AE2">
        <w:rPr>
          <w:rFonts w:ascii="Times New Roman" w:eastAsia="Times New Roman" w:hAnsi="Times New Roman"/>
          <w:b/>
        </w:rPr>
        <w:t xml:space="preserve">Ajánlattevő olyan társaságnak minősül, amelyet szabályozott tőzsdén jegyeznek </w:t>
      </w:r>
    </w:p>
    <w:p w:rsidR="00E85664" w:rsidRPr="00CF7AE2" w:rsidRDefault="00E85664" w:rsidP="00F32BE7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</w:p>
    <w:p w:rsidR="00E85664" w:rsidRPr="00CF7AE2" w:rsidRDefault="00E85664" w:rsidP="00F32BE7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u w:val="single"/>
        </w:rPr>
      </w:pPr>
      <w:r w:rsidRPr="00CF7AE2">
        <w:rPr>
          <w:rFonts w:ascii="Times New Roman" w:eastAsia="Times New Roman" w:hAnsi="Times New Roman"/>
          <w:b/>
          <w:u w:val="single"/>
        </w:rPr>
        <w:t>VAGY</w:t>
      </w:r>
    </w:p>
    <w:p w:rsidR="00E85664" w:rsidRPr="00CF7AE2" w:rsidRDefault="00E85664" w:rsidP="00F32BE7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</w:p>
    <w:p w:rsidR="00716EA3" w:rsidRPr="00CF7AE2" w:rsidRDefault="00716EA3" w:rsidP="00F32BE7">
      <w:pPr>
        <w:widowControl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CF7AE2">
        <w:rPr>
          <w:rFonts w:ascii="Times New Roman" w:eastAsia="Times New Roman" w:hAnsi="Times New Roman"/>
          <w:b/>
        </w:rPr>
        <w:t>2</w:t>
      </w:r>
      <w:r w:rsidRPr="00CF7AE2">
        <w:rPr>
          <w:rFonts w:ascii="Times New Roman" w:eastAsia="Times New Roman" w:hAnsi="Times New Roman"/>
        </w:rPr>
        <w:t>Ajánlattevő olyan társaságnak minősül, amelyet szabályozott tőzsdén nem jegyeznek és</w:t>
      </w:r>
    </w:p>
    <w:p w:rsidR="00716EA3" w:rsidRPr="00CF7AE2" w:rsidRDefault="00716EA3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16EA3" w:rsidRPr="00CF7AE2" w:rsidRDefault="00716EA3" w:rsidP="00F32BE7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  <w:r w:rsidRPr="00CF7AE2">
        <w:rPr>
          <w:rFonts w:ascii="Times New Roman" w:eastAsia="Times New Roman" w:hAnsi="Times New Roman"/>
        </w:rPr>
        <w:t xml:space="preserve">a pénzmosás és a terrorizmus finanszírozása megelőzéséről és megakadályozásáról szóló 2007. évi CXXXVI. törvény 3. § r) pont </w:t>
      </w:r>
      <w:proofErr w:type="spellStart"/>
      <w:r w:rsidRPr="00CF7AE2">
        <w:rPr>
          <w:rFonts w:ascii="Times New Roman" w:eastAsia="Times New Roman" w:hAnsi="Times New Roman"/>
        </w:rPr>
        <w:t>ra</w:t>
      </w:r>
      <w:proofErr w:type="spellEnd"/>
      <w:r w:rsidRPr="00CF7AE2">
        <w:rPr>
          <w:rFonts w:ascii="Times New Roman" w:eastAsia="Times New Roman" w:hAnsi="Times New Roman"/>
        </w:rPr>
        <w:t>)</w:t>
      </w:r>
      <w:proofErr w:type="spellStart"/>
      <w:r w:rsidRPr="00CF7AE2">
        <w:rPr>
          <w:rFonts w:ascii="Times New Roman" w:eastAsia="Times New Roman" w:hAnsi="Times New Roman"/>
        </w:rPr>
        <w:t>-rb</w:t>
      </w:r>
      <w:proofErr w:type="spellEnd"/>
      <w:r w:rsidRPr="00CF7AE2">
        <w:rPr>
          <w:rFonts w:ascii="Times New Roman" w:eastAsia="Times New Roman" w:hAnsi="Times New Roman"/>
        </w:rPr>
        <w:t xml:space="preserve">) vagy </w:t>
      </w:r>
      <w:proofErr w:type="spellStart"/>
      <w:r w:rsidRPr="00CF7AE2">
        <w:rPr>
          <w:rFonts w:ascii="Times New Roman" w:eastAsia="Times New Roman" w:hAnsi="Times New Roman"/>
        </w:rPr>
        <w:t>rc</w:t>
      </w:r>
      <w:proofErr w:type="spellEnd"/>
      <w:r w:rsidRPr="00CF7AE2">
        <w:rPr>
          <w:rFonts w:ascii="Times New Roman" w:eastAsia="Times New Roman" w:hAnsi="Times New Roman"/>
        </w:rPr>
        <w:t>)</w:t>
      </w:r>
      <w:proofErr w:type="spellStart"/>
      <w:r w:rsidRPr="00CF7AE2">
        <w:rPr>
          <w:rFonts w:ascii="Times New Roman" w:eastAsia="Times New Roman" w:hAnsi="Times New Roman"/>
        </w:rPr>
        <w:t>-rd</w:t>
      </w:r>
      <w:proofErr w:type="spellEnd"/>
      <w:r w:rsidRPr="00CF7AE2">
        <w:rPr>
          <w:rFonts w:ascii="Times New Roman" w:eastAsia="Times New Roman" w:hAnsi="Times New Roman"/>
        </w:rPr>
        <w:t xml:space="preserve">) alpontja szerint definiált valamennyi </w:t>
      </w:r>
      <w:r w:rsidRPr="00CF7AE2">
        <w:rPr>
          <w:rFonts w:ascii="Times New Roman" w:eastAsia="Times New Roman" w:hAnsi="Times New Roman"/>
          <w:b/>
          <w:bCs/>
          <w:u w:val="single"/>
        </w:rPr>
        <w:t xml:space="preserve">tényleges tulajdonos nevének és állandó lakóhelyének </w:t>
      </w:r>
      <w:proofErr w:type="gramStart"/>
      <w:r w:rsidRPr="00CF7AE2">
        <w:rPr>
          <w:rFonts w:ascii="Times New Roman" w:eastAsia="Times New Roman" w:hAnsi="Times New Roman"/>
          <w:b/>
          <w:bCs/>
          <w:u w:val="single"/>
        </w:rPr>
        <w:t>bemutatása</w:t>
      </w:r>
      <w:r w:rsidRPr="00CF7AE2">
        <w:rPr>
          <w:rFonts w:ascii="Times New Roman" w:eastAsia="Times New Roman" w:hAnsi="Times New Roman"/>
          <w:b/>
          <w:bCs/>
          <w:u w:val="single"/>
          <w:vertAlign w:val="superscript"/>
          <w:lang w:val="en-GB"/>
        </w:rPr>
        <w:footnoteReference w:id="65"/>
      </w:r>
      <w:r w:rsidRPr="00CF7AE2">
        <w:rPr>
          <w:rFonts w:ascii="Times New Roman" w:eastAsia="Times New Roman" w:hAnsi="Times New Roman"/>
          <w:b/>
          <w:u w:val="single"/>
        </w:rPr>
        <w:t>:</w:t>
      </w:r>
      <w:proofErr w:type="gramEnd"/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4250"/>
      </w:tblGrid>
      <w:tr w:rsidR="0056541E" w:rsidRPr="00CF7AE2" w:rsidTr="00CB023F">
        <w:tc>
          <w:tcPr>
            <w:tcW w:w="4480" w:type="dxa"/>
            <w:shd w:val="clear" w:color="auto" w:fill="D9D9D9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F7AE2">
              <w:rPr>
                <w:rFonts w:ascii="Times New Roman" w:eastAsia="Times New Roman" w:hAnsi="Times New Roman"/>
                <w:b/>
              </w:rPr>
              <w:t>Név</w:t>
            </w:r>
          </w:p>
        </w:tc>
        <w:tc>
          <w:tcPr>
            <w:tcW w:w="4481" w:type="dxa"/>
            <w:shd w:val="clear" w:color="auto" w:fill="D9D9D9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F7AE2">
              <w:rPr>
                <w:rFonts w:ascii="Times New Roman" w:eastAsia="Times New Roman" w:hAnsi="Times New Roman"/>
                <w:b/>
              </w:rPr>
              <w:t>Állandó lakóhely</w:t>
            </w:r>
          </w:p>
        </w:tc>
      </w:tr>
      <w:tr w:rsidR="0056541E" w:rsidRPr="00CF7AE2" w:rsidTr="00CB023F">
        <w:tc>
          <w:tcPr>
            <w:tcW w:w="4480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481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6541E" w:rsidRPr="00CF7AE2" w:rsidTr="00CB023F">
        <w:tc>
          <w:tcPr>
            <w:tcW w:w="4480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481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6541E" w:rsidRPr="00CF7AE2" w:rsidTr="00CB023F">
        <w:tc>
          <w:tcPr>
            <w:tcW w:w="4480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481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6541E" w:rsidRPr="00CF7AE2" w:rsidTr="00CB023F">
        <w:tc>
          <w:tcPr>
            <w:tcW w:w="4480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481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311396" w:rsidRPr="00CF7AE2" w:rsidRDefault="00311396" w:rsidP="00F32BE7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 w:rsidRPr="00CF7AE2">
        <w:rPr>
          <w:rFonts w:ascii="Times New Roman" w:eastAsia="Times New Roman" w:hAnsi="Times New Roman"/>
        </w:rPr>
        <w:t xml:space="preserve"> </w:t>
      </w:r>
    </w:p>
    <w:p w:rsidR="00E21F7D" w:rsidRPr="00CF7AE2" w:rsidRDefault="00E21F7D" w:rsidP="00F32BE7">
      <w:pPr>
        <w:widowControl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u w:val="single"/>
        </w:rPr>
      </w:pPr>
      <w:r w:rsidRPr="00CF7AE2">
        <w:rPr>
          <w:rFonts w:ascii="Times New Roman" w:eastAsia="Times New Roman" w:hAnsi="Times New Roman"/>
          <w:b/>
          <w:u w:val="single"/>
        </w:rPr>
        <w:t>VAGY</w:t>
      </w:r>
    </w:p>
    <w:p w:rsidR="00DE4CFA" w:rsidRPr="00CF7AE2" w:rsidRDefault="00DE4CFA" w:rsidP="00F32BE7">
      <w:pPr>
        <w:widowControl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u w:val="single"/>
        </w:rPr>
      </w:pPr>
    </w:p>
    <w:p w:rsidR="00C978C6" w:rsidRPr="00CF7AE2" w:rsidRDefault="00C978C6" w:rsidP="00F32BE7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 w:rsidRPr="00CF7AE2">
        <w:rPr>
          <w:rFonts w:ascii="Times New Roman" w:eastAsia="Times New Roman" w:hAnsi="Times New Roman"/>
        </w:rPr>
        <w:t>Ajánlattevő olyan társaságnak minősül, amelyet szabályozott tőzsdén nem jegyeznek és</w:t>
      </w:r>
    </w:p>
    <w:p w:rsidR="00716EA3" w:rsidRPr="00CF7AE2" w:rsidRDefault="00716EA3" w:rsidP="00F32BE7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F7AE2">
        <w:rPr>
          <w:rFonts w:ascii="Times New Roman" w:eastAsia="Times New Roman" w:hAnsi="Times New Roman"/>
        </w:rPr>
        <w:t xml:space="preserve">Ajánlattevőnek </w:t>
      </w:r>
      <w:r w:rsidRPr="00CF7AE2">
        <w:rPr>
          <w:rFonts w:ascii="Times New Roman" w:eastAsia="Times New Roman" w:hAnsi="Times New Roman"/>
          <w:b/>
        </w:rPr>
        <w:t>nincs / van</w:t>
      </w:r>
      <w:r w:rsidRPr="00CF7AE2">
        <w:rPr>
          <w:rFonts w:ascii="Times New Roman" w:eastAsia="Times New Roman" w:hAnsi="Times New Roman"/>
          <w:vertAlign w:val="superscript"/>
          <w:lang w:val="en-GB"/>
        </w:rPr>
        <w:footnoteReference w:id="66"/>
      </w:r>
      <w:r w:rsidRPr="00CF7AE2">
        <w:rPr>
          <w:rFonts w:ascii="Times New Roman" w:eastAsia="Times New Roman" w:hAnsi="Times New Roman"/>
        </w:rPr>
        <w:t xml:space="preserve"> a pénzmosás és a terrorizmus finanszírozása megelőzéséről és megakadályozásáról szóló 2007. évi CXXXVI. törvény 3. § r) pont </w:t>
      </w:r>
      <w:proofErr w:type="spellStart"/>
      <w:r w:rsidRPr="00CF7AE2">
        <w:rPr>
          <w:rFonts w:ascii="Times New Roman" w:eastAsia="Times New Roman" w:hAnsi="Times New Roman"/>
        </w:rPr>
        <w:t>ra</w:t>
      </w:r>
      <w:proofErr w:type="spellEnd"/>
      <w:r w:rsidRPr="00CF7AE2">
        <w:rPr>
          <w:rFonts w:ascii="Times New Roman" w:eastAsia="Times New Roman" w:hAnsi="Times New Roman"/>
        </w:rPr>
        <w:t>)</w:t>
      </w:r>
      <w:proofErr w:type="spellStart"/>
      <w:r w:rsidRPr="00CF7AE2">
        <w:rPr>
          <w:rFonts w:ascii="Times New Roman" w:eastAsia="Times New Roman" w:hAnsi="Times New Roman"/>
        </w:rPr>
        <w:t>-rb</w:t>
      </w:r>
      <w:proofErr w:type="spellEnd"/>
      <w:r w:rsidRPr="00CF7AE2">
        <w:rPr>
          <w:rFonts w:ascii="Times New Roman" w:eastAsia="Times New Roman" w:hAnsi="Times New Roman"/>
        </w:rPr>
        <w:t xml:space="preserve">) vagy </w:t>
      </w:r>
      <w:proofErr w:type="spellStart"/>
      <w:r w:rsidRPr="00CF7AE2">
        <w:rPr>
          <w:rFonts w:ascii="Times New Roman" w:eastAsia="Times New Roman" w:hAnsi="Times New Roman"/>
        </w:rPr>
        <w:t>rc</w:t>
      </w:r>
      <w:proofErr w:type="spellEnd"/>
      <w:r w:rsidRPr="00CF7AE2">
        <w:rPr>
          <w:rFonts w:ascii="Times New Roman" w:eastAsia="Times New Roman" w:hAnsi="Times New Roman"/>
        </w:rPr>
        <w:t>)</w:t>
      </w:r>
      <w:proofErr w:type="spellStart"/>
      <w:r w:rsidRPr="00CF7AE2">
        <w:rPr>
          <w:rFonts w:ascii="Times New Roman" w:eastAsia="Times New Roman" w:hAnsi="Times New Roman"/>
        </w:rPr>
        <w:t>-rd</w:t>
      </w:r>
      <w:proofErr w:type="spellEnd"/>
      <w:r w:rsidRPr="00CF7AE2">
        <w:rPr>
          <w:rFonts w:ascii="Times New Roman" w:eastAsia="Times New Roman" w:hAnsi="Times New Roman"/>
        </w:rPr>
        <w:t>) alpontja szerinti tényleges tulajdonosa.</w:t>
      </w:r>
    </w:p>
    <w:p w:rsidR="00825FC5" w:rsidRPr="00CF7AE2" w:rsidRDefault="00825FC5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311396" w:rsidRPr="00CF7AE2" w:rsidRDefault="008B203E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 xml:space="preserve">Jelen nyilatkozatot a MÁV Zrt. mint ajánlatkérő által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hAnsi="Times New Roman"/>
        </w:rPr>
        <w:t>tárgyban indított közbesze</w:t>
      </w:r>
      <w:r w:rsidR="007B20E4" w:rsidRPr="00CF7AE2">
        <w:rPr>
          <w:rFonts w:ascii="Times New Roman" w:hAnsi="Times New Roman"/>
        </w:rPr>
        <w:t>rzési eljárás részeként teszem.</w:t>
      </w:r>
    </w:p>
    <w:p w:rsidR="007B20E4" w:rsidRPr="00CF7AE2" w:rsidRDefault="007B20E4" w:rsidP="00F32BE7">
      <w:pPr>
        <w:suppressAutoHyphens/>
        <w:spacing w:line="240" w:lineRule="auto"/>
        <w:rPr>
          <w:rFonts w:ascii="Times New Roman" w:hAnsi="Times New Roman"/>
          <w:lang w:eastAsia="ar-SA"/>
        </w:rPr>
      </w:pPr>
      <w:r w:rsidRPr="00CF7AE2">
        <w:rPr>
          <w:rFonts w:ascii="Times New Roman" w:hAnsi="Times New Roman"/>
          <w:lang w:eastAsia="ar-SA"/>
        </w:rPr>
        <w:t>Keltezés (helység, év, hónap, nap)</w:t>
      </w:r>
    </w:p>
    <w:p w:rsidR="00FA59BA" w:rsidRPr="00CF7AE2" w:rsidRDefault="00FA59BA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………………………………</w:t>
      </w:r>
    </w:p>
    <w:p w:rsidR="00FA59BA" w:rsidRPr="00CF7AE2" w:rsidRDefault="00FA59BA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(Cégszerű aláírás a kötelezettségvállalásra</w:t>
      </w:r>
    </w:p>
    <w:p w:rsidR="00FA59BA" w:rsidRPr="00CF7AE2" w:rsidRDefault="00FA59BA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jogosult</w:t>
      </w:r>
      <w:proofErr w:type="gramEnd"/>
      <w:r w:rsidRPr="00CF7AE2">
        <w:rPr>
          <w:rFonts w:ascii="Times New Roman" w:hAnsi="Times New Roman"/>
        </w:rPr>
        <w:t>/jogosultak, vagy aláírás</w:t>
      </w:r>
    </w:p>
    <w:p w:rsidR="00FA59BA" w:rsidRPr="00CF7AE2" w:rsidRDefault="00FA59BA" w:rsidP="00F32BE7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hAnsi="Times New Roman"/>
          <w:color w:val="000000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Pr="00CF7AE2">
        <w:rPr>
          <w:rFonts w:ascii="Times New Roman" w:hAnsi="Times New Roman"/>
        </w:rPr>
        <w:t xml:space="preserve"> meghatalmazott/meghatalmazottak részéről)</w:t>
      </w:r>
    </w:p>
    <w:p w:rsidR="00E02E54" w:rsidRPr="00CF7AE2" w:rsidRDefault="009F1BA3" w:rsidP="00F32BE7">
      <w:pPr>
        <w:widowControl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CF7AE2">
        <w:rPr>
          <w:rFonts w:ascii="Times New Roman" w:eastAsia="Times New Roman" w:hAnsi="Times New Roman"/>
        </w:rPr>
        <w:br w:type="page"/>
      </w:r>
      <w:r w:rsidR="001150F0" w:rsidRPr="00CF7AE2">
        <w:rPr>
          <w:rFonts w:ascii="Times New Roman" w:hAnsi="Times New Roman"/>
          <w:i/>
        </w:rPr>
        <w:lastRenderedPageBreak/>
        <w:t>14.</w:t>
      </w:r>
      <w:r w:rsidR="00B96280" w:rsidRPr="00CF7AE2">
        <w:rPr>
          <w:rFonts w:ascii="Times New Roman" w:hAnsi="Times New Roman"/>
          <w:i/>
        </w:rPr>
        <w:t xml:space="preserve"> sz. melléklet</w:t>
      </w:r>
    </w:p>
    <w:p w:rsidR="00B96280" w:rsidRPr="00CF7AE2" w:rsidRDefault="00B96280" w:rsidP="00F32BE7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02E54" w:rsidRPr="00CF7AE2" w:rsidRDefault="00E02E54" w:rsidP="00F32BE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16"/>
        </w:rPr>
      </w:pPr>
      <w:bookmarkStart w:id="69" w:name="_Toc438198785"/>
      <w:bookmarkStart w:id="70" w:name="_Toc440286107"/>
      <w:bookmarkStart w:id="71" w:name="_Toc450223340"/>
      <w:bookmarkStart w:id="72" w:name="_Toc450641943"/>
      <w:bookmarkStart w:id="73" w:name="_Toc451950382"/>
      <w:bookmarkStart w:id="74" w:name="_Toc467051098"/>
      <w:bookmarkStart w:id="75" w:name="_Toc467051305"/>
      <w:r w:rsidRPr="00CF7AE2">
        <w:rPr>
          <w:rFonts w:ascii="Times New Roman" w:eastAsia="Times New Roman" w:hAnsi="Times New Roman"/>
          <w:b/>
          <w:bCs/>
          <w:kern w:val="16"/>
        </w:rPr>
        <w:t>Ajánlattevő nyilatkozata a kizáró okokról</w:t>
      </w:r>
      <w:bookmarkEnd w:id="69"/>
      <w:bookmarkEnd w:id="70"/>
      <w:bookmarkEnd w:id="71"/>
      <w:bookmarkEnd w:id="72"/>
      <w:bookmarkEnd w:id="73"/>
      <w:bookmarkEnd w:id="74"/>
      <w:bookmarkEnd w:id="75"/>
    </w:p>
    <w:p w:rsidR="00E02E54" w:rsidRPr="00CF7AE2" w:rsidRDefault="00E02E54" w:rsidP="00F32BE7">
      <w:pPr>
        <w:widowControl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CF7AE2">
        <w:rPr>
          <w:rFonts w:ascii="Times New Roman" w:eastAsia="Times New Roman" w:hAnsi="Times New Roman"/>
        </w:rPr>
        <w:t xml:space="preserve">(Kbt. 62. § (1) </w:t>
      </w:r>
      <w:proofErr w:type="spellStart"/>
      <w:r w:rsidRPr="00CF7AE2">
        <w:rPr>
          <w:rFonts w:ascii="Times New Roman" w:eastAsia="Times New Roman" w:hAnsi="Times New Roman"/>
        </w:rPr>
        <w:t>bek</w:t>
      </w:r>
      <w:proofErr w:type="spellEnd"/>
      <w:r w:rsidRPr="00CF7AE2">
        <w:rPr>
          <w:rFonts w:ascii="Times New Roman" w:eastAsia="Times New Roman" w:hAnsi="Times New Roman"/>
        </w:rPr>
        <w:t xml:space="preserve">. k) </w:t>
      </w:r>
      <w:r w:rsidR="005609F2" w:rsidRPr="00CF7AE2">
        <w:rPr>
          <w:rFonts w:ascii="Times New Roman" w:eastAsia="Times New Roman" w:hAnsi="Times New Roman"/>
        </w:rPr>
        <w:t>pont</w:t>
      </w:r>
      <w:r w:rsidRPr="00CF7AE2">
        <w:rPr>
          <w:rFonts w:ascii="Times New Roman" w:eastAsia="Times New Roman" w:hAnsi="Times New Roman"/>
        </w:rPr>
        <w:t xml:space="preserve"> </w:t>
      </w:r>
      <w:proofErr w:type="spellStart"/>
      <w:r w:rsidRPr="00CF7AE2">
        <w:rPr>
          <w:rFonts w:ascii="Times New Roman" w:eastAsia="Times New Roman" w:hAnsi="Times New Roman"/>
        </w:rPr>
        <w:t>kc</w:t>
      </w:r>
      <w:proofErr w:type="spellEnd"/>
      <w:r w:rsidRPr="00CF7AE2">
        <w:rPr>
          <w:rFonts w:ascii="Times New Roman" w:eastAsia="Times New Roman" w:hAnsi="Times New Roman"/>
        </w:rPr>
        <w:t>) alpontja)</w:t>
      </w:r>
    </w:p>
    <w:p w:rsidR="00E02E54" w:rsidRPr="00CF7AE2" w:rsidRDefault="00E02E54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F7AE2">
        <w:rPr>
          <w:rFonts w:ascii="Times New Roman" w:eastAsia="Times New Roman" w:hAnsi="Times New Roman"/>
        </w:rPr>
        <w:t xml:space="preserve">A Kbt. 62. § (1) bekezdés k) pont </w:t>
      </w:r>
      <w:proofErr w:type="spellStart"/>
      <w:r w:rsidRPr="00CF7AE2">
        <w:rPr>
          <w:rFonts w:ascii="Times New Roman" w:eastAsia="Times New Roman" w:hAnsi="Times New Roman"/>
        </w:rPr>
        <w:t>kc</w:t>
      </w:r>
      <w:proofErr w:type="spellEnd"/>
      <w:r w:rsidRPr="00CF7AE2">
        <w:rPr>
          <w:rFonts w:ascii="Times New Roman" w:eastAsia="Times New Roman" w:hAnsi="Times New Roman"/>
        </w:rPr>
        <w:t xml:space="preserve">) alpontjára tekintettel ezúton nyilatkozom, hogy </w:t>
      </w:r>
    </w:p>
    <w:p w:rsidR="00311396" w:rsidRPr="00CF7AE2" w:rsidRDefault="00311396" w:rsidP="00F32BE7">
      <w:pPr>
        <w:widowControl w:val="0"/>
        <w:tabs>
          <w:tab w:val="left" w:pos="1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311396" w:rsidRPr="00CF7AE2" w:rsidRDefault="00311396" w:rsidP="00F32BE7">
      <w:pPr>
        <w:widowControl w:val="0"/>
        <w:numPr>
          <w:ilvl w:val="0"/>
          <w:numId w:val="3"/>
        </w:numPr>
        <w:tabs>
          <w:tab w:val="left" w:pos="1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CF7AE2">
        <w:rPr>
          <w:rFonts w:ascii="Times New Roman" w:eastAsia="Times New Roman" w:hAnsi="Times New Roman"/>
          <w:b/>
        </w:rPr>
        <w:t>nincs</w:t>
      </w:r>
      <w:r w:rsidRPr="00CF7AE2">
        <w:rPr>
          <w:rFonts w:ascii="Times New Roman" w:eastAsia="Times New Roman" w:hAnsi="Times New Roman"/>
        </w:rPr>
        <w:t xml:space="preserve"> olyan jogi személy vagy </w:t>
      </w:r>
      <w:r w:rsidRPr="00CF7AE2">
        <w:rPr>
          <w:rFonts w:ascii="Times New Roman" w:hAnsi="Times New Roman"/>
        </w:rPr>
        <w:t>személyes joga szerint jogképes</w:t>
      </w:r>
      <w:r w:rsidRPr="00CF7AE2">
        <w:rPr>
          <w:rFonts w:ascii="Times New Roman" w:eastAsia="Times New Roman" w:hAnsi="Times New Roman"/>
        </w:rPr>
        <w:t xml:space="preserve"> szervezet, amely vállalkozásunkban közvetetten vagy közvetlenül </w:t>
      </w:r>
      <w:proofErr w:type="gramStart"/>
      <w:r w:rsidRPr="00CF7AE2">
        <w:rPr>
          <w:rFonts w:ascii="Times New Roman" w:eastAsia="Times New Roman" w:hAnsi="Times New Roman"/>
        </w:rPr>
        <w:t>több, mint</w:t>
      </w:r>
      <w:proofErr w:type="gramEnd"/>
      <w:r w:rsidRPr="00CF7AE2">
        <w:rPr>
          <w:rFonts w:ascii="Times New Roman" w:eastAsia="Times New Roman" w:hAnsi="Times New Roman"/>
        </w:rPr>
        <w:t xml:space="preserve"> 25%-os tulajdoni résszel vagy szavazati joggal rendelkezik;</w:t>
      </w:r>
      <w:r w:rsidRPr="00CF7AE2">
        <w:rPr>
          <w:rFonts w:ascii="Times New Roman" w:eastAsia="Times New Roman" w:hAnsi="Times New Roman"/>
          <w:vertAlign w:val="superscript"/>
        </w:rPr>
        <w:t>1</w:t>
      </w:r>
    </w:p>
    <w:p w:rsidR="00311396" w:rsidRPr="00CF7AE2" w:rsidRDefault="00311396" w:rsidP="00F32BE7">
      <w:pPr>
        <w:widowControl w:val="0"/>
        <w:tabs>
          <w:tab w:val="left" w:pos="14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</w:rPr>
      </w:pPr>
    </w:p>
    <w:p w:rsidR="00311396" w:rsidRPr="00CF7AE2" w:rsidRDefault="00311396" w:rsidP="00F32BE7">
      <w:pPr>
        <w:widowControl w:val="0"/>
        <w:numPr>
          <w:ilvl w:val="0"/>
          <w:numId w:val="3"/>
        </w:numPr>
        <w:tabs>
          <w:tab w:val="left" w:pos="1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CF7AE2">
        <w:rPr>
          <w:rFonts w:ascii="Times New Roman" w:eastAsia="Times New Roman" w:hAnsi="Times New Roman"/>
        </w:rPr>
        <w:t xml:space="preserve">az alábbi jogi személy / </w:t>
      </w:r>
      <w:r w:rsidRPr="00CF7AE2">
        <w:rPr>
          <w:rFonts w:ascii="Times New Roman" w:hAnsi="Times New Roman"/>
        </w:rPr>
        <w:t>személyes joga szerint jogképes</w:t>
      </w:r>
      <w:r w:rsidRPr="00CF7AE2">
        <w:rPr>
          <w:rFonts w:ascii="Times New Roman" w:eastAsia="Times New Roman" w:hAnsi="Times New Roman"/>
        </w:rPr>
        <w:t xml:space="preserve"> vállalkozásunkban közvetetten vagy közvetlenül </w:t>
      </w:r>
      <w:proofErr w:type="gramStart"/>
      <w:r w:rsidRPr="00CF7AE2">
        <w:rPr>
          <w:rFonts w:ascii="Times New Roman" w:eastAsia="Times New Roman" w:hAnsi="Times New Roman"/>
        </w:rPr>
        <w:t>több, mint</w:t>
      </w:r>
      <w:proofErr w:type="gramEnd"/>
      <w:r w:rsidRPr="00CF7AE2">
        <w:rPr>
          <w:rFonts w:ascii="Times New Roman" w:eastAsia="Times New Roman" w:hAnsi="Times New Roman"/>
        </w:rPr>
        <w:t xml:space="preserve"> 25%-os tulajdoni résszel vagy szavazati joggal </w:t>
      </w:r>
      <w:r w:rsidRPr="00CF7AE2">
        <w:rPr>
          <w:rFonts w:ascii="Times New Roman" w:eastAsia="Times New Roman" w:hAnsi="Times New Roman"/>
          <w:b/>
        </w:rPr>
        <w:t>rendelkezik</w:t>
      </w:r>
      <w:r w:rsidRPr="00CF7AE2">
        <w:rPr>
          <w:rFonts w:ascii="Times New Roman" w:eastAsia="Times New Roman" w:hAnsi="Times New Roman"/>
        </w:rPr>
        <w:t xml:space="preserve">, és annak vonatkozásában a Kbt. 62. § (1) bekezdés k) pont </w:t>
      </w:r>
      <w:proofErr w:type="spellStart"/>
      <w:r w:rsidRPr="00CF7AE2">
        <w:rPr>
          <w:rFonts w:ascii="Times New Roman" w:eastAsia="Times New Roman" w:hAnsi="Times New Roman"/>
        </w:rPr>
        <w:t>kc</w:t>
      </w:r>
      <w:proofErr w:type="spellEnd"/>
      <w:r w:rsidRPr="00CF7AE2">
        <w:rPr>
          <w:rFonts w:ascii="Times New Roman" w:eastAsia="Times New Roman" w:hAnsi="Times New Roman"/>
        </w:rPr>
        <w:t>) alpontjában</w:t>
      </w:r>
      <w:r w:rsidRPr="00CF7AE2" w:rsidDel="00584622">
        <w:rPr>
          <w:rFonts w:ascii="Times New Roman" w:eastAsia="Times New Roman" w:hAnsi="Times New Roman"/>
        </w:rPr>
        <w:t xml:space="preserve"> </w:t>
      </w:r>
      <w:r w:rsidRPr="00CF7AE2">
        <w:rPr>
          <w:rFonts w:ascii="Times New Roman" w:eastAsia="Times New Roman" w:hAnsi="Times New Roman"/>
        </w:rPr>
        <w:t xml:space="preserve">hivatkozott kizáró feltételek </w:t>
      </w:r>
      <w:r w:rsidRPr="00CF7AE2">
        <w:rPr>
          <w:rFonts w:ascii="Times New Roman" w:eastAsia="Times New Roman" w:hAnsi="Times New Roman"/>
          <w:b/>
        </w:rPr>
        <w:t>nem állnak fenn</w:t>
      </w:r>
      <w:r w:rsidRPr="00CF7AE2">
        <w:rPr>
          <w:rFonts w:ascii="Times New Roman" w:eastAsia="Times New Roman" w:hAnsi="Times New Roman"/>
          <w:b/>
          <w:vertAlign w:val="superscript"/>
        </w:rPr>
        <w:t>1</w:t>
      </w:r>
      <w:r w:rsidRPr="00CF7AE2">
        <w:rPr>
          <w:rFonts w:ascii="Times New Roman" w:eastAsia="Times New Roman" w:hAnsi="Times New Roman"/>
          <w:b/>
        </w:rPr>
        <w:t xml:space="preserve"> / fennállnak</w:t>
      </w:r>
      <w:r w:rsidRPr="00CF7AE2">
        <w:rPr>
          <w:rFonts w:ascii="Times New Roman" w:eastAsia="Times New Roman" w:hAnsi="Times New Roman"/>
          <w:b/>
          <w:vertAlign w:val="superscript"/>
        </w:rPr>
        <w:t>1</w:t>
      </w:r>
      <w:r w:rsidRPr="00CF7AE2">
        <w:rPr>
          <w:rFonts w:ascii="Times New Roman" w:eastAsia="Times New Roman" w:hAnsi="Times New Roman"/>
        </w:rPr>
        <w:t>:</w:t>
      </w:r>
    </w:p>
    <w:p w:rsidR="00311396" w:rsidRPr="00CF7AE2" w:rsidRDefault="00311396" w:rsidP="00F32BE7">
      <w:pPr>
        <w:widowControl w:val="0"/>
        <w:tabs>
          <w:tab w:val="left" w:pos="14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022"/>
        <w:gridCol w:w="1223"/>
        <w:gridCol w:w="2156"/>
      </w:tblGrid>
      <w:tr w:rsidR="0056541E" w:rsidRPr="00CF7AE2" w:rsidTr="00CB023F">
        <w:tc>
          <w:tcPr>
            <w:tcW w:w="2259" w:type="dxa"/>
            <w:shd w:val="clear" w:color="auto" w:fill="D9D9D9"/>
            <w:vAlign w:val="center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F7AE2">
              <w:rPr>
                <w:rFonts w:ascii="Times New Roman" w:eastAsia="Times New Roman" w:hAnsi="Times New Roman"/>
                <w:b/>
              </w:rPr>
              <w:t>Név</w:t>
            </w:r>
          </w:p>
        </w:tc>
        <w:tc>
          <w:tcPr>
            <w:tcW w:w="3269" w:type="dxa"/>
            <w:shd w:val="clear" w:color="auto" w:fill="D9D9D9"/>
            <w:vAlign w:val="center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F7AE2">
              <w:rPr>
                <w:rFonts w:ascii="Times New Roman" w:eastAsia="Times New Roman" w:hAnsi="Times New Roman"/>
                <w:b/>
              </w:rPr>
              <w:t>Cím</w:t>
            </w:r>
          </w:p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F7AE2">
              <w:rPr>
                <w:rFonts w:ascii="Times New Roman" w:eastAsia="Times New Roman" w:hAnsi="Times New Roman"/>
                <w:b/>
              </w:rPr>
              <w:t>(székhely / lakóhely)</w:t>
            </w:r>
          </w:p>
        </w:tc>
        <w:tc>
          <w:tcPr>
            <w:tcW w:w="1249" w:type="dxa"/>
            <w:shd w:val="clear" w:color="auto" w:fill="D9D9D9"/>
            <w:vAlign w:val="center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F7AE2">
              <w:rPr>
                <w:rFonts w:ascii="Times New Roman" w:eastAsia="Times New Roman" w:hAnsi="Times New Roman"/>
                <w:b/>
              </w:rPr>
              <w:t>Jogi személy-e</w:t>
            </w:r>
          </w:p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F7AE2">
              <w:rPr>
                <w:rFonts w:ascii="Times New Roman" w:eastAsia="Times New Roman" w:hAnsi="Times New Roman"/>
                <w:b/>
              </w:rPr>
              <w:t>(igen / nem)</w:t>
            </w:r>
          </w:p>
        </w:tc>
        <w:tc>
          <w:tcPr>
            <w:tcW w:w="2260" w:type="dxa"/>
            <w:shd w:val="clear" w:color="auto" w:fill="D9D9D9"/>
            <w:vAlign w:val="center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F7AE2">
              <w:rPr>
                <w:rFonts w:ascii="Times New Roman" w:eastAsia="Times New Roman" w:hAnsi="Times New Roman"/>
                <w:b/>
              </w:rPr>
              <w:t xml:space="preserve">Közvetlenül </w:t>
            </w:r>
            <w:proofErr w:type="gramStart"/>
            <w:r w:rsidRPr="00CF7AE2">
              <w:rPr>
                <w:rFonts w:ascii="Times New Roman" w:eastAsia="Times New Roman" w:hAnsi="Times New Roman"/>
                <w:b/>
              </w:rPr>
              <w:t>több, mint</w:t>
            </w:r>
            <w:proofErr w:type="gramEnd"/>
            <w:r w:rsidRPr="00CF7AE2">
              <w:rPr>
                <w:rFonts w:ascii="Times New Roman" w:eastAsia="Times New Roman" w:hAnsi="Times New Roman"/>
                <w:b/>
              </w:rPr>
              <w:t xml:space="preserve"> 25%-os tulajdoni résszel vagy szavazati joggal rendelkezik</w:t>
            </w:r>
          </w:p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F7AE2">
              <w:rPr>
                <w:rFonts w:ascii="Times New Roman" w:eastAsia="Times New Roman" w:hAnsi="Times New Roman"/>
                <w:b/>
              </w:rPr>
              <w:t>(igen / nem)</w:t>
            </w:r>
          </w:p>
        </w:tc>
      </w:tr>
      <w:tr w:rsidR="0056541E" w:rsidRPr="00CF7AE2" w:rsidTr="00CB023F">
        <w:tc>
          <w:tcPr>
            <w:tcW w:w="2259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9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49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6541E" w:rsidRPr="00CF7AE2" w:rsidTr="00CB023F">
        <w:tc>
          <w:tcPr>
            <w:tcW w:w="2259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9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49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6541E" w:rsidRPr="00CF7AE2" w:rsidTr="00CB023F">
        <w:tc>
          <w:tcPr>
            <w:tcW w:w="2259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9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49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6541E" w:rsidRPr="00CF7AE2" w:rsidTr="00CB023F">
        <w:tc>
          <w:tcPr>
            <w:tcW w:w="2259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9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49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11396" w:rsidRPr="00CF7AE2" w:rsidTr="00CB023F">
        <w:tc>
          <w:tcPr>
            <w:tcW w:w="2259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9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49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</w:tcPr>
          <w:p w:rsidR="00311396" w:rsidRPr="00CF7AE2" w:rsidRDefault="00311396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vertAlign w:val="superscript"/>
        </w:rPr>
      </w:pPr>
      <w:r w:rsidRPr="00CF7AE2">
        <w:rPr>
          <w:rFonts w:ascii="Times New Roman" w:eastAsia="Times New Roman" w:hAnsi="Times New Roman"/>
        </w:rPr>
        <w:t>Nyilatkozom továbbá, hogy – amennyiben esetünkben releváns – a szerződés teljesítéséhez nem veszünk igénybe a</w:t>
      </w:r>
      <w:r w:rsidR="00D83A52" w:rsidRPr="00CF7AE2">
        <w:rPr>
          <w:rFonts w:ascii="Times New Roman" w:eastAsia="Times New Roman" w:hAnsi="Times New Roman"/>
        </w:rPr>
        <w:t xml:space="preserve"> Kbt.</w:t>
      </w:r>
      <w:r w:rsidRPr="00CF7AE2">
        <w:rPr>
          <w:rFonts w:ascii="Times New Roman" w:eastAsia="Times New Roman" w:hAnsi="Times New Roman"/>
        </w:rPr>
        <w:t xml:space="preserve"> 62. § (1) és (2) bekezdés szerinti kizáró okok hatálya alá eső </w:t>
      </w:r>
      <w:r w:rsidRPr="00CF7AE2">
        <w:rPr>
          <w:rFonts w:ascii="Times New Roman" w:eastAsia="Times New Roman" w:hAnsi="Times New Roman"/>
          <w:b/>
        </w:rPr>
        <w:t>alvállalkozót</w:t>
      </w:r>
      <w:r w:rsidRPr="00CF7AE2">
        <w:rPr>
          <w:rFonts w:ascii="Times New Roman" w:eastAsia="Times New Roman" w:hAnsi="Times New Roman"/>
        </w:rPr>
        <w:t xml:space="preserve">, valamint az általunk az alkalmasság igazolására igénybe vett </w:t>
      </w:r>
      <w:r w:rsidRPr="00CF7AE2">
        <w:rPr>
          <w:rFonts w:ascii="Times New Roman" w:eastAsia="Times New Roman" w:hAnsi="Times New Roman"/>
          <w:b/>
        </w:rPr>
        <w:t>más szervezet</w:t>
      </w:r>
      <w:r w:rsidRPr="00CF7AE2">
        <w:rPr>
          <w:rFonts w:ascii="Times New Roman" w:eastAsia="Times New Roman" w:hAnsi="Times New Roman"/>
        </w:rPr>
        <w:t xml:space="preserve"> nem tartozik a</w:t>
      </w:r>
      <w:r w:rsidR="00D83A52" w:rsidRPr="00CF7AE2">
        <w:rPr>
          <w:rFonts w:ascii="Times New Roman" w:eastAsia="Times New Roman" w:hAnsi="Times New Roman"/>
        </w:rPr>
        <w:t xml:space="preserve"> Kbt.</w:t>
      </w:r>
      <w:r w:rsidRPr="00CF7AE2">
        <w:rPr>
          <w:rFonts w:ascii="Times New Roman" w:eastAsia="Times New Roman" w:hAnsi="Times New Roman"/>
        </w:rPr>
        <w:t xml:space="preserve"> 62. § (1) és (2) bekezdés szerinti kizáró okok hatálya alá.</w:t>
      </w:r>
      <w:r w:rsidRPr="00CF7AE2">
        <w:rPr>
          <w:rStyle w:val="Lbjegyzet-hivatkozs"/>
          <w:rFonts w:ascii="Times New Roman" w:eastAsia="Times New Roman" w:hAnsi="Times New Roman"/>
        </w:rPr>
        <w:footnoteReference w:id="67"/>
      </w:r>
    </w:p>
    <w:p w:rsidR="00311396" w:rsidRPr="00CF7AE2" w:rsidRDefault="00311396" w:rsidP="00F32BE7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bookmarkEnd w:id="68"/>
    <w:p w:rsidR="00DE4CFA" w:rsidRPr="00CF7AE2" w:rsidRDefault="00DE4CF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 xml:space="preserve">Jelen nyilatkozatot a MÁV Zrt. mint ajánlatkérő által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hAnsi="Times New Roman"/>
        </w:rPr>
        <w:t>tárgyban indított közbeszerzési eljárás részeként teszem.</w:t>
      </w:r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FA59BA" w:rsidRPr="00CF7AE2" w:rsidRDefault="007B20E4" w:rsidP="00F32BE7">
      <w:pPr>
        <w:suppressAutoHyphens/>
        <w:spacing w:line="240" w:lineRule="auto"/>
        <w:rPr>
          <w:rFonts w:ascii="Times New Roman" w:hAnsi="Times New Roman"/>
          <w:lang w:eastAsia="ar-SA"/>
        </w:rPr>
      </w:pPr>
      <w:r w:rsidRPr="00CF7AE2">
        <w:rPr>
          <w:rFonts w:ascii="Times New Roman" w:hAnsi="Times New Roman"/>
          <w:lang w:eastAsia="ar-SA"/>
        </w:rPr>
        <w:t>Keltezés (helység, év, hónap, nap)</w:t>
      </w:r>
    </w:p>
    <w:p w:rsidR="00FA59BA" w:rsidRPr="00CF7AE2" w:rsidRDefault="00FA59BA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lastRenderedPageBreak/>
        <w:t>………………………………</w:t>
      </w:r>
    </w:p>
    <w:p w:rsidR="00FA59BA" w:rsidRPr="00CF7AE2" w:rsidRDefault="00FA59BA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(Cégszerű aláírás a kötelezettségvállalásra</w:t>
      </w:r>
    </w:p>
    <w:p w:rsidR="00FA59BA" w:rsidRPr="00CF7AE2" w:rsidRDefault="00FA59BA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jogosult</w:t>
      </w:r>
      <w:proofErr w:type="gramEnd"/>
      <w:r w:rsidRPr="00CF7AE2">
        <w:rPr>
          <w:rFonts w:ascii="Times New Roman" w:hAnsi="Times New Roman"/>
        </w:rPr>
        <w:t>/jogosultak, vagy aláírás</w:t>
      </w:r>
    </w:p>
    <w:p w:rsidR="00FA59BA" w:rsidRPr="00CF7AE2" w:rsidRDefault="00FA59BA" w:rsidP="00F32BE7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hAnsi="Times New Roman"/>
          <w:color w:val="000000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Pr="00CF7AE2">
        <w:rPr>
          <w:rFonts w:ascii="Times New Roman" w:hAnsi="Times New Roman"/>
        </w:rPr>
        <w:t xml:space="preserve"> meghatalmazott/meghatalmazottak részéről)</w:t>
      </w:r>
    </w:p>
    <w:p w:rsidR="00311396" w:rsidRPr="00CF7AE2" w:rsidRDefault="00931B78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CF7AE2">
        <w:rPr>
          <w:rFonts w:ascii="Times New Roman" w:hAnsi="Times New Roman"/>
        </w:rPr>
        <w:br w:type="page"/>
      </w:r>
      <w:bookmarkStart w:id="76" w:name="_Toc438198786"/>
      <w:bookmarkStart w:id="77" w:name="_Toc440286108"/>
      <w:r w:rsidR="001150F0" w:rsidRPr="00CF7AE2">
        <w:rPr>
          <w:rFonts w:ascii="Times New Roman" w:hAnsi="Times New Roman"/>
          <w:i/>
        </w:rPr>
        <w:lastRenderedPageBreak/>
        <w:t xml:space="preserve">15. </w:t>
      </w:r>
      <w:r w:rsidR="00311396" w:rsidRPr="00CF7AE2">
        <w:rPr>
          <w:rFonts w:ascii="Times New Roman" w:hAnsi="Times New Roman"/>
          <w:i/>
        </w:rPr>
        <w:t>sz. melléklet</w:t>
      </w:r>
      <w:bookmarkEnd w:id="76"/>
      <w:bookmarkEnd w:id="77"/>
    </w:p>
    <w:p w:rsidR="00B96280" w:rsidRPr="00CF7AE2" w:rsidRDefault="00B96280" w:rsidP="00F32BE7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311396" w:rsidRPr="00CF7AE2" w:rsidRDefault="00311396" w:rsidP="00F32BE7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78" w:name="_Toc438198787"/>
      <w:bookmarkStart w:id="79" w:name="_Toc440286109"/>
      <w:bookmarkStart w:id="80" w:name="_Toc450223341"/>
      <w:bookmarkStart w:id="81" w:name="_Toc450641944"/>
      <w:bookmarkStart w:id="82" w:name="_Toc451950383"/>
      <w:bookmarkStart w:id="83" w:name="_Toc467051099"/>
      <w:bookmarkStart w:id="84" w:name="_Toc467051306"/>
      <w:r w:rsidRPr="00CF7AE2">
        <w:rPr>
          <w:rFonts w:ascii="Times New Roman" w:hAnsi="Times New Roman"/>
          <w:i w:val="0"/>
          <w:sz w:val="22"/>
          <w:szCs w:val="22"/>
        </w:rPr>
        <w:t>Nem Magyarországon letelepedett ajánlattevő nyilatkozata a kizáró okok igazolásáról</w:t>
      </w:r>
      <w:r w:rsidRPr="00CF7AE2">
        <w:rPr>
          <w:rStyle w:val="Lbjegyzet-hivatkozs"/>
          <w:rFonts w:ascii="Times New Roman" w:hAnsi="Times New Roman"/>
          <w:i w:val="0"/>
          <w:sz w:val="22"/>
          <w:szCs w:val="22"/>
        </w:rPr>
        <w:footnoteReference w:id="68"/>
      </w:r>
      <w:bookmarkEnd w:id="78"/>
      <w:bookmarkEnd w:id="79"/>
      <w:bookmarkEnd w:id="80"/>
      <w:bookmarkEnd w:id="81"/>
      <w:bookmarkEnd w:id="82"/>
      <w:bookmarkEnd w:id="83"/>
      <w:bookmarkEnd w:id="84"/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eastAsia="Times New Roman" w:hAnsi="Times New Roman"/>
        </w:rPr>
        <w:t>Alulírott</w:t>
      </w:r>
      <w:proofErr w:type="gramStart"/>
      <w:r w:rsidRPr="00CF7AE2">
        <w:rPr>
          <w:rFonts w:ascii="Times New Roman" w:eastAsia="Times New Roman" w:hAnsi="Times New Roman"/>
        </w:rPr>
        <w:t>, …</w:t>
      </w:r>
      <w:proofErr w:type="gramEnd"/>
      <w:r w:rsidRPr="00CF7AE2">
        <w:rPr>
          <w:rFonts w:ascii="Times New Roman" w:eastAsia="Times New Roman" w:hAnsi="Times New Roman"/>
        </w:rPr>
        <w:t xml:space="preserve">………………………………… (név), mint a(z) ……………….……………………… (cégnév) cégjegyzésre jogosult képviselője, ezúton nyilatkozom, hogy </w:t>
      </w:r>
      <w:r w:rsidRPr="00CF7AE2">
        <w:rPr>
          <w:rFonts w:ascii="Times New Roman" w:hAnsi="Times New Roman"/>
        </w:rPr>
        <w:t>az előírt kizáró okok hatálya alá nem tartozást az ajánlattevő a letelepedése szerinti országban (&lt;ország megnevezése&gt;) az alábbi dokumentumokkal tudja igazolni:</w:t>
      </w:r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897"/>
        <w:gridCol w:w="1843"/>
        <w:gridCol w:w="1948"/>
      </w:tblGrid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7AE2">
              <w:rPr>
                <w:rFonts w:ascii="Times New Roman" w:hAnsi="Times New Roman"/>
                <w:b/>
              </w:rPr>
              <w:t xml:space="preserve">Kizáró ok 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7AE2">
              <w:rPr>
                <w:rFonts w:ascii="Times New Roman" w:hAnsi="Times New Roman"/>
                <w:b/>
              </w:rPr>
              <w:t>Nyilvántartó szervezet, hatóság megnevezése</w:t>
            </w:r>
          </w:p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(*vagy kibocsátó szervezet, hatóság hiányában azon bíróság, hatóság, közjegyző vagy szakmai szervezet megnevezése, amely előtt a gazdasági </w:t>
            </w:r>
            <w:proofErr w:type="gramStart"/>
            <w:r w:rsidRPr="00CF7AE2">
              <w:rPr>
                <w:rFonts w:ascii="Times New Roman" w:hAnsi="Times New Roman"/>
              </w:rPr>
              <w:t>szereplő  nyilatkozatot</w:t>
            </w:r>
            <w:proofErr w:type="gramEnd"/>
            <w:r w:rsidRPr="00CF7AE2">
              <w:rPr>
                <w:rFonts w:ascii="Times New Roman" w:hAnsi="Times New Roman"/>
              </w:rPr>
              <w:t xml:space="preserve"> tett a kizáró okok fenn nem állásáról)</w:t>
            </w: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  <w:b/>
              </w:rPr>
              <w:t>Székhelye, elérhetősége</w:t>
            </w: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7AE2">
              <w:rPr>
                <w:rFonts w:ascii="Times New Roman" w:hAnsi="Times New Roman"/>
                <w:b/>
              </w:rPr>
              <w:t>Dokumentum</w:t>
            </w: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Kbt. 62. § (1) bekezdés a)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Kbt. 62. § (1) bekezdés b)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Kbt. 62. § (1) bekezdés c)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Kbt. 62. § (1) bekezdés d)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Kbt. 62. § (1) bekezdés e)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Kbt. 62. § (1) bekezdés f)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Kbt. 62. § (1) bekezdés h)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Kbt. 62. § (1) bekezdés i)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Kbt. 62. § (1) bekezdés j)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Kbt. 62. § (1) bekezdés k) pont </w:t>
            </w:r>
            <w:proofErr w:type="spellStart"/>
            <w:r w:rsidRPr="00CF7AE2">
              <w:rPr>
                <w:rFonts w:ascii="Times New Roman" w:hAnsi="Times New Roman"/>
              </w:rPr>
              <w:t>ka</w:t>
            </w:r>
            <w:proofErr w:type="spellEnd"/>
            <w:r w:rsidRPr="00CF7AE2">
              <w:rPr>
                <w:rFonts w:ascii="Times New Roman" w:hAnsi="Times New Roman"/>
              </w:rPr>
              <w:t>) alpontja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Kbt. 62. § (1) bekezdés k) pont </w:t>
            </w:r>
            <w:proofErr w:type="spellStart"/>
            <w:r w:rsidRPr="00CF7AE2">
              <w:rPr>
                <w:rFonts w:ascii="Times New Roman" w:hAnsi="Times New Roman"/>
              </w:rPr>
              <w:t>kb</w:t>
            </w:r>
            <w:proofErr w:type="spellEnd"/>
            <w:r w:rsidRPr="00CF7AE2">
              <w:rPr>
                <w:rFonts w:ascii="Times New Roman" w:hAnsi="Times New Roman"/>
              </w:rPr>
              <w:t>) alpontja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Kbt. 62. § (1) bekezdés k) pont </w:t>
            </w:r>
            <w:proofErr w:type="spellStart"/>
            <w:r w:rsidRPr="00CF7AE2">
              <w:rPr>
                <w:rFonts w:ascii="Times New Roman" w:hAnsi="Times New Roman"/>
              </w:rPr>
              <w:t>kc</w:t>
            </w:r>
            <w:proofErr w:type="spellEnd"/>
            <w:r w:rsidRPr="00CF7AE2">
              <w:rPr>
                <w:rFonts w:ascii="Times New Roman" w:hAnsi="Times New Roman"/>
              </w:rPr>
              <w:t>) alpontja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Kbt. 62. § (1) bekezdés l) </w:t>
            </w:r>
            <w:r w:rsidRPr="00CF7AE2">
              <w:rPr>
                <w:rFonts w:ascii="Times New Roman" w:hAnsi="Times New Roman"/>
              </w:rPr>
              <w:lastRenderedPageBreak/>
              <w:t>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lastRenderedPageBreak/>
              <w:t xml:space="preserve"> Kbt. 62. § (1) bekezdés m)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Del="001F45CA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Kbt. 62. § (1) bekezdés n)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Del="001F45CA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Kbt. 62. § (1) bekezdés o)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Del="001F45CA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Kbt. 62. § (1) bekezdés p)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Kbt. 62. § (2) bekezdés a)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Kbt. 62. § (2) bekezdés b)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>Kbt. 63. § (1) bekezdés b) pontja</w:t>
            </w:r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D0" w:rsidRPr="00CF7AE2" w:rsidTr="00931B78">
        <w:tc>
          <w:tcPr>
            <w:tcW w:w="259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E2">
              <w:rPr>
                <w:rFonts w:ascii="Times New Roman" w:hAnsi="Times New Roman"/>
              </w:rPr>
              <w:t xml:space="preserve">Kbt. 63. § (1) bekezdés c) </w:t>
            </w:r>
            <w:proofErr w:type="spellStart"/>
            <w:r w:rsidRPr="00CF7AE2">
              <w:rPr>
                <w:rFonts w:ascii="Times New Roman" w:hAnsi="Times New Roman"/>
              </w:rPr>
              <w:t>pontja</w:t>
            </w:r>
            <w:r w:rsidR="003D6843">
              <w:rPr>
                <w:rFonts w:ascii="Times New Roman" w:hAnsi="Times New Roman"/>
              </w:rPr>
              <w:t>f</w:t>
            </w:r>
            <w:proofErr w:type="spellEnd"/>
          </w:p>
        </w:tc>
        <w:tc>
          <w:tcPr>
            <w:tcW w:w="2897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4C17D0" w:rsidRPr="00CF7AE2" w:rsidRDefault="004C17D0" w:rsidP="00F32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11396" w:rsidRPr="00CF7AE2" w:rsidRDefault="00311396" w:rsidP="00F32BE7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395E14" w:rsidRPr="00CF7AE2" w:rsidRDefault="00395E14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 xml:space="preserve">Jelen nyilatkozatot a MÁV Zrt. mint ajánlatkérő által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hAnsi="Times New Roman"/>
        </w:rPr>
        <w:t>tárgyban indított közbeszerzési eljárás részeként teszem.</w:t>
      </w:r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B20E4" w:rsidRPr="00CF7AE2" w:rsidRDefault="007B20E4" w:rsidP="00F32BE7">
      <w:pPr>
        <w:suppressAutoHyphens/>
        <w:spacing w:line="240" w:lineRule="auto"/>
        <w:rPr>
          <w:rFonts w:ascii="Times New Roman" w:hAnsi="Times New Roman"/>
          <w:lang w:eastAsia="ar-SA"/>
        </w:rPr>
      </w:pPr>
      <w:r w:rsidRPr="00CF7AE2">
        <w:rPr>
          <w:rFonts w:ascii="Times New Roman" w:hAnsi="Times New Roman"/>
          <w:lang w:eastAsia="ar-SA"/>
        </w:rPr>
        <w:t>Keltezés (helység, év, hónap, nap)</w:t>
      </w:r>
    </w:p>
    <w:p w:rsidR="00311396" w:rsidRPr="00CF7AE2" w:rsidRDefault="00311396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B20E4" w:rsidRPr="00CF7AE2" w:rsidRDefault="007B20E4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………………………………</w:t>
      </w:r>
    </w:p>
    <w:p w:rsidR="007B20E4" w:rsidRPr="00CF7AE2" w:rsidRDefault="007B20E4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(Cégszerű aláírás a kötelezettségvállalásra</w:t>
      </w:r>
    </w:p>
    <w:p w:rsidR="007B20E4" w:rsidRPr="00CF7AE2" w:rsidRDefault="007B20E4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jogosult</w:t>
      </w:r>
      <w:proofErr w:type="gramEnd"/>
      <w:r w:rsidRPr="00CF7AE2">
        <w:rPr>
          <w:rFonts w:ascii="Times New Roman" w:hAnsi="Times New Roman"/>
        </w:rPr>
        <w:t>/jogosultak, vagy aláírás</w:t>
      </w:r>
    </w:p>
    <w:p w:rsidR="007B20E4" w:rsidRPr="00CF7AE2" w:rsidRDefault="007B20E4" w:rsidP="00F32BE7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hAnsi="Times New Roman"/>
          <w:color w:val="000000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Pr="00CF7AE2">
        <w:rPr>
          <w:rFonts w:ascii="Times New Roman" w:hAnsi="Times New Roman"/>
        </w:rPr>
        <w:t xml:space="preserve"> meghatalmazott/meghatalmazottak részéről)</w:t>
      </w:r>
    </w:p>
    <w:p w:rsidR="00401C16" w:rsidRPr="00CF7AE2" w:rsidRDefault="00311396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eastAsia="Times New Roman" w:hAnsi="Times New Roman"/>
        </w:rPr>
        <w:tab/>
      </w:r>
      <w:bookmarkStart w:id="85" w:name="pr405"/>
      <w:bookmarkStart w:id="86" w:name="pr415"/>
      <w:bookmarkStart w:id="87" w:name="pr418"/>
      <w:bookmarkEnd w:id="85"/>
      <w:bookmarkEnd w:id="86"/>
      <w:bookmarkEnd w:id="87"/>
      <w:r w:rsidR="00A074E5" w:rsidRPr="00CF7AE2">
        <w:rPr>
          <w:rFonts w:ascii="Times New Roman" w:hAnsi="Times New Roman"/>
        </w:rPr>
        <w:br w:type="page"/>
      </w:r>
    </w:p>
    <w:p w:rsidR="00B23FB0" w:rsidRPr="00CF7AE2" w:rsidRDefault="00B23FB0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16E5E" w:rsidRPr="00CF7AE2" w:rsidRDefault="00116E5E" w:rsidP="00F32BE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lang w:eastAsia="hu-HU"/>
        </w:rPr>
      </w:pPr>
      <w:r w:rsidRPr="00CF7AE2">
        <w:rPr>
          <w:rFonts w:ascii="Times New Roman" w:eastAsia="Times New Roman" w:hAnsi="Times New Roman"/>
          <w:i/>
          <w:lang w:eastAsia="hu-HU"/>
        </w:rPr>
        <w:t>16. sz. melléklet</w:t>
      </w:r>
    </w:p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116E5E" w:rsidRPr="00CF7AE2" w:rsidRDefault="00116E5E" w:rsidP="00F32BE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16"/>
          <w:lang w:eastAsia="hu-HU"/>
        </w:rPr>
      </w:pPr>
      <w:bookmarkStart w:id="88" w:name="_Toc368569490"/>
      <w:bookmarkStart w:id="89" w:name="_Toc438198793"/>
      <w:bookmarkStart w:id="90" w:name="_Toc440286115"/>
      <w:bookmarkStart w:id="91" w:name="_Toc443760199"/>
      <w:bookmarkStart w:id="92" w:name="_Toc467051100"/>
      <w:bookmarkStart w:id="93" w:name="_Toc467051307"/>
      <w:r w:rsidRPr="00CF7AE2">
        <w:rPr>
          <w:rFonts w:ascii="Times New Roman" w:eastAsia="Times New Roman" w:hAnsi="Times New Roman"/>
          <w:b/>
          <w:bCs/>
          <w:kern w:val="16"/>
          <w:lang w:eastAsia="hu-HU"/>
        </w:rPr>
        <w:t>Nyilatkozat árbevételről a 321/2015. (X. 30.) Korm. rendelet 19. § (1) bekezdés c) pontja szerinti alkalmassági előírás vonatkozásában</w:t>
      </w:r>
      <w:bookmarkEnd w:id="88"/>
      <w:bookmarkEnd w:id="89"/>
      <w:bookmarkEnd w:id="90"/>
      <w:bookmarkEnd w:id="91"/>
      <w:bookmarkEnd w:id="92"/>
      <w:bookmarkEnd w:id="93"/>
    </w:p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proofErr w:type="gramStart"/>
      <w:r w:rsidRPr="00CF7AE2">
        <w:rPr>
          <w:rFonts w:ascii="Times New Roman" w:eastAsia="Times New Roman" w:hAnsi="Times New Roman"/>
          <w:lang w:eastAsia="hu-HU"/>
        </w:rPr>
        <w:t>Alulírott &lt;</w:t>
      </w:r>
      <w:r w:rsidRPr="00CF7AE2">
        <w:rPr>
          <w:rFonts w:ascii="Times New Roman" w:eastAsia="Times New Roman" w:hAnsi="Times New Roman"/>
          <w:i/>
          <w:lang w:eastAsia="hu-HU"/>
        </w:rPr>
        <w:t>képviselő</w:t>
      </w:r>
      <w:r w:rsidRPr="00CF7AE2">
        <w:rPr>
          <w:rFonts w:ascii="Times New Roman" w:eastAsia="Times New Roman" w:hAnsi="Times New Roman"/>
          <w:lang w:eastAsia="hu-HU"/>
        </w:rPr>
        <w:t xml:space="preserve"> / </w:t>
      </w:r>
      <w:r w:rsidRPr="00CF7AE2">
        <w:rPr>
          <w:rFonts w:ascii="Times New Roman" w:eastAsia="Times New Roman" w:hAnsi="Times New Roman"/>
          <w:i/>
          <w:lang w:eastAsia="hu-HU"/>
        </w:rPr>
        <w:t>meghatalmazott neve</w:t>
      </w:r>
      <w:r w:rsidRPr="00CF7AE2">
        <w:rPr>
          <w:rFonts w:ascii="Times New Roman" w:eastAsia="Times New Roman" w:hAnsi="Times New Roman"/>
          <w:lang w:eastAsia="hu-HU"/>
        </w:rPr>
        <w:t>&gt; a(z) &lt;</w:t>
      </w:r>
      <w:r w:rsidRPr="00CF7AE2">
        <w:rPr>
          <w:rFonts w:ascii="Times New Roman" w:eastAsia="Times New Roman" w:hAnsi="Times New Roman"/>
          <w:i/>
          <w:lang w:eastAsia="hu-HU"/>
        </w:rPr>
        <w:t>cégnév</w:t>
      </w:r>
      <w:r w:rsidRPr="00CF7AE2">
        <w:rPr>
          <w:rFonts w:ascii="Times New Roman" w:eastAsia="Times New Roman" w:hAnsi="Times New Roman"/>
          <w:lang w:eastAsia="hu-HU"/>
        </w:rPr>
        <w:t>&gt; (&lt;</w:t>
      </w:r>
      <w:r w:rsidRPr="00CF7AE2">
        <w:rPr>
          <w:rFonts w:ascii="Times New Roman" w:eastAsia="Times New Roman" w:hAnsi="Times New Roman"/>
          <w:i/>
          <w:lang w:eastAsia="hu-HU"/>
        </w:rPr>
        <w:t>székhely</w:t>
      </w:r>
      <w:r w:rsidRPr="00CF7AE2">
        <w:rPr>
          <w:rFonts w:ascii="Times New Roman" w:eastAsia="Times New Roman" w:hAnsi="Times New Roman"/>
          <w:lang w:eastAsia="hu-HU"/>
        </w:rPr>
        <w:t>&gt;) ajánlattevő / kapacitást rendelkezésre bocsátó szervezet (személy)</w:t>
      </w:r>
      <w:r w:rsidRPr="00CF7AE2">
        <w:rPr>
          <w:rFonts w:ascii="Times New Roman" w:eastAsia="Times New Roman" w:hAnsi="Times New Roman"/>
          <w:vertAlign w:val="superscript"/>
          <w:lang w:eastAsia="hu-HU"/>
        </w:rPr>
        <w:footnoteReference w:id="69"/>
      </w:r>
      <w:r w:rsidRPr="00CF7AE2">
        <w:rPr>
          <w:rFonts w:ascii="Times New Roman" w:eastAsia="Times New Roman" w:hAnsi="Times New Roman"/>
          <w:lang w:eastAsia="hu-HU"/>
        </w:rPr>
        <w:t xml:space="preserve"> képviseletében a MÁV Zrt., mint ajánlatkérő által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eastAsia="Times New Roman" w:hAnsi="Times New Roman"/>
          <w:lang w:eastAsia="hu-HU"/>
        </w:rPr>
        <w:t>tárgyban indított közbeszerzési eljárásban ezúton nyilatkozom, hogy a(z) &lt;</w:t>
      </w:r>
      <w:r w:rsidRPr="00CF7AE2">
        <w:rPr>
          <w:rFonts w:ascii="Times New Roman" w:eastAsia="Times New Roman" w:hAnsi="Times New Roman"/>
          <w:i/>
          <w:lang w:eastAsia="hu-HU"/>
        </w:rPr>
        <w:t>cégnév</w:t>
      </w:r>
      <w:r w:rsidRPr="00CF7AE2">
        <w:rPr>
          <w:rFonts w:ascii="Times New Roman" w:eastAsia="Times New Roman" w:hAnsi="Times New Roman"/>
          <w:lang w:eastAsia="hu-HU"/>
        </w:rPr>
        <w:t>&gt; közbeszerzés tárgyából származó – általános forgalmi adó nélkül számított – árbevétele az ajánlati felhívásban előírt időszakban</w:t>
      </w:r>
      <w:proofErr w:type="gramEnd"/>
      <w:r w:rsidRPr="00CF7AE2">
        <w:rPr>
          <w:rFonts w:ascii="Times New Roman" w:eastAsia="Times New Roman" w:hAnsi="Times New Roman"/>
          <w:lang w:eastAsia="hu-HU"/>
        </w:rPr>
        <w:t xml:space="preserve"> (előző három lezárt üzleti év) az alábbiak szerint alakult:</w:t>
      </w:r>
    </w:p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16E5E" w:rsidRPr="00CF7AE2" w:rsidTr="00EA302B">
        <w:tc>
          <w:tcPr>
            <w:tcW w:w="4605" w:type="dxa"/>
            <w:shd w:val="clear" w:color="auto" w:fill="auto"/>
          </w:tcPr>
          <w:p w:rsidR="00116E5E" w:rsidRPr="00CF7AE2" w:rsidRDefault="00116E5E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Lezárt üzleti év:</w:t>
            </w:r>
          </w:p>
        </w:tc>
        <w:tc>
          <w:tcPr>
            <w:tcW w:w="4605" w:type="dxa"/>
            <w:shd w:val="clear" w:color="auto" w:fill="auto"/>
          </w:tcPr>
          <w:p w:rsidR="00116E5E" w:rsidRPr="00CF7AE2" w:rsidRDefault="00116E5E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Közbeszerzés tárgyából származó </w:t>
            </w:r>
            <w:r w:rsidR="007A2FAF" w:rsidRPr="00CF7AE2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(országos közforgalmú vasútvonal és állomás rehabilitációra/fejlesztésre vonatkozó </w:t>
            </w:r>
            <w:proofErr w:type="spellStart"/>
            <w:r w:rsidR="007A2FAF" w:rsidRPr="00CF7AE2">
              <w:rPr>
                <w:rFonts w:ascii="Times New Roman" w:eastAsia="Times New Roman" w:hAnsi="Times New Roman"/>
                <w:color w:val="000000"/>
                <w:lang w:eastAsia="hu-HU"/>
              </w:rPr>
              <w:t>döntéselőkészítő</w:t>
            </w:r>
            <w:proofErr w:type="spellEnd"/>
            <w:r w:rsidR="007A2FAF" w:rsidRPr="00CF7AE2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tanulmány és/vagy megvalósíthatósági tanulmány és/vagy komplex engedélyezési tervdokumentáció készítése)</w:t>
            </w:r>
            <w:r w:rsidRPr="00CF7AE2">
              <w:rPr>
                <w:rFonts w:ascii="Times New Roman" w:eastAsia="Times New Roman" w:hAnsi="Times New Roman"/>
                <w:lang w:eastAsia="hu-HU"/>
              </w:rPr>
              <w:t>– általános forgalmi adó nélkül számított – árbevétel:</w:t>
            </w:r>
          </w:p>
        </w:tc>
      </w:tr>
      <w:tr w:rsidR="00116E5E" w:rsidRPr="00CF7AE2" w:rsidTr="00EA302B">
        <w:tc>
          <w:tcPr>
            <w:tcW w:w="4605" w:type="dxa"/>
            <w:shd w:val="clear" w:color="auto" w:fill="auto"/>
          </w:tcPr>
          <w:p w:rsidR="00116E5E" w:rsidRPr="00CF7AE2" w:rsidRDefault="00116E5E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116E5E" w:rsidRPr="00CF7AE2" w:rsidRDefault="00116E5E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116E5E" w:rsidRPr="00CF7AE2" w:rsidTr="00EA302B">
        <w:tc>
          <w:tcPr>
            <w:tcW w:w="4605" w:type="dxa"/>
            <w:shd w:val="clear" w:color="auto" w:fill="auto"/>
          </w:tcPr>
          <w:p w:rsidR="00116E5E" w:rsidRPr="00CF7AE2" w:rsidRDefault="00116E5E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116E5E" w:rsidRPr="00CF7AE2" w:rsidRDefault="00116E5E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116E5E" w:rsidRPr="00CF7AE2" w:rsidTr="00EA302B">
        <w:tc>
          <w:tcPr>
            <w:tcW w:w="4605" w:type="dxa"/>
            <w:shd w:val="clear" w:color="auto" w:fill="auto"/>
          </w:tcPr>
          <w:p w:rsidR="00116E5E" w:rsidRPr="00CF7AE2" w:rsidRDefault="00116E5E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116E5E" w:rsidRPr="00CF7AE2" w:rsidRDefault="00116E5E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116E5E" w:rsidRPr="00CF7AE2" w:rsidTr="00EA302B">
        <w:tc>
          <w:tcPr>
            <w:tcW w:w="4605" w:type="dxa"/>
            <w:shd w:val="clear" w:color="auto" w:fill="auto"/>
          </w:tcPr>
          <w:p w:rsidR="00116E5E" w:rsidRPr="00CF7AE2" w:rsidRDefault="00116E5E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Összesen:</w:t>
            </w:r>
          </w:p>
        </w:tc>
        <w:tc>
          <w:tcPr>
            <w:tcW w:w="4605" w:type="dxa"/>
            <w:shd w:val="clear" w:color="auto" w:fill="auto"/>
          </w:tcPr>
          <w:p w:rsidR="00116E5E" w:rsidRPr="00CF7AE2" w:rsidRDefault="00116E5E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&lt;</w:t>
      </w:r>
      <w:r w:rsidRPr="00CF7AE2">
        <w:rPr>
          <w:rFonts w:ascii="Times New Roman" w:eastAsia="Times New Roman" w:hAnsi="Times New Roman"/>
          <w:i/>
          <w:lang w:eastAsia="hu-HU"/>
        </w:rPr>
        <w:t>Kelt</w:t>
      </w:r>
      <w:r w:rsidRPr="00CF7AE2">
        <w:rPr>
          <w:rFonts w:ascii="Times New Roman" w:eastAsia="Times New Roman" w:hAnsi="Times New Roman"/>
          <w:lang w:eastAsia="hu-HU"/>
        </w:rPr>
        <w:t>&gt;</w:t>
      </w:r>
    </w:p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tbl>
      <w:tblPr>
        <w:tblW w:w="4253" w:type="dxa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116E5E" w:rsidRPr="00CF7AE2" w:rsidTr="00EA302B">
        <w:tc>
          <w:tcPr>
            <w:tcW w:w="4253" w:type="dxa"/>
          </w:tcPr>
          <w:p w:rsidR="00116E5E" w:rsidRPr="00CF7AE2" w:rsidRDefault="00116E5E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116E5E" w:rsidRPr="00CF7AE2" w:rsidRDefault="00116E5E" w:rsidP="00F32BE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EF5132" w:rsidRPr="00CF7AE2" w:rsidRDefault="00116E5E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CF7AE2">
        <w:rPr>
          <w:rFonts w:ascii="Times New Roman" w:eastAsia="Times New Roman" w:hAnsi="Times New Roman"/>
          <w:i/>
          <w:lang w:eastAsia="hu-HU"/>
        </w:rPr>
        <w:br w:type="page"/>
      </w:r>
      <w:r w:rsidRPr="00CF7AE2">
        <w:rPr>
          <w:rFonts w:ascii="Times New Roman" w:hAnsi="Times New Roman"/>
          <w:i/>
        </w:rPr>
        <w:lastRenderedPageBreak/>
        <w:t>17.</w:t>
      </w:r>
      <w:r w:rsidR="00EF5132" w:rsidRPr="00CF7AE2">
        <w:rPr>
          <w:rFonts w:ascii="Times New Roman" w:hAnsi="Times New Roman"/>
          <w:i/>
        </w:rPr>
        <w:t xml:space="preserve"> sz. melléklet</w:t>
      </w:r>
    </w:p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116E5E" w:rsidRPr="00CF7AE2" w:rsidRDefault="00116E5E" w:rsidP="00F32BE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16"/>
          <w:lang w:eastAsia="hu-HU"/>
        </w:rPr>
      </w:pPr>
      <w:bookmarkStart w:id="94" w:name="_Toc368569489"/>
      <w:bookmarkStart w:id="95" w:name="_Toc438198792"/>
      <w:bookmarkStart w:id="96" w:name="_Toc440286114"/>
      <w:bookmarkStart w:id="97" w:name="_Toc443760198"/>
      <w:bookmarkStart w:id="98" w:name="_Toc467051101"/>
      <w:bookmarkStart w:id="99" w:name="_Toc467051308"/>
      <w:r w:rsidRPr="00CF7AE2">
        <w:rPr>
          <w:rFonts w:ascii="Times New Roman" w:eastAsia="Times New Roman" w:hAnsi="Times New Roman"/>
          <w:b/>
          <w:bCs/>
          <w:kern w:val="16"/>
          <w:lang w:eastAsia="hu-HU"/>
        </w:rPr>
        <w:t>A kapacitásait rendelkezésre bocsátó szervezet nyilatkozata a Kbt. 65. § (8) bekezdés tekintetében</w:t>
      </w:r>
      <w:bookmarkEnd w:id="94"/>
      <w:r w:rsidRPr="00CF7AE2">
        <w:rPr>
          <w:rFonts w:ascii="Times New Roman" w:eastAsia="Times New Roman" w:hAnsi="Times New Roman"/>
          <w:b/>
          <w:bCs/>
          <w:kern w:val="16"/>
          <w:lang w:eastAsia="hu-HU"/>
        </w:rPr>
        <w:t xml:space="preserve"> a kárrendezésre vonatkozóan</w:t>
      </w:r>
      <w:bookmarkEnd w:id="95"/>
      <w:bookmarkEnd w:id="96"/>
      <w:bookmarkEnd w:id="97"/>
      <w:bookmarkEnd w:id="98"/>
      <w:bookmarkEnd w:id="99"/>
    </w:p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u w:val="single"/>
          <w:lang w:eastAsia="hu-HU"/>
        </w:rPr>
      </w:pPr>
      <w:proofErr w:type="gramStart"/>
      <w:r w:rsidRPr="00CF7AE2">
        <w:rPr>
          <w:rFonts w:ascii="Times New Roman" w:eastAsia="Times New Roman" w:hAnsi="Times New Roman"/>
          <w:lang w:eastAsia="hu-HU"/>
        </w:rPr>
        <w:t>Alulírott &lt;</w:t>
      </w:r>
      <w:r w:rsidRPr="00CF7AE2">
        <w:rPr>
          <w:rFonts w:ascii="Times New Roman" w:eastAsia="Times New Roman" w:hAnsi="Times New Roman"/>
          <w:i/>
          <w:lang w:eastAsia="hu-HU"/>
        </w:rPr>
        <w:t>képviselő</w:t>
      </w:r>
      <w:r w:rsidRPr="00CF7AE2">
        <w:rPr>
          <w:rFonts w:ascii="Times New Roman" w:eastAsia="Times New Roman" w:hAnsi="Times New Roman"/>
          <w:lang w:eastAsia="hu-HU"/>
        </w:rPr>
        <w:t xml:space="preserve"> / </w:t>
      </w:r>
      <w:r w:rsidRPr="00CF7AE2">
        <w:rPr>
          <w:rFonts w:ascii="Times New Roman" w:eastAsia="Times New Roman" w:hAnsi="Times New Roman"/>
          <w:i/>
          <w:lang w:eastAsia="hu-HU"/>
        </w:rPr>
        <w:t>meghatalmazott neve</w:t>
      </w:r>
      <w:r w:rsidRPr="00CF7AE2">
        <w:rPr>
          <w:rFonts w:ascii="Times New Roman" w:eastAsia="Times New Roman" w:hAnsi="Times New Roman"/>
          <w:lang w:eastAsia="hu-HU"/>
        </w:rPr>
        <w:t>&gt; a(z) &lt;</w:t>
      </w:r>
      <w:r w:rsidRPr="00CF7AE2">
        <w:rPr>
          <w:rFonts w:ascii="Times New Roman" w:eastAsia="Times New Roman" w:hAnsi="Times New Roman"/>
          <w:i/>
          <w:lang w:eastAsia="hu-HU"/>
        </w:rPr>
        <w:t>cégnév</w:t>
      </w:r>
      <w:r w:rsidRPr="00CF7AE2">
        <w:rPr>
          <w:rFonts w:ascii="Times New Roman" w:eastAsia="Times New Roman" w:hAnsi="Times New Roman"/>
          <w:lang w:eastAsia="hu-HU"/>
        </w:rPr>
        <w:t>&gt; (&lt;</w:t>
      </w:r>
      <w:r w:rsidRPr="00CF7AE2">
        <w:rPr>
          <w:rFonts w:ascii="Times New Roman" w:eastAsia="Times New Roman" w:hAnsi="Times New Roman"/>
          <w:i/>
          <w:lang w:eastAsia="hu-HU"/>
        </w:rPr>
        <w:t>székhely</w:t>
      </w:r>
      <w:r w:rsidRPr="00CF7AE2">
        <w:rPr>
          <w:rFonts w:ascii="Times New Roman" w:eastAsia="Times New Roman" w:hAnsi="Times New Roman"/>
          <w:lang w:eastAsia="hu-HU"/>
        </w:rPr>
        <w:t xml:space="preserve">&gt;) kapacitást rendelkezésre bocsátó szervezet (személy) képviseletében a MÁV Zrt., mint ajánlatkérő által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eastAsia="Times New Roman" w:hAnsi="Times New Roman"/>
          <w:lang w:eastAsia="hu-HU"/>
        </w:rPr>
        <w:t xml:space="preserve"> tárgyban indított közbeszerzési eljárásban ezúton nyilatkozom, hogy a(z) </w:t>
      </w:r>
      <w:r w:rsidRPr="00CF7AE2">
        <w:rPr>
          <w:rFonts w:ascii="Times New Roman" w:eastAsia="Times New Roman" w:hAnsi="Times New Roman"/>
          <w:i/>
          <w:u w:val="dotted"/>
          <w:lang w:eastAsia="hu-HU"/>
        </w:rPr>
        <w:t>&lt;cégnév&gt; (&lt;székhely&gt;) ajánlattevő</w:t>
      </w:r>
      <w:r w:rsidRPr="00CF7AE2">
        <w:rPr>
          <w:rFonts w:ascii="Times New Roman" w:eastAsia="Times New Roman" w:hAnsi="Times New Roman"/>
          <w:lang w:eastAsia="hu-HU"/>
        </w:rPr>
        <w:t xml:space="preserve"> fizetésképtelensége esetére a(z) </w:t>
      </w:r>
      <w:r w:rsidRPr="00CF7AE2">
        <w:rPr>
          <w:rFonts w:ascii="Times New Roman" w:eastAsia="Times New Roman" w:hAnsi="Times New Roman"/>
          <w:i/>
          <w:u w:val="dotted"/>
          <w:lang w:eastAsia="hu-HU"/>
        </w:rPr>
        <w:t xml:space="preserve">&lt;cégnév&gt; (&lt;székhely&gt;, </w:t>
      </w:r>
      <w:r w:rsidRPr="00CF7AE2">
        <w:rPr>
          <w:rFonts w:ascii="Times New Roman" w:eastAsia="Times New Roman" w:hAnsi="Times New Roman"/>
          <w:lang w:eastAsia="hu-HU"/>
        </w:rPr>
        <w:t xml:space="preserve"> mint kapacitást rendelkezésre bocsátó szervezet (személy)</w:t>
      </w:r>
      <w:proofErr w:type="gramEnd"/>
      <w:r w:rsidRPr="00CF7AE2">
        <w:rPr>
          <w:rFonts w:ascii="Times New Roman" w:eastAsia="Times New Roman" w:hAnsi="Times New Roman"/>
          <w:lang w:eastAsia="hu-HU"/>
        </w:rPr>
        <w:t xml:space="preserve"> </w:t>
      </w:r>
      <w:proofErr w:type="gramStart"/>
      <w:r w:rsidRPr="00CF7AE2">
        <w:rPr>
          <w:rFonts w:ascii="Times New Roman" w:eastAsia="Times New Roman" w:hAnsi="Times New Roman"/>
          <w:lang w:eastAsia="hu-HU"/>
        </w:rPr>
        <w:t>a</w:t>
      </w:r>
      <w:proofErr w:type="gramEnd"/>
      <w:r w:rsidRPr="00CF7AE2">
        <w:rPr>
          <w:rFonts w:ascii="Times New Roman" w:eastAsia="Times New Roman" w:hAnsi="Times New Roman"/>
          <w:lang w:eastAsia="hu-HU"/>
        </w:rPr>
        <w:t xml:space="preserve"> Ptk. 6:419. §</w:t>
      </w:r>
      <w:proofErr w:type="spellStart"/>
      <w:r w:rsidRPr="00CF7AE2">
        <w:rPr>
          <w:rFonts w:ascii="Times New Roman" w:eastAsia="Times New Roman" w:hAnsi="Times New Roman"/>
          <w:lang w:eastAsia="hu-HU"/>
        </w:rPr>
        <w:t>-a</w:t>
      </w:r>
      <w:proofErr w:type="spellEnd"/>
      <w:r w:rsidRPr="00CF7AE2">
        <w:rPr>
          <w:rFonts w:ascii="Times New Roman" w:eastAsia="Times New Roman" w:hAnsi="Times New Roman"/>
          <w:lang w:eastAsia="hu-HU"/>
        </w:rPr>
        <w:t xml:space="preserve"> szerinti kezességet vállal a MÁV Zrt. ajánlatkérő mindazon kárának megtérítésére, amely az ajánlatkérőt az ajánlattevő teljesítésének elmaradásával vagy hibás teljesítésével összefüggésben érte.</w:t>
      </w:r>
    </w:p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&lt;</w:t>
      </w:r>
      <w:r w:rsidRPr="00CF7AE2">
        <w:rPr>
          <w:rFonts w:ascii="Times New Roman" w:eastAsia="Times New Roman" w:hAnsi="Times New Roman"/>
          <w:i/>
          <w:lang w:eastAsia="hu-HU"/>
        </w:rPr>
        <w:t>Kelt</w:t>
      </w:r>
      <w:r w:rsidRPr="00CF7AE2">
        <w:rPr>
          <w:rFonts w:ascii="Times New Roman" w:eastAsia="Times New Roman" w:hAnsi="Times New Roman"/>
          <w:lang w:eastAsia="hu-HU"/>
        </w:rPr>
        <w:t>&gt;</w:t>
      </w:r>
    </w:p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116E5E" w:rsidRPr="00CF7AE2" w:rsidRDefault="00116E5E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tbl>
      <w:tblPr>
        <w:tblW w:w="4253" w:type="dxa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116E5E" w:rsidRPr="00CF7AE2" w:rsidTr="00EA302B">
        <w:tc>
          <w:tcPr>
            <w:tcW w:w="4253" w:type="dxa"/>
          </w:tcPr>
          <w:p w:rsidR="00116E5E" w:rsidRPr="00CF7AE2" w:rsidRDefault="00116E5E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EF5132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16E5E" w:rsidRDefault="00116E5E" w:rsidP="00F32BE7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100" w:name="_Toc450223343"/>
      <w:bookmarkStart w:id="101" w:name="_Toc451950384"/>
    </w:p>
    <w:p w:rsidR="003D6843" w:rsidRDefault="003D6843" w:rsidP="00F32BE7">
      <w:pPr>
        <w:spacing w:line="240" w:lineRule="auto"/>
      </w:pPr>
    </w:p>
    <w:p w:rsidR="003D6843" w:rsidRPr="000E0158" w:rsidRDefault="003D6843" w:rsidP="00F32BE7">
      <w:pPr>
        <w:spacing w:line="240" w:lineRule="auto"/>
      </w:pPr>
    </w:p>
    <w:p w:rsidR="007A2FAF" w:rsidRPr="00CF7AE2" w:rsidRDefault="007A2FAF" w:rsidP="00F32BE7">
      <w:pPr>
        <w:spacing w:line="240" w:lineRule="auto"/>
        <w:rPr>
          <w:rFonts w:ascii="Times New Roman" w:hAnsi="Times New Roman"/>
        </w:rPr>
        <w:sectPr w:rsidR="007A2FAF" w:rsidRPr="00CF7AE2" w:rsidSect="004A7E1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7A2FAF" w:rsidRPr="00CF7AE2" w:rsidRDefault="007A2FAF" w:rsidP="00F32BE7">
      <w:pPr>
        <w:spacing w:line="240" w:lineRule="auto"/>
        <w:rPr>
          <w:rFonts w:ascii="Times New Roman" w:hAnsi="Times New Roman"/>
        </w:rPr>
      </w:pPr>
    </w:p>
    <w:p w:rsidR="007A2FAF" w:rsidRPr="00CF7AE2" w:rsidRDefault="007A2FAF" w:rsidP="00F32BE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i/>
          <w:lang w:eastAsia="hu-HU"/>
        </w:rPr>
        <w:t xml:space="preserve">18. sz. melléklet </w:t>
      </w:r>
    </w:p>
    <w:p w:rsidR="007A2FAF" w:rsidRPr="00CF7AE2" w:rsidRDefault="007A2FAF" w:rsidP="00F32BE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16"/>
          <w:lang w:eastAsia="hu-HU"/>
        </w:rPr>
      </w:pPr>
      <w:bookmarkStart w:id="102" w:name="_Toc368569491"/>
      <w:bookmarkStart w:id="103" w:name="_Toc438198794"/>
      <w:bookmarkStart w:id="104" w:name="_Toc440286116"/>
      <w:bookmarkStart w:id="105" w:name="_Toc443760200"/>
    </w:p>
    <w:p w:rsidR="007A2FAF" w:rsidRPr="00CF7AE2" w:rsidRDefault="007A2FAF" w:rsidP="00F32BE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16"/>
          <w:lang w:eastAsia="hu-HU"/>
        </w:rPr>
      </w:pPr>
      <w:bookmarkStart w:id="106" w:name="_Toc467051102"/>
      <w:bookmarkStart w:id="107" w:name="_Toc467051309"/>
      <w:r w:rsidRPr="00CF7AE2">
        <w:rPr>
          <w:rFonts w:ascii="Times New Roman" w:eastAsia="Times New Roman" w:hAnsi="Times New Roman"/>
          <w:b/>
          <w:bCs/>
          <w:kern w:val="16"/>
          <w:lang w:eastAsia="hu-HU"/>
        </w:rPr>
        <w:t>Referencia nyilatkozat a 321/2015. (X. 30.) Korm. rendelet 21. § (3) bekezdés a) pontja szerinti alkalmassági előírás vonatkozásában</w:t>
      </w:r>
      <w:bookmarkEnd w:id="102"/>
      <w:bookmarkEnd w:id="103"/>
      <w:bookmarkEnd w:id="104"/>
      <w:bookmarkEnd w:id="105"/>
      <w:bookmarkEnd w:id="106"/>
      <w:bookmarkEnd w:id="107"/>
    </w:p>
    <w:p w:rsidR="007A2FAF" w:rsidRPr="00CF7AE2" w:rsidRDefault="007A2FAF" w:rsidP="00F32BE7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7A2FAF" w:rsidRPr="00CF7AE2" w:rsidRDefault="007A2FAF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proofErr w:type="gramStart"/>
      <w:r w:rsidRPr="00CF7AE2">
        <w:rPr>
          <w:rFonts w:ascii="Times New Roman" w:eastAsia="Times New Roman" w:hAnsi="Times New Roman"/>
          <w:lang w:eastAsia="hu-HU"/>
        </w:rPr>
        <w:t>Alulírott &lt;</w:t>
      </w:r>
      <w:r w:rsidRPr="00CF7AE2">
        <w:rPr>
          <w:rFonts w:ascii="Times New Roman" w:eastAsia="Times New Roman" w:hAnsi="Times New Roman"/>
          <w:i/>
          <w:lang w:eastAsia="hu-HU"/>
        </w:rPr>
        <w:t>képviselő</w:t>
      </w:r>
      <w:r w:rsidRPr="00CF7AE2">
        <w:rPr>
          <w:rFonts w:ascii="Times New Roman" w:eastAsia="Times New Roman" w:hAnsi="Times New Roman"/>
          <w:lang w:eastAsia="hu-HU"/>
        </w:rPr>
        <w:t xml:space="preserve"> / </w:t>
      </w:r>
      <w:r w:rsidRPr="00CF7AE2">
        <w:rPr>
          <w:rFonts w:ascii="Times New Roman" w:eastAsia="Times New Roman" w:hAnsi="Times New Roman"/>
          <w:i/>
          <w:lang w:eastAsia="hu-HU"/>
        </w:rPr>
        <w:t>meghatalmazott neve</w:t>
      </w:r>
      <w:r w:rsidRPr="00CF7AE2">
        <w:rPr>
          <w:rFonts w:ascii="Times New Roman" w:eastAsia="Times New Roman" w:hAnsi="Times New Roman"/>
          <w:lang w:eastAsia="hu-HU"/>
        </w:rPr>
        <w:t>&gt; a(z) &lt;</w:t>
      </w:r>
      <w:r w:rsidRPr="00CF7AE2">
        <w:rPr>
          <w:rFonts w:ascii="Times New Roman" w:eastAsia="Times New Roman" w:hAnsi="Times New Roman"/>
          <w:i/>
          <w:lang w:eastAsia="hu-HU"/>
        </w:rPr>
        <w:t>cégnév</w:t>
      </w:r>
      <w:r w:rsidRPr="00CF7AE2">
        <w:rPr>
          <w:rFonts w:ascii="Times New Roman" w:eastAsia="Times New Roman" w:hAnsi="Times New Roman"/>
          <w:lang w:eastAsia="hu-HU"/>
        </w:rPr>
        <w:t>&gt; (&lt;</w:t>
      </w:r>
      <w:r w:rsidRPr="00CF7AE2">
        <w:rPr>
          <w:rFonts w:ascii="Times New Roman" w:eastAsia="Times New Roman" w:hAnsi="Times New Roman"/>
          <w:i/>
          <w:lang w:eastAsia="hu-HU"/>
        </w:rPr>
        <w:t>székhely</w:t>
      </w:r>
      <w:r w:rsidRPr="00CF7AE2">
        <w:rPr>
          <w:rFonts w:ascii="Times New Roman" w:eastAsia="Times New Roman" w:hAnsi="Times New Roman"/>
          <w:lang w:eastAsia="hu-HU"/>
        </w:rPr>
        <w:t>&gt;) ajánlattevő / kapacitást rendelkezésre bocsátó szervezet (személy)</w:t>
      </w:r>
      <w:r w:rsidRPr="00CF7AE2">
        <w:rPr>
          <w:rFonts w:ascii="Times New Roman" w:eastAsia="Times New Roman" w:hAnsi="Times New Roman"/>
          <w:vertAlign w:val="superscript"/>
          <w:lang w:eastAsia="hu-HU"/>
        </w:rPr>
        <w:footnoteReference w:id="70"/>
      </w:r>
      <w:r w:rsidRPr="00CF7AE2">
        <w:rPr>
          <w:rFonts w:ascii="Times New Roman" w:eastAsia="Times New Roman" w:hAnsi="Times New Roman"/>
          <w:lang w:eastAsia="hu-HU"/>
        </w:rPr>
        <w:t xml:space="preserve"> képviseletében a MÁV Zrt., mint ajánlatkérő által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eastAsia="Times New Roman" w:hAnsi="Times New Roman"/>
          <w:lang w:eastAsia="hu-HU"/>
        </w:rPr>
        <w:t>tárgyban indított közbeszerzési eljárásban ezúton nyilatkozom, hogy az ajánlati felhívás feladásától visszafelé számított hat év (72 hónap) legjelentősebb szolgáltatásai az alábbiak:</w:t>
      </w:r>
      <w:proofErr w:type="gramEnd"/>
    </w:p>
    <w:p w:rsidR="007A2FAF" w:rsidRPr="00CF7AE2" w:rsidRDefault="007A2FAF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tbl>
      <w:tblPr>
        <w:tblW w:w="12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1560"/>
        <w:gridCol w:w="1865"/>
        <w:gridCol w:w="2126"/>
        <w:gridCol w:w="1418"/>
      </w:tblGrid>
      <w:tr w:rsidR="007A2FAF" w:rsidRPr="00CF7AE2" w:rsidTr="00EA302B">
        <w:trPr>
          <w:jc w:val="center"/>
        </w:trPr>
        <w:tc>
          <w:tcPr>
            <w:tcW w:w="1276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A szerződést kötő másik fél meg-nevezése </w:t>
            </w:r>
          </w:p>
        </w:tc>
        <w:tc>
          <w:tcPr>
            <w:tcW w:w="1559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A </w:t>
            </w:r>
            <w:proofErr w:type="spellStart"/>
            <w:r w:rsidRPr="00CF7AE2">
              <w:rPr>
                <w:rFonts w:ascii="Times New Roman" w:eastAsia="Times New Roman" w:hAnsi="Times New Roman"/>
                <w:lang w:eastAsia="hu-HU"/>
              </w:rPr>
              <w:t>kontaktsze-mély</w:t>
            </w:r>
            <w:proofErr w:type="spellEnd"/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 neve és elérhetősége (cím és/vagy telefonszám és/vagy e-mail és/vagy fax):</w:t>
            </w:r>
          </w:p>
        </w:tc>
        <w:tc>
          <w:tcPr>
            <w:tcW w:w="2410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A referencia tárgya (olyan részletességgel, hogy abból az alkalmasság egyértelműen megállapítható legyen): </w:t>
            </w:r>
          </w:p>
        </w:tc>
        <w:tc>
          <w:tcPr>
            <w:tcW w:w="1560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Az ellenszolgáltatás nettó összege (a referenciában megjelölt munka vizsgált időszakra vonatkoztatott ellenértéke, egyösszegű pontos összeg a pénznem megadásával),</w:t>
            </w:r>
          </w:p>
        </w:tc>
        <w:tc>
          <w:tcPr>
            <w:tcW w:w="1865" w:type="dxa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A referencia teljesítési ideje, időtartama (kezdet és befejezés megjelölésével; év, hónap, nap pontossággal),</w:t>
            </w:r>
          </w:p>
        </w:tc>
        <w:tc>
          <w:tcPr>
            <w:tcW w:w="2126" w:type="dxa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Amennyiben a teljesítést nem önállóan végezte, annak feltüntetését, hogy a referenciát bemutató szervezet a teljesítésben milyen nettó ellenértékkel vett részt, önálló teljesítés esetén ennek a ténynek a feltüntetése szükséges.</w:t>
            </w:r>
          </w:p>
        </w:tc>
        <w:tc>
          <w:tcPr>
            <w:tcW w:w="1418" w:type="dxa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Utalás az előírás- és szerződésszerű teljesítésre; (igen/nem)</w:t>
            </w:r>
          </w:p>
        </w:tc>
      </w:tr>
      <w:tr w:rsidR="007A2FAF" w:rsidRPr="00CF7AE2" w:rsidTr="00EA302B">
        <w:trPr>
          <w:jc w:val="center"/>
        </w:trPr>
        <w:tc>
          <w:tcPr>
            <w:tcW w:w="1276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60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865" w:type="dxa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126" w:type="dxa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418" w:type="dxa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7A2FAF" w:rsidRPr="00CF7AE2" w:rsidTr="00EA302B">
        <w:trPr>
          <w:jc w:val="center"/>
        </w:trPr>
        <w:tc>
          <w:tcPr>
            <w:tcW w:w="1276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60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865" w:type="dxa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126" w:type="dxa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418" w:type="dxa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7A2FAF" w:rsidRPr="00CF7AE2" w:rsidTr="00EA302B">
        <w:trPr>
          <w:jc w:val="center"/>
        </w:trPr>
        <w:tc>
          <w:tcPr>
            <w:tcW w:w="1276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60" w:type="dxa"/>
            <w:shd w:val="clear" w:color="auto" w:fill="auto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865" w:type="dxa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126" w:type="dxa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418" w:type="dxa"/>
          </w:tcPr>
          <w:p w:rsidR="007A2FAF" w:rsidRPr="00CF7AE2" w:rsidRDefault="007A2FAF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7A2FAF" w:rsidRPr="00CF7AE2" w:rsidRDefault="007A2FAF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7A2FAF" w:rsidRPr="00CF7AE2" w:rsidRDefault="007A2FAF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&lt;</w:t>
      </w:r>
      <w:r w:rsidRPr="00CF7AE2">
        <w:rPr>
          <w:rFonts w:ascii="Times New Roman" w:eastAsia="Times New Roman" w:hAnsi="Times New Roman"/>
          <w:i/>
          <w:lang w:eastAsia="hu-HU"/>
        </w:rPr>
        <w:t>Kelt</w:t>
      </w:r>
      <w:r w:rsidRPr="00CF7AE2">
        <w:rPr>
          <w:rFonts w:ascii="Times New Roman" w:eastAsia="Times New Roman" w:hAnsi="Times New Roman"/>
          <w:lang w:eastAsia="hu-HU"/>
        </w:rPr>
        <w:t>&gt;</w:t>
      </w:r>
    </w:p>
    <w:p w:rsidR="007A2FAF" w:rsidRPr="00CF7AE2" w:rsidRDefault="007A2FAF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tbl>
      <w:tblPr>
        <w:tblW w:w="4252" w:type="dxa"/>
        <w:tblInd w:w="50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7A2FAF" w:rsidRPr="00CF7AE2" w:rsidTr="00EA302B">
        <w:tc>
          <w:tcPr>
            <w:tcW w:w="4252" w:type="dxa"/>
          </w:tcPr>
          <w:p w:rsidR="007A2FAF" w:rsidRPr="00CF7AE2" w:rsidRDefault="007A2FAF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7A2FAF" w:rsidRPr="00CF7AE2" w:rsidRDefault="007A2FAF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7A2FAF" w:rsidRPr="00CF7AE2" w:rsidRDefault="007A2FAF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7A2FAF" w:rsidRPr="00CF7AE2" w:rsidRDefault="007A2FAF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  <w:sectPr w:rsidR="007A2FAF" w:rsidRPr="00CF7AE2" w:rsidSect="007A2FAF">
          <w:pgSz w:w="16838" w:h="11906" w:orient="landscape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7A2FAF" w:rsidRPr="00CF7AE2" w:rsidRDefault="007A2FAF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7A2FAF" w:rsidRPr="00CF7AE2" w:rsidRDefault="007A2FAF" w:rsidP="00F32BE7">
      <w:pPr>
        <w:pStyle w:val="Cmsor2"/>
        <w:keepNext w:val="0"/>
        <w:widowControl w:val="0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hu-HU"/>
        </w:rPr>
      </w:pPr>
    </w:p>
    <w:p w:rsidR="008E2E27" w:rsidRPr="00CF7AE2" w:rsidRDefault="008E2E27" w:rsidP="00F32BE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lang w:eastAsia="hu-HU"/>
        </w:rPr>
      </w:pPr>
      <w:r w:rsidRPr="00CF7AE2">
        <w:rPr>
          <w:rFonts w:ascii="Times New Roman" w:eastAsia="Times New Roman" w:hAnsi="Times New Roman"/>
          <w:i/>
          <w:lang w:eastAsia="hu-HU"/>
        </w:rPr>
        <w:t>19. sz. melléklet</w:t>
      </w:r>
    </w:p>
    <w:p w:rsidR="008E2E27" w:rsidRPr="00CF7AE2" w:rsidRDefault="008E2E27" w:rsidP="00F32BE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16"/>
          <w:lang w:eastAsia="hu-HU"/>
        </w:rPr>
      </w:pPr>
      <w:bookmarkStart w:id="108" w:name="_Toc368569492"/>
      <w:bookmarkStart w:id="109" w:name="_Toc438198795"/>
      <w:bookmarkStart w:id="110" w:name="_Toc440286117"/>
      <w:bookmarkStart w:id="111" w:name="_Toc443760201"/>
    </w:p>
    <w:p w:rsidR="008E2E27" w:rsidRPr="00CF7AE2" w:rsidRDefault="008E2E27" w:rsidP="00F32BE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16"/>
          <w:lang w:eastAsia="hu-HU"/>
        </w:rPr>
      </w:pPr>
      <w:bookmarkStart w:id="112" w:name="_Toc467051103"/>
      <w:bookmarkStart w:id="113" w:name="_Toc467051310"/>
      <w:r w:rsidRPr="00CF7AE2">
        <w:rPr>
          <w:rFonts w:ascii="Times New Roman" w:eastAsia="Times New Roman" w:hAnsi="Times New Roman"/>
          <w:b/>
          <w:bCs/>
          <w:kern w:val="16"/>
          <w:lang w:eastAsia="hu-HU"/>
        </w:rPr>
        <w:t>Nyilatkozat a 321/2015. (X. 30.) Korm. rendelet 21. § (3) bekezdés d) pontja vonatkozásában</w:t>
      </w:r>
      <w:bookmarkEnd w:id="108"/>
      <w:bookmarkEnd w:id="109"/>
      <w:bookmarkEnd w:id="110"/>
      <w:bookmarkEnd w:id="111"/>
      <w:bookmarkEnd w:id="112"/>
      <w:bookmarkEnd w:id="113"/>
    </w:p>
    <w:p w:rsidR="008E2E27" w:rsidRPr="00CF7AE2" w:rsidRDefault="008E2E27" w:rsidP="00F32BE7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8E2E27" w:rsidRPr="00CF7AE2" w:rsidRDefault="008E2E27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proofErr w:type="gramStart"/>
      <w:r w:rsidRPr="00CF7AE2">
        <w:rPr>
          <w:rFonts w:ascii="Times New Roman" w:eastAsia="Times New Roman" w:hAnsi="Times New Roman"/>
          <w:lang w:eastAsia="hu-HU"/>
        </w:rPr>
        <w:t xml:space="preserve">Alulírott &lt;képviselő / meghatalmazott neve&gt; a(z) &lt;cégnév&gt; (&lt;székhely&gt;) mint </w:t>
      </w:r>
      <w:r w:rsidRPr="00CF7AE2">
        <w:rPr>
          <w:rFonts w:ascii="Times New Roman" w:eastAsia="Times New Roman" w:hAnsi="Times New Roman"/>
          <w:i/>
          <w:lang w:eastAsia="hu-HU"/>
        </w:rPr>
        <w:t>ajánlattevő / kapacitást rendelkezésre bocsátó szervezet (személy)</w:t>
      </w:r>
      <w:r w:rsidRPr="00CF7AE2">
        <w:rPr>
          <w:rFonts w:ascii="Times New Roman" w:eastAsia="Times New Roman" w:hAnsi="Times New Roman"/>
          <w:vertAlign w:val="superscript"/>
          <w:lang w:eastAsia="hu-HU"/>
        </w:rPr>
        <w:footnoteReference w:id="71"/>
      </w:r>
      <w:r w:rsidRPr="00CF7AE2">
        <w:rPr>
          <w:rFonts w:ascii="Times New Roman" w:eastAsia="Times New Roman" w:hAnsi="Times New Roman"/>
          <w:lang w:eastAsia="hu-HU"/>
        </w:rPr>
        <w:t xml:space="preserve"> képviseletében a MÁV Zrt., mint ajánlatkérő által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eastAsia="Times New Roman" w:hAnsi="Times New Roman"/>
          <w:lang w:eastAsia="hu-HU"/>
        </w:rPr>
        <w:t>tárgyban indított közbeszerzési eljárásban ezúton nyilatkozom, hogy – az ajánlati felhívás M/2. alkalmassági követelmények vonatkozásában - a szerződés teljesítésébe az alábbi szakembereket kívánjuk bevonni/</w:t>
      </w:r>
      <w:proofErr w:type="gramEnd"/>
      <w:r w:rsidRPr="00CF7AE2">
        <w:rPr>
          <w:rFonts w:ascii="Times New Roman" w:eastAsia="Times New Roman" w:hAnsi="Times New Roman"/>
          <w:lang w:eastAsia="hu-HU"/>
        </w:rPr>
        <w:t xml:space="preserve"> </w:t>
      </w:r>
      <w:proofErr w:type="gramStart"/>
      <w:r w:rsidRPr="00CF7AE2">
        <w:rPr>
          <w:rFonts w:ascii="Times New Roman" w:eastAsia="Times New Roman" w:hAnsi="Times New Roman"/>
          <w:lang w:eastAsia="hu-HU"/>
        </w:rPr>
        <w:t>bocsátjuk</w:t>
      </w:r>
      <w:proofErr w:type="gramEnd"/>
      <w:r w:rsidRPr="00CF7AE2">
        <w:rPr>
          <w:rFonts w:ascii="Times New Roman" w:eastAsia="Times New Roman" w:hAnsi="Times New Roman"/>
          <w:lang w:eastAsia="hu-HU"/>
        </w:rPr>
        <w:t xml:space="preserve"> rendelkezésre:</w:t>
      </w:r>
    </w:p>
    <w:p w:rsidR="008E2E27" w:rsidRPr="00CF7AE2" w:rsidRDefault="008E2E27" w:rsidP="00F32BE7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355"/>
        <w:gridCol w:w="1546"/>
        <w:gridCol w:w="3297"/>
      </w:tblGrid>
      <w:tr w:rsidR="008E2E27" w:rsidRPr="00CF7AE2" w:rsidTr="00EA302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lang w:eastAsia="hu-HU"/>
              </w:rPr>
              <w:t>Név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lang w:eastAsia="hu-HU"/>
              </w:rPr>
              <w:t>Végzettség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lang w:eastAsia="hu-HU"/>
              </w:rPr>
              <w:t>Annak megjelölése, hogy milyen szakterületet képviselő szakemberként kívánja az AT bevonni az adott szakembert a teljesítésbe</w:t>
            </w:r>
          </w:p>
        </w:tc>
      </w:tr>
      <w:tr w:rsidR="008E2E27" w:rsidRPr="00CF7AE2" w:rsidTr="00EA302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lang w:eastAsia="hu-H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M/2.1. </w:t>
            </w:r>
          </w:p>
        </w:tc>
      </w:tr>
      <w:tr w:rsidR="009765BA" w:rsidRPr="00CF7AE2" w:rsidTr="00EA302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CF7AE2" w:rsidRDefault="009765BA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M/2.1.</w:t>
            </w:r>
          </w:p>
        </w:tc>
      </w:tr>
      <w:tr w:rsidR="008E2E27" w:rsidRPr="00CF7AE2" w:rsidTr="00EA302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7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M/2.2. </w:t>
            </w:r>
          </w:p>
        </w:tc>
      </w:tr>
      <w:tr w:rsidR="008E2E27" w:rsidRPr="00CF7AE2" w:rsidTr="00EA302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7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 xml:space="preserve">M/2.2. </w:t>
            </w:r>
          </w:p>
        </w:tc>
      </w:tr>
      <w:tr w:rsidR="008E2E27" w:rsidRPr="00CF7AE2" w:rsidTr="00EA302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M/2.2.</w:t>
            </w:r>
          </w:p>
        </w:tc>
      </w:tr>
      <w:tr w:rsidR="009765BA" w:rsidRPr="00CF7AE2" w:rsidTr="00EA302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CF7AE2" w:rsidRDefault="009765BA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M/2.3</w:t>
            </w:r>
            <w:r>
              <w:rPr>
                <w:rFonts w:ascii="Times New Roman" w:eastAsia="Times New Roman" w:hAnsi="Times New Roman"/>
                <w:lang w:eastAsia="hu-HU"/>
              </w:rPr>
              <w:t>.</w:t>
            </w:r>
          </w:p>
        </w:tc>
      </w:tr>
      <w:tr w:rsidR="008E2E27" w:rsidRPr="00CF7AE2" w:rsidTr="00EA302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M/2.3</w:t>
            </w:r>
            <w:r w:rsidR="009765BA">
              <w:rPr>
                <w:rFonts w:ascii="Times New Roman" w:eastAsia="Times New Roman" w:hAnsi="Times New Roman"/>
                <w:lang w:eastAsia="hu-HU"/>
              </w:rPr>
              <w:t>.</w:t>
            </w:r>
          </w:p>
        </w:tc>
      </w:tr>
      <w:tr w:rsidR="008E2E27" w:rsidRPr="00CF7AE2" w:rsidTr="00EA302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M/2.3</w:t>
            </w:r>
            <w:r w:rsidR="009765BA">
              <w:rPr>
                <w:rFonts w:ascii="Times New Roman" w:eastAsia="Times New Roman" w:hAnsi="Times New Roman"/>
                <w:lang w:eastAsia="hu-HU"/>
              </w:rPr>
              <w:t>.</w:t>
            </w:r>
          </w:p>
        </w:tc>
      </w:tr>
      <w:tr w:rsidR="008E2E27" w:rsidRPr="00CF7AE2" w:rsidTr="00EA302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M/2.4</w:t>
            </w:r>
            <w:r w:rsidR="009765BA">
              <w:rPr>
                <w:rFonts w:ascii="Times New Roman" w:eastAsia="Times New Roman" w:hAnsi="Times New Roman"/>
                <w:lang w:eastAsia="hu-HU"/>
              </w:rPr>
              <w:t>.</w:t>
            </w:r>
          </w:p>
        </w:tc>
      </w:tr>
      <w:tr w:rsidR="008E2E27" w:rsidRPr="00CF7AE2" w:rsidTr="00EA302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M/2.4</w:t>
            </w:r>
            <w:r w:rsidR="009765BA">
              <w:rPr>
                <w:rFonts w:ascii="Times New Roman" w:eastAsia="Times New Roman" w:hAnsi="Times New Roman"/>
                <w:lang w:eastAsia="hu-HU"/>
              </w:rPr>
              <w:t>.</w:t>
            </w:r>
          </w:p>
        </w:tc>
      </w:tr>
      <w:tr w:rsidR="009765BA" w:rsidRPr="00CF7AE2" w:rsidTr="00EA302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CF7AE2" w:rsidRDefault="009765BA" w:rsidP="00F32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BA" w:rsidRPr="00CF7AE2" w:rsidRDefault="009765BA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M/2.4</w:t>
            </w:r>
            <w:r>
              <w:rPr>
                <w:rFonts w:ascii="Times New Roman" w:eastAsia="Times New Roman" w:hAnsi="Times New Roman"/>
                <w:lang w:eastAsia="hu-HU"/>
              </w:rPr>
              <w:t>.</w:t>
            </w:r>
          </w:p>
        </w:tc>
      </w:tr>
    </w:tbl>
    <w:p w:rsidR="008E2E27" w:rsidRPr="00CF7AE2" w:rsidRDefault="008E2E27" w:rsidP="00F32BE7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*A sorok szabadon bővíthetők és törölhetők.</w:t>
      </w:r>
    </w:p>
    <w:p w:rsidR="008E2E27" w:rsidRPr="00CF7AE2" w:rsidRDefault="008E2E27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8E2E27" w:rsidRPr="00CF7AE2" w:rsidRDefault="008E2E27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Az itt feltüntetett szakemberek végzettségének és egyéb adatainak részletes bemutatását a csatolt szakmai önéletrajzok tartalmazzák.</w:t>
      </w:r>
    </w:p>
    <w:p w:rsidR="008E2E27" w:rsidRPr="00CF7AE2" w:rsidRDefault="008E2E27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8E2E27" w:rsidRPr="00CF7AE2" w:rsidRDefault="008E2E27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 xml:space="preserve">Nyilatkozom, hogy a megnevezett szakemberek vonatkozásában csatoljuk az alábbi dokumentumokat: </w:t>
      </w:r>
    </w:p>
    <w:p w:rsidR="008E2E27" w:rsidRPr="00CF7AE2" w:rsidRDefault="008E2E27" w:rsidP="00F32BE7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b/>
          <w:u w:val="single"/>
          <w:lang w:eastAsia="hu-HU"/>
        </w:rPr>
        <w:t>saját kezűleg aláírt</w:t>
      </w:r>
      <w:r w:rsidRPr="00CF7AE2">
        <w:rPr>
          <w:rFonts w:ascii="Times New Roman" w:eastAsia="Times New Roman" w:hAnsi="Times New Roman"/>
          <w:lang w:eastAsia="hu-HU"/>
        </w:rPr>
        <w:t xml:space="preserve"> szakmai önéletrajzot, </w:t>
      </w:r>
    </w:p>
    <w:p w:rsidR="008E2E27" w:rsidRPr="00CF7AE2" w:rsidRDefault="008E2E27" w:rsidP="00F32BE7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 xml:space="preserve">a végzettséget igazoló </w:t>
      </w:r>
      <w:proofErr w:type="gramStart"/>
      <w:r w:rsidRPr="00CF7AE2">
        <w:rPr>
          <w:rFonts w:ascii="Times New Roman" w:eastAsia="Times New Roman" w:hAnsi="Times New Roman"/>
          <w:lang w:eastAsia="hu-HU"/>
        </w:rPr>
        <w:t>okirat(</w:t>
      </w:r>
      <w:proofErr w:type="gramEnd"/>
      <w:r w:rsidRPr="00CF7AE2">
        <w:rPr>
          <w:rFonts w:ascii="Times New Roman" w:eastAsia="Times New Roman" w:hAnsi="Times New Roman"/>
          <w:lang w:eastAsia="hu-HU"/>
        </w:rPr>
        <w:t>ok)</w:t>
      </w:r>
      <w:proofErr w:type="spellStart"/>
      <w:r w:rsidRPr="00CF7AE2">
        <w:rPr>
          <w:rFonts w:ascii="Times New Roman" w:eastAsia="Times New Roman" w:hAnsi="Times New Roman"/>
          <w:lang w:eastAsia="hu-HU"/>
        </w:rPr>
        <w:t>at</w:t>
      </w:r>
      <w:proofErr w:type="spellEnd"/>
      <w:r w:rsidRPr="00CF7AE2">
        <w:rPr>
          <w:rFonts w:ascii="Times New Roman" w:eastAsia="Times New Roman" w:hAnsi="Times New Roman"/>
          <w:lang w:eastAsia="hu-HU"/>
        </w:rPr>
        <w:t>, igazolás(ok)</w:t>
      </w:r>
      <w:proofErr w:type="spellStart"/>
      <w:r w:rsidRPr="00CF7AE2">
        <w:rPr>
          <w:rFonts w:ascii="Times New Roman" w:eastAsia="Times New Roman" w:hAnsi="Times New Roman"/>
          <w:lang w:eastAsia="hu-HU"/>
        </w:rPr>
        <w:t>at</w:t>
      </w:r>
      <w:proofErr w:type="spellEnd"/>
      <w:r w:rsidRPr="00CF7AE2">
        <w:rPr>
          <w:rFonts w:ascii="Times New Roman" w:eastAsia="Times New Roman" w:hAnsi="Times New Roman"/>
          <w:lang w:eastAsia="hu-HU"/>
        </w:rPr>
        <w:t xml:space="preserve"> (különös tekintettel az egyetemi vagy főiskolai diploma oklevél) egyszerű másolatban.</w:t>
      </w:r>
    </w:p>
    <w:p w:rsidR="008E2E27" w:rsidRPr="00CF7AE2" w:rsidRDefault="008E2E27" w:rsidP="00F32BE7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 xml:space="preserve">Kelt:  </w:t>
      </w:r>
    </w:p>
    <w:p w:rsidR="008E2E27" w:rsidRPr="00CF7AE2" w:rsidRDefault="008E2E27" w:rsidP="00F32BE7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4253" w:type="dxa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8E2E27" w:rsidRPr="00CF7AE2" w:rsidTr="00EA302B">
        <w:tc>
          <w:tcPr>
            <w:tcW w:w="4253" w:type="dxa"/>
          </w:tcPr>
          <w:p w:rsidR="008E2E27" w:rsidRPr="00CF7AE2" w:rsidRDefault="008E2E27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8E2E27" w:rsidRPr="00CF7AE2" w:rsidRDefault="008E2E27" w:rsidP="00F32BE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B23FB0" w:rsidRPr="00CF7AE2" w:rsidRDefault="00B23FB0" w:rsidP="00F32BE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B23FB0" w:rsidRPr="00CF7AE2" w:rsidRDefault="00B23FB0" w:rsidP="00F32BE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B23FB0" w:rsidRPr="00CF7AE2" w:rsidRDefault="00B23FB0" w:rsidP="00F32BE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lang w:eastAsia="hu-HU"/>
        </w:rPr>
      </w:pPr>
    </w:p>
    <w:p w:rsidR="008E2E27" w:rsidRPr="00CF7AE2" w:rsidRDefault="008E2E27" w:rsidP="00F32BE7">
      <w:pPr>
        <w:pStyle w:val="Cmsor2"/>
        <w:keepNext w:val="0"/>
        <w:widowControl w:val="0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hu-HU"/>
        </w:rPr>
      </w:pPr>
    </w:p>
    <w:p w:rsidR="008E2E27" w:rsidRPr="00CF7AE2" w:rsidRDefault="008E2E27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8E2E27" w:rsidRPr="00CF7AE2" w:rsidRDefault="008E2E27" w:rsidP="00F32BE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lang w:eastAsia="hu-HU"/>
        </w:rPr>
      </w:pPr>
      <w:r w:rsidRPr="00CF7AE2">
        <w:rPr>
          <w:rFonts w:ascii="Times New Roman" w:eastAsia="Times New Roman" w:hAnsi="Times New Roman"/>
          <w:i/>
          <w:lang w:eastAsia="hu-HU"/>
        </w:rPr>
        <w:t>20. sz. melléklet</w:t>
      </w:r>
    </w:p>
    <w:p w:rsidR="008E2E27" w:rsidRPr="00CF7AE2" w:rsidRDefault="008E2E27" w:rsidP="00F32BE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16"/>
          <w:lang w:eastAsia="hu-HU"/>
        </w:rPr>
      </w:pPr>
      <w:bookmarkStart w:id="114" w:name="_Toc368569493"/>
      <w:bookmarkStart w:id="115" w:name="_Toc438198796"/>
      <w:bookmarkStart w:id="116" w:name="_Toc440286118"/>
      <w:bookmarkStart w:id="117" w:name="_Toc443760202"/>
      <w:bookmarkStart w:id="118" w:name="_Toc467051104"/>
      <w:bookmarkStart w:id="119" w:name="_Toc467051311"/>
      <w:r w:rsidRPr="00CF7AE2">
        <w:rPr>
          <w:rFonts w:ascii="Times New Roman" w:eastAsia="Times New Roman" w:hAnsi="Times New Roman"/>
          <w:b/>
          <w:bCs/>
          <w:kern w:val="16"/>
          <w:lang w:eastAsia="hu-HU"/>
        </w:rPr>
        <w:t>Szakmai önéletrajz (minta)</w:t>
      </w:r>
      <w:bookmarkEnd w:id="114"/>
      <w:bookmarkEnd w:id="115"/>
      <w:bookmarkEnd w:id="116"/>
      <w:bookmarkEnd w:id="117"/>
      <w:bookmarkEnd w:id="118"/>
      <w:bookmarkEnd w:id="119"/>
    </w:p>
    <w:p w:rsidR="008E2E27" w:rsidRPr="00CF7AE2" w:rsidRDefault="008E2E27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8E2E27" w:rsidRPr="00CF7AE2" w:rsidRDefault="008E2E27" w:rsidP="00F32B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912"/>
      </w:tblGrid>
      <w:tr w:rsidR="008E2E27" w:rsidRPr="00CF7AE2" w:rsidTr="00EA302B">
        <w:trPr>
          <w:jc w:val="center"/>
        </w:trPr>
        <w:tc>
          <w:tcPr>
            <w:tcW w:w="9070" w:type="dxa"/>
            <w:gridSpan w:val="2"/>
            <w:shd w:val="clear" w:color="auto" w:fill="C0C0C0"/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i/>
                <w:caps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i/>
                <w:caps/>
                <w:lang w:eastAsia="hu-HU"/>
              </w:rPr>
              <w:t>SZEMÉLYES ADATOK</w:t>
            </w:r>
          </w:p>
        </w:tc>
      </w:tr>
      <w:tr w:rsidR="008E2E27" w:rsidRPr="00CF7AE2" w:rsidTr="00EA302B">
        <w:trPr>
          <w:trHeight w:val="338"/>
          <w:jc w:val="center"/>
        </w:trPr>
        <w:tc>
          <w:tcPr>
            <w:tcW w:w="2158" w:type="dxa"/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lang w:eastAsia="hu-HU"/>
              </w:rPr>
              <w:t>Név:</w:t>
            </w:r>
          </w:p>
        </w:tc>
        <w:tc>
          <w:tcPr>
            <w:tcW w:w="6912" w:type="dxa"/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8E2E27" w:rsidRPr="00CF7AE2" w:rsidTr="00EA302B">
        <w:trPr>
          <w:trHeight w:val="333"/>
          <w:jc w:val="center"/>
        </w:trPr>
        <w:tc>
          <w:tcPr>
            <w:tcW w:w="2158" w:type="dxa"/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lang w:eastAsia="hu-HU"/>
              </w:rPr>
              <w:t>Születési idő:</w:t>
            </w:r>
          </w:p>
        </w:tc>
        <w:tc>
          <w:tcPr>
            <w:tcW w:w="6912" w:type="dxa"/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8E2E27" w:rsidRPr="00CF7AE2" w:rsidTr="00EA302B">
        <w:trPr>
          <w:trHeight w:val="333"/>
          <w:jc w:val="center"/>
        </w:trPr>
        <w:tc>
          <w:tcPr>
            <w:tcW w:w="2158" w:type="dxa"/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lang w:eastAsia="hu-HU"/>
              </w:rPr>
              <w:t>Jelenlegi munkahely/ munkáltató megnevezése:</w:t>
            </w:r>
          </w:p>
        </w:tc>
        <w:tc>
          <w:tcPr>
            <w:tcW w:w="6912" w:type="dxa"/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8E2E27" w:rsidRPr="00CF7AE2" w:rsidRDefault="008E2E27" w:rsidP="00F32BE7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8E2E27" w:rsidRPr="00CF7AE2" w:rsidRDefault="008E2E27" w:rsidP="00F32BE7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417"/>
        <w:gridCol w:w="3402"/>
      </w:tblGrid>
      <w:tr w:rsidR="008E2E27" w:rsidRPr="00CF7AE2" w:rsidTr="00EA302B">
        <w:trPr>
          <w:jc w:val="center"/>
        </w:trPr>
        <w:tc>
          <w:tcPr>
            <w:tcW w:w="9016" w:type="dxa"/>
            <w:gridSpan w:val="3"/>
            <w:shd w:val="clear" w:color="auto" w:fill="C0C0C0"/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i/>
                <w:lang w:eastAsia="hu-HU"/>
              </w:rPr>
              <w:t>ISKOLAI VÉGZETTSÉG, EGYÉB TANULMÁNYOK</w:t>
            </w:r>
          </w:p>
        </w:tc>
      </w:tr>
      <w:tr w:rsidR="008E2E27" w:rsidRPr="00CF7AE2" w:rsidTr="00EA302B">
        <w:trPr>
          <w:trHeight w:val="333"/>
          <w:jc w:val="center"/>
        </w:trPr>
        <w:tc>
          <w:tcPr>
            <w:tcW w:w="2197" w:type="dxa"/>
            <w:tcBorders>
              <w:bottom w:val="single" w:sz="12" w:space="0" w:color="auto"/>
            </w:tcBorders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lang w:eastAsia="hu-HU"/>
              </w:rPr>
              <w:t>Mettől meddig (év)</w:t>
            </w:r>
          </w:p>
        </w:tc>
        <w:tc>
          <w:tcPr>
            <w:tcW w:w="3417" w:type="dxa"/>
            <w:tcBorders>
              <w:bottom w:val="single" w:sz="12" w:space="0" w:color="auto"/>
            </w:tcBorders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lang w:eastAsia="hu-HU"/>
              </w:rPr>
              <w:t xml:space="preserve">Intézmény megnevezése 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lang w:eastAsia="hu-HU"/>
              </w:rPr>
              <w:t>Végzettség</w:t>
            </w:r>
          </w:p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lang w:eastAsia="hu-HU"/>
              </w:rPr>
              <w:t>(szak és szakirány megjelölésével)</w:t>
            </w:r>
          </w:p>
        </w:tc>
      </w:tr>
      <w:tr w:rsidR="008E2E27" w:rsidRPr="00CF7AE2" w:rsidTr="00EA302B">
        <w:trPr>
          <w:trHeight w:val="333"/>
          <w:jc w:val="center"/>
        </w:trPr>
        <w:tc>
          <w:tcPr>
            <w:tcW w:w="2197" w:type="dxa"/>
            <w:tcBorders>
              <w:top w:val="single" w:sz="12" w:space="0" w:color="auto"/>
            </w:tcBorders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417" w:type="dxa"/>
            <w:tcBorders>
              <w:top w:val="single" w:sz="12" w:space="0" w:color="auto"/>
            </w:tcBorders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8E2E27" w:rsidRPr="00CF7AE2" w:rsidTr="00EA302B">
        <w:trPr>
          <w:trHeight w:val="333"/>
          <w:jc w:val="center"/>
        </w:trPr>
        <w:tc>
          <w:tcPr>
            <w:tcW w:w="2197" w:type="dxa"/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417" w:type="dxa"/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402" w:type="dxa"/>
            <w:vAlign w:val="center"/>
          </w:tcPr>
          <w:p w:rsidR="008E2E27" w:rsidRPr="00CF7AE2" w:rsidRDefault="008E2E27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8E2E27" w:rsidRPr="00CF7AE2" w:rsidRDefault="008E2E27" w:rsidP="00F32BE7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8E2E27" w:rsidRPr="00CF7AE2" w:rsidRDefault="008E2E27" w:rsidP="00F32BE7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"/>
        <w:gridCol w:w="709"/>
        <w:gridCol w:w="567"/>
        <w:gridCol w:w="709"/>
        <w:gridCol w:w="708"/>
        <w:gridCol w:w="567"/>
        <w:gridCol w:w="2481"/>
        <w:gridCol w:w="2805"/>
      </w:tblGrid>
      <w:tr w:rsidR="00B37286" w:rsidRPr="00CF7AE2" w:rsidTr="00491089">
        <w:trPr>
          <w:jc w:val="center"/>
        </w:trPr>
        <w:tc>
          <w:tcPr>
            <w:tcW w:w="892" w:type="dxa"/>
            <w:shd w:val="clear" w:color="auto" w:fill="C0C0C0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lang w:eastAsia="hu-HU"/>
              </w:rPr>
            </w:pPr>
          </w:p>
        </w:tc>
        <w:tc>
          <w:tcPr>
            <w:tcW w:w="8546" w:type="dxa"/>
            <w:gridSpan w:val="7"/>
            <w:shd w:val="clear" w:color="auto" w:fill="C0C0C0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aps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i/>
                <w:caps/>
                <w:lang w:eastAsia="hu-HU"/>
              </w:rPr>
              <w:t>GYAKORLAT Igazolása</w:t>
            </w:r>
          </w:p>
        </w:tc>
      </w:tr>
      <w:tr w:rsidR="00B37286" w:rsidRPr="00CF7AE2" w:rsidTr="00491089">
        <w:trPr>
          <w:trHeight w:val="1210"/>
          <w:jc w:val="center"/>
        </w:trPr>
        <w:tc>
          <w:tcPr>
            <w:tcW w:w="2168" w:type="dxa"/>
            <w:gridSpan w:val="3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lang w:eastAsia="hu-HU"/>
              </w:rPr>
              <w:t>Mettől</w:t>
            </w:r>
          </w:p>
        </w:tc>
        <w:tc>
          <w:tcPr>
            <w:tcW w:w="1984" w:type="dxa"/>
            <w:gridSpan w:val="3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lang w:eastAsia="hu-HU"/>
              </w:rPr>
              <w:t>Meddig</w:t>
            </w:r>
          </w:p>
        </w:tc>
        <w:tc>
          <w:tcPr>
            <w:tcW w:w="5286" w:type="dxa"/>
            <w:gridSpan w:val="2"/>
            <w:vMerge w:val="restart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b/>
                <w:lang w:eastAsia="hu-HU"/>
              </w:rPr>
              <w:t>Gyakorlat feltüntetése oly módon, hogy abból a szükséges szakmai gyakorlat/tapasztalat megléte egyértelműen megállapítható legyen</w:t>
            </w:r>
          </w:p>
        </w:tc>
      </w:tr>
      <w:tr w:rsidR="00B37286" w:rsidRPr="00CF7AE2" w:rsidTr="00B37286">
        <w:trPr>
          <w:trHeight w:val="338"/>
          <w:jc w:val="center"/>
        </w:trPr>
        <w:tc>
          <w:tcPr>
            <w:tcW w:w="892" w:type="dxa"/>
            <w:tcBorders>
              <w:bottom w:val="single" w:sz="18" w:space="0" w:color="auto"/>
            </w:tcBorders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év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hónap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nap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év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hónap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nap</w:t>
            </w:r>
          </w:p>
        </w:tc>
        <w:tc>
          <w:tcPr>
            <w:tcW w:w="528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B37286" w:rsidRPr="00CF7AE2" w:rsidTr="00B37286">
        <w:trPr>
          <w:trHeight w:val="333"/>
          <w:jc w:val="center"/>
        </w:trPr>
        <w:tc>
          <w:tcPr>
            <w:tcW w:w="892" w:type="dxa"/>
            <w:tcBorders>
              <w:top w:val="single" w:sz="8" w:space="0" w:color="auto"/>
            </w:tcBorders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481" w:type="dxa"/>
            <w:tcBorders>
              <w:top w:val="single" w:sz="12" w:space="0" w:color="auto"/>
            </w:tcBorders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805" w:type="dxa"/>
            <w:tcBorders>
              <w:top w:val="single" w:sz="12" w:space="0" w:color="auto"/>
            </w:tcBorders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B37286" w:rsidRPr="00CF7AE2" w:rsidTr="00B37286">
        <w:trPr>
          <w:trHeight w:val="333"/>
          <w:jc w:val="center"/>
        </w:trPr>
        <w:tc>
          <w:tcPr>
            <w:tcW w:w="892" w:type="dxa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67" w:type="dxa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481" w:type="dxa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805" w:type="dxa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B37286" w:rsidRPr="00CF7AE2" w:rsidTr="00B37286">
        <w:trPr>
          <w:trHeight w:val="333"/>
          <w:jc w:val="center"/>
        </w:trPr>
        <w:tc>
          <w:tcPr>
            <w:tcW w:w="892" w:type="dxa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67" w:type="dxa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481" w:type="dxa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805" w:type="dxa"/>
            <w:vAlign w:val="center"/>
          </w:tcPr>
          <w:p w:rsidR="00B37286" w:rsidRPr="00CF7AE2" w:rsidRDefault="00B37286" w:rsidP="00F32B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8E2E27" w:rsidRPr="00CF7AE2" w:rsidRDefault="008E2E27" w:rsidP="00F32BE7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881663" w:rsidRPr="00CF7AE2" w:rsidRDefault="008E2E27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&lt;</w:t>
      </w:r>
      <w:r w:rsidRPr="00CF7AE2">
        <w:rPr>
          <w:rFonts w:ascii="Times New Roman" w:eastAsia="Times New Roman" w:hAnsi="Times New Roman"/>
          <w:i/>
          <w:lang w:eastAsia="hu-HU"/>
        </w:rPr>
        <w:t>Kelt</w:t>
      </w:r>
      <w:r w:rsidRPr="00CF7AE2">
        <w:rPr>
          <w:rFonts w:ascii="Times New Roman" w:eastAsia="Times New Roman" w:hAnsi="Times New Roman"/>
          <w:lang w:eastAsia="hu-HU"/>
        </w:rPr>
        <w:t>&gt;</w:t>
      </w:r>
    </w:p>
    <w:p w:rsidR="008E2E27" w:rsidRPr="00CF7AE2" w:rsidRDefault="008E2E27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8E2E27" w:rsidRPr="00CF7AE2" w:rsidRDefault="008E2E27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proofErr w:type="gramStart"/>
      <w:r w:rsidRPr="00CF7AE2">
        <w:rPr>
          <w:rFonts w:ascii="Times New Roman" w:eastAsia="Times New Roman" w:hAnsi="Times New Roman"/>
          <w:lang w:eastAsia="hu-HU"/>
        </w:rPr>
        <w:t>Alulírott &lt;</w:t>
      </w:r>
      <w:r w:rsidRPr="00CF7AE2">
        <w:rPr>
          <w:rFonts w:ascii="Times New Roman" w:eastAsia="Times New Roman" w:hAnsi="Times New Roman"/>
          <w:i/>
          <w:lang w:eastAsia="hu-HU"/>
        </w:rPr>
        <w:t>név</w:t>
      </w:r>
      <w:r w:rsidRPr="00CF7AE2">
        <w:rPr>
          <w:rFonts w:ascii="Times New Roman" w:eastAsia="Times New Roman" w:hAnsi="Times New Roman"/>
          <w:lang w:eastAsia="hu-HU"/>
        </w:rPr>
        <w:t>&gt; (&lt;</w:t>
      </w:r>
      <w:r w:rsidRPr="00CF7AE2">
        <w:rPr>
          <w:rFonts w:ascii="Times New Roman" w:eastAsia="Times New Roman" w:hAnsi="Times New Roman"/>
          <w:i/>
          <w:lang w:eastAsia="hu-HU"/>
        </w:rPr>
        <w:t>lakcím</w:t>
      </w:r>
      <w:r w:rsidRPr="00CF7AE2">
        <w:rPr>
          <w:rFonts w:ascii="Times New Roman" w:eastAsia="Times New Roman" w:hAnsi="Times New Roman"/>
          <w:lang w:eastAsia="hu-HU"/>
        </w:rPr>
        <w:t>&gt;) mint a(z) &lt;</w:t>
      </w:r>
      <w:r w:rsidRPr="00CF7AE2">
        <w:rPr>
          <w:rFonts w:ascii="Times New Roman" w:eastAsia="Times New Roman" w:hAnsi="Times New Roman"/>
          <w:i/>
          <w:lang w:eastAsia="hu-HU"/>
        </w:rPr>
        <w:t>cégnév</w:t>
      </w:r>
      <w:r w:rsidRPr="00CF7AE2">
        <w:rPr>
          <w:rFonts w:ascii="Times New Roman" w:eastAsia="Times New Roman" w:hAnsi="Times New Roman"/>
          <w:lang w:eastAsia="hu-HU"/>
        </w:rPr>
        <w:t>&gt; (&lt;</w:t>
      </w:r>
      <w:r w:rsidRPr="00CF7AE2">
        <w:rPr>
          <w:rFonts w:ascii="Times New Roman" w:eastAsia="Times New Roman" w:hAnsi="Times New Roman"/>
          <w:i/>
          <w:lang w:eastAsia="hu-HU"/>
        </w:rPr>
        <w:t>székhely</w:t>
      </w:r>
      <w:r w:rsidRPr="00CF7AE2">
        <w:rPr>
          <w:rFonts w:ascii="Times New Roman" w:eastAsia="Times New Roman" w:hAnsi="Times New Roman"/>
          <w:lang w:eastAsia="hu-HU"/>
        </w:rPr>
        <w:t xml:space="preserve">&gt;) ajánlattevő által a teljesítésbe bevonni kívánt szakember a MÁV Zrt., mint ajánlatkérő által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eastAsia="Times New Roman" w:hAnsi="Times New Roman"/>
          <w:lang w:eastAsia="hu-HU"/>
        </w:rPr>
        <w:t>tárgyban indított közbeszerzési eljárásban ezúton nyilatkozom, hogy az ajánlattevő nyertessége esetén a szerződés teljesítésének időtartama alatt rendelkezésre fogok állni.</w:t>
      </w:r>
      <w:proofErr w:type="gramEnd"/>
    </w:p>
    <w:p w:rsidR="008E2E27" w:rsidRPr="00CF7AE2" w:rsidRDefault="008E2E27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8E2E27" w:rsidRPr="00CF7AE2" w:rsidRDefault="008E2E27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8E2E27" w:rsidRDefault="008E2E27" w:rsidP="00F32BE7">
      <w:pPr>
        <w:widowControl w:val="0"/>
        <w:spacing w:after="0" w:line="240" w:lineRule="auto"/>
        <w:ind w:left="4248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&lt;aláírás&gt;</w:t>
      </w:r>
    </w:p>
    <w:p w:rsidR="00881663" w:rsidRPr="00CF7AE2" w:rsidRDefault="00881663" w:rsidP="00F32BE7">
      <w:pPr>
        <w:widowControl w:val="0"/>
        <w:spacing w:after="0" w:line="240" w:lineRule="auto"/>
        <w:ind w:left="4248"/>
        <w:jc w:val="both"/>
        <w:rPr>
          <w:rFonts w:ascii="Times New Roman" w:eastAsia="Times New Roman" w:hAnsi="Times New Roman"/>
          <w:lang w:eastAsia="hu-HU"/>
        </w:rPr>
      </w:pPr>
    </w:p>
    <w:p w:rsidR="00881663" w:rsidRPr="005B4189" w:rsidRDefault="00881663" w:rsidP="00F32BE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5B4189">
        <w:rPr>
          <w:rFonts w:ascii="Times New Roman" w:eastAsia="Times New Roman" w:hAnsi="Times New Roman"/>
          <w:i/>
          <w:sz w:val="24"/>
          <w:szCs w:val="24"/>
          <w:lang w:eastAsia="hu-HU"/>
        </w:rPr>
        <w:lastRenderedPageBreak/>
        <w:t>21. sz. melléklet</w:t>
      </w:r>
    </w:p>
    <w:p w:rsidR="00881663" w:rsidRPr="005B4189" w:rsidRDefault="00881663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81663" w:rsidRPr="005B4189" w:rsidRDefault="00881663" w:rsidP="00F32BE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kern w:val="16"/>
          <w:sz w:val="24"/>
          <w:szCs w:val="24"/>
          <w:lang w:eastAsia="hu-HU"/>
        </w:rPr>
      </w:pPr>
      <w:bookmarkStart w:id="120" w:name="_Toc368569494"/>
      <w:bookmarkStart w:id="121" w:name="_Toc438198797"/>
      <w:bookmarkStart w:id="122" w:name="_Toc440286119"/>
      <w:bookmarkStart w:id="123" w:name="_Toc443760203"/>
      <w:r w:rsidRPr="005B4189">
        <w:rPr>
          <w:rFonts w:ascii="Times New Roman" w:eastAsia="Times New Roman" w:hAnsi="Times New Roman"/>
          <w:b/>
          <w:bCs/>
          <w:kern w:val="16"/>
          <w:sz w:val="24"/>
          <w:szCs w:val="24"/>
          <w:lang w:eastAsia="hu-HU"/>
        </w:rPr>
        <w:t>Rendelkezésre állási nyilatkozat</w:t>
      </w:r>
      <w:bookmarkEnd w:id="120"/>
      <w:bookmarkEnd w:id="121"/>
      <w:bookmarkEnd w:id="122"/>
      <w:bookmarkEnd w:id="123"/>
      <w:r w:rsidRPr="005B4189">
        <w:rPr>
          <w:rFonts w:ascii="Times New Roman" w:eastAsia="Times New Roman" w:hAnsi="Times New Roman"/>
          <w:i/>
          <w:kern w:val="16"/>
          <w:sz w:val="24"/>
          <w:szCs w:val="24"/>
          <w:vertAlign w:val="superscript"/>
          <w:lang w:eastAsia="hu-HU"/>
        </w:rPr>
        <w:footnoteReference w:id="72"/>
      </w:r>
    </w:p>
    <w:p w:rsidR="00881663" w:rsidRPr="005B4189" w:rsidRDefault="00881663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81663" w:rsidRPr="005B4189" w:rsidRDefault="00881663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5B4189">
        <w:rPr>
          <w:rFonts w:ascii="Times New Roman" w:eastAsia="Times New Roman" w:hAnsi="Times New Roman"/>
          <w:sz w:val="24"/>
          <w:szCs w:val="24"/>
          <w:lang w:eastAsia="hu-HU"/>
        </w:rPr>
        <w:t>Alulírott &lt;</w:t>
      </w:r>
      <w:r w:rsidRPr="005B4189">
        <w:rPr>
          <w:rFonts w:ascii="Times New Roman" w:eastAsia="Times New Roman" w:hAnsi="Times New Roman"/>
          <w:i/>
          <w:sz w:val="24"/>
          <w:szCs w:val="24"/>
          <w:lang w:eastAsia="hu-HU"/>
        </w:rPr>
        <w:t>név</w:t>
      </w:r>
      <w:r w:rsidRPr="005B4189">
        <w:rPr>
          <w:rFonts w:ascii="Times New Roman" w:eastAsia="Times New Roman" w:hAnsi="Times New Roman"/>
          <w:sz w:val="24"/>
          <w:szCs w:val="24"/>
          <w:lang w:eastAsia="hu-HU"/>
        </w:rPr>
        <w:t>&gt; (&lt;</w:t>
      </w:r>
      <w:r w:rsidRPr="005B4189">
        <w:rPr>
          <w:rFonts w:ascii="Times New Roman" w:eastAsia="Times New Roman" w:hAnsi="Times New Roman"/>
          <w:i/>
          <w:sz w:val="24"/>
          <w:szCs w:val="24"/>
          <w:lang w:eastAsia="hu-HU"/>
        </w:rPr>
        <w:t>lakcím</w:t>
      </w:r>
      <w:r w:rsidRPr="005B4189">
        <w:rPr>
          <w:rFonts w:ascii="Times New Roman" w:eastAsia="Times New Roman" w:hAnsi="Times New Roman"/>
          <w:sz w:val="24"/>
          <w:szCs w:val="24"/>
          <w:lang w:eastAsia="hu-HU"/>
        </w:rPr>
        <w:t>&gt;) mint a(z) &lt;</w:t>
      </w:r>
      <w:r w:rsidRPr="005B4189">
        <w:rPr>
          <w:rFonts w:ascii="Times New Roman" w:eastAsia="Times New Roman" w:hAnsi="Times New Roman"/>
          <w:i/>
          <w:sz w:val="24"/>
          <w:szCs w:val="24"/>
          <w:lang w:eastAsia="hu-HU"/>
        </w:rPr>
        <w:t>cégnév</w:t>
      </w:r>
      <w:r w:rsidRPr="005B4189">
        <w:rPr>
          <w:rFonts w:ascii="Times New Roman" w:eastAsia="Times New Roman" w:hAnsi="Times New Roman"/>
          <w:sz w:val="24"/>
          <w:szCs w:val="24"/>
          <w:lang w:eastAsia="hu-HU"/>
        </w:rPr>
        <w:t>&gt; (&lt;</w:t>
      </w:r>
      <w:r w:rsidRPr="005B4189">
        <w:rPr>
          <w:rFonts w:ascii="Times New Roman" w:eastAsia="Times New Roman" w:hAnsi="Times New Roman"/>
          <w:i/>
          <w:sz w:val="24"/>
          <w:szCs w:val="24"/>
          <w:lang w:eastAsia="hu-HU"/>
        </w:rPr>
        <w:t>székhely</w:t>
      </w:r>
      <w:r w:rsidRPr="005B4189">
        <w:rPr>
          <w:rFonts w:ascii="Times New Roman" w:eastAsia="Times New Roman" w:hAnsi="Times New Roman"/>
          <w:sz w:val="24"/>
          <w:szCs w:val="24"/>
          <w:lang w:eastAsia="hu-HU"/>
        </w:rPr>
        <w:t xml:space="preserve">&gt;) ajánlattevő által a teljesítésbe bevonni kívánt szakember a MÁV Zrt., mint ajánlatkérő által </w:t>
      </w:r>
      <w:r w:rsidRPr="005B4189">
        <w:rPr>
          <w:rFonts w:ascii="Times New Roman" w:hAnsi="Times New Roman"/>
          <w:b/>
          <w:bCs/>
          <w:sz w:val="24"/>
          <w:szCs w:val="24"/>
        </w:rPr>
        <w:t>„Budapest Déli pályaudvar területének hasznosítása és a Kelenföldi pályaudvar vágányhálózati és létesítményi kapacitásbővítése, valamint utasforgalmi funkcióbővítés tervezése vállalkozási szerződés keretében”</w:t>
      </w:r>
      <w:r w:rsidRPr="005B418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5B4189">
        <w:rPr>
          <w:rFonts w:ascii="Times New Roman" w:eastAsia="Times New Roman" w:hAnsi="Times New Roman"/>
          <w:sz w:val="24"/>
          <w:szCs w:val="24"/>
          <w:lang w:eastAsia="hu-HU"/>
        </w:rPr>
        <w:t>tárgyban indított közbeszerzési eljárásban ezúton nyilatkozom, hogy az ajánlattevő nyertessége esetén a szerződés teljesítésének időtartama alatt rendelkezésre fogok állni.</w:t>
      </w:r>
      <w:proofErr w:type="gramEnd"/>
    </w:p>
    <w:p w:rsidR="00881663" w:rsidRPr="005B4189" w:rsidRDefault="00881663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81663" w:rsidRPr="005B4189" w:rsidRDefault="00881663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B4189">
        <w:rPr>
          <w:rFonts w:ascii="Times New Roman" w:eastAsia="Times New Roman" w:hAnsi="Times New Roman"/>
          <w:sz w:val="24"/>
          <w:szCs w:val="24"/>
          <w:lang w:eastAsia="hu-HU"/>
        </w:rPr>
        <w:t>&lt;</w:t>
      </w:r>
      <w:r w:rsidRPr="005B4189">
        <w:rPr>
          <w:rFonts w:ascii="Times New Roman" w:eastAsia="Times New Roman" w:hAnsi="Times New Roman"/>
          <w:i/>
          <w:sz w:val="24"/>
          <w:szCs w:val="24"/>
          <w:lang w:eastAsia="hu-HU"/>
        </w:rPr>
        <w:t>Kelt</w:t>
      </w:r>
      <w:r w:rsidRPr="005B4189">
        <w:rPr>
          <w:rFonts w:ascii="Times New Roman" w:eastAsia="Times New Roman" w:hAnsi="Times New Roman"/>
          <w:sz w:val="24"/>
          <w:szCs w:val="24"/>
          <w:lang w:eastAsia="hu-HU"/>
        </w:rPr>
        <w:t>&gt;</w:t>
      </w:r>
    </w:p>
    <w:p w:rsidR="00881663" w:rsidRPr="005B4189" w:rsidRDefault="00881663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81663" w:rsidRPr="005B4189" w:rsidRDefault="00881663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81663" w:rsidRPr="005B4189" w:rsidRDefault="00881663" w:rsidP="00F32BE7">
      <w:pPr>
        <w:widowControl w:val="0"/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B4189">
        <w:rPr>
          <w:rFonts w:ascii="Times New Roman" w:eastAsia="Times New Roman" w:hAnsi="Times New Roman"/>
          <w:sz w:val="24"/>
          <w:szCs w:val="24"/>
          <w:lang w:eastAsia="hu-HU"/>
        </w:rPr>
        <w:t>&lt;aláírás&gt;</w:t>
      </w:r>
    </w:p>
    <w:p w:rsidR="00881663" w:rsidRPr="005B4189" w:rsidRDefault="00881663" w:rsidP="00F32BE7">
      <w:pPr>
        <w:widowControl w:val="0"/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E47B8" w:rsidRPr="000E0158" w:rsidRDefault="00881663" w:rsidP="00F32BE7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 w:rsidRPr="005B4189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  <w:r w:rsidR="00AE47B8" w:rsidRPr="00CF7AE2">
        <w:rPr>
          <w:rFonts w:ascii="Times New Roman" w:eastAsia="Times New Roman" w:hAnsi="Times New Roman"/>
          <w:i/>
          <w:lang w:eastAsia="hu-HU"/>
        </w:rPr>
        <w:lastRenderedPageBreak/>
        <w:t>2</w:t>
      </w:r>
      <w:r>
        <w:rPr>
          <w:rFonts w:ascii="Times New Roman" w:eastAsia="Times New Roman" w:hAnsi="Times New Roman"/>
          <w:i/>
          <w:lang w:eastAsia="hu-HU"/>
        </w:rPr>
        <w:t>2</w:t>
      </w:r>
      <w:r w:rsidR="00AE47B8" w:rsidRPr="00CF7AE2">
        <w:rPr>
          <w:rFonts w:ascii="Times New Roman" w:eastAsia="Times New Roman" w:hAnsi="Times New Roman"/>
          <w:i/>
          <w:lang w:eastAsia="hu-HU"/>
        </w:rPr>
        <w:t>. sz. melléklet</w:t>
      </w:r>
    </w:p>
    <w:p w:rsidR="00AE47B8" w:rsidRPr="00CF7AE2" w:rsidRDefault="00AE47B8" w:rsidP="00F32BE7">
      <w:pPr>
        <w:pStyle w:val="Mellklet"/>
        <w:keepNext w:val="0"/>
        <w:widowControl w:val="0"/>
        <w:numPr>
          <w:ilvl w:val="0"/>
          <w:numId w:val="0"/>
        </w:numPr>
        <w:spacing w:before="0" w:after="0"/>
        <w:ind w:left="902"/>
        <w:jc w:val="center"/>
        <w:rPr>
          <w:rFonts w:ascii="Times New Roman" w:hAnsi="Times New Roman" w:cs="Times New Roman"/>
          <w:i w:val="0"/>
          <w:kern w:val="16"/>
          <w:sz w:val="22"/>
          <w:szCs w:val="22"/>
        </w:rPr>
      </w:pPr>
    </w:p>
    <w:p w:rsidR="00EA302B" w:rsidRPr="00CF7AE2" w:rsidRDefault="00EA302B" w:rsidP="00F32BE7">
      <w:pPr>
        <w:pStyle w:val="Mellklet"/>
        <w:keepNext w:val="0"/>
        <w:widowControl w:val="0"/>
        <w:numPr>
          <w:ilvl w:val="0"/>
          <w:numId w:val="0"/>
        </w:numPr>
        <w:spacing w:before="0" w:after="0"/>
        <w:ind w:left="902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124" w:name="_Toc467051105"/>
      <w:bookmarkStart w:id="125" w:name="_Toc467051312"/>
      <w:r w:rsidRPr="00CF7AE2">
        <w:rPr>
          <w:rFonts w:ascii="Times New Roman" w:hAnsi="Times New Roman" w:cs="Times New Roman"/>
          <w:i w:val="0"/>
          <w:kern w:val="16"/>
          <w:sz w:val="22"/>
          <w:szCs w:val="22"/>
        </w:rPr>
        <w:t xml:space="preserve">Nyilatkozat a </w:t>
      </w:r>
      <w:r w:rsidRPr="00CF7AE2">
        <w:rPr>
          <w:rFonts w:ascii="Times New Roman" w:hAnsi="Times New Roman" w:cs="Times New Roman"/>
          <w:i w:val="0"/>
          <w:sz w:val="22"/>
          <w:szCs w:val="22"/>
        </w:rPr>
        <w:t>321/2015. (X.30.) Korm. rendelet 21. § (3) bekezdés h) pontja vonatkozásában</w:t>
      </w:r>
      <w:bookmarkEnd w:id="124"/>
      <w:bookmarkEnd w:id="125"/>
    </w:p>
    <w:p w:rsidR="00EA302B" w:rsidRPr="00CF7AE2" w:rsidRDefault="00EA302B" w:rsidP="00F32BE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16"/>
          <w:lang w:eastAsia="hu-HU"/>
        </w:rPr>
      </w:pPr>
    </w:p>
    <w:p w:rsidR="00EA302B" w:rsidRPr="00CF7AE2" w:rsidRDefault="00EA302B" w:rsidP="00F32BE7">
      <w:pPr>
        <w:widowControl w:val="0"/>
        <w:spacing w:before="360" w:line="240" w:lineRule="auto"/>
        <w:ind w:right="-6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Alulírott……………………………………mint a(z) ……….……………………… (cégnév)  ……..……………………………… (székhely) cégjegyzésre jogosult képviselője/meghatalm</w:t>
      </w:r>
      <w:r w:rsidR="00B23FB0" w:rsidRPr="00CF7AE2">
        <w:rPr>
          <w:rFonts w:ascii="Times New Roman" w:hAnsi="Times New Roman"/>
        </w:rPr>
        <w:t xml:space="preserve">azottja nyilatkozom, hogy a </w:t>
      </w:r>
      <w:r w:rsidRPr="00CF7AE2">
        <w:rPr>
          <w:rFonts w:ascii="Times New Roman" w:eastAsia="Times New Roman" w:hAnsi="Times New Roman"/>
          <w:lang w:eastAsia="hu-HU"/>
        </w:rPr>
        <w:t xml:space="preserve">MÁV Zrt., mint ajánlatkérő </w:t>
      </w:r>
      <w:r w:rsidRPr="00CF7AE2">
        <w:rPr>
          <w:rFonts w:ascii="Times New Roman" w:hAnsi="Times New Roman"/>
        </w:rPr>
        <w:t xml:space="preserve">által indított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hAnsi="Times New Roman"/>
        </w:rPr>
        <w:t>tárgyú közbeszerzési eljárásban az elmúlt három évre vonatkozó éves statisztikai állományi létszám és vezető tisztségviselőink létszáma az alábbiak szerint alakult:</w:t>
      </w:r>
      <w:proofErr w:type="gramEnd"/>
    </w:p>
    <w:p w:rsidR="00EA302B" w:rsidRPr="00CF7AE2" w:rsidRDefault="00EA302B" w:rsidP="00F32BE7">
      <w:pPr>
        <w:widowControl w:val="0"/>
        <w:spacing w:before="36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 xml:space="preserve">2013. évben </w:t>
      </w:r>
    </w:p>
    <w:p w:rsidR="00EA302B" w:rsidRPr="00CF7AE2" w:rsidRDefault="00EA302B" w:rsidP="00F32BE7">
      <w:pPr>
        <w:widowControl w:val="0"/>
        <w:tabs>
          <w:tab w:val="left" w:pos="4536"/>
          <w:tab w:val="left" w:leader="underscore" w:pos="6237"/>
        </w:tabs>
        <w:spacing w:line="240" w:lineRule="auto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az</w:t>
      </w:r>
      <w:proofErr w:type="gramEnd"/>
      <w:r w:rsidRPr="00CF7AE2">
        <w:rPr>
          <w:rFonts w:ascii="Times New Roman" w:hAnsi="Times New Roman"/>
        </w:rPr>
        <w:t xml:space="preserve"> éves átlagos statisztikai létszám</w:t>
      </w:r>
      <w:r w:rsidRPr="00CF7AE2">
        <w:rPr>
          <w:rFonts w:ascii="Times New Roman" w:hAnsi="Times New Roman"/>
        </w:rPr>
        <w:tab/>
      </w:r>
      <w:r w:rsidRPr="00CF7AE2">
        <w:rPr>
          <w:rFonts w:ascii="Times New Roman" w:hAnsi="Times New Roman"/>
        </w:rPr>
        <w:tab/>
        <w:t>fő volt.</w:t>
      </w:r>
    </w:p>
    <w:p w:rsidR="00EA302B" w:rsidRPr="00CF7AE2" w:rsidRDefault="00EA302B" w:rsidP="00F32BE7">
      <w:pPr>
        <w:widowControl w:val="0"/>
        <w:tabs>
          <w:tab w:val="left" w:pos="4536"/>
          <w:tab w:val="left" w:leader="underscore" w:pos="6237"/>
        </w:tabs>
        <w:spacing w:before="240" w:line="240" w:lineRule="auto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Pr="00CF7AE2">
        <w:rPr>
          <w:rFonts w:ascii="Times New Roman" w:hAnsi="Times New Roman"/>
        </w:rPr>
        <w:t xml:space="preserve"> vezető tisztségviselők száma </w:t>
      </w:r>
      <w:r w:rsidRPr="00CF7AE2">
        <w:rPr>
          <w:rFonts w:ascii="Times New Roman" w:hAnsi="Times New Roman"/>
        </w:rPr>
        <w:tab/>
      </w:r>
      <w:r w:rsidRPr="00CF7AE2">
        <w:rPr>
          <w:rFonts w:ascii="Times New Roman" w:hAnsi="Times New Roman"/>
        </w:rPr>
        <w:tab/>
        <w:t>fő volt.</w:t>
      </w:r>
    </w:p>
    <w:p w:rsidR="00EA302B" w:rsidRPr="00CF7AE2" w:rsidRDefault="00EA302B" w:rsidP="00F32BE7">
      <w:pPr>
        <w:widowControl w:val="0"/>
        <w:spacing w:before="36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 xml:space="preserve">2014. évben </w:t>
      </w:r>
    </w:p>
    <w:p w:rsidR="00EA302B" w:rsidRPr="00CF7AE2" w:rsidRDefault="00EA302B" w:rsidP="00F32BE7">
      <w:pPr>
        <w:widowControl w:val="0"/>
        <w:tabs>
          <w:tab w:val="left" w:pos="4536"/>
          <w:tab w:val="left" w:leader="underscore" w:pos="6237"/>
        </w:tabs>
        <w:spacing w:line="240" w:lineRule="auto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az</w:t>
      </w:r>
      <w:proofErr w:type="gramEnd"/>
      <w:r w:rsidRPr="00CF7AE2">
        <w:rPr>
          <w:rFonts w:ascii="Times New Roman" w:hAnsi="Times New Roman"/>
        </w:rPr>
        <w:t xml:space="preserve"> éves átlagos statisztikai létszám</w:t>
      </w:r>
      <w:r w:rsidRPr="00CF7AE2">
        <w:rPr>
          <w:rFonts w:ascii="Times New Roman" w:hAnsi="Times New Roman"/>
        </w:rPr>
        <w:tab/>
      </w:r>
      <w:r w:rsidRPr="00CF7AE2">
        <w:rPr>
          <w:rFonts w:ascii="Times New Roman" w:hAnsi="Times New Roman"/>
        </w:rPr>
        <w:tab/>
        <w:t>fő volt.</w:t>
      </w:r>
    </w:p>
    <w:p w:rsidR="00EA302B" w:rsidRPr="00CF7AE2" w:rsidRDefault="00EA302B" w:rsidP="00F32BE7">
      <w:pPr>
        <w:widowControl w:val="0"/>
        <w:tabs>
          <w:tab w:val="left" w:pos="4536"/>
          <w:tab w:val="left" w:leader="underscore" w:pos="6237"/>
        </w:tabs>
        <w:spacing w:before="240" w:line="240" w:lineRule="auto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Pr="00CF7AE2">
        <w:rPr>
          <w:rFonts w:ascii="Times New Roman" w:hAnsi="Times New Roman"/>
        </w:rPr>
        <w:t xml:space="preserve"> vezető tisztségviselők száma</w:t>
      </w:r>
      <w:r w:rsidRPr="00CF7AE2">
        <w:rPr>
          <w:rFonts w:ascii="Times New Roman" w:hAnsi="Times New Roman"/>
        </w:rPr>
        <w:tab/>
      </w:r>
      <w:r w:rsidRPr="00CF7AE2">
        <w:rPr>
          <w:rFonts w:ascii="Times New Roman" w:hAnsi="Times New Roman"/>
        </w:rPr>
        <w:tab/>
        <w:t>fő volt.</w:t>
      </w:r>
    </w:p>
    <w:p w:rsidR="00EA302B" w:rsidRPr="00CF7AE2" w:rsidRDefault="00EA302B" w:rsidP="00F32BE7">
      <w:pPr>
        <w:widowControl w:val="0"/>
        <w:spacing w:before="36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 xml:space="preserve">2015. évben </w:t>
      </w:r>
    </w:p>
    <w:p w:rsidR="00EA302B" w:rsidRPr="00CF7AE2" w:rsidRDefault="00EA302B" w:rsidP="00F32BE7">
      <w:pPr>
        <w:widowControl w:val="0"/>
        <w:tabs>
          <w:tab w:val="left" w:pos="4536"/>
          <w:tab w:val="left" w:leader="underscore" w:pos="6237"/>
        </w:tabs>
        <w:spacing w:line="240" w:lineRule="auto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az</w:t>
      </w:r>
      <w:proofErr w:type="gramEnd"/>
      <w:r w:rsidRPr="00CF7AE2">
        <w:rPr>
          <w:rFonts w:ascii="Times New Roman" w:hAnsi="Times New Roman"/>
        </w:rPr>
        <w:t xml:space="preserve"> éves átlagos statisztikai létszám</w:t>
      </w:r>
      <w:r w:rsidRPr="00CF7AE2">
        <w:rPr>
          <w:rFonts w:ascii="Times New Roman" w:hAnsi="Times New Roman"/>
        </w:rPr>
        <w:tab/>
      </w:r>
      <w:r w:rsidRPr="00CF7AE2">
        <w:rPr>
          <w:rFonts w:ascii="Times New Roman" w:hAnsi="Times New Roman"/>
        </w:rPr>
        <w:tab/>
        <w:t>fő volt.</w:t>
      </w:r>
    </w:p>
    <w:p w:rsidR="00EA302B" w:rsidRPr="00CF7AE2" w:rsidRDefault="00EA302B" w:rsidP="00F32BE7">
      <w:pPr>
        <w:widowControl w:val="0"/>
        <w:tabs>
          <w:tab w:val="left" w:pos="4536"/>
          <w:tab w:val="left" w:leader="underscore" w:pos="6237"/>
        </w:tabs>
        <w:spacing w:before="240" w:line="240" w:lineRule="auto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Pr="00CF7AE2">
        <w:rPr>
          <w:rFonts w:ascii="Times New Roman" w:hAnsi="Times New Roman"/>
        </w:rPr>
        <w:t xml:space="preserve"> vezető tisztségviselők száma</w:t>
      </w:r>
      <w:r w:rsidRPr="00CF7AE2">
        <w:rPr>
          <w:rFonts w:ascii="Times New Roman" w:hAnsi="Times New Roman"/>
        </w:rPr>
        <w:tab/>
      </w:r>
      <w:r w:rsidRPr="00CF7AE2">
        <w:rPr>
          <w:rFonts w:ascii="Times New Roman" w:hAnsi="Times New Roman"/>
        </w:rPr>
        <w:tab/>
        <w:t>fő volt.</w:t>
      </w:r>
    </w:p>
    <w:p w:rsidR="00EA302B" w:rsidRPr="00CF7AE2" w:rsidRDefault="00EA302B" w:rsidP="00F32BE7">
      <w:pPr>
        <w:widowControl w:val="0"/>
        <w:spacing w:before="48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 xml:space="preserve">Kelt: </w:t>
      </w:r>
    </w:p>
    <w:p w:rsidR="00AE47B8" w:rsidRPr="00CF7AE2" w:rsidRDefault="00B23FB0" w:rsidP="00F32BE7">
      <w:pPr>
        <w:widowControl w:val="0"/>
        <w:tabs>
          <w:tab w:val="left" w:pos="5103"/>
          <w:tab w:val="left" w:leader="dot" w:pos="8505"/>
        </w:tabs>
        <w:spacing w:before="720" w:line="240" w:lineRule="auto"/>
        <w:jc w:val="both"/>
        <w:rPr>
          <w:rFonts w:ascii="Times New Roman" w:eastAsia="Times New Roman" w:hAnsi="Times New Roman"/>
          <w:i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(Cégszerű aláírás a kötelezettségvállalásra jogosult/jogosultak, vagy aláírás a meghatalmazott/meghatalmazottak részéről)</w:t>
      </w:r>
      <w:r w:rsidR="00EA302B" w:rsidRPr="00CF7AE2">
        <w:rPr>
          <w:rFonts w:ascii="Times New Roman" w:hAnsi="Times New Roman"/>
        </w:rPr>
        <w:tab/>
      </w:r>
    </w:p>
    <w:tbl>
      <w:tblPr>
        <w:tblW w:w="4253" w:type="dxa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AE47B8" w:rsidRPr="00CF7AE2" w:rsidTr="00EE30E3">
        <w:tc>
          <w:tcPr>
            <w:tcW w:w="4253" w:type="dxa"/>
          </w:tcPr>
          <w:p w:rsidR="00AE47B8" w:rsidRPr="00CF7AE2" w:rsidRDefault="00AE47B8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AE47B8" w:rsidRPr="00CF7AE2" w:rsidRDefault="00AE47B8" w:rsidP="00F32BE7">
      <w:pPr>
        <w:widowControl w:val="0"/>
        <w:tabs>
          <w:tab w:val="left" w:pos="5103"/>
          <w:tab w:val="left" w:leader="dot" w:pos="8505"/>
        </w:tabs>
        <w:spacing w:before="720" w:line="240" w:lineRule="auto"/>
        <w:jc w:val="both"/>
        <w:rPr>
          <w:rFonts w:ascii="Times New Roman" w:eastAsia="Times New Roman" w:hAnsi="Times New Roman"/>
          <w:i/>
          <w:lang w:eastAsia="hu-HU"/>
        </w:rPr>
      </w:pPr>
    </w:p>
    <w:p w:rsidR="00EA302B" w:rsidRPr="00CF7AE2" w:rsidRDefault="00AE47B8" w:rsidP="00F32BE7">
      <w:pPr>
        <w:widowControl w:val="0"/>
        <w:tabs>
          <w:tab w:val="left" w:pos="5103"/>
          <w:tab w:val="left" w:leader="dot" w:pos="8505"/>
        </w:tabs>
        <w:spacing w:before="720" w:line="240" w:lineRule="auto"/>
        <w:jc w:val="right"/>
        <w:rPr>
          <w:rFonts w:ascii="Times New Roman" w:eastAsia="Times New Roman" w:hAnsi="Times New Roman"/>
          <w:i/>
          <w:lang w:eastAsia="hu-HU"/>
        </w:rPr>
      </w:pPr>
      <w:r w:rsidRPr="00CF7AE2">
        <w:rPr>
          <w:rFonts w:ascii="Times New Roman" w:eastAsia="Times New Roman" w:hAnsi="Times New Roman"/>
          <w:i/>
          <w:lang w:eastAsia="hu-HU"/>
        </w:rPr>
        <w:lastRenderedPageBreak/>
        <w:t>2</w:t>
      </w:r>
      <w:r w:rsidR="00881663">
        <w:rPr>
          <w:rFonts w:ascii="Times New Roman" w:eastAsia="Times New Roman" w:hAnsi="Times New Roman"/>
          <w:i/>
          <w:lang w:eastAsia="hu-HU"/>
        </w:rPr>
        <w:t>3</w:t>
      </w:r>
      <w:r w:rsidR="00EA302B" w:rsidRPr="00CF7AE2">
        <w:rPr>
          <w:rFonts w:ascii="Times New Roman" w:eastAsia="Times New Roman" w:hAnsi="Times New Roman"/>
          <w:i/>
          <w:lang w:eastAsia="hu-HU"/>
        </w:rPr>
        <w:t>. sz. melléklet</w:t>
      </w:r>
    </w:p>
    <w:p w:rsidR="00EA302B" w:rsidRPr="00CF7AE2" w:rsidRDefault="00EA302B" w:rsidP="00F32BE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hu-HU"/>
        </w:rPr>
      </w:pPr>
    </w:p>
    <w:p w:rsidR="00EA302B" w:rsidRPr="00CF7AE2" w:rsidRDefault="00EA302B" w:rsidP="00F32BE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hu-HU"/>
        </w:rPr>
      </w:pPr>
    </w:p>
    <w:p w:rsidR="00EA302B" w:rsidRPr="00CF7AE2" w:rsidRDefault="00EA302B" w:rsidP="00F32BE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kern w:val="16"/>
          <w:lang w:eastAsia="hu-HU"/>
        </w:rPr>
      </w:pPr>
      <w:bookmarkStart w:id="126" w:name="_Toc467051106"/>
      <w:bookmarkStart w:id="127" w:name="_Toc467051313"/>
      <w:r w:rsidRPr="00CF7AE2">
        <w:rPr>
          <w:rFonts w:ascii="Times New Roman" w:eastAsia="Times New Roman" w:hAnsi="Times New Roman"/>
          <w:b/>
          <w:lang w:eastAsia="hu-HU"/>
        </w:rPr>
        <w:t>Nyilatkozat kamarai névjegyzéken szereplésről</w:t>
      </w:r>
      <w:r w:rsidRPr="00CF7AE2">
        <w:rPr>
          <w:rFonts w:ascii="Times New Roman" w:eastAsia="Times New Roman" w:hAnsi="Times New Roman"/>
          <w:i/>
          <w:kern w:val="16"/>
          <w:vertAlign w:val="superscript"/>
          <w:lang w:eastAsia="hu-HU"/>
        </w:rPr>
        <w:t xml:space="preserve"> </w:t>
      </w:r>
      <w:r w:rsidRPr="00CF7AE2">
        <w:rPr>
          <w:rFonts w:ascii="Times New Roman" w:eastAsia="Times New Roman" w:hAnsi="Times New Roman"/>
          <w:i/>
          <w:kern w:val="16"/>
          <w:vertAlign w:val="superscript"/>
          <w:lang w:eastAsia="hu-HU"/>
        </w:rPr>
        <w:footnoteReference w:id="73"/>
      </w:r>
      <w:bookmarkEnd w:id="126"/>
      <w:bookmarkEnd w:id="127"/>
    </w:p>
    <w:p w:rsidR="00EA302B" w:rsidRPr="00CF7AE2" w:rsidRDefault="00EA302B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highlight w:val="yellow"/>
          <w:lang w:eastAsia="hu-HU"/>
        </w:rPr>
      </w:pPr>
    </w:p>
    <w:p w:rsidR="00EA302B" w:rsidRPr="00CF7AE2" w:rsidRDefault="00EA302B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highlight w:val="yellow"/>
          <w:lang w:eastAsia="hu-HU"/>
        </w:rPr>
      </w:pPr>
    </w:p>
    <w:p w:rsidR="00EA302B" w:rsidRPr="00CF7AE2" w:rsidRDefault="00EA302B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proofErr w:type="gramStart"/>
      <w:r w:rsidRPr="00CF7AE2">
        <w:rPr>
          <w:rFonts w:ascii="Times New Roman" w:eastAsia="Times New Roman" w:hAnsi="Times New Roman"/>
          <w:lang w:eastAsia="hu-HU"/>
        </w:rPr>
        <w:t>Alulírott &lt;</w:t>
      </w:r>
      <w:r w:rsidRPr="00CF7AE2">
        <w:rPr>
          <w:rFonts w:ascii="Times New Roman" w:eastAsia="Times New Roman" w:hAnsi="Times New Roman"/>
          <w:highlight w:val="cyan"/>
          <w:lang w:eastAsia="hu-HU"/>
        </w:rPr>
        <w:t>képviselő / meghatalmazott neve</w:t>
      </w:r>
      <w:r w:rsidRPr="00CF7AE2">
        <w:rPr>
          <w:rFonts w:ascii="Times New Roman" w:eastAsia="Times New Roman" w:hAnsi="Times New Roman"/>
          <w:lang w:eastAsia="hu-HU"/>
        </w:rPr>
        <w:t>&gt; a(z) &lt;</w:t>
      </w:r>
      <w:r w:rsidRPr="00CF7AE2">
        <w:rPr>
          <w:rFonts w:ascii="Times New Roman" w:eastAsia="Times New Roman" w:hAnsi="Times New Roman"/>
          <w:highlight w:val="cyan"/>
          <w:lang w:eastAsia="hu-HU"/>
        </w:rPr>
        <w:t>cégnév</w:t>
      </w:r>
      <w:r w:rsidRPr="00CF7AE2">
        <w:rPr>
          <w:rFonts w:ascii="Times New Roman" w:eastAsia="Times New Roman" w:hAnsi="Times New Roman"/>
          <w:lang w:eastAsia="hu-HU"/>
        </w:rPr>
        <w:t>&gt; (&lt;</w:t>
      </w:r>
      <w:r w:rsidRPr="00CF7AE2">
        <w:rPr>
          <w:rFonts w:ascii="Times New Roman" w:eastAsia="Times New Roman" w:hAnsi="Times New Roman"/>
          <w:highlight w:val="cyan"/>
          <w:lang w:eastAsia="hu-HU"/>
        </w:rPr>
        <w:t>székhely</w:t>
      </w:r>
      <w:r w:rsidRPr="00CF7AE2">
        <w:rPr>
          <w:rFonts w:ascii="Times New Roman" w:eastAsia="Times New Roman" w:hAnsi="Times New Roman"/>
          <w:lang w:eastAsia="hu-HU"/>
        </w:rPr>
        <w:t xml:space="preserve">&gt;) mint ajánlattevő képviseletében a MÁV Zrt. mint ajánlatkérő által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eastAsia="Times New Roman" w:hAnsi="Times New Roman"/>
          <w:lang w:eastAsia="hu-HU"/>
        </w:rPr>
        <w:t>tárgyban indított közbeszerzési eljárásban</w:t>
      </w:r>
      <w:r w:rsidRPr="00CF7AE2" w:rsidDel="00C1506A">
        <w:rPr>
          <w:rFonts w:ascii="Times New Roman" w:eastAsia="Times New Roman" w:hAnsi="Times New Roman"/>
          <w:b/>
          <w:lang w:eastAsia="hu-HU"/>
        </w:rPr>
        <w:t xml:space="preserve"> </w:t>
      </w:r>
      <w:r w:rsidRPr="00CF7AE2">
        <w:rPr>
          <w:rFonts w:ascii="Times New Roman" w:eastAsia="Times New Roman" w:hAnsi="Times New Roman"/>
          <w:lang w:eastAsia="hu-HU"/>
        </w:rPr>
        <w:t>ezúton nyilatkozom, hogy az ajánlati felhívás M/2. pontjában meghatározott alkalmassági követelmények tekintetében bemutatott szakemberek legkésőbb az ajánlatkérő által az összegzést követően meghatározott szerződéskötés</w:t>
      </w:r>
      <w:proofErr w:type="gramEnd"/>
      <w:r w:rsidRPr="00CF7AE2">
        <w:rPr>
          <w:rFonts w:ascii="Times New Roman" w:eastAsia="Times New Roman" w:hAnsi="Times New Roman"/>
          <w:lang w:eastAsia="hu-HU"/>
        </w:rPr>
        <w:t xml:space="preserve"> </w:t>
      </w:r>
      <w:proofErr w:type="gramStart"/>
      <w:r w:rsidRPr="00CF7AE2">
        <w:rPr>
          <w:rFonts w:ascii="Times New Roman" w:eastAsia="Times New Roman" w:hAnsi="Times New Roman"/>
          <w:lang w:eastAsia="hu-HU"/>
        </w:rPr>
        <w:t>napjáig</w:t>
      </w:r>
      <w:proofErr w:type="gramEnd"/>
      <w:r w:rsidRPr="00CF7AE2">
        <w:rPr>
          <w:rFonts w:ascii="Times New Roman" w:eastAsia="Times New Roman" w:hAnsi="Times New Roman"/>
          <w:lang w:eastAsia="hu-HU"/>
        </w:rPr>
        <w:t xml:space="preserve"> rendelkezni fognak a Magyar Mérnöki Kamara és/vagy a Magyar Építész Kamara névjegyzékén a 266/2013. (VII. 11.) Korm. rendelet hatályba lépéséig kiadott engedélyek vonatkozásában a 244/2006. (XII. 5.) Korm. rendelet, azt követően a 266/2013. (VII. 11.) Korm. rendelet szerinti KÉ-VA és </w:t>
      </w:r>
      <w:r w:rsidR="002D1BA0" w:rsidRPr="00CF7AE2">
        <w:rPr>
          <w:rFonts w:ascii="Times New Roman" w:eastAsia="Times New Roman" w:hAnsi="Times New Roman"/>
          <w:lang w:eastAsia="hu-HU"/>
        </w:rPr>
        <w:t>KÉ-VV</w:t>
      </w:r>
      <w:r w:rsidRPr="00CF7AE2">
        <w:rPr>
          <w:rFonts w:ascii="Times New Roman" w:eastAsia="Times New Roman" w:hAnsi="Times New Roman"/>
          <w:lang w:eastAsia="hu-HU"/>
        </w:rPr>
        <w:t xml:space="preserve"> jelű vagy ezzel egyenértékű jogosultságokkal.</w:t>
      </w:r>
    </w:p>
    <w:p w:rsidR="00EA302B" w:rsidRPr="00CF7AE2" w:rsidRDefault="00EA302B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Nyilatkozom továbbá, hogy a teljesítésbe bevont szakemberek a fenti jogosultságok tekintetében a szerződés teljesítése során folyamatosan aktív státusszal rendelkeznek majd.</w:t>
      </w:r>
    </w:p>
    <w:p w:rsidR="00EA302B" w:rsidRPr="00CF7AE2" w:rsidRDefault="00EA302B" w:rsidP="00F32BE7">
      <w:pPr>
        <w:widowControl w:val="0"/>
        <w:tabs>
          <w:tab w:val="left" w:pos="851"/>
        </w:tabs>
        <w:spacing w:after="0" w:line="240" w:lineRule="auto"/>
        <w:ind w:left="284" w:right="142"/>
        <w:jc w:val="both"/>
        <w:rPr>
          <w:rFonts w:ascii="Times New Roman" w:eastAsia="Times New Roman" w:hAnsi="Times New Roman"/>
          <w:lang w:eastAsia="hu-HU"/>
        </w:rPr>
      </w:pPr>
    </w:p>
    <w:p w:rsidR="00EA302B" w:rsidRPr="00CF7AE2" w:rsidRDefault="00EA302B" w:rsidP="00F32BE7">
      <w:pPr>
        <w:widowControl w:val="0"/>
        <w:tabs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Tudomásul vesszük, hogy amennyiben az ajánlatkérő által az összegzést követően meghatározott szerződéskötés napjáig a nyilvántartásba-vétel elmarad, ez a nyertes ajánlattevő szerződéskötéstől való visszalépésének minősül a Kbt. 131. § (4) bekezdése alapján, melynek következtében ajánlatkérő a második legkedvezőbb ajánlatot benyújtó ajánlattevővel kötheti meg a szerződést.</w:t>
      </w:r>
    </w:p>
    <w:p w:rsidR="00EA302B" w:rsidRPr="00CF7AE2" w:rsidRDefault="00EA302B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lang w:eastAsia="hu-HU"/>
        </w:rPr>
      </w:pPr>
    </w:p>
    <w:p w:rsidR="00EA302B" w:rsidRPr="00CF7AE2" w:rsidRDefault="00EA302B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&lt;</w:t>
      </w:r>
      <w:r w:rsidRPr="00CF7AE2">
        <w:rPr>
          <w:rFonts w:ascii="Times New Roman" w:eastAsia="Times New Roman" w:hAnsi="Times New Roman"/>
          <w:i/>
          <w:lang w:eastAsia="hu-HU"/>
        </w:rPr>
        <w:t>Kelt</w:t>
      </w:r>
      <w:r w:rsidRPr="00CF7AE2">
        <w:rPr>
          <w:rFonts w:ascii="Times New Roman" w:eastAsia="Times New Roman" w:hAnsi="Times New Roman"/>
          <w:lang w:eastAsia="hu-HU"/>
        </w:rPr>
        <w:t>&gt;</w:t>
      </w:r>
    </w:p>
    <w:p w:rsidR="00EA302B" w:rsidRPr="00CF7AE2" w:rsidRDefault="00EA302B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EA302B" w:rsidRPr="00CF7AE2" w:rsidRDefault="00EA302B" w:rsidP="00F32B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tbl>
      <w:tblPr>
        <w:tblW w:w="4253" w:type="dxa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EA302B" w:rsidRPr="00CF7AE2" w:rsidTr="00EA302B">
        <w:tc>
          <w:tcPr>
            <w:tcW w:w="4253" w:type="dxa"/>
          </w:tcPr>
          <w:p w:rsidR="00EA302B" w:rsidRPr="00CF7AE2" w:rsidRDefault="00EA302B" w:rsidP="00F32BE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F7AE2">
              <w:rPr>
                <w:rFonts w:ascii="Times New Roman" w:eastAsia="Times New Roman" w:hAnsi="Times New Roman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EA302B" w:rsidRPr="00CF7AE2" w:rsidRDefault="00EA302B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EA302B" w:rsidRPr="00CF7AE2" w:rsidRDefault="00EA302B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EA302B" w:rsidRPr="00CF7AE2" w:rsidRDefault="00EA302B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EA302B" w:rsidRPr="00CF7AE2" w:rsidRDefault="00EA302B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EA302B" w:rsidRPr="00CF7AE2" w:rsidRDefault="00EA302B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EA302B" w:rsidRPr="00CF7AE2" w:rsidRDefault="00EA302B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EA302B" w:rsidRPr="00CF7AE2" w:rsidRDefault="00EA302B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EA302B" w:rsidRPr="00CF7AE2" w:rsidRDefault="00EA302B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B23FB0" w:rsidRDefault="00B23FB0" w:rsidP="00F32BE7">
      <w:pPr>
        <w:spacing w:line="240" w:lineRule="auto"/>
        <w:rPr>
          <w:rFonts w:ascii="Times New Roman" w:hAnsi="Times New Roman"/>
        </w:rPr>
      </w:pPr>
    </w:p>
    <w:p w:rsidR="00F32BE7" w:rsidRPr="009765BA" w:rsidRDefault="00F32BE7" w:rsidP="00F32BE7">
      <w:pPr>
        <w:spacing w:line="240" w:lineRule="auto"/>
        <w:rPr>
          <w:rFonts w:ascii="Times New Roman" w:hAnsi="Times New Roman"/>
        </w:rPr>
      </w:pPr>
    </w:p>
    <w:p w:rsidR="00EA302B" w:rsidRPr="00CF7AE2" w:rsidRDefault="00EA302B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EA302B" w:rsidRPr="00CF7AE2" w:rsidRDefault="00EA302B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EA302B" w:rsidRPr="00CF7AE2" w:rsidRDefault="00EA302B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Pr="00CF7AE2" w:rsidRDefault="00DF643A" w:rsidP="00F32BE7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</w:rPr>
      </w:pPr>
      <w:bookmarkStart w:id="128" w:name="_Toc467051107"/>
      <w:bookmarkStart w:id="129" w:name="_Toc467051314"/>
      <w:r w:rsidRPr="00CF7AE2">
        <w:rPr>
          <w:rFonts w:ascii="Times New Roman" w:hAnsi="Times New Roman"/>
          <w:b/>
        </w:rPr>
        <w:t xml:space="preserve">Adott esetben AZ AJÁNLATTÉTEL SORÁN </w:t>
      </w:r>
      <w:proofErr w:type="gramStart"/>
      <w:r w:rsidRPr="00CF7AE2">
        <w:rPr>
          <w:rFonts w:ascii="Times New Roman" w:hAnsi="Times New Roman"/>
          <w:b/>
        </w:rPr>
        <w:t>ÉS</w:t>
      </w:r>
      <w:proofErr w:type="gramEnd"/>
      <w:r w:rsidRPr="00CF7AE2">
        <w:rPr>
          <w:rFonts w:ascii="Times New Roman" w:hAnsi="Times New Roman"/>
          <w:b/>
        </w:rPr>
        <w:t xml:space="preserve"> AZ AJÁNLATTÉTELT KÖVETŐEN </w:t>
      </w:r>
      <w:r w:rsidRPr="00CF7AE2">
        <w:rPr>
          <w:rFonts w:ascii="Times New Roman" w:hAnsi="Times New Roman"/>
          <w:b/>
          <w:u w:val="single"/>
        </w:rPr>
        <w:t>IS</w:t>
      </w:r>
      <w:r w:rsidRPr="00CF7AE2">
        <w:rPr>
          <w:rFonts w:ascii="Times New Roman" w:hAnsi="Times New Roman"/>
          <w:b/>
        </w:rPr>
        <w:t xml:space="preserve"> benyújtandó dokumentumokat kísérő nyilatkozatok mintái</w:t>
      </w: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DF643A" w:rsidRDefault="00DF643A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</w:p>
    <w:p w:rsidR="00116E5E" w:rsidRPr="00CF7AE2" w:rsidRDefault="00881663" w:rsidP="00F32BE7">
      <w:pPr>
        <w:pStyle w:val="Cmsor2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hu-HU"/>
        </w:rPr>
      </w:pPr>
      <w:r>
        <w:rPr>
          <w:rFonts w:ascii="Times New Roman" w:hAnsi="Times New Roman"/>
          <w:b w:val="0"/>
          <w:sz w:val="22"/>
          <w:szCs w:val="22"/>
          <w:lang w:val="hu-HU"/>
        </w:rPr>
        <w:t>2</w:t>
      </w:r>
      <w:r w:rsidR="000E0158">
        <w:rPr>
          <w:rFonts w:ascii="Times New Roman" w:hAnsi="Times New Roman"/>
          <w:b w:val="0"/>
          <w:sz w:val="22"/>
          <w:szCs w:val="22"/>
          <w:lang w:val="hu-HU"/>
        </w:rPr>
        <w:t>4</w:t>
      </w:r>
      <w:r w:rsidR="00116E5E" w:rsidRPr="00CF7AE2">
        <w:rPr>
          <w:rFonts w:ascii="Times New Roman" w:hAnsi="Times New Roman"/>
          <w:b w:val="0"/>
          <w:sz w:val="22"/>
          <w:szCs w:val="22"/>
          <w:lang w:val="hu-HU"/>
        </w:rPr>
        <w:t>. sz. melléklet</w:t>
      </w:r>
      <w:bookmarkEnd w:id="128"/>
      <w:bookmarkEnd w:id="129"/>
    </w:p>
    <w:p w:rsidR="00116E5E" w:rsidRPr="00CF7AE2" w:rsidRDefault="00116E5E" w:rsidP="00F32BE7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hu-HU"/>
        </w:rPr>
      </w:pPr>
    </w:p>
    <w:p w:rsidR="00116E5E" w:rsidRPr="00CF7AE2" w:rsidRDefault="00116E5E" w:rsidP="00F32BE7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</w:p>
    <w:p w:rsidR="00EF5132" w:rsidRPr="00CF7AE2" w:rsidRDefault="00EF5132" w:rsidP="00F32BE7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130" w:name="_Toc467051108"/>
      <w:bookmarkStart w:id="131" w:name="_Toc467051315"/>
      <w:r w:rsidRPr="00CF7AE2">
        <w:rPr>
          <w:rFonts w:ascii="Times New Roman" w:hAnsi="Times New Roman"/>
          <w:i w:val="0"/>
          <w:sz w:val="22"/>
          <w:szCs w:val="22"/>
        </w:rPr>
        <w:t xml:space="preserve">Nyilatkozat </w:t>
      </w:r>
      <w:r w:rsidRPr="00CF7AE2">
        <w:rPr>
          <w:rFonts w:ascii="Times New Roman" w:hAnsi="Times New Roman"/>
          <w:i w:val="0"/>
          <w:sz w:val="22"/>
          <w:szCs w:val="22"/>
          <w:lang w:val="hu-HU"/>
        </w:rPr>
        <w:t>folyamatban lévő változásbejegyzési eljárásra vonatkozóan</w:t>
      </w:r>
      <w:r w:rsidRPr="00CF7AE2">
        <w:rPr>
          <w:rStyle w:val="Lbjegyzet-hivatkozs"/>
          <w:rFonts w:ascii="Times New Roman" w:hAnsi="Times New Roman"/>
          <w:i w:val="0"/>
          <w:sz w:val="22"/>
          <w:szCs w:val="22"/>
          <w:lang w:val="hu-HU"/>
        </w:rPr>
        <w:footnoteReference w:id="74"/>
      </w:r>
      <w:bookmarkEnd w:id="100"/>
      <w:bookmarkEnd w:id="101"/>
      <w:bookmarkEnd w:id="130"/>
      <w:bookmarkEnd w:id="131"/>
    </w:p>
    <w:p w:rsidR="00EF5132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EF5132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121096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Alulírott &lt;</w:t>
      </w:r>
      <w:r w:rsidRPr="00CF7AE2">
        <w:rPr>
          <w:rFonts w:ascii="Times New Roman" w:hAnsi="Times New Roman"/>
          <w:i/>
        </w:rPr>
        <w:t>képviselő</w:t>
      </w:r>
      <w:r w:rsidRPr="00CF7AE2">
        <w:rPr>
          <w:rFonts w:ascii="Times New Roman" w:hAnsi="Times New Roman"/>
        </w:rPr>
        <w:t xml:space="preserve"> / </w:t>
      </w:r>
      <w:r w:rsidRPr="00CF7AE2">
        <w:rPr>
          <w:rFonts w:ascii="Times New Roman" w:hAnsi="Times New Roman"/>
          <w:i/>
        </w:rPr>
        <w:t>meghatalmazott neve</w:t>
      </w:r>
      <w:r w:rsidRPr="00CF7AE2">
        <w:rPr>
          <w:rFonts w:ascii="Times New Roman" w:hAnsi="Times New Roman"/>
        </w:rPr>
        <w:t xml:space="preserve">&gt; </w:t>
      </w:r>
      <w:proofErr w:type="gramStart"/>
      <w:r w:rsidRPr="00CF7AE2">
        <w:rPr>
          <w:rFonts w:ascii="Times New Roman" w:hAnsi="Times New Roman"/>
        </w:rPr>
        <w:t>a(</w:t>
      </w:r>
      <w:proofErr w:type="gramEnd"/>
      <w:r w:rsidRPr="00CF7AE2">
        <w:rPr>
          <w:rFonts w:ascii="Times New Roman" w:hAnsi="Times New Roman"/>
        </w:rPr>
        <w:t>z) &lt;</w:t>
      </w:r>
      <w:r w:rsidRPr="00CF7AE2">
        <w:rPr>
          <w:rFonts w:ascii="Times New Roman" w:hAnsi="Times New Roman"/>
          <w:i/>
        </w:rPr>
        <w:t>cégnév</w:t>
      </w:r>
      <w:r w:rsidRPr="00CF7AE2">
        <w:rPr>
          <w:rFonts w:ascii="Times New Roman" w:hAnsi="Times New Roman"/>
        </w:rPr>
        <w:t>&gt; (&lt;</w:t>
      </w:r>
      <w:r w:rsidRPr="00CF7AE2">
        <w:rPr>
          <w:rFonts w:ascii="Times New Roman" w:hAnsi="Times New Roman"/>
          <w:i/>
        </w:rPr>
        <w:t>székhely</w:t>
      </w:r>
      <w:r w:rsidRPr="00CF7AE2">
        <w:rPr>
          <w:rFonts w:ascii="Times New Roman" w:hAnsi="Times New Roman"/>
        </w:rPr>
        <w:t xml:space="preserve">&gt;) ajánlattevő képviseletében a MÁV Zrt. mint ajánlatkérő által a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 w:rsidDel="00755B84">
        <w:rPr>
          <w:rFonts w:ascii="Times New Roman" w:hAnsi="Times New Roman"/>
          <w:bCs/>
          <w:i/>
        </w:rPr>
        <w:t xml:space="preserve"> </w:t>
      </w:r>
      <w:r w:rsidRPr="00CF7AE2">
        <w:rPr>
          <w:rFonts w:ascii="Times New Roman" w:hAnsi="Times New Roman"/>
        </w:rPr>
        <w:t xml:space="preserve">tárgyban indított közbeszerzési eljárás vonatkozásában ezúton nyilatkozom, hogy </w:t>
      </w:r>
    </w:p>
    <w:p w:rsidR="00733EE9" w:rsidRPr="00CF7AE2" w:rsidRDefault="00733EE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21096" w:rsidRPr="00CF7AE2" w:rsidRDefault="00EF513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Ajánlattevő,</w:t>
      </w:r>
    </w:p>
    <w:p w:rsidR="00733EE9" w:rsidRPr="00CF7AE2" w:rsidRDefault="00EF513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alvállalkozó</w:t>
      </w:r>
      <w:proofErr w:type="gramEnd"/>
      <w:r w:rsidRPr="00CF7AE2">
        <w:rPr>
          <w:rFonts w:ascii="Times New Roman" w:hAnsi="Times New Roman"/>
        </w:rPr>
        <w:t>(k), és/vagy</w:t>
      </w:r>
    </w:p>
    <w:p w:rsidR="00733EE9" w:rsidRPr="00CF7AE2" w:rsidRDefault="00EF513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kapacitást</w:t>
      </w:r>
      <w:proofErr w:type="gramEnd"/>
      <w:r w:rsidRPr="00CF7AE2">
        <w:rPr>
          <w:rFonts w:ascii="Times New Roman" w:hAnsi="Times New Roman"/>
        </w:rPr>
        <w:t xml:space="preserve"> rendelkezésre bocsátó szervezet(</w:t>
      </w:r>
      <w:proofErr w:type="spellStart"/>
      <w:r w:rsidRPr="00CF7AE2">
        <w:rPr>
          <w:rFonts w:ascii="Times New Roman" w:hAnsi="Times New Roman"/>
        </w:rPr>
        <w:t>ek</w:t>
      </w:r>
      <w:proofErr w:type="spellEnd"/>
      <w:r w:rsidRPr="00CF7AE2">
        <w:rPr>
          <w:rFonts w:ascii="Times New Roman" w:hAnsi="Times New Roman"/>
        </w:rPr>
        <w:t>)</w:t>
      </w:r>
      <w:r w:rsidR="00733EE9" w:rsidRPr="00CF7AE2">
        <w:rPr>
          <w:rStyle w:val="Lbjegyzet-hivatkozs"/>
          <w:rFonts w:ascii="Times New Roman" w:hAnsi="Times New Roman"/>
          <w:b/>
        </w:rPr>
        <w:t xml:space="preserve"> </w:t>
      </w:r>
      <w:r w:rsidR="00733EE9" w:rsidRPr="00CF7AE2">
        <w:rPr>
          <w:rStyle w:val="Lbjegyzet-hivatkozs"/>
          <w:rFonts w:ascii="Times New Roman" w:hAnsi="Times New Roman"/>
          <w:b/>
        </w:rPr>
        <w:footnoteReference w:id="75"/>
      </w:r>
    </w:p>
    <w:p w:rsidR="00733EE9" w:rsidRPr="00CF7AE2" w:rsidRDefault="00733EE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322EC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vonatkozásában</w:t>
      </w:r>
      <w:proofErr w:type="gramEnd"/>
      <w:r w:rsidRPr="00CF7AE2">
        <w:rPr>
          <w:rFonts w:ascii="Times New Roman" w:hAnsi="Times New Roman"/>
        </w:rPr>
        <w:t xml:space="preserve"> változásbejegyzési eljárás </w:t>
      </w:r>
    </w:p>
    <w:p w:rsidR="007322EC" w:rsidRPr="00CF7AE2" w:rsidRDefault="007322EC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322EC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CF7AE2">
        <w:rPr>
          <w:rFonts w:ascii="Times New Roman" w:hAnsi="Times New Roman"/>
          <w:b/>
        </w:rPr>
        <w:t>van</w:t>
      </w:r>
      <w:proofErr w:type="gramEnd"/>
      <w:r w:rsidRPr="00CF7AE2">
        <w:rPr>
          <w:rFonts w:ascii="Times New Roman" w:hAnsi="Times New Roman"/>
          <w:b/>
        </w:rPr>
        <w:t xml:space="preserve"> folyamatban</w:t>
      </w:r>
      <w:r w:rsidR="007322EC" w:rsidRPr="00CF7AE2">
        <w:rPr>
          <w:rFonts w:ascii="Times New Roman" w:hAnsi="Times New Roman"/>
          <w:b/>
        </w:rPr>
        <w:t>, ezért az ajánlathoz csatolom a cégbírósághoz benyújtott változásbejegyzési kérelmet és az annak érkezéséről a cégbíróság által megküldött igazolást.</w:t>
      </w:r>
    </w:p>
    <w:p w:rsidR="007322EC" w:rsidRPr="00CF7AE2" w:rsidRDefault="007322EC" w:rsidP="00F32BE7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7322EC" w:rsidRPr="00CF7AE2" w:rsidRDefault="007322EC" w:rsidP="00F32BE7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CF7AE2">
        <w:rPr>
          <w:rFonts w:ascii="Times New Roman" w:hAnsi="Times New Roman"/>
          <w:b/>
        </w:rPr>
        <w:t>VAGY</w:t>
      </w:r>
    </w:p>
    <w:p w:rsidR="007322EC" w:rsidRPr="00CF7AE2" w:rsidRDefault="007322EC" w:rsidP="00F32BE7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EF5132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CF7AE2">
        <w:rPr>
          <w:rFonts w:ascii="Times New Roman" w:hAnsi="Times New Roman"/>
          <w:b/>
        </w:rPr>
        <w:t>nincs</w:t>
      </w:r>
      <w:proofErr w:type="gramEnd"/>
      <w:r w:rsidRPr="00CF7AE2">
        <w:rPr>
          <w:rFonts w:ascii="Times New Roman" w:hAnsi="Times New Roman"/>
          <w:b/>
        </w:rPr>
        <w:t xml:space="preserve"> folyamatban</w:t>
      </w:r>
      <w:r w:rsidR="007322EC" w:rsidRPr="00CF7AE2">
        <w:rPr>
          <w:rFonts w:ascii="Times New Roman" w:hAnsi="Times New Roman"/>
          <w:b/>
        </w:rPr>
        <w:t>.</w:t>
      </w:r>
      <w:r w:rsidRPr="00CF7AE2">
        <w:rPr>
          <w:rStyle w:val="Lbjegyzet-hivatkozs"/>
          <w:rFonts w:ascii="Times New Roman" w:hAnsi="Times New Roman"/>
          <w:b/>
        </w:rPr>
        <w:footnoteReference w:id="76"/>
      </w:r>
    </w:p>
    <w:p w:rsidR="00EF5132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F5132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EF5132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EF5132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B20E4" w:rsidRPr="00CF7AE2" w:rsidRDefault="007B20E4" w:rsidP="00F32BE7">
      <w:pPr>
        <w:suppressAutoHyphens/>
        <w:spacing w:line="240" w:lineRule="auto"/>
        <w:rPr>
          <w:rFonts w:ascii="Times New Roman" w:hAnsi="Times New Roman"/>
          <w:lang w:eastAsia="ar-SA"/>
        </w:rPr>
      </w:pPr>
      <w:r w:rsidRPr="00CF7AE2">
        <w:rPr>
          <w:rFonts w:ascii="Times New Roman" w:hAnsi="Times New Roman"/>
          <w:lang w:eastAsia="ar-SA"/>
        </w:rPr>
        <w:t>Keltezés (helység, év, hónap, nap)</w:t>
      </w:r>
    </w:p>
    <w:p w:rsidR="00EF5132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F5132" w:rsidRPr="00CF7AE2" w:rsidRDefault="00EF513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………………………………</w:t>
      </w:r>
    </w:p>
    <w:p w:rsidR="00EF5132" w:rsidRPr="00CF7AE2" w:rsidRDefault="00EF513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(Cégszerű aláírás a kötelezettségvállalásra</w:t>
      </w:r>
    </w:p>
    <w:p w:rsidR="00EF5132" w:rsidRPr="00CF7AE2" w:rsidRDefault="00EF513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jogosult</w:t>
      </w:r>
      <w:proofErr w:type="gramEnd"/>
      <w:r w:rsidRPr="00CF7AE2">
        <w:rPr>
          <w:rFonts w:ascii="Times New Roman" w:hAnsi="Times New Roman"/>
        </w:rPr>
        <w:t>/jogosultak, vagy aláírás</w:t>
      </w:r>
    </w:p>
    <w:p w:rsidR="00EF5132" w:rsidRPr="00CF7AE2" w:rsidRDefault="00EF5132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Pr="00CF7AE2">
        <w:rPr>
          <w:rFonts w:ascii="Times New Roman" w:hAnsi="Times New Roman"/>
        </w:rPr>
        <w:t xml:space="preserve"> meghatalmazott/meghatalmazottak részéről)</w:t>
      </w:r>
    </w:p>
    <w:p w:rsidR="00EF5132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EF5132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EF5132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EF5132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EF5132" w:rsidRPr="00CF7AE2" w:rsidRDefault="00EF5132" w:rsidP="00F32BE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A42C8F" w:rsidRPr="00CF7AE2" w:rsidRDefault="00317271" w:rsidP="00F32BE7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CF7AE2">
        <w:rPr>
          <w:rFonts w:ascii="Times New Roman" w:hAnsi="Times New Roman"/>
        </w:rPr>
        <w:br w:type="page"/>
      </w:r>
    </w:p>
    <w:p w:rsidR="00063A6C" w:rsidRPr="00CF7AE2" w:rsidRDefault="00AE47B8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CF7AE2">
        <w:rPr>
          <w:rFonts w:ascii="Times New Roman" w:hAnsi="Times New Roman"/>
          <w:i/>
        </w:rPr>
        <w:t>2</w:t>
      </w:r>
      <w:r w:rsidR="000E0158">
        <w:rPr>
          <w:rFonts w:ascii="Times New Roman" w:hAnsi="Times New Roman"/>
          <w:i/>
        </w:rPr>
        <w:t>5</w:t>
      </w:r>
      <w:r w:rsidR="00116E5E" w:rsidRPr="00CF7AE2">
        <w:rPr>
          <w:rFonts w:ascii="Times New Roman" w:hAnsi="Times New Roman"/>
          <w:i/>
        </w:rPr>
        <w:t xml:space="preserve">. </w:t>
      </w:r>
      <w:r w:rsidR="00063A6C" w:rsidRPr="00CF7AE2">
        <w:rPr>
          <w:rFonts w:ascii="Times New Roman" w:hAnsi="Times New Roman"/>
          <w:i/>
        </w:rPr>
        <w:t>sz. melléklet</w:t>
      </w:r>
    </w:p>
    <w:p w:rsidR="00597E3D" w:rsidRPr="00CF7AE2" w:rsidRDefault="00597E3D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737A1" w:rsidRPr="00CF7AE2" w:rsidRDefault="009C078F" w:rsidP="00F32BE7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132" w:name="_Toc368569495"/>
      <w:bookmarkStart w:id="133" w:name="_Toc438198798"/>
      <w:bookmarkStart w:id="134" w:name="_Toc440286120"/>
      <w:bookmarkStart w:id="135" w:name="_Toc450223346"/>
      <w:bookmarkStart w:id="136" w:name="_Toc450641949"/>
      <w:bookmarkStart w:id="137" w:name="_Toc451950387"/>
      <w:bookmarkStart w:id="138" w:name="_Toc467051111"/>
      <w:bookmarkStart w:id="139" w:name="_Toc467051318"/>
      <w:r w:rsidRPr="00CF7AE2">
        <w:rPr>
          <w:rFonts w:ascii="Times New Roman" w:hAnsi="Times New Roman"/>
          <w:i w:val="0"/>
          <w:sz w:val="22"/>
          <w:szCs w:val="22"/>
        </w:rPr>
        <w:t>Nyilatkozat üzleti titokról</w:t>
      </w:r>
      <w:r w:rsidR="009A0682" w:rsidRPr="00CF7AE2">
        <w:rPr>
          <w:rStyle w:val="Lbjegyzet-hivatkozs"/>
          <w:rFonts w:ascii="Times New Roman" w:hAnsi="Times New Roman"/>
          <w:i w:val="0"/>
          <w:sz w:val="22"/>
          <w:szCs w:val="22"/>
        </w:rPr>
        <w:footnoteReference w:id="77"/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9C078F" w:rsidRPr="00CF7AE2" w:rsidRDefault="009C078F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978C6" w:rsidRPr="00CF7AE2" w:rsidRDefault="00C978C6" w:rsidP="00F32BE7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 xml:space="preserve">Alulírott &lt;képviselő / meghatalmazott neve&gt; </w:t>
      </w:r>
      <w:proofErr w:type="gramStart"/>
      <w:r w:rsidRPr="00CF7AE2">
        <w:rPr>
          <w:rFonts w:ascii="Times New Roman" w:eastAsia="Times New Roman" w:hAnsi="Times New Roman"/>
          <w:lang w:eastAsia="hu-HU"/>
        </w:rPr>
        <w:t>a(</w:t>
      </w:r>
      <w:proofErr w:type="gramEnd"/>
      <w:r w:rsidRPr="00CF7AE2">
        <w:rPr>
          <w:rFonts w:ascii="Times New Roman" w:eastAsia="Times New Roman" w:hAnsi="Times New Roman"/>
          <w:lang w:eastAsia="hu-HU"/>
        </w:rPr>
        <w:t xml:space="preserve">z) </w:t>
      </w:r>
      <w:r w:rsidRPr="00CF7AE2">
        <w:rPr>
          <w:rFonts w:ascii="Times New Roman" w:eastAsia="Times New Roman" w:hAnsi="Times New Roman"/>
          <w:i/>
          <w:lang w:eastAsia="hu-HU"/>
        </w:rPr>
        <w:t>&lt;cégnév&gt;</w:t>
      </w:r>
      <w:r w:rsidRPr="00CF7AE2">
        <w:rPr>
          <w:rFonts w:ascii="Times New Roman" w:eastAsia="Times New Roman" w:hAnsi="Times New Roman"/>
          <w:lang w:eastAsia="hu-HU"/>
        </w:rPr>
        <w:t xml:space="preserve"> </w:t>
      </w:r>
      <w:r w:rsidRPr="00CF7AE2">
        <w:rPr>
          <w:rFonts w:ascii="Times New Roman" w:eastAsia="Times New Roman" w:hAnsi="Times New Roman"/>
          <w:i/>
          <w:lang w:eastAsia="hu-HU"/>
        </w:rPr>
        <w:t>(&lt;székhely&gt;)</w:t>
      </w:r>
      <w:r w:rsidRPr="00CF7AE2">
        <w:rPr>
          <w:rFonts w:ascii="Times New Roman" w:eastAsia="Times New Roman" w:hAnsi="Times New Roman"/>
          <w:lang w:eastAsia="hu-HU"/>
        </w:rPr>
        <w:t xml:space="preserve"> ajánlattevő képviseletében a </w:t>
      </w:r>
      <w:r w:rsidR="0093692C" w:rsidRPr="00CF7AE2">
        <w:rPr>
          <w:rFonts w:ascii="Times New Roman" w:eastAsia="Times New Roman" w:hAnsi="Times New Roman"/>
          <w:lang w:eastAsia="hu-HU"/>
        </w:rPr>
        <w:t>MÁV Zrt.</w:t>
      </w:r>
      <w:r w:rsidRPr="00CF7AE2">
        <w:rPr>
          <w:rFonts w:ascii="Times New Roman" w:eastAsia="Times New Roman" w:hAnsi="Times New Roman"/>
          <w:lang w:eastAsia="hu-HU"/>
        </w:rPr>
        <w:t xml:space="preserve"> , mint ajánlatkérő </w:t>
      </w:r>
      <w:r w:rsidRPr="00CF7AE2">
        <w:rPr>
          <w:rFonts w:ascii="Times New Roman" w:eastAsia="Times New Roman" w:hAnsi="Times New Roman"/>
          <w:b/>
          <w:lang w:eastAsia="hu-HU"/>
        </w:rPr>
        <w:t xml:space="preserve">által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Pr="00CF7AE2">
        <w:rPr>
          <w:rFonts w:ascii="Times New Roman" w:eastAsia="Times New Roman" w:hAnsi="Times New Roman"/>
          <w:lang w:eastAsia="hu-HU"/>
        </w:rPr>
        <w:t xml:space="preserve">tárgyban indított közbeszerzési eljárásban nyilatkozom, hogy az ajánlatban/ hiánypótlásban/ indokolásban*, </w:t>
      </w:r>
      <w:proofErr w:type="gramStart"/>
      <w:r w:rsidRPr="00CF7AE2">
        <w:rPr>
          <w:rFonts w:ascii="Times New Roman" w:eastAsia="Times New Roman" w:hAnsi="Times New Roman"/>
          <w:lang w:eastAsia="hu-HU"/>
        </w:rPr>
        <w:t xml:space="preserve">annak </w:t>
      </w:r>
      <w:r w:rsidRPr="00CF7AE2">
        <w:rPr>
          <w:rFonts w:ascii="Times New Roman" w:hAnsi="Times New Roman"/>
          <w:highlight w:val="yellow"/>
        </w:rPr>
        <w:t>…</w:t>
      </w:r>
      <w:proofErr w:type="gramEnd"/>
      <w:r w:rsidRPr="00CF7AE2">
        <w:rPr>
          <w:rFonts w:ascii="Times New Roman" w:hAnsi="Times New Roman"/>
          <w:highlight w:val="yellow"/>
        </w:rPr>
        <w:t>-… oldalain</w:t>
      </w:r>
      <w:r w:rsidRPr="00CF7AE2">
        <w:rPr>
          <w:rFonts w:ascii="Times New Roman" w:eastAsia="Times New Roman" w:hAnsi="Times New Roman"/>
          <w:lang w:eastAsia="hu-HU"/>
        </w:rPr>
        <w:t xml:space="preserve"> a Kbt. 44. §</w:t>
      </w:r>
      <w:proofErr w:type="spellStart"/>
      <w:r w:rsidRPr="00CF7AE2">
        <w:rPr>
          <w:rFonts w:ascii="Times New Roman" w:eastAsia="Times New Roman" w:hAnsi="Times New Roman"/>
          <w:lang w:eastAsia="hu-HU"/>
        </w:rPr>
        <w:t>-ában</w:t>
      </w:r>
      <w:proofErr w:type="spellEnd"/>
      <w:r w:rsidRPr="00CF7AE2">
        <w:rPr>
          <w:rFonts w:ascii="Times New Roman" w:eastAsia="Times New Roman" w:hAnsi="Times New Roman"/>
          <w:lang w:eastAsia="hu-HU"/>
        </w:rPr>
        <w:t xml:space="preserve"> foglaltaknak megfelelően, elkülönítetten elhelyezett iratok, a </w:t>
      </w:r>
      <w:proofErr w:type="spellStart"/>
      <w:r w:rsidRPr="00CF7AE2">
        <w:rPr>
          <w:rFonts w:ascii="Times New Roman" w:eastAsia="Times New Roman" w:hAnsi="Times New Roman"/>
          <w:lang w:eastAsia="hu-HU"/>
        </w:rPr>
        <w:t>Pkt</w:t>
      </w:r>
      <w:proofErr w:type="spellEnd"/>
      <w:r w:rsidRPr="00CF7AE2">
        <w:rPr>
          <w:rFonts w:ascii="Times New Roman" w:eastAsia="Times New Roman" w:hAnsi="Times New Roman"/>
          <w:lang w:eastAsia="hu-HU"/>
        </w:rPr>
        <w:t>. 2:47. § szerinti üzleti titkot tartalmaznak, melyek nyilvánosságra hozatalát ezennel megtiltom.</w:t>
      </w:r>
    </w:p>
    <w:p w:rsidR="00C978C6" w:rsidRPr="00CF7AE2" w:rsidRDefault="00C978C6" w:rsidP="00F32BE7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C978C6" w:rsidRPr="00CF7AE2" w:rsidRDefault="00C978C6" w:rsidP="00F32BE7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C978C6" w:rsidRPr="00CF7AE2" w:rsidRDefault="00C978C6" w:rsidP="00F32BE7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Tudomásul veszem, hogy az üzleti titkot tartalmazó irat kizárólag olyan információkat tartalmazhat, amelyek nyilvánosságra hozatala üzleti tevékenységünk szempontjából aránytalan sérelmet okozna.</w:t>
      </w:r>
    </w:p>
    <w:p w:rsidR="00C978C6" w:rsidRPr="00CF7AE2" w:rsidRDefault="00C978C6" w:rsidP="00F32BE7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C978C6" w:rsidRPr="00CF7AE2" w:rsidRDefault="00C978C6" w:rsidP="00F32BE7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lang w:eastAsia="hu-HU"/>
        </w:rPr>
      </w:pPr>
      <w:r w:rsidRPr="00CF7AE2">
        <w:rPr>
          <w:rFonts w:ascii="Times New Roman" w:eastAsia="Times New Roman" w:hAnsi="Times New Roman"/>
          <w:b/>
          <w:lang w:eastAsia="hu-HU"/>
        </w:rPr>
        <w:t xml:space="preserve">A Kbt. 44. § (1) bekezdése alapján, az alábbiak szerint indokoljuk, </w:t>
      </w:r>
      <w:r w:rsidRPr="00CF7AE2">
        <w:rPr>
          <w:rFonts w:ascii="Times New Roman" w:eastAsia="Times New Roman" w:hAnsi="Times New Roman"/>
          <w:lang w:eastAsia="hu-HU"/>
        </w:rPr>
        <w:t xml:space="preserve">hogy az üzleti titkot tartalmazó iratban található információ vagy adat nyilvánosságra hozatala miért és milyen módon okozna számunkra aránytalan </w:t>
      </w:r>
      <w:proofErr w:type="gramStart"/>
      <w:r w:rsidRPr="00CF7AE2">
        <w:rPr>
          <w:rFonts w:ascii="Times New Roman" w:eastAsia="Times New Roman" w:hAnsi="Times New Roman"/>
          <w:lang w:eastAsia="hu-HU"/>
        </w:rPr>
        <w:t>sérelmet</w:t>
      </w:r>
      <w:r w:rsidRPr="00CF7AE2">
        <w:rPr>
          <w:rFonts w:ascii="Times New Roman" w:eastAsia="Times New Roman" w:hAnsi="Times New Roman"/>
          <w:vertAlign w:val="superscript"/>
          <w:lang w:eastAsia="hu-HU"/>
        </w:rPr>
        <w:footnoteReference w:id="78"/>
      </w:r>
      <w:r w:rsidRPr="00CF7AE2">
        <w:rPr>
          <w:rFonts w:ascii="Times New Roman" w:eastAsia="Times New Roman" w:hAnsi="Times New Roman"/>
          <w:lang w:eastAsia="hu-HU"/>
        </w:rPr>
        <w:t>:</w:t>
      </w:r>
      <w:proofErr w:type="gramEnd"/>
    </w:p>
    <w:p w:rsidR="00C978C6" w:rsidRPr="00CF7AE2" w:rsidRDefault="00C978C6" w:rsidP="00F32BE7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C978C6" w:rsidRPr="00CF7AE2" w:rsidRDefault="00C978C6" w:rsidP="00F32BE7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i/>
          <w:lang w:eastAsia="hu-HU"/>
        </w:rPr>
      </w:pPr>
      <w:r w:rsidRPr="00CF7AE2">
        <w:rPr>
          <w:rFonts w:ascii="Times New Roman" w:eastAsia="Times New Roman" w:hAnsi="Times New Roman"/>
          <w:i/>
          <w:lang w:eastAsia="hu-HU"/>
        </w:rPr>
        <w:t>Dokumentum1**:</w:t>
      </w:r>
    </w:p>
    <w:p w:rsidR="00C978C6" w:rsidRPr="00CF7AE2" w:rsidRDefault="00C978C6" w:rsidP="00F32BE7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A nyilvánosságra hozatalhoz kapcsolódó</w:t>
      </w:r>
    </w:p>
    <w:p w:rsidR="00C978C6" w:rsidRPr="00CF7AE2" w:rsidRDefault="00C978C6" w:rsidP="00F32BE7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kockázatok és veszélyek bemutatása</w:t>
      </w:r>
      <w:proofErr w:type="gramStart"/>
      <w:r w:rsidRPr="00CF7AE2">
        <w:rPr>
          <w:rFonts w:ascii="Times New Roman" w:eastAsia="Times New Roman" w:hAnsi="Times New Roman"/>
          <w:lang w:eastAsia="hu-HU"/>
        </w:rPr>
        <w:t>: …</w:t>
      </w:r>
      <w:proofErr w:type="gramEnd"/>
      <w:r w:rsidRPr="00CF7AE2">
        <w:rPr>
          <w:rFonts w:ascii="Times New Roman" w:eastAsia="Times New Roman" w:hAnsi="Times New Roman"/>
          <w:lang w:eastAsia="hu-HU"/>
        </w:rPr>
        <w:t>………..</w:t>
      </w:r>
    </w:p>
    <w:p w:rsidR="00C978C6" w:rsidRPr="00CF7AE2" w:rsidRDefault="00C978C6" w:rsidP="00F32BE7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valószínűsíthető sérelem</w:t>
      </w:r>
      <w:proofErr w:type="gramStart"/>
      <w:r w:rsidRPr="00CF7AE2">
        <w:rPr>
          <w:rFonts w:ascii="Times New Roman" w:eastAsia="Times New Roman" w:hAnsi="Times New Roman"/>
          <w:lang w:eastAsia="hu-HU"/>
        </w:rPr>
        <w:t>: …</w:t>
      </w:r>
      <w:proofErr w:type="gramEnd"/>
      <w:r w:rsidRPr="00CF7AE2">
        <w:rPr>
          <w:rFonts w:ascii="Times New Roman" w:eastAsia="Times New Roman" w:hAnsi="Times New Roman"/>
          <w:lang w:eastAsia="hu-HU"/>
        </w:rPr>
        <w:t>…………….</w:t>
      </w:r>
      <w:r w:rsidRPr="00CF7AE2">
        <w:rPr>
          <w:rFonts w:ascii="Times New Roman" w:eastAsia="Times New Roman" w:hAnsi="Times New Roman"/>
          <w:i/>
          <w:vertAlign w:val="superscript"/>
          <w:lang w:eastAsia="hu-HU"/>
        </w:rPr>
        <w:footnoteReference w:id="79"/>
      </w:r>
    </w:p>
    <w:p w:rsidR="00C978C6" w:rsidRPr="00CF7AE2" w:rsidRDefault="00C978C6" w:rsidP="00F32BE7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C978C6" w:rsidRPr="00CF7AE2" w:rsidRDefault="00C978C6" w:rsidP="00F32BE7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i/>
          <w:lang w:eastAsia="hu-HU"/>
        </w:rPr>
      </w:pPr>
      <w:r w:rsidRPr="00CF7AE2">
        <w:rPr>
          <w:rFonts w:ascii="Times New Roman" w:eastAsia="Times New Roman" w:hAnsi="Times New Roman"/>
          <w:i/>
          <w:lang w:eastAsia="hu-HU"/>
        </w:rPr>
        <w:t>Dokumentum2:</w:t>
      </w:r>
    </w:p>
    <w:p w:rsidR="00C978C6" w:rsidRPr="00CF7AE2" w:rsidRDefault="00C978C6" w:rsidP="00F32BE7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A nyilvánosságra hozatalhoz kapcsolódó</w:t>
      </w:r>
    </w:p>
    <w:p w:rsidR="00C978C6" w:rsidRPr="00CF7AE2" w:rsidRDefault="00C978C6" w:rsidP="00F32BE7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kockázatok és veszélyek bemutatása</w:t>
      </w:r>
      <w:proofErr w:type="gramStart"/>
      <w:r w:rsidRPr="00CF7AE2">
        <w:rPr>
          <w:rFonts w:ascii="Times New Roman" w:eastAsia="Times New Roman" w:hAnsi="Times New Roman"/>
          <w:lang w:eastAsia="hu-HU"/>
        </w:rPr>
        <w:t>: …</w:t>
      </w:r>
      <w:proofErr w:type="gramEnd"/>
      <w:r w:rsidRPr="00CF7AE2">
        <w:rPr>
          <w:rFonts w:ascii="Times New Roman" w:eastAsia="Times New Roman" w:hAnsi="Times New Roman"/>
          <w:lang w:eastAsia="hu-HU"/>
        </w:rPr>
        <w:t>………..</w:t>
      </w:r>
    </w:p>
    <w:p w:rsidR="00C978C6" w:rsidRPr="00CF7AE2" w:rsidRDefault="00C978C6" w:rsidP="00F32BE7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7AE2">
        <w:rPr>
          <w:rFonts w:ascii="Times New Roman" w:eastAsia="Times New Roman" w:hAnsi="Times New Roman"/>
          <w:lang w:eastAsia="hu-HU"/>
        </w:rPr>
        <w:t>valószínűsíthető sérelem</w:t>
      </w:r>
      <w:proofErr w:type="gramStart"/>
      <w:r w:rsidRPr="00CF7AE2">
        <w:rPr>
          <w:rFonts w:ascii="Times New Roman" w:eastAsia="Times New Roman" w:hAnsi="Times New Roman"/>
          <w:lang w:eastAsia="hu-HU"/>
        </w:rPr>
        <w:t>: …</w:t>
      </w:r>
      <w:proofErr w:type="gramEnd"/>
      <w:r w:rsidRPr="00CF7AE2">
        <w:rPr>
          <w:rFonts w:ascii="Times New Roman" w:eastAsia="Times New Roman" w:hAnsi="Times New Roman"/>
          <w:lang w:eastAsia="hu-HU"/>
        </w:rPr>
        <w:t>…………….</w:t>
      </w:r>
    </w:p>
    <w:p w:rsidR="00C978C6" w:rsidRPr="00CF7AE2" w:rsidRDefault="00C978C6" w:rsidP="00F32BE7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7B20E4" w:rsidRPr="00CF7AE2" w:rsidRDefault="007B20E4" w:rsidP="00F32BE7">
      <w:pPr>
        <w:suppressAutoHyphens/>
        <w:spacing w:line="240" w:lineRule="auto"/>
        <w:rPr>
          <w:rFonts w:ascii="Times New Roman" w:hAnsi="Times New Roman"/>
          <w:lang w:eastAsia="ar-SA"/>
        </w:rPr>
      </w:pPr>
      <w:r w:rsidRPr="00CF7AE2">
        <w:rPr>
          <w:rFonts w:ascii="Times New Roman" w:hAnsi="Times New Roman"/>
          <w:lang w:eastAsia="ar-SA"/>
        </w:rPr>
        <w:t>Keltezés (helység, év, hónap, nap)</w:t>
      </w:r>
    </w:p>
    <w:p w:rsidR="00FA59BA" w:rsidRPr="00CF7AE2" w:rsidRDefault="00FA59B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FA59BA" w:rsidRPr="00CF7AE2" w:rsidRDefault="00FA59BA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………………………………</w:t>
      </w:r>
    </w:p>
    <w:p w:rsidR="00FA59BA" w:rsidRPr="00CF7AE2" w:rsidRDefault="00FA59BA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(Cégszerű aláírás a kötelezettségvállalásra</w:t>
      </w:r>
    </w:p>
    <w:p w:rsidR="00FA59BA" w:rsidRPr="00CF7AE2" w:rsidRDefault="00FA59BA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jogosult</w:t>
      </w:r>
      <w:proofErr w:type="gramEnd"/>
      <w:r w:rsidRPr="00CF7AE2">
        <w:rPr>
          <w:rFonts w:ascii="Times New Roman" w:hAnsi="Times New Roman"/>
        </w:rPr>
        <w:t>/jogosultak, vagy aláírás</w:t>
      </w:r>
    </w:p>
    <w:p w:rsidR="00FA59BA" w:rsidRPr="00CF7AE2" w:rsidRDefault="00FA59BA" w:rsidP="00F32BE7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hAnsi="Times New Roman"/>
          <w:color w:val="000000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Pr="00CF7AE2">
        <w:rPr>
          <w:rFonts w:ascii="Times New Roman" w:hAnsi="Times New Roman"/>
        </w:rPr>
        <w:t xml:space="preserve"> meghatalmazott/meghatalmazottak részéről)</w:t>
      </w:r>
    </w:p>
    <w:p w:rsidR="009C078F" w:rsidRPr="00CF7AE2" w:rsidRDefault="009C078F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778A9" w:rsidRPr="00CF7AE2" w:rsidRDefault="008778A9" w:rsidP="00F32BE7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CF7AE2">
        <w:rPr>
          <w:rFonts w:ascii="Times New Roman" w:hAnsi="Times New Roman"/>
        </w:rPr>
        <w:br w:type="page"/>
      </w:r>
      <w:r w:rsidR="000E0158">
        <w:rPr>
          <w:rFonts w:ascii="Times New Roman" w:hAnsi="Times New Roman"/>
          <w:i/>
        </w:rPr>
        <w:lastRenderedPageBreak/>
        <w:t>26</w:t>
      </w:r>
      <w:r w:rsidRPr="00CF7AE2">
        <w:rPr>
          <w:rFonts w:ascii="Times New Roman" w:hAnsi="Times New Roman"/>
          <w:i/>
        </w:rPr>
        <w:t>. sz. melléklet</w:t>
      </w:r>
    </w:p>
    <w:p w:rsidR="000227E0" w:rsidRPr="00CF7AE2" w:rsidRDefault="000227E0" w:rsidP="00F32BE7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9C078F" w:rsidRPr="00CF7AE2" w:rsidRDefault="009C078F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F5746" w:rsidRPr="00CF7AE2" w:rsidRDefault="008F5746" w:rsidP="00F32BE7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140" w:name="_Toc368569496"/>
      <w:bookmarkStart w:id="141" w:name="_Toc438198799"/>
      <w:bookmarkStart w:id="142" w:name="_Toc440286121"/>
      <w:bookmarkStart w:id="143" w:name="_Toc450223347"/>
      <w:bookmarkStart w:id="144" w:name="_Toc450641950"/>
      <w:bookmarkStart w:id="145" w:name="_Toc451950388"/>
      <w:bookmarkStart w:id="146" w:name="_Toc467051112"/>
      <w:bookmarkStart w:id="147" w:name="_Toc467051319"/>
      <w:r w:rsidRPr="00CF7AE2">
        <w:rPr>
          <w:rFonts w:ascii="Times New Roman" w:hAnsi="Times New Roman"/>
          <w:i w:val="0"/>
          <w:sz w:val="22"/>
          <w:szCs w:val="22"/>
        </w:rPr>
        <w:t xml:space="preserve">Nyilatkozat </w:t>
      </w:r>
      <w:r w:rsidR="00431CF8" w:rsidRPr="00CF7AE2">
        <w:rPr>
          <w:rFonts w:ascii="Times New Roman" w:hAnsi="Times New Roman"/>
          <w:i w:val="0"/>
          <w:sz w:val="22"/>
          <w:szCs w:val="22"/>
        </w:rPr>
        <w:t xml:space="preserve">felelős </w:t>
      </w:r>
      <w:r w:rsidRPr="00CF7AE2">
        <w:rPr>
          <w:rFonts w:ascii="Times New Roman" w:hAnsi="Times New Roman"/>
          <w:i w:val="0"/>
          <w:sz w:val="22"/>
          <w:szCs w:val="22"/>
        </w:rPr>
        <w:t>fordításról</w:t>
      </w:r>
      <w:r w:rsidR="009A0682" w:rsidRPr="00CF7AE2">
        <w:rPr>
          <w:rStyle w:val="Lbjegyzet-hivatkozs"/>
          <w:rFonts w:ascii="Times New Roman" w:hAnsi="Times New Roman"/>
          <w:i w:val="0"/>
          <w:sz w:val="22"/>
          <w:szCs w:val="22"/>
        </w:rPr>
        <w:footnoteReference w:id="80"/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8F5746" w:rsidRPr="00CF7AE2" w:rsidRDefault="008F574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778A9" w:rsidRPr="00CF7AE2" w:rsidRDefault="008F5746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7AE2">
        <w:rPr>
          <w:rFonts w:ascii="Times New Roman" w:hAnsi="Times New Roman"/>
        </w:rPr>
        <w:t>Alulírott &lt;</w:t>
      </w:r>
      <w:r w:rsidRPr="00CF7AE2">
        <w:rPr>
          <w:rFonts w:ascii="Times New Roman" w:hAnsi="Times New Roman"/>
          <w:i/>
        </w:rPr>
        <w:t>képviselő</w:t>
      </w:r>
      <w:r w:rsidRPr="00CF7AE2">
        <w:rPr>
          <w:rFonts w:ascii="Times New Roman" w:hAnsi="Times New Roman"/>
        </w:rPr>
        <w:t xml:space="preserve"> / </w:t>
      </w:r>
      <w:r w:rsidRPr="00CF7AE2">
        <w:rPr>
          <w:rFonts w:ascii="Times New Roman" w:hAnsi="Times New Roman"/>
          <w:i/>
        </w:rPr>
        <w:t>meghatalmazott neve</w:t>
      </w:r>
      <w:r w:rsidRPr="00CF7AE2">
        <w:rPr>
          <w:rFonts w:ascii="Times New Roman" w:hAnsi="Times New Roman"/>
        </w:rPr>
        <w:t xml:space="preserve">&gt; </w:t>
      </w:r>
      <w:proofErr w:type="gramStart"/>
      <w:r w:rsidRPr="00CF7AE2">
        <w:rPr>
          <w:rFonts w:ascii="Times New Roman" w:hAnsi="Times New Roman"/>
        </w:rPr>
        <w:t>a(</w:t>
      </w:r>
      <w:proofErr w:type="gramEnd"/>
      <w:r w:rsidRPr="00CF7AE2">
        <w:rPr>
          <w:rFonts w:ascii="Times New Roman" w:hAnsi="Times New Roman"/>
        </w:rPr>
        <w:t>z) &lt;</w:t>
      </w:r>
      <w:r w:rsidRPr="00CF7AE2">
        <w:rPr>
          <w:rFonts w:ascii="Times New Roman" w:hAnsi="Times New Roman"/>
          <w:i/>
        </w:rPr>
        <w:t>cégnév</w:t>
      </w:r>
      <w:r w:rsidRPr="00CF7AE2">
        <w:rPr>
          <w:rFonts w:ascii="Times New Roman" w:hAnsi="Times New Roman"/>
        </w:rPr>
        <w:t>&gt; (&lt;</w:t>
      </w:r>
      <w:r w:rsidRPr="00CF7AE2">
        <w:rPr>
          <w:rFonts w:ascii="Times New Roman" w:hAnsi="Times New Roman"/>
          <w:i/>
        </w:rPr>
        <w:t>székhely</w:t>
      </w:r>
      <w:r w:rsidRPr="00CF7AE2">
        <w:rPr>
          <w:rFonts w:ascii="Times New Roman" w:hAnsi="Times New Roman"/>
        </w:rPr>
        <w:t xml:space="preserve">&gt;) ajánlattevő képviseletében a MÁV Zrt. mint ajánlatkérő által </w:t>
      </w:r>
      <w:r w:rsidR="004E1356" w:rsidRPr="00CF7AE2">
        <w:rPr>
          <w:rFonts w:ascii="Times New Roman" w:hAnsi="Times New Roman"/>
          <w:b/>
        </w:rPr>
        <w:t xml:space="preserve">a </w:t>
      </w:r>
      <w:r w:rsidR="00B3023B" w:rsidRPr="00CF7AE2">
        <w:rPr>
          <w:rFonts w:ascii="Times New Roman" w:hAnsi="Times New Roman"/>
          <w:b/>
        </w:rPr>
        <w:t xml:space="preserve">„Budapest-Ferencváros - Kelebia vasútvonal fővárosi nyomvonal - korrekciója projekt </w:t>
      </w:r>
      <w:proofErr w:type="spellStart"/>
      <w:r w:rsidR="00B3023B" w:rsidRPr="00CF7AE2">
        <w:rPr>
          <w:rFonts w:ascii="Times New Roman" w:hAnsi="Times New Roman"/>
          <w:b/>
        </w:rPr>
        <w:t>döntéselőkészítő-</w:t>
      </w:r>
      <w:proofErr w:type="spellEnd"/>
      <w:r w:rsidR="00B3023B" w:rsidRPr="00CF7AE2">
        <w:rPr>
          <w:rFonts w:ascii="Times New Roman" w:hAnsi="Times New Roman"/>
          <w:b/>
        </w:rPr>
        <w:t xml:space="preserve"> és megvalósíthatósági tanulmányának, valamint komplex engedélyezési tervdokumentációjának elkészítése”</w:t>
      </w:r>
      <w:r w:rsidR="00A67860" w:rsidRPr="00CF7AE2">
        <w:rPr>
          <w:rFonts w:ascii="Times New Roman" w:hAnsi="Times New Roman"/>
          <w:b/>
        </w:rPr>
        <w:t xml:space="preserve"> </w:t>
      </w:r>
      <w:r w:rsidRPr="00CF7AE2">
        <w:rPr>
          <w:rFonts w:ascii="Times New Roman" w:hAnsi="Times New Roman"/>
        </w:rPr>
        <w:t xml:space="preserve">tárgyban indított </w:t>
      </w:r>
      <w:r w:rsidR="00E65034" w:rsidRPr="00CF7AE2">
        <w:rPr>
          <w:rFonts w:ascii="Times New Roman" w:hAnsi="Times New Roman"/>
        </w:rPr>
        <w:t>közbeszerzési</w:t>
      </w:r>
      <w:r w:rsidRPr="00CF7AE2">
        <w:rPr>
          <w:rFonts w:ascii="Times New Roman" w:hAnsi="Times New Roman"/>
        </w:rPr>
        <w:t xml:space="preserve"> eljárásban ezúton nyilatkozom, hogy az ajánlatba becsatolt idegen </w:t>
      </w:r>
      <w:r w:rsidR="009A227E" w:rsidRPr="00CF7AE2">
        <w:rPr>
          <w:rFonts w:ascii="Times New Roman" w:hAnsi="Times New Roman"/>
        </w:rPr>
        <w:t xml:space="preserve">nyelvű iratok felelős fordításának </w:t>
      </w:r>
      <w:r w:rsidRPr="00CF7AE2">
        <w:rPr>
          <w:rFonts w:ascii="Times New Roman" w:hAnsi="Times New Roman"/>
        </w:rPr>
        <w:t>tartalma a fordítás alapjául szolgáló dokumentum tartalmával teljes mértékben megegyezik</w:t>
      </w:r>
      <w:r w:rsidR="009A227E" w:rsidRPr="00CF7AE2">
        <w:rPr>
          <w:rFonts w:ascii="Times New Roman" w:hAnsi="Times New Roman"/>
        </w:rPr>
        <w:t>.</w:t>
      </w:r>
    </w:p>
    <w:p w:rsidR="009A227E" w:rsidRPr="00CF7AE2" w:rsidRDefault="009A227E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B20E4" w:rsidRPr="00CF7AE2" w:rsidRDefault="007B20E4" w:rsidP="00F32BE7">
      <w:pPr>
        <w:suppressAutoHyphens/>
        <w:spacing w:line="240" w:lineRule="auto"/>
        <w:rPr>
          <w:rFonts w:ascii="Times New Roman" w:hAnsi="Times New Roman"/>
          <w:lang w:eastAsia="ar-SA"/>
        </w:rPr>
      </w:pPr>
      <w:r w:rsidRPr="00CF7AE2">
        <w:rPr>
          <w:rFonts w:ascii="Times New Roman" w:hAnsi="Times New Roman"/>
          <w:lang w:eastAsia="ar-SA"/>
        </w:rPr>
        <w:t>Keltezés (helység, év, hónap, nap)</w:t>
      </w:r>
    </w:p>
    <w:p w:rsidR="00FA59BA" w:rsidRPr="00CF7AE2" w:rsidRDefault="00FA59BA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FA59BA" w:rsidRPr="00CF7AE2" w:rsidRDefault="00FA59BA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………………………………</w:t>
      </w:r>
    </w:p>
    <w:p w:rsidR="00FA59BA" w:rsidRPr="00CF7AE2" w:rsidRDefault="00FA59BA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F7AE2">
        <w:rPr>
          <w:rFonts w:ascii="Times New Roman" w:hAnsi="Times New Roman"/>
        </w:rPr>
        <w:t>(Cégszerű aláírás a kötelezettségvállalásra</w:t>
      </w:r>
    </w:p>
    <w:p w:rsidR="00FA59BA" w:rsidRPr="00CF7AE2" w:rsidRDefault="00FA59BA" w:rsidP="00F32BE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F7AE2">
        <w:rPr>
          <w:rFonts w:ascii="Times New Roman" w:hAnsi="Times New Roman"/>
        </w:rPr>
        <w:t>jogosult</w:t>
      </w:r>
      <w:proofErr w:type="gramEnd"/>
      <w:r w:rsidRPr="00CF7AE2">
        <w:rPr>
          <w:rFonts w:ascii="Times New Roman" w:hAnsi="Times New Roman"/>
        </w:rPr>
        <w:t>/jogosultak, vagy aláírás</w:t>
      </w:r>
    </w:p>
    <w:p w:rsidR="00FA59BA" w:rsidRPr="00CF7AE2" w:rsidRDefault="00FA59BA" w:rsidP="00F32BE7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hAnsi="Times New Roman"/>
          <w:color w:val="000000"/>
        </w:rPr>
      </w:pPr>
      <w:proofErr w:type="gramStart"/>
      <w:r w:rsidRPr="00CF7AE2">
        <w:rPr>
          <w:rFonts w:ascii="Times New Roman" w:hAnsi="Times New Roman"/>
        </w:rPr>
        <w:t>a</w:t>
      </w:r>
      <w:proofErr w:type="gramEnd"/>
      <w:r w:rsidRPr="00CF7AE2">
        <w:rPr>
          <w:rFonts w:ascii="Times New Roman" w:hAnsi="Times New Roman"/>
        </w:rPr>
        <w:t xml:space="preserve"> meghatalmazott/meghatalmazottak részéről)</w:t>
      </w:r>
    </w:p>
    <w:p w:rsidR="009A227E" w:rsidRPr="00CF7AE2" w:rsidRDefault="009A227E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778A9" w:rsidRPr="00CF7AE2" w:rsidRDefault="008778A9" w:rsidP="00F32BE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sectPr w:rsidR="008778A9" w:rsidRPr="00CF7AE2" w:rsidSect="007A2FAF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67" w:rsidRDefault="00CC4767" w:rsidP="00462D21">
      <w:pPr>
        <w:spacing w:after="0" w:line="240" w:lineRule="auto"/>
      </w:pPr>
      <w:r>
        <w:separator/>
      </w:r>
    </w:p>
  </w:endnote>
  <w:endnote w:type="continuationSeparator" w:id="0">
    <w:p w:rsidR="00CC4767" w:rsidRDefault="00CC4767" w:rsidP="00462D21">
      <w:pPr>
        <w:spacing w:after="0" w:line="240" w:lineRule="auto"/>
      </w:pPr>
      <w:r>
        <w:continuationSeparator/>
      </w:r>
    </w:p>
  </w:endnote>
  <w:endnote w:type="continuationNotice" w:id="1">
    <w:p w:rsidR="00CC4767" w:rsidRDefault="00CC47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Gourma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67" w:rsidRDefault="00CC4767" w:rsidP="00BD45D5">
    <w:pPr>
      <w:pStyle w:val="llb"/>
      <w:tabs>
        <w:tab w:val="left" w:pos="0"/>
      </w:tabs>
      <w:jc w:val="right"/>
    </w:pPr>
  </w:p>
  <w:p w:rsidR="00CC4767" w:rsidRDefault="00CC4767" w:rsidP="00BD45D5">
    <w:pPr>
      <w:pStyle w:val="llb"/>
      <w:pBdr>
        <w:top w:val="single" w:sz="4" w:space="1" w:color="auto"/>
      </w:pBdr>
      <w:jc w:val="center"/>
      <w:rPr>
        <w:rFonts w:ascii="Garamond" w:hAnsi="Garamond"/>
      </w:rPr>
    </w:pPr>
    <w:r>
      <w:rPr>
        <w:rFonts w:ascii="Garamond" w:hAnsi="Garamond"/>
      </w:rPr>
      <w:fldChar w:fldCharType="begin"/>
    </w:r>
    <w:r>
      <w:rPr>
        <w:rFonts w:ascii="Garamond" w:hAnsi="Garamond"/>
      </w:rPr>
      <w:instrText xml:space="preserve"> PAGE   \* MERGEFORMAT </w:instrText>
    </w:r>
    <w:r>
      <w:rPr>
        <w:rFonts w:ascii="Garamond" w:hAnsi="Garamond"/>
      </w:rPr>
      <w:fldChar w:fldCharType="separate"/>
    </w:r>
    <w:r w:rsidR="00326991">
      <w:rPr>
        <w:rFonts w:ascii="Garamond" w:hAnsi="Garamond"/>
        <w:noProof/>
      </w:rPr>
      <w:t>56</w:t>
    </w:r>
    <w:r>
      <w:rPr>
        <w:rFonts w:ascii="Garamond" w:hAnsi="Garamond"/>
      </w:rPr>
      <w:fldChar w:fldCharType="end"/>
    </w:r>
  </w:p>
  <w:p w:rsidR="00CC4767" w:rsidRDefault="00CC4767" w:rsidP="00BD45D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67" w:rsidRDefault="00CC4767">
    <w:pPr>
      <w:pStyle w:val="llb"/>
      <w:jc w:val="right"/>
    </w:pPr>
  </w:p>
  <w:p w:rsidR="00CC4767" w:rsidRDefault="00CC4767" w:rsidP="00BD45D5">
    <w:pPr>
      <w:pStyle w:val="llb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67" w:rsidRDefault="00CC4767" w:rsidP="00462D21">
      <w:pPr>
        <w:spacing w:after="0" w:line="240" w:lineRule="auto"/>
      </w:pPr>
      <w:r>
        <w:separator/>
      </w:r>
    </w:p>
  </w:footnote>
  <w:footnote w:type="continuationSeparator" w:id="0">
    <w:p w:rsidR="00CC4767" w:rsidRDefault="00CC4767" w:rsidP="00462D21">
      <w:pPr>
        <w:spacing w:after="0" w:line="240" w:lineRule="auto"/>
      </w:pPr>
      <w:r>
        <w:continuationSeparator/>
      </w:r>
    </w:p>
  </w:footnote>
  <w:footnote w:type="continuationNotice" w:id="1">
    <w:p w:rsidR="00CC4767" w:rsidRDefault="00CC4767">
      <w:pPr>
        <w:spacing w:after="0" w:line="240" w:lineRule="auto"/>
      </w:pPr>
    </w:p>
  </w:footnote>
  <w:footnote w:id="2">
    <w:p w:rsidR="00CC4767" w:rsidRPr="00BB6F27" w:rsidRDefault="00CC4767" w:rsidP="006A0005">
      <w:pPr>
        <w:pStyle w:val="Lbjegyzetszveg"/>
        <w:spacing w:after="0" w:line="240" w:lineRule="auto"/>
        <w:jc w:val="both"/>
      </w:pPr>
      <w:r w:rsidRPr="00BB6F27">
        <w:rPr>
          <w:rStyle w:val="Lbjegyzet-hivatkozs"/>
          <w:color w:val="FF0000"/>
        </w:rPr>
        <w:footnoteRef/>
      </w:r>
      <w:r w:rsidRPr="00BB6F27">
        <w:t xml:space="preserve"> </w:t>
      </w:r>
      <w:r w:rsidRPr="00BB6F27">
        <w:rPr>
          <w:color w:val="FF0000"/>
          <w:sz w:val="16"/>
          <w:szCs w:val="16"/>
        </w:rPr>
        <w:t xml:space="preserve">Az ajánlati ár megbontását tartalmazó táblázat </w:t>
      </w:r>
      <w:r w:rsidRPr="00BB6F27">
        <w:rPr>
          <w:b/>
          <w:color w:val="FF0000"/>
          <w:sz w:val="16"/>
          <w:szCs w:val="16"/>
        </w:rPr>
        <w:t>Összesen</w:t>
      </w:r>
      <w:r w:rsidRPr="00BB6F27">
        <w:rPr>
          <w:color w:val="FF0000"/>
          <w:sz w:val="16"/>
          <w:szCs w:val="16"/>
        </w:rPr>
        <w:t xml:space="preserve"> sorában szereplő összeget kell Ajánlattevőnek a Felolvasólapra rávezetnie. Az Összesen sorban szereplő összegnek meg kell egyeznie a Felolvasó lapon szereplő összeggel, ellenkező esetben az ajánlat érvénytelenségét vonja maga után! Ajánlati árként kizárólag pozitív egész szám adható meg, a nulla, negatív vagy nem egész szám értékű megajánlás az ajánlat érvénytelenségét vonja maga után!</w:t>
      </w:r>
    </w:p>
  </w:footnote>
  <w:footnote w:id="3">
    <w:p w:rsidR="00CC4767" w:rsidRPr="00251E1D" w:rsidRDefault="00CC4767" w:rsidP="006A0005">
      <w:pPr>
        <w:pStyle w:val="Default"/>
        <w:contextualSpacing/>
        <w:jc w:val="both"/>
        <w:rPr>
          <w:color w:val="FF0000"/>
          <w:sz w:val="16"/>
          <w:szCs w:val="16"/>
        </w:rPr>
      </w:pPr>
      <w:r w:rsidRPr="00A43CAC">
        <w:rPr>
          <w:rStyle w:val="Lbjegyzet-hivatkozs"/>
          <w:sz w:val="16"/>
          <w:szCs w:val="16"/>
        </w:rPr>
        <w:footnoteRef/>
      </w:r>
      <w:r w:rsidRPr="00A43CAC">
        <w:rPr>
          <w:sz w:val="16"/>
          <w:szCs w:val="16"/>
        </w:rPr>
        <w:t xml:space="preserve"> </w:t>
      </w:r>
      <w:r w:rsidRPr="00A43CAC">
        <w:rPr>
          <w:color w:val="FF0000"/>
          <w:sz w:val="16"/>
          <w:szCs w:val="16"/>
        </w:rPr>
        <w:t xml:space="preserve">A felolvasó lapon feltüntetett </w:t>
      </w:r>
      <w:r>
        <w:rPr>
          <w:color w:val="FF0000"/>
          <w:sz w:val="16"/>
          <w:szCs w:val="16"/>
        </w:rPr>
        <w:t>évek</w:t>
      </w:r>
      <w:r w:rsidRPr="00A43CAC">
        <w:rPr>
          <w:color w:val="FF0000"/>
          <w:sz w:val="16"/>
          <w:szCs w:val="16"/>
        </w:rPr>
        <w:t xml:space="preserve"> számához Ajánlatkérő az értékelés során </w:t>
      </w:r>
      <w:r>
        <w:rPr>
          <w:color w:val="FF0000"/>
          <w:sz w:val="16"/>
          <w:szCs w:val="16"/>
        </w:rPr>
        <w:t>nem adja hozzá</w:t>
      </w:r>
      <w:r w:rsidRPr="00A43CAC">
        <w:rPr>
          <w:color w:val="FF0000"/>
          <w:sz w:val="16"/>
          <w:szCs w:val="16"/>
        </w:rPr>
        <w:t xml:space="preserve"> az M/2.1 alkal</w:t>
      </w:r>
      <w:r>
        <w:rPr>
          <w:color w:val="FF0000"/>
          <w:sz w:val="16"/>
          <w:szCs w:val="16"/>
        </w:rPr>
        <w:t xml:space="preserve">massági feltételben előírt 60 hónap </w:t>
      </w:r>
      <w:r w:rsidRPr="00A43CAC">
        <w:rPr>
          <w:color w:val="FF0000"/>
          <w:sz w:val="16"/>
          <w:szCs w:val="16"/>
        </w:rPr>
        <w:t>minimumkövetelményt</w:t>
      </w:r>
      <w:r w:rsidRPr="006153F5">
        <w:rPr>
          <w:color w:val="FF0000"/>
          <w:sz w:val="16"/>
          <w:szCs w:val="16"/>
        </w:rPr>
        <w:t xml:space="preserve">. A felolvasó lapon Ajánlattevőnek </w:t>
      </w:r>
      <w:r>
        <w:rPr>
          <w:color w:val="FF0000"/>
          <w:sz w:val="16"/>
          <w:szCs w:val="16"/>
        </w:rPr>
        <w:t xml:space="preserve">a </w:t>
      </w:r>
      <w:r w:rsidRPr="00CE78FD">
        <w:rPr>
          <w:b/>
          <w:color w:val="FF0000"/>
          <w:sz w:val="16"/>
          <w:szCs w:val="16"/>
          <w:u w:val="single"/>
        </w:rPr>
        <w:t>60 hónapon</w:t>
      </w:r>
      <w:r w:rsidRPr="006153F5">
        <w:rPr>
          <w:b/>
          <w:color w:val="FF0000"/>
          <w:sz w:val="16"/>
          <w:szCs w:val="16"/>
          <w:u w:val="single"/>
        </w:rPr>
        <w:t xml:space="preserve"> felüli értéket kell feltüntetnie</w:t>
      </w:r>
      <w:r w:rsidRPr="00251E1D">
        <w:rPr>
          <w:color w:val="FF0000"/>
          <w:sz w:val="16"/>
          <w:szCs w:val="16"/>
        </w:rPr>
        <w:t xml:space="preserve">! A felolvasólapon befejezett gyakorlati </w:t>
      </w:r>
      <w:r>
        <w:rPr>
          <w:color w:val="FF0000"/>
          <w:sz w:val="16"/>
          <w:szCs w:val="16"/>
        </w:rPr>
        <w:t>évként</w:t>
      </w:r>
      <w:r w:rsidRPr="00251E1D">
        <w:rPr>
          <w:color w:val="FF0000"/>
          <w:sz w:val="16"/>
          <w:szCs w:val="16"/>
        </w:rPr>
        <w:t xml:space="preserve"> kizárólag pozitív egész szám adható meg, a nem egész vagy negatív érték feltüntetése az ajánlat érvénytelenségét eredményezi.</w:t>
      </w:r>
    </w:p>
  </w:footnote>
  <w:footnote w:id="4">
    <w:p w:rsidR="00CC4767" w:rsidRPr="00A43CAC" w:rsidRDefault="00CC4767" w:rsidP="006A0005">
      <w:pPr>
        <w:pStyle w:val="Lbjegyzetszveg"/>
        <w:spacing w:after="0" w:line="240" w:lineRule="auto"/>
        <w:rPr>
          <w:rFonts w:ascii="Times New Roman" w:hAnsi="Times New Roman"/>
          <w:sz w:val="16"/>
          <w:szCs w:val="16"/>
        </w:rPr>
      </w:pPr>
      <w:r w:rsidRPr="00A43CAC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A43CAC">
        <w:rPr>
          <w:rFonts w:ascii="Times New Roman" w:hAnsi="Times New Roman"/>
          <w:sz w:val="16"/>
          <w:szCs w:val="16"/>
        </w:rPr>
        <w:t xml:space="preserve"> </w:t>
      </w:r>
      <w:r w:rsidRPr="00A43CAC">
        <w:rPr>
          <w:rFonts w:ascii="Times New Roman" w:hAnsi="Times New Roman"/>
          <w:sz w:val="16"/>
          <w:szCs w:val="16"/>
        </w:rPr>
        <w:t>Közös ajánlattétel  esetén a felolvasólapot valamennyi ajánlattevőnek alá kell írnia.</w:t>
      </w:r>
    </w:p>
  </w:footnote>
  <w:footnote w:id="5">
    <w:p w:rsidR="00CC4767" w:rsidRPr="0024594E" w:rsidRDefault="00CC4767" w:rsidP="00CE78FD">
      <w:pPr>
        <w:pStyle w:val="Lbjegyzetszveg"/>
        <w:spacing w:after="0" w:line="240" w:lineRule="auto"/>
        <w:rPr>
          <w:sz w:val="16"/>
          <w:szCs w:val="16"/>
        </w:rPr>
      </w:pPr>
      <w:r w:rsidRPr="00C36140">
        <w:rPr>
          <w:rStyle w:val="Lbjegyzet-hivatkozs"/>
          <w:rFonts w:ascii="Tahoma" w:hAnsi="Tahoma" w:cs="Tahoma"/>
          <w:sz w:val="16"/>
          <w:szCs w:val="16"/>
        </w:rPr>
        <w:footnoteRef/>
      </w:r>
      <w:r w:rsidRPr="00C36140">
        <w:rPr>
          <w:rFonts w:ascii="Tahoma" w:hAnsi="Tahoma" w:cs="Tahoma"/>
          <w:sz w:val="16"/>
          <w:szCs w:val="16"/>
        </w:rPr>
        <w:t xml:space="preserve"> </w:t>
      </w:r>
      <w:r w:rsidRPr="0024594E">
        <w:rPr>
          <w:sz w:val="16"/>
          <w:szCs w:val="16"/>
        </w:rPr>
        <w:t>Közös ajánlattétel  esetén a felolvasólapot valamennyi ajánlattevőnek alá kell írnia.</w:t>
      </w:r>
    </w:p>
  </w:footnote>
  <w:footnote w:id="6">
    <w:p w:rsidR="00CC4767" w:rsidRPr="0024594E" w:rsidRDefault="00CC4767" w:rsidP="00A410A9">
      <w:pPr>
        <w:pStyle w:val="Lbjegyzetszveg"/>
        <w:spacing w:after="0" w:line="240" w:lineRule="auto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4594E">
        <w:rPr>
          <w:sz w:val="16"/>
          <w:szCs w:val="16"/>
        </w:rPr>
        <w:t>Közös ajánlattétel  esetén a felolvasólapot valamennyi ajánlattevőnek alá kell írnia.</w:t>
      </w:r>
    </w:p>
    <w:p w:rsidR="00CC4767" w:rsidRPr="00A43CAC" w:rsidRDefault="00CC4767" w:rsidP="00A410A9">
      <w:pPr>
        <w:pStyle w:val="Lbjegyzetszveg"/>
        <w:spacing w:after="0" w:line="240" w:lineRule="auto"/>
        <w:rPr>
          <w:lang w:val="hu-HU"/>
        </w:rPr>
      </w:pPr>
    </w:p>
  </w:footnote>
  <w:footnote w:id="7">
    <w:p w:rsidR="00CC4767" w:rsidRPr="001E6DF2" w:rsidRDefault="00CC4767" w:rsidP="0052509E">
      <w:pPr>
        <w:pStyle w:val="Lbjegyzetszveg"/>
        <w:spacing w:after="0" w:line="240" w:lineRule="auto"/>
        <w:jc w:val="both"/>
        <w:rPr>
          <w:rFonts w:ascii="Times New Roman" w:hAnsi="Times New Roman"/>
          <w:lang w:val="hu-HU"/>
        </w:rPr>
      </w:pPr>
      <w:r w:rsidRPr="001E6DF2">
        <w:rPr>
          <w:rStyle w:val="Lbjegyzet-hivatkozs"/>
          <w:rFonts w:ascii="Times New Roman" w:hAnsi="Times New Roman"/>
        </w:rPr>
        <w:footnoteRef/>
      </w:r>
      <w:r w:rsidRPr="001E6DF2">
        <w:rPr>
          <w:rFonts w:ascii="Times New Roman" w:hAnsi="Times New Roman"/>
        </w:rPr>
        <w:t xml:space="preserve"> </w:t>
      </w:r>
      <w:r w:rsidRPr="001E6DF2">
        <w:rPr>
          <w:rFonts w:ascii="Times New Roman" w:hAnsi="Times New Roman"/>
        </w:rPr>
        <w:t xml:space="preserve">A Bizottság szervezeti egységei az elektronikus </w:t>
      </w:r>
      <w:proofErr w:type="spellStart"/>
      <w:r w:rsidRPr="001E6DF2">
        <w:rPr>
          <w:rFonts w:ascii="Times New Roman" w:hAnsi="Times New Roman"/>
        </w:rPr>
        <w:t>ESPD-szolgáltatást</w:t>
      </w:r>
      <w:proofErr w:type="spellEnd"/>
      <w:r w:rsidRPr="001E6DF2">
        <w:rPr>
          <w:rFonts w:ascii="Times New Roman" w:hAnsi="Times New Roman"/>
        </w:rPr>
        <w:t xml:space="preserve"> díjmentesen bocsátják az ajánlatkérő szervek, a közszolgáltató ajánlatkérők, a gazdasági szereplők, az elektronikus szolgáltatók és más érdekelt felek rendelkezésére.</w:t>
      </w:r>
    </w:p>
  </w:footnote>
  <w:footnote w:id="8">
    <w:p w:rsidR="00CC4767" w:rsidRPr="001E6DF2" w:rsidRDefault="00CC4767" w:rsidP="0052509E">
      <w:pPr>
        <w:pStyle w:val="Lbjegyzetszveg"/>
        <w:spacing w:after="0" w:line="240" w:lineRule="auto"/>
        <w:jc w:val="both"/>
        <w:rPr>
          <w:rFonts w:ascii="Times New Roman" w:hAnsi="Times New Roman"/>
          <w:lang w:val="hu-HU"/>
        </w:rPr>
      </w:pPr>
      <w:r w:rsidRPr="001E6DF2">
        <w:rPr>
          <w:rStyle w:val="Lbjegyzet-hivatkozs"/>
          <w:rFonts w:ascii="Times New Roman" w:hAnsi="Times New Roman"/>
        </w:rPr>
        <w:footnoteRef/>
      </w:r>
      <w:r w:rsidRPr="001E6DF2">
        <w:rPr>
          <w:rFonts w:ascii="Times New Roman" w:hAnsi="Times New Roman"/>
        </w:rPr>
        <w:t xml:space="preserve"> </w:t>
      </w:r>
      <w:r w:rsidRPr="001E6DF2">
        <w:rPr>
          <w:rFonts w:ascii="Times New Roman" w:hAnsi="Times New Roman"/>
        </w:rPr>
        <w:t>Ajánlatkérő szervek részére: vagy az eljárást megindító felhívásként alkalmazott Előzetes tájékoztató, vagy Szerződésről szóló hirdetmény. Közszolgáltató ajánlatkérők részére: az eljárást megindító felhívásként alkalmazott Időszakos előzetes tájékoztató, Szerződésről szóló hirdetmény, vagy a</w:t>
      </w:r>
      <w:r>
        <w:rPr>
          <w:rFonts w:ascii="Times New Roman" w:hAnsi="Times New Roman"/>
          <w:lang w:val="hu-HU"/>
        </w:rPr>
        <w:t xml:space="preserve"> </w:t>
      </w:r>
      <w:r w:rsidRPr="001E6DF2">
        <w:rPr>
          <w:rFonts w:ascii="Times New Roman" w:hAnsi="Times New Roman"/>
        </w:rPr>
        <w:t>Minősítési rendszer meglétéről szóló hirdetmény</w:t>
      </w:r>
    </w:p>
  </w:footnote>
  <w:footnote w:id="9">
    <w:p w:rsidR="00CC4767" w:rsidRPr="00AA4090" w:rsidRDefault="00CC4767" w:rsidP="0052509E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AA4090">
        <w:rPr>
          <w:rFonts w:ascii="Times New Roman" w:hAnsi="Times New Roman"/>
        </w:rPr>
        <w:t>A vonatkozó hirdetmény I. szakaszának I.1 pontjából átmásolandó információ. Közös közbeszerzés esetén kérjük feltüntetni minden résztvevő beszerző nevét.</w:t>
      </w:r>
    </w:p>
  </w:footnote>
  <w:footnote w:id="10">
    <w:p w:rsidR="00CC4767" w:rsidRPr="00022698" w:rsidRDefault="00CC4767" w:rsidP="0052509E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022698">
        <w:rPr>
          <w:rFonts w:ascii="Times New Roman" w:hAnsi="Times New Roman"/>
        </w:rPr>
        <w:t>Lásd a vonatkozó hirdetmény II.1.1 és II.1.3 pontját.</w:t>
      </w:r>
    </w:p>
  </w:footnote>
  <w:footnote w:id="11">
    <w:p w:rsidR="00CC4767" w:rsidRPr="00022698" w:rsidRDefault="00CC4767" w:rsidP="0052509E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022698">
        <w:rPr>
          <w:rFonts w:ascii="Times New Roman" w:hAnsi="Times New Roman"/>
        </w:rPr>
        <w:t>Lásd a vonatkozó hirdetmény II.1.1 pontját.</w:t>
      </w:r>
    </w:p>
  </w:footnote>
  <w:footnote w:id="12">
    <w:p w:rsidR="00CC4767" w:rsidRPr="00F26E31" w:rsidRDefault="00CC4767" w:rsidP="00442377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26E31">
        <w:rPr>
          <w:rFonts w:ascii="Times New Roman" w:hAnsi="Times New Roman"/>
        </w:rPr>
        <w:t>Kérjük, ismételje meg a kapcsolattartó személyekre vonatkozó információt, ahányszor szükséges.</w:t>
      </w:r>
    </w:p>
  </w:footnote>
  <w:footnote w:id="13">
    <w:p w:rsidR="00CC4767" w:rsidRPr="00F26E31" w:rsidRDefault="00CC4767" w:rsidP="00442377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26E31">
        <w:rPr>
          <w:rFonts w:ascii="Times New Roman" w:hAnsi="Times New Roman"/>
        </w:rPr>
        <w:t xml:space="preserve">Lásd a Bizottság 2003. május 6-i ajánlását a mikro-, kis és középvállalkozások meghatározásáról (HL L 124., 2003.5.20., 36. o.). Ez az információ csak statisztikai célból szükséges. </w:t>
      </w:r>
      <w:proofErr w:type="spellStart"/>
      <w:r w:rsidRPr="00F26E31">
        <w:rPr>
          <w:rFonts w:ascii="Times New Roman" w:hAnsi="Times New Roman"/>
        </w:rPr>
        <w:t>Mikrovállalkozás</w:t>
      </w:r>
      <w:proofErr w:type="spellEnd"/>
      <w:r w:rsidRPr="00F26E31">
        <w:rPr>
          <w:rFonts w:ascii="Times New Roman" w:hAnsi="Times New Roman"/>
        </w:rPr>
        <w:t>: olyan vállalkozás, amely 10-nél kevesebb főt foglalkoztat, és amelynek éves forgalma és/vagy éves mérlegfőösszege nem haladja meg a 2 millió eurót. Kisvállalkozás: olyan vállalkozás, amely 50-nél kevesebb főt foglalkoztat, és amelynek éves forgalma és/vagy éves mérlegfőösszege nem haladja meg a 10 millió eurót; Középvállalkozás: olyan vállalkozás, amely nem mikro- és nem kisvállalkozás, és amely 250-nél kevesebb főt foglalkoztat, és amelynek éves forgalma nem haladja meg az 50 millió eurót, és/vagy éves mérlegfőösszege nem haladja meg a 43 millió eurót.</w:t>
      </w:r>
    </w:p>
  </w:footnote>
  <w:footnote w:id="14">
    <w:p w:rsidR="00CC4767" w:rsidRPr="00F26E31" w:rsidRDefault="00CC4767" w:rsidP="00442377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7D07F1">
        <w:rPr>
          <w:rFonts w:ascii="Times New Roman" w:hAnsi="Times New Roman"/>
        </w:rPr>
        <w:t>Lásd a szerződésről szóló hirdetmény III.1</w:t>
      </w:r>
      <w:r w:rsidRPr="00F26E31">
        <w:rPr>
          <w:rFonts w:ascii="Times New Roman" w:hAnsi="Times New Roman"/>
        </w:rPr>
        <w:t>.5. pontját.</w:t>
      </w:r>
    </w:p>
  </w:footnote>
  <w:footnote w:id="15">
    <w:p w:rsidR="00CC4767" w:rsidRPr="00F26E31" w:rsidRDefault="00CC4767" w:rsidP="00442377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26E31">
        <w:rPr>
          <w:rFonts w:ascii="Times New Roman" w:hAnsi="Times New Roman"/>
        </w:rPr>
        <w:t>Azaz fő célja a fogyatékossággal élő vagy hátrányos helyzetű személyek szociális és szakmai beilleszkedése.</w:t>
      </w:r>
    </w:p>
  </w:footnote>
  <w:footnote w:id="16">
    <w:p w:rsidR="00CC4767" w:rsidRPr="0084663A" w:rsidRDefault="00CC4767" w:rsidP="00434861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84663A">
        <w:rPr>
          <w:rFonts w:ascii="Times New Roman" w:hAnsi="Times New Roman"/>
        </w:rPr>
        <w:t>A hivatkozások és a minősítés, ha van ilyen, a tanúsításon szerepelnek.</w:t>
      </w:r>
    </w:p>
  </w:footnote>
  <w:footnote w:id="17">
    <w:p w:rsidR="00CC4767" w:rsidRPr="00B24D87" w:rsidRDefault="00CC476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24D87">
        <w:rPr>
          <w:rFonts w:ascii="Times New Roman" w:hAnsi="Times New Roman"/>
        </w:rPr>
        <w:t>Nevezetesen egy csoport, konzorcium, közös vállalkozás vagy hasonló részeként.</w:t>
      </w:r>
    </w:p>
  </w:footnote>
  <w:footnote w:id="18">
    <w:p w:rsidR="00CC4767" w:rsidRPr="00D95D93" w:rsidRDefault="00CC476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D95D93">
        <w:rPr>
          <w:rFonts w:ascii="Times New Roman" w:hAnsi="Times New Roman"/>
        </w:rPr>
        <w:t>Pl. a minőség-ellenőrzésben részt vevő műszaki szervezetek esetében: IV. rész C. szakasz, 3. pont.</w:t>
      </w:r>
    </w:p>
  </w:footnote>
  <w:footnote w:id="19">
    <w:p w:rsidR="00CC4767" w:rsidRPr="00FE4A0F" w:rsidRDefault="00CC4767" w:rsidP="00FE4A0F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E4A0F">
        <w:rPr>
          <w:rFonts w:ascii="Times New Roman" w:hAnsi="Times New Roman"/>
        </w:rPr>
        <w:t>A szervezett bűnözés elleni küzdelemről szóló, 2008. október 24-i 2008/841/IB tanácsi kerethatározat (HL L 300., 2008.11.11., 42. o.) 2. cikkében meghatározottak szerint.</w:t>
      </w:r>
    </w:p>
  </w:footnote>
  <w:footnote w:id="20">
    <w:p w:rsidR="00CC4767" w:rsidRPr="00FE4A0F" w:rsidRDefault="00CC4767" w:rsidP="00FE4A0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E4A0F">
        <w:rPr>
          <w:rFonts w:ascii="Times New Roman" w:hAnsi="Times New Roman"/>
        </w:rPr>
        <w:t>Az Európai Közösségek tisztviselőit és az Európai Unió tagállamainak tisztviselőit érintő korrupció elleni küzdelemről szóló egyezmény (HL C 195., 1997.6.25., 1. o.) 3. cikkében és a Tanács 2003. július 22-i, a magánszektorban tapasztalható korrupció elleni küzdelemről szóló 2003/568/IB kerethatározatának (HL L 192., 2003.7.31., 54. o.) 2. cikke (1) bekezdésében meghatározottak szerint. Ez a kizárási ok magában foglalja az ajánlatkérő szerv (közszolgáltató ajánlatkérő) vagy a gazdasági szereplő nemzeti jogában meghatározott korrupciót is.</w:t>
      </w:r>
    </w:p>
  </w:footnote>
  <w:footnote w:id="21">
    <w:p w:rsidR="00CC4767" w:rsidRPr="00FE4A0F" w:rsidRDefault="00CC4767" w:rsidP="00FE4A0F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E4A0F">
        <w:rPr>
          <w:rFonts w:ascii="Times New Roman" w:hAnsi="Times New Roman"/>
        </w:rPr>
        <w:t>Az Európai Közösségek pénzügyi érdekeinek védelméről szóló egyezmény 1. cikke értelmében (HL C 316., 1995.11.27., 48. o.)</w:t>
      </w:r>
    </w:p>
  </w:footnote>
  <w:footnote w:id="22">
    <w:p w:rsidR="00CC4767" w:rsidRPr="004B708A" w:rsidRDefault="00CC4767" w:rsidP="00442377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B708A">
        <w:rPr>
          <w:rFonts w:ascii="Times New Roman" w:hAnsi="Times New Roman"/>
        </w:rPr>
        <w:t>A terrorizmus elleni küzdelemről szóló, 2002. június 13-i 2002/475/IB tanácsi kerethatározat (HL L 164., 2002.6.22., 3. o.) 1. és 3. cikkében meghatározottak szerint. Ez a kizárási ok magában foglalja az említett kerethatározat 4. cikke szerinti, bűncselekményre való felbujtást, bűnsegélyt vagy kísérletet.</w:t>
      </w:r>
    </w:p>
  </w:footnote>
  <w:footnote w:id="23">
    <w:p w:rsidR="00CC4767" w:rsidRPr="004B708A" w:rsidRDefault="00CC4767" w:rsidP="00442377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B708A">
        <w:rPr>
          <w:rFonts w:ascii="Times New Roman" w:hAnsi="Times New Roman"/>
        </w:rPr>
        <w:t>A pénzügyi rendszereknek a pénzmosás, valamint terrorizmus finanszírozása céljára való felhasználásának megelőzéséről szóló, 2005. október 26-i 2005/60/EK európai parlamenti és tanácsi irányelv (HL L 309., 2005.11.25., 15. o.) 1. cikkében meghatározottak szerint.</w:t>
      </w:r>
    </w:p>
  </w:footnote>
  <w:footnote w:id="24">
    <w:p w:rsidR="00CC4767" w:rsidRPr="004B708A" w:rsidRDefault="00CC4767" w:rsidP="00442377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B708A">
        <w:rPr>
          <w:rFonts w:ascii="Times New Roman" w:hAnsi="Times New Roman"/>
        </w:rPr>
        <w:t>Az emberkereskedelem megelőzéséről, és az ellene folytatott küzdelemről, az áldozatok védelméről, valamint a 2002/629/IB tanácsi kerethatározat felváltásáról szóló, 2011. április 5-i 2011/36/EU európai parlamenti és tanácsi irányelv (HL L 101., 2011.4.15., 1. o.) 2. cikkében meghatározottak szerint.</w:t>
      </w:r>
    </w:p>
  </w:footnote>
  <w:footnote w:id="25">
    <w:p w:rsidR="00CC4767" w:rsidRPr="009975E4" w:rsidRDefault="00CC4767" w:rsidP="009975E4">
      <w:pPr>
        <w:pStyle w:val="Lbjegyzetszveg"/>
        <w:spacing w:after="0" w:line="240" w:lineRule="auto"/>
        <w:jc w:val="both"/>
        <w:rPr>
          <w:rFonts w:ascii="Times New Roman" w:hAnsi="Times New Roman"/>
          <w:lang w:val="hu-HU"/>
        </w:rPr>
      </w:pPr>
      <w:r w:rsidRPr="009975E4">
        <w:rPr>
          <w:rStyle w:val="Lbjegyzet-hivatkozs"/>
          <w:rFonts w:ascii="Times New Roman" w:hAnsi="Times New Roman"/>
        </w:rPr>
        <w:footnoteRef/>
      </w:r>
      <w:r w:rsidRPr="009975E4">
        <w:rPr>
          <w:rFonts w:ascii="Times New Roman" w:hAnsi="Times New Roman"/>
        </w:rPr>
        <w:t xml:space="preserve"> </w:t>
      </w:r>
      <w:r w:rsidRPr="009975E4">
        <w:rPr>
          <w:rFonts w:ascii="Times New Roman" w:hAnsi="Times New Roman"/>
        </w:rPr>
        <w:t>Kérjük, szükség szerint ismételje.</w:t>
      </w:r>
    </w:p>
  </w:footnote>
  <w:footnote w:id="26">
    <w:p w:rsidR="00CC4767" w:rsidRPr="009975E4" w:rsidRDefault="00CC4767" w:rsidP="009975E4">
      <w:pPr>
        <w:pStyle w:val="Lbjegyzetszveg"/>
        <w:spacing w:after="0" w:line="240" w:lineRule="auto"/>
        <w:jc w:val="both"/>
        <w:rPr>
          <w:rFonts w:ascii="Times New Roman" w:hAnsi="Times New Roman"/>
          <w:lang w:val="hu-HU"/>
        </w:rPr>
      </w:pPr>
      <w:r w:rsidRPr="009975E4">
        <w:rPr>
          <w:rStyle w:val="Lbjegyzet-hivatkozs"/>
          <w:rFonts w:ascii="Times New Roman" w:hAnsi="Times New Roman"/>
        </w:rPr>
        <w:footnoteRef/>
      </w:r>
      <w:r w:rsidRPr="009975E4">
        <w:rPr>
          <w:rFonts w:ascii="Times New Roman" w:hAnsi="Times New Roman"/>
        </w:rPr>
        <w:t xml:space="preserve"> </w:t>
      </w:r>
      <w:r w:rsidRPr="009975E4">
        <w:rPr>
          <w:rFonts w:ascii="Times New Roman" w:hAnsi="Times New Roman"/>
        </w:rPr>
        <w:t>Kérjük, szükség szerint ismételje.</w:t>
      </w:r>
    </w:p>
  </w:footnote>
  <w:footnote w:id="27">
    <w:p w:rsidR="00CC4767" w:rsidRPr="009975E4" w:rsidRDefault="00CC4767" w:rsidP="009975E4">
      <w:pPr>
        <w:pStyle w:val="Lbjegyzetszveg"/>
        <w:spacing w:after="0" w:line="240" w:lineRule="auto"/>
        <w:jc w:val="both"/>
        <w:rPr>
          <w:rFonts w:ascii="Times New Roman" w:hAnsi="Times New Roman"/>
          <w:lang w:val="hu-HU"/>
        </w:rPr>
      </w:pPr>
      <w:r w:rsidRPr="009975E4">
        <w:rPr>
          <w:rStyle w:val="Lbjegyzet-hivatkozs"/>
          <w:rFonts w:ascii="Times New Roman" w:hAnsi="Times New Roman"/>
        </w:rPr>
        <w:footnoteRef/>
      </w:r>
      <w:r w:rsidRPr="009975E4">
        <w:rPr>
          <w:rFonts w:ascii="Times New Roman" w:hAnsi="Times New Roman"/>
        </w:rPr>
        <w:t xml:space="preserve"> </w:t>
      </w:r>
      <w:r w:rsidRPr="009975E4">
        <w:rPr>
          <w:rFonts w:ascii="Times New Roman" w:hAnsi="Times New Roman"/>
        </w:rPr>
        <w:t>Kérjük, szükség szerint ismételje.</w:t>
      </w:r>
    </w:p>
  </w:footnote>
  <w:footnote w:id="28">
    <w:p w:rsidR="00CC4767" w:rsidRPr="009975E4" w:rsidRDefault="00CC4767" w:rsidP="009975E4">
      <w:pPr>
        <w:pStyle w:val="Lbjegyzetszveg"/>
        <w:spacing w:after="0" w:line="240" w:lineRule="auto"/>
        <w:jc w:val="both"/>
        <w:rPr>
          <w:rFonts w:ascii="Times New Roman" w:hAnsi="Times New Roman"/>
          <w:lang w:val="hu-HU"/>
        </w:rPr>
      </w:pPr>
      <w:r w:rsidRPr="009975E4">
        <w:rPr>
          <w:rStyle w:val="Lbjegyzet-hivatkozs"/>
          <w:rFonts w:ascii="Times New Roman" w:hAnsi="Times New Roman"/>
        </w:rPr>
        <w:footnoteRef/>
      </w:r>
      <w:r w:rsidRPr="009975E4">
        <w:rPr>
          <w:rFonts w:ascii="Times New Roman" w:hAnsi="Times New Roman"/>
        </w:rPr>
        <w:t xml:space="preserve">  </w:t>
      </w:r>
      <w:r w:rsidRPr="009975E4">
        <w:rPr>
          <w:rFonts w:ascii="Times New Roman" w:hAnsi="Times New Roman"/>
        </w:rPr>
        <w:t>A 2014/24/EU irányelv 57. cikke (6) bekezdését végrehajtó nemzeti rendelkezésekkel összhangban.</w:t>
      </w:r>
    </w:p>
  </w:footnote>
  <w:footnote w:id="29">
    <w:p w:rsidR="00CC4767" w:rsidRPr="007636BB" w:rsidRDefault="00CC4767" w:rsidP="009975E4">
      <w:pPr>
        <w:pStyle w:val="Lbjegyzetszveg"/>
        <w:spacing w:after="0" w:line="240" w:lineRule="auto"/>
        <w:jc w:val="both"/>
        <w:rPr>
          <w:lang w:val="hu-HU"/>
        </w:rPr>
      </w:pPr>
      <w:r w:rsidRPr="009975E4">
        <w:rPr>
          <w:rStyle w:val="Lbjegyzet-hivatkozs"/>
          <w:rFonts w:ascii="Times New Roman" w:hAnsi="Times New Roman"/>
        </w:rPr>
        <w:footnoteRef/>
      </w:r>
      <w:r w:rsidRPr="009975E4">
        <w:rPr>
          <w:rFonts w:ascii="Times New Roman" w:hAnsi="Times New Roman"/>
        </w:rPr>
        <w:t xml:space="preserve"> </w:t>
      </w:r>
      <w:r w:rsidRPr="009975E4">
        <w:rPr>
          <w:rFonts w:ascii="Times New Roman" w:hAnsi="Times New Roman"/>
          <w:position w:val="10"/>
        </w:rPr>
        <w:t>Az elkövetett bűncselekmény jellegét figyelembe véve (egyszeri, ismételt, szisztematikus) a magyarázatnak tükröznie kell e megtett intézkedések megfelelőségét.</w:t>
      </w:r>
    </w:p>
  </w:footnote>
  <w:footnote w:id="30">
    <w:p w:rsidR="00CC4767" w:rsidRPr="005300B4" w:rsidRDefault="00CC4767" w:rsidP="0052509E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Kérjük, szükség szerint ismételje.</w:t>
      </w:r>
    </w:p>
  </w:footnote>
  <w:footnote w:id="31">
    <w:p w:rsidR="00CC4767" w:rsidRPr="005B4D09" w:rsidRDefault="00CC4767" w:rsidP="0052509E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Lásd a 2014/24/EU irányelv 57. cikkének (4) bekezdését.</w:t>
      </w:r>
    </w:p>
  </w:footnote>
  <w:footnote w:id="32">
    <w:p w:rsidR="00CC4767" w:rsidRPr="00E53B03" w:rsidRDefault="00CC4767" w:rsidP="0052509E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B4D09">
        <w:rPr>
          <w:rFonts w:ascii="Times New Roman" w:hAnsi="Times New Roman"/>
          <w:bCs/>
          <w:iCs/>
        </w:rPr>
        <w:t>E közbeszerzés alkalmazásában a nemzeti jogban, a vonatkozó hirdetményben vagy a közbeszerzési dokumentumokban vagy a 2014/24/EU irányelv 18. cikke (2) bekezdésében hivatkozottak szerint</w:t>
      </w:r>
      <w:r>
        <w:rPr>
          <w:rFonts w:ascii="Times New Roman" w:hAnsi="Times New Roman"/>
          <w:bCs/>
          <w:iCs/>
          <w:lang w:val="hu-HU"/>
        </w:rPr>
        <w:t>.</w:t>
      </w:r>
    </w:p>
  </w:footnote>
  <w:footnote w:id="33">
    <w:p w:rsidR="00CC4767" w:rsidRPr="00AF215B" w:rsidRDefault="00CC4767" w:rsidP="0052509E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AF215B">
        <w:rPr>
          <w:rFonts w:ascii="Times New Roman" w:hAnsi="Times New Roman"/>
          <w:bCs/>
          <w:iCs/>
        </w:rPr>
        <w:t>Lásd a nemzeti jogot, a vonatkozó hirdetményt vagy a közbeszerzési dokumentumokat.</w:t>
      </w:r>
    </w:p>
  </w:footnote>
  <w:footnote w:id="34">
    <w:p w:rsidR="00CC4767" w:rsidRPr="009321D9" w:rsidRDefault="00CC4767" w:rsidP="009321D9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Ezt az információt </w:t>
      </w:r>
      <w:r w:rsidRPr="0056541E">
        <w:rPr>
          <w:rFonts w:ascii="Times New Roman" w:hAnsi="Times New Roman"/>
          <w:b/>
          <w:bCs/>
        </w:rPr>
        <w:t>nem </w:t>
      </w:r>
      <w:r w:rsidRPr="0056541E">
        <w:rPr>
          <w:rFonts w:ascii="Times New Roman" w:hAnsi="Times New Roman"/>
        </w:rPr>
        <w:t>kell megadni abban az esetben, ha az </w:t>
      </w:r>
      <w:r w:rsidRPr="0056541E">
        <w:rPr>
          <w:rFonts w:ascii="Times New Roman" w:hAnsi="Times New Roman"/>
          <w:i/>
          <w:iCs/>
        </w:rPr>
        <w:t>a)</w:t>
      </w:r>
      <w:proofErr w:type="spellStart"/>
      <w:r w:rsidRPr="0056541E">
        <w:rPr>
          <w:rFonts w:ascii="Times New Roman" w:hAnsi="Times New Roman"/>
          <w:i/>
          <w:iCs/>
        </w:rPr>
        <w:t>-f</w:t>
      </w:r>
      <w:proofErr w:type="spellEnd"/>
      <w:r w:rsidRPr="0056541E">
        <w:rPr>
          <w:rFonts w:ascii="Times New Roman" w:hAnsi="Times New Roman"/>
          <w:i/>
          <w:iCs/>
        </w:rPr>
        <w:t>) </w:t>
      </w:r>
      <w:r w:rsidRPr="0056541E">
        <w:rPr>
          <w:rFonts w:ascii="Times New Roman" w:hAnsi="Times New Roman"/>
        </w:rPr>
        <w:t>pontokban fölsorolt esetek valamelyikében a gazdasági szereplők kizárását a nemzeti jog</w:t>
      </w:r>
      <w:r w:rsidRPr="0056541E">
        <w:rPr>
          <w:rFonts w:ascii="Times New Roman" w:hAnsi="Times New Roman"/>
          <w:b/>
          <w:bCs/>
          <w:u w:val="single"/>
        </w:rPr>
        <w:t>kötelezővé </w:t>
      </w:r>
      <w:r w:rsidRPr="0056541E">
        <w:rPr>
          <w:rFonts w:ascii="Times New Roman" w:hAnsi="Times New Roman"/>
        </w:rPr>
        <w:t>tette </w:t>
      </w:r>
      <w:r w:rsidRPr="0056541E">
        <w:rPr>
          <w:rFonts w:ascii="Times New Roman" w:hAnsi="Times New Roman"/>
          <w:b/>
          <w:bCs/>
        </w:rPr>
        <w:t>az eltérés lehetősége nélkül </w:t>
      </w:r>
      <w:r w:rsidRPr="0056541E">
        <w:rPr>
          <w:rFonts w:ascii="Times New Roman" w:hAnsi="Times New Roman"/>
        </w:rPr>
        <w:t>abban az esetben, ha a gazdasági szereplő mindazonáltal képes a szerződés teljesítésére.</w:t>
      </w:r>
    </w:p>
  </w:footnote>
  <w:footnote w:id="35">
    <w:p w:rsidR="00CC4767" w:rsidRPr="009321D9" w:rsidRDefault="00CC4767" w:rsidP="009321D9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321D9">
        <w:rPr>
          <w:rFonts w:ascii="Times New Roman" w:hAnsi="Times New Roman"/>
          <w:bCs/>
          <w:iCs/>
        </w:rPr>
        <w:t>Adott esetben lásd a nemzeti jog, a vonatkozó hirdetmény vagy a közbeszerzési dokumentumok meghatározásait.</w:t>
      </w:r>
    </w:p>
  </w:footnote>
  <w:footnote w:id="36">
    <w:p w:rsidR="00CC4767" w:rsidRPr="009321D9" w:rsidRDefault="00CC476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321D9">
        <w:rPr>
          <w:rFonts w:ascii="Times New Roman" w:hAnsi="Times New Roman"/>
          <w:bCs/>
          <w:iCs/>
        </w:rPr>
        <w:t>A nemzeti jogban, a vonatkozó hirdetményben vagy a közbeszerzési dokumentumokban jelzettek szerint.</w:t>
      </w:r>
    </w:p>
  </w:footnote>
  <w:footnote w:id="37">
    <w:p w:rsidR="00CC4767" w:rsidRPr="00F97E3B" w:rsidRDefault="00CC476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Kérjük, szükség szerint ismételje.</w:t>
      </w:r>
    </w:p>
  </w:footnote>
  <w:footnote w:id="38">
    <w:p w:rsidR="00CC4767" w:rsidRPr="00E53B03" w:rsidRDefault="00CC4767" w:rsidP="00E53B03">
      <w:pPr>
        <w:pStyle w:val="Lbjegyzetszveg"/>
        <w:jc w:val="both"/>
        <w:rPr>
          <w:rFonts w:ascii="Times New Roman" w:hAnsi="Times New Roman"/>
          <w:lang w:val="hu-HU"/>
        </w:rPr>
      </w:pPr>
      <w:r w:rsidRPr="00E53B03">
        <w:rPr>
          <w:rStyle w:val="Lbjegyzet-hivatkozs"/>
          <w:rFonts w:ascii="Times New Roman" w:hAnsi="Times New Roman"/>
        </w:rPr>
        <w:footnoteRef/>
      </w:r>
      <w:r w:rsidRPr="00E53B03">
        <w:rPr>
          <w:rFonts w:ascii="Times New Roman" w:hAnsi="Times New Roman"/>
        </w:rPr>
        <w:t xml:space="preserve"> </w:t>
      </w:r>
      <w:r w:rsidRPr="00E53B03">
        <w:rPr>
          <w:rFonts w:ascii="Times New Roman" w:hAnsi="Times New Roman"/>
        </w:rPr>
        <w:t>A 2014/24/EU irányelv XI. mellékletében leírtak szerint </w:t>
      </w:r>
      <w:r w:rsidRPr="00E53B03">
        <w:rPr>
          <w:rFonts w:ascii="Times New Roman" w:hAnsi="Times New Roman"/>
          <w:bCs/>
          <w:iCs/>
        </w:rPr>
        <w:t>egyes tagállamok gazdasági szereplőinek egyes esetekben az adott mellékletben meghatározott egyéb követelményeknek is meg kell felelniük</w:t>
      </w:r>
      <w:r w:rsidRPr="00E53B03">
        <w:rPr>
          <w:rFonts w:ascii="Times New Roman" w:hAnsi="Times New Roman"/>
        </w:rPr>
        <w:t>.</w:t>
      </w:r>
    </w:p>
  </w:footnote>
  <w:footnote w:id="39">
    <w:p w:rsidR="00CC4767" w:rsidRPr="00944629" w:rsidRDefault="00CC4767" w:rsidP="00944629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Csak amennyiben a vonatkozó hirdetmény vagy a közbeszerzési dokumentumok lehetővé teszik.</w:t>
      </w:r>
    </w:p>
  </w:footnote>
  <w:footnote w:id="40">
    <w:p w:rsidR="00CC4767" w:rsidRPr="00944629" w:rsidRDefault="00CC4767" w:rsidP="00944629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Csak amennyiben a vonatkozó hirdetmény vagy a közbeszerzési dokumentumok lehetővé teszik.</w:t>
      </w:r>
    </w:p>
  </w:footnote>
  <w:footnote w:id="41">
    <w:p w:rsidR="00CC4767" w:rsidRPr="00CB19BC" w:rsidRDefault="00CC4767" w:rsidP="00CB19BC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Pl. az eszközök és a források aránya.</w:t>
      </w:r>
    </w:p>
  </w:footnote>
  <w:footnote w:id="42">
    <w:p w:rsidR="00CC4767" w:rsidRPr="00CB19BC" w:rsidRDefault="00CC4767" w:rsidP="00CB19BC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Pl. az eszközök és a források aránya.</w:t>
      </w:r>
    </w:p>
  </w:footnote>
  <w:footnote w:id="43">
    <w:p w:rsidR="00CC4767" w:rsidRPr="00CB19BC" w:rsidRDefault="00CC4767" w:rsidP="00CB19BC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Kérjük, szükség szerint ismételje.</w:t>
      </w:r>
    </w:p>
  </w:footnote>
  <w:footnote w:id="44">
    <w:p w:rsidR="00CC4767" w:rsidRPr="00A07D19" w:rsidRDefault="00CC4767" w:rsidP="00A07D19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  <w:position w:val="10"/>
        </w:rPr>
        <w:t>Az ajánlatkérő szervek nem több, mint öt évet írhatnak elő, és elfogadhatnak öt évnél régebbi tapasztalatot.</w:t>
      </w:r>
    </w:p>
  </w:footnote>
  <w:footnote w:id="45">
    <w:p w:rsidR="00CC4767" w:rsidRPr="00A07D19" w:rsidRDefault="00CC4767" w:rsidP="00A07D19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Az ajánlatkérő szervek nem több, mint három évet </w:t>
      </w:r>
      <w:r w:rsidRPr="0056541E">
        <w:rPr>
          <w:rFonts w:ascii="Times New Roman" w:hAnsi="Times New Roman"/>
          <w:b/>
          <w:bCs/>
        </w:rPr>
        <w:t>írhatnak elő</w:t>
      </w:r>
      <w:r w:rsidRPr="0056541E">
        <w:rPr>
          <w:rFonts w:ascii="Times New Roman" w:hAnsi="Times New Roman"/>
        </w:rPr>
        <w:t>, és </w:t>
      </w:r>
      <w:r w:rsidRPr="0056541E">
        <w:rPr>
          <w:rFonts w:ascii="Times New Roman" w:hAnsi="Times New Roman"/>
          <w:b/>
          <w:bCs/>
        </w:rPr>
        <w:t>elfogadhatnak </w:t>
      </w:r>
      <w:r w:rsidRPr="0056541E">
        <w:rPr>
          <w:rFonts w:ascii="Times New Roman" w:hAnsi="Times New Roman"/>
        </w:rPr>
        <w:t>három évnél </w:t>
      </w:r>
      <w:r w:rsidRPr="0056541E">
        <w:rPr>
          <w:rFonts w:ascii="Times New Roman" w:hAnsi="Times New Roman"/>
          <w:b/>
          <w:bCs/>
        </w:rPr>
        <w:t>régebbi </w:t>
      </w:r>
      <w:r w:rsidRPr="0056541E">
        <w:rPr>
          <w:rFonts w:ascii="Times New Roman" w:hAnsi="Times New Roman"/>
        </w:rPr>
        <w:t>tapasztalatot.</w:t>
      </w:r>
    </w:p>
  </w:footnote>
  <w:footnote w:id="46">
    <w:p w:rsidR="00CC4767" w:rsidRPr="00A07D19" w:rsidRDefault="00CC4767" w:rsidP="00FE5FDC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Vagyis </w:t>
      </w:r>
      <w:r w:rsidRPr="0056541E">
        <w:rPr>
          <w:rFonts w:ascii="Times New Roman" w:hAnsi="Times New Roman"/>
          <w:b/>
          <w:bCs/>
          <w:u w:val="single"/>
        </w:rPr>
        <w:t>minden </w:t>
      </w:r>
      <w:r w:rsidRPr="0056541E">
        <w:rPr>
          <w:rFonts w:ascii="Times New Roman" w:hAnsi="Times New Roman"/>
        </w:rPr>
        <w:t>megrendelőt fel kell sorolni, és a listának tartalmaznia kell mind a közületi, mind pedig a magánmegrendelőket az érintett szállítások vagy szolgáltatások tekintetében.</w:t>
      </w:r>
    </w:p>
  </w:footnote>
  <w:footnote w:id="47">
    <w:p w:rsidR="00CC4767" w:rsidRPr="00A07D19" w:rsidRDefault="00CC4767" w:rsidP="00FE5FDC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</w:t>
      </w:r>
    </w:p>
  </w:footnote>
  <w:footnote w:id="48">
    <w:p w:rsidR="00CC4767" w:rsidRPr="000C0D38" w:rsidRDefault="00CC4767" w:rsidP="00FE5FDC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A vizsgálatot az ajánlatkérő szerv vagy - amennyiben az utóbbi ezt jóváhagyja - nevében a szállító/szolgáltató székhelye szerinti ország egy erre illetékes hivatalos szerve végezheti el.</w:t>
      </w:r>
    </w:p>
  </w:footnote>
  <w:footnote w:id="49">
    <w:p w:rsidR="00CC4767" w:rsidRPr="00A67A39" w:rsidRDefault="00CC4767" w:rsidP="00A67A39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Kérjük, szükség szerint ismételje.</w:t>
      </w:r>
    </w:p>
  </w:footnote>
  <w:footnote w:id="50">
    <w:p w:rsidR="00CC4767" w:rsidRPr="000C0D38" w:rsidRDefault="00CC4767" w:rsidP="00A67A39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Kérjük, egyértelműen adja meg, melyik elemre vonatkozik a válasz.</w:t>
      </w:r>
    </w:p>
  </w:footnote>
  <w:footnote w:id="51">
    <w:p w:rsidR="00CC4767" w:rsidRPr="00A67A39" w:rsidRDefault="00CC4767" w:rsidP="00A67A39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Kérjük, szükség szerint ismételje.</w:t>
      </w:r>
    </w:p>
  </w:footnote>
  <w:footnote w:id="52">
    <w:p w:rsidR="00CC4767" w:rsidRPr="00A67A39" w:rsidRDefault="00CC4767" w:rsidP="00A67A39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Feltéve, hogy a gazdasági szereplő megadta a szükséges információt </w:t>
      </w:r>
      <w:r w:rsidRPr="0056541E">
        <w:rPr>
          <w:rFonts w:ascii="Times New Roman" w:hAnsi="Times New Roman"/>
          <w:i/>
          <w:iCs/>
        </w:rPr>
        <w:t>(internetcím, a kibocsátó hatóság vagy testület, a dokumentáció pontos hivatkozási adatai), amely ezt lehetővé teszi az ajánlatkérő szerv vagy a közszolgáltató ajánlatkérő számára. Amennyiben szükséges, ehhez csatolni kell a hozzáférésre vonatkozó jóváhagyást.</w:t>
      </w:r>
    </w:p>
  </w:footnote>
  <w:footnote w:id="53">
    <w:p w:rsidR="00CC4767" w:rsidRPr="00A67A39" w:rsidRDefault="00CC4767" w:rsidP="00A67A39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 xml:space="preserve">A 2014/24/EU irányelv 59. cikke (5) bekezdése második </w:t>
      </w:r>
      <w:proofErr w:type="spellStart"/>
      <w:r w:rsidRPr="0056541E">
        <w:rPr>
          <w:rFonts w:ascii="Times New Roman" w:hAnsi="Times New Roman"/>
        </w:rPr>
        <w:t>albekezdésének</w:t>
      </w:r>
      <w:proofErr w:type="spellEnd"/>
      <w:r w:rsidRPr="0056541E">
        <w:rPr>
          <w:rFonts w:ascii="Times New Roman" w:hAnsi="Times New Roman"/>
        </w:rPr>
        <w:t xml:space="preserve"> nemzeti végrehajtásától függően.</w:t>
      </w:r>
    </w:p>
  </w:footnote>
  <w:footnote w:id="54">
    <w:p w:rsidR="00CC4767" w:rsidRPr="000F4DD6" w:rsidRDefault="00CC4767" w:rsidP="007D07F1">
      <w:pPr>
        <w:pStyle w:val="Lbjegyzetszveg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F4DD6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0F4DD6">
        <w:rPr>
          <w:rFonts w:ascii="Times New Roman" w:hAnsi="Times New Roman"/>
          <w:sz w:val="16"/>
          <w:szCs w:val="16"/>
        </w:rPr>
        <w:t xml:space="preserve"> </w:t>
      </w:r>
      <w:r w:rsidRPr="000F4DD6">
        <w:rPr>
          <w:rFonts w:ascii="Times New Roman" w:hAnsi="Times New Roman"/>
          <w:sz w:val="16"/>
          <w:szCs w:val="16"/>
        </w:rPr>
        <w:t xml:space="preserve">Közös </w:t>
      </w:r>
      <w:r>
        <w:rPr>
          <w:rFonts w:ascii="Times New Roman" w:hAnsi="Times New Roman"/>
          <w:sz w:val="16"/>
          <w:szCs w:val="16"/>
        </w:rPr>
        <w:t>ajánlattétel</w:t>
      </w:r>
      <w:r w:rsidRPr="000F4DD6">
        <w:rPr>
          <w:rFonts w:ascii="Times New Roman" w:hAnsi="Times New Roman"/>
          <w:sz w:val="16"/>
          <w:szCs w:val="16"/>
        </w:rPr>
        <w:t xml:space="preserve"> esetén ezt a nyilatkozatot valamennyi </w:t>
      </w:r>
      <w:r>
        <w:rPr>
          <w:rFonts w:ascii="Times New Roman" w:hAnsi="Times New Roman"/>
          <w:sz w:val="16"/>
          <w:szCs w:val="16"/>
        </w:rPr>
        <w:t>ajánlattevőnek</w:t>
      </w:r>
      <w:r w:rsidRPr="000F4DD6">
        <w:rPr>
          <w:rFonts w:ascii="Times New Roman" w:hAnsi="Times New Roman"/>
          <w:sz w:val="16"/>
          <w:szCs w:val="16"/>
        </w:rPr>
        <w:t xml:space="preserve"> ki kell töltenie</w:t>
      </w:r>
      <w:r>
        <w:rPr>
          <w:rFonts w:ascii="Times New Roman" w:hAnsi="Times New Roman"/>
          <w:sz w:val="16"/>
          <w:szCs w:val="16"/>
          <w:lang w:val="hu-HU"/>
        </w:rPr>
        <w:t xml:space="preserve"> és be kell nyújtania</w:t>
      </w:r>
      <w:r w:rsidRPr="000F4DD6">
        <w:rPr>
          <w:rFonts w:ascii="Times New Roman" w:hAnsi="Times New Roman"/>
          <w:sz w:val="16"/>
          <w:szCs w:val="16"/>
        </w:rPr>
        <w:t>.</w:t>
      </w:r>
    </w:p>
  </w:footnote>
  <w:footnote w:id="55">
    <w:p w:rsidR="00CC4767" w:rsidRPr="008F0F2E" w:rsidRDefault="00CC4767" w:rsidP="007D07F1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rStyle w:val="Lbjegyzet-hivatkozs"/>
          <w:sz w:val="16"/>
          <w:szCs w:val="16"/>
        </w:rPr>
        <w:footnoteRef/>
      </w:r>
      <w:r w:rsidRPr="008F0F2E">
        <w:rPr>
          <w:sz w:val="16"/>
          <w:szCs w:val="16"/>
        </w:rPr>
        <w:t xml:space="preserve"> </w:t>
      </w:r>
      <w:r w:rsidRPr="008F0F2E">
        <w:rPr>
          <w:b/>
          <w:color w:val="auto"/>
          <w:sz w:val="16"/>
          <w:szCs w:val="16"/>
        </w:rPr>
        <w:t>2004. XXXIV. törvény (</w:t>
      </w:r>
      <w:proofErr w:type="spellStart"/>
      <w:r w:rsidRPr="008F0F2E">
        <w:rPr>
          <w:b/>
          <w:color w:val="auto"/>
          <w:sz w:val="16"/>
          <w:szCs w:val="16"/>
        </w:rPr>
        <w:t>Kkvtv</w:t>
      </w:r>
      <w:proofErr w:type="spellEnd"/>
      <w:r w:rsidRPr="008F0F2E">
        <w:rPr>
          <w:b/>
          <w:color w:val="auto"/>
          <w:sz w:val="16"/>
          <w:szCs w:val="16"/>
        </w:rPr>
        <w:t>.) 2-3. §</w:t>
      </w:r>
      <w:proofErr w:type="spellStart"/>
      <w:r w:rsidRPr="008F0F2E">
        <w:rPr>
          <w:b/>
          <w:color w:val="auto"/>
          <w:sz w:val="16"/>
          <w:szCs w:val="16"/>
        </w:rPr>
        <w:t>-ai</w:t>
      </w:r>
      <w:proofErr w:type="spellEnd"/>
      <w:r w:rsidRPr="008F0F2E">
        <w:rPr>
          <w:b/>
          <w:color w:val="auto"/>
          <w:sz w:val="16"/>
          <w:szCs w:val="16"/>
        </w:rPr>
        <w:t xml:space="preserve"> értelmében</w:t>
      </w:r>
      <w:r w:rsidRPr="008F0F2E">
        <w:rPr>
          <w:color w:val="auto"/>
          <w:sz w:val="16"/>
          <w:szCs w:val="16"/>
        </w:rPr>
        <w:t>:</w:t>
      </w:r>
    </w:p>
    <w:p w:rsidR="00CC4767" w:rsidRPr="008F0F2E" w:rsidRDefault="00CC4767" w:rsidP="007D07F1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/A kis- és középvállalkozások meghatározása</w:t>
      </w:r>
    </w:p>
    <w:p w:rsidR="00CC4767" w:rsidRPr="008F0F2E" w:rsidRDefault="00CC4767" w:rsidP="007D07F1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2. § A törvény hatálya a mikro-, kis- és középvállalkozásokra (a továbbiakban: KKV), valamint a KKV-k támogatására és az azzal kapcsolatos adatszolgáltatásra terjed ki.</w:t>
      </w:r>
    </w:p>
    <w:p w:rsidR="00CC4767" w:rsidRPr="008F0F2E" w:rsidRDefault="00CC4767" w:rsidP="007D07F1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3. § (1) KKV-nak minősül az a vállalkozás, amelynek</w:t>
      </w:r>
    </w:p>
    <w:p w:rsidR="00CC4767" w:rsidRPr="008F0F2E" w:rsidRDefault="00CC4767" w:rsidP="007D07F1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proofErr w:type="gramStart"/>
      <w:r w:rsidRPr="008F0F2E">
        <w:rPr>
          <w:color w:val="auto"/>
          <w:sz w:val="16"/>
          <w:szCs w:val="16"/>
        </w:rPr>
        <w:t>a</w:t>
      </w:r>
      <w:proofErr w:type="gramEnd"/>
      <w:r w:rsidRPr="008F0F2E">
        <w:rPr>
          <w:color w:val="auto"/>
          <w:sz w:val="16"/>
          <w:szCs w:val="16"/>
        </w:rPr>
        <w:t xml:space="preserve">) összes </w:t>
      </w:r>
      <w:proofErr w:type="spellStart"/>
      <w:r w:rsidRPr="008F0F2E">
        <w:rPr>
          <w:color w:val="auto"/>
          <w:sz w:val="16"/>
          <w:szCs w:val="16"/>
        </w:rPr>
        <w:t>foglalkoztatotti</w:t>
      </w:r>
      <w:proofErr w:type="spellEnd"/>
      <w:r w:rsidRPr="008F0F2E">
        <w:rPr>
          <w:color w:val="auto"/>
          <w:sz w:val="16"/>
          <w:szCs w:val="16"/>
        </w:rPr>
        <w:t xml:space="preserve"> létszáma 250 főnél kevesebb, és</w:t>
      </w:r>
    </w:p>
    <w:p w:rsidR="00CC4767" w:rsidRPr="008F0F2E" w:rsidRDefault="00CC4767" w:rsidP="007D07F1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b) éves nettó árbevétele legfeljebb 50 millió eurónak megfelelő forintösszeg, vagy mérlegfőösszege legfeljebb 43 millió eurónak megfelelő forintösszeg.</w:t>
      </w:r>
    </w:p>
    <w:p w:rsidR="00CC4767" w:rsidRPr="008F0F2E" w:rsidRDefault="00CC4767" w:rsidP="007D07F1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(2) A KKV kategórián belül kisvállalkozásnak minősül az a vállalkozás, amelynek</w:t>
      </w:r>
    </w:p>
    <w:p w:rsidR="00CC4767" w:rsidRPr="008F0F2E" w:rsidRDefault="00CC4767" w:rsidP="007D07F1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proofErr w:type="gramStart"/>
      <w:r w:rsidRPr="008F0F2E">
        <w:rPr>
          <w:color w:val="auto"/>
          <w:sz w:val="16"/>
          <w:szCs w:val="16"/>
        </w:rPr>
        <w:t>a</w:t>
      </w:r>
      <w:proofErr w:type="gramEnd"/>
      <w:r w:rsidRPr="008F0F2E">
        <w:rPr>
          <w:color w:val="auto"/>
          <w:sz w:val="16"/>
          <w:szCs w:val="16"/>
        </w:rPr>
        <w:t xml:space="preserve">) összes </w:t>
      </w:r>
      <w:proofErr w:type="spellStart"/>
      <w:r w:rsidRPr="008F0F2E">
        <w:rPr>
          <w:color w:val="auto"/>
          <w:sz w:val="16"/>
          <w:szCs w:val="16"/>
        </w:rPr>
        <w:t>foglalkoztatotti</w:t>
      </w:r>
      <w:proofErr w:type="spellEnd"/>
      <w:r w:rsidRPr="008F0F2E">
        <w:rPr>
          <w:color w:val="auto"/>
          <w:sz w:val="16"/>
          <w:szCs w:val="16"/>
        </w:rPr>
        <w:t xml:space="preserve"> létszáma 50 főnél kevesebb, és</w:t>
      </w:r>
    </w:p>
    <w:p w:rsidR="00CC4767" w:rsidRPr="008F0F2E" w:rsidRDefault="00CC4767" w:rsidP="007D07F1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b) éves nettó árbevétele vagy mérlegfőösszege legfeljebb 10 millió eurónak megfelelő forintösszeg.</w:t>
      </w:r>
    </w:p>
    <w:p w:rsidR="00CC4767" w:rsidRPr="008F0F2E" w:rsidRDefault="00CC4767" w:rsidP="007D07F1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 xml:space="preserve">(3) A KKV kategórián belül </w:t>
      </w:r>
      <w:proofErr w:type="spellStart"/>
      <w:r w:rsidRPr="008F0F2E">
        <w:rPr>
          <w:color w:val="auto"/>
          <w:sz w:val="16"/>
          <w:szCs w:val="16"/>
        </w:rPr>
        <w:t>mikrovállalkozásnak</w:t>
      </w:r>
      <w:proofErr w:type="spellEnd"/>
      <w:r w:rsidRPr="008F0F2E">
        <w:rPr>
          <w:color w:val="auto"/>
          <w:sz w:val="16"/>
          <w:szCs w:val="16"/>
        </w:rPr>
        <w:t xml:space="preserve"> minősül az a vállalkozás, amelynek</w:t>
      </w:r>
    </w:p>
    <w:p w:rsidR="00CC4767" w:rsidRPr="008F0F2E" w:rsidRDefault="00CC4767" w:rsidP="007D07F1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proofErr w:type="gramStart"/>
      <w:r w:rsidRPr="008F0F2E">
        <w:rPr>
          <w:color w:val="auto"/>
          <w:sz w:val="16"/>
          <w:szCs w:val="16"/>
        </w:rPr>
        <w:t>a</w:t>
      </w:r>
      <w:proofErr w:type="gramEnd"/>
      <w:r w:rsidRPr="008F0F2E">
        <w:rPr>
          <w:color w:val="auto"/>
          <w:sz w:val="16"/>
          <w:szCs w:val="16"/>
        </w:rPr>
        <w:t xml:space="preserve">) összes </w:t>
      </w:r>
      <w:proofErr w:type="spellStart"/>
      <w:r w:rsidRPr="008F0F2E">
        <w:rPr>
          <w:color w:val="auto"/>
          <w:sz w:val="16"/>
          <w:szCs w:val="16"/>
        </w:rPr>
        <w:t>foglalkoztatotti</w:t>
      </w:r>
      <w:proofErr w:type="spellEnd"/>
      <w:r w:rsidRPr="008F0F2E">
        <w:rPr>
          <w:color w:val="auto"/>
          <w:sz w:val="16"/>
          <w:szCs w:val="16"/>
        </w:rPr>
        <w:t xml:space="preserve"> létszáma 10 főnél kevesebb, és</w:t>
      </w:r>
    </w:p>
    <w:p w:rsidR="00CC4767" w:rsidRPr="008F0F2E" w:rsidRDefault="00CC4767" w:rsidP="007D07F1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b) éves nettó árbevétele vagy mérlegfőösszege legfeljebb 2 millió eurónak megfelelő forintösszeg.</w:t>
      </w:r>
    </w:p>
    <w:p w:rsidR="00CC4767" w:rsidRPr="008F0F2E" w:rsidRDefault="00CC4767" w:rsidP="007D07F1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(4) Nem minősül KKV-nak az a vállalkozás, amelyben az állam vagy az önkormányzat közvetlen vagy közvetett tulajdoni részesedése - tőke vagy szavazati joga alapján - külön-külön vagy együttesen meghaladja a 25%-ot.</w:t>
      </w:r>
    </w:p>
    <w:p w:rsidR="00CC4767" w:rsidRPr="008F0F2E" w:rsidRDefault="00CC4767" w:rsidP="007D07F1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(5) A (4) bekezdésben foglalt korlátozó rendelkezést nem kell alkalmazni a 19. § 1. pontjában meghatározott befektetők részesedése esetében.</w:t>
      </w:r>
    </w:p>
    <w:p w:rsidR="00CC4767" w:rsidRPr="008F0F2E" w:rsidRDefault="00CC4767" w:rsidP="007D07F1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 xml:space="preserve">(6) Ahol jogszabály „KKV-t”, „mikro-, kis- és középvállalkozást”, illetve „kis- és középvállalkozást” említ, azon - ha törvény másként nem </w:t>
      </w:r>
      <w:proofErr w:type="gramStart"/>
      <w:r w:rsidRPr="008F0F2E">
        <w:rPr>
          <w:color w:val="auto"/>
          <w:sz w:val="16"/>
          <w:szCs w:val="16"/>
        </w:rPr>
        <w:t>rendelkezik</w:t>
      </w:r>
      <w:proofErr w:type="gramEnd"/>
      <w:r w:rsidRPr="008F0F2E">
        <w:rPr>
          <w:color w:val="auto"/>
          <w:sz w:val="16"/>
          <w:szCs w:val="16"/>
        </w:rPr>
        <w:t xml:space="preserve"> az e törvény szerinti KKV-t kell érteni./</w:t>
      </w:r>
    </w:p>
    <w:p w:rsidR="00CC4767" w:rsidRPr="008F0F2E" w:rsidRDefault="00CC4767" w:rsidP="007D07F1">
      <w:pPr>
        <w:pStyle w:val="Lbjegyzetszveg"/>
        <w:spacing w:after="0" w:line="240" w:lineRule="auto"/>
        <w:jc w:val="both"/>
        <w:rPr>
          <w:lang w:val="hu-HU"/>
        </w:rPr>
      </w:pPr>
    </w:p>
  </w:footnote>
  <w:footnote w:id="56">
    <w:p w:rsidR="00CC4767" w:rsidRPr="000F4DD6" w:rsidRDefault="00CC4767" w:rsidP="007D07F1">
      <w:pPr>
        <w:pStyle w:val="Lbjegyzetszveg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F4DD6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0F4DD6">
        <w:rPr>
          <w:rFonts w:ascii="Times New Roman" w:hAnsi="Times New Roman"/>
          <w:sz w:val="16"/>
          <w:szCs w:val="16"/>
        </w:rPr>
        <w:t xml:space="preserve"> </w:t>
      </w:r>
      <w:r w:rsidRPr="000F4DD6">
        <w:rPr>
          <w:rFonts w:ascii="Times New Roman" w:hAnsi="Times New Roman"/>
          <w:sz w:val="16"/>
          <w:szCs w:val="16"/>
        </w:rPr>
        <w:t>A megfelelő aláhúzandó!</w:t>
      </w:r>
    </w:p>
  </w:footnote>
  <w:footnote w:id="57">
    <w:p w:rsidR="00CC4767" w:rsidRDefault="00CC4767" w:rsidP="0088310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F4DD6">
        <w:rPr>
          <w:rFonts w:ascii="Times New Roman" w:hAnsi="Times New Roman"/>
          <w:sz w:val="16"/>
          <w:szCs w:val="16"/>
        </w:rPr>
        <w:t xml:space="preserve">Közös </w:t>
      </w:r>
      <w:r>
        <w:rPr>
          <w:rFonts w:ascii="Times New Roman" w:hAnsi="Times New Roman"/>
          <w:sz w:val="16"/>
          <w:szCs w:val="16"/>
        </w:rPr>
        <w:t>ajánlattétel</w:t>
      </w:r>
      <w:r w:rsidRPr="000F4DD6">
        <w:rPr>
          <w:rFonts w:ascii="Times New Roman" w:hAnsi="Times New Roman"/>
          <w:sz w:val="16"/>
          <w:szCs w:val="16"/>
        </w:rPr>
        <w:t xml:space="preserve"> esetén ezt a nyilatkozatot valamennyi </w:t>
      </w:r>
      <w:r>
        <w:rPr>
          <w:rFonts w:ascii="Times New Roman" w:hAnsi="Times New Roman"/>
          <w:sz w:val="16"/>
          <w:szCs w:val="16"/>
        </w:rPr>
        <w:t>ajánlattevőnek</w:t>
      </w:r>
      <w:r w:rsidRPr="000F4DD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alá kell írnia.</w:t>
      </w:r>
      <w:r w:rsidRPr="000F4DD6">
        <w:rPr>
          <w:rFonts w:ascii="Times New Roman" w:hAnsi="Times New Roman"/>
          <w:sz w:val="16"/>
          <w:szCs w:val="16"/>
        </w:rPr>
        <w:t>.</w:t>
      </w:r>
    </w:p>
  </w:footnote>
  <w:footnote w:id="58">
    <w:p w:rsidR="00CC4767" w:rsidRPr="00AE10B8" w:rsidRDefault="00CC4767" w:rsidP="00AE10B8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AE10B8">
        <w:rPr>
          <w:rFonts w:ascii="Times New Roman" w:hAnsi="Times New Roman"/>
          <w:lang w:val="hu-HU"/>
        </w:rPr>
        <w:t>Közös ajánlattétel esetén a nyilatkozatot valamennyi közös ajánlattevő vonatkozásában szükséges benyújtani!</w:t>
      </w:r>
    </w:p>
  </w:footnote>
  <w:footnote w:id="59">
    <w:p w:rsidR="00CC4767" w:rsidRPr="00B66BAC" w:rsidRDefault="00CC4767" w:rsidP="00AE10B8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</w:rPr>
        <w:t>Az állítás helyessége esetében kérjük aláhúzni!</w:t>
      </w:r>
    </w:p>
  </w:footnote>
  <w:footnote w:id="60">
    <w:p w:rsidR="00CC4767" w:rsidRPr="00B66BAC" w:rsidRDefault="00CC4767" w:rsidP="00AE10B8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E0BC1">
        <w:rPr>
          <w:rFonts w:ascii="Times New Roman" w:hAnsi="Times New Roman"/>
        </w:rPr>
        <w:t>Az állítás helyessége esetén kérjük aláhúzni és kitölteni!</w:t>
      </w:r>
    </w:p>
  </w:footnote>
  <w:footnote w:id="61">
    <w:p w:rsidR="00CC4767" w:rsidRDefault="00CC4767" w:rsidP="00C2598A">
      <w:pPr>
        <w:pStyle w:val="Lbjegyzetszveg"/>
        <w:spacing w:after="0" w:line="240" w:lineRule="auto"/>
        <w:rPr>
          <w:rFonts w:ascii="Times New Roman" w:hAnsi="Times New Roman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24711">
        <w:rPr>
          <w:rFonts w:ascii="Times New Roman" w:hAnsi="Times New Roman"/>
        </w:rPr>
        <w:t>Abban az esetben is meg kell tenni a nyilatkozatot, ha az ajánlattevő nem vesz igénybe alvállalkozót vagy alkalmasságának igazolására más szervezetet</w:t>
      </w:r>
      <w:r>
        <w:rPr>
          <w:rFonts w:ascii="Times New Roman" w:hAnsi="Times New Roman"/>
          <w:lang w:val="hu-HU"/>
        </w:rPr>
        <w:t>, illetve ha az ajánlatkérő az eljárásban nem írta elő a már ismert alvállalkozók megnevezését.</w:t>
      </w:r>
    </w:p>
    <w:p w:rsidR="00CC4767" w:rsidRPr="00EC2E88" w:rsidRDefault="00CC4767" w:rsidP="00C2598A">
      <w:pPr>
        <w:pStyle w:val="Lbjegyzetszveg"/>
        <w:spacing w:after="0" w:line="240" w:lineRule="auto"/>
        <w:rPr>
          <w:lang w:val="hu-HU"/>
        </w:rPr>
      </w:pPr>
      <w:r w:rsidRPr="00D41388">
        <w:rPr>
          <w:rFonts w:ascii="Times New Roman" w:hAnsi="Times New Roman"/>
          <w:lang w:val="hu-HU"/>
        </w:rPr>
        <w:t>Közös ajánlattétel esetén ezt a nyilatkozatot valamennyi ajánlattevő tekintetében be kell nyújtani!</w:t>
      </w:r>
    </w:p>
  </w:footnote>
  <w:footnote w:id="62">
    <w:p w:rsidR="00CC4767" w:rsidRPr="00EC2E88" w:rsidRDefault="00CC4767" w:rsidP="00C2598A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350422">
        <w:rPr>
          <w:rFonts w:ascii="Times New Roman" w:hAnsi="Times New Roman"/>
        </w:rPr>
        <w:t xml:space="preserve">A megfelelő </w:t>
      </w:r>
      <w:r w:rsidRPr="00A80EC9">
        <w:rPr>
          <w:rFonts w:ascii="Times New Roman" w:hAnsi="Times New Roman"/>
        </w:rPr>
        <w:t xml:space="preserve">nyilatkozat aláhúzandó! </w:t>
      </w:r>
      <w:r>
        <w:rPr>
          <w:rFonts w:ascii="Times New Roman" w:hAnsi="Times New Roman"/>
        </w:rPr>
        <w:t>N</w:t>
      </w:r>
      <w:r w:rsidRPr="00A80EC9">
        <w:rPr>
          <w:rFonts w:ascii="Times New Roman" w:hAnsi="Times New Roman"/>
        </w:rPr>
        <w:t>emleges nyilatkozat is csatolandó</w:t>
      </w:r>
      <w:r>
        <w:rPr>
          <w:rFonts w:ascii="Times New Roman" w:hAnsi="Times New Roman"/>
        </w:rPr>
        <w:t xml:space="preserve"> az ajánlathoz.</w:t>
      </w:r>
      <w:r w:rsidRPr="00A80EC9">
        <w:rPr>
          <w:rFonts w:ascii="Times New Roman" w:hAnsi="Times New Roman"/>
        </w:rPr>
        <w:t xml:space="preserve"> Amennyiben az ajánlattevő</w:t>
      </w:r>
      <w:r w:rsidRPr="00350422">
        <w:rPr>
          <w:rFonts w:ascii="Times New Roman" w:hAnsi="Times New Roman"/>
        </w:rPr>
        <w:t xml:space="preserve"> más szervezet (vagy személy) kapacitására támaszkodva kíván megfelelni az alkalmassági előírásoknak, úgy a táblázatot ki kell tölteni!</w:t>
      </w:r>
    </w:p>
  </w:footnote>
  <w:footnote w:id="63">
    <w:p w:rsidR="00CC4767" w:rsidRPr="00EA4614" w:rsidRDefault="00CC4767" w:rsidP="00C2598A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023EA8">
        <w:rPr>
          <w:rFonts w:ascii="Times New Roman" w:hAnsi="Times New Roman"/>
        </w:rPr>
        <w:t>A Kbt. 65. § (8) bekezdésben foglalt eset kivételével csatolni kell az ajánlatban a kapacitásait rendelkezésre bocsátó szervezet olyan szerződéses vagy előszerződésben vállalt kötelezettségvállalását tartalmazó okiratot, amely alátámasztja, hogy a szerződés teljesítéséhez szükséges erőforrások rendelkezésre állnak majd a szerződés teljesítésének időtartama alatt.</w:t>
      </w:r>
      <w:r>
        <w:rPr>
          <w:rFonts w:ascii="Times New Roman" w:hAnsi="Times New Roman"/>
          <w:lang w:val="hu-HU"/>
        </w:rPr>
        <w:t xml:space="preserve"> Ennek kapcsán felhívjuk a figyelmet a Kbt. 65. § (9) bekezdésében foglaltakra!</w:t>
      </w:r>
    </w:p>
  </w:footnote>
  <w:footnote w:id="64">
    <w:p w:rsidR="00CC4767" w:rsidRPr="008B203E" w:rsidRDefault="00CC4767" w:rsidP="008B203E">
      <w:pPr>
        <w:pStyle w:val="Lbjegyzetszveg"/>
        <w:widowControl w:val="0"/>
        <w:spacing w:after="0" w:line="240" w:lineRule="auto"/>
        <w:rPr>
          <w:rFonts w:ascii="Times New Roman" w:hAnsi="Times New Roman"/>
          <w:lang w:val="hu-HU"/>
        </w:rPr>
      </w:pPr>
      <w:r w:rsidRPr="008B203E">
        <w:rPr>
          <w:rStyle w:val="Lbjegyzet-hivatkozs"/>
          <w:rFonts w:ascii="Times New Roman" w:hAnsi="Times New Roman"/>
        </w:rPr>
        <w:footnoteRef/>
      </w:r>
      <w:r w:rsidRPr="008B203E">
        <w:rPr>
          <w:rFonts w:ascii="Times New Roman" w:hAnsi="Times New Roman"/>
        </w:rPr>
        <w:t xml:space="preserve"> </w:t>
      </w:r>
      <w:r w:rsidRPr="008B203E">
        <w:rPr>
          <w:rFonts w:ascii="Times New Roman" w:hAnsi="Times New Roman"/>
          <w:lang w:val="hu-HU"/>
        </w:rPr>
        <w:t>Közös ajánlattétel esetén ezt a nyilatkozatot valamennyi ajánlattevő tekintetében be kell nyújtani!</w:t>
      </w:r>
    </w:p>
  </w:footnote>
  <w:footnote w:id="65">
    <w:p w:rsidR="00CC4767" w:rsidRPr="008B203E" w:rsidRDefault="00CC4767" w:rsidP="008B203E">
      <w:pPr>
        <w:pStyle w:val="Lbjegyzetszveg"/>
        <w:widowControl w:val="0"/>
        <w:spacing w:after="0" w:line="240" w:lineRule="auto"/>
        <w:rPr>
          <w:rFonts w:ascii="Times New Roman" w:hAnsi="Times New Roman"/>
          <w:lang w:val="hu-HU"/>
        </w:rPr>
      </w:pPr>
      <w:r w:rsidRPr="008B203E">
        <w:rPr>
          <w:rStyle w:val="Lbjegyzet-hivatkozs"/>
          <w:rFonts w:ascii="Times New Roman" w:hAnsi="Times New Roman"/>
        </w:rPr>
        <w:footnoteRef/>
      </w:r>
      <w:r w:rsidRPr="008B203E">
        <w:rPr>
          <w:rFonts w:ascii="Times New Roman" w:hAnsi="Times New Roman"/>
        </w:rPr>
        <w:t xml:space="preserve"> </w:t>
      </w:r>
      <w:r w:rsidRPr="008B203E">
        <w:rPr>
          <w:rFonts w:ascii="Times New Roman" w:hAnsi="Times New Roman"/>
          <w:lang w:val="hu-HU"/>
        </w:rPr>
        <w:t>Csak az adott körülmény fennállása esetén kell kitölteni!</w:t>
      </w:r>
    </w:p>
  </w:footnote>
  <w:footnote w:id="66">
    <w:p w:rsidR="00CC4767" w:rsidRPr="008B203E" w:rsidRDefault="00CC4767" w:rsidP="008B203E">
      <w:pPr>
        <w:pStyle w:val="Lbjegyzetszveg"/>
        <w:widowControl w:val="0"/>
        <w:spacing w:after="0" w:line="240" w:lineRule="auto"/>
        <w:rPr>
          <w:rFonts w:ascii="Times New Roman" w:hAnsi="Times New Roman"/>
          <w:lang w:val="hu-HU"/>
        </w:rPr>
      </w:pPr>
      <w:r w:rsidRPr="008B203E">
        <w:rPr>
          <w:rStyle w:val="Lbjegyzet-hivatkozs"/>
          <w:rFonts w:ascii="Times New Roman" w:hAnsi="Times New Roman"/>
        </w:rPr>
        <w:footnoteRef/>
      </w:r>
      <w:r w:rsidRPr="008B203E">
        <w:rPr>
          <w:rFonts w:ascii="Times New Roman" w:hAnsi="Times New Roman"/>
        </w:rPr>
        <w:t xml:space="preserve"> </w:t>
      </w:r>
      <w:r w:rsidRPr="008B203E">
        <w:rPr>
          <w:rFonts w:ascii="Times New Roman" w:hAnsi="Times New Roman"/>
          <w:lang w:val="hu-HU"/>
        </w:rPr>
        <w:t>A megfelelő aláhúzandó!</w:t>
      </w:r>
    </w:p>
  </w:footnote>
  <w:footnote w:id="67">
    <w:p w:rsidR="00CC4767" w:rsidRPr="00432DC2" w:rsidRDefault="00CC4767" w:rsidP="00D83A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432DC2">
        <w:rPr>
          <w:rFonts w:ascii="Times New Roman" w:eastAsia="Times New Roman" w:hAnsi="Times New Roman"/>
          <w:sz w:val="20"/>
          <w:szCs w:val="20"/>
        </w:rPr>
        <w:t xml:space="preserve">Értelemszerűen. </w:t>
      </w:r>
    </w:p>
    <w:p w:rsidR="00CC4767" w:rsidRPr="00432DC2" w:rsidRDefault="00CC4767" w:rsidP="00432DC2">
      <w:pPr>
        <w:spacing w:after="0" w:line="240" w:lineRule="auto"/>
        <w:ind w:firstLine="204"/>
        <w:jc w:val="both"/>
        <w:rPr>
          <w:rFonts w:ascii="Times New Roman" w:eastAsia="Times New Roman" w:hAnsi="Times New Roman"/>
          <w:sz w:val="20"/>
          <w:szCs w:val="20"/>
        </w:rPr>
      </w:pPr>
      <w:r w:rsidRPr="00432DC2">
        <w:rPr>
          <w:rFonts w:ascii="Times New Roman" w:eastAsia="Times New Roman" w:hAnsi="Times New Roman"/>
          <w:sz w:val="20"/>
          <w:szCs w:val="20"/>
        </w:rPr>
        <w:t>Ajánlattevő az alkalmasság igazolásában részt vevő alvállalkozó vagy más szervezet vonatkozásában csak az egységes európai közbeszerzési dokumentumot köteles benyújtani a Kbt. 62. § (1) és (2) bekezdésében, illetve a 63. § (1) bekezdés b) és c) pontjában foglalt kizáró okok hiányának igazolása érdekében.</w:t>
      </w:r>
    </w:p>
    <w:p w:rsidR="00CC4767" w:rsidRPr="00432DC2" w:rsidRDefault="00CC4767" w:rsidP="00432D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32DC2">
        <w:rPr>
          <w:rFonts w:ascii="Times New Roman" w:eastAsia="Times New Roman" w:hAnsi="Times New Roman"/>
          <w:sz w:val="20"/>
          <w:szCs w:val="20"/>
        </w:rPr>
        <w:t>Azon alvállalkozók tekintetében, amelyek nem vesznek részt alkalmasság igazolásában az ajánlattevő vagy részvételre jelentkező a Kbt. 67. § (4) bekezdése szerinti nyilatkozatot nyújt be.</w:t>
      </w:r>
    </w:p>
    <w:p w:rsidR="00CC4767" w:rsidRPr="00176410" w:rsidRDefault="00CC4767" w:rsidP="00432DC2">
      <w:pPr>
        <w:pStyle w:val="Lbjegyzetszveg"/>
        <w:spacing w:after="0" w:line="240" w:lineRule="auto"/>
        <w:rPr>
          <w:lang w:val="hu-HU"/>
        </w:rPr>
      </w:pPr>
      <w:r w:rsidRPr="00432DC2">
        <w:rPr>
          <w:rFonts w:ascii="Times New Roman" w:eastAsia="Times New Roman" w:hAnsi="Times New Roman"/>
        </w:rPr>
        <w:t>Közös ajánlattétel esetén a nyilatkozatot minden egyes ajánlattevő részéről csatolni kell.</w:t>
      </w:r>
    </w:p>
  </w:footnote>
  <w:footnote w:id="68">
    <w:p w:rsidR="00CC4767" w:rsidRPr="00176410" w:rsidRDefault="00CC4767" w:rsidP="00311396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395E14">
        <w:rPr>
          <w:rFonts w:ascii="Times New Roman" w:hAnsi="Times New Roman"/>
        </w:rPr>
        <w:t>Nem Magyarországon letelepedett ajánlattevő köteles csak kitölteni.</w:t>
      </w:r>
    </w:p>
  </w:footnote>
  <w:footnote w:id="69">
    <w:p w:rsidR="00CC4767" w:rsidRPr="00EC2E88" w:rsidRDefault="00CC4767" w:rsidP="00116E5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626F">
        <w:t>A megfelelő aláhúzandó!</w:t>
      </w:r>
    </w:p>
  </w:footnote>
  <w:footnote w:id="70">
    <w:p w:rsidR="00CC4767" w:rsidRPr="00EC2E88" w:rsidRDefault="00CC4767" w:rsidP="007A2FAF">
      <w:pPr>
        <w:pStyle w:val="Lbjegyzetszveg"/>
      </w:pPr>
      <w:r w:rsidRPr="00EC2E88">
        <w:rPr>
          <w:rStyle w:val="Lbjegyzet-hivatkozs"/>
        </w:rPr>
        <w:footnoteRef/>
      </w:r>
      <w:r w:rsidRPr="00EC2E88">
        <w:t xml:space="preserve"> </w:t>
      </w:r>
      <w:r w:rsidRPr="00EC2E88">
        <w:t>A megfelelő aláhúzandó!</w:t>
      </w:r>
    </w:p>
  </w:footnote>
  <w:footnote w:id="71">
    <w:p w:rsidR="00CC4767" w:rsidRPr="009F6BAF" w:rsidRDefault="00CC4767" w:rsidP="008E2E27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9F6BAF">
        <w:rPr>
          <w:sz w:val="16"/>
          <w:szCs w:val="16"/>
        </w:rPr>
        <w:t>A megfelelő aláhúzandó!</w:t>
      </w:r>
    </w:p>
  </w:footnote>
  <w:footnote w:id="72">
    <w:p w:rsidR="00CC4767" w:rsidRPr="008B73B5" w:rsidRDefault="00CC4767" w:rsidP="00881663">
      <w:pPr>
        <w:pStyle w:val="Lbjegyzetszveg"/>
        <w:widowControl w:val="0"/>
        <w:jc w:val="both"/>
      </w:pPr>
      <w:r>
        <w:rPr>
          <w:rStyle w:val="Lbjegyzet-hivatkozs"/>
        </w:rPr>
        <w:footnoteRef/>
      </w:r>
      <w:r>
        <w:t xml:space="preserve"> </w:t>
      </w:r>
      <w:r w:rsidRPr="00564D5E">
        <w:rPr>
          <w:sz w:val="16"/>
          <w:szCs w:val="16"/>
        </w:rPr>
        <w:t>Csak abban az esetben kell benyújtani, ha az adott szakember nem áll munkaviszonyban az ajánlattevővel, illetve az alkalmasság igazolására bevont más szervezettel és amennyiben a</w:t>
      </w:r>
      <w:r>
        <w:rPr>
          <w:sz w:val="16"/>
          <w:szCs w:val="16"/>
        </w:rPr>
        <w:t>z adott szakember</w:t>
      </w:r>
      <w:r w:rsidRPr="00564D5E">
        <w:rPr>
          <w:sz w:val="16"/>
          <w:szCs w:val="16"/>
        </w:rPr>
        <w:t xml:space="preserve"> szakmai önéletrajz</w:t>
      </w:r>
      <w:r>
        <w:rPr>
          <w:sz w:val="16"/>
          <w:szCs w:val="16"/>
        </w:rPr>
        <w:t>a</w:t>
      </w:r>
      <w:r w:rsidRPr="00564D5E">
        <w:rPr>
          <w:sz w:val="16"/>
          <w:szCs w:val="16"/>
        </w:rPr>
        <w:t xml:space="preserve"> nem tartalmazza a szakember rendelkezésre állási nyilatkozatát.</w:t>
      </w:r>
    </w:p>
  </w:footnote>
  <w:footnote w:id="73">
    <w:p w:rsidR="00CC4767" w:rsidRPr="006D0118" w:rsidRDefault="00CC4767" w:rsidP="00EA302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D0118">
        <w:t>Közös ajánlattétel esetén ezt a nyilatkozatot legalább az egyik közös ajánlattevőnek be kell nyújtania.</w:t>
      </w:r>
    </w:p>
  </w:footnote>
  <w:footnote w:id="74">
    <w:p w:rsidR="00CC4767" w:rsidRPr="005F188D" w:rsidRDefault="00CC4767" w:rsidP="00EF5132">
      <w:pPr>
        <w:pStyle w:val="Lbjegyzetszveg"/>
        <w:spacing w:after="0" w:line="240" w:lineRule="auto"/>
        <w:jc w:val="both"/>
        <w:rPr>
          <w:rFonts w:ascii="Times New Roman" w:hAnsi="Times New Roman"/>
          <w:lang w:val="hu-HU"/>
        </w:rPr>
      </w:pPr>
      <w:r w:rsidRPr="005F188D">
        <w:rPr>
          <w:rStyle w:val="Lbjegyzet-hivatkozs"/>
          <w:rFonts w:ascii="Times New Roman" w:hAnsi="Times New Roman"/>
        </w:rPr>
        <w:footnoteRef/>
      </w:r>
      <w:r w:rsidRPr="005F188D">
        <w:rPr>
          <w:rFonts w:ascii="Times New Roman" w:hAnsi="Times New Roman"/>
        </w:rPr>
        <w:t xml:space="preserve"> </w:t>
      </w:r>
      <w:r w:rsidRPr="005F188D">
        <w:rPr>
          <w:rFonts w:ascii="Times New Roman" w:hAnsi="Times New Roman"/>
          <w:lang w:val="hu-HU"/>
        </w:rPr>
        <w:t>Ajánlatkérő felhívja ajánlattevők figyelmét, hogy amennyiben a változásbejegyzés az ajánlatok bontását követően következik be, akkor ezt a nyilatkozatot ismételten csatolni szükséges, ezért annak ténye, hogy a nyilatkozatminta a VI. fejezetben szerepel, nem jelenti feltétlenül, hogy csak az ajánlat részeként kell csatolni!</w:t>
      </w:r>
    </w:p>
  </w:footnote>
  <w:footnote w:id="75">
    <w:p w:rsidR="00CC4767" w:rsidRPr="0027036B" w:rsidRDefault="00CC4767" w:rsidP="00733EE9">
      <w:pPr>
        <w:pStyle w:val="Lbjegyzetszveg"/>
        <w:rPr>
          <w:rFonts w:ascii="Times New Roman" w:hAnsi="Times New Roman"/>
          <w:lang w:val="hu-HU"/>
        </w:rPr>
      </w:pPr>
      <w:r w:rsidRPr="0027036B">
        <w:rPr>
          <w:rStyle w:val="Lbjegyzet-hivatkozs"/>
          <w:rFonts w:ascii="Times New Roman" w:hAnsi="Times New Roman"/>
        </w:rPr>
        <w:footnoteRef/>
      </w:r>
      <w:r w:rsidRPr="0027036B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lang w:val="hu-HU"/>
        </w:rPr>
        <w:t>megfelelő</w:t>
      </w:r>
      <w:proofErr w:type="gramEnd"/>
      <w:r>
        <w:rPr>
          <w:rFonts w:ascii="Times New Roman" w:hAnsi="Times New Roman"/>
          <w:lang w:val="hu-HU"/>
        </w:rPr>
        <w:t xml:space="preserve"> részt kérjük aláhú</w:t>
      </w:r>
      <w:r w:rsidRPr="0027036B">
        <w:rPr>
          <w:rFonts w:ascii="Times New Roman" w:hAnsi="Times New Roman"/>
          <w:lang w:val="hu-HU"/>
        </w:rPr>
        <w:t>zni</w:t>
      </w:r>
    </w:p>
  </w:footnote>
  <w:footnote w:id="76">
    <w:p w:rsidR="00CC4767" w:rsidRPr="0027036B" w:rsidRDefault="00CC4767" w:rsidP="00EF5132">
      <w:pPr>
        <w:pStyle w:val="Lbjegyzetszveg"/>
        <w:rPr>
          <w:rFonts w:ascii="Times New Roman" w:hAnsi="Times New Roman"/>
          <w:lang w:val="hu-HU"/>
        </w:rPr>
      </w:pPr>
      <w:r w:rsidRPr="0027036B">
        <w:rPr>
          <w:rStyle w:val="Lbjegyzet-hivatkozs"/>
          <w:rFonts w:ascii="Times New Roman" w:hAnsi="Times New Roman"/>
        </w:rPr>
        <w:footnoteRef/>
      </w:r>
      <w:r w:rsidRPr="0027036B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lang w:val="hu-HU"/>
        </w:rPr>
        <w:t>megfelelő</w:t>
      </w:r>
      <w:proofErr w:type="gramEnd"/>
      <w:r>
        <w:rPr>
          <w:rFonts w:ascii="Times New Roman" w:hAnsi="Times New Roman"/>
          <w:lang w:val="hu-HU"/>
        </w:rPr>
        <w:t xml:space="preserve"> részt kérjük aláhú</w:t>
      </w:r>
      <w:r w:rsidRPr="0027036B">
        <w:rPr>
          <w:rFonts w:ascii="Times New Roman" w:hAnsi="Times New Roman"/>
          <w:lang w:val="hu-HU"/>
        </w:rPr>
        <w:t>zni</w:t>
      </w:r>
    </w:p>
  </w:footnote>
  <w:footnote w:id="77">
    <w:p w:rsidR="00CC4767" w:rsidRPr="00E65034" w:rsidRDefault="00CC4767" w:rsidP="00113591">
      <w:pPr>
        <w:pStyle w:val="Lbjegyzetszveg"/>
        <w:spacing w:after="0" w:line="240" w:lineRule="auto"/>
        <w:rPr>
          <w:rFonts w:ascii="Times New Roman" w:hAnsi="Times New Roman"/>
          <w:lang w:val="hu-HU"/>
        </w:rPr>
      </w:pPr>
      <w:r w:rsidRPr="00E65034">
        <w:rPr>
          <w:rStyle w:val="Lbjegyzet-hivatkozs"/>
          <w:rFonts w:ascii="Times New Roman" w:hAnsi="Times New Roman"/>
        </w:rPr>
        <w:footnoteRef/>
      </w:r>
      <w:r w:rsidRPr="00E65034">
        <w:rPr>
          <w:rFonts w:ascii="Times New Roman" w:hAnsi="Times New Roman"/>
        </w:rPr>
        <w:t xml:space="preserve"> </w:t>
      </w:r>
      <w:r w:rsidRPr="00E65034">
        <w:rPr>
          <w:rFonts w:ascii="Times New Roman" w:hAnsi="Times New Roman"/>
        </w:rPr>
        <w:t>Abban az esetben töltendő ki, amennyiben ajánlattevő üzleti titkot tartalmazó iratot helyez el az ajánlatában</w:t>
      </w:r>
      <w:r w:rsidRPr="00E65034">
        <w:rPr>
          <w:rFonts w:ascii="Times New Roman" w:hAnsi="Times New Roman"/>
          <w:lang w:val="hu-HU"/>
        </w:rPr>
        <w:t xml:space="preserve"> vagy később az alkalmasság és a kizáró okok igazolásakor</w:t>
      </w:r>
      <w:r w:rsidRPr="00E65034">
        <w:rPr>
          <w:rFonts w:ascii="Times New Roman" w:hAnsi="Times New Roman"/>
        </w:rPr>
        <w:t>.</w:t>
      </w:r>
    </w:p>
  </w:footnote>
  <w:footnote w:id="78">
    <w:p w:rsidR="00CC4767" w:rsidRPr="00AC692A" w:rsidRDefault="00CC4767" w:rsidP="00113591">
      <w:pPr>
        <w:pStyle w:val="Lbjegyzetszveg"/>
        <w:spacing w:after="0" w:line="240" w:lineRule="auto"/>
        <w:jc w:val="both"/>
        <w:rPr>
          <w:sz w:val="16"/>
          <w:szCs w:val="16"/>
        </w:rPr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</w:t>
      </w:r>
      <w:r w:rsidRPr="00113591">
        <w:rPr>
          <w:rFonts w:ascii="Times New Roman" w:hAnsi="Times New Roman"/>
        </w:rPr>
        <w:t>A gazdasági szereplő által adott indokolás nem megfelelő, amennyiben az általánosság szintjén kerül megfogalmazásra. Nem megfelelő az indoklás, ha csupán megismétli a Ptk. és/vagy Kbt. vonatkozó jogszabályi rendelkezéseit.</w:t>
      </w:r>
    </w:p>
  </w:footnote>
  <w:footnote w:id="79">
    <w:p w:rsidR="00CC4767" w:rsidRDefault="00CC4767" w:rsidP="00113591">
      <w:pPr>
        <w:pStyle w:val="Lbjegyzetszveg"/>
        <w:spacing w:after="0" w:line="240" w:lineRule="auto"/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</w:t>
      </w:r>
      <w:r w:rsidRPr="00113591">
        <w:rPr>
          <w:rFonts w:ascii="Times New Roman" w:hAnsi="Times New Roman"/>
        </w:rPr>
        <w:t>Szükség szerint ismétlődik az üzleti titokként kezelendő dokumentumok számának megfelelően.</w:t>
      </w:r>
    </w:p>
  </w:footnote>
  <w:footnote w:id="80">
    <w:p w:rsidR="00CC4767" w:rsidRPr="009A0682" w:rsidRDefault="00CC476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77C66">
        <w:rPr>
          <w:rFonts w:ascii="Times New Roman" w:hAnsi="Times New Roman"/>
        </w:rPr>
        <w:t>Abban az esetben töltendő ki, ha ajánlattevő idegen nyelvű dokumentumot csatol az ajánlatba</w:t>
      </w:r>
      <w:r>
        <w:rPr>
          <w:rFonts w:ascii="Times New Roman" w:hAnsi="Times New Roman"/>
          <w:lang w:val="hu-HU"/>
        </w:rPr>
        <w:t xml:space="preserve"> vagy később az alkalmasság és a kizáró okok igazolására</w:t>
      </w:r>
      <w:r w:rsidRPr="00F77C66">
        <w:rPr>
          <w:rFonts w:ascii="Times New Roman" w:hAnsi="Times New Roman"/>
        </w:rPr>
        <w:t>, és annak fordítását nem hiteles fordítással nyújtotta be.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67" w:rsidRPr="00E64BFC" w:rsidRDefault="00CC4767" w:rsidP="00BD45D5">
    <w:pPr>
      <w:pStyle w:val="lfej"/>
      <w:jc w:val="both"/>
      <w:rPr>
        <w:rFonts w:ascii="Times New Roman" w:hAnsi="Times New Roman"/>
        <w:sz w:val="18"/>
        <w:szCs w:val="18"/>
      </w:rPr>
    </w:pPr>
    <w:r w:rsidRPr="00E64BFC">
      <w:rPr>
        <w:rFonts w:ascii="Times New Roman" w:hAnsi="Times New Roman"/>
        <w:sz w:val="18"/>
        <w:szCs w:val="18"/>
      </w:rPr>
      <w:t xml:space="preserve">Közbeszerzési dokumentum a MÁV Zrt. ajánlatkérő </w:t>
    </w:r>
    <w:r>
      <w:rPr>
        <w:rFonts w:ascii="Times New Roman" w:hAnsi="Times New Roman"/>
        <w:sz w:val="18"/>
        <w:szCs w:val="18"/>
      </w:rPr>
      <w:t xml:space="preserve">„Budapest-Ferencváros - Kelebia vasútvonal fővárosi nyomvonal - korrekciója projekt </w:t>
    </w:r>
    <w:proofErr w:type="spellStart"/>
    <w:r>
      <w:rPr>
        <w:rFonts w:ascii="Times New Roman" w:hAnsi="Times New Roman"/>
        <w:sz w:val="18"/>
        <w:szCs w:val="18"/>
      </w:rPr>
      <w:t>döntéselőkészítő-</w:t>
    </w:r>
    <w:proofErr w:type="spellEnd"/>
    <w:r>
      <w:rPr>
        <w:rFonts w:ascii="Times New Roman" w:hAnsi="Times New Roman"/>
        <w:sz w:val="18"/>
        <w:szCs w:val="18"/>
      </w:rPr>
      <w:t xml:space="preserve"> és megvalósíthatósági tanulmányának, valamint komplex engedélyezési tervdokumentációjának elkészítése”</w:t>
    </w:r>
    <w:r w:rsidRPr="00E64BFC">
      <w:rPr>
        <w:rFonts w:ascii="Times New Roman" w:hAnsi="Times New Roman"/>
        <w:sz w:val="18"/>
        <w:szCs w:val="18"/>
      </w:rPr>
      <w:t>tárgyú közbeszerzési eljárásához</w:t>
    </w:r>
  </w:p>
  <w:p w:rsidR="00CC4767" w:rsidRPr="003B13A5" w:rsidRDefault="00CC4767" w:rsidP="00BD45D5">
    <w:pPr>
      <w:pStyle w:val="lfej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67" w:rsidRPr="00727044" w:rsidRDefault="00CC4767" w:rsidP="00BD45D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F2A8744"/>
    <w:lvl w:ilvl="0">
      <w:start w:val="1"/>
      <w:numFmt w:val="decimal"/>
      <w:pStyle w:val="Felsorols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74847244"/>
    <w:lvl w:ilvl="0">
      <w:start w:val="1"/>
      <w:numFmt w:val="decimal"/>
      <w:pStyle w:val="Sgfelsorols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88"/>
    <w:multiLevelType w:val="singleLevel"/>
    <w:tmpl w:val="2D54674E"/>
    <w:lvl w:ilvl="0">
      <w:start w:val="1"/>
      <w:numFmt w:val="decimal"/>
      <w:pStyle w:val="Felsor1"/>
      <w:lvlText w:val="%1.§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FFFFFF89"/>
    <w:multiLevelType w:val="singleLevel"/>
    <w:tmpl w:val="2436AA18"/>
    <w:lvl w:ilvl="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1C42C8"/>
    <w:multiLevelType w:val="hybridMultilevel"/>
    <w:tmpl w:val="5D4ED97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3B72B92"/>
    <w:multiLevelType w:val="singleLevel"/>
    <w:tmpl w:val="1834F942"/>
    <w:lvl w:ilvl="0">
      <w:start w:val="1"/>
      <w:numFmt w:val="upperRoman"/>
      <w:pStyle w:val="Cmsor6"/>
      <w:lvlText w:val="%1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</w:abstractNum>
  <w:abstractNum w:abstractNumId="6">
    <w:nsid w:val="04CA620A"/>
    <w:multiLevelType w:val="multilevel"/>
    <w:tmpl w:val="3EB6288C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3F2D55"/>
    <w:multiLevelType w:val="hybridMultilevel"/>
    <w:tmpl w:val="D3A8848E"/>
    <w:lvl w:ilvl="0" w:tplc="54244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30966"/>
    <w:multiLevelType w:val="hybridMultilevel"/>
    <w:tmpl w:val="5A34D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C33E8"/>
    <w:multiLevelType w:val="singleLevel"/>
    <w:tmpl w:val="908E0692"/>
    <w:lvl w:ilvl="0">
      <w:numFmt w:val="bullet"/>
      <w:pStyle w:val="Cmsor4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>
    <w:nsid w:val="22B95255"/>
    <w:multiLevelType w:val="hybridMultilevel"/>
    <w:tmpl w:val="944229D4"/>
    <w:lvl w:ilvl="0" w:tplc="09045D8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E1536"/>
    <w:multiLevelType w:val="hybridMultilevel"/>
    <w:tmpl w:val="CF14C71E"/>
    <w:lvl w:ilvl="0" w:tplc="6DBA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A5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A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B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8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9789E"/>
    <w:multiLevelType w:val="hybridMultilevel"/>
    <w:tmpl w:val="31B8B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10E72"/>
    <w:multiLevelType w:val="hybridMultilevel"/>
    <w:tmpl w:val="93DE59C4"/>
    <w:lvl w:ilvl="0" w:tplc="1C4271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>
    <w:nsid w:val="48854F81"/>
    <w:multiLevelType w:val="hybridMultilevel"/>
    <w:tmpl w:val="0C2C6808"/>
    <w:lvl w:ilvl="0" w:tplc="FFFFFFFF">
      <w:numFmt w:val="bullet"/>
      <w:pStyle w:val="Szvegblokk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396130"/>
    <w:multiLevelType w:val="hybridMultilevel"/>
    <w:tmpl w:val="64EC47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665B7"/>
    <w:multiLevelType w:val="hybridMultilevel"/>
    <w:tmpl w:val="401E50F0"/>
    <w:lvl w:ilvl="0" w:tplc="68089B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57D76"/>
    <w:multiLevelType w:val="hybridMultilevel"/>
    <w:tmpl w:val="93B4CA58"/>
    <w:lvl w:ilvl="0" w:tplc="B8CCF6D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C0082"/>
    <w:multiLevelType w:val="hybridMultilevel"/>
    <w:tmpl w:val="AC20BA36"/>
    <w:lvl w:ilvl="0" w:tplc="9AB0EFCA">
      <w:start w:val="2"/>
      <w:numFmt w:val="bullet"/>
      <w:lvlText w:val="-"/>
      <w:lvlJc w:val="left"/>
      <w:pPr>
        <w:ind w:left="1080" w:hanging="360"/>
      </w:pPr>
      <w:rPr>
        <w:rFonts w:ascii="Garamond" w:eastAsia="Calibri" w:hAnsi="Garamond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6F70CD"/>
    <w:multiLevelType w:val="hybridMultilevel"/>
    <w:tmpl w:val="075EF31A"/>
    <w:lvl w:ilvl="0" w:tplc="040E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pStyle w:val="Mellkle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FB15152"/>
    <w:multiLevelType w:val="hybridMultilevel"/>
    <w:tmpl w:val="FD36CB98"/>
    <w:lvl w:ilvl="0" w:tplc="9E6033E0">
      <w:start w:val="1138"/>
      <w:numFmt w:val="bullet"/>
      <w:lvlText w:val="-"/>
      <w:lvlJc w:val="left"/>
      <w:pPr>
        <w:ind w:left="720" w:hanging="360"/>
      </w:pPr>
      <w:rPr>
        <w:rFonts w:ascii="Bookman Old Style" w:eastAsia="Calisto MT" w:hAnsi="Bookman Old Style" w:cs="Calisto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509E8"/>
    <w:multiLevelType w:val="hybridMultilevel"/>
    <w:tmpl w:val="E6AE64A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246EF"/>
    <w:multiLevelType w:val="hybridMultilevel"/>
    <w:tmpl w:val="7D28CCF2"/>
    <w:lvl w:ilvl="0" w:tplc="FFFFFFFF">
      <w:start w:val="1"/>
      <w:numFmt w:val="bullet"/>
      <w:lvlText w:val=""/>
      <w:lvlJc w:val="left"/>
      <w:pPr>
        <w:tabs>
          <w:tab w:val="num" w:pos="2074"/>
        </w:tabs>
        <w:ind w:left="2074" w:hanging="170"/>
      </w:pPr>
      <w:rPr>
        <w:rFonts w:ascii="Wingdings" w:hAnsi="Wingdings" w:hint="default"/>
      </w:rPr>
    </w:lvl>
    <w:lvl w:ilvl="1" w:tplc="499427D0">
      <w:start w:val="2"/>
      <w:numFmt w:val="lowerLetter"/>
      <w:lvlText w:val="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6">
    <w:nsid w:val="71EC3C46"/>
    <w:multiLevelType w:val="hybridMultilevel"/>
    <w:tmpl w:val="49F228A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10DAB"/>
    <w:multiLevelType w:val="hybridMultilevel"/>
    <w:tmpl w:val="CBAE803C"/>
    <w:lvl w:ilvl="0" w:tplc="36E6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C11BB"/>
    <w:multiLevelType w:val="hybridMultilevel"/>
    <w:tmpl w:val="D924CAA2"/>
    <w:lvl w:ilvl="0" w:tplc="CB90E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92095"/>
    <w:multiLevelType w:val="hybridMultilevel"/>
    <w:tmpl w:val="5A3E6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1784C"/>
    <w:multiLevelType w:val="hybridMultilevel"/>
    <w:tmpl w:val="401E50F0"/>
    <w:lvl w:ilvl="0" w:tplc="68089B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3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20"/>
  </w:num>
  <w:num w:numId="11">
    <w:abstractNumId w:val="25"/>
  </w:num>
  <w:num w:numId="12">
    <w:abstractNumId w:val="10"/>
  </w:num>
  <w:num w:numId="13">
    <w:abstractNumId w:val="18"/>
  </w:num>
  <w:num w:numId="14">
    <w:abstractNumId w:val="19"/>
  </w:num>
  <w:num w:numId="15">
    <w:abstractNumId w:val="15"/>
  </w:num>
  <w:num w:numId="16">
    <w:abstractNumId w:val="17"/>
  </w:num>
  <w:num w:numId="17">
    <w:abstractNumId w:val="22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2"/>
  </w:num>
  <w:num w:numId="20">
    <w:abstractNumId w:val="14"/>
  </w:num>
  <w:num w:numId="21">
    <w:abstractNumId w:val="27"/>
  </w:num>
  <w:num w:numId="22">
    <w:abstractNumId w:val="26"/>
  </w:num>
  <w:num w:numId="23">
    <w:abstractNumId w:val="31"/>
  </w:num>
  <w:num w:numId="24">
    <w:abstractNumId w:val="30"/>
  </w:num>
  <w:num w:numId="25">
    <w:abstractNumId w:val="28"/>
  </w:num>
  <w:num w:numId="26">
    <w:abstractNumId w:val="8"/>
  </w:num>
  <w:num w:numId="27">
    <w:abstractNumId w:val="13"/>
  </w:num>
  <w:num w:numId="28">
    <w:abstractNumId w:val="12"/>
  </w:num>
  <w:num w:numId="29">
    <w:abstractNumId w:val="4"/>
  </w:num>
  <w:num w:numId="30">
    <w:abstractNumId w:val="24"/>
  </w:num>
  <w:num w:numId="31">
    <w:abstractNumId w:val="7"/>
  </w:num>
  <w:num w:numId="32">
    <w:abstractNumId w:val="11"/>
  </w:num>
  <w:num w:numId="33">
    <w:abstractNumId w:val="21"/>
  </w:num>
  <w:num w:numId="34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ABA"/>
    <w:rsid w:val="000004F4"/>
    <w:rsid w:val="00000943"/>
    <w:rsid w:val="0000135B"/>
    <w:rsid w:val="00001D3C"/>
    <w:rsid w:val="00002115"/>
    <w:rsid w:val="00003BFE"/>
    <w:rsid w:val="0000412F"/>
    <w:rsid w:val="00004961"/>
    <w:rsid w:val="00004999"/>
    <w:rsid w:val="00004BCF"/>
    <w:rsid w:val="000077E1"/>
    <w:rsid w:val="00010BA0"/>
    <w:rsid w:val="00011105"/>
    <w:rsid w:val="000128FF"/>
    <w:rsid w:val="00014844"/>
    <w:rsid w:val="000165C5"/>
    <w:rsid w:val="000178C5"/>
    <w:rsid w:val="00020B68"/>
    <w:rsid w:val="00020C0E"/>
    <w:rsid w:val="00022698"/>
    <w:rsid w:val="000227E0"/>
    <w:rsid w:val="00022AED"/>
    <w:rsid w:val="00022BC9"/>
    <w:rsid w:val="00023EA8"/>
    <w:rsid w:val="00025403"/>
    <w:rsid w:val="00025F5A"/>
    <w:rsid w:val="00026025"/>
    <w:rsid w:val="000267D1"/>
    <w:rsid w:val="000268FE"/>
    <w:rsid w:val="00026B2B"/>
    <w:rsid w:val="000275F6"/>
    <w:rsid w:val="00030532"/>
    <w:rsid w:val="00031BD9"/>
    <w:rsid w:val="000326FC"/>
    <w:rsid w:val="00033512"/>
    <w:rsid w:val="000337B8"/>
    <w:rsid w:val="00033F9F"/>
    <w:rsid w:val="00036C51"/>
    <w:rsid w:val="000461C7"/>
    <w:rsid w:val="0005233D"/>
    <w:rsid w:val="00052B3F"/>
    <w:rsid w:val="00053714"/>
    <w:rsid w:val="00053E6C"/>
    <w:rsid w:val="00053F56"/>
    <w:rsid w:val="000547B5"/>
    <w:rsid w:val="00054E27"/>
    <w:rsid w:val="00054F13"/>
    <w:rsid w:val="0005555E"/>
    <w:rsid w:val="000558AE"/>
    <w:rsid w:val="0005591E"/>
    <w:rsid w:val="00056A8F"/>
    <w:rsid w:val="00056D6C"/>
    <w:rsid w:val="000572A7"/>
    <w:rsid w:val="00057880"/>
    <w:rsid w:val="00060C57"/>
    <w:rsid w:val="00062512"/>
    <w:rsid w:val="00062E7C"/>
    <w:rsid w:val="00063A6C"/>
    <w:rsid w:val="000646E1"/>
    <w:rsid w:val="00064C56"/>
    <w:rsid w:val="00065EA3"/>
    <w:rsid w:val="00066412"/>
    <w:rsid w:val="00072017"/>
    <w:rsid w:val="000723E9"/>
    <w:rsid w:val="000723EB"/>
    <w:rsid w:val="00072727"/>
    <w:rsid w:val="00072CAE"/>
    <w:rsid w:val="000762B7"/>
    <w:rsid w:val="000774B3"/>
    <w:rsid w:val="00077609"/>
    <w:rsid w:val="00080473"/>
    <w:rsid w:val="00080692"/>
    <w:rsid w:val="00081055"/>
    <w:rsid w:val="00082215"/>
    <w:rsid w:val="0008577F"/>
    <w:rsid w:val="00087B9A"/>
    <w:rsid w:val="000912C4"/>
    <w:rsid w:val="0009288A"/>
    <w:rsid w:val="00093106"/>
    <w:rsid w:val="00093D56"/>
    <w:rsid w:val="00094341"/>
    <w:rsid w:val="00095915"/>
    <w:rsid w:val="00095D41"/>
    <w:rsid w:val="000961A2"/>
    <w:rsid w:val="00097868"/>
    <w:rsid w:val="000A0374"/>
    <w:rsid w:val="000A14D5"/>
    <w:rsid w:val="000A347E"/>
    <w:rsid w:val="000A350D"/>
    <w:rsid w:val="000A3622"/>
    <w:rsid w:val="000A3B14"/>
    <w:rsid w:val="000A527B"/>
    <w:rsid w:val="000A5C9A"/>
    <w:rsid w:val="000A60F6"/>
    <w:rsid w:val="000A72D7"/>
    <w:rsid w:val="000A7B3E"/>
    <w:rsid w:val="000A7C33"/>
    <w:rsid w:val="000B0EE8"/>
    <w:rsid w:val="000B14B8"/>
    <w:rsid w:val="000B1BEB"/>
    <w:rsid w:val="000B1C39"/>
    <w:rsid w:val="000B26F9"/>
    <w:rsid w:val="000B2CE6"/>
    <w:rsid w:val="000B3691"/>
    <w:rsid w:val="000B3AFB"/>
    <w:rsid w:val="000B3E42"/>
    <w:rsid w:val="000B5324"/>
    <w:rsid w:val="000B5704"/>
    <w:rsid w:val="000B61D6"/>
    <w:rsid w:val="000B69E4"/>
    <w:rsid w:val="000B721F"/>
    <w:rsid w:val="000C0D38"/>
    <w:rsid w:val="000C2A9B"/>
    <w:rsid w:val="000C3403"/>
    <w:rsid w:val="000C3765"/>
    <w:rsid w:val="000C5080"/>
    <w:rsid w:val="000C5713"/>
    <w:rsid w:val="000C61ED"/>
    <w:rsid w:val="000D0595"/>
    <w:rsid w:val="000D0A45"/>
    <w:rsid w:val="000D0D13"/>
    <w:rsid w:val="000D128A"/>
    <w:rsid w:val="000D2491"/>
    <w:rsid w:val="000D2554"/>
    <w:rsid w:val="000D538A"/>
    <w:rsid w:val="000D66C9"/>
    <w:rsid w:val="000D6773"/>
    <w:rsid w:val="000D702C"/>
    <w:rsid w:val="000E0158"/>
    <w:rsid w:val="000E05BC"/>
    <w:rsid w:val="000E0FEE"/>
    <w:rsid w:val="000E4A81"/>
    <w:rsid w:val="000E6526"/>
    <w:rsid w:val="000F03EF"/>
    <w:rsid w:val="000F12CD"/>
    <w:rsid w:val="000F4BE9"/>
    <w:rsid w:val="000F4E81"/>
    <w:rsid w:val="000F6ADB"/>
    <w:rsid w:val="000F7B8B"/>
    <w:rsid w:val="0010010B"/>
    <w:rsid w:val="00102546"/>
    <w:rsid w:val="001037D8"/>
    <w:rsid w:val="001042A3"/>
    <w:rsid w:val="00104E57"/>
    <w:rsid w:val="00105216"/>
    <w:rsid w:val="0010712D"/>
    <w:rsid w:val="00107131"/>
    <w:rsid w:val="001121B8"/>
    <w:rsid w:val="001124BD"/>
    <w:rsid w:val="00112F1E"/>
    <w:rsid w:val="00112FC8"/>
    <w:rsid w:val="00113323"/>
    <w:rsid w:val="00113591"/>
    <w:rsid w:val="00113729"/>
    <w:rsid w:val="00113C39"/>
    <w:rsid w:val="00113F7C"/>
    <w:rsid w:val="00114979"/>
    <w:rsid w:val="001150F0"/>
    <w:rsid w:val="00115409"/>
    <w:rsid w:val="0011543F"/>
    <w:rsid w:val="00116E5E"/>
    <w:rsid w:val="00120064"/>
    <w:rsid w:val="0012069C"/>
    <w:rsid w:val="001208F0"/>
    <w:rsid w:val="00120B63"/>
    <w:rsid w:val="00120BF5"/>
    <w:rsid w:val="00121096"/>
    <w:rsid w:val="0012209F"/>
    <w:rsid w:val="001227A0"/>
    <w:rsid w:val="00122FEF"/>
    <w:rsid w:val="00123565"/>
    <w:rsid w:val="00123A87"/>
    <w:rsid w:val="00125875"/>
    <w:rsid w:val="00127297"/>
    <w:rsid w:val="0013012B"/>
    <w:rsid w:val="00130775"/>
    <w:rsid w:val="00130861"/>
    <w:rsid w:val="001315B3"/>
    <w:rsid w:val="001331FD"/>
    <w:rsid w:val="00135112"/>
    <w:rsid w:val="001364E2"/>
    <w:rsid w:val="00136A9E"/>
    <w:rsid w:val="0013737B"/>
    <w:rsid w:val="001374EB"/>
    <w:rsid w:val="001378FF"/>
    <w:rsid w:val="00137D69"/>
    <w:rsid w:val="00141F66"/>
    <w:rsid w:val="001428C2"/>
    <w:rsid w:val="00144EBF"/>
    <w:rsid w:val="00145994"/>
    <w:rsid w:val="0014626F"/>
    <w:rsid w:val="00147060"/>
    <w:rsid w:val="00147345"/>
    <w:rsid w:val="00147589"/>
    <w:rsid w:val="00150799"/>
    <w:rsid w:val="00151456"/>
    <w:rsid w:val="001528ED"/>
    <w:rsid w:val="00153B18"/>
    <w:rsid w:val="00153DBE"/>
    <w:rsid w:val="0015628D"/>
    <w:rsid w:val="00156503"/>
    <w:rsid w:val="00157321"/>
    <w:rsid w:val="00160AC8"/>
    <w:rsid w:val="00160CA4"/>
    <w:rsid w:val="00161D2E"/>
    <w:rsid w:val="001636CC"/>
    <w:rsid w:val="0016424D"/>
    <w:rsid w:val="00164637"/>
    <w:rsid w:val="00165245"/>
    <w:rsid w:val="00170E41"/>
    <w:rsid w:val="001726EA"/>
    <w:rsid w:val="00172919"/>
    <w:rsid w:val="001736FB"/>
    <w:rsid w:val="00173A7F"/>
    <w:rsid w:val="00174165"/>
    <w:rsid w:val="00174279"/>
    <w:rsid w:val="00176410"/>
    <w:rsid w:val="00176E81"/>
    <w:rsid w:val="00176E8F"/>
    <w:rsid w:val="001818FD"/>
    <w:rsid w:val="00183149"/>
    <w:rsid w:val="00183348"/>
    <w:rsid w:val="001844CC"/>
    <w:rsid w:val="00184600"/>
    <w:rsid w:val="001855CB"/>
    <w:rsid w:val="0019166C"/>
    <w:rsid w:val="00191D0D"/>
    <w:rsid w:val="001924BF"/>
    <w:rsid w:val="00192933"/>
    <w:rsid w:val="00192B42"/>
    <w:rsid w:val="00192BDC"/>
    <w:rsid w:val="00192C76"/>
    <w:rsid w:val="00192C81"/>
    <w:rsid w:val="00193C31"/>
    <w:rsid w:val="00194FAC"/>
    <w:rsid w:val="0019524D"/>
    <w:rsid w:val="001965B4"/>
    <w:rsid w:val="00197D59"/>
    <w:rsid w:val="001A00F3"/>
    <w:rsid w:val="001A14F0"/>
    <w:rsid w:val="001A252E"/>
    <w:rsid w:val="001A2D96"/>
    <w:rsid w:val="001A37F9"/>
    <w:rsid w:val="001A4591"/>
    <w:rsid w:val="001A523D"/>
    <w:rsid w:val="001A5CC7"/>
    <w:rsid w:val="001A62C8"/>
    <w:rsid w:val="001A6AAB"/>
    <w:rsid w:val="001A7106"/>
    <w:rsid w:val="001A7554"/>
    <w:rsid w:val="001B0606"/>
    <w:rsid w:val="001B11B5"/>
    <w:rsid w:val="001B1B47"/>
    <w:rsid w:val="001B47AB"/>
    <w:rsid w:val="001B51AA"/>
    <w:rsid w:val="001B5F86"/>
    <w:rsid w:val="001B6454"/>
    <w:rsid w:val="001C0064"/>
    <w:rsid w:val="001C0A7F"/>
    <w:rsid w:val="001C243C"/>
    <w:rsid w:val="001C2B59"/>
    <w:rsid w:val="001C2C4D"/>
    <w:rsid w:val="001C2E40"/>
    <w:rsid w:val="001C4DB8"/>
    <w:rsid w:val="001C51FC"/>
    <w:rsid w:val="001C56A7"/>
    <w:rsid w:val="001C5982"/>
    <w:rsid w:val="001D0563"/>
    <w:rsid w:val="001D1961"/>
    <w:rsid w:val="001D19CA"/>
    <w:rsid w:val="001D1FF1"/>
    <w:rsid w:val="001D2C46"/>
    <w:rsid w:val="001D4373"/>
    <w:rsid w:val="001D5747"/>
    <w:rsid w:val="001D6A41"/>
    <w:rsid w:val="001D6EF2"/>
    <w:rsid w:val="001D7A49"/>
    <w:rsid w:val="001D7F04"/>
    <w:rsid w:val="001E1BEF"/>
    <w:rsid w:val="001E2B0B"/>
    <w:rsid w:val="001E2B5A"/>
    <w:rsid w:val="001E3B1E"/>
    <w:rsid w:val="001E5137"/>
    <w:rsid w:val="001E5CD2"/>
    <w:rsid w:val="001E5F4F"/>
    <w:rsid w:val="001E6DF2"/>
    <w:rsid w:val="001E74B3"/>
    <w:rsid w:val="001E78F9"/>
    <w:rsid w:val="001E7F03"/>
    <w:rsid w:val="001F0BCE"/>
    <w:rsid w:val="001F19FB"/>
    <w:rsid w:val="001F27F7"/>
    <w:rsid w:val="001F38F4"/>
    <w:rsid w:val="001F4C69"/>
    <w:rsid w:val="001F5B95"/>
    <w:rsid w:val="001F7C59"/>
    <w:rsid w:val="002007BA"/>
    <w:rsid w:val="002008F0"/>
    <w:rsid w:val="00200C64"/>
    <w:rsid w:val="00200F58"/>
    <w:rsid w:val="00201B90"/>
    <w:rsid w:val="00203F49"/>
    <w:rsid w:val="00205A9A"/>
    <w:rsid w:val="002060C5"/>
    <w:rsid w:val="002065DA"/>
    <w:rsid w:val="0020663E"/>
    <w:rsid w:val="0020754D"/>
    <w:rsid w:val="002108F9"/>
    <w:rsid w:val="00211625"/>
    <w:rsid w:val="00212E8A"/>
    <w:rsid w:val="00213C3F"/>
    <w:rsid w:val="00213CD5"/>
    <w:rsid w:val="00213D9F"/>
    <w:rsid w:val="002143D2"/>
    <w:rsid w:val="00214C1B"/>
    <w:rsid w:val="002167CE"/>
    <w:rsid w:val="00216A7E"/>
    <w:rsid w:val="002219CD"/>
    <w:rsid w:val="002230D2"/>
    <w:rsid w:val="002230E7"/>
    <w:rsid w:val="002249EF"/>
    <w:rsid w:val="00225EF9"/>
    <w:rsid w:val="002271A1"/>
    <w:rsid w:val="00230A3C"/>
    <w:rsid w:val="00230D52"/>
    <w:rsid w:val="0023177B"/>
    <w:rsid w:val="002318E5"/>
    <w:rsid w:val="002319C2"/>
    <w:rsid w:val="00233EAA"/>
    <w:rsid w:val="0023488E"/>
    <w:rsid w:val="00234CA2"/>
    <w:rsid w:val="00236F3A"/>
    <w:rsid w:val="00237120"/>
    <w:rsid w:val="00240101"/>
    <w:rsid w:val="00240160"/>
    <w:rsid w:val="0024196B"/>
    <w:rsid w:val="00243B31"/>
    <w:rsid w:val="002449EB"/>
    <w:rsid w:val="00244BF6"/>
    <w:rsid w:val="00245C91"/>
    <w:rsid w:val="0024744D"/>
    <w:rsid w:val="002517CE"/>
    <w:rsid w:val="00251F6E"/>
    <w:rsid w:val="00252ED0"/>
    <w:rsid w:val="00253CA9"/>
    <w:rsid w:val="002548A8"/>
    <w:rsid w:val="00254BBA"/>
    <w:rsid w:val="00255794"/>
    <w:rsid w:val="00255F9F"/>
    <w:rsid w:val="00257D77"/>
    <w:rsid w:val="002605F7"/>
    <w:rsid w:val="00260E6E"/>
    <w:rsid w:val="00261B42"/>
    <w:rsid w:val="00261B71"/>
    <w:rsid w:val="00263FD4"/>
    <w:rsid w:val="0026449E"/>
    <w:rsid w:val="00264F2F"/>
    <w:rsid w:val="00264FAA"/>
    <w:rsid w:val="002655C5"/>
    <w:rsid w:val="00267BBA"/>
    <w:rsid w:val="00267DE5"/>
    <w:rsid w:val="0027036B"/>
    <w:rsid w:val="002737A1"/>
    <w:rsid w:val="00273F8D"/>
    <w:rsid w:val="00274A18"/>
    <w:rsid w:val="0027518D"/>
    <w:rsid w:val="00276241"/>
    <w:rsid w:val="002771F4"/>
    <w:rsid w:val="002772EE"/>
    <w:rsid w:val="00277F2D"/>
    <w:rsid w:val="00277F98"/>
    <w:rsid w:val="00280D3D"/>
    <w:rsid w:val="00280F32"/>
    <w:rsid w:val="00281F27"/>
    <w:rsid w:val="0028242D"/>
    <w:rsid w:val="002845F3"/>
    <w:rsid w:val="00285039"/>
    <w:rsid w:val="002877B2"/>
    <w:rsid w:val="00287E67"/>
    <w:rsid w:val="002900AD"/>
    <w:rsid w:val="002901AD"/>
    <w:rsid w:val="0029177C"/>
    <w:rsid w:val="00291CB4"/>
    <w:rsid w:val="002921AD"/>
    <w:rsid w:val="00293399"/>
    <w:rsid w:val="00293978"/>
    <w:rsid w:val="00294593"/>
    <w:rsid w:val="00294A73"/>
    <w:rsid w:val="00295EED"/>
    <w:rsid w:val="002A0ACE"/>
    <w:rsid w:val="002A0EE3"/>
    <w:rsid w:val="002A2468"/>
    <w:rsid w:val="002A4602"/>
    <w:rsid w:val="002A47CE"/>
    <w:rsid w:val="002A75C7"/>
    <w:rsid w:val="002B090D"/>
    <w:rsid w:val="002B0BD1"/>
    <w:rsid w:val="002B24C6"/>
    <w:rsid w:val="002B3418"/>
    <w:rsid w:val="002B3501"/>
    <w:rsid w:val="002B5A17"/>
    <w:rsid w:val="002B6804"/>
    <w:rsid w:val="002B69B0"/>
    <w:rsid w:val="002B720B"/>
    <w:rsid w:val="002C1E2B"/>
    <w:rsid w:val="002C3937"/>
    <w:rsid w:val="002C5E76"/>
    <w:rsid w:val="002C6750"/>
    <w:rsid w:val="002C6A0E"/>
    <w:rsid w:val="002C7B3C"/>
    <w:rsid w:val="002D0FAE"/>
    <w:rsid w:val="002D1BA0"/>
    <w:rsid w:val="002D1C95"/>
    <w:rsid w:val="002D2A62"/>
    <w:rsid w:val="002D2BE2"/>
    <w:rsid w:val="002D4CA6"/>
    <w:rsid w:val="002D501D"/>
    <w:rsid w:val="002D55D2"/>
    <w:rsid w:val="002D5E66"/>
    <w:rsid w:val="002D6D44"/>
    <w:rsid w:val="002D6F72"/>
    <w:rsid w:val="002E0E9C"/>
    <w:rsid w:val="002E1A0F"/>
    <w:rsid w:val="002E2BBF"/>
    <w:rsid w:val="002E3100"/>
    <w:rsid w:val="002E38BF"/>
    <w:rsid w:val="002E3931"/>
    <w:rsid w:val="002E4441"/>
    <w:rsid w:val="002E46C8"/>
    <w:rsid w:val="002E4B36"/>
    <w:rsid w:val="002E4CAF"/>
    <w:rsid w:val="002E521F"/>
    <w:rsid w:val="002E618E"/>
    <w:rsid w:val="002E61A7"/>
    <w:rsid w:val="002F0633"/>
    <w:rsid w:val="002F095F"/>
    <w:rsid w:val="002F11AA"/>
    <w:rsid w:val="002F1FF5"/>
    <w:rsid w:val="002F3EAC"/>
    <w:rsid w:val="002F43B6"/>
    <w:rsid w:val="002F44F2"/>
    <w:rsid w:val="002F588D"/>
    <w:rsid w:val="002F5C9C"/>
    <w:rsid w:val="002F72F5"/>
    <w:rsid w:val="002F74E6"/>
    <w:rsid w:val="002F786E"/>
    <w:rsid w:val="002F7BD4"/>
    <w:rsid w:val="0030089D"/>
    <w:rsid w:val="00301383"/>
    <w:rsid w:val="00301419"/>
    <w:rsid w:val="00301F59"/>
    <w:rsid w:val="00303F84"/>
    <w:rsid w:val="0030475B"/>
    <w:rsid w:val="00311396"/>
    <w:rsid w:val="00312122"/>
    <w:rsid w:val="00313F2A"/>
    <w:rsid w:val="0031407B"/>
    <w:rsid w:val="00314979"/>
    <w:rsid w:val="00315694"/>
    <w:rsid w:val="00315969"/>
    <w:rsid w:val="00315A34"/>
    <w:rsid w:val="00317271"/>
    <w:rsid w:val="00317B5F"/>
    <w:rsid w:val="00317BB7"/>
    <w:rsid w:val="00320177"/>
    <w:rsid w:val="00320F2B"/>
    <w:rsid w:val="00321696"/>
    <w:rsid w:val="00321EA0"/>
    <w:rsid w:val="003220CB"/>
    <w:rsid w:val="003221A9"/>
    <w:rsid w:val="00326991"/>
    <w:rsid w:val="00326BFD"/>
    <w:rsid w:val="003300CB"/>
    <w:rsid w:val="00330AAE"/>
    <w:rsid w:val="0033121C"/>
    <w:rsid w:val="00331AF8"/>
    <w:rsid w:val="00332F7F"/>
    <w:rsid w:val="00333735"/>
    <w:rsid w:val="00333F43"/>
    <w:rsid w:val="0033411E"/>
    <w:rsid w:val="003346C9"/>
    <w:rsid w:val="0033595C"/>
    <w:rsid w:val="00336D6E"/>
    <w:rsid w:val="003376C5"/>
    <w:rsid w:val="003418C2"/>
    <w:rsid w:val="00341C0A"/>
    <w:rsid w:val="00342636"/>
    <w:rsid w:val="0034311C"/>
    <w:rsid w:val="003450A0"/>
    <w:rsid w:val="003466D2"/>
    <w:rsid w:val="00346EF7"/>
    <w:rsid w:val="00350422"/>
    <w:rsid w:val="003508D1"/>
    <w:rsid w:val="0035118D"/>
    <w:rsid w:val="00351FA8"/>
    <w:rsid w:val="00352512"/>
    <w:rsid w:val="00352DDF"/>
    <w:rsid w:val="003540DA"/>
    <w:rsid w:val="003561E3"/>
    <w:rsid w:val="00357927"/>
    <w:rsid w:val="0036094E"/>
    <w:rsid w:val="00360FD7"/>
    <w:rsid w:val="0036159D"/>
    <w:rsid w:val="00363C90"/>
    <w:rsid w:val="003644D1"/>
    <w:rsid w:val="003650AD"/>
    <w:rsid w:val="00366840"/>
    <w:rsid w:val="00366D74"/>
    <w:rsid w:val="00367158"/>
    <w:rsid w:val="0036755B"/>
    <w:rsid w:val="003704E4"/>
    <w:rsid w:val="00370C98"/>
    <w:rsid w:val="00372708"/>
    <w:rsid w:val="00372AF4"/>
    <w:rsid w:val="00376709"/>
    <w:rsid w:val="00380957"/>
    <w:rsid w:val="003815D5"/>
    <w:rsid w:val="003817CF"/>
    <w:rsid w:val="003830CC"/>
    <w:rsid w:val="003844B8"/>
    <w:rsid w:val="00384CD2"/>
    <w:rsid w:val="00384D69"/>
    <w:rsid w:val="00385A4B"/>
    <w:rsid w:val="00386416"/>
    <w:rsid w:val="0038663D"/>
    <w:rsid w:val="003869A3"/>
    <w:rsid w:val="00387E73"/>
    <w:rsid w:val="00391C14"/>
    <w:rsid w:val="00392040"/>
    <w:rsid w:val="00392069"/>
    <w:rsid w:val="0039252D"/>
    <w:rsid w:val="00392CA5"/>
    <w:rsid w:val="003931EC"/>
    <w:rsid w:val="00394A13"/>
    <w:rsid w:val="00395AFB"/>
    <w:rsid w:val="00395E14"/>
    <w:rsid w:val="003A1605"/>
    <w:rsid w:val="003A33A3"/>
    <w:rsid w:val="003A3FFF"/>
    <w:rsid w:val="003A5FAB"/>
    <w:rsid w:val="003A63FA"/>
    <w:rsid w:val="003A7389"/>
    <w:rsid w:val="003A7928"/>
    <w:rsid w:val="003B095F"/>
    <w:rsid w:val="003B0BDF"/>
    <w:rsid w:val="003B0E05"/>
    <w:rsid w:val="003B2902"/>
    <w:rsid w:val="003B34E3"/>
    <w:rsid w:val="003B76C2"/>
    <w:rsid w:val="003C0709"/>
    <w:rsid w:val="003C0FC2"/>
    <w:rsid w:val="003C1DB3"/>
    <w:rsid w:val="003C293B"/>
    <w:rsid w:val="003C29FD"/>
    <w:rsid w:val="003C3B1D"/>
    <w:rsid w:val="003C408B"/>
    <w:rsid w:val="003C4D90"/>
    <w:rsid w:val="003C5182"/>
    <w:rsid w:val="003C5D94"/>
    <w:rsid w:val="003C5DEF"/>
    <w:rsid w:val="003C62BE"/>
    <w:rsid w:val="003C64CC"/>
    <w:rsid w:val="003C6EAC"/>
    <w:rsid w:val="003D09AB"/>
    <w:rsid w:val="003D13CD"/>
    <w:rsid w:val="003D27DB"/>
    <w:rsid w:val="003D307A"/>
    <w:rsid w:val="003D54D6"/>
    <w:rsid w:val="003D5F64"/>
    <w:rsid w:val="003D6843"/>
    <w:rsid w:val="003D6D1B"/>
    <w:rsid w:val="003D73A0"/>
    <w:rsid w:val="003E07D8"/>
    <w:rsid w:val="003E158A"/>
    <w:rsid w:val="003E2A1F"/>
    <w:rsid w:val="003E33C9"/>
    <w:rsid w:val="003E345A"/>
    <w:rsid w:val="003E422E"/>
    <w:rsid w:val="003E543B"/>
    <w:rsid w:val="003E5A1F"/>
    <w:rsid w:val="003E639C"/>
    <w:rsid w:val="003F1C53"/>
    <w:rsid w:val="003F3666"/>
    <w:rsid w:val="003F41D5"/>
    <w:rsid w:val="003F7414"/>
    <w:rsid w:val="003F779E"/>
    <w:rsid w:val="004002D9"/>
    <w:rsid w:val="00400E4B"/>
    <w:rsid w:val="00401C16"/>
    <w:rsid w:val="0040291C"/>
    <w:rsid w:val="00402EFD"/>
    <w:rsid w:val="004036FC"/>
    <w:rsid w:val="0040385C"/>
    <w:rsid w:val="00403D3E"/>
    <w:rsid w:val="0040452D"/>
    <w:rsid w:val="00405417"/>
    <w:rsid w:val="0040578F"/>
    <w:rsid w:val="004062F8"/>
    <w:rsid w:val="00406CD9"/>
    <w:rsid w:val="00407301"/>
    <w:rsid w:val="004074A1"/>
    <w:rsid w:val="00410D5B"/>
    <w:rsid w:val="00410FB0"/>
    <w:rsid w:val="004128D1"/>
    <w:rsid w:val="00413054"/>
    <w:rsid w:val="004140A3"/>
    <w:rsid w:val="00414139"/>
    <w:rsid w:val="00414FBC"/>
    <w:rsid w:val="0041528A"/>
    <w:rsid w:val="00415938"/>
    <w:rsid w:val="00420407"/>
    <w:rsid w:val="004227A9"/>
    <w:rsid w:val="00422920"/>
    <w:rsid w:val="0042373D"/>
    <w:rsid w:val="00424893"/>
    <w:rsid w:val="00425A0A"/>
    <w:rsid w:val="00425B42"/>
    <w:rsid w:val="00425BD9"/>
    <w:rsid w:val="00425CE4"/>
    <w:rsid w:val="00425F30"/>
    <w:rsid w:val="00425FC0"/>
    <w:rsid w:val="00426A9F"/>
    <w:rsid w:val="00427447"/>
    <w:rsid w:val="004309C0"/>
    <w:rsid w:val="00431CF8"/>
    <w:rsid w:val="00432199"/>
    <w:rsid w:val="00432D8F"/>
    <w:rsid w:val="00432DC2"/>
    <w:rsid w:val="00432E01"/>
    <w:rsid w:val="00434212"/>
    <w:rsid w:val="004345AD"/>
    <w:rsid w:val="00434861"/>
    <w:rsid w:val="00436524"/>
    <w:rsid w:val="004367CF"/>
    <w:rsid w:val="00440B93"/>
    <w:rsid w:val="004410F2"/>
    <w:rsid w:val="004417C5"/>
    <w:rsid w:val="00442278"/>
    <w:rsid w:val="00442377"/>
    <w:rsid w:val="00443F7D"/>
    <w:rsid w:val="00446203"/>
    <w:rsid w:val="004465EE"/>
    <w:rsid w:val="00446E99"/>
    <w:rsid w:val="00446ED5"/>
    <w:rsid w:val="00447D4E"/>
    <w:rsid w:val="00447F45"/>
    <w:rsid w:val="004531B4"/>
    <w:rsid w:val="00454126"/>
    <w:rsid w:val="00454D16"/>
    <w:rsid w:val="00454D67"/>
    <w:rsid w:val="00455BAD"/>
    <w:rsid w:val="0045722B"/>
    <w:rsid w:val="00457B1A"/>
    <w:rsid w:val="0046097A"/>
    <w:rsid w:val="004615E9"/>
    <w:rsid w:val="00462D21"/>
    <w:rsid w:val="004632E5"/>
    <w:rsid w:val="004665F2"/>
    <w:rsid w:val="0046675A"/>
    <w:rsid w:val="004700F4"/>
    <w:rsid w:val="00471880"/>
    <w:rsid w:val="004724A3"/>
    <w:rsid w:val="00472EA9"/>
    <w:rsid w:val="00473072"/>
    <w:rsid w:val="004736ED"/>
    <w:rsid w:val="00473A20"/>
    <w:rsid w:val="00473CE5"/>
    <w:rsid w:val="00474CEC"/>
    <w:rsid w:val="00474F23"/>
    <w:rsid w:val="00475285"/>
    <w:rsid w:val="00475780"/>
    <w:rsid w:val="0047615F"/>
    <w:rsid w:val="00477BB3"/>
    <w:rsid w:val="004815D8"/>
    <w:rsid w:val="00481975"/>
    <w:rsid w:val="00481D7A"/>
    <w:rsid w:val="00482A43"/>
    <w:rsid w:val="004836A5"/>
    <w:rsid w:val="004901C6"/>
    <w:rsid w:val="00490576"/>
    <w:rsid w:val="00491089"/>
    <w:rsid w:val="004925A9"/>
    <w:rsid w:val="00493167"/>
    <w:rsid w:val="00494952"/>
    <w:rsid w:val="0049619C"/>
    <w:rsid w:val="00496D9C"/>
    <w:rsid w:val="004974CF"/>
    <w:rsid w:val="004979D5"/>
    <w:rsid w:val="004A07CF"/>
    <w:rsid w:val="004A1955"/>
    <w:rsid w:val="004A1A63"/>
    <w:rsid w:val="004A245A"/>
    <w:rsid w:val="004A3923"/>
    <w:rsid w:val="004A3AD1"/>
    <w:rsid w:val="004A46DC"/>
    <w:rsid w:val="004A5850"/>
    <w:rsid w:val="004A5F6D"/>
    <w:rsid w:val="004A7209"/>
    <w:rsid w:val="004A7E19"/>
    <w:rsid w:val="004A7E3F"/>
    <w:rsid w:val="004B0668"/>
    <w:rsid w:val="004B08FF"/>
    <w:rsid w:val="004B100D"/>
    <w:rsid w:val="004B1770"/>
    <w:rsid w:val="004B4324"/>
    <w:rsid w:val="004B4733"/>
    <w:rsid w:val="004B5B5D"/>
    <w:rsid w:val="004B708A"/>
    <w:rsid w:val="004B787D"/>
    <w:rsid w:val="004C17D0"/>
    <w:rsid w:val="004C1A07"/>
    <w:rsid w:val="004C2731"/>
    <w:rsid w:val="004C52FE"/>
    <w:rsid w:val="004C58EF"/>
    <w:rsid w:val="004C6620"/>
    <w:rsid w:val="004D05AE"/>
    <w:rsid w:val="004D1495"/>
    <w:rsid w:val="004D1E88"/>
    <w:rsid w:val="004D5AAA"/>
    <w:rsid w:val="004D5C87"/>
    <w:rsid w:val="004D6209"/>
    <w:rsid w:val="004D782C"/>
    <w:rsid w:val="004D7C02"/>
    <w:rsid w:val="004E1356"/>
    <w:rsid w:val="004E2372"/>
    <w:rsid w:val="004E2B95"/>
    <w:rsid w:val="004E2FDC"/>
    <w:rsid w:val="004E37C7"/>
    <w:rsid w:val="004E42A2"/>
    <w:rsid w:val="004E4BAD"/>
    <w:rsid w:val="004E551A"/>
    <w:rsid w:val="004F023D"/>
    <w:rsid w:val="004F3592"/>
    <w:rsid w:val="004F5194"/>
    <w:rsid w:val="004F579A"/>
    <w:rsid w:val="004F6FD5"/>
    <w:rsid w:val="0050015D"/>
    <w:rsid w:val="005002AF"/>
    <w:rsid w:val="00500E2E"/>
    <w:rsid w:val="005011AB"/>
    <w:rsid w:val="00503DF4"/>
    <w:rsid w:val="005043CE"/>
    <w:rsid w:val="005052CC"/>
    <w:rsid w:val="00506277"/>
    <w:rsid w:val="00506D7E"/>
    <w:rsid w:val="00507495"/>
    <w:rsid w:val="00510E7E"/>
    <w:rsid w:val="00512274"/>
    <w:rsid w:val="005127B4"/>
    <w:rsid w:val="00512E1A"/>
    <w:rsid w:val="00513CEF"/>
    <w:rsid w:val="00514A49"/>
    <w:rsid w:val="00517386"/>
    <w:rsid w:val="00517A2E"/>
    <w:rsid w:val="00520D3A"/>
    <w:rsid w:val="00521459"/>
    <w:rsid w:val="0052197B"/>
    <w:rsid w:val="00522400"/>
    <w:rsid w:val="00522C66"/>
    <w:rsid w:val="00523923"/>
    <w:rsid w:val="00523B48"/>
    <w:rsid w:val="0052440E"/>
    <w:rsid w:val="0052493E"/>
    <w:rsid w:val="00524B10"/>
    <w:rsid w:val="0052509E"/>
    <w:rsid w:val="00526E5A"/>
    <w:rsid w:val="0052790D"/>
    <w:rsid w:val="005300B4"/>
    <w:rsid w:val="00530B22"/>
    <w:rsid w:val="00530C0C"/>
    <w:rsid w:val="00530CC6"/>
    <w:rsid w:val="005315FF"/>
    <w:rsid w:val="005319B0"/>
    <w:rsid w:val="00534E12"/>
    <w:rsid w:val="00535006"/>
    <w:rsid w:val="00536F60"/>
    <w:rsid w:val="005374BF"/>
    <w:rsid w:val="005375C0"/>
    <w:rsid w:val="00537FFD"/>
    <w:rsid w:val="0054005C"/>
    <w:rsid w:val="005400E6"/>
    <w:rsid w:val="00541080"/>
    <w:rsid w:val="00541757"/>
    <w:rsid w:val="00542CED"/>
    <w:rsid w:val="00543503"/>
    <w:rsid w:val="005452F8"/>
    <w:rsid w:val="00546BBE"/>
    <w:rsid w:val="00547A60"/>
    <w:rsid w:val="00547C56"/>
    <w:rsid w:val="0055060C"/>
    <w:rsid w:val="0055121E"/>
    <w:rsid w:val="0055213A"/>
    <w:rsid w:val="005536AB"/>
    <w:rsid w:val="00554663"/>
    <w:rsid w:val="00554960"/>
    <w:rsid w:val="00555096"/>
    <w:rsid w:val="005553F4"/>
    <w:rsid w:val="005556F9"/>
    <w:rsid w:val="00555B3A"/>
    <w:rsid w:val="00555C69"/>
    <w:rsid w:val="0055615D"/>
    <w:rsid w:val="00556F93"/>
    <w:rsid w:val="00557254"/>
    <w:rsid w:val="005578B0"/>
    <w:rsid w:val="00557A81"/>
    <w:rsid w:val="005609F2"/>
    <w:rsid w:val="00561472"/>
    <w:rsid w:val="00561DBB"/>
    <w:rsid w:val="005626CB"/>
    <w:rsid w:val="005627BB"/>
    <w:rsid w:val="00562E8F"/>
    <w:rsid w:val="00564519"/>
    <w:rsid w:val="005649EE"/>
    <w:rsid w:val="00564D5E"/>
    <w:rsid w:val="0056541E"/>
    <w:rsid w:val="00566837"/>
    <w:rsid w:val="00567704"/>
    <w:rsid w:val="00567A71"/>
    <w:rsid w:val="00572810"/>
    <w:rsid w:val="0057298B"/>
    <w:rsid w:val="00573D08"/>
    <w:rsid w:val="005744A5"/>
    <w:rsid w:val="0057460C"/>
    <w:rsid w:val="005748BC"/>
    <w:rsid w:val="00574DF8"/>
    <w:rsid w:val="0057575D"/>
    <w:rsid w:val="00576676"/>
    <w:rsid w:val="00577B9F"/>
    <w:rsid w:val="00580900"/>
    <w:rsid w:val="00580B9F"/>
    <w:rsid w:val="0058120C"/>
    <w:rsid w:val="0058257D"/>
    <w:rsid w:val="005831FF"/>
    <w:rsid w:val="00583E54"/>
    <w:rsid w:val="005857B6"/>
    <w:rsid w:val="00586330"/>
    <w:rsid w:val="0058691B"/>
    <w:rsid w:val="00587494"/>
    <w:rsid w:val="005875C2"/>
    <w:rsid w:val="00587628"/>
    <w:rsid w:val="0058790F"/>
    <w:rsid w:val="00587D81"/>
    <w:rsid w:val="005905B5"/>
    <w:rsid w:val="00590FEF"/>
    <w:rsid w:val="005963E9"/>
    <w:rsid w:val="00597A1B"/>
    <w:rsid w:val="00597E3D"/>
    <w:rsid w:val="005A073F"/>
    <w:rsid w:val="005A11AC"/>
    <w:rsid w:val="005A128E"/>
    <w:rsid w:val="005A432E"/>
    <w:rsid w:val="005A43E1"/>
    <w:rsid w:val="005A5CEE"/>
    <w:rsid w:val="005A6557"/>
    <w:rsid w:val="005A67B6"/>
    <w:rsid w:val="005A7A7B"/>
    <w:rsid w:val="005A7D05"/>
    <w:rsid w:val="005B141C"/>
    <w:rsid w:val="005B1ECC"/>
    <w:rsid w:val="005B278B"/>
    <w:rsid w:val="005B29A3"/>
    <w:rsid w:val="005B4356"/>
    <w:rsid w:val="005B4D09"/>
    <w:rsid w:val="005B4D3F"/>
    <w:rsid w:val="005B4F75"/>
    <w:rsid w:val="005C068C"/>
    <w:rsid w:val="005C272E"/>
    <w:rsid w:val="005C2F1D"/>
    <w:rsid w:val="005C4E23"/>
    <w:rsid w:val="005C5A66"/>
    <w:rsid w:val="005C5CF3"/>
    <w:rsid w:val="005C5EA4"/>
    <w:rsid w:val="005C6458"/>
    <w:rsid w:val="005C6F92"/>
    <w:rsid w:val="005C7484"/>
    <w:rsid w:val="005D0C00"/>
    <w:rsid w:val="005D29E0"/>
    <w:rsid w:val="005D4D1A"/>
    <w:rsid w:val="005D64CE"/>
    <w:rsid w:val="005E0BF0"/>
    <w:rsid w:val="005E2724"/>
    <w:rsid w:val="005E400E"/>
    <w:rsid w:val="005E4272"/>
    <w:rsid w:val="005E48EA"/>
    <w:rsid w:val="005E50F4"/>
    <w:rsid w:val="005E596C"/>
    <w:rsid w:val="005E6018"/>
    <w:rsid w:val="005E6E24"/>
    <w:rsid w:val="005E7C66"/>
    <w:rsid w:val="005F1215"/>
    <w:rsid w:val="005F1420"/>
    <w:rsid w:val="005F188D"/>
    <w:rsid w:val="005F22F1"/>
    <w:rsid w:val="005F38C4"/>
    <w:rsid w:val="005F3AAE"/>
    <w:rsid w:val="005F4B81"/>
    <w:rsid w:val="005F6523"/>
    <w:rsid w:val="005F694C"/>
    <w:rsid w:val="005F6ED4"/>
    <w:rsid w:val="006033A0"/>
    <w:rsid w:val="00605429"/>
    <w:rsid w:val="00606C09"/>
    <w:rsid w:val="00606D99"/>
    <w:rsid w:val="0061023A"/>
    <w:rsid w:val="006106E7"/>
    <w:rsid w:val="00611063"/>
    <w:rsid w:val="00611E0E"/>
    <w:rsid w:val="00613911"/>
    <w:rsid w:val="006161D4"/>
    <w:rsid w:val="00617E5D"/>
    <w:rsid w:val="00620258"/>
    <w:rsid w:val="00621921"/>
    <w:rsid w:val="00622D98"/>
    <w:rsid w:val="00623A31"/>
    <w:rsid w:val="00625D1F"/>
    <w:rsid w:val="00626DBA"/>
    <w:rsid w:val="00626F38"/>
    <w:rsid w:val="00627ABB"/>
    <w:rsid w:val="00630510"/>
    <w:rsid w:val="00630592"/>
    <w:rsid w:val="00631E9C"/>
    <w:rsid w:val="0063343D"/>
    <w:rsid w:val="00633D13"/>
    <w:rsid w:val="00634BBF"/>
    <w:rsid w:val="00635091"/>
    <w:rsid w:val="00635B0D"/>
    <w:rsid w:val="00635F38"/>
    <w:rsid w:val="00640847"/>
    <w:rsid w:val="00640920"/>
    <w:rsid w:val="00641068"/>
    <w:rsid w:val="00642869"/>
    <w:rsid w:val="00642CF5"/>
    <w:rsid w:val="0064492B"/>
    <w:rsid w:val="0064569E"/>
    <w:rsid w:val="00645BDF"/>
    <w:rsid w:val="00645CE2"/>
    <w:rsid w:val="006476FC"/>
    <w:rsid w:val="0064787D"/>
    <w:rsid w:val="006478A3"/>
    <w:rsid w:val="0065060C"/>
    <w:rsid w:val="00651218"/>
    <w:rsid w:val="006519A3"/>
    <w:rsid w:val="006539D5"/>
    <w:rsid w:val="00653AC6"/>
    <w:rsid w:val="0065497C"/>
    <w:rsid w:val="00657BD8"/>
    <w:rsid w:val="00657F41"/>
    <w:rsid w:val="00660248"/>
    <w:rsid w:val="00660D90"/>
    <w:rsid w:val="006633A4"/>
    <w:rsid w:val="00663847"/>
    <w:rsid w:val="00664911"/>
    <w:rsid w:val="00667E74"/>
    <w:rsid w:val="00670D6D"/>
    <w:rsid w:val="0067165B"/>
    <w:rsid w:val="00673FFC"/>
    <w:rsid w:val="00675A7A"/>
    <w:rsid w:val="0067726F"/>
    <w:rsid w:val="00680610"/>
    <w:rsid w:val="006829BE"/>
    <w:rsid w:val="006839A9"/>
    <w:rsid w:val="00685949"/>
    <w:rsid w:val="006861C6"/>
    <w:rsid w:val="00686225"/>
    <w:rsid w:val="006878CE"/>
    <w:rsid w:val="00687A47"/>
    <w:rsid w:val="00687B30"/>
    <w:rsid w:val="0069026C"/>
    <w:rsid w:val="006905E3"/>
    <w:rsid w:val="0069112D"/>
    <w:rsid w:val="00691394"/>
    <w:rsid w:val="00692C16"/>
    <w:rsid w:val="00694240"/>
    <w:rsid w:val="00694E10"/>
    <w:rsid w:val="00694ECC"/>
    <w:rsid w:val="006950F3"/>
    <w:rsid w:val="006954B1"/>
    <w:rsid w:val="00695FC4"/>
    <w:rsid w:val="00696A43"/>
    <w:rsid w:val="0069768C"/>
    <w:rsid w:val="0069777E"/>
    <w:rsid w:val="00697918"/>
    <w:rsid w:val="00697EE0"/>
    <w:rsid w:val="006A0005"/>
    <w:rsid w:val="006A270D"/>
    <w:rsid w:val="006A3334"/>
    <w:rsid w:val="006A3538"/>
    <w:rsid w:val="006A4706"/>
    <w:rsid w:val="006A65B0"/>
    <w:rsid w:val="006A6DEB"/>
    <w:rsid w:val="006A7FF4"/>
    <w:rsid w:val="006B0B0C"/>
    <w:rsid w:val="006B144B"/>
    <w:rsid w:val="006B163A"/>
    <w:rsid w:val="006B1931"/>
    <w:rsid w:val="006B1C64"/>
    <w:rsid w:val="006B2A07"/>
    <w:rsid w:val="006B3688"/>
    <w:rsid w:val="006B3994"/>
    <w:rsid w:val="006B5AF7"/>
    <w:rsid w:val="006B67A7"/>
    <w:rsid w:val="006B746A"/>
    <w:rsid w:val="006C0560"/>
    <w:rsid w:val="006C1401"/>
    <w:rsid w:val="006C271E"/>
    <w:rsid w:val="006C6C30"/>
    <w:rsid w:val="006C6D7A"/>
    <w:rsid w:val="006C6F0E"/>
    <w:rsid w:val="006D0118"/>
    <w:rsid w:val="006D0AC6"/>
    <w:rsid w:val="006D1EF7"/>
    <w:rsid w:val="006D222F"/>
    <w:rsid w:val="006D22FC"/>
    <w:rsid w:val="006D4285"/>
    <w:rsid w:val="006D761B"/>
    <w:rsid w:val="006E12AC"/>
    <w:rsid w:val="006E1BDF"/>
    <w:rsid w:val="006E4645"/>
    <w:rsid w:val="006E4A97"/>
    <w:rsid w:val="006E6F51"/>
    <w:rsid w:val="006F065B"/>
    <w:rsid w:val="006F0F26"/>
    <w:rsid w:val="006F156F"/>
    <w:rsid w:val="006F2797"/>
    <w:rsid w:val="006F2E88"/>
    <w:rsid w:val="006F3142"/>
    <w:rsid w:val="006F3645"/>
    <w:rsid w:val="006F5191"/>
    <w:rsid w:val="006F5AC4"/>
    <w:rsid w:val="006F681E"/>
    <w:rsid w:val="00700034"/>
    <w:rsid w:val="00700129"/>
    <w:rsid w:val="00700157"/>
    <w:rsid w:val="00700E8A"/>
    <w:rsid w:val="007020C2"/>
    <w:rsid w:val="00703001"/>
    <w:rsid w:val="007042EF"/>
    <w:rsid w:val="00704462"/>
    <w:rsid w:val="00705753"/>
    <w:rsid w:val="00705E4C"/>
    <w:rsid w:val="007069B6"/>
    <w:rsid w:val="00710B23"/>
    <w:rsid w:val="00711DAD"/>
    <w:rsid w:val="007124F2"/>
    <w:rsid w:val="00713102"/>
    <w:rsid w:val="0071317E"/>
    <w:rsid w:val="00714569"/>
    <w:rsid w:val="00716EA3"/>
    <w:rsid w:val="0071706D"/>
    <w:rsid w:val="007171A0"/>
    <w:rsid w:val="00717588"/>
    <w:rsid w:val="00721EF2"/>
    <w:rsid w:val="007238F2"/>
    <w:rsid w:val="00723E7B"/>
    <w:rsid w:val="00724B27"/>
    <w:rsid w:val="007258D2"/>
    <w:rsid w:val="007265A8"/>
    <w:rsid w:val="00727513"/>
    <w:rsid w:val="00730EF8"/>
    <w:rsid w:val="00732039"/>
    <w:rsid w:val="007322EC"/>
    <w:rsid w:val="00733B5C"/>
    <w:rsid w:val="00733B96"/>
    <w:rsid w:val="00733EE9"/>
    <w:rsid w:val="0073474A"/>
    <w:rsid w:val="007349CC"/>
    <w:rsid w:val="007349EB"/>
    <w:rsid w:val="00734BD5"/>
    <w:rsid w:val="00734F1B"/>
    <w:rsid w:val="0073560C"/>
    <w:rsid w:val="00735EC0"/>
    <w:rsid w:val="00737089"/>
    <w:rsid w:val="00742A27"/>
    <w:rsid w:val="00744A0A"/>
    <w:rsid w:val="00744C37"/>
    <w:rsid w:val="00746A49"/>
    <w:rsid w:val="00747234"/>
    <w:rsid w:val="007501C9"/>
    <w:rsid w:val="00751BCA"/>
    <w:rsid w:val="007536BC"/>
    <w:rsid w:val="007541C1"/>
    <w:rsid w:val="00755623"/>
    <w:rsid w:val="00755B84"/>
    <w:rsid w:val="00755B9E"/>
    <w:rsid w:val="00755BAE"/>
    <w:rsid w:val="0075744A"/>
    <w:rsid w:val="00761F50"/>
    <w:rsid w:val="00762899"/>
    <w:rsid w:val="007635F8"/>
    <w:rsid w:val="007636A7"/>
    <w:rsid w:val="007636BB"/>
    <w:rsid w:val="00765DB0"/>
    <w:rsid w:val="00771261"/>
    <w:rsid w:val="00773282"/>
    <w:rsid w:val="00774100"/>
    <w:rsid w:val="0077529E"/>
    <w:rsid w:val="00775D20"/>
    <w:rsid w:val="00776F83"/>
    <w:rsid w:val="0078356A"/>
    <w:rsid w:val="0078427D"/>
    <w:rsid w:val="007856C8"/>
    <w:rsid w:val="00785835"/>
    <w:rsid w:val="00787555"/>
    <w:rsid w:val="00787FED"/>
    <w:rsid w:val="007935CE"/>
    <w:rsid w:val="007948C9"/>
    <w:rsid w:val="00796377"/>
    <w:rsid w:val="00796546"/>
    <w:rsid w:val="007A074B"/>
    <w:rsid w:val="007A0E64"/>
    <w:rsid w:val="007A0F3A"/>
    <w:rsid w:val="007A2268"/>
    <w:rsid w:val="007A2FAF"/>
    <w:rsid w:val="007A3080"/>
    <w:rsid w:val="007A325F"/>
    <w:rsid w:val="007A35AC"/>
    <w:rsid w:val="007A3D66"/>
    <w:rsid w:val="007A3D96"/>
    <w:rsid w:val="007A4740"/>
    <w:rsid w:val="007A5152"/>
    <w:rsid w:val="007A5314"/>
    <w:rsid w:val="007A604C"/>
    <w:rsid w:val="007A62B0"/>
    <w:rsid w:val="007A687E"/>
    <w:rsid w:val="007A6C9A"/>
    <w:rsid w:val="007A6F54"/>
    <w:rsid w:val="007B089A"/>
    <w:rsid w:val="007B0C42"/>
    <w:rsid w:val="007B20E4"/>
    <w:rsid w:val="007B3952"/>
    <w:rsid w:val="007B428B"/>
    <w:rsid w:val="007B48BF"/>
    <w:rsid w:val="007B4C2C"/>
    <w:rsid w:val="007B5A77"/>
    <w:rsid w:val="007C24B4"/>
    <w:rsid w:val="007C2AB8"/>
    <w:rsid w:val="007C2D3D"/>
    <w:rsid w:val="007C3479"/>
    <w:rsid w:val="007C3E02"/>
    <w:rsid w:val="007C4399"/>
    <w:rsid w:val="007C5445"/>
    <w:rsid w:val="007C7508"/>
    <w:rsid w:val="007D004E"/>
    <w:rsid w:val="007D07F1"/>
    <w:rsid w:val="007D0C2C"/>
    <w:rsid w:val="007D17F4"/>
    <w:rsid w:val="007D1A5A"/>
    <w:rsid w:val="007D20FD"/>
    <w:rsid w:val="007D2DF7"/>
    <w:rsid w:val="007E0628"/>
    <w:rsid w:val="007E0C0B"/>
    <w:rsid w:val="007E0D8A"/>
    <w:rsid w:val="007E228E"/>
    <w:rsid w:val="007E22D0"/>
    <w:rsid w:val="007E2468"/>
    <w:rsid w:val="007E2FEB"/>
    <w:rsid w:val="007E4D6F"/>
    <w:rsid w:val="007E507A"/>
    <w:rsid w:val="007E555E"/>
    <w:rsid w:val="007E609F"/>
    <w:rsid w:val="007E7A02"/>
    <w:rsid w:val="007E7BCE"/>
    <w:rsid w:val="007E7D7D"/>
    <w:rsid w:val="007F03FD"/>
    <w:rsid w:val="007F224E"/>
    <w:rsid w:val="007F2B02"/>
    <w:rsid w:val="007F475C"/>
    <w:rsid w:val="007F4991"/>
    <w:rsid w:val="007F6817"/>
    <w:rsid w:val="007F7430"/>
    <w:rsid w:val="007F7F4F"/>
    <w:rsid w:val="008010D1"/>
    <w:rsid w:val="00802156"/>
    <w:rsid w:val="008023E2"/>
    <w:rsid w:val="00805D73"/>
    <w:rsid w:val="00806A09"/>
    <w:rsid w:val="00807904"/>
    <w:rsid w:val="008106F1"/>
    <w:rsid w:val="008116B7"/>
    <w:rsid w:val="00811A85"/>
    <w:rsid w:val="00811D19"/>
    <w:rsid w:val="00812060"/>
    <w:rsid w:val="00815A69"/>
    <w:rsid w:val="00815B7E"/>
    <w:rsid w:val="00816DEE"/>
    <w:rsid w:val="008172CD"/>
    <w:rsid w:val="008179D0"/>
    <w:rsid w:val="008205C1"/>
    <w:rsid w:val="008208F8"/>
    <w:rsid w:val="00820CA2"/>
    <w:rsid w:val="00821B8E"/>
    <w:rsid w:val="0082599D"/>
    <w:rsid w:val="00825FC5"/>
    <w:rsid w:val="0082792E"/>
    <w:rsid w:val="00830201"/>
    <w:rsid w:val="008322DB"/>
    <w:rsid w:val="00832E57"/>
    <w:rsid w:val="00833F74"/>
    <w:rsid w:val="00835788"/>
    <w:rsid w:val="00835F6B"/>
    <w:rsid w:val="008367B3"/>
    <w:rsid w:val="0083710C"/>
    <w:rsid w:val="008405BE"/>
    <w:rsid w:val="00841BE0"/>
    <w:rsid w:val="00841BE5"/>
    <w:rsid w:val="0084549E"/>
    <w:rsid w:val="00846627"/>
    <w:rsid w:val="0084663A"/>
    <w:rsid w:val="00847315"/>
    <w:rsid w:val="00847B66"/>
    <w:rsid w:val="008518DC"/>
    <w:rsid w:val="00853CB0"/>
    <w:rsid w:val="0085496E"/>
    <w:rsid w:val="008552E7"/>
    <w:rsid w:val="00857DD4"/>
    <w:rsid w:val="008603A5"/>
    <w:rsid w:val="008630C4"/>
    <w:rsid w:val="00863985"/>
    <w:rsid w:val="008639BD"/>
    <w:rsid w:val="00863B38"/>
    <w:rsid w:val="00863EDF"/>
    <w:rsid w:val="008650DF"/>
    <w:rsid w:val="00865DE4"/>
    <w:rsid w:val="0087079C"/>
    <w:rsid w:val="00873228"/>
    <w:rsid w:val="00875087"/>
    <w:rsid w:val="00875C89"/>
    <w:rsid w:val="00875E0F"/>
    <w:rsid w:val="00876059"/>
    <w:rsid w:val="008762AD"/>
    <w:rsid w:val="008770C3"/>
    <w:rsid w:val="008778A9"/>
    <w:rsid w:val="00877C89"/>
    <w:rsid w:val="00881663"/>
    <w:rsid w:val="008830F6"/>
    <w:rsid w:val="00883109"/>
    <w:rsid w:val="00883A45"/>
    <w:rsid w:val="00884319"/>
    <w:rsid w:val="00886100"/>
    <w:rsid w:val="00890093"/>
    <w:rsid w:val="008907BF"/>
    <w:rsid w:val="00891245"/>
    <w:rsid w:val="0089130C"/>
    <w:rsid w:val="008924D5"/>
    <w:rsid w:val="0089387E"/>
    <w:rsid w:val="008942D8"/>
    <w:rsid w:val="008952A9"/>
    <w:rsid w:val="00897386"/>
    <w:rsid w:val="00897981"/>
    <w:rsid w:val="008A001B"/>
    <w:rsid w:val="008A2851"/>
    <w:rsid w:val="008A2C9B"/>
    <w:rsid w:val="008A37AF"/>
    <w:rsid w:val="008A3B48"/>
    <w:rsid w:val="008A3D2D"/>
    <w:rsid w:val="008A52BC"/>
    <w:rsid w:val="008A5A6C"/>
    <w:rsid w:val="008A605C"/>
    <w:rsid w:val="008A64AF"/>
    <w:rsid w:val="008A72AB"/>
    <w:rsid w:val="008B17A5"/>
    <w:rsid w:val="008B18C0"/>
    <w:rsid w:val="008B19C5"/>
    <w:rsid w:val="008B203E"/>
    <w:rsid w:val="008B2052"/>
    <w:rsid w:val="008B289C"/>
    <w:rsid w:val="008B37F7"/>
    <w:rsid w:val="008B4CAD"/>
    <w:rsid w:val="008B55E8"/>
    <w:rsid w:val="008B574D"/>
    <w:rsid w:val="008B7188"/>
    <w:rsid w:val="008B73B5"/>
    <w:rsid w:val="008C02D0"/>
    <w:rsid w:val="008C0AFE"/>
    <w:rsid w:val="008C35D1"/>
    <w:rsid w:val="008C4FC1"/>
    <w:rsid w:val="008C62CF"/>
    <w:rsid w:val="008C6507"/>
    <w:rsid w:val="008C71C6"/>
    <w:rsid w:val="008C7A08"/>
    <w:rsid w:val="008D0137"/>
    <w:rsid w:val="008D483E"/>
    <w:rsid w:val="008D5561"/>
    <w:rsid w:val="008D5B1F"/>
    <w:rsid w:val="008D64D8"/>
    <w:rsid w:val="008D7840"/>
    <w:rsid w:val="008E014E"/>
    <w:rsid w:val="008E2E27"/>
    <w:rsid w:val="008E49C1"/>
    <w:rsid w:val="008E6498"/>
    <w:rsid w:val="008E6E47"/>
    <w:rsid w:val="008F0460"/>
    <w:rsid w:val="008F0F2E"/>
    <w:rsid w:val="008F12E5"/>
    <w:rsid w:val="008F23BF"/>
    <w:rsid w:val="008F2F29"/>
    <w:rsid w:val="008F3250"/>
    <w:rsid w:val="008F35BB"/>
    <w:rsid w:val="008F3EE7"/>
    <w:rsid w:val="008F4117"/>
    <w:rsid w:val="008F46D1"/>
    <w:rsid w:val="008F4C83"/>
    <w:rsid w:val="008F5746"/>
    <w:rsid w:val="008F6EFE"/>
    <w:rsid w:val="008F793B"/>
    <w:rsid w:val="00900A83"/>
    <w:rsid w:val="0090222A"/>
    <w:rsid w:val="00902F08"/>
    <w:rsid w:val="0090356A"/>
    <w:rsid w:val="009038CB"/>
    <w:rsid w:val="009043DD"/>
    <w:rsid w:val="00904A01"/>
    <w:rsid w:val="00904D34"/>
    <w:rsid w:val="00911470"/>
    <w:rsid w:val="009118C5"/>
    <w:rsid w:val="00911C09"/>
    <w:rsid w:val="00912529"/>
    <w:rsid w:val="00916AE6"/>
    <w:rsid w:val="00917CCB"/>
    <w:rsid w:val="00921681"/>
    <w:rsid w:val="00921D8B"/>
    <w:rsid w:val="00923C31"/>
    <w:rsid w:val="00923EB1"/>
    <w:rsid w:val="00924711"/>
    <w:rsid w:val="00927CB3"/>
    <w:rsid w:val="00930437"/>
    <w:rsid w:val="00931B78"/>
    <w:rsid w:val="00931E3F"/>
    <w:rsid w:val="009321D9"/>
    <w:rsid w:val="0093434A"/>
    <w:rsid w:val="0093441A"/>
    <w:rsid w:val="00935E35"/>
    <w:rsid w:val="0093692C"/>
    <w:rsid w:val="00937E04"/>
    <w:rsid w:val="00940841"/>
    <w:rsid w:val="009419E6"/>
    <w:rsid w:val="00943AD6"/>
    <w:rsid w:val="00944629"/>
    <w:rsid w:val="009453BA"/>
    <w:rsid w:val="009455D4"/>
    <w:rsid w:val="009455E8"/>
    <w:rsid w:val="009456BE"/>
    <w:rsid w:val="009457DB"/>
    <w:rsid w:val="00945D40"/>
    <w:rsid w:val="009462B8"/>
    <w:rsid w:val="009477DD"/>
    <w:rsid w:val="009510A1"/>
    <w:rsid w:val="009514CB"/>
    <w:rsid w:val="00952B39"/>
    <w:rsid w:val="00952FB1"/>
    <w:rsid w:val="00953884"/>
    <w:rsid w:val="00954B1B"/>
    <w:rsid w:val="00955810"/>
    <w:rsid w:val="00955EEB"/>
    <w:rsid w:val="00956A6F"/>
    <w:rsid w:val="00956AA9"/>
    <w:rsid w:val="00957C38"/>
    <w:rsid w:val="00960522"/>
    <w:rsid w:val="00960798"/>
    <w:rsid w:val="009613C6"/>
    <w:rsid w:val="009616AB"/>
    <w:rsid w:val="00963CCD"/>
    <w:rsid w:val="00963EFD"/>
    <w:rsid w:val="00966B96"/>
    <w:rsid w:val="00966D36"/>
    <w:rsid w:val="009676DF"/>
    <w:rsid w:val="00967D17"/>
    <w:rsid w:val="00970374"/>
    <w:rsid w:val="009715E6"/>
    <w:rsid w:val="00972EE1"/>
    <w:rsid w:val="00973B48"/>
    <w:rsid w:val="00973EA9"/>
    <w:rsid w:val="0097453D"/>
    <w:rsid w:val="00974A48"/>
    <w:rsid w:val="00975F6C"/>
    <w:rsid w:val="009765BA"/>
    <w:rsid w:val="009768F6"/>
    <w:rsid w:val="00977C51"/>
    <w:rsid w:val="009812E3"/>
    <w:rsid w:val="009832F0"/>
    <w:rsid w:val="00983570"/>
    <w:rsid w:val="00984089"/>
    <w:rsid w:val="0098517C"/>
    <w:rsid w:val="00985A46"/>
    <w:rsid w:val="00986AAB"/>
    <w:rsid w:val="00987EE7"/>
    <w:rsid w:val="00991FB8"/>
    <w:rsid w:val="0099412C"/>
    <w:rsid w:val="00994351"/>
    <w:rsid w:val="009971E4"/>
    <w:rsid w:val="00997427"/>
    <w:rsid w:val="009975E4"/>
    <w:rsid w:val="009A0682"/>
    <w:rsid w:val="009A227E"/>
    <w:rsid w:val="009A22C3"/>
    <w:rsid w:val="009A39A2"/>
    <w:rsid w:val="009A3E30"/>
    <w:rsid w:val="009A4F74"/>
    <w:rsid w:val="009B0BD7"/>
    <w:rsid w:val="009B1C91"/>
    <w:rsid w:val="009B21E7"/>
    <w:rsid w:val="009B2890"/>
    <w:rsid w:val="009B3BAD"/>
    <w:rsid w:val="009B40A5"/>
    <w:rsid w:val="009B7A84"/>
    <w:rsid w:val="009C078F"/>
    <w:rsid w:val="009C1A89"/>
    <w:rsid w:val="009C1E39"/>
    <w:rsid w:val="009C2FA9"/>
    <w:rsid w:val="009C40B6"/>
    <w:rsid w:val="009C6B11"/>
    <w:rsid w:val="009C70E3"/>
    <w:rsid w:val="009C70F6"/>
    <w:rsid w:val="009D192D"/>
    <w:rsid w:val="009D231C"/>
    <w:rsid w:val="009D253E"/>
    <w:rsid w:val="009D4074"/>
    <w:rsid w:val="009D59DC"/>
    <w:rsid w:val="009D5A3C"/>
    <w:rsid w:val="009D68F4"/>
    <w:rsid w:val="009D6AC7"/>
    <w:rsid w:val="009D6F48"/>
    <w:rsid w:val="009E001E"/>
    <w:rsid w:val="009E0166"/>
    <w:rsid w:val="009E03E1"/>
    <w:rsid w:val="009E0698"/>
    <w:rsid w:val="009E0BC1"/>
    <w:rsid w:val="009E0CF6"/>
    <w:rsid w:val="009E0ECF"/>
    <w:rsid w:val="009E2041"/>
    <w:rsid w:val="009E2284"/>
    <w:rsid w:val="009E230C"/>
    <w:rsid w:val="009E3E2F"/>
    <w:rsid w:val="009E71E8"/>
    <w:rsid w:val="009F01E0"/>
    <w:rsid w:val="009F11FC"/>
    <w:rsid w:val="009F1BA3"/>
    <w:rsid w:val="009F2A06"/>
    <w:rsid w:val="009F2ED7"/>
    <w:rsid w:val="009F2F0D"/>
    <w:rsid w:val="009F2F73"/>
    <w:rsid w:val="009F6F63"/>
    <w:rsid w:val="00A00060"/>
    <w:rsid w:val="00A00A24"/>
    <w:rsid w:val="00A0144A"/>
    <w:rsid w:val="00A01C54"/>
    <w:rsid w:val="00A027D8"/>
    <w:rsid w:val="00A027DE"/>
    <w:rsid w:val="00A03F6B"/>
    <w:rsid w:val="00A049A8"/>
    <w:rsid w:val="00A05548"/>
    <w:rsid w:val="00A074E5"/>
    <w:rsid w:val="00A07599"/>
    <w:rsid w:val="00A07D19"/>
    <w:rsid w:val="00A108C6"/>
    <w:rsid w:val="00A11145"/>
    <w:rsid w:val="00A117F7"/>
    <w:rsid w:val="00A1241D"/>
    <w:rsid w:val="00A136F5"/>
    <w:rsid w:val="00A15509"/>
    <w:rsid w:val="00A15661"/>
    <w:rsid w:val="00A158FF"/>
    <w:rsid w:val="00A15953"/>
    <w:rsid w:val="00A165F6"/>
    <w:rsid w:val="00A16B2C"/>
    <w:rsid w:val="00A16F2A"/>
    <w:rsid w:val="00A174D8"/>
    <w:rsid w:val="00A17C2D"/>
    <w:rsid w:val="00A20707"/>
    <w:rsid w:val="00A21F1A"/>
    <w:rsid w:val="00A224FA"/>
    <w:rsid w:val="00A22BB7"/>
    <w:rsid w:val="00A22F1A"/>
    <w:rsid w:val="00A24F41"/>
    <w:rsid w:val="00A26271"/>
    <w:rsid w:val="00A26DEC"/>
    <w:rsid w:val="00A3018D"/>
    <w:rsid w:val="00A3257D"/>
    <w:rsid w:val="00A32C43"/>
    <w:rsid w:val="00A33088"/>
    <w:rsid w:val="00A33B8B"/>
    <w:rsid w:val="00A34641"/>
    <w:rsid w:val="00A34ACA"/>
    <w:rsid w:val="00A356AC"/>
    <w:rsid w:val="00A35EB6"/>
    <w:rsid w:val="00A36C66"/>
    <w:rsid w:val="00A40732"/>
    <w:rsid w:val="00A40DD2"/>
    <w:rsid w:val="00A410A9"/>
    <w:rsid w:val="00A42734"/>
    <w:rsid w:val="00A42C8F"/>
    <w:rsid w:val="00A462B8"/>
    <w:rsid w:val="00A46623"/>
    <w:rsid w:val="00A50105"/>
    <w:rsid w:val="00A511EF"/>
    <w:rsid w:val="00A5124B"/>
    <w:rsid w:val="00A52E5D"/>
    <w:rsid w:val="00A538BF"/>
    <w:rsid w:val="00A548A0"/>
    <w:rsid w:val="00A55763"/>
    <w:rsid w:val="00A55F5B"/>
    <w:rsid w:val="00A56732"/>
    <w:rsid w:val="00A56D99"/>
    <w:rsid w:val="00A57EDA"/>
    <w:rsid w:val="00A609CA"/>
    <w:rsid w:val="00A6119F"/>
    <w:rsid w:val="00A617C0"/>
    <w:rsid w:val="00A61902"/>
    <w:rsid w:val="00A6237D"/>
    <w:rsid w:val="00A635E6"/>
    <w:rsid w:val="00A65267"/>
    <w:rsid w:val="00A662B9"/>
    <w:rsid w:val="00A66445"/>
    <w:rsid w:val="00A67860"/>
    <w:rsid w:val="00A67A39"/>
    <w:rsid w:val="00A67DFB"/>
    <w:rsid w:val="00A7596C"/>
    <w:rsid w:val="00A75F97"/>
    <w:rsid w:val="00A76176"/>
    <w:rsid w:val="00A77CD9"/>
    <w:rsid w:val="00A80E31"/>
    <w:rsid w:val="00A80EC9"/>
    <w:rsid w:val="00A80EE1"/>
    <w:rsid w:val="00A81850"/>
    <w:rsid w:val="00A82523"/>
    <w:rsid w:val="00A82595"/>
    <w:rsid w:val="00A84AD2"/>
    <w:rsid w:val="00A8603F"/>
    <w:rsid w:val="00A86C19"/>
    <w:rsid w:val="00A87F5F"/>
    <w:rsid w:val="00A90047"/>
    <w:rsid w:val="00A90799"/>
    <w:rsid w:val="00A91493"/>
    <w:rsid w:val="00A92F29"/>
    <w:rsid w:val="00A9319D"/>
    <w:rsid w:val="00A93D96"/>
    <w:rsid w:val="00A96091"/>
    <w:rsid w:val="00AA0E24"/>
    <w:rsid w:val="00AA145F"/>
    <w:rsid w:val="00AA1921"/>
    <w:rsid w:val="00AA2FB2"/>
    <w:rsid w:val="00AA3742"/>
    <w:rsid w:val="00AA3BA9"/>
    <w:rsid w:val="00AA4090"/>
    <w:rsid w:val="00AA43F6"/>
    <w:rsid w:val="00AA5DA7"/>
    <w:rsid w:val="00AA6037"/>
    <w:rsid w:val="00AB05EE"/>
    <w:rsid w:val="00AB0EB2"/>
    <w:rsid w:val="00AB2E8A"/>
    <w:rsid w:val="00AB46DB"/>
    <w:rsid w:val="00AB4999"/>
    <w:rsid w:val="00AB4D92"/>
    <w:rsid w:val="00AB5485"/>
    <w:rsid w:val="00AB7308"/>
    <w:rsid w:val="00AB79D1"/>
    <w:rsid w:val="00AC0329"/>
    <w:rsid w:val="00AC0D07"/>
    <w:rsid w:val="00AC149F"/>
    <w:rsid w:val="00AC2F82"/>
    <w:rsid w:val="00AC3E62"/>
    <w:rsid w:val="00AC5610"/>
    <w:rsid w:val="00AC5C33"/>
    <w:rsid w:val="00AC7837"/>
    <w:rsid w:val="00AD021E"/>
    <w:rsid w:val="00AD0A0A"/>
    <w:rsid w:val="00AD28EF"/>
    <w:rsid w:val="00AD421E"/>
    <w:rsid w:val="00AD4469"/>
    <w:rsid w:val="00AD4D56"/>
    <w:rsid w:val="00AD5A64"/>
    <w:rsid w:val="00AD5F3C"/>
    <w:rsid w:val="00AD6D77"/>
    <w:rsid w:val="00AD6E1F"/>
    <w:rsid w:val="00AD71FA"/>
    <w:rsid w:val="00AE0511"/>
    <w:rsid w:val="00AE10B8"/>
    <w:rsid w:val="00AE23B7"/>
    <w:rsid w:val="00AE2B58"/>
    <w:rsid w:val="00AE3685"/>
    <w:rsid w:val="00AE36E8"/>
    <w:rsid w:val="00AE45CA"/>
    <w:rsid w:val="00AE47B8"/>
    <w:rsid w:val="00AE63EA"/>
    <w:rsid w:val="00AE6CFA"/>
    <w:rsid w:val="00AE71F0"/>
    <w:rsid w:val="00AE76B9"/>
    <w:rsid w:val="00AE77F2"/>
    <w:rsid w:val="00AE7F3B"/>
    <w:rsid w:val="00AF0B8D"/>
    <w:rsid w:val="00AF165F"/>
    <w:rsid w:val="00AF215B"/>
    <w:rsid w:val="00AF2D62"/>
    <w:rsid w:val="00AF310B"/>
    <w:rsid w:val="00AF3507"/>
    <w:rsid w:val="00AF3772"/>
    <w:rsid w:val="00AF3C68"/>
    <w:rsid w:val="00AF4583"/>
    <w:rsid w:val="00AF48BE"/>
    <w:rsid w:val="00AF5ECE"/>
    <w:rsid w:val="00B002DD"/>
    <w:rsid w:val="00B019F2"/>
    <w:rsid w:val="00B02488"/>
    <w:rsid w:val="00B02C78"/>
    <w:rsid w:val="00B0389A"/>
    <w:rsid w:val="00B0429A"/>
    <w:rsid w:val="00B077A9"/>
    <w:rsid w:val="00B102D3"/>
    <w:rsid w:val="00B10699"/>
    <w:rsid w:val="00B12464"/>
    <w:rsid w:val="00B12EB7"/>
    <w:rsid w:val="00B15F18"/>
    <w:rsid w:val="00B163B2"/>
    <w:rsid w:val="00B16457"/>
    <w:rsid w:val="00B177C6"/>
    <w:rsid w:val="00B17E75"/>
    <w:rsid w:val="00B2071E"/>
    <w:rsid w:val="00B22D79"/>
    <w:rsid w:val="00B2348B"/>
    <w:rsid w:val="00B2349B"/>
    <w:rsid w:val="00B23926"/>
    <w:rsid w:val="00B23FB0"/>
    <w:rsid w:val="00B24D87"/>
    <w:rsid w:val="00B258F9"/>
    <w:rsid w:val="00B26BF2"/>
    <w:rsid w:val="00B2720F"/>
    <w:rsid w:val="00B3023B"/>
    <w:rsid w:val="00B3073B"/>
    <w:rsid w:val="00B31B86"/>
    <w:rsid w:val="00B32B45"/>
    <w:rsid w:val="00B33B33"/>
    <w:rsid w:val="00B35A9B"/>
    <w:rsid w:val="00B35BFA"/>
    <w:rsid w:val="00B37286"/>
    <w:rsid w:val="00B40CFA"/>
    <w:rsid w:val="00B41AE8"/>
    <w:rsid w:val="00B42153"/>
    <w:rsid w:val="00B4268C"/>
    <w:rsid w:val="00B42A9C"/>
    <w:rsid w:val="00B4399F"/>
    <w:rsid w:val="00B4453C"/>
    <w:rsid w:val="00B456B9"/>
    <w:rsid w:val="00B47319"/>
    <w:rsid w:val="00B506D6"/>
    <w:rsid w:val="00B50A38"/>
    <w:rsid w:val="00B50A5F"/>
    <w:rsid w:val="00B519F2"/>
    <w:rsid w:val="00B52566"/>
    <w:rsid w:val="00B53707"/>
    <w:rsid w:val="00B5484C"/>
    <w:rsid w:val="00B54B92"/>
    <w:rsid w:val="00B54F1C"/>
    <w:rsid w:val="00B55250"/>
    <w:rsid w:val="00B55F4F"/>
    <w:rsid w:val="00B56A35"/>
    <w:rsid w:val="00B579AC"/>
    <w:rsid w:val="00B57C17"/>
    <w:rsid w:val="00B61357"/>
    <w:rsid w:val="00B62959"/>
    <w:rsid w:val="00B62FA8"/>
    <w:rsid w:val="00B654C7"/>
    <w:rsid w:val="00B66B77"/>
    <w:rsid w:val="00B66BAC"/>
    <w:rsid w:val="00B67301"/>
    <w:rsid w:val="00B70ADD"/>
    <w:rsid w:val="00B72B65"/>
    <w:rsid w:val="00B76DC8"/>
    <w:rsid w:val="00B7735B"/>
    <w:rsid w:val="00B77A66"/>
    <w:rsid w:val="00B80386"/>
    <w:rsid w:val="00B80C4C"/>
    <w:rsid w:val="00B8164A"/>
    <w:rsid w:val="00B837AF"/>
    <w:rsid w:val="00B83AC7"/>
    <w:rsid w:val="00B84913"/>
    <w:rsid w:val="00B8503D"/>
    <w:rsid w:val="00B85243"/>
    <w:rsid w:val="00B854FC"/>
    <w:rsid w:val="00B86EA7"/>
    <w:rsid w:val="00B87E1E"/>
    <w:rsid w:val="00B9178D"/>
    <w:rsid w:val="00B94EA6"/>
    <w:rsid w:val="00B96266"/>
    <w:rsid w:val="00B96280"/>
    <w:rsid w:val="00B967FA"/>
    <w:rsid w:val="00B972FE"/>
    <w:rsid w:val="00B9755D"/>
    <w:rsid w:val="00B97730"/>
    <w:rsid w:val="00B97B61"/>
    <w:rsid w:val="00B97EDB"/>
    <w:rsid w:val="00BA0BC3"/>
    <w:rsid w:val="00BA0EA0"/>
    <w:rsid w:val="00BA13BF"/>
    <w:rsid w:val="00BA181F"/>
    <w:rsid w:val="00BA386B"/>
    <w:rsid w:val="00BA54BB"/>
    <w:rsid w:val="00BA55D4"/>
    <w:rsid w:val="00BA60F8"/>
    <w:rsid w:val="00BB0D74"/>
    <w:rsid w:val="00BB3EE1"/>
    <w:rsid w:val="00BB45BC"/>
    <w:rsid w:val="00BB529A"/>
    <w:rsid w:val="00BB537D"/>
    <w:rsid w:val="00BB5497"/>
    <w:rsid w:val="00BB55D6"/>
    <w:rsid w:val="00BB5DAF"/>
    <w:rsid w:val="00BB69EB"/>
    <w:rsid w:val="00BC0152"/>
    <w:rsid w:val="00BC0568"/>
    <w:rsid w:val="00BC0B31"/>
    <w:rsid w:val="00BC1F52"/>
    <w:rsid w:val="00BC31B0"/>
    <w:rsid w:val="00BC4369"/>
    <w:rsid w:val="00BC518A"/>
    <w:rsid w:val="00BC6BB9"/>
    <w:rsid w:val="00BC6ED6"/>
    <w:rsid w:val="00BC7B6C"/>
    <w:rsid w:val="00BD0D56"/>
    <w:rsid w:val="00BD18B1"/>
    <w:rsid w:val="00BD221B"/>
    <w:rsid w:val="00BD45D5"/>
    <w:rsid w:val="00BE0A41"/>
    <w:rsid w:val="00BE0FAA"/>
    <w:rsid w:val="00BE106F"/>
    <w:rsid w:val="00BE151E"/>
    <w:rsid w:val="00BE1FDE"/>
    <w:rsid w:val="00BE2B2C"/>
    <w:rsid w:val="00BE3DA4"/>
    <w:rsid w:val="00BE4024"/>
    <w:rsid w:val="00BE51DA"/>
    <w:rsid w:val="00BE60CD"/>
    <w:rsid w:val="00BE6793"/>
    <w:rsid w:val="00BF1444"/>
    <w:rsid w:val="00BF1C5F"/>
    <w:rsid w:val="00BF2795"/>
    <w:rsid w:val="00BF2C16"/>
    <w:rsid w:val="00BF4493"/>
    <w:rsid w:val="00BF4CA8"/>
    <w:rsid w:val="00BF4D4E"/>
    <w:rsid w:val="00BF59AF"/>
    <w:rsid w:val="00BF76B3"/>
    <w:rsid w:val="00C012A1"/>
    <w:rsid w:val="00C03008"/>
    <w:rsid w:val="00C056A7"/>
    <w:rsid w:val="00C10316"/>
    <w:rsid w:val="00C123E5"/>
    <w:rsid w:val="00C13048"/>
    <w:rsid w:val="00C13EA5"/>
    <w:rsid w:val="00C14069"/>
    <w:rsid w:val="00C14978"/>
    <w:rsid w:val="00C22043"/>
    <w:rsid w:val="00C2257C"/>
    <w:rsid w:val="00C2273C"/>
    <w:rsid w:val="00C24796"/>
    <w:rsid w:val="00C2598A"/>
    <w:rsid w:val="00C266CA"/>
    <w:rsid w:val="00C26D88"/>
    <w:rsid w:val="00C27D4C"/>
    <w:rsid w:val="00C27FB9"/>
    <w:rsid w:val="00C32918"/>
    <w:rsid w:val="00C33D9F"/>
    <w:rsid w:val="00C33F35"/>
    <w:rsid w:val="00C3422D"/>
    <w:rsid w:val="00C34BA3"/>
    <w:rsid w:val="00C37A38"/>
    <w:rsid w:val="00C403B0"/>
    <w:rsid w:val="00C416A2"/>
    <w:rsid w:val="00C42686"/>
    <w:rsid w:val="00C42CCD"/>
    <w:rsid w:val="00C43B51"/>
    <w:rsid w:val="00C450D4"/>
    <w:rsid w:val="00C45DDB"/>
    <w:rsid w:val="00C46C64"/>
    <w:rsid w:val="00C4794A"/>
    <w:rsid w:val="00C502A4"/>
    <w:rsid w:val="00C515F3"/>
    <w:rsid w:val="00C51D03"/>
    <w:rsid w:val="00C5331B"/>
    <w:rsid w:val="00C54848"/>
    <w:rsid w:val="00C54A6C"/>
    <w:rsid w:val="00C54ED2"/>
    <w:rsid w:val="00C55A66"/>
    <w:rsid w:val="00C56FF9"/>
    <w:rsid w:val="00C57A8D"/>
    <w:rsid w:val="00C6080F"/>
    <w:rsid w:val="00C61015"/>
    <w:rsid w:val="00C61854"/>
    <w:rsid w:val="00C61CB1"/>
    <w:rsid w:val="00C63C30"/>
    <w:rsid w:val="00C6569E"/>
    <w:rsid w:val="00C66CF2"/>
    <w:rsid w:val="00C67164"/>
    <w:rsid w:val="00C67C3F"/>
    <w:rsid w:val="00C70C87"/>
    <w:rsid w:val="00C71F1C"/>
    <w:rsid w:val="00C7207D"/>
    <w:rsid w:val="00C739D2"/>
    <w:rsid w:val="00C74220"/>
    <w:rsid w:val="00C744F8"/>
    <w:rsid w:val="00C7646A"/>
    <w:rsid w:val="00C76538"/>
    <w:rsid w:val="00C76B0B"/>
    <w:rsid w:val="00C7701E"/>
    <w:rsid w:val="00C776F7"/>
    <w:rsid w:val="00C77CCF"/>
    <w:rsid w:val="00C80945"/>
    <w:rsid w:val="00C80BDB"/>
    <w:rsid w:val="00C811BA"/>
    <w:rsid w:val="00C81B94"/>
    <w:rsid w:val="00C825BD"/>
    <w:rsid w:val="00C82BF4"/>
    <w:rsid w:val="00C8383D"/>
    <w:rsid w:val="00C8673F"/>
    <w:rsid w:val="00C87F3E"/>
    <w:rsid w:val="00C919FD"/>
    <w:rsid w:val="00C91EA3"/>
    <w:rsid w:val="00C92984"/>
    <w:rsid w:val="00C9387E"/>
    <w:rsid w:val="00C94210"/>
    <w:rsid w:val="00C946C5"/>
    <w:rsid w:val="00C94950"/>
    <w:rsid w:val="00C963A6"/>
    <w:rsid w:val="00C96AC3"/>
    <w:rsid w:val="00C978C6"/>
    <w:rsid w:val="00CA02C1"/>
    <w:rsid w:val="00CA0C57"/>
    <w:rsid w:val="00CA1DC3"/>
    <w:rsid w:val="00CA27FC"/>
    <w:rsid w:val="00CA34D1"/>
    <w:rsid w:val="00CA3D16"/>
    <w:rsid w:val="00CA5A10"/>
    <w:rsid w:val="00CA5B20"/>
    <w:rsid w:val="00CA7938"/>
    <w:rsid w:val="00CA7B39"/>
    <w:rsid w:val="00CB023F"/>
    <w:rsid w:val="00CB02B6"/>
    <w:rsid w:val="00CB137B"/>
    <w:rsid w:val="00CB1639"/>
    <w:rsid w:val="00CB19BC"/>
    <w:rsid w:val="00CB23E0"/>
    <w:rsid w:val="00CB27CA"/>
    <w:rsid w:val="00CB5665"/>
    <w:rsid w:val="00CB5AFB"/>
    <w:rsid w:val="00CB5C45"/>
    <w:rsid w:val="00CB61BD"/>
    <w:rsid w:val="00CB62DC"/>
    <w:rsid w:val="00CB631D"/>
    <w:rsid w:val="00CB6B21"/>
    <w:rsid w:val="00CC07AD"/>
    <w:rsid w:val="00CC2767"/>
    <w:rsid w:val="00CC4767"/>
    <w:rsid w:val="00CC48D6"/>
    <w:rsid w:val="00CC4940"/>
    <w:rsid w:val="00CC4AFD"/>
    <w:rsid w:val="00CC64B3"/>
    <w:rsid w:val="00CD0E94"/>
    <w:rsid w:val="00CD13D9"/>
    <w:rsid w:val="00CD286A"/>
    <w:rsid w:val="00CD289F"/>
    <w:rsid w:val="00CD2DDC"/>
    <w:rsid w:val="00CD5434"/>
    <w:rsid w:val="00CD5C38"/>
    <w:rsid w:val="00CD642E"/>
    <w:rsid w:val="00CD6FC2"/>
    <w:rsid w:val="00CD7DB8"/>
    <w:rsid w:val="00CE00A5"/>
    <w:rsid w:val="00CE05E2"/>
    <w:rsid w:val="00CE2648"/>
    <w:rsid w:val="00CE264D"/>
    <w:rsid w:val="00CE268B"/>
    <w:rsid w:val="00CE29C5"/>
    <w:rsid w:val="00CE3569"/>
    <w:rsid w:val="00CE3762"/>
    <w:rsid w:val="00CE37E0"/>
    <w:rsid w:val="00CE49A8"/>
    <w:rsid w:val="00CE67A7"/>
    <w:rsid w:val="00CE6CBC"/>
    <w:rsid w:val="00CE78FD"/>
    <w:rsid w:val="00CE7BA9"/>
    <w:rsid w:val="00CE7EE4"/>
    <w:rsid w:val="00CF010D"/>
    <w:rsid w:val="00CF06EA"/>
    <w:rsid w:val="00CF09B6"/>
    <w:rsid w:val="00CF5F4A"/>
    <w:rsid w:val="00CF612A"/>
    <w:rsid w:val="00CF66C8"/>
    <w:rsid w:val="00CF7AE2"/>
    <w:rsid w:val="00D00CBA"/>
    <w:rsid w:val="00D01D94"/>
    <w:rsid w:val="00D020E6"/>
    <w:rsid w:val="00D02E1D"/>
    <w:rsid w:val="00D03537"/>
    <w:rsid w:val="00D063BA"/>
    <w:rsid w:val="00D10383"/>
    <w:rsid w:val="00D10706"/>
    <w:rsid w:val="00D128A2"/>
    <w:rsid w:val="00D129F7"/>
    <w:rsid w:val="00D1303D"/>
    <w:rsid w:val="00D14677"/>
    <w:rsid w:val="00D1491A"/>
    <w:rsid w:val="00D14FD8"/>
    <w:rsid w:val="00D15AED"/>
    <w:rsid w:val="00D173D0"/>
    <w:rsid w:val="00D221A1"/>
    <w:rsid w:val="00D2375E"/>
    <w:rsid w:val="00D23781"/>
    <w:rsid w:val="00D2568B"/>
    <w:rsid w:val="00D27AAE"/>
    <w:rsid w:val="00D30030"/>
    <w:rsid w:val="00D30514"/>
    <w:rsid w:val="00D305F8"/>
    <w:rsid w:val="00D374B1"/>
    <w:rsid w:val="00D40601"/>
    <w:rsid w:val="00D41388"/>
    <w:rsid w:val="00D41D93"/>
    <w:rsid w:val="00D45221"/>
    <w:rsid w:val="00D45E2F"/>
    <w:rsid w:val="00D468A1"/>
    <w:rsid w:val="00D4706A"/>
    <w:rsid w:val="00D470BB"/>
    <w:rsid w:val="00D51136"/>
    <w:rsid w:val="00D53E04"/>
    <w:rsid w:val="00D55544"/>
    <w:rsid w:val="00D56A80"/>
    <w:rsid w:val="00D56E85"/>
    <w:rsid w:val="00D56EDD"/>
    <w:rsid w:val="00D6081B"/>
    <w:rsid w:val="00D616DF"/>
    <w:rsid w:val="00D6205A"/>
    <w:rsid w:val="00D6309B"/>
    <w:rsid w:val="00D64084"/>
    <w:rsid w:val="00D6426D"/>
    <w:rsid w:val="00D642A4"/>
    <w:rsid w:val="00D6481F"/>
    <w:rsid w:val="00D64906"/>
    <w:rsid w:val="00D64BE3"/>
    <w:rsid w:val="00D66EB8"/>
    <w:rsid w:val="00D679CD"/>
    <w:rsid w:val="00D67E9F"/>
    <w:rsid w:val="00D67FDE"/>
    <w:rsid w:val="00D70EC4"/>
    <w:rsid w:val="00D72247"/>
    <w:rsid w:val="00D729A8"/>
    <w:rsid w:val="00D73DAC"/>
    <w:rsid w:val="00D73EAD"/>
    <w:rsid w:val="00D745CC"/>
    <w:rsid w:val="00D74AAC"/>
    <w:rsid w:val="00D751B1"/>
    <w:rsid w:val="00D75F9D"/>
    <w:rsid w:val="00D76528"/>
    <w:rsid w:val="00D767D3"/>
    <w:rsid w:val="00D77D13"/>
    <w:rsid w:val="00D8029B"/>
    <w:rsid w:val="00D82B77"/>
    <w:rsid w:val="00D83A52"/>
    <w:rsid w:val="00D83ECC"/>
    <w:rsid w:val="00D86CC2"/>
    <w:rsid w:val="00D87674"/>
    <w:rsid w:val="00D87F11"/>
    <w:rsid w:val="00D900BD"/>
    <w:rsid w:val="00D9018D"/>
    <w:rsid w:val="00D902A6"/>
    <w:rsid w:val="00D90546"/>
    <w:rsid w:val="00D90800"/>
    <w:rsid w:val="00D92068"/>
    <w:rsid w:val="00D927FA"/>
    <w:rsid w:val="00D929D9"/>
    <w:rsid w:val="00D92AC0"/>
    <w:rsid w:val="00D92D54"/>
    <w:rsid w:val="00D943A3"/>
    <w:rsid w:val="00D957ED"/>
    <w:rsid w:val="00D95C4D"/>
    <w:rsid w:val="00D95D6F"/>
    <w:rsid w:val="00D95D93"/>
    <w:rsid w:val="00D95ECE"/>
    <w:rsid w:val="00D96298"/>
    <w:rsid w:val="00D96F64"/>
    <w:rsid w:val="00D97D4B"/>
    <w:rsid w:val="00DA05CC"/>
    <w:rsid w:val="00DA05E4"/>
    <w:rsid w:val="00DA1AAE"/>
    <w:rsid w:val="00DA4255"/>
    <w:rsid w:val="00DA4814"/>
    <w:rsid w:val="00DA4C28"/>
    <w:rsid w:val="00DA516D"/>
    <w:rsid w:val="00DA54DD"/>
    <w:rsid w:val="00DA5509"/>
    <w:rsid w:val="00DA5E6E"/>
    <w:rsid w:val="00DB06A9"/>
    <w:rsid w:val="00DB31A0"/>
    <w:rsid w:val="00DB4329"/>
    <w:rsid w:val="00DB7990"/>
    <w:rsid w:val="00DC2739"/>
    <w:rsid w:val="00DC2D70"/>
    <w:rsid w:val="00DC400F"/>
    <w:rsid w:val="00DC4F10"/>
    <w:rsid w:val="00DC59EB"/>
    <w:rsid w:val="00DC6F93"/>
    <w:rsid w:val="00DC7F48"/>
    <w:rsid w:val="00DD00FC"/>
    <w:rsid w:val="00DD01DA"/>
    <w:rsid w:val="00DD0DA8"/>
    <w:rsid w:val="00DD21C0"/>
    <w:rsid w:val="00DD25C1"/>
    <w:rsid w:val="00DD28F3"/>
    <w:rsid w:val="00DD38E5"/>
    <w:rsid w:val="00DD3ACC"/>
    <w:rsid w:val="00DD3CAE"/>
    <w:rsid w:val="00DD4484"/>
    <w:rsid w:val="00DD5284"/>
    <w:rsid w:val="00DD57D6"/>
    <w:rsid w:val="00DE016B"/>
    <w:rsid w:val="00DE0AAC"/>
    <w:rsid w:val="00DE1049"/>
    <w:rsid w:val="00DE12E1"/>
    <w:rsid w:val="00DE1B42"/>
    <w:rsid w:val="00DE4CFA"/>
    <w:rsid w:val="00DF1C47"/>
    <w:rsid w:val="00DF23FF"/>
    <w:rsid w:val="00DF48DE"/>
    <w:rsid w:val="00DF4C93"/>
    <w:rsid w:val="00DF4CB4"/>
    <w:rsid w:val="00DF58B9"/>
    <w:rsid w:val="00DF621E"/>
    <w:rsid w:val="00DF643A"/>
    <w:rsid w:val="00DF681F"/>
    <w:rsid w:val="00DF6A6E"/>
    <w:rsid w:val="00DF6B1E"/>
    <w:rsid w:val="00DF6B9F"/>
    <w:rsid w:val="00E00529"/>
    <w:rsid w:val="00E0112D"/>
    <w:rsid w:val="00E0213D"/>
    <w:rsid w:val="00E02A8B"/>
    <w:rsid w:val="00E02E54"/>
    <w:rsid w:val="00E03080"/>
    <w:rsid w:val="00E051DE"/>
    <w:rsid w:val="00E065F4"/>
    <w:rsid w:val="00E06ABA"/>
    <w:rsid w:val="00E10A6C"/>
    <w:rsid w:val="00E14452"/>
    <w:rsid w:val="00E15341"/>
    <w:rsid w:val="00E16B89"/>
    <w:rsid w:val="00E20317"/>
    <w:rsid w:val="00E21B6D"/>
    <w:rsid w:val="00E21DFB"/>
    <w:rsid w:val="00E21F7D"/>
    <w:rsid w:val="00E221C8"/>
    <w:rsid w:val="00E22E31"/>
    <w:rsid w:val="00E2317D"/>
    <w:rsid w:val="00E234A1"/>
    <w:rsid w:val="00E2395B"/>
    <w:rsid w:val="00E24340"/>
    <w:rsid w:val="00E243F4"/>
    <w:rsid w:val="00E2573A"/>
    <w:rsid w:val="00E25E8F"/>
    <w:rsid w:val="00E26990"/>
    <w:rsid w:val="00E319AD"/>
    <w:rsid w:val="00E3235F"/>
    <w:rsid w:val="00E3253C"/>
    <w:rsid w:val="00E331AC"/>
    <w:rsid w:val="00E34F0E"/>
    <w:rsid w:val="00E40587"/>
    <w:rsid w:val="00E43279"/>
    <w:rsid w:val="00E4524E"/>
    <w:rsid w:val="00E464A3"/>
    <w:rsid w:val="00E46E51"/>
    <w:rsid w:val="00E46E68"/>
    <w:rsid w:val="00E4704C"/>
    <w:rsid w:val="00E478E8"/>
    <w:rsid w:val="00E509A6"/>
    <w:rsid w:val="00E50CD9"/>
    <w:rsid w:val="00E533EF"/>
    <w:rsid w:val="00E53B03"/>
    <w:rsid w:val="00E545C9"/>
    <w:rsid w:val="00E562C3"/>
    <w:rsid w:val="00E56313"/>
    <w:rsid w:val="00E604EE"/>
    <w:rsid w:val="00E60AE8"/>
    <w:rsid w:val="00E610B7"/>
    <w:rsid w:val="00E616EA"/>
    <w:rsid w:val="00E61F73"/>
    <w:rsid w:val="00E62018"/>
    <w:rsid w:val="00E62113"/>
    <w:rsid w:val="00E6215A"/>
    <w:rsid w:val="00E62A2B"/>
    <w:rsid w:val="00E62E06"/>
    <w:rsid w:val="00E632E2"/>
    <w:rsid w:val="00E6452D"/>
    <w:rsid w:val="00E6497F"/>
    <w:rsid w:val="00E64BFC"/>
    <w:rsid w:val="00E64CB2"/>
    <w:rsid w:val="00E65034"/>
    <w:rsid w:val="00E66874"/>
    <w:rsid w:val="00E66D76"/>
    <w:rsid w:val="00E70753"/>
    <w:rsid w:val="00E70806"/>
    <w:rsid w:val="00E710F9"/>
    <w:rsid w:val="00E7192B"/>
    <w:rsid w:val="00E7279A"/>
    <w:rsid w:val="00E7405B"/>
    <w:rsid w:val="00E746D0"/>
    <w:rsid w:val="00E74F3C"/>
    <w:rsid w:val="00E7506B"/>
    <w:rsid w:val="00E752E1"/>
    <w:rsid w:val="00E76150"/>
    <w:rsid w:val="00E77D8B"/>
    <w:rsid w:val="00E77F8B"/>
    <w:rsid w:val="00E802D5"/>
    <w:rsid w:val="00E8066B"/>
    <w:rsid w:val="00E80B66"/>
    <w:rsid w:val="00E80F5B"/>
    <w:rsid w:val="00E813A3"/>
    <w:rsid w:val="00E81894"/>
    <w:rsid w:val="00E84032"/>
    <w:rsid w:val="00E84085"/>
    <w:rsid w:val="00E84B91"/>
    <w:rsid w:val="00E850C5"/>
    <w:rsid w:val="00E854C5"/>
    <w:rsid w:val="00E85603"/>
    <w:rsid w:val="00E85664"/>
    <w:rsid w:val="00E85BA1"/>
    <w:rsid w:val="00E87603"/>
    <w:rsid w:val="00E879FA"/>
    <w:rsid w:val="00E91599"/>
    <w:rsid w:val="00E91A4E"/>
    <w:rsid w:val="00E91FFB"/>
    <w:rsid w:val="00E92F0F"/>
    <w:rsid w:val="00E93003"/>
    <w:rsid w:val="00E9352B"/>
    <w:rsid w:val="00E97B36"/>
    <w:rsid w:val="00EA036B"/>
    <w:rsid w:val="00EA2741"/>
    <w:rsid w:val="00EA2E43"/>
    <w:rsid w:val="00EA302B"/>
    <w:rsid w:val="00EA3639"/>
    <w:rsid w:val="00EA3B8A"/>
    <w:rsid w:val="00EA4614"/>
    <w:rsid w:val="00EA4B7C"/>
    <w:rsid w:val="00EA4F51"/>
    <w:rsid w:val="00EA5077"/>
    <w:rsid w:val="00EA5883"/>
    <w:rsid w:val="00EA7D0E"/>
    <w:rsid w:val="00EB085F"/>
    <w:rsid w:val="00EB1757"/>
    <w:rsid w:val="00EB3E8C"/>
    <w:rsid w:val="00EB4F66"/>
    <w:rsid w:val="00EB52D5"/>
    <w:rsid w:val="00EB600B"/>
    <w:rsid w:val="00EB633D"/>
    <w:rsid w:val="00EB7434"/>
    <w:rsid w:val="00EB7630"/>
    <w:rsid w:val="00EC027E"/>
    <w:rsid w:val="00EC0ED8"/>
    <w:rsid w:val="00EC2E88"/>
    <w:rsid w:val="00EC3A96"/>
    <w:rsid w:val="00EC4364"/>
    <w:rsid w:val="00EC5C25"/>
    <w:rsid w:val="00EC75FB"/>
    <w:rsid w:val="00EC77BB"/>
    <w:rsid w:val="00ED078C"/>
    <w:rsid w:val="00ED1AF4"/>
    <w:rsid w:val="00ED283E"/>
    <w:rsid w:val="00ED3597"/>
    <w:rsid w:val="00ED3688"/>
    <w:rsid w:val="00ED3CEA"/>
    <w:rsid w:val="00ED3D7E"/>
    <w:rsid w:val="00ED40A1"/>
    <w:rsid w:val="00ED4A4C"/>
    <w:rsid w:val="00ED5593"/>
    <w:rsid w:val="00ED6EB0"/>
    <w:rsid w:val="00ED7119"/>
    <w:rsid w:val="00ED741E"/>
    <w:rsid w:val="00EE0672"/>
    <w:rsid w:val="00EE10CC"/>
    <w:rsid w:val="00EE1349"/>
    <w:rsid w:val="00EE170D"/>
    <w:rsid w:val="00EE22E2"/>
    <w:rsid w:val="00EE23EA"/>
    <w:rsid w:val="00EE30E3"/>
    <w:rsid w:val="00EE3387"/>
    <w:rsid w:val="00EE3CC9"/>
    <w:rsid w:val="00EE586D"/>
    <w:rsid w:val="00EE77B3"/>
    <w:rsid w:val="00EE78B6"/>
    <w:rsid w:val="00EF0001"/>
    <w:rsid w:val="00EF336D"/>
    <w:rsid w:val="00EF341C"/>
    <w:rsid w:val="00EF3C04"/>
    <w:rsid w:val="00EF452C"/>
    <w:rsid w:val="00EF485A"/>
    <w:rsid w:val="00EF5132"/>
    <w:rsid w:val="00EF670B"/>
    <w:rsid w:val="00F001CC"/>
    <w:rsid w:val="00F02AF8"/>
    <w:rsid w:val="00F04589"/>
    <w:rsid w:val="00F04751"/>
    <w:rsid w:val="00F04B27"/>
    <w:rsid w:val="00F05B92"/>
    <w:rsid w:val="00F07674"/>
    <w:rsid w:val="00F10813"/>
    <w:rsid w:val="00F1087E"/>
    <w:rsid w:val="00F116CC"/>
    <w:rsid w:val="00F12603"/>
    <w:rsid w:val="00F12E97"/>
    <w:rsid w:val="00F138A2"/>
    <w:rsid w:val="00F1409D"/>
    <w:rsid w:val="00F14CAA"/>
    <w:rsid w:val="00F20252"/>
    <w:rsid w:val="00F20F41"/>
    <w:rsid w:val="00F21722"/>
    <w:rsid w:val="00F21E0D"/>
    <w:rsid w:val="00F21E50"/>
    <w:rsid w:val="00F228C5"/>
    <w:rsid w:val="00F23381"/>
    <w:rsid w:val="00F24BC3"/>
    <w:rsid w:val="00F25E0B"/>
    <w:rsid w:val="00F2651A"/>
    <w:rsid w:val="00F26E31"/>
    <w:rsid w:val="00F27769"/>
    <w:rsid w:val="00F27C01"/>
    <w:rsid w:val="00F30019"/>
    <w:rsid w:val="00F30A36"/>
    <w:rsid w:val="00F317CE"/>
    <w:rsid w:val="00F32118"/>
    <w:rsid w:val="00F32BE7"/>
    <w:rsid w:val="00F339C3"/>
    <w:rsid w:val="00F33B88"/>
    <w:rsid w:val="00F3431E"/>
    <w:rsid w:val="00F34E89"/>
    <w:rsid w:val="00F357AA"/>
    <w:rsid w:val="00F35A9A"/>
    <w:rsid w:val="00F36814"/>
    <w:rsid w:val="00F368AF"/>
    <w:rsid w:val="00F36CAB"/>
    <w:rsid w:val="00F4046C"/>
    <w:rsid w:val="00F40962"/>
    <w:rsid w:val="00F43A0D"/>
    <w:rsid w:val="00F44304"/>
    <w:rsid w:val="00F448F9"/>
    <w:rsid w:val="00F45746"/>
    <w:rsid w:val="00F50197"/>
    <w:rsid w:val="00F50AF0"/>
    <w:rsid w:val="00F55132"/>
    <w:rsid w:val="00F55E78"/>
    <w:rsid w:val="00F5783F"/>
    <w:rsid w:val="00F60B07"/>
    <w:rsid w:val="00F62684"/>
    <w:rsid w:val="00F63D11"/>
    <w:rsid w:val="00F640EC"/>
    <w:rsid w:val="00F641AA"/>
    <w:rsid w:val="00F64C9D"/>
    <w:rsid w:val="00F661E2"/>
    <w:rsid w:val="00F7106C"/>
    <w:rsid w:val="00F71A3B"/>
    <w:rsid w:val="00F71A9E"/>
    <w:rsid w:val="00F72842"/>
    <w:rsid w:val="00F72A98"/>
    <w:rsid w:val="00F73704"/>
    <w:rsid w:val="00F74DC9"/>
    <w:rsid w:val="00F7575A"/>
    <w:rsid w:val="00F757BD"/>
    <w:rsid w:val="00F77C2B"/>
    <w:rsid w:val="00F77C66"/>
    <w:rsid w:val="00F8201E"/>
    <w:rsid w:val="00F82942"/>
    <w:rsid w:val="00F83A21"/>
    <w:rsid w:val="00F84F27"/>
    <w:rsid w:val="00F85D15"/>
    <w:rsid w:val="00F8645A"/>
    <w:rsid w:val="00F87C08"/>
    <w:rsid w:val="00F87E77"/>
    <w:rsid w:val="00F90320"/>
    <w:rsid w:val="00F90C90"/>
    <w:rsid w:val="00F90F7A"/>
    <w:rsid w:val="00F9168E"/>
    <w:rsid w:val="00F91DDD"/>
    <w:rsid w:val="00F93677"/>
    <w:rsid w:val="00F937E1"/>
    <w:rsid w:val="00F94B2B"/>
    <w:rsid w:val="00F97B3C"/>
    <w:rsid w:val="00F97E3B"/>
    <w:rsid w:val="00F97F0A"/>
    <w:rsid w:val="00FA10F2"/>
    <w:rsid w:val="00FA1596"/>
    <w:rsid w:val="00FA25F3"/>
    <w:rsid w:val="00FA3A2A"/>
    <w:rsid w:val="00FA4F06"/>
    <w:rsid w:val="00FA59BA"/>
    <w:rsid w:val="00FA6B22"/>
    <w:rsid w:val="00FA6BDB"/>
    <w:rsid w:val="00FB22D6"/>
    <w:rsid w:val="00FB4801"/>
    <w:rsid w:val="00FB4894"/>
    <w:rsid w:val="00FB5C4E"/>
    <w:rsid w:val="00FC1DC0"/>
    <w:rsid w:val="00FC2376"/>
    <w:rsid w:val="00FC35FB"/>
    <w:rsid w:val="00FC43EE"/>
    <w:rsid w:val="00FC460C"/>
    <w:rsid w:val="00FC4882"/>
    <w:rsid w:val="00FC4EC0"/>
    <w:rsid w:val="00FC565B"/>
    <w:rsid w:val="00FC644A"/>
    <w:rsid w:val="00FC6957"/>
    <w:rsid w:val="00FD093A"/>
    <w:rsid w:val="00FD10CE"/>
    <w:rsid w:val="00FD29B1"/>
    <w:rsid w:val="00FD39B8"/>
    <w:rsid w:val="00FD4312"/>
    <w:rsid w:val="00FD466B"/>
    <w:rsid w:val="00FD4C07"/>
    <w:rsid w:val="00FD6239"/>
    <w:rsid w:val="00FD746E"/>
    <w:rsid w:val="00FE05CD"/>
    <w:rsid w:val="00FE0E35"/>
    <w:rsid w:val="00FE2A08"/>
    <w:rsid w:val="00FE397E"/>
    <w:rsid w:val="00FE441B"/>
    <w:rsid w:val="00FE494D"/>
    <w:rsid w:val="00FE4A0F"/>
    <w:rsid w:val="00FE5FDC"/>
    <w:rsid w:val="00FE6435"/>
    <w:rsid w:val="00FE6581"/>
    <w:rsid w:val="00FF23B7"/>
    <w:rsid w:val="00FF48AD"/>
    <w:rsid w:val="00FF4AEC"/>
    <w:rsid w:val="00FF592D"/>
    <w:rsid w:val="00FF5DFA"/>
    <w:rsid w:val="00FF659C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7349E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aliases w:val="H1,(Chapter),Fejezet,left I2,h1,L1,l1,fejezetcim,buta nev,(Alt+1),app heading 1,1. számozott szint"/>
    <w:basedOn w:val="Norml"/>
    <w:next w:val="Norml"/>
    <w:link w:val="Cmsor1Char"/>
    <w:qFormat/>
    <w:rsid w:val="00A40D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,Okean2,_NFÜ,1alcímallacps,Címsor,2,Cím2,Fejléc 2,Címsor 2 hálózat,normal left,Bold 14,L2,Überschrift1 - Anlage,(Alt+2),Chapter Title"/>
    <w:basedOn w:val="Norml"/>
    <w:next w:val="Norml"/>
    <w:link w:val="Cmsor2Char"/>
    <w:uiPriority w:val="9"/>
    <w:qFormat/>
    <w:rsid w:val="006A65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aliases w:val="H3"/>
    <w:basedOn w:val="Norml"/>
    <w:next w:val="Norml"/>
    <w:link w:val="Cmsor3Char"/>
    <w:uiPriority w:val="9"/>
    <w:qFormat/>
    <w:rsid w:val="00811A8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Cmsor4">
    <w:name w:val="heading 4"/>
    <w:aliases w:val="Fej 1"/>
    <w:basedOn w:val="Norml"/>
    <w:next w:val="Norml"/>
    <w:link w:val="Cmsor4Char"/>
    <w:uiPriority w:val="9"/>
    <w:qFormat/>
    <w:rsid w:val="004074A1"/>
    <w:pPr>
      <w:keepNext/>
      <w:widowControl w:val="0"/>
      <w:numPr>
        <w:numId w:val="8"/>
      </w:numPr>
      <w:spacing w:before="240" w:after="6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5">
    <w:name w:val="heading 5"/>
    <w:aliases w:val="H5"/>
    <w:basedOn w:val="Norml"/>
    <w:next w:val="Norml"/>
    <w:link w:val="Cmsor5Char"/>
    <w:uiPriority w:val="9"/>
    <w:qFormat/>
    <w:rsid w:val="004074A1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 w:eastAsia="x-none"/>
    </w:rPr>
  </w:style>
  <w:style w:type="paragraph" w:styleId="Cmsor6">
    <w:name w:val="heading 6"/>
    <w:aliases w:val="H6"/>
    <w:basedOn w:val="Norml"/>
    <w:next w:val="Norml"/>
    <w:link w:val="Cmsor6Char"/>
    <w:qFormat/>
    <w:rsid w:val="004074A1"/>
    <w:pPr>
      <w:keepNext/>
      <w:numPr>
        <w:numId w:val="9"/>
      </w:numPr>
      <w:tabs>
        <w:tab w:val="clear" w:pos="1785"/>
        <w:tab w:val="num" w:pos="1560"/>
      </w:tabs>
      <w:spacing w:after="0" w:line="240" w:lineRule="auto"/>
      <w:ind w:left="1560" w:hanging="495"/>
      <w:jc w:val="both"/>
      <w:outlineLvl w:val="5"/>
    </w:pPr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4074A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8">
    <w:name w:val="heading 8"/>
    <w:basedOn w:val="Norml"/>
    <w:next w:val="Szvegtrzs3"/>
    <w:link w:val="Cmsor8Char"/>
    <w:qFormat/>
    <w:rsid w:val="004074A1"/>
    <w:pPr>
      <w:keepNext/>
      <w:tabs>
        <w:tab w:val="num" w:pos="1440"/>
      </w:tabs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4074A1"/>
    <w:pPr>
      <w:keepNext/>
      <w:spacing w:after="0" w:line="240" w:lineRule="auto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app heading 1 Char,1. számozott szint Char"/>
    <w:link w:val="Cmsor1"/>
    <w:rsid w:val="00A40DD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aliases w:val="h2 Char,H2 Char,h2.H2 Char,Okean2 Char,_NFÜ Char,1alcímallacps Char,Címsor Char,2 Char,Cím2 Char,Fejléc 2 Char,Címsor 2 hálózat Char,normal left Char,Bold 14 Char,L2 Char,Überschrift1 - Anlage Char,(Alt+2) Char,Chapter Title Char"/>
    <w:link w:val="Cmsor2"/>
    <w:uiPriority w:val="9"/>
    <w:rsid w:val="006A65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aliases w:val="H3 Char"/>
    <w:link w:val="Cmsor3"/>
    <w:uiPriority w:val="9"/>
    <w:rsid w:val="00811A85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Cmsor4Char">
    <w:name w:val="Címsor 4 Char"/>
    <w:aliases w:val="Fej 1 Char"/>
    <w:link w:val="Cmsor4"/>
    <w:uiPriority w:val="9"/>
    <w:rsid w:val="004074A1"/>
    <w:rPr>
      <w:rFonts w:ascii="Times New Roman" w:eastAsia="Times New Roman" w:hAnsi="Times New Roman"/>
      <w:sz w:val="24"/>
      <w:lang w:val="x-none" w:eastAsia="x-none"/>
    </w:rPr>
  </w:style>
  <w:style w:type="character" w:customStyle="1" w:styleId="Cmsor5Char">
    <w:name w:val="Címsor 5 Char"/>
    <w:aliases w:val="H5 Char"/>
    <w:link w:val="Cmsor5"/>
    <w:uiPriority w:val="9"/>
    <w:rsid w:val="004074A1"/>
    <w:rPr>
      <w:rFonts w:ascii="Times New Roman" w:eastAsia="Times New Roman" w:hAnsi="Times New Roman"/>
      <w:b/>
      <w:i/>
      <w:sz w:val="26"/>
    </w:rPr>
  </w:style>
  <w:style w:type="character" w:customStyle="1" w:styleId="Cmsor6Char">
    <w:name w:val="Címsor 6 Char"/>
    <w:aliases w:val="H6 Char"/>
    <w:link w:val="Cmsor6"/>
    <w:rsid w:val="004074A1"/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character" w:customStyle="1" w:styleId="Cmsor7Char">
    <w:name w:val="Címsor 7 Char"/>
    <w:link w:val="Cmsor7"/>
    <w:rsid w:val="004074A1"/>
    <w:rPr>
      <w:rFonts w:ascii="Times New Roman" w:eastAsia="Times New Roman" w:hAnsi="Times New Roman"/>
      <w:sz w:val="24"/>
    </w:rPr>
  </w:style>
  <w:style w:type="paragraph" w:styleId="Szvegtrzs3">
    <w:name w:val="Body Text 3"/>
    <w:basedOn w:val="Norml"/>
    <w:link w:val="Szvegtrzs3Char"/>
    <w:unhideWhenUsed/>
    <w:rsid w:val="00811A85"/>
    <w:pPr>
      <w:spacing w:after="120"/>
    </w:pPr>
    <w:rPr>
      <w:sz w:val="16"/>
      <w:szCs w:val="16"/>
      <w:lang w:val="x-none"/>
    </w:rPr>
  </w:style>
  <w:style w:type="character" w:customStyle="1" w:styleId="Szvegtrzs3Char">
    <w:name w:val="Szövegtörzs 3 Char"/>
    <w:link w:val="Szvegtrzs3"/>
    <w:rsid w:val="00811A85"/>
    <w:rPr>
      <w:sz w:val="16"/>
      <w:szCs w:val="16"/>
      <w:lang w:eastAsia="en-US"/>
    </w:rPr>
  </w:style>
  <w:style w:type="character" w:customStyle="1" w:styleId="Cmsor8Char">
    <w:name w:val="Címsor 8 Char"/>
    <w:link w:val="Cmsor8"/>
    <w:rsid w:val="004074A1"/>
    <w:rPr>
      <w:rFonts w:eastAsia="Times New Roman"/>
      <w:i/>
      <w:iCs/>
      <w:sz w:val="24"/>
      <w:szCs w:val="24"/>
    </w:rPr>
  </w:style>
  <w:style w:type="character" w:customStyle="1" w:styleId="Cmsor9Char">
    <w:name w:val="Címsor 9 Char"/>
    <w:link w:val="Cmsor9"/>
    <w:rsid w:val="004074A1"/>
    <w:rPr>
      <w:rFonts w:ascii="Cambria" w:eastAsia="Times New Roman" w:hAnsi="Cambria"/>
    </w:rPr>
  </w:style>
  <w:style w:type="paragraph" w:styleId="lfej">
    <w:name w:val="header"/>
    <w:aliases w:val="Header1,ƒl?fej"/>
    <w:basedOn w:val="Norml"/>
    <w:link w:val="lfejChar"/>
    <w:unhideWhenUsed/>
    <w:rsid w:val="00462D21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aliases w:val="Header1 Char,ƒl?fej Char"/>
    <w:link w:val="lfej"/>
    <w:rsid w:val="00462D2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62D21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462D21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semiHidden/>
    <w:unhideWhenUsed/>
    <w:rsid w:val="00462D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semiHidden/>
    <w:rsid w:val="00462D21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nhideWhenUsed/>
    <w:rsid w:val="00367158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link w:val="Lbjegyzetszveg"/>
    <w:rsid w:val="00367158"/>
    <w:rPr>
      <w:lang w:eastAsia="en-US"/>
    </w:rPr>
  </w:style>
  <w:style w:type="character" w:styleId="Lbjegyzet-hivatkozs">
    <w:name w:val="footnote reference"/>
    <w:aliases w:val="Footnote symbol,BVI fnr,Times 10 Point, Exposant 3 Point,Footnote Reference Number,Exposant 3 Point"/>
    <w:unhideWhenUsed/>
    <w:rsid w:val="00367158"/>
    <w:rPr>
      <w:vertAlign w:val="superscript"/>
    </w:rPr>
  </w:style>
  <w:style w:type="paragraph" w:customStyle="1" w:styleId="Szvegtrzs31">
    <w:name w:val="Szövegtörzs 31"/>
    <w:basedOn w:val="Norml"/>
    <w:rsid w:val="00900A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">
    <w:name w:val="Body Text"/>
    <w:aliases w:val="Standard paragraph,body text,Szövegtörzs1,contents,Textinbox"/>
    <w:basedOn w:val="Norml"/>
    <w:link w:val="SzvegtrzsChar"/>
    <w:rsid w:val="005546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aliases w:val="Standard paragraph Char,body text Char,Szövegtörzs1 Char,contents Char,Textinbox Char"/>
    <w:link w:val="Szvegtrzs"/>
    <w:rsid w:val="0055466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lus1">
    <w:name w:val="Stílus1"/>
    <w:basedOn w:val="Norml"/>
    <w:uiPriority w:val="99"/>
    <w:rsid w:val="003D6D1B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24744D"/>
    <w:pPr>
      <w:keepLines/>
      <w:spacing w:before="480" w:after="0"/>
      <w:outlineLvl w:val="9"/>
    </w:pPr>
    <w:rPr>
      <w:color w:val="365F91"/>
      <w:kern w:val="0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92C16"/>
    <w:pPr>
      <w:tabs>
        <w:tab w:val="left" w:pos="440"/>
        <w:tab w:val="right" w:leader="dot" w:pos="10490"/>
      </w:tabs>
      <w:spacing w:after="20"/>
    </w:pPr>
    <w:rPr>
      <w:rFonts w:ascii="Times New Roman" w:hAnsi="Times New Roman"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24744D"/>
    <w:pPr>
      <w:ind w:left="220"/>
    </w:pPr>
  </w:style>
  <w:style w:type="character" w:styleId="Hiperhivatkozs">
    <w:name w:val="Hyperlink"/>
    <w:uiPriority w:val="99"/>
    <w:unhideWhenUsed/>
    <w:rsid w:val="0024744D"/>
    <w:rPr>
      <w:color w:val="0000FF"/>
      <w:u w:val="single"/>
    </w:rPr>
  </w:style>
  <w:style w:type="paragraph" w:customStyle="1" w:styleId="Default">
    <w:name w:val="Default"/>
    <w:rsid w:val="00B042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1A14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C6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">
    <w:name w:val="Stílus"/>
    <w:rsid w:val="002E31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elsorols2">
    <w:name w:val="List Bullet 2"/>
    <w:basedOn w:val="Norml"/>
    <w:rsid w:val="002E3100"/>
    <w:pPr>
      <w:tabs>
        <w:tab w:val="num" w:pos="425"/>
      </w:tabs>
      <w:spacing w:after="0" w:line="240" w:lineRule="auto"/>
      <w:ind w:left="425" w:hanging="425"/>
      <w:jc w:val="both"/>
    </w:pPr>
    <w:rPr>
      <w:rFonts w:ascii="Arial" w:eastAsia="Times New Roman" w:hAnsi="Arial"/>
      <w:sz w:val="24"/>
      <w:szCs w:val="20"/>
    </w:rPr>
  </w:style>
  <w:style w:type="character" w:styleId="Jegyzethivatkozs">
    <w:name w:val="annotation reference"/>
    <w:uiPriority w:val="99"/>
    <w:unhideWhenUsed/>
    <w:rsid w:val="00DF621E"/>
    <w:rPr>
      <w:sz w:val="16"/>
      <w:szCs w:val="16"/>
    </w:rPr>
  </w:style>
  <w:style w:type="paragraph" w:styleId="Jegyzetszveg">
    <w:name w:val="annotation text"/>
    <w:aliases w:val="Char Char Char,Char Char3,Char Char Char Char2,Char11"/>
    <w:basedOn w:val="Norml"/>
    <w:link w:val="JegyzetszvegChar"/>
    <w:uiPriority w:val="99"/>
    <w:unhideWhenUsed/>
    <w:rsid w:val="00DF621E"/>
    <w:rPr>
      <w:sz w:val="20"/>
      <w:szCs w:val="20"/>
      <w:lang w:val="x-none"/>
    </w:rPr>
  </w:style>
  <w:style w:type="character" w:customStyle="1" w:styleId="JegyzetszvegChar">
    <w:name w:val="Jegyzetszöveg Char"/>
    <w:aliases w:val="Char Char Char Char,Char Char3 Char,Char Char Char Char2 Char,Char11 Char"/>
    <w:link w:val="Jegyzetszveg"/>
    <w:uiPriority w:val="99"/>
    <w:rsid w:val="00DF621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621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F621E"/>
    <w:rPr>
      <w:b/>
      <w:bCs/>
      <w:lang w:eastAsia="en-US"/>
    </w:rPr>
  </w:style>
  <w:style w:type="paragraph" w:styleId="Szvegtrzsbehzssal">
    <w:name w:val="Body Text Indent"/>
    <w:basedOn w:val="Norml"/>
    <w:link w:val="SzvegtrzsbehzssalChar"/>
    <w:unhideWhenUsed/>
    <w:rsid w:val="00811A85"/>
    <w:pPr>
      <w:spacing w:after="120"/>
      <w:ind w:left="283"/>
    </w:pPr>
    <w:rPr>
      <w:lang w:val="x-none"/>
    </w:rPr>
  </w:style>
  <w:style w:type="character" w:customStyle="1" w:styleId="SzvegtrzsbehzssalChar">
    <w:name w:val="Szövegtörzs behúzással Char"/>
    <w:link w:val="Szvegtrzsbehzssal"/>
    <w:rsid w:val="00811A85"/>
    <w:rPr>
      <w:sz w:val="22"/>
      <w:szCs w:val="22"/>
      <w:lang w:eastAsia="en-US"/>
    </w:rPr>
  </w:style>
  <w:style w:type="paragraph" w:styleId="Szvegblokk">
    <w:name w:val="Block Text"/>
    <w:basedOn w:val="Norml"/>
    <w:rsid w:val="00811A85"/>
    <w:pPr>
      <w:numPr>
        <w:numId w:val="2"/>
      </w:numPr>
      <w:tabs>
        <w:tab w:val="left" w:pos="720"/>
      </w:tabs>
      <w:suppressAutoHyphens/>
      <w:spacing w:after="0" w:line="240" w:lineRule="auto"/>
      <w:ind w:right="42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Oldalszm">
    <w:name w:val="page number"/>
    <w:rsid w:val="00811A85"/>
  </w:style>
  <w:style w:type="paragraph" w:styleId="Listaszerbekezds">
    <w:name w:val="List Paragraph"/>
    <w:aliases w:val="Welt L,bekezdés1"/>
    <w:basedOn w:val="Norml"/>
    <w:link w:val="ListaszerbekezdsChar"/>
    <w:uiPriority w:val="34"/>
    <w:qFormat/>
    <w:rsid w:val="00811A85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ListaszerbekezdsChar">
    <w:name w:val="Listaszerű bekezdés Char"/>
    <w:aliases w:val="Welt L Char,bekezdés1 Char"/>
    <w:link w:val="Listaszerbekezds"/>
    <w:uiPriority w:val="34"/>
    <w:locked/>
    <w:rsid w:val="00C91EA3"/>
    <w:rPr>
      <w:rFonts w:ascii="Times New Roman" w:eastAsia="Times New Roman" w:hAnsi="Times New Roman"/>
      <w:sz w:val="24"/>
    </w:rPr>
  </w:style>
  <w:style w:type="character" w:styleId="Kiemels">
    <w:name w:val="Emphasis"/>
    <w:qFormat/>
    <w:rsid w:val="00811A85"/>
    <w:rPr>
      <w:i/>
      <w:iCs/>
    </w:rPr>
  </w:style>
  <w:style w:type="paragraph" w:styleId="Szvegtrzs2">
    <w:name w:val="Body Text 2"/>
    <w:basedOn w:val="Norml"/>
    <w:link w:val="Szvegtrzs2Char"/>
    <w:rsid w:val="00811A85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2Char">
    <w:name w:val="Szövegtörzs 2 Char"/>
    <w:link w:val="Szvegtrzs2"/>
    <w:rsid w:val="00811A85"/>
    <w:rPr>
      <w:rFonts w:ascii="Times New Roman" w:eastAsia="Times New Roman" w:hAnsi="Times New Roman"/>
      <w:sz w:val="24"/>
    </w:rPr>
  </w:style>
  <w:style w:type="paragraph" w:customStyle="1" w:styleId="ListParagraph1">
    <w:name w:val="List Paragraph1"/>
    <w:basedOn w:val="Norml"/>
    <w:rsid w:val="00811A8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nhideWhenUsed/>
    <w:rsid w:val="00811A85"/>
    <w:rPr>
      <w:color w:val="800080"/>
      <w:u w:val="single"/>
    </w:rPr>
  </w:style>
  <w:style w:type="paragraph" w:customStyle="1" w:styleId="Norml1">
    <w:name w:val="Normál1"/>
    <w:link w:val="NormalChar"/>
    <w:rsid w:val="00811A85"/>
    <w:pPr>
      <w:widowControl w:val="0"/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Vltozat">
    <w:name w:val="Revision"/>
    <w:hidden/>
    <w:uiPriority w:val="99"/>
    <w:semiHidden/>
    <w:rsid w:val="004D782C"/>
    <w:rPr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unhideWhenUsed/>
    <w:rsid w:val="006A270D"/>
    <w:pPr>
      <w:spacing w:after="120"/>
      <w:ind w:left="283"/>
    </w:pPr>
    <w:rPr>
      <w:sz w:val="16"/>
      <w:szCs w:val="16"/>
      <w:lang w:val="x-none"/>
    </w:rPr>
  </w:style>
  <w:style w:type="character" w:customStyle="1" w:styleId="Szvegtrzsbehzssal3Char">
    <w:name w:val="Szövegtörzs behúzással 3 Char"/>
    <w:link w:val="Szvegtrzsbehzssal3"/>
    <w:rsid w:val="006A270D"/>
    <w:rPr>
      <w:sz w:val="16"/>
      <w:szCs w:val="16"/>
      <w:lang w:eastAsia="en-US"/>
    </w:rPr>
  </w:style>
  <w:style w:type="paragraph" w:customStyle="1" w:styleId="Szvegtrzs21">
    <w:name w:val="Szövegtörzs 21"/>
    <w:basedOn w:val="Norml"/>
    <w:rsid w:val="004D1E88"/>
    <w:pPr>
      <w:spacing w:after="0" w:line="360" w:lineRule="auto"/>
      <w:jc w:val="both"/>
    </w:pPr>
    <w:rPr>
      <w:rFonts w:ascii="Times New Roman" w:eastAsia="Times New Roman" w:hAnsi="Times New Roman"/>
      <w:i/>
      <w:smallCaps/>
      <w:spacing w:val="4"/>
      <w:sz w:val="24"/>
      <w:szCs w:val="20"/>
      <w:lang w:eastAsia="hu-HU"/>
    </w:rPr>
  </w:style>
  <w:style w:type="paragraph" w:styleId="Nincstrkz">
    <w:name w:val="No Spacing"/>
    <w:uiPriority w:val="1"/>
    <w:qFormat/>
    <w:rsid w:val="00FA3A2A"/>
    <w:rPr>
      <w:sz w:val="22"/>
      <w:szCs w:val="22"/>
      <w:lang w:eastAsia="en-US"/>
    </w:rPr>
  </w:style>
  <w:style w:type="character" w:customStyle="1" w:styleId="apple-converted-space">
    <w:name w:val="apple-converted-space"/>
    <w:rsid w:val="00ED4A4C"/>
  </w:style>
  <w:style w:type="character" w:customStyle="1" w:styleId="Okean6CharChar">
    <w:name w:val="Okean6 Char Char"/>
    <w:rsid w:val="00293978"/>
  </w:style>
  <w:style w:type="character" w:customStyle="1" w:styleId="Cmsor2Char1">
    <w:name w:val="Címsor 2 Char1"/>
    <w:uiPriority w:val="9"/>
    <w:locked/>
    <w:rsid w:val="004074A1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customStyle="1" w:styleId="aszov">
    <w:name w:val="aszov"/>
    <w:basedOn w:val="Norml"/>
    <w:rsid w:val="004074A1"/>
    <w:pPr>
      <w:widowControl w:val="0"/>
      <w:tabs>
        <w:tab w:val="num" w:pos="432"/>
        <w:tab w:val="left" w:pos="1701"/>
      </w:tabs>
      <w:spacing w:after="0" w:line="240" w:lineRule="auto"/>
      <w:ind w:left="432" w:hanging="432"/>
      <w:jc w:val="both"/>
    </w:pPr>
    <w:rPr>
      <w:rFonts w:ascii="H-Gourmand" w:eastAsia="Times New Roman" w:hAnsi="H-Gourmand"/>
      <w:b/>
      <w:sz w:val="24"/>
      <w:szCs w:val="20"/>
      <w:lang w:eastAsia="hu-HU"/>
    </w:rPr>
  </w:style>
  <w:style w:type="paragraph" w:styleId="Felsorols3">
    <w:name w:val="List Bullet 3"/>
    <w:basedOn w:val="Norml"/>
    <w:autoRedefine/>
    <w:rsid w:val="004074A1"/>
    <w:pPr>
      <w:tabs>
        <w:tab w:val="num" w:pos="926"/>
      </w:tabs>
      <w:spacing w:before="60" w:after="60" w:line="240" w:lineRule="auto"/>
      <w:ind w:left="926" w:hanging="360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customStyle="1" w:styleId="Rub1">
    <w:name w:val="Rub1"/>
    <w:basedOn w:val="Norml"/>
    <w:rsid w:val="004074A1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b/>
      <w:smallCaps/>
      <w:sz w:val="20"/>
      <w:szCs w:val="20"/>
      <w:lang w:val="en-GB" w:eastAsia="hu-HU"/>
    </w:rPr>
  </w:style>
  <w:style w:type="character" w:styleId="Sorszma">
    <w:name w:val="line number"/>
    <w:uiPriority w:val="99"/>
    <w:rsid w:val="004074A1"/>
    <w:rPr>
      <w:rFonts w:cs="Times New Roman"/>
    </w:rPr>
  </w:style>
  <w:style w:type="paragraph" w:customStyle="1" w:styleId="Feladat">
    <w:name w:val="Feladat"/>
    <w:basedOn w:val="Norml"/>
    <w:uiPriority w:val="99"/>
    <w:rsid w:val="004074A1"/>
    <w:pPr>
      <w:tabs>
        <w:tab w:val="num" w:pos="360"/>
      </w:tabs>
      <w:spacing w:before="60" w:after="60" w:line="240" w:lineRule="auto"/>
      <w:ind w:left="283" w:hanging="283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Stlus2">
    <w:name w:val="Stílus2"/>
    <w:basedOn w:val="Norml"/>
    <w:autoRedefine/>
    <w:rsid w:val="004074A1"/>
    <w:pPr>
      <w:spacing w:after="0" w:line="240" w:lineRule="auto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szveg">
    <w:name w:val="szöveg"/>
    <w:basedOn w:val="Norml"/>
    <w:rsid w:val="004074A1"/>
    <w:pPr>
      <w:spacing w:before="240" w:after="0" w:line="360" w:lineRule="atLeast"/>
      <w:jc w:val="both"/>
    </w:pPr>
    <w:rPr>
      <w:rFonts w:ascii="Arial" w:eastAsia="Times New Roman" w:hAnsi="Arial"/>
      <w:sz w:val="24"/>
      <w:szCs w:val="20"/>
      <w:lang w:val="en-US" w:eastAsia="hu-HU"/>
    </w:rPr>
  </w:style>
  <w:style w:type="character" w:customStyle="1" w:styleId="CommentTextChar">
    <w:name w:val="Comment Text Char"/>
    <w:locked/>
    <w:rsid w:val="004074A1"/>
    <w:rPr>
      <w:rFonts w:cs="Times New Roman"/>
    </w:rPr>
  </w:style>
  <w:style w:type="paragraph" w:styleId="Felsorols">
    <w:name w:val="List Bullet"/>
    <w:basedOn w:val="Norml"/>
    <w:rsid w:val="004074A1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4074A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4074A1"/>
    <w:rPr>
      <w:rFonts w:ascii="Times New Roman" w:eastAsia="Times New Roman" w:hAnsi="Times New Roman"/>
      <w:sz w:val="24"/>
    </w:rPr>
  </w:style>
  <w:style w:type="paragraph" w:styleId="Lista">
    <w:name w:val="List"/>
    <w:basedOn w:val="Norml"/>
    <w:uiPriority w:val="99"/>
    <w:rsid w:val="004074A1"/>
    <w:pPr>
      <w:spacing w:line="288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gfelsorols">
    <w:name w:val="Súgó felsorolás"/>
    <w:basedOn w:val="Norml"/>
    <w:rsid w:val="004074A1"/>
    <w:pPr>
      <w:widowControl w:val="0"/>
      <w:numPr>
        <w:numId w:val="5"/>
      </w:numPr>
      <w:tabs>
        <w:tab w:val="clear" w:pos="926"/>
        <w:tab w:val="num" w:pos="1069"/>
      </w:tabs>
      <w:spacing w:after="0" w:line="240" w:lineRule="auto"/>
      <w:ind w:left="1049" w:hanging="340"/>
    </w:pPr>
    <w:rPr>
      <w:rFonts w:ascii="Arial" w:eastAsia="Times New Roman" w:hAnsi="Arial"/>
      <w:szCs w:val="20"/>
      <w:lang w:eastAsia="hu-HU"/>
    </w:rPr>
  </w:style>
  <w:style w:type="paragraph" w:customStyle="1" w:styleId="xl30">
    <w:name w:val="xl30"/>
    <w:basedOn w:val="Norml"/>
    <w:rsid w:val="004074A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hu-HU"/>
    </w:rPr>
  </w:style>
  <w:style w:type="paragraph" w:customStyle="1" w:styleId="Alcm1">
    <w:name w:val="Alcím1"/>
    <w:basedOn w:val="Norml"/>
    <w:rsid w:val="004074A1"/>
    <w:pPr>
      <w:spacing w:before="240" w:after="240" w:line="240" w:lineRule="auto"/>
      <w:jc w:val="center"/>
    </w:pPr>
    <w:rPr>
      <w:rFonts w:ascii="Arial" w:eastAsia="Times New Roman" w:hAnsi="Arial"/>
      <w:b/>
      <w:caps/>
      <w:sz w:val="32"/>
      <w:szCs w:val="24"/>
    </w:rPr>
  </w:style>
  <w:style w:type="paragraph" w:customStyle="1" w:styleId="mell">
    <w:name w:val="mell"/>
    <w:basedOn w:val="Norml"/>
    <w:rsid w:val="004074A1"/>
    <w:pPr>
      <w:spacing w:before="240"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Hypertext">
    <w:name w:val="Hypertext"/>
    <w:rsid w:val="004074A1"/>
    <w:rPr>
      <w:color w:val="0000FF"/>
      <w:u w:val="single"/>
    </w:rPr>
  </w:style>
  <w:style w:type="paragraph" w:styleId="Alcm">
    <w:name w:val="Subtitle"/>
    <w:basedOn w:val="Norml"/>
    <w:link w:val="AlcmChar"/>
    <w:qFormat/>
    <w:rsid w:val="004074A1"/>
    <w:pPr>
      <w:widowControl w:val="0"/>
      <w:spacing w:after="0" w:line="240" w:lineRule="auto"/>
      <w:jc w:val="center"/>
      <w:outlineLvl w:val="1"/>
    </w:pPr>
    <w:rPr>
      <w:rFonts w:ascii="Arial Narrow" w:eastAsia="Times New Roman" w:hAnsi="Arial Narrow"/>
      <w:b/>
      <w:sz w:val="24"/>
      <w:szCs w:val="20"/>
      <w:lang w:val="x-none" w:eastAsia="x-none"/>
    </w:rPr>
  </w:style>
  <w:style w:type="character" w:customStyle="1" w:styleId="AlcmChar">
    <w:name w:val="Alcím Char"/>
    <w:link w:val="Alcm"/>
    <w:rsid w:val="004074A1"/>
    <w:rPr>
      <w:rFonts w:ascii="Arial Narrow" w:eastAsia="Times New Roman" w:hAnsi="Arial Narrow"/>
      <w:b/>
      <w:sz w:val="24"/>
    </w:rPr>
  </w:style>
  <w:style w:type="paragraph" w:styleId="Dtum">
    <w:name w:val="Date"/>
    <w:basedOn w:val="Norml"/>
    <w:next w:val="Norml"/>
    <w:link w:val="DtumChar"/>
    <w:rsid w:val="004074A1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DtumChar">
    <w:name w:val="Dátum Char"/>
    <w:link w:val="Dtum"/>
    <w:rsid w:val="004074A1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l"/>
    <w:rsid w:val="004074A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mallCaps/>
      <w:sz w:val="24"/>
      <w:szCs w:val="20"/>
      <w:lang w:eastAsia="hu-HU"/>
    </w:rPr>
  </w:style>
  <w:style w:type="paragraph" w:customStyle="1" w:styleId="TableHead">
    <w:name w:val="Table Head"/>
    <w:basedOn w:val="TableText"/>
    <w:rsid w:val="004074A1"/>
    <w:pPr>
      <w:keepNext/>
    </w:pPr>
    <w:rPr>
      <w:rFonts w:ascii="Verdana" w:hAnsi="Verdana"/>
      <w:b/>
      <w:smallCaps/>
      <w:color w:val="CC3300"/>
      <w:sz w:val="20"/>
      <w:szCs w:val="24"/>
    </w:rPr>
  </w:style>
  <w:style w:type="paragraph" w:customStyle="1" w:styleId="TableText">
    <w:name w:val="Table Text"/>
    <w:basedOn w:val="Norml"/>
    <w:rsid w:val="004074A1"/>
    <w:pPr>
      <w:spacing w:before="60" w:after="60" w:line="240" w:lineRule="atLeast"/>
    </w:pPr>
    <w:rPr>
      <w:rFonts w:ascii="Arial Narrow" w:eastAsia="Times New Roman" w:hAnsi="Arial Narrow"/>
      <w:sz w:val="18"/>
      <w:szCs w:val="20"/>
    </w:rPr>
  </w:style>
  <w:style w:type="paragraph" w:styleId="Szmozottlista4">
    <w:name w:val="List Number 4"/>
    <w:basedOn w:val="Norml"/>
    <w:rsid w:val="004074A1"/>
    <w:pPr>
      <w:tabs>
        <w:tab w:val="num" w:pos="1209"/>
      </w:tabs>
      <w:spacing w:before="120" w:after="120" w:line="240" w:lineRule="auto"/>
      <w:ind w:left="2342" w:hanging="357"/>
    </w:pPr>
    <w:rPr>
      <w:rFonts w:ascii="Verdana" w:eastAsia="Times New Roman" w:hAnsi="Verdana"/>
      <w:sz w:val="18"/>
      <w:szCs w:val="24"/>
    </w:rPr>
  </w:style>
  <w:style w:type="paragraph" w:customStyle="1" w:styleId="TableBullet">
    <w:name w:val="Table Bullet"/>
    <w:basedOn w:val="TableText"/>
    <w:rsid w:val="004074A1"/>
    <w:pPr>
      <w:numPr>
        <w:numId w:val="6"/>
      </w:numPr>
      <w:ind w:left="0" w:firstLine="0"/>
    </w:pPr>
    <w:rPr>
      <w:lang w:val="en-US"/>
    </w:rPr>
  </w:style>
  <w:style w:type="character" w:customStyle="1" w:styleId="DokumentumtrkpChar">
    <w:name w:val="Dokumentumtérkép Char"/>
    <w:link w:val="Dokumentumtrkp"/>
    <w:semiHidden/>
    <w:rsid w:val="004074A1"/>
    <w:rPr>
      <w:rFonts w:ascii="Times New Roman" w:eastAsia="Times New Roman" w:hAnsi="Times New Roman"/>
      <w:sz w:val="2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4074A1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val="x-none" w:eastAsia="x-none"/>
    </w:rPr>
  </w:style>
  <w:style w:type="paragraph" w:customStyle="1" w:styleId="Rub3">
    <w:name w:val="Rub3"/>
    <w:basedOn w:val="Norml"/>
    <w:next w:val="Norml"/>
    <w:rsid w:val="004074A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b/>
      <w:i/>
      <w:sz w:val="20"/>
      <w:szCs w:val="20"/>
      <w:lang w:val="en-GB" w:eastAsia="hu-HU"/>
    </w:rPr>
  </w:style>
  <w:style w:type="paragraph" w:customStyle="1" w:styleId="Felsor1">
    <w:name w:val="Felsor 1"/>
    <w:basedOn w:val="Norml"/>
    <w:rsid w:val="004074A1"/>
    <w:pPr>
      <w:numPr>
        <w:numId w:val="7"/>
      </w:numPr>
      <w:tabs>
        <w:tab w:val="clear" w:pos="360"/>
      </w:tabs>
      <w:spacing w:after="0" w:line="240" w:lineRule="auto"/>
      <w:ind w:left="0" w:firstLine="0"/>
      <w:jc w:val="both"/>
    </w:pPr>
    <w:rPr>
      <w:rFonts w:ascii="Arial" w:eastAsia="Times New Roman" w:hAnsi="Arial"/>
      <w:color w:val="000000"/>
      <w:szCs w:val="20"/>
      <w:lang w:eastAsia="hu-HU"/>
    </w:rPr>
  </w:style>
  <w:style w:type="paragraph" w:customStyle="1" w:styleId="listaszmozott">
    <w:name w:val="lista_számozott"/>
    <w:basedOn w:val="Norml"/>
    <w:rsid w:val="004074A1"/>
    <w:pPr>
      <w:spacing w:before="60" w:after="0" w:line="240" w:lineRule="auto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Felsorols-3-1">
    <w:name w:val="Felsorolás - 3-1"/>
    <w:basedOn w:val="Norml"/>
    <w:rsid w:val="004074A1"/>
    <w:pPr>
      <w:tabs>
        <w:tab w:val="num" w:pos="717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2">
    <w:name w:val="Felsorolás - 3-2"/>
    <w:basedOn w:val="Felsorols-3-1"/>
    <w:rsid w:val="004074A1"/>
    <w:pPr>
      <w:ind w:left="717" w:hanging="360"/>
    </w:pPr>
  </w:style>
  <w:style w:type="paragraph" w:styleId="Szmozottlista">
    <w:name w:val="List Number"/>
    <w:basedOn w:val="Norml"/>
    <w:rsid w:val="004074A1"/>
    <w:pPr>
      <w:tabs>
        <w:tab w:val="num" w:pos="360"/>
      </w:tabs>
      <w:spacing w:before="120" w:after="120" w:line="240" w:lineRule="auto"/>
      <w:ind w:left="360" w:hanging="360"/>
    </w:pPr>
    <w:rPr>
      <w:rFonts w:ascii="Verdana" w:eastAsia="Times New Roman" w:hAnsi="Verdana"/>
      <w:sz w:val="18"/>
      <w:szCs w:val="24"/>
    </w:rPr>
  </w:style>
  <w:style w:type="paragraph" w:customStyle="1" w:styleId="Appendix1">
    <w:name w:val="Appendix 1"/>
    <w:basedOn w:val="Cmsor1"/>
    <w:rsid w:val="004074A1"/>
    <w:pPr>
      <w:keepLines/>
      <w:pageBreakBefore/>
      <w:tabs>
        <w:tab w:val="num" w:pos="360"/>
      </w:tabs>
      <w:spacing w:before="360" w:after="600" w:line="240" w:lineRule="auto"/>
      <w:ind w:left="360" w:hanging="360"/>
      <w:jc w:val="center"/>
    </w:pPr>
    <w:rPr>
      <w:lang w:val="hu-HU"/>
    </w:rPr>
  </w:style>
  <w:style w:type="paragraph" w:customStyle="1" w:styleId="Appendix2">
    <w:name w:val="Appendix 2"/>
    <w:basedOn w:val="Cmsor1"/>
    <w:next w:val="Szvegtrzs"/>
    <w:rsid w:val="004074A1"/>
    <w:pPr>
      <w:pBdr>
        <w:bottom w:val="single" w:sz="12" w:space="1" w:color="999999"/>
      </w:pBdr>
      <w:tabs>
        <w:tab w:val="num" w:pos="1080"/>
      </w:tabs>
      <w:spacing w:before="360" w:after="120" w:line="240" w:lineRule="auto"/>
      <w:ind w:left="1080" w:hanging="360"/>
      <w:outlineLvl w:val="1"/>
    </w:pPr>
    <w:rPr>
      <w:lang w:val="hu-HU"/>
    </w:rPr>
  </w:style>
  <w:style w:type="paragraph" w:customStyle="1" w:styleId="Appendix3">
    <w:name w:val="Appendix 3"/>
    <w:basedOn w:val="Cmsor2"/>
    <w:next w:val="Szvegtrzs"/>
    <w:rsid w:val="004074A1"/>
    <w:pPr>
      <w:pBdr>
        <w:bottom w:val="single" w:sz="4" w:space="1" w:color="auto"/>
      </w:pBdr>
      <w:tabs>
        <w:tab w:val="num" w:pos="1800"/>
      </w:tabs>
      <w:spacing w:after="120" w:line="240" w:lineRule="auto"/>
      <w:ind w:left="1800" w:hanging="360"/>
      <w:outlineLvl w:val="2"/>
    </w:pPr>
    <w:rPr>
      <w:rFonts w:ascii="Arial" w:hAnsi="Arial" w:cs="Arial"/>
      <w:b w:val="0"/>
      <w:bCs w:val="0"/>
      <w:iCs w:val="0"/>
      <w:u w:color="000000"/>
      <w:lang w:val="hu-HU"/>
    </w:rPr>
  </w:style>
  <w:style w:type="paragraph" w:styleId="Cm">
    <w:name w:val="Title"/>
    <w:aliases w:val="Main Title"/>
    <w:basedOn w:val="Norml"/>
    <w:link w:val="CmChar"/>
    <w:qFormat/>
    <w:rsid w:val="004074A1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CmChar">
    <w:name w:val="Cím Char"/>
    <w:aliases w:val="Main Title Char"/>
    <w:link w:val="Cm"/>
    <w:rsid w:val="004074A1"/>
    <w:rPr>
      <w:rFonts w:ascii="Arial" w:eastAsia="Times New Roman" w:hAnsi="Arial"/>
      <w:b/>
      <w:sz w:val="24"/>
    </w:rPr>
  </w:style>
  <w:style w:type="paragraph" w:customStyle="1" w:styleId="szveg1">
    <w:name w:val="szöveg1"/>
    <w:basedOn w:val="Norml"/>
    <w:autoRedefine/>
    <w:rsid w:val="004074A1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customStyle="1" w:styleId="Egybe">
    <w:name w:val="Egybe"/>
    <w:basedOn w:val="Norml"/>
    <w:rsid w:val="004074A1"/>
    <w:pPr>
      <w:keepNext/>
      <w:widowControl w:val="0"/>
      <w:spacing w:before="60" w:after="60" w:line="300" w:lineRule="exact"/>
      <w:ind w:left="709"/>
      <w:jc w:val="both"/>
    </w:pPr>
    <w:rPr>
      <w:rFonts w:ascii="Arial" w:eastAsia="Times New Roman" w:hAnsi="Arial"/>
      <w:i/>
      <w:sz w:val="24"/>
      <w:szCs w:val="20"/>
      <w:lang w:val="en-US" w:eastAsia="hu-HU"/>
    </w:rPr>
  </w:style>
  <w:style w:type="paragraph" w:styleId="Kpalrs">
    <w:name w:val="caption"/>
    <w:basedOn w:val="Norml"/>
    <w:next w:val="Norml"/>
    <w:qFormat/>
    <w:rsid w:val="004074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hu-HU"/>
    </w:rPr>
  </w:style>
  <w:style w:type="paragraph" w:customStyle="1" w:styleId="alapAAC">
    <w:name w:val="alap_(A+A.+C.)"/>
    <w:basedOn w:val="Norml"/>
    <w:rsid w:val="004074A1"/>
    <w:pPr>
      <w:tabs>
        <w:tab w:val="left" w:pos="397"/>
        <w:tab w:val="left" w:pos="794"/>
        <w:tab w:val="left" w:pos="119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Felsorols-1-1">
    <w:name w:val="Felsorolás - 1-1"/>
    <w:basedOn w:val="Norml"/>
    <w:rsid w:val="004074A1"/>
    <w:pPr>
      <w:tabs>
        <w:tab w:val="num" w:pos="375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3">
    <w:name w:val="Felsorolás - 3-3"/>
    <w:basedOn w:val="Felsorols-3-2"/>
    <w:rsid w:val="004074A1"/>
    <w:pPr>
      <w:tabs>
        <w:tab w:val="clear" w:pos="717"/>
        <w:tab w:val="num" w:pos="375"/>
      </w:tabs>
      <w:ind w:left="1077" w:hanging="357"/>
    </w:pPr>
  </w:style>
  <w:style w:type="paragraph" w:customStyle="1" w:styleId="Felsorols-0-1">
    <w:name w:val="Felsorolás - 0-1"/>
    <w:basedOn w:val="Norml"/>
    <w:rsid w:val="004074A1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4074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pacing w:after="0" w:line="180" w:lineRule="atLeast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CsakszvegChar">
    <w:name w:val="Csak szöveg Char"/>
    <w:link w:val="Csakszveg"/>
    <w:rsid w:val="004074A1"/>
    <w:rPr>
      <w:rFonts w:ascii="Courier New" w:eastAsia="Times New Roman" w:hAnsi="Courier New"/>
    </w:rPr>
  </w:style>
  <w:style w:type="paragraph" w:customStyle="1" w:styleId="szerzds">
    <w:name w:val="szerződés"/>
    <w:basedOn w:val="Norml"/>
    <w:rsid w:val="004074A1"/>
    <w:pPr>
      <w:spacing w:after="0" w:line="240" w:lineRule="auto"/>
    </w:pPr>
    <w:rPr>
      <w:rFonts w:ascii="Tahoma" w:eastAsia="Times New Roman" w:hAnsi="Tahoma"/>
      <w:sz w:val="24"/>
      <w:szCs w:val="20"/>
      <w:lang w:val="en-US" w:eastAsia="hu-HU"/>
    </w:rPr>
  </w:style>
  <w:style w:type="paragraph" w:customStyle="1" w:styleId="modszerszoveg">
    <w:name w:val="modszer_szoveg"/>
    <w:basedOn w:val="Norml"/>
    <w:rsid w:val="004074A1"/>
    <w:pPr>
      <w:spacing w:before="240" w:after="0" w:line="240" w:lineRule="auto"/>
      <w:ind w:left="720"/>
      <w:jc w:val="both"/>
    </w:pPr>
    <w:rPr>
      <w:rFonts w:ascii="Bookman Old Style" w:eastAsia="Times New Roman" w:hAnsi="Bookman Old Style"/>
      <w:lang w:eastAsia="hu-HU"/>
    </w:rPr>
  </w:style>
  <w:style w:type="paragraph" w:customStyle="1" w:styleId="MyBehz1">
    <w:name w:val="MyBehúz1"/>
    <w:basedOn w:val="Norml"/>
    <w:rsid w:val="004074A1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Cm1">
    <w:name w:val="MyCím1"/>
    <w:basedOn w:val="Norml"/>
    <w:rsid w:val="004074A1"/>
    <w:pPr>
      <w:widowControl w:val="0"/>
      <w:tabs>
        <w:tab w:val="left" w:pos="709"/>
      </w:tabs>
      <w:spacing w:before="360" w:after="0" w:line="240" w:lineRule="auto"/>
      <w:ind w:left="709" w:hanging="709"/>
    </w:pPr>
    <w:rPr>
      <w:rFonts w:ascii="Times New Roman" w:eastAsia="Times New Roman" w:hAnsi="Times New Roman"/>
      <w:b/>
      <w:color w:val="000000"/>
      <w:sz w:val="28"/>
      <w:szCs w:val="20"/>
      <w:lang w:eastAsia="hu-HU"/>
    </w:rPr>
  </w:style>
  <w:style w:type="paragraph" w:customStyle="1" w:styleId="MyPontok1">
    <w:name w:val="MyPontok1"/>
    <w:basedOn w:val="Norml"/>
    <w:rsid w:val="004074A1"/>
    <w:pPr>
      <w:spacing w:before="120" w:after="0" w:line="240" w:lineRule="atLeast"/>
      <w:ind w:left="993" w:hanging="284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Pontokszveg1">
    <w:name w:val="My Pontok szöveg1"/>
    <w:basedOn w:val="Norml"/>
    <w:rsid w:val="004074A1"/>
    <w:pPr>
      <w:spacing w:before="120" w:after="0" w:line="240" w:lineRule="atLeast"/>
      <w:ind w:left="993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Alcm1">
    <w:name w:val="MyAlcím1"/>
    <w:basedOn w:val="Norml"/>
    <w:rsid w:val="004074A1"/>
    <w:pPr>
      <w:widowControl w:val="0"/>
      <w:tabs>
        <w:tab w:val="left" w:pos="709"/>
      </w:tabs>
      <w:spacing w:after="0" w:line="240" w:lineRule="auto"/>
      <w:ind w:left="709" w:hanging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Betuz1">
    <w:name w:val="MyBetuz1"/>
    <w:basedOn w:val="Norml"/>
    <w:rsid w:val="004074A1"/>
    <w:pPr>
      <w:widowControl w:val="0"/>
      <w:spacing w:before="60" w:after="0" w:line="240" w:lineRule="auto"/>
      <w:ind w:left="1134" w:hanging="425"/>
      <w:jc w:val="both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MyPontok2">
    <w:name w:val="MyPontok2"/>
    <w:basedOn w:val="MyPontok1"/>
    <w:rsid w:val="004074A1"/>
    <w:pPr>
      <w:tabs>
        <w:tab w:val="num" w:pos="465"/>
      </w:tabs>
      <w:ind w:left="1418"/>
    </w:pPr>
  </w:style>
  <w:style w:type="paragraph" w:customStyle="1" w:styleId="1Paragraph">
    <w:name w:val="1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2Paragraph">
    <w:name w:val="2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3Paragraph">
    <w:name w:val="3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4Paragraph">
    <w:name w:val="4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5Paragraph">
    <w:name w:val="5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6Paragraph">
    <w:name w:val="6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7Paragraph">
    <w:name w:val="7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8Paragraph">
    <w:name w:val="8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character" w:customStyle="1" w:styleId="DefaultPara">
    <w:name w:val="Default Para"/>
    <w:rsid w:val="004074A1"/>
    <w:rPr>
      <w:lang w:val="en-AU"/>
    </w:rPr>
  </w:style>
  <w:style w:type="paragraph" w:customStyle="1" w:styleId="ZU">
    <w:name w:val="Z_U"/>
    <w:basedOn w:val="Norml"/>
    <w:rsid w:val="004074A1"/>
    <w:pPr>
      <w:spacing w:after="0" w:line="240" w:lineRule="auto"/>
    </w:pPr>
    <w:rPr>
      <w:rFonts w:ascii="Arial" w:eastAsia="Times New Roman" w:hAnsi="Arial"/>
      <w:b/>
      <w:sz w:val="16"/>
      <w:szCs w:val="20"/>
      <w:lang w:val="fr-FR" w:eastAsia="hu-HU"/>
    </w:rPr>
  </w:style>
  <w:style w:type="paragraph" w:customStyle="1" w:styleId="Rub2">
    <w:name w:val="Rub2"/>
    <w:basedOn w:val="Norml"/>
    <w:next w:val="Norml"/>
    <w:rsid w:val="004074A1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en-GB" w:eastAsia="hu-HU"/>
    </w:rPr>
  </w:style>
  <w:style w:type="paragraph" w:styleId="Szmozottlista3">
    <w:name w:val="List Number 3"/>
    <w:basedOn w:val="Norml"/>
    <w:rsid w:val="004074A1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feladat0">
    <w:name w:val="feladat"/>
    <w:basedOn w:val="Norml"/>
    <w:rsid w:val="004074A1"/>
    <w:pPr>
      <w:overflowPunct w:val="0"/>
      <w:autoSpaceDE w:val="0"/>
      <w:autoSpaceDN w:val="0"/>
      <w:spacing w:before="60" w:after="60" w:line="240" w:lineRule="auto"/>
      <w:jc w:val="both"/>
    </w:pPr>
    <w:rPr>
      <w:rFonts w:ascii="Arial" w:eastAsia="Times New Roman" w:hAnsi="Arial" w:cs="Arial"/>
      <w:color w:val="0000FF"/>
      <w:sz w:val="24"/>
      <w:szCs w:val="24"/>
      <w:lang w:eastAsia="hu-HU"/>
    </w:rPr>
  </w:style>
  <w:style w:type="paragraph" w:customStyle="1" w:styleId="lfejfekv">
    <w:name w:val="Élőfejfekvő"/>
    <w:basedOn w:val="lfej"/>
    <w:rsid w:val="004074A1"/>
    <w:pPr>
      <w:pBdr>
        <w:bottom w:val="single" w:sz="4" w:space="4" w:color="auto"/>
      </w:pBdr>
      <w:tabs>
        <w:tab w:val="clear" w:pos="4536"/>
        <w:tab w:val="clear" w:pos="9072"/>
        <w:tab w:val="center" w:pos="6946"/>
        <w:tab w:val="right" w:pos="13892"/>
      </w:tabs>
      <w:spacing w:after="0" w:line="240" w:lineRule="auto"/>
      <w:jc w:val="center"/>
    </w:pPr>
    <w:rPr>
      <w:rFonts w:ascii="Arial" w:eastAsia="Times New Roman" w:hAnsi="Arial"/>
      <w:sz w:val="24"/>
      <w:szCs w:val="20"/>
      <w:lang w:val="hu-HU"/>
    </w:rPr>
  </w:style>
  <w:style w:type="paragraph" w:customStyle="1" w:styleId="Body-Normal">
    <w:name w:val="Body - Normal"/>
    <w:basedOn w:val="Norml"/>
    <w:link w:val="Body-NormalChar"/>
    <w:rsid w:val="004074A1"/>
    <w:pPr>
      <w:spacing w:before="60" w:after="60" w:line="280" w:lineRule="atLeast"/>
      <w:jc w:val="both"/>
    </w:pPr>
    <w:rPr>
      <w:rFonts w:ascii="Palatino Linotype" w:eastAsia="Times New Roman" w:hAnsi="Palatino Linotype"/>
      <w:sz w:val="24"/>
      <w:szCs w:val="20"/>
      <w:lang w:val="x-none"/>
    </w:rPr>
  </w:style>
  <w:style w:type="character" w:customStyle="1" w:styleId="Body-NormalChar">
    <w:name w:val="Body - Normal Char"/>
    <w:link w:val="Body-Normal"/>
    <w:locked/>
    <w:rsid w:val="004074A1"/>
    <w:rPr>
      <w:rFonts w:ascii="Palatino Linotype" w:eastAsia="Times New Roman" w:hAnsi="Palatino Linotype"/>
      <w:sz w:val="24"/>
      <w:lang w:eastAsia="en-US"/>
    </w:rPr>
  </w:style>
  <w:style w:type="paragraph" w:styleId="Lista2">
    <w:name w:val="List 2"/>
    <w:basedOn w:val="Norml"/>
    <w:rsid w:val="004074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folytatsa">
    <w:name w:val="List Continue"/>
    <w:basedOn w:val="Norml"/>
    <w:rsid w:val="004074A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harChar1CharCharCharCharCharCharCharCharCharChar">
    <w:name w:val="Char Char1 Char Char Char Char Char Char Char Char Char Char"/>
    <w:basedOn w:val="Norml"/>
    <w:rsid w:val="004074A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lyzatiszveg">
    <w:name w:val="Pályázati szöveg"/>
    <w:basedOn w:val="Szvegtrzs"/>
    <w:rsid w:val="004074A1"/>
    <w:pPr>
      <w:shd w:val="clear" w:color="auto" w:fill="E6E6E6"/>
      <w:suppressAutoHyphens/>
      <w:spacing w:after="120" w:line="360" w:lineRule="auto"/>
    </w:pPr>
    <w:rPr>
      <w:rFonts w:ascii="Nimbus Roman No9 L" w:hAnsi="Nimbus Roman No9 L"/>
      <w:color w:val="000000"/>
      <w:szCs w:val="20"/>
      <w:lang w:val="hu-HU" w:eastAsia="hu-HU"/>
    </w:rPr>
  </w:style>
  <w:style w:type="character" w:styleId="Kiemels2">
    <w:name w:val="Strong"/>
    <w:qFormat/>
    <w:rsid w:val="004074A1"/>
    <w:rPr>
      <w:rFonts w:cs="Times New Roman"/>
      <w:b/>
    </w:rPr>
  </w:style>
  <w:style w:type="paragraph" w:customStyle="1" w:styleId="standard">
    <w:name w:val="standard"/>
    <w:basedOn w:val="Norml"/>
    <w:rsid w:val="004074A1"/>
    <w:pPr>
      <w:spacing w:after="0" w:line="240" w:lineRule="auto"/>
    </w:pPr>
    <w:rPr>
      <w:rFonts w:ascii="&amp;#39" w:eastAsia="Times New Roman" w:hAnsi="&amp;#39"/>
      <w:sz w:val="24"/>
      <w:szCs w:val="24"/>
      <w:lang w:eastAsia="hu-HU"/>
    </w:rPr>
  </w:style>
  <w:style w:type="paragraph" w:customStyle="1" w:styleId="bek1">
    <w:name w:val="bek1"/>
    <w:basedOn w:val="Norml"/>
    <w:autoRedefine/>
    <w:rsid w:val="004074A1"/>
    <w:pPr>
      <w:spacing w:after="0" w:line="240" w:lineRule="auto"/>
      <w:ind w:left="567" w:hanging="567"/>
      <w:jc w:val="both"/>
    </w:pPr>
    <w:rPr>
      <w:rFonts w:ascii="Arial Narrow" w:eastAsia="Times New Roman" w:hAnsi="Arial Narrow" w:cs="Arial"/>
      <w:b/>
      <w:sz w:val="24"/>
      <w:szCs w:val="20"/>
      <w:lang w:eastAsia="hu-HU"/>
    </w:rPr>
  </w:style>
  <w:style w:type="paragraph" w:customStyle="1" w:styleId="Listaszerbekezds1">
    <w:name w:val="Listaszerű bekezdés1"/>
    <w:basedOn w:val="Norml"/>
    <w:rsid w:val="004074A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solistparagraph0">
    <w:name w:val="msolistparagraph"/>
    <w:basedOn w:val="Norml"/>
    <w:uiPriority w:val="99"/>
    <w:rsid w:val="004074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-2-1">
    <w:name w:val="Felsorolás - 2-1"/>
    <w:basedOn w:val="Norml"/>
    <w:rsid w:val="004074A1"/>
    <w:pPr>
      <w:tabs>
        <w:tab w:val="num" w:pos="717"/>
      </w:tabs>
      <w:spacing w:after="0" w:line="240" w:lineRule="auto"/>
      <w:ind w:left="357" w:hanging="357"/>
    </w:pPr>
    <w:rPr>
      <w:rFonts w:ascii="Tahoma" w:eastAsia="Times New Roman" w:hAnsi="Tahoma"/>
      <w:sz w:val="24"/>
      <w:szCs w:val="24"/>
      <w:lang w:eastAsia="hu-HU"/>
    </w:rPr>
  </w:style>
  <w:style w:type="paragraph" w:customStyle="1" w:styleId="unstrzsszveg">
    <w:name w:val="_uns_törzsszöveg"/>
    <w:basedOn w:val="Norml"/>
    <w:rsid w:val="004074A1"/>
    <w:pPr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1">
    <w:name w:val="Felsorolás1"/>
    <w:basedOn w:val="Norml"/>
    <w:rsid w:val="004074A1"/>
    <w:pPr>
      <w:tabs>
        <w:tab w:val="num" w:pos="1440"/>
      </w:tabs>
      <w:spacing w:before="60" w:after="0" w:line="240" w:lineRule="auto"/>
      <w:ind w:left="1440" w:hanging="360"/>
      <w:jc w:val="both"/>
    </w:pPr>
    <w:rPr>
      <w:rFonts w:ascii="Arial" w:eastAsia="Times New Roman" w:hAnsi="Arial"/>
      <w:sz w:val="20"/>
      <w:szCs w:val="20"/>
      <w:lang w:eastAsia="hu-HU"/>
    </w:rPr>
  </w:style>
  <w:style w:type="paragraph" w:customStyle="1" w:styleId="Style1">
    <w:name w:val="Style1"/>
    <w:basedOn w:val="Norml"/>
    <w:rsid w:val="004074A1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4074A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7">
    <w:name w:val="Style7"/>
    <w:basedOn w:val="Norml"/>
    <w:rsid w:val="00407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22">
    <w:name w:val="Style22"/>
    <w:basedOn w:val="Norml"/>
    <w:rsid w:val="00407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60">
    <w:name w:val="Font Style60"/>
    <w:rsid w:val="004074A1"/>
    <w:rPr>
      <w:rFonts w:ascii="Times New Roman" w:hAnsi="Times New Roman"/>
      <w:sz w:val="20"/>
    </w:rPr>
  </w:style>
  <w:style w:type="character" w:customStyle="1" w:styleId="FontStyle71">
    <w:name w:val="Font Style71"/>
    <w:rsid w:val="004074A1"/>
    <w:rPr>
      <w:rFonts w:ascii="Times New Roman" w:hAnsi="Times New Roman"/>
      <w:i/>
      <w:spacing w:val="40"/>
      <w:sz w:val="36"/>
    </w:rPr>
  </w:style>
  <w:style w:type="character" w:customStyle="1" w:styleId="FontStyle79">
    <w:name w:val="Font Style79"/>
    <w:rsid w:val="004074A1"/>
    <w:rPr>
      <w:rFonts w:ascii="Arial" w:hAnsi="Arial"/>
      <w:sz w:val="22"/>
    </w:rPr>
  </w:style>
  <w:style w:type="paragraph" w:customStyle="1" w:styleId="Style4">
    <w:name w:val="Style4"/>
    <w:basedOn w:val="Norml"/>
    <w:uiPriority w:val="99"/>
    <w:rsid w:val="004074A1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57">
    <w:name w:val="Font Style57"/>
    <w:rsid w:val="004074A1"/>
    <w:rPr>
      <w:rFonts w:ascii="Times New Roman" w:hAnsi="Times New Roman"/>
      <w:sz w:val="20"/>
    </w:rPr>
  </w:style>
  <w:style w:type="paragraph" w:customStyle="1" w:styleId="Subject">
    <w:name w:val="Subject"/>
    <w:basedOn w:val="Norml"/>
    <w:rsid w:val="004074A1"/>
    <w:pPr>
      <w:spacing w:before="120" w:after="60" w:line="264" w:lineRule="auto"/>
      <w:ind w:left="-567" w:right="-567"/>
      <w:jc w:val="right"/>
    </w:pPr>
    <w:rPr>
      <w:rFonts w:ascii="Arial" w:eastAsia="Times New Roman" w:hAnsi="Arial"/>
      <w:sz w:val="36"/>
      <w:szCs w:val="20"/>
      <w:lang w:eastAsia="ja-JP"/>
    </w:rPr>
  </w:style>
  <w:style w:type="paragraph" w:customStyle="1" w:styleId="Style25">
    <w:name w:val="Style25"/>
    <w:basedOn w:val="Norml"/>
    <w:rsid w:val="004074A1"/>
    <w:pPr>
      <w:widowControl w:val="0"/>
      <w:autoSpaceDE w:val="0"/>
      <w:autoSpaceDN w:val="0"/>
      <w:adjustRightInd w:val="0"/>
      <w:spacing w:after="0" w:line="263" w:lineRule="exact"/>
      <w:ind w:hanging="91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43">
    <w:name w:val="Font Style43"/>
    <w:rsid w:val="004074A1"/>
    <w:rPr>
      <w:rFonts w:ascii="Times New Roman" w:hAnsi="Times New Roman"/>
      <w:sz w:val="20"/>
    </w:rPr>
  </w:style>
  <w:style w:type="character" w:customStyle="1" w:styleId="FontStyle54">
    <w:name w:val="Font Style54"/>
    <w:rsid w:val="004074A1"/>
    <w:rPr>
      <w:rFonts w:ascii="Arial" w:hAnsi="Arial"/>
      <w:sz w:val="18"/>
    </w:rPr>
  </w:style>
  <w:style w:type="character" w:customStyle="1" w:styleId="FontStyle48">
    <w:name w:val="Font Style48"/>
    <w:rsid w:val="004074A1"/>
    <w:rPr>
      <w:rFonts w:ascii="Times New Roman" w:hAnsi="Times New Roman"/>
      <w:sz w:val="20"/>
    </w:rPr>
  </w:style>
  <w:style w:type="paragraph" w:customStyle="1" w:styleId="Style16">
    <w:name w:val="Style16"/>
    <w:basedOn w:val="Norml"/>
    <w:rsid w:val="004074A1"/>
    <w:pPr>
      <w:widowControl w:val="0"/>
      <w:autoSpaceDE w:val="0"/>
      <w:autoSpaceDN w:val="0"/>
      <w:adjustRightInd w:val="0"/>
      <w:spacing w:after="0" w:line="259" w:lineRule="exact"/>
      <w:ind w:hanging="494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2">
    <w:name w:val="Listaszerű bekezdés2"/>
    <w:basedOn w:val="Norml"/>
    <w:uiPriority w:val="99"/>
    <w:rsid w:val="004074A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zrke">
    <w:name w:val="Szürke"/>
    <w:basedOn w:val="lfej"/>
    <w:link w:val="SzrkeChar"/>
    <w:qFormat/>
    <w:rsid w:val="004074A1"/>
    <w:pPr>
      <w:tabs>
        <w:tab w:val="clear" w:pos="4536"/>
        <w:tab w:val="clear" w:pos="9072"/>
        <w:tab w:val="left" w:pos="1985"/>
        <w:tab w:val="left" w:pos="6804"/>
      </w:tabs>
      <w:spacing w:after="0" w:line="240" w:lineRule="auto"/>
    </w:pPr>
    <w:rPr>
      <w:rFonts w:ascii="Arial" w:eastAsia="Times New Roman" w:hAnsi="Arial"/>
      <w:color w:val="808080"/>
      <w:sz w:val="16"/>
      <w:szCs w:val="16"/>
      <w:lang w:eastAsia="x-none"/>
    </w:rPr>
  </w:style>
  <w:style w:type="character" w:customStyle="1" w:styleId="SzrkeChar">
    <w:name w:val="Szürke Char"/>
    <w:link w:val="Szrke"/>
    <w:rsid w:val="004074A1"/>
    <w:rPr>
      <w:rFonts w:ascii="Arial" w:eastAsia="Times New Roman" w:hAnsi="Arial"/>
      <w:color w:val="808080"/>
      <w:sz w:val="16"/>
      <w:szCs w:val="16"/>
    </w:rPr>
  </w:style>
  <w:style w:type="paragraph" w:styleId="TJ3">
    <w:name w:val="toc 3"/>
    <w:basedOn w:val="Norml"/>
    <w:next w:val="Norml"/>
    <w:autoRedefine/>
    <w:uiPriority w:val="39"/>
    <w:unhideWhenUsed/>
    <w:rsid w:val="005E4272"/>
    <w:pPr>
      <w:tabs>
        <w:tab w:val="right" w:leader="dot" w:pos="9060"/>
      </w:tabs>
      <w:spacing w:after="0"/>
      <w:jc w:val="both"/>
    </w:pPr>
    <w:rPr>
      <w:rFonts w:ascii="Times New Roman" w:hAnsi="Times New Roman"/>
      <w:b/>
      <w:bCs/>
      <w:noProof/>
      <w:szCs w:val="24"/>
    </w:rPr>
  </w:style>
  <w:style w:type="paragraph" w:customStyle="1" w:styleId="Style53">
    <w:name w:val="Style53"/>
    <w:basedOn w:val="Norml"/>
    <w:uiPriority w:val="99"/>
    <w:rsid w:val="00911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65">
    <w:name w:val="Style65"/>
    <w:basedOn w:val="Norml"/>
    <w:uiPriority w:val="99"/>
    <w:rsid w:val="00911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121">
    <w:name w:val="Font Style121"/>
    <w:uiPriority w:val="99"/>
    <w:rsid w:val="00911470"/>
    <w:rPr>
      <w:rFonts w:ascii="Times New Roman" w:hAnsi="Times New Roman" w:cs="Times New Roman"/>
      <w:color w:val="000000"/>
      <w:sz w:val="22"/>
      <w:szCs w:val="22"/>
    </w:rPr>
  </w:style>
  <w:style w:type="character" w:customStyle="1" w:styleId="SzvegtrzsChar1">
    <w:name w:val="Szövegtörzs Char1"/>
    <w:aliases w:val="Szövegtörzs Char Char"/>
    <w:rsid w:val="00A9149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Char">
    <w:name w:val="Normal Char"/>
    <w:link w:val="Norml1"/>
    <w:rsid w:val="00657F41"/>
    <w:rPr>
      <w:rFonts w:ascii="Times New Roman" w:eastAsia="Times New Roman" w:hAnsi="Times New Roman"/>
      <w:sz w:val="24"/>
    </w:rPr>
  </w:style>
  <w:style w:type="character" w:customStyle="1" w:styleId="FontStyle130">
    <w:name w:val="Font Style130"/>
    <w:uiPriority w:val="99"/>
    <w:rsid w:val="00A01C54"/>
    <w:rPr>
      <w:rFonts w:ascii="Calibri" w:hAnsi="Calibri" w:cs="Calibri"/>
      <w:color w:val="000000"/>
      <w:sz w:val="20"/>
      <w:szCs w:val="20"/>
    </w:rPr>
  </w:style>
  <w:style w:type="character" w:customStyle="1" w:styleId="FontStyle120">
    <w:name w:val="Font Style120"/>
    <w:uiPriority w:val="99"/>
    <w:rsid w:val="00A01C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NormalBold">
    <w:name w:val="NormalBold"/>
    <w:basedOn w:val="Norml"/>
    <w:link w:val="NormalBoldChar"/>
    <w:rsid w:val="0020754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20754D"/>
    <w:rPr>
      <w:rFonts w:ascii="Times New Roman" w:eastAsia="Times New Roman" w:hAnsi="Times New Roman"/>
      <w:b/>
      <w:sz w:val="24"/>
      <w:lang w:eastAsia="en-GB"/>
    </w:rPr>
  </w:style>
  <w:style w:type="paragraph" w:customStyle="1" w:styleId="Tiret0">
    <w:name w:val="Tiret 0"/>
    <w:basedOn w:val="Norml"/>
    <w:rsid w:val="0020754D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l"/>
    <w:rsid w:val="0020754D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Annexetitre">
    <w:name w:val="Annexe titre"/>
    <w:basedOn w:val="Norml"/>
    <w:next w:val="Norml"/>
    <w:rsid w:val="0020754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FontStyle73">
    <w:name w:val="Font Style73"/>
    <w:uiPriority w:val="99"/>
    <w:rsid w:val="00EA302B"/>
    <w:rPr>
      <w:rFonts w:ascii="Times New Roman" w:hAnsi="Times New Roman"/>
      <w:color w:val="000000"/>
      <w:sz w:val="22"/>
    </w:rPr>
  </w:style>
  <w:style w:type="paragraph" w:customStyle="1" w:styleId="Mellklet">
    <w:name w:val="Melléklet"/>
    <w:basedOn w:val="Cmsor2"/>
    <w:uiPriority w:val="99"/>
    <w:rsid w:val="00EA302B"/>
    <w:pPr>
      <w:numPr>
        <w:ilvl w:val="1"/>
        <w:numId w:val="33"/>
      </w:numPr>
      <w:tabs>
        <w:tab w:val="clear" w:pos="1440"/>
        <w:tab w:val="num" w:pos="360"/>
      </w:tabs>
      <w:spacing w:line="240" w:lineRule="auto"/>
      <w:ind w:left="0" w:firstLine="0"/>
    </w:pPr>
    <w:rPr>
      <w:rFonts w:ascii="Arial" w:hAnsi="Arial" w:cs="Arial"/>
      <w:lang w:val="hu-HU" w:eastAsia="hu-HU"/>
    </w:rPr>
  </w:style>
  <w:style w:type="character" w:customStyle="1" w:styleId="highlight">
    <w:name w:val="highlight"/>
    <w:basedOn w:val="Bekezdsalapbettpusa"/>
    <w:rsid w:val="00B30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7349E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aliases w:val="H1,(Chapter),Fejezet,left I2,h1,L1,l1,fejezetcim,buta nev,(Alt+1),app heading 1,1. számozott szint"/>
    <w:basedOn w:val="Norml"/>
    <w:next w:val="Norml"/>
    <w:link w:val="Cmsor1Char"/>
    <w:qFormat/>
    <w:rsid w:val="00A40D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,Okean2,_NFÜ,1alcímallacps,Címsor,2,Cím2,Fejléc 2,Címsor 2 hálózat,normal left,Bold 14,L2,Überschrift1 - Anlage,(Alt+2),Chapter Title"/>
    <w:basedOn w:val="Norml"/>
    <w:next w:val="Norml"/>
    <w:link w:val="Cmsor2Char"/>
    <w:uiPriority w:val="9"/>
    <w:qFormat/>
    <w:rsid w:val="006A65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aliases w:val="H3"/>
    <w:basedOn w:val="Norml"/>
    <w:next w:val="Norml"/>
    <w:link w:val="Cmsor3Char"/>
    <w:uiPriority w:val="9"/>
    <w:qFormat/>
    <w:rsid w:val="00811A8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Cmsor4">
    <w:name w:val="heading 4"/>
    <w:aliases w:val="Fej 1"/>
    <w:basedOn w:val="Norml"/>
    <w:next w:val="Norml"/>
    <w:link w:val="Cmsor4Char"/>
    <w:uiPriority w:val="9"/>
    <w:qFormat/>
    <w:rsid w:val="004074A1"/>
    <w:pPr>
      <w:keepNext/>
      <w:widowControl w:val="0"/>
      <w:numPr>
        <w:numId w:val="8"/>
      </w:numPr>
      <w:spacing w:before="240" w:after="6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5">
    <w:name w:val="heading 5"/>
    <w:aliases w:val="H5"/>
    <w:basedOn w:val="Norml"/>
    <w:next w:val="Norml"/>
    <w:link w:val="Cmsor5Char"/>
    <w:uiPriority w:val="9"/>
    <w:qFormat/>
    <w:rsid w:val="004074A1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 w:eastAsia="x-none"/>
    </w:rPr>
  </w:style>
  <w:style w:type="paragraph" w:styleId="Cmsor6">
    <w:name w:val="heading 6"/>
    <w:aliases w:val="H6"/>
    <w:basedOn w:val="Norml"/>
    <w:next w:val="Norml"/>
    <w:link w:val="Cmsor6Char"/>
    <w:qFormat/>
    <w:rsid w:val="004074A1"/>
    <w:pPr>
      <w:keepNext/>
      <w:numPr>
        <w:numId w:val="9"/>
      </w:numPr>
      <w:tabs>
        <w:tab w:val="clear" w:pos="1785"/>
        <w:tab w:val="num" w:pos="1560"/>
      </w:tabs>
      <w:spacing w:after="0" w:line="240" w:lineRule="auto"/>
      <w:ind w:left="1560" w:hanging="495"/>
      <w:jc w:val="both"/>
      <w:outlineLvl w:val="5"/>
    </w:pPr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4074A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8">
    <w:name w:val="heading 8"/>
    <w:basedOn w:val="Norml"/>
    <w:next w:val="Szvegtrzs3"/>
    <w:link w:val="Cmsor8Char"/>
    <w:qFormat/>
    <w:rsid w:val="004074A1"/>
    <w:pPr>
      <w:keepNext/>
      <w:tabs>
        <w:tab w:val="num" w:pos="1440"/>
      </w:tabs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4074A1"/>
    <w:pPr>
      <w:keepNext/>
      <w:spacing w:after="0" w:line="240" w:lineRule="auto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app heading 1 Char,1. számozott szint Char"/>
    <w:link w:val="Cmsor1"/>
    <w:rsid w:val="00A40DD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aliases w:val="h2 Char,H2 Char,h2.H2 Char,Okean2 Char,_NFÜ Char,1alcímallacps Char,Címsor Char,2 Char,Cím2 Char,Fejléc 2 Char,Címsor 2 hálózat Char,normal left Char,Bold 14 Char,L2 Char,Überschrift1 - Anlage Char,(Alt+2) Char,Chapter Title Char"/>
    <w:link w:val="Cmsor2"/>
    <w:uiPriority w:val="9"/>
    <w:rsid w:val="006A65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aliases w:val="H3 Char"/>
    <w:link w:val="Cmsor3"/>
    <w:uiPriority w:val="9"/>
    <w:rsid w:val="00811A85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Cmsor4Char">
    <w:name w:val="Címsor 4 Char"/>
    <w:aliases w:val="Fej 1 Char"/>
    <w:link w:val="Cmsor4"/>
    <w:uiPriority w:val="9"/>
    <w:rsid w:val="004074A1"/>
    <w:rPr>
      <w:rFonts w:ascii="Times New Roman" w:eastAsia="Times New Roman" w:hAnsi="Times New Roman"/>
      <w:sz w:val="24"/>
      <w:lang w:val="x-none" w:eastAsia="x-none"/>
    </w:rPr>
  </w:style>
  <w:style w:type="character" w:customStyle="1" w:styleId="Cmsor5Char">
    <w:name w:val="Címsor 5 Char"/>
    <w:aliases w:val="H5 Char"/>
    <w:link w:val="Cmsor5"/>
    <w:uiPriority w:val="9"/>
    <w:rsid w:val="004074A1"/>
    <w:rPr>
      <w:rFonts w:ascii="Times New Roman" w:eastAsia="Times New Roman" w:hAnsi="Times New Roman"/>
      <w:b/>
      <w:i/>
      <w:sz w:val="26"/>
    </w:rPr>
  </w:style>
  <w:style w:type="character" w:customStyle="1" w:styleId="Cmsor6Char">
    <w:name w:val="Címsor 6 Char"/>
    <w:aliases w:val="H6 Char"/>
    <w:link w:val="Cmsor6"/>
    <w:rsid w:val="004074A1"/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character" w:customStyle="1" w:styleId="Cmsor7Char">
    <w:name w:val="Címsor 7 Char"/>
    <w:link w:val="Cmsor7"/>
    <w:rsid w:val="004074A1"/>
    <w:rPr>
      <w:rFonts w:ascii="Times New Roman" w:eastAsia="Times New Roman" w:hAnsi="Times New Roman"/>
      <w:sz w:val="24"/>
    </w:rPr>
  </w:style>
  <w:style w:type="paragraph" w:styleId="Szvegtrzs3">
    <w:name w:val="Body Text 3"/>
    <w:basedOn w:val="Norml"/>
    <w:link w:val="Szvegtrzs3Char"/>
    <w:unhideWhenUsed/>
    <w:rsid w:val="00811A85"/>
    <w:pPr>
      <w:spacing w:after="120"/>
    </w:pPr>
    <w:rPr>
      <w:sz w:val="16"/>
      <w:szCs w:val="16"/>
      <w:lang w:val="x-none"/>
    </w:rPr>
  </w:style>
  <w:style w:type="character" w:customStyle="1" w:styleId="Szvegtrzs3Char">
    <w:name w:val="Szövegtörzs 3 Char"/>
    <w:link w:val="Szvegtrzs3"/>
    <w:rsid w:val="00811A85"/>
    <w:rPr>
      <w:sz w:val="16"/>
      <w:szCs w:val="16"/>
      <w:lang w:eastAsia="en-US"/>
    </w:rPr>
  </w:style>
  <w:style w:type="character" w:customStyle="1" w:styleId="Cmsor8Char">
    <w:name w:val="Címsor 8 Char"/>
    <w:link w:val="Cmsor8"/>
    <w:rsid w:val="004074A1"/>
    <w:rPr>
      <w:rFonts w:eastAsia="Times New Roman"/>
      <w:i/>
      <w:iCs/>
      <w:sz w:val="24"/>
      <w:szCs w:val="24"/>
    </w:rPr>
  </w:style>
  <w:style w:type="character" w:customStyle="1" w:styleId="Cmsor9Char">
    <w:name w:val="Címsor 9 Char"/>
    <w:link w:val="Cmsor9"/>
    <w:rsid w:val="004074A1"/>
    <w:rPr>
      <w:rFonts w:ascii="Cambria" w:eastAsia="Times New Roman" w:hAnsi="Cambria"/>
    </w:rPr>
  </w:style>
  <w:style w:type="paragraph" w:styleId="lfej">
    <w:name w:val="header"/>
    <w:aliases w:val="Header1,ƒl?fej"/>
    <w:basedOn w:val="Norml"/>
    <w:link w:val="lfejChar"/>
    <w:unhideWhenUsed/>
    <w:rsid w:val="00462D21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aliases w:val="Header1 Char,ƒl?fej Char"/>
    <w:link w:val="lfej"/>
    <w:rsid w:val="00462D2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62D21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462D21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semiHidden/>
    <w:unhideWhenUsed/>
    <w:rsid w:val="00462D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semiHidden/>
    <w:rsid w:val="00462D21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nhideWhenUsed/>
    <w:rsid w:val="00367158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link w:val="Lbjegyzetszveg"/>
    <w:rsid w:val="00367158"/>
    <w:rPr>
      <w:lang w:eastAsia="en-US"/>
    </w:rPr>
  </w:style>
  <w:style w:type="character" w:styleId="Lbjegyzet-hivatkozs">
    <w:name w:val="footnote reference"/>
    <w:aliases w:val="Footnote symbol,BVI fnr,Times 10 Point, Exposant 3 Point,Footnote Reference Number,Exposant 3 Point"/>
    <w:unhideWhenUsed/>
    <w:rsid w:val="00367158"/>
    <w:rPr>
      <w:vertAlign w:val="superscript"/>
    </w:rPr>
  </w:style>
  <w:style w:type="paragraph" w:customStyle="1" w:styleId="Szvegtrzs31">
    <w:name w:val="Szövegtörzs 31"/>
    <w:basedOn w:val="Norml"/>
    <w:rsid w:val="00900A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">
    <w:name w:val="Body Text"/>
    <w:aliases w:val="Standard paragraph,body text,Szövegtörzs1,contents,Textinbox"/>
    <w:basedOn w:val="Norml"/>
    <w:link w:val="SzvegtrzsChar"/>
    <w:rsid w:val="005546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aliases w:val="Standard paragraph Char,body text Char,Szövegtörzs1 Char,contents Char,Textinbox Char"/>
    <w:link w:val="Szvegtrzs"/>
    <w:rsid w:val="0055466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lus1">
    <w:name w:val="Stílus1"/>
    <w:basedOn w:val="Norml"/>
    <w:uiPriority w:val="99"/>
    <w:rsid w:val="003D6D1B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24744D"/>
    <w:pPr>
      <w:keepLines/>
      <w:spacing w:before="480" w:after="0"/>
      <w:outlineLvl w:val="9"/>
    </w:pPr>
    <w:rPr>
      <w:color w:val="365F91"/>
      <w:kern w:val="0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92C16"/>
    <w:pPr>
      <w:tabs>
        <w:tab w:val="left" w:pos="440"/>
        <w:tab w:val="right" w:leader="dot" w:pos="10490"/>
      </w:tabs>
      <w:spacing w:after="20"/>
    </w:pPr>
    <w:rPr>
      <w:rFonts w:ascii="Times New Roman" w:hAnsi="Times New Roman"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24744D"/>
    <w:pPr>
      <w:ind w:left="220"/>
    </w:pPr>
  </w:style>
  <w:style w:type="character" w:styleId="Hiperhivatkozs">
    <w:name w:val="Hyperlink"/>
    <w:uiPriority w:val="99"/>
    <w:unhideWhenUsed/>
    <w:rsid w:val="0024744D"/>
    <w:rPr>
      <w:color w:val="0000FF"/>
      <w:u w:val="single"/>
    </w:rPr>
  </w:style>
  <w:style w:type="paragraph" w:customStyle="1" w:styleId="Default">
    <w:name w:val="Default"/>
    <w:rsid w:val="00B042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1A14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C6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">
    <w:name w:val="Stílus"/>
    <w:rsid w:val="002E31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elsorols2">
    <w:name w:val="List Bullet 2"/>
    <w:basedOn w:val="Norml"/>
    <w:rsid w:val="002E3100"/>
    <w:pPr>
      <w:tabs>
        <w:tab w:val="num" w:pos="425"/>
      </w:tabs>
      <w:spacing w:after="0" w:line="240" w:lineRule="auto"/>
      <w:ind w:left="425" w:hanging="425"/>
      <w:jc w:val="both"/>
    </w:pPr>
    <w:rPr>
      <w:rFonts w:ascii="Arial" w:eastAsia="Times New Roman" w:hAnsi="Arial"/>
      <w:sz w:val="24"/>
      <w:szCs w:val="20"/>
    </w:rPr>
  </w:style>
  <w:style w:type="character" w:styleId="Jegyzethivatkozs">
    <w:name w:val="annotation reference"/>
    <w:uiPriority w:val="99"/>
    <w:unhideWhenUsed/>
    <w:rsid w:val="00DF621E"/>
    <w:rPr>
      <w:sz w:val="16"/>
      <w:szCs w:val="16"/>
    </w:rPr>
  </w:style>
  <w:style w:type="paragraph" w:styleId="Jegyzetszveg">
    <w:name w:val="annotation text"/>
    <w:aliases w:val="Char Char Char,Char Char3,Char Char Char Char2,Char11"/>
    <w:basedOn w:val="Norml"/>
    <w:link w:val="JegyzetszvegChar"/>
    <w:uiPriority w:val="99"/>
    <w:unhideWhenUsed/>
    <w:rsid w:val="00DF621E"/>
    <w:rPr>
      <w:sz w:val="20"/>
      <w:szCs w:val="20"/>
      <w:lang w:val="x-none"/>
    </w:rPr>
  </w:style>
  <w:style w:type="character" w:customStyle="1" w:styleId="JegyzetszvegChar">
    <w:name w:val="Jegyzetszöveg Char"/>
    <w:aliases w:val="Char Char Char Char,Char Char3 Char,Char Char Char Char2 Char,Char11 Char"/>
    <w:link w:val="Jegyzetszveg"/>
    <w:uiPriority w:val="99"/>
    <w:rsid w:val="00DF621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621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F621E"/>
    <w:rPr>
      <w:b/>
      <w:bCs/>
      <w:lang w:eastAsia="en-US"/>
    </w:rPr>
  </w:style>
  <w:style w:type="paragraph" w:styleId="Szvegtrzsbehzssal">
    <w:name w:val="Body Text Indent"/>
    <w:basedOn w:val="Norml"/>
    <w:link w:val="SzvegtrzsbehzssalChar"/>
    <w:unhideWhenUsed/>
    <w:rsid w:val="00811A85"/>
    <w:pPr>
      <w:spacing w:after="120"/>
      <w:ind w:left="283"/>
    </w:pPr>
    <w:rPr>
      <w:lang w:val="x-none"/>
    </w:rPr>
  </w:style>
  <w:style w:type="character" w:customStyle="1" w:styleId="SzvegtrzsbehzssalChar">
    <w:name w:val="Szövegtörzs behúzással Char"/>
    <w:link w:val="Szvegtrzsbehzssal"/>
    <w:rsid w:val="00811A85"/>
    <w:rPr>
      <w:sz w:val="22"/>
      <w:szCs w:val="22"/>
      <w:lang w:eastAsia="en-US"/>
    </w:rPr>
  </w:style>
  <w:style w:type="paragraph" w:styleId="Szvegblokk">
    <w:name w:val="Block Text"/>
    <w:basedOn w:val="Norml"/>
    <w:rsid w:val="00811A85"/>
    <w:pPr>
      <w:numPr>
        <w:numId w:val="2"/>
      </w:numPr>
      <w:tabs>
        <w:tab w:val="left" w:pos="720"/>
      </w:tabs>
      <w:suppressAutoHyphens/>
      <w:spacing w:after="0" w:line="240" w:lineRule="auto"/>
      <w:ind w:right="42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Oldalszm">
    <w:name w:val="page number"/>
    <w:rsid w:val="00811A85"/>
  </w:style>
  <w:style w:type="paragraph" w:styleId="Listaszerbekezds">
    <w:name w:val="List Paragraph"/>
    <w:aliases w:val="Welt L,bekezdés1"/>
    <w:basedOn w:val="Norml"/>
    <w:link w:val="ListaszerbekezdsChar"/>
    <w:uiPriority w:val="34"/>
    <w:qFormat/>
    <w:rsid w:val="00811A85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ListaszerbekezdsChar">
    <w:name w:val="Listaszerű bekezdés Char"/>
    <w:aliases w:val="Welt L Char,bekezdés1 Char"/>
    <w:link w:val="Listaszerbekezds"/>
    <w:uiPriority w:val="34"/>
    <w:locked/>
    <w:rsid w:val="00C91EA3"/>
    <w:rPr>
      <w:rFonts w:ascii="Times New Roman" w:eastAsia="Times New Roman" w:hAnsi="Times New Roman"/>
      <w:sz w:val="24"/>
    </w:rPr>
  </w:style>
  <w:style w:type="character" w:styleId="Kiemels">
    <w:name w:val="Emphasis"/>
    <w:qFormat/>
    <w:rsid w:val="00811A85"/>
    <w:rPr>
      <w:i/>
      <w:iCs/>
    </w:rPr>
  </w:style>
  <w:style w:type="paragraph" w:styleId="Szvegtrzs2">
    <w:name w:val="Body Text 2"/>
    <w:basedOn w:val="Norml"/>
    <w:link w:val="Szvegtrzs2Char"/>
    <w:rsid w:val="00811A85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2Char">
    <w:name w:val="Szövegtörzs 2 Char"/>
    <w:link w:val="Szvegtrzs2"/>
    <w:rsid w:val="00811A85"/>
    <w:rPr>
      <w:rFonts w:ascii="Times New Roman" w:eastAsia="Times New Roman" w:hAnsi="Times New Roman"/>
      <w:sz w:val="24"/>
    </w:rPr>
  </w:style>
  <w:style w:type="paragraph" w:customStyle="1" w:styleId="ListParagraph1">
    <w:name w:val="List Paragraph1"/>
    <w:basedOn w:val="Norml"/>
    <w:rsid w:val="00811A8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nhideWhenUsed/>
    <w:rsid w:val="00811A85"/>
    <w:rPr>
      <w:color w:val="800080"/>
      <w:u w:val="single"/>
    </w:rPr>
  </w:style>
  <w:style w:type="paragraph" w:customStyle="1" w:styleId="Norml1">
    <w:name w:val="Normál1"/>
    <w:link w:val="NormalChar"/>
    <w:rsid w:val="00811A85"/>
    <w:pPr>
      <w:widowControl w:val="0"/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Vltozat">
    <w:name w:val="Revision"/>
    <w:hidden/>
    <w:uiPriority w:val="99"/>
    <w:semiHidden/>
    <w:rsid w:val="004D782C"/>
    <w:rPr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unhideWhenUsed/>
    <w:rsid w:val="006A270D"/>
    <w:pPr>
      <w:spacing w:after="120"/>
      <w:ind w:left="283"/>
    </w:pPr>
    <w:rPr>
      <w:sz w:val="16"/>
      <w:szCs w:val="16"/>
      <w:lang w:val="x-none"/>
    </w:rPr>
  </w:style>
  <w:style w:type="character" w:customStyle="1" w:styleId="Szvegtrzsbehzssal3Char">
    <w:name w:val="Szövegtörzs behúzással 3 Char"/>
    <w:link w:val="Szvegtrzsbehzssal3"/>
    <w:rsid w:val="006A270D"/>
    <w:rPr>
      <w:sz w:val="16"/>
      <w:szCs w:val="16"/>
      <w:lang w:eastAsia="en-US"/>
    </w:rPr>
  </w:style>
  <w:style w:type="paragraph" w:customStyle="1" w:styleId="Szvegtrzs21">
    <w:name w:val="Szövegtörzs 21"/>
    <w:basedOn w:val="Norml"/>
    <w:rsid w:val="004D1E88"/>
    <w:pPr>
      <w:spacing w:after="0" w:line="360" w:lineRule="auto"/>
      <w:jc w:val="both"/>
    </w:pPr>
    <w:rPr>
      <w:rFonts w:ascii="Times New Roman" w:eastAsia="Times New Roman" w:hAnsi="Times New Roman"/>
      <w:i/>
      <w:smallCaps/>
      <w:spacing w:val="4"/>
      <w:sz w:val="24"/>
      <w:szCs w:val="20"/>
      <w:lang w:eastAsia="hu-HU"/>
    </w:rPr>
  </w:style>
  <w:style w:type="paragraph" w:styleId="Nincstrkz">
    <w:name w:val="No Spacing"/>
    <w:uiPriority w:val="1"/>
    <w:qFormat/>
    <w:rsid w:val="00FA3A2A"/>
    <w:rPr>
      <w:sz w:val="22"/>
      <w:szCs w:val="22"/>
      <w:lang w:eastAsia="en-US"/>
    </w:rPr>
  </w:style>
  <w:style w:type="character" w:customStyle="1" w:styleId="apple-converted-space">
    <w:name w:val="apple-converted-space"/>
    <w:rsid w:val="00ED4A4C"/>
  </w:style>
  <w:style w:type="character" w:customStyle="1" w:styleId="Okean6CharChar">
    <w:name w:val="Okean6 Char Char"/>
    <w:rsid w:val="00293978"/>
  </w:style>
  <w:style w:type="character" w:customStyle="1" w:styleId="Cmsor2Char1">
    <w:name w:val="Címsor 2 Char1"/>
    <w:uiPriority w:val="9"/>
    <w:locked/>
    <w:rsid w:val="004074A1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customStyle="1" w:styleId="aszov">
    <w:name w:val="aszov"/>
    <w:basedOn w:val="Norml"/>
    <w:rsid w:val="004074A1"/>
    <w:pPr>
      <w:widowControl w:val="0"/>
      <w:tabs>
        <w:tab w:val="num" w:pos="432"/>
        <w:tab w:val="left" w:pos="1701"/>
      </w:tabs>
      <w:spacing w:after="0" w:line="240" w:lineRule="auto"/>
      <w:ind w:left="432" w:hanging="432"/>
      <w:jc w:val="both"/>
    </w:pPr>
    <w:rPr>
      <w:rFonts w:ascii="H-Gourmand" w:eastAsia="Times New Roman" w:hAnsi="H-Gourmand"/>
      <w:b/>
      <w:sz w:val="24"/>
      <w:szCs w:val="20"/>
      <w:lang w:eastAsia="hu-HU"/>
    </w:rPr>
  </w:style>
  <w:style w:type="paragraph" w:styleId="Felsorols3">
    <w:name w:val="List Bullet 3"/>
    <w:basedOn w:val="Norml"/>
    <w:autoRedefine/>
    <w:rsid w:val="004074A1"/>
    <w:pPr>
      <w:tabs>
        <w:tab w:val="num" w:pos="926"/>
      </w:tabs>
      <w:spacing w:before="60" w:after="60" w:line="240" w:lineRule="auto"/>
      <w:ind w:left="926" w:hanging="360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customStyle="1" w:styleId="Rub1">
    <w:name w:val="Rub1"/>
    <w:basedOn w:val="Norml"/>
    <w:rsid w:val="004074A1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b/>
      <w:smallCaps/>
      <w:sz w:val="20"/>
      <w:szCs w:val="20"/>
      <w:lang w:val="en-GB" w:eastAsia="hu-HU"/>
    </w:rPr>
  </w:style>
  <w:style w:type="character" w:styleId="Sorszma">
    <w:name w:val="line number"/>
    <w:uiPriority w:val="99"/>
    <w:rsid w:val="004074A1"/>
    <w:rPr>
      <w:rFonts w:cs="Times New Roman"/>
    </w:rPr>
  </w:style>
  <w:style w:type="paragraph" w:customStyle="1" w:styleId="Feladat">
    <w:name w:val="Feladat"/>
    <w:basedOn w:val="Norml"/>
    <w:uiPriority w:val="99"/>
    <w:rsid w:val="004074A1"/>
    <w:pPr>
      <w:tabs>
        <w:tab w:val="num" w:pos="360"/>
      </w:tabs>
      <w:spacing w:before="60" w:after="60" w:line="240" w:lineRule="auto"/>
      <w:ind w:left="283" w:hanging="283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Stlus2">
    <w:name w:val="Stílus2"/>
    <w:basedOn w:val="Norml"/>
    <w:autoRedefine/>
    <w:rsid w:val="004074A1"/>
    <w:pPr>
      <w:spacing w:after="0" w:line="240" w:lineRule="auto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szveg">
    <w:name w:val="szöveg"/>
    <w:basedOn w:val="Norml"/>
    <w:rsid w:val="004074A1"/>
    <w:pPr>
      <w:spacing w:before="240" w:after="0" w:line="360" w:lineRule="atLeast"/>
      <w:jc w:val="both"/>
    </w:pPr>
    <w:rPr>
      <w:rFonts w:ascii="Arial" w:eastAsia="Times New Roman" w:hAnsi="Arial"/>
      <w:sz w:val="24"/>
      <w:szCs w:val="20"/>
      <w:lang w:val="en-US" w:eastAsia="hu-HU"/>
    </w:rPr>
  </w:style>
  <w:style w:type="character" w:customStyle="1" w:styleId="CommentTextChar">
    <w:name w:val="Comment Text Char"/>
    <w:locked/>
    <w:rsid w:val="004074A1"/>
    <w:rPr>
      <w:rFonts w:cs="Times New Roman"/>
    </w:rPr>
  </w:style>
  <w:style w:type="paragraph" w:styleId="Felsorols">
    <w:name w:val="List Bullet"/>
    <w:basedOn w:val="Norml"/>
    <w:rsid w:val="004074A1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4074A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4074A1"/>
    <w:rPr>
      <w:rFonts w:ascii="Times New Roman" w:eastAsia="Times New Roman" w:hAnsi="Times New Roman"/>
      <w:sz w:val="24"/>
    </w:rPr>
  </w:style>
  <w:style w:type="paragraph" w:styleId="Lista">
    <w:name w:val="List"/>
    <w:basedOn w:val="Norml"/>
    <w:uiPriority w:val="99"/>
    <w:rsid w:val="004074A1"/>
    <w:pPr>
      <w:spacing w:line="288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gfelsorols">
    <w:name w:val="Súgó felsorolás"/>
    <w:basedOn w:val="Norml"/>
    <w:rsid w:val="004074A1"/>
    <w:pPr>
      <w:widowControl w:val="0"/>
      <w:numPr>
        <w:numId w:val="5"/>
      </w:numPr>
      <w:tabs>
        <w:tab w:val="clear" w:pos="926"/>
        <w:tab w:val="num" w:pos="1069"/>
      </w:tabs>
      <w:spacing w:after="0" w:line="240" w:lineRule="auto"/>
      <w:ind w:left="1049" w:hanging="340"/>
    </w:pPr>
    <w:rPr>
      <w:rFonts w:ascii="Arial" w:eastAsia="Times New Roman" w:hAnsi="Arial"/>
      <w:szCs w:val="20"/>
      <w:lang w:eastAsia="hu-HU"/>
    </w:rPr>
  </w:style>
  <w:style w:type="paragraph" w:customStyle="1" w:styleId="xl30">
    <w:name w:val="xl30"/>
    <w:basedOn w:val="Norml"/>
    <w:rsid w:val="004074A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hu-HU"/>
    </w:rPr>
  </w:style>
  <w:style w:type="paragraph" w:customStyle="1" w:styleId="Alcm1">
    <w:name w:val="Alcím1"/>
    <w:basedOn w:val="Norml"/>
    <w:rsid w:val="004074A1"/>
    <w:pPr>
      <w:spacing w:before="240" w:after="240" w:line="240" w:lineRule="auto"/>
      <w:jc w:val="center"/>
    </w:pPr>
    <w:rPr>
      <w:rFonts w:ascii="Arial" w:eastAsia="Times New Roman" w:hAnsi="Arial"/>
      <w:b/>
      <w:caps/>
      <w:sz w:val="32"/>
      <w:szCs w:val="24"/>
    </w:rPr>
  </w:style>
  <w:style w:type="paragraph" w:customStyle="1" w:styleId="mell">
    <w:name w:val="mell"/>
    <w:basedOn w:val="Norml"/>
    <w:rsid w:val="004074A1"/>
    <w:pPr>
      <w:spacing w:before="240"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Hypertext">
    <w:name w:val="Hypertext"/>
    <w:rsid w:val="004074A1"/>
    <w:rPr>
      <w:color w:val="0000FF"/>
      <w:u w:val="single"/>
    </w:rPr>
  </w:style>
  <w:style w:type="paragraph" w:styleId="Alcm">
    <w:name w:val="Subtitle"/>
    <w:basedOn w:val="Norml"/>
    <w:link w:val="AlcmChar"/>
    <w:qFormat/>
    <w:rsid w:val="004074A1"/>
    <w:pPr>
      <w:widowControl w:val="0"/>
      <w:spacing w:after="0" w:line="240" w:lineRule="auto"/>
      <w:jc w:val="center"/>
      <w:outlineLvl w:val="1"/>
    </w:pPr>
    <w:rPr>
      <w:rFonts w:ascii="Arial Narrow" w:eastAsia="Times New Roman" w:hAnsi="Arial Narrow"/>
      <w:b/>
      <w:sz w:val="24"/>
      <w:szCs w:val="20"/>
      <w:lang w:val="x-none" w:eastAsia="x-none"/>
    </w:rPr>
  </w:style>
  <w:style w:type="character" w:customStyle="1" w:styleId="AlcmChar">
    <w:name w:val="Alcím Char"/>
    <w:link w:val="Alcm"/>
    <w:rsid w:val="004074A1"/>
    <w:rPr>
      <w:rFonts w:ascii="Arial Narrow" w:eastAsia="Times New Roman" w:hAnsi="Arial Narrow"/>
      <w:b/>
      <w:sz w:val="24"/>
    </w:rPr>
  </w:style>
  <w:style w:type="paragraph" w:styleId="Dtum">
    <w:name w:val="Date"/>
    <w:basedOn w:val="Norml"/>
    <w:next w:val="Norml"/>
    <w:link w:val="DtumChar"/>
    <w:rsid w:val="004074A1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DtumChar">
    <w:name w:val="Dátum Char"/>
    <w:link w:val="Dtum"/>
    <w:rsid w:val="004074A1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l"/>
    <w:rsid w:val="004074A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mallCaps/>
      <w:sz w:val="24"/>
      <w:szCs w:val="20"/>
      <w:lang w:eastAsia="hu-HU"/>
    </w:rPr>
  </w:style>
  <w:style w:type="paragraph" w:customStyle="1" w:styleId="TableHead">
    <w:name w:val="Table Head"/>
    <w:basedOn w:val="TableText"/>
    <w:rsid w:val="004074A1"/>
    <w:pPr>
      <w:keepNext/>
    </w:pPr>
    <w:rPr>
      <w:rFonts w:ascii="Verdana" w:hAnsi="Verdana"/>
      <w:b/>
      <w:smallCaps/>
      <w:color w:val="CC3300"/>
      <w:sz w:val="20"/>
      <w:szCs w:val="24"/>
    </w:rPr>
  </w:style>
  <w:style w:type="paragraph" w:customStyle="1" w:styleId="TableText">
    <w:name w:val="Table Text"/>
    <w:basedOn w:val="Norml"/>
    <w:rsid w:val="004074A1"/>
    <w:pPr>
      <w:spacing w:before="60" w:after="60" w:line="240" w:lineRule="atLeast"/>
    </w:pPr>
    <w:rPr>
      <w:rFonts w:ascii="Arial Narrow" w:eastAsia="Times New Roman" w:hAnsi="Arial Narrow"/>
      <w:sz w:val="18"/>
      <w:szCs w:val="20"/>
    </w:rPr>
  </w:style>
  <w:style w:type="paragraph" w:styleId="Szmozottlista4">
    <w:name w:val="List Number 4"/>
    <w:basedOn w:val="Norml"/>
    <w:rsid w:val="004074A1"/>
    <w:pPr>
      <w:tabs>
        <w:tab w:val="num" w:pos="1209"/>
      </w:tabs>
      <w:spacing w:before="120" w:after="120" w:line="240" w:lineRule="auto"/>
      <w:ind w:left="2342" w:hanging="357"/>
    </w:pPr>
    <w:rPr>
      <w:rFonts w:ascii="Verdana" w:eastAsia="Times New Roman" w:hAnsi="Verdana"/>
      <w:sz w:val="18"/>
      <w:szCs w:val="24"/>
    </w:rPr>
  </w:style>
  <w:style w:type="paragraph" w:customStyle="1" w:styleId="TableBullet">
    <w:name w:val="Table Bullet"/>
    <w:basedOn w:val="TableText"/>
    <w:rsid w:val="004074A1"/>
    <w:pPr>
      <w:numPr>
        <w:numId w:val="6"/>
      </w:numPr>
      <w:ind w:left="0" w:firstLine="0"/>
    </w:pPr>
    <w:rPr>
      <w:lang w:val="en-US"/>
    </w:rPr>
  </w:style>
  <w:style w:type="character" w:customStyle="1" w:styleId="DokumentumtrkpChar">
    <w:name w:val="Dokumentumtérkép Char"/>
    <w:link w:val="Dokumentumtrkp"/>
    <w:semiHidden/>
    <w:rsid w:val="004074A1"/>
    <w:rPr>
      <w:rFonts w:ascii="Times New Roman" w:eastAsia="Times New Roman" w:hAnsi="Times New Roman"/>
      <w:sz w:val="2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4074A1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val="x-none" w:eastAsia="x-none"/>
    </w:rPr>
  </w:style>
  <w:style w:type="paragraph" w:customStyle="1" w:styleId="Rub3">
    <w:name w:val="Rub3"/>
    <w:basedOn w:val="Norml"/>
    <w:next w:val="Norml"/>
    <w:rsid w:val="004074A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b/>
      <w:i/>
      <w:sz w:val="20"/>
      <w:szCs w:val="20"/>
      <w:lang w:val="en-GB" w:eastAsia="hu-HU"/>
    </w:rPr>
  </w:style>
  <w:style w:type="paragraph" w:customStyle="1" w:styleId="Felsor1">
    <w:name w:val="Felsor 1"/>
    <w:basedOn w:val="Norml"/>
    <w:rsid w:val="004074A1"/>
    <w:pPr>
      <w:numPr>
        <w:numId w:val="7"/>
      </w:numPr>
      <w:tabs>
        <w:tab w:val="clear" w:pos="360"/>
      </w:tabs>
      <w:spacing w:after="0" w:line="240" w:lineRule="auto"/>
      <w:ind w:left="0" w:firstLine="0"/>
      <w:jc w:val="both"/>
    </w:pPr>
    <w:rPr>
      <w:rFonts w:ascii="Arial" w:eastAsia="Times New Roman" w:hAnsi="Arial"/>
      <w:color w:val="000000"/>
      <w:szCs w:val="20"/>
      <w:lang w:eastAsia="hu-HU"/>
    </w:rPr>
  </w:style>
  <w:style w:type="paragraph" w:customStyle="1" w:styleId="listaszmozott">
    <w:name w:val="lista_számozott"/>
    <w:basedOn w:val="Norml"/>
    <w:rsid w:val="004074A1"/>
    <w:pPr>
      <w:spacing w:before="60" w:after="0" w:line="240" w:lineRule="auto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Felsorols-3-1">
    <w:name w:val="Felsorolás - 3-1"/>
    <w:basedOn w:val="Norml"/>
    <w:rsid w:val="004074A1"/>
    <w:pPr>
      <w:tabs>
        <w:tab w:val="num" w:pos="717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2">
    <w:name w:val="Felsorolás - 3-2"/>
    <w:basedOn w:val="Felsorols-3-1"/>
    <w:rsid w:val="004074A1"/>
    <w:pPr>
      <w:ind w:left="717" w:hanging="360"/>
    </w:pPr>
  </w:style>
  <w:style w:type="paragraph" w:styleId="Szmozottlista">
    <w:name w:val="List Number"/>
    <w:basedOn w:val="Norml"/>
    <w:rsid w:val="004074A1"/>
    <w:pPr>
      <w:tabs>
        <w:tab w:val="num" w:pos="360"/>
      </w:tabs>
      <w:spacing w:before="120" w:after="120" w:line="240" w:lineRule="auto"/>
      <w:ind w:left="360" w:hanging="360"/>
    </w:pPr>
    <w:rPr>
      <w:rFonts w:ascii="Verdana" w:eastAsia="Times New Roman" w:hAnsi="Verdana"/>
      <w:sz w:val="18"/>
      <w:szCs w:val="24"/>
    </w:rPr>
  </w:style>
  <w:style w:type="paragraph" w:customStyle="1" w:styleId="Appendix1">
    <w:name w:val="Appendix 1"/>
    <w:basedOn w:val="Cmsor1"/>
    <w:rsid w:val="004074A1"/>
    <w:pPr>
      <w:keepLines/>
      <w:pageBreakBefore/>
      <w:tabs>
        <w:tab w:val="num" w:pos="360"/>
      </w:tabs>
      <w:spacing w:before="360" w:after="600" w:line="240" w:lineRule="auto"/>
      <w:ind w:left="360" w:hanging="360"/>
      <w:jc w:val="center"/>
    </w:pPr>
    <w:rPr>
      <w:lang w:val="hu-HU"/>
    </w:rPr>
  </w:style>
  <w:style w:type="paragraph" w:customStyle="1" w:styleId="Appendix2">
    <w:name w:val="Appendix 2"/>
    <w:basedOn w:val="Cmsor1"/>
    <w:next w:val="Szvegtrzs"/>
    <w:rsid w:val="004074A1"/>
    <w:pPr>
      <w:pBdr>
        <w:bottom w:val="single" w:sz="12" w:space="1" w:color="999999"/>
      </w:pBdr>
      <w:tabs>
        <w:tab w:val="num" w:pos="1080"/>
      </w:tabs>
      <w:spacing w:before="360" w:after="120" w:line="240" w:lineRule="auto"/>
      <w:ind w:left="1080" w:hanging="360"/>
      <w:outlineLvl w:val="1"/>
    </w:pPr>
    <w:rPr>
      <w:lang w:val="hu-HU"/>
    </w:rPr>
  </w:style>
  <w:style w:type="paragraph" w:customStyle="1" w:styleId="Appendix3">
    <w:name w:val="Appendix 3"/>
    <w:basedOn w:val="Cmsor2"/>
    <w:next w:val="Szvegtrzs"/>
    <w:rsid w:val="004074A1"/>
    <w:pPr>
      <w:pBdr>
        <w:bottom w:val="single" w:sz="4" w:space="1" w:color="auto"/>
      </w:pBdr>
      <w:tabs>
        <w:tab w:val="num" w:pos="1800"/>
      </w:tabs>
      <w:spacing w:after="120" w:line="240" w:lineRule="auto"/>
      <w:ind w:left="1800" w:hanging="360"/>
      <w:outlineLvl w:val="2"/>
    </w:pPr>
    <w:rPr>
      <w:rFonts w:ascii="Arial" w:hAnsi="Arial" w:cs="Arial"/>
      <w:b w:val="0"/>
      <w:bCs w:val="0"/>
      <w:iCs w:val="0"/>
      <w:u w:color="000000"/>
      <w:lang w:val="hu-HU"/>
    </w:rPr>
  </w:style>
  <w:style w:type="paragraph" w:styleId="Cm">
    <w:name w:val="Title"/>
    <w:aliases w:val="Main Title"/>
    <w:basedOn w:val="Norml"/>
    <w:link w:val="CmChar"/>
    <w:qFormat/>
    <w:rsid w:val="004074A1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CmChar">
    <w:name w:val="Cím Char"/>
    <w:aliases w:val="Main Title Char"/>
    <w:link w:val="Cm"/>
    <w:rsid w:val="004074A1"/>
    <w:rPr>
      <w:rFonts w:ascii="Arial" w:eastAsia="Times New Roman" w:hAnsi="Arial"/>
      <w:b/>
      <w:sz w:val="24"/>
    </w:rPr>
  </w:style>
  <w:style w:type="paragraph" w:customStyle="1" w:styleId="szveg1">
    <w:name w:val="szöveg1"/>
    <w:basedOn w:val="Norml"/>
    <w:autoRedefine/>
    <w:rsid w:val="004074A1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customStyle="1" w:styleId="Egybe">
    <w:name w:val="Egybe"/>
    <w:basedOn w:val="Norml"/>
    <w:rsid w:val="004074A1"/>
    <w:pPr>
      <w:keepNext/>
      <w:widowControl w:val="0"/>
      <w:spacing w:before="60" w:after="60" w:line="300" w:lineRule="exact"/>
      <w:ind w:left="709"/>
      <w:jc w:val="both"/>
    </w:pPr>
    <w:rPr>
      <w:rFonts w:ascii="Arial" w:eastAsia="Times New Roman" w:hAnsi="Arial"/>
      <w:i/>
      <w:sz w:val="24"/>
      <w:szCs w:val="20"/>
      <w:lang w:val="en-US" w:eastAsia="hu-HU"/>
    </w:rPr>
  </w:style>
  <w:style w:type="paragraph" w:styleId="Kpalrs">
    <w:name w:val="caption"/>
    <w:basedOn w:val="Norml"/>
    <w:next w:val="Norml"/>
    <w:qFormat/>
    <w:rsid w:val="004074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hu-HU"/>
    </w:rPr>
  </w:style>
  <w:style w:type="paragraph" w:customStyle="1" w:styleId="alapAAC">
    <w:name w:val="alap_(A+A.+C.)"/>
    <w:basedOn w:val="Norml"/>
    <w:rsid w:val="004074A1"/>
    <w:pPr>
      <w:tabs>
        <w:tab w:val="left" w:pos="397"/>
        <w:tab w:val="left" w:pos="794"/>
        <w:tab w:val="left" w:pos="119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Felsorols-1-1">
    <w:name w:val="Felsorolás - 1-1"/>
    <w:basedOn w:val="Norml"/>
    <w:rsid w:val="004074A1"/>
    <w:pPr>
      <w:tabs>
        <w:tab w:val="num" w:pos="375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3">
    <w:name w:val="Felsorolás - 3-3"/>
    <w:basedOn w:val="Felsorols-3-2"/>
    <w:rsid w:val="004074A1"/>
    <w:pPr>
      <w:tabs>
        <w:tab w:val="clear" w:pos="717"/>
        <w:tab w:val="num" w:pos="375"/>
      </w:tabs>
      <w:ind w:left="1077" w:hanging="357"/>
    </w:pPr>
  </w:style>
  <w:style w:type="paragraph" w:customStyle="1" w:styleId="Felsorols-0-1">
    <w:name w:val="Felsorolás - 0-1"/>
    <w:basedOn w:val="Norml"/>
    <w:rsid w:val="004074A1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4074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pacing w:after="0" w:line="180" w:lineRule="atLeast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CsakszvegChar">
    <w:name w:val="Csak szöveg Char"/>
    <w:link w:val="Csakszveg"/>
    <w:rsid w:val="004074A1"/>
    <w:rPr>
      <w:rFonts w:ascii="Courier New" w:eastAsia="Times New Roman" w:hAnsi="Courier New"/>
    </w:rPr>
  </w:style>
  <w:style w:type="paragraph" w:customStyle="1" w:styleId="szerzds">
    <w:name w:val="szerződés"/>
    <w:basedOn w:val="Norml"/>
    <w:rsid w:val="004074A1"/>
    <w:pPr>
      <w:spacing w:after="0" w:line="240" w:lineRule="auto"/>
    </w:pPr>
    <w:rPr>
      <w:rFonts w:ascii="Tahoma" w:eastAsia="Times New Roman" w:hAnsi="Tahoma"/>
      <w:sz w:val="24"/>
      <w:szCs w:val="20"/>
      <w:lang w:val="en-US" w:eastAsia="hu-HU"/>
    </w:rPr>
  </w:style>
  <w:style w:type="paragraph" w:customStyle="1" w:styleId="modszerszoveg">
    <w:name w:val="modszer_szoveg"/>
    <w:basedOn w:val="Norml"/>
    <w:rsid w:val="004074A1"/>
    <w:pPr>
      <w:spacing w:before="240" w:after="0" w:line="240" w:lineRule="auto"/>
      <w:ind w:left="720"/>
      <w:jc w:val="both"/>
    </w:pPr>
    <w:rPr>
      <w:rFonts w:ascii="Bookman Old Style" w:eastAsia="Times New Roman" w:hAnsi="Bookman Old Style"/>
      <w:lang w:eastAsia="hu-HU"/>
    </w:rPr>
  </w:style>
  <w:style w:type="paragraph" w:customStyle="1" w:styleId="MyBehz1">
    <w:name w:val="MyBehúz1"/>
    <w:basedOn w:val="Norml"/>
    <w:rsid w:val="004074A1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Cm1">
    <w:name w:val="MyCím1"/>
    <w:basedOn w:val="Norml"/>
    <w:rsid w:val="004074A1"/>
    <w:pPr>
      <w:widowControl w:val="0"/>
      <w:tabs>
        <w:tab w:val="left" w:pos="709"/>
      </w:tabs>
      <w:spacing w:before="360" w:after="0" w:line="240" w:lineRule="auto"/>
      <w:ind w:left="709" w:hanging="709"/>
    </w:pPr>
    <w:rPr>
      <w:rFonts w:ascii="Times New Roman" w:eastAsia="Times New Roman" w:hAnsi="Times New Roman"/>
      <w:b/>
      <w:color w:val="000000"/>
      <w:sz w:val="28"/>
      <w:szCs w:val="20"/>
      <w:lang w:eastAsia="hu-HU"/>
    </w:rPr>
  </w:style>
  <w:style w:type="paragraph" w:customStyle="1" w:styleId="MyPontok1">
    <w:name w:val="MyPontok1"/>
    <w:basedOn w:val="Norml"/>
    <w:rsid w:val="004074A1"/>
    <w:pPr>
      <w:spacing w:before="120" w:after="0" w:line="240" w:lineRule="atLeast"/>
      <w:ind w:left="993" w:hanging="284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Pontokszveg1">
    <w:name w:val="My Pontok szöveg1"/>
    <w:basedOn w:val="Norml"/>
    <w:rsid w:val="004074A1"/>
    <w:pPr>
      <w:spacing w:before="120" w:after="0" w:line="240" w:lineRule="atLeast"/>
      <w:ind w:left="993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Alcm1">
    <w:name w:val="MyAlcím1"/>
    <w:basedOn w:val="Norml"/>
    <w:rsid w:val="004074A1"/>
    <w:pPr>
      <w:widowControl w:val="0"/>
      <w:tabs>
        <w:tab w:val="left" w:pos="709"/>
      </w:tabs>
      <w:spacing w:after="0" w:line="240" w:lineRule="auto"/>
      <w:ind w:left="709" w:hanging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Betuz1">
    <w:name w:val="MyBetuz1"/>
    <w:basedOn w:val="Norml"/>
    <w:rsid w:val="004074A1"/>
    <w:pPr>
      <w:widowControl w:val="0"/>
      <w:spacing w:before="60" w:after="0" w:line="240" w:lineRule="auto"/>
      <w:ind w:left="1134" w:hanging="425"/>
      <w:jc w:val="both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MyPontok2">
    <w:name w:val="MyPontok2"/>
    <w:basedOn w:val="MyPontok1"/>
    <w:rsid w:val="004074A1"/>
    <w:pPr>
      <w:tabs>
        <w:tab w:val="num" w:pos="465"/>
      </w:tabs>
      <w:ind w:left="1418"/>
    </w:pPr>
  </w:style>
  <w:style w:type="paragraph" w:customStyle="1" w:styleId="1Paragraph">
    <w:name w:val="1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2Paragraph">
    <w:name w:val="2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3Paragraph">
    <w:name w:val="3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4Paragraph">
    <w:name w:val="4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5Paragraph">
    <w:name w:val="5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6Paragraph">
    <w:name w:val="6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7Paragraph">
    <w:name w:val="7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8Paragraph">
    <w:name w:val="8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character" w:customStyle="1" w:styleId="DefaultPara">
    <w:name w:val="Default Para"/>
    <w:rsid w:val="004074A1"/>
    <w:rPr>
      <w:lang w:val="en-AU"/>
    </w:rPr>
  </w:style>
  <w:style w:type="paragraph" w:customStyle="1" w:styleId="ZU">
    <w:name w:val="Z_U"/>
    <w:basedOn w:val="Norml"/>
    <w:rsid w:val="004074A1"/>
    <w:pPr>
      <w:spacing w:after="0" w:line="240" w:lineRule="auto"/>
    </w:pPr>
    <w:rPr>
      <w:rFonts w:ascii="Arial" w:eastAsia="Times New Roman" w:hAnsi="Arial"/>
      <w:b/>
      <w:sz w:val="16"/>
      <w:szCs w:val="20"/>
      <w:lang w:val="fr-FR" w:eastAsia="hu-HU"/>
    </w:rPr>
  </w:style>
  <w:style w:type="paragraph" w:customStyle="1" w:styleId="Rub2">
    <w:name w:val="Rub2"/>
    <w:basedOn w:val="Norml"/>
    <w:next w:val="Norml"/>
    <w:rsid w:val="004074A1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en-GB" w:eastAsia="hu-HU"/>
    </w:rPr>
  </w:style>
  <w:style w:type="paragraph" w:styleId="Szmozottlista3">
    <w:name w:val="List Number 3"/>
    <w:basedOn w:val="Norml"/>
    <w:rsid w:val="004074A1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feladat0">
    <w:name w:val="feladat"/>
    <w:basedOn w:val="Norml"/>
    <w:rsid w:val="004074A1"/>
    <w:pPr>
      <w:overflowPunct w:val="0"/>
      <w:autoSpaceDE w:val="0"/>
      <w:autoSpaceDN w:val="0"/>
      <w:spacing w:before="60" w:after="60" w:line="240" w:lineRule="auto"/>
      <w:jc w:val="both"/>
    </w:pPr>
    <w:rPr>
      <w:rFonts w:ascii="Arial" w:eastAsia="Times New Roman" w:hAnsi="Arial" w:cs="Arial"/>
      <w:color w:val="0000FF"/>
      <w:sz w:val="24"/>
      <w:szCs w:val="24"/>
      <w:lang w:eastAsia="hu-HU"/>
    </w:rPr>
  </w:style>
  <w:style w:type="paragraph" w:customStyle="1" w:styleId="lfejfekv">
    <w:name w:val="Élőfejfekvő"/>
    <w:basedOn w:val="lfej"/>
    <w:rsid w:val="004074A1"/>
    <w:pPr>
      <w:pBdr>
        <w:bottom w:val="single" w:sz="4" w:space="4" w:color="auto"/>
      </w:pBdr>
      <w:tabs>
        <w:tab w:val="clear" w:pos="4536"/>
        <w:tab w:val="clear" w:pos="9072"/>
        <w:tab w:val="center" w:pos="6946"/>
        <w:tab w:val="right" w:pos="13892"/>
      </w:tabs>
      <w:spacing w:after="0" w:line="240" w:lineRule="auto"/>
      <w:jc w:val="center"/>
    </w:pPr>
    <w:rPr>
      <w:rFonts w:ascii="Arial" w:eastAsia="Times New Roman" w:hAnsi="Arial"/>
      <w:sz w:val="24"/>
      <w:szCs w:val="20"/>
      <w:lang w:val="hu-HU"/>
    </w:rPr>
  </w:style>
  <w:style w:type="paragraph" w:customStyle="1" w:styleId="Body-Normal">
    <w:name w:val="Body - Normal"/>
    <w:basedOn w:val="Norml"/>
    <w:link w:val="Body-NormalChar"/>
    <w:rsid w:val="004074A1"/>
    <w:pPr>
      <w:spacing w:before="60" w:after="60" w:line="280" w:lineRule="atLeast"/>
      <w:jc w:val="both"/>
    </w:pPr>
    <w:rPr>
      <w:rFonts w:ascii="Palatino Linotype" w:eastAsia="Times New Roman" w:hAnsi="Palatino Linotype"/>
      <w:sz w:val="24"/>
      <w:szCs w:val="20"/>
      <w:lang w:val="x-none"/>
    </w:rPr>
  </w:style>
  <w:style w:type="character" w:customStyle="1" w:styleId="Body-NormalChar">
    <w:name w:val="Body - Normal Char"/>
    <w:link w:val="Body-Normal"/>
    <w:locked/>
    <w:rsid w:val="004074A1"/>
    <w:rPr>
      <w:rFonts w:ascii="Palatino Linotype" w:eastAsia="Times New Roman" w:hAnsi="Palatino Linotype"/>
      <w:sz w:val="24"/>
      <w:lang w:eastAsia="en-US"/>
    </w:rPr>
  </w:style>
  <w:style w:type="paragraph" w:styleId="Lista2">
    <w:name w:val="List 2"/>
    <w:basedOn w:val="Norml"/>
    <w:rsid w:val="004074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folytatsa">
    <w:name w:val="List Continue"/>
    <w:basedOn w:val="Norml"/>
    <w:rsid w:val="004074A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harChar1CharCharCharCharCharCharCharCharCharChar">
    <w:name w:val="Char Char1 Char Char Char Char Char Char Char Char Char Char"/>
    <w:basedOn w:val="Norml"/>
    <w:rsid w:val="004074A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lyzatiszveg">
    <w:name w:val="Pályázati szöveg"/>
    <w:basedOn w:val="Szvegtrzs"/>
    <w:rsid w:val="004074A1"/>
    <w:pPr>
      <w:shd w:val="clear" w:color="auto" w:fill="E6E6E6"/>
      <w:suppressAutoHyphens/>
      <w:spacing w:after="120" w:line="360" w:lineRule="auto"/>
    </w:pPr>
    <w:rPr>
      <w:rFonts w:ascii="Nimbus Roman No9 L" w:hAnsi="Nimbus Roman No9 L"/>
      <w:color w:val="000000"/>
      <w:szCs w:val="20"/>
      <w:lang w:val="hu-HU" w:eastAsia="hu-HU"/>
    </w:rPr>
  </w:style>
  <w:style w:type="character" w:styleId="Kiemels2">
    <w:name w:val="Strong"/>
    <w:qFormat/>
    <w:rsid w:val="004074A1"/>
    <w:rPr>
      <w:rFonts w:cs="Times New Roman"/>
      <w:b/>
    </w:rPr>
  </w:style>
  <w:style w:type="paragraph" w:customStyle="1" w:styleId="standard">
    <w:name w:val="standard"/>
    <w:basedOn w:val="Norml"/>
    <w:rsid w:val="004074A1"/>
    <w:pPr>
      <w:spacing w:after="0" w:line="240" w:lineRule="auto"/>
    </w:pPr>
    <w:rPr>
      <w:rFonts w:ascii="&amp;#39" w:eastAsia="Times New Roman" w:hAnsi="&amp;#39"/>
      <w:sz w:val="24"/>
      <w:szCs w:val="24"/>
      <w:lang w:eastAsia="hu-HU"/>
    </w:rPr>
  </w:style>
  <w:style w:type="paragraph" w:customStyle="1" w:styleId="bek1">
    <w:name w:val="bek1"/>
    <w:basedOn w:val="Norml"/>
    <w:autoRedefine/>
    <w:rsid w:val="004074A1"/>
    <w:pPr>
      <w:spacing w:after="0" w:line="240" w:lineRule="auto"/>
      <w:ind w:left="567" w:hanging="567"/>
      <w:jc w:val="both"/>
    </w:pPr>
    <w:rPr>
      <w:rFonts w:ascii="Arial Narrow" w:eastAsia="Times New Roman" w:hAnsi="Arial Narrow" w:cs="Arial"/>
      <w:b/>
      <w:sz w:val="24"/>
      <w:szCs w:val="20"/>
      <w:lang w:eastAsia="hu-HU"/>
    </w:rPr>
  </w:style>
  <w:style w:type="paragraph" w:customStyle="1" w:styleId="Listaszerbekezds1">
    <w:name w:val="Listaszerű bekezdés1"/>
    <w:basedOn w:val="Norml"/>
    <w:rsid w:val="004074A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solistparagraph0">
    <w:name w:val="msolistparagraph"/>
    <w:basedOn w:val="Norml"/>
    <w:uiPriority w:val="99"/>
    <w:rsid w:val="004074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-2-1">
    <w:name w:val="Felsorolás - 2-1"/>
    <w:basedOn w:val="Norml"/>
    <w:rsid w:val="004074A1"/>
    <w:pPr>
      <w:tabs>
        <w:tab w:val="num" w:pos="717"/>
      </w:tabs>
      <w:spacing w:after="0" w:line="240" w:lineRule="auto"/>
      <w:ind w:left="357" w:hanging="357"/>
    </w:pPr>
    <w:rPr>
      <w:rFonts w:ascii="Tahoma" w:eastAsia="Times New Roman" w:hAnsi="Tahoma"/>
      <w:sz w:val="24"/>
      <w:szCs w:val="24"/>
      <w:lang w:eastAsia="hu-HU"/>
    </w:rPr>
  </w:style>
  <w:style w:type="paragraph" w:customStyle="1" w:styleId="unstrzsszveg">
    <w:name w:val="_uns_törzsszöveg"/>
    <w:basedOn w:val="Norml"/>
    <w:rsid w:val="004074A1"/>
    <w:pPr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1">
    <w:name w:val="Felsorolás1"/>
    <w:basedOn w:val="Norml"/>
    <w:rsid w:val="004074A1"/>
    <w:pPr>
      <w:tabs>
        <w:tab w:val="num" w:pos="1440"/>
      </w:tabs>
      <w:spacing w:before="60" w:after="0" w:line="240" w:lineRule="auto"/>
      <w:ind w:left="1440" w:hanging="360"/>
      <w:jc w:val="both"/>
    </w:pPr>
    <w:rPr>
      <w:rFonts w:ascii="Arial" w:eastAsia="Times New Roman" w:hAnsi="Arial"/>
      <w:sz w:val="20"/>
      <w:szCs w:val="20"/>
      <w:lang w:eastAsia="hu-HU"/>
    </w:rPr>
  </w:style>
  <w:style w:type="paragraph" w:customStyle="1" w:styleId="Style1">
    <w:name w:val="Style1"/>
    <w:basedOn w:val="Norml"/>
    <w:rsid w:val="004074A1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4074A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7">
    <w:name w:val="Style7"/>
    <w:basedOn w:val="Norml"/>
    <w:rsid w:val="00407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22">
    <w:name w:val="Style22"/>
    <w:basedOn w:val="Norml"/>
    <w:rsid w:val="00407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60">
    <w:name w:val="Font Style60"/>
    <w:rsid w:val="004074A1"/>
    <w:rPr>
      <w:rFonts w:ascii="Times New Roman" w:hAnsi="Times New Roman"/>
      <w:sz w:val="20"/>
    </w:rPr>
  </w:style>
  <w:style w:type="character" w:customStyle="1" w:styleId="FontStyle71">
    <w:name w:val="Font Style71"/>
    <w:rsid w:val="004074A1"/>
    <w:rPr>
      <w:rFonts w:ascii="Times New Roman" w:hAnsi="Times New Roman"/>
      <w:i/>
      <w:spacing w:val="40"/>
      <w:sz w:val="36"/>
    </w:rPr>
  </w:style>
  <w:style w:type="character" w:customStyle="1" w:styleId="FontStyle79">
    <w:name w:val="Font Style79"/>
    <w:rsid w:val="004074A1"/>
    <w:rPr>
      <w:rFonts w:ascii="Arial" w:hAnsi="Arial"/>
      <w:sz w:val="22"/>
    </w:rPr>
  </w:style>
  <w:style w:type="paragraph" w:customStyle="1" w:styleId="Style4">
    <w:name w:val="Style4"/>
    <w:basedOn w:val="Norml"/>
    <w:uiPriority w:val="99"/>
    <w:rsid w:val="004074A1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57">
    <w:name w:val="Font Style57"/>
    <w:rsid w:val="004074A1"/>
    <w:rPr>
      <w:rFonts w:ascii="Times New Roman" w:hAnsi="Times New Roman"/>
      <w:sz w:val="20"/>
    </w:rPr>
  </w:style>
  <w:style w:type="paragraph" w:customStyle="1" w:styleId="Subject">
    <w:name w:val="Subject"/>
    <w:basedOn w:val="Norml"/>
    <w:rsid w:val="004074A1"/>
    <w:pPr>
      <w:spacing w:before="120" w:after="60" w:line="264" w:lineRule="auto"/>
      <w:ind w:left="-567" w:right="-567"/>
      <w:jc w:val="right"/>
    </w:pPr>
    <w:rPr>
      <w:rFonts w:ascii="Arial" w:eastAsia="Times New Roman" w:hAnsi="Arial"/>
      <w:sz w:val="36"/>
      <w:szCs w:val="20"/>
      <w:lang w:eastAsia="ja-JP"/>
    </w:rPr>
  </w:style>
  <w:style w:type="paragraph" w:customStyle="1" w:styleId="Style25">
    <w:name w:val="Style25"/>
    <w:basedOn w:val="Norml"/>
    <w:rsid w:val="004074A1"/>
    <w:pPr>
      <w:widowControl w:val="0"/>
      <w:autoSpaceDE w:val="0"/>
      <w:autoSpaceDN w:val="0"/>
      <w:adjustRightInd w:val="0"/>
      <w:spacing w:after="0" w:line="263" w:lineRule="exact"/>
      <w:ind w:hanging="91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43">
    <w:name w:val="Font Style43"/>
    <w:rsid w:val="004074A1"/>
    <w:rPr>
      <w:rFonts w:ascii="Times New Roman" w:hAnsi="Times New Roman"/>
      <w:sz w:val="20"/>
    </w:rPr>
  </w:style>
  <w:style w:type="character" w:customStyle="1" w:styleId="FontStyle54">
    <w:name w:val="Font Style54"/>
    <w:rsid w:val="004074A1"/>
    <w:rPr>
      <w:rFonts w:ascii="Arial" w:hAnsi="Arial"/>
      <w:sz w:val="18"/>
    </w:rPr>
  </w:style>
  <w:style w:type="character" w:customStyle="1" w:styleId="FontStyle48">
    <w:name w:val="Font Style48"/>
    <w:rsid w:val="004074A1"/>
    <w:rPr>
      <w:rFonts w:ascii="Times New Roman" w:hAnsi="Times New Roman"/>
      <w:sz w:val="20"/>
    </w:rPr>
  </w:style>
  <w:style w:type="paragraph" w:customStyle="1" w:styleId="Style16">
    <w:name w:val="Style16"/>
    <w:basedOn w:val="Norml"/>
    <w:rsid w:val="004074A1"/>
    <w:pPr>
      <w:widowControl w:val="0"/>
      <w:autoSpaceDE w:val="0"/>
      <w:autoSpaceDN w:val="0"/>
      <w:adjustRightInd w:val="0"/>
      <w:spacing w:after="0" w:line="259" w:lineRule="exact"/>
      <w:ind w:hanging="494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2">
    <w:name w:val="Listaszerű bekezdés2"/>
    <w:basedOn w:val="Norml"/>
    <w:uiPriority w:val="99"/>
    <w:rsid w:val="004074A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zrke">
    <w:name w:val="Szürke"/>
    <w:basedOn w:val="lfej"/>
    <w:link w:val="SzrkeChar"/>
    <w:qFormat/>
    <w:rsid w:val="004074A1"/>
    <w:pPr>
      <w:tabs>
        <w:tab w:val="clear" w:pos="4536"/>
        <w:tab w:val="clear" w:pos="9072"/>
        <w:tab w:val="left" w:pos="1985"/>
        <w:tab w:val="left" w:pos="6804"/>
      </w:tabs>
      <w:spacing w:after="0" w:line="240" w:lineRule="auto"/>
    </w:pPr>
    <w:rPr>
      <w:rFonts w:ascii="Arial" w:eastAsia="Times New Roman" w:hAnsi="Arial"/>
      <w:color w:val="808080"/>
      <w:sz w:val="16"/>
      <w:szCs w:val="16"/>
      <w:lang w:eastAsia="x-none"/>
    </w:rPr>
  </w:style>
  <w:style w:type="character" w:customStyle="1" w:styleId="SzrkeChar">
    <w:name w:val="Szürke Char"/>
    <w:link w:val="Szrke"/>
    <w:rsid w:val="004074A1"/>
    <w:rPr>
      <w:rFonts w:ascii="Arial" w:eastAsia="Times New Roman" w:hAnsi="Arial"/>
      <w:color w:val="808080"/>
      <w:sz w:val="16"/>
      <w:szCs w:val="16"/>
    </w:rPr>
  </w:style>
  <w:style w:type="paragraph" w:styleId="TJ3">
    <w:name w:val="toc 3"/>
    <w:basedOn w:val="Norml"/>
    <w:next w:val="Norml"/>
    <w:autoRedefine/>
    <w:uiPriority w:val="39"/>
    <w:unhideWhenUsed/>
    <w:rsid w:val="005E4272"/>
    <w:pPr>
      <w:tabs>
        <w:tab w:val="right" w:leader="dot" w:pos="9060"/>
      </w:tabs>
      <w:spacing w:after="0"/>
      <w:jc w:val="both"/>
    </w:pPr>
    <w:rPr>
      <w:rFonts w:ascii="Times New Roman" w:hAnsi="Times New Roman"/>
      <w:b/>
      <w:bCs/>
      <w:noProof/>
      <w:szCs w:val="24"/>
    </w:rPr>
  </w:style>
  <w:style w:type="paragraph" w:customStyle="1" w:styleId="Style53">
    <w:name w:val="Style53"/>
    <w:basedOn w:val="Norml"/>
    <w:uiPriority w:val="99"/>
    <w:rsid w:val="00911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65">
    <w:name w:val="Style65"/>
    <w:basedOn w:val="Norml"/>
    <w:uiPriority w:val="99"/>
    <w:rsid w:val="00911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121">
    <w:name w:val="Font Style121"/>
    <w:uiPriority w:val="99"/>
    <w:rsid w:val="00911470"/>
    <w:rPr>
      <w:rFonts w:ascii="Times New Roman" w:hAnsi="Times New Roman" w:cs="Times New Roman"/>
      <w:color w:val="000000"/>
      <w:sz w:val="22"/>
      <w:szCs w:val="22"/>
    </w:rPr>
  </w:style>
  <w:style w:type="character" w:customStyle="1" w:styleId="SzvegtrzsChar1">
    <w:name w:val="Szövegtörzs Char1"/>
    <w:aliases w:val="Szövegtörzs Char Char"/>
    <w:rsid w:val="00A9149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Char">
    <w:name w:val="Normal Char"/>
    <w:link w:val="Norml1"/>
    <w:rsid w:val="00657F41"/>
    <w:rPr>
      <w:rFonts w:ascii="Times New Roman" w:eastAsia="Times New Roman" w:hAnsi="Times New Roman"/>
      <w:sz w:val="24"/>
    </w:rPr>
  </w:style>
  <w:style w:type="character" w:customStyle="1" w:styleId="FontStyle130">
    <w:name w:val="Font Style130"/>
    <w:uiPriority w:val="99"/>
    <w:rsid w:val="00A01C54"/>
    <w:rPr>
      <w:rFonts w:ascii="Calibri" w:hAnsi="Calibri" w:cs="Calibri"/>
      <w:color w:val="000000"/>
      <w:sz w:val="20"/>
      <w:szCs w:val="20"/>
    </w:rPr>
  </w:style>
  <w:style w:type="character" w:customStyle="1" w:styleId="FontStyle120">
    <w:name w:val="Font Style120"/>
    <w:uiPriority w:val="99"/>
    <w:rsid w:val="00A01C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NormalBold">
    <w:name w:val="NormalBold"/>
    <w:basedOn w:val="Norml"/>
    <w:link w:val="NormalBoldChar"/>
    <w:rsid w:val="0020754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20754D"/>
    <w:rPr>
      <w:rFonts w:ascii="Times New Roman" w:eastAsia="Times New Roman" w:hAnsi="Times New Roman"/>
      <w:b/>
      <w:sz w:val="24"/>
      <w:lang w:eastAsia="en-GB"/>
    </w:rPr>
  </w:style>
  <w:style w:type="paragraph" w:customStyle="1" w:styleId="Tiret0">
    <w:name w:val="Tiret 0"/>
    <w:basedOn w:val="Norml"/>
    <w:rsid w:val="0020754D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l"/>
    <w:rsid w:val="0020754D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Annexetitre">
    <w:name w:val="Annexe titre"/>
    <w:basedOn w:val="Norml"/>
    <w:next w:val="Norml"/>
    <w:rsid w:val="0020754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FontStyle73">
    <w:name w:val="Font Style73"/>
    <w:uiPriority w:val="99"/>
    <w:rsid w:val="00EA302B"/>
    <w:rPr>
      <w:rFonts w:ascii="Times New Roman" w:hAnsi="Times New Roman"/>
      <w:color w:val="000000"/>
      <w:sz w:val="22"/>
    </w:rPr>
  </w:style>
  <w:style w:type="paragraph" w:customStyle="1" w:styleId="Mellklet">
    <w:name w:val="Melléklet"/>
    <w:basedOn w:val="Cmsor2"/>
    <w:uiPriority w:val="99"/>
    <w:rsid w:val="00EA302B"/>
    <w:pPr>
      <w:numPr>
        <w:ilvl w:val="1"/>
        <w:numId w:val="33"/>
      </w:numPr>
      <w:tabs>
        <w:tab w:val="clear" w:pos="1440"/>
        <w:tab w:val="num" w:pos="360"/>
      </w:tabs>
      <w:spacing w:line="240" w:lineRule="auto"/>
      <w:ind w:left="0" w:firstLine="0"/>
    </w:pPr>
    <w:rPr>
      <w:rFonts w:ascii="Arial" w:hAnsi="Arial" w:cs="Arial"/>
      <w:lang w:val="hu-HU" w:eastAsia="hu-HU"/>
    </w:rPr>
  </w:style>
  <w:style w:type="character" w:customStyle="1" w:styleId="highlight">
    <w:name w:val="highlight"/>
    <w:basedOn w:val="Bekezdsalapbettpusa"/>
    <w:rsid w:val="00B3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6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7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6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7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96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20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37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10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540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400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834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7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641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9169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61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403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1836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80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8957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nyiatrai.dorottya@mav.h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BC6B-4F67-4ED4-B6CF-080C335D7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009078-C5BC-4950-A30E-8855212E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8918</Words>
  <Characters>61537</Characters>
  <Application>Microsoft Office Word</Application>
  <DocSecurity>0</DocSecurity>
  <Lines>512</Lines>
  <Paragraphs>140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Ajánlatkérési dokumentáció</vt:lpstr>
    </vt:vector>
  </TitlesOfParts>
  <Company>MÁV Zrt.</Company>
  <LinksUpToDate>false</LinksUpToDate>
  <CharactersWithSpaces>70315</CharactersWithSpaces>
  <SharedDoc>false</SharedDoc>
  <HLinks>
    <vt:vector size="216" baseType="variant">
      <vt:variant>
        <vt:i4>786528</vt:i4>
      </vt:variant>
      <vt:variant>
        <vt:i4>195</vt:i4>
      </vt:variant>
      <vt:variant>
        <vt:i4>0</vt:i4>
      </vt:variant>
      <vt:variant>
        <vt:i4>5</vt:i4>
      </vt:variant>
      <vt:variant>
        <vt:lpwstr>mailto:fovaroskh-mk@lab.hu</vt:lpwstr>
      </vt:variant>
      <vt:variant>
        <vt:lpwstr/>
      </vt:variant>
      <vt:variant>
        <vt:i4>6422564</vt:i4>
      </vt:variant>
      <vt:variant>
        <vt:i4>192</vt:i4>
      </vt:variant>
      <vt:variant>
        <vt:i4>0</vt:i4>
      </vt:variant>
      <vt:variant>
        <vt:i4>5</vt:i4>
      </vt:variant>
      <vt:variant>
        <vt:lpwstr>http://www.afsz.hu/</vt:lpwstr>
      </vt:variant>
      <vt:variant>
        <vt:lpwstr/>
      </vt:variant>
      <vt:variant>
        <vt:i4>8060978</vt:i4>
      </vt:variant>
      <vt:variant>
        <vt:i4>189</vt:i4>
      </vt:variant>
      <vt:variant>
        <vt:i4>0</vt:i4>
      </vt:variant>
      <vt:variant>
        <vt:i4>5</vt:i4>
      </vt:variant>
      <vt:variant>
        <vt:lpwstr>http://www.mbfh.hu/</vt:lpwstr>
      </vt:variant>
      <vt:variant>
        <vt:lpwstr/>
      </vt:variant>
      <vt:variant>
        <vt:i4>3407873</vt:i4>
      </vt:variant>
      <vt:variant>
        <vt:i4>186</vt:i4>
      </vt:variant>
      <vt:variant>
        <vt:i4>0</vt:i4>
      </vt:variant>
      <vt:variant>
        <vt:i4>5</vt:i4>
      </vt:variant>
      <vt:variant>
        <vt:lpwstr>mailto:hivatal@mbfh.hu</vt:lpwstr>
      </vt:variant>
      <vt:variant>
        <vt:lpwstr/>
      </vt:variant>
      <vt:variant>
        <vt:i4>1179769</vt:i4>
      </vt:variant>
      <vt:variant>
        <vt:i4>183</vt:i4>
      </vt:variant>
      <vt:variant>
        <vt:i4>0</vt:i4>
      </vt:variant>
      <vt:variant>
        <vt:i4>5</vt:i4>
      </vt:variant>
      <vt:variant>
        <vt:lpwstr>mailto:ugyfelszolgalat@ngm.gov.hu</vt:lpwstr>
      </vt:variant>
      <vt:variant>
        <vt:lpwstr/>
      </vt:variant>
      <vt:variant>
        <vt:i4>196630</vt:i4>
      </vt:variant>
      <vt:variant>
        <vt:i4>180</vt:i4>
      </vt:variant>
      <vt:variant>
        <vt:i4>0</vt:i4>
      </vt:variant>
      <vt:variant>
        <vt:i4>5</vt:i4>
      </vt:variant>
      <vt:variant>
        <vt:lpwstr>http://www.antsz.hu/</vt:lpwstr>
      </vt:variant>
      <vt:variant>
        <vt:lpwstr/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_Toc450641946</vt:lpwstr>
      </vt:variant>
      <vt:variant>
        <vt:i4>1114169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_Toc450641941</vt:lpwstr>
      </vt:variant>
      <vt:variant>
        <vt:i4>1441849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_Toc450641934</vt:lpwstr>
      </vt:variant>
      <vt:variant>
        <vt:i4>1441849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_Toc450641933</vt:lpwstr>
      </vt:variant>
      <vt:variant>
        <vt:i4>1441849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_Toc450641932</vt:lpwstr>
      </vt:variant>
      <vt:variant>
        <vt:i4>1441849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_Toc450641931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_Toc450641930</vt:lpwstr>
      </vt:variant>
      <vt:variant>
        <vt:i4>1507385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_Toc450641929</vt:lpwstr>
      </vt:variant>
      <vt:variant>
        <vt:i4>1507385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_Toc450641928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_Toc450641927</vt:lpwstr>
      </vt:variant>
      <vt:variant>
        <vt:i4>1507385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_Toc450641926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_Toc450641925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_Toc450641924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_Toc450641923</vt:lpwstr>
      </vt:variant>
      <vt:variant>
        <vt:i4>1507385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_Toc450641922</vt:lpwstr>
      </vt:variant>
      <vt:variant>
        <vt:i4>1507385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_Toc450641921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_Toc450641920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_Toc450641919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_Toc450641918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_Toc450641917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_Toc450641916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_Toc450641915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_Toc450641914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_Toc450641913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_Toc450641912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_Toc450641911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_Toc450641910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_Toc450641909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_Toc450641908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_Toc450641907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Ajánlatkérési dokumentáció</dc:title>
  <dc:creator>Előházi Zsófia dr.</dc:creator>
  <cp:lastModifiedBy>Nyitrai Dorottya dr.</cp:lastModifiedBy>
  <cp:revision>2</cp:revision>
  <cp:lastPrinted>2017-01-02T10:50:00Z</cp:lastPrinted>
  <dcterms:created xsi:type="dcterms:W3CDTF">2017-01-02T10:51:00Z</dcterms:created>
  <dcterms:modified xsi:type="dcterms:W3CDTF">2017-01-02T10:51:00Z</dcterms:modified>
</cp:coreProperties>
</file>