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2C89F" w14:textId="26ACEA6C" w:rsidR="00336336" w:rsidRPr="004D54F7" w:rsidRDefault="00CA5578" w:rsidP="004D54F7">
      <w:pPr>
        <w:pStyle w:val="Cmsor1"/>
        <w:rPr>
          <w:iCs/>
        </w:rPr>
      </w:pPr>
      <w:bookmarkStart w:id="0" w:name="_Toc481589004"/>
      <w:bookmarkStart w:id="1" w:name="_GoBack"/>
      <w:bookmarkEnd w:id="1"/>
      <w:r>
        <w:t>I</w:t>
      </w:r>
      <w:r w:rsidR="00336336" w:rsidRPr="004D54F7">
        <w:t>V. Igazolások- és nyilatkozatok jegyzéke</w:t>
      </w:r>
      <w:bookmarkEnd w:id="0"/>
    </w:p>
    <w:p w14:paraId="4CD77239" w14:textId="77777777" w:rsidR="00336336" w:rsidRDefault="00336336" w:rsidP="009B73D3">
      <w:pPr>
        <w:keepNext/>
        <w:keepLines/>
        <w:spacing w:after="0" w:line="240" w:lineRule="auto"/>
        <w:jc w:val="both"/>
        <w:rPr>
          <w:rFonts w:ascii="Times New Roman" w:hAnsi="Times New Roman"/>
          <w:highlight w:val="cyan"/>
        </w:rPr>
      </w:pPr>
    </w:p>
    <w:p w14:paraId="0045D54B"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121456E5" w14:textId="77777777" w:rsidR="00336336" w:rsidRDefault="00336336" w:rsidP="009B73D3">
      <w:pPr>
        <w:keepNext/>
        <w:keepLines/>
        <w:spacing w:after="0" w:line="240" w:lineRule="auto"/>
        <w:jc w:val="both"/>
        <w:rPr>
          <w:rFonts w:ascii="Times New Roman" w:hAnsi="Times New Roman"/>
          <w:highlight w:val="cyan"/>
        </w:rPr>
      </w:pPr>
    </w:p>
    <w:p w14:paraId="31564EF5" w14:textId="77777777"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14:paraId="5E050AB2" w14:textId="77777777" w:rsidTr="00967B4D">
        <w:trPr>
          <w:tblHeader/>
          <w:jc w:val="center"/>
        </w:trPr>
        <w:tc>
          <w:tcPr>
            <w:tcW w:w="4518" w:type="dxa"/>
          </w:tcPr>
          <w:p w14:paraId="571FE4F3"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14:paraId="7D9F296C"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14:paraId="7E13D151" w14:textId="77777777" w:rsidTr="00967B4D">
        <w:trPr>
          <w:tblHeader/>
          <w:jc w:val="center"/>
        </w:trPr>
        <w:tc>
          <w:tcPr>
            <w:tcW w:w="4518" w:type="dxa"/>
          </w:tcPr>
          <w:p w14:paraId="02782F40" w14:textId="77777777" w:rsidR="00A87629" w:rsidRPr="00914490" w:rsidRDefault="00A87629" w:rsidP="001C40CB">
            <w:pPr>
              <w:keepNext/>
              <w:keepLines/>
              <w:spacing w:after="0" w:line="240" w:lineRule="auto"/>
              <w:ind w:right="-108"/>
              <w:jc w:val="both"/>
              <w:rPr>
                <w:rFonts w:ascii="Times New Roman" w:hAnsi="Times New Roman"/>
              </w:rPr>
            </w:pPr>
          </w:p>
        </w:tc>
        <w:tc>
          <w:tcPr>
            <w:tcW w:w="4518" w:type="dxa"/>
          </w:tcPr>
          <w:p w14:paraId="57B962E5" w14:textId="77777777"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14:paraId="5F6D9250" w14:textId="77777777" w:rsidTr="00967B4D">
        <w:trPr>
          <w:tblHeader/>
          <w:jc w:val="center"/>
        </w:trPr>
        <w:tc>
          <w:tcPr>
            <w:tcW w:w="4518" w:type="dxa"/>
          </w:tcPr>
          <w:p w14:paraId="5952175F"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14:paraId="3D577699"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7B8DF300" w14:textId="77777777" w:rsidTr="00967B4D">
        <w:trPr>
          <w:tblHeader/>
          <w:jc w:val="center"/>
        </w:trPr>
        <w:tc>
          <w:tcPr>
            <w:tcW w:w="4518" w:type="dxa"/>
          </w:tcPr>
          <w:p w14:paraId="0992F2E3"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657CB08D"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7B608867" w14:textId="77777777" w:rsidTr="00967B4D">
        <w:trPr>
          <w:tblHeader/>
          <w:jc w:val="center"/>
        </w:trPr>
        <w:tc>
          <w:tcPr>
            <w:tcW w:w="4518" w:type="dxa"/>
          </w:tcPr>
          <w:p w14:paraId="0FB048C7"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14:paraId="78E4C4D8"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3E2340D5" w14:textId="77777777" w:rsidTr="00967B4D">
        <w:trPr>
          <w:tblHeader/>
          <w:jc w:val="center"/>
        </w:trPr>
        <w:tc>
          <w:tcPr>
            <w:tcW w:w="4518" w:type="dxa"/>
          </w:tcPr>
          <w:p w14:paraId="415DD406"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14:paraId="479BC6B7"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2C1BA311" w14:textId="77777777" w:rsidTr="00967B4D">
        <w:trPr>
          <w:tblHeader/>
          <w:jc w:val="center"/>
        </w:trPr>
        <w:tc>
          <w:tcPr>
            <w:tcW w:w="4518" w:type="dxa"/>
          </w:tcPr>
          <w:p w14:paraId="697B09DC"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30363F00"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28E91E0D" w14:textId="77777777" w:rsidTr="00967B4D">
        <w:trPr>
          <w:tblHeader/>
          <w:jc w:val="center"/>
        </w:trPr>
        <w:tc>
          <w:tcPr>
            <w:tcW w:w="4518" w:type="dxa"/>
          </w:tcPr>
          <w:p w14:paraId="3B4B8244"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14:paraId="5AD1424B" w14:textId="77777777"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0FC7F41D" w14:textId="77777777" w:rsidTr="00967B4D">
        <w:trPr>
          <w:tblHeader/>
          <w:jc w:val="center"/>
        </w:trPr>
        <w:tc>
          <w:tcPr>
            <w:tcW w:w="4518" w:type="dxa"/>
          </w:tcPr>
          <w:p w14:paraId="1232944B"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14:paraId="396FC43C" w14:textId="77777777"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14:paraId="1DEB6E1E" w14:textId="77777777" w:rsidTr="00967B4D">
        <w:trPr>
          <w:tblHeader/>
          <w:jc w:val="center"/>
        </w:trPr>
        <w:tc>
          <w:tcPr>
            <w:tcW w:w="4518" w:type="dxa"/>
          </w:tcPr>
          <w:p w14:paraId="04ECA680"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14:paraId="05BC2531" w14:textId="77777777"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14:paraId="380BEAAA" w14:textId="77777777" w:rsidTr="00967B4D">
        <w:trPr>
          <w:tblHeader/>
          <w:jc w:val="center"/>
        </w:trPr>
        <w:tc>
          <w:tcPr>
            <w:tcW w:w="4518" w:type="dxa"/>
          </w:tcPr>
          <w:p w14:paraId="6BEC39E8" w14:textId="77777777" w:rsidR="001B2EB8" w:rsidRPr="00914490" w:rsidRDefault="001B2EB8" w:rsidP="001C40CB">
            <w:pPr>
              <w:keepNext/>
              <w:keepLines/>
              <w:spacing w:after="0" w:line="240" w:lineRule="auto"/>
              <w:ind w:right="-108"/>
              <w:jc w:val="both"/>
              <w:rPr>
                <w:rFonts w:ascii="Times New Roman" w:hAnsi="Times New Roman"/>
              </w:rPr>
            </w:pPr>
          </w:p>
        </w:tc>
        <w:tc>
          <w:tcPr>
            <w:tcW w:w="4518" w:type="dxa"/>
          </w:tcPr>
          <w:p w14:paraId="60765E48" w14:textId="77777777" w:rsidR="001B2EB8" w:rsidRPr="00914490" w:rsidRDefault="001B2EB8" w:rsidP="00B74BF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r w:rsidRPr="00A34155">
              <w:rPr>
                <w:rFonts w:ascii="Times New Roman" w:eastAsia="Times New Roman" w:hAnsi="Times New Roman"/>
                <w:lang w:eastAsia="hu-HU"/>
              </w:rPr>
              <w:t xml:space="preserve">§ </w:t>
            </w:r>
            <w:r w:rsidR="00A34155" w:rsidRPr="00A34155">
              <w:rPr>
                <w:rFonts w:ascii="Times New Roman" w:eastAsia="Times New Roman" w:hAnsi="Times New Roman"/>
                <w:lang w:eastAsia="hu-HU"/>
              </w:rPr>
              <w:t>(1)</w:t>
            </w:r>
            <w:r w:rsidRPr="00A34155">
              <w:rPr>
                <w:rFonts w:ascii="Times New Roman" w:eastAsia="Times New Roman" w:hAnsi="Times New Roman"/>
                <w:lang w:eastAsia="hu-HU"/>
              </w:rPr>
              <w:t xml:space="preserve">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335CFDFD" w14:textId="77777777" w:rsidTr="00967B4D">
        <w:trPr>
          <w:tblHeader/>
          <w:jc w:val="center"/>
        </w:trPr>
        <w:tc>
          <w:tcPr>
            <w:tcW w:w="4518" w:type="dxa"/>
          </w:tcPr>
          <w:p w14:paraId="3C3654EC"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14:paraId="0B64C16C"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7DEB357D" w14:textId="77777777" w:rsidTr="00967B4D">
        <w:trPr>
          <w:tblHeader/>
          <w:jc w:val="center"/>
        </w:trPr>
        <w:tc>
          <w:tcPr>
            <w:tcW w:w="4518" w:type="dxa"/>
          </w:tcPr>
          <w:p w14:paraId="11889DC4"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14:paraId="41192D4A" w14:textId="77777777"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14:paraId="125C9D78" w14:textId="77777777" w:rsidTr="00967B4D">
        <w:trPr>
          <w:tblHeader/>
          <w:jc w:val="center"/>
        </w:trPr>
        <w:tc>
          <w:tcPr>
            <w:tcW w:w="4518" w:type="dxa"/>
          </w:tcPr>
          <w:p w14:paraId="436FF2CC" w14:textId="77777777"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14:paraId="38C255A6" w14:textId="77777777"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14:paraId="0CEDE19D" w14:textId="77777777" w:rsidTr="00967B4D">
        <w:trPr>
          <w:tblHeader/>
          <w:jc w:val="center"/>
        </w:trPr>
        <w:tc>
          <w:tcPr>
            <w:tcW w:w="4518" w:type="dxa"/>
          </w:tcPr>
          <w:p w14:paraId="0611C81C" w14:textId="77777777" w:rsidR="00EF0A13" w:rsidRPr="00DD7B80" w:rsidRDefault="00EF0A13" w:rsidP="001C40CB">
            <w:pPr>
              <w:keepNext/>
              <w:keepLines/>
              <w:spacing w:after="0" w:line="240" w:lineRule="auto"/>
              <w:ind w:right="-108"/>
              <w:jc w:val="both"/>
              <w:rPr>
                <w:rFonts w:ascii="Times New Roman" w:hAnsi="Times New Roman"/>
              </w:rPr>
            </w:pPr>
          </w:p>
        </w:tc>
        <w:tc>
          <w:tcPr>
            <w:tcW w:w="4518" w:type="dxa"/>
          </w:tcPr>
          <w:p w14:paraId="73368088" w14:textId="77777777"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14:paraId="20EEED8A" w14:textId="77777777" w:rsidTr="00967B4D">
        <w:trPr>
          <w:tblHeader/>
          <w:jc w:val="center"/>
        </w:trPr>
        <w:tc>
          <w:tcPr>
            <w:tcW w:w="4518" w:type="dxa"/>
          </w:tcPr>
          <w:p w14:paraId="1CF4EF6C" w14:textId="77777777"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14:paraId="7B91BC3A" w14:textId="77777777"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14:paraId="73157D46" w14:textId="77777777" w:rsidTr="00967B4D">
        <w:trPr>
          <w:tblHeader/>
          <w:jc w:val="center"/>
        </w:trPr>
        <w:tc>
          <w:tcPr>
            <w:tcW w:w="4518" w:type="dxa"/>
          </w:tcPr>
          <w:p w14:paraId="091B9357" w14:textId="77777777"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14:paraId="01F019AC" w14:textId="77777777"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14:paraId="43269EB8" w14:textId="77777777" w:rsidTr="00967B4D">
        <w:trPr>
          <w:tblHeader/>
          <w:jc w:val="center"/>
        </w:trPr>
        <w:tc>
          <w:tcPr>
            <w:tcW w:w="4518" w:type="dxa"/>
          </w:tcPr>
          <w:p w14:paraId="1A73E391" w14:textId="77777777"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14:paraId="6AEDE2E7" w14:textId="77777777"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14:paraId="3D45D778" w14:textId="77777777" w:rsidTr="00967B4D">
        <w:trPr>
          <w:tblHeader/>
          <w:jc w:val="center"/>
        </w:trPr>
        <w:tc>
          <w:tcPr>
            <w:tcW w:w="4518" w:type="dxa"/>
          </w:tcPr>
          <w:p w14:paraId="3BA3DAC7" w14:textId="77777777"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14:paraId="180CC748" w14:textId="77777777"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14:paraId="0FD4BEEA" w14:textId="77777777" w:rsidTr="00967B4D">
        <w:trPr>
          <w:tblHeader/>
          <w:jc w:val="center"/>
        </w:trPr>
        <w:tc>
          <w:tcPr>
            <w:tcW w:w="4518" w:type="dxa"/>
          </w:tcPr>
          <w:p w14:paraId="3B67E6EB" w14:textId="77777777" w:rsidR="002F54FD" w:rsidRPr="00DD7B80" w:rsidRDefault="002F54FD" w:rsidP="001C40CB">
            <w:pPr>
              <w:keepNext/>
              <w:keepLines/>
              <w:spacing w:after="0" w:line="240" w:lineRule="auto"/>
              <w:ind w:right="-108"/>
              <w:jc w:val="both"/>
              <w:rPr>
                <w:rFonts w:ascii="Times New Roman" w:hAnsi="Times New Roman"/>
              </w:rPr>
            </w:pPr>
          </w:p>
        </w:tc>
        <w:tc>
          <w:tcPr>
            <w:tcW w:w="4518" w:type="dxa"/>
          </w:tcPr>
          <w:p w14:paraId="1C12946C"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EB58D2" w14:paraId="60DDDEA6" w14:textId="77777777" w:rsidTr="00967B4D">
        <w:trPr>
          <w:tblHeader/>
          <w:jc w:val="center"/>
        </w:trPr>
        <w:tc>
          <w:tcPr>
            <w:tcW w:w="4518" w:type="dxa"/>
          </w:tcPr>
          <w:p w14:paraId="6FACDC04" w14:textId="77777777" w:rsidR="002F54FD" w:rsidRPr="00DD7B80" w:rsidRDefault="002F54FD" w:rsidP="001C40CB">
            <w:pPr>
              <w:keepNext/>
              <w:keepLines/>
              <w:spacing w:after="0" w:line="240" w:lineRule="auto"/>
              <w:ind w:right="-108"/>
              <w:jc w:val="both"/>
              <w:rPr>
                <w:rFonts w:ascii="Times New Roman" w:hAnsi="Times New Roman"/>
              </w:rPr>
            </w:pPr>
          </w:p>
        </w:tc>
        <w:tc>
          <w:tcPr>
            <w:tcW w:w="4518" w:type="dxa"/>
          </w:tcPr>
          <w:p w14:paraId="55816A75"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6EC7A1E8" w14:textId="77777777" w:rsidTr="00967B4D">
        <w:trPr>
          <w:tblHeader/>
          <w:jc w:val="center"/>
        </w:trPr>
        <w:tc>
          <w:tcPr>
            <w:tcW w:w="4518" w:type="dxa"/>
          </w:tcPr>
          <w:p w14:paraId="3AB35F78"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0E625E48"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14:paraId="2297A90C" w14:textId="77777777" w:rsidTr="00967B4D">
        <w:trPr>
          <w:tblHeader/>
          <w:jc w:val="center"/>
        </w:trPr>
        <w:tc>
          <w:tcPr>
            <w:tcW w:w="4518" w:type="dxa"/>
          </w:tcPr>
          <w:p w14:paraId="7B9B327F"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0BED1DAA" w14:textId="77777777"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14:paraId="487F8716" w14:textId="77777777" w:rsidTr="00967B4D">
        <w:trPr>
          <w:tblHeader/>
          <w:jc w:val="center"/>
        </w:trPr>
        <w:tc>
          <w:tcPr>
            <w:tcW w:w="4518" w:type="dxa"/>
          </w:tcPr>
          <w:p w14:paraId="2F3D043B" w14:textId="77777777"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14:paraId="52D8213A" w14:textId="77777777"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14:paraId="2F9C78EC" w14:textId="77777777" w:rsidTr="00967B4D">
        <w:trPr>
          <w:tblHeader/>
          <w:jc w:val="center"/>
        </w:trPr>
        <w:tc>
          <w:tcPr>
            <w:tcW w:w="4518" w:type="dxa"/>
          </w:tcPr>
          <w:p w14:paraId="5F6E28BD" w14:textId="77777777" w:rsidR="00A1779F" w:rsidRDefault="00A1779F" w:rsidP="002F54FD">
            <w:pPr>
              <w:keepNext/>
              <w:keepLines/>
              <w:spacing w:after="0" w:line="240" w:lineRule="auto"/>
              <w:ind w:right="-108"/>
              <w:jc w:val="both"/>
              <w:rPr>
                <w:rFonts w:ascii="Times New Roman" w:hAnsi="Times New Roman"/>
              </w:rPr>
            </w:pPr>
          </w:p>
        </w:tc>
        <w:tc>
          <w:tcPr>
            <w:tcW w:w="4518" w:type="dxa"/>
          </w:tcPr>
          <w:p w14:paraId="201DBB05" w14:textId="77777777" w:rsidR="00A1779F" w:rsidRDefault="00A1779F" w:rsidP="00B74BFC">
            <w:pPr>
              <w:keepNext/>
              <w:keepLines/>
              <w:spacing w:after="0" w:line="240" w:lineRule="auto"/>
              <w:jc w:val="both"/>
              <w:rPr>
                <w:rFonts w:ascii="Times New Roman" w:hAnsi="Times New Roman"/>
              </w:rPr>
            </w:pPr>
            <w:r w:rsidRPr="00A34155">
              <w:rPr>
                <w:rFonts w:ascii="Times New Roman" w:hAnsi="Times New Roman"/>
              </w:rPr>
              <w:t>Beárazott tétellista</w:t>
            </w:r>
          </w:p>
        </w:tc>
      </w:tr>
      <w:tr w:rsidR="002F54FD" w:rsidRPr="00EB58D2" w14:paraId="5CDD5C4D" w14:textId="77777777" w:rsidTr="00967B4D">
        <w:trPr>
          <w:tblHeader/>
          <w:jc w:val="center"/>
        </w:trPr>
        <w:tc>
          <w:tcPr>
            <w:tcW w:w="4518" w:type="dxa"/>
          </w:tcPr>
          <w:p w14:paraId="20D7C1DD" w14:textId="77777777"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14:paraId="103503BE" w14:textId="77777777"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69674037" w14:textId="77777777" w:rsidTr="00967B4D">
        <w:trPr>
          <w:tblHeader/>
          <w:jc w:val="center"/>
        </w:trPr>
        <w:tc>
          <w:tcPr>
            <w:tcW w:w="4518" w:type="dxa"/>
          </w:tcPr>
          <w:p w14:paraId="332ACC5E" w14:textId="77777777"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14:paraId="0BEEF630"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14:paraId="399B12DF" w14:textId="77777777" w:rsidTr="00967B4D">
        <w:trPr>
          <w:tblHeader/>
          <w:jc w:val="center"/>
        </w:trPr>
        <w:tc>
          <w:tcPr>
            <w:tcW w:w="4518" w:type="dxa"/>
          </w:tcPr>
          <w:p w14:paraId="39176156" w14:textId="77777777" w:rsidR="00336336" w:rsidRPr="004229B5" w:rsidRDefault="00472615" w:rsidP="00982ED6">
            <w:pPr>
              <w:keepNext/>
              <w:keepLines/>
              <w:spacing w:after="0" w:line="240" w:lineRule="auto"/>
              <w:ind w:right="-108"/>
              <w:jc w:val="both"/>
              <w:rPr>
                <w:rFonts w:ascii="Times New Roman" w:hAnsi="Times New Roman"/>
              </w:rPr>
            </w:pPr>
            <w:r w:rsidRPr="004229B5">
              <w:rPr>
                <w:rFonts w:ascii="Times New Roman" w:hAnsi="Times New Roman"/>
              </w:rPr>
              <w:t>1</w:t>
            </w:r>
            <w:r w:rsidR="00DC6402" w:rsidRPr="004229B5">
              <w:rPr>
                <w:rFonts w:ascii="Times New Roman" w:hAnsi="Times New Roman"/>
              </w:rPr>
              <w:t>7</w:t>
            </w:r>
            <w:r w:rsidR="00336336" w:rsidRPr="004229B5">
              <w:rPr>
                <w:rFonts w:ascii="Times New Roman" w:hAnsi="Times New Roman"/>
              </w:rPr>
              <w:t>. számú melléklet</w:t>
            </w:r>
          </w:p>
        </w:tc>
        <w:tc>
          <w:tcPr>
            <w:tcW w:w="4518" w:type="dxa"/>
          </w:tcPr>
          <w:p w14:paraId="50FDF489" w14:textId="77777777" w:rsidR="00336336" w:rsidRPr="004229B5" w:rsidRDefault="00D761D0" w:rsidP="00B74BFC">
            <w:pPr>
              <w:keepNext/>
              <w:keepLines/>
              <w:spacing w:after="0" w:line="240" w:lineRule="auto"/>
              <w:jc w:val="both"/>
              <w:rPr>
                <w:rFonts w:ascii="Times New Roman" w:hAnsi="Times New Roman"/>
              </w:rPr>
            </w:pPr>
            <w:r w:rsidRPr="004229B5">
              <w:rPr>
                <w:rFonts w:ascii="Times New Roman" w:hAnsi="Times New Roman"/>
              </w:rPr>
              <w:t>Nyilatkozat a</w:t>
            </w:r>
            <w:r w:rsidR="00485122" w:rsidRPr="004229B5">
              <w:rPr>
                <w:rFonts w:ascii="Times New Roman" w:hAnsi="Times New Roman"/>
              </w:rPr>
              <w:t xml:space="preserve"> környezetvédelmi</w:t>
            </w:r>
            <w:r w:rsidRPr="004229B5">
              <w:rPr>
                <w:rFonts w:ascii="Times New Roman" w:hAnsi="Times New Roman"/>
              </w:rPr>
              <w:t xml:space="preserve"> termékdíjra vonatkozóan</w:t>
            </w:r>
          </w:p>
        </w:tc>
      </w:tr>
      <w:tr w:rsidR="004C69C3" w:rsidRPr="00EB58D2" w14:paraId="49EDAB89" w14:textId="77777777" w:rsidTr="00967B4D">
        <w:trPr>
          <w:tblHeader/>
          <w:jc w:val="center"/>
        </w:trPr>
        <w:tc>
          <w:tcPr>
            <w:tcW w:w="4518" w:type="dxa"/>
          </w:tcPr>
          <w:p w14:paraId="0D2FCC75" w14:textId="77777777"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8</w:t>
            </w:r>
            <w:r w:rsidRPr="00DD7B80">
              <w:rPr>
                <w:rFonts w:ascii="Times New Roman" w:hAnsi="Times New Roman"/>
              </w:rPr>
              <w:t>. számú melléklet</w:t>
            </w:r>
          </w:p>
        </w:tc>
        <w:tc>
          <w:tcPr>
            <w:tcW w:w="4518" w:type="dxa"/>
          </w:tcPr>
          <w:p w14:paraId="7DC35701" w14:textId="77777777"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14:paraId="023099B7" w14:textId="77777777" w:rsidTr="00967B4D">
        <w:trPr>
          <w:tblHeader/>
          <w:jc w:val="center"/>
        </w:trPr>
        <w:tc>
          <w:tcPr>
            <w:tcW w:w="4518" w:type="dxa"/>
          </w:tcPr>
          <w:p w14:paraId="3DDA8F72" w14:textId="77777777"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9</w:t>
            </w:r>
            <w:r w:rsidRPr="00DD7B80">
              <w:rPr>
                <w:rFonts w:ascii="Times New Roman" w:hAnsi="Times New Roman"/>
              </w:rPr>
              <w:t>. számú melléklet</w:t>
            </w:r>
          </w:p>
        </w:tc>
        <w:tc>
          <w:tcPr>
            <w:tcW w:w="4518" w:type="dxa"/>
          </w:tcPr>
          <w:p w14:paraId="04BDD8BE" w14:textId="77777777"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14:paraId="1C376BE8" w14:textId="77777777" w:rsidTr="00967B4D">
        <w:trPr>
          <w:tblHeader/>
          <w:jc w:val="center"/>
        </w:trPr>
        <w:tc>
          <w:tcPr>
            <w:tcW w:w="4518" w:type="dxa"/>
          </w:tcPr>
          <w:p w14:paraId="1D85A6CC" w14:textId="77777777" w:rsidR="00CC386D" w:rsidRPr="00DD7B80" w:rsidRDefault="00DC6402" w:rsidP="00982ED6">
            <w:pPr>
              <w:keepNext/>
              <w:keepLines/>
              <w:spacing w:after="0" w:line="240" w:lineRule="auto"/>
              <w:ind w:right="-108"/>
              <w:jc w:val="both"/>
              <w:rPr>
                <w:rFonts w:ascii="Times New Roman" w:hAnsi="Times New Roman"/>
              </w:rPr>
            </w:pPr>
            <w:r w:rsidRPr="00DD7B80">
              <w:rPr>
                <w:rFonts w:ascii="Times New Roman" w:hAnsi="Times New Roman"/>
              </w:rPr>
              <w:t>20</w:t>
            </w:r>
            <w:r w:rsidR="00CC386D" w:rsidRPr="00DD7B80">
              <w:rPr>
                <w:rFonts w:ascii="Times New Roman" w:hAnsi="Times New Roman"/>
              </w:rPr>
              <w:t>. számú melléklet</w:t>
            </w:r>
          </w:p>
        </w:tc>
        <w:tc>
          <w:tcPr>
            <w:tcW w:w="4518" w:type="dxa"/>
          </w:tcPr>
          <w:p w14:paraId="2B5CA51F" w14:textId="77777777"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14:paraId="179330C1" w14:textId="77777777" w:rsidTr="00967B4D">
        <w:trPr>
          <w:tblHeader/>
          <w:jc w:val="center"/>
        </w:trPr>
        <w:tc>
          <w:tcPr>
            <w:tcW w:w="4518" w:type="dxa"/>
          </w:tcPr>
          <w:p w14:paraId="15336E5D" w14:textId="77777777" w:rsidR="00EF0A13" w:rsidRPr="00DD7B80" w:rsidRDefault="00EF0A13" w:rsidP="001C40CB">
            <w:pPr>
              <w:keepNext/>
              <w:keepLines/>
              <w:spacing w:after="0" w:line="240" w:lineRule="auto"/>
              <w:ind w:right="-108"/>
              <w:jc w:val="both"/>
              <w:rPr>
                <w:rFonts w:ascii="Times New Roman" w:hAnsi="Times New Roman"/>
              </w:rPr>
            </w:pPr>
          </w:p>
        </w:tc>
        <w:tc>
          <w:tcPr>
            <w:tcW w:w="4518" w:type="dxa"/>
          </w:tcPr>
          <w:p w14:paraId="711D9968" w14:textId="77777777"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14:paraId="014A1224" w14:textId="77777777" w:rsidTr="00967B4D">
        <w:trPr>
          <w:tblHeader/>
          <w:jc w:val="center"/>
        </w:trPr>
        <w:tc>
          <w:tcPr>
            <w:tcW w:w="4518" w:type="dxa"/>
          </w:tcPr>
          <w:p w14:paraId="04C22D44" w14:textId="77777777"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DC6402" w:rsidRPr="00DD7B80">
              <w:rPr>
                <w:rFonts w:ascii="Times New Roman" w:hAnsi="Times New Roman"/>
              </w:rPr>
              <w:t>1</w:t>
            </w:r>
            <w:r w:rsidR="00D761D0" w:rsidRPr="00DD7B80">
              <w:rPr>
                <w:rFonts w:ascii="Times New Roman" w:hAnsi="Times New Roman"/>
              </w:rPr>
              <w:t>. számú melléklet</w:t>
            </w:r>
          </w:p>
        </w:tc>
        <w:tc>
          <w:tcPr>
            <w:tcW w:w="4518" w:type="dxa"/>
          </w:tcPr>
          <w:p w14:paraId="284F3251" w14:textId="77777777"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14:paraId="3648D240" w14:textId="77777777" w:rsidTr="00967B4D">
        <w:trPr>
          <w:tblHeader/>
          <w:jc w:val="center"/>
        </w:trPr>
        <w:tc>
          <w:tcPr>
            <w:tcW w:w="4518" w:type="dxa"/>
          </w:tcPr>
          <w:p w14:paraId="11A691D9" w14:textId="77777777"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2</w:t>
            </w:r>
            <w:r w:rsidR="00336336" w:rsidRPr="001D1C7B">
              <w:rPr>
                <w:rFonts w:ascii="Times New Roman" w:hAnsi="Times New Roman"/>
              </w:rPr>
              <w:t>. számú melléklet</w:t>
            </w:r>
          </w:p>
        </w:tc>
        <w:tc>
          <w:tcPr>
            <w:tcW w:w="4518" w:type="dxa"/>
          </w:tcPr>
          <w:p w14:paraId="3E35F019"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14:paraId="108F5483"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22B6B745" w14:textId="77777777" w:rsidR="00BC1558"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3</w:t>
            </w:r>
            <w:r w:rsidR="00BC1558">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14:paraId="56A1999F" w14:textId="77777777"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813CE8" w:rsidRPr="00405BF8" w14:paraId="43D91208" w14:textId="77777777" w:rsidTr="00967B4D">
        <w:trPr>
          <w:tblHeader/>
          <w:jc w:val="center"/>
        </w:trPr>
        <w:tc>
          <w:tcPr>
            <w:tcW w:w="4518" w:type="dxa"/>
          </w:tcPr>
          <w:p w14:paraId="5C9DF645" w14:textId="77777777" w:rsidR="00813CE8" w:rsidRDefault="00813CE8" w:rsidP="00B07A76">
            <w:pPr>
              <w:keepNext/>
              <w:keepLines/>
              <w:spacing w:after="0" w:line="240" w:lineRule="auto"/>
              <w:ind w:right="-108"/>
              <w:jc w:val="both"/>
              <w:rPr>
                <w:rFonts w:ascii="Times New Roman" w:hAnsi="Times New Roman"/>
              </w:rPr>
            </w:pPr>
          </w:p>
        </w:tc>
        <w:tc>
          <w:tcPr>
            <w:tcW w:w="4518" w:type="dxa"/>
          </w:tcPr>
          <w:p w14:paraId="32FD8B63" w14:textId="7995982A" w:rsidR="00813CE8" w:rsidRPr="00D410DB" w:rsidRDefault="00813CE8" w:rsidP="00FC5C62">
            <w:pPr>
              <w:keepNext/>
              <w:keepLines/>
              <w:spacing w:after="0" w:line="240" w:lineRule="auto"/>
              <w:jc w:val="both"/>
              <w:rPr>
                <w:rFonts w:ascii="Times New Roman" w:hAnsi="Times New Roman"/>
              </w:rPr>
            </w:pPr>
            <w:r>
              <w:rPr>
                <w:color w:val="000000"/>
              </w:rPr>
              <w:t xml:space="preserve">Valamennyi </w:t>
            </w:r>
            <w:r w:rsidRPr="003A09E0">
              <w:rPr>
                <w:color w:val="000000"/>
              </w:rPr>
              <w:t xml:space="preserve">részajánlat vonatkozásában a </w:t>
            </w:r>
            <w:r>
              <w:rPr>
                <w:color w:val="000000"/>
              </w:rPr>
              <w:t xml:space="preserve">megajánlott </w:t>
            </w:r>
            <w:r w:rsidRPr="003A09E0">
              <w:rPr>
                <w:color w:val="000000"/>
              </w:rPr>
              <w:t>termékek gyártójának rendelkeznie kell az EN 15085-2 számú szabvány szerinti legalább CL 2-es (vagy CL1) tanúsítási szintnek megfelelő, a végleges ajánlat benyújtására megállapított határidő lejártának időpontjában érvényes tanúsítvánnyal.</w:t>
            </w:r>
            <w:r>
              <w:rPr>
                <w:color w:val="000000"/>
              </w:rPr>
              <w:t xml:space="preserve"> A tanúsítvány egyszerű másolatát szükséges csatolni.</w:t>
            </w:r>
          </w:p>
        </w:tc>
      </w:tr>
      <w:tr w:rsidR="00CF553A" w:rsidRPr="00405BF8" w14:paraId="2D0F8E68" w14:textId="77777777" w:rsidTr="00967B4D">
        <w:trPr>
          <w:tblHeader/>
          <w:jc w:val="center"/>
        </w:trPr>
        <w:tc>
          <w:tcPr>
            <w:tcW w:w="4518" w:type="dxa"/>
          </w:tcPr>
          <w:p w14:paraId="6DC7C882" w14:textId="77777777" w:rsidR="00CF553A" w:rsidRDefault="00CF553A" w:rsidP="00B07A76">
            <w:pPr>
              <w:keepNext/>
              <w:keepLines/>
              <w:spacing w:after="0" w:line="240" w:lineRule="auto"/>
              <w:ind w:right="-108"/>
              <w:jc w:val="both"/>
              <w:rPr>
                <w:rFonts w:ascii="Times New Roman" w:hAnsi="Times New Roman"/>
              </w:rPr>
            </w:pPr>
          </w:p>
        </w:tc>
        <w:tc>
          <w:tcPr>
            <w:tcW w:w="4518" w:type="dxa"/>
          </w:tcPr>
          <w:p w14:paraId="48D6F98E" w14:textId="77777777" w:rsidR="00CF553A" w:rsidRPr="00950B41" w:rsidRDefault="00CF553A" w:rsidP="00950B41">
            <w:pPr>
              <w:autoSpaceDE w:val="0"/>
              <w:autoSpaceDN w:val="0"/>
              <w:spacing w:line="240" w:lineRule="auto"/>
              <w:contextualSpacing/>
              <w:jc w:val="both"/>
              <w:rPr>
                <w:color w:val="000000"/>
              </w:rPr>
            </w:pPr>
            <w:r w:rsidRPr="00950B41">
              <w:rPr>
                <w:color w:val="000000"/>
              </w:rPr>
              <w:t>A 4. rész vonatkozásában az ajánlatnak tartalmaznia kell a gyártó bármely nemzeti rendszerben akkreditált tanúsító szervezet által tanúsított „ülések gyártására” vonatkozó ISO 9001-es, a végleges 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w:t>
            </w:r>
          </w:p>
          <w:p w14:paraId="24640B3B" w14:textId="7A30AB40" w:rsidR="00CF553A" w:rsidRPr="00D410DB" w:rsidRDefault="00CF553A" w:rsidP="00CF553A">
            <w:pPr>
              <w:keepNext/>
              <w:keepLines/>
              <w:spacing w:after="0" w:line="240" w:lineRule="auto"/>
              <w:jc w:val="both"/>
              <w:rPr>
                <w:rFonts w:ascii="Times New Roman" w:hAnsi="Times New Roman"/>
              </w:rPr>
            </w:pPr>
            <w:r w:rsidRPr="00932650">
              <w:rPr>
                <w:color w:val="000000"/>
              </w:rPr>
              <w:t>Amennyiben nem tanúsítvány kerül csatolásra, akkor a 321/2015. (X.30.) Korm. rendelet 24. § (3) bekezdése szerint kell igazolni, hogy a minőségbiztosítási rendszere, intézkedése(i) egyenértékű az ISO 9001 vagy azzal egyenértékű minőségbiztosítási rendszerrel.</w:t>
            </w:r>
          </w:p>
        </w:tc>
      </w:tr>
      <w:tr w:rsidR="008E3A34" w:rsidRPr="00405BF8" w14:paraId="462EB912" w14:textId="77777777" w:rsidTr="00967B4D">
        <w:trPr>
          <w:tblHeader/>
          <w:jc w:val="center"/>
        </w:trPr>
        <w:tc>
          <w:tcPr>
            <w:tcW w:w="4518" w:type="dxa"/>
          </w:tcPr>
          <w:p w14:paraId="65A9E0B5" w14:textId="77777777" w:rsidR="008E3A34" w:rsidRDefault="008E3A34" w:rsidP="00B07A76">
            <w:pPr>
              <w:keepNext/>
              <w:keepLines/>
              <w:spacing w:after="0" w:line="240" w:lineRule="auto"/>
              <w:ind w:right="-108"/>
              <w:jc w:val="both"/>
              <w:rPr>
                <w:rFonts w:ascii="Times New Roman" w:hAnsi="Times New Roman"/>
              </w:rPr>
            </w:pPr>
          </w:p>
        </w:tc>
        <w:tc>
          <w:tcPr>
            <w:tcW w:w="4518" w:type="dxa"/>
          </w:tcPr>
          <w:p w14:paraId="411E65A8" w14:textId="63C4F190" w:rsidR="008E3A34" w:rsidRPr="00472615" w:rsidRDefault="00D410DB" w:rsidP="0007350E">
            <w:pPr>
              <w:keepNext/>
              <w:keepLines/>
              <w:spacing w:after="0" w:line="240" w:lineRule="auto"/>
              <w:jc w:val="both"/>
              <w:rPr>
                <w:rFonts w:ascii="Times New Roman" w:hAnsi="Times New Roman"/>
              </w:rPr>
            </w:pPr>
            <w:r w:rsidRPr="00D410DB">
              <w:rPr>
                <w:rFonts w:ascii="Times New Roman" w:hAnsi="Times New Roman"/>
              </w:rPr>
              <w:t xml:space="preserve">A 4. részajánlat vonatkozásában a </w:t>
            </w:r>
            <w:r w:rsidR="0007350E">
              <w:rPr>
                <w:rFonts w:ascii="Times New Roman" w:hAnsi="Times New Roman"/>
              </w:rPr>
              <w:t xml:space="preserve">KD részeként rendelkezésre bocsájtott </w:t>
            </w:r>
            <w:r w:rsidRPr="00D410DB">
              <w:rPr>
                <w:rFonts w:ascii="Times New Roman" w:hAnsi="Times New Roman"/>
              </w:rPr>
              <w:t>műszaki leírások</w:t>
            </w:r>
            <w:r w:rsidR="0007350E">
              <w:rPr>
                <w:rFonts w:ascii="Times New Roman" w:hAnsi="Times New Roman"/>
              </w:rPr>
              <w:t>ban</w:t>
            </w:r>
            <w:r w:rsidRPr="00D410DB">
              <w:rPr>
                <w:rFonts w:ascii="Times New Roman" w:hAnsi="Times New Roman"/>
              </w:rPr>
              <w:t xml:space="preserve"> </w:t>
            </w:r>
            <w:r w:rsidR="0007350E">
              <w:rPr>
                <w:color w:val="000000"/>
              </w:rPr>
              <w:t>(„Műszaki leírás a magas háttámlás mozdonyvezetői üléshez” és „Műszaki leírás az alacsony háttámlás mozdonyvezetői üléshez”</w:t>
            </w:r>
            <w:r w:rsidRPr="00D410DB">
              <w:rPr>
                <w:rFonts w:ascii="Times New Roman" w:hAnsi="Times New Roman"/>
              </w:rPr>
              <w:t xml:space="preserve">) </w:t>
            </w:r>
            <w:r w:rsidR="0007350E">
              <w:rPr>
                <w:color w:val="000000"/>
              </w:rPr>
              <w:t xml:space="preserve">„A műszaki megfelelőség igazolásához benyújtandó dokumentumok”-ként jelölt </w:t>
            </w:r>
            <w:r w:rsidRPr="00D410DB">
              <w:rPr>
                <w:rFonts w:ascii="Times New Roman" w:hAnsi="Times New Roman"/>
              </w:rPr>
              <w:t>dokumentumok</w:t>
            </w:r>
          </w:p>
        </w:tc>
      </w:tr>
      <w:tr w:rsidR="004229B5" w:rsidRPr="00405BF8" w14:paraId="6A4F0E33" w14:textId="77777777" w:rsidTr="00967B4D">
        <w:trPr>
          <w:tblHeader/>
          <w:jc w:val="center"/>
        </w:trPr>
        <w:tc>
          <w:tcPr>
            <w:tcW w:w="4518" w:type="dxa"/>
          </w:tcPr>
          <w:p w14:paraId="097EB59E" w14:textId="77777777" w:rsidR="004229B5" w:rsidRDefault="004229B5" w:rsidP="00B07A76">
            <w:pPr>
              <w:keepNext/>
              <w:keepLines/>
              <w:spacing w:after="0" w:line="240" w:lineRule="auto"/>
              <w:ind w:right="-108"/>
              <w:jc w:val="both"/>
              <w:rPr>
                <w:rFonts w:ascii="Times New Roman" w:hAnsi="Times New Roman"/>
              </w:rPr>
            </w:pPr>
          </w:p>
        </w:tc>
        <w:tc>
          <w:tcPr>
            <w:tcW w:w="4518" w:type="dxa"/>
          </w:tcPr>
          <w:p w14:paraId="70A3DCEE" w14:textId="77777777" w:rsidR="0007350E" w:rsidRDefault="00FC5C62" w:rsidP="00FC5C62">
            <w:pPr>
              <w:keepNext/>
              <w:keepLines/>
              <w:spacing w:after="0" w:line="240" w:lineRule="auto"/>
              <w:jc w:val="both"/>
              <w:rPr>
                <w:rFonts w:ascii="Times New Roman" w:hAnsi="Times New Roman"/>
              </w:rPr>
            </w:pPr>
            <w:r w:rsidRPr="00FC5C62">
              <w:rPr>
                <w:rFonts w:ascii="Times New Roman" w:hAnsi="Times New Roman"/>
              </w:rPr>
              <w:t>Az 1.-3. részajánlatok esetén</w:t>
            </w:r>
            <w:r w:rsidR="0007350E">
              <w:rPr>
                <w:rFonts w:ascii="Times New Roman" w:hAnsi="Times New Roman"/>
              </w:rPr>
              <w:t>:</w:t>
            </w:r>
          </w:p>
          <w:p w14:paraId="02052E7D" w14:textId="77777777" w:rsidR="0007350E" w:rsidRPr="00CF6AA0" w:rsidRDefault="0007350E" w:rsidP="00950B41">
            <w:pPr>
              <w:keepNext/>
              <w:keepLines/>
              <w:spacing w:after="0" w:line="240" w:lineRule="auto"/>
              <w:jc w:val="both"/>
              <w:rPr>
                <w:color w:val="000000"/>
              </w:rPr>
            </w:pPr>
            <w:r>
              <w:rPr>
                <w:color w:val="000000"/>
              </w:rPr>
              <w:t xml:space="preserve">Kizárólag abban az esetben, amennyiben </w:t>
            </w:r>
            <w:r w:rsidRPr="00DC4F01">
              <w:rPr>
                <w:color w:val="000000"/>
              </w:rPr>
              <w:t xml:space="preserve">a </w:t>
            </w:r>
            <w:r>
              <w:rPr>
                <w:color w:val="000000"/>
              </w:rPr>
              <w:t>tétellistában</w:t>
            </w:r>
            <w:r w:rsidRPr="00DC4F01">
              <w:rPr>
                <w:color w:val="000000"/>
              </w:rPr>
              <w:t xml:space="preserve"> meghatározott típusú gyári eredeti alkatrésztől eltérő alkatrész</w:t>
            </w:r>
            <w:r>
              <w:rPr>
                <w:color w:val="000000"/>
              </w:rPr>
              <w:t xml:space="preserve"> /termék kerül megajánlásra m</w:t>
            </w:r>
            <w:r w:rsidRPr="00CF6AA0">
              <w:rPr>
                <w:color w:val="000000"/>
              </w:rPr>
              <w:t>űszaki adatlap</w:t>
            </w:r>
            <w:r>
              <w:rPr>
                <w:color w:val="000000"/>
              </w:rPr>
              <w:t xml:space="preserve"> és / vagy </w:t>
            </w:r>
            <w:r w:rsidRPr="00CF6AA0">
              <w:rPr>
                <w:color w:val="000000"/>
              </w:rPr>
              <w:t>műszaki rajz</w:t>
            </w:r>
            <w:r>
              <w:rPr>
                <w:color w:val="000000"/>
              </w:rPr>
              <w:t>, továbbá ezen felül az éghető anyagot tartalmazó termék vonatkozásában biztonsági adatlap</w:t>
            </w:r>
            <w:r w:rsidRPr="00CF6AA0">
              <w:rPr>
                <w:color w:val="000000"/>
              </w:rPr>
              <w:t xml:space="preserve"> </w:t>
            </w:r>
            <w:r>
              <w:rPr>
                <w:color w:val="000000"/>
              </w:rPr>
              <w:t>(is).</w:t>
            </w:r>
          </w:p>
          <w:p w14:paraId="5D0A2C36" w14:textId="45EFA14D" w:rsidR="004229B5" w:rsidRDefault="0007350E" w:rsidP="0007350E">
            <w:pPr>
              <w:keepNext/>
              <w:keepLines/>
              <w:spacing w:after="0" w:line="240" w:lineRule="auto"/>
              <w:jc w:val="both"/>
              <w:rPr>
                <w:rFonts w:ascii="Times New Roman" w:hAnsi="Times New Roman"/>
              </w:rPr>
            </w:pPr>
            <w:r>
              <w:rPr>
                <w:color w:val="000000"/>
              </w:rPr>
              <w:t>Továbbá kizárólag az</w:t>
            </w:r>
            <w:r w:rsidDel="00B26118">
              <w:t xml:space="preserve"> </w:t>
            </w:r>
            <w:r>
              <w:t xml:space="preserve">éghető anyagot tartalmazó termékek esetén, </w:t>
            </w:r>
            <w:r>
              <w:rPr>
                <w:color w:val="000000"/>
              </w:rPr>
              <w:t xml:space="preserve">abban az esetben, amennyiben </w:t>
            </w:r>
            <w:r>
              <w:t xml:space="preserve">a csatolt </w:t>
            </w:r>
            <w:r w:rsidRPr="00CF6AA0">
              <w:t>Biztonsági Adatlap</w:t>
            </w:r>
            <w:r>
              <w:t>ról</w:t>
            </w:r>
            <w:r w:rsidRPr="00CF6AA0">
              <w:t xml:space="preserve"> és</w:t>
            </w:r>
            <w:r>
              <w:t>/vagy</w:t>
            </w:r>
            <w:r w:rsidRPr="00CF6AA0">
              <w:t xml:space="preserve"> </w:t>
            </w:r>
            <w:r>
              <w:t>Műszaki Adatlapról</w:t>
            </w:r>
            <w:r w:rsidRPr="00CF6AA0">
              <w:t xml:space="preserve"> nem állapítható meg az égésgátló tulajdonság, úgy </w:t>
            </w:r>
            <w:r>
              <w:rPr>
                <w:iCs/>
              </w:rPr>
              <w:t xml:space="preserve">az </w:t>
            </w:r>
            <w:r w:rsidRPr="00292A7E">
              <w:rPr>
                <w:iCs/>
              </w:rPr>
              <w:t xml:space="preserve">UIC 564 döntvény </w:t>
            </w:r>
            <w:r>
              <w:rPr>
                <w:b/>
              </w:rPr>
              <w:t xml:space="preserve">legalább </w:t>
            </w:r>
            <w:r w:rsidRPr="00292A7E">
              <w:rPr>
                <w:b/>
              </w:rPr>
              <w:t>B-osztályú</w:t>
            </w:r>
            <w:r w:rsidRPr="00292A7E">
              <w:t xml:space="preserve"> </w:t>
            </w:r>
            <w:r>
              <w:t>és/</w:t>
            </w:r>
            <w:r w:rsidRPr="00292A7E">
              <w:t xml:space="preserve">vagy </w:t>
            </w:r>
            <w:r w:rsidRPr="00292A7E">
              <w:rPr>
                <w:b/>
              </w:rPr>
              <w:t>DIN5510 1-es osztály</w:t>
            </w:r>
            <w:r>
              <w:t xml:space="preserve"> határértékeinek teljesítését, és/</w:t>
            </w:r>
            <w:r w:rsidRPr="00292A7E">
              <w:t xml:space="preserve">vagy </w:t>
            </w:r>
            <w:r w:rsidRPr="00292A7E">
              <w:rPr>
                <w:b/>
              </w:rPr>
              <w:t>EN 45545-2</w:t>
            </w:r>
            <w:r w:rsidRPr="00292A7E">
              <w:t xml:space="preserve"> szabvány 2. táblázat F2-es termékszámhoz tartozó vizsgálatok szerinti </w:t>
            </w:r>
            <w:r w:rsidRPr="00292A7E">
              <w:rPr>
                <w:b/>
              </w:rPr>
              <w:t>HL1</w:t>
            </w:r>
            <w:r w:rsidRPr="00292A7E">
              <w:t>-hez tartozó normál jármű osz</w:t>
            </w:r>
            <w:r>
              <w:t>tály határértékek teljesítését igazoló</w:t>
            </w:r>
            <w:r w:rsidRPr="00292A7E">
              <w:rPr>
                <w:iCs/>
              </w:rPr>
              <w:t xml:space="preserve"> </w:t>
            </w:r>
            <w:r>
              <w:rPr>
                <w:iCs/>
              </w:rPr>
              <w:t xml:space="preserve">akkreditált </w:t>
            </w:r>
            <w:r w:rsidRPr="00292A7E">
              <w:rPr>
                <w:iCs/>
              </w:rPr>
              <w:t xml:space="preserve">független vizsgáló, minősítő szervezet által kiállított </w:t>
            </w:r>
            <w:r>
              <w:rPr>
                <w:b/>
                <w:iCs/>
              </w:rPr>
              <w:t>tanúsítvány</w:t>
            </w:r>
            <w:r>
              <w:t xml:space="preserve"> egyszerű másolati példánya.</w:t>
            </w:r>
          </w:p>
        </w:tc>
      </w:tr>
      <w:tr w:rsidR="00BC1558" w:rsidRPr="00405BF8" w14:paraId="7E25CB54" w14:textId="77777777" w:rsidTr="00967B4D">
        <w:trPr>
          <w:tblHeader/>
          <w:jc w:val="center"/>
        </w:trPr>
        <w:tc>
          <w:tcPr>
            <w:tcW w:w="4518" w:type="dxa"/>
          </w:tcPr>
          <w:p w14:paraId="39F85F81" w14:textId="77777777" w:rsidR="00BC1558" w:rsidRDefault="00BC1558" w:rsidP="00B07A76">
            <w:pPr>
              <w:keepNext/>
              <w:keepLines/>
              <w:spacing w:after="0" w:line="240" w:lineRule="auto"/>
              <w:ind w:right="-108"/>
              <w:jc w:val="both"/>
              <w:rPr>
                <w:rFonts w:ascii="Times New Roman" w:hAnsi="Times New Roman"/>
              </w:rPr>
            </w:pPr>
          </w:p>
        </w:tc>
        <w:tc>
          <w:tcPr>
            <w:tcW w:w="4518" w:type="dxa"/>
          </w:tcPr>
          <w:p w14:paraId="0874A68B" w14:textId="77777777"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C97C62" w:rsidRPr="00405BF8" w14:paraId="0FFB74AD" w14:textId="77777777" w:rsidTr="00967B4D">
        <w:trPr>
          <w:tblHeader/>
          <w:jc w:val="center"/>
        </w:trPr>
        <w:tc>
          <w:tcPr>
            <w:tcW w:w="4518" w:type="dxa"/>
          </w:tcPr>
          <w:p w14:paraId="0AF6557F"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273AA5E8"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14:paraId="0C39A7A2" w14:textId="77777777" w:rsidTr="00967B4D">
        <w:trPr>
          <w:tblHeader/>
          <w:jc w:val="center"/>
        </w:trPr>
        <w:tc>
          <w:tcPr>
            <w:tcW w:w="4518" w:type="dxa"/>
          </w:tcPr>
          <w:p w14:paraId="3CB7B796"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6F0ACBCF"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C97C62" w:rsidRPr="00405BF8" w14:paraId="376CD69A" w14:textId="77777777" w:rsidTr="00FA03DE">
        <w:trPr>
          <w:tblHeader/>
          <w:jc w:val="center"/>
        </w:trPr>
        <w:tc>
          <w:tcPr>
            <w:tcW w:w="9036" w:type="dxa"/>
            <w:gridSpan w:val="2"/>
          </w:tcPr>
          <w:p w14:paraId="1AE0A6D4" w14:textId="77777777"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14:paraId="2D50E7A8" w14:textId="77777777" w:rsidTr="00DD7B80">
        <w:trPr>
          <w:tblHeader/>
          <w:jc w:val="center"/>
        </w:trPr>
        <w:tc>
          <w:tcPr>
            <w:tcW w:w="4518" w:type="dxa"/>
          </w:tcPr>
          <w:p w14:paraId="6571A5A3" w14:textId="77777777" w:rsidR="00C97C62" w:rsidDel="00C14F93" w:rsidRDefault="00C97C62" w:rsidP="00C14F93">
            <w:pPr>
              <w:keepNext/>
              <w:keepLines/>
              <w:spacing w:after="0" w:line="240" w:lineRule="auto"/>
              <w:ind w:right="-108"/>
              <w:jc w:val="both"/>
              <w:rPr>
                <w:rFonts w:ascii="Times New Roman" w:hAnsi="Times New Roman"/>
              </w:rPr>
            </w:pPr>
          </w:p>
        </w:tc>
        <w:tc>
          <w:tcPr>
            <w:tcW w:w="4518" w:type="dxa"/>
          </w:tcPr>
          <w:p w14:paraId="53EC5A4C" w14:textId="77777777"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14:paraId="5C9C2BC2" w14:textId="77777777" w:rsidTr="00DD7B80">
        <w:trPr>
          <w:tblHeader/>
          <w:jc w:val="center"/>
        </w:trPr>
        <w:tc>
          <w:tcPr>
            <w:tcW w:w="4518" w:type="dxa"/>
          </w:tcPr>
          <w:p w14:paraId="13D3EDE7" w14:textId="77777777" w:rsidR="00057CD2"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EA1DA5">
              <w:rPr>
                <w:rFonts w:ascii="Times New Roman" w:hAnsi="Times New Roman"/>
              </w:rPr>
              <w:t>4</w:t>
            </w:r>
            <w:r w:rsidR="001D1C7B">
              <w:rPr>
                <w:rFonts w:ascii="Times New Roman" w:hAnsi="Times New Roman"/>
              </w:rPr>
              <w:t>. számú melléklet</w:t>
            </w:r>
          </w:p>
        </w:tc>
        <w:tc>
          <w:tcPr>
            <w:tcW w:w="4518" w:type="dxa"/>
          </w:tcPr>
          <w:p w14:paraId="445A708A" w14:textId="77777777"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Ajánlattevő nyilatkozata a Kbt. 62. § (1) bekezdés k) kb) alpontja tekintetében</w:t>
            </w:r>
          </w:p>
        </w:tc>
      </w:tr>
      <w:tr w:rsidR="00D761D0" w:rsidRPr="00405BF8" w14:paraId="6598CA8F" w14:textId="77777777" w:rsidTr="00DD7B80">
        <w:trPr>
          <w:tblHeader/>
          <w:jc w:val="center"/>
        </w:trPr>
        <w:tc>
          <w:tcPr>
            <w:tcW w:w="4518" w:type="dxa"/>
          </w:tcPr>
          <w:p w14:paraId="6E479235" w14:textId="77777777"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EA1DA5">
              <w:rPr>
                <w:rFonts w:ascii="Times New Roman" w:hAnsi="Times New Roman"/>
              </w:rPr>
              <w:t>5</w:t>
            </w:r>
            <w:r w:rsidR="001D1C7B">
              <w:rPr>
                <w:rFonts w:ascii="Times New Roman" w:hAnsi="Times New Roman"/>
              </w:rPr>
              <w:t>. számú melléklet</w:t>
            </w:r>
          </w:p>
        </w:tc>
        <w:tc>
          <w:tcPr>
            <w:tcW w:w="4518" w:type="dxa"/>
          </w:tcPr>
          <w:p w14:paraId="4AC0E833" w14:textId="77777777"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p>
        </w:tc>
      </w:tr>
      <w:tr w:rsidR="00D761D0" w:rsidRPr="00405BF8" w14:paraId="4D4E16CA" w14:textId="77777777" w:rsidTr="00DD7B80">
        <w:trPr>
          <w:tblHeader/>
          <w:jc w:val="center"/>
        </w:trPr>
        <w:tc>
          <w:tcPr>
            <w:tcW w:w="4518" w:type="dxa"/>
          </w:tcPr>
          <w:p w14:paraId="319FCE94" w14:textId="77777777"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EA1DA5">
              <w:rPr>
                <w:rFonts w:ascii="Times New Roman" w:hAnsi="Times New Roman"/>
              </w:rPr>
              <w:t>6</w:t>
            </w:r>
            <w:r w:rsidR="001D1C7B">
              <w:rPr>
                <w:rFonts w:ascii="Times New Roman" w:hAnsi="Times New Roman"/>
              </w:rPr>
              <w:t>. számú melléklet</w:t>
            </w:r>
          </w:p>
        </w:tc>
        <w:tc>
          <w:tcPr>
            <w:tcW w:w="4518" w:type="dxa"/>
          </w:tcPr>
          <w:p w14:paraId="5AC4DC8E" w14:textId="77777777" w:rsidR="00D761D0" w:rsidRPr="00472615" w:rsidRDefault="001D1C7B" w:rsidP="004C69C3">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005B3CF3" w:rsidRPr="005B3CF3">
              <w:rPr>
                <w:rFonts w:ascii="Times New Roman" w:hAnsi="Times New Roman"/>
                <w:lang w:eastAsia="hu-HU"/>
              </w:rPr>
              <w:t>(1)</w:t>
            </w:r>
            <w:r w:rsidRPr="005B3CF3">
              <w:rPr>
                <w:rFonts w:ascii="Times New Roman" w:hAnsi="Times New Roman"/>
                <w:lang w:eastAsia="hu-HU"/>
              </w:rPr>
              <w:t xml:space="preserve"> bekezdés a) pontja szerinti alkalmassági előí</w:t>
            </w:r>
            <w:r>
              <w:rPr>
                <w:rFonts w:ascii="Times New Roman" w:hAnsi="Times New Roman"/>
                <w:lang w:eastAsia="hu-HU"/>
              </w:rPr>
              <w:t>rás vonatkozásában becsatolandó referencia nyilatkozat</w:t>
            </w:r>
          </w:p>
        </w:tc>
      </w:tr>
      <w:tr w:rsidR="00D761D0" w:rsidRPr="00405BF8" w14:paraId="1C4AD014" w14:textId="77777777" w:rsidTr="00DD7B80">
        <w:trPr>
          <w:tblHeader/>
          <w:jc w:val="center"/>
        </w:trPr>
        <w:tc>
          <w:tcPr>
            <w:tcW w:w="4518" w:type="dxa"/>
          </w:tcPr>
          <w:p w14:paraId="47CD301B" w14:textId="77777777" w:rsidR="00D761D0" w:rsidRPr="00057CD2" w:rsidRDefault="00D761D0" w:rsidP="001C40CB">
            <w:pPr>
              <w:keepNext/>
              <w:keepLines/>
              <w:spacing w:after="0" w:line="240" w:lineRule="auto"/>
              <w:ind w:right="-108"/>
              <w:jc w:val="both"/>
              <w:rPr>
                <w:rFonts w:ascii="Times New Roman" w:hAnsi="Times New Roman"/>
              </w:rPr>
            </w:pPr>
          </w:p>
        </w:tc>
        <w:tc>
          <w:tcPr>
            <w:tcW w:w="4518" w:type="dxa"/>
          </w:tcPr>
          <w:p w14:paraId="25BB44CA" w14:textId="77777777"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33AD7F14" w14:textId="77777777" w:rsidR="00D410DB" w:rsidRDefault="00D410DB" w:rsidP="00946090">
      <w:pPr>
        <w:pStyle w:val="Cmsor1"/>
      </w:pPr>
      <w:bookmarkStart w:id="2" w:name="_Toc481589005"/>
    </w:p>
    <w:p w14:paraId="313E94EF" w14:textId="77777777" w:rsidR="00D410DB" w:rsidRDefault="00D410DB">
      <w:pPr>
        <w:spacing w:after="0" w:line="240" w:lineRule="auto"/>
        <w:rPr>
          <w:rFonts w:ascii="Times New Roman" w:eastAsia="Times New Roman" w:hAnsi="Times New Roman"/>
          <w:b/>
          <w:bCs/>
          <w:kern w:val="32"/>
          <w:sz w:val="32"/>
          <w:szCs w:val="32"/>
        </w:rPr>
      </w:pPr>
      <w:r>
        <w:br w:type="page"/>
      </w:r>
    </w:p>
    <w:p w14:paraId="677F1A38" w14:textId="21F0E2EE" w:rsidR="00946090" w:rsidRPr="00946090" w:rsidRDefault="00946090" w:rsidP="00946090">
      <w:pPr>
        <w:pStyle w:val="Cmsor1"/>
      </w:pPr>
      <w:r>
        <w:lastRenderedPageBreak/>
        <w:t>V. N</w:t>
      </w:r>
      <w:r w:rsidRPr="004D54F7">
        <w:t>yilatkozatminták</w:t>
      </w:r>
      <w:bookmarkEnd w:id="2"/>
    </w:p>
    <w:p w14:paraId="121DBB46" w14:textId="77777777" w:rsidR="00336336" w:rsidRPr="00405BF8" w:rsidRDefault="00336336" w:rsidP="009B73D3">
      <w:pPr>
        <w:keepNext/>
        <w:keepLines/>
        <w:spacing w:after="0" w:line="240" w:lineRule="auto"/>
        <w:jc w:val="both"/>
        <w:rPr>
          <w:rFonts w:ascii="Times New Roman" w:hAnsi="Times New Roman"/>
        </w:rPr>
      </w:pPr>
    </w:p>
    <w:p w14:paraId="19A6399C"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18FCCC99"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3541C287"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36D090AE" w14:textId="77777777" w:rsidR="00F72FCF" w:rsidRDefault="00F72FCF" w:rsidP="009B73D3">
      <w:pPr>
        <w:keepNext/>
        <w:keepLines/>
        <w:spacing w:after="0" w:line="240" w:lineRule="auto"/>
        <w:jc w:val="both"/>
        <w:rPr>
          <w:rFonts w:ascii="Times New Roman" w:hAnsi="Times New Roman"/>
        </w:rPr>
      </w:pPr>
    </w:p>
    <w:p w14:paraId="7A4B42AB"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344983B2" w14:textId="77777777" w:rsidR="00F72FCF" w:rsidRPr="00F72FCF" w:rsidRDefault="00F72FCF" w:rsidP="00F72FCF">
      <w:pPr>
        <w:pStyle w:val="Cmsor2"/>
      </w:pPr>
      <w:bookmarkStart w:id="3" w:name="_Toc481589006"/>
      <w:r>
        <w:lastRenderedPageBreak/>
        <w:t>A) Részvételi szakaszban alkalmazandó nyilatkozatminták</w:t>
      </w:r>
      <w:bookmarkEnd w:id="3"/>
    </w:p>
    <w:p w14:paraId="034E1AF6" w14:textId="77777777" w:rsidR="005F3082" w:rsidRPr="004D54F7" w:rsidRDefault="005F3082" w:rsidP="004D54F7">
      <w:pPr>
        <w:pStyle w:val="Cmsor3"/>
        <w:jc w:val="both"/>
      </w:pPr>
      <w:bookmarkStart w:id="4" w:name="_Toc481589007"/>
      <w:r w:rsidRPr="004D54F7">
        <w:t xml:space="preserve">1. </w:t>
      </w:r>
      <w:r w:rsidR="00A96480" w:rsidRPr="004D54F7">
        <w:t>sz. melléklet</w:t>
      </w:r>
      <w:r w:rsidR="00600B54">
        <w:t>: Felolvasólap</w:t>
      </w:r>
      <w:r w:rsidR="000273CC">
        <w:t xml:space="preserve"> (részvételi szakasz)</w:t>
      </w:r>
      <w:bookmarkEnd w:id="4"/>
    </w:p>
    <w:p w14:paraId="666CF3EE"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14:paraId="7CD6E3E0" w14:textId="77777777" w:rsidR="00336336" w:rsidRPr="00405BF8" w:rsidRDefault="00336336" w:rsidP="009B73D3">
      <w:pPr>
        <w:keepNext/>
        <w:keepLines/>
        <w:spacing w:after="0" w:line="240" w:lineRule="auto"/>
        <w:jc w:val="center"/>
        <w:rPr>
          <w:rFonts w:ascii="Times New Roman" w:hAnsi="Times New Roman"/>
          <w:bCs/>
        </w:rPr>
      </w:pPr>
      <w:r w:rsidRPr="00405BF8">
        <w:rPr>
          <w:rFonts w:ascii="Times New Roman" w:hAnsi="Times New Roman"/>
          <w:b/>
          <w:bCs/>
          <w:highlight w:val="yellow"/>
        </w:rPr>
        <w:t>…. rész vonatkozásában</w:t>
      </w:r>
    </w:p>
    <w:p w14:paraId="5AF1073A" w14:textId="77777777" w:rsidR="00336336" w:rsidRPr="00405BF8" w:rsidRDefault="00336336" w:rsidP="009B73D3">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14:paraId="6BAF29D7"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20D0717" w14:textId="77777777" w:rsidTr="001C40CB">
        <w:tc>
          <w:tcPr>
            <w:tcW w:w="3888" w:type="dxa"/>
          </w:tcPr>
          <w:p w14:paraId="39E4FAEB"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207ACCB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3562515" w14:textId="77777777" w:rsidTr="001C40CB">
        <w:tc>
          <w:tcPr>
            <w:tcW w:w="3888" w:type="dxa"/>
          </w:tcPr>
          <w:p w14:paraId="68D5B91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6A29DED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AC3D5FB" w14:textId="77777777" w:rsidTr="001C40CB">
        <w:tc>
          <w:tcPr>
            <w:tcW w:w="3888" w:type="dxa"/>
          </w:tcPr>
          <w:p w14:paraId="7AD98E1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072BEA3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9E6C058" w14:textId="77777777" w:rsidTr="001C40CB">
        <w:tc>
          <w:tcPr>
            <w:tcW w:w="3888" w:type="dxa"/>
          </w:tcPr>
          <w:p w14:paraId="05F4CDE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1B8C215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BD31230" w14:textId="77777777" w:rsidTr="001C40CB">
        <w:tc>
          <w:tcPr>
            <w:tcW w:w="3888" w:type="dxa"/>
          </w:tcPr>
          <w:p w14:paraId="546DD85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151182C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E64817E" w14:textId="77777777" w:rsidTr="001C40CB">
        <w:tc>
          <w:tcPr>
            <w:tcW w:w="3888" w:type="dxa"/>
          </w:tcPr>
          <w:p w14:paraId="4B6DABF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496B8F4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9BA7C63" w14:textId="77777777" w:rsidTr="001C40CB">
        <w:tc>
          <w:tcPr>
            <w:tcW w:w="3888" w:type="dxa"/>
          </w:tcPr>
          <w:p w14:paraId="30C88B6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1899A77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88C8AD2" w14:textId="77777777" w:rsidTr="001C40CB">
        <w:tc>
          <w:tcPr>
            <w:tcW w:w="3888" w:type="dxa"/>
          </w:tcPr>
          <w:p w14:paraId="6242BAF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350C00E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EAE3ABF" w14:textId="77777777" w:rsidTr="001C40CB">
        <w:tc>
          <w:tcPr>
            <w:tcW w:w="3888" w:type="dxa"/>
          </w:tcPr>
          <w:p w14:paraId="32B6646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1A3642D2" w14:textId="77777777" w:rsidR="00336336" w:rsidRPr="00405BF8" w:rsidRDefault="00336336" w:rsidP="001C40CB">
            <w:pPr>
              <w:keepNext/>
              <w:keepLines/>
              <w:spacing w:after="0" w:line="240" w:lineRule="auto"/>
              <w:jc w:val="both"/>
              <w:rPr>
                <w:rFonts w:ascii="Times New Roman" w:hAnsi="Times New Roman"/>
              </w:rPr>
            </w:pPr>
          </w:p>
        </w:tc>
      </w:tr>
    </w:tbl>
    <w:p w14:paraId="6D107DA9" w14:textId="77777777" w:rsidR="00336336" w:rsidRPr="00405BF8" w:rsidRDefault="00336336" w:rsidP="009B73D3">
      <w:pPr>
        <w:keepNext/>
        <w:keepLines/>
        <w:spacing w:after="0" w:line="240" w:lineRule="auto"/>
        <w:jc w:val="both"/>
        <w:rPr>
          <w:rFonts w:ascii="Times New Roman" w:hAnsi="Times New Roman"/>
        </w:rPr>
      </w:pPr>
    </w:p>
    <w:p w14:paraId="2CB1B927"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3918D147"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A5673D7" w14:textId="77777777" w:rsidTr="001C40CB">
        <w:tc>
          <w:tcPr>
            <w:tcW w:w="3888" w:type="dxa"/>
          </w:tcPr>
          <w:p w14:paraId="08216EE8"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05A8732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97B8AA6" w14:textId="77777777" w:rsidTr="001C40CB">
        <w:tc>
          <w:tcPr>
            <w:tcW w:w="3888" w:type="dxa"/>
          </w:tcPr>
          <w:p w14:paraId="51A6BC5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04937EF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A08AEC8" w14:textId="77777777" w:rsidTr="001C40CB">
        <w:tc>
          <w:tcPr>
            <w:tcW w:w="3888" w:type="dxa"/>
          </w:tcPr>
          <w:p w14:paraId="0382DAE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4E136B5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E887DD9" w14:textId="77777777" w:rsidTr="001C40CB">
        <w:tc>
          <w:tcPr>
            <w:tcW w:w="3888" w:type="dxa"/>
          </w:tcPr>
          <w:p w14:paraId="1A261CE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432E9EA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2C82D21" w14:textId="77777777" w:rsidTr="001C40CB">
        <w:tc>
          <w:tcPr>
            <w:tcW w:w="3888" w:type="dxa"/>
          </w:tcPr>
          <w:p w14:paraId="0550D53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09112BC0" w14:textId="77777777" w:rsidR="00336336" w:rsidRPr="00405BF8" w:rsidRDefault="00336336" w:rsidP="001C40CB">
            <w:pPr>
              <w:keepNext/>
              <w:keepLines/>
              <w:spacing w:after="0" w:line="240" w:lineRule="auto"/>
              <w:jc w:val="both"/>
              <w:rPr>
                <w:rFonts w:ascii="Times New Roman" w:hAnsi="Times New Roman"/>
              </w:rPr>
            </w:pPr>
          </w:p>
        </w:tc>
      </w:tr>
    </w:tbl>
    <w:p w14:paraId="047836AA"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6D6CC85F" w14:textId="77777777" w:rsidTr="001C40CB">
        <w:tc>
          <w:tcPr>
            <w:tcW w:w="3888" w:type="dxa"/>
          </w:tcPr>
          <w:p w14:paraId="12D5CBF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2EFF4D2D"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13408DE5"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2E9035C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7CE1E90" w14:textId="77777777" w:rsidTr="001C40CB">
        <w:tc>
          <w:tcPr>
            <w:tcW w:w="3888" w:type="dxa"/>
          </w:tcPr>
          <w:p w14:paraId="014FC89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6CD022A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43AC7AB" w14:textId="77777777" w:rsidTr="001C40CB">
        <w:tc>
          <w:tcPr>
            <w:tcW w:w="3888" w:type="dxa"/>
          </w:tcPr>
          <w:p w14:paraId="09773AA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3E12D9D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452A4EC" w14:textId="77777777" w:rsidTr="001C40CB">
        <w:tc>
          <w:tcPr>
            <w:tcW w:w="3888" w:type="dxa"/>
          </w:tcPr>
          <w:p w14:paraId="0E0AD36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505DAA1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04565B1" w14:textId="77777777" w:rsidTr="001C40CB">
        <w:tc>
          <w:tcPr>
            <w:tcW w:w="3888" w:type="dxa"/>
          </w:tcPr>
          <w:p w14:paraId="618DBB8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156073C1" w14:textId="77777777" w:rsidR="00336336" w:rsidRPr="00405BF8" w:rsidRDefault="00336336" w:rsidP="001C40CB">
            <w:pPr>
              <w:keepNext/>
              <w:keepLines/>
              <w:spacing w:after="0" w:line="240" w:lineRule="auto"/>
              <w:jc w:val="both"/>
              <w:rPr>
                <w:rFonts w:ascii="Times New Roman" w:hAnsi="Times New Roman"/>
              </w:rPr>
            </w:pPr>
          </w:p>
        </w:tc>
      </w:tr>
    </w:tbl>
    <w:p w14:paraId="715B0214" w14:textId="77777777" w:rsidR="00336336" w:rsidRPr="00405BF8" w:rsidRDefault="00336336" w:rsidP="009B73D3">
      <w:pPr>
        <w:keepNext/>
        <w:keepLines/>
        <w:spacing w:after="0" w:line="240" w:lineRule="auto"/>
        <w:jc w:val="both"/>
        <w:rPr>
          <w:rFonts w:ascii="Times New Roman" w:hAnsi="Times New Roman"/>
        </w:rPr>
      </w:pPr>
    </w:p>
    <w:p w14:paraId="4B6B9DBE"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7A8F7230"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6C1C986A"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36B1CCF5" w14:textId="77777777" w:rsidTr="001C40CB">
        <w:tc>
          <w:tcPr>
            <w:tcW w:w="3888" w:type="dxa"/>
          </w:tcPr>
          <w:p w14:paraId="201019D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24BB0B6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F6C0BFD" w14:textId="77777777" w:rsidTr="001C40CB">
        <w:tc>
          <w:tcPr>
            <w:tcW w:w="3888" w:type="dxa"/>
          </w:tcPr>
          <w:p w14:paraId="5E10989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3DBB8F0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8B0083C" w14:textId="77777777" w:rsidTr="001C40CB">
        <w:tc>
          <w:tcPr>
            <w:tcW w:w="3888" w:type="dxa"/>
          </w:tcPr>
          <w:p w14:paraId="4F14C51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6AD92D6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57B5ADB" w14:textId="77777777" w:rsidTr="001C40CB">
        <w:tc>
          <w:tcPr>
            <w:tcW w:w="3888" w:type="dxa"/>
          </w:tcPr>
          <w:p w14:paraId="0438BFA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101CA1E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66B12E9" w14:textId="77777777" w:rsidTr="001C40CB">
        <w:tc>
          <w:tcPr>
            <w:tcW w:w="3888" w:type="dxa"/>
          </w:tcPr>
          <w:p w14:paraId="585951C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75A357C5" w14:textId="77777777" w:rsidR="00336336" w:rsidRPr="00405BF8" w:rsidRDefault="00336336" w:rsidP="001C40CB">
            <w:pPr>
              <w:keepNext/>
              <w:keepLines/>
              <w:spacing w:after="0" w:line="240" w:lineRule="auto"/>
              <w:jc w:val="both"/>
              <w:rPr>
                <w:rFonts w:ascii="Times New Roman" w:hAnsi="Times New Roman"/>
              </w:rPr>
            </w:pPr>
          </w:p>
        </w:tc>
      </w:tr>
    </w:tbl>
    <w:p w14:paraId="24C12F51" w14:textId="77777777" w:rsidR="00336336" w:rsidRPr="00405BF8" w:rsidRDefault="00336336" w:rsidP="009B73D3">
      <w:pPr>
        <w:keepNext/>
        <w:keepLines/>
        <w:spacing w:after="0" w:line="240" w:lineRule="auto"/>
        <w:jc w:val="both"/>
        <w:rPr>
          <w:rFonts w:ascii="Times New Roman" w:hAnsi="Times New Roman"/>
        </w:rPr>
      </w:pPr>
    </w:p>
    <w:p w14:paraId="2240F285"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30A4A5B8" w14:textId="77777777" w:rsidR="00336336" w:rsidRPr="00405BF8" w:rsidRDefault="00336336" w:rsidP="009B73D3">
      <w:pPr>
        <w:keepNext/>
        <w:keepLines/>
        <w:spacing w:after="0" w:line="240" w:lineRule="auto"/>
        <w:jc w:val="both"/>
        <w:rPr>
          <w:rFonts w:ascii="Times New Roman" w:hAnsi="Times New Roman"/>
        </w:rPr>
      </w:pPr>
    </w:p>
    <w:p w14:paraId="37764FAC" w14:textId="77777777"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5B3CF3" w:rsidRPr="00132507">
        <w:rPr>
          <w:rFonts w:ascii="Times New Roman" w:hAnsi="Times New Roman"/>
          <w:b/>
        </w:rPr>
        <w:t>„Mozdonyvezetői szék és alkatrészek beszerzése”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14:paraId="50DB4C6E" w14:textId="77777777" w:rsidR="00336336" w:rsidRPr="00405BF8" w:rsidRDefault="00336336" w:rsidP="009B73D3">
      <w:pPr>
        <w:keepNext/>
        <w:keepLines/>
        <w:spacing w:after="0" w:line="240" w:lineRule="auto"/>
        <w:jc w:val="both"/>
        <w:rPr>
          <w:rFonts w:ascii="Times New Roman" w:hAnsi="Times New Roman"/>
        </w:rPr>
      </w:pPr>
    </w:p>
    <w:p w14:paraId="080FF4BA" w14:textId="77777777" w:rsidR="00336336" w:rsidRPr="00405BF8" w:rsidRDefault="00336336" w:rsidP="009B73D3">
      <w:pPr>
        <w:keepNext/>
        <w:keepLines/>
        <w:spacing w:after="0" w:line="240" w:lineRule="auto"/>
        <w:jc w:val="both"/>
        <w:rPr>
          <w:rFonts w:ascii="Times New Roman" w:hAnsi="Times New Roman"/>
        </w:rPr>
      </w:pPr>
    </w:p>
    <w:p w14:paraId="672C3219" w14:textId="77777777" w:rsidR="00336336" w:rsidRPr="00405BF8" w:rsidRDefault="00336336" w:rsidP="009B73D3">
      <w:pPr>
        <w:keepNext/>
        <w:keepLines/>
        <w:spacing w:after="0" w:line="240" w:lineRule="auto"/>
        <w:jc w:val="both"/>
        <w:rPr>
          <w:rFonts w:ascii="Times New Roman" w:hAnsi="Times New Roman"/>
        </w:rPr>
      </w:pPr>
    </w:p>
    <w:p w14:paraId="258AE192"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5BFC5483" w14:textId="77777777" w:rsidR="00336336" w:rsidRPr="00405BF8" w:rsidRDefault="00336336" w:rsidP="009B73D3">
      <w:pPr>
        <w:keepNext/>
        <w:keepLines/>
        <w:spacing w:after="0" w:line="240" w:lineRule="auto"/>
        <w:jc w:val="both"/>
        <w:rPr>
          <w:rFonts w:ascii="Times New Roman" w:hAnsi="Times New Roman"/>
        </w:rPr>
      </w:pPr>
    </w:p>
    <w:p w14:paraId="7A430173"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779B8D23"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5827B5E"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9C37E2C"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7BCC1A39" w14:textId="77777777" w:rsidR="00336336" w:rsidRPr="00405BF8" w:rsidRDefault="00336336" w:rsidP="009B73D3">
      <w:pPr>
        <w:pStyle w:val="Szvegtrzs21"/>
        <w:keepNext/>
        <w:keepLines/>
        <w:spacing w:line="240" w:lineRule="auto"/>
        <w:ind w:right="142"/>
        <w:jc w:val="right"/>
        <w:rPr>
          <w:sz w:val="22"/>
          <w:szCs w:val="22"/>
        </w:rPr>
      </w:pPr>
    </w:p>
    <w:p w14:paraId="6016FE68"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6D2AC5CD" w14:textId="77777777" w:rsidR="005F3082" w:rsidRPr="001952C3" w:rsidRDefault="005F3082" w:rsidP="005F3082">
      <w:pPr>
        <w:pStyle w:val="Cmsor1"/>
        <w:ind w:left="284"/>
        <w:rPr>
          <w:i/>
          <w:iCs/>
          <w:color w:val="000000"/>
          <w:sz w:val="22"/>
          <w:szCs w:val="22"/>
        </w:rPr>
      </w:pPr>
    </w:p>
    <w:p w14:paraId="1CF34A80" w14:textId="77777777" w:rsidR="00336336" w:rsidRDefault="00967609" w:rsidP="004D54F7">
      <w:pPr>
        <w:pStyle w:val="Cmsor3"/>
        <w:jc w:val="both"/>
      </w:pPr>
      <w:bookmarkStart w:id="5" w:name="_Toc481589008"/>
      <w:r>
        <w:t>2. sz. melléklet</w:t>
      </w:r>
      <w:r w:rsidR="00600B54">
        <w:t>: Részvételre jelentkező nyilatkozata a Kbt. 66. § (4) bekezdése tekintetében</w:t>
      </w:r>
      <w:bookmarkEnd w:id="5"/>
    </w:p>
    <w:p w14:paraId="3C7DE23F" w14:textId="77777777" w:rsidR="00967609" w:rsidRPr="00405BF8" w:rsidRDefault="00967609" w:rsidP="009B73D3">
      <w:pPr>
        <w:keepNext/>
        <w:keepLines/>
        <w:spacing w:after="0" w:line="240" w:lineRule="auto"/>
        <w:jc w:val="both"/>
        <w:rPr>
          <w:rFonts w:ascii="Times New Roman" w:hAnsi="Times New Roman"/>
        </w:rPr>
      </w:pPr>
    </w:p>
    <w:p w14:paraId="445D6B3F"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14:paraId="4EE819FD" w14:textId="77777777" w:rsidR="00336336" w:rsidRPr="00405BF8" w:rsidRDefault="00336336" w:rsidP="009B73D3">
      <w:pPr>
        <w:keepNext/>
        <w:keepLines/>
        <w:spacing w:after="0" w:line="240" w:lineRule="auto"/>
        <w:jc w:val="both"/>
        <w:rPr>
          <w:rFonts w:ascii="Times New Roman" w:hAnsi="Times New Roman"/>
        </w:rPr>
      </w:pPr>
    </w:p>
    <w:p w14:paraId="3939F167" w14:textId="77777777" w:rsidR="00336336" w:rsidRPr="00405BF8" w:rsidRDefault="00336336" w:rsidP="009B73D3">
      <w:pPr>
        <w:keepNext/>
        <w:keepLines/>
        <w:spacing w:after="0" w:line="240" w:lineRule="auto"/>
        <w:jc w:val="both"/>
        <w:rPr>
          <w:rFonts w:ascii="Times New Roman" w:hAnsi="Times New Roman"/>
        </w:rPr>
      </w:pPr>
    </w:p>
    <w:p w14:paraId="7EEEC4DF" w14:textId="77777777"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5B3CF3" w:rsidRPr="00132507">
        <w:rPr>
          <w:rFonts w:ascii="Times New Roman" w:hAnsi="Times New Roman"/>
          <w:b/>
        </w:rPr>
        <w:t>„Mozdonyvezetői szék és alkatrészek beszerzése”</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290391A7" w14:textId="77777777" w:rsidR="00336336" w:rsidRPr="00405BF8" w:rsidRDefault="00336336" w:rsidP="003D2170">
      <w:pPr>
        <w:keepNext/>
        <w:keepLines/>
        <w:spacing w:after="0" w:line="240" w:lineRule="auto"/>
        <w:jc w:val="both"/>
        <w:rPr>
          <w:rFonts w:ascii="Times New Roman" w:hAnsi="Times New Roman"/>
        </w:rPr>
      </w:pPr>
    </w:p>
    <w:p w14:paraId="08F78A37" w14:textId="77777777" w:rsidR="000273CC"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mikrovállalkozásnak</w:t>
      </w:r>
    </w:p>
    <w:p w14:paraId="1B7E0B97"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14:paraId="4D8F6EC1"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3"/>
      </w:r>
      <w:r w:rsidR="00EB6BA8">
        <w:rPr>
          <w:rFonts w:ascii="Times New Roman" w:hAnsi="Times New Roman"/>
        </w:rPr>
        <w:t xml:space="preserve"> minősül.</w:t>
      </w:r>
    </w:p>
    <w:p w14:paraId="1298C638" w14:textId="77777777" w:rsidR="00336336" w:rsidRPr="00405BF8" w:rsidRDefault="00336336" w:rsidP="000273CC">
      <w:pPr>
        <w:keepNext/>
        <w:keepLines/>
        <w:spacing w:after="0" w:line="360" w:lineRule="auto"/>
        <w:jc w:val="both"/>
        <w:rPr>
          <w:rFonts w:ascii="Times New Roman" w:hAnsi="Times New Roman"/>
        </w:rPr>
      </w:pPr>
    </w:p>
    <w:p w14:paraId="09F91F99" w14:textId="77777777" w:rsidR="00336336" w:rsidRPr="00405BF8" w:rsidRDefault="00336336" w:rsidP="009B73D3">
      <w:pPr>
        <w:keepNext/>
        <w:keepLines/>
        <w:spacing w:after="0" w:line="240" w:lineRule="auto"/>
        <w:jc w:val="both"/>
        <w:rPr>
          <w:rFonts w:ascii="Times New Roman" w:hAnsi="Times New Roman"/>
        </w:rPr>
      </w:pPr>
    </w:p>
    <w:p w14:paraId="353DEE79"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23F27326"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27382E75"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15AF414"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0952783D"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3BDB6EE3" w14:textId="77777777" w:rsidR="00336336" w:rsidRPr="00405BF8" w:rsidRDefault="00336336" w:rsidP="009B73D3">
      <w:pPr>
        <w:keepNext/>
        <w:keepLines/>
        <w:spacing w:after="0" w:line="240" w:lineRule="auto"/>
        <w:jc w:val="both"/>
        <w:rPr>
          <w:rFonts w:ascii="Times New Roman" w:hAnsi="Times New Roman"/>
        </w:rPr>
      </w:pPr>
    </w:p>
    <w:p w14:paraId="6C39D32D" w14:textId="77777777" w:rsidR="00336336" w:rsidRPr="00BE730D" w:rsidRDefault="00336336" w:rsidP="00F868A3">
      <w:pPr>
        <w:pStyle w:val="Cmsor3"/>
        <w:jc w:val="both"/>
      </w:pPr>
      <w:r w:rsidRPr="00405BF8">
        <w:br w:type="page"/>
      </w:r>
      <w:bookmarkStart w:id="6" w:name="_Toc481589009"/>
      <w:r w:rsidRPr="004D54F7">
        <w:lastRenderedPageBreak/>
        <w:t>3. sz. melléklet</w:t>
      </w:r>
      <w:r w:rsidR="0048575B">
        <w:t>: Nyilatkozat közös részvételre jelentkezésről</w:t>
      </w:r>
      <w:bookmarkEnd w:id="6"/>
    </w:p>
    <w:p w14:paraId="016767F4" w14:textId="77777777" w:rsidR="00336336" w:rsidRPr="00405BF8" w:rsidRDefault="00336336" w:rsidP="00BE730D">
      <w:pPr>
        <w:keepNext/>
        <w:keepLines/>
        <w:spacing w:after="0"/>
        <w:jc w:val="center"/>
        <w:rPr>
          <w:rFonts w:ascii="Times New Roman" w:hAnsi="Times New Roman"/>
          <w:b/>
          <w:bCs/>
          <w:i/>
        </w:rPr>
      </w:pPr>
    </w:p>
    <w:p w14:paraId="770B9FD4"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13FF7DF5" w14:textId="77777777" w:rsidR="00336336" w:rsidRPr="00405BF8" w:rsidRDefault="00336336" w:rsidP="009B73D3">
      <w:pPr>
        <w:keepNext/>
        <w:keepLines/>
        <w:spacing w:after="0" w:line="240" w:lineRule="auto"/>
        <w:jc w:val="center"/>
        <w:rPr>
          <w:rFonts w:ascii="Times New Roman" w:hAnsi="Times New Roman"/>
          <w:bCs/>
        </w:rPr>
      </w:pPr>
      <w:r w:rsidRPr="00405BF8">
        <w:rPr>
          <w:rFonts w:ascii="Times New Roman" w:hAnsi="Times New Roman"/>
          <w:b/>
          <w:bCs/>
          <w:highlight w:val="yellow"/>
        </w:rPr>
        <w:t>…. rész vonatkozásában</w:t>
      </w:r>
    </w:p>
    <w:p w14:paraId="4B8FDB46" w14:textId="77777777"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14:paraId="68DBD9E7" w14:textId="77777777" w:rsidR="00336336" w:rsidRPr="00405BF8" w:rsidRDefault="00336336" w:rsidP="009B73D3">
      <w:pPr>
        <w:keepNext/>
        <w:keepLines/>
        <w:spacing w:after="0"/>
        <w:rPr>
          <w:rFonts w:ascii="Times New Roman" w:hAnsi="Times New Roman"/>
        </w:rPr>
      </w:pPr>
    </w:p>
    <w:p w14:paraId="55436C13" w14:textId="77777777"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5B3CF3" w:rsidRPr="00132507">
        <w:rPr>
          <w:rFonts w:ascii="Times New Roman" w:hAnsi="Times New Roman"/>
          <w:b/>
        </w:rPr>
        <w:t>„Mozdonyvezetői szék és alkatrészek beszerzése”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14:paraId="16960A18" w14:textId="77777777" w:rsidR="00336336" w:rsidRPr="00405BF8" w:rsidRDefault="00336336" w:rsidP="009B73D3">
      <w:pPr>
        <w:keepNext/>
        <w:keepLines/>
        <w:spacing w:after="0"/>
        <w:rPr>
          <w:rFonts w:ascii="Times New Roman" w:hAnsi="Times New Roman"/>
        </w:rPr>
      </w:pPr>
    </w:p>
    <w:p w14:paraId="150DF17F"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14:paraId="52F64025"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14:paraId="4C07AF52" w14:textId="77777777" w:rsidR="00336336" w:rsidRPr="00405BF8" w:rsidRDefault="00336336" w:rsidP="009B73D3">
      <w:pPr>
        <w:keepNext/>
        <w:keepLines/>
        <w:spacing w:after="0" w:line="360" w:lineRule="auto"/>
        <w:jc w:val="both"/>
        <w:rPr>
          <w:rFonts w:ascii="Times New Roman" w:hAnsi="Times New Roman"/>
        </w:rPr>
      </w:pPr>
    </w:p>
    <w:p w14:paraId="5DDDBB7F"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1E6EE7C2"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1FBDB12E" w14:textId="77777777" w:rsidR="00336336" w:rsidRPr="00405BF8" w:rsidRDefault="00336336" w:rsidP="009B73D3">
      <w:pPr>
        <w:keepNext/>
        <w:keepLines/>
        <w:spacing w:after="0"/>
        <w:rPr>
          <w:rFonts w:ascii="Times New Roman" w:hAnsi="Times New Roman"/>
        </w:rPr>
      </w:pPr>
    </w:p>
    <w:p w14:paraId="4B42F1ED"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6247DE1F"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20F6BFC4" w14:textId="77777777" w:rsidTr="001C40CB">
        <w:trPr>
          <w:jc w:val="center"/>
        </w:trPr>
        <w:tc>
          <w:tcPr>
            <w:tcW w:w="2499" w:type="pct"/>
          </w:tcPr>
          <w:p w14:paraId="7A2140F9"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68C67801"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657D1CE2" w14:textId="77777777" w:rsidTr="001C40CB">
        <w:trPr>
          <w:jc w:val="center"/>
        </w:trPr>
        <w:tc>
          <w:tcPr>
            <w:tcW w:w="2499" w:type="pct"/>
          </w:tcPr>
          <w:p w14:paraId="35279048"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9D6D7F9"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2283FAD"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6D1FAFFA"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3AF0BBE"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D627708"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0BCA0609" w14:textId="77777777" w:rsidR="00336336" w:rsidRPr="00405BF8" w:rsidRDefault="00336336" w:rsidP="009B73D3">
      <w:pPr>
        <w:keepNext/>
        <w:keepLines/>
        <w:spacing w:after="0" w:line="240" w:lineRule="auto"/>
        <w:jc w:val="right"/>
        <w:rPr>
          <w:rFonts w:ascii="Times New Roman" w:hAnsi="Times New Roman"/>
          <w:i/>
        </w:rPr>
      </w:pPr>
    </w:p>
    <w:p w14:paraId="60564B61" w14:textId="77777777" w:rsidR="004F2A4B" w:rsidRDefault="00336336" w:rsidP="004D54F7">
      <w:pPr>
        <w:pStyle w:val="Cmsor3"/>
        <w:rPr>
          <w:i/>
        </w:rPr>
      </w:pPr>
      <w:r w:rsidRPr="00405BF8">
        <w:rPr>
          <w:i/>
        </w:rPr>
        <w:br w:type="page"/>
      </w:r>
    </w:p>
    <w:p w14:paraId="6996A659" w14:textId="77777777" w:rsidR="00336336" w:rsidRPr="000273CC" w:rsidRDefault="001B2EB8" w:rsidP="001B2EB8">
      <w:pPr>
        <w:pStyle w:val="Cmsor3"/>
        <w:jc w:val="both"/>
      </w:pPr>
      <w:bookmarkStart w:id="7" w:name="_Toc481589010"/>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7"/>
    </w:p>
    <w:p w14:paraId="53788391" w14:textId="77777777" w:rsidR="00336336" w:rsidRDefault="00336336" w:rsidP="009B73D3">
      <w:pPr>
        <w:keepNext/>
        <w:keepLines/>
        <w:spacing w:after="0" w:line="240" w:lineRule="auto"/>
        <w:jc w:val="both"/>
        <w:rPr>
          <w:rFonts w:ascii="Times New Roman" w:hAnsi="Times New Roman"/>
        </w:rPr>
      </w:pPr>
    </w:p>
    <w:p w14:paraId="515C2658" w14:textId="77777777" w:rsidR="00336336" w:rsidRDefault="00336336" w:rsidP="009B73D3">
      <w:pPr>
        <w:keepNext/>
        <w:keepLines/>
        <w:spacing w:after="0" w:line="240" w:lineRule="auto"/>
        <w:jc w:val="both"/>
        <w:rPr>
          <w:rFonts w:ascii="Times New Roman" w:hAnsi="Times New Roman"/>
        </w:rPr>
      </w:pPr>
    </w:p>
    <w:p w14:paraId="5737E18C"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15D4A110"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7DCDC26" w14:textId="77777777" w:rsidTr="00AE7CCF">
        <w:tc>
          <w:tcPr>
            <w:tcW w:w="9212" w:type="dxa"/>
            <w:shd w:val="clear" w:color="auto" w:fill="BFBFBF"/>
          </w:tcPr>
          <w:p w14:paraId="19339731"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6B3BE50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73CD25A9"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A Hivatalos Lap S sorozatának száma [  ], dátum [  ], [  ] oldal, a hirdetmény száma a Hivatalos Lap S sorozatban: [  ][  ][  ][  ]/S [  ][  ][  ]– [  ][  ][  ][  ][  ][  ][  ]</w:t>
            </w:r>
          </w:p>
          <w:p w14:paraId="202ABD8E"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22B6BF7D"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14:paraId="4EF6916B" w14:textId="77777777" w:rsidR="00336336" w:rsidRPr="00264D6D" w:rsidRDefault="00336336" w:rsidP="0014671B">
      <w:pPr>
        <w:rPr>
          <w:rFonts w:cs="Myriad Pro"/>
          <w:b/>
          <w:bCs/>
          <w:color w:val="000000"/>
          <w:sz w:val="16"/>
          <w:szCs w:val="16"/>
        </w:rPr>
      </w:pPr>
    </w:p>
    <w:p w14:paraId="64359A20"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6013F93" w14:textId="77777777" w:rsidTr="00AE7CCF">
        <w:tc>
          <w:tcPr>
            <w:tcW w:w="9212" w:type="dxa"/>
            <w:shd w:val="clear" w:color="auto" w:fill="BFBFBF"/>
          </w:tcPr>
          <w:p w14:paraId="776698C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68F0C656"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FA4468F" w14:textId="77777777" w:rsidTr="00AE7CCF">
        <w:tc>
          <w:tcPr>
            <w:tcW w:w="4606" w:type="dxa"/>
          </w:tcPr>
          <w:p w14:paraId="77F5CC92"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14:paraId="2BB5FC7E"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608FE6D3" w14:textId="77777777" w:rsidTr="00AE7CCF">
        <w:tc>
          <w:tcPr>
            <w:tcW w:w="4606" w:type="dxa"/>
          </w:tcPr>
          <w:p w14:paraId="5C33E584"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4DF8E5AC"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327C146B" w14:textId="77777777" w:rsidTr="00AE7CCF">
        <w:tc>
          <w:tcPr>
            <w:tcW w:w="4606" w:type="dxa"/>
          </w:tcPr>
          <w:p w14:paraId="0B9729B6"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4127E4AA"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545455AE" w14:textId="77777777" w:rsidTr="00AE7CCF">
        <w:tc>
          <w:tcPr>
            <w:tcW w:w="4606" w:type="dxa"/>
          </w:tcPr>
          <w:p w14:paraId="5D280B5C"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7"/>
            </w:r>
            <w:r w:rsidRPr="00264D6D">
              <w:rPr>
                <w:rFonts w:cs="Myriad Pro"/>
                <w:color w:val="000000"/>
                <w:sz w:val="16"/>
                <w:szCs w:val="16"/>
              </w:rPr>
              <w:t>:</w:t>
            </w:r>
          </w:p>
        </w:tc>
        <w:tc>
          <w:tcPr>
            <w:tcW w:w="4606" w:type="dxa"/>
          </w:tcPr>
          <w:p w14:paraId="6448B4FE"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63DC0EA5" w14:textId="77777777" w:rsidTr="00AE7CCF">
        <w:tc>
          <w:tcPr>
            <w:tcW w:w="4606" w:type="dxa"/>
          </w:tcPr>
          <w:p w14:paraId="4267D32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
        </w:tc>
        <w:tc>
          <w:tcPr>
            <w:tcW w:w="4606" w:type="dxa"/>
          </w:tcPr>
          <w:p w14:paraId="241C119A"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0C2AB7A5"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7C708AE" w14:textId="77777777" w:rsidTr="00AE7CCF">
        <w:tc>
          <w:tcPr>
            <w:tcW w:w="9212" w:type="dxa"/>
            <w:shd w:val="clear" w:color="auto" w:fill="BFBFBF"/>
          </w:tcPr>
          <w:p w14:paraId="5DD3F767"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19A4C205" w14:textId="77777777" w:rsidR="00336336" w:rsidRPr="00264D6D" w:rsidRDefault="00336336" w:rsidP="0014671B">
      <w:pPr>
        <w:rPr>
          <w:rFonts w:cs="Myriad Pro"/>
          <w:b/>
          <w:bCs/>
          <w:i/>
          <w:iCs/>
          <w:color w:val="000000"/>
          <w:sz w:val="16"/>
          <w:szCs w:val="16"/>
        </w:rPr>
      </w:pPr>
    </w:p>
    <w:p w14:paraId="60B4063E"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75605CD9"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58676F">
        <w:rPr>
          <w:rFonts w:cs="Myriad Pro"/>
          <w:b/>
          <w:bCs/>
          <w:color w:val="000000"/>
          <w:sz w:val="16"/>
          <w:szCs w:val="16"/>
        </w:rPr>
        <w:t xml:space="preserve">A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DD01B8B" w14:textId="77777777" w:rsidTr="00AE7CCF">
        <w:tc>
          <w:tcPr>
            <w:tcW w:w="4606" w:type="dxa"/>
          </w:tcPr>
          <w:p w14:paraId="0CD6F95B"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2E28C9BD"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28154790" w14:textId="77777777" w:rsidTr="00AE7CCF">
        <w:tc>
          <w:tcPr>
            <w:tcW w:w="4606" w:type="dxa"/>
          </w:tcPr>
          <w:p w14:paraId="63BD9310"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7ABFB87B"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75FFA350" w14:textId="77777777" w:rsidTr="00AE7CCF">
        <w:tc>
          <w:tcPr>
            <w:tcW w:w="4606" w:type="dxa"/>
          </w:tcPr>
          <w:p w14:paraId="536722F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Uniós adószám (HÉA-azonosító szám), adott esetben: </w:t>
            </w:r>
          </w:p>
          <w:p w14:paraId="36B5851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(HÉA-azonosító szám), kérjük egyéb nemzeti azonosító szám feltüntetését, adott esetben, ha szükséges.</w:t>
            </w:r>
          </w:p>
        </w:tc>
        <w:tc>
          <w:tcPr>
            <w:tcW w:w="4606" w:type="dxa"/>
          </w:tcPr>
          <w:p w14:paraId="6CC0C7DB"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3AC01558"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1470B530" w14:textId="77777777" w:rsidTr="00AE7CCF">
        <w:tc>
          <w:tcPr>
            <w:tcW w:w="4606" w:type="dxa"/>
          </w:tcPr>
          <w:p w14:paraId="6B2925CD"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249C1F7D"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568C1D6F" w14:textId="77777777" w:rsidTr="00AE7CCF">
        <w:tc>
          <w:tcPr>
            <w:tcW w:w="4606" w:type="dxa"/>
          </w:tcPr>
          <w:p w14:paraId="42E39D72"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9"/>
            </w:r>
            <w:r w:rsidRPr="00264D6D">
              <w:rPr>
                <w:rFonts w:cs="Myriad Pro"/>
                <w:color w:val="000000"/>
                <w:sz w:val="16"/>
                <w:szCs w:val="16"/>
              </w:rPr>
              <w:t>:</w:t>
            </w:r>
          </w:p>
          <w:p w14:paraId="311C024B"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1A90D5F5"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416CE242"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0930D80B"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31DCDE36"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01458AA6"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63E4AB4A"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584FB097" w14:textId="77777777" w:rsidTr="00AE7CCF">
        <w:tc>
          <w:tcPr>
            <w:tcW w:w="4606" w:type="dxa"/>
          </w:tcPr>
          <w:p w14:paraId="585211AD"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5F7CF855"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44573A43" w14:textId="77777777" w:rsidTr="00AE7CCF">
        <w:tc>
          <w:tcPr>
            <w:tcW w:w="4606" w:type="dxa"/>
          </w:tcPr>
          <w:p w14:paraId="04367749"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
        </w:tc>
        <w:tc>
          <w:tcPr>
            <w:tcW w:w="4606" w:type="dxa"/>
          </w:tcPr>
          <w:p w14:paraId="388AEA9C"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14:paraId="4871D2E2" w14:textId="77777777" w:rsidTr="00AE7CCF">
        <w:tc>
          <w:tcPr>
            <w:tcW w:w="4606" w:type="dxa"/>
          </w:tcPr>
          <w:p w14:paraId="61630324"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2E7C5E03"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742F5C1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57EC2D93"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 Igen [  ] Nem</w:t>
            </w:r>
          </w:p>
          <w:p w14:paraId="1A9D572B" w14:textId="77777777" w:rsidR="00336336" w:rsidRPr="00264D6D" w:rsidRDefault="00336336" w:rsidP="00AE7CCF">
            <w:pPr>
              <w:spacing w:after="0" w:line="240" w:lineRule="auto"/>
              <w:rPr>
                <w:rFonts w:cs="Myriad Pro"/>
                <w:color w:val="000000"/>
                <w:sz w:val="16"/>
                <w:szCs w:val="16"/>
              </w:rPr>
            </w:pPr>
          </w:p>
          <w:p w14:paraId="2125BC47" w14:textId="77777777" w:rsidR="00336336" w:rsidRPr="00264D6D" w:rsidRDefault="00336336" w:rsidP="00AE7CCF">
            <w:pPr>
              <w:spacing w:after="0" w:line="240" w:lineRule="auto"/>
              <w:rPr>
                <w:rFonts w:cs="Myriad Pro"/>
                <w:color w:val="000000"/>
                <w:sz w:val="16"/>
                <w:szCs w:val="16"/>
              </w:rPr>
            </w:pPr>
          </w:p>
          <w:p w14:paraId="3FB4B75A" w14:textId="77777777" w:rsidR="00336336" w:rsidRPr="00264D6D" w:rsidRDefault="00336336" w:rsidP="00AE7CCF">
            <w:pPr>
              <w:spacing w:after="0" w:line="240" w:lineRule="auto"/>
              <w:rPr>
                <w:rFonts w:cs="Myriad Pro"/>
                <w:color w:val="000000"/>
                <w:sz w:val="16"/>
                <w:szCs w:val="16"/>
              </w:rPr>
            </w:pPr>
          </w:p>
          <w:p w14:paraId="12EABD15"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526489BF" w14:textId="77777777" w:rsidR="00336336" w:rsidRPr="00264D6D" w:rsidRDefault="00336336" w:rsidP="00AE7CCF">
            <w:pPr>
              <w:spacing w:after="0" w:line="240" w:lineRule="auto"/>
              <w:rPr>
                <w:rFonts w:cs="Myriad Pro"/>
                <w:color w:val="000000"/>
                <w:sz w:val="16"/>
                <w:szCs w:val="16"/>
              </w:rPr>
            </w:pPr>
          </w:p>
          <w:p w14:paraId="76054A49" w14:textId="77777777" w:rsidR="00336336" w:rsidRPr="00264D6D" w:rsidRDefault="00336336" w:rsidP="00AE7CCF">
            <w:pPr>
              <w:spacing w:after="0" w:line="240" w:lineRule="auto"/>
              <w:rPr>
                <w:rFonts w:cs="Myriad Pro"/>
                <w:color w:val="000000"/>
                <w:sz w:val="16"/>
                <w:szCs w:val="16"/>
              </w:rPr>
            </w:pPr>
          </w:p>
          <w:p w14:paraId="43FFD3E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0AF18CD8" w14:textId="77777777" w:rsidTr="00AE7CCF">
        <w:tc>
          <w:tcPr>
            <w:tcW w:w="4606" w:type="dxa"/>
          </w:tcPr>
          <w:p w14:paraId="51B4134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14:paraId="04534E5A"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 [  ] Nem alkalmazható</w:t>
            </w:r>
          </w:p>
        </w:tc>
      </w:tr>
      <w:tr w:rsidR="00336336" w:rsidRPr="00264D6D" w14:paraId="0821148E" w14:textId="77777777" w:rsidTr="00AE7CCF">
        <w:tc>
          <w:tcPr>
            <w:tcW w:w="4606" w:type="dxa"/>
          </w:tcPr>
          <w:p w14:paraId="6FB4EC25"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0AD431B1"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09831CA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05EF2C3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437F9232"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3"/>
            </w:r>
            <w:r w:rsidRPr="00264D6D">
              <w:rPr>
                <w:rFonts w:cs="Myriad Pro"/>
                <w:color w:val="000000"/>
                <w:sz w:val="16"/>
                <w:szCs w:val="16"/>
              </w:rPr>
              <w:t>:</w:t>
            </w:r>
          </w:p>
          <w:p w14:paraId="101850B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14:paraId="0FDC8FEA" w14:textId="77777777" w:rsidR="00336336" w:rsidRPr="00264D6D" w:rsidRDefault="00336336" w:rsidP="00AE7CCF">
            <w:pPr>
              <w:spacing w:after="0" w:line="240" w:lineRule="auto"/>
              <w:rPr>
                <w:rFonts w:cs="Myriad Pro"/>
                <w:i/>
                <w:iCs/>
                <w:color w:val="000000"/>
                <w:sz w:val="16"/>
                <w:szCs w:val="16"/>
              </w:rPr>
            </w:pPr>
          </w:p>
          <w:p w14:paraId="1B89AFEB" w14:textId="77777777" w:rsidR="00336336" w:rsidRPr="00264D6D" w:rsidRDefault="00336336" w:rsidP="00AE7CCF">
            <w:pPr>
              <w:spacing w:after="0" w:line="240" w:lineRule="auto"/>
              <w:rPr>
                <w:rFonts w:cs="Myriad Pro"/>
                <w:i/>
                <w:iCs/>
                <w:color w:val="000000"/>
                <w:sz w:val="16"/>
                <w:szCs w:val="16"/>
              </w:rPr>
            </w:pPr>
          </w:p>
          <w:p w14:paraId="0C2E8EC9" w14:textId="77777777" w:rsidR="00336336" w:rsidRPr="00264D6D" w:rsidRDefault="00336336" w:rsidP="00AE7CCF">
            <w:pPr>
              <w:spacing w:after="0" w:line="240" w:lineRule="auto"/>
              <w:rPr>
                <w:rFonts w:cs="Myriad Pro"/>
                <w:i/>
                <w:iCs/>
                <w:color w:val="000000"/>
                <w:sz w:val="16"/>
                <w:szCs w:val="16"/>
              </w:rPr>
            </w:pPr>
          </w:p>
          <w:p w14:paraId="71286246" w14:textId="77777777" w:rsidR="00336336" w:rsidRPr="00264D6D" w:rsidRDefault="00336336" w:rsidP="00AE7CCF">
            <w:pPr>
              <w:spacing w:after="0" w:line="240" w:lineRule="auto"/>
              <w:rPr>
                <w:rFonts w:cs="Myriad Pro"/>
                <w:i/>
                <w:iCs/>
                <w:color w:val="000000"/>
                <w:sz w:val="16"/>
                <w:szCs w:val="16"/>
              </w:rPr>
            </w:pPr>
          </w:p>
          <w:p w14:paraId="354F0C8B" w14:textId="77777777" w:rsidR="00336336" w:rsidRPr="00264D6D" w:rsidRDefault="00336336" w:rsidP="00AE7CCF">
            <w:pPr>
              <w:spacing w:after="0" w:line="240" w:lineRule="auto"/>
              <w:rPr>
                <w:rFonts w:cs="Myriad Pro"/>
                <w:i/>
                <w:iCs/>
                <w:color w:val="000000"/>
                <w:sz w:val="16"/>
                <w:szCs w:val="16"/>
              </w:rPr>
            </w:pPr>
          </w:p>
          <w:p w14:paraId="34A106BD" w14:textId="77777777" w:rsidR="00336336" w:rsidRPr="00264D6D" w:rsidRDefault="00336336" w:rsidP="00AE7CCF">
            <w:pPr>
              <w:spacing w:after="0" w:line="240" w:lineRule="auto"/>
              <w:rPr>
                <w:rFonts w:cs="Myriad Pro"/>
                <w:i/>
                <w:iCs/>
                <w:color w:val="000000"/>
                <w:sz w:val="16"/>
                <w:szCs w:val="16"/>
              </w:rPr>
            </w:pPr>
          </w:p>
          <w:p w14:paraId="208C5D20" w14:textId="77777777" w:rsidR="00336336" w:rsidRPr="00264D6D" w:rsidRDefault="00336336" w:rsidP="00AE7CCF">
            <w:pPr>
              <w:spacing w:after="0" w:line="240" w:lineRule="auto"/>
              <w:rPr>
                <w:rFonts w:cs="Myriad Pro"/>
                <w:i/>
                <w:iCs/>
                <w:color w:val="000000"/>
                <w:sz w:val="16"/>
                <w:szCs w:val="16"/>
              </w:rPr>
            </w:pPr>
          </w:p>
          <w:p w14:paraId="43DD4DA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1BF8958D" w14:textId="77777777" w:rsidR="00336336" w:rsidRPr="00264D6D" w:rsidRDefault="00336336" w:rsidP="00AE7CCF">
            <w:pPr>
              <w:spacing w:after="0" w:line="240" w:lineRule="auto"/>
              <w:rPr>
                <w:rFonts w:cs="Myriad Pro"/>
                <w:color w:val="000000"/>
                <w:sz w:val="16"/>
                <w:szCs w:val="16"/>
              </w:rPr>
            </w:pPr>
          </w:p>
          <w:p w14:paraId="2A8DF73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2351231D"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7ABCE33A" w14:textId="77777777" w:rsidR="00336336" w:rsidRPr="00264D6D" w:rsidRDefault="00336336" w:rsidP="00AE7CCF">
            <w:pPr>
              <w:spacing w:after="0" w:line="240" w:lineRule="auto"/>
              <w:rPr>
                <w:rFonts w:cs="Myriad Pro"/>
                <w:i/>
                <w:iCs/>
                <w:color w:val="000000"/>
                <w:sz w:val="16"/>
                <w:szCs w:val="16"/>
              </w:rPr>
            </w:pPr>
          </w:p>
          <w:p w14:paraId="3B66242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
          <w:p w14:paraId="5885BE37" w14:textId="77777777" w:rsidR="00336336" w:rsidRPr="00264D6D" w:rsidRDefault="00336336" w:rsidP="00AE7CCF">
            <w:pPr>
              <w:spacing w:after="0" w:line="240" w:lineRule="auto"/>
              <w:rPr>
                <w:rFonts w:cs="Myriad Pro"/>
                <w:color w:val="000000"/>
                <w:sz w:val="16"/>
                <w:szCs w:val="16"/>
              </w:rPr>
            </w:pPr>
          </w:p>
          <w:p w14:paraId="1DDF19DA" w14:textId="77777777" w:rsidR="00336336" w:rsidRPr="00264D6D" w:rsidRDefault="00336336" w:rsidP="00AE7CCF">
            <w:pPr>
              <w:spacing w:after="0" w:line="240" w:lineRule="auto"/>
              <w:rPr>
                <w:rFonts w:cs="Myriad Pro"/>
                <w:color w:val="000000"/>
                <w:sz w:val="16"/>
                <w:szCs w:val="16"/>
              </w:rPr>
            </w:pPr>
          </w:p>
          <w:p w14:paraId="12EF79D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tc>
      </w:tr>
      <w:tr w:rsidR="00336336" w:rsidRPr="00264D6D" w14:paraId="56984878" w14:textId="77777777" w:rsidTr="00AE7CCF">
        <w:tc>
          <w:tcPr>
            <w:tcW w:w="4606" w:type="dxa"/>
          </w:tcPr>
          <w:p w14:paraId="781E45F4"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3C6E8E96"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14:paraId="7860EE86"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39AB894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04BF74A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FEA825B" w14:textId="77777777" w:rsidR="00336336" w:rsidRPr="00264D6D" w:rsidRDefault="00336336" w:rsidP="00AE7CCF">
            <w:pPr>
              <w:spacing w:after="0" w:line="240" w:lineRule="auto"/>
              <w:rPr>
                <w:rFonts w:cs="Myriad Pro"/>
                <w:i/>
                <w:iCs/>
                <w:color w:val="000000"/>
                <w:sz w:val="16"/>
                <w:szCs w:val="16"/>
              </w:rPr>
            </w:pPr>
          </w:p>
          <w:p w14:paraId="2297C18A" w14:textId="77777777" w:rsidR="00336336" w:rsidRPr="00264D6D" w:rsidRDefault="00336336" w:rsidP="00AE7CCF">
            <w:pPr>
              <w:spacing w:after="0" w:line="240" w:lineRule="auto"/>
              <w:rPr>
                <w:rFonts w:cs="Myriad Pro"/>
                <w:i/>
                <w:iCs/>
                <w:color w:val="000000"/>
                <w:sz w:val="16"/>
                <w:szCs w:val="16"/>
              </w:rPr>
            </w:pPr>
          </w:p>
          <w:p w14:paraId="32E894DD" w14:textId="77777777" w:rsidR="00336336" w:rsidRPr="00264D6D" w:rsidRDefault="00336336" w:rsidP="00AE7CCF">
            <w:pPr>
              <w:spacing w:after="0" w:line="240" w:lineRule="auto"/>
              <w:rPr>
                <w:rFonts w:cs="Myriad Pro"/>
                <w:i/>
                <w:iCs/>
                <w:color w:val="000000"/>
                <w:sz w:val="16"/>
                <w:szCs w:val="16"/>
              </w:rPr>
            </w:pPr>
          </w:p>
          <w:p w14:paraId="1FA3B1F0" w14:textId="77777777" w:rsidR="00336336" w:rsidRPr="00264D6D" w:rsidRDefault="00336336" w:rsidP="00AE7CCF">
            <w:pPr>
              <w:spacing w:after="0" w:line="240" w:lineRule="auto"/>
              <w:rPr>
                <w:rFonts w:cs="Myriad Pro"/>
                <w:i/>
                <w:iCs/>
                <w:color w:val="000000"/>
                <w:sz w:val="16"/>
                <w:szCs w:val="16"/>
              </w:rPr>
            </w:pPr>
          </w:p>
          <w:p w14:paraId="65EDFAE2" w14:textId="77777777" w:rsidR="00336336" w:rsidRPr="00264D6D" w:rsidRDefault="00336336" w:rsidP="00AE7CCF">
            <w:pPr>
              <w:spacing w:after="0" w:line="240" w:lineRule="auto"/>
              <w:rPr>
                <w:rFonts w:cs="Myriad Pro"/>
                <w:i/>
                <w:iCs/>
                <w:color w:val="000000"/>
                <w:sz w:val="16"/>
                <w:szCs w:val="16"/>
              </w:rPr>
            </w:pPr>
          </w:p>
          <w:p w14:paraId="75BEA0DE" w14:textId="77777777" w:rsidR="00336336" w:rsidRPr="00264D6D" w:rsidRDefault="00336336" w:rsidP="00AE7CCF">
            <w:pPr>
              <w:spacing w:after="0" w:line="240" w:lineRule="auto"/>
              <w:rPr>
                <w:rFonts w:cs="Myriad Pro"/>
                <w:i/>
                <w:iCs/>
                <w:color w:val="000000"/>
                <w:sz w:val="16"/>
                <w:szCs w:val="16"/>
              </w:rPr>
            </w:pPr>
          </w:p>
          <w:p w14:paraId="2D2E4CA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643F5AA3" w14:textId="77777777" w:rsidR="00336336" w:rsidRPr="00264D6D" w:rsidRDefault="00336336" w:rsidP="00AE7CCF">
            <w:pPr>
              <w:spacing w:after="0" w:line="240" w:lineRule="auto"/>
              <w:rPr>
                <w:rFonts w:cs="Myriad Pro"/>
                <w:color w:val="000000"/>
                <w:sz w:val="16"/>
                <w:szCs w:val="16"/>
              </w:rPr>
            </w:pPr>
          </w:p>
          <w:p w14:paraId="6D85135A" w14:textId="77777777" w:rsidR="00336336" w:rsidRPr="00264D6D" w:rsidRDefault="00336336" w:rsidP="00AE7CCF">
            <w:pPr>
              <w:spacing w:after="0" w:line="240" w:lineRule="auto"/>
              <w:rPr>
                <w:rFonts w:cs="Myriad Pro"/>
                <w:color w:val="000000"/>
                <w:sz w:val="16"/>
                <w:szCs w:val="16"/>
              </w:rPr>
            </w:pPr>
          </w:p>
          <w:p w14:paraId="2544525E" w14:textId="77777777" w:rsidR="00336336" w:rsidRPr="00264D6D" w:rsidRDefault="00336336" w:rsidP="00AE7CCF">
            <w:pPr>
              <w:spacing w:after="0" w:line="240" w:lineRule="auto"/>
              <w:rPr>
                <w:rFonts w:cs="Myriad Pro"/>
                <w:color w:val="000000"/>
                <w:sz w:val="16"/>
                <w:szCs w:val="16"/>
              </w:rPr>
            </w:pPr>
          </w:p>
          <w:p w14:paraId="49189E90" w14:textId="77777777" w:rsidR="00336336" w:rsidRPr="00264D6D" w:rsidRDefault="00336336" w:rsidP="00AE7CCF">
            <w:pPr>
              <w:spacing w:after="0" w:line="240" w:lineRule="auto"/>
              <w:rPr>
                <w:rFonts w:cs="Myriad Pro"/>
                <w:color w:val="000000"/>
                <w:sz w:val="16"/>
                <w:szCs w:val="16"/>
              </w:rPr>
            </w:pPr>
          </w:p>
          <w:p w14:paraId="5087DFEA" w14:textId="77777777" w:rsidR="00336336" w:rsidRPr="00264D6D" w:rsidRDefault="00336336" w:rsidP="00AE7CCF">
            <w:pPr>
              <w:spacing w:after="0" w:line="240" w:lineRule="auto"/>
              <w:rPr>
                <w:rFonts w:cs="Myriad Pro"/>
                <w:color w:val="000000"/>
                <w:sz w:val="16"/>
                <w:szCs w:val="16"/>
              </w:rPr>
            </w:pPr>
          </w:p>
          <w:p w14:paraId="07A5F98A" w14:textId="77777777" w:rsidR="00336336" w:rsidRPr="00264D6D" w:rsidRDefault="00336336" w:rsidP="00AE7CCF">
            <w:pPr>
              <w:spacing w:after="0" w:line="240" w:lineRule="auto"/>
              <w:rPr>
                <w:rFonts w:cs="Myriad Pro"/>
                <w:color w:val="000000"/>
                <w:sz w:val="16"/>
                <w:szCs w:val="16"/>
              </w:rPr>
            </w:pPr>
          </w:p>
          <w:p w14:paraId="0562DB55"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3C850832"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3AA9AA88" w14:textId="77777777" w:rsidTr="00AE7CCF">
        <w:tc>
          <w:tcPr>
            <w:tcW w:w="4606" w:type="dxa"/>
          </w:tcPr>
          <w:p w14:paraId="2B21096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2D73484E"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355FE9CC" w14:textId="77777777" w:rsidTr="00AE7CCF">
        <w:tc>
          <w:tcPr>
            <w:tcW w:w="4606" w:type="dxa"/>
          </w:tcPr>
          <w:p w14:paraId="1A000737"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14:paraId="0E217A5D"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 Igen [  ] Nem</w:t>
            </w:r>
          </w:p>
        </w:tc>
      </w:tr>
      <w:tr w:rsidR="00336336" w:rsidRPr="00264D6D" w14:paraId="7A264C34" w14:textId="77777777" w:rsidTr="00AE7CCF">
        <w:tc>
          <w:tcPr>
            <w:tcW w:w="9212" w:type="dxa"/>
            <w:gridSpan w:val="2"/>
            <w:shd w:val="clear" w:color="auto" w:fill="BFBFBF"/>
          </w:tcPr>
          <w:p w14:paraId="3B9910CD"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654EF11A" w14:textId="77777777" w:rsidTr="00AE7CCF">
        <w:tc>
          <w:tcPr>
            <w:tcW w:w="4606" w:type="dxa"/>
          </w:tcPr>
          <w:p w14:paraId="2A466EE3"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6B18C80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 ...):</w:t>
            </w:r>
          </w:p>
          <w:p w14:paraId="30BE1B38" w14:textId="77777777" w:rsidR="00336336" w:rsidRPr="00264D6D" w:rsidRDefault="00336336" w:rsidP="00AE7CCF">
            <w:pPr>
              <w:spacing w:after="0" w:line="240" w:lineRule="auto"/>
              <w:jc w:val="both"/>
              <w:rPr>
                <w:rFonts w:cs="Myriad Pro"/>
                <w:color w:val="000000"/>
                <w:sz w:val="16"/>
                <w:szCs w:val="16"/>
              </w:rPr>
            </w:pPr>
          </w:p>
          <w:p w14:paraId="0826FE3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5AF2AF9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2B47DFA5" w14:textId="77777777" w:rsidR="00336336" w:rsidRPr="00264D6D" w:rsidRDefault="00336336" w:rsidP="00AE7CCF">
            <w:pPr>
              <w:spacing w:after="0" w:line="240" w:lineRule="auto"/>
              <w:rPr>
                <w:rFonts w:cs="Myriad Pro"/>
                <w:i/>
                <w:iCs/>
                <w:color w:val="000000"/>
                <w:sz w:val="16"/>
                <w:szCs w:val="16"/>
              </w:rPr>
            </w:pPr>
          </w:p>
          <w:p w14:paraId="7F5B8CF6" w14:textId="77777777" w:rsidR="00336336" w:rsidRPr="00264D6D" w:rsidRDefault="00336336" w:rsidP="00AE7CCF">
            <w:pPr>
              <w:spacing w:after="0" w:line="240" w:lineRule="auto"/>
              <w:rPr>
                <w:rFonts w:cs="Myriad Pro"/>
                <w:i/>
                <w:iCs/>
                <w:color w:val="000000"/>
                <w:sz w:val="16"/>
                <w:szCs w:val="16"/>
              </w:rPr>
            </w:pPr>
          </w:p>
          <w:p w14:paraId="763BB944"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
          <w:p w14:paraId="6C3F684D" w14:textId="77777777" w:rsidR="00336336" w:rsidRPr="00264D6D" w:rsidRDefault="00336336" w:rsidP="00AE7CCF">
            <w:pPr>
              <w:spacing w:after="0" w:line="240" w:lineRule="auto"/>
              <w:rPr>
                <w:rFonts w:cs="Myriad Pro"/>
                <w:color w:val="000000"/>
                <w:sz w:val="16"/>
                <w:szCs w:val="16"/>
              </w:rPr>
            </w:pPr>
          </w:p>
          <w:p w14:paraId="579142E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
          <w:p w14:paraId="7ABFF479" w14:textId="77777777" w:rsidR="00336336" w:rsidRPr="00264D6D" w:rsidRDefault="00336336" w:rsidP="00AE7CCF">
            <w:pPr>
              <w:spacing w:after="0" w:line="240" w:lineRule="auto"/>
              <w:rPr>
                <w:rFonts w:cs="Myriad Pro"/>
                <w:color w:val="000000"/>
                <w:sz w:val="16"/>
                <w:szCs w:val="16"/>
              </w:rPr>
            </w:pPr>
          </w:p>
          <w:p w14:paraId="3112C962" w14:textId="77777777" w:rsidR="00336336" w:rsidRPr="00264D6D" w:rsidRDefault="00336336" w:rsidP="00AE7CCF">
            <w:pPr>
              <w:spacing w:after="0" w:line="240" w:lineRule="auto"/>
              <w:rPr>
                <w:rFonts w:cs="Myriad Pro"/>
                <w:color w:val="000000"/>
                <w:sz w:val="16"/>
                <w:szCs w:val="16"/>
              </w:rPr>
            </w:pPr>
          </w:p>
          <w:p w14:paraId="38C47F28"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
        </w:tc>
      </w:tr>
      <w:tr w:rsidR="00336336" w:rsidRPr="00264D6D" w14:paraId="649070AD" w14:textId="77777777" w:rsidTr="00AE7CCF">
        <w:tc>
          <w:tcPr>
            <w:tcW w:w="4606" w:type="dxa"/>
          </w:tcPr>
          <w:p w14:paraId="20846EE7"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139F6272"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2B06EF5D" w14:textId="77777777" w:rsidTr="00AE7CCF">
        <w:tc>
          <w:tcPr>
            <w:tcW w:w="4606" w:type="dxa"/>
          </w:tcPr>
          <w:p w14:paraId="143F7EB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62ECA1C5"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441992BC" w14:textId="77777777" w:rsidR="00336336" w:rsidRPr="00264D6D" w:rsidRDefault="00336336" w:rsidP="0014671B">
      <w:pPr>
        <w:jc w:val="both"/>
        <w:rPr>
          <w:rFonts w:cs="Myriad Pro"/>
          <w:b/>
          <w:bCs/>
          <w:i/>
          <w:iCs/>
          <w:color w:val="000000"/>
          <w:sz w:val="16"/>
          <w:szCs w:val="16"/>
        </w:rPr>
      </w:pPr>
    </w:p>
    <w:p w14:paraId="241F08DF"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190EFF7" w14:textId="77777777" w:rsidTr="00AE7CCF">
        <w:tc>
          <w:tcPr>
            <w:tcW w:w="9212" w:type="dxa"/>
            <w:shd w:val="clear" w:color="auto" w:fill="BFBFBF"/>
          </w:tcPr>
          <w:p w14:paraId="55A40CE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0052809F"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34A4B25" w14:textId="77777777" w:rsidTr="00AE7CCF">
        <w:tc>
          <w:tcPr>
            <w:tcW w:w="4606" w:type="dxa"/>
          </w:tcPr>
          <w:p w14:paraId="781CF57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0A023F7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24A2F294" w14:textId="77777777" w:rsidTr="00AE7CCF">
        <w:tc>
          <w:tcPr>
            <w:tcW w:w="4606" w:type="dxa"/>
          </w:tcPr>
          <w:p w14:paraId="24318EC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1C3F34F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3FDEFAC9"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6847C6CF"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29220262" w14:textId="77777777" w:rsidTr="00AE7CCF">
        <w:tc>
          <w:tcPr>
            <w:tcW w:w="4606" w:type="dxa"/>
          </w:tcPr>
          <w:p w14:paraId="1A40E984"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474B26F3"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641F3B9A" w14:textId="77777777" w:rsidTr="00AE7CCF">
        <w:tc>
          <w:tcPr>
            <w:tcW w:w="4606" w:type="dxa"/>
          </w:tcPr>
          <w:p w14:paraId="18C235B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6D940F63"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15FC6086" w14:textId="77777777" w:rsidTr="00AE7CCF">
        <w:tc>
          <w:tcPr>
            <w:tcW w:w="4606" w:type="dxa"/>
          </w:tcPr>
          <w:p w14:paraId="1D3E7FD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01BBA02C"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343E3F99" w14:textId="77777777" w:rsidTr="00AE7CCF">
        <w:tc>
          <w:tcPr>
            <w:tcW w:w="4606" w:type="dxa"/>
          </w:tcPr>
          <w:p w14:paraId="0E0FB26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0B3CBD7E"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06241681" w14:textId="77777777" w:rsidTr="00AE7CCF">
        <w:tc>
          <w:tcPr>
            <w:tcW w:w="4606" w:type="dxa"/>
          </w:tcPr>
          <w:p w14:paraId="531AAC9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415C1F28"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31800597" w14:textId="77777777" w:rsidR="00336336" w:rsidRPr="00264D6D" w:rsidRDefault="00336336" w:rsidP="0014671B">
      <w:pPr>
        <w:jc w:val="both"/>
        <w:rPr>
          <w:rFonts w:cs="Myriad Pro"/>
          <w:i/>
          <w:iCs/>
          <w:color w:val="000000"/>
          <w:sz w:val="16"/>
          <w:szCs w:val="16"/>
        </w:rPr>
      </w:pPr>
    </w:p>
    <w:p w14:paraId="17634A93"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87E1308" w14:textId="77777777" w:rsidTr="00AE7CCF">
        <w:tc>
          <w:tcPr>
            <w:tcW w:w="4606" w:type="dxa"/>
          </w:tcPr>
          <w:p w14:paraId="57309F4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7F5B314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058F3435" w14:textId="77777777" w:rsidTr="00AE7CCF">
        <w:tc>
          <w:tcPr>
            <w:tcW w:w="4606" w:type="dxa"/>
          </w:tcPr>
          <w:p w14:paraId="47AD1A8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56E0B511"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]Igen [  ]Nem</w:t>
            </w:r>
          </w:p>
        </w:tc>
      </w:tr>
    </w:tbl>
    <w:p w14:paraId="61D27F5D"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290033D" w14:textId="77777777" w:rsidTr="00AE7CCF">
        <w:tc>
          <w:tcPr>
            <w:tcW w:w="9212" w:type="dxa"/>
            <w:shd w:val="clear" w:color="auto" w:fill="BFBFBF"/>
          </w:tcPr>
          <w:p w14:paraId="636CEFC5"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14:paraId="6537425D"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13F9D5E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
        </w:tc>
      </w:tr>
    </w:tbl>
    <w:p w14:paraId="19D932D3" w14:textId="77777777" w:rsidR="00336336" w:rsidRPr="00264D6D" w:rsidRDefault="00336336" w:rsidP="0014671B">
      <w:pPr>
        <w:jc w:val="both"/>
        <w:rPr>
          <w:rFonts w:cs="Myriad Pro"/>
          <w:b/>
          <w:bCs/>
          <w:i/>
          <w:iCs/>
          <w:color w:val="000000"/>
          <w:sz w:val="16"/>
          <w:szCs w:val="16"/>
        </w:rPr>
      </w:pPr>
    </w:p>
    <w:p w14:paraId="3C7F7F47"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DBDBF31" w14:textId="77777777" w:rsidTr="00AE7CCF">
        <w:tc>
          <w:tcPr>
            <w:tcW w:w="9212" w:type="dxa"/>
            <w:shd w:val="clear" w:color="auto" w:fill="BFBFBF"/>
          </w:tcPr>
          <w:p w14:paraId="02428A3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035C98C4"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21E7A63" w14:textId="77777777" w:rsidTr="00AE7CCF">
        <w:tc>
          <w:tcPr>
            <w:tcW w:w="4606" w:type="dxa"/>
          </w:tcPr>
          <w:p w14:paraId="125D592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22318DED"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71745DD6" w14:textId="77777777" w:rsidTr="00AE7CCF">
        <w:tc>
          <w:tcPr>
            <w:tcW w:w="4606" w:type="dxa"/>
          </w:tcPr>
          <w:p w14:paraId="464A182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238CA6F9"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]Igen [  ]Nem</w:t>
            </w:r>
          </w:p>
          <w:p w14:paraId="65EE510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02A7910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1840CAD7"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D45888F" w14:textId="77777777" w:rsidTr="00AE7CCF">
        <w:tc>
          <w:tcPr>
            <w:tcW w:w="9212" w:type="dxa"/>
            <w:shd w:val="clear" w:color="auto" w:fill="BFBFBF"/>
          </w:tcPr>
          <w:p w14:paraId="08B25A7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2F949D0F"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735A0A62"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7B52B9D" w14:textId="77777777" w:rsidTr="00AE7CCF">
        <w:tc>
          <w:tcPr>
            <w:tcW w:w="9212" w:type="dxa"/>
            <w:shd w:val="clear" w:color="auto" w:fill="BFBFBF"/>
          </w:tcPr>
          <w:p w14:paraId="604D4BCF"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106227EF"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
          <w:p w14:paraId="20A2A63C"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
          <w:p w14:paraId="1AD01E4C"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14:paraId="3D26FC90"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14:paraId="1BB3E792"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14:paraId="5FC79BE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14:paraId="4C56E413"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9CEFFBF" w14:textId="77777777" w:rsidTr="00AE7CCF">
        <w:tc>
          <w:tcPr>
            <w:tcW w:w="4606" w:type="dxa"/>
          </w:tcPr>
          <w:p w14:paraId="3C78960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79205E4F"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019E0084" w14:textId="77777777" w:rsidTr="00AE7CCF">
        <w:tc>
          <w:tcPr>
            <w:tcW w:w="4606" w:type="dxa"/>
          </w:tcPr>
          <w:p w14:paraId="453636C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4BDF40F6"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 Igen [  ] Nem</w:t>
            </w:r>
          </w:p>
          <w:p w14:paraId="4ECBF5B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4"/>
            </w:r>
          </w:p>
        </w:tc>
      </w:tr>
      <w:tr w:rsidR="00336336" w:rsidRPr="00264D6D" w14:paraId="2C0218E4" w14:textId="77777777" w:rsidTr="00AE7CCF">
        <w:tc>
          <w:tcPr>
            <w:tcW w:w="4606" w:type="dxa"/>
          </w:tcPr>
          <w:p w14:paraId="258680AD"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14:paraId="3403339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79DEAC1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14:paraId="6E7CBF1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42BBB796" w14:textId="77777777" w:rsidR="00336336" w:rsidRPr="00264D6D" w:rsidRDefault="00336336" w:rsidP="00AE7CCF">
            <w:pPr>
              <w:spacing w:after="0" w:line="240" w:lineRule="auto"/>
              <w:jc w:val="both"/>
              <w:rPr>
                <w:rFonts w:cs="Myriad Pro"/>
                <w:i/>
                <w:iCs/>
                <w:color w:val="000000"/>
                <w:sz w:val="16"/>
                <w:szCs w:val="16"/>
              </w:rPr>
            </w:pPr>
          </w:p>
          <w:p w14:paraId="367ED46D"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ok(ok):[  ]</w:t>
            </w:r>
          </w:p>
          <w:p w14:paraId="3AA838C2" w14:textId="77777777" w:rsidR="00336336" w:rsidRPr="00264D6D" w:rsidRDefault="00336336" w:rsidP="00AE7CCF">
            <w:pPr>
              <w:spacing w:after="0" w:line="240" w:lineRule="auto"/>
              <w:jc w:val="both"/>
              <w:rPr>
                <w:rFonts w:cs="Myriad Pro"/>
                <w:color w:val="000000"/>
                <w:sz w:val="16"/>
                <w:szCs w:val="16"/>
              </w:rPr>
            </w:pPr>
          </w:p>
          <w:p w14:paraId="6296382D" w14:textId="77777777" w:rsidR="00336336" w:rsidRPr="00264D6D" w:rsidRDefault="00336336" w:rsidP="00AE7CCF">
            <w:pPr>
              <w:spacing w:after="0" w:line="240" w:lineRule="auto"/>
              <w:jc w:val="both"/>
              <w:rPr>
                <w:rFonts w:cs="Myriad Pro"/>
                <w:color w:val="000000"/>
                <w:sz w:val="16"/>
                <w:szCs w:val="16"/>
              </w:rPr>
            </w:pPr>
          </w:p>
          <w:p w14:paraId="37F5FE0D" w14:textId="77777777" w:rsidR="00336336" w:rsidRPr="00264D6D" w:rsidRDefault="00336336" w:rsidP="00AE7CCF">
            <w:pPr>
              <w:spacing w:after="0" w:line="240" w:lineRule="auto"/>
              <w:jc w:val="both"/>
              <w:rPr>
                <w:rFonts w:cs="Myriad Pro"/>
                <w:color w:val="000000"/>
                <w:sz w:val="16"/>
                <w:szCs w:val="16"/>
              </w:rPr>
            </w:pPr>
          </w:p>
          <w:p w14:paraId="731FFB2E"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2CF4185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 és az érintett pont(ok) [  ]</w:t>
            </w:r>
          </w:p>
          <w:p w14:paraId="2B566233"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6"/>
            </w:r>
          </w:p>
        </w:tc>
      </w:tr>
      <w:tr w:rsidR="00336336" w:rsidRPr="00264D6D" w14:paraId="69D156DA" w14:textId="77777777" w:rsidTr="00AE7CCF">
        <w:tc>
          <w:tcPr>
            <w:tcW w:w="4606" w:type="dxa"/>
          </w:tcPr>
          <w:p w14:paraId="6781BEE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7785F9E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336336" w:rsidRPr="00264D6D" w14:paraId="08817467" w14:textId="77777777" w:rsidTr="00AE7CCF">
        <w:tc>
          <w:tcPr>
            <w:tcW w:w="4606" w:type="dxa"/>
          </w:tcPr>
          <w:p w14:paraId="1EFDE91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8"/>
            </w:r>
            <w:r w:rsidRPr="00264D6D">
              <w:rPr>
                <w:rFonts w:cs="Myriad Pro"/>
                <w:color w:val="000000"/>
                <w:sz w:val="16"/>
                <w:szCs w:val="16"/>
              </w:rPr>
              <w:t>:</w:t>
            </w:r>
          </w:p>
        </w:tc>
        <w:tc>
          <w:tcPr>
            <w:tcW w:w="4606" w:type="dxa"/>
          </w:tcPr>
          <w:p w14:paraId="0DE4403F"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695B39C7" w14:textId="77777777" w:rsidR="00336336" w:rsidRPr="00264D6D" w:rsidRDefault="00336336" w:rsidP="0014671B">
      <w:pPr>
        <w:jc w:val="both"/>
        <w:rPr>
          <w:rFonts w:cs="Myriad Pro"/>
          <w:i/>
          <w:iCs/>
          <w:color w:val="000000"/>
          <w:sz w:val="16"/>
          <w:szCs w:val="16"/>
        </w:rPr>
      </w:pPr>
    </w:p>
    <w:p w14:paraId="6BC4877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14:paraId="1C91D8E6" w14:textId="77777777" w:rsidTr="00AE7CCF">
        <w:tc>
          <w:tcPr>
            <w:tcW w:w="3497" w:type="dxa"/>
          </w:tcPr>
          <w:p w14:paraId="6D8EE4CE"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1DECB2BE"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09A47298" w14:textId="77777777" w:rsidTr="00AE7CCF">
        <w:tc>
          <w:tcPr>
            <w:tcW w:w="3497" w:type="dxa"/>
          </w:tcPr>
          <w:p w14:paraId="223ABA09"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41FFB3E0"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14:paraId="49306028" w14:textId="77777777" w:rsidTr="00AE7CCF">
        <w:tc>
          <w:tcPr>
            <w:tcW w:w="3497" w:type="dxa"/>
            <w:vMerge w:val="restart"/>
          </w:tcPr>
          <w:p w14:paraId="04CCD902"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41ADE68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4770FFB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550DE37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14:paraId="10DB647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4BA9A063"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457AE588"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16C47E02"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14:paraId="0B22BFE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4F29156D"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7627D0E2"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70856995"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7373776A" w14:textId="77777777" w:rsidTr="00AE7CCF">
        <w:tc>
          <w:tcPr>
            <w:tcW w:w="3497" w:type="dxa"/>
            <w:vMerge/>
          </w:tcPr>
          <w:p w14:paraId="5FE5AF14"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097A7639" w14:textId="77777777" w:rsidR="00336336" w:rsidRPr="00264D6D" w:rsidRDefault="00336336" w:rsidP="00AE7CCF">
            <w:pPr>
              <w:spacing w:after="0" w:line="240" w:lineRule="auto"/>
              <w:rPr>
                <w:rFonts w:cs="Myriad Pro"/>
                <w:i/>
                <w:iCs/>
                <w:color w:val="000000"/>
                <w:sz w:val="16"/>
                <w:szCs w:val="16"/>
              </w:rPr>
            </w:pPr>
          </w:p>
          <w:p w14:paraId="3A162806" w14:textId="77777777" w:rsidR="00336336" w:rsidRPr="00264D6D" w:rsidRDefault="00336336" w:rsidP="00AE7CCF">
            <w:pPr>
              <w:spacing w:after="0" w:line="240" w:lineRule="auto"/>
              <w:rPr>
                <w:rFonts w:cs="Myriad Pro"/>
                <w:i/>
                <w:iCs/>
                <w:color w:val="000000"/>
                <w:sz w:val="16"/>
                <w:szCs w:val="16"/>
              </w:rPr>
            </w:pPr>
          </w:p>
          <w:p w14:paraId="7F0A344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4585BB8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367700A2" w14:textId="77777777" w:rsidR="00336336" w:rsidRPr="00264D6D" w:rsidRDefault="00336336" w:rsidP="00AE7CCF">
            <w:pPr>
              <w:spacing w:after="0" w:line="240" w:lineRule="auto"/>
              <w:rPr>
                <w:rFonts w:cs="Myriad Pro"/>
                <w:color w:val="000000"/>
                <w:sz w:val="16"/>
                <w:szCs w:val="16"/>
              </w:rPr>
            </w:pPr>
          </w:p>
          <w:p w14:paraId="0E60063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14:paraId="14DC45A1" w14:textId="77777777" w:rsidR="00336336" w:rsidRPr="00264D6D" w:rsidRDefault="00336336" w:rsidP="00AE7CCF">
            <w:pPr>
              <w:spacing w:after="0" w:line="240" w:lineRule="auto"/>
              <w:rPr>
                <w:rFonts w:cs="Myriad Pro"/>
                <w:color w:val="000000"/>
                <w:sz w:val="16"/>
                <w:szCs w:val="16"/>
              </w:rPr>
            </w:pPr>
          </w:p>
          <w:p w14:paraId="6167E171"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14:paraId="69408F7A" w14:textId="77777777" w:rsidR="00336336" w:rsidRPr="00264D6D" w:rsidRDefault="00336336" w:rsidP="00AE7CCF">
            <w:pPr>
              <w:spacing w:after="0" w:line="240" w:lineRule="auto"/>
              <w:ind w:left="472"/>
              <w:rPr>
                <w:rFonts w:cs="Myriad Pro"/>
                <w:color w:val="000000"/>
                <w:sz w:val="16"/>
                <w:szCs w:val="16"/>
              </w:rPr>
            </w:pPr>
          </w:p>
          <w:p w14:paraId="6CCD3CF2" w14:textId="77777777" w:rsidR="00336336" w:rsidRPr="00264D6D" w:rsidRDefault="00336336" w:rsidP="00AE7CCF">
            <w:pPr>
              <w:spacing w:after="0" w:line="240" w:lineRule="auto"/>
              <w:ind w:left="472"/>
              <w:rPr>
                <w:rFonts w:cs="Myriad Pro"/>
                <w:color w:val="000000"/>
                <w:sz w:val="16"/>
                <w:szCs w:val="16"/>
              </w:rPr>
            </w:pPr>
          </w:p>
          <w:p w14:paraId="18A7F2E6"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7E1E1314" w14:textId="77777777" w:rsidR="00336336" w:rsidRPr="00264D6D" w:rsidRDefault="00336336" w:rsidP="00AE7CCF">
            <w:pPr>
              <w:spacing w:after="0" w:line="240" w:lineRule="auto"/>
              <w:ind w:left="472"/>
              <w:rPr>
                <w:rFonts w:cs="Myriad Pro"/>
                <w:color w:val="000000"/>
                <w:sz w:val="16"/>
                <w:szCs w:val="16"/>
              </w:rPr>
            </w:pPr>
          </w:p>
          <w:p w14:paraId="62CEE8F0"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36CB3700" w14:textId="77777777" w:rsidR="00336336" w:rsidRPr="00264D6D" w:rsidRDefault="00336336" w:rsidP="00AE7CCF">
            <w:pPr>
              <w:spacing w:after="0" w:line="240" w:lineRule="auto"/>
              <w:rPr>
                <w:rFonts w:cs="Myriad Pro"/>
                <w:color w:val="000000"/>
                <w:sz w:val="16"/>
                <w:szCs w:val="16"/>
              </w:rPr>
            </w:pPr>
          </w:p>
          <w:p w14:paraId="2D09BF7C" w14:textId="77777777" w:rsidR="00336336" w:rsidRPr="00264D6D" w:rsidRDefault="00336336" w:rsidP="00AE7CCF">
            <w:pPr>
              <w:spacing w:after="0" w:line="240" w:lineRule="auto"/>
              <w:rPr>
                <w:rFonts w:cs="Myriad Pro"/>
                <w:color w:val="000000"/>
                <w:sz w:val="16"/>
                <w:szCs w:val="16"/>
              </w:rPr>
            </w:pPr>
          </w:p>
          <w:p w14:paraId="6A03D2A2" w14:textId="77777777" w:rsidR="00336336" w:rsidRPr="00264D6D" w:rsidRDefault="00336336" w:rsidP="00AE7CCF">
            <w:pPr>
              <w:spacing w:after="0" w:line="240" w:lineRule="auto"/>
              <w:rPr>
                <w:rFonts w:cs="Myriad Pro"/>
                <w:color w:val="000000"/>
                <w:sz w:val="16"/>
                <w:szCs w:val="16"/>
              </w:rPr>
            </w:pPr>
          </w:p>
          <w:p w14:paraId="2FB481D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14:paraId="3AE61203" w14:textId="77777777" w:rsidR="00336336" w:rsidRPr="00264D6D" w:rsidRDefault="00336336" w:rsidP="00AE7CCF">
            <w:pPr>
              <w:spacing w:after="0" w:line="240" w:lineRule="auto"/>
              <w:rPr>
                <w:rFonts w:cs="Myriad Pro"/>
                <w:color w:val="000000"/>
                <w:sz w:val="16"/>
                <w:szCs w:val="16"/>
              </w:rPr>
            </w:pPr>
          </w:p>
          <w:p w14:paraId="274DCF1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14:paraId="6F0D67B6"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c>
          <w:tcPr>
            <w:tcW w:w="2799" w:type="dxa"/>
          </w:tcPr>
          <w:p w14:paraId="70509538" w14:textId="77777777" w:rsidR="00336336" w:rsidRPr="00264D6D" w:rsidRDefault="00336336" w:rsidP="00AE7CCF">
            <w:pPr>
              <w:spacing w:after="0" w:line="240" w:lineRule="auto"/>
              <w:rPr>
                <w:rFonts w:cs="Myriad Pro"/>
                <w:i/>
                <w:iCs/>
                <w:color w:val="000000"/>
                <w:sz w:val="16"/>
                <w:szCs w:val="16"/>
              </w:rPr>
            </w:pPr>
          </w:p>
          <w:p w14:paraId="5E7978F5" w14:textId="77777777" w:rsidR="00336336" w:rsidRPr="00264D6D" w:rsidRDefault="00336336" w:rsidP="00AE7CCF">
            <w:pPr>
              <w:spacing w:after="0" w:line="240" w:lineRule="auto"/>
              <w:rPr>
                <w:rFonts w:cs="Myriad Pro"/>
                <w:i/>
                <w:iCs/>
                <w:color w:val="000000"/>
                <w:sz w:val="16"/>
                <w:szCs w:val="16"/>
              </w:rPr>
            </w:pPr>
          </w:p>
          <w:p w14:paraId="75223354"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3C18260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0577FF50" w14:textId="77777777" w:rsidR="00336336" w:rsidRPr="00264D6D" w:rsidRDefault="00336336" w:rsidP="00AE7CCF">
            <w:pPr>
              <w:spacing w:after="0" w:line="240" w:lineRule="auto"/>
              <w:rPr>
                <w:rFonts w:cs="Myriad Pro"/>
                <w:color w:val="000000"/>
                <w:sz w:val="16"/>
                <w:szCs w:val="16"/>
              </w:rPr>
            </w:pPr>
          </w:p>
          <w:p w14:paraId="678A63F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14:paraId="43292A7B" w14:textId="77777777" w:rsidR="00336336" w:rsidRPr="00264D6D" w:rsidRDefault="00336336" w:rsidP="00AE7CCF">
            <w:pPr>
              <w:spacing w:after="0" w:line="240" w:lineRule="auto"/>
              <w:rPr>
                <w:rFonts w:cs="Myriad Pro"/>
                <w:color w:val="000000"/>
                <w:sz w:val="16"/>
                <w:szCs w:val="16"/>
              </w:rPr>
            </w:pPr>
          </w:p>
          <w:p w14:paraId="1D4F9C48"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14:paraId="122B49B4" w14:textId="77777777" w:rsidR="00336336" w:rsidRPr="00264D6D" w:rsidRDefault="00336336" w:rsidP="00AE7CCF">
            <w:pPr>
              <w:spacing w:after="0" w:line="240" w:lineRule="auto"/>
              <w:ind w:left="472"/>
              <w:rPr>
                <w:rFonts w:cs="Myriad Pro"/>
                <w:color w:val="000000"/>
                <w:sz w:val="16"/>
                <w:szCs w:val="16"/>
              </w:rPr>
            </w:pPr>
          </w:p>
          <w:p w14:paraId="21B7462D" w14:textId="77777777" w:rsidR="00336336" w:rsidRPr="00264D6D" w:rsidRDefault="00336336" w:rsidP="00AE7CCF">
            <w:pPr>
              <w:spacing w:after="0" w:line="240" w:lineRule="auto"/>
              <w:ind w:left="472"/>
              <w:rPr>
                <w:rFonts w:cs="Myriad Pro"/>
                <w:color w:val="000000"/>
                <w:sz w:val="16"/>
                <w:szCs w:val="16"/>
              </w:rPr>
            </w:pPr>
          </w:p>
          <w:p w14:paraId="0F0BE047"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55A7B28C" w14:textId="77777777" w:rsidR="00336336" w:rsidRPr="00264D6D" w:rsidRDefault="00336336" w:rsidP="00AE7CCF">
            <w:pPr>
              <w:spacing w:after="0" w:line="240" w:lineRule="auto"/>
              <w:ind w:left="472"/>
              <w:rPr>
                <w:rFonts w:cs="Myriad Pro"/>
                <w:color w:val="000000"/>
                <w:sz w:val="16"/>
                <w:szCs w:val="16"/>
              </w:rPr>
            </w:pPr>
          </w:p>
          <w:p w14:paraId="1D798BE3"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5AF853F0" w14:textId="77777777" w:rsidR="00336336" w:rsidRPr="00264D6D" w:rsidRDefault="00336336" w:rsidP="00AE7CCF">
            <w:pPr>
              <w:spacing w:after="0" w:line="240" w:lineRule="auto"/>
              <w:rPr>
                <w:rFonts w:cs="Myriad Pro"/>
                <w:color w:val="000000"/>
                <w:sz w:val="16"/>
                <w:szCs w:val="16"/>
              </w:rPr>
            </w:pPr>
          </w:p>
          <w:p w14:paraId="03B8FB2D" w14:textId="77777777" w:rsidR="00336336" w:rsidRPr="00264D6D" w:rsidRDefault="00336336" w:rsidP="00AE7CCF">
            <w:pPr>
              <w:spacing w:after="0" w:line="240" w:lineRule="auto"/>
              <w:rPr>
                <w:rFonts w:cs="Myriad Pro"/>
                <w:color w:val="000000"/>
                <w:sz w:val="16"/>
                <w:szCs w:val="16"/>
              </w:rPr>
            </w:pPr>
          </w:p>
          <w:p w14:paraId="6A88B0C8" w14:textId="77777777" w:rsidR="00336336" w:rsidRPr="00264D6D" w:rsidRDefault="00336336" w:rsidP="00AE7CCF">
            <w:pPr>
              <w:spacing w:after="0" w:line="240" w:lineRule="auto"/>
              <w:rPr>
                <w:rFonts w:cs="Myriad Pro"/>
                <w:color w:val="000000"/>
                <w:sz w:val="16"/>
                <w:szCs w:val="16"/>
              </w:rPr>
            </w:pPr>
          </w:p>
          <w:p w14:paraId="18F2D4C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14:paraId="36D9B441" w14:textId="77777777" w:rsidR="00336336" w:rsidRPr="00264D6D" w:rsidRDefault="00336336" w:rsidP="00AE7CCF">
            <w:pPr>
              <w:spacing w:after="0" w:line="240" w:lineRule="auto"/>
              <w:rPr>
                <w:rFonts w:cs="Myriad Pro"/>
                <w:color w:val="000000"/>
                <w:sz w:val="16"/>
                <w:szCs w:val="16"/>
              </w:rPr>
            </w:pPr>
          </w:p>
          <w:p w14:paraId="58E4F2E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14:paraId="6247B18E"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r>
      <w:tr w:rsidR="00336336" w:rsidRPr="00264D6D" w14:paraId="071118C0" w14:textId="77777777" w:rsidTr="00AE7CCF">
        <w:tc>
          <w:tcPr>
            <w:tcW w:w="3497" w:type="dxa"/>
          </w:tcPr>
          <w:p w14:paraId="2FB90DC0"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14:paraId="69515C7C"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14:paraId="7155E3CD"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35EF392B" w14:textId="77777777" w:rsidR="00336336" w:rsidRPr="00264D6D" w:rsidRDefault="00336336" w:rsidP="0014671B">
      <w:pPr>
        <w:jc w:val="both"/>
        <w:rPr>
          <w:rFonts w:cs="Myriad Pro"/>
          <w:b/>
          <w:bCs/>
          <w:color w:val="000000"/>
          <w:sz w:val="16"/>
          <w:szCs w:val="16"/>
        </w:rPr>
      </w:pPr>
    </w:p>
    <w:p w14:paraId="35710209"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AB5B739" w14:textId="77777777" w:rsidTr="00AE7CCF">
        <w:tc>
          <w:tcPr>
            <w:tcW w:w="9212" w:type="dxa"/>
            <w:shd w:val="clear" w:color="auto" w:fill="BFBFBF"/>
          </w:tcPr>
          <w:p w14:paraId="4B67DDD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58430229"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23DB704" w14:textId="77777777" w:rsidTr="00AE7CCF">
        <w:tc>
          <w:tcPr>
            <w:tcW w:w="4606" w:type="dxa"/>
          </w:tcPr>
          <w:p w14:paraId="1DB6D3C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09E7874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732B6446" w14:textId="77777777" w:rsidTr="00AE7CCF">
        <w:tc>
          <w:tcPr>
            <w:tcW w:w="4606" w:type="dxa"/>
            <w:vMerge w:val="restart"/>
          </w:tcPr>
          <w:p w14:paraId="64A2D07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
        </w:tc>
        <w:tc>
          <w:tcPr>
            <w:tcW w:w="4606" w:type="dxa"/>
          </w:tcPr>
          <w:p w14:paraId="5524786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14:paraId="5F90B534" w14:textId="77777777" w:rsidTr="00AE7CCF">
        <w:tc>
          <w:tcPr>
            <w:tcW w:w="4606" w:type="dxa"/>
            <w:vMerge/>
          </w:tcPr>
          <w:p w14:paraId="62B2CA5D"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000A3239"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22355F6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749A53E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79B08CCC" w14:textId="77777777" w:rsidTr="00AE7CCF">
        <w:tc>
          <w:tcPr>
            <w:tcW w:w="4606" w:type="dxa"/>
          </w:tcPr>
          <w:p w14:paraId="4D847D6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6ECBDFBC"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1E53312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7891506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14:paraId="79C651D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483E777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1F79689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0FAE65B0"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307FDBF1"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3"/>
            </w:r>
            <w:r w:rsidRPr="00264D6D">
              <w:rPr>
                <w:rFonts w:cs="Myriad Pro"/>
                <w:color w:val="000000"/>
                <w:sz w:val="16"/>
                <w:szCs w:val="16"/>
              </w:rPr>
              <w:t>.</w:t>
            </w:r>
          </w:p>
          <w:p w14:paraId="34257F9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D9BE7C5"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14:paraId="01174158" w14:textId="77777777" w:rsidR="00336336" w:rsidRPr="00264D6D" w:rsidRDefault="00336336" w:rsidP="00AE7CCF">
            <w:pPr>
              <w:spacing w:after="0" w:line="240" w:lineRule="auto"/>
              <w:jc w:val="both"/>
              <w:rPr>
                <w:rFonts w:cs="Myriad Pro"/>
                <w:color w:val="000000"/>
                <w:sz w:val="16"/>
                <w:szCs w:val="16"/>
              </w:rPr>
            </w:pPr>
          </w:p>
          <w:p w14:paraId="74327919" w14:textId="77777777" w:rsidR="00336336" w:rsidRPr="00264D6D" w:rsidRDefault="00336336" w:rsidP="00AE7CCF">
            <w:pPr>
              <w:spacing w:after="0" w:line="240" w:lineRule="auto"/>
              <w:jc w:val="both"/>
              <w:rPr>
                <w:rFonts w:cs="Myriad Pro"/>
                <w:color w:val="000000"/>
                <w:sz w:val="16"/>
                <w:szCs w:val="16"/>
              </w:rPr>
            </w:pPr>
          </w:p>
          <w:p w14:paraId="4F5CB3C3" w14:textId="77777777" w:rsidR="00336336" w:rsidRPr="00264D6D" w:rsidRDefault="00336336" w:rsidP="00AE7CCF">
            <w:pPr>
              <w:spacing w:after="0" w:line="240" w:lineRule="auto"/>
              <w:jc w:val="both"/>
              <w:rPr>
                <w:rFonts w:cs="Myriad Pro"/>
                <w:color w:val="000000"/>
                <w:sz w:val="16"/>
                <w:szCs w:val="16"/>
              </w:rPr>
            </w:pPr>
          </w:p>
          <w:p w14:paraId="326912A3" w14:textId="77777777" w:rsidR="00336336" w:rsidRPr="00264D6D" w:rsidRDefault="00336336" w:rsidP="00AE7CCF">
            <w:pPr>
              <w:spacing w:after="0" w:line="240" w:lineRule="auto"/>
              <w:jc w:val="both"/>
              <w:rPr>
                <w:rFonts w:cs="Myriad Pro"/>
                <w:color w:val="000000"/>
                <w:sz w:val="16"/>
                <w:szCs w:val="16"/>
              </w:rPr>
            </w:pPr>
          </w:p>
          <w:p w14:paraId="03FCC60B" w14:textId="77777777" w:rsidR="00336336" w:rsidRPr="00264D6D" w:rsidRDefault="00336336" w:rsidP="00AE7CCF">
            <w:pPr>
              <w:spacing w:after="0" w:line="240" w:lineRule="auto"/>
              <w:jc w:val="both"/>
              <w:rPr>
                <w:rFonts w:cs="Myriad Pro"/>
                <w:color w:val="000000"/>
                <w:sz w:val="16"/>
                <w:szCs w:val="16"/>
              </w:rPr>
            </w:pPr>
          </w:p>
          <w:p w14:paraId="13464AC6" w14:textId="77777777" w:rsidR="00336336" w:rsidRPr="00264D6D" w:rsidRDefault="00336336" w:rsidP="00AE7CCF">
            <w:pPr>
              <w:spacing w:after="0" w:line="240" w:lineRule="auto"/>
              <w:jc w:val="both"/>
              <w:rPr>
                <w:rFonts w:cs="Myriad Pro"/>
                <w:color w:val="000000"/>
                <w:sz w:val="16"/>
                <w:szCs w:val="16"/>
              </w:rPr>
            </w:pPr>
          </w:p>
          <w:p w14:paraId="0AAF38F1" w14:textId="77777777" w:rsidR="00336336" w:rsidRPr="00264D6D" w:rsidRDefault="00336336" w:rsidP="00AE7CCF">
            <w:pPr>
              <w:spacing w:after="0" w:line="240" w:lineRule="auto"/>
              <w:jc w:val="both"/>
              <w:rPr>
                <w:rFonts w:cs="Myriad Pro"/>
                <w:color w:val="000000"/>
                <w:sz w:val="16"/>
                <w:szCs w:val="16"/>
              </w:rPr>
            </w:pPr>
          </w:p>
          <w:p w14:paraId="7F283310" w14:textId="77777777" w:rsidR="00336336" w:rsidRPr="00264D6D" w:rsidRDefault="00336336" w:rsidP="00AE7CCF">
            <w:pPr>
              <w:spacing w:after="0" w:line="240" w:lineRule="auto"/>
              <w:jc w:val="both"/>
              <w:rPr>
                <w:rFonts w:cs="Myriad Pro"/>
                <w:color w:val="000000"/>
                <w:sz w:val="16"/>
                <w:szCs w:val="16"/>
              </w:rPr>
            </w:pPr>
          </w:p>
          <w:p w14:paraId="443BF1E3" w14:textId="77777777" w:rsidR="00336336" w:rsidRPr="00264D6D" w:rsidRDefault="00336336" w:rsidP="00AE7CCF">
            <w:pPr>
              <w:spacing w:after="0" w:line="240" w:lineRule="auto"/>
              <w:jc w:val="both"/>
              <w:rPr>
                <w:rFonts w:cs="Myriad Pro"/>
                <w:color w:val="000000"/>
                <w:sz w:val="16"/>
                <w:szCs w:val="16"/>
              </w:rPr>
            </w:pPr>
          </w:p>
          <w:p w14:paraId="4ABB5BB8" w14:textId="77777777" w:rsidR="00336336" w:rsidRPr="00264D6D" w:rsidRDefault="00336336" w:rsidP="00AE7CCF">
            <w:pPr>
              <w:spacing w:after="0" w:line="240" w:lineRule="auto"/>
              <w:jc w:val="both"/>
              <w:rPr>
                <w:rFonts w:cs="Myriad Pro"/>
                <w:color w:val="000000"/>
                <w:sz w:val="16"/>
                <w:szCs w:val="16"/>
              </w:rPr>
            </w:pPr>
          </w:p>
          <w:p w14:paraId="10BA7BE9"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5D3059DB"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22F419F3" w14:textId="77777777" w:rsidR="00336336" w:rsidRPr="00264D6D" w:rsidRDefault="00336336" w:rsidP="00AE7CCF">
            <w:pPr>
              <w:spacing w:after="0" w:line="240" w:lineRule="auto"/>
              <w:jc w:val="both"/>
              <w:rPr>
                <w:rFonts w:cs="Myriad Pro"/>
                <w:color w:val="000000"/>
                <w:sz w:val="16"/>
                <w:szCs w:val="16"/>
              </w:rPr>
            </w:pPr>
          </w:p>
          <w:p w14:paraId="09944EA1" w14:textId="77777777" w:rsidR="00336336" w:rsidRPr="00264D6D" w:rsidRDefault="00336336" w:rsidP="00AE7CCF">
            <w:pPr>
              <w:spacing w:after="0" w:line="240" w:lineRule="auto"/>
              <w:jc w:val="both"/>
              <w:rPr>
                <w:rFonts w:cs="Myriad Pro"/>
                <w:color w:val="000000"/>
                <w:sz w:val="16"/>
                <w:szCs w:val="16"/>
              </w:rPr>
            </w:pPr>
          </w:p>
          <w:p w14:paraId="199937AE" w14:textId="77777777" w:rsidR="00336336" w:rsidRPr="00264D6D" w:rsidRDefault="00336336" w:rsidP="00AE7CCF">
            <w:pPr>
              <w:spacing w:after="0" w:line="240" w:lineRule="auto"/>
              <w:jc w:val="both"/>
              <w:rPr>
                <w:rFonts w:cs="Myriad Pro"/>
                <w:color w:val="000000"/>
                <w:sz w:val="16"/>
                <w:szCs w:val="16"/>
              </w:rPr>
            </w:pPr>
          </w:p>
          <w:p w14:paraId="25F9C2B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6D74C4CC" w14:textId="77777777" w:rsidTr="00AE7CCF">
        <w:tc>
          <w:tcPr>
            <w:tcW w:w="4606" w:type="dxa"/>
            <w:vMerge w:val="restart"/>
          </w:tcPr>
          <w:p w14:paraId="05165A8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
          <w:p w14:paraId="459BE6F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08F7E66D"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294F978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6000A3B" w14:textId="77777777" w:rsidTr="00AE7CCF">
        <w:tc>
          <w:tcPr>
            <w:tcW w:w="4606" w:type="dxa"/>
            <w:vMerge/>
          </w:tcPr>
          <w:p w14:paraId="33AEAD23"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4F34E843"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3BBF364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3192C0E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593B0D97" w14:textId="77777777" w:rsidTr="00AE7CCF">
        <w:tc>
          <w:tcPr>
            <w:tcW w:w="4606" w:type="dxa"/>
            <w:vMerge w:val="restart"/>
          </w:tcPr>
          <w:p w14:paraId="2A9553E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3DBF7511"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74FAEBF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47461D4" w14:textId="77777777" w:rsidTr="00AE7CCF">
        <w:tc>
          <w:tcPr>
            <w:tcW w:w="4606" w:type="dxa"/>
            <w:vMerge/>
          </w:tcPr>
          <w:p w14:paraId="49852FCC"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15878C10"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0C150B5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1E60038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
        </w:tc>
      </w:tr>
      <w:tr w:rsidR="00336336" w:rsidRPr="00264D6D" w14:paraId="025AB9DF" w14:textId="77777777" w:rsidTr="00AE7CCF">
        <w:tc>
          <w:tcPr>
            <w:tcW w:w="4606" w:type="dxa"/>
          </w:tcPr>
          <w:p w14:paraId="5FD9F1A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4718AC9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18A23902"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2271C9E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F428B47" w14:textId="77777777" w:rsidTr="00AE7CCF">
        <w:tc>
          <w:tcPr>
            <w:tcW w:w="4606" w:type="dxa"/>
          </w:tcPr>
          <w:p w14:paraId="6D996086"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3018DD9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44F97312"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30C0607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2EE57BF" w14:textId="77777777" w:rsidTr="00AE7CCF">
        <w:tc>
          <w:tcPr>
            <w:tcW w:w="4606" w:type="dxa"/>
            <w:vMerge w:val="restart"/>
          </w:tcPr>
          <w:p w14:paraId="16E603E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113077F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0B77A178"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 Igen [  ] Nem</w:t>
            </w:r>
          </w:p>
          <w:p w14:paraId="077A1E7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A75AA18" w14:textId="77777777" w:rsidTr="00AE7CCF">
        <w:tc>
          <w:tcPr>
            <w:tcW w:w="4606" w:type="dxa"/>
            <w:vMerge/>
          </w:tcPr>
          <w:p w14:paraId="3CA928E8"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40932320"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67B74A1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7DA2D295"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318F724F" w14:textId="77777777" w:rsidTr="00AE7CCF">
        <w:tc>
          <w:tcPr>
            <w:tcW w:w="4606" w:type="dxa"/>
          </w:tcPr>
          <w:p w14:paraId="3F0B403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2DAC8F7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5007EB18"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5AD2DA0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14:paraId="6602FE0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1BD766CC"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tc>
      </w:tr>
    </w:tbl>
    <w:p w14:paraId="6720FE23" w14:textId="77777777" w:rsidR="00336336" w:rsidRPr="00264D6D" w:rsidRDefault="00336336" w:rsidP="0014671B">
      <w:pPr>
        <w:jc w:val="both"/>
        <w:rPr>
          <w:rFonts w:cs="Myriad Pro"/>
          <w:b/>
          <w:bCs/>
          <w:i/>
          <w:iCs/>
          <w:color w:val="000000"/>
          <w:sz w:val="16"/>
          <w:szCs w:val="16"/>
        </w:rPr>
      </w:pPr>
    </w:p>
    <w:p w14:paraId="77C282D1"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A2F6654" w14:textId="77777777" w:rsidTr="00AE7CCF">
        <w:tc>
          <w:tcPr>
            <w:tcW w:w="4606" w:type="dxa"/>
          </w:tcPr>
          <w:p w14:paraId="7C2180A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2C51D39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B65642E" w14:textId="77777777" w:rsidTr="00AE7CCF">
        <w:tc>
          <w:tcPr>
            <w:tcW w:w="4606" w:type="dxa"/>
          </w:tcPr>
          <w:p w14:paraId="677584D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22774F7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5630EDCF"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14:paraId="2E200D05" w14:textId="77777777" w:rsidR="00336336" w:rsidRPr="00264D6D" w:rsidRDefault="00336336" w:rsidP="00AE7CCF">
            <w:pPr>
              <w:spacing w:after="0" w:line="240" w:lineRule="auto"/>
              <w:jc w:val="both"/>
              <w:rPr>
                <w:rFonts w:cs="Myriad Pro"/>
                <w:color w:val="000000"/>
                <w:sz w:val="16"/>
                <w:szCs w:val="16"/>
              </w:rPr>
            </w:pPr>
          </w:p>
          <w:p w14:paraId="1EA04519" w14:textId="77777777" w:rsidR="00336336" w:rsidRPr="00264D6D" w:rsidRDefault="00336336" w:rsidP="00AE7CCF">
            <w:pPr>
              <w:spacing w:after="0" w:line="240" w:lineRule="auto"/>
              <w:jc w:val="both"/>
              <w:rPr>
                <w:rFonts w:cs="Myriad Pro"/>
                <w:color w:val="000000"/>
                <w:sz w:val="16"/>
                <w:szCs w:val="16"/>
              </w:rPr>
            </w:pPr>
          </w:p>
          <w:p w14:paraId="0587801D" w14:textId="77777777" w:rsidR="00336336" w:rsidRPr="00264D6D" w:rsidRDefault="00336336" w:rsidP="00AE7CCF">
            <w:pPr>
              <w:spacing w:after="0" w:line="240" w:lineRule="auto"/>
              <w:jc w:val="both"/>
              <w:rPr>
                <w:rFonts w:cs="Myriad Pro"/>
                <w:color w:val="000000"/>
                <w:sz w:val="16"/>
                <w:szCs w:val="16"/>
              </w:rPr>
            </w:pPr>
          </w:p>
          <w:p w14:paraId="3A4A9C9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36"/>
            </w:r>
          </w:p>
        </w:tc>
      </w:tr>
      <w:tr w:rsidR="00336336" w:rsidRPr="00264D6D" w14:paraId="6C4ADEA8" w14:textId="77777777" w:rsidTr="00AE7CCF">
        <w:tc>
          <w:tcPr>
            <w:tcW w:w="4606" w:type="dxa"/>
          </w:tcPr>
          <w:p w14:paraId="5BC11C11"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1A5E8C7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383FBEB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00838A1C" w14:textId="77777777" w:rsidR="00336336" w:rsidRPr="00264D6D" w:rsidRDefault="00336336" w:rsidP="00AE7CCF">
            <w:pPr>
              <w:spacing w:after="0" w:line="240" w:lineRule="auto"/>
              <w:jc w:val="both"/>
              <w:rPr>
                <w:rFonts w:cs="Myriad Pro"/>
                <w:color w:val="000000"/>
                <w:sz w:val="16"/>
                <w:szCs w:val="16"/>
              </w:rPr>
            </w:pPr>
          </w:p>
          <w:p w14:paraId="515606A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0F4CC719" w14:textId="77777777" w:rsidR="00336336" w:rsidRPr="00264D6D" w:rsidRDefault="00336336" w:rsidP="0014671B">
      <w:pPr>
        <w:jc w:val="both"/>
        <w:rPr>
          <w:rFonts w:cs="Myriad Pro"/>
          <w:b/>
          <w:bCs/>
          <w:i/>
          <w:iCs/>
          <w:color w:val="000000"/>
          <w:sz w:val="16"/>
          <w:szCs w:val="16"/>
        </w:rPr>
      </w:pPr>
    </w:p>
    <w:p w14:paraId="0F7ECB7F"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14:paraId="0E519092"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6A23E4D0"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74E1413" w14:textId="77777777" w:rsidTr="00AE7CCF">
        <w:tc>
          <w:tcPr>
            <w:tcW w:w="9212" w:type="dxa"/>
            <w:shd w:val="clear" w:color="auto" w:fill="BFBFBF"/>
          </w:tcPr>
          <w:p w14:paraId="7E0DED1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09651311"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97953D8" w14:textId="77777777" w:rsidTr="00AE7CCF">
        <w:tc>
          <w:tcPr>
            <w:tcW w:w="4606" w:type="dxa"/>
          </w:tcPr>
          <w:p w14:paraId="059937E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6201C89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CEF3DD5" w14:textId="77777777" w:rsidTr="00AE7CCF">
        <w:tc>
          <w:tcPr>
            <w:tcW w:w="4606" w:type="dxa"/>
          </w:tcPr>
          <w:p w14:paraId="3E92838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15CB8D0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14:paraId="4123F5DC" w14:textId="77777777" w:rsidR="00336336" w:rsidRPr="00264D6D" w:rsidRDefault="00336336" w:rsidP="0014671B">
      <w:pPr>
        <w:jc w:val="both"/>
        <w:rPr>
          <w:rFonts w:cs="Myriad Pro"/>
          <w:b/>
          <w:bCs/>
          <w:i/>
          <w:iCs/>
          <w:color w:val="000000"/>
          <w:sz w:val="16"/>
          <w:szCs w:val="16"/>
        </w:rPr>
      </w:pPr>
    </w:p>
    <w:p w14:paraId="1B9BDED4"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68C9760" w14:textId="77777777" w:rsidTr="00AE7CCF">
        <w:tc>
          <w:tcPr>
            <w:tcW w:w="9212" w:type="dxa"/>
            <w:shd w:val="clear" w:color="auto" w:fill="BFBFBF"/>
          </w:tcPr>
          <w:p w14:paraId="45C01FB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A98220F"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2EB500C" w14:textId="77777777" w:rsidTr="00AE7CCF">
        <w:tc>
          <w:tcPr>
            <w:tcW w:w="4606" w:type="dxa"/>
          </w:tcPr>
          <w:p w14:paraId="095F476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27423B5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425EC8C" w14:textId="77777777" w:rsidTr="00AE7CCF">
        <w:tc>
          <w:tcPr>
            <w:tcW w:w="4606" w:type="dxa"/>
          </w:tcPr>
          <w:p w14:paraId="086AB53A"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
          <w:p w14:paraId="00B735E2"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0F9AE15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3C38FF6" w14:textId="77777777" w:rsidR="00336336" w:rsidRPr="00264D6D" w:rsidRDefault="00336336" w:rsidP="00AE7CCF">
            <w:pPr>
              <w:spacing w:after="0" w:line="240" w:lineRule="auto"/>
              <w:jc w:val="both"/>
              <w:rPr>
                <w:rFonts w:cs="Myriad Pro"/>
                <w:color w:val="000000"/>
                <w:sz w:val="16"/>
                <w:szCs w:val="16"/>
              </w:rPr>
            </w:pPr>
          </w:p>
          <w:p w14:paraId="4076AF0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2137F726" w14:textId="77777777" w:rsidTr="00AE7CCF">
        <w:tc>
          <w:tcPr>
            <w:tcW w:w="4606" w:type="dxa"/>
          </w:tcPr>
          <w:p w14:paraId="5DF08F7F"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70BDF6C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42B0B22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FAFE3EE" w14:textId="77777777" w:rsidR="00336336" w:rsidRPr="00264D6D" w:rsidRDefault="00336336" w:rsidP="00AE7CCF">
            <w:pPr>
              <w:spacing w:after="0" w:line="240" w:lineRule="auto"/>
              <w:jc w:val="both"/>
              <w:rPr>
                <w:rFonts w:cs="Myriad Pro"/>
                <w:color w:val="000000"/>
                <w:sz w:val="16"/>
                <w:szCs w:val="16"/>
              </w:rPr>
            </w:pPr>
          </w:p>
          <w:p w14:paraId="69C7DFC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33E19A1C" w14:textId="77777777" w:rsidR="00336336" w:rsidRPr="00264D6D" w:rsidRDefault="00336336" w:rsidP="00AE7CCF">
            <w:pPr>
              <w:spacing w:after="0" w:line="240" w:lineRule="auto"/>
              <w:jc w:val="both"/>
              <w:rPr>
                <w:rFonts w:cs="Myriad Pro"/>
                <w:color w:val="000000"/>
                <w:sz w:val="16"/>
                <w:szCs w:val="16"/>
              </w:rPr>
            </w:pPr>
          </w:p>
          <w:p w14:paraId="70E1E774" w14:textId="77777777" w:rsidR="00336336" w:rsidRPr="00264D6D" w:rsidRDefault="00336336" w:rsidP="00AE7CCF">
            <w:pPr>
              <w:spacing w:after="0" w:line="240" w:lineRule="auto"/>
              <w:jc w:val="both"/>
              <w:rPr>
                <w:rFonts w:cs="Myriad Pro"/>
                <w:color w:val="000000"/>
                <w:sz w:val="16"/>
                <w:szCs w:val="16"/>
              </w:rPr>
            </w:pPr>
          </w:p>
          <w:p w14:paraId="257951B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14:paraId="3A3FB337" w14:textId="77777777" w:rsidR="00336336" w:rsidRPr="00264D6D" w:rsidRDefault="00336336" w:rsidP="00AE7CCF">
            <w:pPr>
              <w:spacing w:after="0" w:line="240" w:lineRule="auto"/>
              <w:jc w:val="both"/>
              <w:rPr>
                <w:rFonts w:cs="Myriad Pro"/>
                <w:color w:val="000000"/>
                <w:sz w:val="16"/>
                <w:szCs w:val="16"/>
              </w:rPr>
            </w:pPr>
          </w:p>
          <w:p w14:paraId="38CB1C7F" w14:textId="77777777" w:rsidR="00336336" w:rsidRPr="00264D6D" w:rsidRDefault="00336336" w:rsidP="00AE7CCF">
            <w:pPr>
              <w:spacing w:after="0" w:line="240" w:lineRule="auto"/>
              <w:jc w:val="both"/>
              <w:rPr>
                <w:rFonts w:cs="Myriad Pro"/>
                <w:color w:val="000000"/>
                <w:sz w:val="16"/>
                <w:szCs w:val="16"/>
              </w:rPr>
            </w:pPr>
          </w:p>
          <w:p w14:paraId="631113F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7B112F6A" w14:textId="77777777" w:rsidR="00336336" w:rsidRPr="00264D6D" w:rsidRDefault="00336336" w:rsidP="0014671B">
      <w:pPr>
        <w:jc w:val="both"/>
        <w:rPr>
          <w:rFonts w:cs="Myriad Pro"/>
          <w:b/>
          <w:bCs/>
          <w:i/>
          <w:iCs/>
          <w:color w:val="000000"/>
          <w:sz w:val="16"/>
          <w:szCs w:val="16"/>
        </w:rPr>
      </w:pPr>
    </w:p>
    <w:p w14:paraId="5D54E1B4"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44A65F7" w14:textId="77777777" w:rsidTr="00AE7CCF">
        <w:tc>
          <w:tcPr>
            <w:tcW w:w="9212" w:type="dxa"/>
            <w:shd w:val="clear" w:color="auto" w:fill="BFBFBF"/>
          </w:tcPr>
          <w:p w14:paraId="1C639B5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25369205"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1AC7DC8" w14:textId="77777777" w:rsidTr="00AE7CCF">
        <w:tc>
          <w:tcPr>
            <w:tcW w:w="4606" w:type="dxa"/>
          </w:tcPr>
          <w:p w14:paraId="398C82C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5E814E7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7C9FC861" w14:textId="77777777" w:rsidTr="00AE7CCF">
        <w:tc>
          <w:tcPr>
            <w:tcW w:w="4606" w:type="dxa"/>
          </w:tcPr>
          <w:p w14:paraId="716224DD"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5D2D2FDD"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29921B9C"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6539FFD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D18E8F1"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év: [……] árbevétel:[……][…]pénznem</w:t>
            </w:r>
          </w:p>
          <w:p w14:paraId="3FAD5FD6"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 árbevétel:[……][…]pénznem</w:t>
            </w:r>
          </w:p>
          <w:p w14:paraId="79425900"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 árbevétel:[……][…]pénznem</w:t>
            </w:r>
          </w:p>
          <w:p w14:paraId="015D410D" w14:textId="77777777" w:rsidR="00336336" w:rsidRPr="00264D6D" w:rsidRDefault="00336336" w:rsidP="00AE7CCF">
            <w:pPr>
              <w:spacing w:after="0" w:line="240" w:lineRule="auto"/>
              <w:jc w:val="both"/>
              <w:rPr>
                <w:rFonts w:cs="Myriad Pro"/>
                <w:color w:val="000000"/>
                <w:sz w:val="16"/>
                <w:szCs w:val="16"/>
              </w:rPr>
            </w:pPr>
          </w:p>
          <w:p w14:paraId="7195408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 xml:space="preserve">[……],[……][…]pénznem </w:t>
            </w:r>
          </w:p>
          <w:p w14:paraId="05D851DC" w14:textId="77777777" w:rsidR="00336336" w:rsidRPr="00264D6D" w:rsidRDefault="00336336" w:rsidP="00AE7CCF">
            <w:pPr>
              <w:spacing w:after="0" w:line="240" w:lineRule="auto"/>
              <w:jc w:val="both"/>
              <w:rPr>
                <w:rFonts w:cs="Myriad Pro"/>
                <w:color w:val="000000"/>
                <w:sz w:val="16"/>
                <w:szCs w:val="16"/>
              </w:rPr>
            </w:pPr>
          </w:p>
          <w:p w14:paraId="56C91E6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0B7D8925" w14:textId="77777777" w:rsidTr="00AE7CCF">
        <w:tc>
          <w:tcPr>
            <w:tcW w:w="4606" w:type="dxa"/>
          </w:tcPr>
          <w:p w14:paraId="18D71A37"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14:paraId="0F1575E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4558715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év: [……] árbevétel:[……][…]pénznem</w:t>
            </w:r>
          </w:p>
          <w:p w14:paraId="6D01C5D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 árbevétel:[……][…]pénznem</w:t>
            </w:r>
          </w:p>
          <w:p w14:paraId="780FA6C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 árbevétel:[……][…]pénznem</w:t>
            </w:r>
          </w:p>
        </w:tc>
      </w:tr>
      <w:tr w:rsidR="00336336" w:rsidRPr="00264D6D" w14:paraId="74306F8C" w14:textId="77777777" w:rsidTr="00AE7CCF">
        <w:tc>
          <w:tcPr>
            <w:tcW w:w="4606" w:type="dxa"/>
          </w:tcPr>
          <w:p w14:paraId="6A02FF1F"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14:paraId="10022853"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14:paraId="3DD1A66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[……],[……][…]pénznem</w:t>
            </w:r>
          </w:p>
          <w:p w14:paraId="2EE8DA37" w14:textId="77777777" w:rsidR="00336336" w:rsidRPr="00264D6D" w:rsidRDefault="00336336" w:rsidP="00AE7CCF">
            <w:pPr>
              <w:spacing w:after="120" w:line="240" w:lineRule="auto"/>
              <w:jc w:val="both"/>
              <w:rPr>
                <w:rFonts w:cs="Myriad Pro"/>
                <w:color w:val="000000"/>
                <w:sz w:val="16"/>
                <w:szCs w:val="16"/>
              </w:rPr>
            </w:pPr>
          </w:p>
          <w:p w14:paraId="360836F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
        </w:tc>
      </w:tr>
      <w:tr w:rsidR="00336336" w:rsidRPr="00264D6D" w14:paraId="5FBAF007" w14:textId="77777777" w:rsidTr="00AE7CCF">
        <w:tc>
          <w:tcPr>
            <w:tcW w:w="4606" w:type="dxa"/>
          </w:tcPr>
          <w:p w14:paraId="01345050"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4EF9C9A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5070D3E6" w14:textId="77777777" w:rsidTr="00AE7CCF">
        <w:tc>
          <w:tcPr>
            <w:tcW w:w="4606" w:type="dxa"/>
          </w:tcPr>
          <w:p w14:paraId="21971D5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tekintetében a gazdasági szereplő kijelenti, hogy az előírt mutató(k) tényleges értéke(i) a következő(k):</w:t>
            </w:r>
          </w:p>
          <w:p w14:paraId="3D4DD33F"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DADF1A6"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2"/>
            </w:r>
          </w:p>
          <w:p w14:paraId="451C5E5F" w14:textId="77777777" w:rsidR="00336336" w:rsidRPr="00264D6D" w:rsidRDefault="00336336" w:rsidP="00AE7CCF">
            <w:pPr>
              <w:spacing w:after="120" w:line="240" w:lineRule="auto"/>
              <w:jc w:val="both"/>
              <w:rPr>
                <w:rFonts w:cs="Myriad Pro"/>
                <w:color w:val="000000"/>
                <w:sz w:val="10"/>
                <w:szCs w:val="10"/>
              </w:rPr>
            </w:pPr>
          </w:p>
          <w:p w14:paraId="6C5D4018"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1EC694C3" w14:textId="77777777" w:rsidTr="00AE7CCF">
        <w:tc>
          <w:tcPr>
            <w:tcW w:w="4606" w:type="dxa"/>
          </w:tcPr>
          <w:p w14:paraId="137E101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663B637F"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F64DAA1"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[……],[……][…]pénznem</w:t>
            </w:r>
          </w:p>
          <w:p w14:paraId="2B23FDA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60524934" w14:textId="77777777" w:rsidTr="00AE7CCF">
        <w:tc>
          <w:tcPr>
            <w:tcW w:w="4606" w:type="dxa"/>
          </w:tcPr>
          <w:p w14:paraId="4345ACF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63088AEA"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59C62C6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22A1DC0F" w14:textId="77777777" w:rsidR="00336336" w:rsidRPr="00264D6D" w:rsidRDefault="00336336" w:rsidP="00AE7CCF">
            <w:pPr>
              <w:spacing w:after="120" w:line="240" w:lineRule="auto"/>
              <w:jc w:val="both"/>
              <w:rPr>
                <w:rFonts w:cs="Myriad Pro"/>
                <w:color w:val="000000"/>
                <w:sz w:val="16"/>
                <w:szCs w:val="16"/>
              </w:rPr>
            </w:pPr>
          </w:p>
          <w:p w14:paraId="3683FC39" w14:textId="77777777" w:rsidR="00336336" w:rsidRPr="00264D6D" w:rsidRDefault="00336336" w:rsidP="00AE7CCF">
            <w:pPr>
              <w:spacing w:after="120" w:line="240" w:lineRule="auto"/>
              <w:jc w:val="both"/>
              <w:rPr>
                <w:rFonts w:cs="Myriad Pro"/>
                <w:color w:val="000000"/>
                <w:sz w:val="16"/>
                <w:szCs w:val="16"/>
              </w:rPr>
            </w:pPr>
          </w:p>
          <w:p w14:paraId="006FE93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4FCF3D83" w14:textId="77777777" w:rsidR="00336336" w:rsidRPr="00264D6D" w:rsidRDefault="00336336" w:rsidP="0014671B">
      <w:pPr>
        <w:jc w:val="both"/>
        <w:rPr>
          <w:rFonts w:cs="Myriad Pro"/>
          <w:b/>
          <w:bCs/>
          <w:i/>
          <w:iCs/>
          <w:color w:val="000000"/>
          <w:sz w:val="16"/>
          <w:szCs w:val="16"/>
        </w:rPr>
      </w:pPr>
    </w:p>
    <w:p w14:paraId="5C77A5ED"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00B40D8B"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5BC230E" w14:textId="77777777" w:rsidTr="00AE7CCF">
        <w:tc>
          <w:tcPr>
            <w:tcW w:w="9212" w:type="dxa"/>
            <w:shd w:val="clear" w:color="auto" w:fill="BFBFBF"/>
          </w:tcPr>
          <w:p w14:paraId="75255F0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D99A5E2"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F2CCA48" w14:textId="77777777" w:rsidTr="00AE7CCF">
        <w:tc>
          <w:tcPr>
            <w:tcW w:w="4606" w:type="dxa"/>
          </w:tcPr>
          <w:p w14:paraId="5A7D81C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1BE79AD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4D59775" w14:textId="77777777" w:rsidTr="00AE7CCF">
        <w:tc>
          <w:tcPr>
            <w:tcW w:w="4606" w:type="dxa"/>
          </w:tcPr>
          <w:p w14:paraId="1458F643"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33EC347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07A5A80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792CC6F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45DB2164" w14:textId="77777777" w:rsidR="00336336" w:rsidRPr="00264D6D" w:rsidRDefault="00336336" w:rsidP="00AE7CCF">
            <w:pPr>
              <w:spacing w:after="0" w:line="240" w:lineRule="auto"/>
              <w:jc w:val="both"/>
              <w:rPr>
                <w:rFonts w:cs="Myriad Pro"/>
                <w:color w:val="000000"/>
                <w:sz w:val="16"/>
                <w:szCs w:val="16"/>
              </w:rPr>
            </w:pPr>
          </w:p>
          <w:p w14:paraId="029CE3C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
          <w:p w14:paraId="57DC0D95" w14:textId="77777777" w:rsidR="00336336" w:rsidRPr="00264D6D" w:rsidRDefault="00336336" w:rsidP="00AE7CCF">
            <w:pPr>
              <w:spacing w:after="0" w:line="240" w:lineRule="auto"/>
              <w:jc w:val="both"/>
              <w:rPr>
                <w:rFonts w:cs="Myriad Pro"/>
                <w:color w:val="000000"/>
                <w:sz w:val="16"/>
                <w:szCs w:val="16"/>
              </w:rPr>
            </w:pPr>
          </w:p>
          <w:p w14:paraId="3001EC5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7135D825" w14:textId="77777777" w:rsidTr="00AE7CCF">
        <w:tc>
          <w:tcPr>
            <w:tcW w:w="4606" w:type="dxa"/>
          </w:tcPr>
          <w:p w14:paraId="21203E05"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6CF80979"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elkészítésekor kérjük, tüntesse fel az összegeket, a dátumokat és a közületi vagy 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
        </w:tc>
        <w:tc>
          <w:tcPr>
            <w:tcW w:w="4606" w:type="dxa"/>
          </w:tcPr>
          <w:p w14:paraId="029067F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78F2004A"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14:paraId="44D31B1B" w14:textId="77777777" w:rsidTr="00AE7CCF">
              <w:tc>
                <w:tcPr>
                  <w:tcW w:w="1093" w:type="dxa"/>
                  <w:tcBorders>
                    <w:top w:val="single" w:sz="4" w:space="0" w:color="auto"/>
                    <w:left w:val="single" w:sz="4" w:space="0" w:color="auto"/>
                    <w:bottom w:val="single" w:sz="4" w:space="0" w:color="auto"/>
                    <w:right w:val="single" w:sz="4" w:space="0" w:color="auto"/>
                  </w:tcBorders>
                </w:tcPr>
                <w:p w14:paraId="77021D9A"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2736A47E"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76513FE0"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260C66DE"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751A9831" w14:textId="77777777" w:rsidTr="00AE7CCF">
              <w:tc>
                <w:tcPr>
                  <w:tcW w:w="1093" w:type="dxa"/>
                  <w:tcBorders>
                    <w:top w:val="single" w:sz="4" w:space="0" w:color="auto"/>
                    <w:left w:val="single" w:sz="4" w:space="0" w:color="auto"/>
                    <w:bottom w:val="single" w:sz="4" w:space="0" w:color="auto"/>
                    <w:right w:val="single" w:sz="4" w:space="0" w:color="auto"/>
                  </w:tcBorders>
                </w:tcPr>
                <w:p w14:paraId="71C3A715"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79EDCD62"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32ED1313"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4C019E16" w14:textId="77777777" w:rsidR="00336336" w:rsidRPr="00264D6D" w:rsidRDefault="00336336" w:rsidP="00AE7CCF">
                  <w:pPr>
                    <w:spacing w:after="0" w:line="240" w:lineRule="auto"/>
                    <w:jc w:val="both"/>
                    <w:rPr>
                      <w:rFonts w:cs="Myriad Pro"/>
                      <w:b/>
                      <w:bCs/>
                      <w:i/>
                      <w:iCs/>
                      <w:color w:val="000000"/>
                      <w:sz w:val="16"/>
                      <w:szCs w:val="16"/>
                    </w:rPr>
                  </w:pPr>
                </w:p>
              </w:tc>
            </w:tr>
          </w:tbl>
          <w:p w14:paraId="184D86B7"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7A88CCB2" w14:textId="77777777" w:rsidTr="00AE7CCF">
        <w:tc>
          <w:tcPr>
            <w:tcW w:w="4606" w:type="dxa"/>
          </w:tcPr>
          <w:p w14:paraId="39B1F01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7A54648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12A104B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63E44D5" w14:textId="77777777" w:rsidR="00336336" w:rsidRPr="00264D6D" w:rsidRDefault="00336336" w:rsidP="00AE7CCF">
            <w:pPr>
              <w:spacing w:after="0" w:line="240" w:lineRule="auto"/>
              <w:jc w:val="both"/>
              <w:rPr>
                <w:rFonts w:cs="Myriad Pro"/>
                <w:color w:val="000000"/>
                <w:sz w:val="16"/>
                <w:szCs w:val="16"/>
              </w:rPr>
            </w:pPr>
          </w:p>
          <w:p w14:paraId="5DE3783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9A4DDB1" w14:textId="77777777" w:rsidTr="00AE7CCF">
        <w:tc>
          <w:tcPr>
            <w:tcW w:w="4606" w:type="dxa"/>
          </w:tcPr>
          <w:p w14:paraId="6D21B14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409A470F"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787AEF2" w14:textId="77777777" w:rsidTr="00AE7CCF">
        <w:tc>
          <w:tcPr>
            <w:tcW w:w="4606" w:type="dxa"/>
          </w:tcPr>
          <w:p w14:paraId="44D9C7E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14:paraId="71D806B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2686D28" w14:textId="77777777" w:rsidTr="00AE7CCF">
        <w:tc>
          <w:tcPr>
            <w:tcW w:w="4606" w:type="dxa"/>
          </w:tcPr>
          <w:p w14:paraId="7B4F4091"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2A6D05E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3387E88D" w14:textId="77777777" w:rsidR="00336336" w:rsidRPr="00264D6D" w:rsidRDefault="00336336" w:rsidP="00AE7CCF">
            <w:pPr>
              <w:spacing w:after="0" w:line="240" w:lineRule="auto"/>
              <w:jc w:val="both"/>
              <w:rPr>
                <w:rFonts w:cs="Myriad Pro"/>
                <w:color w:val="000000"/>
                <w:sz w:val="16"/>
                <w:szCs w:val="16"/>
              </w:rPr>
            </w:pPr>
          </w:p>
          <w:p w14:paraId="7FF13233" w14:textId="77777777" w:rsidR="00336336" w:rsidRPr="00264D6D" w:rsidRDefault="00336336" w:rsidP="00AE7CCF">
            <w:pPr>
              <w:spacing w:after="0" w:line="240" w:lineRule="auto"/>
              <w:jc w:val="both"/>
              <w:rPr>
                <w:rFonts w:cs="Myriad Pro"/>
                <w:color w:val="000000"/>
                <w:sz w:val="16"/>
                <w:szCs w:val="16"/>
              </w:rPr>
            </w:pPr>
          </w:p>
          <w:p w14:paraId="631FCB95" w14:textId="77777777" w:rsidR="00336336" w:rsidRPr="00264D6D" w:rsidRDefault="00336336" w:rsidP="00AE7CCF">
            <w:pPr>
              <w:spacing w:after="0" w:line="240" w:lineRule="auto"/>
              <w:jc w:val="both"/>
              <w:rPr>
                <w:rFonts w:cs="Myriad Pro"/>
                <w:color w:val="000000"/>
                <w:sz w:val="16"/>
                <w:szCs w:val="16"/>
              </w:rPr>
            </w:pPr>
          </w:p>
          <w:p w14:paraId="55D1F31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14:paraId="06B7839C" w14:textId="77777777" w:rsidTr="00AE7CCF">
        <w:tc>
          <w:tcPr>
            <w:tcW w:w="4606" w:type="dxa"/>
          </w:tcPr>
          <w:p w14:paraId="2B309EA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03424D2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2196694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22524ED2" w14:textId="77777777" w:rsidR="00336336" w:rsidRPr="00264D6D" w:rsidRDefault="00336336" w:rsidP="00AE7CCF">
            <w:pPr>
              <w:spacing w:after="0" w:line="240" w:lineRule="auto"/>
              <w:jc w:val="both"/>
              <w:rPr>
                <w:rFonts w:cs="Myriad Pro"/>
                <w:color w:val="000000"/>
                <w:sz w:val="16"/>
                <w:szCs w:val="16"/>
              </w:rPr>
            </w:pPr>
          </w:p>
          <w:p w14:paraId="4AA6A056" w14:textId="77777777" w:rsidR="00336336" w:rsidRPr="00264D6D" w:rsidRDefault="00336336" w:rsidP="00AE7CCF">
            <w:pPr>
              <w:spacing w:after="0" w:line="240" w:lineRule="auto"/>
              <w:jc w:val="both"/>
              <w:rPr>
                <w:rFonts w:cs="Myriad Pro"/>
                <w:color w:val="000000"/>
                <w:sz w:val="16"/>
                <w:szCs w:val="16"/>
              </w:rPr>
            </w:pPr>
          </w:p>
          <w:p w14:paraId="7561D91B" w14:textId="77777777" w:rsidR="00336336" w:rsidRPr="00264D6D" w:rsidRDefault="00336336" w:rsidP="00AE7CCF">
            <w:pPr>
              <w:spacing w:after="0" w:line="240" w:lineRule="auto"/>
              <w:jc w:val="both"/>
              <w:rPr>
                <w:rFonts w:cs="Myriad Pro"/>
                <w:color w:val="000000"/>
                <w:sz w:val="16"/>
                <w:szCs w:val="16"/>
              </w:rPr>
            </w:pPr>
          </w:p>
          <w:p w14:paraId="45D2E72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
          <w:p w14:paraId="46FAB73B" w14:textId="77777777" w:rsidR="00336336" w:rsidRPr="00264D6D" w:rsidRDefault="00336336" w:rsidP="00AE7CCF">
            <w:pPr>
              <w:spacing w:after="0" w:line="240" w:lineRule="auto"/>
              <w:jc w:val="both"/>
              <w:rPr>
                <w:rFonts w:cs="Myriad Pro"/>
                <w:color w:val="000000"/>
                <w:sz w:val="16"/>
                <w:szCs w:val="16"/>
              </w:rPr>
            </w:pPr>
          </w:p>
          <w:p w14:paraId="1B543A23" w14:textId="77777777" w:rsidR="00336336" w:rsidRPr="00264D6D" w:rsidRDefault="00336336" w:rsidP="00AE7CCF">
            <w:pPr>
              <w:spacing w:after="0" w:line="240" w:lineRule="auto"/>
              <w:jc w:val="both"/>
              <w:rPr>
                <w:rFonts w:cs="Myriad Pro"/>
                <w:color w:val="000000"/>
                <w:sz w:val="16"/>
                <w:szCs w:val="16"/>
              </w:rPr>
            </w:pPr>
          </w:p>
          <w:p w14:paraId="0947132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336336" w:rsidRPr="00264D6D" w14:paraId="2A46B381" w14:textId="77777777" w:rsidTr="00AE7CCF">
        <w:tc>
          <w:tcPr>
            <w:tcW w:w="4606" w:type="dxa"/>
          </w:tcPr>
          <w:p w14:paraId="4940BE7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53D8411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FF8CFD9" w14:textId="77777777" w:rsidTr="00AE7CCF">
        <w:tc>
          <w:tcPr>
            <w:tcW w:w="4606" w:type="dxa"/>
          </w:tcPr>
          <w:p w14:paraId="756117A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28D55FE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1CCDBD2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1BDD26A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E21A19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3B405F5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2F97604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5D5485E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EA235D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63B0C36" w14:textId="77777777" w:rsidTr="00AE7CCF">
        <w:tc>
          <w:tcPr>
            <w:tcW w:w="4606" w:type="dxa"/>
          </w:tcPr>
          <w:p w14:paraId="074AA80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561BDEB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CF1DABA" w14:textId="77777777" w:rsidTr="00AE7CCF">
        <w:tc>
          <w:tcPr>
            <w:tcW w:w="4606" w:type="dxa"/>
          </w:tcPr>
          <w:p w14:paraId="22503A4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
        </w:tc>
        <w:tc>
          <w:tcPr>
            <w:tcW w:w="4606" w:type="dxa"/>
          </w:tcPr>
          <w:p w14:paraId="7AD8744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8C79DD9" w14:textId="77777777" w:rsidTr="00AE7CCF">
        <w:tc>
          <w:tcPr>
            <w:tcW w:w="4606" w:type="dxa"/>
          </w:tcPr>
          <w:p w14:paraId="4560F30D"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33591FA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7D1F182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14:paraId="2CEED15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0E18E35" w14:textId="77777777" w:rsidR="00336336" w:rsidRPr="00264D6D" w:rsidRDefault="00336336" w:rsidP="00AE7CCF">
            <w:pPr>
              <w:spacing w:after="0" w:line="240" w:lineRule="auto"/>
              <w:jc w:val="both"/>
              <w:rPr>
                <w:rFonts w:cs="Myriad Pro"/>
                <w:color w:val="000000"/>
                <w:sz w:val="16"/>
                <w:szCs w:val="16"/>
              </w:rPr>
            </w:pPr>
          </w:p>
          <w:p w14:paraId="4819696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11EDB90A" w14:textId="77777777" w:rsidR="00336336" w:rsidRPr="00264D6D" w:rsidRDefault="00336336" w:rsidP="00AE7CCF">
            <w:pPr>
              <w:spacing w:after="0" w:line="240" w:lineRule="auto"/>
              <w:jc w:val="both"/>
              <w:rPr>
                <w:rFonts w:cs="Myriad Pro"/>
                <w:color w:val="000000"/>
                <w:sz w:val="16"/>
                <w:szCs w:val="16"/>
              </w:rPr>
            </w:pPr>
          </w:p>
          <w:p w14:paraId="67E06A94" w14:textId="77777777" w:rsidR="00336336" w:rsidRPr="00264D6D" w:rsidRDefault="00336336" w:rsidP="00AE7CCF">
            <w:pPr>
              <w:spacing w:after="0" w:line="240" w:lineRule="auto"/>
              <w:jc w:val="both"/>
              <w:rPr>
                <w:rFonts w:cs="Myriad Pro"/>
                <w:color w:val="000000"/>
                <w:sz w:val="16"/>
                <w:szCs w:val="16"/>
              </w:rPr>
            </w:pPr>
          </w:p>
          <w:p w14:paraId="2765A79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01DA9D41" w14:textId="77777777" w:rsidR="00336336" w:rsidRPr="00264D6D" w:rsidRDefault="00336336" w:rsidP="00AE7CCF">
            <w:pPr>
              <w:spacing w:after="0" w:line="240" w:lineRule="auto"/>
              <w:jc w:val="both"/>
              <w:rPr>
                <w:rFonts w:cs="Myriad Pro"/>
                <w:color w:val="000000"/>
                <w:sz w:val="16"/>
                <w:szCs w:val="16"/>
              </w:rPr>
            </w:pPr>
          </w:p>
          <w:p w14:paraId="3ACF7AD7" w14:textId="77777777" w:rsidR="00336336" w:rsidRPr="00264D6D" w:rsidRDefault="00336336" w:rsidP="00AE7CCF">
            <w:pPr>
              <w:spacing w:after="0" w:line="240" w:lineRule="auto"/>
              <w:jc w:val="both"/>
              <w:rPr>
                <w:rFonts w:cs="Myriad Pro"/>
                <w:color w:val="000000"/>
                <w:sz w:val="16"/>
                <w:szCs w:val="16"/>
              </w:rPr>
            </w:pPr>
          </w:p>
          <w:p w14:paraId="44A854B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
        </w:tc>
      </w:tr>
      <w:tr w:rsidR="00336336" w:rsidRPr="00264D6D" w14:paraId="5451B4B2" w14:textId="77777777" w:rsidTr="00AE7CCF">
        <w:tc>
          <w:tcPr>
            <w:tcW w:w="4606" w:type="dxa"/>
          </w:tcPr>
          <w:p w14:paraId="6CFF305F"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14EFA29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483DAB9C"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00ED6C52"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F6147CD" w14:textId="77777777" w:rsidR="00336336" w:rsidRPr="00264D6D" w:rsidRDefault="00336336" w:rsidP="00AE7CCF">
            <w:pPr>
              <w:spacing w:after="0" w:line="240" w:lineRule="auto"/>
              <w:jc w:val="both"/>
              <w:rPr>
                <w:rFonts w:cs="Myriad Pro"/>
                <w:color w:val="000000"/>
                <w:sz w:val="16"/>
                <w:szCs w:val="16"/>
              </w:rPr>
            </w:pPr>
          </w:p>
          <w:p w14:paraId="420C5E4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6F8A018D" w14:textId="77777777" w:rsidR="00336336" w:rsidRPr="00264D6D" w:rsidRDefault="00336336" w:rsidP="00AE7CCF">
            <w:pPr>
              <w:spacing w:after="0" w:line="240" w:lineRule="auto"/>
              <w:jc w:val="both"/>
              <w:rPr>
                <w:rFonts w:cs="Myriad Pro"/>
                <w:color w:val="000000"/>
                <w:sz w:val="16"/>
                <w:szCs w:val="16"/>
              </w:rPr>
            </w:pPr>
          </w:p>
          <w:p w14:paraId="1C6A7D74" w14:textId="77777777" w:rsidR="00336336" w:rsidRPr="00264D6D" w:rsidRDefault="00336336" w:rsidP="00AE7CCF">
            <w:pPr>
              <w:spacing w:after="0" w:line="240" w:lineRule="auto"/>
              <w:jc w:val="both"/>
              <w:rPr>
                <w:rFonts w:cs="Myriad Pro"/>
                <w:color w:val="000000"/>
                <w:sz w:val="16"/>
                <w:szCs w:val="16"/>
              </w:rPr>
            </w:pPr>
          </w:p>
          <w:p w14:paraId="3C5B8F1A" w14:textId="77777777" w:rsidR="00336336" w:rsidRPr="00264D6D" w:rsidRDefault="00336336" w:rsidP="00AE7CCF">
            <w:pPr>
              <w:spacing w:after="0" w:line="240" w:lineRule="auto"/>
              <w:jc w:val="both"/>
              <w:rPr>
                <w:rFonts w:cs="Myriad Pro"/>
                <w:color w:val="000000"/>
                <w:sz w:val="16"/>
                <w:szCs w:val="16"/>
              </w:rPr>
            </w:pPr>
          </w:p>
          <w:p w14:paraId="1F8DA89F" w14:textId="77777777" w:rsidR="00336336" w:rsidRPr="00264D6D" w:rsidRDefault="00336336" w:rsidP="00AE7CCF">
            <w:pPr>
              <w:spacing w:after="0" w:line="240" w:lineRule="auto"/>
              <w:jc w:val="both"/>
              <w:rPr>
                <w:rFonts w:cs="Myriad Pro"/>
                <w:color w:val="000000"/>
                <w:sz w:val="16"/>
                <w:szCs w:val="16"/>
              </w:rPr>
            </w:pPr>
          </w:p>
          <w:p w14:paraId="188A9CE1" w14:textId="77777777" w:rsidR="00336336" w:rsidRPr="00264D6D" w:rsidRDefault="00336336" w:rsidP="00AE7CCF">
            <w:pPr>
              <w:spacing w:after="0" w:line="240" w:lineRule="auto"/>
              <w:jc w:val="both"/>
              <w:rPr>
                <w:rFonts w:cs="Myriad Pro"/>
                <w:color w:val="000000"/>
                <w:sz w:val="16"/>
                <w:szCs w:val="16"/>
              </w:rPr>
            </w:pPr>
          </w:p>
          <w:p w14:paraId="18B1114C" w14:textId="77777777" w:rsidR="00336336" w:rsidRPr="00264D6D" w:rsidRDefault="00336336" w:rsidP="00AE7CCF">
            <w:pPr>
              <w:spacing w:after="0" w:line="240" w:lineRule="auto"/>
              <w:jc w:val="both"/>
              <w:rPr>
                <w:rFonts w:cs="Myriad Pro"/>
                <w:color w:val="000000"/>
                <w:sz w:val="16"/>
                <w:szCs w:val="16"/>
              </w:rPr>
            </w:pPr>
          </w:p>
          <w:p w14:paraId="5BF154D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14:paraId="5D8DE7A8" w14:textId="77777777" w:rsidR="00336336" w:rsidRPr="00264D6D" w:rsidRDefault="00336336" w:rsidP="0014671B">
      <w:pPr>
        <w:jc w:val="both"/>
        <w:rPr>
          <w:rFonts w:cs="Myriad Pro"/>
          <w:b/>
          <w:bCs/>
          <w:i/>
          <w:iCs/>
          <w:color w:val="000000"/>
          <w:sz w:val="16"/>
          <w:szCs w:val="16"/>
        </w:rPr>
      </w:pPr>
    </w:p>
    <w:p w14:paraId="27FCED74"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026B06A" w14:textId="77777777" w:rsidTr="00AE7CCF">
        <w:tc>
          <w:tcPr>
            <w:tcW w:w="9212" w:type="dxa"/>
            <w:shd w:val="clear" w:color="auto" w:fill="BFBFBF"/>
          </w:tcPr>
          <w:p w14:paraId="2D2E315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474AB0FE"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71E8DEA" w14:textId="77777777" w:rsidTr="00AE7CCF">
        <w:tc>
          <w:tcPr>
            <w:tcW w:w="4606" w:type="dxa"/>
          </w:tcPr>
          <w:p w14:paraId="1774DBF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792838F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D68EED4" w14:textId="77777777" w:rsidTr="00AE7CCF">
        <w:tc>
          <w:tcPr>
            <w:tcW w:w="4606" w:type="dxa"/>
          </w:tcPr>
          <w:p w14:paraId="0A36FB64"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7A56D356"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6FF68A4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024496B"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6B21768B" w14:textId="77777777" w:rsidR="00336336" w:rsidRPr="00264D6D" w:rsidRDefault="00336336" w:rsidP="00AE7CCF">
            <w:pPr>
              <w:spacing w:after="0" w:line="240" w:lineRule="auto"/>
              <w:jc w:val="both"/>
              <w:rPr>
                <w:rFonts w:cs="Myriad Pro"/>
                <w:color w:val="000000"/>
                <w:sz w:val="16"/>
                <w:szCs w:val="16"/>
              </w:rPr>
            </w:pPr>
          </w:p>
          <w:p w14:paraId="7DCDA92E" w14:textId="77777777" w:rsidR="00336336" w:rsidRPr="00264D6D" w:rsidRDefault="00336336" w:rsidP="00AE7CCF">
            <w:pPr>
              <w:spacing w:after="0" w:line="240" w:lineRule="auto"/>
              <w:jc w:val="both"/>
              <w:rPr>
                <w:rFonts w:cs="Myriad Pro"/>
                <w:color w:val="000000"/>
                <w:sz w:val="16"/>
                <w:szCs w:val="16"/>
              </w:rPr>
            </w:pPr>
          </w:p>
          <w:p w14:paraId="55E03F1F" w14:textId="77777777" w:rsidR="00336336" w:rsidRPr="00264D6D" w:rsidRDefault="00336336" w:rsidP="00AE7CCF">
            <w:pPr>
              <w:spacing w:after="0" w:line="240" w:lineRule="auto"/>
              <w:jc w:val="both"/>
              <w:rPr>
                <w:rFonts w:cs="Myriad Pro"/>
                <w:color w:val="000000"/>
                <w:sz w:val="16"/>
                <w:szCs w:val="16"/>
              </w:rPr>
            </w:pPr>
          </w:p>
          <w:p w14:paraId="16E27A6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097DA738" w14:textId="77777777" w:rsidR="00336336" w:rsidRPr="00264D6D" w:rsidRDefault="00336336" w:rsidP="00AE7CCF">
            <w:pPr>
              <w:spacing w:after="0" w:line="240" w:lineRule="auto"/>
              <w:jc w:val="both"/>
              <w:rPr>
                <w:rFonts w:cs="Myriad Pro"/>
                <w:color w:val="000000"/>
                <w:sz w:val="16"/>
                <w:szCs w:val="16"/>
              </w:rPr>
            </w:pPr>
          </w:p>
          <w:p w14:paraId="3484C9DD" w14:textId="77777777" w:rsidR="00336336" w:rsidRPr="00264D6D" w:rsidRDefault="00336336" w:rsidP="00AE7CCF">
            <w:pPr>
              <w:spacing w:after="0" w:line="240" w:lineRule="auto"/>
              <w:jc w:val="both"/>
              <w:rPr>
                <w:rFonts w:cs="Myriad Pro"/>
                <w:color w:val="000000"/>
                <w:sz w:val="16"/>
                <w:szCs w:val="16"/>
              </w:rPr>
            </w:pPr>
          </w:p>
          <w:p w14:paraId="6540F7CD" w14:textId="77777777" w:rsidR="00336336" w:rsidRPr="00264D6D" w:rsidRDefault="00336336" w:rsidP="00AE7CCF">
            <w:pPr>
              <w:spacing w:after="0" w:line="240" w:lineRule="auto"/>
              <w:jc w:val="both"/>
              <w:rPr>
                <w:rFonts w:cs="Myriad Pro"/>
                <w:color w:val="000000"/>
                <w:sz w:val="16"/>
                <w:szCs w:val="16"/>
              </w:rPr>
            </w:pPr>
          </w:p>
          <w:p w14:paraId="086F6F7C" w14:textId="77777777" w:rsidR="00336336" w:rsidRPr="00264D6D" w:rsidRDefault="00336336" w:rsidP="00AE7CCF">
            <w:pPr>
              <w:spacing w:after="0" w:line="240" w:lineRule="auto"/>
              <w:jc w:val="both"/>
              <w:rPr>
                <w:rFonts w:cs="Myriad Pro"/>
                <w:color w:val="000000"/>
                <w:sz w:val="16"/>
                <w:szCs w:val="16"/>
              </w:rPr>
            </w:pPr>
          </w:p>
          <w:p w14:paraId="36148CC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4F0D849B" w14:textId="77777777" w:rsidTr="00AE7CCF">
        <w:tc>
          <w:tcPr>
            <w:tcW w:w="4606" w:type="dxa"/>
          </w:tcPr>
          <w:p w14:paraId="4D9F1AA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6BCD3D45"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3BB4756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508DBA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0FDEF9A6" w14:textId="77777777" w:rsidR="00336336" w:rsidRPr="00264D6D" w:rsidRDefault="00336336" w:rsidP="00AE7CCF">
            <w:pPr>
              <w:spacing w:after="0" w:line="240" w:lineRule="auto"/>
              <w:jc w:val="both"/>
              <w:rPr>
                <w:rFonts w:cs="Myriad Pro"/>
                <w:color w:val="000000"/>
                <w:sz w:val="16"/>
                <w:szCs w:val="16"/>
              </w:rPr>
            </w:pPr>
          </w:p>
          <w:p w14:paraId="781C0B53" w14:textId="77777777" w:rsidR="00336336" w:rsidRPr="00264D6D" w:rsidRDefault="00336336" w:rsidP="00AE7CCF">
            <w:pPr>
              <w:spacing w:after="0" w:line="240" w:lineRule="auto"/>
              <w:jc w:val="both"/>
              <w:rPr>
                <w:rFonts w:cs="Myriad Pro"/>
                <w:color w:val="000000"/>
                <w:sz w:val="16"/>
                <w:szCs w:val="16"/>
              </w:rPr>
            </w:pPr>
          </w:p>
          <w:p w14:paraId="66EB6DEE" w14:textId="77777777" w:rsidR="00336336" w:rsidRPr="00264D6D" w:rsidRDefault="00336336" w:rsidP="00AE7CCF">
            <w:pPr>
              <w:spacing w:after="0" w:line="240" w:lineRule="auto"/>
              <w:jc w:val="both"/>
              <w:rPr>
                <w:rFonts w:cs="Myriad Pro"/>
                <w:color w:val="000000"/>
                <w:sz w:val="16"/>
                <w:szCs w:val="16"/>
              </w:rPr>
            </w:pPr>
          </w:p>
          <w:p w14:paraId="70E52A2F" w14:textId="77777777" w:rsidR="00336336" w:rsidRPr="00264D6D" w:rsidRDefault="00336336" w:rsidP="00AE7CCF">
            <w:pPr>
              <w:spacing w:after="0" w:line="240" w:lineRule="auto"/>
              <w:jc w:val="both"/>
              <w:rPr>
                <w:rFonts w:cs="Myriad Pro"/>
                <w:color w:val="000000"/>
                <w:sz w:val="16"/>
                <w:szCs w:val="16"/>
              </w:rPr>
            </w:pPr>
          </w:p>
          <w:p w14:paraId="22904E67" w14:textId="77777777" w:rsidR="00336336" w:rsidRPr="00264D6D" w:rsidRDefault="00336336" w:rsidP="00AE7CCF">
            <w:pPr>
              <w:spacing w:after="0" w:line="240" w:lineRule="auto"/>
              <w:jc w:val="both"/>
              <w:rPr>
                <w:rFonts w:cs="Myriad Pro"/>
                <w:color w:val="000000"/>
                <w:sz w:val="16"/>
                <w:szCs w:val="16"/>
              </w:rPr>
            </w:pPr>
          </w:p>
          <w:p w14:paraId="151C8CA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034D98BA" w14:textId="77777777" w:rsidR="00336336" w:rsidRPr="00264D6D" w:rsidRDefault="00336336" w:rsidP="00AE7CCF">
            <w:pPr>
              <w:spacing w:after="0" w:line="240" w:lineRule="auto"/>
              <w:jc w:val="both"/>
              <w:rPr>
                <w:rFonts w:cs="Myriad Pro"/>
                <w:color w:val="000000"/>
                <w:sz w:val="16"/>
                <w:szCs w:val="16"/>
              </w:rPr>
            </w:pPr>
          </w:p>
          <w:p w14:paraId="52E8BCCF" w14:textId="77777777" w:rsidR="00336336" w:rsidRPr="00264D6D" w:rsidRDefault="00336336" w:rsidP="00AE7CCF">
            <w:pPr>
              <w:spacing w:after="0" w:line="240" w:lineRule="auto"/>
              <w:jc w:val="both"/>
              <w:rPr>
                <w:rFonts w:cs="Myriad Pro"/>
                <w:color w:val="000000"/>
                <w:sz w:val="16"/>
                <w:szCs w:val="16"/>
              </w:rPr>
            </w:pPr>
          </w:p>
          <w:p w14:paraId="45A0359B" w14:textId="77777777" w:rsidR="00336336" w:rsidRPr="00264D6D" w:rsidRDefault="00336336" w:rsidP="00AE7CCF">
            <w:pPr>
              <w:spacing w:after="0" w:line="240" w:lineRule="auto"/>
              <w:jc w:val="both"/>
              <w:rPr>
                <w:rFonts w:cs="Myriad Pro"/>
                <w:color w:val="000000"/>
                <w:sz w:val="16"/>
                <w:szCs w:val="16"/>
              </w:rPr>
            </w:pPr>
          </w:p>
          <w:p w14:paraId="2E35551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54A50BD1" w14:textId="77777777" w:rsidR="00336336" w:rsidRPr="00264D6D" w:rsidRDefault="00336336" w:rsidP="0014671B">
      <w:pPr>
        <w:jc w:val="both"/>
        <w:rPr>
          <w:rFonts w:cs="Myriad Pro"/>
          <w:b/>
          <w:bCs/>
          <w:i/>
          <w:iCs/>
          <w:color w:val="000000"/>
          <w:sz w:val="16"/>
          <w:szCs w:val="16"/>
        </w:rPr>
      </w:pPr>
    </w:p>
    <w:p w14:paraId="5AC34523"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DE078CE" w14:textId="77777777" w:rsidTr="00AE7CCF">
        <w:tc>
          <w:tcPr>
            <w:tcW w:w="9212" w:type="dxa"/>
            <w:shd w:val="clear" w:color="auto" w:fill="BFBFBF"/>
          </w:tcPr>
          <w:p w14:paraId="1040455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0CB16E4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77873699"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1B8B029" w14:textId="77777777" w:rsidTr="00AE7CCF">
        <w:tc>
          <w:tcPr>
            <w:tcW w:w="4606" w:type="dxa"/>
          </w:tcPr>
          <w:p w14:paraId="19467B87"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3FFDABE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0E1EF55C" w14:textId="77777777" w:rsidTr="00AE7CCF">
        <w:tc>
          <w:tcPr>
            <w:tcW w:w="4606" w:type="dxa"/>
          </w:tcPr>
          <w:p w14:paraId="254AD64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r w:rsidRPr="00264D6D">
              <w:rPr>
                <w:rFonts w:cs="Myriad Pro"/>
                <w:color w:val="000000"/>
                <w:sz w:val="16"/>
                <w:szCs w:val="16"/>
              </w:rPr>
              <w:lastRenderedPageBreak/>
              <w:t>megkülönböztetésmentes szempontoknak vagy szabályoknak:</w:t>
            </w:r>
          </w:p>
          <w:p w14:paraId="430C5E2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4C84092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0"/>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005F1B7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14:paraId="5BAD9452" w14:textId="77777777" w:rsidR="00336336" w:rsidRPr="00264D6D" w:rsidRDefault="00336336" w:rsidP="00AE7CCF">
            <w:pPr>
              <w:spacing w:after="0" w:line="240" w:lineRule="auto"/>
              <w:jc w:val="both"/>
              <w:rPr>
                <w:rFonts w:cs="Myriad Pro"/>
                <w:color w:val="000000"/>
                <w:sz w:val="16"/>
                <w:szCs w:val="16"/>
              </w:rPr>
            </w:pPr>
          </w:p>
          <w:p w14:paraId="2D2003CE" w14:textId="77777777" w:rsidR="00336336" w:rsidRPr="00264D6D" w:rsidRDefault="00336336" w:rsidP="00AE7CCF">
            <w:pPr>
              <w:spacing w:after="0" w:line="240" w:lineRule="auto"/>
              <w:jc w:val="both"/>
              <w:rPr>
                <w:rFonts w:cs="Myriad Pro"/>
                <w:color w:val="000000"/>
                <w:sz w:val="16"/>
                <w:szCs w:val="16"/>
              </w:rPr>
            </w:pPr>
          </w:p>
          <w:p w14:paraId="403EBAEC"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1"/>
            </w:r>
          </w:p>
          <w:p w14:paraId="4195B558" w14:textId="77777777" w:rsidR="00336336" w:rsidRPr="00264D6D" w:rsidRDefault="00336336" w:rsidP="00AE7CCF">
            <w:pPr>
              <w:spacing w:after="0" w:line="240" w:lineRule="auto"/>
              <w:jc w:val="both"/>
              <w:rPr>
                <w:rFonts w:cs="Myriad Pro"/>
                <w:color w:val="000000"/>
                <w:sz w:val="10"/>
                <w:szCs w:val="10"/>
              </w:rPr>
            </w:pPr>
          </w:p>
          <w:p w14:paraId="275AC0FE" w14:textId="77777777" w:rsidR="00336336" w:rsidRPr="00264D6D" w:rsidRDefault="00336336" w:rsidP="00AE7CCF">
            <w:pPr>
              <w:spacing w:after="0" w:line="240" w:lineRule="auto"/>
              <w:jc w:val="both"/>
              <w:rPr>
                <w:rFonts w:cs="Myriad Pro"/>
                <w:color w:val="000000"/>
                <w:sz w:val="10"/>
                <w:szCs w:val="10"/>
              </w:rPr>
            </w:pPr>
          </w:p>
          <w:p w14:paraId="5FAAA9D0" w14:textId="77777777" w:rsidR="00336336" w:rsidRPr="00264D6D" w:rsidRDefault="00336336" w:rsidP="00AE7CCF">
            <w:pPr>
              <w:spacing w:after="0" w:line="240" w:lineRule="auto"/>
              <w:jc w:val="both"/>
              <w:rPr>
                <w:rFonts w:cs="Myriad Pro"/>
                <w:color w:val="000000"/>
                <w:sz w:val="10"/>
                <w:szCs w:val="10"/>
              </w:rPr>
            </w:pPr>
          </w:p>
          <w:p w14:paraId="31416CBA" w14:textId="77777777" w:rsidR="00336336" w:rsidRPr="00264D6D" w:rsidRDefault="00336336" w:rsidP="00AE7CCF">
            <w:pPr>
              <w:spacing w:after="0" w:line="240" w:lineRule="auto"/>
              <w:jc w:val="both"/>
              <w:rPr>
                <w:rFonts w:cs="Myriad Pro"/>
                <w:color w:val="000000"/>
                <w:sz w:val="10"/>
                <w:szCs w:val="10"/>
              </w:rPr>
            </w:pPr>
          </w:p>
          <w:p w14:paraId="35F4DF15"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2"/>
            </w:r>
          </w:p>
        </w:tc>
      </w:tr>
    </w:tbl>
    <w:p w14:paraId="54B77DE6" w14:textId="77777777" w:rsidR="00336336" w:rsidRDefault="00336336" w:rsidP="0014671B">
      <w:pPr>
        <w:jc w:val="both"/>
        <w:rPr>
          <w:rFonts w:cs="Myriad Pro"/>
          <w:b/>
          <w:bCs/>
          <w:color w:val="000000"/>
          <w:sz w:val="16"/>
          <w:szCs w:val="16"/>
        </w:rPr>
      </w:pPr>
    </w:p>
    <w:p w14:paraId="1E65B23B"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3E733476" w14:textId="77777777" w:rsidR="00336336" w:rsidRDefault="00336336" w:rsidP="0014671B">
      <w:pPr>
        <w:jc w:val="both"/>
        <w:rPr>
          <w:rFonts w:cs="Myriad Pro"/>
          <w:color w:val="000000"/>
          <w:sz w:val="16"/>
          <w:szCs w:val="16"/>
        </w:rPr>
      </w:pPr>
      <w:r>
        <w:rPr>
          <w:rFonts w:cs="Myriad Pro"/>
          <w:color w:val="000000"/>
          <w:sz w:val="16"/>
          <w:szCs w:val="16"/>
        </w:rPr>
        <w:t>Alulírott(ak) a hamis nyilatkozat következményeinek teljes tudatában kijelenti(k), hogy a fenti II–V. részben megadott információk pontosak és helytállóak.</w:t>
      </w:r>
    </w:p>
    <w:p w14:paraId="64B06117" w14:textId="77777777" w:rsidR="00336336" w:rsidRDefault="00336336" w:rsidP="0014671B">
      <w:pPr>
        <w:jc w:val="both"/>
        <w:rPr>
          <w:rFonts w:cs="Myriad Pro"/>
          <w:i/>
          <w:iCs/>
          <w:color w:val="000000"/>
          <w:sz w:val="16"/>
          <w:szCs w:val="16"/>
        </w:rPr>
      </w:pPr>
      <w:r>
        <w:rPr>
          <w:rFonts w:cs="Myriad Pro"/>
          <w:i/>
          <w:iCs/>
          <w:color w:val="000000"/>
          <w:sz w:val="16"/>
          <w:szCs w:val="16"/>
        </w:rPr>
        <w:t>Alulírott(ak) kijelenti(k), hogy a hivatkozott tanúsítványokat és egyéb igazolásokat kérésre képes(ek) lesz(nek) késedelem nélkül rendelkezésre bocsátani, kivéve amennyiben:</w:t>
      </w:r>
    </w:p>
    <w:p w14:paraId="5D89A178" w14:textId="77777777"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14:paraId="04046AF0"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388733B5" w14:textId="77777777" w:rsidR="00336336" w:rsidRDefault="00336336" w:rsidP="0014671B">
      <w:pPr>
        <w:rPr>
          <w:rFonts w:cs="Myriad Pro"/>
          <w:i/>
          <w:iCs/>
          <w:color w:val="000000"/>
          <w:sz w:val="16"/>
          <w:szCs w:val="16"/>
        </w:rPr>
      </w:pPr>
      <w:r w:rsidRPr="00B11845">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35D77B46" w14:textId="77777777" w:rsidR="00336336" w:rsidRDefault="00336336" w:rsidP="0014671B">
      <w:r w:rsidRPr="00D46EE0">
        <w:rPr>
          <w:rFonts w:cs="Myriad Pro"/>
          <w:color w:val="000000"/>
          <w:sz w:val="16"/>
          <w:szCs w:val="16"/>
        </w:rPr>
        <w:t>Keltezés, hely, és – ahol megkívánt vagy szükséges – aláírás(ok): [……]</w:t>
      </w:r>
    </w:p>
    <w:p w14:paraId="26A10213" w14:textId="77777777" w:rsidR="00336336" w:rsidRDefault="00336336" w:rsidP="009B73D3">
      <w:pPr>
        <w:keepNext/>
        <w:keepLines/>
        <w:spacing w:after="0" w:line="240" w:lineRule="auto"/>
        <w:jc w:val="both"/>
        <w:rPr>
          <w:rFonts w:ascii="Times New Roman" w:hAnsi="Times New Roman"/>
        </w:rPr>
      </w:pPr>
    </w:p>
    <w:p w14:paraId="09D95DFC" w14:textId="77777777" w:rsidR="00336336" w:rsidRDefault="00336336" w:rsidP="009B73D3">
      <w:pPr>
        <w:keepNext/>
        <w:keepLines/>
        <w:spacing w:after="0" w:line="240" w:lineRule="auto"/>
        <w:jc w:val="both"/>
        <w:rPr>
          <w:rFonts w:ascii="Times New Roman" w:hAnsi="Times New Roman"/>
        </w:rPr>
      </w:pPr>
    </w:p>
    <w:p w14:paraId="72F7402B" w14:textId="77777777" w:rsidR="00516A7A" w:rsidRDefault="00516A7A">
      <w:pPr>
        <w:spacing w:after="0" w:line="240" w:lineRule="auto"/>
        <w:rPr>
          <w:rFonts w:ascii="Times New Roman" w:hAnsi="Times New Roman"/>
        </w:rPr>
      </w:pPr>
      <w:r>
        <w:rPr>
          <w:rFonts w:ascii="Times New Roman" w:hAnsi="Times New Roman"/>
        </w:rPr>
        <w:br w:type="page"/>
      </w:r>
    </w:p>
    <w:p w14:paraId="1265B799" w14:textId="77777777"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6341135D"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5290CC1F" w14:textId="77777777" w:rsidR="00516A7A" w:rsidRDefault="00516A7A" w:rsidP="00516A7A">
      <w:pPr>
        <w:spacing w:before="120" w:after="120" w:line="240" w:lineRule="auto"/>
        <w:jc w:val="center"/>
        <w:rPr>
          <w:rFonts w:ascii="Times New Roman" w:hAnsi="Times New Roman"/>
          <w:b/>
          <w:caps/>
          <w:u w:val="single"/>
          <w:lang w:eastAsia="en-GB"/>
        </w:rPr>
      </w:pPr>
    </w:p>
    <w:p w14:paraId="17F3AC56"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7A27285E" w14:textId="77777777" w:rsidR="00516A7A" w:rsidRPr="00E81A48" w:rsidRDefault="00516A7A" w:rsidP="004229B5">
      <w:pPr>
        <w:pStyle w:val="Listaszerbekezds"/>
        <w:widowControl/>
        <w:numPr>
          <w:ilvl w:val="0"/>
          <w:numId w:val="12"/>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4B44A924" w14:textId="77777777" w:rsidR="00516A7A" w:rsidRDefault="00516A7A" w:rsidP="004229B5">
      <w:pPr>
        <w:pStyle w:val="Listaszerbekezds"/>
        <w:widowControl/>
        <w:numPr>
          <w:ilvl w:val="0"/>
          <w:numId w:val="12"/>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2419A1D2" w14:textId="77777777" w:rsidR="00516A7A" w:rsidRDefault="00516A7A" w:rsidP="00516A7A">
      <w:pPr>
        <w:spacing w:before="120" w:after="120" w:line="240" w:lineRule="auto"/>
        <w:jc w:val="both"/>
        <w:rPr>
          <w:rFonts w:ascii="Times" w:hAnsi="Times" w:cs="Times"/>
        </w:rPr>
      </w:pPr>
    </w:p>
    <w:p w14:paraId="0661C3AB"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6F9C2A72" w14:textId="77777777" w:rsidR="00516A7A" w:rsidRDefault="00516A7A" w:rsidP="004229B5">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55154183" w14:textId="77777777" w:rsidR="00516A7A" w:rsidRPr="00962071" w:rsidRDefault="00516A7A" w:rsidP="00516A7A">
      <w:pPr>
        <w:pStyle w:val="Listaszerbekezds"/>
        <w:spacing w:before="120" w:after="360" w:line="240" w:lineRule="auto"/>
        <w:rPr>
          <w:rFonts w:eastAsia="Calibri"/>
          <w:lang w:eastAsia="en-GB"/>
        </w:rPr>
      </w:pPr>
    </w:p>
    <w:p w14:paraId="2B7F2039" w14:textId="77777777" w:rsidR="00516A7A" w:rsidRDefault="00516A7A" w:rsidP="004229B5">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4703F82F" w14:textId="77777777" w:rsidR="00516A7A" w:rsidRPr="00962071" w:rsidRDefault="00516A7A" w:rsidP="00516A7A">
      <w:pPr>
        <w:pStyle w:val="Listaszerbekezds"/>
        <w:spacing w:before="120" w:after="360" w:line="240" w:lineRule="auto"/>
        <w:rPr>
          <w:rFonts w:eastAsia="Calibri"/>
          <w:lang w:eastAsia="en-GB"/>
        </w:rPr>
      </w:pPr>
    </w:p>
    <w:p w14:paraId="7E54F5DE" w14:textId="77777777" w:rsidR="00516A7A" w:rsidRDefault="00516A7A" w:rsidP="004229B5">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14:paraId="1C693AD7" w14:textId="77777777" w:rsidR="00516A7A" w:rsidRPr="00E81A48" w:rsidRDefault="00516A7A" w:rsidP="00516A7A">
      <w:pPr>
        <w:pStyle w:val="Listaszerbekezds"/>
        <w:spacing w:before="120" w:after="120" w:line="240" w:lineRule="auto"/>
        <w:rPr>
          <w:rFonts w:eastAsia="Calibri"/>
          <w:b/>
          <w:caps/>
          <w:u w:val="single"/>
          <w:lang w:eastAsia="en-GB"/>
        </w:rPr>
      </w:pPr>
    </w:p>
    <w:p w14:paraId="0C0300E2"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6A45891C" w14:textId="77777777"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08A9DB0E"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ESPD-szolgáltatást</w:t>
      </w:r>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14:paraId="7745606E"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14:paraId="3B914C94"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5033A3E7"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6823C276" w14:textId="77777777"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3EE81823"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14:paraId="39434B21" w14:textId="77777777" w:rsidTr="00516A7A">
        <w:trPr>
          <w:trHeight w:val="349"/>
        </w:trPr>
        <w:tc>
          <w:tcPr>
            <w:tcW w:w="2943" w:type="dxa"/>
            <w:shd w:val="clear" w:color="auto" w:fill="auto"/>
          </w:tcPr>
          <w:p w14:paraId="68F2C670" w14:textId="77777777" w:rsidR="00516A7A" w:rsidRPr="00EE54F5" w:rsidRDefault="00516A7A" w:rsidP="00516A7A">
            <w:pPr>
              <w:rPr>
                <w:b/>
              </w:rPr>
            </w:pPr>
            <w:r w:rsidRPr="00EE54F5">
              <w:rPr>
                <w:b/>
              </w:rPr>
              <w:t>A beszerző azonosítása</w:t>
            </w:r>
            <w:r w:rsidRPr="00EE54F5">
              <w:rPr>
                <w:b/>
                <w:vertAlign w:val="superscript"/>
              </w:rPr>
              <w:footnoteReference w:id="57"/>
            </w:r>
          </w:p>
        </w:tc>
        <w:tc>
          <w:tcPr>
            <w:tcW w:w="6346" w:type="dxa"/>
            <w:shd w:val="clear" w:color="auto" w:fill="auto"/>
          </w:tcPr>
          <w:p w14:paraId="44B39AB8" w14:textId="77777777" w:rsidR="00516A7A" w:rsidRPr="00EE54F5" w:rsidRDefault="00516A7A" w:rsidP="00516A7A">
            <w:pPr>
              <w:rPr>
                <w:b/>
              </w:rPr>
            </w:pPr>
            <w:r w:rsidRPr="00EE54F5">
              <w:rPr>
                <w:b/>
              </w:rPr>
              <w:t>Válasz:</w:t>
            </w:r>
          </w:p>
        </w:tc>
      </w:tr>
      <w:tr w:rsidR="00516A7A" w:rsidRPr="00EE54F5" w14:paraId="77E60818" w14:textId="77777777" w:rsidTr="00516A7A">
        <w:trPr>
          <w:trHeight w:val="349"/>
        </w:trPr>
        <w:tc>
          <w:tcPr>
            <w:tcW w:w="2943" w:type="dxa"/>
            <w:shd w:val="clear" w:color="auto" w:fill="auto"/>
          </w:tcPr>
          <w:p w14:paraId="65A5F300" w14:textId="77777777" w:rsidR="00516A7A" w:rsidRPr="00EE54F5" w:rsidRDefault="00516A7A" w:rsidP="00516A7A">
            <w:r w:rsidRPr="00EE54F5">
              <w:t xml:space="preserve">Név: </w:t>
            </w:r>
          </w:p>
        </w:tc>
        <w:tc>
          <w:tcPr>
            <w:tcW w:w="6346" w:type="dxa"/>
            <w:shd w:val="clear" w:color="auto" w:fill="auto"/>
          </w:tcPr>
          <w:p w14:paraId="2A6821D1" w14:textId="77777777"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14:paraId="291E4EC4" w14:textId="77777777" w:rsidTr="00516A7A">
        <w:trPr>
          <w:trHeight w:val="485"/>
        </w:trPr>
        <w:tc>
          <w:tcPr>
            <w:tcW w:w="2943" w:type="dxa"/>
            <w:shd w:val="clear" w:color="auto" w:fill="auto"/>
          </w:tcPr>
          <w:p w14:paraId="4ED17143" w14:textId="77777777" w:rsidR="00516A7A" w:rsidRPr="00EE54F5" w:rsidRDefault="00516A7A" w:rsidP="00516A7A">
            <w:pPr>
              <w:rPr>
                <w:b/>
              </w:rPr>
            </w:pPr>
            <w:r w:rsidRPr="00EE54F5">
              <w:rPr>
                <w:b/>
              </w:rPr>
              <w:t>Melyik beszerzést érinti?</w:t>
            </w:r>
          </w:p>
        </w:tc>
        <w:tc>
          <w:tcPr>
            <w:tcW w:w="6346" w:type="dxa"/>
            <w:shd w:val="clear" w:color="auto" w:fill="auto"/>
          </w:tcPr>
          <w:p w14:paraId="53F2EA96" w14:textId="77777777"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14:paraId="2E2AAEC8" w14:textId="77777777" w:rsidTr="00516A7A">
        <w:trPr>
          <w:trHeight w:val="484"/>
        </w:trPr>
        <w:tc>
          <w:tcPr>
            <w:tcW w:w="2943" w:type="dxa"/>
            <w:shd w:val="clear" w:color="auto" w:fill="auto"/>
          </w:tcPr>
          <w:p w14:paraId="0AC0799E" w14:textId="77777777" w:rsidR="00516A7A" w:rsidRPr="00EE54F5" w:rsidRDefault="00516A7A" w:rsidP="00516A7A">
            <w:r w:rsidRPr="00EE54F5">
              <w:t>A közbeszerzés megnevezése vagy rövid ismertetése</w:t>
            </w:r>
            <w:r w:rsidRPr="00EE54F5">
              <w:rPr>
                <w:vertAlign w:val="superscript"/>
              </w:rPr>
              <w:footnoteReference w:id="58"/>
            </w:r>
            <w:r w:rsidRPr="00EE54F5">
              <w:t>:</w:t>
            </w:r>
          </w:p>
        </w:tc>
        <w:tc>
          <w:tcPr>
            <w:tcW w:w="6346" w:type="dxa"/>
            <w:shd w:val="clear" w:color="auto" w:fill="auto"/>
          </w:tcPr>
          <w:p w14:paraId="15064FA8" w14:textId="77777777" w:rsidR="00516A7A" w:rsidRPr="00EE54F5" w:rsidRDefault="00EA1DA5" w:rsidP="00516A7A">
            <w:pPr>
              <w:rPr>
                <w:rFonts w:ascii="Arial" w:hAnsi="Arial" w:cs="Arial"/>
              </w:rPr>
            </w:pPr>
            <w:r w:rsidRPr="00987F76">
              <w:rPr>
                <w:rFonts w:ascii="Times New Roman" w:hAnsi="Times New Roman"/>
              </w:rPr>
              <w:t>Mozdonyvezetői szék és alkatrészek beszerzése</w:t>
            </w:r>
          </w:p>
        </w:tc>
      </w:tr>
      <w:tr w:rsidR="00516A7A" w:rsidRPr="00EE54F5" w14:paraId="5CE7B6F2" w14:textId="77777777" w:rsidTr="00516A7A">
        <w:trPr>
          <w:trHeight w:val="484"/>
        </w:trPr>
        <w:tc>
          <w:tcPr>
            <w:tcW w:w="2943" w:type="dxa"/>
            <w:shd w:val="clear" w:color="auto" w:fill="auto"/>
          </w:tcPr>
          <w:p w14:paraId="368004D3" w14:textId="77777777"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59"/>
            </w:r>
            <w:r w:rsidRPr="00541290">
              <w:rPr>
                <w:sz w:val="20"/>
                <w:szCs w:val="20"/>
              </w:rPr>
              <w:t>:</w:t>
            </w:r>
          </w:p>
        </w:tc>
        <w:tc>
          <w:tcPr>
            <w:tcW w:w="6346" w:type="dxa"/>
            <w:shd w:val="clear" w:color="auto" w:fill="auto"/>
          </w:tcPr>
          <w:p w14:paraId="6845E825" w14:textId="77777777" w:rsidR="00516A7A" w:rsidRPr="00EE54F5" w:rsidRDefault="00476236" w:rsidP="00516A7A">
            <w:r w:rsidRPr="00476236">
              <w:rPr>
                <w:rFonts w:ascii="Times New Roman" w:hAnsi="Times New Roman"/>
              </w:rPr>
              <w:t>5677/2017/START</w:t>
            </w:r>
          </w:p>
        </w:tc>
      </w:tr>
    </w:tbl>
    <w:p w14:paraId="40624425"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14DD1E4E" w14:textId="77777777" w:rsidR="00516A7A" w:rsidRDefault="00516A7A" w:rsidP="00516A7A">
      <w:pPr>
        <w:keepNext/>
        <w:spacing w:before="120" w:after="360" w:line="240" w:lineRule="auto"/>
        <w:jc w:val="center"/>
        <w:rPr>
          <w:rFonts w:ascii="Times New Roman" w:hAnsi="Times New Roman"/>
          <w:b/>
          <w:i/>
          <w:highlight w:val="green"/>
          <w:lang w:eastAsia="en-GB"/>
        </w:rPr>
      </w:pPr>
    </w:p>
    <w:p w14:paraId="01E0482B" w14:textId="77777777"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143D4515"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0D8FF799"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14:paraId="513C470F" w14:textId="77777777" w:rsidTr="00516A7A">
        <w:tc>
          <w:tcPr>
            <w:tcW w:w="4137" w:type="dxa"/>
            <w:shd w:val="clear" w:color="auto" w:fill="auto"/>
          </w:tcPr>
          <w:p w14:paraId="671A5F34" w14:textId="77777777" w:rsidR="00516A7A" w:rsidRPr="00EE54F5" w:rsidRDefault="00516A7A" w:rsidP="00516A7A">
            <w:pPr>
              <w:rPr>
                <w:b/>
              </w:rPr>
            </w:pPr>
            <w:r w:rsidRPr="00EE54F5">
              <w:rPr>
                <w:b/>
              </w:rPr>
              <w:t>Azonosítás:</w:t>
            </w:r>
          </w:p>
        </w:tc>
        <w:tc>
          <w:tcPr>
            <w:tcW w:w="5151" w:type="dxa"/>
            <w:shd w:val="clear" w:color="auto" w:fill="auto"/>
          </w:tcPr>
          <w:p w14:paraId="79C337B0"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5C9D96DA" w14:textId="77777777" w:rsidTr="00516A7A">
        <w:tc>
          <w:tcPr>
            <w:tcW w:w="4137" w:type="dxa"/>
            <w:shd w:val="clear" w:color="auto" w:fill="auto"/>
          </w:tcPr>
          <w:p w14:paraId="107EE87D" w14:textId="77777777"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6FA9B54F"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63FBCC53" w14:textId="77777777" w:rsidTr="00516A7A">
        <w:trPr>
          <w:trHeight w:val="1372"/>
        </w:trPr>
        <w:tc>
          <w:tcPr>
            <w:tcW w:w="4137" w:type="dxa"/>
            <w:shd w:val="clear" w:color="auto" w:fill="auto"/>
          </w:tcPr>
          <w:p w14:paraId="24B10C7A"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14:paraId="373871A6"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14:paraId="0B6CB22B"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67773795" w14:textId="77777777" w:rsidTr="00516A7A">
        <w:tc>
          <w:tcPr>
            <w:tcW w:w="4137" w:type="dxa"/>
            <w:shd w:val="clear" w:color="auto" w:fill="auto"/>
          </w:tcPr>
          <w:p w14:paraId="4DDA688A"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14:paraId="4EE94E8C"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4C35E002" w14:textId="77777777" w:rsidTr="00516A7A">
        <w:trPr>
          <w:trHeight w:val="2002"/>
        </w:trPr>
        <w:tc>
          <w:tcPr>
            <w:tcW w:w="4137" w:type="dxa"/>
            <w:shd w:val="clear" w:color="auto" w:fill="auto"/>
          </w:tcPr>
          <w:p w14:paraId="639C5074"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
          <w:p w14:paraId="7EC75F9B"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41ABCBF9"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14:paraId="76BCE34C"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14:paraId="4768E4A1"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1E17BE72"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0FF1D99C" w14:textId="77777777"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14:paraId="5154409B" w14:textId="77777777" w:rsidTr="00516A7A">
        <w:tc>
          <w:tcPr>
            <w:tcW w:w="4137" w:type="dxa"/>
            <w:shd w:val="clear" w:color="auto" w:fill="auto"/>
          </w:tcPr>
          <w:p w14:paraId="49DF7841"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14:paraId="1D15330D"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20D69EE8" w14:textId="77777777" w:rsidTr="00516A7A">
        <w:tc>
          <w:tcPr>
            <w:tcW w:w="4137" w:type="dxa"/>
            <w:tcBorders>
              <w:bottom w:val="single" w:sz="4" w:space="0" w:color="auto"/>
            </w:tcBorders>
            <w:shd w:val="clear" w:color="auto" w:fill="auto"/>
          </w:tcPr>
          <w:p w14:paraId="283F4DB5"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14:paraId="1F94D29A"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14:paraId="2B601A1D" w14:textId="77777777"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14:paraId="352692AD" w14:textId="77777777" w:rsidTr="00516A7A">
        <w:tc>
          <w:tcPr>
            <w:tcW w:w="4137" w:type="dxa"/>
            <w:tcBorders>
              <w:tl2br w:val="nil"/>
            </w:tcBorders>
            <w:shd w:val="clear" w:color="auto" w:fill="auto"/>
          </w:tcPr>
          <w:p w14:paraId="649AF1FC"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27424A3B"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14:paraId="029B9D90" w14:textId="77777777" w:rsidTr="00516A7A">
        <w:tc>
          <w:tcPr>
            <w:tcW w:w="4137" w:type="dxa"/>
            <w:shd w:val="clear" w:color="auto" w:fill="auto"/>
          </w:tcPr>
          <w:p w14:paraId="23D5B723"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14:paraId="58DF8DB5"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Igen [] Nem [] Nem alkalmazható</w:t>
            </w:r>
          </w:p>
          <w:p w14:paraId="134C4A59" w14:textId="77777777"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Az alábbi sort (“Ha igen” / “Ha nem” alternatívák) értelemszerűen, az itt adott válasznak megfelelően  szükséges kitölteni.</w:t>
            </w:r>
          </w:p>
          <w:p w14:paraId="70CCF9E4"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14:paraId="5A2FB2E8" w14:textId="77777777" w:rsidTr="00516A7A">
        <w:tc>
          <w:tcPr>
            <w:tcW w:w="4137" w:type="dxa"/>
            <w:shd w:val="clear" w:color="auto" w:fill="auto"/>
          </w:tcPr>
          <w:p w14:paraId="26F848FF"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1E153482"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2E8C2FDA"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
          <w:p w14:paraId="531482C1"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14:paraId="54E907AB" w14:textId="77777777"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0AD817FF" w14:textId="77777777"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akkor töltse ki a hiányzó információt a IV. rész A., B., C. vagy D. szakaszában az esettől függően,</w:t>
            </w:r>
          </w:p>
          <w:p w14:paraId="1F1D4231" w14:textId="77777777"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40812040"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14:paraId="34BF17E9"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22050543" w14:textId="77777777"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35A796FC"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79580B7F"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41BE120E" w14:textId="77777777" w:rsidR="00516A7A" w:rsidRDefault="00516A7A" w:rsidP="00516A7A">
            <w:pPr>
              <w:suppressAutoHyphens/>
              <w:spacing w:after="240" w:line="240" w:lineRule="auto"/>
              <w:rPr>
                <w:rFonts w:ascii="Times New Roman" w:eastAsia="Times New Roman" w:hAnsi="Times New Roman"/>
                <w:szCs w:val="20"/>
                <w:lang w:eastAsia="ar-SA"/>
              </w:rPr>
            </w:pPr>
          </w:p>
          <w:p w14:paraId="33C773EF" w14:textId="77777777" w:rsidR="00516A7A" w:rsidRDefault="00516A7A" w:rsidP="00516A7A">
            <w:pPr>
              <w:suppressAutoHyphens/>
              <w:spacing w:after="240" w:line="240" w:lineRule="auto"/>
              <w:rPr>
                <w:rFonts w:ascii="Times New Roman" w:eastAsia="Times New Roman" w:hAnsi="Times New Roman"/>
                <w:szCs w:val="20"/>
                <w:lang w:eastAsia="ar-SA"/>
              </w:rPr>
            </w:pPr>
          </w:p>
          <w:p w14:paraId="05B7714B" w14:textId="77777777" w:rsidR="00516A7A" w:rsidRDefault="00516A7A" w:rsidP="00516A7A">
            <w:pPr>
              <w:suppressAutoHyphens/>
              <w:spacing w:after="240" w:line="240" w:lineRule="auto"/>
              <w:rPr>
                <w:rFonts w:ascii="Times New Roman" w:eastAsia="Times New Roman" w:hAnsi="Times New Roman"/>
                <w:szCs w:val="20"/>
                <w:lang w:eastAsia="ar-SA"/>
              </w:rPr>
            </w:pPr>
          </w:p>
          <w:p w14:paraId="6981F913"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14:paraId="3A3D3BE6"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14:paraId="65018126" w14:textId="77777777" w:rsidTr="00516A7A">
        <w:tc>
          <w:tcPr>
            <w:tcW w:w="4137" w:type="dxa"/>
            <w:shd w:val="clear" w:color="auto" w:fill="auto"/>
          </w:tcPr>
          <w:p w14:paraId="72EF4BA4" w14:textId="77777777" w:rsidR="00516A7A" w:rsidRPr="00EE54F5" w:rsidRDefault="00516A7A" w:rsidP="00516A7A">
            <w:pPr>
              <w:rPr>
                <w:b/>
              </w:rPr>
            </w:pPr>
            <w:r w:rsidRPr="00EE54F5">
              <w:rPr>
                <w:b/>
              </w:rPr>
              <w:lastRenderedPageBreak/>
              <w:t>Részvétel formája:</w:t>
            </w:r>
          </w:p>
        </w:tc>
        <w:tc>
          <w:tcPr>
            <w:tcW w:w="5151" w:type="dxa"/>
            <w:shd w:val="clear" w:color="auto" w:fill="auto"/>
          </w:tcPr>
          <w:p w14:paraId="6135B8DB"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2FFD1683" w14:textId="77777777" w:rsidTr="00516A7A">
        <w:tc>
          <w:tcPr>
            <w:tcW w:w="4137" w:type="dxa"/>
            <w:shd w:val="clear" w:color="auto" w:fill="auto"/>
          </w:tcPr>
          <w:p w14:paraId="05C4759C"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14:paraId="5CE09D3D"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516A7A" w:rsidRPr="00EE54F5" w14:paraId="3599AB3E" w14:textId="77777777" w:rsidTr="00516A7A">
        <w:tc>
          <w:tcPr>
            <w:tcW w:w="9288" w:type="dxa"/>
            <w:gridSpan w:val="2"/>
            <w:shd w:val="clear" w:color="auto" w:fill="BFBFBF"/>
          </w:tcPr>
          <w:p w14:paraId="1B5561E7"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14:paraId="686F89A3" w14:textId="77777777" w:rsidTr="00516A7A">
        <w:tc>
          <w:tcPr>
            <w:tcW w:w="4137" w:type="dxa"/>
            <w:shd w:val="clear" w:color="auto" w:fill="auto"/>
          </w:tcPr>
          <w:p w14:paraId="634B3892"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57C62B14"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14:paraId="3C31FB93" w14:textId="77777777" w:rsidTr="00516A7A">
        <w:tc>
          <w:tcPr>
            <w:tcW w:w="4137" w:type="dxa"/>
            <w:shd w:val="clear" w:color="auto" w:fill="auto"/>
          </w:tcPr>
          <w:p w14:paraId="1A001739"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B4607B">
              <w:rPr>
                <w:rFonts w:ascii="Times New Roman" w:eastAsia="Times New Roman" w:hAnsi="Times New Roman"/>
                <w:b/>
                <w:szCs w:val="20"/>
                <w:highlight w:val="yellow"/>
                <w:lang w:val="en-GB" w:eastAsia="ar-SA"/>
              </w:rPr>
              <w:t>Részek</w:t>
            </w:r>
          </w:p>
        </w:tc>
        <w:tc>
          <w:tcPr>
            <w:tcW w:w="5151" w:type="dxa"/>
            <w:shd w:val="clear" w:color="auto" w:fill="auto"/>
          </w:tcPr>
          <w:p w14:paraId="1087937E"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14:paraId="4DF96CA0" w14:textId="77777777" w:rsidTr="00516A7A">
        <w:tc>
          <w:tcPr>
            <w:tcW w:w="4137" w:type="dxa"/>
            <w:shd w:val="clear" w:color="auto" w:fill="auto"/>
          </w:tcPr>
          <w:p w14:paraId="648D1615" w14:textId="77777777"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14:paraId="1395221C" w14:textId="77777777"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14:paraId="5B4A5706" w14:textId="77777777"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rész(ek)re kíván pályázni!</w:t>
            </w:r>
          </w:p>
        </w:tc>
      </w:tr>
    </w:tbl>
    <w:p w14:paraId="74C92218"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14:paraId="632DE91B" w14:textId="77777777"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44524FCC" w14:textId="77777777" w:rsidTr="00516A7A">
        <w:tc>
          <w:tcPr>
            <w:tcW w:w="4644" w:type="dxa"/>
            <w:shd w:val="clear" w:color="auto" w:fill="auto"/>
          </w:tcPr>
          <w:p w14:paraId="73548A58" w14:textId="77777777" w:rsidR="00516A7A" w:rsidRPr="00EE54F5" w:rsidRDefault="00516A7A" w:rsidP="00516A7A">
            <w:pPr>
              <w:rPr>
                <w:b/>
              </w:rPr>
            </w:pPr>
            <w:r w:rsidRPr="00EE54F5">
              <w:rPr>
                <w:b/>
              </w:rPr>
              <w:lastRenderedPageBreak/>
              <w:t>Képviselet, ha van:</w:t>
            </w:r>
          </w:p>
        </w:tc>
        <w:tc>
          <w:tcPr>
            <w:tcW w:w="4645" w:type="dxa"/>
            <w:shd w:val="clear" w:color="auto" w:fill="auto"/>
          </w:tcPr>
          <w:p w14:paraId="0D4C547F" w14:textId="77777777" w:rsidR="00516A7A" w:rsidRPr="00EE54F5" w:rsidRDefault="00516A7A" w:rsidP="00516A7A">
            <w:pPr>
              <w:rPr>
                <w:b/>
              </w:rPr>
            </w:pPr>
            <w:r w:rsidRPr="00EE54F5">
              <w:rPr>
                <w:b/>
              </w:rPr>
              <w:t>Válasz:</w:t>
            </w:r>
          </w:p>
        </w:tc>
      </w:tr>
      <w:tr w:rsidR="00516A7A" w:rsidRPr="00EE54F5" w14:paraId="0045CD78" w14:textId="77777777" w:rsidTr="00516A7A">
        <w:tc>
          <w:tcPr>
            <w:tcW w:w="4644" w:type="dxa"/>
            <w:shd w:val="clear" w:color="auto" w:fill="auto"/>
          </w:tcPr>
          <w:p w14:paraId="24CC1FC6" w14:textId="77777777"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45EBC087" w14:textId="77777777"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14:paraId="2D9DFE4F" w14:textId="77777777" w:rsidTr="00516A7A">
        <w:tc>
          <w:tcPr>
            <w:tcW w:w="4644" w:type="dxa"/>
            <w:shd w:val="clear" w:color="auto" w:fill="auto"/>
          </w:tcPr>
          <w:p w14:paraId="10E82094" w14:textId="77777777" w:rsidR="00516A7A" w:rsidRPr="00EE54F5" w:rsidRDefault="00516A7A" w:rsidP="00516A7A">
            <w:r w:rsidRPr="009B1227">
              <w:rPr>
                <w:highlight w:val="yellow"/>
              </w:rPr>
              <w:t>Beosztás/milyen minőségben jár el:</w:t>
            </w:r>
          </w:p>
        </w:tc>
        <w:tc>
          <w:tcPr>
            <w:tcW w:w="4645" w:type="dxa"/>
            <w:shd w:val="clear" w:color="auto" w:fill="auto"/>
          </w:tcPr>
          <w:p w14:paraId="34369925" w14:textId="77777777" w:rsidR="00516A7A" w:rsidRPr="009B1227" w:rsidRDefault="00516A7A" w:rsidP="00516A7A">
            <w:pPr>
              <w:rPr>
                <w:highlight w:val="yellow"/>
              </w:rPr>
            </w:pPr>
            <w:r w:rsidRPr="009B1227">
              <w:rPr>
                <w:highlight w:val="yellow"/>
              </w:rPr>
              <w:t>[……]</w:t>
            </w:r>
          </w:p>
        </w:tc>
      </w:tr>
      <w:tr w:rsidR="00516A7A" w:rsidRPr="00EE54F5" w14:paraId="7BFAD060" w14:textId="77777777" w:rsidTr="00516A7A">
        <w:tc>
          <w:tcPr>
            <w:tcW w:w="4644" w:type="dxa"/>
            <w:shd w:val="clear" w:color="auto" w:fill="auto"/>
          </w:tcPr>
          <w:p w14:paraId="2131EEE6" w14:textId="77777777" w:rsidR="00516A7A" w:rsidRPr="00EE54F5" w:rsidRDefault="00516A7A" w:rsidP="00516A7A">
            <w:r w:rsidRPr="009B1227">
              <w:rPr>
                <w:highlight w:val="yellow"/>
              </w:rPr>
              <w:t>Postai cím:</w:t>
            </w:r>
          </w:p>
        </w:tc>
        <w:tc>
          <w:tcPr>
            <w:tcW w:w="4645" w:type="dxa"/>
            <w:shd w:val="clear" w:color="auto" w:fill="auto"/>
          </w:tcPr>
          <w:p w14:paraId="13A6AB00" w14:textId="77777777" w:rsidR="00516A7A" w:rsidRPr="009B1227" w:rsidRDefault="00516A7A" w:rsidP="00516A7A">
            <w:pPr>
              <w:rPr>
                <w:highlight w:val="yellow"/>
              </w:rPr>
            </w:pPr>
            <w:r w:rsidRPr="009B1227">
              <w:rPr>
                <w:highlight w:val="yellow"/>
              </w:rPr>
              <w:t>[……]</w:t>
            </w:r>
          </w:p>
        </w:tc>
      </w:tr>
      <w:tr w:rsidR="00516A7A" w:rsidRPr="00EE54F5" w14:paraId="0CBDA20D" w14:textId="77777777" w:rsidTr="00516A7A">
        <w:tc>
          <w:tcPr>
            <w:tcW w:w="4644" w:type="dxa"/>
            <w:shd w:val="clear" w:color="auto" w:fill="auto"/>
          </w:tcPr>
          <w:p w14:paraId="6018E79D" w14:textId="77777777" w:rsidR="00516A7A" w:rsidRPr="00EE54F5" w:rsidRDefault="00516A7A" w:rsidP="00516A7A">
            <w:r w:rsidRPr="009B1227">
              <w:rPr>
                <w:highlight w:val="yellow"/>
              </w:rPr>
              <w:t>Telefon:</w:t>
            </w:r>
          </w:p>
        </w:tc>
        <w:tc>
          <w:tcPr>
            <w:tcW w:w="4645" w:type="dxa"/>
            <w:shd w:val="clear" w:color="auto" w:fill="auto"/>
          </w:tcPr>
          <w:p w14:paraId="367A4BE0" w14:textId="77777777" w:rsidR="00516A7A" w:rsidRPr="009B1227" w:rsidRDefault="00516A7A" w:rsidP="00516A7A">
            <w:pPr>
              <w:rPr>
                <w:highlight w:val="yellow"/>
              </w:rPr>
            </w:pPr>
            <w:r w:rsidRPr="009B1227">
              <w:rPr>
                <w:highlight w:val="yellow"/>
              </w:rPr>
              <w:t>[……]</w:t>
            </w:r>
          </w:p>
        </w:tc>
      </w:tr>
      <w:tr w:rsidR="00516A7A" w:rsidRPr="00EE54F5" w14:paraId="3AB36093" w14:textId="77777777" w:rsidTr="00516A7A">
        <w:tc>
          <w:tcPr>
            <w:tcW w:w="4644" w:type="dxa"/>
            <w:shd w:val="clear" w:color="auto" w:fill="auto"/>
          </w:tcPr>
          <w:p w14:paraId="61FE7FBF" w14:textId="77777777" w:rsidR="00516A7A" w:rsidRPr="00EE54F5" w:rsidRDefault="00516A7A" w:rsidP="00516A7A">
            <w:r w:rsidRPr="009B1227">
              <w:rPr>
                <w:highlight w:val="yellow"/>
              </w:rPr>
              <w:t>E-mail cím:</w:t>
            </w:r>
          </w:p>
        </w:tc>
        <w:tc>
          <w:tcPr>
            <w:tcW w:w="4645" w:type="dxa"/>
            <w:shd w:val="clear" w:color="auto" w:fill="auto"/>
          </w:tcPr>
          <w:p w14:paraId="7B77B6F9" w14:textId="77777777" w:rsidR="00516A7A" w:rsidRPr="009B1227" w:rsidRDefault="00516A7A" w:rsidP="00516A7A">
            <w:pPr>
              <w:rPr>
                <w:highlight w:val="yellow"/>
              </w:rPr>
            </w:pPr>
            <w:r w:rsidRPr="009B1227">
              <w:rPr>
                <w:highlight w:val="yellow"/>
              </w:rPr>
              <w:t>[……]</w:t>
            </w:r>
          </w:p>
        </w:tc>
      </w:tr>
      <w:tr w:rsidR="00516A7A" w:rsidRPr="00EE54F5" w14:paraId="4DA8F0AC" w14:textId="77777777" w:rsidTr="00516A7A">
        <w:tc>
          <w:tcPr>
            <w:tcW w:w="4644" w:type="dxa"/>
            <w:shd w:val="clear" w:color="auto" w:fill="auto"/>
          </w:tcPr>
          <w:p w14:paraId="0E8CB375" w14:textId="77777777"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46CD50FE" w14:textId="77777777" w:rsidR="00516A7A" w:rsidRPr="009B1227" w:rsidRDefault="00516A7A" w:rsidP="00516A7A">
            <w:pPr>
              <w:rPr>
                <w:highlight w:val="yellow"/>
              </w:rPr>
            </w:pPr>
            <w:r w:rsidRPr="009B1227">
              <w:rPr>
                <w:highlight w:val="yellow"/>
              </w:rPr>
              <w:t>[……]</w:t>
            </w:r>
          </w:p>
        </w:tc>
      </w:tr>
    </w:tbl>
    <w:p w14:paraId="6525CC80"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4AE02B08" w14:textId="77777777" w:rsidTr="00516A7A">
        <w:tc>
          <w:tcPr>
            <w:tcW w:w="4644" w:type="dxa"/>
            <w:shd w:val="clear" w:color="auto" w:fill="auto"/>
          </w:tcPr>
          <w:p w14:paraId="7623386B" w14:textId="77777777" w:rsidR="00516A7A" w:rsidRPr="00EE54F5" w:rsidRDefault="00516A7A" w:rsidP="00516A7A">
            <w:pPr>
              <w:rPr>
                <w:b/>
              </w:rPr>
            </w:pPr>
            <w:r w:rsidRPr="00EE54F5">
              <w:rPr>
                <w:b/>
              </w:rPr>
              <w:t>Igénybevétel:</w:t>
            </w:r>
          </w:p>
        </w:tc>
        <w:tc>
          <w:tcPr>
            <w:tcW w:w="4645" w:type="dxa"/>
            <w:shd w:val="clear" w:color="auto" w:fill="auto"/>
          </w:tcPr>
          <w:p w14:paraId="40384C9E" w14:textId="77777777" w:rsidR="00516A7A" w:rsidRPr="00EE54F5" w:rsidRDefault="00516A7A" w:rsidP="00516A7A">
            <w:pPr>
              <w:rPr>
                <w:b/>
              </w:rPr>
            </w:pPr>
            <w:r w:rsidRPr="00EE54F5">
              <w:rPr>
                <w:b/>
              </w:rPr>
              <w:t>Válasz:</w:t>
            </w:r>
          </w:p>
        </w:tc>
      </w:tr>
      <w:tr w:rsidR="00516A7A" w:rsidRPr="00EE54F5" w14:paraId="22BE8EC0" w14:textId="77777777" w:rsidTr="00516A7A">
        <w:tc>
          <w:tcPr>
            <w:tcW w:w="4644" w:type="dxa"/>
            <w:shd w:val="clear" w:color="auto" w:fill="auto"/>
          </w:tcPr>
          <w:p w14:paraId="14DF9F63" w14:textId="77777777"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61F24565" w14:textId="77777777" w:rsidR="00516A7A" w:rsidRDefault="00516A7A" w:rsidP="00516A7A">
            <w:r w:rsidRPr="009B1227">
              <w:rPr>
                <w:highlight w:val="yellow"/>
              </w:rPr>
              <w:t>[ ]Igen [ ]Nem</w:t>
            </w:r>
          </w:p>
          <w:p w14:paraId="265D28E2" w14:textId="77777777"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(vagy  mely részekre) vonatkozik!</w:t>
            </w:r>
          </w:p>
          <w:p w14:paraId="5EF61CDF" w14:textId="77777777" w:rsidR="00516A7A" w:rsidRPr="00EE54F5" w:rsidRDefault="00516A7A" w:rsidP="00516A7A"/>
        </w:tc>
      </w:tr>
    </w:tbl>
    <w:p w14:paraId="03771945"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6"/>
      </w:r>
      <w:r w:rsidRPr="00EE54F5">
        <w:t>.</w:t>
      </w:r>
    </w:p>
    <w:p w14:paraId="0B11246B" w14:textId="77777777"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14:paraId="2BAEC0C3"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7AB6AB29" w14:textId="77777777" w:rsidTr="00516A7A">
        <w:tc>
          <w:tcPr>
            <w:tcW w:w="4644" w:type="dxa"/>
            <w:shd w:val="clear" w:color="auto" w:fill="auto"/>
          </w:tcPr>
          <w:p w14:paraId="6A25D2E7" w14:textId="77777777" w:rsidR="00516A7A" w:rsidRPr="00EE54F5" w:rsidRDefault="00516A7A" w:rsidP="00516A7A">
            <w:pPr>
              <w:rPr>
                <w:b/>
              </w:rPr>
            </w:pPr>
            <w:r w:rsidRPr="00EE54F5">
              <w:rPr>
                <w:b/>
              </w:rPr>
              <w:t>Alvállalkozás:</w:t>
            </w:r>
          </w:p>
        </w:tc>
        <w:tc>
          <w:tcPr>
            <w:tcW w:w="4645" w:type="dxa"/>
            <w:shd w:val="clear" w:color="auto" w:fill="auto"/>
          </w:tcPr>
          <w:p w14:paraId="4818CE7F" w14:textId="77777777" w:rsidR="00516A7A" w:rsidRPr="00EE54F5" w:rsidRDefault="00516A7A" w:rsidP="00516A7A">
            <w:pPr>
              <w:rPr>
                <w:b/>
              </w:rPr>
            </w:pPr>
            <w:r w:rsidRPr="00EE54F5">
              <w:rPr>
                <w:b/>
              </w:rPr>
              <w:t>Válasz:</w:t>
            </w:r>
          </w:p>
        </w:tc>
      </w:tr>
      <w:tr w:rsidR="00516A7A" w:rsidRPr="00EE54F5" w14:paraId="79A12BF7" w14:textId="77777777" w:rsidTr="00516A7A">
        <w:tc>
          <w:tcPr>
            <w:tcW w:w="4644" w:type="dxa"/>
            <w:shd w:val="clear" w:color="auto" w:fill="auto"/>
          </w:tcPr>
          <w:p w14:paraId="4CD1399B" w14:textId="77777777"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14:paraId="119BD6F0" w14:textId="77777777" w:rsidR="00516A7A" w:rsidRDefault="00516A7A" w:rsidP="00516A7A">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14:paraId="229170AF" w14:textId="77777777" w:rsidR="00516A7A" w:rsidRDefault="00516A7A" w:rsidP="00516A7A">
            <w:r w:rsidRPr="009B1227">
              <w:rPr>
                <w:highlight w:val="yellow"/>
              </w:rPr>
              <w:t>[…]</w:t>
            </w:r>
          </w:p>
          <w:p w14:paraId="409CA598" w14:textId="77777777"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14:paraId="54897EA7" w14:textId="77777777" w:rsidR="00516A7A" w:rsidRPr="00EE54F5" w:rsidRDefault="00516A7A" w:rsidP="00516A7A">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14:paraId="39CC9C9E" w14:textId="77777777" w:rsidR="00516A7A" w:rsidRPr="00EE54F5" w:rsidRDefault="00516A7A" w:rsidP="00516A7A"/>
        </w:tc>
      </w:tr>
    </w:tbl>
    <w:p w14:paraId="3720A961" w14:textId="77777777"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14:paraId="7B0EB172" w14:textId="77777777" w:rsidR="00516A7A" w:rsidRDefault="00516A7A" w:rsidP="00516A7A">
      <w:pPr>
        <w:keepNext/>
        <w:spacing w:before="120" w:after="360" w:line="240" w:lineRule="auto"/>
        <w:jc w:val="center"/>
        <w:rPr>
          <w:rFonts w:ascii="Times New Roman" w:hAnsi="Times New Roman"/>
          <w:b/>
          <w:lang w:eastAsia="en-GB"/>
        </w:rPr>
      </w:pPr>
    </w:p>
    <w:p w14:paraId="7DBA5FFE"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72017D98"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3E3C26D5"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24AA8189" w14:textId="77777777"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14:paraId="3C383B89" w14:textId="77777777"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14:paraId="5450DDA5"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
    <w:p w14:paraId="3D53EBD7"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14:paraId="578B7C55"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 w:name="_DV_M1264"/>
      <w:bookmarkEnd w:id="9"/>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14:paraId="1D2DB1EE"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14:paraId="7D0FC442"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0" w:name="_DV_M1266"/>
      <w:bookmarkEnd w:id="10"/>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r w:rsidRPr="00B97CA8">
        <w:t xml:space="preserve"> </w:t>
      </w:r>
    </w:p>
    <w:p w14:paraId="60E91F25"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14:paraId="6A5CC25A"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1" w:name="_DV_M1268"/>
      <w:bookmarkEnd w:id="11"/>
      <w:r w:rsidRPr="00EE54F5">
        <w:rPr>
          <w:rFonts w:ascii="Times New Roman" w:hAnsi="Times New Roman"/>
          <w:lang w:eastAsia="en-GB"/>
        </w:rPr>
        <w:t>Pénzmosás vagy terrorizmus finanszírozása</w:t>
      </w:r>
      <w:bookmarkStart w:id="12" w:name="_DV_C1915"/>
      <w:r w:rsidRPr="00EE54F5">
        <w:rPr>
          <w:rFonts w:ascii="Times New Roman" w:hAnsi="Times New Roman"/>
          <w:vertAlign w:val="superscript"/>
          <w:lang w:eastAsia="en-GB"/>
        </w:rPr>
        <w:footnoteReference w:id="71"/>
      </w:r>
      <w:bookmarkEnd w:id="12"/>
      <w:r w:rsidRPr="00EE54F5">
        <w:rPr>
          <w:rFonts w:ascii="Times New Roman" w:hAnsi="Times New Roman"/>
          <w:lang w:eastAsia="en-GB"/>
        </w:rPr>
        <w:t>;</w:t>
      </w:r>
    </w:p>
    <w:p w14:paraId="0398F6D4"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14:paraId="1E41C75C"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14:paraId="5C89CB91"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75372D06" w14:textId="77777777" w:rsidTr="00516A7A">
        <w:tc>
          <w:tcPr>
            <w:tcW w:w="4644" w:type="dxa"/>
            <w:shd w:val="clear" w:color="auto" w:fill="auto"/>
          </w:tcPr>
          <w:p w14:paraId="2D536DE4" w14:textId="77777777"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14:paraId="74AB9319" w14:textId="77777777" w:rsidR="00516A7A" w:rsidRPr="00EE54F5" w:rsidRDefault="00516A7A" w:rsidP="00516A7A">
            <w:pPr>
              <w:rPr>
                <w:b/>
              </w:rPr>
            </w:pPr>
            <w:r w:rsidRPr="00EE54F5">
              <w:rPr>
                <w:b/>
              </w:rPr>
              <w:t>Válasz:</w:t>
            </w:r>
          </w:p>
        </w:tc>
      </w:tr>
      <w:tr w:rsidR="00516A7A" w:rsidRPr="00EE54F5" w14:paraId="6E06AFBC" w14:textId="77777777" w:rsidTr="00516A7A">
        <w:tc>
          <w:tcPr>
            <w:tcW w:w="4644" w:type="dxa"/>
            <w:shd w:val="clear" w:color="auto" w:fill="auto"/>
          </w:tcPr>
          <w:p w14:paraId="60C744A0" w14:textId="77777777"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szereplő igazgató,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57A09B4B" w14:textId="77777777" w:rsidR="00516A7A" w:rsidRPr="00EE54F5" w:rsidRDefault="00516A7A" w:rsidP="00516A7A">
            <w:r w:rsidRPr="00D1540A">
              <w:rPr>
                <w:highlight w:val="yellow"/>
              </w:rPr>
              <w:lastRenderedPageBreak/>
              <w:t>[] Igen [ ] Nem</w:t>
            </w:r>
          </w:p>
          <w:p w14:paraId="47727F09" w14:textId="77777777"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r w:rsidRPr="00EE54F5">
              <w:rPr>
                <w:vertAlign w:val="superscript"/>
              </w:rPr>
              <w:footnoteReference w:id="73"/>
            </w:r>
          </w:p>
          <w:p w14:paraId="0E80609A" w14:textId="77777777" w:rsidR="00516A7A" w:rsidRPr="00EE54F5" w:rsidRDefault="00516A7A" w:rsidP="00516A7A"/>
        </w:tc>
      </w:tr>
      <w:tr w:rsidR="00516A7A" w:rsidRPr="00EE54F5" w14:paraId="32A33DB8" w14:textId="77777777" w:rsidTr="00516A7A">
        <w:tc>
          <w:tcPr>
            <w:tcW w:w="4644" w:type="dxa"/>
            <w:shd w:val="clear" w:color="auto" w:fill="auto"/>
          </w:tcPr>
          <w:p w14:paraId="1190BD8E" w14:textId="77777777" w:rsidR="00516A7A" w:rsidRPr="00EE54F5" w:rsidRDefault="00516A7A" w:rsidP="00516A7A">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14:paraId="78C4A69B" w14:textId="77777777" w:rsidR="00516A7A" w:rsidRPr="00EE54F5" w:rsidRDefault="00516A7A" w:rsidP="00516A7A">
            <w:r w:rsidRPr="00EE54F5">
              <w:br/>
              <w:t>a) Dátum:[   ], pont(ok): [   ], ok(ok):[   ]</w:t>
            </w:r>
            <w:r w:rsidRPr="00EE54F5">
              <w:br/>
            </w:r>
            <w:r w:rsidRPr="00EE54F5">
              <w:br/>
            </w:r>
            <w:r w:rsidRPr="00EE54F5">
              <w:br/>
              <w:t>b) [……]</w:t>
            </w:r>
            <w:r w:rsidRPr="00EE54F5">
              <w:br/>
              <w:t>c) A kizárási időszak hossza [……] és az érintett pont(ok) [   ]</w:t>
            </w:r>
          </w:p>
          <w:p w14:paraId="2B388717" w14:textId="77777777"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5"/>
            </w:r>
          </w:p>
        </w:tc>
      </w:tr>
      <w:tr w:rsidR="00516A7A" w:rsidRPr="00EE54F5" w14:paraId="44587AA3" w14:textId="77777777" w:rsidTr="00516A7A">
        <w:tc>
          <w:tcPr>
            <w:tcW w:w="4644" w:type="dxa"/>
            <w:shd w:val="clear" w:color="auto" w:fill="auto"/>
          </w:tcPr>
          <w:p w14:paraId="3B8396CF" w14:textId="77777777"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423D4A4E" w14:textId="77777777" w:rsidR="00516A7A" w:rsidRPr="00EE54F5" w:rsidRDefault="00516A7A" w:rsidP="00516A7A">
            <w:r w:rsidRPr="00EE54F5">
              <w:t xml:space="preserve">[] Igen [] Nem </w:t>
            </w:r>
          </w:p>
        </w:tc>
      </w:tr>
      <w:tr w:rsidR="00516A7A" w:rsidRPr="00EE54F5" w14:paraId="0209F79E" w14:textId="77777777" w:rsidTr="00516A7A">
        <w:tc>
          <w:tcPr>
            <w:tcW w:w="4644" w:type="dxa"/>
            <w:shd w:val="clear" w:color="auto" w:fill="auto"/>
          </w:tcPr>
          <w:p w14:paraId="11659310" w14:textId="77777777" w:rsidR="00516A7A" w:rsidRPr="00EE54F5" w:rsidRDefault="00516A7A" w:rsidP="00516A7A">
            <w:r w:rsidRPr="00EE54F5">
              <w:rPr>
                <w:b/>
              </w:rPr>
              <w:t>Amennyiben igen</w:t>
            </w:r>
            <w:r w:rsidRPr="00EE54F5">
              <w:t>, kérjük, ismertesse ezeket az intézkedéseket</w:t>
            </w:r>
            <w:r w:rsidRPr="00EE54F5">
              <w:rPr>
                <w:vertAlign w:val="superscript"/>
              </w:rPr>
              <w:footnoteReference w:id="77"/>
            </w:r>
            <w:r w:rsidRPr="00EE54F5">
              <w:t>:</w:t>
            </w:r>
          </w:p>
        </w:tc>
        <w:tc>
          <w:tcPr>
            <w:tcW w:w="4644" w:type="dxa"/>
            <w:shd w:val="clear" w:color="auto" w:fill="auto"/>
          </w:tcPr>
          <w:p w14:paraId="00C78A1C" w14:textId="77777777" w:rsidR="00516A7A" w:rsidRPr="00EE54F5" w:rsidRDefault="00516A7A" w:rsidP="00516A7A">
            <w:r w:rsidRPr="00EE54F5">
              <w:t>[……]</w:t>
            </w:r>
          </w:p>
        </w:tc>
      </w:tr>
    </w:tbl>
    <w:p w14:paraId="536D18A7"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14:paraId="248F5358" w14:textId="77777777" w:rsidTr="00516A7A">
        <w:tc>
          <w:tcPr>
            <w:tcW w:w="4644" w:type="dxa"/>
            <w:shd w:val="clear" w:color="auto" w:fill="auto"/>
          </w:tcPr>
          <w:p w14:paraId="1B57A31C" w14:textId="77777777" w:rsidR="00516A7A" w:rsidRDefault="00516A7A" w:rsidP="00516A7A">
            <w:pPr>
              <w:rPr>
                <w:b/>
              </w:rPr>
            </w:pPr>
            <w:r w:rsidRPr="00EE54F5">
              <w:rPr>
                <w:b/>
              </w:rPr>
              <w:t>Adó vagy társadalombiztosítási járulék fizetése:</w:t>
            </w:r>
          </w:p>
          <w:p w14:paraId="0C192BA3" w14:textId="77777777"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14:paraId="3CABC41D" w14:textId="77777777" w:rsidR="00516A7A" w:rsidRPr="00EE54F5" w:rsidRDefault="00516A7A" w:rsidP="00516A7A">
            <w:pPr>
              <w:rPr>
                <w:b/>
              </w:rPr>
            </w:pPr>
            <w:r w:rsidRPr="00EE54F5">
              <w:rPr>
                <w:b/>
              </w:rPr>
              <w:t>Válasz:</w:t>
            </w:r>
          </w:p>
        </w:tc>
      </w:tr>
      <w:tr w:rsidR="00516A7A" w:rsidRPr="00EE54F5" w14:paraId="305DA7F9" w14:textId="77777777" w:rsidTr="00516A7A">
        <w:tc>
          <w:tcPr>
            <w:tcW w:w="4644" w:type="dxa"/>
            <w:shd w:val="clear" w:color="auto" w:fill="auto"/>
          </w:tcPr>
          <w:p w14:paraId="297D2366" w14:textId="77777777"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40C3BE05" w14:textId="77777777" w:rsidR="00516A7A" w:rsidRPr="00EE54F5" w:rsidRDefault="00516A7A" w:rsidP="00516A7A">
            <w:r w:rsidRPr="00D1540A">
              <w:rPr>
                <w:highlight w:val="yellow"/>
              </w:rPr>
              <w:t>[ ] Igen [] Nem</w:t>
            </w:r>
          </w:p>
        </w:tc>
      </w:tr>
      <w:tr w:rsidR="00516A7A" w:rsidRPr="00EE54F5" w14:paraId="7126B2A0" w14:textId="77777777" w:rsidTr="00516A7A">
        <w:trPr>
          <w:trHeight w:val="470"/>
        </w:trPr>
        <w:tc>
          <w:tcPr>
            <w:tcW w:w="4644" w:type="dxa"/>
            <w:vMerge w:val="restart"/>
            <w:shd w:val="clear" w:color="auto" w:fill="auto"/>
          </w:tcPr>
          <w:p w14:paraId="1401D35A" w14:textId="77777777"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14:paraId="2515D9A5" w14:textId="77777777"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524B6063" w14:textId="77777777" w:rsidR="00516A7A" w:rsidRPr="00EE54F5" w:rsidRDefault="00516A7A" w:rsidP="004229B5">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30BDA0D0" w14:textId="77777777" w:rsidR="00516A7A" w:rsidRPr="00EE54F5" w:rsidRDefault="00516A7A" w:rsidP="004229B5">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75CF2626" w14:textId="77777777" w:rsidR="00516A7A" w:rsidRPr="00EE54F5" w:rsidRDefault="00516A7A" w:rsidP="00516A7A">
            <w:r w:rsidRPr="00EE54F5">
              <w:t xml:space="preserve">2) </w:t>
            </w:r>
            <w:r w:rsidRPr="00D1540A">
              <w:rPr>
                <w:b/>
              </w:rPr>
              <w:t>Egyéb mód</w:t>
            </w:r>
            <w:r w:rsidRPr="00D1540A">
              <w:t>? Kérjük,</w:t>
            </w:r>
            <w:r w:rsidRPr="00EE54F5">
              <w:t xml:space="preserve"> részletezze:</w:t>
            </w:r>
          </w:p>
          <w:p w14:paraId="26F770CC" w14:textId="77777777"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7DAF18A6"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415190A4" w14:textId="77777777" w:rsidR="00516A7A" w:rsidRPr="00EE54F5" w:rsidRDefault="00516A7A" w:rsidP="00516A7A">
            <w:pPr>
              <w:rPr>
                <w:b/>
              </w:rPr>
            </w:pPr>
            <w:r w:rsidRPr="00EE54F5">
              <w:rPr>
                <w:b/>
              </w:rPr>
              <w:t>Társadalombiztosítási hozzájárulás</w:t>
            </w:r>
          </w:p>
        </w:tc>
      </w:tr>
      <w:tr w:rsidR="00516A7A" w:rsidRPr="00EE54F5" w14:paraId="64B2571B" w14:textId="77777777" w:rsidTr="00516A7A">
        <w:trPr>
          <w:trHeight w:val="1977"/>
        </w:trPr>
        <w:tc>
          <w:tcPr>
            <w:tcW w:w="4644" w:type="dxa"/>
            <w:vMerge/>
            <w:shd w:val="clear" w:color="auto" w:fill="auto"/>
          </w:tcPr>
          <w:p w14:paraId="749F962A" w14:textId="77777777" w:rsidR="00516A7A" w:rsidRPr="00EE54F5" w:rsidRDefault="00516A7A" w:rsidP="00516A7A">
            <w:pPr>
              <w:rPr>
                <w:b/>
              </w:rPr>
            </w:pPr>
          </w:p>
        </w:tc>
        <w:tc>
          <w:tcPr>
            <w:tcW w:w="2322" w:type="dxa"/>
            <w:shd w:val="clear" w:color="auto" w:fill="auto"/>
          </w:tcPr>
          <w:p w14:paraId="2950B4C8" w14:textId="77777777" w:rsidR="00516A7A" w:rsidRPr="00EE54F5" w:rsidRDefault="00516A7A" w:rsidP="00516A7A">
            <w:r w:rsidRPr="00EE54F5">
              <w:br/>
              <w:t>a) [……]</w:t>
            </w:r>
            <w:r w:rsidRPr="00EE54F5">
              <w:br/>
              <w:t>b) [……]</w:t>
            </w:r>
            <w:r w:rsidRPr="00EE54F5">
              <w:br/>
            </w:r>
            <w:r w:rsidRPr="00EE54F5">
              <w:br/>
            </w:r>
            <w:r w:rsidRPr="00EE54F5">
              <w:br/>
              <w:t>c1) [] Igen [] Nem</w:t>
            </w:r>
          </w:p>
          <w:p w14:paraId="18342950" w14:textId="77777777"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24218E92" w14:textId="77777777" w:rsidR="00516A7A" w:rsidRPr="00EE54F5" w:rsidRDefault="00516A7A" w:rsidP="004229B5">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36674CD5" w14:textId="77777777" w:rsidR="00516A7A" w:rsidRPr="00EE54F5" w:rsidRDefault="00516A7A" w:rsidP="004229B5">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33FB6065"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14:paraId="4DADD470" w14:textId="77777777" w:rsidR="00516A7A" w:rsidRDefault="00516A7A" w:rsidP="00516A7A"/>
          <w:p w14:paraId="20BBAD0C" w14:textId="77777777" w:rsidR="00516A7A" w:rsidRPr="00EE54F5" w:rsidRDefault="00516A7A" w:rsidP="00516A7A"/>
        </w:tc>
        <w:tc>
          <w:tcPr>
            <w:tcW w:w="2323" w:type="dxa"/>
            <w:shd w:val="clear" w:color="auto" w:fill="auto"/>
          </w:tcPr>
          <w:p w14:paraId="5AEA6F76" w14:textId="77777777" w:rsidR="00516A7A" w:rsidRPr="00EE54F5" w:rsidRDefault="00516A7A" w:rsidP="00516A7A">
            <w:r w:rsidRPr="00EE54F5">
              <w:br/>
              <w:t>a) [……]</w:t>
            </w:r>
            <w:r w:rsidRPr="00EE54F5">
              <w:br/>
              <w:t>b) [……]</w:t>
            </w:r>
            <w:r w:rsidRPr="00EE54F5">
              <w:br/>
            </w:r>
            <w:r w:rsidRPr="00EE54F5">
              <w:br/>
            </w:r>
            <w:r w:rsidRPr="00EE54F5">
              <w:br/>
              <w:t>c1) [] Igen [] Nem</w:t>
            </w:r>
          </w:p>
          <w:p w14:paraId="6EC2F45B" w14:textId="77777777" w:rsidR="00516A7A" w:rsidRPr="00EE54F5" w:rsidRDefault="00516A7A" w:rsidP="004229B5">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482535E1" w14:textId="77777777" w:rsidR="00516A7A" w:rsidRPr="00EE54F5" w:rsidRDefault="00516A7A" w:rsidP="004229B5">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5690C517" w14:textId="77777777" w:rsidR="00516A7A" w:rsidRPr="00EE54F5" w:rsidRDefault="00516A7A" w:rsidP="004229B5">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0AE5E0B8"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14:paraId="2FEAB2C2" w14:textId="77777777" w:rsidR="00516A7A" w:rsidRDefault="00516A7A" w:rsidP="00516A7A"/>
          <w:p w14:paraId="59D893FE" w14:textId="77777777" w:rsidR="00516A7A" w:rsidRPr="00EE54F5" w:rsidRDefault="00516A7A" w:rsidP="00516A7A"/>
        </w:tc>
      </w:tr>
      <w:tr w:rsidR="00516A7A" w:rsidRPr="00EE54F5" w14:paraId="5BC78963" w14:textId="77777777" w:rsidTr="00516A7A">
        <w:tc>
          <w:tcPr>
            <w:tcW w:w="4644" w:type="dxa"/>
            <w:shd w:val="clear" w:color="auto" w:fill="auto"/>
          </w:tcPr>
          <w:p w14:paraId="28C48CDD" w14:textId="77777777"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175CBCE6" w14:textId="77777777"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14:paraId="10EE7FE5"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14:paraId="28AD415F"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09BD0F7E" w14:textId="77777777" w:rsidTr="00516A7A">
        <w:tc>
          <w:tcPr>
            <w:tcW w:w="4644" w:type="dxa"/>
            <w:shd w:val="clear" w:color="auto" w:fill="auto"/>
          </w:tcPr>
          <w:p w14:paraId="19B19070" w14:textId="77777777"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14:paraId="4BFED1A2" w14:textId="77777777" w:rsidR="00516A7A" w:rsidRPr="00EE54F5" w:rsidRDefault="00516A7A" w:rsidP="00516A7A">
            <w:pPr>
              <w:rPr>
                <w:b/>
              </w:rPr>
            </w:pPr>
            <w:r w:rsidRPr="00EE54F5">
              <w:rPr>
                <w:b/>
              </w:rPr>
              <w:t>Válasz:</w:t>
            </w:r>
          </w:p>
        </w:tc>
      </w:tr>
      <w:tr w:rsidR="00516A7A" w:rsidRPr="00EE54F5" w14:paraId="69E2E40E" w14:textId="77777777" w:rsidTr="00516A7A">
        <w:trPr>
          <w:trHeight w:val="406"/>
        </w:trPr>
        <w:tc>
          <w:tcPr>
            <w:tcW w:w="4644" w:type="dxa"/>
            <w:vMerge w:val="restart"/>
            <w:shd w:val="clear" w:color="auto" w:fill="auto"/>
          </w:tcPr>
          <w:p w14:paraId="35080DDF" w14:textId="77777777"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0"/>
            </w:r>
            <w:r w:rsidRPr="00A93D51">
              <w:rPr>
                <w:b/>
              </w:rPr>
              <w:t>?</w:t>
            </w:r>
          </w:p>
          <w:p w14:paraId="1108E73A" w14:textId="77777777" w:rsidR="00516A7A" w:rsidRPr="00A93D51" w:rsidRDefault="00516A7A" w:rsidP="00516A7A"/>
        </w:tc>
        <w:tc>
          <w:tcPr>
            <w:tcW w:w="4645" w:type="dxa"/>
            <w:shd w:val="clear" w:color="auto" w:fill="auto"/>
          </w:tcPr>
          <w:p w14:paraId="1D9B4CED" w14:textId="77777777" w:rsidR="00516A7A" w:rsidRPr="00A93D51" w:rsidRDefault="00516A7A" w:rsidP="00516A7A">
            <w:r w:rsidRPr="00A93D51">
              <w:t>[] Igen [ ] Nem</w:t>
            </w:r>
          </w:p>
        </w:tc>
      </w:tr>
      <w:tr w:rsidR="00516A7A" w:rsidRPr="00EE54F5" w14:paraId="38A42215" w14:textId="77777777" w:rsidTr="00516A7A">
        <w:trPr>
          <w:trHeight w:val="405"/>
        </w:trPr>
        <w:tc>
          <w:tcPr>
            <w:tcW w:w="4644" w:type="dxa"/>
            <w:vMerge/>
            <w:shd w:val="clear" w:color="auto" w:fill="auto"/>
          </w:tcPr>
          <w:p w14:paraId="4053E39F" w14:textId="77777777" w:rsidR="00516A7A" w:rsidRPr="00EE54F5" w:rsidRDefault="00516A7A" w:rsidP="00516A7A"/>
        </w:tc>
        <w:tc>
          <w:tcPr>
            <w:tcW w:w="4645" w:type="dxa"/>
            <w:shd w:val="clear" w:color="auto" w:fill="auto"/>
          </w:tcPr>
          <w:p w14:paraId="6D50323C" w14:textId="77777777"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516A7A" w:rsidRPr="001E4E70" w14:paraId="4B498FC0" w14:textId="77777777" w:rsidTr="00516A7A">
        <w:tc>
          <w:tcPr>
            <w:tcW w:w="4644" w:type="dxa"/>
            <w:shd w:val="clear" w:color="auto" w:fill="auto"/>
          </w:tcPr>
          <w:p w14:paraId="0BBC43E4" w14:textId="77777777"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50854783" w14:textId="77777777"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14:paraId="24154395" w14:textId="77777777"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14:paraId="5ECE808C"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33265766" w14:textId="77777777" w:rsidR="00516A7A" w:rsidRPr="00EE54F5" w:rsidRDefault="00516A7A" w:rsidP="004229B5">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14:paraId="60F3A40B" w14:textId="77777777" w:rsidR="00516A7A" w:rsidRPr="00EE54F5" w:rsidRDefault="00516A7A" w:rsidP="004229B5">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figyelembe véve a szerződés 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
          <w:p w14:paraId="7DE9187A"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725D0265" w14:textId="77777777" w:rsidR="00516A7A" w:rsidRPr="001E4E70" w:rsidRDefault="00516A7A" w:rsidP="00516A7A">
            <w:r w:rsidRPr="0058676F">
              <w:rPr>
                <w:highlight w:val="yellow"/>
              </w:rPr>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7531C31E" w14:textId="77777777" w:rsidR="00516A7A" w:rsidRPr="001E4E70" w:rsidRDefault="00516A7A" w:rsidP="004229B5">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11173B6E" w14:textId="77777777" w:rsidR="00516A7A" w:rsidRPr="001E4E70" w:rsidRDefault="00516A7A" w:rsidP="004229B5">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14:paraId="434FA33B" w14:textId="77777777"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6135F815" w14:textId="77777777" w:rsidR="00516A7A" w:rsidRPr="001E4E70" w:rsidRDefault="00516A7A" w:rsidP="00516A7A">
            <w:pPr>
              <w:spacing w:after="0" w:line="240" w:lineRule="auto"/>
            </w:pPr>
            <w:r w:rsidRPr="001E4E70">
              <w:t xml:space="preserve">(internetcím, a kibocsátó hatóság vagy testület, a dokumentáció pontos hivatkozási adatai): </w:t>
            </w:r>
          </w:p>
          <w:p w14:paraId="6E7B1BD0" w14:textId="77777777" w:rsidR="00516A7A" w:rsidRPr="001E4E70" w:rsidRDefault="00516A7A" w:rsidP="00516A7A">
            <w:pPr>
              <w:spacing w:after="0" w:line="240" w:lineRule="auto"/>
            </w:pPr>
          </w:p>
          <w:p w14:paraId="03E6E0C5" w14:textId="77777777" w:rsidR="00516A7A" w:rsidRPr="001E4E70" w:rsidRDefault="00516A7A" w:rsidP="00F6533F">
            <w:pPr>
              <w:spacing w:after="0" w:line="240" w:lineRule="auto"/>
            </w:pPr>
          </w:p>
        </w:tc>
      </w:tr>
      <w:tr w:rsidR="00516A7A" w:rsidRPr="00EE54F5" w14:paraId="5D47F7AC" w14:textId="77777777" w:rsidTr="00516A7A">
        <w:trPr>
          <w:trHeight w:val="303"/>
        </w:trPr>
        <w:tc>
          <w:tcPr>
            <w:tcW w:w="4644" w:type="dxa"/>
            <w:vMerge w:val="restart"/>
            <w:shd w:val="clear" w:color="auto" w:fill="auto"/>
          </w:tcPr>
          <w:p w14:paraId="601C9CB4" w14:textId="77777777"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44B48B11" w14:textId="77777777" w:rsidR="00516A7A" w:rsidRPr="00A93D51" w:rsidRDefault="00516A7A" w:rsidP="00516A7A">
            <w:r w:rsidRPr="00A93D51">
              <w:t>[ ] Igen [ ] Nem,</w:t>
            </w:r>
            <w:r w:rsidRPr="00A93D51">
              <w:br/>
            </w:r>
            <w:r w:rsidRPr="00A93D51">
              <w:br/>
              <w:t xml:space="preserve"> [……]</w:t>
            </w:r>
          </w:p>
        </w:tc>
      </w:tr>
      <w:tr w:rsidR="00516A7A" w:rsidRPr="00EE54F5" w14:paraId="1D48FD6A" w14:textId="77777777" w:rsidTr="00516A7A">
        <w:trPr>
          <w:trHeight w:val="303"/>
        </w:trPr>
        <w:tc>
          <w:tcPr>
            <w:tcW w:w="4644" w:type="dxa"/>
            <w:vMerge/>
            <w:shd w:val="clear" w:color="auto" w:fill="auto"/>
          </w:tcPr>
          <w:p w14:paraId="2CF55BED"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14:paraId="5BD44FCA" w14:textId="77777777" w:rsidR="00516A7A" w:rsidRPr="00EE54F5" w:rsidRDefault="00516A7A" w:rsidP="00516A7A">
            <w:r w:rsidRPr="00EE54F5">
              <w:rPr>
                <w:b/>
              </w:rPr>
              <w:t>Ha igen</w:t>
            </w:r>
            <w:r w:rsidRPr="00EE54F5">
              <w:t xml:space="preserve">, tett-e a gazdasági szereplő öntisztázó intézkedéseket? </w:t>
            </w:r>
          </w:p>
          <w:p w14:paraId="7B05D72A" w14:textId="77777777"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14:paraId="2A1C5DD8" w14:textId="77777777" w:rsidR="00516A7A" w:rsidRPr="00EE54F5" w:rsidRDefault="00516A7A" w:rsidP="00516A7A">
            <w:r w:rsidRPr="00EE54F5">
              <w:t>[……]</w:t>
            </w:r>
          </w:p>
        </w:tc>
      </w:tr>
      <w:tr w:rsidR="00516A7A" w:rsidRPr="00EE54F5" w14:paraId="54D49801" w14:textId="77777777" w:rsidTr="00516A7A">
        <w:trPr>
          <w:trHeight w:val="515"/>
        </w:trPr>
        <w:tc>
          <w:tcPr>
            <w:tcW w:w="4644" w:type="dxa"/>
            <w:vMerge w:val="restart"/>
            <w:shd w:val="clear" w:color="auto" w:fill="auto"/>
          </w:tcPr>
          <w:p w14:paraId="142E8C19"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14:paraId="58C16496"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0E3CAF9A" w14:textId="77777777" w:rsidR="00516A7A" w:rsidRDefault="00516A7A" w:rsidP="00516A7A">
            <w:r w:rsidRPr="0018276F">
              <w:rPr>
                <w:highlight w:val="yellow"/>
              </w:rPr>
              <w:t>[ ] Igen [ ] Nem</w:t>
            </w:r>
          </w:p>
          <w:p w14:paraId="49296A02" w14:textId="77777777" w:rsidR="00516A7A" w:rsidRPr="00EE54F5" w:rsidRDefault="00516A7A" w:rsidP="00516A7A">
            <w:r w:rsidRPr="0018276F">
              <w:rPr>
                <w:i/>
              </w:rPr>
              <w:br/>
            </w:r>
            <w:r w:rsidRPr="00EE54F5">
              <w:br/>
              <w:t>[…]</w:t>
            </w:r>
          </w:p>
        </w:tc>
      </w:tr>
      <w:tr w:rsidR="00516A7A" w:rsidRPr="00EE54F5" w14:paraId="2B8A5788" w14:textId="77777777" w:rsidTr="00516A7A">
        <w:trPr>
          <w:trHeight w:val="514"/>
        </w:trPr>
        <w:tc>
          <w:tcPr>
            <w:tcW w:w="4644" w:type="dxa"/>
            <w:vMerge/>
            <w:shd w:val="clear" w:color="auto" w:fill="auto"/>
          </w:tcPr>
          <w:p w14:paraId="7AD850ED" w14:textId="77777777"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14:paraId="57A589E2" w14:textId="77777777" w:rsidR="00516A7A" w:rsidRPr="00EE54F5" w:rsidRDefault="00516A7A" w:rsidP="00516A7A">
            <w:r w:rsidRPr="00EE54F5">
              <w:rPr>
                <w:b/>
              </w:rPr>
              <w:t>Ha igen</w:t>
            </w:r>
            <w:r w:rsidRPr="00EE54F5">
              <w:t xml:space="preserve">, tett-e a gazdasági szereplő öntisztázó intézkedéseket? </w:t>
            </w:r>
          </w:p>
          <w:p w14:paraId="04A791A0"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14:paraId="5739BE4B" w14:textId="77777777" w:rsidTr="00516A7A">
        <w:trPr>
          <w:trHeight w:val="1316"/>
        </w:trPr>
        <w:tc>
          <w:tcPr>
            <w:tcW w:w="4644" w:type="dxa"/>
            <w:shd w:val="clear" w:color="auto" w:fill="auto"/>
          </w:tcPr>
          <w:p w14:paraId="754CBCEB"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14:paraId="1BF86C46"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245E784C" w14:textId="77777777"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516A7A" w:rsidRPr="00EE54F5" w14:paraId="4B28E191" w14:textId="77777777" w:rsidTr="00516A7A">
        <w:trPr>
          <w:trHeight w:val="1544"/>
        </w:trPr>
        <w:tc>
          <w:tcPr>
            <w:tcW w:w="4644" w:type="dxa"/>
            <w:tcBorders>
              <w:bottom w:val="single" w:sz="4" w:space="0" w:color="auto"/>
            </w:tcBorders>
            <w:shd w:val="clear" w:color="auto" w:fill="auto"/>
          </w:tcPr>
          <w:p w14:paraId="5D463669" w14:textId="77777777"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14:paraId="69A23AF3"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0FBC7032" w14:textId="77777777"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516A7A" w:rsidRPr="00EE54F5" w14:paraId="65217399" w14:textId="77777777" w:rsidTr="00516A7A">
        <w:trPr>
          <w:trHeight w:val="932"/>
        </w:trPr>
        <w:tc>
          <w:tcPr>
            <w:tcW w:w="4644" w:type="dxa"/>
            <w:vMerge w:val="restart"/>
            <w:tcBorders>
              <w:tl2br w:val="nil"/>
            </w:tcBorders>
            <w:shd w:val="clear" w:color="auto" w:fill="auto"/>
          </w:tcPr>
          <w:p w14:paraId="7A624260" w14:textId="77777777"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269960C0" w14:textId="77777777" w:rsidR="00516A7A" w:rsidRPr="00EE54F5" w:rsidRDefault="00516A7A" w:rsidP="00516A7A">
            <w:r w:rsidRPr="003079E0">
              <w:t>[ ] Igen [ ] Nem</w:t>
            </w:r>
            <w:r w:rsidRPr="00EE54F5">
              <w:br/>
            </w:r>
            <w:r w:rsidRPr="00EE54F5">
              <w:br/>
            </w:r>
            <w:r w:rsidRPr="00EE54F5">
              <w:br/>
            </w:r>
            <w:r w:rsidRPr="00EE54F5">
              <w:br/>
              <w:t>[…]</w:t>
            </w:r>
          </w:p>
        </w:tc>
      </w:tr>
      <w:tr w:rsidR="00516A7A" w:rsidRPr="00EE54F5" w14:paraId="6CDC9EEF" w14:textId="77777777" w:rsidTr="00516A7A">
        <w:trPr>
          <w:trHeight w:val="931"/>
        </w:trPr>
        <w:tc>
          <w:tcPr>
            <w:tcW w:w="4644" w:type="dxa"/>
            <w:vMerge/>
            <w:tcBorders>
              <w:tl2br w:val="nil"/>
            </w:tcBorders>
            <w:shd w:val="clear" w:color="auto" w:fill="auto"/>
          </w:tcPr>
          <w:p w14:paraId="4F5CAA38"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30FB06ED" w14:textId="77777777" w:rsidR="00516A7A" w:rsidRPr="00EE54F5" w:rsidRDefault="00516A7A" w:rsidP="00516A7A">
            <w:r w:rsidRPr="00EE54F5">
              <w:rPr>
                <w:b/>
              </w:rPr>
              <w:t>Ha igen</w:t>
            </w:r>
            <w:r w:rsidRPr="00EE54F5">
              <w:t xml:space="preserve">, tett-e a gazdasági szereplő öntisztázó intézkedéseket? </w:t>
            </w:r>
          </w:p>
          <w:p w14:paraId="2945911C"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14:paraId="12BF9EAC" w14:textId="77777777" w:rsidTr="00516A7A">
        <w:tc>
          <w:tcPr>
            <w:tcW w:w="4644" w:type="dxa"/>
            <w:shd w:val="clear" w:color="auto" w:fill="auto"/>
          </w:tcPr>
          <w:p w14:paraId="66CA26C4" w14:textId="77777777"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14:paraId="743E156D" w14:textId="77777777" w:rsidR="00516A7A" w:rsidRPr="00EE54F5" w:rsidRDefault="00516A7A" w:rsidP="00516A7A">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0CC8E9D7" w14:textId="77777777" w:rsidR="00516A7A" w:rsidRPr="00EE54F5" w:rsidRDefault="00516A7A" w:rsidP="00516A7A">
            <w:r w:rsidRPr="00324C3E">
              <w:rPr>
                <w:highlight w:val="yellow"/>
              </w:rPr>
              <w:t>[ ] Igen [</w:t>
            </w:r>
            <w:r>
              <w:rPr>
                <w:highlight w:val="yellow"/>
              </w:rPr>
              <w:t xml:space="preserve"> </w:t>
            </w:r>
            <w:r w:rsidRPr="00324C3E">
              <w:rPr>
                <w:highlight w:val="yellow"/>
              </w:rPr>
              <w:t>] Nem</w:t>
            </w:r>
          </w:p>
        </w:tc>
      </w:tr>
    </w:tbl>
    <w:p w14:paraId="5C36DD7C"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14:paraId="352374B7" w14:textId="77777777" w:rsidTr="00516A7A">
        <w:tc>
          <w:tcPr>
            <w:tcW w:w="4644" w:type="dxa"/>
          </w:tcPr>
          <w:p w14:paraId="3FDBD64F"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6FB95CA1" w14:textId="77777777" w:rsidR="00516A7A" w:rsidRPr="00EE54F5" w:rsidRDefault="00516A7A" w:rsidP="00516A7A">
            <w:pPr>
              <w:rPr>
                <w:b/>
              </w:rPr>
            </w:pPr>
            <w:r w:rsidRPr="00EE54F5">
              <w:rPr>
                <w:b/>
              </w:rPr>
              <w:t>Válasz:</w:t>
            </w:r>
          </w:p>
        </w:tc>
      </w:tr>
      <w:tr w:rsidR="00516A7A" w:rsidRPr="00EE54F5" w14:paraId="360781C6" w14:textId="77777777" w:rsidTr="00516A7A">
        <w:tc>
          <w:tcPr>
            <w:tcW w:w="4644" w:type="dxa"/>
          </w:tcPr>
          <w:p w14:paraId="2C415D6F"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ag) pont</w:t>
            </w:r>
          </w:p>
          <w:p w14:paraId="62AA33B4"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bek. ah) pont</w:t>
            </w:r>
          </w:p>
          <w:p w14:paraId="368E6C10"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ag) és ah) pontjai kapcsán </w:t>
            </w:r>
          </w:p>
          <w:p w14:paraId="10D47C54"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14:paraId="42B2662D"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14:paraId="5106A703"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14:paraId="0741EFB1"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14:paraId="0795055D"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14:paraId="7AFB6CC4" w14:textId="77777777"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14:paraId="1A888CF2" w14:textId="77777777"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14:paraId="0393EF91" w14:textId="77777777"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14:paraId="5D5A445F" w14:textId="77777777"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14:paraId="6AFDE147" w14:textId="77777777" w:rsidR="00516A7A" w:rsidRDefault="00516A7A" w:rsidP="00516A7A">
            <w:pPr>
              <w:spacing w:after="20"/>
              <w:jc w:val="both"/>
              <w:rPr>
                <w:rFonts w:ascii="Arial" w:eastAsia="Times New Roman" w:hAnsi="Arial" w:cs="Arial"/>
                <w:bCs/>
                <w:i/>
                <w:szCs w:val="24"/>
                <w:highlight w:val="green"/>
              </w:rPr>
            </w:pPr>
          </w:p>
          <w:p w14:paraId="28B848CC" w14:textId="77777777"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40CD7215"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249E5D68"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ag)</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14:paraId="6A722716"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a)-g) pontokban felsoroltakhoz hasonló bűncselekmény</w:t>
            </w:r>
          </w:p>
          <w:p w14:paraId="38525BB2" w14:textId="77777777" w:rsidR="00516A7A" w:rsidRPr="00D27C06" w:rsidRDefault="00516A7A" w:rsidP="00516A7A">
            <w:pPr>
              <w:spacing w:after="20"/>
              <w:ind w:firstLine="180"/>
              <w:jc w:val="both"/>
              <w:rPr>
                <w:rFonts w:ascii="Arial" w:eastAsia="Times New Roman" w:hAnsi="Arial" w:cs="Arial"/>
                <w:i/>
                <w:szCs w:val="24"/>
              </w:rPr>
            </w:pPr>
          </w:p>
          <w:p w14:paraId="4A949A4C"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14:paraId="41F03F42" w14:textId="77777777" w:rsidR="00516A7A" w:rsidRPr="00D27C06" w:rsidRDefault="00516A7A" w:rsidP="00516A7A">
            <w:pPr>
              <w:spacing w:after="20"/>
              <w:ind w:firstLine="180"/>
              <w:jc w:val="both"/>
              <w:rPr>
                <w:rFonts w:ascii="Arial" w:eastAsia="Times New Roman" w:hAnsi="Arial" w:cs="Arial"/>
                <w:i/>
                <w:szCs w:val="24"/>
              </w:rPr>
            </w:pPr>
          </w:p>
          <w:p w14:paraId="38B7A52A"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7847FC18" w14:textId="77777777" w:rsidR="00516A7A" w:rsidRPr="00D27C06" w:rsidRDefault="00516A7A" w:rsidP="00516A7A">
            <w:pPr>
              <w:spacing w:after="20"/>
              <w:ind w:firstLine="180"/>
              <w:rPr>
                <w:rFonts w:ascii="Arial" w:eastAsia="Times New Roman" w:hAnsi="Arial" w:cs="Arial"/>
                <w:i/>
                <w:szCs w:val="24"/>
              </w:rPr>
            </w:pPr>
          </w:p>
          <w:p w14:paraId="7C9F1BA0"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14:paraId="7EF3D384" w14:textId="77777777" w:rsidR="00516A7A" w:rsidRPr="00D27C06" w:rsidRDefault="00516A7A" w:rsidP="00516A7A">
            <w:pPr>
              <w:spacing w:after="20"/>
              <w:ind w:firstLine="180"/>
              <w:jc w:val="both"/>
              <w:rPr>
                <w:rFonts w:ascii="Arial" w:eastAsia="Times New Roman" w:hAnsi="Arial" w:cs="Arial"/>
                <w:i/>
                <w:szCs w:val="24"/>
              </w:rPr>
            </w:pPr>
          </w:p>
          <w:p w14:paraId="6B065BAC" w14:textId="77777777"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14:paraId="6DF7C4E6"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ka)</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5549AFA7"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kb)</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r w:rsidRPr="00D27C06">
              <w:rPr>
                <w:rFonts w:ascii="Arial" w:eastAsia="Times New Roman" w:hAnsi="Arial" w:cs="Arial"/>
                <w:i/>
                <w:iCs/>
                <w:szCs w:val="24"/>
              </w:rPr>
              <w:t>ra)–rb)</w:t>
            </w:r>
            <w:r w:rsidRPr="00D27C06">
              <w:rPr>
                <w:rFonts w:ascii="Arial" w:eastAsia="Times New Roman" w:hAnsi="Arial" w:cs="Arial"/>
                <w:i/>
                <w:szCs w:val="24"/>
              </w:rPr>
              <w:t xml:space="preserve"> vagy </w:t>
            </w:r>
            <w:r w:rsidRPr="00D27C06">
              <w:rPr>
                <w:rFonts w:ascii="Arial" w:eastAsia="Times New Roman" w:hAnsi="Arial" w:cs="Arial"/>
                <w:i/>
                <w:iCs/>
                <w:szCs w:val="24"/>
              </w:rPr>
              <w:t>rc)–rd)</w:t>
            </w:r>
            <w:r w:rsidRPr="00D27C06">
              <w:rPr>
                <w:rFonts w:ascii="Arial" w:eastAsia="Times New Roman" w:hAnsi="Arial" w:cs="Arial"/>
                <w:i/>
                <w:szCs w:val="24"/>
              </w:rPr>
              <w:t xml:space="preserve"> alpontja szerinti tényleges tulajdonosát nem képes megnevezni, vagy</w:t>
            </w:r>
          </w:p>
          <w:p w14:paraId="06E47C81"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lastRenderedPageBreak/>
              <w:t>kc)</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D27C06">
              <w:rPr>
                <w:rFonts w:ascii="Arial" w:eastAsia="Times New Roman" w:hAnsi="Arial" w:cs="Arial"/>
                <w:i/>
                <w:iCs/>
                <w:szCs w:val="24"/>
              </w:rPr>
              <w:t>kb)</w:t>
            </w:r>
            <w:r w:rsidRPr="00D27C06">
              <w:rPr>
                <w:rFonts w:ascii="Arial" w:eastAsia="Times New Roman" w:hAnsi="Arial" w:cs="Arial"/>
                <w:i/>
                <w:szCs w:val="24"/>
              </w:rPr>
              <w:t xml:space="preserve"> alpont szerinti feltétel fennáll;</w:t>
            </w:r>
          </w:p>
          <w:p w14:paraId="06890462" w14:textId="77777777" w:rsidR="00516A7A" w:rsidRPr="00D27C06" w:rsidRDefault="00516A7A" w:rsidP="00516A7A">
            <w:pPr>
              <w:spacing w:after="20"/>
              <w:ind w:firstLine="180"/>
              <w:jc w:val="both"/>
              <w:rPr>
                <w:rFonts w:ascii="Arial" w:eastAsia="Times New Roman" w:hAnsi="Arial" w:cs="Arial"/>
                <w:i/>
                <w:szCs w:val="24"/>
              </w:rPr>
            </w:pPr>
          </w:p>
          <w:p w14:paraId="5179DAD3"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4ACCA579" w14:textId="77777777" w:rsidR="00516A7A" w:rsidRPr="00D27C06" w:rsidRDefault="00516A7A" w:rsidP="00516A7A">
            <w:pPr>
              <w:spacing w:after="20"/>
              <w:ind w:firstLine="180"/>
              <w:jc w:val="both"/>
              <w:rPr>
                <w:rFonts w:ascii="Arial" w:eastAsia="Times New Roman" w:hAnsi="Arial" w:cs="Arial"/>
                <w:i/>
                <w:szCs w:val="24"/>
              </w:rPr>
            </w:pPr>
          </w:p>
          <w:p w14:paraId="27F4DE1D" w14:textId="77777777"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14:paraId="77F9B920" w14:textId="77777777" w:rsidR="00264D6D" w:rsidRDefault="00264D6D" w:rsidP="00264D6D">
            <w:pPr>
              <w:spacing w:after="20"/>
              <w:ind w:firstLine="180"/>
              <w:jc w:val="both"/>
              <w:rPr>
                <w:rFonts w:ascii="Arial" w:eastAsia="Times New Roman" w:hAnsi="Arial" w:cs="Arial"/>
                <w:i/>
                <w:szCs w:val="24"/>
              </w:rPr>
            </w:pPr>
          </w:p>
          <w:p w14:paraId="4240027A" w14:textId="77777777"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14:paraId="2CABD3EB" w14:textId="77777777" w:rsidR="00516A7A" w:rsidRPr="00EE54F5" w:rsidRDefault="00516A7A" w:rsidP="00516A7A">
            <w:pPr>
              <w:rPr>
                <w:rFonts w:ascii="Arial" w:eastAsia="MS Mincho" w:hAnsi="Arial" w:cs="Arial"/>
                <w:bCs/>
                <w:szCs w:val="24"/>
                <w:lang w:eastAsia="ja-JP"/>
              </w:rPr>
            </w:pPr>
          </w:p>
        </w:tc>
        <w:tc>
          <w:tcPr>
            <w:tcW w:w="4645" w:type="dxa"/>
            <w:shd w:val="clear" w:color="auto" w:fill="auto"/>
          </w:tcPr>
          <w:p w14:paraId="56EDB0CB" w14:textId="77777777" w:rsidR="00516A7A" w:rsidRDefault="00516A7A" w:rsidP="00516A7A">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5"/>
            </w:r>
          </w:p>
          <w:p w14:paraId="77A42E17" w14:textId="77777777" w:rsidR="00516A7A" w:rsidRDefault="00516A7A" w:rsidP="00516A7A"/>
          <w:p w14:paraId="70891A18" w14:textId="77777777" w:rsidR="00516A7A" w:rsidRDefault="00516A7A" w:rsidP="00516A7A"/>
          <w:p w14:paraId="56BB00BB" w14:textId="77777777" w:rsidR="00516A7A" w:rsidRDefault="00516A7A" w:rsidP="00516A7A"/>
          <w:p w14:paraId="5F17E311" w14:textId="77777777" w:rsidR="00516A7A" w:rsidRDefault="00516A7A" w:rsidP="00516A7A"/>
          <w:p w14:paraId="326EFAEA" w14:textId="77777777" w:rsidR="00516A7A" w:rsidRDefault="00516A7A" w:rsidP="00516A7A"/>
          <w:p w14:paraId="669CA086" w14:textId="77777777" w:rsidR="00516A7A" w:rsidRDefault="00516A7A" w:rsidP="00516A7A"/>
          <w:p w14:paraId="21C71364" w14:textId="77777777" w:rsidR="00516A7A" w:rsidRDefault="00516A7A" w:rsidP="00516A7A"/>
          <w:p w14:paraId="6D3FAD94" w14:textId="77777777" w:rsidR="00516A7A" w:rsidRDefault="00516A7A" w:rsidP="00516A7A"/>
          <w:p w14:paraId="3EF30731" w14:textId="77777777" w:rsidR="00516A7A" w:rsidRDefault="00516A7A" w:rsidP="00516A7A"/>
          <w:p w14:paraId="0C67C988" w14:textId="77777777" w:rsidR="00516A7A" w:rsidRDefault="00516A7A" w:rsidP="00516A7A"/>
          <w:p w14:paraId="04AB1B03" w14:textId="77777777" w:rsidR="00516A7A" w:rsidRDefault="00516A7A" w:rsidP="00516A7A"/>
          <w:p w14:paraId="3337E2D6" w14:textId="77777777" w:rsidR="00516A7A" w:rsidRDefault="00516A7A" w:rsidP="00516A7A"/>
          <w:p w14:paraId="0205EDAF" w14:textId="77777777" w:rsidR="00516A7A" w:rsidRDefault="00516A7A" w:rsidP="00516A7A"/>
          <w:p w14:paraId="387C000E" w14:textId="77777777" w:rsidR="00516A7A" w:rsidRDefault="00516A7A" w:rsidP="00516A7A"/>
          <w:p w14:paraId="081AFCBF" w14:textId="77777777" w:rsidR="00516A7A" w:rsidRDefault="00516A7A" w:rsidP="00516A7A"/>
          <w:p w14:paraId="0E5EE5D6" w14:textId="77777777" w:rsidR="00516A7A" w:rsidRDefault="00516A7A" w:rsidP="00516A7A"/>
          <w:p w14:paraId="69A3E9ED" w14:textId="77777777" w:rsidR="00516A7A" w:rsidRDefault="00516A7A" w:rsidP="00516A7A"/>
          <w:p w14:paraId="50522939" w14:textId="77777777" w:rsidR="00516A7A" w:rsidRDefault="00516A7A" w:rsidP="00516A7A"/>
          <w:p w14:paraId="7B0460C5" w14:textId="77777777" w:rsidR="00516A7A" w:rsidRDefault="00516A7A" w:rsidP="00516A7A"/>
          <w:p w14:paraId="72016970" w14:textId="77777777" w:rsidR="00516A7A" w:rsidRDefault="00516A7A" w:rsidP="00516A7A"/>
          <w:p w14:paraId="3B36E1E7" w14:textId="77777777" w:rsidR="00516A7A" w:rsidRDefault="00516A7A" w:rsidP="00516A7A"/>
          <w:p w14:paraId="43852A44" w14:textId="77777777" w:rsidR="00516A7A" w:rsidRDefault="00516A7A" w:rsidP="00516A7A">
            <w:r w:rsidRPr="00DC2A4E">
              <w:rPr>
                <w:highlight w:val="yellow"/>
              </w:rPr>
              <w:t>[….]</w:t>
            </w:r>
          </w:p>
          <w:p w14:paraId="66B35A41" w14:textId="77777777" w:rsidR="00516A7A" w:rsidRDefault="00516A7A" w:rsidP="00516A7A"/>
          <w:p w14:paraId="099A4A81" w14:textId="77777777" w:rsidR="00516A7A" w:rsidRDefault="00516A7A" w:rsidP="00516A7A">
            <w:pPr>
              <w:rPr>
                <w:highlight w:val="green"/>
              </w:rPr>
            </w:pPr>
          </w:p>
          <w:p w14:paraId="7F28F700" w14:textId="77777777" w:rsidR="00516A7A" w:rsidRDefault="00516A7A" w:rsidP="00516A7A">
            <w:pPr>
              <w:rPr>
                <w:highlight w:val="green"/>
              </w:rPr>
            </w:pPr>
          </w:p>
          <w:p w14:paraId="6198A76B" w14:textId="77777777" w:rsidR="00516A7A" w:rsidRDefault="00516A7A" w:rsidP="00516A7A">
            <w:pPr>
              <w:rPr>
                <w:highlight w:val="yellow"/>
              </w:rPr>
            </w:pPr>
          </w:p>
          <w:p w14:paraId="385BADC8" w14:textId="77777777" w:rsidR="00516A7A" w:rsidRDefault="00516A7A" w:rsidP="00516A7A">
            <w:pPr>
              <w:rPr>
                <w:highlight w:val="yellow"/>
              </w:rPr>
            </w:pPr>
          </w:p>
          <w:p w14:paraId="30269970" w14:textId="77777777" w:rsidR="00516A7A" w:rsidRDefault="00516A7A" w:rsidP="00516A7A">
            <w:pPr>
              <w:rPr>
                <w:highlight w:val="yellow"/>
              </w:rPr>
            </w:pPr>
          </w:p>
          <w:p w14:paraId="53D937FA" w14:textId="77777777" w:rsidR="00516A7A" w:rsidRDefault="00516A7A" w:rsidP="00516A7A">
            <w:pPr>
              <w:rPr>
                <w:highlight w:val="yellow"/>
              </w:rPr>
            </w:pPr>
          </w:p>
          <w:p w14:paraId="4F4546F0" w14:textId="77777777" w:rsidR="00516A7A" w:rsidRDefault="00516A7A" w:rsidP="00516A7A">
            <w:pPr>
              <w:rPr>
                <w:highlight w:val="yellow"/>
              </w:rPr>
            </w:pPr>
          </w:p>
          <w:p w14:paraId="2FBF4C37" w14:textId="77777777" w:rsidR="00516A7A" w:rsidRDefault="00516A7A" w:rsidP="00516A7A">
            <w:pPr>
              <w:rPr>
                <w:highlight w:val="yellow"/>
              </w:rPr>
            </w:pPr>
          </w:p>
          <w:p w14:paraId="58DBAA74" w14:textId="77777777" w:rsidR="00516A7A" w:rsidRDefault="00516A7A" w:rsidP="00516A7A">
            <w:r w:rsidRPr="00DC2A4E">
              <w:rPr>
                <w:highlight w:val="yellow"/>
              </w:rPr>
              <w:t>[….]</w:t>
            </w:r>
          </w:p>
          <w:p w14:paraId="7E270120" w14:textId="77777777" w:rsidR="00516A7A" w:rsidRDefault="00516A7A" w:rsidP="00516A7A"/>
          <w:p w14:paraId="3963126D" w14:textId="77777777" w:rsidR="00516A7A" w:rsidRDefault="00516A7A" w:rsidP="00516A7A">
            <w:pPr>
              <w:spacing w:after="0" w:line="240" w:lineRule="auto"/>
              <w:rPr>
                <w:highlight w:val="green"/>
              </w:rPr>
            </w:pPr>
          </w:p>
          <w:p w14:paraId="28C6A55C" w14:textId="77777777" w:rsidR="00516A7A" w:rsidRDefault="00516A7A" w:rsidP="00516A7A">
            <w:pPr>
              <w:spacing w:after="0" w:line="240" w:lineRule="auto"/>
              <w:rPr>
                <w:highlight w:val="green"/>
              </w:rPr>
            </w:pPr>
          </w:p>
          <w:p w14:paraId="67C27204" w14:textId="77777777" w:rsidR="00516A7A" w:rsidRDefault="00516A7A" w:rsidP="00516A7A">
            <w:pPr>
              <w:spacing w:after="0" w:line="240" w:lineRule="auto"/>
              <w:rPr>
                <w:highlight w:val="green"/>
              </w:rPr>
            </w:pPr>
          </w:p>
          <w:p w14:paraId="299CFB1E" w14:textId="77777777" w:rsidR="00516A7A" w:rsidRDefault="00516A7A" w:rsidP="00516A7A">
            <w:pPr>
              <w:rPr>
                <w:highlight w:val="yellow"/>
              </w:rPr>
            </w:pPr>
          </w:p>
          <w:p w14:paraId="065A6473" w14:textId="77777777" w:rsidR="00516A7A" w:rsidRDefault="00516A7A" w:rsidP="00516A7A">
            <w:r w:rsidRPr="00DC2A4E">
              <w:rPr>
                <w:highlight w:val="yellow"/>
              </w:rPr>
              <w:t>[….]</w:t>
            </w:r>
          </w:p>
          <w:p w14:paraId="54CC4C3E" w14:textId="77777777" w:rsidR="00516A7A" w:rsidRDefault="00516A7A" w:rsidP="00516A7A">
            <w:pPr>
              <w:spacing w:after="0" w:line="240" w:lineRule="auto"/>
            </w:pPr>
          </w:p>
          <w:p w14:paraId="3C95D6C4" w14:textId="77777777" w:rsidR="00516A7A" w:rsidRDefault="00516A7A" w:rsidP="00516A7A">
            <w:pPr>
              <w:spacing w:after="0" w:line="240" w:lineRule="auto"/>
            </w:pPr>
          </w:p>
          <w:p w14:paraId="5B5CFACA" w14:textId="77777777" w:rsidR="00516A7A" w:rsidRDefault="00516A7A" w:rsidP="00516A7A">
            <w:pPr>
              <w:spacing w:after="0" w:line="240" w:lineRule="auto"/>
            </w:pPr>
          </w:p>
          <w:p w14:paraId="190DEC34" w14:textId="77777777" w:rsidR="00516A7A" w:rsidRDefault="00516A7A" w:rsidP="00516A7A">
            <w:pPr>
              <w:spacing w:after="0" w:line="240" w:lineRule="auto"/>
            </w:pPr>
          </w:p>
          <w:p w14:paraId="462B520B" w14:textId="77777777" w:rsidR="00516A7A" w:rsidRDefault="00516A7A" w:rsidP="00516A7A">
            <w:pPr>
              <w:spacing w:after="0" w:line="240" w:lineRule="auto"/>
            </w:pPr>
          </w:p>
          <w:p w14:paraId="06F750F5" w14:textId="77777777" w:rsidR="00516A7A" w:rsidRDefault="00516A7A" w:rsidP="00516A7A">
            <w:pPr>
              <w:spacing w:after="0" w:line="240" w:lineRule="auto"/>
            </w:pPr>
          </w:p>
          <w:p w14:paraId="58E97C20" w14:textId="77777777" w:rsidR="00516A7A" w:rsidRDefault="00516A7A" w:rsidP="00516A7A">
            <w:pPr>
              <w:spacing w:after="0" w:line="240" w:lineRule="auto"/>
            </w:pPr>
          </w:p>
          <w:p w14:paraId="104BCF83" w14:textId="77777777" w:rsidR="00516A7A" w:rsidRDefault="00516A7A" w:rsidP="00516A7A">
            <w:pPr>
              <w:spacing w:after="0" w:line="240" w:lineRule="auto"/>
            </w:pPr>
          </w:p>
          <w:p w14:paraId="4764A00B" w14:textId="77777777" w:rsidR="00516A7A" w:rsidRDefault="00516A7A" w:rsidP="00516A7A">
            <w:pPr>
              <w:spacing w:after="0" w:line="240" w:lineRule="auto"/>
            </w:pPr>
          </w:p>
          <w:p w14:paraId="7A5C9C76" w14:textId="77777777" w:rsidR="00516A7A" w:rsidRDefault="00516A7A" w:rsidP="00516A7A">
            <w:pPr>
              <w:spacing w:after="0" w:line="240" w:lineRule="auto"/>
            </w:pPr>
          </w:p>
          <w:p w14:paraId="4DEB4C3C" w14:textId="77777777" w:rsidR="00516A7A" w:rsidRDefault="00516A7A" w:rsidP="00516A7A">
            <w:pPr>
              <w:spacing w:after="0" w:line="240" w:lineRule="auto"/>
            </w:pPr>
          </w:p>
          <w:p w14:paraId="56D86CE4" w14:textId="77777777" w:rsidR="00516A7A" w:rsidRDefault="00516A7A" w:rsidP="00516A7A">
            <w:pPr>
              <w:spacing w:after="0" w:line="240" w:lineRule="auto"/>
            </w:pPr>
          </w:p>
          <w:p w14:paraId="47D65187" w14:textId="77777777" w:rsidR="00516A7A" w:rsidRDefault="00516A7A" w:rsidP="00516A7A">
            <w:pPr>
              <w:spacing w:after="0" w:line="240" w:lineRule="auto"/>
            </w:pPr>
          </w:p>
          <w:p w14:paraId="040274B3" w14:textId="77777777" w:rsidR="00516A7A" w:rsidRDefault="00516A7A" w:rsidP="00516A7A">
            <w:pPr>
              <w:spacing w:after="0" w:line="240" w:lineRule="auto"/>
            </w:pPr>
          </w:p>
          <w:p w14:paraId="6D43A388" w14:textId="77777777" w:rsidR="00516A7A" w:rsidRDefault="00516A7A" w:rsidP="00516A7A">
            <w:pPr>
              <w:spacing w:after="0" w:line="240" w:lineRule="auto"/>
            </w:pPr>
          </w:p>
          <w:p w14:paraId="56E59490" w14:textId="77777777" w:rsidR="00516A7A" w:rsidRDefault="00516A7A" w:rsidP="00516A7A">
            <w:pPr>
              <w:spacing w:after="0" w:line="240" w:lineRule="auto"/>
            </w:pPr>
          </w:p>
          <w:p w14:paraId="40813167" w14:textId="77777777" w:rsidR="00516A7A" w:rsidRDefault="00516A7A" w:rsidP="00516A7A">
            <w:pPr>
              <w:spacing w:after="0" w:line="240" w:lineRule="auto"/>
            </w:pPr>
          </w:p>
          <w:p w14:paraId="37511522" w14:textId="77777777" w:rsidR="00516A7A" w:rsidRDefault="00516A7A" w:rsidP="00516A7A">
            <w:pPr>
              <w:spacing w:after="0" w:line="240" w:lineRule="auto"/>
            </w:pPr>
          </w:p>
          <w:p w14:paraId="3CA49597" w14:textId="77777777" w:rsidR="00516A7A" w:rsidRDefault="00516A7A" w:rsidP="00516A7A">
            <w:pPr>
              <w:spacing w:after="0" w:line="240" w:lineRule="auto"/>
            </w:pPr>
          </w:p>
          <w:p w14:paraId="110B8C56" w14:textId="77777777" w:rsidR="00516A7A" w:rsidRDefault="00516A7A" w:rsidP="00516A7A">
            <w:pPr>
              <w:spacing w:after="0" w:line="240" w:lineRule="auto"/>
            </w:pPr>
          </w:p>
          <w:p w14:paraId="031387DA" w14:textId="77777777" w:rsidR="00516A7A" w:rsidRDefault="00516A7A" w:rsidP="00516A7A">
            <w:pPr>
              <w:spacing w:after="0" w:line="240" w:lineRule="auto"/>
            </w:pPr>
          </w:p>
          <w:p w14:paraId="1F4F6A0C" w14:textId="77777777" w:rsidR="00516A7A" w:rsidRDefault="00516A7A" w:rsidP="00516A7A">
            <w:pPr>
              <w:spacing w:after="0" w:line="240" w:lineRule="auto"/>
            </w:pPr>
          </w:p>
          <w:p w14:paraId="44A41C83" w14:textId="77777777" w:rsidR="00516A7A" w:rsidRDefault="00516A7A" w:rsidP="00516A7A">
            <w:pPr>
              <w:spacing w:after="0" w:line="240" w:lineRule="auto"/>
            </w:pPr>
          </w:p>
          <w:p w14:paraId="66E6A960" w14:textId="77777777" w:rsidR="00516A7A" w:rsidRDefault="00516A7A" w:rsidP="00516A7A">
            <w:pPr>
              <w:spacing w:after="0" w:line="240" w:lineRule="auto"/>
            </w:pPr>
          </w:p>
          <w:p w14:paraId="39FCB545" w14:textId="77777777" w:rsidR="00516A7A" w:rsidRDefault="00516A7A" w:rsidP="00516A7A">
            <w:pPr>
              <w:spacing w:after="0" w:line="240" w:lineRule="auto"/>
            </w:pPr>
          </w:p>
          <w:p w14:paraId="2EC2F966" w14:textId="77777777" w:rsidR="00516A7A" w:rsidRDefault="00516A7A" w:rsidP="00516A7A">
            <w:pPr>
              <w:spacing w:after="0" w:line="240" w:lineRule="auto"/>
              <w:jc w:val="both"/>
              <w:rPr>
                <w:i/>
                <w:highlight w:val="green"/>
              </w:rPr>
            </w:pPr>
          </w:p>
          <w:p w14:paraId="08E69606" w14:textId="77777777" w:rsidR="00516A7A" w:rsidRDefault="00516A7A" w:rsidP="00516A7A">
            <w:pPr>
              <w:spacing w:after="0" w:line="240" w:lineRule="auto"/>
              <w:jc w:val="both"/>
              <w:rPr>
                <w:i/>
                <w:highlight w:val="green"/>
              </w:rPr>
            </w:pPr>
          </w:p>
          <w:p w14:paraId="11162119" w14:textId="77777777" w:rsidR="00516A7A" w:rsidRDefault="00516A7A" w:rsidP="00516A7A">
            <w:r w:rsidRPr="00DC2A4E">
              <w:rPr>
                <w:highlight w:val="yellow"/>
              </w:rPr>
              <w:lastRenderedPageBreak/>
              <w:t>[….]</w:t>
            </w:r>
          </w:p>
          <w:p w14:paraId="19008969" w14:textId="77777777" w:rsidR="00516A7A" w:rsidRDefault="00516A7A" w:rsidP="00516A7A"/>
          <w:p w14:paraId="44A44601" w14:textId="77777777" w:rsidR="00516A7A" w:rsidRDefault="00516A7A" w:rsidP="00516A7A"/>
          <w:p w14:paraId="6D1E6B6D" w14:textId="77777777" w:rsidR="00516A7A" w:rsidRDefault="00516A7A" w:rsidP="00516A7A"/>
          <w:p w14:paraId="430C3759" w14:textId="77777777" w:rsidR="00516A7A" w:rsidRDefault="00516A7A" w:rsidP="00516A7A"/>
          <w:p w14:paraId="46B429D2" w14:textId="77777777" w:rsidR="00516A7A" w:rsidRDefault="00516A7A" w:rsidP="00516A7A"/>
          <w:p w14:paraId="08B54AFD" w14:textId="77777777" w:rsidR="00516A7A" w:rsidRDefault="00516A7A" w:rsidP="00516A7A"/>
          <w:p w14:paraId="2E0A7C64" w14:textId="77777777" w:rsidR="00516A7A" w:rsidRDefault="00516A7A" w:rsidP="00516A7A"/>
          <w:p w14:paraId="6352CFCF" w14:textId="77777777" w:rsidR="00516A7A" w:rsidRDefault="00516A7A" w:rsidP="00516A7A"/>
          <w:p w14:paraId="7AFB1CF9" w14:textId="77777777" w:rsidR="00516A7A" w:rsidRDefault="00516A7A" w:rsidP="00516A7A"/>
          <w:p w14:paraId="0E93886D" w14:textId="77777777" w:rsidR="00516A7A" w:rsidRDefault="00516A7A" w:rsidP="00516A7A"/>
          <w:p w14:paraId="4CE57CC3" w14:textId="77777777" w:rsidR="00516A7A" w:rsidRDefault="00516A7A" w:rsidP="00516A7A"/>
          <w:p w14:paraId="1AF02367" w14:textId="77777777" w:rsidR="00264D6D" w:rsidRDefault="00264D6D" w:rsidP="00264D6D">
            <w:r w:rsidRPr="00DC2A4E">
              <w:rPr>
                <w:highlight w:val="yellow"/>
              </w:rPr>
              <w:t>[….]</w:t>
            </w:r>
          </w:p>
          <w:p w14:paraId="098AE2BD" w14:textId="77777777" w:rsidR="00264D6D" w:rsidRDefault="00264D6D" w:rsidP="00516A7A"/>
          <w:p w14:paraId="3029289B" w14:textId="77777777" w:rsidR="00516A7A" w:rsidRPr="00EE54F5" w:rsidRDefault="00516A7A" w:rsidP="00516A7A"/>
        </w:tc>
      </w:tr>
      <w:tr w:rsidR="00516A7A" w:rsidRPr="00EE54F5" w14:paraId="56F5F1D5" w14:textId="77777777" w:rsidTr="00516A7A">
        <w:tc>
          <w:tcPr>
            <w:tcW w:w="4644" w:type="dxa"/>
          </w:tcPr>
          <w:p w14:paraId="590A5CFF"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14:paraId="7D9E9B31"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14:paraId="48B4B0F8" w14:textId="77777777" w:rsidR="00516A7A" w:rsidRPr="00EE54F5" w:rsidRDefault="00516A7A" w:rsidP="00516A7A">
            <w:r w:rsidRPr="00EE54F5">
              <w:lastRenderedPageBreak/>
              <w:t>[] Igen [] Nem</w:t>
            </w:r>
            <w:r w:rsidRPr="00EE54F5">
              <w:br/>
            </w:r>
            <w:r w:rsidRPr="00EE54F5">
              <w:br/>
            </w:r>
            <w:r w:rsidRPr="00EE54F5">
              <w:br/>
            </w:r>
            <w:r w:rsidRPr="00EE54F5">
              <w:lastRenderedPageBreak/>
              <w:t>[……]</w:t>
            </w:r>
          </w:p>
        </w:tc>
      </w:tr>
    </w:tbl>
    <w:p w14:paraId="344B6D1E"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14:paraId="4CA5F196" w14:textId="77777777" w:rsidR="00516A7A" w:rsidRPr="00EE54F5" w:rsidRDefault="00516A7A" w:rsidP="00516A7A">
      <w:r w:rsidRPr="00EE54F5">
        <w:rPr>
          <w:b/>
        </w:rPr>
        <w:t>A kiválasztási szempontokat illetően (</w:t>
      </w:r>
      <w:r w:rsidRPr="00EE54F5">
        <w:rPr>
          <w:b/>
        </w:rPr>
        <w:sym w:font="Symbol" w:char="F061"/>
      </w:r>
      <w:r w:rsidRPr="00EE54F5">
        <w:rPr>
          <w:b/>
        </w:rPr>
        <w:t>szakasz vagy e rész A–D szakaszai), a gazdasági szereplő kijelenti a következőket:</w:t>
      </w:r>
    </w:p>
    <w:p w14:paraId="1531F198"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380E0F7D" w14:textId="77777777"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6"/>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14:paraId="6B2D0729" w14:textId="77777777" w:rsidTr="00516A7A">
        <w:tc>
          <w:tcPr>
            <w:tcW w:w="4606" w:type="dxa"/>
            <w:shd w:val="clear" w:color="auto" w:fill="auto"/>
          </w:tcPr>
          <w:p w14:paraId="0E74FBE4" w14:textId="77777777" w:rsidR="00516A7A" w:rsidRPr="00DC2A4E" w:rsidRDefault="00516A7A" w:rsidP="00516A7A">
            <w:pPr>
              <w:rPr>
                <w:b/>
              </w:rPr>
            </w:pPr>
            <w:r w:rsidRPr="00DC2A4E">
              <w:rPr>
                <w:b/>
              </w:rPr>
              <w:t>Minden előírt kiválasztási szempont teljesítése</w:t>
            </w:r>
          </w:p>
        </w:tc>
        <w:tc>
          <w:tcPr>
            <w:tcW w:w="4607" w:type="dxa"/>
            <w:shd w:val="clear" w:color="auto" w:fill="auto"/>
          </w:tcPr>
          <w:p w14:paraId="38F00643" w14:textId="77777777" w:rsidR="00516A7A" w:rsidRPr="00DC2A4E" w:rsidRDefault="00516A7A" w:rsidP="00516A7A">
            <w:pPr>
              <w:rPr>
                <w:b/>
              </w:rPr>
            </w:pPr>
            <w:r w:rsidRPr="00DC2A4E">
              <w:rPr>
                <w:b/>
              </w:rPr>
              <w:t>Válasz:</w:t>
            </w:r>
          </w:p>
        </w:tc>
      </w:tr>
      <w:tr w:rsidR="00516A7A" w:rsidRPr="00EE54F5" w14:paraId="635D5890" w14:textId="77777777" w:rsidTr="00516A7A">
        <w:tc>
          <w:tcPr>
            <w:tcW w:w="4606" w:type="dxa"/>
            <w:shd w:val="clear" w:color="auto" w:fill="auto"/>
          </w:tcPr>
          <w:p w14:paraId="3978B365" w14:textId="77777777" w:rsidR="00516A7A" w:rsidRPr="00650E2D" w:rsidRDefault="00516A7A" w:rsidP="00516A7A">
            <w:r w:rsidRPr="00650E2D">
              <w:t>Megfelel az előírt kiválasztási szempontoknak:</w:t>
            </w:r>
          </w:p>
        </w:tc>
        <w:tc>
          <w:tcPr>
            <w:tcW w:w="4607" w:type="dxa"/>
            <w:shd w:val="clear" w:color="auto" w:fill="auto"/>
          </w:tcPr>
          <w:p w14:paraId="6686FB23" w14:textId="77777777" w:rsidR="00516A7A" w:rsidRPr="00650E2D" w:rsidRDefault="00516A7A" w:rsidP="00516A7A">
            <w:r w:rsidRPr="00650E2D">
              <w:t>[ ] Igen [] Nem</w:t>
            </w:r>
          </w:p>
        </w:tc>
      </w:tr>
    </w:tbl>
    <w:p w14:paraId="0F1B66E7"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14:paraId="2947768C"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3E74CF3A" w14:textId="77777777" w:rsidTr="00516A7A">
        <w:tc>
          <w:tcPr>
            <w:tcW w:w="4644" w:type="dxa"/>
            <w:tcBorders>
              <w:tl2br w:val="nil"/>
            </w:tcBorders>
            <w:shd w:val="clear" w:color="auto" w:fill="auto"/>
          </w:tcPr>
          <w:p w14:paraId="359BAF67" w14:textId="77777777"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14:paraId="30A4D464" w14:textId="77777777" w:rsidR="00516A7A" w:rsidRPr="00EE54F5" w:rsidRDefault="00516A7A" w:rsidP="00516A7A">
            <w:pPr>
              <w:rPr>
                <w:b/>
              </w:rPr>
            </w:pPr>
            <w:r w:rsidRPr="00EE54F5">
              <w:rPr>
                <w:b/>
              </w:rPr>
              <w:t>Válasz:</w:t>
            </w:r>
          </w:p>
        </w:tc>
      </w:tr>
      <w:tr w:rsidR="00516A7A" w:rsidRPr="00EE54F5" w14:paraId="4CD258D6" w14:textId="77777777" w:rsidTr="00516A7A">
        <w:tc>
          <w:tcPr>
            <w:tcW w:w="4644" w:type="dxa"/>
            <w:tcBorders>
              <w:bottom w:val="single" w:sz="4" w:space="0" w:color="auto"/>
              <w:tl2br w:val="nil"/>
            </w:tcBorders>
            <w:shd w:val="clear" w:color="auto" w:fill="auto"/>
          </w:tcPr>
          <w:p w14:paraId="223EC82D" w14:textId="77777777" w:rsidR="00516A7A" w:rsidRPr="00EE54F5" w:rsidRDefault="00516A7A" w:rsidP="00516A7A">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7"/>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5D923399" w14:textId="77777777" w:rsidR="00516A7A" w:rsidRPr="00EE54F5" w:rsidRDefault="00516A7A" w:rsidP="00516A7A">
            <w:r w:rsidRPr="00EE54F5">
              <w:t>[…]</w:t>
            </w:r>
            <w:r w:rsidRPr="00EE54F5">
              <w:br/>
            </w:r>
            <w:r w:rsidRPr="00EE54F5">
              <w:br/>
              <w:t>(internetcím, a kibocsátó hatóság vagy testület, a dokumentáció pontos hivatkozási adatai): [……][……][……]</w:t>
            </w:r>
          </w:p>
        </w:tc>
      </w:tr>
      <w:tr w:rsidR="00516A7A" w:rsidRPr="00EE54F5" w14:paraId="769432FB" w14:textId="77777777" w:rsidTr="00516A7A">
        <w:tc>
          <w:tcPr>
            <w:tcW w:w="4644" w:type="dxa"/>
            <w:tcBorders>
              <w:tl2br w:val="nil"/>
            </w:tcBorders>
            <w:shd w:val="clear" w:color="auto" w:fill="auto"/>
          </w:tcPr>
          <w:p w14:paraId="3CA6E4EE" w14:textId="77777777"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69A95A78" w14:textId="77777777" w:rsidR="00516A7A" w:rsidRPr="00EE54F5" w:rsidRDefault="00516A7A" w:rsidP="00516A7A">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ezzel: [ …] [] Igen [] Nem</w:t>
            </w:r>
          </w:p>
          <w:p w14:paraId="2100AFE5" w14:textId="77777777" w:rsidR="00516A7A" w:rsidRPr="00EE54F5" w:rsidRDefault="00516A7A" w:rsidP="00516A7A"/>
          <w:p w14:paraId="3268B929" w14:textId="77777777" w:rsidR="00516A7A" w:rsidRPr="00EE54F5" w:rsidRDefault="00516A7A" w:rsidP="00516A7A">
            <w:r w:rsidRPr="00EE54F5">
              <w:br/>
              <w:t>(internetcím, a kibocsátó hatóság vagy testület, a dokumentáció pontos hivatkozási adatai): [……][……][……]</w:t>
            </w:r>
          </w:p>
        </w:tc>
      </w:tr>
    </w:tbl>
    <w:p w14:paraId="2E74C643"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14:paraId="50E6D493"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0C574CFE" w14:textId="77777777" w:rsidTr="00516A7A">
        <w:tc>
          <w:tcPr>
            <w:tcW w:w="4644" w:type="dxa"/>
            <w:shd w:val="clear" w:color="auto" w:fill="auto"/>
          </w:tcPr>
          <w:p w14:paraId="4275FC3F" w14:textId="77777777" w:rsidR="00516A7A" w:rsidRPr="00EE54F5" w:rsidRDefault="00516A7A" w:rsidP="00516A7A">
            <w:pPr>
              <w:rPr>
                <w:b/>
              </w:rPr>
            </w:pPr>
            <w:r w:rsidRPr="00EE54F5">
              <w:rPr>
                <w:b/>
              </w:rPr>
              <w:t>Gazdasági és pénzügyi helyzet</w:t>
            </w:r>
          </w:p>
        </w:tc>
        <w:tc>
          <w:tcPr>
            <w:tcW w:w="4645" w:type="dxa"/>
            <w:shd w:val="clear" w:color="auto" w:fill="auto"/>
          </w:tcPr>
          <w:p w14:paraId="435AC57E" w14:textId="77777777" w:rsidR="00516A7A" w:rsidRPr="00EE54F5" w:rsidRDefault="00516A7A" w:rsidP="00516A7A">
            <w:pPr>
              <w:rPr>
                <w:b/>
              </w:rPr>
            </w:pPr>
            <w:r w:rsidRPr="00EE54F5">
              <w:rPr>
                <w:b/>
              </w:rPr>
              <w:t>Válasz:</w:t>
            </w:r>
          </w:p>
        </w:tc>
      </w:tr>
      <w:tr w:rsidR="00516A7A" w:rsidRPr="00EE54F5" w14:paraId="46637B56" w14:textId="77777777" w:rsidTr="00516A7A">
        <w:tc>
          <w:tcPr>
            <w:tcW w:w="4644" w:type="dxa"/>
            <w:tcBorders>
              <w:bottom w:val="single" w:sz="4" w:space="0" w:color="auto"/>
            </w:tcBorders>
            <w:shd w:val="clear" w:color="auto" w:fill="auto"/>
          </w:tcPr>
          <w:p w14:paraId="0C315410" w14:textId="77777777" w:rsidR="00516A7A" w:rsidRPr="00EE54F5" w:rsidRDefault="00516A7A" w:rsidP="00516A7A">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5B72AE98" w14:textId="77777777" w:rsidR="00516A7A" w:rsidRDefault="00516A7A" w:rsidP="00516A7A">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14:paraId="59A0F3AE" w14:textId="77777777" w:rsidR="00516A7A" w:rsidRDefault="00516A7A" w:rsidP="00516A7A">
            <w:pPr>
              <w:jc w:val="both"/>
            </w:pPr>
            <w:r w:rsidRPr="00EE54F5">
              <w:t>(évek száma, átlagos árbevétel)</w:t>
            </w:r>
            <w:r w:rsidRPr="00EE54F5">
              <w:rPr>
                <w:b/>
              </w:rPr>
              <w:t>:</w:t>
            </w:r>
            <w:r w:rsidRPr="00EE54F5">
              <w:t xml:space="preserve"> [……],[……][…]pénznem</w:t>
            </w:r>
          </w:p>
          <w:p w14:paraId="0EB13AB9" w14:textId="77777777" w:rsidR="00F828CD" w:rsidRPr="00EA1DA5" w:rsidRDefault="00F828CD" w:rsidP="00F828CD">
            <w:pPr>
              <w:jc w:val="both"/>
              <w:rPr>
                <w:rFonts w:ascii="Times New Roman" w:hAnsi="Times New Roman"/>
                <w:i/>
              </w:rPr>
            </w:pPr>
            <w:r w:rsidRPr="00EA1DA5">
              <w:rPr>
                <w:rFonts w:ascii="Times New Roman" w:hAnsi="Times New Roman"/>
                <w:i/>
              </w:rPr>
              <w:t>Részvételre jelentkezőnek az előző három, mérlegfordulónappal lezárt üzleti év közül elegendő azon üzleti év/évek árbevételéről nyilatkoznia amellyel/amelyekkel a minimumkövetelménynek való megfelelést igazolni tudja.</w:t>
            </w:r>
          </w:p>
          <w:p w14:paraId="40267CE3" w14:textId="53772586" w:rsidR="00516A7A" w:rsidRPr="00FB77AA" w:rsidRDefault="00E27EED" w:rsidP="00FB77AA">
            <w:pPr>
              <w:jc w:val="both"/>
              <w:rPr>
                <w:i/>
              </w:rPr>
            </w:pPr>
            <w:r w:rsidRPr="00EA1DA5">
              <w:rPr>
                <w:rFonts w:ascii="Times New Roman" w:hAnsi="Times New Roman"/>
                <w:i/>
                <w:sz w:val="24"/>
                <w:szCs w:val="24"/>
              </w:rPr>
              <w:t xml:space="preserve">Nem Magyarországon letelepedett </w:t>
            </w:r>
            <w:r w:rsidR="00092A02">
              <w:rPr>
                <w:rFonts w:ascii="Times New Roman" w:hAnsi="Times New Roman"/>
                <w:i/>
                <w:sz w:val="24"/>
                <w:szCs w:val="24"/>
              </w:rPr>
              <w:t>gazdasági szereplő</w:t>
            </w:r>
            <w:r w:rsidRPr="00EA1DA5">
              <w:rPr>
                <w:rFonts w:ascii="Times New Roman" w:hAnsi="Times New Roman"/>
                <w:i/>
                <w:sz w:val="24"/>
                <w:szCs w:val="24"/>
              </w:rPr>
              <w:t xml:space="preserve"> esetén üzleti évenként a mérlegfordulónapot is fel kell tüntetni.</w:t>
            </w:r>
          </w:p>
          <w:p w14:paraId="1F91D45A" w14:textId="77777777" w:rsidR="00516A7A" w:rsidRDefault="00516A7A" w:rsidP="00516A7A">
            <w:r w:rsidRPr="00EE54F5">
              <w:t xml:space="preserve">(internetcím, a kibocsátó hatóság vagy testület, a dokumentáció pontos hivatkozási adatai): </w:t>
            </w:r>
            <w:r w:rsidRPr="00DC2A4E">
              <w:rPr>
                <w:highlight w:val="yellow"/>
              </w:rPr>
              <w:t>[……][……][……]</w:t>
            </w:r>
          </w:p>
          <w:p w14:paraId="388C49E7" w14:textId="77777777" w:rsidR="00516A7A" w:rsidRPr="00D27C06" w:rsidRDefault="00516A7A" w:rsidP="00516A7A">
            <w:pPr>
              <w:spacing w:after="0" w:line="240" w:lineRule="auto"/>
              <w:rPr>
                <w:i/>
              </w:rPr>
            </w:pPr>
            <w:r w:rsidRPr="00D27C06">
              <w:rPr>
                <w:i/>
              </w:rPr>
              <w:t>Igazságügyi Minisztérium</w:t>
            </w:r>
          </w:p>
          <w:p w14:paraId="78FBE826" w14:textId="77777777" w:rsidR="00516A7A" w:rsidRDefault="0022658F" w:rsidP="00516A7A">
            <w:pPr>
              <w:spacing w:after="0" w:line="240" w:lineRule="auto"/>
              <w:rPr>
                <w:i/>
              </w:rPr>
            </w:pPr>
            <w:hyperlink r:id="rId9" w:history="1">
              <w:r w:rsidR="00516A7A" w:rsidRPr="00D27C06">
                <w:rPr>
                  <w:rStyle w:val="Hiperhivatkozs"/>
                  <w:i/>
                </w:rPr>
                <w:t>www.e-beszamolo.im.gov.hu</w:t>
              </w:r>
            </w:hyperlink>
          </w:p>
          <w:p w14:paraId="7305F3B6" w14:textId="77777777" w:rsidR="00516A7A" w:rsidRPr="00EE54F5" w:rsidRDefault="00516A7A" w:rsidP="00516A7A">
            <w:pPr>
              <w:spacing w:after="0" w:line="240" w:lineRule="auto"/>
            </w:pPr>
          </w:p>
        </w:tc>
      </w:tr>
      <w:tr w:rsidR="00516A7A" w:rsidRPr="00EE54F5" w14:paraId="753ED406" w14:textId="77777777" w:rsidTr="00516A7A">
        <w:tc>
          <w:tcPr>
            <w:tcW w:w="4644" w:type="dxa"/>
            <w:tcBorders>
              <w:bottom w:val="single" w:sz="4" w:space="0" w:color="auto"/>
              <w:tl2br w:val="nil"/>
            </w:tcBorders>
            <w:shd w:val="clear" w:color="auto" w:fill="auto"/>
          </w:tcPr>
          <w:p w14:paraId="717F7392" w14:textId="77777777" w:rsidR="00516A7A" w:rsidRPr="00EE54F5" w:rsidRDefault="00516A7A" w:rsidP="00516A7A">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4181A65E" w14:textId="77777777" w:rsidR="00516A7A" w:rsidRPr="00EE54F5" w:rsidRDefault="00516A7A" w:rsidP="00516A7A">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25D84795" w14:textId="77777777" w:rsidR="00516A7A" w:rsidRPr="00EE54F5" w:rsidRDefault="00516A7A" w:rsidP="00516A7A">
            <w:r w:rsidRPr="00EE54F5">
              <w:br/>
              <w:t>(internetcím, a kibocsátó hatóság vagy testület, a dokumentáció pontos hivatkozási adatai): [……][……][……]</w:t>
            </w:r>
          </w:p>
        </w:tc>
      </w:tr>
      <w:tr w:rsidR="00516A7A" w:rsidRPr="00EE54F5" w14:paraId="4D5E445A" w14:textId="77777777" w:rsidTr="00516A7A">
        <w:tc>
          <w:tcPr>
            <w:tcW w:w="4644" w:type="dxa"/>
            <w:tcBorders>
              <w:tl2br w:val="nil"/>
            </w:tcBorders>
            <w:shd w:val="clear" w:color="auto" w:fill="auto"/>
          </w:tcPr>
          <w:p w14:paraId="0658F387" w14:textId="77777777"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1D833393" w14:textId="77777777" w:rsidR="00516A7A" w:rsidRPr="00EE54F5" w:rsidRDefault="00516A7A" w:rsidP="00516A7A">
            <w:r w:rsidRPr="00EE54F5">
              <w:t>[……]</w:t>
            </w:r>
          </w:p>
        </w:tc>
      </w:tr>
      <w:tr w:rsidR="00516A7A" w:rsidRPr="00EE54F5" w14:paraId="731FAE16" w14:textId="77777777" w:rsidTr="00516A7A">
        <w:tc>
          <w:tcPr>
            <w:tcW w:w="4644" w:type="dxa"/>
            <w:tcBorders>
              <w:bottom w:val="single" w:sz="4" w:space="0" w:color="auto"/>
              <w:tl2br w:val="nil"/>
            </w:tcBorders>
            <w:shd w:val="clear" w:color="auto" w:fill="auto"/>
          </w:tcPr>
          <w:p w14:paraId="34710225" w14:textId="77777777"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mutató(k) tényleges értéke(i) a következő(k):</w:t>
            </w:r>
            <w:r w:rsidRPr="00EE54F5">
              <w:br/>
            </w:r>
          </w:p>
          <w:p w14:paraId="6E6C09EC" w14:textId="77777777"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41C5A3B0" w14:textId="77777777" w:rsidR="00516A7A" w:rsidRPr="00EE54F5" w:rsidRDefault="00516A7A" w:rsidP="00516A7A">
            <w:r w:rsidRPr="00EE54F5">
              <w:t>(az előírt mutató azonosítása – x és y</w:t>
            </w:r>
            <w:r w:rsidRPr="00EE54F5">
              <w:rPr>
                <w:vertAlign w:val="superscript"/>
              </w:rPr>
              <w:footnoteReference w:id="91"/>
            </w:r>
            <w:r w:rsidRPr="00EE54F5">
              <w:t xml:space="preserve"> aránya - és az érték):</w:t>
            </w:r>
            <w:r w:rsidRPr="00EE54F5">
              <w:br/>
              <w:t>[……], [……]</w:t>
            </w:r>
            <w:r w:rsidRPr="00EE54F5">
              <w:rPr>
                <w:vertAlign w:val="superscript"/>
              </w:rPr>
              <w:footnoteReference w:id="92"/>
            </w:r>
            <w:r w:rsidRPr="00EE54F5">
              <w:br/>
            </w:r>
          </w:p>
          <w:p w14:paraId="562561A4" w14:textId="77777777" w:rsidR="00516A7A" w:rsidRPr="00EE54F5" w:rsidRDefault="00516A7A" w:rsidP="00516A7A">
            <w:r w:rsidRPr="00EE54F5">
              <w:br/>
              <w:t>(internetcím, a kibocsátó hatóság vagy testület, a dokumentáció pontos hivatkozási adatai): [……][……][……]</w:t>
            </w:r>
          </w:p>
        </w:tc>
      </w:tr>
      <w:tr w:rsidR="00516A7A" w:rsidRPr="00EE54F5" w14:paraId="18AF202D" w14:textId="77777777" w:rsidTr="00516A7A">
        <w:tc>
          <w:tcPr>
            <w:tcW w:w="4644" w:type="dxa"/>
            <w:tcBorders>
              <w:bottom w:val="single" w:sz="4" w:space="0" w:color="auto"/>
              <w:tl2br w:val="nil"/>
            </w:tcBorders>
            <w:shd w:val="clear" w:color="auto" w:fill="auto"/>
          </w:tcPr>
          <w:p w14:paraId="21667635" w14:textId="77777777"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14:paraId="72D19E9A" w14:textId="77777777" w:rsidR="00516A7A" w:rsidRPr="00EE54F5" w:rsidRDefault="00516A7A" w:rsidP="00516A7A">
            <w:r w:rsidRPr="00EE54F5">
              <w:lastRenderedPageBreak/>
              <w:t>[……],[……][…]pénznem</w:t>
            </w:r>
          </w:p>
          <w:p w14:paraId="6EBE617E" w14:textId="77777777" w:rsidR="00516A7A" w:rsidRPr="00EE54F5" w:rsidRDefault="00516A7A" w:rsidP="00516A7A">
            <w:r w:rsidRPr="00EE54F5">
              <w:br/>
              <w:t xml:space="preserve">(internetcím, a kibocsátó hatóság vagy testület, a dokumentáció pontos hivatkozási adatai): </w:t>
            </w:r>
            <w:r w:rsidRPr="00EE54F5">
              <w:lastRenderedPageBreak/>
              <w:t>[……][……][……]</w:t>
            </w:r>
          </w:p>
        </w:tc>
      </w:tr>
      <w:tr w:rsidR="00516A7A" w:rsidRPr="00EE54F5" w14:paraId="04E5939F" w14:textId="77777777" w:rsidTr="00516A7A">
        <w:tc>
          <w:tcPr>
            <w:tcW w:w="4644" w:type="dxa"/>
            <w:tcBorders>
              <w:tl2br w:val="nil"/>
            </w:tcBorders>
            <w:shd w:val="clear" w:color="auto" w:fill="auto"/>
          </w:tcPr>
          <w:p w14:paraId="11722C80" w14:textId="77777777" w:rsidR="00516A7A" w:rsidRPr="00EE54F5" w:rsidRDefault="00516A7A" w:rsidP="00516A7A">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6421EF48" w14:textId="77777777" w:rsidR="00516A7A" w:rsidRPr="00EE54F5" w:rsidRDefault="00516A7A" w:rsidP="00516A7A">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765CF4E7"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672C4052"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14:paraId="005EA33C" w14:textId="77777777" w:rsidTr="00516A7A">
        <w:tc>
          <w:tcPr>
            <w:tcW w:w="4644" w:type="dxa"/>
            <w:tcBorders>
              <w:bottom w:val="single" w:sz="4" w:space="0" w:color="auto"/>
            </w:tcBorders>
            <w:shd w:val="clear" w:color="auto" w:fill="auto"/>
          </w:tcPr>
          <w:p w14:paraId="27AC741D" w14:textId="77777777" w:rsidR="00516A7A" w:rsidRPr="00EE54F5" w:rsidRDefault="00516A7A" w:rsidP="00516A7A">
            <w:pPr>
              <w:rPr>
                <w:b/>
              </w:rPr>
            </w:pPr>
            <w:bookmarkStart w:id="13" w:name="_DV_M4300"/>
            <w:bookmarkStart w:id="14" w:name="_DV_M4301"/>
            <w:bookmarkEnd w:id="13"/>
            <w:bookmarkEnd w:id="14"/>
            <w:r w:rsidRPr="00EE54F5">
              <w:rPr>
                <w:b/>
              </w:rPr>
              <w:t>Technikai és szakmai alkalmasság</w:t>
            </w:r>
          </w:p>
        </w:tc>
        <w:tc>
          <w:tcPr>
            <w:tcW w:w="4645" w:type="dxa"/>
            <w:tcBorders>
              <w:bottom w:val="single" w:sz="4" w:space="0" w:color="auto"/>
            </w:tcBorders>
            <w:shd w:val="clear" w:color="auto" w:fill="auto"/>
          </w:tcPr>
          <w:p w14:paraId="1DEF4CB6" w14:textId="77777777" w:rsidR="00516A7A" w:rsidRPr="00EE54F5" w:rsidRDefault="00516A7A" w:rsidP="00516A7A">
            <w:pPr>
              <w:rPr>
                <w:b/>
              </w:rPr>
            </w:pPr>
            <w:r w:rsidRPr="00EE54F5">
              <w:rPr>
                <w:b/>
              </w:rPr>
              <w:t>Válasz:</w:t>
            </w:r>
          </w:p>
        </w:tc>
      </w:tr>
      <w:tr w:rsidR="00516A7A" w:rsidRPr="00EE54F5" w14:paraId="733D9C44" w14:textId="77777777" w:rsidTr="00516A7A">
        <w:tc>
          <w:tcPr>
            <w:tcW w:w="4644" w:type="dxa"/>
            <w:tcBorders>
              <w:tl2br w:val="nil"/>
            </w:tcBorders>
            <w:shd w:val="clear" w:color="auto" w:fill="auto"/>
          </w:tcPr>
          <w:p w14:paraId="49A8E25A" w14:textId="77777777"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6F008151" w14:textId="77777777" w:rsidR="00516A7A" w:rsidRPr="00EE54F5" w:rsidRDefault="00516A7A" w:rsidP="00516A7A">
            <w:r w:rsidRPr="00EE54F5">
              <w:t>Évek száma (ezt az időszakot a vonatkozó hirdetmény vagy a közbeszerzési dokumentumok határozzák meg): […]</w:t>
            </w:r>
            <w:r w:rsidRPr="00EE54F5">
              <w:br/>
              <w:t>Munkák:  […...]</w:t>
            </w:r>
          </w:p>
          <w:p w14:paraId="016DFADD" w14:textId="77777777" w:rsidR="00516A7A" w:rsidRPr="00EE54F5" w:rsidRDefault="00516A7A" w:rsidP="00516A7A">
            <w:r w:rsidRPr="00EE54F5">
              <w:br/>
              <w:t>(internetcím, a kibocsátó hatóság vagy testület, a dokumentáció pontos hivatkozási adatai): [……][……][……]</w:t>
            </w:r>
          </w:p>
        </w:tc>
      </w:tr>
      <w:tr w:rsidR="00516A7A" w:rsidRPr="00EE54F5" w14:paraId="1A0E3AEB" w14:textId="77777777" w:rsidTr="00516A7A">
        <w:tc>
          <w:tcPr>
            <w:tcW w:w="4644" w:type="dxa"/>
            <w:shd w:val="clear" w:color="auto" w:fill="auto"/>
          </w:tcPr>
          <w:p w14:paraId="1DA0CE73" w14:textId="77777777"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w:t>
            </w:r>
            <w:r w:rsidRPr="00EE54F5">
              <w:lastRenderedPageBreak/>
              <w:t>tüntesse fel az összegeket, a dátumokat és a közületi vagy magánmegrendelőket</w:t>
            </w:r>
            <w:r w:rsidRPr="00EE54F5">
              <w:rPr>
                <w:vertAlign w:val="superscript"/>
              </w:rPr>
              <w:footnoteReference w:id="95"/>
            </w:r>
            <w:r w:rsidRPr="00EE54F5">
              <w:t>:</w:t>
            </w:r>
          </w:p>
        </w:tc>
        <w:tc>
          <w:tcPr>
            <w:tcW w:w="4645" w:type="dxa"/>
            <w:shd w:val="clear" w:color="auto" w:fill="auto"/>
          </w:tcPr>
          <w:p w14:paraId="3D1CC674" w14:textId="77777777"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14:paraId="2B6C7CAF" w14:textId="77777777" w:rsidTr="00516A7A">
              <w:trPr>
                <w:trHeight w:val="458"/>
              </w:trPr>
              <w:tc>
                <w:tcPr>
                  <w:tcW w:w="768" w:type="dxa"/>
                  <w:shd w:val="clear" w:color="auto" w:fill="auto"/>
                </w:tcPr>
                <w:p w14:paraId="13F61E38" w14:textId="77777777" w:rsidR="00516A7A" w:rsidRPr="00622763" w:rsidRDefault="00516A7A" w:rsidP="004D2BF2">
                  <w:pPr>
                    <w:rPr>
                      <w:highlight w:val="yellow"/>
                    </w:rPr>
                  </w:pPr>
                  <w:r w:rsidRPr="00622763">
                    <w:rPr>
                      <w:highlight w:val="yellow"/>
                    </w:rPr>
                    <w:t>Leírás</w:t>
                  </w:r>
                </w:p>
              </w:tc>
              <w:tc>
                <w:tcPr>
                  <w:tcW w:w="1014" w:type="dxa"/>
                  <w:shd w:val="clear" w:color="auto" w:fill="auto"/>
                </w:tcPr>
                <w:p w14:paraId="63F20828" w14:textId="77777777" w:rsidR="00516A7A" w:rsidRPr="00622763" w:rsidRDefault="00516A7A" w:rsidP="004D2BF2">
                  <w:pPr>
                    <w:rPr>
                      <w:highlight w:val="yellow"/>
                    </w:rPr>
                  </w:pPr>
                  <w:r w:rsidRPr="00622763">
                    <w:rPr>
                      <w:highlight w:val="yellow"/>
                    </w:rPr>
                    <w:t>összegek</w:t>
                  </w:r>
                </w:p>
              </w:tc>
              <w:tc>
                <w:tcPr>
                  <w:tcW w:w="1238" w:type="dxa"/>
                  <w:shd w:val="clear" w:color="auto" w:fill="auto"/>
                </w:tcPr>
                <w:p w14:paraId="572FE11D" w14:textId="77777777" w:rsidR="00516A7A" w:rsidRPr="00622763" w:rsidRDefault="00516A7A" w:rsidP="004D2BF2">
                  <w:pPr>
                    <w:rPr>
                      <w:highlight w:val="yellow"/>
                    </w:rPr>
                  </w:pPr>
                  <w:r w:rsidRPr="00622763">
                    <w:rPr>
                      <w:highlight w:val="yellow"/>
                    </w:rPr>
                    <w:t>dátumok</w:t>
                  </w:r>
                </w:p>
              </w:tc>
              <w:tc>
                <w:tcPr>
                  <w:tcW w:w="1399" w:type="dxa"/>
                  <w:shd w:val="clear" w:color="auto" w:fill="auto"/>
                </w:tcPr>
                <w:p w14:paraId="62DBF5AB" w14:textId="77777777" w:rsidR="00516A7A" w:rsidRPr="00622763" w:rsidRDefault="00516A7A" w:rsidP="00516A7A">
                  <w:pPr>
                    <w:rPr>
                      <w:highlight w:val="yellow"/>
                    </w:rPr>
                  </w:pPr>
                  <w:r w:rsidRPr="00622763">
                    <w:rPr>
                      <w:highlight w:val="yellow"/>
                    </w:rPr>
                    <w:t>megrendelők</w:t>
                  </w:r>
                </w:p>
              </w:tc>
            </w:tr>
            <w:tr w:rsidR="00516A7A" w:rsidRPr="00EE54F5" w14:paraId="058325DC" w14:textId="77777777" w:rsidTr="00516A7A">
              <w:tc>
                <w:tcPr>
                  <w:tcW w:w="768" w:type="dxa"/>
                  <w:shd w:val="clear" w:color="auto" w:fill="auto"/>
                </w:tcPr>
                <w:p w14:paraId="7BF81E10" w14:textId="77777777" w:rsidR="00516A7A" w:rsidRDefault="00516A7A" w:rsidP="00516A7A"/>
                <w:p w14:paraId="78A63981" w14:textId="77777777" w:rsidR="00516A7A" w:rsidRPr="00EE54F5" w:rsidRDefault="00516A7A" w:rsidP="00516A7A"/>
              </w:tc>
              <w:tc>
                <w:tcPr>
                  <w:tcW w:w="1014" w:type="dxa"/>
                  <w:shd w:val="clear" w:color="auto" w:fill="auto"/>
                </w:tcPr>
                <w:p w14:paraId="1BF90712" w14:textId="77777777" w:rsidR="00516A7A" w:rsidRDefault="00516A7A" w:rsidP="00516A7A"/>
                <w:p w14:paraId="3B910519" w14:textId="77777777" w:rsidR="004E3C61" w:rsidRDefault="00516A7A" w:rsidP="00516A7A">
                  <w:pPr>
                    <w:rPr>
                      <w:i/>
                    </w:rPr>
                  </w:pPr>
                  <w:r w:rsidRPr="009D1128">
                    <w:rPr>
                      <w:b/>
                      <w:i/>
                      <w:u w:val="single"/>
                    </w:rPr>
                    <w:lastRenderedPageBreak/>
                    <w:t>nettó</w:t>
                  </w:r>
                  <w:r w:rsidRPr="00D27C06">
                    <w:rPr>
                      <w:i/>
                    </w:rPr>
                    <w:t xml:space="preserve"> [……][…]pénznem</w:t>
                  </w:r>
                </w:p>
                <w:p w14:paraId="457D5577" w14:textId="77777777" w:rsidR="00EA1DA5" w:rsidRPr="00D27C06" w:rsidRDefault="00EA1DA5" w:rsidP="00516A7A">
                  <w:pPr>
                    <w:rPr>
                      <w:i/>
                    </w:rPr>
                  </w:pPr>
                </w:p>
              </w:tc>
              <w:tc>
                <w:tcPr>
                  <w:tcW w:w="1238" w:type="dxa"/>
                  <w:shd w:val="clear" w:color="auto" w:fill="auto"/>
                </w:tcPr>
                <w:p w14:paraId="744497B6" w14:textId="77777777" w:rsidR="00516A7A" w:rsidRPr="00EE54F5" w:rsidRDefault="00516A7A" w:rsidP="00516A7A"/>
              </w:tc>
              <w:tc>
                <w:tcPr>
                  <w:tcW w:w="1399" w:type="dxa"/>
                  <w:shd w:val="clear" w:color="auto" w:fill="auto"/>
                </w:tcPr>
                <w:p w14:paraId="067D0706" w14:textId="77777777" w:rsidR="00516A7A" w:rsidRPr="00EE54F5" w:rsidRDefault="00516A7A" w:rsidP="00516A7A"/>
              </w:tc>
            </w:tr>
          </w:tbl>
          <w:p w14:paraId="135010A3" w14:textId="77777777" w:rsidR="004D2BF2" w:rsidRPr="00DD7B80" w:rsidRDefault="004D2BF2" w:rsidP="00516A7A">
            <w:pPr>
              <w:jc w:val="both"/>
              <w:rPr>
                <w:i/>
              </w:rPr>
            </w:pPr>
            <w:r w:rsidRPr="00DD7B80">
              <w:rPr>
                <w:i/>
              </w:rPr>
              <w:lastRenderedPageBreak/>
              <w:t>A fenti táblázatban az alábbi információkat kell megadni:</w:t>
            </w:r>
          </w:p>
          <w:p w14:paraId="019AFB09" w14:textId="77777777" w:rsidR="004D2BF2" w:rsidRDefault="004D2BF2" w:rsidP="004D2BF2">
            <w:pPr>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319D3620" w14:textId="77777777" w:rsidR="00C96CAA" w:rsidRDefault="00C96CAA" w:rsidP="00C96CAA">
            <w:pPr>
              <w:jc w:val="both"/>
              <w:rPr>
                <w:rFonts w:ascii="Times New Roman" w:hAnsi="Times New Roman"/>
                <w:i/>
              </w:rPr>
            </w:pPr>
            <w:r w:rsidRPr="00C1027F">
              <w:rPr>
                <w:rFonts w:ascii="Times New Roman" w:hAnsi="Times New Roman"/>
                <w:i/>
              </w:rPr>
              <w:t xml:space="preserve">(A leírásból egyértelműen derüljön ki, hogy a referencia tárgya </w:t>
            </w:r>
            <w:r w:rsidRPr="00C1027F">
              <w:rPr>
                <w:rFonts w:ascii="Times New Roman" w:hAnsi="Times New Roman"/>
                <w:b/>
                <w:i/>
                <w:u w:val="single"/>
              </w:rPr>
              <w:t>szállítás</w:t>
            </w:r>
            <w:r w:rsidRPr="00C1027F">
              <w:rPr>
                <w:rFonts w:ascii="Times New Roman" w:hAnsi="Times New Roman"/>
                <w:i/>
              </w:rPr>
              <w:t xml:space="preserve"> volt.)</w:t>
            </w:r>
          </w:p>
          <w:p w14:paraId="773249C2" w14:textId="77777777" w:rsidR="004D2BF2" w:rsidRPr="00EA1DA5" w:rsidRDefault="004D2BF2" w:rsidP="004D2BF2">
            <w:pPr>
              <w:jc w:val="both"/>
              <w:rPr>
                <w:rFonts w:ascii="Times New Roman" w:hAnsi="Times New Roman"/>
                <w:i/>
              </w:rPr>
            </w:pPr>
            <w:r w:rsidRPr="00EA1DA5">
              <w:rPr>
                <w:rFonts w:ascii="Times New Roman" w:hAnsi="Times New Roman"/>
                <w:i/>
              </w:rPr>
              <w:t>- az „összegek” oszlopban: teljesített szállításért kapott nettó ellenszolgáltatás összege</w:t>
            </w:r>
            <w:r w:rsidR="004E3C61" w:rsidRPr="00EA1DA5">
              <w:rPr>
                <w:rFonts w:ascii="Times New Roman" w:hAnsi="Times New Roman"/>
                <w:i/>
              </w:rPr>
              <w:t xml:space="preserve"> </w:t>
            </w:r>
            <w:r w:rsidR="00EA1DA5">
              <w:rPr>
                <w:rFonts w:ascii="Times New Roman" w:hAnsi="Times New Roman"/>
                <w:i/>
              </w:rPr>
              <w:t>(saját teljesítés</w:t>
            </w:r>
            <w:r w:rsidR="004E3C61" w:rsidRPr="00EA1DA5">
              <w:rPr>
                <w:rFonts w:ascii="Times New Roman" w:hAnsi="Times New Roman"/>
                <w:i/>
              </w:rPr>
              <w:t xml:space="preserve"> értéke </w:t>
            </w:r>
            <w:r w:rsidRPr="00EA1DA5">
              <w:rPr>
                <w:rFonts w:ascii="Times New Roman" w:hAnsi="Times New Roman"/>
                <w:i/>
              </w:rPr>
              <w:t>a vizsgált időszak vonatkozásában)</w:t>
            </w:r>
          </w:p>
          <w:p w14:paraId="5F447E8A" w14:textId="77777777" w:rsidR="004D2BF2" w:rsidRPr="00DD7B80" w:rsidRDefault="004D2BF2" w:rsidP="004D2BF2">
            <w:pPr>
              <w:jc w:val="both"/>
              <w:rPr>
                <w:rFonts w:ascii="Times New Roman" w:hAnsi="Times New Roman"/>
                <w:i/>
              </w:rPr>
            </w:pPr>
            <w:r w:rsidRPr="00EA1DA5">
              <w:rPr>
                <w:rFonts w:ascii="Times New Roman" w:hAnsi="Times New Roman"/>
                <w:i/>
              </w:rPr>
              <w:t xml:space="preserve">- a „dátumok” oszlopban: a referencia </w:t>
            </w:r>
            <w:r w:rsidR="00F1103F" w:rsidRPr="00EA1DA5">
              <w:rPr>
                <w:rFonts w:ascii="Times New Roman" w:hAnsi="Times New Roman"/>
                <w:i/>
              </w:rPr>
              <w:t xml:space="preserve">teljesítésének </w:t>
            </w:r>
            <w:r w:rsidR="00C96CAA">
              <w:rPr>
                <w:rFonts w:ascii="Times New Roman" w:hAnsi="Times New Roman"/>
                <w:i/>
              </w:rPr>
              <w:t xml:space="preserve">kezdő és befejező </w:t>
            </w:r>
            <w:r w:rsidR="00F1103F" w:rsidRPr="00EA1DA5">
              <w:rPr>
                <w:rFonts w:ascii="Times New Roman" w:hAnsi="Times New Roman"/>
                <w:i/>
              </w:rPr>
              <w:t xml:space="preserve">időpontját </w:t>
            </w:r>
            <w:r w:rsidRPr="00EA1DA5">
              <w:rPr>
                <w:rFonts w:ascii="Times New Roman" w:hAnsi="Times New Roman"/>
                <w:i/>
              </w:rPr>
              <w:t>(év, hónap, nap pontossággal</w:t>
            </w:r>
            <w:r w:rsidR="00A3636B" w:rsidRPr="00EA1DA5">
              <w:rPr>
                <w:rFonts w:ascii="Times New Roman" w:hAnsi="Times New Roman"/>
                <w:i/>
              </w:rPr>
              <w:t>.</w:t>
            </w:r>
          </w:p>
          <w:p w14:paraId="61B75B4F" w14:textId="77777777" w:rsidR="004D2BF2" w:rsidRPr="004D2BF2" w:rsidRDefault="004D2BF2" w:rsidP="004D2BF2">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14:paraId="5236C41C" w14:textId="77777777"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14:paraId="28DE910F" w14:textId="77777777" w:rsidTr="00516A7A">
        <w:tc>
          <w:tcPr>
            <w:tcW w:w="4644" w:type="dxa"/>
            <w:tcBorders>
              <w:bottom w:val="single" w:sz="4" w:space="0" w:color="auto"/>
            </w:tcBorders>
            <w:shd w:val="clear" w:color="auto" w:fill="auto"/>
          </w:tcPr>
          <w:p w14:paraId="2EF70D8F" w14:textId="77777777" w:rsidR="00516A7A" w:rsidRPr="00EA1DA5" w:rsidRDefault="00516A7A" w:rsidP="00516A7A">
            <w:pPr>
              <w:rPr>
                <w:shd w:val="clear" w:color="000000" w:fill="auto"/>
              </w:rPr>
            </w:pPr>
            <w:r w:rsidRPr="00EA1DA5">
              <w:lastRenderedPageBreak/>
              <w:t xml:space="preserve">2) A gazdasági szereplő a következő </w:t>
            </w:r>
            <w:r w:rsidRPr="00EA1DA5">
              <w:rPr>
                <w:b/>
              </w:rPr>
              <w:t>szakembereket vagy műszaki szervezeteket</w:t>
            </w:r>
            <w:r w:rsidRPr="00EA1DA5">
              <w:rPr>
                <w:b/>
                <w:vertAlign w:val="superscript"/>
              </w:rPr>
              <w:footnoteReference w:id="96"/>
            </w:r>
            <w:r w:rsidRPr="00EA1DA5">
              <w:t xml:space="preserve"> veheti igénybe, különös tekintettel a minőség-ellenőrzésért felelős szakemberekre vagy szervezetekre:</w:t>
            </w:r>
            <w:r w:rsidRPr="00EA1DA5">
              <w:br/>
              <w:t xml:space="preserve">Építési beruházásra vonatkozó közbeszerzési szerződések esetében a gazdasági szereplő a következő </w:t>
            </w:r>
            <w:r w:rsidRPr="00EA1DA5">
              <w:lastRenderedPageBreak/>
              <w:t>szakembereket vagy műszaki szervezeteket veheti igénybe a munka elvégzéséhez:</w:t>
            </w:r>
          </w:p>
        </w:tc>
        <w:tc>
          <w:tcPr>
            <w:tcW w:w="4645" w:type="dxa"/>
            <w:tcBorders>
              <w:bottom w:val="single" w:sz="4" w:space="0" w:color="auto"/>
            </w:tcBorders>
            <w:shd w:val="clear" w:color="auto" w:fill="auto"/>
          </w:tcPr>
          <w:p w14:paraId="56CFE5AA" w14:textId="77777777" w:rsidR="00516A7A" w:rsidRPr="00EA1DA5" w:rsidRDefault="00516A7A" w:rsidP="00516A7A">
            <w:r w:rsidRPr="00EA1DA5">
              <w:lastRenderedPageBreak/>
              <w:t>[……]</w:t>
            </w:r>
            <w:r w:rsidRPr="00EA1DA5">
              <w:br/>
            </w:r>
            <w:r w:rsidRPr="00EA1DA5">
              <w:br/>
            </w:r>
            <w:r w:rsidRPr="00EA1DA5">
              <w:br/>
              <w:t>[……]</w:t>
            </w:r>
          </w:p>
          <w:p w14:paraId="00AA85E0" w14:textId="77777777" w:rsidR="00516A7A" w:rsidRPr="00EA1DA5" w:rsidRDefault="00516A7A" w:rsidP="00516A7A"/>
        </w:tc>
      </w:tr>
      <w:tr w:rsidR="00516A7A" w:rsidRPr="00EE54F5" w14:paraId="70EBA824" w14:textId="77777777" w:rsidTr="00516A7A">
        <w:tc>
          <w:tcPr>
            <w:tcW w:w="4644" w:type="dxa"/>
            <w:tcBorders>
              <w:tl2br w:val="nil"/>
            </w:tcBorders>
            <w:shd w:val="clear" w:color="auto" w:fill="auto"/>
          </w:tcPr>
          <w:p w14:paraId="7D6FA624" w14:textId="77777777" w:rsidR="00516A7A" w:rsidRPr="00EE54F5" w:rsidRDefault="00516A7A" w:rsidP="00516A7A">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3F45B98A" w14:textId="77777777" w:rsidR="00516A7A" w:rsidRPr="00EE54F5" w:rsidRDefault="00516A7A" w:rsidP="00516A7A">
            <w:r w:rsidRPr="00EE54F5">
              <w:t>[……]</w:t>
            </w:r>
          </w:p>
        </w:tc>
      </w:tr>
      <w:tr w:rsidR="00516A7A" w:rsidRPr="00EE54F5" w14:paraId="0EC65C19" w14:textId="77777777" w:rsidTr="00516A7A">
        <w:tc>
          <w:tcPr>
            <w:tcW w:w="4644" w:type="dxa"/>
            <w:tcBorders>
              <w:tl2br w:val="nil"/>
            </w:tcBorders>
            <w:shd w:val="clear" w:color="auto" w:fill="auto"/>
          </w:tcPr>
          <w:p w14:paraId="1B9E5216" w14:textId="77777777"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23BFC3C7" w14:textId="77777777" w:rsidR="00516A7A" w:rsidRPr="00EE54F5" w:rsidRDefault="00516A7A" w:rsidP="00516A7A">
            <w:r w:rsidRPr="00EE54F5">
              <w:t>[……]</w:t>
            </w:r>
          </w:p>
        </w:tc>
      </w:tr>
      <w:tr w:rsidR="00516A7A" w:rsidRPr="00EE54F5" w14:paraId="2D3721A0" w14:textId="77777777" w:rsidTr="00516A7A">
        <w:tc>
          <w:tcPr>
            <w:tcW w:w="4644" w:type="dxa"/>
            <w:tcBorders>
              <w:bottom w:val="single" w:sz="4" w:space="0" w:color="auto"/>
              <w:tl2br w:val="nil"/>
            </w:tcBorders>
            <w:shd w:val="clear" w:color="auto" w:fill="auto"/>
          </w:tcPr>
          <w:p w14:paraId="6AC7E466" w14:textId="77777777"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14:paraId="11921B89" w14:textId="77777777" w:rsidR="00516A7A" w:rsidRPr="00EE54F5" w:rsidRDefault="00516A7A" w:rsidP="00516A7A">
            <w:r w:rsidRPr="00EE54F5">
              <w:br/>
            </w:r>
            <w:r w:rsidRPr="00EE54F5">
              <w:br/>
            </w:r>
            <w:r w:rsidRPr="00EE54F5">
              <w:br/>
              <w:t>[] Igen [] Nem</w:t>
            </w:r>
          </w:p>
        </w:tc>
      </w:tr>
      <w:tr w:rsidR="00516A7A" w:rsidRPr="00EE54F5" w14:paraId="23306619" w14:textId="77777777" w:rsidTr="00516A7A">
        <w:tc>
          <w:tcPr>
            <w:tcW w:w="4644" w:type="dxa"/>
            <w:tcBorders>
              <w:tl2br w:val="nil"/>
            </w:tcBorders>
            <w:shd w:val="clear" w:color="auto" w:fill="auto"/>
          </w:tcPr>
          <w:p w14:paraId="3711BC36" w14:textId="77777777"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3E6E293A" w14:textId="77777777" w:rsidR="00516A7A" w:rsidRPr="00EE54F5" w:rsidRDefault="00516A7A" w:rsidP="00516A7A">
            <w:r w:rsidRPr="00EE54F5">
              <w:br/>
            </w:r>
            <w:r w:rsidRPr="00EE54F5">
              <w:br/>
              <w:t>a) [……]</w:t>
            </w:r>
            <w:r w:rsidRPr="00EE54F5">
              <w:br/>
            </w:r>
            <w:r w:rsidRPr="00EE54F5">
              <w:br/>
            </w:r>
            <w:r w:rsidRPr="00EE54F5">
              <w:br/>
            </w:r>
            <w:r w:rsidRPr="00EE54F5">
              <w:br/>
              <w:t>b) [……]</w:t>
            </w:r>
          </w:p>
        </w:tc>
      </w:tr>
      <w:tr w:rsidR="00516A7A" w:rsidRPr="00EE54F5" w14:paraId="568B6896" w14:textId="77777777" w:rsidTr="00516A7A">
        <w:tc>
          <w:tcPr>
            <w:tcW w:w="4644" w:type="dxa"/>
            <w:tcBorders>
              <w:tl2br w:val="nil"/>
            </w:tcBorders>
            <w:shd w:val="clear" w:color="auto" w:fill="auto"/>
          </w:tcPr>
          <w:p w14:paraId="12C98043" w14:textId="77777777"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574A4023" w14:textId="77777777" w:rsidR="00516A7A" w:rsidRPr="00EE54F5" w:rsidRDefault="00516A7A" w:rsidP="00516A7A">
            <w:r w:rsidRPr="00EE54F5">
              <w:t>[……]</w:t>
            </w:r>
          </w:p>
        </w:tc>
      </w:tr>
      <w:tr w:rsidR="00516A7A" w:rsidRPr="00EE54F5" w14:paraId="4AE9F1C4" w14:textId="77777777" w:rsidTr="00516A7A">
        <w:tc>
          <w:tcPr>
            <w:tcW w:w="4644" w:type="dxa"/>
            <w:tcBorders>
              <w:tl2br w:val="nil"/>
            </w:tcBorders>
            <w:shd w:val="clear" w:color="auto" w:fill="auto"/>
          </w:tcPr>
          <w:p w14:paraId="3D383595" w14:textId="77777777"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306C6EF8" w14:textId="77777777" w:rsidR="00516A7A" w:rsidRPr="00EE54F5" w:rsidRDefault="00516A7A" w:rsidP="00516A7A">
            <w:r w:rsidRPr="00EE54F5">
              <w:t>Év, átlagos statisztikai állományi létszám:</w:t>
            </w:r>
            <w:r w:rsidRPr="00EE54F5">
              <w:br/>
              <w:t>[……],[……],</w:t>
            </w:r>
            <w:r w:rsidRPr="00EE54F5">
              <w:br/>
              <w:t>[……],[……],</w:t>
            </w:r>
            <w:r w:rsidRPr="00EE54F5">
              <w:br/>
              <w:t>[……],[……],</w:t>
            </w:r>
            <w:r w:rsidRPr="00EE54F5">
              <w:br/>
              <w:t>Év, vezetői létszám:</w:t>
            </w:r>
            <w:r w:rsidRPr="00EE54F5">
              <w:br/>
            </w:r>
            <w:r w:rsidRPr="00EE54F5">
              <w:lastRenderedPageBreak/>
              <w:t>[……],[……],</w:t>
            </w:r>
            <w:r w:rsidRPr="00EE54F5">
              <w:br/>
              <w:t>[……],[……],</w:t>
            </w:r>
            <w:r w:rsidRPr="00EE54F5">
              <w:br/>
              <w:t>[……],[……]</w:t>
            </w:r>
          </w:p>
        </w:tc>
      </w:tr>
      <w:tr w:rsidR="00516A7A" w:rsidRPr="00EE54F5" w14:paraId="6480AF2A" w14:textId="77777777" w:rsidTr="00516A7A">
        <w:tc>
          <w:tcPr>
            <w:tcW w:w="4644" w:type="dxa"/>
            <w:tcBorders>
              <w:bottom w:val="single" w:sz="4" w:space="0" w:color="auto"/>
            </w:tcBorders>
            <w:shd w:val="clear" w:color="auto" w:fill="auto"/>
          </w:tcPr>
          <w:p w14:paraId="0BECC599" w14:textId="77777777" w:rsidR="00516A7A" w:rsidRPr="00EA1DA5" w:rsidRDefault="00516A7A" w:rsidP="00516A7A">
            <w:r w:rsidRPr="00EA1DA5">
              <w:lastRenderedPageBreak/>
              <w:t xml:space="preserve">9) A következő </w:t>
            </w:r>
            <w:r w:rsidRPr="00EA1DA5">
              <w:rPr>
                <w:b/>
              </w:rPr>
              <w:t>eszközök, berendezések vagy műszaki felszerelések</w:t>
            </w:r>
            <w:r w:rsidRPr="00EA1DA5">
              <w:t xml:space="preserve"> fognak a gazdasági szereplő rendelkezésére állni a szerződés teljesítéséhez:</w:t>
            </w:r>
          </w:p>
        </w:tc>
        <w:tc>
          <w:tcPr>
            <w:tcW w:w="4645" w:type="dxa"/>
            <w:tcBorders>
              <w:bottom w:val="single" w:sz="4" w:space="0" w:color="auto"/>
            </w:tcBorders>
            <w:shd w:val="clear" w:color="auto" w:fill="auto"/>
          </w:tcPr>
          <w:p w14:paraId="15652672" w14:textId="77777777" w:rsidR="00516A7A" w:rsidRPr="00EA1DA5" w:rsidRDefault="00516A7A" w:rsidP="00516A7A">
            <w:r w:rsidRPr="00EA1DA5">
              <w:t>[……]</w:t>
            </w:r>
          </w:p>
        </w:tc>
      </w:tr>
      <w:tr w:rsidR="00516A7A" w:rsidRPr="00EE54F5" w14:paraId="7D13CFBF" w14:textId="77777777" w:rsidTr="00516A7A">
        <w:tc>
          <w:tcPr>
            <w:tcW w:w="4644" w:type="dxa"/>
            <w:tcBorders>
              <w:bottom w:val="single" w:sz="4" w:space="0" w:color="auto"/>
              <w:tl2br w:val="nil"/>
            </w:tcBorders>
            <w:shd w:val="clear" w:color="auto" w:fill="auto"/>
          </w:tcPr>
          <w:p w14:paraId="37CCD099" w14:textId="77777777"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476B5E77" w14:textId="77777777" w:rsidR="00516A7A" w:rsidRPr="00EE54F5" w:rsidRDefault="00516A7A" w:rsidP="00516A7A">
            <w:r w:rsidRPr="00EE54F5">
              <w:t>[……]</w:t>
            </w:r>
          </w:p>
        </w:tc>
      </w:tr>
      <w:tr w:rsidR="00516A7A" w:rsidRPr="00EE54F5" w14:paraId="2B2D0F08" w14:textId="77777777" w:rsidTr="00516A7A">
        <w:tc>
          <w:tcPr>
            <w:tcW w:w="4644" w:type="dxa"/>
            <w:tcBorders>
              <w:bottom w:val="single" w:sz="4" w:space="0" w:color="auto"/>
              <w:tl2br w:val="nil"/>
            </w:tcBorders>
            <w:shd w:val="clear" w:color="auto" w:fill="auto"/>
          </w:tcPr>
          <w:p w14:paraId="7C15CE64" w14:textId="77777777"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6B9BC3D8" w14:textId="77777777" w:rsidR="00516A7A" w:rsidRPr="00EE54F5" w:rsidRDefault="00516A7A" w:rsidP="00516A7A">
            <w:r w:rsidRPr="00EE54F5">
              <w:br/>
              <w:t>[] Igen [] Nem</w:t>
            </w:r>
            <w:r w:rsidRPr="00EE54F5">
              <w:br/>
            </w:r>
            <w:r w:rsidRPr="00EE54F5">
              <w:br/>
            </w:r>
            <w:r w:rsidRPr="00EE54F5">
              <w:br/>
            </w:r>
            <w:r w:rsidRPr="00EE54F5">
              <w:br/>
              <w:t>[] Igen [] Nem</w:t>
            </w:r>
            <w:r w:rsidRPr="00EE54F5">
              <w:br/>
            </w:r>
          </w:p>
          <w:p w14:paraId="51B51680" w14:textId="77777777" w:rsidR="00516A7A" w:rsidRPr="00EE54F5" w:rsidRDefault="00516A7A" w:rsidP="00516A7A">
            <w:r w:rsidRPr="00EE54F5">
              <w:br/>
              <w:t>(internetcím, a kibocsátó hatóság vagy testület, a dokumentáció pontos hivatkozási adatai): [……][……][……]</w:t>
            </w:r>
          </w:p>
        </w:tc>
      </w:tr>
      <w:tr w:rsidR="00516A7A" w:rsidRPr="00EE54F5" w14:paraId="1CE7F367" w14:textId="77777777" w:rsidTr="00516A7A">
        <w:tc>
          <w:tcPr>
            <w:tcW w:w="4644" w:type="dxa"/>
            <w:tcBorders>
              <w:tl2br w:val="nil"/>
            </w:tcBorders>
            <w:shd w:val="clear" w:color="auto" w:fill="auto"/>
          </w:tcPr>
          <w:p w14:paraId="7AA67A46" w14:textId="77777777"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xml:space="preserve">, úgy kérjük, adja meg </w:t>
            </w:r>
            <w:r w:rsidRPr="00EE54F5">
              <w:lastRenderedPageBreak/>
              <w:t>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5FADBD7F" w14:textId="77777777"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t>[…]</w:t>
            </w:r>
          </w:p>
          <w:p w14:paraId="274BAAE6" w14:textId="77777777" w:rsidR="00516A7A" w:rsidRPr="00EE54F5" w:rsidRDefault="00516A7A" w:rsidP="00516A7A">
            <w:r w:rsidRPr="00EE54F5">
              <w:br/>
            </w:r>
            <w:r w:rsidRPr="00EE54F5">
              <w:lastRenderedPageBreak/>
              <w:t>(internetcím, a kibocsátó hatóság vagy testület, a dokumentáció pontos hivatkozási adatai): [……][……][……]</w:t>
            </w:r>
          </w:p>
        </w:tc>
      </w:tr>
    </w:tbl>
    <w:p w14:paraId="09717297" w14:textId="77777777" w:rsidR="00516A7A" w:rsidRPr="00EE54F5" w:rsidRDefault="00516A7A" w:rsidP="00516A7A">
      <w:pPr>
        <w:keepNext/>
        <w:spacing w:before="120" w:after="360" w:line="240" w:lineRule="auto"/>
        <w:jc w:val="center"/>
        <w:rPr>
          <w:rFonts w:ascii="Times New Roman" w:hAnsi="Times New Roman"/>
          <w:b/>
          <w:smallCaps/>
          <w:lang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EE54F5">
        <w:rPr>
          <w:rFonts w:ascii="Times New Roman" w:hAnsi="Times New Roman"/>
          <w:b/>
          <w:smallCaps/>
          <w:lang w:eastAsia="en-GB"/>
        </w:rPr>
        <w:lastRenderedPageBreak/>
        <w:t>D: Minőségbiztosítási rendszerek és környezetvédelmi vezetési szabványok</w:t>
      </w:r>
    </w:p>
    <w:p w14:paraId="6045B8DC"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1F887C76" w14:textId="77777777" w:rsidTr="00516A7A">
        <w:tc>
          <w:tcPr>
            <w:tcW w:w="4644" w:type="dxa"/>
            <w:shd w:val="clear" w:color="auto" w:fill="auto"/>
          </w:tcPr>
          <w:p w14:paraId="6DD1BDFD" w14:textId="77777777"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14:paraId="22728C99" w14:textId="77777777" w:rsidR="00516A7A" w:rsidRPr="00EE54F5" w:rsidRDefault="00516A7A" w:rsidP="00516A7A">
            <w:pPr>
              <w:rPr>
                <w:b/>
              </w:rPr>
            </w:pPr>
            <w:r w:rsidRPr="00EE54F5">
              <w:rPr>
                <w:b/>
              </w:rPr>
              <w:t>Válasz:</w:t>
            </w:r>
          </w:p>
        </w:tc>
      </w:tr>
      <w:tr w:rsidR="00516A7A" w:rsidRPr="00EE54F5" w14:paraId="568EBFA4" w14:textId="77777777" w:rsidTr="00516A7A">
        <w:tc>
          <w:tcPr>
            <w:tcW w:w="4644" w:type="dxa"/>
            <w:tcBorders>
              <w:bottom w:val="single" w:sz="4" w:space="0" w:color="auto"/>
            </w:tcBorders>
            <w:shd w:val="clear" w:color="auto" w:fill="auto"/>
          </w:tcPr>
          <w:p w14:paraId="521B7B28" w14:textId="77777777" w:rsidR="00516A7A" w:rsidRPr="00EA1DA5" w:rsidRDefault="00516A7A" w:rsidP="00516A7A">
            <w:r w:rsidRPr="00EA1DA5">
              <w:t xml:space="preserve">Be tud-e nyújtani a gazdasági szereplő olyan, független testület által kiállított </w:t>
            </w:r>
            <w:r w:rsidRPr="00EA1DA5">
              <w:rPr>
                <w:b/>
              </w:rPr>
              <w:t>igazolást,</w:t>
            </w:r>
            <w:r w:rsidRPr="00EA1DA5">
              <w:t xml:space="preserve"> amely tanúsítja, hogy a gazdasági szereplő egyes meghatározott </w:t>
            </w:r>
            <w:r w:rsidRPr="00EA1DA5">
              <w:rPr>
                <w:b/>
              </w:rPr>
              <w:t>minőségbiztosítási szabványoknak</w:t>
            </w:r>
            <w:r w:rsidRPr="00EA1DA5">
              <w:t xml:space="preserve"> megfelel, ideértve a fogyatékossággal élők számára biztosított hozzáférésére vonatkozó szabványokat is?</w:t>
            </w:r>
            <w:r w:rsidRPr="00EA1DA5">
              <w:br/>
            </w:r>
            <w:r w:rsidRPr="00EA1DA5">
              <w:rPr>
                <w:b/>
              </w:rPr>
              <w:t>Amennyiben nem</w:t>
            </w:r>
            <w:r w:rsidRPr="00EA1DA5">
              <w:t>, úgy kérjük, adja meg ennek okát, valamint azt, hogy milyen egyéb bizonyítási eszközök bocsáthatók rendelkezésre a minőségbiztosítási rendszert illetően:</w:t>
            </w:r>
            <w:r w:rsidRPr="00EA1DA5">
              <w:br/>
              <w:t>Ha a vonatkozó információ elektronikusan elérhető, kérjük, adja meg a következő információkat:</w:t>
            </w:r>
          </w:p>
        </w:tc>
        <w:tc>
          <w:tcPr>
            <w:tcW w:w="4645" w:type="dxa"/>
            <w:tcBorders>
              <w:bottom w:val="single" w:sz="4" w:space="0" w:color="auto"/>
            </w:tcBorders>
            <w:shd w:val="clear" w:color="auto" w:fill="auto"/>
          </w:tcPr>
          <w:p w14:paraId="03508188" w14:textId="77777777" w:rsidR="00516A7A" w:rsidRPr="00EA1DA5" w:rsidRDefault="00516A7A" w:rsidP="00516A7A">
            <w:r w:rsidRPr="00EA1DA5">
              <w:t>[] Igen [] Nem</w:t>
            </w:r>
            <w:r w:rsidRPr="00EA1DA5">
              <w:br/>
            </w:r>
            <w:r w:rsidRPr="00EA1DA5">
              <w:br/>
            </w:r>
            <w:r w:rsidRPr="00EA1DA5">
              <w:br/>
            </w:r>
            <w:r w:rsidRPr="00EA1DA5">
              <w:br/>
            </w:r>
          </w:p>
          <w:p w14:paraId="4285E345" w14:textId="77777777" w:rsidR="00516A7A" w:rsidRPr="00EA1DA5" w:rsidRDefault="00516A7A" w:rsidP="00516A7A">
            <w:r w:rsidRPr="00EA1DA5">
              <w:br/>
              <w:t>[……] [……]</w:t>
            </w:r>
            <w:r w:rsidRPr="00EA1DA5">
              <w:br/>
            </w:r>
          </w:p>
          <w:p w14:paraId="256CB5FF" w14:textId="77777777" w:rsidR="00516A7A" w:rsidRPr="00EA1DA5" w:rsidRDefault="00516A7A" w:rsidP="00516A7A">
            <w:r w:rsidRPr="00EA1DA5">
              <w:br/>
              <w:t>(internetcím, a kibocsátó hatóság vagy testület, a dokumentáció pontos hivatkozási adatai): [……][……][……]</w:t>
            </w:r>
          </w:p>
        </w:tc>
      </w:tr>
      <w:tr w:rsidR="00516A7A" w:rsidRPr="00EE54F5" w14:paraId="73ED2F7A" w14:textId="77777777" w:rsidTr="00516A7A">
        <w:tc>
          <w:tcPr>
            <w:tcW w:w="4644" w:type="dxa"/>
            <w:tcBorders>
              <w:tl2br w:val="nil"/>
            </w:tcBorders>
            <w:shd w:val="clear" w:color="auto" w:fill="auto"/>
          </w:tcPr>
          <w:p w14:paraId="3D5AE5C6" w14:textId="77777777"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632DA5AF" w14:textId="77777777" w:rsidR="00516A7A" w:rsidRPr="00EE54F5" w:rsidRDefault="00516A7A" w:rsidP="00516A7A">
            <w:r w:rsidRPr="00EE54F5">
              <w:t>[] Igen [] Nem</w:t>
            </w:r>
            <w:r w:rsidRPr="00EE54F5">
              <w:br/>
            </w:r>
            <w:r w:rsidRPr="00EE54F5">
              <w:br/>
            </w:r>
            <w:r w:rsidRPr="00EE54F5">
              <w:br/>
            </w:r>
            <w:r w:rsidRPr="00EE54F5">
              <w:br/>
            </w:r>
            <w:r w:rsidRPr="00EE54F5">
              <w:br/>
              <w:t>[……] [……]</w:t>
            </w:r>
            <w:r w:rsidRPr="00EE54F5">
              <w:br/>
            </w:r>
          </w:p>
          <w:p w14:paraId="693A12B9" w14:textId="77777777" w:rsidR="00516A7A" w:rsidRPr="00EE54F5" w:rsidRDefault="00516A7A" w:rsidP="00516A7A">
            <w:r w:rsidRPr="00EE54F5">
              <w:br/>
              <w:t>(internetcím, a kibocsátó hatóság vagy testület, a dokumentáció pontos hivatkozási adatai): [……][……][……]</w:t>
            </w:r>
          </w:p>
        </w:tc>
      </w:tr>
    </w:tbl>
    <w:p w14:paraId="6D434737" w14:textId="77777777"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14:paraId="490FF86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04B93ECB" w14:textId="77777777"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160D949F" w14:textId="77777777" w:rsidTr="00516A7A">
        <w:tc>
          <w:tcPr>
            <w:tcW w:w="4644" w:type="dxa"/>
            <w:shd w:val="clear" w:color="auto" w:fill="auto"/>
          </w:tcPr>
          <w:p w14:paraId="51AAAE23" w14:textId="77777777" w:rsidR="00516A7A" w:rsidRPr="00EE54F5" w:rsidRDefault="00516A7A" w:rsidP="00516A7A">
            <w:pPr>
              <w:rPr>
                <w:b/>
              </w:rPr>
            </w:pPr>
            <w:r w:rsidRPr="00EE54F5">
              <w:rPr>
                <w:b/>
              </w:rPr>
              <w:t>A számok csökkentése</w:t>
            </w:r>
          </w:p>
        </w:tc>
        <w:tc>
          <w:tcPr>
            <w:tcW w:w="4645" w:type="dxa"/>
            <w:shd w:val="clear" w:color="auto" w:fill="auto"/>
          </w:tcPr>
          <w:p w14:paraId="1BE75DFE" w14:textId="77777777" w:rsidR="00516A7A" w:rsidRPr="00EE54F5" w:rsidRDefault="00516A7A" w:rsidP="00516A7A">
            <w:pPr>
              <w:rPr>
                <w:b/>
              </w:rPr>
            </w:pPr>
            <w:r w:rsidRPr="00EE54F5">
              <w:rPr>
                <w:b/>
              </w:rPr>
              <w:t>Válasz:</w:t>
            </w:r>
          </w:p>
        </w:tc>
      </w:tr>
      <w:tr w:rsidR="00516A7A" w:rsidRPr="00EE54F5" w14:paraId="44FDCD31" w14:textId="77777777" w:rsidTr="00516A7A">
        <w:tc>
          <w:tcPr>
            <w:tcW w:w="4644" w:type="dxa"/>
            <w:shd w:val="clear" w:color="auto" w:fill="auto"/>
          </w:tcPr>
          <w:p w14:paraId="220B45D8" w14:textId="77777777"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99"/>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25833E25" w14:textId="77777777" w:rsidR="00516A7A" w:rsidRPr="00EE54F5" w:rsidRDefault="00516A7A" w:rsidP="00516A7A">
            <w:r w:rsidRPr="00EE54F5">
              <w:t>[….]</w:t>
            </w:r>
            <w:r w:rsidRPr="00EE54F5">
              <w:br/>
            </w:r>
            <w:r w:rsidRPr="00EE54F5">
              <w:br/>
            </w:r>
          </w:p>
          <w:p w14:paraId="36F3E0A4" w14:textId="77777777" w:rsidR="00516A7A" w:rsidRPr="00EE54F5" w:rsidRDefault="00516A7A" w:rsidP="00516A7A">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1"/>
            </w:r>
          </w:p>
        </w:tc>
      </w:tr>
    </w:tbl>
    <w:p w14:paraId="57B5B3EE"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14:paraId="70C49736" w14:textId="77777777" w:rsidR="00516A7A" w:rsidRPr="00EE54F5" w:rsidRDefault="00516A7A" w:rsidP="00516A7A">
      <w:pPr>
        <w:rPr>
          <w:i/>
        </w:rPr>
      </w:pPr>
      <w:r w:rsidRPr="00EE54F5">
        <w:rPr>
          <w:i/>
        </w:rPr>
        <w:t xml:space="preserve">Alulírott(ak) a hamis nyilatkozat következményeinek teljes tudatában kijelenti(k), hogy a fenti II–V. részben megadott információk pontosak és helytállóak. </w:t>
      </w:r>
    </w:p>
    <w:p w14:paraId="40E9E615" w14:textId="77777777" w:rsidR="00516A7A" w:rsidRPr="00EE54F5" w:rsidRDefault="00516A7A" w:rsidP="00516A7A">
      <w:pPr>
        <w:rPr>
          <w:i/>
        </w:rPr>
      </w:pPr>
      <w:r w:rsidRPr="00EE54F5">
        <w:rPr>
          <w:i/>
        </w:rPr>
        <w:t>Alulírott(ak) kijelenti(k), hogy a hivatkozott tanúsítványokat és egyéb igazolásokat kérésre képes(ek) lesz(nek) késedelem nélkül rendelkezésre bocsátani, kivéve amennyiben:</w:t>
      </w:r>
    </w:p>
    <w:p w14:paraId="682C8A05" w14:textId="77777777" w:rsidR="00516A7A" w:rsidRPr="00EE54F5" w:rsidRDefault="00516A7A" w:rsidP="00516A7A">
      <w:pPr>
        <w:rPr>
          <w:i/>
        </w:rPr>
      </w:pPr>
      <w:r w:rsidRPr="00EE54F5">
        <w:rPr>
          <w:i/>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14:paraId="0FB7CC38" w14:textId="77777777" w:rsidR="00516A7A" w:rsidRPr="00EE54F5" w:rsidRDefault="00516A7A" w:rsidP="00516A7A">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14:paraId="19223120" w14:textId="77777777" w:rsidR="00516A7A" w:rsidRDefault="00516A7A" w:rsidP="00516A7A">
      <w:pPr>
        <w:rPr>
          <w:rFonts w:cs="Myriad Pro"/>
          <w:i/>
          <w:iCs/>
          <w:color w:val="000000"/>
        </w:rPr>
      </w:pPr>
    </w:p>
    <w:p w14:paraId="4FC3559E" w14:textId="77777777" w:rsidR="00516A7A" w:rsidRDefault="00516A7A" w:rsidP="00516A7A">
      <w:pPr>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13B862B2" w14:textId="77777777"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14:paraId="23AF0767" w14:textId="77777777" w:rsidR="00516A7A" w:rsidRPr="00622763" w:rsidRDefault="00516A7A" w:rsidP="00516A7A">
      <w:pPr>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w:t>
      </w:r>
      <w:r w:rsidR="00EA1DA5">
        <w:rPr>
          <w:rFonts w:cs="Myriad Pro"/>
          <w:b/>
          <w:i/>
          <w:iCs/>
          <w:color w:val="000000"/>
          <w:highlight w:val="yellow"/>
        </w:rPr>
        <w:t xml:space="preserve"> 1b)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00EA1DA5" w:rsidRPr="00132507">
        <w:rPr>
          <w:rFonts w:ascii="Times New Roman" w:hAnsi="Times New Roman"/>
          <w:b/>
        </w:rPr>
        <w:t>„Mozdonyvezetői szék és alkatrészek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14:paraId="0CBBD1DD" w14:textId="77777777"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14:paraId="1C6EBDCA" w14:textId="77777777" w:rsidR="00516A7A" w:rsidRPr="00EE54F5" w:rsidRDefault="00516A7A" w:rsidP="00516A7A">
      <w:pPr>
        <w:rPr>
          <w:rFonts w:ascii="Times New Roman" w:hAnsi="Times New Roman"/>
          <w:i/>
          <w:lang w:eastAsia="en-GB"/>
        </w:rPr>
      </w:pPr>
    </w:p>
    <w:p w14:paraId="5F73B231" w14:textId="77777777" w:rsidR="00336336" w:rsidRPr="00405BF8" w:rsidRDefault="00336336" w:rsidP="009B73D3">
      <w:pPr>
        <w:keepNext/>
        <w:keepLines/>
        <w:spacing w:after="0" w:line="240" w:lineRule="auto"/>
        <w:jc w:val="both"/>
        <w:rPr>
          <w:rFonts w:ascii="Times New Roman" w:hAnsi="Times New Roman"/>
        </w:rPr>
      </w:pPr>
    </w:p>
    <w:p w14:paraId="7487EA66" w14:textId="77777777" w:rsidR="00336336" w:rsidRDefault="00336336">
      <w:pPr>
        <w:rPr>
          <w:rFonts w:ascii="Times New Roman" w:hAnsi="Times New Roman"/>
          <w:b/>
          <w:bCs/>
          <w:iCs/>
        </w:rPr>
      </w:pPr>
      <w:r>
        <w:rPr>
          <w:rFonts w:ascii="Times New Roman" w:hAnsi="Times New Roman"/>
          <w:i/>
        </w:rPr>
        <w:br w:type="page"/>
      </w:r>
    </w:p>
    <w:p w14:paraId="1D383AC6" w14:textId="77777777" w:rsidR="001B2EB8" w:rsidRDefault="001B2EB8" w:rsidP="001B2EB8">
      <w:pPr>
        <w:pStyle w:val="Cmsor3"/>
        <w:jc w:val="both"/>
      </w:pPr>
      <w:bookmarkStart w:id="21" w:name="_Toc437425365"/>
      <w:bookmarkStart w:id="22" w:name="_Toc481589011"/>
      <w:r>
        <w:lastRenderedPageBreak/>
        <w:t>5</w:t>
      </w:r>
      <w:r w:rsidRPr="00F11BC8">
        <w:t>. sz. melléklet</w:t>
      </w:r>
      <w:r>
        <w:t>: Nyilatkozat a Kbt. 66. § (6) bekezdés a)</w:t>
      </w:r>
      <w:r w:rsidR="00626534">
        <w:t>-b)</w:t>
      </w:r>
      <w:r>
        <w:t xml:space="preserve"> pontja </w:t>
      </w:r>
      <w:r w:rsidR="00626534">
        <w:t>tekintetében</w:t>
      </w:r>
      <w:bookmarkEnd w:id="21"/>
      <w:bookmarkEnd w:id="22"/>
    </w:p>
    <w:p w14:paraId="1133912E" w14:textId="77777777"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 rész v</w:t>
      </w:r>
      <w:r w:rsidR="00EA1DA5">
        <w:rPr>
          <w:rFonts w:ascii="Times New Roman" w:hAnsi="Times New Roman"/>
          <w:b/>
          <w:bCs/>
          <w:highlight w:val="yellow"/>
        </w:rPr>
        <w:t>onatkozásában</w:t>
      </w:r>
    </w:p>
    <w:p w14:paraId="02553D9F" w14:textId="77777777"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14:paraId="1B29C12C"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2BE4889C" w14:textId="77777777"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EA1DA5" w:rsidRPr="00132507">
        <w:rPr>
          <w:rFonts w:ascii="Times New Roman" w:hAnsi="Times New Roman"/>
          <w:b/>
        </w:rPr>
        <w:t>„Mozdonyvezetői szék és alkatrészek beszerzése”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14:paraId="7959880F" w14:textId="77777777" w:rsidR="00626534" w:rsidRDefault="00626534" w:rsidP="00626534">
      <w:pPr>
        <w:keepNext/>
        <w:keepLines/>
        <w:spacing w:after="0" w:line="240" w:lineRule="auto"/>
        <w:rPr>
          <w:rFonts w:ascii="Times New Roman" w:hAnsi="Times New Roman"/>
        </w:rPr>
      </w:pPr>
    </w:p>
    <w:p w14:paraId="7AC59AE9" w14:textId="77777777" w:rsidR="00626534" w:rsidRPr="00C05161" w:rsidRDefault="00626534" w:rsidP="00626534">
      <w:pPr>
        <w:keepNext/>
        <w:keepLines/>
        <w:spacing w:after="0" w:line="240" w:lineRule="auto"/>
        <w:rPr>
          <w:rFonts w:ascii="Times New Roman" w:hAnsi="Times New Roman"/>
        </w:rPr>
      </w:pPr>
    </w:p>
    <w:p w14:paraId="09D4D967"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45A50887" w14:textId="77777777" w:rsidR="00626534" w:rsidRPr="00C05161" w:rsidRDefault="00626534" w:rsidP="00626534">
      <w:pPr>
        <w:keepNext/>
        <w:keepLines/>
        <w:spacing w:after="0" w:line="240" w:lineRule="auto"/>
        <w:rPr>
          <w:rFonts w:ascii="Times New Roman" w:hAnsi="Times New Roman"/>
        </w:rPr>
      </w:pPr>
    </w:p>
    <w:p w14:paraId="67450127" w14:textId="77777777" w:rsidR="00626534" w:rsidRPr="0058676F" w:rsidRDefault="00626534" w:rsidP="00626534">
      <w:pPr>
        <w:pStyle w:val="Listaszerbekezds"/>
        <w:keepNext/>
        <w:keepLines/>
        <w:spacing w:line="240" w:lineRule="auto"/>
        <w:ind w:left="720"/>
        <w:rPr>
          <w:b/>
        </w:rPr>
      </w:pPr>
    </w:p>
    <w:p w14:paraId="5D4A1466"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7DFD8815" w14:textId="77777777" w:rsidR="00626534" w:rsidRDefault="00626534" w:rsidP="00626534">
      <w:pPr>
        <w:keepNext/>
        <w:keepLines/>
        <w:spacing w:after="0" w:line="240" w:lineRule="auto"/>
        <w:rPr>
          <w:rFonts w:ascii="Times New Roman" w:hAnsi="Times New Roman"/>
          <w:b/>
          <w:i/>
        </w:rPr>
      </w:pPr>
    </w:p>
    <w:p w14:paraId="025A9793"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6875A550" w14:textId="77777777" w:rsidR="00626534" w:rsidRPr="00C05161" w:rsidRDefault="00626534" w:rsidP="0058676F">
      <w:pPr>
        <w:keepNext/>
        <w:keepLines/>
        <w:spacing w:after="0" w:line="240" w:lineRule="auto"/>
        <w:jc w:val="both"/>
        <w:rPr>
          <w:rFonts w:ascii="Times New Roman" w:hAnsi="Times New Roman"/>
        </w:rPr>
      </w:pPr>
      <w:r w:rsidRPr="00C05161">
        <w:rPr>
          <w:rFonts w:ascii="Times New Roman" w:hAnsi="Times New Roman"/>
        </w:rPr>
        <w:t xml:space="preserve">a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0453CFC6" w14:textId="77777777" w:rsidR="00626534" w:rsidRPr="000E3B0E" w:rsidRDefault="00626534" w:rsidP="00626534">
      <w:pPr>
        <w:pStyle w:val="Alcm"/>
        <w:keepNext/>
        <w:keepLines/>
        <w:jc w:val="both"/>
        <w:rPr>
          <w:i/>
          <w:sz w:val="22"/>
          <w:szCs w:val="22"/>
        </w:rPr>
      </w:pPr>
    </w:p>
    <w:p w14:paraId="1E56A404" w14:textId="77777777" w:rsidR="00626534" w:rsidRPr="000E3B0E" w:rsidRDefault="00626534" w:rsidP="004229B5">
      <w:pPr>
        <w:pStyle w:val="Alcm"/>
        <w:keepNext/>
        <w:keepLines/>
        <w:numPr>
          <w:ilvl w:val="0"/>
          <w:numId w:val="6"/>
        </w:numPr>
        <w:jc w:val="both"/>
        <w:rPr>
          <w:i/>
          <w:sz w:val="22"/>
          <w:szCs w:val="22"/>
        </w:rPr>
      </w:pPr>
      <w:r w:rsidRPr="000E3B0E">
        <w:rPr>
          <w:i/>
          <w:sz w:val="22"/>
          <w:szCs w:val="22"/>
        </w:rPr>
        <w:t>……………………</w:t>
      </w:r>
    </w:p>
    <w:p w14:paraId="7CDEF30F" w14:textId="77777777" w:rsidR="00626534" w:rsidRPr="000E3B0E" w:rsidRDefault="00626534" w:rsidP="004229B5">
      <w:pPr>
        <w:pStyle w:val="Alcm"/>
        <w:keepNext/>
        <w:keepLines/>
        <w:numPr>
          <w:ilvl w:val="0"/>
          <w:numId w:val="6"/>
        </w:numPr>
        <w:jc w:val="both"/>
        <w:rPr>
          <w:i/>
          <w:sz w:val="22"/>
          <w:szCs w:val="22"/>
        </w:rPr>
      </w:pPr>
      <w:r w:rsidRPr="000E3B0E">
        <w:rPr>
          <w:i/>
          <w:sz w:val="22"/>
          <w:szCs w:val="22"/>
        </w:rPr>
        <w:t>……………………</w:t>
      </w:r>
    </w:p>
    <w:p w14:paraId="101F7CD7" w14:textId="77777777" w:rsidR="00626534" w:rsidRDefault="00626534" w:rsidP="00626534">
      <w:pPr>
        <w:pStyle w:val="Alcm"/>
        <w:keepNext/>
        <w:keepLines/>
        <w:jc w:val="both"/>
        <w:rPr>
          <w:b w:val="0"/>
          <w:i/>
          <w:sz w:val="22"/>
          <w:szCs w:val="22"/>
        </w:rPr>
      </w:pPr>
    </w:p>
    <w:p w14:paraId="2304F749" w14:textId="77777777" w:rsidR="00CD6333" w:rsidRDefault="00626534" w:rsidP="0058676F">
      <w:pPr>
        <w:pStyle w:val="Alcm"/>
        <w:keepNext/>
        <w:keepLines/>
        <w:ind w:firstLine="708"/>
        <w:jc w:val="both"/>
        <w:rPr>
          <w:b w:val="0"/>
          <w:i/>
          <w:sz w:val="22"/>
          <w:szCs w:val="22"/>
        </w:rPr>
      </w:pPr>
      <w:r w:rsidRPr="00C05161">
        <w:rPr>
          <w:b w:val="0"/>
          <w:i/>
          <w:sz w:val="22"/>
          <w:szCs w:val="22"/>
        </w:rPr>
        <w:t xml:space="preserve">továbbá az ezen részek tekintetében </w:t>
      </w:r>
    </w:p>
    <w:p w14:paraId="108F6152" w14:textId="77777777" w:rsidR="00CD6333" w:rsidRDefault="00CD6333" w:rsidP="00626534">
      <w:pPr>
        <w:pStyle w:val="Alcm"/>
        <w:keepNext/>
        <w:keepLines/>
        <w:jc w:val="both"/>
        <w:rPr>
          <w:b w:val="0"/>
          <w:i/>
          <w:sz w:val="22"/>
          <w:szCs w:val="22"/>
        </w:rPr>
      </w:pPr>
    </w:p>
    <w:p w14:paraId="67954A4C"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655038B3" w14:textId="77777777" w:rsidR="002C4CE8" w:rsidRDefault="002C4CE8" w:rsidP="0058676F">
      <w:pPr>
        <w:pStyle w:val="Alcm"/>
        <w:keepNext/>
        <w:keepLines/>
        <w:ind w:left="709"/>
        <w:jc w:val="both"/>
        <w:rPr>
          <w:b w:val="0"/>
          <w:i/>
        </w:rPr>
      </w:pPr>
    </w:p>
    <w:p w14:paraId="519C04DE" w14:textId="77777777" w:rsidR="00CD6333" w:rsidRDefault="00CD6333" w:rsidP="0058676F">
      <w:pPr>
        <w:pStyle w:val="Alcm"/>
        <w:keepNext/>
        <w:keepLines/>
        <w:jc w:val="center"/>
        <w:rPr>
          <w:b w:val="0"/>
          <w:i/>
        </w:rPr>
      </w:pPr>
      <w:r w:rsidRPr="002C4CE8">
        <w:rPr>
          <w:b w:val="0"/>
          <w:i/>
        </w:rPr>
        <w:t>VAGY</w:t>
      </w:r>
    </w:p>
    <w:p w14:paraId="69738A51" w14:textId="77777777" w:rsidR="002C4CE8" w:rsidRPr="002C4CE8" w:rsidRDefault="002C4CE8" w:rsidP="0058676F">
      <w:pPr>
        <w:pStyle w:val="Alcm"/>
        <w:keepNext/>
        <w:keepLines/>
        <w:jc w:val="center"/>
        <w:rPr>
          <w:b w:val="0"/>
          <w:i/>
        </w:rPr>
      </w:pPr>
    </w:p>
    <w:p w14:paraId="108E452F"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3D00C3F0" w14:textId="77777777" w:rsidR="00626534" w:rsidRPr="00C05161" w:rsidRDefault="00626534" w:rsidP="00626534">
      <w:pPr>
        <w:pStyle w:val="Alcm"/>
        <w:keepNext/>
        <w:keepLines/>
        <w:jc w:val="both"/>
        <w:rPr>
          <w:b w:val="0"/>
          <w:i/>
          <w:sz w:val="22"/>
          <w:szCs w:val="22"/>
        </w:rPr>
      </w:pPr>
    </w:p>
    <w:p w14:paraId="616999F0" w14:textId="77777777" w:rsidR="00626534" w:rsidRPr="0058676F" w:rsidRDefault="00CD6333" w:rsidP="004229B5">
      <w:pPr>
        <w:pStyle w:val="Alcm"/>
        <w:keepNext/>
        <w:keepLines/>
        <w:numPr>
          <w:ilvl w:val="0"/>
          <w:numId w:val="6"/>
        </w:numPr>
        <w:jc w:val="both"/>
        <w:rPr>
          <w:b w:val="0"/>
          <w:i/>
          <w:sz w:val="22"/>
          <w:szCs w:val="22"/>
        </w:rPr>
      </w:pPr>
      <w:r w:rsidRPr="0058676F">
        <w:rPr>
          <w:b w:val="0"/>
          <w:i/>
          <w:sz w:val="22"/>
          <w:szCs w:val="22"/>
        </w:rPr>
        <w:t xml:space="preserve">alvállalkozó1 </w:t>
      </w:r>
      <w:r w:rsidR="00626534" w:rsidRPr="0058676F">
        <w:rPr>
          <w:b w:val="0"/>
          <w:i/>
          <w:sz w:val="22"/>
          <w:szCs w:val="22"/>
        </w:rPr>
        <w:t>……………………….</w:t>
      </w:r>
    </w:p>
    <w:p w14:paraId="2B437E88" w14:textId="77777777" w:rsidR="00626534" w:rsidRDefault="00CD6333" w:rsidP="004229B5">
      <w:pPr>
        <w:pStyle w:val="Alcm"/>
        <w:keepNext/>
        <w:keepLines/>
        <w:numPr>
          <w:ilvl w:val="0"/>
          <w:numId w:val="6"/>
        </w:numPr>
        <w:jc w:val="both"/>
        <w:rPr>
          <w:b w:val="0"/>
          <w:i/>
          <w:sz w:val="22"/>
          <w:szCs w:val="22"/>
        </w:rPr>
      </w:pPr>
      <w:r w:rsidRPr="0058676F">
        <w:rPr>
          <w:b w:val="0"/>
          <w:i/>
          <w:sz w:val="22"/>
          <w:szCs w:val="22"/>
        </w:rPr>
        <w:t xml:space="preserve">alvállalkozó2 </w:t>
      </w:r>
      <w:r w:rsidR="00626534" w:rsidRPr="0058676F">
        <w:rPr>
          <w:b w:val="0"/>
          <w:i/>
          <w:sz w:val="22"/>
          <w:szCs w:val="22"/>
        </w:rPr>
        <w:t>…………………….…</w:t>
      </w:r>
    </w:p>
    <w:p w14:paraId="5759E1ED" w14:textId="77777777" w:rsidR="00CD6333" w:rsidRPr="0058676F" w:rsidRDefault="00CD6333" w:rsidP="004229B5">
      <w:pPr>
        <w:pStyle w:val="Alcm"/>
        <w:keepNext/>
        <w:keepLines/>
        <w:numPr>
          <w:ilvl w:val="0"/>
          <w:numId w:val="6"/>
        </w:numPr>
        <w:jc w:val="both"/>
        <w:rPr>
          <w:b w:val="0"/>
          <w:i/>
          <w:sz w:val="22"/>
          <w:szCs w:val="22"/>
        </w:rPr>
      </w:pPr>
      <w:r>
        <w:rPr>
          <w:b w:val="0"/>
          <w:i/>
          <w:sz w:val="22"/>
          <w:szCs w:val="22"/>
        </w:rPr>
        <w:t>…</w:t>
      </w:r>
    </w:p>
    <w:p w14:paraId="2E3D159E" w14:textId="77777777" w:rsidR="004E55E9" w:rsidRDefault="004E55E9" w:rsidP="00626534">
      <w:pPr>
        <w:keepNext/>
        <w:keepLines/>
        <w:spacing w:after="0" w:line="360" w:lineRule="auto"/>
        <w:jc w:val="both"/>
        <w:rPr>
          <w:rFonts w:ascii="Times New Roman" w:hAnsi="Times New Roman"/>
        </w:rPr>
      </w:pPr>
    </w:p>
    <w:p w14:paraId="7873240A"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743A8512" w14:textId="77777777" w:rsidR="00626534" w:rsidRPr="00757E95" w:rsidRDefault="00626534" w:rsidP="00626534">
      <w:pPr>
        <w:keepNext/>
        <w:keepLines/>
        <w:spacing w:after="0" w:line="360" w:lineRule="auto"/>
        <w:jc w:val="both"/>
        <w:rPr>
          <w:rFonts w:ascii="Times New Roman" w:hAnsi="Times New Roman"/>
        </w:rPr>
      </w:pPr>
    </w:p>
    <w:p w14:paraId="0410040C"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7577E140"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13094A7D"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14:paraId="667B6929" w14:textId="77777777" w:rsidR="00626534"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14:paraId="277E3C3D" w14:textId="77777777" w:rsidR="00CD6333" w:rsidRDefault="00CD6333" w:rsidP="0058676F">
      <w:pPr>
        <w:pStyle w:val="Szvegtrzs21"/>
        <w:keepNext/>
        <w:keepLines/>
        <w:spacing w:line="240" w:lineRule="auto"/>
        <w:ind w:right="142"/>
        <w:rPr>
          <w:i w:val="0"/>
          <w:smallCaps w:val="0"/>
          <w:sz w:val="22"/>
          <w:szCs w:val="22"/>
        </w:rPr>
      </w:pPr>
    </w:p>
    <w:p w14:paraId="30D9AAAE" w14:textId="77777777"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2975A9BB"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21FD4094" w14:textId="77777777" w:rsidR="001B2EB8" w:rsidRPr="001B2EB8" w:rsidRDefault="001B2EB8" w:rsidP="001B2EB8">
      <w:pPr>
        <w:pStyle w:val="Cmsor3"/>
        <w:jc w:val="both"/>
      </w:pPr>
      <w:bookmarkStart w:id="23" w:name="_Toc437425366"/>
      <w:bookmarkStart w:id="24" w:name="_Toc481589012"/>
      <w:r>
        <w:lastRenderedPageBreak/>
        <w:t>6. sz. melléklet: Nyilatkozat a Kbt. 65. § (7) bekezdése tekintetében</w:t>
      </w:r>
      <w:bookmarkEnd w:id="23"/>
      <w:r w:rsidRPr="001B2EB8">
        <w:rPr>
          <w:vertAlign w:val="superscript"/>
        </w:rPr>
        <w:footnoteReference w:id="104"/>
      </w:r>
      <w:bookmarkEnd w:id="24"/>
    </w:p>
    <w:p w14:paraId="0BA338D9" w14:textId="77777777" w:rsidR="001B2EB8" w:rsidRPr="00F11BC8" w:rsidRDefault="001B2EB8" w:rsidP="001B2EB8">
      <w:pPr>
        <w:pStyle w:val="Cmsor2"/>
        <w:keepLines/>
        <w:rPr>
          <w:rFonts w:ascii="Century Gothic" w:hAnsi="Century Gothic"/>
          <w:sz w:val="22"/>
          <w:szCs w:val="22"/>
        </w:rPr>
      </w:pPr>
    </w:p>
    <w:p w14:paraId="0FC89076" w14:textId="77777777" w:rsidR="001B2EB8" w:rsidRPr="00BE730D" w:rsidRDefault="00EA1DA5" w:rsidP="001B2EB8">
      <w:pPr>
        <w:keepNext/>
        <w:keepLines/>
        <w:spacing w:after="0" w:line="240" w:lineRule="auto"/>
        <w:jc w:val="center"/>
        <w:rPr>
          <w:rFonts w:ascii="Times New Roman" w:hAnsi="Times New Roman"/>
          <w:bCs/>
          <w:highlight w:val="yellow"/>
        </w:rPr>
      </w:pPr>
      <w:r>
        <w:rPr>
          <w:rFonts w:ascii="Times New Roman" w:hAnsi="Times New Roman"/>
          <w:b/>
          <w:bCs/>
          <w:highlight w:val="yellow"/>
        </w:rPr>
        <w:t>…. rész vonatkozásában</w:t>
      </w:r>
    </w:p>
    <w:p w14:paraId="1C5AB81D" w14:textId="77777777" w:rsidR="001B2EB8" w:rsidRPr="00BE730D" w:rsidRDefault="001B2EB8" w:rsidP="001B2EB8">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14:paraId="5F5601AE" w14:textId="77777777" w:rsidR="001B2EB8" w:rsidRPr="00BE730D" w:rsidRDefault="001B2EB8" w:rsidP="001B2EB8">
      <w:pPr>
        <w:keepNext/>
        <w:keepLines/>
        <w:jc w:val="both"/>
        <w:rPr>
          <w:rFonts w:ascii="Times New Roman" w:hAnsi="Times New Roman"/>
        </w:rPr>
      </w:pPr>
    </w:p>
    <w:p w14:paraId="018B658E" w14:textId="77777777"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EA1DA5" w:rsidRPr="00132507">
        <w:rPr>
          <w:rFonts w:ascii="Times New Roman" w:hAnsi="Times New Roman"/>
          <w:b/>
        </w:rPr>
        <w:t>„Mozdonyvezetői szék és alkatrészek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5BC396EE"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70438AF1" w14:textId="77777777" w:rsidTr="002F54FD">
        <w:tc>
          <w:tcPr>
            <w:tcW w:w="4605" w:type="dxa"/>
          </w:tcPr>
          <w:p w14:paraId="798217F4"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0EDDDBBD"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2356A173" w14:textId="77777777" w:rsidTr="002F54FD">
        <w:tc>
          <w:tcPr>
            <w:tcW w:w="4605" w:type="dxa"/>
          </w:tcPr>
          <w:p w14:paraId="6A3642F9" w14:textId="77777777" w:rsidR="001B2EB8" w:rsidRPr="00BE730D" w:rsidRDefault="001B2EB8" w:rsidP="002F54FD">
            <w:pPr>
              <w:keepNext/>
              <w:keepLines/>
              <w:jc w:val="both"/>
              <w:rPr>
                <w:rFonts w:ascii="Times New Roman" w:hAnsi="Times New Roman"/>
              </w:rPr>
            </w:pPr>
          </w:p>
        </w:tc>
        <w:tc>
          <w:tcPr>
            <w:tcW w:w="4605" w:type="dxa"/>
          </w:tcPr>
          <w:p w14:paraId="3EB43B60" w14:textId="77777777" w:rsidR="001B2EB8" w:rsidRPr="00BE730D" w:rsidRDefault="001B2EB8" w:rsidP="002F54FD">
            <w:pPr>
              <w:keepNext/>
              <w:keepLines/>
              <w:jc w:val="both"/>
              <w:rPr>
                <w:rFonts w:ascii="Times New Roman" w:hAnsi="Times New Roman"/>
              </w:rPr>
            </w:pPr>
          </w:p>
        </w:tc>
      </w:tr>
      <w:tr w:rsidR="001B2EB8" w:rsidRPr="00BE730D" w14:paraId="1503A266" w14:textId="77777777" w:rsidTr="002F54FD">
        <w:tc>
          <w:tcPr>
            <w:tcW w:w="4605" w:type="dxa"/>
          </w:tcPr>
          <w:p w14:paraId="4D7C8EDF" w14:textId="77777777" w:rsidR="001B2EB8" w:rsidRPr="00BE730D" w:rsidRDefault="001B2EB8" w:rsidP="002F54FD">
            <w:pPr>
              <w:keepNext/>
              <w:keepLines/>
              <w:jc w:val="both"/>
              <w:rPr>
                <w:rFonts w:ascii="Times New Roman" w:hAnsi="Times New Roman"/>
              </w:rPr>
            </w:pPr>
          </w:p>
        </w:tc>
        <w:tc>
          <w:tcPr>
            <w:tcW w:w="4605" w:type="dxa"/>
          </w:tcPr>
          <w:p w14:paraId="3E81CF89" w14:textId="77777777" w:rsidR="001B2EB8" w:rsidRPr="00BE730D" w:rsidRDefault="001B2EB8" w:rsidP="002F54FD">
            <w:pPr>
              <w:keepNext/>
              <w:keepLines/>
              <w:jc w:val="both"/>
              <w:rPr>
                <w:rFonts w:ascii="Times New Roman" w:hAnsi="Times New Roman"/>
              </w:rPr>
            </w:pPr>
          </w:p>
        </w:tc>
      </w:tr>
      <w:tr w:rsidR="001B2EB8" w:rsidRPr="00BE730D" w14:paraId="36C6A7F5" w14:textId="77777777" w:rsidTr="002F54FD">
        <w:tc>
          <w:tcPr>
            <w:tcW w:w="4605" w:type="dxa"/>
          </w:tcPr>
          <w:p w14:paraId="4779DE8C" w14:textId="77777777" w:rsidR="001B2EB8" w:rsidRPr="00BE730D" w:rsidRDefault="001B2EB8" w:rsidP="002F54FD">
            <w:pPr>
              <w:keepNext/>
              <w:keepLines/>
              <w:jc w:val="both"/>
              <w:rPr>
                <w:rFonts w:ascii="Times New Roman" w:hAnsi="Times New Roman"/>
              </w:rPr>
            </w:pPr>
          </w:p>
        </w:tc>
        <w:tc>
          <w:tcPr>
            <w:tcW w:w="4605" w:type="dxa"/>
          </w:tcPr>
          <w:p w14:paraId="295B833E" w14:textId="77777777" w:rsidR="001B2EB8" w:rsidRPr="00BE730D" w:rsidRDefault="001B2EB8" w:rsidP="002F54FD">
            <w:pPr>
              <w:keepNext/>
              <w:keepLines/>
              <w:jc w:val="both"/>
              <w:rPr>
                <w:rFonts w:ascii="Times New Roman" w:hAnsi="Times New Roman"/>
              </w:rPr>
            </w:pPr>
          </w:p>
        </w:tc>
      </w:tr>
    </w:tbl>
    <w:p w14:paraId="7E2631F3" w14:textId="77777777" w:rsidR="001B2EB8" w:rsidRPr="00BE730D" w:rsidRDefault="001B2EB8" w:rsidP="001B2EB8">
      <w:pPr>
        <w:keepNext/>
        <w:keepLines/>
        <w:jc w:val="both"/>
        <w:rPr>
          <w:rFonts w:ascii="Times New Roman" w:hAnsi="Times New Roman"/>
        </w:rPr>
      </w:pPr>
    </w:p>
    <w:p w14:paraId="1A573037" w14:textId="77777777" w:rsidR="001B2EB8" w:rsidRPr="00BE730D" w:rsidRDefault="001B2EB8" w:rsidP="001B2EB8">
      <w:pPr>
        <w:keepNext/>
        <w:keepLines/>
        <w:jc w:val="both"/>
        <w:rPr>
          <w:rFonts w:ascii="Times New Roman" w:hAnsi="Times New Roman"/>
        </w:rPr>
      </w:pPr>
    </w:p>
    <w:p w14:paraId="1DE1680D"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6B618BCB" w14:textId="77777777" w:rsidR="001B2EB8" w:rsidRPr="00BE730D" w:rsidRDefault="001B2EB8" w:rsidP="001B2EB8">
      <w:pPr>
        <w:keepNext/>
        <w:keepLines/>
        <w:jc w:val="both"/>
        <w:rPr>
          <w:rFonts w:ascii="Times New Roman" w:hAnsi="Times New Roman"/>
        </w:rPr>
      </w:pPr>
    </w:p>
    <w:p w14:paraId="183CD91E" w14:textId="77777777" w:rsidR="001B2EB8" w:rsidRPr="00BE730D" w:rsidRDefault="001B2EB8" w:rsidP="001B2EB8">
      <w:pPr>
        <w:keepNext/>
        <w:keepLines/>
        <w:jc w:val="both"/>
        <w:rPr>
          <w:rFonts w:ascii="Times New Roman" w:hAnsi="Times New Roman"/>
        </w:rPr>
      </w:pPr>
    </w:p>
    <w:p w14:paraId="71621CCD"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5BF7DA8F"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4E8883FA"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663BFA77" w14:textId="77777777"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26048F9C"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18060820" w14:textId="77777777" w:rsidR="00914490" w:rsidRPr="00F11BC8" w:rsidRDefault="00914490" w:rsidP="00914490">
      <w:pPr>
        <w:pStyle w:val="Cmsor3"/>
        <w:jc w:val="both"/>
      </w:pPr>
      <w:bookmarkStart w:id="25" w:name="_Toc437425368"/>
      <w:bookmarkStart w:id="26" w:name="_Toc481589013"/>
      <w:r>
        <w:lastRenderedPageBreak/>
        <w:t xml:space="preserve">7. sz. melléklet: </w:t>
      </w:r>
      <w:r w:rsidR="00C358A1">
        <w:t>Részvételre jelentkező</w:t>
      </w:r>
      <w:r>
        <w:t xml:space="preserve"> nyilatkozata a Kbt. 65. § (8) bekezdése tekintetében</w:t>
      </w:r>
      <w:bookmarkEnd w:id="25"/>
      <w:bookmarkEnd w:id="26"/>
    </w:p>
    <w:p w14:paraId="3A726CCC" w14:textId="77777777" w:rsidR="00914490" w:rsidRPr="00F11BC8" w:rsidRDefault="00914490" w:rsidP="00914490">
      <w:pPr>
        <w:pStyle w:val="Cmsor2"/>
        <w:keepLines/>
        <w:rPr>
          <w:rFonts w:ascii="Century Gothic" w:hAnsi="Century Gothic"/>
          <w:sz w:val="22"/>
          <w:szCs w:val="22"/>
        </w:rPr>
      </w:pPr>
    </w:p>
    <w:p w14:paraId="52C4984A" w14:textId="77777777" w:rsidR="00914490" w:rsidRPr="00914490" w:rsidRDefault="00914490" w:rsidP="00914490">
      <w:pPr>
        <w:keepNext/>
        <w:keepLines/>
        <w:spacing w:after="0" w:line="240" w:lineRule="auto"/>
        <w:jc w:val="center"/>
        <w:rPr>
          <w:rFonts w:ascii="Times New Roman" w:hAnsi="Times New Roman"/>
          <w:bCs/>
        </w:rPr>
      </w:pPr>
      <w:r w:rsidRPr="00914490">
        <w:rPr>
          <w:rFonts w:ascii="Times New Roman" w:hAnsi="Times New Roman"/>
          <w:b/>
          <w:bCs/>
          <w:highlight w:val="yellow"/>
        </w:rPr>
        <w:t>…. rész vonatkozásában</w:t>
      </w:r>
    </w:p>
    <w:p w14:paraId="5B1321FA" w14:textId="77777777" w:rsidR="00914490" w:rsidRPr="00914490" w:rsidRDefault="00914490" w:rsidP="00914490">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14:paraId="080B5E86" w14:textId="77777777" w:rsidR="00914490" w:rsidRPr="00914490" w:rsidRDefault="00914490" w:rsidP="00914490">
      <w:pPr>
        <w:keepNext/>
        <w:keepLines/>
        <w:spacing w:line="360" w:lineRule="auto"/>
        <w:jc w:val="center"/>
        <w:rPr>
          <w:rFonts w:ascii="Times New Roman" w:hAnsi="Times New Roman"/>
          <w:highlight w:val="cyan"/>
        </w:rPr>
      </w:pPr>
    </w:p>
    <w:p w14:paraId="3735E0F8" w14:textId="77777777"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EA1DA5" w:rsidRPr="00132507">
        <w:rPr>
          <w:rFonts w:ascii="Times New Roman" w:hAnsi="Times New Roman"/>
          <w:b/>
        </w:rPr>
        <w:t>„Mozdonyvezetői szék és alkatrészek beszerzése”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72CAFEB1" w14:textId="77777777" w:rsidTr="002F54FD">
        <w:tc>
          <w:tcPr>
            <w:tcW w:w="4605" w:type="dxa"/>
            <w:shd w:val="clear" w:color="auto" w:fill="auto"/>
          </w:tcPr>
          <w:p w14:paraId="29045CF7"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276F4586" w14:textId="77777777" w:rsidR="00914490" w:rsidRPr="00914490" w:rsidRDefault="00914490" w:rsidP="002F54FD">
            <w:pPr>
              <w:keepNext/>
              <w:keepLines/>
              <w:jc w:val="both"/>
              <w:rPr>
                <w:rFonts w:ascii="Times New Roman" w:hAnsi="Times New Roman"/>
              </w:rPr>
            </w:pPr>
          </w:p>
        </w:tc>
      </w:tr>
      <w:tr w:rsidR="00914490" w:rsidRPr="00914490" w14:paraId="5E1E8EE9" w14:textId="77777777" w:rsidTr="002F54FD">
        <w:tc>
          <w:tcPr>
            <w:tcW w:w="4605" w:type="dxa"/>
            <w:shd w:val="clear" w:color="auto" w:fill="auto"/>
          </w:tcPr>
          <w:p w14:paraId="7099C468"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5610D094" w14:textId="77777777" w:rsidR="00914490" w:rsidRPr="00914490" w:rsidRDefault="00914490" w:rsidP="002F54FD">
            <w:pPr>
              <w:keepNext/>
              <w:keepLines/>
              <w:jc w:val="both"/>
              <w:rPr>
                <w:rFonts w:ascii="Times New Roman" w:hAnsi="Times New Roman"/>
              </w:rPr>
            </w:pPr>
          </w:p>
        </w:tc>
      </w:tr>
      <w:tr w:rsidR="00914490" w:rsidRPr="00914490" w14:paraId="4D63F21B" w14:textId="77777777" w:rsidTr="002F54FD">
        <w:tc>
          <w:tcPr>
            <w:tcW w:w="4605" w:type="dxa"/>
            <w:shd w:val="clear" w:color="auto" w:fill="auto"/>
          </w:tcPr>
          <w:p w14:paraId="555D75FB"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7D840941" w14:textId="77777777" w:rsidR="00914490" w:rsidRPr="00914490" w:rsidRDefault="00914490" w:rsidP="002F54FD">
            <w:pPr>
              <w:keepNext/>
              <w:keepLines/>
              <w:jc w:val="both"/>
              <w:rPr>
                <w:rFonts w:ascii="Times New Roman" w:hAnsi="Times New Roman"/>
              </w:rPr>
            </w:pPr>
          </w:p>
        </w:tc>
      </w:tr>
      <w:tr w:rsidR="00914490" w:rsidRPr="00914490" w14:paraId="3A1DB477" w14:textId="77777777" w:rsidTr="002F54FD">
        <w:tc>
          <w:tcPr>
            <w:tcW w:w="4605" w:type="dxa"/>
            <w:shd w:val="clear" w:color="auto" w:fill="auto"/>
          </w:tcPr>
          <w:p w14:paraId="0E4BDA71"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0F07D25B" w14:textId="77777777" w:rsidR="00914490" w:rsidRPr="00914490" w:rsidRDefault="00914490" w:rsidP="002F54FD">
            <w:pPr>
              <w:keepNext/>
              <w:keepLines/>
              <w:jc w:val="both"/>
              <w:rPr>
                <w:rFonts w:ascii="Times New Roman" w:hAnsi="Times New Roman"/>
              </w:rPr>
            </w:pPr>
          </w:p>
        </w:tc>
      </w:tr>
      <w:tr w:rsidR="00914490" w:rsidRPr="00914490" w14:paraId="4862BC36" w14:textId="77777777" w:rsidTr="002F54FD">
        <w:tc>
          <w:tcPr>
            <w:tcW w:w="4605" w:type="dxa"/>
            <w:shd w:val="clear" w:color="auto" w:fill="auto"/>
          </w:tcPr>
          <w:p w14:paraId="20A1170B"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5EFDC45B" w14:textId="77777777" w:rsidR="00914490" w:rsidRPr="00914490" w:rsidRDefault="00914490" w:rsidP="002F54FD">
            <w:pPr>
              <w:keepNext/>
              <w:keepLines/>
              <w:jc w:val="both"/>
              <w:rPr>
                <w:rFonts w:ascii="Times New Roman" w:hAnsi="Times New Roman"/>
              </w:rPr>
            </w:pPr>
          </w:p>
        </w:tc>
      </w:tr>
      <w:tr w:rsidR="00914490" w:rsidRPr="00914490" w14:paraId="61E3AEB5" w14:textId="77777777" w:rsidTr="002F54FD">
        <w:tc>
          <w:tcPr>
            <w:tcW w:w="4605" w:type="dxa"/>
            <w:shd w:val="clear" w:color="auto" w:fill="auto"/>
          </w:tcPr>
          <w:p w14:paraId="0EDB45B4"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0D0DB4F4" w14:textId="77777777" w:rsidR="00914490" w:rsidRPr="00914490" w:rsidRDefault="00914490" w:rsidP="002F54FD">
            <w:pPr>
              <w:keepNext/>
              <w:keepLines/>
              <w:jc w:val="both"/>
              <w:rPr>
                <w:rFonts w:ascii="Times New Roman" w:hAnsi="Times New Roman"/>
              </w:rPr>
            </w:pPr>
          </w:p>
        </w:tc>
      </w:tr>
    </w:tbl>
    <w:p w14:paraId="76B24D30" w14:textId="77777777" w:rsidR="00914490" w:rsidRPr="00914490" w:rsidRDefault="00914490" w:rsidP="00914490">
      <w:pPr>
        <w:keepNext/>
        <w:keepLines/>
        <w:jc w:val="both"/>
        <w:rPr>
          <w:rFonts w:ascii="Times New Roman" w:hAnsi="Times New Roman"/>
        </w:rPr>
      </w:pPr>
    </w:p>
    <w:p w14:paraId="314818CF" w14:textId="77777777" w:rsidR="00914490" w:rsidRPr="00914490" w:rsidRDefault="00914490" w:rsidP="00914490">
      <w:pPr>
        <w:keepNext/>
        <w:keepLines/>
        <w:jc w:val="both"/>
        <w:rPr>
          <w:rFonts w:ascii="Times New Roman" w:hAnsi="Times New Roman"/>
        </w:rPr>
      </w:pPr>
    </w:p>
    <w:p w14:paraId="35EC861B"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4DE18988" w14:textId="77777777" w:rsidR="00914490" w:rsidRPr="00914490" w:rsidRDefault="00914490" w:rsidP="00914490">
      <w:pPr>
        <w:keepNext/>
        <w:keepLines/>
        <w:jc w:val="both"/>
        <w:rPr>
          <w:rFonts w:ascii="Times New Roman" w:hAnsi="Times New Roman"/>
        </w:rPr>
      </w:pPr>
    </w:p>
    <w:p w14:paraId="60660A6F"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45AB30F8"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53828278"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14:paraId="50D41068"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14:paraId="72864550"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241DFE9B" w14:textId="77777777" w:rsidR="001B2EB8" w:rsidRPr="007A13D3" w:rsidRDefault="00914490" w:rsidP="001B2EB8">
      <w:pPr>
        <w:pStyle w:val="Cmsor3"/>
        <w:jc w:val="both"/>
      </w:pPr>
      <w:bookmarkStart w:id="27" w:name="_Toc481589014"/>
      <w:r>
        <w:lastRenderedPageBreak/>
        <w:t>8</w:t>
      </w:r>
      <w:r w:rsidR="001B2EB8" w:rsidRPr="007A13D3">
        <w:t>. sz. melléklet: Részvételre jelentkező nyilatkozata a Kbt. 67. § (4) bekezdése tekintetében</w:t>
      </w:r>
      <w:r w:rsidR="005E4E75">
        <w:rPr>
          <w:rStyle w:val="Lbjegyzet-hivatkozs"/>
        </w:rPr>
        <w:footnoteReference w:id="105"/>
      </w:r>
      <w:bookmarkEnd w:id="27"/>
    </w:p>
    <w:p w14:paraId="2DBD538E" w14:textId="77777777" w:rsidR="00EA1DA5" w:rsidRDefault="00086766" w:rsidP="00086766">
      <w:pPr>
        <w:keepNext/>
        <w:keepLines/>
        <w:spacing w:after="0" w:line="240" w:lineRule="auto"/>
        <w:jc w:val="center"/>
        <w:rPr>
          <w:rFonts w:ascii="Times New Roman" w:hAnsi="Times New Roman"/>
          <w:b/>
          <w:bCs/>
        </w:rPr>
      </w:pPr>
      <w:r w:rsidRPr="00914490">
        <w:rPr>
          <w:rFonts w:ascii="Times New Roman" w:hAnsi="Times New Roman"/>
          <w:b/>
          <w:bCs/>
          <w:highlight w:val="yellow"/>
        </w:rPr>
        <w:t>…. rész vonatkozásában</w:t>
      </w:r>
    </w:p>
    <w:p w14:paraId="533B40DB" w14:textId="77777777" w:rsidR="00086766" w:rsidRPr="00914490" w:rsidRDefault="00086766" w:rsidP="00086766">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14:paraId="2333FC55" w14:textId="77777777" w:rsidR="001B2EB8" w:rsidRPr="00405BF8" w:rsidRDefault="001B2EB8" w:rsidP="001B2EB8">
      <w:pPr>
        <w:keepNext/>
        <w:keepLines/>
        <w:spacing w:after="0" w:line="240" w:lineRule="auto"/>
        <w:jc w:val="both"/>
        <w:rPr>
          <w:rFonts w:ascii="Times New Roman" w:hAnsi="Times New Roman"/>
        </w:rPr>
      </w:pPr>
    </w:p>
    <w:p w14:paraId="1C641C80" w14:textId="77777777" w:rsidR="001B2EB8" w:rsidRPr="00405BF8" w:rsidRDefault="001B2EB8" w:rsidP="001B2EB8">
      <w:pPr>
        <w:keepNext/>
        <w:keepLines/>
        <w:spacing w:after="0" w:line="240" w:lineRule="auto"/>
        <w:jc w:val="both"/>
        <w:rPr>
          <w:rFonts w:ascii="Times New Roman" w:hAnsi="Times New Roman"/>
        </w:rPr>
      </w:pPr>
    </w:p>
    <w:p w14:paraId="47A62940" w14:textId="77777777"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A1DA5" w:rsidRPr="00132507">
        <w:rPr>
          <w:rFonts w:ascii="Times New Roman" w:hAnsi="Times New Roman"/>
          <w:b/>
        </w:rPr>
        <w:t>„Mozdonyvezetői szék és alkatrészek beszerzése”</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4C89526B" w14:textId="77777777" w:rsidR="001B2EB8" w:rsidRPr="00405BF8" w:rsidRDefault="001B2EB8" w:rsidP="001B2EB8">
      <w:pPr>
        <w:keepNext/>
        <w:keepLines/>
        <w:spacing w:after="0" w:line="240" w:lineRule="auto"/>
        <w:jc w:val="both"/>
        <w:rPr>
          <w:rFonts w:ascii="Times New Roman" w:hAnsi="Times New Roman"/>
        </w:rPr>
      </w:pPr>
    </w:p>
    <w:p w14:paraId="4B2BA85D"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64E6DB4A" w14:textId="77777777" w:rsidR="001B2EB8" w:rsidRPr="00405BF8" w:rsidRDefault="001B2EB8" w:rsidP="001B2EB8">
      <w:pPr>
        <w:keepNext/>
        <w:keepLines/>
        <w:spacing w:after="0" w:line="240" w:lineRule="auto"/>
        <w:jc w:val="both"/>
        <w:rPr>
          <w:rFonts w:ascii="Times New Roman" w:hAnsi="Times New Roman"/>
        </w:rPr>
      </w:pPr>
    </w:p>
    <w:p w14:paraId="0777881E" w14:textId="77777777" w:rsidR="001B2EB8" w:rsidRPr="00405BF8" w:rsidRDefault="001B2EB8" w:rsidP="001B2EB8">
      <w:pPr>
        <w:keepNext/>
        <w:keepLines/>
        <w:spacing w:after="0" w:line="240" w:lineRule="auto"/>
        <w:jc w:val="both"/>
        <w:rPr>
          <w:rFonts w:ascii="Times New Roman" w:hAnsi="Times New Roman"/>
        </w:rPr>
      </w:pPr>
    </w:p>
    <w:p w14:paraId="0FAD9F66"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12C8BDE3"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A2958ED"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F453D0F"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7E4454CB" w14:textId="77777777" w:rsidR="001B2EB8" w:rsidRPr="00405BF8" w:rsidRDefault="001B2EB8" w:rsidP="001B2EB8">
      <w:pPr>
        <w:keepNext/>
        <w:keepLines/>
        <w:spacing w:after="0" w:line="240" w:lineRule="auto"/>
        <w:jc w:val="both"/>
        <w:rPr>
          <w:rFonts w:ascii="Times New Roman" w:hAnsi="Times New Roman"/>
        </w:rPr>
      </w:pPr>
    </w:p>
    <w:p w14:paraId="1E75E29D" w14:textId="77777777" w:rsidR="001B2EB8" w:rsidRDefault="001B2EB8">
      <w:pPr>
        <w:spacing w:after="0" w:line="240" w:lineRule="auto"/>
        <w:rPr>
          <w:rFonts w:ascii="Times New Roman" w:eastAsia="Times New Roman" w:hAnsi="Times New Roman"/>
          <w:bCs/>
          <w:iCs/>
          <w:sz w:val="28"/>
          <w:szCs w:val="28"/>
          <w:u w:val="single"/>
        </w:rPr>
      </w:pPr>
      <w:r>
        <w:br w:type="page"/>
      </w:r>
    </w:p>
    <w:p w14:paraId="2B83660C" w14:textId="77777777" w:rsidR="00472615" w:rsidRDefault="00472615" w:rsidP="00472615">
      <w:pPr>
        <w:pStyle w:val="Cmsor3"/>
        <w:jc w:val="both"/>
      </w:pPr>
      <w:bookmarkStart w:id="28" w:name="_Toc437425370"/>
      <w:bookmarkStart w:id="29" w:name="_Toc481589015"/>
      <w:r>
        <w:lastRenderedPageBreak/>
        <w:t>9. sz. melléklet: Nyilatkozat üzleti titokról</w:t>
      </w:r>
      <w:bookmarkEnd w:id="28"/>
      <w:bookmarkEnd w:id="29"/>
    </w:p>
    <w:p w14:paraId="6AEE98FF" w14:textId="77777777" w:rsidR="00472615" w:rsidRDefault="00472615" w:rsidP="00472615">
      <w:pPr>
        <w:keepNext/>
        <w:keepLines/>
        <w:spacing w:after="0"/>
        <w:jc w:val="both"/>
        <w:rPr>
          <w:rFonts w:ascii="Times New Roman" w:hAnsi="Times New Roman"/>
        </w:rPr>
      </w:pPr>
    </w:p>
    <w:p w14:paraId="5E706925"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EA1DA5" w:rsidRPr="00132507">
        <w:rPr>
          <w:rFonts w:ascii="Times New Roman" w:hAnsi="Times New Roman"/>
          <w:b/>
        </w:rPr>
        <w:t>„Mozdonyvezetői szék és alkatrészek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197E89AF" w14:textId="77777777" w:rsidR="00472615" w:rsidRPr="00472615" w:rsidRDefault="00472615" w:rsidP="00472615">
      <w:pPr>
        <w:keepNext/>
        <w:keepLines/>
        <w:spacing w:after="0"/>
        <w:jc w:val="both"/>
        <w:rPr>
          <w:rFonts w:ascii="Times New Roman" w:hAnsi="Times New Roman"/>
        </w:rPr>
      </w:pPr>
    </w:p>
    <w:p w14:paraId="2674BEDD" w14:textId="77777777" w:rsidR="00472615" w:rsidRPr="00472615" w:rsidRDefault="00472615" w:rsidP="00472615">
      <w:pPr>
        <w:keepNext/>
        <w:keepLines/>
        <w:spacing w:after="0"/>
        <w:jc w:val="both"/>
        <w:rPr>
          <w:rFonts w:ascii="Times New Roman" w:hAnsi="Times New Roman"/>
        </w:rPr>
      </w:pPr>
    </w:p>
    <w:p w14:paraId="67CAF847"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70A3AD62" w14:textId="77777777" w:rsidR="00472615" w:rsidRPr="00472615" w:rsidRDefault="00472615" w:rsidP="00472615">
      <w:pPr>
        <w:keepNext/>
        <w:keepLines/>
        <w:spacing w:after="0"/>
        <w:jc w:val="both"/>
        <w:rPr>
          <w:rFonts w:ascii="Times New Roman" w:hAnsi="Times New Roman"/>
        </w:rPr>
      </w:pPr>
    </w:p>
    <w:p w14:paraId="523F7087"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6"/>
      </w:r>
      <w:r w:rsidRPr="00472615">
        <w:rPr>
          <w:rFonts w:ascii="Times New Roman" w:hAnsi="Times New Roman"/>
        </w:rPr>
        <w:t>:</w:t>
      </w:r>
    </w:p>
    <w:p w14:paraId="66CCC27B" w14:textId="77777777" w:rsidR="00472615" w:rsidRPr="00472615" w:rsidRDefault="00472615" w:rsidP="00472615">
      <w:pPr>
        <w:keepNext/>
        <w:keepLines/>
        <w:spacing w:after="0"/>
        <w:jc w:val="both"/>
        <w:rPr>
          <w:rFonts w:ascii="Times New Roman" w:hAnsi="Times New Roman"/>
        </w:rPr>
      </w:pPr>
    </w:p>
    <w:p w14:paraId="584DE7E9"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3FC6BFD1"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46B99D87" w14:textId="77777777" w:rsidR="00472615" w:rsidRPr="00472615" w:rsidRDefault="00472615" w:rsidP="004229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59DD0D66" w14:textId="77777777" w:rsidR="00472615" w:rsidRPr="00472615" w:rsidRDefault="00472615" w:rsidP="004229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7"/>
      </w:r>
    </w:p>
    <w:p w14:paraId="1057D53A" w14:textId="77777777" w:rsidR="00472615" w:rsidRPr="00472615" w:rsidRDefault="00472615" w:rsidP="00472615">
      <w:pPr>
        <w:keepNext/>
        <w:keepLines/>
        <w:spacing w:after="0"/>
        <w:jc w:val="both"/>
        <w:rPr>
          <w:rFonts w:ascii="Times New Roman" w:hAnsi="Times New Roman"/>
        </w:rPr>
      </w:pPr>
    </w:p>
    <w:p w14:paraId="149BDD60"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3A887468"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1FE68D07" w14:textId="77777777" w:rsidR="00472615" w:rsidRPr="00472615" w:rsidRDefault="00472615" w:rsidP="004229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6ABD17D0" w14:textId="77777777" w:rsidR="00472615" w:rsidRPr="00472615" w:rsidRDefault="00472615" w:rsidP="004229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14:paraId="73477155" w14:textId="77777777" w:rsidR="00472615" w:rsidRPr="00472615" w:rsidRDefault="00472615" w:rsidP="00472615">
      <w:pPr>
        <w:keepNext/>
        <w:keepLines/>
        <w:spacing w:after="0"/>
        <w:jc w:val="both"/>
        <w:rPr>
          <w:rFonts w:ascii="Times New Roman" w:hAnsi="Times New Roman"/>
        </w:rPr>
      </w:pPr>
    </w:p>
    <w:p w14:paraId="16D3C3DD" w14:textId="77777777" w:rsidR="00472615" w:rsidRPr="00472615" w:rsidRDefault="00472615" w:rsidP="00472615">
      <w:pPr>
        <w:keepNext/>
        <w:keepLines/>
        <w:spacing w:after="0"/>
        <w:jc w:val="both"/>
        <w:rPr>
          <w:rFonts w:ascii="Times New Roman" w:hAnsi="Times New Roman"/>
        </w:rPr>
      </w:pPr>
    </w:p>
    <w:p w14:paraId="550DC409"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0C266371" w14:textId="77777777" w:rsidR="00472615" w:rsidRPr="00472615" w:rsidRDefault="00472615" w:rsidP="00472615">
      <w:pPr>
        <w:keepNext/>
        <w:keepLines/>
        <w:spacing w:after="0"/>
        <w:jc w:val="both"/>
        <w:rPr>
          <w:rFonts w:ascii="Times New Roman" w:hAnsi="Times New Roman"/>
        </w:rPr>
      </w:pPr>
    </w:p>
    <w:p w14:paraId="37C1952E"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1884E938"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3DF3C536"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4BE1877A"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26172B83" w14:textId="77777777" w:rsidR="00472615" w:rsidRPr="00472615" w:rsidRDefault="00472615" w:rsidP="00472615">
      <w:pPr>
        <w:pStyle w:val="Szvegtrzs21"/>
        <w:keepNext/>
        <w:keepLines/>
        <w:spacing w:line="240" w:lineRule="auto"/>
        <w:ind w:right="142"/>
        <w:rPr>
          <w:i w:val="0"/>
          <w:smallCaps w:val="0"/>
          <w:sz w:val="22"/>
          <w:szCs w:val="22"/>
        </w:rPr>
      </w:pPr>
    </w:p>
    <w:p w14:paraId="61ED1269" w14:textId="77777777" w:rsidR="00472615" w:rsidRPr="00472615" w:rsidRDefault="00472615" w:rsidP="00472615">
      <w:pPr>
        <w:pStyle w:val="Szvegtrzs21"/>
        <w:keepNext/>
        <w:keepLines/>
        <w:spacing w:line="240" w:lineRule="auto"/>
        <w:ind w:right="142"/>
        <w:rPr>
          <w:i w:val="0"/>
          <w:smallCaps w:val="0"/>
          <w:sz w:val="22"/>
          <w:szCs w:val="22"/>
        </w:rPr>
      </w:pPr>
    </w:p>
    <w:p w14:paraId="5EE82D78" w14:textId="77777777" w:rsidR="00472615" w:rsidRPr="00472615" w:rsidRDefault="00472615" w:rsidP="00472615">
      <w:pPr>
        <w:pStyle w:val="Szvegtrzs21"/>
        <w:keepNext/>
        <w:keepLines/>
        <w:spacing w:line="240" w:lineRule="auto"/>
        <w:ind w:right="142"/>
        <w:rPr>
          <w:i w:val="0"/>
          <w:smallCaps w:val="0"/>
          <w:sz w:val="22"/>
          <w:szCs w:val="22"/>
        </w:rPr>
      </w:pPr>
    </w:p>
    <w:p w14:paraId="0C2540F2"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0C392A0E"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080F2006" w14:textId="77777777" w:rsidR="003C1E14" w:rsidRPr="00DD7B80" w:rsidRDefault="00472615" w:rsidP="005C0BF0">
      <w:pPr>
        <w:pStyle w:val="Cmsor3"/>
        <w:jc w:val="both"/>
      </w:pPr>
      <w:r>
        <w:br w:type="page"/>
      </w:r>
      <w:bookmarkStart w:id="30" w:name="_Toc481589016"/>
      <w:bookmarkStart w:id="31" w:name="_Toc437425371"/>
      <w:r w:rsidRPr="00DD7B80">
        <w:lastRenderedPageBreak/>
        <w:t xml:space="preserve">10. sz. melléklet: </w:t>
      </w:r>
      <w:r w:rsidR="003C1E14" w:rsidRPr="00DD7B80">
        <w:t>Nyilatkozat a változásbejegyzés</w:t>
      </w:r>
      <w:r w:rsidR="008B07CE" w:rsidRPr="00DD7B80">
        <w:t>i eljárásról</w:t>
      </w:r>
      <w:bookmarkEnd w:id="30"/>
    </w:p>
    <w:p w14:paraId="474C3DDA" w14:textId="77777777" w:rsidR="008B07CE" w:rsidRPr="00DD7B80" w:rsidRDefault="008B07CE" w:rsidP="008B07CE"/>
    <w:p w14:paraId="52EDAC76" w14:textId="77777777"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EA1DA5" w:rsidRPr="00132507">
        <w:rPr>
          <w:rFonts w:ascii="Times New Roman" w:hAnsi="Times New Roman"/>
          <w:b/>
        </w:rPr>
        <w:t>„Mozdonyvezetői szék és alkatrészek beszerzése”</w:t>
      </w:r>
      <w:r w:rsidRPr="00DD7B80">
        <w:rPr>
          <w:rFonts w:ascii="Times New Roman" w:hAnsi="Times New Roman"/>
        </w:rPr>
        <w:t xml:space="preserve"> tárgyban indított közösségi tárgyalásos eljárásban a 321/2015. (X.30.) Korm. rendelet 13. §-ában foglaltakra tekintettel ezúton nyilatkozom, hogy a részvételre jelentkezőt érintően</w:t>
      </w:r>
    </w:p>
    <w:p w14:paraId="02FE03A9" w14:textId="77777777"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65DF273C" w14:textId="77777777" w:rsidR="008B07CE" w:rsidRPr="00DD7B80" w:rsidRDefault="00CC386D" w:rsidP="008B07CE">
      <w:pPr>
        <w:rPr>
          <w:rFonts w:ascii="Times New Roman" w:hAnsi="Times New Roman"/>
          <w:b/>
        </w:rPr>
      </w:pPr>
      <w:r w:rsidRPr="00DD7B80">
        <w:rPr>
          <w:rFonts w:ascii="Times New Roman" w:hAnsi="Times New Roman"/>
          <w:b/>
          <w:i/>
        </w:rPr>
        <w:t>VAGY</w:t>
      </w:r>
    </w:p>
    <w:p w14:paraId="3CF11585" w14:textId="77777777"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07D36F4E" w14:textId="77777777" w:rsidR="008B07CE" w:rsidRPr="00DD7B80" w:rsidRDefault="008B07CE" w:rsidP="008B07CE">
      <w:pPr>
        <w:jc w:val="both"/>
        <w:rPr>
          <w:rFonts w:ascii="Times New Roman" w:hAnsi="Times New Roman"/>
        </w:rPr>
      </w:pPr>
    </w:p>
    <w:p w14:paraId="5561AA99" w14:textId="77777777"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14:paraId="1EDA9051" w14:textId="77777777" w:rsidR="008B07CE" w:rsidRPr="00DD7B80" w:rsidRDefault="008B07CE" w:rsidP="008B07CE">
      <w:pPr>
        <w:keepNext/>
        <w:keepLines/>
        <w:spacing w:after="0"/>
        <w:jc w:val="both"/>
        <w:rPr>
          <w:rFonts w:ascii="Times New Roman" w:hAnsi="Times New Roman"/>
        </w:rPr>
      </w:pPr>
    </w:p>
    <w:p w14:paraId="41DF3A02" w14:textId="77777777"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14:paraId="2BC13C9D"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2F3F1D5E"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235659D2"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42C08962" w14:textId="77777777" w:rsidR="008B07CE" w:rsidRPr="00DD7B80" w:rsidRDefault="008B07CE" w:rsidP="008B07CE">
      <w:pPr>
        <w:jc w:val="both"/>
        <w:rPr>
          <w:rFonts w:ascii="Times New Roman" w:hAnsi="Times New Roman"/>
        </w:rPr>
      </w:pPr>
    </w:p>
    <w:p w14:paraId="6F634200" w14:textId="77777777" w:rsidR="008B07CE" w:rsidRPr="008B07CE" w:rsidRDefault="008B07CE" w:rsidP="008B07CE">
      <w:pPr>
        <w:jc w:val="both"/>
        <w:rPr>
          <w:rFonts w:ascii="Times New Roman" w:hAnsi="Times New Roman"/>
        </w:rPr>
      </w:pPr>
      <w:r w:rsidRPr="00DD7B80">
        <w:rPr>
          <w:rFonts w:ascii="Times New Roman" w:hAnsi="Times New Roman"/>
        </w:rPr>
        <w:t>* a megfelelő aláhúzandó</w:t>
      </w:r>
    </w:p>
    <w:p w14:paraId="4DE7EC31" w14:textId="77777777" w:rsidR="003C1E14" w:rsidRDefault="003C1E14">
      <w:pPr>
        <w:spacing w:after="0" w:line="240" w:lineRule="auto"/>
        <w:rPr>
          <w:rFonts w:ascii="Times New Roman" w:eastAsia="Times New Roman" w:hAnsi="Times New Roman"/>
          <w:b/>
          <w:bCs/>
          <w:sz w:val="24"/>
          <w:szCs w:val="26"/>
        </w:rPr>
      </w:pPr>
      <w:r>
        <w:br w:type="page"/>
      </w:r>
    </w:p>
    <w:p w14:paraId="555CE6BF" w14:textId="77777777" w:rsidR="00DC6402" w:rsidRPr="00DD7B80" w:rsidRDefault="003C1E14" w:rsidP="00DD7B80">
      <w:pPr>
        <w:pStyle w:val="Cmsor3"/>
        <w:jc w:val="both"/>
        <w:rPr>
          <w:szCs w:val="24"/>
        </w:rPr>
      </w:pPr>
      <w:bookmarkStart w:id="32" w:name="_Toc481589017"/>
      <w:r w:rsidRPr="00DD7B80">
        <w:lastRenderedPageBreak/>
        <w:t>11. sz. melléklet:</w:t>
      </w:r>
      <w:r w:rsidR="00DC6402" w:rsidRPr="00DD7B80">
        <w:t xml:space="preserve"> </w:t>
      </w:r>
      <w:r w:rsidR="00DC6402" w:rsidRPr="00DD7B80">
        <w:rPr>
          <w:szCs w:val="24"/>
        </w:rPr>
        <w:t>Közbeszerzési Dokumentumok eléréséről nyilatkozat</w:t>
      </w:r>
      <w:bookmarkEnd w:id="32"/>
    </w:p>
    <w:p w14:paraId="680D0A25" w14:textId="77777777" w:rsidR="00DC6402" w:rsidRPr="00DD7B80" w:rsidRDefault="00EA1DA5" w:rsidP="00DC6402">
      <w:pPr>
        <w:spacing w:after="0" w:line="240" w:lineRule="auto"/>
        <w:jc w:val="center"/>
        <w:rPr>
          <w:rFonts w:ascii="Times New Roman" w:hAnsi="Times New Roman"/>
          <w:b/>
          <w:bCs/>
          <w:i/>
          <w:iCs/>
          <w:sz w:val="24"/>
          <w:szCs w:val="24"/>
        </w:rPr>
      </w:pPr>
      <w:r w:rsidRPr="00132507">
        <w:rPr>
          <w:rFonts w:ascii="Times New Roman" w:hAnsi="Times New Roman"/>
          <w:b/>
        </w:rPr>
        <w:t>„Mozdonyvezetői szék és alkatrészek beszerzése”</w:t>
      </w:r>
    </w:p>
    <w:p w14:paraId="574B28B3" w14:textId="77777777" w:rsidR="00DC6402" w:rsidRPr="00DD7B80" w:rsidRDefault="00DC6402" w:rsidP="00DC6402">
      <w:pPr>
        <w:spacing w:after="0" w:line="240" w:lineRule="auto"/>
        <w:jc w:val="center"/>
        <w:rPr>
          <w:rFonts w:ascii="Times New Roman" w:hAnsi="Times New Roman"/>
          <w:b/>
          <w:bCs/>
          <w:sz w:val="24"/>
          <w:szCs w:val="24"/>
        </w:rPr>
      </w:pPr>
      <w:r w:rsidRPr="00DD7B80">
        <w:rPr>
          <w:rFonts w:ascii="Times New Roman" w:hAnsi="Times New Roman"/>
          <w:b/>
          <w:bCs/>
          <w:sz w:val="24"/>
          <w:szCs w:val="24"/>
        </w:rPr>
        <w:t>tárgyú közbeszerzési eljáráshoz</w:t>
      </w:r>
    </w:p>
    <w:p w14:paraId="79652D25" w14:textId="77777777" w:rsidR="00DC6402" w:rsidRPr="00DD7B80" w:rsidRDefault="00DC6402" w:rsidP="00DC6402">
      <w:pPr>
        <w:spacing w:after="0" w:line="240" w:lineRule="auto"/>
        <w:jc w:val="center"/>
        <w:rPr>
          <w:rFonts w:ascii="Times New Roman" w:hAnsi="Times New Roman"/>
          <w:b/>
          <w:bCs/>
          <w:sz w:val="24"/>
          <w:szCs w:val="24"/>
        </w:rPr>
      </w:pPr>
    </w:p>
    <w:p w14:paraId="3981E7A4" w14:textId="77777777" w:rsidR="00DC6402" w:rsidRPr="00DD7B80" w:rsidRDefault="00DC6402" w:rsidP="00DC6402">
      <w:pPr>
        <w:spacing w:after="0" w:line="240" w:lineRule="auto"/>
        <w:jc w:val="center"/>
        <w:rPr>
          <w:rFonts w:ascii="Times New Roman" w:hAnsi="Times New Roman"/>
          <w:b/>
          <w:bCs/>
          <w:sz w:val="24"/>
          <w:szCs w:val="24"/>
        </w:rPr>
      </w:pPr>
    </w:p>
    <w:p w14:paraId="47A05A84" w14:textId="77777777"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 xml:space="preserve">Alulírott ……., mint a ……….. (székhely:……………, …..,Cégjegyzékszám: ……) nevében kötelezettségvállalásra jogosult képviselője, a MÁV-START Zrt., mint Ajánlatkérő által a </w:t>
      </w:r>
      <w:r w:rsidR="00EA1DA5" w:rsidRPr="00132507">
        <w:rPr>
          <w:rFonts w:ascii="Times New Roman" w:hAnsi="Times New Roman"/>
          <w:b/>
        </w:rPr>
        <w:t>„Mozdonyvezetői szék és alkatrészek beszerzése”</w:t>
      </w:r>
      <w:r w:rsidRPr="00DD7B80">
        <w:rPr>
          <w:rFonts w:ascii="Times New Roman" w:hAnsi="Times New Roman"/>
          <w:sz w:val="24"/>
          <w:szCs w:val="24"/>
        </w:rPr>
        <w:t xml:space="preserve"> tárgyban indított közbeszerzési eljárással összefüggésben</w:t>
      </w:r>
    </w:p>
    <w:p w14:paraId="6DBD4EEB"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12898CD4" w14:textId="77777777" w:rsidR="00DC6402" w:rsidRPr="00DD7B80" w:rsidRDefault="00DC6402" w:rsidP="00DC6402">
      <w:pPr>
        <w:autoSpaceDE w:val="0"/>
        <w:autoSpaceDN w:val="0"/>
        <w:spacing w:after="0" w:line="240" w:lineRule="auto"/>
        <w:jc w:val="center"/>
        <w:rPr>
          <w:rFonts w:ascii="Times New Roman" w:hAnsi="Times New Roman"/>
          <w:b/>
          <w:bCs/>
          <w:sz w:val="24"/>
          <w:szCs w:val="24"/>
        </w:rPr>
      </w:pPr>
      <w:r w:rsidRPr="00DD7B80">
        <w:rPr>
          <w:rFonts w:ascii="Times New Roman" w:hAnsi="Times New Roman"/>
          <w:b/>
          <w:bCs/>
          <w:sz w:val="24"/>
          <w:szCs w:val="24"/>
        </w:rPr>
        <w:t>nyilatkozom,</w:t>
      </w:r>
    </w:p>
    <w:p w14:paraId="41EC5371"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2249F942" w14:textId="77777777"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10"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0AEC1F56"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1F7AEF3A" w14:textId="77777777"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14:paraId="4A383466" w14:textId="77777777" w:rsidR="00DC6402" w:rsidRPr="00DD7B80" w:rsidRDefault="00DC6402" w:rsidP="00DC6402">
      <w:pPr>
        <w:keepNext/>
        <w:keepLines/>
        <w:spacing w:after="0"/>
        <w:jc w:val="both"/>
        <w:rPr>
          <w:rFonts w:ascii="Times New Roman" w:hAnsi="Times New Roman"/>
        </w:rPr>
      </w:pPr>
    </w:p>
    <w:p w14:paraId="693F0CF6" w14:textId="77777777"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14:paraId="32E12664"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028A88D3"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17AFA680" w14:textId="77777777" w:rsidR="00DC6402" w:rsidRPr="008B07CE"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4893378C"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52C6C56F" w14:textId="77777777" w:rsidR="00DC6402" w:rsidRDefault="00DC6402">
      <w:pPr>
        <w:spacing w:after="0" w:line="240" w:lineRule="auto"/>
        <w:rPr>
          <w:rFonts w:ascii="Times New Roman" w:eastAsia="Times New Roman" w:hAnsi="Times New Roman"/>
          <w:b/>
          <w:bCs/>
          <w:sz w:val="24"/>
          <w:szCs w:val="26"/>
        </w:rPr>
      </w:pPr>
      <w:r>
        <w:br w:type="page"/>
      </w:r>
    </w:p>
    <w:p w14:paraId="2E91096B" w14:textId="77777777" w:rsidR="00472615" w:rsidRDefault="00DC6402" w:rsidP="005C0BF0">
      <w:pPr>
        <w:pStyle w:val="Cmsor3"/>
        <w:jc w:val="both"/>
      </w:pPr>
      <w:bookmarkStart w:id="33" w:name="_Toc481589018"/>
      <w:r>
        <w:lastRenderedPageBreak/>
        <w:t xml:space="preserve">12. sz. melléklet: </w:t>
      </w:r>
      <w:r w:rsidR="00472615">
        <w:t>Nyilatkozat a felelős fordításról</w:t>
      </w:r>
      <w:bookmarkEnd w:id="31"/>
      <w:bookmarkEnd w:id="33"/>
    </w:p>
    <w:p w14:paraId="0D231C66" w14:textId="77777777" w:rsidR="00472615" w:rsidRDefault="00472615" w:rsidP="00472615">
      <w:pPr>
        <w:jc w:val="both"/>
        <w:rPr>
          <w:spacing w:val="4"/>
        </w:rPr>
      </w:pPr>
    </w:p>
    <w:p w14:paraId="17053652" w14:textId="77777777" w:rsidR="00472615" w:rsidRPr="006F786E" w:rsidRDefault="00472615" w:rsidP="00472615">
      <w:pPr>
        <w:keepNext/>
        <w:keepLines/>
        <w:jc w:val="both"/>
        <w:rPr>
          <w:rFonts w:ascii="Times New Roman" w:hAnsi="Times New Roman"/>
        </w:rPr>
      </w:pPr>
    </w:p>
    <w:p w14:paraId="3E01A348" w14:textId="77777777"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EA1DA5" w:rsidRPr="00132507">
        <w:rPr>
          <w:rFonts w:ascii="Times New Roman" w:hAnsi="Times New Roman"/>
          <w:b/>
        </w:rPr>
        <w:t>„Mozdonyvezetői szék és alkatrészek beszerzése”</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5FE1E389" w14:textId="77777777" w:rsidR="00472615" w:rsidRPr="006F786E" w:rsidRDefault="00472615" w:rsidP="00472615">
      <w:pPr>
        <w:keepNext/>
        <w:keepLines/>
        <w:jc w:val="both"/>
        <w:rPr>
          <w:rFonts w:ascii="Times New Roman" w:hAnsi="Times New Roman"/>
        </w:rPr>
      </w:pPr>
    </w:p>
    <w:p w14:paraId="77E2EB90" w14:textId="77777777" w:rsidR="00472615" w:rsidRPr="006F786E" w:rsidRDefault="00472615" w:rsidP="00472615">
      <w:pPr>
        <w:keepNext/>
        <w:keepLines/>
        <w:jc w:val="both"/>
        <w:rPr>
          <w:rFonts w:ascii="Times New Roman" w:hAnsi="Times New Roman"/>
        </w:rPr>
      </w:pPr>
    </w:p>
    <w:p w14:paraId="5773E9A0"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14D671C6" w14:textId="77777777" w:rsidR="00472615" w:rsidRPr="006F786E" w:rsidRDefault="00472615" w:rsidP="00472615">
      <w:pPr>
        <w:keepNext/>
        <w:keepLines/>
        <w:jc w:val="both"/>
        <w:rPr>
          <w:rFonts w:ascii="Times New Roman" w:hAnsi="Times New Roman"/>
        </w:rPr>
      </w:pPr>
    </w:p>
    <w:p w14:paraId="01D779D2" w14:textId="77777777" w:rsidR="00472615" w:rsidRPr="006F786E" w:rsidRDefault="00472615" w:rsidP="00472615">
      <w:pPr>
        <w:keepNext/>
        <w:keepLines/>
        <w:jc w:val="both"/>
        <w:rPr>
          <w:rFonts w:ascii="Times New Roman" w:hAnsi="Times New Roman"/>
        </w:rPr>
      </w:pPr>
    </w:p>
    <w:p w14:paraId="42692C4E"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57D57CF6"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3427C4EE"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74BAB6F3"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3A0975F9" w14:textId="77777777" w:rsidR="00472615" w:rsidRDefault="00472615" w:rsidP="00472615">
      <w:pPr>
        <w:pStyle w:val="Szvegtrzs21"/>
        <w:keepNext/>
        <w:keepLines/>
        <w:spacing w:line="240" w:lineRule="auto"/>
        <w:ind w:right="142"/>
        <w:rPr>
          <w:i w:val="0"/>
          <w:smallCaps w:val="0"/>
          <w:sz w:val="22"/>
          <w:szCs w:val="22"/>
        </w:rPr>
      </w:pPr>
    </w:p>
    <w:p w14:paraId="17FFA84D" w14:textId="77777777" w:rsidR="00472615" w:rsidRDefault="00472615" w:rsidP="00472615">
      <w:pPr>
        <w:pStyle w:val="Szvegtrzs21"/>
        <w:keepNext/>
        <w:keepLines/>
        <w:spacing w:line="240" w:lineRule="auto"/>
        <w:ind w:right="142"/>
        <w:rPr>
          <w:i w:val="0"/>
          <w:smallCaps w:val="0"/>
          <w:sz w:val="22"/>
          <w:szCs w:val="22"/>
        </w:rPr>
      </w:pPr>
    </w:p>
    <w:p w14:paraId="45E85974" w14:textId="77777777" w:rsidR="00472615" w:rsidRDefault="00472615" w:rsidP="00472615">
      <w:pPr>
        <w:pStyle w:val="Szvegtrzs21"/>
        <w:keepNext/>
        <w:keepLines/>
        <w:spacing w:line="240" w:lineRule="auto"/>
        <w:ind w:right="142"/>
        <w:rPr>
          <w:i w:val="0"/>
          <w:smallCaps w:val="0"/>
          <w:sz w:val="22"/>
          <w:szCs w:val="22"/>
        </w:rPr>
      </w:pPr>
    </w:p>
    <w:p w14:paraId="7DBC9BEA"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47B66BF9" w14:textId="77777777" w:rsidR="005C0BF0" w:rsidRDefault="005C0BF0">
      <w:pPr>
        <w:spacing w:after="0" w:line="240" w:lineRule="auto"/>
        <w:rPr>
          <w:rFonts w:ascii="Times New Roman" w:eastAsia="Times New Roman" w:hAnsi="Times New Roman"/>
          <w:bCs/>
          <w:iCs/>
          <w:sz w:val="28"/>
          <w:szCs w:val="28"/>
          <w:u w:val="single"/>
        </w:rPr>
      </w:pPr>
      <w:r>
        <w:br w:type="page"/>
      </w:r>
    </w:p>
    <w:p w14:paraId="3C5914FC" w14:textId="77777777" w:rsidR="000651AA" w:rsidRPr="00B527C0" w:rsidRDefault="000651AA" w:rsidP="000651AA">
      <w:pPr>
        <w:pStyle w:val="Cmsor3"/>
        <w:jc w:val="both"/>
      </w:pPr>
      <w:bookmarkStart w:id="34" w:name="_Toc481589019"/>
      <w:r w:rsidRPr="00B527C0">
        <w:lastRenderedPageBreak/>
        <w:t>1</w:t>
      </w:r>
      <w:r w:rsidR="00DC6402">
        <w:t>3</w:t>
      </w:r>
      <w:r w:rsidRPr="00B527C0">
        <w:t>. sz. melléklet: Nyilatkozat a papír alapú és az el</w:t>
      </w:r>
      <w:r>
        <w:t>e</w:t>
      </w:r>
      <w:r w:rsidRPr="00B527C0">
        <w:t>ktronikus példány egyezőségéről</w:t>
      </w:r>
      <w:bookmarkEnd w:id="34"/>
    </w:p>
    <w:p w14:paraId="4086E61B" w14:textId="77777777" w:rsidR="000651AA" w:rsidRDefault="000651AA" w:rsidP="000651AA">
      <w:pPr>
        <w:keepNext/>
        <w:keepLines/>
        <w:spacing w:line="240" w:lineRule="auto"/>
        <w:jc w:val="both"/>
        <w:rPr>
          <w:rFonts w:ascii="Times New Roman" w:hAnsi="Times New Roman"/>
        </w:rPr>
      </w:pPr>
    </w:p>
    <w:p w14:paraId="12367C7E" w14:textId="7777777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EA1DA5" w:rsidRPr="00132507">
        <w:rPr>
          <w:rFonts w:ascii="Times New Roman" w:hAnsi="Times New Roman"/>
          <w:b/>
        </w:rPr>
        <w:t>„Mozdonyvezetői szék és alkatrészek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14:paraId="4F52A9B7" w14:textId="77777777"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14:paraId="3145B74F"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14:paraId="5A9625C4"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4D33C8C3" w14:textId="77777777" w:rsidR="000651AA" w:rsidRPr="00405BF8" w:rsidRDefault="000651AA" w:rsidP="000651AA">
      <w:pPr>
        <w:keepNext/>
        <w:keepLines/>
        <w:tabs>
          <w:tab w:val="center" w:pos="5130"/>
        </w:tabs>
        <w:jc w:val="both"/>
        <w:rPr>
          <w:rFonts w:ascii="Times New Roman" w:hAnsi="Times New Roman"/>
          <w:color w:val="000000"/>
        </w:rPr>
      </w:pPr>
    </w:p>
    <w:p w14:paraId="56A9C4A5" w14:textId="77777777" w:rsidR="000651AA" w:rsidRPr="00405BF8" w:rsidRDefault="000651AA" w:rsidP="000651AA">
      <w:pPr>
        <w:keepNext/>
        <w:keepLines/>
        <w:rPr>
          <w:rFonts w:ascii="Times New Roman" w:hAnsi="Times New Roman"/>
        </w:rPr>
      </w:pPr>
    </w:p>
    <w:p w14:paraId="49E9C5AF"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285198F3" w14:textId="77777777" w:rsidR="000651AA" w:rsidRPr="00405BF8" w:rsidRDefault="000651AA" w:rsidP="000651AA">
      <w:pPr>
        <w:keepNext/>
        <w:keepLines/>
        <w:spacing w:after="0" w:line="240" w:lineRule="auto"/>
        <w:jc w:val="both"/>
        <w:rPr>
          <w:rFonts w:ascii="Times New Roman" w:hAnsi="Times New Roman"/>
        </w:rPr>
      </w:pPr>
    </w:p>
    <w:p w14:paraId="5D657BF7" w14:textId="77777777" w:rsidR="000651AA" w:rsidRPr="00405BF8" w:rsidRDefault="000651AA" w:rsidP="000651AA">
      <w:pPr>
        <w:keepNext/>
        <w:keepLines/>
        <w:spacing w:after="0" w:line="240" w:lineRule="auto"/>
        <w:jc w:val="both"/>
        <w:rPr>
          <w:rFonts w:ascii="Times New Roman" w:hAnsi="Times New Roman"/>
        </w:rPr>
      </w:pPr>
    </w:p>
    <w:p w14:paraId="19519CD5"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6AFA52A5"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04177C8"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0A9D069B"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45131EB5" w14:textId="77777777" w:rsidR="000651AA" w:rsidRPr="00405BF8" w:rsidRDefault="000651AA" w:rsidP="000651AA">
      <w:pPr>
        <w:rPr>
          <w:rFonts w:ascii="Times New Roman" w:hAnsi="Times New Roman"/>
        </w:rPr>
      </w:pPr>
    </w:p>
    <w:p w14:paraId="098DDAA7" w14:textId="77777777" w:rsidR="000651AA" w:rsidRPr="00405BF8" w:rsidRDefault="000651AA" w:rsidP="000651AA">
      <w:pPr>
        <w:keepNext/>
        <w:keepLines/>
        <w:jc w:val="both"/>
        <w:rPr>
          <w:rFonts w:ascii="Times New Roman" w:hAnsi="Times New Roman"/>
        </w:rPr>
      </w:pPr>
    </w:p>
    <w:p w14:paraId="2209E46E" w14:textId="77777777" w:rsidR="000651AA" w:rsidRDefault="000651AA">
      <w:pPr>
        <w:spacing w:after="0" w:line="240" w:lineRule="auto"/>
        <w:rPr>
          <w:rFonts w:ascii="Times New Roman" w:eastAsia="Times New Roman" w:hAnsi="Times New Roman"/>
          <w:bCs/>
          <w:iCs/>
          <w:sz w:val="28"/>
          <w:szCs w:val="28"/>
          <w:u w:val="single"/>
        </w:rPr>
      </w:pPr>
      <w:r>
        <w:br w:type="page"/>
      </w:r>
    </w:p>
    <w:p w14:paraId="708D066E" w14:textId="77777777" w:rsidR="000651AA" w:rsidRDefault="000651AA" w:rsidP="00F72FCF">
      <w:pPr>
        <w:pStyle w:val="Cmsor2"/>
      </w:pPr>
    </w:p>
    <w:p w14:paraId="6D3CAC2F" w14:textId="77777777" w:rsidR="00F72FCF" w:rsidRDefault="00F72FCF" w:rsidP="00F72FCF">
      <w:pPr>
        <w:pStyle w:val="Cmsor2"/>
      </w:pPr>
      <w:bookmarkStart w:id="35" w:name="_Toc481589020"/>
      <w:r>
        <w:t>B) Ajánlattételi szakaszban alkalmazandó nyilatkozatminták</w:t>
      </w:r>
      <w:bookmarkEnd w:id="35"/>
    </w:p>
    <w:p w14:paraId="4BA67B96" w14:textId="77777777" w:rsidR="000273CC" w:rsidRPr="000273CC" w:rsidRDefault="005C0BF0" w:rsidP="00395807">
      <w:pPr>
        <w:pStyle w:val="Cmsor3"/>
        <w:jc w:val="both"/>
      </w:pPr>
      <w:bookmarkStart w:id="36" w:name="_Toc481589021"/>
      <w:r>
        <w:t>1</w:t>
      </w:r>
      <w:r w:rsidR="00DC6402">
        <w:t>4</w:t>
      </w:r>
      <w:r w:rsidR="000273CC">
        <w:t>. számú melléklet: Felolvasólap (ajánlattételi szakasz)</w:t>
      </w:r>
      <w:bookmarkEnd w:id="36"/>
    </w:p>
    <w:p w14:paraId="4CE014B7"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14:paraId="4B87878C" w14:textId="77777777" w:rsidR="00F72FCF" w:rsidRPr="00A96480" w:rsidRDefault="00F72FCF" w:rsidP="00F72FCF">
      <w:pPr>
        <w:keepNext/>
        <w:keepLines/>
        <w:spacing w:after="0" w:line="240" w:lineRule="auto"/>
        <w:jc w:val="center"/>
        <w:rPr>
          <w:rFonts w:ascii="Times New Roman" w:hAnsi="Times New Roman"/>
          <w:bCs/>
        </w:rPr>
      </w:pPr>
      <w:r w:rsidRPr="00A96480">
        <w:rPr>
          <w:rFonts w:ascii="Times New Roman" w:hAnsi="Times New Roman"/>
          <w:b/>
          <w:bCs/>
          <w:highlight w:val="yellow"/>
        </w:rPr>
        <w:t>…. rész vonatkozásában</w:t>
      </w:r>
    </w:p>
    <w:p w14:paraId="2967E23F" w14:textId="77777777" w:rsidR="00F72FCF" w:rsidRPr="00A96480" w:rsidRDefault="00F72FCF" w:rsidP="00F72FCF">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14:paraId="115F634E" w14:textId="77777777" w:rsidR="00F72FCF" w:rsidRPr="004D54F7" w:rsidRDefault="00F72FCF" w:rsidP="00F72FCF">
      <w:pPr>
        <w:jc w:val="center"/>
        <w:rPr>
          <w:rFonts w:ascii="Times New Roman" w:hAnsi="Times New Roman"/>
          <w:color w:val="000000"/>
        </w:rPr>
      </w:pPr>
    </w:p>
    <w:p w14:paraId="137167B4"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00A418FF"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325F8F62"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170C648B"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5179E17A"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4BCBF79F"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6AE77F4D" w14:textId="77777777" w:rsidR="008D2342" w:rsidRPr="004D54F7" w:rsidRDefault="008D2342" w:rsidP="00F72FCF">
      <w:pPr>
        <w:rPr>
          <w:rFonts w:ascii="Times New Roman" w:hAnsi="Times New Roman"/>
          <w:b/>
          <w:color w:val="000000"/>
        </w:rPr>
      </w:pPr>
      <w:r>
        <w:rPr>
          <w:rFonts w:ascii="Times New Roman" w:hAnsi="Times New Roman"/>
          <w:b/>
          <w:color w:val="000000"/>
        </w:rPr>
        <w:t>E-mail:</w:t>
      </w:r>
    </w:p>
    <w:p w14:paraId="4E0BA66E" w14:textId="77777777" w:rsidR="00F72FCF" w:rsidRPr="004D54F7" w:rsidRDefault="00F72FCF" w:rsidP="00F72FCF">
      <w:pPr>
        <w:rPr>
          <w:rFonts w:ascii="Times New Roman" w:hAnsi="Times New Roman"/>
          <w:color w:val="000000"/>
        </w:rPr>
      </w:pPr>
    </w:p>
    <w:p w14:paraId="2FFCB4BC" w14:textId="77777777"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00EA1DA5" w:rsidRPr="00132507">
        <w:rPr>
          <w:b/>
        </w:rPr>
        <w:t>„Mozdonyvezetői szék és alkatrészek beszerzése”</w:t>
      </w:r>
      <w:r w:rsidRPr="00A96480">
        <w:rPr>
          <w:color w:val="000000"/>
          <w:sz w:val="22"/>
          <w:szCs w:val="22"/>
        </w:rPr>
        <w:t xml:space="preserve"> tárgyú közbeszerzési eljárásban az alábbi számszerűsíthető ajánlatot teszem:</w:t>
      </w:r>
    </w:p>
    <w:p w14:paraId="0CAE63EC" w14:textId="77777777"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EA1DA5">
        <w:rPr>
          <w:b/>
          <w:sz w:val="22"/>
          <w:szCs w:val="22"/>
        </w:rPr>
        <w:t>összérték</w:t>
      </w:r>
      <w:r w:rsidR="0026205B" w:rsidRPr="00EA1DA5">
        <w:rPr>
          <w:b/>
          <w:sz w:val="22"/>
          <w:szCs w:val="22"/>
        </w:rPr>
        <w:t>*</w:t>
      </w:r>
      <w:r w:rsidRPr="00EA1DA5">
        <w:rPr>
          <w:b/>
          <w:sz w:val="22"/>
          <w:szCs w:val="22"/>
        </w:rPr>
        <w:t>:  …. Ft</w:t>
      </w:r>
      <w:r w:rsidR="0026205B" w:rsidRPr="00EA1DA5">
        <w:rPr>
          <w:b/>
          <w:sz w:val="22"/>
          <w:szCs w:val="22"/>
        </w:rPr>
        <w:t>*</w:t>
      </w:r>
      <w:r w:rsidRPr="00EA1DA5">
        <w:rPr>
          <w:b/>
          <w:sz w:val="22"/>
          <w:szCs w:val="22"/>
        </w:rPr>
        <w:t>*</w:t>
      </w:r>
    </w:p>
    <w:p w14:paraId="193BFD20" w14:textId="77777777" w:rsidR="00F72FCF" w:rsidRPr="004D54F7" w:rsidRDefault="00F72FCF" w:rsidP="00F72FCF">
      <w:pPr>
        <w:rPr>
          <w:rFonts w:ascii="Times New Roman" w:hAnsi="Times New Roman"/>
          <w:color w:val="000000"/>
        </w:rPr>
      </w:pPr>
    </w:p>
    <w:p w14:paraId="2D6A646E"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659BA574"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1F2736A6"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3E683A2C"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3F8C88D8" w14:textId="77777777"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0D6A9EAA" w14:textId="77777777" w:rsidR="0026205B" w:rsidRDefault="0026205B" w:rsidP="00F72FCF">
      <w:pPr>
        <w:pStyle w:val="Listaszerbekezds"/>
        <w:ind w:left="0"/>
        <w:rPr>
          <w:color w:val="000000"/>
          <w:sz w:val="22"/>
          <w:szCs w:val="22"/>
        </w:rPr>
      </w:pPr>
    </w:p>
    <w:p w14:paraId="4E558B37" w14:textId="77777777"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14:paraId="42CAA44F" w14:textId="77777777"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730E30AE"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026E7615" w14:textId="77777777" w:rsidR="000651AA" w:rsidRPr="007B5428" w:rsidRDefault="000651AA" w:rsidP="000651AA">
      <w:pPr>
        <w:pStyle w:val="Cmsor3"/>
        <w:jc w:val="both"/>
      </w:pPr>
      <w:bookmarkStart w:id="37" w:name="_Toc481589022"/>
      <w:r>
        <w:lastRenderedPageBreak/>
        <w:t>1</w:t>
      </w:r>
      <w:r w:rsidR="00DC6402">
        <w:t>5</w:t>
      </w:r>
      <w:r>
        <w:t xml:space="preserve">. sz. </w:t>
      </w:r>
      <w:r w:rsidRPr="007B5428">
        <w:t>melléklet: Ajánlattevői nyilatkozat a Kbt. 66. § (2) bekezdése tekintetében</w:t>
      </w:r>
      <w:bookmarkEnd w:id="37"/>
      <w:r w:rsidRPr="007B5428">
        <w:t xml:space="preserve"> </w:t>
      </w:r>
    </w:p>
    <w:p w14:paraId="62B4A246" w14:textId="77777777" w:rsidR="000651AA" w:rsidRPr="001952C3" w:rsidRDefault="000651AA" w:rsidP="000651AA"/>
    <w:p w14:paraId="46C23C6F"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24955979" w14:textId="77777777" w:rsidR="000651AA" w:rsidRPr="00405BF8" w:rsidRDefault="000651AA" w:rsidP="000651AA">
      <w:pPr>
        <w:keepNext/>
        <w:keepLines/>
        <w:spacing w:after="0" w:line="240" w:lineRule="auto"/>
        <w:jc w:val="center"/>
        <w:rPr>
          <w:rFonts w:ascii="Times New Roman" w:hAnsi="Times New Roman"/>
          <w:b/>
          <w:bCs/>
        </w:rPr>
      </w:pPr>
      <w:r w:rsidRPr="00405BF8">
        <w:rPr>
          <w:rFonts w:ascii="Times New Roman" w:hAnsi="Times New Roman"/>
          <w:b/>
          <w:bCs/>
          <w:highlight w:val="yellow"/>
        </w:rPr>
        <w:t>……. vonatkozásában</w:t>
      </w:r>
    </w:p>
    <w:p w14:paraId="1096470F" w14:textId="77777777"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14:paraId="7030C497" w14:textId="77777777" w:rsidR="000651AA" w:rsidRPr="007B5428" w:rsidRDefault="000651AA" w:rsidP="000651AA">
      <w:pPr>
        <w:pStyle w:val="Szvegtrzsbehzssal"/>
        <w:spacing w:line="240" w:lineRule="auto"/>
        <w:ind w:left="0"/>
        <w:jc w:val="center"/>
        <w:rPr>
          <w:rFonts w:ascii="Times New Roman" w:hAnsi="Times New Roman"/>
        </w:rPr>
      </w:pPr>
    </w:p>
    <w:p w14:paraId="19F2D343" w14:textId="77777777"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14:paraId="139F754E" w14:textId="77777777" w:rsidR="000651AA" w:rsidRPr="007B5428" w:rsidRDefault="000651AA" w:rsidP="000651AA">
      <w:pPr>
        <w:pStyle w:val="Szvegtrzsbehzssal2"/>
        <w:spacing w:line="240" w:lineRule="auto"/>
        <w:ind w:left="0"/>
        <w:rPr>
          <w:rFonts w:ascii="Times New Roman" w:hAnsi="Times New Roman"/>
        </w:rPr>
      </w:pPr>
    </w:p>
    <w:p w14:paraId="6763DB25" w14:textId="77777777"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w:t>
      </w:r>
      <w:r w:rsidRPr="00EA1DA5">
        <w:rPr>
          <w:rFonts w:ascii="Times New Roman" w:hAnsi="Times New Roman"/>
        </w:rPr>
        <w:t>továbbá, hogy a mindenkori teljesítéskor a műszaki leírásban előírt paramétereknek megfelelő termékeket s</w:t>
      </w:r>
      <w:r w:rsidR="00EA1DA5" w:rsidRPr="00EA1DA5">
        <w:rPr>
          <w:rFonts w:ascii="Times New Roman" w:hAnsi="Times New Roman"/>
        </w:rPr>
        <w:t>zállítunk</w:t>
      </w:r>
      <w:r w:rsidRPr="00EA1DA5">
        <w:rPr>
          <w:rFonts w:ascii="Times New Roman" w:hAnsi="Times New Roman"/>
          <w:i/>
        </w:rPr>
        <w:t>.</w:t>
      </w:r>
    </w:p>
    <w:p w14:paraId="7CDB01EA" w14:textId="77777777" w:rsidR="000651AA" w:rsidRPr="007B5428" w:rsidRDefault="000651AA" w:rsidP="000651AA">
      <w:pPr>
        <w:pStyle w:val="Szvegtrzsbehzssal"/>
        <w:spacing w:line="240" w:lineRule="auto"/>
        <w:ind w:left="0"/>
        <w:rPr>
          <w:rFonts w:ascii="Times New Roman" w:hAnsi="Times New Roman"/>
        </w:rPr>
      </w:pPr>
    </w:p>
    <w:p w14:paraId="78E5684A" w14:textId="77777777" w:rsidR="000651AA" w:rsidRPr="007B5428" w:rsidRDefault="000651AA" w:rsidP="000651AA">
      <w:pPr>
        <w:pStyle w:val="Szvegtrzsbehzssal"/>
        <w:spacing w:line="240" w:lineRule="auto"/>
        <w:ind w:left="0"/>
        <w:rPr>
          <w:rFonts w:ascii="Times New Roman" w:hAnsi="Times New Roman"/>
        </w:rPr>
      </w:pPr>
    </w:p>
    <w:p w14:paraId="13DEC982" w14:textId="77777777"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EA1DA5" w:rsidRPr="00EA1DA5">
        <w:rPr>
          <w:rFonts w:ascii="Times New Roman" w:hAnsi="Times New Roman"/>
          <w:i/>
          <w:caps w:val="0"/>
          <w:spacing w:val="0"/>
          <w:kern w:val="0"/>
          <w:sz w:val="22"/>
          <w:szCs w:val="22"/>
          <w:lang w:eastAsia="hu-HU"/>
        </w:rPr>
        <w:t>„Mozdonyvezetői szék és alkatrészek</w:t>
      </w:r>
      <w:r w:rsidRPr="00EA1DA5">
        <w:rPr>
          <w:rFonts w:ascii="Times New Roman" w:hAnsi="Times New Roman"/>
          <w:i/>
          <w:caps w:val="0"/>
          <w:spacing w:val="0"/>
          <w:kern w:val="0"/>
          <w:sz w:val="22"/>
          <w:szCs w:val="22"/>
          <w:lang w:eastAsia="hu-HU"/>
        </w:rPr>
        <w:t>”</w:t>
      </w:r>
      <w:r w:rsidRPr="00EA1DA5">
        <w:rPr>
          <w:rFonts w:ascii="Times New Roman" w:hAnsi="Times New Roman"/>
          <w:caps w:val="0"/>
          <w:spacing w:val="0"/>
          <w:kern w:val="0"/>
          <w:sz w:val="22"/>
          <w:szCs w:val="22"/>
          <w:lang w:eastAsia="hu-HU"/>
        </w:rPr>
        <w:t xml:space="preserve"> tárgyában</w:t>
      </w:r>
      <w:r w:rsidRPr="007B5428">
        <w:rPr>
          <w:rFonts w:ascii="Times New Roman" w:hAnsi="Times New Roman"/>
          <w:caps w:val="0"/>
          <w:spacing w:val="0"/>
          <w:kern w:val="0"/>
          <w:sz w:val="22"/>
          <w:szCs w:val="22"/>
          <w:lang w:eastAsia="hu-HU"/>
        </w:rPr>
        <w:t xml:space="preserve"> megindított közbeszerzési eljárásban, az ajánlat részeként teszem.</w:t>
      </w:r>
    </w:p>
    <w:p w14:paraId="64E545FC" w14:textId="77777777" w:rsidR="000651AA" w:rsidRPr="007B5428" w:rsidRDefault="000651AA" w:rsidP="000651AA">
      <w:pPr>
        <w:pStyle w:val="Szvegtrzsbehzssal"/>
        <w:spacing w:line="240" w:lineRule="auto"/>
        <w:ind w:left="0"/>
        <w:rPr>
          <w:rFonts w:ascii="Times New Roman" w:hAnsi="Times New Roman"/>
        </w:rPr>
      </w:pPr>
    </w:p>
    <w:p w14:paraId="4ABAB282" w14:textId="77777777" w:rsidR="000651AA" w:rsidRPr="007B5428" w:rsidRDefault="000651AA" w:rsidP="000651AA">
      <w:pPr>
        <w:pStyle w:val="Szvegtrzsbehzssal"/>
        <w:spacing w:line="240" w:lineRule="auto"/>
        <w:ind w:left="0"/>
        <w:rPr>
          <w:rFonts w:ascii="Times New Roman" w:hAnsi="Times New Roman"/>
        </w:rPr>
      </w:pPr>
    </w:p>
    <w:p w14:paraId="775EF685" w14:textId="77777777" w:rsidR="000651AA" w:rsidRPr="007B5428" w:rsidRDefault="000651AA" w:rsidP="000651AA">
      <w:pPr>
        <w:pStyle w:val="Szvegtrzsbehzssal"/>
        <w:spacing w:line="240" w:lineRule="auto"/>
        <w:ind w:left="0"/>
        <w:rPr>
          <w:rFonts w:ascii="Times New Roman" w:hAnsi="Times New Roman"/>
        </w:rPr>
      </w:pPr>
    </w:p>
    <w:p w14:paraId="11244F98"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390E36B0" w14:textId="77777777" w:rsidR="000651AA" w:rsidRPr="007B5428" w:rsidRDefault="000651AA" w:rsidP="000651AA">
      <w:pPr>
        <w:pStyle w:val="Szvegtrzsbehzssal"/>
        <w:spacing w:line="240" w:lineRule="auto"/>
        <w:ind w:left="0"/>
        <w:rPr>
          <w:rFonts w:ascii="Times New Roman" w:hAnsi="Times New Roman"/>
        </w:rPr>
      </w:pPr>
    </w:p>
    <w:p w14:paraId="7154C7D0"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5C827A83"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14A2C87D"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43F20F2B"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383CC175" w14:textId="77777777" w:rsidR="000651AA" w:rsidRPr="007B5428" w:rsidRDefault="000651AA" w:rsidP="000651AA">
      <w:pPr>
        <w:pStyle w:val="Szvegtrzsbehzssal"/>
        <w:spacing w:line="240" w:lineRule="auto"/>
        <w:ind w:left="0"/>
        <w:rPr>
          <w:rFonts w:ascii="Times New Roman" w:hAnsi="Times New Roman"/>
        </w:rPr>
      </w:pPr>
    </w:p>
    <w:p w14:paraId="0DD6815F" w14:textId="77777777" w:rsidR="000651AA" w:rsidRDefault="000651AA" w:rsidP="000651AA">
      <w:pPr>
        <w:spacing w:after="0" w:line="240" w:lineRule="auto"/>
      </w:pPr>
      <w:r w:rsidRPr="001952C3">
        <w:br w:type="page"/>
      </w:r>
    </w:p>
    <w:p w14:paraId="792DC125" w14:textId="77777777" w:rsidR="000651AA" w:rsidRPr="00D23257" w:rsidRDefault="000651AA" w:rsidP="000651AA">
      <w:pPr>
        <w:pStyle w:val="Cmsor3"/>
        <w:jc w:val="both"/>
      </w:pPr>
      <w:bookmarkStart w:id="38" w:name="_Toc481589023"/>
      <w:r>
        <w:lastRenderedPageBreak/>
        <w:t>1</w:t>
      </w:r>
      <w:r w:rsidR="00DC6402">
        <w:t>6</w:t>
      </w:r>
      <w:r>
        <w:t xml:space="preserve">. sz. melléklet: </w:t>
      </w:r>
      <w:r w:rsidRPr="00D23257">
        <w:t>Nyilatkozat a Kbt. 84. § (1) bekezdés d) pontja szerint a kizáró okok fenn nem állásáról</w:t>
      </w:r>
      <w:bookmarkEnd w:id="38"/>
    </w:p>
    <w:p w14:paraId="6B57AC03" w14:textId="77777777" w:rsidR="000651AA" w:rsidRPr="00E4367E" w:rsidRDefault="000651AA" w:rsidP="000651AA">
      <w:pPr>
        <w:jc w:val="center"/>
        <w:rPr>
          <w:rFonts w:ascii="Times New Roman" w:hAnsi="Times New Roman"/>
        </w:rPr>
      </w:pPr>
    </w:p>
    <w:p w14:paraId="1D6EEDCC" w14:textId="77777777"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43A56494" w14:textId="77777777" w:rsidR="000651AA" w:rsidRPr="00E4367E" w:rsidRDefault="000651AA" w:rsidP="000651AA">
      <w:pPr>
        <w:rPr>
          <w:rFonts w:ascii="Times New Roman" w:hAnsi="Times New Roman"/>
        </w:rPr>
      </w:pPr>
    </w:p>
    <w:p w14:paraId="3B1067D2"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EA1DA5" w:rsidRPr="00EA1DA5">
        <w:rPr>
          <w:rFonts w:ascii="Times New Roman" w:hAnsi="Times New Roman"/>
          <w:i/>
          <w:caps w:val="0"/>
          <w:spacing w:val="0"/>
          <w:kern w:val="0"/>
          <w:sz w:val="22"/>
          <w:szCs w:val="22"/>
          <w:lang w:eastAsia="hu-HU"/>
        </w:rPr>
        <w:t>„Mozdonyvezetői szék és alkatrészek beszerzése</w:t>
      </w:r>
      <w:r w:rsidRPr="00EA1DA5">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14:paraId="7F6BA5E6"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5FC854C0" w14:textId="77777777" w:rsidR="000651AA" w:rsidRPr="00E4367E" w:rsidRDefault="000651AA" w:rsidP="000651AA">
      <w:pPr>
        <w:rPr>
          <w:rFonts w:ascii="Times New Roman" w:hAnsi="Times New Roman"/>
        </w:rPr>
      </w:pPr>
    </w:p>
    <w:p w14:paraId="23682EAE"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6ED39662"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463D3140"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49743A2"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2A0A8075" w14:textId="77777777"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14:paraId="6FEEE3D7" w14:textId="77777777" w:rsidR="00AC0024" w:rsidRDefault="00AC0024">
      <w:pPr>
        <w:spacing w:after="0" w:line="240" w:lineRule="auto"/>
        <w:rPr>
          <w:rFonts w:ascii="Times New Roman" w:hAnsi="Times New Roman"/>
        </w:rPr>
        <w:sectPr w:rsidR="00AC0024" w:rsidSect="001C40CB">
          <w:headerReference w:type="first" r:id="rId11"/>
          <w:pgSz w:w="11906" w:h="16838" w:code="9"/>
          <w:pgMar w:top="1418" w:right="1418" w:bottom="1418" w:left="1418" w:header="709" w:footer="709" w:gutter="0"/>
          <w:cols w:space="708"/>
          <w:titlePg/>
          <w:docGrid w:linePitch="360"/>
        </w:sectPr>
      </w:pPr>
    </w:p>
    <w:p w14:paraId="3AA7990E" w14:textId="77777777" w:rsidR="009A7926" w:rsidRDefault="009A7926" w:rsidP="009A7926">
      <w:pPr>
        <w:pStyle w:val="Cmsor3"/>
        <w:jc w:val="both"/>
      </w:pPr>
      <w:bookmarkStart w:id="39" w:name="_Toc481589024"/>
      <w:r>
        <w:lastRenderedPageBreak/>
        <w:t>1</w:t>
      </w:r>
      <w:r w:rsidR="00DC6402">
        <w:t>7</w:t>
      </w:r>
      <w:r>
        <w:t xml:space="preserve">. sz. melléklet: </w:t>
      </w:r>
      <w:r w:rsidRPr="004229B5">
        <w:t xml:space="preserve">Nyilatkozat a </w:t>
      </w:r>
      <w:r w:rsidR="0081044F" w:rsidRPr="004229B5">
        <w:t xml:space="preserve">környezetvédelmi </w:t>
      </w:r>
      <w:r w:rsidRPr="004229B5">
        <w:t>termékdíjra vonatkozóan</w:t>
      </w:r>
      <w:bookmarkEnd w:id="39"/>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14:paraId="4A21FB02" w14:textId="77777777"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14:paraId="4AA781EE" w14:textId="77777777"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14:paraId="17306B1E" w14:textId="77777777"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14:paraId="378A27B4" w14:textId="77777777"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14:paraId="136D1D9D" w14:textId="77777777"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14:paraId="14A754AB" w14:textId="77777777"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14:paraId="7267EEE6" w14:textId="77777777"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14:paraId="1844D209" w14:textId="77777777" w:rsidR="009A7926" w:rsidRPr="00953E78" w:rsidRDefault="009A7926" w:rsidP="002F54FD">
            <w:pPr>
              <w:jc w:val="center"/>
              <w:rPr>
                <w:color w:val="000000"/>
                <w:sz w:val="16"/>
              </w:rPr>
            </w:pPr>
            <w:r w:rsidRPr="00953E78">
              <w:rPr>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14:paraId="233A6D13" w14:textId="77777777"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14:paraId="13774886" w14:textId="77777777"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14:paraId="6225EF41" w14:textId="77777777"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14:paraId="645881C1" w14:textId="77777777"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3276AD98"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0DEE69F4"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0E635EEE"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153D8729"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7476FA4C" w14:textId="77777777"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14:paraId="40C84D6E"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5C15C801" w14:textId="77777777"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14:paraId="4AA6C280"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7A80972A"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32343153"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17551BCA"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3717D7AB"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8B9994F"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33B2B89"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0021DAE"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C39803E"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4F990CF"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5351736" w14:textId="77777777" w:rsidR="009A7926" w:rsidRPr="00953E78" w:rsidRDefault="009A7926" w:rsidP="002F54FD">
            <w:pPr>
              <w:rPr>
                <w:color w:val="000000"/>
                <w:sz w:val="16"/>
              </w:rPr>
            </w:pPr>
            <w:r w:rsidRPr="00953E78">
              <w:rPr>
                <w:color w:val="000000"/>
                <w:sz w:val="16"/>
              </w:rPr>
              <w:t> </w:t>
            </w:r>
          </w:p>
        </w:tc>
      </w:tr>
      <w:tr w:rsidR="00AC0024" w:rsidRPr="00953E78" w14:paraId="432AB80E"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5F4F547E" w14:textId="77777777"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14:paraId="01695652"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41213486"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31E8BD04"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48A81A9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74101DE4"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9579F47"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1862C8E"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367FB2F"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71C0B5F"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9ED186C"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7CECA11" w14:textId="77777777" w:rsidR="009A7926" w:rsidRPr="00953E78" w:rsidRDefault="009A7926" w:rsidP="002F54FD">
            <w:pPr>
              <w:rPr>
                <w:color w:val="000000"/>
                <w:sz w:val="16"/>
              </w:rPr>
            </w:pPr>
            <w:r w:rsidRPr="00953E78">
              <w:rPr>
                <w:color w:val="000000"/>
                <w:sz w:val="16"/>
              </w:rPr>
              <w:t> </w:t>
            </w:r>
          </w:p>
        </w:tc>
      </w:tr>
      <w:tr w:rsidR="00AC0024" w:rsidRPr="00953E78" w14:paraId="5E93DE17"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14:paraId="58E3CEAC" w14:textId="77777777"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14:paraId="367C714E"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5F13887D"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0B68045F"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307C65A3"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2F53EFBD"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220F11D"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4CEBC0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A0F3D5F"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5B2122C"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B6FDF5A"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DD85078" w14:textId="77777777" w:rsidR="009A7926" w:rsidRPr="00953E78" w:rsidRDefault="009A7926" w:rsidP="002F54FD">
            <w:pPr>
              <w:rPr>
                <w:color w:val="000000"/>
                <w:sz w:val="16"/>
              </w:rPr>
            </w:pPr>
            <w:r w:rsidRPr="00953E78">
              <w:rPr>
                <w:color w:val="000000"/>
                <w:sz w:val="16"/>
              </w:rPr>
              <w:t> </w:t>
            </w:r>
          </w:p>
        </w:tc>
      </w:tr>
      <w:tr w:rsidR="009A7926" w:rsidRPr="00953E78" w14:paraId="6A331ABD" w14:textId="77777777" w:rsidTr="002F54FD">
        <w:trPr>
          <w:trHeight w:val="915"/>
        </w:trPr>
        <w:tc>
          <w:tcPr>
            <w:tcW w:w="5000" w:type="pct"/>
            <w:gridSpan w:val="12"/>
            <w:tcBorders>
              <w:top w:val="nil"/>
              <w:left w:val="nil"/>
              <w:bottom w:val="nil"/>
              <w:right w:val="nil"/>
            </w:tcBorders>
            <w:shd w:val="clear" w:color="000000" w:fill="FFFFFF"/>
            <w:vAlign w:val="bottom"/>
            <w:hideMark/>
          </w:tcPr>
          <w:p w14:paraId="69BBF1AB" w14:textId="77777777"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14:paraId="1C2FD529" w14:textId="77777777" w:rsidTr="002F54FD">
        <w:trPr>
          <w:trHeight w:val="660"/>
        </w:trPr>
        <w:tc>
          <w:tcPr>
            <w:tcW w:w="5000" w:type="pct"/>
            <w:gridSpan w:val="12"/>
            <w:tcBorders>
              <w:top w:val="nil"/>
              <w:left w:val="nil"/>
              <w:bottom w:val="nil"/>
              <w:right w:val="nil"/>
            </w:tcBorders>
            <w:shd w:val="clear" w:color="auto" w:fill="auto"/>
            <w:vAlign w:val="bottom"/>
            <w:hideMark/>
          </w:tcPr>
          <w:p w14:paraId="4595BAE6" w14:textId="77777777" w:rsidR="009A7926" w:rsidRPr="00953E78" w:rsidRDefault="009A7926" w:rsidP="002F54FD">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r w:rsidR="009A7926" w:rsidRPr="00953E78" w14:paraId="1B6810F4" w14:textId="77777777" w:rsidTr="002F54FD">
        <w:trPr>
          <w:trHeight w:val="3735"/>
        </w:trPr>
        <w:tc>
          <w:tcPr>
            <w:tcW w:w="5000" w:type="pct"/>
            <w:gridSpan w:val="12"/>
            <w:tcBorders>
              <w:top w:val="nil"/>
              <w:left w:val="nil"/>
              <w:bottom w:val="nil"/>
              <w:right w:val="nil"/>
            </w:tcBorders>
            <w:shd w:val="clear" w:color="auto" w:fill="auto"/>
            <w:vAlign w:val="center"/>
            <w:hideMark/>
          </w:tcPr>
          <w:p w14:paraId="721143EF" w14:textId="77777777"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tc>
      </w:tr>
    </w:tbl>
    <w:p w14:paraId="025F0E20" w14:textId="77777777"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14:paraId="13AD9EEB" w14:textId="77777777" w:rsidR="00FA03DE" w:rsidRPr="00FA03DE" w:rsidRDefault="00FA03DE" w:rsidP="0058676F">
      <w:pPr>
        <w:pStyle w:val="Cmsor3"/>
        <w:jc w:val="both"/>
      </w:pPr>
      <w:bookmarkStart w:id="40" w:name="_Toc457208888"/>
      <w:bookmarkStart w:id="41" w:name="_Toc481589025"/>
      <w:r w:rsidRPr="00FA03DE">
        <w:lastRenderedPageBreak/>
        <w:t>1</w:t>
      </w:r>
      <w:r w:rsidR="00DC6402">
        <w:t>8</w:t>
      </w:r>
      <w:r w:rsidRPr="00ED177A">
        <w:t>. sz. melléklet: Ajánlattevői nyilatkozat a szerződéstervezettel kapcsolatos módosítási javaslatokról</w:t>
      </w:r>
      <w:bookmarkEnd w:id="40"/>
      <w:bookmarkEnd w:id="41"/>
      <w:r w:rsidRPr="00ED177A">
        <w:t xml:space="preserve"> </w:t>
      </w:r>
    </w:p>
    <w:p w14:paraId="06B6672E" w14:textId="77777777" w:rsidR="00FA03DE" w:rsidRPr="00ED177A" w:rsidRDefault="00FA03DE" w:rsidP="00FA03DE">
      <w:pPr>
        <w:widowControl w:val="0"/>
        <w:jc w:val="center"/>
        <w:rPr>
          <w:rFonts w:ascii="Times New Roman" w:hAnsi="Times New Roman"/>
          <w:b/>
        </w:rPr>
      </w:pPr>
    </w:p>
    <w:p w14:paraId="1EA116F8"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sidR="008D2342">
        <w:rPr>
          <w:rFonts w:ascii="Times New Roman" w:hAnsi="Times New Roman"/>
        </w:rPr>
        <w:t xml:space="preserve"> az alap ajánlat benyújtásakor</w:t>
      </w:r>
    </w:p>
    <w:p w14:paraId="24FAF7F8" w14:textId="77777777" w:rsidR="00FA03DE" w:rsidRPr="00ED177A" w:rsidRDefault="00FA03DE" w:rsidP="00FA03DE">
      <w:pPr>
        <w:widowControl w:val="0"/>
        <w:spacing w:after="120" w:line="240" w:lineRule="auto"/>
        <w:jc w:val="both"/>
        <w:rPr>
          <w:rFonts w:ascii="Times New Roman" w:hAnsi="Times New Roman"/>
        </w:rPr>
      </w:pPr>
    </w:p>
    <w:p w14:paraId="4B07B0B2" w14:textId="77777777" w:rsidR="00FA03DE" w:rsidRPr="00ED177A" w:rsidRDefault="00FA03DE" w:rsidP="004229B5">
      <w:pPr>
        <w:widowControl w:val="0"/>
        <w:numPr>
          <w:ilvl w:val="0"/>
          <w:numId w:val="1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01128112" w14:textId="77777777" w:rsidR="00FA03DE" w:rsidRPr="00ED177A" w:rsidRDefault="00FA03DE" w:rsidP="00FA03DE">
      <w:pPr>
        <w:widowControl w:val="0"/>
        <w:spacing w:after="120" w:line="240" w:lineRule="auto"/>
        <w:ind w:left="720"/>
        <w:jc w:val="both"/>
        <w:rPr>
          <w:rFonts w:ascii="Times New Roman" w:hAnsi="Times New Roman"/>
        </w:rPr>
      </w:pPr>
    </w:p>
    <w:p w14:paraId="3DEE524D"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7AD827BE" w14:textId="77777777" w:rsidR="00FA03DE" w:rsidRPr="00ED177A" w:rsidRDefault="00FA03DE" w:rsidP="00FA03DE">
      <w:pPr>
        <w:widowControl w:val="0"/>
        <w:spacing w:after="120" w:line="240" w:lineRule="auto"/>
        <w:ind w:left="720"/>
        <w:jc w:val="center"/>
        <w:rPr>
          <w:rFonts w:ascii="Times New Roman" w:hAnsi="Times New Roman"/>
          <w:i/>
        </w:rPr>
      </w:pPr>
    </w:p>
    <w:p w14:paraId="51798C2C" w14:textId="77777777" w:rsidR="00FA03DE" w:rsidRPr="00ED177A" w:rsidRDefault="00FA03DE" w:rsidP="004229B5">
      <w:pPr>
        <w:widowControl w:val="0"/>
        <w:numPr>
          <w:ilvl w:val="0"/>
          <w:numId w:val="1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3F036068" w14:textId="77777777" w:rsidR="00FA03DE" w:rsidRPr="00ED177A" w:rsidRDefault="00FA03DE" w:rsidP="00FA03DE">
      <w:pPr>
        <w:widowControl w:val="0"/>
        <w:spacing w:after="120" w:line="240" w:lineRule="auto"/>
        <w:rPr>
          <w:rFonts w:ascii="Times New Roman" w:hAnsi="Times New Roman"/>
        </w:rPr>
      </w:pPr>
    </w:p>
    <w:p w14:paraId="7F96493F" w14:textId="77777777"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EA1DA5">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EA1DA5">
        <w:rPr>
          <w:rFonts w:ascii="Times New Roman" w:hAnsi="Times New Roman"/>
          <w:i/>
          <w:caps w:val="0"/>
          <w:spacing w:val="0"/>
          <w:kern w:val="0"/>
          <w:sz w:val="22"/>
          <w:szCs w:val="22"/>
          <w:lang w:eastAsia="hu-HU"/>
        </w:rPr>
        <w:t>„</w:t>
      </w:r>
      <w:r w:rsidR="00EA1DA5" w:rsidRPr="00EA1DA5">
        <w:rPr>
          <w:rFonts w:ascii="Times New Roman" w:hAnsi="Times New Roman"/>
          <w:i/>
          <w:caps w:val="0"/>
          <w:spacing w:val="0"/>
          <w:kern w:val="0"/>
          <w:sz w:val="22"/>
          <w:szCs w:val="22"/>
          <w:lang w:eastAsia="hu-HU"/>
        </w:rPr>
        <w:t>Mozdonyvezetői szék és alkatrészek beszerzése</w:t>
      </w:r>
      <w:r w:rsidRPr="00EA1DA5">
        <w:rPr>
          <w:rFonts w:ascii="Times New Roman" w:hAnsi="Times New Roman"/>
          <w:i/>
          <w:caps w:val="0"/>
          <w:spacing w:val="0"/>
          <w:kern w:val="0"/>
          <w:sz w:val="22"/>
          <w:szCs w:val="22"/>
          <w:lang w:eastAsia="hu-HU"/>
        </w:rPr>
        <w:t>”</w:t>
      </w:r>
      <w:r w:rsidRPr="00EA1DA5">
        <w:rPr>
          <w:rFonts w:ascii="Times New Roman" w:hAnsi="Times New Roman"/>
          <w:caps w:val="0"/>
          <w:spacing w:val="0"/>
          <w:kern w:val="0"/>
          <w:sz w:val="22"/>
          <w:szCs w:val="22"/>
          <w:lang w:eastAsia="hu-HU"/>
        </w:rPr>
        <w:t xml:space="preserve"> tárgyában megindított közbeszerzési eljárásban, az ajánlat részeként teszem.</w:t>
      </w:r>
    </w:p>
    <w:p w14:paraId="4385036D" w14:textId="77777777" w:rsidR="00FA03DE" w:rsidRDefault="00FA03DE" w:rsidP="00FA03DE">
      <w:pPr>
        <w:widowControl w:val="0"/>
        <w:spacing w:after="120" w:line="240" w:lineRule="auto"/>
        <w:rPr>
          <w:rFonts w:ascii="Times New Roman" w:hAnsi="Times New Roman"/>
        </w:rPr>
      </w:pPr>
    </w:p>
    <w:p w14:paraId="60E14B15" w14:textId="77777777" w:rsidR="00FA03DE" w:rsidRPr="00ED177A" w:rsidRDefault="00FA03DE" w:rsidP="00FA03DE">
      <w:pPr>
        <w:widowControl w:val="0"/>
        <w:spacing w:after="120" w:line="240" w:lineRule="auto"/>
        <w:rPr>
          <w:rFonts w:ascii="Times New Roman" w:hAnsi="Times New Roman"/>
        </w:rPr>
      </w:pPr>
    </w:p>
    <w:p w14:paraId="3E0A4057"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2A533009"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5466885C"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7C8A0902"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jogosult/jogosultak, vagy aláírás</w:t>
      </w:r>
    </w:p>
    <w:p w14:paraId="56889EE4"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14:paraId="524472C2" w14:textId="77777777" w:rsidR="00FA03DE" w:rsidRPr="00ED177A" w:rsidRDefault="00FA03DE" w:rsidP="00FA03DE">
      <w:pPr>
        <w:widowControl w:val="0"/>
        <w:spacing w:after="0" w:line="240" w:lineRule="auto"/>
        <w:jc w:val="center"/>
        <w:rPr>
          <w:rFonts w:ascii="Times New Roman" w:hAnsi="Times New Roman"/>
        </w:rPr>
      </w:pPr>
    </w:p>
    <w:p w14:paraId="26F365D4" w14:textId="77777777" w:rsidR="00FA03DE" w:rsidRPr="00ED177A" w:rsidRDefault="00FA03DE" w:rsidP="00FA03DE">
      <w:pPr>
        <w:widowControl w:val="0"/>
        <w:spacing w:after="0" w:line="240" w:lineRule="auto"/>
        <w:jc w:val="center"/>
        <w:rPr>
          <w:rFonts w:ascii="Times New Roman" w:hAnsi="Times New Roman"/>
        </w:rPr>
      </w:pPr>
    </w:p>
    <w:p w14:paraId="62963853"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37FBBED7" w14:textId="77777777" w:rsidR="00FA03DE" w:rsidRDefault="00FA03DE">
      <w:pPr>
        <w:spacing w:after="0" w:line="240" w:lineRule="auto"/>
        <w:rPr>
          <w:rFonts w:ascii="Times New Roman" w:eastAsia="Times New Roman" w:hAnsi="Times New Roman"/>
          <w:b/>
          <w:bCs/>
          <w:sz w:val="24"/>
          <w:szCs w:val="26"/>
        </w:rPr>
      </w:pPr>
      <w:r>
        <w:br w:type="page"/>
      </w:r>
    </w:p>
    <w:p w14:paraId="4FD50D27" w14:textId="77777777" w:rsidR="009A7926" w:rsidRDefault="00524BF3" w:rsidP="009A7926">
      <w:pPr>
        <w:pStyle w:val="Cmsor3"/>
        <w:jc w:val="both"/>
      </w:pPr>
      <w:bookmarkStart w:id="42" w:name="_Toc481589026"/>
      <w:r>
        <w:lastRenderedPageBreak/>
        <w:t>1</w:t>
      </w:r>
      <w:r w:rsidR="00DC6402">
        <w:t>9</w:t>
      </w:r>
      <w:r w:rsidR="009A7926">
        <w:t>. sz. melléklet: Nyilatkozat üzleti titokról</w:t>
      </w:r>
      <w:bookmarkEnd w:id="42"/>
    </w:p>
    <w:p w14:paraId="3B668336" w14:textId="77777777" w:rsidR="009A7926" w:rsidRDefault="009A7926" w:rsidP="009A7926">
      <w:pPr>
        <w:keepNext/>
        <w:keepLines/>
        <w:spacing w:after="0"/>
        <w:jc w:val="both"/>
        <w:rPr>
          <w:rFonts w:ascii="Times New Roman" w:hAnsi="Times New Roman"/>
        </w:rPr>
      </w:pPr>
    </w:p>
    <w:p w14:paraId="66C473A0"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132507" w:rsidRPr="00132507">
        <w:rPr>
          <w:rFonts w:ascii="Times New Roman" w:hAnsi="Times New Roman"/>
          <w:b/>
        </w:rPr>
        <w:t>„Mozdonyvezetői szék és alkatrészek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1994A622" w14:textId="77777777" w:rsidR="009A7926" w:rsidRPr="00472615" w:rsidRDefault="009A7926" w:rsidP="009A7926">
      <w:pPr>
        <w:keepNext/>
        <w:keepLines/>
        <w:spacing w:after="0"/>
        <w:jc w:val="both"/>
        <w:rPr>
          <w:rFonts w:ascii="Times New Roman" w:hAnsi="Times New Roman"/>
        </w:rPr>
      </w:pPr>
    </w:p>
    <w:p w14:paraId="76B61421"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422F3584" w14:textId="77777777" w:rsidR="009A7926" w:rsidRPr="00472615" w:rsidRDefault="009A7926" w:rsidP="009A7926">
      <w:pPr>
        <w:keepNext/>
        <w:keepLines/>
        <w:spacing w:after="0"/>
        <w:jc w:val="both"/>
        <w:rPr>
          <w:rFonts w:ascii="Times New Roman" w:hAnsi="Times New Roman"/>
        </w:rPr>
      </w:pPr>
    </w:p>
    <w:p w14:paraId="2824E8CA"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9"/>
      </w:r>
      <w:r w:rsidRPr="00472615">
        <w:rPr>
          <w:rFonts w:ascii="Times New Roman" w:hAnsi="Times New Roman"/>
        </w:rPr>
        <w:t>:</w:t>
      </w:r>
    </w:p>
    <w:p w14:paraId="2B034D13" w14:textId="77777777" w:rsidR="009A7926" w:rsidRPr="00472615" w:rsidRDefault="009A7926" w:rsidP="009A7926">
      <w:pPr>
        <w:keepNext/>
        <w:keepLines/>
        <w:spacing w:after="0"/>
        <w:jc w:val="both"/>
        <w:rPr>
          <w:rFonts w:ascii="Times New Roman" w:hAnsi="Times New Roman"/>
        </w:rPr>
      </w:pPr>
    </w:p>
    <w:p w14:paraId="38B09484"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693E51C9"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16D470F3" w14:textId="77777777" w:rsidR="009A7926" w:rsidRPr="00472615" w:rsidRDefault="009A7926" w:rsidP="004229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6EFDE773" w14:textId="77777777" w:rsidR="009A7926" w:rsidRPr="00472615" w:rsidRDefault="009A7926" w:rsidP="004229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0"/>
      </w:r>
    </w:p>
    <w:p w14:paraId="1DA52A6E" w14:textId="77777777" w:rsidR="009A7926" w:rsidRPr="00472615" w:rsidRDefault="009A7926" w:rsidP="009A7926">
      <w:pPr>
        <w:keepNext/>
        <w:keepLines/>
        <w:spacing w:after="0"/>
        <w:jc w:val="both"/>
        <w:rPr>
          <w:rFonts w:ascii="Times New Roman" w:hAnsi="Times New Roman"/>
        </w:rPr>
      </w:pPr>
    </w:p>
    <w:p w14:paraId="645976FB"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57365DCA"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5BB8E9B8" w14:textId="77777777" w:rsidR="009A7926" w:rsidRPr="00472615" w:rsidRDefault="009A7926" w:rsidP="004229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14:paraId="5FEB21CA" w14:textId="77777777" w:rsidR="009A7926" w:rsidRPr="00472615" w:rsidRDefault="009A7926" w:rsidP="004229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14:paraId="5A7C3C71" w14:textId="77777777" w:rsidR="009A7926" w:rsidRPr="00472615" w:rsidRDefault="009A7926" w:rsidP="009A7926">
      <w:pPr>
        <w:keepNext/>
        <w:keepLines/>
        <w:spacing w:after="0"/>
        <w:jc w:val="both"/>
        <w:rPr>
          <w:rFonts w:ascii="Times New Roman" w:hAnsi="Times New Roman"/>
        </w:rPr>
      </w:pPr>
    </w:p>
    <w:p w14:paraId="6B2790C4" w14:textId="77777777" w:rsidR="009A7926" w:rsidRPr="00472615" w:rsidRDefault="009A7926" w:rsidP="009A7926">
      <w:pPr>
        <w:keepNext/>
        <w:keepLines/>
        <w:spacing w:after="0"/>
        <w:jc w:val="both"/>
        <w:rPr>
          <w:rFonts w:ascii="Times New Roman" w:hAnsi="Times New Roman"/>
        </w:rPr>
      </w:pPr>
    </w:p>
    <w:p w14:paraId="67E9A79C"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09D007FB" w14:textId="77777777" w:rsidR="009A7926" w:rsidRPr="00472615" w:rsidRDefault="009A7926" w:rsidP="009A7926">
      <w:pPr>
        <w:keepNext/>
        <w:keepLines/>
        <w:spacing w:after="0"/>
        <w:jc w:val="both"/>
        <w:rPr>
          <w:rFonts w:ascii="Times New Roman" w:hAnsi="Times New Roman"/>
        </w:rPr>
      </w:pPr>
    </w:p>
    <w:p w14:paraId="0CCEE8C6"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78C4BD6E"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2EA42C6F"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6B496162"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7929DC3E" w14:textId="77777777" w:rsidR="009A7926" w:rsidRPr="00472615" w:rsidRDefault="009A7926" w:rsidP="009A7926">
      <w:pPr>
        <w:pStyle w:val="Szvegtrzs21"/>
        <w:keepNext/>
        <w:keepLines/>
        <w:spacing w:line="240" w:lineRule="auto"/>
        <w:ind w:right="142"/>
        <w:rPr>
          <w:i w:val="0"/>
          <w:smallCaps w:val="0"/>
          <w:sz w:val="22"/>
          <w:szCs w:val="22"/>
        </w:rPr>
      </w:pPr>
    </w:p>
    <w:p w14:paraId="55F3293D" w14:textId="77777777" w:rsidR="009A7926" w:rsidRPr="00472615" w:rsidRDefault="009A7926" w:rsidP="009A7926">
      <w:pPr>
        <w:pStyle w:val="Szvegtrzs21"/>
        <w:keepNext/>
        <w:keepLines/>
        <w:spacing w:line="240" w:lineRule="auto"/>
        <w:ind w:right="142"/>
        <w:rPr>
          <w:i w:val="0"/>
          <w:smallCaps w:val="0"/>
          <w:sz w:val="22"/>
          <w:szCs w:val="22"/>
        </w:rPr>
      </w:pPr>
    </w:p>
    <w:p w14:paraId="6C81E698" w14:textId="77777777" w:rsidR="009A7926" w:rsidRPr="00472615" w:rsidRDefault="009A7926" w:rsidP="009A7926">
      <w:pPr>
        <w:pStyle w:val="Szvegtrzs21"/>
        <w:keepNext/>
        <w:keepLines/>
        <w:spacing w:line="240" w:lineRule="auto"/>
        <w:ind w:right="142"/>
        <w:rPr>
          <w:i w:val="0"/>
          <w:smallCaps w:val="0"/>
          <w:sz w:val="22"/>
          <w:szCs w:val="22"/>
        </w:rPr>
      </w:pPr>
    </w:p>
    <w:p w14:paraId="4E784277"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769AA2C6"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25637414" w14:textId="77777777" w:rsidR="006F1F6F" w:rsidRPr="00DD7B80" w:rsidRDefault="009A7926" w:rsidP="006F1F6F">
      <w:pPr>
        <w:pStyle w:val="Cmsor3"/>
        <w:jc w:val="both"/>
      </w:pPr>
      <w:r>
        <w:br w:type="page"/>
      </w:r>
      <w:bookmarkStart w:id="43" w:name="_Toc481589027"/>
      <w:r w:rsidR="00DC6402" w:rsidRPr="00DD7B80">
        <w:lastRenderedPageBreak/>
        <w:t>20</w:t>
      </w:r>
      <w:r w:rsidR="00CC386D" w:rsidRPr="00DD7B80">
        <w:t xml:space="preserve">. sz. melléklet: </w:t>
      </w:r>
      <w:r w:rsidR="006F1F6F" w:rsidRPr="00DD7B80">
        <w:t>Nyilatkozat a változásbejegyzési eljárásról</w:t>
      </w:r>
      <w:bookmarkEnd w:id="43"/>
    </w:p>
    <w:p w14:paraId="7368D757" w14:textId="77777777" w:rsidR="006F1F6F" w:rsidRPr="00DD7B80" w:rsidRDefault="006F1F6F" w:rsidP="006F1F6F"/>
    <w:p w14:paraId="181A07AA" w14:textId="77777777"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a(z)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132507" w:rsidRPr="00132507">
        <w:rPr>
          <w:rFonts w:ascii="Times New Roman" w:hAnsi="Times New Roman"/>
          <w:b/>
        </w:rPr>
        <w:t>„Mozdonyvezetői szék és alkatrészek beszerzése”</w:t>
      </w:r>
      <w:r w:rsidRPr="00DD7B80">
        <w:rPr>
          <w:rFonts w:ascii="Times New Roman" w:hAnsi="Times New Roman"/>
        </w:rPr>
        <w:t xml:space="preserve"> tárgyban indított közösségi tárgyalásos eljárásban a 321/2015. (X.30.) Korm. rendelet 13. §-ában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14:paraId="39A4BD54" w14:textId="77777777"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00001EAE" w14:textId="77777777" w:rsidR="006F1F6F" w:rsidRPr="00DD7B80" w:rsidRDefault="00CC386D" w:rsidP="006F1F6F">
      <w:pPr>
        <w:rPr>
          <w:rFonts w:ascii="Times New Roman" w:hAnsi="Times New Roman"/>
          <w:b/>
          <w:i/>
        </w:rPr>
      </w:pPr>
      <w:r w:rsidRPr="00DD7B80">
        <w:rPr>
          <w:rFonts w:ascii="Times New Roman" w:hAnsi="Times New Roman"/>
          <w:b/>
          <w:i/>
        </w:rPr>
        <w:t>VAGY</w:t>
      </w:r>
    </w:p>
    <w:p w14:paraId="1FA5A08D" w14:textId="77777777"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14:paraId="300D0290" w14:textId="77777777" w:rsidR="006F1F6F" w:rsidRPr="00DD7B80" w:rsidRDefault="006F1F6F" w:rsidP="006F1F6F">
      <w:pPr>
        <w:jc w:val="both"/>
        <w:rPr>
          <w:rFonts w:ascii="Times New Roman" w:hAnsi="Times New Roman"/>
        </w:rPr>
      </w:pPr>
    </w:p>
    <w:p w14:paraId="7E281E8F" w14:textId="77777777"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14:paraId="64294264" w14:textId="77777777" w:rsidR="006F1F6F" w:rsidRPr="00DD7B80" w:rsidRDefault="006F1F6F" w:rsidP="006F1F6F">
      <w:pPr>
        <w:keepNext/>
        <w:keepLines/>
        <w:spacing w:after="0"/>
        <w:jc w:val="both"/>
        <w:rPr>
          <w:rFonts w:ascii="Times New Roman" w:hAnsi="Times New Roman"/>
        </w:rPr>
      </w:pPr>
    </w:p>
    <w:p w14:paraId="1DE4ECA4" w14:textId="77777777"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14:paraId="72572225"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13C5EC17"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2AFEF191"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11861EE5" w14:textId="77777777" w:rsidR="006F1F6F" w:rsidRPr="00DD7B80" w:rsidRDefault="006F1F6F" w:rsidP="006F1F6F">
      <w:pPr>
        <w:jc w:val="both"/>
        <w:rPr>
          <w:rFonts w:ascii="Times New Roman" w:hAnsi="Times New Roman"/>
        </w:rPr>
      </w:pPr>
    </w:p>
    <w:p w14:paraId="615BFB26" w14:textId="77777777" w:rsidR="006F1F6F" w:rsidRPr="008B07CE" w:rsidRDefault="006F1F6F" w:rsidP="006F1F6F">
      <w:pPr>
        <w:jc w:val="both"/>
        <w:rPr>
          <w:rFonts w:ascii="Times New Roman" w:hAnsi="Times New Roman"/>
        </w:rPr>
      </w:pPr>
      <w:r w:rsidRPr="00DD7B80">
        <w:rPr>
          <w:rFonts w:ascii="Times New Roman" w:hAnsi="Times New Roman"/>
        </w:rPr>
        <w:t>* a megfelelő aláhúzandó</w:t>
      </w:r>
    </w:p>
    <w:p w14:paraId="20BED758" w14:textId="77777777" w:rsidR="006F1F6F" w:rsidRDefault="006F1F6F">
      <w:pPr>
        <w:spacing w:after="0" w:line="240" w:lineRule="auto"/>
        <w:rPr>
          <w:rFonts w:ascii="Times New Roman" w:eastAsia="Times New Roman" w:hAnsi="Times New Roman"/>
          <w:b/>
          <w:bCs/>
          <w:sz w:val="24"/>
          <w:szCs w:val="26"/>
        </w:rPr>
      </w:pPr>
      <w:r>
        <w:br w:type="page"/>
      </w:r>
    </w:p>
    <w:p w14:paraId="54580C15" w14:textId="77777777" w:rsidR="009A7926" w:rsidRDefault="00CC386D" w:rsidP="009A7926">
      <w:pPr>
        <w:pStyle w:val="Cmsor3"/>
        <w:jc w:val="both"/>
      </w:pPr>
      <w:bookmarkStart w:id="44" w:name="_Toc481589028"/>
      <w:r>
        <w:lastRenderedPageBreak/>
        <w:t>2</w:t>
      </w:r>
      <w:r w:rsidR="00DC6402">
        <w:t>1</w:t>
      </w:r>
      <w:r w:rsidR="009A7926">
        <w:t>. sz. melléklet: Nyilatkozat a felelős fordításról</w:t>
      </w:r>
      <w:bookmarkEnd w:id="44"/>
    </w:p>
    <w:p w14:paraId="50D4558C" w14:textId="77777777" w:rsidR="009A7926" w:rsidRDefault="009A7926" w:rsidP="009A7926">
      <w:pPr>
        <w:jc w:val="both"/>
        <w:rPr>
          <w:spacing w:val="4"/>
        </w:rPr>
      </w:pPr>
    </w:p>
    <w:p w14:paraId="7CE2C67B" w14:textId="77777777" w:rsidR="009A7926" w:rsidRPr="006F786E" w:rsidRDefault="009A7926" w:rsidP="009A7926">
      <w:pPr>
        <w:keepNext/>
        <w:keepLines/>
        <w:jc w:val="both"/>
        <w:rPr>
          <w:rFonts w:ascii="Times New Roman" w:hAnsi="Times New Roman"/>
        </w:rPr>
      </w:pPr>
    </w:p>
    <w:p w14:paraId="22E548BB" w14:textId="77777777"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132507" w:rsidRPr="00132507">
        <w:rPr>
          <w:rFonts w:ascii="Times New Roman" w:hAnsi="Times New Roman"/>
          <w:b/>
        </w:rPr>
        <w:t>„Mozdonyvezetői szék és alkatrészek beszerzése”</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51240513" w14:textId="77777777" w:rsidR="009A7926" w:rsidRPr="006F786E" w:rsidRDefault="009A7926" w:rsidP="009A7926">
      <w:pPr>
        <w:keepNext/>
        <w:keepLines/>
        <w:jc w:val="both"/>
        <w:rPr>
          <w:rFonts w:ascii="Times New Roman" w:hAnsi="Times New Roman"/>
        </w:rPr>
      </w:pPr>
    </w:p>
    <w:p w14:paraId="6DE38D41" w14:textId="77777777" w:rsidR="009A7926" w:rsidRPr="006F786E" w:rsidRDefault="009A7926" w:rsidP="009A7926">
      <w:pPr>
        <w:keepNext/>
        <w:keepLines/>
        <w:jc w:val="both"/>
        <w:rPr>
          <w:rFonts w:ascii="Times New Roman" w:hAnsi="Times New Roman"/>
        </w:rPr>
      </w:pPr>
    </w:p>
    <w:p w14:paraId="4DAEF145"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4B6ACB3E" w14:textId="77777777" w:rsidR="009A7926" w:rsidRPr="006F786E" w:rsidRDefault="009A7926" w:rsidP="009A7926">
      <w:pPr>
        <w:keepNext/>
        <w:keepLines/>
        <w:jc w:val="both"/>
        <w:rPr>
          <w:rFonts w:ascii="Times New Roman" w:hAnsi="Times New Roman"/>
        </w:rPr>
      </w:pPr>
    </w:p>
    <w:p w14:paraId="5B03E7EF" w14:textId="77777777" w:rsidR="009A7926" w:rsidRPr="006F786E" w:rsidRDefault="009A7926" w:rsidP="009A7926">
      <w:pPr>
        <w:keepNext/>
        <w:keepLines/>
        <w:jc w:val="both"/>
        <w:rPr>
          <w:rFonts w:ascii="Times New Roman" w:hAnsi="Times New Roman"/>
        </w:rPr>
      </w:pPr>
    </w:p>
    <w:p w14:paraId="3FE59092"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64E7F539"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31B770C9"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656EAA21"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6181AF65" w14:textId="77777777" w:rsidR="009A7926" w:rsidRDefault="009A7926" w:rsidP="009A7926">
      <w:pPr>
        <w:pStyle w:val="Szvegtrzs21"/>
        <w:keepNext/>
        <w:keepLines/>
        <w:spacing w:line="240" w:lineRule="auto"/>
        <w:ind w:right="142"/>
        <w:rPr>
          <w:i w:val="0"/>
          <w:smallCaps w:val="0"/>
          <w:sz w:val="22"/>
          <w:szCs w:val="22"/>
        </w:rPr>
      </w:pPr>
    </w:p>
    <w:p w14:paraId="473295C0" w14:textId="77777777" w:rsidR="009A7926" w:rsidRDefault="009A7926" w:rsidP="009A7926">
      <w:pPr>
        <w:pStyle w:val="Szvegtrzs21"/>
        <w:keepNext/>
        <w:keepLines/>
        <w:spacing w:line="240" w:lineRule="auto"/>
        <w:ind w:right="142"/>
        <w:rPr>
          <w:i w:val="0"/>
          <w:smallCaps w:val="0"/>
          <w:sz w:val="22"/>
          <w:szCs w:val="22"/>
        </w:rPr>
      </w:pPr>
    </w:p>
    <w:p w14:paraId="7AA7BB57" w14:textId="77777777" w:rsidR="009A7926" w:rsidRDefault="009A7926" w:rsidP="009A7926">
      <w:pPr>
        <w:pStyle w:val="Szvegtrzs21"/>
        <w:keepNext/>
        <w:keepLines/>
        <w:spacing w:line="240" w:lineRule="auto"/>
        <w:ind w:right="142"/>
        <w:rPr>
          <w:i w:val="0"/>
          <w:smallCaps w:val="0"/>
          <w:sz w:val="22"/>
          <w:szCs w:val="22"/>
        </w:rPr>
      </w:pPr>
    </w:p>
    <w:p w14:paraId="0FCAFB95"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79224A15"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3381085B" w14:textId="77777777" w:rsidR="009A7926" w:rsidRPr="00B527C0" w:rsidRDefault="00CC386D" w:rsidP="009A7926">
      <w:pPr>
        <w:pStyle w:val="Cmsor3"/>
        <w:jc w:val="both"/>
      </w:pPr>
      <w:bookmarkStart w:id="45" w:name="_Toc481589029"/>
      <w:r>
        <w:lastRenderedPageBreak/>
        <w:t>2</w:t>
      </w:r>
      <w:r w:rsidR="00DC6402">
        <w:t>2</w:t>
      </w:r>
      <w:r w:rsidR="009A7926" w:rsidRPr="00B527C0">
        <w:t>. sz. melléklet: Nyilatkozat a papír alapú és az el</w:t>
      </w:r>
      <w:r w:rsidR="009A7926">
        <w:t>e</w:t>
      </w:r>
      <w:r w:rsidR="009A7926" w:rsidRPr="00B527C0">
        <w:t>ktronikus példány egyezőségéről</w:t>
      </w:r>
      <w:bookmarkEnd w:id="45"/>
    </w:p>
    <w:p w14:paraId="782A674B" w14:textId="77777777" w:rsidR="009A7926" w:rsidRPr="00405BF8" w:rsidRDefault="009A7926" w:rsidP="009A7926">
      <w:pPr>
        <w:pStyle w:val="Cmsor1"/>
        <w:keepLines/>
        <w:ind w:left="1080" w:hanging="360"/>
        <w:rPr>
          <w:caps/>
          <w:sz w:val="22"/>
          <w:szCs w:val="22"/>
        </w:rPr>
      </w:pPr>
    </w:p>
    <w:p w14:paraId="0DC99917" w14:textId="77777777" w:rsidR="009A7926" w:rsidRPr="00405BF8" w:rsidRDefault="009A7926" w:rsidP="009A7926">
      <w:pPr>
        <w:rPr>
          <w:rFonts w:ascii="Times New Roman" w:hAnsi="Times New Roman"/>
        </w:rPr>
      </w:pPr>
    </w:p>
    <w:p w14:paraId="0A02D01D" w14:textId="7777777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132507" w:rsidRPr="00132507">
        <w:rPr>
          <w:rFonts w:ascii="Times New Roman" w:hAnsi="Times New Roman"/>
          <w:b/>
        </w:rPr>
        <w:t>„Mozdonyvezetői szék és alkatrészek beszerzése”</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28F6AA53" w14:textId="77777777"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14:paraId="19F0F810"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14:paraId="4C694358"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7D497662" w14:textId="77777777" w:rsidR="009A7926" w:rsidRPr="00405BF8" w:rsidRDefault="009A7926" w:rsidP="009A7926">
      <w:pPr>
        <w:keepNext/>
        <w:keepLines/>
        <w:tabs>
          <w:tab w:val="center" w:pos="5130"/>
        </w:tabs>
        <w:jc w:val="both"/>
        <w:rPr>
          <w:rFonts w:ascii="Times New Roman" w:hAnsi="Times New Roman"/>
          <w:color w:val="000000"/>
        </w:rPr>
      </w:pPr>
    </w:p>
    <w:p w14:paraId="064F91A1" w14:textId="77777777" w:rsidR="009A7926" w:rsidRPr="00405BF8" w:rsidRDefault="009A7926" w:rsidP="009A7926">
      <w:pPr>
        <w:keepNext/>
        <w:keepLines/>
        <w:tabs>
          <w:tab w:val="center" w:pos="5130"/>
        </w:tabs>
        <w:jc w:val="both"/>
        <w:rPr>
          <w:rFonts w:ascii="Times New Roman" w:hAnsi="Times New Roman"/>
          <w:color w:val="000000"/>
        </w:rPr>
      </w:pPr>
    </w:p>
    <w:p w14:paraId="35928310" w14:textId="77777777" w:rsidR="009A7926" w:rsidRPr="00405BF8" w:rsidRDefault="009A7926" w:rsidP="009A7926">
      <w:pPr>
        <w:keepNext/>
        <w:keepLines/>
        <w:rPr>
          <w:rFonts w:ascii="Times New Roman" w:hAnsi="Times New Roman"/>
        </w:rPr>
      </w:pPr>
    </w:p>
    <w:p w14:paraId="50BAD1C8"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2A0EBEBF" w14:textId="77777777" w:rsidR="009A7926" w:rsidRPr="00405BF8" w:rsidRDefault="009A7926" w:rsidP="009A7926">
      <w:pPr>
        <w:keepNext/>
        <w:keepLines/>
        <w:spacing w:after="0" w:line="240" w:lineRule="auto"/>
        <w:jc w:val="both"/>
        <w:rPr>
          <w:rFonts w:ascii="Times New Roman" w:hAnsi="Times New Roman"/>
        </w:rPr>
      </w:pPr>
    </w:p>
    <w:p w14:paraId="12B87E1B" w14:textId="77777777" w:rsidR="009A7926" w:rsidRPr="00405BF8" w:rsidRDefault="009A7926" w:rsidP="009A7926">
      <w:pPr>
        <w:keepNext/>
        <w:keepLines/>
        <w:spacing w:after="0" w:line="240" w:lineRule="auto"/>
        <w:jc w:val="both"/>
        <w:rPr>
          <w:rFonts w:ascii="Times New Roman" w:hAnsi="Times New Roman"/>
        </w:rPr>
      </w:pPr>
    </w:p>
    <w:p w14:paraId="4ACA87AF"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56C40F0D"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A8254B1"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34F7E484"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25066A1B" w14:textId="77777777" w:rsidR="009A7926" w:rsidRPr="00405BF8" w:rsidRDefault="009A7926" w:rsidP="009A7926">
      <w:pPr>
        <w:rPr>
          <w:rFonts w:ascii="Times New Roman" w:hAnsi="Times New Roman"/>
        </w:rPr>
      </w:pPr>
    </w:p>
    <w:p w14:paraId="02215299" w14:textId="77777777" w:rsidR="00C10B0E" w:rsidRDefault="00C10B0E">
      <w:pPr>
        <w:spacing w:after="0" w:line="240" w:lineRule="auto"/>
      </w:pPr>
      <w:r>
        <w:br w:type="page"/>
      </w:r>
    </w:p>
    <w:p w14:paraId="536A6151" w14:textId="77777777" w:rsidR="00BC1558" w:rsidRPr="00A345E3" w:rsidRDefault="00CC386D" w:rsidP="00BC1558">
      <w:pPr>
        <w:pStyle w:val="Cmsor3"/>
        <w:jc w:val="center"/>
      </w:pPr>
      <w:bookmarkStart w:id="46" w:name="_Toc467152940"/>
      <w:bookmarkStart w:id="47" w:name="_Toc481589030"/>
      <w:r>
        <w:lastRenderedPageBreak/>
        <w:t>2</w:t>
      </w:r>
      <w:r w:rsidR="00DC6402">
        <w:t>3</w:t>
      </w:r>
      <w:r w:rsidR="00BC1558" w:rsidRPr="004D54F7">
        <w:t xml:space="preserve">. sz. melléklet: </w:t>
      </w:r>
      <w:r w:rsidR="00BC1558" w:rsidRPr="00EF25FA">
        <w:t>NYILATKOZAT ÁTLÁTHATÓSÁGRÓL</w:t>
      </w:r>
      <w:bookmarkEnd w:id="46"/>
      <w:bookmarkEnd w:id="47"/>
    </w:p>
    <w:p w14:paraId="332440F0" w14:textId="77777777" w:rsidR="00BC1558" w:rsidRPr="00405BF8" w:rsidRDefault="00BC1558" w:rsidP="00BC1558">
      <w:pPr>
        <w:keepNext/>
        <w:keepLines/>
        <w:spacing w:after="0" w:line="240" w:lineRule="auto"/>
        <w:jc w:val="right"/>
        <w:rPr>
          <w:rFonts w:ascii="Times New Roman" w:hAnsi="Times New Roman"/>
          <w:i/>
        </w:rPr>
      </w:pPr>
    </w:p>
    <w:p w14:paraId="10DBFFDF"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14:paraId="62F3C8D4"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3D6C5D69"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01484A4F"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4D575EE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2BE102E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72398A05"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2470D8C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183A1B66"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0839D340"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2D6A04C2"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57455D6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Alulírott …………….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14:paraId="1B1CBA25"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81DD7BD"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6BEA2D46"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11D7B870"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1BCB6AA5"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65C6FA21"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1D76BB0D"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EF2AD3F"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 xml:space="preserve">Jelen nyilatkozatot a MÁV-START Zrt., mint Ajánlatkérő által </w:t>
      </w:r>
      <w:r w:rsidR="00132507" w:rsidRPr="00132507">
        <w:rPr>
          <w:rFonts w:ascii="Times New Roman" w:eastAsia="Times New Roman" w:hAnsi="Times New Roman"/>
          <w:color w:val="000000"/>
          <w:sz w:val="21"/>
          <w:szCs w:val="21"/>
          <w:lang w:eastAsia="hu-HU"/>
        </w:rPr>
        <w:t>„Mozdonyvezetői szék és alkatrészek beszerzése”</w:t>
      </w:r>
      <w:r w:rsidRPr="00DD101B">
        <w:rPr>
          <w:rFonts w:ascii="Times New Roman" w:eastAsia="Times New Roman" w:hAnsi="Times New Roman"/>
          <w:color w:val="000000"/>
          <w:sz w:val="21"/>
          <w:szCs w:val="21"/>
          <w:lang w:eastAsia="hu-HU"/>
        </w:rPr>
        <w:t xml:space="preserve"> tárgyban kiírt (köz)beszerzési eljárás  részeként teszem meg. </w:t>
      </w:r>
    </w:p>
    <w:p w14:paraId="6EED4DAF"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20CA1FE6"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05366EA2"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143EF98C"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4EF82848"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212E2361"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0210162F" w14:textId="77777777"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14:paraId="3E2FC9AA" w14:textId="77777777"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14:paraId="4A584844" w14:textId="77777777" w:rsidR="00336336" w:rsidRPr="00A345E3" w:rsidRDefault="00CC386D" w:rsidP="001306E3">
      <w:pPr>
        <w:pStyle w:val="Cmsor3"/>
        <w:jc w:val="both"/>
      </w:pPr>
      <w:bookmarkStart w:id="48" w:name="_Toc481589032"/>
      <w:r>
        <w:lastRenderedPageBreak/>
        <w:t>2</w:t>
      </w:r>
      <w:r w:rsidR="00EA1DA5">
        <w:t>4</w:t>
      </w:r>
      <w:r w:rsidR="00336336" w:rsidRPr="004D54F7">
        <w:t>. sz. melléklet</w:t>
      </w:r>
      <w:r w:rsidR="0048575B" w:rsidRPr="004D54F7">
        <w:t>: Nyilatkozat a Kbt. 62. § (1) bekezdés k) pont kb)</w:t>
      </w:r>
      <w:r w:rsidR="0048575B">
        <w:t xml:space="preserve"> </w:t>
      </w:r>
      <w:r w:rsidR="0048575B" w:rsidRPr="004D54F7">
        <w:t>alpontja tekintetében</w:t>
      </w:r>
      <w:bookmarkEnd w:id="48"/>
    </w:p>
    <w:p w14:paraId="37D92A73" w14:textId="77777777" w:rsidR="00336336" w:rsidRPr="00405BF8" w:rsidRDefault="00336336" w:rsidP="009B73D3">
      <w:pPr>
        <w:keepNext/>
        <w:keepLines/>
        <w:spacing w:after="0" w:line="240" w:lineRule="auto"/>
        <w:jc w:val="right"/>
        <w:rPr>
          <w:rFonts w:ascii="Times New Roman" w:hAnsi="Times New Roman"/>
          <w:i/>
        </w:rPr>
      </w:pPr>
    </w:p>
    <w:p w14:paraId="213E5E23" w14:textId="77777777" w:rsidR="00336336" w:rsidRPr="00405BF8" w:rsidRDefault="00336336" w:rsidP="009B73D3">
      <w:pPr>
        <w:keepNext/>
        <w:keepLines/>
        <w:spacing w:after="0" w:line="240" w:lineRule="auto"/>
        <w:jc w:val="right"/>
        <w:rPr>
          <w:rFonts w:ascii="Times New Roman" w:hAnsi="Times New Roman"/>
          <w:i/>
        </w:rPr>
      </w:pPr>
    </w:p>
    <w:p w14:paraId="70AE2ED1" w14:textId="77777777"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14:paraId="6546FA6A"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132507" w:rsidRPr="00132507">
        <w:rPr>
          <w:rFonts w:ascii="Times New Roman" w:hAnsi="Times New Roman"/>
          <w:b/>
        </w:rPr>
        <w:t>„Mozdonyvezetői szék és alkatrészek beszerzése”</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szabályozott tőzsdén jegyeznek.</w:t>
      </w:r>
    </w:p>
    <w:p w14:paraId="6F01A353" w14:textId="77777777" w:rsidR="00336336" w:rsidRPr="00405BF8" w:rsidRDefault="00336336" w:rsidP="009B73D3">
      <w:pPr>
        <w:keepNext/>
        <w:keepLines/>
        <w:spacing w:after="0" w:line="240" w:lineRule="auto"/>
        <w:jc w:val="both"/>
        <w:rPr>
          <w:rFonts w:ascii="Times New Roman" w:hAnsi="Times New Roman"/>
        </w:rPr>
      </w:pPr>
    </w:p>
    <w:p w14:paraId="2CE399CB"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328FD74A" w14:textId="77777777"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14:paraId="534303DA"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132507" w:rsidRPr="00132507">
        <w:rPr>
          <w:rFonts w:ascii="Times New Roman" w:hAnsi="Times New Roman"/>
          <w:b/>
        </w:rPr>
        <w:t>„Mozdonyvezetői szék és alkatrészek beszerzése”</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14:paraId="4CF7B775" w14:textId="77777777" w:rsidR="00336336" w:rsidRPr="00405BF8" w:rsidRDefault="00336336" w:rsidP="009B73D3">
      <w:pPr>
        <w:keepNext/>
        <w:keepLines/>
        <w:spacing w:after="0" w:line="240" w:lineRule="auto"/>
        <w:jc w:val="both"/>
        <w:rPr>
          <w:rFonts w:ascii="Times New Roman" w:hAnsi="Times New Roman"/>
        </w:rPr>
      </w:pPr>
    </w:p>
    <w:p w14:paraId="5645E79B"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ra)-rb) vagy rc)-rd)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tulajdonos(ok) az alábbi(ak):</w:t>
      </w:r>
    </w:p>
    <w:p w14:paraId="52D318EC" w14:textId="77777777"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14:paraId="13204DA9" w14:textId="77777777" w:rsidTr="001C40CB">
        <w:tc>
          <w:tcPr>
            <w:tcW w:w="2977" w:type="dxa"/>
          </w:tcPr>
          <w:p w14:paraId="076FF9FE"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6DD63A18"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4E7FAD18" w14:textId="77777777"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14:paraId="171015C7" w14:textId="77777777" w:rsidTr="001C40CB">
        <w:tc>
          <w:tcPr>
            <w:tcW w:w="2977" w:type="dxa"/>
          </w:tcPr>
          <w:p w14:paraId="594FFB00"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6C5D0816"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480C331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4FB13B2" w14:textId="77777777" w:rsidTr="001C40CB">
        <w:tc>
          <w:tcPr>
            <w:tcW w:w="2977" w:type="dxa"/>
          </w:tcPr>
          <w:p w14:paraId="5F203DC5"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72EE9D88"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471E6AFC" w14:textId="77777777" w:rsidR="00336336" w:rsidRPr="00405BF8" w:rsidRDefault="00336336" w:rsidP="001C40CB">
            <w:pPr>
              <w:keepNext/>
              <w:keepLines/>
              <w:spacing w:after="0" w:line="240" w:lineRule="auto"/>
              <w:jc w:val="both"/>
              <w:rPr>
                <w:rFonts w:ascii="Times New Roman" w:hAnsi="Times New Roman"/>
              </w:rPr>
            </w:pPr>
          </w:p>
        </w:tc>
      </w:tr>
    </w:tbl>
    <w:p w14:paraId="5F2F7ECF" w14:textId="77777777" w:rsidR="00336336" w:rsidRPr="0010424E" w:rsidRDefault="00336336" w:rsidP="009B73D3">
      <w:pPr>
        <w:keepNext/>
        <w:keepLines/>
        <w:spacing w:after="0" w:line="240" w:lineRule="auto"/>
        <w:jc w:val="center"/>
        <w:rPr>
          <w:rFonts w:ascii="Times New Roman" w:hAnsi="Times New Roman"/>
          <w:sz w:val="6"/>
          <w:szCs w:val="6"/>
        </w:rPr>
      </w:pPr>
    </w:p>
    <w:p w14:paraId="3C20C1D0"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4FB810A5" w14:textId="77777777"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14:paraId="636359BD" w14:textId="77777777" w:rsidR="00336336" w:rsidRPr="00086766" w:rsidRDefault="00336336" w:rsidP="009B73D3">
      <w:pPr>
        <w:keepNext/>
        <w:keepLines/>
        <w:spacing w:after="0" w:line="240" w:lineRule="auto"/>
        <w:jc w:val="both"/>
        <w:rPr>
          <w:rFonts w:ascii="Times New Roman" w:hAnsi="Times New Roman"/>
          <w:b/>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sidRPr="00132507">
        <w:rPr>
          <w:rFonts w:ascii="Times New Roman" w:hAnsi="Times New Roman"/>
          <w:b/>
        </w:rPr>
        <w:t xml:space="preserve"> </w:t>
      </w:r>
      <w:r w:rsidR="00132507" w:rsidRPr="00132507">
        <w:rPr>
          <w:rFonts w:ascii="Times New Roman" w:hAnsi="Times New Roman"/>
          <w:b/>
        </w:rPr>
        <w:t>„Mozdonyvezetői szék és alkatrészek beszerzése”</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14:paraId="757692A8" w14:textId="77777777"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ra)-rb)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valamint rc)-rd) pont szerinti tényleges tulajdonos</w:t>
      </w:r>
      <w:r w:rsidR="00DA7138" w:rsidRPr="004D54F7">
        <w:rPr>
          <w:rFonts w:ascii="Times New Roman" w:hAnsi="Times New Roman"/>
        </w:rPr>
        <w:t>unk nincsen.</w:t>
      </w:r>
    </w:p>
    <w:p w14:paraId="60E51F8E" w14:textId="77777777" w:rsidR="00DA7138" w:rsidRDefault="00DA7138" w:rsidP="00DA7138">
      <w:pPr>
        <w:keepNext/>
        <w:keepLines/>
        <w:spacing w:after="0" w:line="240" w:lineRule="auto"/>
        <w:jc w:val="both"/>
        <w:rPr>
          <w:rFonts w:ascii="Times New Roman" w:hAnsi="Times New Roman"/>
          <w:highlight w:val="red"/>
        </w:rPr>
      </w:pPr>
    </w:p>
    <w:p w14:paraId="50F87369" w14:textId="77777777" w:rsidR="00336336" w:rsidRPr="00405BF8" w:rsidRDefault="00336336" w:rsidP="009B73D3">
      <w:pPr>
        <w:keepNext/>
        <w:keepLines/>
        <w:spacing w:after="0" w:line="360" w:lineRule="auto"/>
        <w:jc w:val="both"/>
        <w:rPr>
          <w:rFonts w:ascii="Times New Roman" w:hAnsi="Times New Roman"/>
        </w:rPr>
      </w:pPr>
    </w:p>
    <w:p w14:paraId="66706167" w14:textId="77777777" w:rsidR="00336336" w:rsidRPr="00405BF8" w:rsidRDefault="00336336" w:rsidP="009B73D3">
      <w:pPr>
        <w:keepNext/>
        <w:keepLines/>
        <w:spacing w:after="0" w:line="240" w:lineRule="auto"/>
        <w:jc w:val="both"/>
        <w:rPr>
          <w:rFonts w:ascii="Times New Roman" w:hAnsi="Times New Roman"/>
        </w:rPr>
      </w:pPr>
    </w:p>
    <w:p w14:paraId="00559998"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14:paraId="6EF20248" w14:textId="77777777"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14:paraId="554E687C"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C0B4DAA"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8AF4CD3" w14:textId="77777777"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1822FADE" w14:textId="77777777" w:rsidR="00DA7138" w:rsidRDefault="00DA7138" w:rsidP="004D54F7">
      <w:pPr>
        <w:pStyle w:val="Szvegtrzs21"/>
        <w:keepNext/>
        <w:keepLines/>
        <w:spacing w:line="240" w:lineRule="auto"/>
        <w:ind w:right="142"/>
        <w:rPr>
          <w:i w:val="0"/>
          <w:smallCaps w:val="0"/>
          <w:sz w:val="22"/>
          <w:szCs w:val="22"/>
        </w:rPr>
      </w:pPr>
    </w:p>
    <w:p w14:paraId="10FEE3AE" w14:textId="77777777" w:rsidR="00DA7138" w:rsidRDefault="00DA7138" w:rsidP="004D54F7">
      <w:pPr>
        <w:pStyle w:val="Szvegtrzs21"/>
        <w:keepNext/>
        <w:keepLines/>
        <w:spacing w:line="240" w:lineRule="auto"/>
        <w:ind w:right="142"/>
        <w:rPr>
          <w:i w:val="0"/>
          <w:smallCaps w:val="0"/>
          <w:sz w:val="22"/>
          <w:szCs w:val="22"/>
        </w:rPr>
      </w:pPr>
    </w:p>
    <w:p w14:paraId="1D713333" w14:textId="77777777" w:rsidR="00DA7138" w:rsidRDefault="00DA7138" w:rsidP="004D54F7">
      <w:pPr>
        <w:pStyle w:val="Szvegtrzs21"/>
        <w:keepNext/>
        <w:keepLines/>
        <w:spacing w:line="240" w:lineRule="auto"/>
        <w:ind w:right="142"/>
        <w:rPr>
          <w:i w:val="0"/>
          <w:smallCaps w:val="0"/>
          <w:sz w:val="22"/>
          <w:szCs w:val="22"/>
        </w:rPr>
      </w:pPr>
    </w:p>
    <w:p w14:paraId="1AC5ECB8" w14:textId="77777777" w:rsidR="00DA7138" w:rsidRDefault="00DA7138" w:rsidP="004D54F7">
      <w:pPr>
        <w:pStyle w:val="Szvegtrzs21"/>
        <w:keepNext/>
        <w:keepLines/>
        <w:spacing w:line="240" w:lineRule="auto"/>
        <w:ind w:right="142"/>
        <w:rPr>
          <w:i w:val="0"/>
          <w:smallCaps w:val="0"/>
          <w:sz w:val="22"/>
          <w:szCs w:val="22"/>
        </w:rPr>
      </w:pPr>
    </w:p>
    <w:p w14:paraId="3617035F" w14:textId="77777777" w:rsidR="00DA7138" w:rsidRDefault="00DA7138" w:rsidP="004D54F7">
      <w:pPr>
        <w:pStyle w:val="Szvegtrzs21"/>
        <w:keepNext/>
        <w:keepLines/>
        <w:spacing w:line="240" w:lineRule="auto"/>
        <w:ind w:right="142"/>
        <w:rPr>
          <w:i w:val="0"/>
          <w:smallCaps w:val="0"/>
          <w:sz w:val="22"/>
          <w:szCs w:val="22"/>
        </w:rPr>
      </w:pPr>
    </w:p>
    <w:p w14:paraId="2BE913A7" w14:textId="77777777" w:rsidR="00DA7138" w:rsidRDefault="00DA7138" w:rsidP="004D54F7">
      <w:pPr>
        <w:pStyle w:val="Szvegtrzs21"/>
        <w:keepNext/>
        <w:keepLines/>
        <w:spacing w:line="240" w:lineRule="auto"/>
        <w:ind w:right="142"/>
        <w:rPr>
          <w:i w:val="0"/>
          <w:smallCaps w:val="0"/>
          <w:sz w:val="22"/>
          <w:szCs w:val="22"/>
        </w:rPr>
      </w:pPr>
    </w:p>
    <w:p w14:paraId="27A3B3BA" w14:textId="77777777" w:rsidR="00336336" w:rsidRPr="00E73CB9" w:rsidRDefault="00336336" w:rsidP="000651AA">
      <w:pPr>
        <w:pStyle w:val="Cmsor3"/>
        <w:jc w:val="both"/>
      </w:pPr>
      <w:r w:rsidRPr="00405BF8">
        <w:br w:type="page"/>
      </w:r>
      <w:bookmarkStart w:id="60" w:name="_Toc481589033"/>
      <w:r w:rsidR="00CC386D">
        <w:lastRenderedPageBreak/>
        <w:t>2</w:t>
      </w:r>
      <w:r w:rsidR="00EA1DA5">
        <w:t>5</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60"/>
    </w:p>
    <w:p w14:paraId="4E32BA0A" w14:textId="77777777" w:rsidR="00336336" w:rsidRPr="00405BF8" w:rsidRDefault="00336336" w:rsidP="009B73D3">
      <w:pPr>
        <w:keepNext/>
        <w:keepLines/>
        <w:spacing w:after="0" w:line="240" w:lineRule="auto"/>
        <w:jc w:val="right"/>
        <w:rPr>
          <w:rFonts w:ascii="Times New Roman" w:hAnsi="Times New Roman"/>
        </w:rPr>
      </w:pPr>
    </w:p>
    <w:p w14:paraId="0B17F8D0"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31B0FB9C"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132507" w:rsidRPr="00132507">
        <w:rPr>
          <w:rFonts w:ascii="Times New Roman" w:hAnsi="Times New Roman"/>
          <w:b/>
        </w:rPr>
        <w:t>„Mozdonyvezetői szék és alkatrészek beszerzése”</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14:paraId="6DB1646A"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4966210E" w14:textId="77777777" w:rsidR="00336336" w:rsidRDefault="00336336" w:rsidP="009B73D3">
      <w:pPr>
        <w:keepNext/>
        <w:keepLines/>
        <w:spacing w:after="0" w:line="240" w:lineRule="auto"/>
        <w:jc w:val="both"/>
        <w:rPr>
          <w:rFonts w:ascii="Times New Roman" w:hAnsi="Times New Roman"/>
        </w:rPr>
      </w:pPr>
    </w:p>
    <w:p w14:paraId="6E0EFB50"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4FCC151D"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132507" w:rsidRPr="00132507">
        <w:rPr>
          <w:rFonts w:ascii="Times New Roman" w:hAnsi="Times New Roman"/>
          <w:b/>
        </w:rPr>
        <w:t>„Mozdonyvezetői szék és alkatrészek beszerzése”</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p w14:paraId="6352C67C"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7CC879AC" w14:textId="77777777" w:rsidTr="001C40CB">
        <w:tc>
          <w:tcPr>
            <w:tcW w:w="4605" w:type="dxa"/>
          </w:tcPr>
          <w:p w14:paraId="799571CA"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753B3E0D"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3B2C2C05" w14:textId="77777777" w:rsidTr="001C40CB">
        <w:tc>
          <w:tcPr>
            <w:tcW w:w="4605" w:type="dxa"/>
          </w:tcPr>
          <w:p w14:paraId="31F0AC8D"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79187AC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A9F0337" w14:textId="77777777" w:rsidTr="001C40CB">
        <w:tc>
          <w:tcPr>
            <w:tcW w:w="4605" w:type="dxa"/>
          </w:tcPr>
          <w:p w14:paraId="28A186F9"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57C3B90D" w14:textId="77777777" w:rsidR="00336336" w:rsidRPr="00405BF8" w:rsidRDefault="00336336" w:rsidP="001C40CB">
            <w:pPr>
              <w:keepNext/>
              <w:keepLines/>
              <w:spacing w:after="0" w:line="240" w:lineRule="auto"/>
              <w:jc w:val="both"/>
              <w:rPr>
                <w:rFonts w:ascii="Times New Roman" w:hAnsi="Times New Roman"/>
              </w:rPr>
            </w:pPr>
          </w:p>
        </w:tc>
      </w:tr>
    </w:tbl>
    <w:p w14:paraId="114B0024" w14:textId="77777777" w:rsidR="00336336" w:rsidRPr="00405BF8" w:rsidRDefault="00336336" w:rsidP="009B73D3">
      <w:pPr>
        <w:keepNext/>
        <w:keepLines/>
        <w:spacing w:after="0" w:line="240" w:lineRule="auto"/>
        <w:jc w:val="both"/>
        <w:rPr>
          <w:rFonts w:ascii="Times New Roman" w:hAnsi="Times New Roman"/>
        </w:rPr>
      </w:pPr>
    </w:p>
    <w:p w14:paraId="05513089"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14:paraId="16BFA7E0" w14:textId="77777777" w:rsidR="00336336" w:rsidRPr="00405BF8" w:rsidRDefault="00336336" w:rsidP="009B73D3">
      <w:pPr>
        <w:keepNext/>
        <w:keepLines/>
        <w:spacing w:after="0" w:line="240" w:lineRule="auto"/>
        <w:jc w:val="both"/>
        <w:rPr>
          <w:rFonts w:ascii="Times New Roman" w:hAnsi="Times New Roman"/>
        </w:rPr>
      </w:pPr>
    </w:p>
    <w:p w14:paraId="51980761" w14:textId="77777777" w:rsidR="00336336" w:rsidRPr="00405BF8" w:rsidRDefault="00336336" w:rsidP="009B73D3">
      <w:pPr>
        <w:keepNext/>
        <w:keepLines/>
        <w:spacing w:after="0" w:line="240" w:lineRule="auto"/>
        <w:jc w:val="both"/>
        <w:rPr>
          <w:rFonts w:ascii="Times New Roman" w:hAnsi="Times New Roman"/>
        </w:rPr>
      </w:pPr>
    </w:p>
    <w:p w14:paraId="505FE742"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0A37B2B6" w14:textId="77777777" w:rsidR="00336336" w:rsidRPr="00405BF8" w:rsidRDefault="00336336" w:rsidP="009B73D3">
      <w:pPr>
        <w:keepNext/>
        <w:keepLines/>
        <w:spacing w:after="0" w:line="240" w:lineRule="auto"/>
        <w:jc w:val="both"/>
        <w:rPr>
          <w:rFonts w:ascii="Times New Roman" w:hAnsi="Times New Roman"/>
        </w:rPr>
      </w:pPr>
    </w:p>
    <w:p w14:paraId="15CF9A88"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5867FF8A"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8C32A73"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62404508" w14:textId="77777777"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56A53A24" w14:textId="77777777" w:rsidR="00E73CB9" w:rsidRDefault="00E73CB9" w:rsidP="00E73CB9">
      <w:pPr>
        <w:pStyle w:val="Szvegtrzs21"/>
        <w:keepNext/>
        <w:keepLines/>
        <w:spacing w:line="240" w:lineRule="auto"/>
        <w:ind w:right="142"/>
        <w:rPr>
          <w:i w:val="0"/>
          <w:smallCaps w:val="0"/>
          <w:sz w:val="22"/>
          <w:szCs w:val="22"/>
        </w:rPr>
      </w:pPr>
    </w:p>
    <w:p w14:paraId="1BB4690C" w14:textId="77777777" w:rsidR="00E73CB9" w:rsidRDefault="00E73CB9" w:rsidP="00E73CB9">
      <w:pPr>
        <w:pStyle w:val="Szvegtrzs21"/>
        <w:keepNext/>
        <w:keepLines/>
        <w:spacing w:line="240" w:lineRule="auto"/>
        <w:ind w:right="142"/>
        <w:rPr>
          <w:i w:val="0"/>
          <w:smallCaps w:val="0"/>
          <w:sz w:val="22"/>
          <w:szCs w:val="22"/>
        </w:rPr>
      </w:pPr>
    </w:p>
    <w:p w14:paraId="732EAF66" w14:textId="77777777" w:rsidR="00E73CB9" w:rsidRDefault="00E73CB9" w:rsidP="00E73CB9">
      <w:pPr>
        <w:pStyle w:val="Szvegtrzs21"/>
        <w:keepNext/>
        <w:keepLines/>
        <w:spacing w:line="240" w:lineRule="auto"/>
        <w:ind w:right="142"/>
        <w:rPr>
          <w:i w:val="0"/>
          <w:smallCaps w:val="0"/>
          <w:sz w:val="22"/>
          <w:szCs w:val="22"/>
        </w:rPr>
      </w:pPr>
    </w:p>
    <w:p w14:paraId="610BC52D"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1B98498F" w14:textId="77777777" w:rsidR="00336336" w:rsidRPr="00132507" w:rsidRDefault="00CC386D" w:rsidP="00920369">
      <w:pPr>
        <w:pStyle w:val="Cmsor3"/>
        <w:jc w:val="both"/>
      </w:pPr>
      <w:bookmarkStart w:id="61" w:name="_Toc481589034"/>
      <w:r w:rsidRPr="00132507">
        <w:lastRenderedPageBreak/>
        <w:t>2</w:t>
      </w:r>
      <w:r w:rsidR="00EA1DA5">
        <w:t>6</w:t>
      </w:r>
      <w:r w:rsidR="00336336" w:rsidRPr="00132507">
        <w:t>. sz. melléklet</w:t>
      </w:r>
      <w:r w:rsidR="002F0196" w:rsidRPr="00132507">
        <w:t>: Referencia nyilatkozat</w:t>
      </w:r>
      <w:bookmarkEnd w:id="61"/>
    </w:p>
    <w:p w14:paraId="3C4AB03E" w14:textId="77777777" w:rsidR="00336336" w:rsidRPr="00132507" w:rsidRDefault="00336336" w:rsidP="00E4367E">
      <w:pPr>
        <w:spacing w:after="0" w:line="240" w:lineRule="auto"/>
        <w:rPr>
          <w:rFonts w:ascii="Times New Roman" w:hAnsi="Times New Roman"/>
          <w:i/>
        </w:rPr>
      </w:pPr>
      <w:r w:rsidRPr="00132507">
        <w:rPr>
          <w:rFonts w:ascii="Times New Roman" w:hAnsi="Times New Roman"/>
          <w:i/>
        </w:rPr>
        <w:t>Referencia nyilatkozat a 3</w:t>
      </w:r>
      <w:r w:rsidR="002F0196" w:rsidRPr="00132507">
        <w:rPr>
          <w:rFonts w:ascii="Times New Roman" w:hAnsi="Times New Roman"/>
          <w:i/>
        </w:rPr>
        <w:t>21</w:t>
      </w:r>
      <w:r w:rsidRPr="00132507">
        <w:rPr>
          <w:rFonts w:ascii="Times New Roman" w:hAnsi="Times New Roman"/>
          <w:i/>
        </w:rPr>
        <w:t>/201</w:t>
      </w:r>
      <w:r w:rsidR="002F0196" w:rsidRPr="00132507">
        <w:rPr>
          <w:rFonts w:ascii="Times New Roman" w:hAnsi="Times New Roman"/>
          <w:i/>
        </w:rPr>
        <w:t>5</w:t>
      </w:r>
      <w:r w:rsidRPr="00132507">
        <w:rPr>
          <w:rFonts w:ascii="Times New Roman" w:hAnsi="Times New Roman"/>
          <w:i/>
        </w:rPr>
        <w:t>. (X. 3</w:t>
      </w:r>
      <w:r w:rsidR="002F0196" w:rsidRPr="00132507">
        <w:rPr>
          <w:rFonts w:ascii="Times New Roman" w:hAnsi="Times New Roman"/>
          <w:i/>
        </w:rPr>
        <w:t>0</w:t>
      </w:r>
      <w:r w:rsidRPr="00132507">
        <w:rPr>
          <w:rFonts w:ascii="Times New Roman" w:hAnsi="Times New Roman"/>
          <w:i/>
        </w:rPr>
        <w:t xml:space="preserve">.) Korm. rendelet </w:t>
      </w:r>
      <w:r w:rsidR="002F0196" w:rsidRPr="00132507">
        <w:rPr>
          <w:rFonts w:ascii="Times New Roman" w:hAnsi="Times New Roman"/>
          <w:i/>
        </w:rPr>
        <w:t>21</w:t>
      </w:r>
      <w:r w:rsidRPr="00132507">
        <w:rPr>
          <w:rFonts w:ascii="Times New Roman" w:hAnsi="Times New Roman"/>
          <w:i/>
        </w:rPr>
        <w:t>. § (1) bekezdés a) pontja szerinti alkalmassági előírás vonatkozásában</w:t>
      </w:r>
    </w:p>
    <w:p w14:paraId="18580455" w14:textId="77777777" w:rsidR="00336336" w:rsidRPr="00132507" w:rsidRDefault="00336336" w:rsidP="009B73D3">
      <w:pPr>
        <w:keepNext/>
        <w:keepLines/>
        <w:spacing w:after="0" w:line="240" w:lineRule="auto"/>
        <w:jc w:val="center"/>
        <w:rPr>
          <w:rFonts w:ascii="Times New Roman" w:hAnsi="Times New Roman"/>
          <w:i/>
        </w:rPr>
      </w:pPr>
      <w:r w:rsidRPr="00132507">
        <w:rPr>
          <w:rFonts w:ascii="Times New Roman" w:hAnsi="Times New Roman"/>
          <w:i/>
        </w:rPr>
        <w:t xml:space="preserve">(ezt a nyilatkozatot – vagy </w:t>
      </w:r>
      <w:r w:rsidR="002F0196" w:rsidRPr="00132507">
        <w:rPr>
          <w:rFonts w:ascii="Times New Roman" w:hAnsi="Times New Roman"/>
          <w:i/>
        </w:rPr>
        <w:t>ajánlattevő</w:t>
      </w:r>
      <w:r w:rsidRPr="00132507">
        <w:rPr>
          <w:rFonts w:ascii="Times New Roman" w:hAnsi="Times New Roman"/>
          <w:i/>
        </w:rPr>
        <w:t xml:space="preserve"> választása alapján a szerződést kötő másik fél által kiadott vagy aláírt igazolást – kell kitöltve a</w:t>
      </w:r>
      <w:r w:rsidR="00711048" w:rsidRPr="00132507">
        <w:rPr>
          <w:rFonts w:ascii="Times New Roman" w:hAnsi="Times New Roman"/>
          <w:i/>
        </w:rPr>
        <w:t>jánlatkérő felhívására benyújtani</w:t>
      </w:r>
      <w:r w:rsidRPr="00132507">
        <w:rPr>
          <w:rFonts w:ascii="Times New Roman" w:hAnsi="Times New Roman"/>
          <w:i/>
        </w:rPr>
        <w:t xml:space="preserve">, amennyiben a szerződést kötő másik fél nem a Kbt. </w:t>
      </w:r>
      <w:r w:rsidR="002F0196" w:rsidRPr="00132507">
        <w:rPr>
          <w:rFonts w:ascii="Times New Roman" w:hAnsi="Times New Roman"/>
          <w:i/>
        </w:rPr>
        <w:t>5</w:t>
      </w:r>
      <w:r w:rsidRPr="00132507">
        <w:rPr>
          <w:rFonts w:ascii="Times New Roman" w:hAnsi="Times New Roman"/>
          <w:i/>
        </w:rPr>
        <w:t>. § (1) bekezdés a)-c)</w:t>
      </w:r>
      <w:r w:rsidR="002F0196" w:rsidRPr="00132507">
        <w:rPr>
          <w:rFonts w:ascii="Times New Roman" w:hAnsi="Times New Roman"/>
          <w:i/>
        </w:rPr>
        <w:t xml:space="preserve"> és e)</w:t>
      </w:r>
      <w:r w:rsidRPr="00132507">
        <w:rPr>
          <w:rFonts w:ascii="Times New Roman" w:hAnsi="Times New Roman"/>
          <w:i/>
        </w:rPr>
        <w:t xml:space="preserve"> pontja szerinti szervezet.)</w:t>
      </w:r>
    </w:p>
    <w:p w14:paraId="03AAE123" w14:textId="77777777" w:rsidR="00336336" w:rsidRPr="00132507" w:rsidRDefault="00336336" w:rsidP="009B73D3">
      <w:pPr>
        <w:keepNext/>
        <w:keepLines/>
        <w:spacing w:after="0" w:line="240" w:lineRule="auto"/>
        <w:jc w:val="center"/>
        <w:rPr>
          <w:rFonts w:ascii="Times New Roman" w:hAnsi="Times New Roman"/>
          <w:b/>
          <w:bCs/>
        </w:rPr>
      </w:pPr>
      <w:r w:rsidRPr="00132507">
        <w:rPr>
          <w:rFonts w:ascii="Times New Roman" w:hAnsi="Times New Roman"/>
          <w:b/>
          <w:bCs/>
        </w:rPr>
        <w:t xml:space="preserve">……. vonatkozásában </w:t>
      </w:r>
      <w:r w:rsidRPr="00132507">
        <w:rPr>
          <w:rFonts w:ascii="Times New Roman" w:hAnsi="Times New Roman"/>
          <w:bCs/>
        </w:rPr>
        <w:t>(ha vannak részek)</w:t>
      </w:r>
    </w:p>
    <w:p w14:paraId="4D8BAE4A" w14:textId="77777777" w:rsidR="00336336" w:rsidRPr="00132507" w:rsidRDefault="00336336" w:rsidP="009B73D3">
      <w:pPr>
        <w:keepNext/>
        <w:keepLines/>
        <w:spacing w:after="0"/>
        <w:jc w:val="center"/>
        <w:rPr>
          <w:rFonts w:ascii="Times New Roman" w:hAnsi="Times New Roman"/>
          <w:b/>
          <w:bCs/>
        </w:rPr>
      </w:pPr>
      <w:r w:rsidRPr="00132507">
        <w:rPr>
          <w:rFonts w:ascii="Times New Roman" w:hAnsi="Times New Roman"/>
          <w:b/>
          <w:bCs/>
        </w:rPr>
        <w:t>(részenként szükséges benyújtani)</w:t>
      </w:r>
    </w:p>
    <w:p w14:paraId="02AA3E07" w14:textId="77777777" w:rsidR="00336336" w:rsidRPr="00132507" w:rsidRDefault="00336336" w:rsidP="009B73D3">
      <w:pPr>
        <w:keepNext/>
        <w:keepLines/>
        <w:spacing w:after="0" w:line="240" w:lineRule="auto"/>
        <w:jc w:val="both"/>
        <w:rPr>
          <w:rFonts w:ascii="Times New Roman" w:hAnsi="Times New Roman"/>
        </w:rPr>
      </w:pPr>
      <w:r w:rsidRPr="00132507">
        <w:rPr>
          <w:rFonts w:ascii="Times New Roman" w:hAnsi="Times New Roman"/>
        </w:rPr>
        <w:t xml:space="preserve">Alulírott &lt;képviselő / meghatalmazott neve&gt; a(z) &lt;cégnév&gt; (&lt;székhely&gt;) mint </w:t>
      </w:r>
      <w:r w:rsidR="00246F62" w:rsidRPr="00132507">
        <w:rPr>
          <w:rFonts w:ascii="Times New Roman" w:hAnsi="Times New Roman"/>
        </w:rPr>
        <w:t>ajánlattevő</w:t>
      </w:r>
      <w:r w:rsidRPr="00132507">
        <w:rPr>
          <w:rFonts w:ascii="Times New Roman" w:hAnsi="Times New Roman"/>
        </w:rPr>
        <w:t xml:space="preserve"> / kapacitást rendelkezésre bocsátó szervezet (személy)</w:t>
      </w:r>
      <w:r w:rsidRPr="00132507">
        <w:rPr>
          <w:rStyle w:val="Lbjegyzet-hivatkozs"/>
          <w:rFonts w:ascii="Times New Roman" w:hAnsi="Times New Roman"/>
        </w:rPr>
        <w:footnoteReference w:customMarkFollows="1" w:id="112"/>
        <w:sym w:font="Symbol" w:char="F02A"/>
      </w:r>
      <w:r w:rsidRPr="00132507">
        <w:rPr>
          <w:rFonts w:ascii="Times New Roman" w:hAnsi="Times New Roman"/>
        </w:rPr>
        <w:t xml:space="preserve"> képviseletében a MÁV-START Vasúti Személyszállító Zrt.</w:t>
      </w:r>
      <w:r w:rsidRPr="00132507">
        <w:rPr>
          <w:rFonts w:ascii="Times New Roman" w:hAnsi="Times New Roman"/>
          <w:lang w:eastAsia="hu-HU"/>
        </w:rPr>
        <w:t xml:space="preserve">, </w:t>
      </w:r>
      <w:r w:rsidRPr="00132507">
        <w:rPr>
          <w:rFonts w:ascii="Times New Roman" w:hAnsi="Times New Roman"/>
        </w:rPr>
        <w:t>mint ajánlatkérő által „</w:t>
      </w:r>
      <w:r w:rsidR="00132507" w:rsidRPr="00132507">
        <w:rPr>
          <w:rFonts w:ascii="Times New Roman" w:eastAsia="Times New Roman" w:hAnsi="Times New Roman"/>
          <w:sz w:val="24"/>
          <w:szCs w:val="24"/>
          <w:lang w:eastAsia="hu-HU"/>
        </w:rPr>
        <w:t>Mozdonyvezetői szék és alkatrészek beszerzése</w:t>
      </w:r>
      <w:r w:rsidR="00132507" w:rsidRPr="00132507">
        <w:rPr>
          <w:rFonts w:ascii="Times New Roman" w:hAnsi="Times New Roman"/>
        </w:rPr>
        <w:t>”</w:t>
      </w:r>
      <w:r w:rsidRPr="00132507">
        <w:rPr>
          <w:rFonts w:ascii="Times New Roman" w:hAnsi="Times New Roman"/>
        </w:rPr>
        <w:t xml:space="preserve"> tárgyban indított</w:t>
      </w:r>
      <w:r w:rsidR="00246F62" w:rsidRPr="00132507">
        <w:rPr>
          <w:rFonts w:ascii="Times New Roman" w:hAnsi="Times New Roman"/>
        </w:rPr>
        <w:t xml:space="preserve"> közösségi</w:t>
      </w:r>
      <w:r w:rsidRPr="00132507">
        <w:rPr>
          <w:rFonts w:ascii="Times New Roman" w:hAnsi="Times New Roman"/>
        </w:rPr>
        <w:t xml:space="preserve"> tárgyalásos eljárásban ezúton nyilatkozom, hogy a részvételi felhívásban előírt, </w:t>
      </w:r>
      <w:r w:rsidR="00132507">
        <w:rPr>
          <w:rFonts w:ascii="Times New Roman" w:hAnsi="Times New Roman"/>
        </w:rPr>
        <w:t>„</w:t>
      </w:r>
      <w:r w:rsidR="00132507" w:rsidRPr="00E52A8A">
        <w:rPr>
          <w:rFonts w:ascii="Times New Roman" w:hAnsi="Times New Roman"/>
          <w:i/>
        </w:rPr>
        <w:t>vezetőülés és/vagy vezetőülés alkatrészek szállítására</w:t>
      </w:r>
      <w:r w:rsidR="00132507">
        <w:rPr>
          <w:rFonts w:ascii="Times New Roman" w:hAnsi="Times New Roman"/>
        </w:rPr>
        <w:t>”</w:t>
      </w:r>
      <w:r w:rsidR="00132507" w:rsidRPr="00132507">
        <w:rPr>
          <w:rFonts w:ascii="Times New Roman" w:hAnsi="Times New Roman"/>
          <w:b/>
        </w:rPr>
        <w:t xml:space="preserve"> </w:t>
      </w:r>
      <w:r w:rsidR="00A850CE" w:rsidRPr="00132507">
        <w:rPr>
          <w:rFonts w:ascii="Times New Roman" w:hAnsi="Times New Roman"/>
          <w:b/>
        </w:rPr>
        <w:t>-ra</w:t>
      </w:r>
      <w:r w:rsidRPr="00132507">
        <w:rPr>
          <w:rFonts w:ascii="Times New Roman" w:hAnsi="Times New Roman"/>
        </w:rPr>
        <w:t xml:space="preserve"> vonatkozóan a részvételi felhívás feladásától visszaszámított </w:t>
      </w:r>
      <w:r w:rsidR="00132507">
        <w:rPr>
          <w:rFonts w:ascii="Times New Roman" w:hAnsi="Times New Roman"/>
          <w:b/>
        </w:rPr>
        <w:t>hat</w:t>
      </w:r>
      <w:r w:rsidR="00A850CE" w:rsidRPr="00132507">
        <w:rPr>
          <w:rFonts w:ascii="Times New Roman" w:hAnsi="Times New Roman"/>
          <w:b/>
        </w:rPr>
        <w:t xml:space="preserve"> </w:t>
      </w:r>
      <w:r w:rsidRPr="00132507">
        <w:rPr>
          <w:rFonts w:ascii="Times New Roman" w:hAnsi="Times New Roman"/>
          <w:b/>
        </w:rPr>
        <w:t>év</w:t>
      </w:r>
      <w:r w:rsidR="00FB0519" w:rsidRPr="00132507">
        <w:rPr>
          <w:rFonts w:ascii="Times New Roman" w:hAnsi="Times New Roman"/>
          <w:b/>
        </w:rPr>
        <w:t>ben</w:t>
      </w:r>
      <w:r w:rsidRPr="00132507">
        <w:rPr>
          <w:rFonts w:ascii="Times New Roman" w:hAnsi="Times New Roman"/>
          <w:b/>
        </w:rPr>
        <w:t xml:space="preserve"> (</w:t>
      </w:r>
      <w:r w:rsidR="00132507">
        <w:rPr>
          <w:rFonts w:ascii="Times New Roman" w:hAnsi="Times New Roman"/>
          <w:b/>
        </w:rPr>
        <w:t>72</w:t>
      </w:r>
      <w:r w:rsidRPr="00132507">
        <w:rPr>
          <w:rFonts w:ascii="Times New Roman" w:hAnsi="Times New Roman"/>
          <w:b/>
        </w:rPr>
        <w:t xml:space="preserve"> hónap</w:t>
      </w:r>
      <w:r w:rsidR="00FB0519" w:rsidRPr="00132507">
        <w:rPr>
          <w:rFonts w:ascii="Times New Roman" w:hAnsi="Times New Roman"/>
          <w:b/>
        </w:rPr>
        <w:t>ban</w:t>
      </w:r>
      <w:r w:rsidRPr="00132507">
        <w:rPr>
          <w:rFonts w:ascii="Times New Roman" w:hAnsi="Times New Roman"/>
          <w:b/>
        </w:rPr>
        <w:t>)</w:t>
      </w:r>
      <w:r w:rsidRPr="00132507">
        <w:rPr>
          <w:rFonts w:ascii="Times New Roman" w:hAnsi="Times New Roman"/>
        </w:rPr>
        <w:t xml:space="preserve"> </w:t>
      </w:r>
      <w:r w:rsidR="00A850CE" w:rsidRPr="00132507">
        <w:rPr>
          <w:rFonts w:ascii="Times New Roman" w:hAnsi="Times New Roman"/>
        </w:rPr>
        <w:t xml:space="preserve">teljesített </w:t>
      </w:r>
      <w:r w:rsidRPr="00132507">
        <w:rPr>
          <w:rFonts w:ascii="Times New Roman" w:hAnsi="Times New Roman"/>
        </w:rPr>
        <w:t xml:space="preserve">legjelentősebb </w:t>
      </w:r>
      <w:r w:rsidRPr="00132507">
        <w:rPr>
          <w:rFonts w:ascii="Times New Roman" w:hAnsi="Times New Roman"/>
          <w:b/>
        </w:rPr>
        <w:t xml:space="preserve">szállításai </w:t>
      </w:r>
      <w:r w:rsidRPr="00132507">
        <w:rPr>
          <w:rFonts w:ascii="Times New Roman" w:hAnsi="Times New Roman"/>
        </w:rPr>
        <w:t>az alábbiak:</w:t>
      </w:r>
    </w:p>
    <w:p w14:paraId="581A50A8" w14:textId="77777777" w:rsidR="00336336" w:rsidRPr="00132507" w:rsidRDefault="00336336" w:rsidP="009B73D3">
      <w:pPr>
        <w:keepNext/>
        <w:keepLines/>
        <w:spacing w:after="0" w:line="240" w:lineRule="auto"/>
        <w:jc w:val="both"/>
        <w:rPr>
          <w:rFonts w:ascii="Times New Roman" w:hAnsi="Times New Roman"/>
        </w:rPr>
      </w:pP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116"/>
        <w:gridCol w:w="1901"/>
        <w:gridCol w:w="1985"/>
      </w:tblGrid>
      <w:tr w:rsidR="003B11A0" w:rsidRPr="00132507" w14:paraId="0DD67605" w14:textId="77777777" w:rsidTr="00C1027F">
        <w:trPr>
          <w:jc w:val="center"/>
        </w:trPr>
        <w:tc>
          <w:tcPr>
            <w:tcW w:w="2483" w:type="dxa"/>
            <w:vAlign w:val="center"/>
          </w:tcPr>
          <w:p w14:paraId="04952D21" w14:textId="77777777" w:rsidR="003B11A0" w:rsidRPr="00132507" w:rsidRDefault="003B11A0" w:rsidP="001C40CB">
            <w:pPr>
              <w:autoSpaceDE w:val="0"/>
              <w:autoSpaceDN w:val="0"/>
              <w:adjustRightInd w:val="0"/>
              <w:spacing w:after="0" w:line="240" w:lineRule="auto"/>
              <w:jc w:val="center"/>
              <w:rPr>
                <w:rFonts w:ascii="Times New Roman" w:hAnsi="Times New Roman"/>
              </w:rPr>
            </w:pPr>
            <w:r w:rsidRPr="00132507">
              <w:rPr>
                <w:rFonts w:ascii="Times New Roman" w:hAnsi="Times New Roman"/>
              </w:rPr>
              <w:t>A szerződést kötő másik fél megnevezése</w:t>
            </w:r>
          </w:p>
          <w:p w14:paraId="69F10B46" w14:textId="77777777" w:rsidR="003B11A0" w:rsidRPr="00132507" w:rsidRDefault="003B11A0" w:rsidP="001C40CB">
            <w:pPr>
              <w:keepNext/>
              <w:keepLines/>
              <w:spacing w:after="0" w:line="240" w:lineRule="auto"/>
              <w:jc w:val="center"/>
              <w:rPr>
                <w:rFonts w:ascii="Times New Roman" w:hAnsi="Times New Roman"/>
              </w:rPr>
            </w:pPr>
          </w:p>
        </w:tc>
        <w:tc>
          <w:tcPr>
            <w:tcW w:w="2309" w:type="dxa"/>
            <w:vAlign w:val="center"/>
          </w:tcPr>
          <w:p w14:paraId="5F4A76C9" w14:textId="77777777" w:rsidR="003B11A0" w:rsidRPr="00132507" w:rsidRDefault="003B11A0" w:rsidP="001C40CB">
            <w:pPr>
              <w:autoSpaceDE w:val="0"/>
              <w:autoSpaceDN w:val="0"/>
              <w:adjustRightInd w:val="0"/>
              <w:spacing w:after="0" w:line="240" w:lineRule="auto"/>
              <w:jc w:val="center"/>
              <w:rPr>
                <w:rFonts w:ascii="Times New Roman" w:hAnsi="Times New Roman"/>
              </w:rPr>
            </w:pPr>
            <w:r w:rsidRPr="00132507">
              <w:rPr>
                <w:rFonts w:ascii="Times New Roman" w:hAnsi="Times New Roman"/>
              </w:rPr>
              <w:t>Kapcsolattartó személy neve és elérhetősége (cím és/vagy telefonszám és/vagy e-mail és/vagy fax)</w:t>
            </w:r>
          </w:p>
          <w:p w14:paraId="46BBEE9C" w14:textId="77777777" w:rsidR="003B11A0" w:rsidRPr="00132507" w:rsidRDefault="003B11A0" w:rsidP="001C40CB">
            <w:pPr>
              <w:keepNext/>
              <w:keepLines/>
              <w:spacing w:after="0" w:line="240" w:lineRule="auto"/>
              <w:jc w:val="center"/>
              <w:rPr>
                <w:rFonts w:ascii="Times New Roman" w:hAnsi="Times New Roman"/>
              </w:rPr>
            </w:pPr>
          </w:p>
        </w:tc>
        <w:tc>
          <w:tcPr>
            <w:tcW w:w="3388" w:type="dxa"/>
            <w:vAlign w:val="center"/>
          </w:tcPr>
          <w:p w14:paraId="32BDBE99" w14:textId="77777777" w:rsidR="003B11A0" w:rsidRPr="00132507" w:rsidRDefault="003B11A0" w:rsidP="001C40CB">
            <w:pPr>
              <w:keepNext/>
              <w:keepLines/>
              <w:spacing w:after="0" w:line="240" w:lineRule="auto"/>
              <w:jc w:val="center"/>
              <w:rPr>
                <w:rFonts w:ascii="Times New Roman" w:hAnsi="Times New Roman"/>
              </w:rPr>
            </w:pPr>
            <w:r w:rsidRPr="00132507">
              <w:rPr>
                <w:rFonts w:ascii="Times New Roman" w:hAnsi="Times New Roman"/>
              </w:rPr>
              <w:t>A szállítás tárgyának ismertetése</w:t>
            </w:r>
          </w:p>
          <w:p w14:paraId="3445CAF3" w14:textId="77777777" w:rsidR="003B11A0" w:rsidRPr="00132507" w:rsidRDefault="003B11A0" w:rsidP="001C40CB">
            <w:pPr>
              <w:keepNext/>
              <w:keepLines/>
              <w:spacing w:after="0" w:line="240" w:lineRule="auto"/>
              <w:jc w:val="center"/>
              <w:rPr>
                <w:rFonts w:ascii="Times New Roman" w:hAnsi="Times New Roman"/>
              </w:rPr>
            </w:pPr>
            <w:r w:rsidRPr="00132507">
              <w:rPr>
                <w:rFonts w:ascii="Times New Roman" w:hAnsi="Times New Roman"/>
              </w:rPr>
              <w:t>olyan részletezettséggel, hogy abból az előírt alkalmassági feltételnek történő megfelelés egyértelműen megállapítható legyen</w:t>
            </w:r>
          </w:p>
        </w:tc>
        <w:tc>
          <w:tcPr>
            <w:tcW w:w="2116" w:type="dxa"/>
            <w:vAlign w:val="center"/>
          </w:tcPr>
          <w:p w14:paraId="74879E2C" w14:textId="77777777" w:rsidR="003B11A0" w:rsidRPr="004229B5" w:rsidRDefault="003B11A0" w:rsidP="003B11A0">
            <w:pPr>
              <w:keepNext/>
              <w:keepLines/>
              <w:spacing w:after="0" w:line="240" w:lineRule="auto"/>
              <w:jc w:val="center"/>
              <w:rPr>
                <w:rFonts w:ascii="Times New Roman" w:hAnsi="Times New Roman"/>
              </w:rPr>
            </w:pPr>
            <w:r w:rsidRPr="004229B5">
              <w:rPr>
                <w:rFonts w:ascii="Times New Roman" w:hAnsi="Times New Roman"/>
              </w:rPr>
              <w:t>A referencia teljesítésének</w:t>
            </w:r>
            <w:r w:rsidRPr="004229B5">
              <w:t xml:space="preserve"> </w:t>
            </w:r>
            <w:r w:rsidRPr="004229B5">
              <w:rPr>
                <w:rFonts w:ascii="Times New Roman" w:hAnsi="Times New Roman"/>
              </w:rPr>
              <w:t>kezdő</w:t>
            </w:r>
          </w:p>
          <w:p w14:paraId="11CBEC48" w14:textId="77777777" w:rsidR="003B11A0" w:rsidRPr="004229B5" w:rsidRDefault="003B11A0" w:rsidP="003B11A0">
            <w:pPr>
              <w:keepNext/>
              <w:keepLines/>
              <w:spacing w:after="0" w:line="240" w:lineRule="auto"/>
              <w:jc w:val="center"/>
              <w:rPr>
                <w:rFonts w:ascii="Times New Roman" w:hAnsi="Times New Roman"/>
              </w:rPr>
            </w:pPr>
            <w:r w:rsidRPr="004229B5">
              <w:rPr>
                <w:rFonts w:ascii="Times New Roman" w:hAnsi="Times New Roman"/>
              </w:rPr>
              <w:t>időpontja (év, hónap, nap pontossággal)</w:t>
            </w:r>
          </w:p>
          <w:p w14:paraId="57344804" w14:textId="77777777" w:rsidR="003B11A0" w:rsidRPr="00C1027F" w:rsidRDefault="003B11A0" w:rsidP="00C1027F">
            <w:pPr>
              <w:keepNext/>
              <w:keepLines/>
              <w:spacing w:after="0" w:line="240" w:lineRule="auto"/>
              <w:rPr>
                <w:rFonts w:ascii="Times New Roman" w:hAnsi="Times New Roman"/>
              </w:rPr>
            </w:pPr>
          </w:p>
        </w:tc>
        <w:tc>
          <w:tcPr>
            <w:tcW w:w="1901" w:type="dxa"/>
          </w:tcPr>
          <w:p w14:paraId="0BBBB4B2" w14:textId="77777777" w:rsidR="003B11A0" w:rsidRPr="004229B5" w:rsidRDefault="003B11A0" w:rsidP="003B11A0">
            <w:pPr>
              <w:keepNext/>
              <w:keepLines/>
              <w:spacing w:after="0" w:line="240" w:lineRule="auto"/>
              <w:jc w:val="center"/>
              <w:rPr>
                <w:rFonts w:ascii="Times New Roman" w:hAnsi="Times New Roman"/>
              </w:rPr>
            </w:pPr>
            <w:r w:rsidRPr="004229B5">
              <w:rPr>
                <w:rFonts w:ascii="Times New Roman" w:hAnsi="Times New Roman"/>
              </w:rPr>
              <w:t>A referencia teljesítésének</w:t>
            </w:r>
            <w:r w:rsidRPr="004229B5">
              <w:t xml:space="preserve"> </w:t>
            </w:r>
            <w:r w:rsidRPr="004229B5">
              <w:rPr>
                <w:rFonts w:ascii="Times New Roman" w:hAnsi="Times New Roman"/>
              </w:rPr>
              <w:t>befejező</w:t>
            </w:r>
          </w:p>
          <w:p w14:paraId="3B0FD214" w14:textId="77777777" w:rsidR="003B11A0" w:rsidRPr="004229B5" w:rsidRDefault="003B11A0" w:rsidP="003B11A0">
            <w:pPr>
              <w:keepNext/>
              <w:keepLines/>
              <w:spacing w:after="0" w:line="240" w:lineRule="auto"/>
              <w:jc w:val="center"/>
              <w:rPr>
                <w:rFonts w:ascii="Times New Roman" w:hAnsi="Times New Roman"/>
              </w:rPr>
            </w:pPr>
            <w:r w:rsidRPr="004229B5">
              <w:rPr>
                <w:rFonts w:ascii="Times New Roman" w:hAnsi="Times New Roman"/>
              </w:rPr>
              <w:t>időpontja (év, hónap, nap pontossággal)</w:t>
            </w:r>
          </w:p>
          <w:p w14:paraId="68FB12B1" w14:textId="77777777" w:rsidR="003B11A0" w:rsidRPr="00C1027F" w:rsidRDefault="003B11A0" w:rsidP="00132507">
            <w:pPr>
              <w:keepNext/>
              <w:keepLines/>
              <w:spacing w:after="0" w:line="240" w:lineRule="auto"/>
              <w:jc w:val="center"/>
              <w:rPr>
                <w:rFonts w:ascii="Times New Roman" w:hAnsi="Times New Roman"/>
              </w:rPr>
            </w:pPr>
          </w:p>
        </w:tc>
        <w:tc>
          <w:tcPr>
            <w:tcW w:w="1985" w:type="dxa"/>
            <w:vAlign w:val="center"/>
          </w:tcPr>
          <w:p w14:paraId="030910CF" w14:textId="77777777" w:rsidR="003B11A0" w:rsidRPr="00132507" w:rsidRDefault="003B11A0" w:rsidP="003B11A0">
            <w:pPr>
              <w:keepNext/>
              <w:keepLines/>
              <w:spacing w:after="0" w:line="240" w:lineRule="auto"/>
              <w:jc w:val="center"/>
              <w:rPr>
                <w:rFonts w:ascii="Times New Roman" w:hAnsi="Times New Roman"/>
              </w:rPr>
            </w:pPr>
            <w:r w:rsidRPr="00132507">
              <w:rPr>
                <w:rFonts w:ascii="Times New Roman" w:hAnsi="Times New Roman"/>
              </w:rPr>
              <w:t>A teljesített szállításért kapott nettó ellenszolgáltatás összege (saját teljesítés értéke a vizsgált időszak vonatkozásában):</w:t>
            </w:r>
          </w:p>
        </w:tc>
      </w:tr>
      <w:tr w:rsidR="003B11A0" w:rsidRPr="00132507" w14:paraId="133AA865" w14:textId="77777777" w:rsidTr="00C1027F">
        <w:trPr>
          <w:jc w:val="center"/>
        </w:trPr>
        <w:tc>
          <w:tcPr>
            <w:tcW w:w="2483" w:type="dxa"/>
          </w:tcPr>
          <w:p w14:paraId="777A66B9" w14:textId="77777777" w:rsidR="003B11A0" w:rsidRPr="00132507" w:rsidRDefault="003B11A0" w:rsidP="001C40CB">
            <w:pPr>
              <w:keepNext/>
              <w:keepLines/>
              <w:spacing w:after="0" w:line="240" w:lineRule="auto"/>
              <w:jc w:val="both"/>
              <w:rPr>
                <w:rFonts w:ascii="Times New Roman" w:hAnsi="Times New Roman"/>
              </w:rPr>
            </w:pPr>
          </w:p>
        </w:tc>
        <w:tc>
          <w:tcPr>
            <w:tcW w:w="2309" w:type="dxa"/>
          </w:tcPr>
          <w:p w14:paraId="2DC3ADEF" w14:textId="77777777" w:rsidR="003B11A0" w:rsidRPr="00132507" w:rsidRDefault="003B11A0" w:rsidP="001C40CB">
            <w:pPr>
              <w:keepNext/>
              <w:keepLines/>
              <w:spacing w:after="0" w:line="240" w:lineRule="auto"/>
              <w:jc w:val="both"/>
              <w:rPr>
                <w:rFonts w:ascii="Times New Roman" w:hAnsi="Times New Roman"/>
              </w:rPr>
            </w:pPr>
          </w:p>
        </w:tc>
        <w:tc>
          <w:tcPr>
            <w:tcW w:w="3388" w:type="dxa"/>
          </w:tcPr>
          <w:p w14:paraId="46F484DD" w14:textId="77777777" w:rsidR="003B11A0" w:rsidRPr="00132507" w:rsidRDefault="003B11A0" w:rsidP="001C40CB">
            <w:pPr>
              <w:keepNext/>
              <w:keepLines/>
              <w:spacing w:after="0" w:line="240" w:lineRule="auto"/>
              <w:jc w:val="both"/>
              <w:rPr>
                <w:rFonts w:ascii="Times New Roman" w:hAnsi="Times New Roman"/>
              </w:rPr>
            </w:pPr>
          </w:p>
        </w:tc>
        <w:tc>
          <w:tcPr>
            <w:tcW w:w="2116" w:type="dxa"/>
          </w:tcPr>
          <w:p w14:paraId="2D99E05D" w14:textId="77777777" w:rsidR="003B11A0" w:rsidRPr="00132507" w:rsidRDefault="003B11A0" w:rsidP="001C40CB">
            <w:pPr>
              <w:keepNext/>
              <w:keepLines/>
              <w:spacing w:after="0" w:line="240" w:lineRule="auto"/>
              <w:jc w:val="both"/>
              <w:rPr>
                <w:rFonts w:ascii="Times New Roman" w:hAnsi="Times New Roman"/>
              </w:rPr>
            </w:pPr>
          </w:p>
        </w:tc>
        <w:tc>
          <w:tcPr>
            <w:tcW w:w="1901" w:type="dxa"/>
          </w:tcPr>
          <w:p w14:paraId="03410D9B" w14:textId="77777777" w:rsidR="003B11A0" w:rsidRPr="00132507" w:rsidRDefault="003B11A0" w:rsidP="001C40CB">
            <w:pPr>
              <w:keepNext/>
              <w:keepLines/>
              <w:spacing w:after="0" w:line="240" w:lineRule="auto"/>
              <w:jc w:val="both"/>
              <w:rPr>
                <w:rFonts w:ascii="Times New Roman" w:hAnsi="Times New Roman"/>
              </w:rPr>
            </w:pPr>
          </w:p>
        </w:tc>
        <w:tc>
          <w:tcPr>
            <w:tcW w:w="1985" w:type="dxa"/>
          </w:tcPr>
          <w:p w14:paraId="71B3A129" w14:textId="77777777" w:rsidR="003B11A0" w:rsidRPr="00132507" w:rsidRDefault="003B11A0" w:rsidP="001C40CB">
            <w:pPr>
              <w:keepNext/>
              <w:keepLines/>
              <w:spacing w:after="0" w:line="240" w:lineRule="auto"/>
              <w:jc w:val="both"/>
              <w:rPr>
                <w:rFonts w:ascii="Times New Roman" w:hAnsi="Times New Roman"/>
              </w:rPr>
            </w:pPr>
          </w:p>
        </w:tc>
      </w:tr>
      <w:tr w:rsidR="003B11A0" w:rsidRPr="00132507" w14:paraId="4E4C5D6A" w14:textId="77777777" w:rsidTr="00C1027F">
        <w:trPr>
          <w:jc w:val="center"/>
        </w:trPr>
        <w:tc>
          <w:tcPr>
            <w:tcW w:w="2483" w:type="dxa"/>
          </w:tcPr>
          <w:p w14:paraId="4C5AF6E5" w14:textId="77777777" w:rsidR="003B11A0" w:rsidRPr="00132507" w:rsidRDefault="003B11A0" w:rsidP="001C40CB">
            <w:pPr>
              <w:keepNext/>
              <w:keepLines/>
              <w:spacing w:after="0" w:line="240" w:lineRule="auto"/>
              <w:jc w:val="both"/>
              <w:rPr>
                <w:rFonts w:ascii="Times New Roman" w:hAnsi="Times New Roman"/>
              </w:rPr>
            </w:pPr>
          </w:p>
        </w:tc>
        <w:tc>
          <w:tcPr>
            <w:tcW w:w="2309" w:type="dxa"/>
          </w:tcPr>
          <w:p w14:paraId="58BE7E9D" w14:textId="77777777" w:rsidR="003B11A0" w:rsidRPr="00132507" w:rsidRDefault="003B11A0" w:rsidP="001C40CB">
            <w:pPr>
              <w:keepNext/>
              <w:keepLines/>
              <w:spacing w:after="0" w:line="240" w:lineRule="auto"/>
              <w:jc w:val="both"/>
              <w:rPr>
                <w:rFonts w:ascii="Times New Roman" w:hAnsi="Times New Roman"/>
              </w:rPr>
            </w:pPr>
          </w:p>
        </w:tc>
        <w:tc>
          <w:tcPr>
            <w:tcW w:w="3388" w:type="dxa"/>
          </w:tcPr>
          <w:p w14:paraId="1F0C3B8F" w14:textId="77777777" w:rsidR="003B11A0" w:rsidRPr="00132507" w:rsidRDefault="003B11A0" w:rsidP="001C40CB">
            <w:pPr>
              <w:keepNext/>
              <w:keepLines/>
              <w:spacing w:after="0" w:line="240" w:lineRule="auto"/>
              <w:jc w:val="both"/>
              <w:rPr>
                <w:rFonts w:ascii="Times New Roman" w:hAnsi="Times New Roman"/>
              </w:rPr>
            </w:pPr>
          </w:p>
        </w:tc>
        <w:tc>
          <w:tcPr>
            <w:tcW w:w="2116" w:type="dxa"/>
          </w:tcPr>
          <w:p w14:paraId="33558D5B" w14:textId="77777777" w:rsidR="003B11A0" w:rsidRPr="00132507" w:rsidRDefault="003B11A0" w:rsidP="001C40CB">
            <w:pPr>
              <w:keepNext/>
              <w:keepLines/>
              <w:spacing w:after="0" w:line="240" w:lineRule="auto"/>
              <w:jc w:val="both"/>
              <w:rPr>
                <w:rFonts w:ascii="Times New Roman" w:hAnsi="Times New Roman"/>
              </w:rPr>
            </w:pPr>
          </w:p>
        </w:tc>
        <w:tc>
          <w:tcPr>
            <w:tcW w:w="1901" w:type="dxa"/>
          </w:tcPr>
          <w:p w14:paraId="741C9C92" w14:textId="77777777" w:rsidR="003B11A0" w:rsidRPr="00132507" w:rsidRDefault="003B11A0" w:rsidP="001C40CB">
            <w:pPr>
              <w:keepNext/>
              <w:keepLines/>
              <w:spacing w:after="0" w:line="240" w:lineRule="auto"/>
              <w:jc w:val="both"/>
              <w:rPr>
                <w:rFonts w:ascii="Times New Roman" w:hAnsi="Times New Roman"/>
              </w:rPr>
            </w:pPr>
          </w:p>
        </w:tc>
        <w:tc>
          <w:tcPr>
            <w:tcW w:w="1985" w:type="dxa"/>
          </w:tcPr>
          <w:p w14:paraId="08AF75F1" w14:textId="77777777" w:rsidR="003B11A0" w:rsidRPr="00132507" w:rsidRDefault="003B11A0" w:rsidP="001C40CB">
            <w:pPr>
              <w:keepNext/>
              <w:keepLines/>
              <w:spacing w:after="0" w:line="240" w:lineRule="auto"/>
              <w:jc w:val="both"/>
              <w:rPr>
                <w:rFonts w:ascii="Times New Roman" w:hAnsi="Times New Roman"/>
              </w:rPr>
            </w:pPr>
          </w:p>
        </w:tc>
      </w:tr>
    </w:tbl>
    <w:p w14:paraId="62A8948E" w14:textId="77777777" w:rsidR="00336336" w:rsidRPr="00132507" w:rsidRDefault="00336336" w:rsidP="009B73D3">
      <w:pPr>
        <w:keepNext/>
        <w:keepLines/>
        <w:spacing w:after="0" w:line="240" w:lineRule="auto"/>
        <w:jc w:val="both"/>
        <w:rPr>
          <w:rFonts w:ascii="Times New Roman" w:hAnsi="Times New Roman"/>
        </w:rPr>
      </w:pPr>
    </w:p>
    <w:p w14:paraId="7857FEBF" w14:textId="77777777" w:rsidR="00336336" w:rsidRPr="00132507" w:rsidRDefault="00336336" w:rsidP="009B73D3">
      <w:pPr>
        <w:keepNext/>
        <w:keepLines/>
        <w:spacing w:after="0" w:line="240" w:lineRule="auto"/>
        <w:jc w:val="both"/>
        <w:rPr>
          <w:rFonts w:ascii="Times New Roman" w:hAnsi="Times New Roman"/>
        </w:rPr>
      </w:pPr>
      <w:r w:rsidRPr="00132507">
        <w:rPr>
          <w:rFonts w:ascii="Times" w:hAnsi="Times" w:cs="Times"/>
        </w:rPr>
        <w:t>Továbbá nyilatkozom arról, hogy a teljesítés az előírásoknak és a szerződésnek megfelelően történt.</w:t>
      </w:r>
    </w:p>
    <w:p w14:paraId="62D4EC8E" w14:textId="77777777" w:rsidR="00336336" w:rsidRPr="00132507" w:rsidRDefault="00336336" w:rsidP="009B73D3">
      <w:pPr>
        <w:keepNext/>
        <w:keepLines/>
        <w:spacing w:after="0" w:line="240" w:lineRule="auto"/>
        <w:jc w:val="both"/>
        <w:rPr>
          <w:rFonts w:ascii="Times New Roman" w:hAnsi="Times New Roman"/>
        </w:rPr>
      </w:pPr>
    </w:p>
    <w:p w14:paraId="1D83F781" w14:textId="77777777" w:rsidR="00336336" w:rsidRPr="00132507" w:rsidRDefault="00336336" w:rsidP="009B73D3">
      <w:pPr>
        <w:keepNext/>
        <w:keepLines/>
        <w:spacing w:after="0" w:line="240" w:lineRule="auto"/>
        <w:jc w:val="both"/>
        <w:rPr>
          <w:rFonts w:ascii="Times New Roman" w:hAnsi="Times New Roman"/>
        </w:rPr>
      </w:pPr>
      <w:r w:rsidRPr="00132507">
        <w:rPr>
          <w:rFonts w:ascii="Times New Roman" w:hAnsi="Times New Roman"/>
        </w:rPr>
        <w:t>&lt;Kelt&gt;</w:t>
      </w:r>
    </w:p>
    <w:p w14:paraId="6ABAC343" w14:textId="77777777" w:rsidR="00336336" w:rsidRPr="00132507" w:rsidRDefault="00336336" w:rsidP="009B73D3">
      <w:pPr>
        <w:keepNext/>
        <w:keepLines/>
        <w:spacing w:after="0" w:line="240" w:lineRule="auto"/>
        <w:jc w:val="both"/>
        <w:rPr>
          <w:rFonts w:ascii="Times New Roman" w:hAnsi="Times New Roman"/>
        </w:rPr>
      </w:pPr>
    </w:p>
    <w:p w14:paraId="19E1D269" w14:textId="77777777" w:rsidR="00336336" w:rsidRPr="00132507" w:rsidRDefault="00336336" w:rsidP="009B73D3">
      <w:pPr>
        <w:keepNext/>
        <w:keepLines/>
        <w:spacing w:after="0" w:line="240" w:lineRule="auto"/>
        <w:jc w:val="center"/>
        <w:rPr>
          <w:rFonts w:ascii="Times New Roman" w:hAnsi="Times New Roman"/>
          <w:b/>
        </w:rPr>
      </w:pPr>
      <w:r w:rsidRPr="00132507">
        <w:rPr>
          <w:rFonts w:ascii="Times New Roman" w:hAnsi="Times New Roman"/>
          <w:b/>
        </w:rPr>
        <w:t>…………………………..</w:t>
      </w:r>
    </w:p>
    <w:p w14:paraId="0751BD4C" w14:textId="77777777" w:rsidR="00336336" w:rsidRPr="00132507" w:rsidRDefault="00336336" w:rsidP="009B73D3">
      <w:pPr>
        <w:pStyle w:val="Szvegtrzs21"/>
        <w:keepNext/>
        <w:keepLines/>
        <w:spacing w:line="240" w:lineRule="auto"/>
        <w:ind w:right="142"/>
        <w:jc w:val="center"/>
        <w:rPr>
          <w:i w:val="0"/>
          <w:smallCaps w:val="0"/>
          <w:sz w:val="22"/>
          <w:szCs w:val="22"/>
        </w:rPr>
      </w:pPr>
      <w:r w:rsidRPr="00132507">
        <w:rPr>
          <w:i w:val="0"/>
          <w:smallCaps w:val="0"/>
          <w:sz w:val="22"/>
          <w:szCs w:val="22"/>
        </w:rPr>
        <w:t xml:space="preserve">(Cégszerű aláírás a kötelezettségvállalásra </w:t>
      </w:r>
    </w:p>
    <w:p w14:paraId="65D7B418" w14:textId="77777777" w:rsidR="00336336" w:rsidRPr="00132507" w:rsidRDefault="00336336" w:rsidP="009B73D3">
      <w:pPr>
        <w:pStyle w:val="Szvegtrzs21"/>
        <w:keepNext/>
        <w:keepLines/>
        <w:spacing w:line="240" w:lineRule="auto"/>
        <w:ind w:right="142"/>
        <w:jc w:val="center"/>
        <w:rPr>
          <w:i w:val="0"/>
          <w:smallCaps w:val="0"/>
          <w:sz w:val="22"/>
          <w:szCs w:val="22"/>
        </w:rPr>
      </w:pPr>
      <w:r w:rsidRPr="00132507">
        <w:rPr>
          <w:i w:val="0"/>
          <w:smallCaps w:val="0"/>
          <w:sz w:val="22"/>
          <w:szCs w:val="22"/>
        </w:rPr>
        <w:t xml:space="preserve">jogosult/jogosultak, vagy aláírás </w:t>
      </w:r>
    </w:p>
    <w:p w14:paraId="1F24F25C" w14:textId="77777777" w:rsidR="00336336" w:rsidRPr="00405BF8" w:rsidRDefault="00336336" w:rsidP="009B73D3">
      <w:pPr>
        <w:pStyle w:val="Szvegtrzs21"/>
        <w:keepNext/>
        <w:keepLines/>
        <w:spacing w:line="240" w:lineRule="auto"/>
        <w:ind w:right="142"/>
        <w:jc w:val="center"/>
        <w:rPr>
          <w:i w:val="0"/>
          <w:smallCaps w:val="0"/>
          <w:sz w:val="22"/>
          <w:szCs w:val="22"/>
        </w:rPr>
      </w:pPr>
      <w:r w:rsidRPr="00132507">
        <w:rPr>
          <w:i w:val="0"/>
          <w:smallCaps w:val="0"/>
          <w:sz w:val="22"/>
          <w:szCs w:val="22"/>
        </w:rPr>
        <w:t>a meghatalmazott/meghatalmazottak részéről)</w:t>
      </w:r>
    </w:p>
    <w:p w14:paraId="67726DA4" w14:textId="77777777" w:rsidR="00336336" w:rsidRPr="00405BF8" w:rsidRDefault="00336336" w:rsidP="009B73D3">
      <w:pPr>
        <w:keepNext/>
        <w:keepLines/>
        <w:spacing w:after="0" w:line="240" w:lineRule="auto"/>
        <w:jc w:val="both"/>
        <w:rPr>
          <w:rFonts w:ascii="Times New Roman" w:hAnsi="Times New Roman"/>
        </w:rPr>
      </w:pPr>
    </w:p>
    <w:p w14:paraId="2BE50B97" w14:textId="77777777"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14:paraId="0CFA5F9F" w14:textId="77777777"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171D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A67E3" w14:textId="77777777" w:rsidR="004D6E5B" w:rsidRDefault="004D6E5B" w:rsidP="009B73D3">
      <w:pPr>
        <w:spacing w:after="0" w:line="240" w:lineRule="auto"/>
      </w:pPr>
      <w:r>
        <w:separator/>
      </w:r>
    </w:p>
  </w:endnote>
  <w:endnote w:type="continuationSeparator" w:id="0">
    <w:p w14:paraId="0F3DA1B9" w14:textId="77777777" w:rsidR="004D6E5B" w:rsidRDefault="004D6E5B"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F20BF" w14:textId="77777777" w:rsidR="004D6E5B" w:rsidRDefault="004D6E5B" w:rsidP="009B73D3">
      <w:pPr>
        <w:spacing w:after="0" w:line="240" w:lineRule="auto"/>
      </w:pPr>
      <w:r>
        <w:separator/>
      </w:r>
    </w:p>
  </w:footnote>
  <w:footnote w:type="continuationSeparator" w:id="0">
    <w:p w14:paraId="7EC25BBB" w14:textId="77777777" w:rsidR="004D6E5B" w:rsidRDefault="004D6E5B" w:rsidP="009B73D3">
      <w:pPr>
        <w:spacing w:after="0" w:line="240" w:lineRule="auto"/>
      </w:pPr>
      <w:r>
        <w:continuationSeparator/>
      </w:r>
    </w:p>
  </w:footnote>
  <w:footnote w:id="1">
    <w:p w14:paraId="72555551" w14:textId="77777777" w:rsidR="000F5248" w:rsidRDefault="000F5248"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14:paraId="4EB70C0C" w14:textId="77777777" w:rsidR="000F5248" w:rsidRDefault="000F5248"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14:paraId="5F55F981" w14:textId="77777777" w:rsidR="000F5248" w:rsidRDefault="000F5248"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14:paraId="0051BF35" w14:textId="77777777" w:rsidR="000F5248" w:rsidRDefault="000F5248" w:rsidP="0014671B">
      <w:pPr>
        <w:pStyle w:val="Lbjegyzetszveg"/>
        <w:rPr>
          <w:highlight w:val="lightGray"/>
        </w:rPr>
      </w:pPr>
    </w:p>
    <w:p w14:paraId="5B20F299"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14:paraId="1A07C714" w14:textId="77777777" w:rsidR="000F5248" w:rsidRPr="000A4BE0" w:rsidRDefault="000F5248"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376D16EB" w14:textId="77777777" w:rsidR="000F5248" w:rsidRDefault="000F5248"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14:paraId="6F15083D"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14:paraId="14EA0852"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14:paraId="714DE483"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14:paraId="544474AB"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14:paraId="613CA05B" w14:textId="77777777" w:rsidR="000F5248" w:rsidRPr="000A4BE0" w:rsidRDefault="000F5248"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14:paraId="6DE0B3E6" w14:textId="77777777" w:rsidR="000F5248" w:rsidRPr="000A4BE0" w:rsidRDefault="000F5248"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60626D86" w14:textId="77777777" w:rsidR="000F5248" w:rsidRPr="000A4BE0" w:rsidRDefault="000F5248"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3B1087F8" w14:textId="77777777" w:rsidR="000F5248" w:rsidRDefault="000F5248"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14:paraId="043D0A37"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2">
    <w:p w14:paraId="34BDA0A5"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14:paraId="69C8AA6A"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14:paraId="523E817E"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14:paraId="42FAA893" w14:textId="77777777" w:rsidR="000F5248" w:rsidRPr="00B40D8B" w:rsidRDefault="000F5248">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14:paraId="2521D52A"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14:paraId="1DFB63DB" w14:textId="77777777" w:rsidR="000F5248" w:rsidRDefault="000F5248">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14:paraId="503299DB" w14:textId="77777777" w:rsidR="000F5248" w:rsidRDefault="000F524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19">
    <w:p w14:paraId="40454378" w14:textId="77777777" w:rsidR="000F5248" w:rsidRDefault="000F524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0">
    <w:p w14:paraId="3C3A356D" w14:textId="77777777" w:rsidR="000F5248" w:rsidRDefault="000F524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1">
    <w:p w14:paraId="2020607B" w14:textId="77777777" w:rsidR="000F5248" w:rsidRDefault="000F524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2">
    <w:p w14:paraId="152205E9" w14:textId="77777777" w:rsidR="000F5248" w:rsidRDefault="000F524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3">
    <w:p w14:paraId="55496A19" w14:textId="77777777" w:rsidR="000F5248" w:rsidRDefault="000F524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4">
    <w:p w14:paraId="7C783298" w14:textId="77777777" w:rsidR="000F5248" w:rsidRDefault="000F524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14:paraId="2A39F88A"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14:paraId="0D00A1C6"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6C4AE206"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14:paraId="0FCDE9C2"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14:paraId="698D6867"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14:paraId="70EB28B5"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14:paraId="08859A2C"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14:paraId="08784B8D"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14:paraId="09F7113B"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14:paraId="665CAFF7"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14:paraId="0CD78507"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14:paraId="43171F68"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14:paraId="691CA5A8"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14:paraId="0B0C05CF"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14:paraId="67479FA0"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41C3BDA1"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14:paraId="0D4E90AC"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1A10DF64"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14:paraId="1456CF0E" w14:textId="77777777" w:rsidR="000F5248" w:rsidRDefault="000F5248">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14:paraId="615209C0"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14:paraId="234CF766"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5ABBC611"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14:paraId="70AA54FC"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14:paraId="518B4D71"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14:paraId="6826D8AA"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14:paraId="3552F230"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14:paraId="4A21DBA7"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14:paraId="0FF462B3"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2D7B1604"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14:paraId="660858A4" w14:textId="77777777" w:rsidR="000F5248" w:rsidRDefault="000F524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5">
    <w:p w14:paraId="693D6677" w14:textId="77777777" w:rsidR="000F5248" w:rsidRPr="001A2A2A"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6">
    <w:p w14:paraId="7390C9BB" w14:textId="77777777" w:rsidR="000F5248" w:rsidRPr="00011DCA"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14:paraId="1497F75C" w14:textId="77777777" w:rsidR="000F5248" w:rsidRPr="00F74DE4"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14:paraId="24F9319B" w14:textId="77777777" w:rsidR="000F5248" w:rsidRPr="00FD1006"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14:paraId="06F0CF18" w14:textId="77777777" w:rsidR="000F5248" w:rsidRPr="00FD1006"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14:paraId="5F457FA4" w14:textId="77777777" w:rsidR="000F5248" w:rsidRPr="002C475F"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14:paraId="083EB210" w14:textId="77777777" w:rsidR="000F5248" w:rsidRPr="00D90077"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2">
    <w:p w14:paraId="6841D079" w14:textId="77777777" w:rsidR="000F5248" w:rsidRPr="00595858"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3">
    <w:p w14:paraId="3FE7A8CB" w14:textId="77777777" w:rsidR="000F5248" w:rsidRPr="00F74DE4"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8" w:name="_DV_C939"/>
      <w:r>
        <w:t>beilleszkedése</w:t>
      </w:r>
      <w:bookmarkEnd w:id="8"/>
      <w:r>
        <w:t>.</w:t>
      </w:r>
    </w:p>
  </w:footnote>
  <w:footnote w:id="64">
    <w:p w14:paraId="354350BC" w14:textId="77777777" w:rsidR="000F5248" w:rsidRPr="00740F49"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14:paraId="727CFFBB" w14:textId="77777777" w:rsidR="000F5248" w:rsidRPr="001A2A2A"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14:paraId="406B950E" w14:textId="77777777" w:rsidR="000F5248" w:rsidRPr="00751AB4"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14:paraId="7A42181E" w14:textId="77777777" w:rsidR="000F5248" w:rsidRPr="00953D55"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8">
    <w:p w14:paraId="54A43587" w14:textId="77777777" w:rsidR="000F5248" w:rsidRPr="00953D55"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69">
    <w:p w14:paraId="3AA654FC" w14:textId="77777777" w:rsidR="000F5248" w:rsidRPr="00953D55"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0">
    <w:p w14:paraId="1A171254" w14:textId="77777777" w:rsidR="000F5248" w:rsidRPr="00953D55"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1">
    <w:p w14:paraId="0226DEA3" w14:textId="77777777" w:rsidR="000F5248" w:rsidRPr="00953D55"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2">
    <w:p w14:paraId="2837B695" w14:textId="77777777" w:rsidR="000F5248" w:rsidRPr="00B02DB1"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3">
    <w:p w14:paraId="7C6441C7" w14:textId="77777777" w:rsidR="000F5248" w:rsidRPr="004927EB"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14:paraId="2D3C635C" w14:textId="77777777" w:rsidR="000F5248" w:rsidRPr="00D93D64"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14:paraId="00BC81D7" w14:textId="77777777" w:rsidR="000F5248" w:rsidRPr="004927EB"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5ACDB82C" w14:textId="77777777" w:rsidR="000F5248" w:rsidRPr="00EA76B4"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14:paraId="211F4A20" w14:textId="77777777" w:rsidR="000F5248" w:rsidRPr="00595858"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8">
    <w:p w14:paraId="486B8045" w14:textId="77777777" w:rsidR="000F5248" w:rsidRPr="000C6D4B"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14:paraId="5F24BE51" w14:textId="77777777" w:rsidR="000F5248" w:rsidRPr="007943E3"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14:paraId="1FA60ECE" w14:textId="77777777" w:rsidR="000F5248" w:rsidRPr="00F506C0"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14:paraId="4092C576" w14:textId="77777777" w:rsidR="000F5248" w:rsidRPr="00F506C0"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14:paraId="59AE046D" w14:textId="77777777" w:rsidR="000F5248" w:rsidRPr="00D93D64"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14:paraId="03ECAB29" w14:textId="77777777" w:rsidR="000F5248" w:rsidRPr="00EA6A87"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14:paraId="296EE40A" w14:textId="77777777" w:rsidR="000F5248" w:rsidRPr="00EA6A87"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14:paraId="1E2F2A8D" w14:textId="77777777" w:rsidR="000F5248" w:rsidRPr="004927EB"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14:paraId="128031AD" w14:textId="77777777" w:rsidR="000F5248" w:rsidRPr="00471E02" w:rsidRDefault="000F5248"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14:paraId="5AFE7424" w14:textId="77777777" w:rsidR="000F5248" w:rsidRPr="00471E02" w:rsidRDefault="000F5248" w:rsidP="00516A7A">
      <w:pPr>
        <w:pStyle w:val="Lbjegyzetszveg"/>
      </w:pPr>
    </w:p>
  </w:footnote>
  <w:footnote w:id="87">
    <w:p w14:paraId="6EBA6F0E" w14:textId="77777777" w:rsidR="000F5248" w:rsidRPr="00064F3E"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14:paraId="01434E19" w14:textId="77777777" w:rsidR="000F5248" w:rsidRPr="00A9472E"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14:paraId="0E17B8AD" w14:textId="77777777" w:rsidR="000F5248" w:rsidRPr="00A9472E"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3F14830A" w14:textId="77777777" w:rsidR="000F5248" w:rsidRPr="00197A99"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14:paraId="10F3F2D6" w14:textId="77777777" w:rsidR="000F5248" w:rsidRPr="00126C86"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79B7AF97" w14:textId="77777777" w:rsidR="000F5248" w:rsidRPr="000C6D4B"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14:paraId="16D8285F" w14:textId="77777777" w:rsidR="000F5248" w:rsidRPr="00EF70A4"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14:paraId="7D91895E" w14:textId="77777777" w:rsidR="000F5248" w:rsidRPr="00EF70A4"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14:paraId="534FD894" w14:textId="77777777" w:rsidR="000F5248" w:rsidRPr="001B1B7A"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14:paraId="3934824E" w14:textId="77777777" w:rsidR="000F5248" w:rsidRPr="009D444A"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14:paraId="2E77AA53" w14:textId="77777777" w:rsidR="000F5248" w:rsidRPr="00197A99"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14:paraId="3FCE10A3" w14:textId="77777777" w:rsidR="000F5248" w:rsidRPr="006D7B07"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14:paraId="5F6118ED" w14:textId="77777777" w:rsidR="000F5248" w:rsidRPr="00B95EC1"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14:paraId="2B062287" w14:textId="77777777" w:rsidR="000F5248" w:rsidRPr="000C6D4B"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14:paraId="25675422" w14:textId="77777777" w:rsidR="000F5248" w:rsidRPr="00B95EC1"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081373F2" w14:textId="77777777" w:rsidR="000F5248" w:rsidRPr="00463B94"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14:paraId="6D53CB5A" w14:textId="77777777" w:rsidR="000F5248" w:rsidRPr="00463B94" w:rsidRDefault="000F524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4">
    <w:p w14:paraId="42AD1DA0" w14:textId="77777777" w:rsidR="000F5248" w:rsidRPr="00BE730D" w:rsidRDefault="000F5248"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5">
    <w:p w14:paraId="06566C8E" w14:textId="77777777" w:rsidR="000F5248" w:rsidRDefault="000F5248">
      <w:pPr>
        <w:pStyle w:val="Lbjegyzetszveg"/>
      </w:pPr>
      <w:r>
        <w:rPr>
          <w:rStyle w:val="Lbjegyzet-hivatkozs"/>
        </w:rPr>
        <w:footnoteRef/>
      </w:r>
      <w:r>
        <w:t xml:space="preserve"> Csak abban az esetben szükséges csatolni, amennyiben részvételre jelentkező alvállalkozót vesz igénybe.</w:t>
      </w:r>
    </w:p>
  </w:footnote>
  <w:footnote w:id="106">
    <w:p w14:paraId="3C8F2681" w14:textId="77777777" w:rsidR="000F5248" w:rsidRPr="006C7061" w:rsidRDefault="000F5248"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14:paraId="5AC4EF10" w14:textId="77777777" w:rsidR="000F5248" w:rsidRPr="006C7061" w:rsidRDefault="000F5248"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14:paraId="50142E99" w14:textId="77777777" w:rsidR="000F5248" w:rsidRDefault="000F5248"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14:paraId="314C921A" w14:textId="77777777" w:rsidR="000F5248" w:rsidRPr="006C7061" w:rsidRDefault="000F5248"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14:paraId="618DC636" w14:textId="77777777" w:rsidR="000F5248" w:rsidRPr="006C7061" w:rsidRDefault="000F5248"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14:paraId="16F9EC7F" w14:textId="77777777" w:rsidR="000F5248" w:rsidRPr="00DD4322" w:rsidRDefault="000F5248"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9" w:name="pr57"/>
      <w:bookmarkStart w:id="50" w:name="pr1"/>
      <w:bookmarkEnd w:id="49"/>
      <w:bookmarkEnd w:id="50"/>
      <w:r w:rsidRPr="00DD4322">
        <w:rPr>
          <w:bCs/>
          <w:color w:val="222222"/>
          <w:sz w:val="18"/>
          <w:szCs w:val="18"/>
        </w:rPr>
        <w:t>2007. évi CXXXVI. törvény</w:t>
      </w:r>
      <w:bookmarkStart w:id="51" w:name="pr2"/>
      <w:bookmarkEnd w:id="51"/>
      <w:r w:rsidRPr="00DD4322">
        <w:rPr>
          <w:bCs/>
          <w:color w:val="222222"/>
          <w:sz w:val="18"/>
          <w:szCs w:val="18"/>
        </w:rPr>
        <w:t xml:space="preserve"> a pénzmosás és a terrorizmus finanszírozása megelőzéséről és megakadályozásáról szóló törvény szerint:</w:t>
      </w:r>
    </w:p>
    <w:p w14:paraId="0CF286AD" w14:textId="77777777" w:rsidR="000F5248" w:rsidRPr="00DD4322" w:rsidRDefault="000F5248"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4F2559B6" w14:textId="77777777" w:rsidR="000F5248" w:rsidRPr="00DD4322" w:rsidRDefault="000F5248" w:rsidP="009B73D3">
      <w:pPr>
        <w:pStyle w:val="NormlWeb"/>
        <w:spacing w:before="0" w:beforeAutospacing="0" w:after="0" w:afterAutospacing="0"/>
        <w:ind w:left="150" w:right="150" w:firstLine="240"/>
        <w:jc w:val="both"/>
        <w:rPr>
          <w:color w:val="222222"/>
          <w:sz w:val="18"/>
          <w:szCs w:val="18"/>
        </w:rPr>
      </w:pPr>
      <w:bookmarkStart w:id="52" w:name="pr58"/>
      <w:bookmarkEnd w:id="52"/>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6EF842A" w14:textId="77777777" w:rsidR="000F5248" w:rsidRPr="00DD4322" w:rsidRDefault="000F5248" w:rsidP="009B73D3">
      <w:pPr>
        <w:pStyle w:val="NormlWeb"/>
        <w:spacing w:before="0" w:beforeAutospacing="0" w:after="0" w:afterAutospacing="0"/>
        <w:ind w:left="150" w:right="150" w:firstLine="240"/>
        <w:jc w:val="both"/>
        <w:rPr>
          <w:color w:val="222222"/>
          <w:sz w:val="18"/>
          <w:szCs w:val="18"/>
        </w:rPr>
      </w:pPr>
      <w:bookmarkStart w:id="53" w:name="pr59"/>
      <w:bookmarkEnd w:id="53"/>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0DAE326D" w14:textId="77777777" w:rsidR="000F5248" w:rsidRPr="00DD4322" w:rsidRDefault="000F5248" w:rsidP="009B73D3">
      <w:pPr>
        <w:pStyle w:val="NormlWeb"/>
        <w:spacing w:before="0" w:beforeAutospacing="0" w:after="0" w:afterAutospacing="0"/>
        <w:ind w:left="150" w:right="150" w:firstLine="240"/>
        <w:jc w:val="both"/>
        <w:rPr>
          <w:color w:val="222222"/>
          <w:sz w:val="18"/>
          <w:szCs w:val="18"/>
        </w:rPr>
      </w:pPr>
      <w:bookmarkStart w:id="54" w:name="pr60"/>
      <w:bookmarkEnd w:id="54"/>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14:paraId="6ED13A0A" w14:textId="77777777" w:rsidR="000F5248" w:rsidRPr="00DD4322" w:rsidRDefault="000F5248" w:rsidP="009B73D3">
      <w:pPr>
        <w:pStyle w:val="NormlWeb"/>
        <w:spacing w:before="0" w:beforeAutospacing="0" w:after="0" w:afterAutospacing="0"/>
        <w:ind w:left="150" w:right="150" w:firstLine="240"/>
        <w:jc w:val="both"/>
        <w:rPr>
          <w:color w:val="222222"/>
          <w:sz w:val="18"/>
          <w:szCs w:val="18"/>
        </w:rPr>
      </w:pPr>
      <w:bookmarkStart w:id="55" w:name="pr61"/>
      <w:bookmarkEnd w:id="55"/>
      <w:r w:rsidRPr="00DD4322">
        <w:rPr>
          <w:i/>
          <w:iCs/>
          <w:color w:val="222222"/>
          <w:sz w:val="18"/>
          <w:szCs w:val="18"/>
        </w:rPr>
        <w:t xml:space="preserve">rd) </w:t>
      </w:r>
      <w:r w:rsidRPr="00DD4322">
        <w:rPr>
          <w:color w:val="222222"/>
          <w:sz w:val="18"/>
          <w:szCs w:val="18"/>
        </w:rPr>
        <w:t>alapítványok esetében az a természetes személy,</w:t>
      </w:r>
    </w:p>
    <w:p w14:paraId="6BAC858B" w14:textId="77777777" w:rsidR="000F5248" w:rsidRPr="00DD4322" w:rsidRDefault="000F5248" w:rsidP="009B73D3">
      <w:pPr>
        <w:pStyle w:val="NormlWeb"/>
        <w:spacing w:before="0" w:beforeAutospacing="0" w:after="0" w:afterAutospacing="0"/>
        <w:ind w:left="660" w:right="150"/>
        <w:jc w:val="both"/>
        <w:rPr>
          <w:color w:val="222222"/>
          <w:sz w:val="18"/>
          <w:szCs w:val="18"/>
        </w:rPr>
      </w:pPr>
      <w:bookmarkStart w:id="56" w:name="pr62"/>
      <w:bookmarkEnd w:id="56"/>
      <w:r w:rsidRPr="00DD4322">
        <w:rPr>
          <w:color w:val="222222"/>
          <w:sz w:val="18"/>
          <w:szCs w:val="18"/>
        </w:rPr>
        <w:t>1. aki az alapítvány vagyona legalább huszonöt százalékának a kedvezményezettje, ha a leendő kedvezményezetteket már meghatározták,</w:t>
      </w:r>
    </w:p>
    <w:p w14:paraId="548C25B3" w14:textId="77777777" w:rsidR="000F5248" w:rsidRPr="00DD4322" w:rsidRDefault="000F5248" w:rsidP="009B73D3">
      <w:pPr>
        <w:pStyle w:val="NormlWeb"/>
        <w:spacing w:before="0" w:beforeAutospacing="0" w:after="0" w:afterAutospacing="0"/>
        <w:ind w:left="660" w:right="150"/>
        <w:jc w:val="both"/>
        <w:rPr>
          <w:color w:val="222222"/>
          <w:sz w:val="18"/>
          <w:szCs w:val="18"/>
        </w:rPr>
      </w:pPr>
      <w:bookmarkStart w:id="57" w:name="pr63"/>
      <w:bookmarkEnd w:id="57"/>
      <w:r w:rsidRPr="00DD4322">
        <w:rPr>
          <w:color w:val="222222"/>
          <w:sz w:val="18"/>
          <w:szCs w:val="18"/>
        </w:rPr>
        <w:t>2. akinek érdekében az alapítványt létrehozták, illetve működtetik, ha a kedvezményezetteket még nem határozták meg, vagy</w:t>
      </w:r>
    </w:p>
    <w:p w14:paraId="1F8F15C7" w14:textId="77777777" w:rsidR="000F5248" w:rsidRPr="00DD4322" w:rsidRDefault="000F5248" w:rsidP="009B73D3">
      <w:pPr>
        <w:pStyle w:val="NormlWeb"/>
        <w:spacing w:before="0" w:beforeAutospacing="0" w:after="0" w:afterAutospacing="0"/>
        <w:ind w:left="660" w:right="150"/>
        <w:jc w:val="both"/>
        <w:rPr>
          <w:color w:val="222222"/>
          <w:sz w:val="18"/>
          <w:szCs w:val="18"/>
        </w:rPr>
      </w:pPr>
      <w:bookmarkStart w:id="58" w:name="pr64"/>
      <w:bookmarkEnd w:id="58"/>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14:paraId="4F432D49" w14:textId="77777777" w:rsidR="000F5248" w:rsidRDefault="000F5248" w:rsidP="009B73D3">
      <w:pPr>
        <w:pStyle w:val="NormlWeb"/>
        <w:spacing w:before="0" w:beforeAutospacing="0" w:after="0" w:afterAutospacing="0"/>
        <w:ind w:left="150" w:right="150" w:firstLine="240"/>
        <w:jc w:val="both"/>
      </w:pPr>
      <w:bookmarkStart w:id="59" w:name="pr65"/>
      <w:bookmarkEnd w:id="59"/>
    </w:p>
  </w:footnote>
  <w:footnote w:id="112">
    <w:p w14:paraId="5F2D39FC" w14:textId="77777777" w:rsidR="000F5248" w:rsidRDefault="000F5248"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32DA5" w14:textId="77777777" w:rsidR="000F5248" w:rsidRPr="00A40DD2" w:rsidRDefault="000F5248"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F4842C2"/>
    <w:multiLevelType w:val="hybridMultilevel"/>
    <w:tmpl w:val="127C6E50"/>
    <w:lvl w:ilvl="0" w:tplc="20024B8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09A3778"/>
    <w:multiLevelType w:val="multilevel"/>
    <w:tmpl w:val="56BE2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A6E3FDC"/>
    <w:multiLevelType w:val="hybridMultilevel"/>
    <w:tmpl w:val="71DC7CF8"/>
    <w:lvl w:ilvl="0" w:tplc="2070BCB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72B73C8"/>
    <w:multiLevelType w:val="hybridMultilevel"/>
    <w:tmpl w:val="A0FEAAA0"/>
    <w:lvl w:ilvl="0" w:tplc="8F7AC798">
      <w:start w:val="1087"/>
      <w:numFmt w:val="bullet"/>
      <w:lvlText w:val="-"/>
      <w:lvlJc w:val="left"/>
      <w:pPr>
        <w:ind w:left="395" w:hanging="360"/>
      </w:pPr>
      <w:rPr>
        <w:rFonts w:ascii="Times New Roman" w:eastAsia="Times New Roman" w:hAnsi="Times New Roman" w:cs="Times New Roman" w:hint="default"/>
      </w:rPr>
    </w:lvl>
    <w:lvl w:ilvl="1" w:tplc="040E0003" w:tentative="1">
      <w:start w:val="1"/>
      <w:numFmt w:val="bullet"/>
      <w:lvlText w:val="o"/>
      <w:lvlJc w:val="left"/>
      <w:pPr>
        <w:ind w:left="1115" w:hanging="360"/>
      </w:pPr>
      <w:rPr>
        <w:rFonts w:ascii="Courier New" w:hAnsi="Courier New" w:cs="Courier New" w:hint="default"/>
      </w:rPr>
    </w:lvl>
    <w:lvl w:ilvl="2" w:tplc="040E0005" w:tentative="1">
      <w:start w:val="1"/>
      <w:numFmt w:val="bullet"/>
      <w:lvlText w:val=""/>
      <w:lvlJc w:val="left"/>
      <w:pPr>
        <w:ind w:left="1835" w:hanging="360"/>
      </w:pPr>
      <w:rPr>
        <w:rFonts w:ascii="Wingdings" w:hAnsi="Wingdings" w:hint="default"/>
      </w:rPr>
    </w:lvl>
    <w:lvl w:ilvl="3" w:tplc="040E0001" w:tentative="1">
      <w:start w:val="1"/>
      <w:numFmt w:val="bullet"/>
      <w:lvlText w:val=""/>
      <w:lvlJc w:val="left"/>
      <w:pPr>
        <w:ind w:left="2555" w:hanging="360"/>
      </w:pPr>
      <w:rPr>
        <w:rFonts w:ascii="Symbol" w:hAnsi="Symbol" w:hint="default"/>
      </w:rPr>
    </w:lvl>
    <w:lvl w:ilvl="4" w:tplc="040E0003" w:tentative="1">
      <w:start w:val="1"/>
      <w:numFmt w:val="bullet"/>
      <w:lvlText w:val="o"/>
      <w:lvlJc w:val="left"/>
      <w:pPr>
        <w:ind w:left="3275" w:hanging="360"/>
      </w:pPr>
      <w:rPr>
        <w:rFonts w:ascii="Courier New" w:hAnsi="Courier New" w:cs="Courier New" w:hint="default"/>
      </w:rPr>
    </w:lvl>
    <w:lvl w:ilvl="5" w:tplc="040E0005" w:tentative="1">
      <w:start w:val="1"/>
      <w:numFmt w:val="bullet"/>
      <w:lvlText w:val=""/>
      <w:lvlJc w:val="left"/>
      <w:pPr>
        <w:ind w:left="3995" w:hanging="360"/>
      </w:pPr>
      <w:rPr>
        <w:rFonts w:ascii="Wingdings" w:hAnsi="Wingdings" w:hint="default"/>
      </w:rPr>
    </w:lvl>
    <w:lvl w:ilvl="6" w:tplc="040E0001" w:tentative="1">
      <w:start w:val="1"/>
      <w:numFmt w:val="bullet"/>
      <w:lvlText w:val=""/>
      <w:lvlJc w:val="left"/>
      <w:pPr>
        <w:ind w:left="4715" w:hanging="360"/>
      </w:pPr>
      <w:rPr>
        <w:rFonts w:ascii="Symbol" w:hAnsi="Symbol" w:hint="default"/>
      </w:rPr>
    </w:lvl>
    <w:lvl w:ilvl="7" w:tplc="040E0003" w:tentative="1">
      <w:start w:val="1"/>
      <w:numFmt w:val="bullet"/>
      <w:lvlText w:val="o"/>
      <w:lvlJc w:val="left"/>
      <w:pPr>
        <w:ind w:left="5435" w:hanging="360"/>
      </w:pPr>
      <w:rPr>
        <w:rFonts w:ascii="Courier New" w:hAnsi="Courier New" w:cs="Courier New" w:hint="default"/>
      </w:rPr>
    </w:lvl>
    <w:lvl w:ilvl="8" w:tplc="040E0005" w:tentative="1">
      <w:start w:val="1"/>
      <w:numFmt w:val="bullet"/>
      <w:lvlText w:val=""/>
      <w:lvlJc w:val="left"/>
      <w:pPr>
        <w:ind w:left="6155" w:hanging="360"/>
      </w:pPr>
      <w:rPr>
        <w:rFonts w:ascii="Wingdings" w:hAnsi="Wingdings" w:hint="default"/>
      </w:rPr>
    </w:lvl>
  </w:abstractNum>
  <w:abstractNum w:abstractNumId="14">
    <w:nsid w:val="4DAE4F26"/>
    <w:multiLevelType w:val="hybridMultilevel"/>
    <w:tmpl w:val="52A28A62"/>
    <w:lvl w:ilvl="0" w:tplc="D98C7F7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7">
    <w:nsid w:val="682471F7"/>
    <w:multiLevelType w:val="hybridMultilevel"/>
    <w:tmpl w:val="EDD6EE00"/>
    <w:lvl w:ilvl="0" w:tplc="BAF02244">
      <w:start w:val="1"/>
      <w:numFmt w:val="lowerLetter"/>
      <w:lvlText w:val="%1)"/>
      <w:lvlJc w:val="left"/>
      <w:pPr>
        <w:ind w:left="1074" w:hanging="360"/>
      </w:pPr>
      <w:rPr>
        <w:rFonts w:hint="default"/>
      </w:rPr>
    </w:lvl>
    <w:lvl w:ilvl="1" w:tplc="040E0019" w:tentative="1">
      <w:start w:val="1"/>
      <w:numFmt w:val="lowerLetter"/>
      <w:lvlText w:val="%2."/>
      <w:lvlJc w:val="left"/>
      <w:pPr>
        <w:ind w:left="1794" w:hanging="360"/>
      </w:pPr>
    </w:lvl>
    <w:lvl w:ilvl="2" w:tplc="040E001B" w:tentative="1">
      <w:start w:val="1"/>
      <w:numFmt w:val="lowerRoman"/>
      <w:lvlText w:val="%3."/>
      <w:lvlJc w:val="right"/>
      <w:pPr>
        <w:ind w:left="2514" w:hanging="180"/>
      </w:pPr>
    </w:lvl>
    <w:lvl w:ilvl="3" w:tplc="040E000F" w:tentative="1">
      <w:start w:val="1"/>
      <w:numFmt w:val="decimal"/>
      <w:lvlText w:val="%4."/>
      <w:lvlJc w:val="left"/>
      <w:pPr>
        <w:ind w:left="3234" w:hanging="360"/>
      </w:pPr>
    </w:lvl>
    <w:lvl w:ilvl="4" w:tplc="040E0019" w:tentative="1">
      <w:start w:val="1"/>
      <w:numFmt w:val="lowerLetter"/>
      <w:lvlText w:val="%5."/>
      <w:lvlJc w:val="left"/>
      <w:pPr>
        <w:ind w:left="3954" w:hanging="360"/>
      </w:pPr>
    </w:lvl>
    <w:lvl w:ilvl="5" w:tplc="040E001B" w:tentative="1">
      <w:start w:val="1"/>
      <w:numFmt w:val="lowerRoman"/>
      <w:lvlText w:val="%6."/>
      <w:lvlJc w:val="right"/>
      <w:pPr>
        <w:ind w:left="4674" w:hanging="180"/>
      </w:pPr>
    </w:lvl>
    <w:lvl w:ilvl="6" w:tplc="040E000F" w:tentative="1">
      <w:start w:val="1"/>
      <w:numFmt w:val="decimal"/>
      <w:lvlText w:val="%7."/>
      <w:lvlJc w:val="left"/>
      <w:pPr>
        <w:ind w:left="5394" w:hanging="360"/>
      </w:pPr>
    </w:lvl>
    <w:lvl w:ilvl="7" w:tplc="040E0019" w:tentative="1">
      <w:start w:val="1"/>
      <w:numFmt w:val="lowerLetter"/>
      <w:lvlText w:val="%8."/>
      <w:lvlJc w:val="left"/>
      <w:pPr>
        <w:ind w:left="6114" w:hanging="360"/>
      </w:pPr>
    </w:lvl>
    <w:lvl w:ilvl="8" w:tplc="040E001B" w:tentative="1">
      <w:start w:val="1"/>
      <w:numFmt w:val="lowerRoman"/>
      <w:lvlText w:val="%9."/>
      <w:lvlJc w:val="right"/>
      <w:pPr>
        <w:ind w:left="6834" w:hanging="180"/>
      </w:pPr>
    </w:lvl>
  </w:abstractNum>
  <w:abstractNum w:abstractNumId="18">
    <w:nsid w:val="6F182990"/>
    <w:multiLevelType w:val="hybridMultilevel"/>
    <w:tmpl w:val="AE20823E"/>
    <w:lvl w:ilvl="0" w:tplc="C2C22D8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F7167C6"/>
    <w:multiLevelType w:val="hybridMultilevel"/>
    <w:tmpl w:val="D2E07E4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abstractNumId w:val="3"/>
  </w:num>
  <w:num w:numId="2">
    <w:abstractNumId w:val="5"/>
  </w:num>
  <w:num w:numId="3">
    <w:abstractNumId w:val="0"/>
  </w:num>
  <w:num w:numId="4">
    <w:abstractNumId w:val="15"/>
  </w:num>
  <w:num w:numId="5">
    <w:abstractNumId w:val="12"/>
  </w:num>
  <w:num w:numId="6">
    <w:abstractNumId w:val="11"/>
  </w:num>
  <w:num w:numId="7">
    <w:abstractNumId w:val="16"/>
    <w:lvlOverride w:ilvl="0">
      <w:startOverride w:val="1"/>
    </w:lvlOverride>
  </w:num>
  <w:num w:numId="8">
    <w:abstractNumId w:val="10"/>
    <w:lvlOverride w:ilvl="0">
      <w:startOverride w:val="1"/>
    </w:lvlOverride>
  </w:num>
  <w:num w:numId="9">
    <w:abstractNumId w:val="16"/>
  </w:num>
  <w:num w:numId="10">
    <w:abstractNumId w:val="10"/>
  </w:num>
  <w:num w:numId="11">
    <w:abstractNumId w:val="4"/>
  </w:num>
  <w:num w:numId="12">
    <w:abstractNumId w:val="9"/>
  </w:num>
  <w:num w:numId="13">
    <w:abstractNumId w:val="6"/>
  </w:num>
  <w:num w:numId="14">
    <w:abstractNumId w:val="14"/>
  </w:num>
  <w:num w:numId="15">
    <w:abstractNumId w:val="8"/>
  </w:num>
  <w:num w:numId="16">
    <w:abstractNumId w:val="13"/>
  </w:num>
  <w:num w:numId="17">
    <w:abstractNumId w:val="18"/>
  </w:num>
  <w:num w:numId="18">
    <w:abstractNumId w:val="2"/>
  </w:num>
  <w:num w:numId="19">
    <w:abstractNumId w:val="8"/>
    <w:lvlOverride w:ilvl="0">
      <w:startOverride w:val="1"/>
    </w:lvlOverride>
  </w:num>
  <w:num w:numId="20">
    <w:abstractNumId w:val="8"/>
    <w:lvlOverride w:ilvl="0">
      <w:startOverride w:val="4"/>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46C66"/>
    <w:rsid w:val="000529CA"/>
    <w:rsid w:val="00055F9B"/>
    <w:rsid w:val="0005732C"/>
    <w:rsid w:val="00057CD2"/>
    <w:rsid w:val="00057E3B"/>
    <w:rsid w:val="0006373B"/>
    <w:rsid w:val="000651AA"/>
    <w:rsid w:val="0007350E"/>
    <w:rsid w:val="000813B4"/>
    <w:rsid w:val="000820F2"/>
    <w:rsid w:val="00086766"/>
    <w:rsid w:val="000911DD"/>
    <w:rsid w:val="0009161E"/>
    <w:rsid w:val="00092A02"/>
    <w:rsid w:val="0009439D"/>
    <w:rsid w:val="0009487C"/>
    <w:rsid w:val="0009494C"/>
    <w:rsid w:val="00096554"/>
    <w:rsid w:val="000A41CB"/>
    <w:rsid w:val="000A4BE0"/>
    <w:rsid w:val="000A7B3E"/>
    <w:rsid w:val="000B618D"/>
    <w:rsid w:val="000C18F6"/>
    <w:rsid w:val="000C3997"/>
    <w:rsid w:val="000C56D9"/>
    <w:rsid w:val="000E2370"/>
    <w:rsid w:val="000E47E7"/>
    <w:rsid w:val="000E4C79"/>
    <w:rsid w:val="000E4E5D"/>
    <w:rsid w:val="000F03EF"/>
    <w:rsid w:val="000F1293"/>
    <w:rsid w:val="000F5248"/>
    <w:rsid w:val="000F7343"/>
    <w:rsid w:val="000F7BC8"/>
    <w:rsid w:val="0010424E"/>
    <w:rsid w:val="00110E86"/>
    <w:rsid w:val="00113C39"/>
    <w:rsid w:val="00116D55"/>
    <w:rsid w:val="00117C0A"/>
    <w:rsid w:val="00122445"/>
    <w:rsid w:val="001306E3"/>
    <w:rsid w:val="00132111"/>
    <w:rsid w:val="00132507"/>
    <w:rsid w:val="00140AD5"/>
    <w:rsid w:val="00143B27"/>
    <w:rsid w:val="0014626F"/>
    <w:rsid w:val="0014671B"/>
    <w:rsid w:val="00150C04"/>
    <w:rsid w:val="00151513"/>
    <w:rsid w:val="00152B5F"/>
    <w:rsid w:val="00161030"/>
    <w:rsid w:val="00161A79"/>
    <w:rsid w:val="00194212"/>
    <w:rsid w:val="001952C3"/>
    <w:rsid w:val="001A13B9"/>
    <w:rsid w:val="001A4851"/>
    <w:rsid w:val="001A5E03"/>
    <w:rsid w:val="001A5F58"/>
    <w:rsid w:val="001B2EB8"/>
    <w:rsid w:val="001B4253"/>
    <w:rsid w:val="001C02DF"/>
    <w:rsid w:val="001C40CB"/>
    <w:rsid w:val="001C5890"/>
    <w:rsid w:val="001C5DE9"/>
    <w:rsid w:val="001D1C7B"/>
    <w:rsid w:val="001D3747"/>
    <w:rsid w:val="001D7970"/>
    <w:rsid w:val="001E0B54"/>
    <w:rsid w:val="001E22EA"/>
    <w:rsid w:val="001E279B"/>
    <w:rsid w:val="001F2F18"/>
    <w:rsid w:val="001F3FE8"/>
    <w:rsid w:val="001F59BB"/>
    <w:rsid w:val="00206A24"/>
    <w:rsid w:val="00210E6E"/>
    <w:rsid w:val="002215AA"/>
    <w:rsid w:val="0022658F"/>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70C87"/>
    <w:rsid w:val="002736C5"/>
    <w:rsid w:val="00292780"/>
    <w:rsid w:val="00295A33"/>
    <w:rsid w:val="00295EA3"/>
    <w:rsid w:val="00297864"/>
    <w:rsid w:val="002B43B6"/>
    <w:rsid w:val="002B687F"/>
    <w:rsid w:val="002C1050"/>
    <w:rsid w:val="002C4CE8"/>
    <w:rsid w:val="002C633B"/>
    <w:rsid w:val="002D6E59"/>
    <w:rsid w:val="002E096B"/>
    <w:rsid w:val="002E44E0"/>
    <w:rsid w:val="002F0196"/>
    <w:rsid w:val="002F2F9C"/>
    <w:rsid w:val="002F41F8"/>
    <w:rsid w:val="002F54FD"/>
    <w:rsid w:val="00301AA5"/>
    <w:rsid w:val="003027D2"/>
    <w:rsid w:val="003069B3"/>
    <w:rsid w:val="0030720E"/>
    <w:rsid w:val="0032417F"/>
    <w:rsid w:val="00324EE8"/>
    <w:rsid w:val="00336336"/>
    <w:rsid w:val="00340CFE"/>
    <w:rsid w:val="00342020"/>
    <w:rsid w:val="003448F9"/>
    <w:rsid w:val="00350422"/>
    <w:rsid w:val="00351965"/>
    <w:rsid w:val="00356929"/>
    <w:rsid w:val="00360936"/>
    <w:rsid w:val="00364730"/>
    <w:rsid w:val="0037217A"/>
    <w:rsid w:val="003766F9"/>
    <w:rsid w:val="00390045"/>
    <w:rsid w:val="00395807"/>
    <w:rsid w:val="003A3A01"/>
    <w:rsid w:val="003A641E"/>
    <w:rsid w:val="003B11A0"/>
    <w:rsid w:val="003B14F6"/>
    <w:rsid w:val="003B396D"/>
    <w:rsid w:val="003B71FF"/>
    <w:rsid w:val="003C1E14"/>
    <w:rsid w:val="003D2170"/>
    <w:rsid w:val="003D533F"/>
    <w:rsid w:val="003E67AE"/>
    <w:rsid w:val="003F150E"/>
    <w:rsid w:val="003F2010"/>
    <w:rsid w:val="003F5E2A"/>
    <w:rsid w:val="00401900"/>
    <w:rsid w:val="004028F5"/>
    <w:rsid w:val="00403CCD"/>
    <w:rsid w:val="00405BF8"/>
    <w:rsid w:val="004068CA"/>
    <w:rsid w:val="00407D7B"/>
    <w:rsid w:val="00414A50"/>
    <w:rsid w:val="00415A7D"/>
    <w:rsid w:val="00420D91"/>
    <w:rsid w:val="004229B5"/>
    <w:rsid w:val="004274BD"/>
    <w:rsid w:val="00427890"/>
    <w:rsid w:val="00433D51"/>
    <w:rsid w:val="00433DEF"/>
    <w:rsid w:val="004375F7"/>
    <w:rsid w:val="00450840"/>
    <w:rsid w:val="00450C68"/>
    <w:rsid w:val="0045241C"/>
    <w:rsid w:val="00455F3E"/>
    <w:rsid w:val="004628A6"/>
    <w:rsid w:val="00463F7E"/>
    <w:rsid w:val="00465DCE"/>
    <w:rsid w:val="00467D44"/>
    <w:rsid w:val="00467E18"/>
    <w:rsid w:val="00472615"/>
    <w:rsid w:val="00474882"/>
    <w:rsid w:val="00476236"/>
    <w:rsid w:val="004819D0"/>
    <w:rsid w:val="00485122"/>
    <w:rsid w:val="0048575B"/>
    <w:rsid w:val="00495868"/>
    <w:rsid w:val="004A15B5"/>
    <w:rsid w:val="004A243B"/>
    <w:rsid w:val="004A4A9F"/>
    <w:rsid w:val="004A7964"/>
    <w:rsid w:val="004B312D"/>
    <w:rsid w:val="004B7E41"/>
    <w:rsid w:val="004C15D5"/>
    <w:rsid w:val="004C3BAD"/>
    <w:rsid w:val="004C4B1E"/>
    <w:rsid w:val="004C6141"/>
    <w:rsid w:val="004C69C3"/>
    <w:rsid w:val="004C757B"/>
    <w:rsid w:val="004D1AC8"/>
    <w:rsid w:val="004D2BF2"/>
    <w:rsid w:val="004D54F7"/>
    <w:rsid w:val="004D5DDE"/>
    <w:rsid w:val="004D6E5B"/>
    <w:rsid w:val="004D7C9B"/>
    <w:rsid w:val="004D7EF2"/>
    <w:rsid w:val="004E02B3"/>
    <w:rsid w:val="004E2049"/>
    <w:rsid w:val="004E3C61"/>
    <w:rsid w:val="004E55E9"/>
    <w:rsid w:val="004F2A4B"/>
    <w:rsid w:val="004F5F71"/>
    <w:rsid w:val="004F64DB"/>
    <w:rsid w:val="00500C29"/>
    <w:rsid w:val="00501BA0"/>
    <w:rsid w:val="00505162"/>
    <w:rsid w:val="00507E62"/>
    <w:rsid w:val="00512A4D"/>
    <w:rsid w:val="00512C6C"/>
    <w:rsid w:val="00515CDA"/>
    <w:rsid w:val="00516A7A"/>
    <w:rsid w:val="00516E85"/>
    <w:rsid w:val="00520D67"/>
    <w:rsid w:val="00523873"/>
    <w:rsid w:val="00524BF3"/>
    <w:rsid w:val="00527B52"/>
    <w:rsid w:val="00527E2B"/>
    <w:rsid w:val="0053052E"/>
    <w:rsid w:val="0053270A"/>
    <w:rsid w:val="00533294"/>
    <w:rsid w:val="00533CCD"/>
    <w:rsid w:val="0053479D"/>
    <w:rsid w:val="00537605"/>
    <w:rsid w:val="005470B1"/>
    <w:rsid w:val="00553E6B"/>
    <w:rsid w:val="005548E4"/>
    <w:rsid w:val="00555C86"/>
    <w:rsid w:val="00565679"/>
    <w:rsid w:val="005710C6"/>
    <w:rsid w:val="00576013"/>
    <w:rsid w:val="00582539"/>
    <w:rsid w:val="00582D83"/>
    <w:rsid w:val="0058676F"/>
    <w:rsid w:val="00587668"/>
    <w:rsid w:val="00591D7D"/>
    <w:rsid w:val="005933E3"/>
    <w:rsid w:val="005952E9"/>
    <w:rsid w:val="00595352"/>
    <w:rsid w:val="005961AD"/>
    <w:rsid w:val="005A2163"/>
    <w:rsid w:val="005A6896"/>
    <w:rsid w:val="005B3CF3"/>
    <w:rsid w:val="005C0BF0"/>
    <w:rsid w:val="005D1D97"/>
    <w:rsid w:val="005D21C1"/>
    <w:rsid w:val="005D26CA"/>
    <w:rsid w:val="005D4EC0"/>
    <w:rsid w:val="005D5606"/>
    <w:rsid w:val="005D6990"/>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849"/>
    <w:rsid w:val="00626534"/>
    <w:rsid w:val="0063085D"/>
    <w:rsid w:val="00630F22"/>
    <w:rsid w:val="00644F7B"/>
    <w:rsid w:val="00646CE2"/>
    <w:rsid w:val="00650E2D"/>
    <w:rsid w:val="00655624"/>
    <w:rsid w:val="006576CB"/>
    <w:rsid w:val="0066415D"/>
    <w:rsid w:val="00670953"/>
    <w:rsid w:val="00674F75"/>
    <w:rsid w:val="006834C3"/>
    <w:rsid w:val="00684E3E"/>
    <w:rsid w:val="006907DF"/>
    <w:rsid w:val="006A006A"/>
    <w:rsid w:val="006A548E"/>
    <w:rsid w:val="006B48DF"/>
    <w:rsid w:val="006C1015"/>
    <w:rsid w:val="006C1622"/>
    <w:rsid w:val="006C25AB"/>
    <w:rsid w:val="006C2794"/>
    <w:rsid w:val="006C7061"/>
    <w:rsid w:val="006D0B51"/>
    <w:rsid w:val="006D415C"/>
    <w:rsid w:val="006D68CA"/>
    <w:rsid w:val="006D7C91"/>
    <w:rsid w:val="006E3AA8"/>
    <w:rsid w:val="006E3F59"/>
    <w:rsid w:val="006E5500"/>
    <w:rsid w:val="006F1F6F"/>
    <w:rsid w:val="006F3DD1"/>
    <w:rsid w:val="006F3F56"/>
    <w:rsid w:val="006F47EC"/>
    <w:rsid w:val="006F4F51"/>
    <w:rsid w:val="006F67C2"/>
    <w:rsid w:val="006F786E"/>
    <w:rsid w:val="0070239A"/>
    <w:rsid w:val="00703346"/>
    <w:rsid w:val="007064DC"/>
    <w:rsid w:val="00706CA7"/>
    <w:rsid w:val="007107D9"/>
    <w:rsid w:val="00711048"/>
    <w:rsid w:val="00713DE0"/>
    <w:rsid w:val="00720765"/>
    <w:rsid w:val="00726765"/>
    <w:rsid w:val="00730AC7"/>
    <w:rsid w:val="007314A1"/>
    <w:rsid w:val="0073201E"/>
    <w:rsid w:val="0073233F"/>
    <w:rsid w:val="0073249E"/>
    <w:rsid w:val="0074312D"/>
    <w:rsid w:val="00746345"/>
    <w:rsid w:val="00752C35"/>
    <w:rsid w:val="00755F4E"/>
    <w:rsid w:val="00757974"/>
    <w:rsid w:val="00757E95"/>
    <w:rsid w:val="0076776F"/>
    <w:rsid w:val="00770AF9"/>
    <w:rsid w:val="00771492"/>
    <w:rsid w:val="00773C19"/>
    <w:rsid w:val="0078066E"/>
    <w:rsid w:val="007843CB"/>
    <w:rsid w:val="00786EB7"/>
    <w:rsid w:val="00787481"/>
    <w:rsid w:val="007959EE"/>
    <w:rsid w:val="00795F2D"/>
    <w:rsid w:val="007A13D3"/>
    <w:rsid w:val="007A1CE7"/>
    <w:rsid w:val="007A5DC5"/>
    <w:rsid w:val="007B0C97"/>
    <w:rsid w:val="007B2FAB"/>
    <w:rsid w:val="007B5428"/>
    <w:rsid w:val="007C5047"/>
    <w:rsid w:val="007C76A6"/>
    <w:rsid w:val="007C77B1"/>
    <w:rsid w:val="007C7EE1"/>
    <w:rsid w:val="007D09A8"/>
    <w:rsid w:val="007D1684"/>
    <w:rsid w:val="007D7F0B"/>
    <w:rsid w:val="007E12E4"/>
    <w:rsid w:val="007E7B19"/>
    <w:rsid w:val="007F2889"/>
    <w:rsid w:val="007F3651"/>
    <w:rsid w:val="007F3B21"/>
    <w:rsid w:val="00801854"/>
    <w:rsid w:val="0081044F"/>
    <w:rsid w:val="00810708"/>
    <w:rsid w:val="008135FB"/>
    <w:rsid w:val="00813CE8"/>
    <w:rsid w:val="0081436B"/>
    <w:rsid w:val="00821510"/>
    <w:rsid w:val="00822354"/>
    <w:rsid w:val="0082273D"/>
    <w:rsid w:val="0082698A"/>
    <w:rsid w:val="00833956"/>
    <w:rsid w:val="00834677"/>
    <w:rsid w:val="008352D7"/>
    <w:rsid w:val="00836646"/>
    <w:rsid w:val="00837B29"/>
    <w:rsid w:val="00840D02"/>
    <w:rsid w:val="00843C20"/>
    <w:rsid w:val="00845A41"/>
    <w:rsid w:val="00847922"/>
    <w:rsid w:val="00847BD5"/>
    <w:rsid w:val="00854F36"/>
    <w:rsid w:val="00871C97"/>
    <w:rsid w:val="00874201"/>
    <w:rsid w:val="008752C3"/>
    <w:rsid w:val="0088030A"/>
    <w:rsid w:val="00880AA3"/>
    <w:rsid w:val="00881258"/>
    <w:rsid w:val="00883887"/>
    <w:rsid w:val="00890039"/>
    <w:rsid w:val="008917BE"/>
    <w:rsid w:val="00896040"/>
    <w:rsid w:val="00896818"/>
    <w:rsid w:val="008A108B"/>
    <w:rsid w:val="008A21BA"/>
    <w:rsid w:val="008A5A81"/>
    <w:rsid w:val="008A63C0"/>
    <w:rsid w:val="008A73CF"/>
    <w:rsid w:val="008B07CE"/>
    <w:rsid w:val="008B4293"/>
    <w:rsid w:val="008B4CA3"/>
    <w:rsid w:val="008C0069"/>
    <w:rsid w:val="008C639B"/>
    <w:rsid w:val="008D2342"/>
    <w:rsid w:val="008D6C33"/>
    <w:rsid w:val="008E3A34"/>
    <w:rsid w:val="008E4AF0"/>
    <w:rsid w:val="008E5358"/>
    <w:rsid w:val="008E6087"/>
    <w:rsid w:val="008E68AF"/>
    <w:rsid w:val="008F17D2"/>
    <w:rsid w:val="008F2F29"/>
    <w:rsid w:val="008F7113"/>
    <w:rsid w:val="00902F1F"/>
    <w:rsid w:val="0090426E"/>
    <w:rsid w:val="0090719D"/>
    <w:rsid w:val="009115C2"/>
    <w:rsid w:val="00914490"/>
    <w:rsid w:val="00920369"/>
    <w:rsid w:val="00924711"/>
    <w:rsid w:val="009250F7"/>
    <w:rsid w:val="00934304"/>
    <w:rsid w:val="0094153C"/>
    <w:rsid w:val="00944E32"/>
    <w:rsid w:val="00946090"/>
    <w:rsid w:val="00950B41"/>
    <w:rsid w:val="0095126E"/>
    <w:rsid w:val="00956920"/>
    <w:rsid w:val="00956953"/>
    <w:rsid w:val="00961F56"/>
    <w:rsid w:val="00962802"/>
    <w:rsid w:val="00962E80"/>
    <w:rsid w:val="00962EFE"/>
    <w:rsid w:val="00964646"/>
    <w:rsid w:val="00966BD8"/>
    <w:rsid w:val="00966C7A"/>
    <w:rsid w:val="00967609"/>
    <w:rsid w:val="00967B4D"/>
    <w:rsid w:val="00973A13"/>
    <w:rsid w:val="00974045"/>
    <w:rsid w:val="00980B0A"/>
    <w:rsid w:val="009819C2"/>
    <w:rsid w:val="00982ED6"/>
    <w:rsid w:val="009864ED"/>
    <w:rsid w:val="009902E7"/>
    <w:rsid w:val="00991FD4"/>
    <w:rsid w:val="009936CC"/>
    <w:rsid w:val="009A7926"/>
    <w:rsid w:val="009B00E1"/>
    <w:rsid w:val="009B73D3"/>
    <w:rsid w:val="009C3862"/>
    <w:rsid w:val="009C4C91"/>
    <w:rsid w:val="009C6A3A"/>
    <w:rsid w:val="009C7F29"/>
    <w:rsid w:val="009D34E1"/>
    <w:rsid w:val="009D5334"/>
    <w:rsid w:val="009E0BC1"/>
    <w:rsid w:val="009E3444"/>
    <w:rsid w:val="009E4A22"/>
    <w:rsid w:val="009F635C"/>
    <w:rsid w:val="009F7209"/>
    <w:rsid w:val="00A001BE"/>
    <w:rsid w:val="00A03FA0"/>
    <w:rsid w:val="00A05A89"/>
    <w:rsid w:val="00A0772A"/>
    <w:rsid w:val="00A14D3E"/>
    <w:rsid w:val="00A158FE"/>
    <w:rsid w:val="00A1779F"/>
    <w:rsid w:val="00A25880"/>
    <w:rsid w:val="00A34155"/>
    <w:rsid w:val="00A345E3"/>
    <w:rsid w:val="00A3636B"/>
    <w:rsid w:val="00A40435"/>
    <w:rsid w:val="00A40DD2"/>
    <w:rsid w:val="00A418C2"/>
    <w:rsid w:val="00A44912"/>
    <w:rsid w:val="00A44A1D"/>
    <w:rsid w:val="00A46E8A"/>
    <w:rsid w:val="00A57D82"/>
    <w:rsid w:val="00A624A6"/>
    <w:rsid w:val="00A702C9"/>
    <w:rsid w:val="00A72220"/>
    <w:rsid w:val="00A73272"/>
    <w:rsid w:val="00A73F2A"/>
    <w:rsid w:val="00A76B4D"/>
    <w:rsid w:val="00A80768"/>
    <w:rsid w:val="00A80EC9"/>
    <w:rsid w:val="00A824E3"/>
    <w:rsid w:val="00A850CE"/>
    <w:rsid w:val="00A85467"/>
    <w:rsid w:val="00A87629"/>
    <w:rsid w:val="00A96480"/>
    <w:rsid w:val="00AA1E5A"/>
    <w:rsid w:val="00AA3C28"/>
    <w:rsid w:val="00AA4822"/>
    <w:rsid w:val="00AB145D"/>
    <w:rsid w:val="00AB16AC"/>
    <w:rsid w:val="00AB3349"/>
    <w:rsid w:val="00AB6FB9"/>
    <w:rsid w:val="00AC0024"/>
    <w:rsid w:val="00AC305B"/>
    <w:rsid w:val="00AC69ED"/>
    <w:rsid w:val="00AD6CBC"/>
    <w:rsid w:val="00AE2A09"/>
    <w:rsid w:val="00AE619C"/>
    <w:rsid w:val="00AE7CCF"/>
    <w:rsid w:val="00AF3A93"/>
    <w:rsid w:val="00AF5527"/>
    <w:rsid w:val="00B001EB"/>
    <w:rsid w:val="00B0244C"/>
    <w:rsid w:val="00B05838"/>
    <w:rsid w:val="00B05B55"/>
    <w:rsid w:val="00B062EF"/>
    <w:rsid w:val="00B07A76"/>
    <w:rsid w:val="00B10A3A"/>
    <w:rsid w:val="00B11845"/>
    <w:rsid w:val="00B121B3"/>
    <w:rsid w:val="00B12492"/>
    <w:rsid w:val="00B16810"/>
    <w:rsid w:val="00B215FE"/>
    <w:rsid w:val="00B32EFC"/>
    <w:rsid w:val="00B35C56"/>
    <w:rsid w:val="00B40D8B"/>
    <w:rsid w:val="00B45D59"/>
    <w:rsid w:val="00B462ED"/>
    <w:rsid w:val="00B527C0"/>
    <w:rsid w:val="00B52BE8"/>
    <w:rsid w:val="00B55944"/>
    <w:rsid w:val="00B658A0"/>
    <w:rsid w:val="00B6654C"/>
    <w:rsid w:val="00B7192D"/>
    <w:rsid w:val="00B74BFC"/>
    <w:rsid w:val="00B75284"/>
    <w:rsid w:val="00B80950"/>
    <w:rsid w:val="00B8136C"/>
    <w:rsid w:val="00B8741E"/>
    <w:rsid w:val="00B90869"/>
    <w:rsid w:val="00B92396"/>
    <w:rsid w:val="00B97FD1"/>
    <w:rsid w:val="00BA2060"/>
    <w:rsid w:val="00BA39A2"/>
    <w:rsid w:val="00BA6B4C"/>
    <w:rsid w:val="00BA6EB2"/>
    <w:rsid w:val="00BA7662"/>
    <w:rsid w:val="00BB19D0"/>
    <w:rsid w:val="00BB29B7"/>
    <w:rsid w:val="00BB3525"/>
    <w:rsid w:val="00BB68B6"/>
    <w:rsid w:val="00BC03A6"/>
    <w:rsid w:val="00BC1558"/>
    <w:rsid w:val="00BC23D5"/>
    <w:rsid w:val="00BD2BAF"/>
    <w:rsid w:val="00BD6E79"/>
    <w:rsid w:val="00BE2A7B"/>
    <w:rsid w:val="00BE730D"/>
    <w:rsid w:val="00BF5819"/>
    <w:rsid w:val="00C03942"/>
    <w:rsid w:val="00C04D7F"/>
    <w:rsid w:val="00C1027F"/>
    <w:rsid w:val="00C10B0E"/>
    <w:rsid w:val="00C11256"/>
    <w:rsid w:val="00C14F93"/>
    <w:rsid w:val="00C20346"/>
    <w:rsid w:val="00C23F18"/>
    <w:rsid w:val="00C24D63"/>
    <w:rsid w:val="00C279B1"/>
    <w:rsid w:val="00C30743"/>
    <w:rsid w:val="00C34997"/>
    <w:rsid w:val="00C350CB"/>
    <w:rsid w:val="00C358A1"/>
    <w:rsid w:val="00C3675C"/>
    <w:rsid w:val="00C40216"/>
    <w:rsid w:val="00C40802"/>
    <w:rsid w:val="00C429F5"/>
    <w:rsid w:val="00C434DF"/>
    <w:rsid w:val="00C4538A"/>
    <w:rsid w:val="00C45F5B"/>
    <w:rsid w:val="00C47CE6"/>
    <w:rsid w:val="00C62714"/>
    <w:rsid w:val="00C62EDD"/>
    <w:rsid w:val="00C67DCA"/>
    <w:rsid w:val="00C70074"/>
    <w:rsid w:val="00C70D20"/>
    <w:rsid w:val="00C81C41"/>
    <w:rsid w:val="00C8401B"/>
    <w:rsid w:val="00C902F0"/>
    <w:rsid w:val="00C92ABF"/>
    <w:rsid w:val="00C955B4"/>
    <w:rsid w:val="00C96CAA"/>
    <w:rsid w:val="00C97C62"/>
    <w:rsid w:val="00CA0F3E"/>
    <w:rsid w:val="00CA5578"/>
    <w:rsid w:val="00CA639B"/>
    <w:rsid w:val="00CB173B"/>
    <w:rsid w:val="00CB34D3"/>
    <w:rsid w:val="00CB3711"/>
    <w:rsid w:val="00CB49F6"/>
    <w:rsid w:val="00CC00AF"/>
    <w:rsid w:val="00CC386D"/>
    <w:rsid w:val="00CC5AA7"/>
    <w:rsid w:val="00CC782E"/>
    <w:rsid w:val="00CD6333"/>
    <w:rsid w:val="00CD6456"/>
    <w:rsid w:val="00CE388E"/>
    <w:rsid w:val="00CE4DE4"/>
    <w:rsid w:val="00CF3E72"/>
    <w:rsid w:val="00CF553A"/>
    <w:rsid w:val="00D06978"/>
    <w:rsid w:val="00D12EE1"/>
    <w:rsid w:val="00D1553F"/>
    <w:rsid w:val="00D21442"/>
    <w:rsid w:val="00D23257"/>
    <w:rsid w:val="00D30207"/>
    <w:rsid w:val="00D410DB"/>
    <w:rsid w:val="00D45E1A"/>
    <w:rsid w:val="00D469D3"/>
    <w:rsid w:val="00D46EE0"/>
    <w:rsid w:val="00D4712B"/>
    <w:rsid w:val="00D516FE"/>
    <w:rsid w:val="00D63A0D"/>
    <w:rsid w:val="00D643EB"/>
    <w:rsid w:val="00D64F4F"/>
    <w:rsid w:val="00D65657"/>
    <w:rsid w:val="00D662ED"/>
    <w:rsid w:val="00D70EE7"/>
    <w:rsid w:val="00D753EC"/>
    <w:rsid w:val="00D761D0"/>
    <w:rsid w:val="00D80639"/>
    <w:rsid w:val="00D81A42"/>
    <w:rsid w:val="00D83DF1"/>
    <w:rsid w:val="00D87B6A"/>
    <w:rsid w:val="00D9081B"/>
    <w:rsid w:val="00D93C6C"/>
    <w:rsid w:val="00D94BE8"/>
    <w:rsid w:val="00D97A2F"/>
    <w:rsid w:val="00DA2B2C"/>
    <w:rsid w:val="00DA6024"/>
    <w:rsid w:val="00DA7138"/>
    <w:rsid w:val="00DB586F"/>
    <w:rsid w:val="00DC3961"/>
    <w:rsid w:val="00DC56C8"/>
    <w:rsid w:val="00DC6402"/>
    <w:rsid w:val="00DD4322"/>
    <w:rsid w:val="00DD6EEF"/>
    <w:rsid w:val="00DD7B80"/>
    <w:rsid w:val="00DE0749"/>
    <w:rsid w:val="00DE1493"/>
    <w:rsid w:val="00DF0E6D"/>
    <w:rsid w:val="00DF5DB7"/>
    <w:rsid w:val="00E044AF"/>
    <w:rsid w:val="00E04E1F"/>
    <w:rsid w:val="00E14C30"/>
    <w:rsid w:val="00E216D8"/>
    <w:rsid w:val="00E231FA"/>
    <w:rsid w:val="00E27E2A"/>
    <w:rsid w:val="00E27EED"/>
    <w:rsid w:val="00E31F4B"/>
    <w:rsid w:val="00E357BE"/>
    <w:rsid w:val="00E378C5"/>
    <w:rsid w:val="00E4367E"/>
    <w:rsid w:val="00E43937"/>
    <w:rsid w:val="00E546F6"/>
    <w:rsid w:val="00E627A7"/>
    <w:rsid w:val="00E649CB"/>
    <w:rsid w:val="00E7076C"/>
    <w:rsid w:val="00E71F48"/>
    <w:rsid w:val="00E73CB9"/>
    <w:rsid w:val="00E76381"/>
    <w:rsid w:val="00E76757"/>
    <w:rsid w:val="00E8452C"/>
    <w:rsid w:val="00E9197A"/>
    <w:rsid w:val="00E91B3A"/>
    <w:rsid w:val="00E96905"/>
    <w:rsid w:val="00EA1DA5"/>
    <w:rsid w:val="00EA5312"/>
    <w:rsid w:val="00EB58D2"/>
    <w:rsid w:val="00EB6BA8"/>
    <w:rsid w:val="00EC19CF"/>
    <w:rsid w:val="00EC43F3"/>
    <w:rsid w:val="00EC538B"/>
    <w:rsid w:val="00EC5B36"/>
    <w:rsid w:val="00ED35A1"/>
    <w:rsid w:val="00ED41DA"/>
    <w:rsid w:val="00EE3D1B"/>
    <w:rsid w:val="00EE40D3"/>
    <w:rsid w:val="00EF0A13"/>
    <w:rsid w:val="00F0079C"/>
    <w:rsid w:val="00F020BC"/>
    <w:rsid w:val="00F02A82"/>
    <w:rsid w:val="00F0486F"/>
    <w:rsid w:val="00F1103F"/>
    <w:rsid w:val="00F175B0"/>
    <w:rsid w:val="00F21DB6"/>
    <w:rsid w:val="00F37D6D"/>
    <w:rsid w:val="00F4683C"/>
    <w:rsid w:val="00F5104D"/>
    <w:rsid w:val="00F51F86"/>
    <w:rsid w:val="00F560DA"/>
    <w:rsid w:val="00F60EB0"/>
    <w:rsid w:val="00F61244"/>
    <w:rsid w:val="00F6129B"/>
    <w:rsid w:val="00F646FE"/>
    <w:rsid w:val="00F64CC9"/>
    <w:rsid w:val="00F64D80"/>
    <w:rsid w:val="00F6533F"/>
    <w:rsid w:val="00F71C30"/>
    <w:rsid w:val="00F72FCF"/>
    <w:rsid w:val="00F77C66"/>
    <w:rsid w:val="00F80143"/>
    <w:rsid w:val="00F81875"/>
    <w:rsid w:val="00F828CD"/>
    <w:rsid w:val="00F83A24"/>
    <w:rsid w:val="00F83D85"/>
    <w:rsid w:val="00F856CE"/>
    <w:rsid w:val="00F868A3"/>
    <w:rsid w:val="00F900D9"/>
    <w:rsid w:val="00FA03DE"/>
    <w:rsid w:val="00FA50B5"/>
    <w:rsid w:val="00FA6BF1"/>
    <w:rsid w:val="00FB015A"/>
    <w:rsid w:val="00FB0519"/>
    <w:rsid w:val="00FB3A5C"/>
    <w:rsid w:val="00FB77AA"/>
    <w:rsid w:val="00FB7AB0"/>
    <w:rsid w:val="00FC48DE"/>
    <w:rsid w:val="00FC5C62"/>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E89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11"/>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D410DB"/>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11"/>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D410DB"/>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hyperlink" Target="http://www.mavcsoport.hu" TargetMode="External"/><Relationship Id="rId4" Type="http://schemas.microsoft.com/office/2007/relationships/stylesWithEffects" Target="stylesWithEffects.xml"/><Relationship Id="rId9" Type="http://schemas.openxmlformats.org/officeDocument/2006/relationships/hyperlink" Target="http://www.e-beszamolo.im.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C687B-DD11-496A-9A6D-EE17503D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14690</Words>
  <Characters>101365</Characters>
  <Application>Microsoft Office Word</Application>
  <DocSecurity>0</DocSecurity>
  <Lines>844</Lines>
  <Paragraphs>231</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115824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Bene Attila</cp:lastModifiedBy>
  <cp:revision>2</cp:revision>
  <cp:lastPrinted>2017-11-03T10:00:00Z</cp:lastPrinted>
  <dcterms:created xsi:type="dcterms:W3CDTF">2017-11-03T10:02:00Z</dcterms:created>
  <dcterms:modified xsi:type="dcterms:W3CDTF">2017-11-03T10:02:00Z</dcterms:modified>
</cp:coreProperties>
</file>