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A0" w:rsidRPr="00A3429C" w:rsidRDefault="003928A0" w:rsidP="003928A0">
      <w:pPr>
        <w:widowControl w:val="0"/>
        <w:suppressAutoHyphens w:val="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>A j á n l a t t e v ő i n y i l a t k o z a t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3429C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Kijelentem, hogy ajánlatomhoz az ajánlattételi határidőtől számított 90 napig kötve vagyok.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 xml:space="preserve">Jelen nyilatkozatot a MÁV Zrt., mint Ajánlatkérő által a </w:t>
      </w:r>
      <w:r w:rsidRPr="00EF690C">
        <w:rPr>
          <w:b/>
          <w:smallCaps/>
          <w:szCs w:val="24"/>
        </w:rPr>
        <w:t>31372/2018/MAV</w:t>
      </w:r>
      <w:r w:rsidRPr="00EF690C" w:rsidDel="000D7171">
        <w:rPr>
          <w:b/>
          <w:smallCaps/>
          <w:szCs w:val="24"/>
        </w:rPr>
        <w:t xml:space="preserve"> </w:t>
      </w:r>
      <w:r w:rsidRPr="00EF690C">
        <w:rPr>
          <w:b/>
          <w:szCs w:val="24"/>
        </w:rPr>
        <w:t>sz. „</w:t>
      </w:r>
      <w:r w:rsidRPr="00EF690C">
        <w:rPr>
          <w:b/>
          <w:i/>
        </w:rPr>
        <w:t>Távvezérelt berendezések karbantartása, javítás, üzemzavar elhárítás</w:t>
      </w:r>
      <w:r w:rsidRPr="00EF690C">
        <w:rPr>
          <w:b/>
          <w:i/>
          <w:szCs w:val="24"/>
        </w:rPr>
        <w:t>”</w:t>
      </w:r>
      <w:r w:rsidRPr="00A3429C">
        <w:rPr>
          <w:b/>
          <w:bCs/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3928A0" w:rsidRPr="00A3429C" w:rsidRDefault="003928A0" w:rsidP="003928A0">
      <w:pPr>
        <w:pStyle w:val="Szvegtrzs3"/>
        <w:widowControl w:val="0"/>
        <w:rPr>
          <w:sz w:val="24"/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………..……………….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3. sz. melléklet</w:t>
      </w:r>
    </w:p>
    <w:p w:rsidR="003928A0" w:rsidRPr="00A3429C" w:rsidRDefault="003928A0" w:rsidP="003928A0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>A j á n l a t t é t e l i   l a p</w:t>
      </w:r>
    </w:p>
    <w:p w:rsidR="003928A0" w:rsidRPr="00A3429C" w:rsidRDefault="003928A0" w:rsidP="003928A0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</w:pPr>
      <w:r w:rsidRPr="00A3429C">
        <w:rPr>
          <w:b/>
          <w:i/>
          <w:szCs w:val="24"/>
        </w:rPr>
        <w:t>„</w:t>
      </w:r>
      <w:r w:rsidRPr="000D7171">
        <w:rPr>
          <w:b/>
          <w:i/>
        </w:rPr>
        <w:t>Távvezérelt berendezések karbantartása, javítás, üzemzavar elhárítás</w:t>
      </w:r>
      <w:r w:rsidRPr="00E33E05">
        <w:rPr>
          <w:b/>
          <w:i/>
          <w:szCs w:val="24"/>
        </w:rPr>
        <w:t>”</w:t>
      </w:r>
      <w:r w:rsidRPr="00A3429C">
        <w:rPr>
          <w:i/>
        </w:rPr>
        <w:t xml:space="preserve"> </w:t>
      </w:r>
      <w:r w:rsidRPr="00A3429C">
        <w:t>tárgyú beszerzési eljárásban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neve: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székhelye (lakóhelye):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Levelezési címe: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 xml:space="preserve">Telefon:                                               Telefax: </w:t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  <w:t xml:space="preserve">              E-mail: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A3429C">
        <w:rPr>
          <w:b/>
          <w:szCs w:val="24"/>
          <w:u w:val="single"/>
        </w:rPr>
        <w:t>Értékelésre kerülő tartalmi elem:</w:t>
      </w: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27561C">
        <w:rPr>
          <w:b/>
          <w:szCs w:val="24"/>
        </w:rPr>
        <w:t>I.</w:t>
      </w:r>
      <w:r>
        <w:rPr>
          <w:b/>
          <w:szCs w:val="24"/>
          <w:u w:val="single"/>
        </w:rPr>
        <w:t xml:space="preserve"> </w:t>
      </w:r>
      <w:r w:rsidRPr="003252FF">
        <w:rPr>
          <w:b/>
          <w:szCs w:val="24"/>
        </w:rPr>
        <w:t>Rögzített Vál</w:t>
      </w:r>
      <w:r>
        <w:rPr>
          <w:b/>
          <w:szCs w:val="24"/>
        </w:rPr>
        <w:t>lalkozási Díj (karbantartás egyszeri alkalommal) :  ……….  nettó HUF + ÁFA</w:t>
      </w: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II. </w:t>
      </w:r>
      <w:r w:rsidRPr="0027561C">
        <w:rPr>
          <w:b/>
          <w:szCs w:val="24"/>
        </w:rPr>
        <w:t>Opcionális Vállalkozási Díj</w:t>
      </w:r>
      <w:r>
        <w:rPr>
          <w:b/>
          <w:szCs w:val="24"/>
        </w:rPr>
        <w:t xml:space="preserve"> tételei eseti megrendelés esetén:</w:t>
      </w: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928A0" w:rsidRPr="0027561C" w:rsidRDefault="003928A0" w:rsidP="003928A0">
      <w:pPr>
        <w:widowControl w:val="0"/>
        <w:numPr>
          <w:ilvl w:val="1"/>
          <w:numId w:val="7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>
        <w:rPr>
          <w:szCs w:val="24"/>
          <w:lang w:eastAsia="hu-HU"/>
        </w:rPr>
        <w:t>Munkadíj:</w:t>
      </w:r>
      <w:r w:rsidRPr="00477D2C">
        <w:rPr>
          <w:b/>
          <w:szCs w:val="24"/>
        </w:rPr>
        <w:t xml:space="preserve"> </w:t>
      </w:r>
      <w:r>
        <w:rPr>
          <w:b/>
          <w:szCs w:val="24"/>
        </w:rPr>
        <w:t xml:space="preserve">………. </w:t>
      </w:r>
      <w:r>
        <w:rPr>
          <w:b/>
          <w:szCs w:val="24"/>
          <w:lang w:eastAsia="hu-HU"/>
        </w:rPr>
        <w:t xml:space="preserve">- </w:t>
      </w:r>
      <w:r w:rsidRPr="00FF349C">
        <w:rPr>
          <w:b/>
          <w:szCs w:val="24"/>
          <w:lang w:eastAsia="hu-HU"/>
        </w:rPr>
        <w:t>Ft/óra</w:t>
      </w:r>
      <w:r>
        <w:rPr>
          <w:b/>
          <w:szCs w:val="24"/>
          <w:lang w:eastAsia="hu-HU"/>
        </w:rPr>
        <w:t xml:space="preserve"> + ÁFA</w:t>
      </w:r>
    </w:p>
    <w:p w:rsidR="003928A0" w:rsidRPr="0027561C" w:rsidRDefault="003928A0" w:rsidP="003928A0">
      <w:pPr>
        <w:widowControl w:val="0"/>
        <w:numPr>
          <w:ilvl w:val="1"/>
          <w:numId w:val="7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E04BAE">
        <w:rPr>
          <w:szCs w:val="24"/>
          <w:lang w:eastAsia="hu-HU"/>
        </w:rPr>
        <w:t>Kiszállási díj:</w:t>
      </w:r>
      <w:r>
        <w:rPr>
          <w:szCs w:val="24"/>
          <w:lang w:eastAsia="hu-HU"/>
        </w:rPr>
        <w:t xml:space="preserve"> </w:t>
      </w:r>
      <w:r>
        <w:rPr>
          <w:b/>
          <w:szCs w:val="24"/>
        </w:rPr>
        <w:t xml:space="preserve">………. - </w:t>
      </w:r>
      <w:r w:rsidRPr="00FF349C">
        <w:rPr>
          <w:b/>
          <w:szCs w:val="24"/>
          <w:lang w:eastAsia="hu-HU"/>
        </w:rPr>
        <w:t>Ft/alkalom</w:t>
      </w:r>
      <w:r>
        <w:rPr>
          <w:b/>
          <w:szCs w:val="24"/>
          <w:lang w:eastAsia="hu-HU"/>
        </w:rPr>
        <w:t xml:space="preserve"> + ÁFA</w:t>
      </w: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Pr="009D32F1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…………………….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4. sz. melléklet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Ellenőrző lista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3928A0" w:rsidRPr="00A3429C" w:rsidRDefault="003928A0" w:rsidP="003928A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Tartalmi követelmények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A3429C">
              <w:rPr>
                <w:szCs w:val="24"/>
              </w:rPr>
              <w:t xml:space="preserve">Aláírási címpéldány/aláírás minta </w:t>
            </w:r>
            <w:r w:rsidRPr="00A3429C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2. Formai követelmények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3928A0" w:rsidRPr="00A3429C" w:rsidTr="00351B1D">
        <w:tc>
          <w:tcPr>
            <w:tcW w:w="6771" w:type="dxa"/>
          </w:tcPr>
          <w:p w:rsidR="003928A0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Papíralapú ajánlat esetén </w:t>
            </w:r>
            <w:r w:rsidRPr="00A3429C">
              <w:rPr>
                <w:szCs w:val="24"/>
              </w:rPr>
              <w:t xml:space="preserve">2 példány (1 eredeti és 1 digitális) </w:t>
            </w:r>
          </w:p>
          <w:p w:rsidR="003928A0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>v.</w:t>
            </w:r>
          </w:p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Digitális alapú ajánlat esetén </w:t>
            </w:r>
            <w:r w:rsidRPr="00A3429C">
              <w:rPr>
                <w:szCs w:val="24"/>
              </w:rPr>
              <w:t xml:space="preserve">1 </w:t>
            </w:r>
            <w:r>
              <w:rPr>
                <w:szCs w:val="24"/>
              </w:rPr>
              <w:t xml:space="preserve">példány </w:t>
            </w:r>
          </w:p>
        </w:tc>
        <w:tc>
          <w:tcPr>
            <w:tcW w:w="170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928A0" w:rsidRPr="00A3429C" w:rsidTr="00351B1D">
        <w:tc>
          <w:tcPr>
            <w:tcW w:w="677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1 db </w:t>
            </w:r>
            <w:r w:rsidRPr="00A3429C">
              <w:rPr>
                <w:szCs w:val="24"/>
                <w:u w:val="single"/>
              </w:rPr>
              <w:t>zárt,</w:t>
            </w:r>
            <w:r w:rsidRPr="00A3429C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3928A0" w:rsidRPr="00A3429C" w:rsidRDefault="003928A0" w:rsidP="00351B1D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right"/>
        <w:rPr>
          <w:b/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5. sz. melléklet</w:t>
      </w:r>
    </w:p>
    <w:p w:rsidR="003928A0" w:rsidRPr="00A3429C" w:rsidRDefault="003928A0" w:rsidP="003928A0">
      <w:pPr>
        <w:widowControl w:val="0"/>
        <w:suppressAutoHyphens w:val="0"/>
        <w:spacing w:before="120"/>
        <w:ind w:left="360"/>
        <w:jc w:val="both"/>
        <w:rPr>
          <w:b/>
          <w:szCs w:val="24"/>
          <w:highlight w:val="yellow"/>
        </w:rPr>
      </w:pPr>
    </w:p>
    <w:p w:rsidR="003928A0" w:rsidRPr="00A3429C" w:rsidRDefault="003928A0" w:rsidP="003928A0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3429C">
        <w:rPr>
          <w:b/>
          <w:sz w:val="22"/>
          <w:szCs w:val="22"/>
        </w:rPr>
        <w:t>Teljességi nyilatkozat</w:t>
      </w:r>
    </w:p>
    <w:p w:rsidR="003928A0" w:rsidRPr="00A3429C" w:rsidRDefault="003928A0" w:rsidP="003928A0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3928A0" w:rsidRPr="00A3429C" w:rsidRDefault="003928A0" w:rsidP="003928A0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3928A0" w:rsidRPr="00A3429C" w:rsidRDefault="003928A0" w:rsidP="003928A0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both"/>
      </w:pPr>
      <w:r w:rsidRPr="00A3429C"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both"/>
        <w:rPr>
          <w:b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both"/>
      </w:pPr>
      <w:r w:rsidRPr="00A3429C">
        <w:t>Dátum:……………………………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both"/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both"/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both"/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center"/>
      </w:pPr>
      <w:r w:rsidRPr="00A3429C">
        <w:t>………………………….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center"/>
      </w:pPr>
      <w:r w:rsidRPr="00A3429C">
        <w:t>(cégszerű aláírás)</w:t>
      </w: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center"/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>
        <w:rPr>
          <w:i/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3928A0" w:rsidRPr="00A3429C" w:rsidRDefault="003928A0" w:rsidP="003928A0">
      <w:pPr>
        <w:jc w:val="right"/>
      </w:pPr>
      <w:r w:rsidRPr="00A3429C">
        <w:t>1. számú dokumentum</w:t>
      </w:r>
    </w:p>
    <w:p w:rsidR="003928A0" w:rsidRPr="00A3429C" w:rsidRDefault="003928A0" w:rsidP="003928A0">
      <w:pPr>
        <w:jc w:val="right"/>
      </w:pP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 SZAKEMBEREINEK bemutatása</w:t>
      </w: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A szakemberek bemutatása az alábbi adatok megadásával és igazolásával történik: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Név: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Felelős műszaki vezetői jogosultság: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Kamarai nyilvántartási szám: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Gyakorlati idő: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Szakvizsga típusa: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Szakvizsga megszerzésének dátuma: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Bizonyítvány száma:</w:t>
      </w:r>
    </w:p>
    <w:p w:rsidR="003928A0" w:rsidRPr="00A3429C" w:rsidRDefault="003928A0" w:rsidP="003928A0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Aláírás:</w:t>
      </w:r>
    </w:p>
    <w:p w:rsidR="003928A0" w:rsidRPr="00A3429C" w:rsidRDefault="003928A0" w:rsidP="003928A0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………………………….</w:t>
      </w:r>
    </w:p>
    <w:p w:rsidR="003928A0" w:rsidRPr="00A3429C" w:rsidRDefault="003928A0" w:rsidP="003928A0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3928A0" w:rsidRPr="00A3429C" w:rsidRDefault="003928A0" w:rsidP="003928A0">
      <w:pPr>
        <w:jc w:val="right"/>
      </w:pPr>
      <w:r w:rsidRPr="00A3429C">
        <w:t>2. számú dokumentum</w:t>
      </w: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jc w:val="center"/>
        <w:rPr>
          <w:b/>
          <w:lang w:eastAsia="hu-HU"/>
        </w:rPr>
      </w:pPr>
      <w:r w:rsidRPr="00A3429C">
        <w:rPr>
          <w:b/>
          <w:lang w:eastAsia="hu-HU"/>
        </w:rPr>
        <w:t>A teljesítésbe bevonni kívánt szakemberek (szervezetek) bemutatása</w:t>
      </w:r>
    </w:p>
    <w:p w:rsidR="003928A0" w:rsidRPr="00A3429C" w:rsidRDefault="003928A0" w:rsidP="003928A0">
      <w:pPr>
        <w:jc w:val="both"/>
        <w:rPr>
          <w:b/>
          <w:lang w:eastAsia="hu-HU"/>
        </w:rPr>
      </w:pPr>
    </w:p>
    <w:p w:rsidR="003928A0" w:rsidRPr="00A3429C" w:rsidRDefault="003928A0" w:rsidP="003928A0">
      <w:pPr>
        <w:jc w:val="both"/>
        <w:rPr>
          <w:b/>
          <w:smallCaps/>
          <w:szCs w:val="24"/>
        </w:rPr>
      </w:pPr>
      <w:r w:rsidRPr="00A3429C">
        <w:rPr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EF690C">
        <w:rPr>
          <w:b/>
          <w:lang w:eastAsia="hu-HU"/>
        </w:rPr>
        <w:t>„</w:t>
      </w:r>
      <w:r w:rsidRPr="00EF690C">
        <w:rPr>
          <w:b/>
          <w:smallCaps/>
          <w:szCs w:val="24"/>
        </w:rPr>
        <w:t>31372/2018/MAV</w:t>
      </w:r>
      <w:r w:rsidRPr="00EF690C" w:rsidDel="000D7171">
        <w:rPr>
          <w:b/>
          <w:smallCaps/>
          <w:szCs w:val="24"/>
        </w:rPr>
        <w:t xml:space="preserve"> </w:t>
      </w:r>
      <w:r w:rsidRPr="00EF690C">
        <w:rPr>
          <w:b/>
          <w:szCs w:val="24"/>
        </w:rPr>
        <w:t xml:space="preserve">sz. </w:t>
      </w:r>
      <w:r w:rsidRPr="00EF690C">
        <w:rPr>
          <w:b/>
          <w:i/>
          <w:szCs w:val="24"/>
        </w:rPr>
        <w:t>„</w:t>
      </w:r>
      <w:r w:rsidRPr="00EF690C">
        <w:rPr>
          <w:b/>
          <w:i/>
        </w:rPr>
        <w:t>Távvezérelt berendezések karbantartása, javítás, üzemzavar elhárítás</w:t>
      </w:r>
      <w:r w:rsidRPr="00EF690C">
        <w:rPr>
          <w:b/>
          <w:lang w:eastAsia="hu-HU"/>
        </w:rPr>
        <w:t>”</w:t>
      </w:r>
      <w:r w:rsidRPr="00E33E05">
        <w:rPr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</w:p>
    <w:p w:rsidR="003928A0" w:rsidRPr="00A3429C" w:rsidRDefault="003928A0" w:rsidP="003928A0">
      <w:pPr>
        <w:rPr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3928A0" w:rsidRPr="00A3429C" w:rsidTr="00351B1D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 xml:space="preserve">Az alkalmassági </w:t>
            </w:r>
          </w:p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 xml:space="preserve">követelmény </w:t>
            </w:r>
          </w:p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Munkáltató megnevezése</w:t>
            </w:r>
          </w:p>
        </w:tc>
      </w:tr>
      <w:tr w:rsidR="003928A0" w:rsidRPr="00A3429C" w:rsidTr="00351B1D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</w:tr>
      <w:tr w:rsidR="003928A0" w:rsidRPr="00A3429C" w:rsidTr="00351B1D">
        <w:tc>
          <w:tcPr>
            <w:tcW w:w="1418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</w:tr>
      <w:tr w:rsidR="003928A0" w:rsidRPr="00A3429C" w:rsidTr="00351B1D">
        <w:tc>
          <w:tcPr>
            <w:tcW w:w="1418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3928A0" w:rsidRPr="00A3429C" w:rsidRDefault="003928A0" w:rsidP="00351B1D">
            <w:pPr>
              <w:rPr>
                <w:lang w:eastAsia="hu-HU"/>
              </w:rPr>
            </w:pPr>
          </w:p>
        </w:tc>
      </w:tr>
    </w:tbl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  <w:r w:rsidRPr="00A3429C">
        <w:rPr>
          <w:lang w:eastAsia="hu-HU"/>
        </w:rPr>
        <w:t>…………………….., (helység), ……….. (év) ………………. (hónap) ……. (nap)</w:t>
      </w: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rPr>
          <w:lang w:eastAsia="hu-HU"/>
        </w:rPr>
      </w:pPr>
    </w:p>
    <w:p w:rsidR="003928A0" w:rsidRPr="00A3429C" w:rsidRDefault="003928A0" w:rsidP="003928A0">
      <w:pPr>
        <w:jc w:val="center"/>
        <w:rPr>
          <w:lang w:eastAsia="hu-HU"/>
        </w:rPr>
      </w:pPr>
      <w:r w:rsidRPr="00A3429C">
        <w:rPr>
          <w:lang w:eastAsia="hu-HU"/>
        </w:rPr>
        <w:t>………..……………….</w:t>
      </w:r>
    </w:p>
    <w:p w:rsidR="003928A0" w:rsidRPr="00A3429C" w:rsidRDefault="003928A0" w:rsidP="003928A0">
      <w:pPr>
        <w:jc w:val="center"/>
        <w:rPr>
          <w:lang w:eastAsia="hu-HU"/>
        </w:rPr>
      </w:pPr>
      <w:r w:rsidRPr="00A3429C">
        <w:rPr>
          <w:lang w:eastAsia="hu-HU"/>
        </w:rPr>
        <w:t>(cégszerű aláírás)</w:t>
      </w:r>
    </w:p>
    <w:p w:rsidR="003928A0" w:rsidRPr="00A3429C" w:rsidRDefault="003928A0" w:rsidP="003928A0">
      <w:pPr>
        <w:rPr>
          <w:i/>
          <w:vertAlign w:val="superscript"/>
          <w:lang w:eastAsia="hu-HU"/>
        </w:rPr>
      </w:pPr>
    </w:p>
    <w:p w:rsidR="003928A0" w:rsidRPr="00A3429C" w:rsidRDefault="003928A0" w:rsidP="003928A0">
      <w:pPr>
        <w:rPr>
          <w:i/>
          <w:vertAlign w:val="superscript"/>
          <w:lang w:eastAsia="hu-HU"/>
        </w:rPr>
      </w:pPr>
    </w:p>
    <w:p w:rsidR="003928A0" w:rsidRPr="00A3429C" w:rsidRDefault="003928A0" w:rsidP="003928A0">
      <w:pPr>
        <w:widowControl w:val="0"/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3928A0" w:rsidRPr="00A3429C" w:rsidRDefault="003928A0" w:rsidP="003928A0">
      <w:pPr>
        <w:jc w:val="right"/>
      </w:pPr>
      <w:r w:rsidRPr="00A3429C">
        <w:t>3. számú dokumentum</w:t>
      </w: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R</w:t>
      </w:r>
      <w:r w:rsidRPr="00A3429C">
        <w:rPr>
          <w:b/>
          <w:lang w:eastAsia="hu-HU"/>
        </w:rPr>
        <w:t>eferencianyilatkozat</w:t>
      </w:r>
    </w:p>
    <w:p w:rsidR="003928A0" w:rsidRPr="00A3429C" w:rsidRDefault="003928A0" w:rsidP="003928A0">
      <w:pPr>
        <w:widowControl w:val="0"/>
        <w:suppressAutoHyphens w:val="0"/>
        <w:jc w:val="right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A3429C">
        <w:rPr>
          <w:b/>
          <w:szCs w:val="24"/>
        </w:rPr>
        <w:t>az ajánlattételi felhívás megküldésének napjától visszafelé számított megelőző 3 évben az ajánlatkérés tárgya szerinti tevékenységnek minősülő munkákat végeztük:</w:t>
      </w:r>
    </w:p>
    <w:p w:rsidR="003928A0" w:rsidRPr="00A3429C" w:rsidRDefault="003928A0" w:rsidP="003928A0">
      <w:pPr>
        <w:widowControl w:val="0"/>
        <w:suppressAutoHyphens w:val="0"/>
        <w:jc w:val="right"/>
        <w:rPr>
          <w:b/>
          <w:szCs w:val="24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3119"/>
        <w:gridCol w:w="1700"/>
        <w:gridCol w:w="1989"/>
        <w:gridCol w:w="1363"/>
      </w:tblGrid>
      <w:tr w:rsidR="003928A0" w:rsidRPr="00A3429C" w:rsidTr="00351B1D">
        <w:trPr>
          <w:trHeight w:val="1343"/>
        </w:trPr>
        <w:tc>
          <w:tcPr>
            <w:tcW w:w="425" w:type="dxa"/>
            <w:vAlign w:val="center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szerződést kötő másik fél megnevezése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időtartama</w:t>
            </w:r>
          </w:p>
          <w:p w:rsidR="003928A0" w:rsidRPr="00A3429C" w:rsidRDefault="003928A0" w:rsidP="00351B1D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(nap)</w:t>
            </w:r>
          </w:p>
        </w:tc>
      </w:tr>
      <w:tr w:rsidR="003928A0" w:rsidRPr="00A3429C" w:rsidTr="00351B1D">
        <w:trPr>
          <w:trHeight w:val="420"/>
        </w:trPr>
        <w:tc>
          <w:tcPr>
            <w:tcW w:w="425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1.</w:t>
            </w:r>
          </w:p>
        </w:tc>
        <w:tc>
          <w:tcPr>
            <w:tcW w:w="155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928A0" w:rsidRPr="00A3429C" w:rsidTr="00351B1D">
        <w:trPr>
          <w:trHeight w:val="404"/>
        </w:trPr>
        <w:tc>
          <w:tcPr>
            <w:tcW w:w="425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2.</w:t>
            </w:r>
          </w:p>
        </w:tc>
        <w:tc>
          <w:tcPr>
            <w:tcW w:w="155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928A0" w:rsidRPr="00A3429C" w:rsidTr="00351B1D">
        <w:trPr>
          <w:trHeight w:val="420"/>
        </w:trPr>
        <w:tc>
          <w:tcPr>
            <w:tcW w:w="425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3.</w:t>
            </w:r>
          </w:p>
        </w:tc>
        <w:tc>
          <w:tcPr>
            <w:tcW w:w="155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928A0" w:rsidRPr="00A3429C" w:rsidTr="00351B1D">
        <w:trPr>
          <w:trHeight w:val="420"/>
        </w:trPr>
        <w:tc>
          <w:tcPr>
            <w:tcW w:w="425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4.</w:t>
            </w:r>
          </w:p>
        </w:tc>
        <w:tc>
          <w:tcPr>
            <w:tcW w:w="155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928A0" w:rsidRPr="00A3429C" w:rsidTr="00351B1D">
        <w:trPr>
          <w:trHeight w:val="420"/>
        </w:trPr>
        <w:tc>
          <w:tcPr>
            <w:tcW w:w="425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5.</w:t>
            </w:r>
          </w:p>
        </w:tc>
        <w:tc>
          <w:tcPr>
            <w:tcW w:w="155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928A0" w:rsidRPr="00A3429C" w:rsidRDefault="003928A0" w:rsidP="00351B1D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3928A0" w:rsidRPr="00A3429C" w:rsidRDefault="003928A0" w:rsidP="003928A0">
      <w:pPr>
        <w:widowControl w:val="0"/>
        <w:suppressAutoHyphens w:val="0"/>
        <w:jc w:val="right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 xml:space="preserve">Jelen nyilatkozatot a MÁV Zrt., mint Ajánlatkérő által a </w:t>
      </w:r>
      <w:r w:rsidRPr="00EF690C">
        <w:rPr>
          <w:b/>
          <w:smallCaps/>
          <w:szCs w:val="24"/>
        </w:rPr>
        <w:t>31372/2018/MAV</w:t>
      </w:r>
      <w:r w:rsidRPr="00EF690C" w:rsidDel="000D7171">
        <w:rPr>
          <w:b/>
          <w:smallCaps/>
          <w:szCs w:val="24"/>
        </w:rPr>
        <w:t xml:space="preserve"> </w:t>
      </w:r>
      <w:r w:rsidRPr="00EF690C">
        <w:rPr>
          <w:b/>
          <w:szCs w:val="24"/>
        </w:rPr>
        <w:t xml:space="preserve">sz. </w:t>
      </w:r>
      <w:r w:rsidRPr="00EF690C">
        <w:rPr>
          <w:b/>
          <w:i/>
          <w:szCs w:val="24"/>
        </w:rPr>
        <w:t>„</w:t>
      </w:r>
      <w:r w:rsidRPr="00EF690C">
        <w:rPr>
          <w:b/>
          <w:i/>
        </w:rPr>
        <w:t>Távvezérelt berendezések karbantartása, javítás, üzemzavar elhárítás”</w:t>
      </w:r>
      <w:r w:rsidRPr="00E33E05">
        <w:rPr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………………………….</w:t>
      </w: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(cégszerű aláírás)</w:t>
      </w:r>
    </w:p>
    <w:p w:rsidR="003928A0" w:rsidRPr="00A3429C" w:rsidRDefault="003928A0" w:rsidP="003928A0">
      <w:pPr>
        <w:widowControl w:val="0"/>
        <w:suppressAutoHyphens w:val="0"/>
        <w:jc w:val="right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7. sz. melléklet</w:t>
      </w:r>
    </w:p>
    <w:p w:rsidR="003928A0" w:rsidRPr="00A3429C" w:rsidRDefault="003928A0" w:rsidP="003928A0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zCs w:val="24"/>
          <w:lang w:eastAsia="hu-HU"/>
        </w:rPr>
        <w:t>Nyilatkozat kizáró okokról</w:t>
      </w: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 xml:space="preserve">Alulírott ………………………………………………………… </w:t>
      </w: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pacing w:val="40"/>
          <w:szCs w:val="24"/>
          <w:lang w:eastAsia="hu-HU"/>
        </w:rPr>
        <w:t>az alábbi nyilatkozatot teszem</w:t>
      </w:r>
      <w:r w:rsidRPr="00A3429C">
        <w:rPr>
          <w:b/>
          <w:szCs w:val="24"/>
          <w:lang w:eastAsia="hu-HU"/>
        </w:rPr>
        <w:t>:</w:t>
      </w: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Az alábbiakban részletezett kizáró okok Vállalkozásunkkal, illetve az igénybe vett alvállalkozókkal szemben nem állnak fenn:</w:t>
      </w: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végelszámolás alatt áll, vagy az ellene indított csődeljárás vagy felszámolási eljárás folyamatban van;</w:t>
      </w: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tevékenységét felfüggesztette vagy akinek tevékenységét felfüggesztették;</w:t>
      </w: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3928A0" w:rsidRPr="00A3429C" w:rsidRDefault="003928A0" w:rsidP="003928A0">
      <w:pPr>
        <w:widowControl w:val="0"/>
        <w:numPr>
          <w:ilvl w:val="1"/>
          <w:numId w:val="8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Kelt:</w:t>
      </w: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3928A0" w:rsidRPr="00A3429C" w:rsidTr="00351B1D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928A0" w:rsidRPr="00A3429C" w:rsidRDefault="003928A0" w:rsidP="00351B1D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3928A0" w:rsidRPr="00A3429C" w:rsidTr="00351B1D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928A0" w:rsidRPr="00A3429C" w:rsidRDefault="003928A0" w:rsidP="00351B1D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cégszerű aláírás</w:t>
            </w:r>
          </w:p>
        </w:tc>
      </w:tr>
    </w:tbl>
    <w:p w:rsidR="003928A0" w:rsidRPr="00A3429C" w:rsidRDefault="003928A0" w:rsidP="003928A0">
      <w:pPr>
        <w:widowControl w:val="0"/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uppressAutoHyphens w:val="0"/>
        <w:rPr>
          <w:szCs w:val="24"/>
          <w:lang w:eastAsia="hu-HU"/>
        </w:rPr>
      </w:pPr>
    </w:p>
    <w:p w:rsidR="003928A0" w:rsidRPr="00A3429C" w:rsidRDefault="003928A0" w:rsidP="003928A0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lastRenderedPageBreak/>
        <w:t>8. számú melléklet</w:t>
      </w:r>
    </w:p>
    <w:p w:rsidR="003928A0" w:rsidRPr="00A3429C" w:rsidRDefault="003928A0" w:rsidP="003928A0">
      <w:pPr>
        <w:widowControl w:val="0"/>
        <w:suppressAutoHyphens w:val="0"/>
        <w:rPr>
          <w:b/>
          <w:caps/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Ajánlattevői nyilatkozat az összeférhetetlenségről</w:t>
      </w:r>
    </w:p>
    <w:p w:rsidR="003928A0" w:rsidRPr="00A3429C" w:rsidRDefault="003928A0" w:rsidP="003928A0">
      <w:pPr>
        <w:widowControl w:val="0"/>
        <w:suppressAutoHyphens w:val="0"/>
        <w:jc w:val="center"/>
        <w:rPr>
          <w:b/>
          <w:caps/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jc w:val="center"/>
        <w:rPr>
          <w:szCs w:val="24"/>
        </w:rPr>
      </w:pPr>
    </w:p>
    <w:p w:rsidR="003928A0" w:rsidRPr="00A3429C" w:rsidRDefault="003928A0" w:rsidP="003928A0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3928A0" w:rsidRPr="00A3429C" w:rsidTr="00351B1D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928A0" w:rsidRPr="00A3429C" w:rsidRDefault="003928A0" w:rsidP="00351B1D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3928A0" w:rsidRPr="00A3429C" w:rsidTr="00351B1D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928A0" w:rsidRPr="00A3429C" w:rsidRDefault="003928A0" w:rsidP="00351B1D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3928A0" w:rsidRPr="00A3429C" w:rsidRDefault="003928A0" w:rsidP="003928A0">
      <w:pPr>
        <w:widowControl w:val="0"/>
        <w:suppressAutoHyphens w:val="0"/>
        <w:jc w:val="center"/>
        <w:rPr>
          <w:szCs w:val="24"/>
          <w:lang w:eastAsia="hu-HU"/>
        </w:rPr>
      </w:pPr>
    </w:p>
    <w:p w:rsidR="003928A0" w:rsidRPr="00A3429C" w:rsidRDefault="003928A0" w:rsidP="003928A0">
      <w:pPr>
        <w:rPr>
          <w:szCs w:val="24"/>
          <w:lang w:eastAsia="hu-HU"/>
        </w:rPr>
      </w:pPr>
    </w:p>
    <w:p w:rsidR="005956EA" w:rsidRDefault="005956EA">
      <w:bookmarkStart w:id="0" w:name="_GoBack"/>
      <w:bookmarkEnd w:id="0"/>
    </w:p>
    <w:sectPr w:rsidR="005956EA" w:rsidSect="00D03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3928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3928A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140ED" w:rsidRDefault="003928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3928A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3928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Pr="00A475F2" w:rsidRDefault="003928A0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3928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A0"/>
    <w:rsid w:val="001262A1"/>
    <w:rsid w:val="00222BCA"/>
    <w:rsid w:val="002A78CE"/>
    <w:rsid w:val="003928A0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8A0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3928A0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928A0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8A0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3928A0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928A0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1076</Words>
  <Characters>7429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2018-11-15T17:18:00Z</dcterms:created>
  <dcterms:modified xsi:type="dcterms:W3CDTF">2018-11-15T17:18:00Z</dcterms:modified>
</cp:coreProperties>
</file>