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8C" w:rsidRPr="0082343C" w:rsidRDefault="00E41D79" w:rsidP="003E5E8C">
      <w:pPr>
        <w:spacing w:before="56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21269/</w:t>
      </w:r>
      <w:r w:rsidR="003E5E8C" w:rsidRPr="0082343C">
        <w:rPr>
          <w:b/>
          <w:sz w:val="22"/>
          <w:szCs w:val="22"/>
        </w:rPr>
        <w:t>2016</w:t>
      </w:r>
      <w:r w:rsidR="001B1C54">
        <w:rPr>
          <w:b/>
          <w:sz w:val="22"/>
          <w:szCs w:val="22"/>
        </w:rPr>
        <w:t>/SZK</w:t>
      </w:r>
    </w:p>
    <w:p w:rsidR="003E5E8C" w:rsidRPr="0082343C" w:rsidRDefault="003E5E8C" w:rsidP="003E5E8C">
      <w:pPr>
        <w:jc w:val="center"/>
        <w:rPr>
          <w:b/>
          <w:sz w:val="22"/>
          <w:szCs w:val="22"/>
        </w:rPr>
      </w:pPr>
    </w:p>
    <w:p w:rsidR="003E5E8C" w:rsidRPr="0082343C" w:rsidRDefault="003E5E8C" w:rsidP="003E5E8C">
      <w:pPr>
        <w:jc w:val="center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PÁLYÁZATI FELHÍVÁS</w:t>
      </w:r>
    </w:p>
    <w:p w:rsidR="003E5E8C" w:rsidRPr="0082343C" w:rsidRDefault="003E5E8C" w:rsidP="003E5E8C">
      <w:pPr>
        <w:jc w:val="center"/>
        <w:rPr>
          <w:b/>
          <w:sz w:val="22"/>
          <w:szCs w:val="22"/>
        </w:rPr>
      </w:pPr>
      <w:proofErr w:type="gramStart"/>
      <w:r w:rsidRPr="0082343C">
        <w:rPr>
          <w:b/>
          <w:sz w:val="22"/>
          <w:szCs w:val="22"/>
        </w:rPr>
        <w:t>az</w:t>
      </w:r>
      <w:proofErr w:type="gramEnd"/>
    </w:p>
    <w:p w:rsidR="003E5E8C" w:rsidRPr="0082343C" w:rsidRDefault="003E5E8C" w:rsidP="003E5E8C">
      <w:pPr>
        <w:tabs>
          <w:tab w:val="left" w:leader="dot" w:pos="9072"/>
        </w:tabs>
        <w:ind w:left="357"/>
        <w:jc w:val="center"/>
        <w:rPr>
          <w:sz w:val="22"/>
          <w:szCs w:val="22"/>
        </w:rPr>
      </w:pPr>
      <w:r w:rsidRPr="0082343C">
        <w:rPr>
          <w:b/>
          <w:sz w:val="22"/>
          <w:szCs w:val="22"/>
        </w:rPr>
        <w:t>„</w:t>
      </w:r>
      <w:proofErr w:type="spellStart"/>
      <w:r w:rsidR="007D0074" w:rsidRPr="007D0074">
        <w:rPr>
          <w:b/>
          <w:sz w:val="22"/>
          <w:szCs w:val="22"/>
        </w:rPr>
        <w:t>Cognos</w:t>
      </w:r>
      <w:proofErr w:type="spellEnd"/>
      <w:r w:rsidR="007D0074" w:rsidRPr="007D0074">
        <w:rPr>
          <w:b/>
          <w:sz w:val="22"/>
          <w:szCs w:val="22"/>
        </w:rPr>
        <w:t xml:space="preserve"> BI licenc és hozzá tartozó </w:t>
      </w:r>
      <w:proofErr w:type="spellStart"/>
      <w:r w:rsidR="007D0074" w:rsidRPr="007D0074">
        <w:rPr>
          <w:b/>
          <w:sz w:val="22"/>
          <w:szCs w:val="22"/>
        </w:rPr>
        <w:t>support</w:t>
      </w:r>
      <w:proofErr w:type="spellEnd"/>
      <w:r w:rsidR="007D0074" w:rsidRPr="007D0074">
        <w:rPr>
          <w:b/>
          <w:sz w:val="22"/>
          <w:szCs w:val="22"/>
        </w:rPr>
        <w:t xml:space="preserve"> beszerzése</w:t>
      </w:r>
      <w:r w:rsidRPr="0082343C">
        <w:rPr>
          <w:b/>
          <w:sz w:val="22"/>
          <w:szCs w:val="22"/>
        </w:rPr>
        <w:t>”</w:t>
      </w:r>
    </w:p>
    <w:p w:rsidR="003E5E8C" w:rsidRPr="0082343C" w:rsidRDefault="003E5E8C" w:rsidP="003E5E8C">
      <w:pPr>
        <w:jc w:val="center"/>
        <w:rPr>
          <w:b/>
          <w:sz w:val="22"/>
          <w:szCs w:val="22"/>
        </w:rPr>
      </w:pPr>
      <w:proofErr w:type="gramStart"/>
      <w:r w:rsidRPr="0082343C">
        <w:rPr>
          <w:b/>
          <w:sz w:val="22"/>
          <w:szCs w:val="22"/>
        </w:rPr>
        <w:t>tárgyú</w:t>
      </w:r>
      <w:proofErr w:type="gramEnd"/>
      <w:r w:rsidRPr="0082343C">
        <w:rPr>
          <w:b/>
          <w:sz w:val="22"/>
          <w:szCs w:val="22"/>
        </w:rPr>
        <w:t xml:space="preserve"> beszerzéshez</w:t>
      </w:r>
    </w:p>
    <w:p w:rsidR="003E5E8C" w:rsidRPr="0082343C" w:rsidRDefault="003E5E8C" w:rsidP="003E5E8C">
      <w:pPr>
        <w:tabs>
          <w:tab w:val="left" w:leader="dot" w:pos="3402"/>
        </w:tabs>
        <w:spacing w:before="2400"/>
        <w:jc w:val="center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 xml:space="preserve">Budapest, 2016. </w:t>
      </w:r>
      <w:r w:rsidR="007D0074">
        <w:rPr>
          <w:b/>
          <w:sz w:val="22"/>
          <w:szCs w:val="22"/>
        </w:rPr>
        <w:t>december</w:t>
      </w:r>
    </w:p>
    <w:p w:rsidR="003E5E8C" w:rsidRPr="0082343C" w:rsidRDefault="003E5E8C" w:rsidP="003E5E8C">
      <w:pPr>
        <w:jc w:val="left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br w:type="page"/>
      </w:r>
    </w:p>
    <w:p w:rsidR="003E5E8C" w:rsidRPr="0082343C" w:rsidRDefault="003E5E8C" w:rsidP="003E5E8C">
      <w:pPr>
        <w:rPr>
          <w:b/>
          <w:sz w:val="22"/>
          <w:szCs w:val="22"/>
        </w:rPr>
      </w:pPr>
    </w:p>
    <w:p w:rsidR="003E5E8C" w:rsidRPr="0082343C" w:rsidRDefault="003E5E8C" w:rsidP="003E5E8C">
      <w:pPr>
        <w:rPr>
          <w:b/>
          <w:sz w:val="22"/>
          <w:szCs w:val="22"/>
        </w:rPr>
      </w:pPr>
    </w:p>
    <w:p w:rsidR="003E5E8C" w:rsidRPr="0082343C" w:rsidRDefault="00E41D79" w:rsidP="005345C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21269</w:t>
      </w:r>
      <w:r w:rsidR="00853724" w:rsidRPr="0082343C">
        <w:rPr>
          <w:b/>
          <w:sz w:val="22"/>
          <w:szCs w:val="22"/>
        </w:rPr>
        <w:t>/</w:t>
      </w:r>
      <w:r w:rsidR="003E5E8C" w:rsidRPr="0082343C">
        <w:rPr>
          <w:b/>
          <w:sz w:val="22"/>
          <w:szCs w:val="22"/>
        </w:rPr>
        <w:t>2016/</w:t>
      </w:r>
      <w:r w:rsidR="001B1C54">
        <w:rPr>
          <w:b/>
          <w:sz w:val="22"/>
          <w:szCs w:val="22"/>
        </w:rPr>
        <w:t>SZK</w:t>
      </w:r>
      <w:r w:rsidR="003E5E8C" w:rsidRPr="0082343C">
        <w:rPr>
          <w:b/>
          <w:sz w:val="22"/>
          <w:szCs w:val="22"/>
        </w:rPr>
        <w:t xml:space="preserve"> számú</w:t>
      </w:r>
    </w:p>
    <w:p w:rsidR="003E5E8C" w:rsidRPr="0082343C" w:rsidRDefault="003E5E8C" w:rsidP="002009B4">
      <w:pPr>
        <w:pStyle w:val="Cmsor3"/>
        <w:spacing w:before="0" w:after="0" w:line="360" w:lineRule="auto"/>
        <w:jc w:val="center"/>
        <w:rPr>
          <w:rFonts w:ascii="Times New Roman" w:hAnsi="Times New Roman" w:cs="Times New Roman"/>
          <w:smallCaps/>
          <w:spacing w:val="100"/>
          <w:sz w:val="22"/>
          <w:szCs w:val="22"/>
        </w:rPr>
      </w:pPr>
      <w:bookmarkStart w:id="0" w:name="_Toc448242152"/>
      <w:r w:rsidRPr="0082343C">
        <w:rPr>
          <w:rFonts w:ascii="Times New Roman" w:hAnsi="Times New Roman" w:cs="Times New Roman"/>
          <w:smallCaps/>
          <w:spacing w:val="100"/>
          <w:sz w:val="22"/>
          <w:szCs w:val="22"/>
        </w:rPr>
        <w:t>Pályázati Felhívás</w:t>
      </w:r>
      <w:bookmarkEnd w:id="0"/>
    </w:p>
    <w:p w:rsidR="00EC5B1D" w:rsidRPr="0082343C" w:rsidRDefault="00EC5B1D" w:rsidP="002009B4">
      <w:pPr>
        <w:spacing w:line="360" w:lineRule="auto"/>
        <w:jc w:val="center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„</w:t>
      </w:r>
      <w:proofErr w:type="spellStart"/>
      <w:r w:rsidR="00505CB1" w:rsidRPr="00505CB1">
        <w:rPr>
          <w:b/>
          <w:sz w:val="22"/>
          <w:szCs w:val="22"/>
        </w:rPr>
        <w:t>Cognos</w:t>
      </w:r>
      <w:proofErr w:type="spellEnd"/>
      <w:r w:rsidR="00505CB1" w:rsidRPr="00505CB1">
        <w:rPr>
          <w:b/>
          <w:sz w:val="22"/>
          <w:szCs w:val="22"/>
        </w:rPr>
        <w:t xml:space="preserve"> BI licenc és hozzá tartozó </w:t>
      </w:r>
      <w:proofErr w:type="spellStart"/>
      <w:r w:rsidR="00505CB1" w:rsidRPr="00505CB1">
        <w:rPr>
          <w:b/>
          <w:sz w:val="22"/>
          <w:szCs w:val="22"/>
        </w:rPr>
        <w:t>support</w:t>
      </w:r>
      <w:proofErr w:type="spellEnd"/>
      <w:r w:rsidR="00505CB1" w:rsidRPr="00505CB1">
        <w:rPr>
          <w:b/>
          <w:sz w:val="22"/>
          <w:szCs w:val="22"/>
        </w:rPr>
        <w:t xml:space="preserve"> beszerzése</w:t>
      </w:r>
      <w:r w:rsidRPr="0082343C">
        <w:rPr>
          <w:b/>
          <w:sz w:val="22"/>
          <w:szCs w:val="22"/>
        </w:rPr>
        <w:t>”</w:t>
      </w:r>
    </w:p>
    <w:p w:rsidR="003E5E8C" w:rsidRPr="0082343C" w:rsidRDefault="003E5E8C" w:rsidP="002009B4">
      <w:pPr>
        <w:spacing w:line="360" w:lineRule="auto"/>
        <w:jc w:val="center"/>
        <w:rPr>
          <w:sz w:val="22"/>
          <w:szCs w:val="22"/>
        </w:rPr>
      </w:pPr>
      <w:r w:rsidRPr="0082343C">
        <w:rPr>
          <w:sz w:val="22"/>
          <w:szCs w:val="22"/>
        </w:rPr>
        <w:t>tárgyú ajánlatkéréshez (továbbiakban pályázathoz)</w:t>
      </w:r>
    </w:p>
    <w:p w:rsidR="00545581" w:rsidRPr="0082343C" w:rsidRDefault="00545581" w:rsidP="002009B4">
      <w:pPr>
        <w:spacing w:line="360" w:lineRule="auto"/>
        <w:jc w:val="center"/>
        <w:rPr>
          <w:sz w:val="22"/>
          <w:szCs w:val="22"/>
        </w:rPr>
      </w:pPr>
    </w:p>
    <w:p w:rsidR="003E5E8C" w:rsidRPr="0082343C" w:rsidRDefault="003E5E8C" w:rsidP="002009B4">
      <w:pPr>
        <w:numPr>
          <w:ilvl w:val="0"/>
          <w:numId w:val="2"/>
        </w:numPr>
        <w:tabs>
          <w:tab w:val="left" w:pos="-1058"/>
          <w:tab w:val="num" w:pos="567"/>
        </w:tabs>
        <w:spacing w:before="120" w:line="360" w:lineRule="auto"/>
        <w:ind w:left="357" w:hanging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Ajánlatkérő neve, címe, telefon- és tele</w:t>
      </w:r>
      <w:r w:rsidR="00F8639C" w:rsidRPr="0082343C">
        <w:rPr>
          <w:b/>
          <w:sz w:val="22"/>
          <w:szCs w:val="22"/>
        </w:rPr>
        <w:tab/>
      </w:r>
      <w:r w:rsidRPr="0082343C">
        <w:rPr>
          <w:b/>
          <w:sz w:val="22"/>
          <w:szCs w:val="22"/>
        </w:rPr>
        <w:t>faxszáma (e-mail)</w:t>
      </w:r>
    </w:p>
    <w:p w:rsidR="003E5E8C" w:rsidRPr="0082343C" w:rsidRDefault="003E5E8C" w:rsidP="002009B4">
      <w:pPr>
        <w:keepNext/>
        <w:keepLines/>
        <w:spacing w:line="360" w:lineRule="auto"/>
        <w:rPr>
          <w:b/>
          <w:bCs/>
          <w:iCs/>
          <w:sz w:val="22"/>
          <w:szCs w:val="22"/>
        </w:rPr>
      </w:pPr>
      <w:r w:rsidRPr="0082343C">
        <w:rPr>
          <w:b/>
          <w:sz w:val="22"/>
          <w:szCs w:val="22"/>
        </w:rPr>
        <w:t xml:space="preserve">MÁV Magyar Államvasutak Zártkörűen Működő </w:t>
      </w:r>
      <w:r w:rsidRPr="0082343C">
        <w:rPr>
          <w:b/>
          <w:bCs/>
          <w:iCs/>
          <w:sz w:val="22"/>
          <w:szCs w:val="22"/>
        </w:rPr>
        <w:t>Részvénytársaság</w:t>
      </w:r>
    </w:p>
    <w:p w:rsidR="003E5E8C" w:rsidRPr="0082343C" w:rsidRDefault="003E5E8C" w:rsidP="003E5E8C">
      <w:pPr>
        <w:keepNext/>
        <w:keepLines/>
        <w:rPr>
          <w:sz w:val="22"/>
          <w:szCs w:val="22"/>
        </w:rPr>
      </w:pPr>
    </w:p>
    <w:p w:rsidR="003E5E8C" w:rsidRPr="0082343C" w:rsidRDefault="003E5E8C" w:rsidP="002009B4">
      <w:pPr>
        <w:keepNext/>
        <w:keepLines/>
        <w:tabs>
          <w:tab w:val="left" w:pos="2520"/>
          <w:tab w:val="left" w:pos="2835"/>
          <w:tab w:val="left" w:pos="3969"/>
          <w:tab w:val="right" w:pos="954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Székhely: </w:t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  <w:t>H-1087 Budapest, Könyves Kálmán krt. 54-60.</w:t>
      </w:r>
    </w:p>
    <w:p w:rsidR="003E5E8C" w:rsidRPr="0082343C" w:rsidRDefault="003E5E8C" w:rsidP="002009B4">
      <w:pPr>
        <w:keepNext/>
        <w:keepLines/>
        <w:tabs>
          <w:tab w:val="left" w:pos="2520"/>
          <w:tab w:val="left" w:pos="2835"/>
          <w:tab w:val="left" w:pos="3969"/>
          <w:tab w:val="right" w:pos="954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Levelezési cím:</w:t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  <w:t>1087 Budapest, Könyves Kálmán krt. 54-60.</w:t>
      </w:r>
    </w:p>
    <w:p w:rsidR="003E5E8C" w:rsidRPr="0082343C" w:rsidRDefault="003E5E8C" w:rsidP="002009B4">
      <w:pPr>
        <w:keepNext/>
        <w:keepLines/>
        <w:tabs>
          <w:tab w:val="left" w:pos="2520"/>
          <w:tab w:val="left" w:pos="2835"/>
          <w:tab w:val="left" w:pos="3969"/>
          <w:tab w:val="right" w:pos="954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Számlavezető pénzintézete:</w:t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</w:r>
      <w:r w:rsidR="003B4777">
        <w:rPr>
          <w:sz w:val="22"/>
          <w:szCs w:val="22"/>
        </w:rPr>
        <w:tab/>
      </w:r>
      <w:r w:rsidRPr="0082343C">
        <w:rPr>
          <w:sz w:val="22"/>
          <w:szCs w:val="22"/>
        </w:rPr>
        <w:t>Erste Bank Hungary Zrt.</w:t>
      </w:r>
    </w:p>
    <w:p w:rsidR="003E5E8C" w:rsidRPr="0082343C" w:rsidRDefault="003E5E8C" w:rsidP="002009B4">
      <w:pPr>
        <w:keepNext/>
        <w:keepLines/>
        <w:tabs>
          <w:tab w:val="left" w:pos="2520"/>
          <w:tab w:val="left" w:pos="2835"/>
          <w:tab w:val="left" w:pos="3969"/>
          <w:tab w:val="right" w:pos="954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Bankszámlaszáma:</w:t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  <w:t>11991102-02163275</w:t>
      </w:r>
    </w:p>
    <w:p w:rsidR="003E5E8C" w:rsidRPr="0082343C" w:rsidRDefault="002473A5" w:rsidP="002009B4">
      <w:pPr>
        <w:keepNext/>
        <w:keepLines/>
        <w:tabs>
          <w:tab w:val="left" w:pos="2520"/>
          <w:tab w:val="left" w:pos="2835"/>
          <w:tab w:val="left" w:pos="3969"/>
          <w:tab w:val="right" w:pos="954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Számla postázási címe:</w:t>
      </w:r>
      <w:r w:rsidR="00BD68F0" w:rsidRPr="0082343C">
        <w:rPr>
          <w:sz w:val="22"/>
          <w:szCs w:val="22"/>
        </w:rPr>
        <w:tab/>
      </w:r>
      <w:r w:rsidR="00BD68F0" w:rsidRPr="0082343C">
        <w:rPr>
          <w:sz w:val="22"/>
          <w:szCs w:val="22"/>
        </w:rPr>
        <w:tab/>
      </w:r>
      <w:r w:rsidR="00BD68F0" w:rsidRPr="0082343C">
        <w:rPr>
          <w:sz w:val="22"/>
          <w:szCs w:val="22"/>
        </w:rPr>
        <w:tab/>
      </w:r>
      <w:r w:rsidR="003E5E8C" w:rsidRPr="0082343C">
        <w:rPr>
          <w:sz w:val="22"/>
          <w:szCs w:val="22"/>
        </w:rPr>
        <w:t xml:space="preserve">MÁV Zrt. 1426 Budapest, </w:t>
      </w:r>
      <w:proofErr w:type="spellStart"/>
      <w:r w:rsidR="003E5E8C" w:rsidRPr="0082343C">
        <w:rPr>
          <w:sz w:val="22"/>
          <w:szCs w:val="22"/>
        </w:rPr>
        <w:t>Pf</w:t>
      </w:r>
      <w:proofErr w:type="spellEnd"/>
      <w:r w:rsidR="003E5E8C" w:rsidRPr="0082343C">
        <w:rPr>
          <w:sz w:val="22"/>
          <w:szCs w:val="22"/>
        </w:rPr>
        <w:t>: 24.</w:t>
      </w:r>
    </w:p>
    <w:p w:rsidR="003E5E8C" w:rsidRPr="0082343C" w:rsidRDefault="003E5E8C" w:rsidP="002009B4">
      <w:pPr>
        <w:keepNext/>
        <w:keepLines/>
        <w:tabs>
          <w:tab w:val="left" w:pos="2520"/>
          <w:tab w:val="left" w:pos="2835"/>
          <w:tab w:val="left" w:pos="3969"/>
          <w:tab w:val="right" w:pos="954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Adószáma:</w:t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  <w:t>10856417-2-44</w:t>
      </w:r>
    </w:p>
    <w:p w:rsidR="003E5E8C" w:rsidRPr="0082343C" w:rsidRDefault="003E5E8C" w:rsidP="002009B4">
      <w:pPr>
        <w:keepNext/>
        <w:keepLines/>
        <w:tabs>
          <w:tab w:val="left" w:pos="2520"/>
          <w:tab w:val="left" w:pos="2835"/>
          <w:tab w:val="left" w:pos="3969"/>
          <w:tab w:val="right" w:pos="954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Statisztikai számjel: </w:t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  <w:t>10856417-5221-114-01</w:t>
      </w:r>
    </w:p>
    <w:p w:rsidR="00807B09" w:rsidRPr="0082343C" w:rsidRDefault="003E5E8C" w:rsidP="002009B4">
      <w:pPr>
        <w:keepNext/>
        <w:keepLines/>
        <w:tabs>
          <w:tab w:val="left" w:pos="2520"/>
          <w:tab w:val="left" w:pos="2835"/>
          <w:tab w:val="left" w:pos="3969"/>
          <w:tab w:val="right" w:pos="954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Cégjegyzékszám: </w:t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  <w:t xml:space="preserve">Fővárosi Törvényszék Cégbírósága, </w:t>
      </w:r>
    </w:p>
    <w:p w:rsidR="003E5E8C" w:rsidRPr="0082343C" w:rsidRDefault="00807B09" w:rsidP="002009B4">
      <w:pPr>
        <w:keepNext/>
        <w:keepLines/>
        <w:tabs>
          <w:tab w:val="left" w:pos="2520"/>
          <w:tab w:val="left" w:pos="2835"/>
          <w:tab w:val="left" w:pos="3969"/>
          <w:tab w:val="right" w:pos="954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</w:r>
      <w:r w:rsidR="003E5E8C" w:rsidRPr="0082343C">
        <w:rPr>
          <w:sz w:val="22"/>
          <w:szCs w:val="22"/>
        </w:rPr>
        <w:t>Cg. 01-10-042272</w:t>
      </w:r>
    </w:p>
    <w:p w:rsidR="00F8639C" w:rsidRPr="0082343C" w:rsidRDefault="003E5E8C" w:rsidP="002009B4">
      <w:pPr>
        <w:tabs>
          <w:tab w:val="left" w:pos="3960"/>
        </w:tabs>
        <w:spacing w:line="360" w:lineRule="auto"/>
        <w:ind w:left="3960" w:hanging="3960"/>
        <w:rPr>
          <w:b/>
          <w:sz w:val="22"/>
          <w:szCs w:val="22"/>
        </w:rPr>
      </w:pPr>
      <w:r w:rsidRPr="0082343C">
        <w:rPr>
          <w:b/>
          <w:i/>
          <w:sz w:val="22"/>
          <w:szCs w:val="22"/>
        </w:rPr>
        <w:t>Kapcsolattartási cím:</w:t>
      </w:r>
      <w:r w:rsidRPr="0082343C">
        <w:rPr>
          <w:sz w:val="22"/>
          <w:szCs w:val="22"/>
        </w:rPr>
        <w:tab/>
      </w:r>
      <w:r w:rsidRPr="0082343C">
        <w:rPr>
          <w:b/>
          <w:sz w:val="22"/>
          <w:szCs w:val="22"/>
        </w:rPr>
        <w:t xml:space="preserve">MÁV Szolgáltató Központ Zrt. Beszerzési és Logisztikai Üzletág </w:t>
      </w:r>
    </w:p>
    <w:p w:rsidR="003E5E8C" w:rsidRPr="0082343C" w:rsidRDefault="00F8639C" w:rsidP="002009B4">
      <w:pPr>
        <w:tabs>
          <w:tab w:val="left" w:pos="3960"/>
        </w:tabs>
        <w:spacing w:line="360" w:lineRule="auto"/>
        <w:ind w:left="3960" w:hanging="3960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ab/>
      </w:r>
      <w:r w:rsidR="00EC5B1D" w:rsidRPr="0082343C">
        <w:rPr>
          <w:b/>
          <w:sz w:val="22"/>
          <w:szCs w:val="22"/>
        </w:rPr>
        <w:t xml:space="preserve">IT, eszköz és szolgáltatás beszerzési divízió </w:t>
      </w:r>
    </w:p>
    <w:p w:rsidR="003E5E8C" w:rsidRPr="0082343C" w:rsidRDefault="003E5E8C" w:rsidP="002009B4">
      <w:pPr>
        <w:tabs>
          <w:tab w:val="left" w:pos="3960"/>
        </w:tabs>
        <w:spacing w:line="360" w:lineRule="auto"/>
        <w:ind w:left="709"/>
        <w:rPr>
          <w:sz w:val="22"/>
          <w:szCs w:val="22"/>
        </w:rPr>
      </w:pPr>
      <w:r w:rsidRPr="0082343C">
        <w:rPr>
          <w:b/>
          <w:sz w:val="22"/>
          <w:szCs w:val="22"/>
        </w:rPr>
        <w:tab/>
      </w:r>
      <w:r w:rsidRPr="0082343C">
        <w:rPr>
          <w:sz w:val="22"/>
          <w:szCs w:val="22"/>
        </w:rPr>
        <w:t>1087 Budapest, Könyves Kálmán krt. 54-60.</w:t>
      </w:r>
    </w:p>
    <w:p w:rsidR="003E5E8C" w:rsidRPr="0082343C" w:rsidRDefault="00840C33" w:rsidP="002009B4">
      <w:pPr>
        <w:tabs>
          <w:tab w:val="left" w:pos="3960"/>
        </w:tabs>
        <w:spacing w:line="360" w:lineRule="auto"/>
        <w:ind w:left="709"/>
        <w:rPr>
          <w:b/>
          <w:sz w:val="22"/>
          <w:szCs w:val="22"/>
        </w:rPr>
      </w:pPr>
      <w:r>
        <w:rPr>
          <w:sz w:val="22"/>
          <w:szCs w:val="22"/>
        </w:rPr>
        <w:tab/>
        <w:t>III. emelet 305</w:t>
      </w:r>
      <w:r w:rsidR="003E5E8C" w:rsidRPr="0082343C">
        <w:rPr>
          <w:sz w:val="22"/>
          <w:szCs w:val="22"/>
        </w:rPr>
        <w:t>. számú iroda</w:t>
      </w:r>
    </w:p>
    <w:p w:rsidR="003E5E8C" w:rsidRPr="0082343C" w:rsidRDefault="003E5E8C" w:rsidP="002009B4">
      <w:pPr>
        <w:tabs>
          <w:tab w:val="left" w:pos="3960"/>
          <w:tab w:val="left" w:leader="dot" w:pos="9072"/>
        </w:tabs>
        <w:spacing w:line="360" w:lineRule="auto"/>
        <w:rPr>
          <w:b/>
          <w:sz w:val="22"/>
          <w:szCs w:val="22"/>
        </w:rPr>
      </w:pPr>
      <w:r w:rsidRPr="0082343C">
        <w:rPr>
          <w:sz w:val="22"/>
          <w:szCs w:val="22"/>
        </w:rPr>
        <w:t>Kapcsolattartó megnevezése:</w:t>
      </w:r>
      <w:r w:rsidRPr="0082343C">
        <w:rPr>
          <w:sz w:val="22"/>
          <w:szCs w:val="22"/>
        </w:rPr>
        <w:tab/>
      </w:r>
      <w:r w:rsidR="00EC5B1D" w:rsidRPr="0082343C">
        <w:rPr>
          <w:sz w:val="22"/>
          <w:szCs w:val="22"/>
        </w:rPr>
        <w:t>Ribai Barbara</w:t>
      </w:r>
    </w:p>
    <w:p w:rsidR="003E5E8C" w:rsidRPr="0082343C" w:rsidRDefault="003E5E8C" w:rsidP="002009B4">
      <w:pPr>
        <w:tabs>
          <w:tab w:val="left" w:pos="396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Kapcsolattartó elérhetőségei:</w:t>
      </w:r>
      <w:r w:rsidRPr="0082343C">
        <w:rPr>
          <w:sz w:val="22"/>
          <w:szCs w:val="22"/>
        </w:rPr>
        <w:tab/>
        <w:t>Mobil:</w:t>
      </w:r>
      <w:r w:rsidRPr="0082343C">
        <w:rPr>
          <w:sz w:val="22"/>
          <w:szCs w:val="22"/>
        </w:rPr>
        <w:tab/>
        <w:t xml:space="preserve">(+36-30) </w:t>
      </w:r>
      <w:r w:rsidR="00EC5B1D" w:rsidRPr="0082343C">
        <w:rPr>
          <w:sz w:val="22"/>
          <w:szCs w:val="22"/>
        </w:rPr>
        <w:t>205-18-52</w:t>
      </w:r>
    </w:p>
    <w:p w:rsidR="003E5E8C" w:rsidRPr="0082343C" w:rsidRDefault="003E5E8C" w:rsidP="002009B4">
      <w:pPr>
        <w:tabs>
          <w:tab w:val="left" w:pos="3960"/>
          <w:tab w:val="left" w:pos="5040"/>
          <w:tab w:val="left" w:leader="dot" w:pos="9072"/>
        </w:tabs>
        <w:spacing w:line="360" w:lineRule="auto"/>
        <w:ind w:left="709"/>
        <w:rPr>
          <w:sz w:val="22"/>
          <w:szCs w:val="22"/>
        </w:rPr>
      </w:pPr>
      <w:r w:rsidRPr="0082343C">
        <w:rPr>
          <w:sz w:val="22"/>
          <w:szCs w:val="22"/>
        </w:rPr>
        <w:tab/>
        <w:t>Fax:</w:t>
      </w:r>
      <w:r w:rsidRPr="0082343C">
        <w:rPr>
          <w:sz w:val="22"/>
          <w:szCs w:val="22"/>
        </w:rPr>
        <w:tab/>
        <w:t>(+36-1) 511-7526</w:t>
      </w:r>
    </w:p>
    <w:p w:rsidR="003E5E8C" w:rsidRPr="0082343C" w:rsidRDefault="003E5E8C" w:rsidP="002009B4">
      <w:pPr>
        <w:tabs>
          <w:tab w:val="right" w:pos="2880"/>
          <w:tab w:val="left" w:pos="3960"/>
          <w:tab w:val="left" w:pos="5040"/>
          <w:tab w:val="left" w:leader="dot" w:pos="9072"/>
        </w:tabs>
        <w:spacing w:line="360" w:lineRule="auto"/>
        <w:ind w:left="709"/>
        <w:rPr>
          <w:rStyle w:val="Hiperhivatkozs"/>
          <w:sz w:val="22"/>
          <w:szCs w:val="22"/>
        </w:rPr>
      </w:pPr>
      <w:r w:rsidRPr="0082343C">
        <w:rPr>
          <w:sz w:val="22"/>
          <w:szCs w:val="22"/>
        </w:rPr>
        <w:tab/>
      </w:r>
      <w:r w:rsidRPr="0082343C">
        <w:rPr>
          <w:sz w:val="22"/>
          <w:szCs w:val="22"/>
        </w:rPr>
        <w:tab/>
        <w:t>E-mail:</w:t>
      </w:r>
      <w:r w:rsidRPr="0082343C">
        <w:rPr>
          <w:sz w:val="22"/>
          <w:szCs w:val="22"/>
        </w:rPr>
        <w:tab/>
      </w:r>
      <w:r w:rsidR="00EC5B1D" w:rsidRPr="0082343C">
        <w:rPr>
          <w:sz w:val="22"/>
          <w:szCs w:val="22"/>
        </w:rPr>
        <w:t>ribai</w:t>
      </w:r>
      <w:r w:rsidRPr="0082343C">
        <w:rPr>
          <w:sz w:val="22"/>
          <w:szCs w:val="22"/>
        </w:rPr>
        <w:t>.</w:t>
      </w:r>
      <w:r w:rsidR="00EC5B1D" w:rsidRPr="0082343C">
        <w:rPr>
          <w:sz w:val="22"/>
          <w:szCs w:val="22"/>
        </w:rPr>
        <w:t>barbara</w:t>
      </w:r>
      <w:r w:rsidRPr="0082343C">
        <w:rPr>
          <w:sz w:val="22"/>
          <w:szCs w:val="22"/>
        </w:rPr>
        <w:t>@mav-szk.hu</w:t>
      </w:r>
    </w:p>
    <w:p w:rsidR="003E5E8C" w:rsidRPr="0082343C" w:rsidRDefault="003E5E8C" w:rsidP="002009B4">
      <w:pPr>
        <w:numPr>
          <w:ilvl w:val="0"/>
          <w:numId w:val="2"/>
        </w:numPr>
        <w:tabs>
          <w:tab w:val="left" w:pos="-1058"/>
        </w:tabs>
        <w:spacing w:line="360" w:lineRule="auto"/>
        <w:ind w:left="357" w:hanging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 Pályázat tárgya:</w:t>
      </w:r>
    </w:p>
    <w:p w:rsidR="004B2601" w:rsidRDefault="00E96FFE" w:rsidP="00545581">
      <w:pPr>
        <w:tabs>
          <w:tab w:val="left" w:pos="-1058"/>
        </w:tabs>
        <w:spacing w:before="60" w:line="360" w:lineRule="auto"/>
        <w:rPr>
          <w:sz w:val="22"/>
          <w:szCs w:val="22"/>
        </w:rPr>
      </w:pPr>
      <w:proofErr w:type="spellStart"/>
      <w:r w:rsidRPr="00E96FFE">
        <w:rPr>
          <w:sz w:val="22"/>
          <w:szCs w:val="22"/>
        </w:rPr>
        <w:t>Cognos</w:t>
      </w:r>
      <w:proofErr w:type="spellEnd"/>
      <w:r w:rsidRPr="00E96FFE">
        <w:rPr>
          <w:sz w:val="22"/>
          <w:szCs w:val="22"/>
        </w:rPr>
        <w:t xml:space="preserve"> BI licenc és hozzá tartozó </w:t>
      </w:r>
      <w:proofErr w:type="spellStart"/>
      <w:r w:rsidRPr="00E96FFE">
        <w:rPr>
          <w:sz w:val="22"/>
          <w:szCs w:val="22"/>
        </w:rPr>
        <w:t>support</w:t>
      </w:r>
      <w:proofErr w:type="spellEnd"/>
      <w:r w:rsidRPr="00E96FFE">
        <w:rPr>
          <w:sz w:val="22"/>
          <w:szCs w:val="22"/>
        </w:rPr>
        <w:t xml:space="preserve"> beszerzése</w:t>
      </w:r>
    </w:p>
    <w:p w:rsidR="00E96FFE" w:rsidRPr="00E96FFE" w:rsidRDefault="00E96FFE" w:rsidP="00E96FFE">
      <w:pPr>
        <w:tabs>
          <w:tab w:val="left" w:pos="-1058"/>
        </w:tabs>
        <w:spacing w:before="60" w:line="360" w:lineRule="auto"/>
        <w:rPr>
          <w:sz w:val="22"/>
          <w:szCs w:val="22"/>
        </w:rPr>
      </w:pPr>
      <w:r w:rsidRPr="00E96FFE">
        <w:rPr>
          <w:sz w:val="22"/>
          <w:szCs w:val="22"/>
        </w:rPr>
        <w:t xml:space="preserve">38 db IBM Performance Management </w:t>
      </w:r>
      <w:proofErr w:type="spellStart"/>
      <w:r w:rsidRPr="00E96FFE">
        <w:rPr>
          <w:sz w:val="22"/>
          <w:szCs w:val="22"/>
        </w:rPr>
        <w:t>Suite</w:t>
      </w:r>
      <w:proofErr w:type="spellEnd"/>
      <w:r w:rsidRPr="00E96FFE">
        <w:rPr>
          <w:sz w:val="22"/>
          <w:szCs w:val="22"/>
        </w:rPr>
        <w:t xml:space="preserve"> </w:t>
      </w:r>
      <w:proofErr w:type="spellStart"/>
      <w:r w:rsidRPr="00E96FFE">
        <w:rPr>
          <w:sz w:val="22"/>
          <w:szCs w:val="22"/>
        </w:rPr>
        <w:t>Authorized</w:t>
      </w:r>
      <w:proofErr w:type="spellEnd"/>
      <w:r w:rsidRPr="00E96FFE">
        <w:rPr>
          <w:sz w:val="22"/>
          <w:szCs w:val="22"/>
        </w:rPr>
        <w:t xml:space="preserve"> </w:t>
      </w:r>
      <w:proofErr w:type="spellStart"/>
      <w:r w:rsidRPr="00E96FFE">
        <w:rPr>
          <w:sz w:val="22"/>
          <w:szCs w:val="22"/>
        </w:rPr>
        <w:t>User</w:t>
      </w:r>
      <w:proofErr w:type="spellEnd"/>
      <w:r w:rsidRPr="00E96FFE">
        <w:rPr>
          <w:sz w:val="22"/>
          <w:szCs w:val="22"/>
        </w:rPr>
        <w:t xml:space="preserve"> </w:t>
      </w:r>
      <w:proofErr w:type="spellStart"/>
      <w:r w:rsidRPr="00E96FFE">
        <w:rPr>
          <w:sz w:val="22"/>
          <w:szCs w:val="22"/>
        </w:rPr>
        <w:t>License</w:t>
      </w:r>
      <w:proofErr w:type="spellEnd"/>
      <w:r w:rsidRPr="00E96FFE">
        <w:rPr>
          <w:sz w:val="22"/>
          <w:szCs w:val="22"/>
        </w:rPr>
        <w:t xml:space="preserve"> + SW </w:t>
      </w:r>
      <w:proofErr w:type="spellStart"/>
      <w:r w:rsidRPr="00E96FFE">
        <w:rPr>
          <w:sz w:val="22"/>
          <w:szCs w:val="22"/>
        </w:rPr>
        <w:t>Subscription</w:t>
      </w:r>
      <w:proofErr w:type="spellEnd"/>
      <w:r w:rsidRPr="00E96FFE">
        <w:rPr>
          <w:sz w:val="22"/>
          <w:szCs w:val="22"/>
        </w:rPr>
        <w:t xml:space="preserve"> &amp; </w:t>
      </w:r>
      <w:proofErr w:type="spellStart"/>
      <w:r w:rsidRPr="00E96FFE">
        <w:rPr>
          <w:sz w:val="22"/>
          <w:szCs w:val="22"/>
        </w:rPr>
        <w:t>Support</w:t>
      </w:r>
      <w:proofErr w:type="spellEnd"/>
      <w:r w:rsidRPr="00E96FFE">
        <w:rPr>
          <w:sz w:val="22"/>
          <w:szCs w:val="22"/>
        </w:rPr>
        <w:t xml:space="preserve"> 12 </w:t>
      </w:r>
      <w:proofErr w:type="spellStart"/>
      <w:r w:rsidRPr="00E96FFE">
        <w:rPr>
          <w:sz w:val="22"/>
          <w:szCs w:val="22"/>
        </w:rPr>
        <w:t>Months</w:t>
      </w:r>
      <w:proofErr w:type="spellEnd"/>
      <w:r w:rsidRPr="00E96FFE">
        <w:rPr>
          <w:sz w:val="22"/>
          <w:szCs w:val="22"/>
        </w:rPr>
        <w:t>. A beszerzés az IBM audit során hiányként felmerült tétel pótlására szolgál.</w:t>
      </w:r>
    </w:p>
    <w:p w:rsidR="00807B09" w:rsidRPr="0082343C" w:rsidRDefault="00807B09" w:rsidP="00807B09">
      <w:pPr>
        <w:tabs>
          <w:tab w:val="left" w:pos="-1058"/>
        </w:tabs>
        <w:spacing w:before="60"/>
        <w:rPr>
          <w:b/>
          <w:sz w:val="22"/>
          <w:szCs w:val="22"/>
        </w:rPr>
      </w:pPr>
    </w:p>
    <w:p w:rsidR="003E5E8C" w:rsidRPr="0082343C" w:rsidRDefault="007419DF" w:rsidP="00C100D7">
      <w:pPr>
        <w:tabs>
          <w:tab w:val="left" w:pos="-1058"/>
        </w:tabs>
        <w:spacing w:line="360" w:lineRule="auto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 xml:space="preserve">A további részletezést </w:t>
      </w:r>
      <w:r w:rsidR="009E186B" w:rsidRPr="0082343C">
        <w:rPr>
          <w:b/>
          <w:sz w:val="22"/>
          <w:szCs w:val="22"/>
        </w:rPr>
        <w:t>a jelen dokumentáció mellékletét képező szerződéstervezet részletesen tartalmazza</w:t>
      </w:r>
    </w:p>
    <w:p w:rsidR="003E5E8C" w:rsidRPr="0082343C" w:rsidRDefault="003E5E8C" w:rsidP="003E5E8C">
      <w:pPr>
        <w:spacing w:before="60"/>
        <w:ind w:left="360"/>
        <w:rPr>
          <w:sz w:val="22"/>
          <w:szCs w:val="22"/>
        </w:rPr>
      </w:pPr>
    </w:p>
    <w:p w:rsidR="003E5E8C" w:rsidRPr="0082343C" w:rsidRDefault="003E5E8C" w:rsidP="00604B89">
      <w:pPr>
        <w:numPr>
          <w:ilvl w:val="0"/>
          <w:numId w:val="2"/>
        </w:numPr>
        <w:tabs>
          <w:tab w:val="left" w:pos="-1058"/>
        </w:tabs>
        <w:spacing w:line="360" w:lineRule="auto"/>
        <w:ind w:left="357" w:hanging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 Pályázat műszaki leírása, illetőleg a minőségi követelmények, teljesítménykövetelmények:</w:t>
      </w:r>
    </w:p>
    <w:p w:rsidR="00807B09" w:rsidRPr="0082343C" w:rsidRDefault="003E5E8C" w:rsidP="00604B89">
      <w:p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 részletes műszaki követelményeket a Pályázati felhívás műszaki melléklete tartalmazza.</w:t>
      </w:r>
    </w:p>
    <w:p w:rsidR="003E5E8C" w:rsidRPr="0082343C" w:rsidRDefault="003E5E8C" w:rsidP="00604B89">
      <w:pPr>
        <w:numPr>
          <w:ilvl w:val="0"/>
          <w:numId w:val="2"/>
        </w:numPr>
        <w:tabs>
          <w:tab w:val="left" w:pos="-1058"/>
        </w:tabs>
        <w:spacing w:before="120" w:line="360" w:lineRule="auto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lastRenderedPageBreak/>
        <w:t>A szerződés meghatározása:</w:t>
      </w:r>
    </w:p>
    <w:p w:rsidR="003E5E8C" w:rsidRPr="0082343C" w:rsidRDefault="00E96FFE" w:rsidP="003E5E8C">
      <w:pPr>
        <w:tabs>
          <w:tab w:val="left" w:pos="1080"/>
        </w:tabs>
        <w:spacing w:before="20"/>
        <w:ind w:left="1080" w:hanging="720"/>
        <w:rPr>
          <w:i/>
          <w:sz w:val="22"/>
          <w:szCs w:val="22"/>
        </w:rPr>
      </w:pPr>
      <w:r>
        <w:rPr>
          <w:i/>
          <w:sz w:val="22"/>
          <w:szCs w:val="22"/>
        </w:rPr>
        <w:t>Adásvételi szerződés</w:t>
      </w:r>
    </w:p>
    <w:p w:rsidR="00807B09" w:rsidRPr="0082343C" w:rsidRDefault="003E5E8C" w:rsidP="00807B09">
      <w:pPr>
        <w:numPr>
          <w:ilvl w:val="0"/>
          <w:numId w:val="2"/>
        </w:numPr>
        <w:tabs>
          <w:tab w:val="left" w:pos="-1058"/>
        </w:tabs>
        <w:spacing w:before="120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 szerződés időbeli hatálya, teljesítési határidő(k):</w:t>
      </w:r>
    </w:p>
    <w:p w:rsidR="003E5E8C" w:rsidRPr="0082343C" w:rsidRDefault="00E96FFE" w:rsidP="00B75F1F">
      <w:pPr>
        <w:spacing w:line="360" w:lineRule="auto"/>
        <w:rPr>
          <w:sz w:val="22"/>
          <w:szCs w:val="22"/>
        </w:rPr>
      </w:pPr>
      <w:r w:rsidRPr="00E96FFE">
        <w:rPr>
          <w:sz w:val="22"/>
          <w:szCs w:val="22"/>
        </w:rPr>
        <w:t xml:space="preserve">A szerződés a mindkét fél általi aláírástól hatályos és a szerződésszerű teljesítéssel szűnik meg. A megvásárolt </w:t>
      </w:r>
      <w:proofErr w:type="spellStart"/>
      <w:r w:rsidRPr="00E96FFE">
        <w:rPr>
          <w:sz w:val="22"/>
          <w:szCs w:val="22"/>
        </w:rPr>
        <w:t>licenszek</w:t>
      </w:r>
      <w:proofErr w:type="spellEnd"/>
      <w:r w:rsidRPr="00E96FFE">
        <w:rPr>
          <w:sz w:val="22"/>
          <w:szCs w:val="22"/>
        </w:rPr>
        <w:t xml:space="preserve"> érvényessége 1 év.</w:t>
      </w:r>
    </w:p>
    <w:p w:rsidR="00807B09" w:rsidRPr="0082343C" w:rsidRDefault="003E5E8C" w:rsidP="003E5E8C">
      <w:pPr>
        <w:numPr>
          <w:ilvl w:val="0"/>
          <w:numId w:val="2"/>
        </w:numPr>
        <w:tabs>
          <w:tab w:val="left" w:pos="-1058"/>
          <w:tab w:val="left" w:pos="5580"/>
        </w:tabs>
        <w:spacing w:before="120"/>
        <w:rPr>
          <w:sz w:val="22"/>
          <w:szCs w:val="22"/>
        </w:rPr>
      </w:pPr>
      <w:r w:rsidRPr="0082343C">
        <w:rPr>
          <w:b/>
          <w:sz w:val="22"/>
          <w:szCs w:val="22"/>
        </w:rPr>
        <w:t>Részekre/(termékcsoport(ok)</w:t>
      </w:r>
      <w:proofErr w:type="spellStart"/>
      <w:r w:rsidRPr="0082343C">
        <w:rPr>
          <w:b/>
          <w:sz w:val="22"/>
          <w:szCs w:val="22"/>
        </w:rPr>
        <w:t>ra</w:t>
      </w:r>
      <w:proofErr w:type="spellEnd"/>
      <w:r w:rsidRPr="0082343C">
        <w:rPr>
          <w:b/>
          <w:sz w:val="22"/>
          <w:szCs w:val="22"/>
        </w:rPr>
        <w:t>) történő ajánlattétel</w:t>
      </w:r>
      <w:r w:rsidRPr="0082343C">
        <w:rPr>
          <w:b/>
          <w:sz w:val="22"/>
          <w:szCs w:val="22"/>
        </w:rPr>
        <w:tab/>
      </w:r>
    </w:p>
    <w:p w:rsidR="003E5E8C" w:rsidRPr="0082343C" w:rsidRDefault="00807B09" w:rsidP="00604B89">
      <w:pPr>
        <w:tabs>
          <w:tab w:val="left" w:pos="-1058"/>
          <w:tab w:val="left" w:pos="5580"/>
        </w:tabs>
        <w:spacing w:before="120" w:line="360" w:lineRule="auto"/>
        <w:rPr>
          <w:sz w:val="22"/>
          <w:szCs w:val="22"/>
        </w:rPr>
      </w:pPr>
      <w:r w:rsidRPr="0082343C">
        <w:rPr>
          <w:b/>
          <w:sz w:val="22"/>
          <w:szCs w:val="22"/>
        </w:rPr>
        <w:tab/>
      </w:r>
      <w:r w:rsidR="003E5E8C" w:rsidRPr="0082343C">
        <w:rPr>
          <w:sz w:val="22"/>
          <w:szCs w:val="22"/>
        </w:rPr>
        <w:t>[</w:t>
      </w:r>
      <w:bookmarkStart w:id="1" w:name="Jelölő10"/>
      <w:r w:rsidR="003E5E8C" w:rsidRPr="0082343C">
        <w:rPr>
          <w:sz w:val="22"/>
          <w:szCs w:val="22"/>
        </w:rPr>
        <w:fldChar w:fldCharType="begin">
          <w:ffData>
            <w:name w:val="Jelölő10"/>
            <w:enabled w:val="0"/>
            <w:calcOnExit w:val="0"/>
            <w:checkBox>
              <w:sizeAuto/>
              <w:default w:val="0"/>
            </w:checkBox>
          </w:ffData>
        </w:fldChar>
      </w:r>
      <w:r w:rsidR="003E5E8C" w:rsidRPr="0082343C">
        <w:rPr>
          <w:sz w:val="22"/>
          <w:szCs w:val="22"/>
        </w:rPr>
        <w:instrText xml:space="preserve"> FORMCHECKBOX </w:instrText>
      </w:r>
      <w:r w:rsidR="00D54998">
        <w:rPr>
          <w:sz w:val="22"/>
          <w:szCs w:val="22"/>
        </w:rPr>
      </w:r>
      <w:r w:rsidR="00D54998">
        <w:rPr>
          <w:sz w:val="22"/>
          <w:szCs w:val="22"/>
        </w:rPr>
        <w:fldChar w:fldCharType="separate"/>
      </w:r>
      <w:r w:rsidR="003E5E8C" w:rsidRPr="0082343C">
        <w:rPr>
          <w:sz w:val="22"/>
          <w:szCs w:val="22"/>
        </w:rPr>
        <w:fldChar w:fldCharType="end"/>
      </w:r>
      <w:bookmarkEnd w:id="1"/>
      <w:r w:rsidR="003E5E8C" w:rsidRPr="0082343C">
        <w:rPr>
          <w:sz w:val="22"/>
          <w:szCs w:val="22"/>
        </w:rPr>
        <w:t>] igen (vagy)</w:t>
      </w:r>
    </w:p>
    <w:p w:rsidR="003E5E8C" w:rsidRPr="0082343C" w:rsidRDefault="003E5E8C" w:rsidP="00604B89">
      <w:pPr>
        <w:tabs>
          <w:tab w:val="left" w:pos="-1058"/>
          <w:tab w:val="left" w:pos="558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ab/>
        <w:t>[</w:t>
      </w:r>
      <w:r w:rsidRPr="0082343C">
        <w:rPr>
          <w:sz w:val="22"/>
          <w:szCs w:val="22"/>
        </w:rPr>
        <w:fldChar w:fldCharType="begin">
          <w:ffData>
            <w:name w:val="Jelölő1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2343C">
        <w:rPr>
          <w:sz w:val="22"/>
          <w:szCs w:val="22"/>
        </w:rPr>
        <w:instrText xml:space="preserve"> FORMCHECKBOX </w:instrText>
      </w:r>
      <w:r w:rsidR="00D54998">
        <w:rPr>
          <w:sz w:val="22"/>
          <w:szCs w:val="22"/>
        </w:rPr>
      </w:r>
      <w:r w:rsidR="00D54998">
        <w:rPr>
          <w:sz w:val="22"/>
          <w:szCs w:val="22"/>
        </w:rPr>
        <w:fldChar w:fldCharType="separate"/>
      </w:r>
      <w:r w:rsidRPr="0082343C">
        <w:rPr>
          <w:sz w:val="22"/>
          <w:szCs w:val="22"/>
        </w:rPr>
        <w:fldChar w:fldCharType="end"/>
      </w:r>
      <w:r w:rsidRPr="0082343C">
        <w:rPr>
          <w:sz w:val="22"/>
          <w:szCs w:val="22"/>
        </w:rPr>
        <w:t>] nem lehetséges.</w:t>
      </w:r>
    </w:p>
    <w:p w:rsidR="003E5E8C" w:rsidRPr="0082343C" w:rsidRDefault="003E5E8C" w:rsidP="00604B89">
      <w:pPr>
        <w:tabs>
          <w:tab w:val="left" w:pos="-1058"/>
          <w:tab w:val="left" w:pos="5580"/>
        </w:tabs>
        <w:spacing w:before="120" w:line="360" w:lineRule="auto"/>
        <w:ind w:left="3136"/>
        <w:rPr>
          <w:sz w:val="22"/>
          <w:szCs w:val="22"/>
        </w:rPr>
      </w:pPr>
      <w:r w:rsidRPr="0082343C">
        <w:rPr>
          <w:b/>
          <w:sz w:val="22"/>
          <w:szCs w:val="22"/>
        </w:rPr>
        <w:t>Többváltozatú ajánlat</w:t>
      </w:r>
      <w:r w:rsidRPr="0082343C">
        <w:rPr>
          <w:sz w:val="22"/>
          <w:szCs w:val="22"/>
        </w:rPr>
        <w:tab/>
        <w:t>[</w:t>
      </w:r>
      <w:r w:rsidRPr="0082343C">
        <w:rPr>
          <w:sz w:val="22"/>
          <w:szCs w:val="22"/>
        </w:rPr>
        <w:fldChar w:fldCharType="begin">
          <w:ffData>
            <w:name w:val="Jelölő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Jelölő12"/>
      <w:r w:rsidRPr="0082343C">
        <w:rPr>
          <w:sz w:val="22"/>
          <w:szCs w:val="22"/>
        </w:rPr>
        <w:instrText xml:space="preserve"> FORMCHECKBOX </w:instrText>
      </w:r>
      <w:r w:rsidR="00D54998">
        <w:rPr>
          <w:sz w:val="22"/>
          <w:szCs w:val="22"/>
        </w:rPr>
      </w:r>
      <w:r w:rsidR="00D54998">
        <w:rPr>
          <w:sz w:val="22"/>
          <w:szCs w:val="22"/>
        </w:rPr>
        <w:fldChar w:fldCharType="separate"/>
      </w:r>
      <w:r w:rsidRPr="0082343C">
        <w:rPr>
          <w:sz w:val="22"/>
          <w:szCs w:val="22"/>
        </w:rPr>
        <w:fldChar w:fldCharType="end"/>
      </w:r>
      <w:bookmarkEnd w:id="2"/>
      <w:r w:rsidRPr="0082343C">
        <w:rPr>
          <w:sz w:val="22"/>
          <w:szCs w:val="22"/>
        </w:rPr>
        <w:t>] tehető (vagy)</w:t>
      </w:r>
    </w:p>
    <w:p w:rsidR="003E5E8C" w:rsidRPr="0082343C" w:rsidRDefault="003E5E8C" w:rsidP="00604B89">
      <w:pPr>
        <w:tabs>
          <w:tab w:val="left" w:pos="-1058"/>
          <w:tab w:val="left" w:pos="5580"/>
        </w:tabs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ab/>
        <w:t>[</w:t>
      </w:r>
      <w:r w:rsidRPr="0082343C">
        <w:rPr>
          <w:sz w:val="22"/>
          <w:szCs w:val="22"/>
        </w:rPr>
        <w:fldChar w:fldCharType="begin">
          <w:ffData>
            <w:name w:val="Jelölő1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2343C">
        <w:rPr>
          <w:sz w:val="22"/>
          <w:szCs w:val="22"/>
        </w:rPr>
        <w:instrText xml:space="preserve"> FORMCHECKBOX </w:instrText>
      </w:r>
      <w:r w:rsidR="00D54998">
        <w:rPr>
          <w:sz w:val="22"/>
          <w:szCs w:val="22"/>
        </w:rPr>
      </w:r>
      <w:r w:rsidR="00D54998">
        <w:rPr>
          <w:sz w:val="22"/>
          <w:szCs w:val="22"/>
        </w:rPr>
        <w:fldChar w:fldCharType="separate"/>
      </w:r>
      <w:r w:rsidRPr="0082343C">
        <w:rPr>
          <w:sz w:val="22"/>
          <w:szCs w:val="22"/>
        </w:rPr>
        <w:fldChar w:fldCharType="end"/>
      </w:r>
      <w:r w:rsidRPr="0082343C">
        <w:rPr>
          <w:sz w:val="22"/>
          <w:szCs w:val="22"/>
        </w:rPr>
        <w:t>] nem tehető</w:t>
      </w:r>
    </w:p>
    <w:p w:rsidR="003E5E8C" w:rsidRPr="00FD17D7" w:rsidRDefault="003E5E8C" w:rsidP="00FD17D7">
      <w:pPr>
        <w:numPr>
          <w:ilvl w:val="0"/>
          <w:numId w:val="2"/>
        </w:numPr>
        <w:tabs>
          <w:tab w:val="left" w:pos="-1058"/>
          <w:tab w:val="left" w:pos="4536"/>
        </w:tabs>
        <w:spacing w:before="120" w:line="360" w:lineRule="auto"/>
        <w:ind w:left="3969" w:hanging="3969"/>
        <w:jc w:val="left"/>
        <w:rPr>
          <w:sz w:val="22"/>
          <w:szCs w:val="22"/>
        </w:rPr>
      </w:pPr>
      <w:r w:rsidRPr="0082343C">
        <w:rPr>
          <w:b/>
          <w:sz w:val="22"/>
          <w:szCs w:val="22"/>
        </w:rPr>
        <w:t>A teljesítés helye:</w:t>
      </w:r>
      <w:r w:rsidRPr="0082343C">
        <w:rPr>
          <w:b/>
          <w:sz w:val="22"/>
          <w:szCs w:val="22"/>
        </w:rPr>
        <w:tab/>
      </w:r>
      <w:r w:rsidRPr="0082343C">
        <w:rPr>
          <w:sz w:val="22"/>
          <w:szCs w:val="22"/>
        </w:rPr>
        <w:t>[</w:t>
      </w:r>
      <w:r w:rsidR="00E96FFE">
        <w:rPr>
          <w:sz w:val="22"/>
          <w:szCs w:val="22"/>
        </w:rPr>
        <w:fldChar w:fldCharType="begin">
          <w:ffData>
            <w:name w:val="Jelölő14"/>
            <w:enabled/>
            <w:calcOnExit w:val="0"/>
            <w:checkBox>
              <w:sizeAuto/>
              <w:default w:val="1"/>
            </w:checkBox>
          </w:ffData>
        </w:fldChar>
      </w:r>
      <w:bookmarkStart w:id="3" w:name="Jelölő14"/>
      <w:r w:rsidR="00E96FFE">
        <w:rPr>
          <w:sz w:val="22"/>
          <w:szCs w:val="22"/>
        </w:rPr>
        <w:instrText xml:space="preserve"> FORMCHECKBOX </w:instrText>
      </w:r>
      <w:r w:rsidR="00D54998">
        <w:rPr>
          <w:sz w:val="22"/>
          <w:szCs w:val="22"/>
        </w:rPr>
      </w:r>
      <w:r w:rsidR="00D54998">
        <w:rPr>
          <w:sz w:val="22"/>
          <w:szCs w:val="22"/>
        </w:rPr>
        <w:fldChar w:fldCharType="separate"/>
      </w:r>
      <w:r w:rsidR="00E96FFE">
        <w:rPr>
          <w:sz w:val="22"/>
          <w:szCs w:val="22"/>
        </w:rPr>
        <w:fldChar w:fldCharType="end"/>
      </w:r>
      <w:bookmarkEnd w:id="3"/>
      <w:r w:rsidRPr="0082343C">
        <w:rPr>
          <w:sz w:val="22"/>
          <w:szCs w:val="22"/>
        </w:rPr>
        <w:t>]</w:t>
      </w:r>
      <w:r w:rsidRPr="0082343C">
        <w:rPr>
          <w:sz w:val="22"/>
          <w:szCs w:val="22"/>
        </w:rPr>
        <w:tab/>
        <w:t>Ajánlatkérő Szerződésben megjelölt Telephelye(i)</w:t>
      </w:r>
      <w:r w:rsidR="00FD17D7">
        <w:rPr>
          <w:sz w:val="22"/>
          <w:szCs w:val="22"/>
        </w:rPr>
        <w:t>:</w:t>
      </w:r>
      <w:r w:rsidR="00FD17D7">
        <w:rPr>
          <w:sz w:val="22"/>
          <w:szCs w:val="22"/>
        </w:rPr>
        <w:br/>
      </w:r>
      <w:r w:rsidR="00FD17D7" w:rsidRPr="00FD17D7">
        <w:rPr>
          <w:sz w:val="22"/>
          <w:szCs w:val="22"/>
        </w:rPr>
        <w:t xml:space="preserve">1087 </w:t>
      </w:r>
      <w:proofErr w:type="spellStart"/>
      <w:r w:rsidR="00FD17D7" w:rsidRPr="00FD17D7">
        <w:rPr>
          <w:sz w:val="22"/>
          <w:szCs w:val="22"/>
        </w:rPr>
        <w:t>Bp</w:t>
      </w:r>
      <w:proofErr w:type="spellEnd"/>
      <w:r w:rsidR="00FD17D7" w:rsidRPr="00FD17D7">
        <w:rPr>
          <w:sz w:val="22"/>
          <w:szCs w:val="22"/>
        </w:rPr>
        <w:t xml:space="preserve"> Könyves Kálmán Krt. 54-60.</w:t>
      </w:r>
    </w:p>
    <w:p w:rsidR="003E5E8C" w:rsidRPr="0082343C" w:rsidRDefault="003E5E8C" w:rsidP="00604B89">
      <w:pPr>
        <w:tabs>
          <w:tab w:val="left" w:pos="-1058"/>
          <w:tab w:val="left" w:pos="3969"/>
          <w:tab w:val="left" w:pos="4536"/>
        </w:tabs>
        <w:spacing w:before="40" w:line="360" w:lineRule="auto"/>
        <w:ind w:left="3969" w:hanging="3969"/>
        <w:rPr>
          <w:sz w:val="22"/>
          <w:szCs w:val="22"/>
        </w:rPr>
      </w:pPr>
      <w:r w:rsidRPr="0082343C">
        <w:rPr>
          <w:sz w:val="22"/>
          <w:szCs w:val="22"/>
        </w:rPr>
        <w:tab/>
        <w:t>[</w:t>
      </w:r>
      <w:r w:rsidR="00E96FFE">
        <w:rPr>
          <w:sz w:val="22"/>
          <w:szCs w:val="22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Jelölő15"/>
      <w:r w:rsidR="00E96FFE">
        <w:rPr>
          <w:sz w:val="22"/>
          <w:szCs w:val="22"/>
        </w:rPr>
        <w:instrText xml:space="preserve"> FORMCHECKBOX </w:instrText>
      </w:r>
      <w:r w:rsidR="00D54998">
        <w:rPr>
          <w:sz w:val="22"/>
          <w:szCs w:val="22"/>
        </w:rPr>
      </w:r>
      <w:r w:rsidR="00D54998">
        <w:rPr>
          <w:sz w:val="22"/>
          <w:szCs w:val="22"/>
        </w:rPr>
        <w:fldChar w:fldCharType="separate"/>
      </w:r>
      <w:r w:rsidR="00E96FFE">
        <w:rPr>
          <w:sz w:val="22"/>
          <w:szCs w:val="22"/>
        </w:rPr>
        <w:fldChar w:fldCharType="end"/>
      </w:r>
      <w:bookmarkEnd w:id="4"/>
      <w:r w:rsidRPr="0082343C">
        <w:rPr>
          <w:sz w:val="22"/>
          <w:szCs w:val="22"/>
        </w:rPr>
        <w:t>]</w:t>
      </w:r>
      <w:r w:rsidRPr="0082343C">
        <w:rPr>
          <w:sz w:val="22"/>
          <w:szCs w:val="22"/>
        </w:rPr>
        <w:tab/>
        <w:t>Ajánlattevő Székhelye/Telephelye</w:t>
      </w:r>
    </w:p>
    <w:p w:rsidR="00807B09" w:rsidRPr="0082343C" w:rsidRDefault="00807B09" w:rsidP="00604B89">
      <w:pPr>
        <w:tabs>
          <w:tab w:val="left" w:pos="-1058"/>
          <w:tab w:val="left" w:pos="3969"/>
          <w:tab w:val="left" w:pos="4536"/>
        </w:tabs>
        <w:spacing w:before="40"/>
        <w:rPr>
          <w:sz w:val="22"/>
          <w:szCs w:val="22"/>
        </w:rPr>
      </w:pPr>
    </w:p>
    <w:p w:rsidR="003E5E8C" w:rsidRPr="0082343C" w:rsidRDefault="003E5E8C" w:rsidP="00604B89">
      <w:pPr>
        <w:numPr>
          <w:ilvl w:val="0"/>
          <w:numId w:val="2"/>
        </w:numPr>
        <w:tabs>
          <w:tab w:val="left" w:pos="-1058"/>
          <w:tab w:val="left" w:pos="6300"/>
        </w:tabs>
        <w:spacing w:before="120" w:line="360" w:lineRule="auto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Az ellenszolgáltatás teljesítésének feltételei, biztosítékok:</w:t>
      </w:r>
    </w:p>
    <w:p w:rsidR="003E5E8C" w:rsidRPr="0082343C" w:rsidRDefault="003E5E8C" w:rsidP="00C100D7">
      <w:p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Az igazolt teljesítést követően, a mindkét Fél által aláírt szerződés feltételeinek megfelelően kiállított számla és a szerződés szerint kötelezően csatolandó okmányok kézhezvételétől számított </w:t>
      </w:r>
      <w:r w:rsidR="00D92531" w:rsidRPr="0082343C">
        <w:rPr>
          <w:sz w:val="22"/>
          <w:szCs w:val="22"/>
        </w:rPr>
        <w:t>30</w:t>
      </w:r>
      <w:r w:rsidRPr="0082343C">
        <w:rPr>
          <w:sz w:val="22"/>
          <w:szCs w:val="22"/>
        </w:rPr>
        <w:t xml:space="preserve"> napon belül.</w:t>
      </w:r>
      <w:r w:rsidR="00604B89" w:rsidRPr="0082343C">
        <w:rPr>
          <w:sz w:val="22"/>
          <w:szCs w:val="22"/>
        </w:rPr>
        <w:t xml:space="preserve"> </w:t>
      </w:r>
      <w:r w:rsidRPr="0082343C">
        <w:rPr>
          <w:sz w:val="22"/>
          <w:szCs w:val="22"/>
        </w:rPr>
        <w:t xml:space="preserve">Ajánlatkérő </w:t>
      </w:r>
      <w:r w:rsidR="005D0556" w:rsidRPr="0082343C">
        <w:rPr>
          <w:sz w:val="22"/>
          <w:szCs w:val="22"/>
        </w:rPr>
        <w:t xml:space="preserve">előleget nem fizet, nem ad fizetési biztosítékot, és egyéb a szerződést biztosító mellékkötelezettség </w:t>
      </w:r>
      <w:r w:rsidR="00064950">
        <w:rPr>
          <w:sz w:val="22"/>
          <w:szCs w:val="22"/>
        </w:rPr>
        <w:t>s</w:t>
      </w:r>
      <w:r w:rsidR="005D0556" w:rsidRPr="0082343C">
        <w:rPr>
          <w:sz w:val="22"/>
          <w:szCs w:val="22"/>
        </w:rPr>
        <w:t>em terheli</w:t>
      </w:r>
      <w:r w:rsidRPr="0082343C">
        <w:rPr>
          <w:sz w:val="22"/>
          <w:szCs w:val="22"/>
        </w:rPr>
        <w:t>.</w:t>
      </w:r>
    </w:p>
    <w:p w:rsidR="003E5E8C" w:rsidRPr="0082343C" w:rsidRDefault="003E5E8C" w:rsidP="002009B4">
      <w:pPr>
        <w:spacing w:before="120" w:line="360" w:lineRule="auto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 szerződésszerű teljesítést biztosító jogintézmények és mellékkötelezettségek:</w:t>
      </w:r>
    </w:p>
    <w:p w:rsidR="003E5E8C" w:rsidRPr="0082343C" w:rsidRDefault="003E5E8C" w:rsidP="002009B4">
      <w:pPr>
        <w:spacing w:line="360" w:lineRule="auto"/>
        <w:ind w:left="2836"/>
        <w:rPr>
          <w:sz w:val="22"/>
          <w:szCs w:val="22"/>
        </w:rPr>
      </w:pPr>
      <w:r w:rsidRPr="0082343C">
        <w:rPr>
          <w:sz w:val="22"/>
          <w:szCs w:val="22"/>
        </w:rPr>
        <w:t>[</w:t>
      </w:r>
      <w:r w:rsidR="0080216A" w:rsidRPr="0082343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0216A" w:rsidRPr="0082343C">
        <w:rPr>
          <w:sz w:val="22"/>
          <w:szCs w:val="22"/>
        </w:rPr>
        <w:instrText xml:space="preserve"> FORMCHECKBOX </w:instrText>
      </w:r>
      <w:r w:rsidR="00D54998">
        <w:rPr>
          <w:sz w:val="22"/>
          <w:szCs w:val="22"/>
        </w:rPr>
      </w:r>
      <w:r w:rsidR="00D54998">
        <w:rPr>
          <w:sz w:val="22"/>
          <w:szCs w:val="22"/>
        </w:rPr>
        <w:fldChar w:fldCharType="separate"/>
      </w:r>
      <w:r w:rsidR="0080216A" w:rsidRPr="0082343C">
        <w:rPr>
          <w:sz w:val="22"/>
          <w:szCs w:val="22"/>
        </w:rPr>
        <w:fldChar w:fldCharType="end"/>
      </w:r>
      <w:r w:rsidRPr="0082343C">
        <w:rPr>
          <w:sz w:val="22"/>
          <w:szCs w:val="22"/>
        </w:rPr>
        <w:t>]</w:t>
      </w:r>
      <w:r w:rsidRPr="0082343C">
        <w:rPr>
          <w:sz w:val="22"/>
          <w:szCs w:val="22"/>
        </w:rPr>
        <w:tab/>
      </w:r>
      <w:r w:rsidRPr="0082343C">
        <w:rPr>
          <w:b/>
          <w:sz w:val="22"/>
          <w:szCs w:val="22"/>
        </w:rPr>
        <w:t>késedelmi</w:t>
      </w:r>
      <w:r w:rsidRPr="0082343C">
        <w:rPr>
          <w:sz w:val="22"/>
          <w:szCs w:val="22"/>
        </w:rPr>
        <w:t xml:space="preserve"> </w:t>
      </w:r>
      <w:r w:rsidRPr="0082343C">
        <w:rPr>
          <w:b/>
          <w:sz w:val="22"/>
          <w:szCs w:val="22"/>
        </w:rPr>
        <w:t>kötbér</w:t>
      </w:r>
      <w:r w:rsidRPr="0082343C">
        <w:rPr>
          <w:sz w:val="22"/>
          <w:szCs w:val="22"/>
        </w:rPr>
        <w:t>,</w:t>
      </w:r>
    </w:p>
    <w:p w:rsidR="003E5E8C" w:rsidRPr="0082343C" w:rsidRDefault="003E5E8C" w:rsidP="002009B4">
      <w:pPr>
        <w:spacing w:line="360" w:lineRule="auto"/>
        <w:ind w:left="2836"/>
        <w:rPr>
          <w:b/>
          <w:sz w:val="22"/>
          <w:szCs w:val="22"/>
        </w:rPr>
      </w:pPr>
      <w:r w:rsidRPr="0082343C">
        <w:rPr>
          <w:sz w:val="22"/>
          <w:szCs w:val="22"/>
        </w:rPr>
        <w:t>[</w:t>
      </w:r>
      <w:r w:rsidR="00E96FFE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96FFE">
        <w:rPr>
          <w:sz w:val="22"/>
          <w:szCs w:val="22"/>
        </w:rPr>
        <w:instrText xml:space="preserve"> FORMCHECKBOX </w:instrText>
      </w:r>
      <w:r w:rsidR="00D54998">
        <w:rPr>
          <w:sz w:val="22"/>
          <w:szCs w:val="22"/>
        </w:rPr>
      </w:r>
      <w:r w:rsidR="00D54998">
        <w:rPr>
          <w:sz w:val="22"/>
          <w:szCs w:val="22"/>
        </w:rPr>
        <w:fldChar w:fldCharType="separate"/>
      </w:r>
      <w:r w:rsidR="00E96FFE">
        <w:rPr>
          <w:sz w:val="22"/>
          <w:szCs w:val="22"/>
        </w:rPr>
        <w:fldChar w:fldCharType="end"/>
      </w:r>
      <w:r w:rsidRPr="0082343C">
        <w:rPr>
          <w:sz w:val="22"/>
          <w:szCs w:val="22"/>
        </w:rPr>
        <w:t>]</w:t>
      </w:r>
      <w:r w:rsidRPr="0082343C">
        <w:rPr>
          <w:sz w:val="22"/>
          <w:szCs w:val="22"/>
        </w:rPr>
        <w:tab/>
      </w:r>
      <w:r w:rsidRPr="0082343C">
        <w:rPr>
          <w:b/>
          <w:sz w:val="22"/>
          <w:szCs w:val="22"/>
        </w:rPr>
        <w:t>hibás teljesítési kötbér,</w:t>
      </w:r>
    </w:p>
    <w:p w:rsidR="003E5E8C" w:rsidRPr="0082343C" w:rsidRDefault="003E5E8C" w:rsidP="002009B4">
      <w:pPr>
        <w:spacing w:line="360" w:lineRule="auto"/>
        <w:ind w:left="2836"/>
        <w:rPr>
          <w:b/>
          <w:sz w:val="22"/>
          <w:szCs w:val="22"/>
        </w:rPr>
      </w:pPr>
      <w:r w:rsidRPr="0082343C">
        <w:rPr>
          <w:sz w:val="22"/>
          <w:szCs w:val="22"/>
        </w:rPr>
        <w:t>[</w:t>
      </w:r>
      <w:r w:rsidR="009E186B" w:rsidRPr="0082343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186B" w:rsidRPr="0082343C">
        <w:rPr>
          <w:sz w:val="22"/>
          <w:szCs w:val="22"/>
        </w:rPr>
        <w:instrText xml:space="preserve"> FORMCHECKBOX </w:instrText>
      </w:r>
      <w:r w:rsidR="00D54998">
        <w:rPr>
          <w:sz w:val="22"/>
          <w:szCs w:val="22"/>
        </w:rPr>
      </w:r>
      <w:r w:rsidR="00D54998">
        <w:rPr>
          <w:sz w:val="22"/>
          <w:szCs w:val="22"/>
        </w:rPr>
        <w:fldChar w:fldCharType="separate"/>
      </w:r>
      <w:r w:rsidR="009E186B" w:rsidRPr="0082343C">
        <w:rPr>
          <w:sz w:val="22"/>
          <w:szCs w:val="22"/>
        </w:rPr>
        <w:fldChar w:fldCharType="end"/>
      </w:r>
      <w:r w:rsidRPr="0082343C">
        <w:rPr>
          <w:sz w:val="22"/>
          <w:szCs w:val="22"/>
        </w:rPr>
        <w:t>]</w:t>
      </w:r>
      <w:r w:rsidRPr="0082343C">
        <w:rPr>
          <w:sz w:val="22"/>
          <w:szCs w:val="22"/>
        </w:rPr>
        <w:tab/>
      </w:r>
      <w:r w:rsidRPr="0082343C">
        <w:rPr>
          <w:b/>
          <w:sz w:val="22"/>
          <w:szCs w:val="22"/>
        </w:rPr>
        <w:t>meghiúsulási kötbér,</w:t>
      </w:r>
    </w:p>
    <w:p w:rsidR="003E5E8C" w:rsidRPr="0082343C" w:rsidRDefault="003E5E8C" w:rsidP="002009B4">
      <w:pPr>
        <w:spacing w:line="360" w:lineRule="auto"/>
        <w:ind w:left="2836"/>
        <w:rPr>
          <w:sz w:val="22"/>
          <w:szCs w:val="22"/>
        </w:rPr>
      </w:pPr>
      <w:r w:rsidRPr="0082343C">
        <w:rPr>
          <w:sz w:val="22"/>
          <w:szCs w:val="22"/>
        </w:rPr>
        <w:t>[</w:t>
      </w:r>
      <w:r w:rsidRPr="0082343C">
        <w:rPr>
          <w:sz w:val="22"/>
          <w:szCs w:val="22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82343C">
        <w:rPr>
          <w:sz w:val="22"/>
          <w:szCs w:val="22"/>
        </w:rPr>
        <w:instrText xml:space="preserve"> FORMCHECKBOX </w:instrText>
      </w:r>
      <w:r w:rsidR="00D54998">
        <w:rPr>
          <w:sz w:val="22"/>
          <w:szCs w:val="22"/>
        </w:rPr>
      </w:r>
      <w:r w:rsidR="00D54998">
        <w:rPr>
          <w:sz w:val="22"/>
          <w:szCs w:val="22"/>
        </w:rPr>
        <w:fldChar w:fldCharType="separate"/>
      </w:r>
      <w:r w:rsidRPr="0082343C">
        <w:rPr>
          <w:sz w:val="22"/>
          <w:szCs w:val="22"/>
        </w:rPr>
        <w:fldChar w:fldCharType="end"/>
      </w:r>
      <w:r w:rsidRPr="0082343C">
        <w:rPr>
          <w:sz w:val="22"/>
          <w:szCs w:val="22"/>
        </w:rPr>
        <w:t>]</w:t>
      </w:r>
      <w:r w:rsidRPr="0082343C">
        <w:rPr>
          <w:sz w:val="22"/>
          <w:szCs w:val="22"/>
        </w:rPr>
        <w:tab/>
        <w:t>teljesítési biztosíték,</w:t>
      </w:r>
    </w:p>
    <w:p w:rsidR="003E5E8C" w:rsidRPr="0082343C" w:rsidRDefault="003E5E8C" w:rsidP="002009B4">
      <w:pPr>
        <w:spacing w:line="360" w:lineRule="auto"/>
        <w:ind w:left="2836"/>
        <w:rPr>
          <w:sz w:val="22"/>
          <w:szCs w:val="22"/>
        </w:rPr>
      </w:pPr>
      <w:r w:rsidRPr="0082343C">
        <w:rPr>
          <w:sz w:val="22"/>
          <w:szCs w:val="22"/>
        </w:rPr>
        <w:t>[</w:t>
      </w:r>
      <w:r w:rsidRPr="0082343C">
        <w:rPr>
          <w:sz w:val="22"/>
          <w:szCs w:val="22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82343C">
        <w:rPr>
          <w:sz w:val="22"/>
          <w:szCs w:val="22"/>
        </w:rPr>
        <w:instrText xml:space="preserve"> FORMCHECKBOX </w:instrText>
      </w:r>
      <w:r w:rsidR="00D54998">
        <w:rPr>
          <w:sz w:val="22"/>
          <w:szCs w:val="22"/>
        </w:rPr>
      </w:r>
      <w:r w:rsidR="00D54998">
        <w:rPr>
          <w:sz w:val="22"/>
          <w:szCs w:val="22"/>
        </w:rPr>
        <w:fldChar w:fldCharType="separate"/>
      </w:r>
      <w:r w:rsidRPr="0082343C">
        <w:rPr>
          <w:sz w:val="22"/>
          <w:szCs w:val="22"/>
        </w:rPr>
        <w:fldChar w:fldCharType="end"/>
      </w:r>
      <w:r w:rsidRPr="0082343C">
        <w:rPr>
          <w:sz w:val="22"/>
          <w:szCs w:val="22"/>
        </w:rPr>
        <w:t>]</w:t>
      </w:r>
      <w:r w:rsidRPr="0082343C">
        <w:rPr>
          <w:sz w:val="22"/>
          <w:szCs w:val="22"/>
        </w:rPr>
        <w:tab/>
      </w:r>
      <w:proofErr w:type="spellStart"/>
      <w:r w:rsidRPr="0082343C">
        <w:rPr>
          <w:sz w:val="22"/>
          <w:szCs w:val="22"/>
        </w:rPr>
        <w:t>jóteljesítési</w:t>
      </w:r>
      <w:proofErr w:type="spellEnd"/>
      <w:r w:rsidRPr="0082343C">
        <w:rPr>
          <w:sz w:val="22"/>
          <w:szCs w:val="22"/>
        </w:rPr>
        <w:t xml:space="preserve"> biztosíték,</w:t>
      </w:r>
    </w:p>
    <w:p w:rsidR="003E5E8C" w:rsidRPr="0082343C" w:rsidRDefault="003E5E8C" w:rsidP="002009B4">
      <w:pPr>
        <w:spacing w:line="360" w:lineRule="auto"/>
        <w:ind w:left="3544" w:hanging="708"/>
        <w:rPr>
          <w:b/>
          <w:sz w:val="22"/>
          <w:szCs w:val="22"/>
        </w:rPr>
      </w:pPr>
      <w:r w:rsidRPr="0082343C">
        <w:rPr>
          <w:sz w:val="22"/>
          <w:szCs w:val="22"/>
        </w:rPr>
        <w:t>[</w:t>
      </w:r>
      <w:r w:rsidR="00E96FFE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96FFE">
        <w:rPr>
          <w:sz w:val="22"/>
          <w:szCs w:val="22"/>
        </w:rPr>
        <w:instrText xml:space="preserve"> FORMCHECKBOX </w:instrText>
      </w:r>
      <w:r w:rsidR="00D54998">
        <w:rPr>
          <w:sz w:val="22"/>
          <w:szCs w:val="22"/>
        </w:rPr>
      </w:r>
      <w:r w:rsidR="00D54998">
        <w:rPr>
          <w:sz w:val="22"/>
          <w:szCs w:val="22"/>
        </w:rPr>
        <w:fldChar w:fldCharType="separate"/>
      </w:r>
      <w:r w:rsidR="00E96FFE">
        <w:rPr>
          <w:sz w:val="22"/>
          <w:szCs w:val="22"/>
        </w:rPr>
        <w:fldChar w:fldCharType="end"/>
      </w:r>
      <w:r w:rsidRPr="0082343C">
        <w:rPr>
          <w:sz w:val="22"/>
          <w:szCs w:val="22"/>
        </w:rPr>
        <w:t>]</w:t>
      </w:r>
      <w:r w:rsidRPr="0082343C">
        <w:rPr>
          <w:sz w:val="22"/>
          <w:szCs w:val="22"/>
        </w:rPr>
        <w:tab/>
      </w:r>
      <w:r w:rsidRPr="0082343C">
        <w:rPr>
          <w:b/>
          <w:sz w:val="22"/>
          <w:szCs w:val="22"/>
        </w:rPr>
        <w:t>egyéb szerződést biztosító mellékkötelezettségek a szerződéstervezetben meghatározottak szerint.</w:t>
      </w:r>
    </w:p>
    <w:p w:rsidR="00C100D7" w:rsidRPr="0082343C" w:rsidRDefault="00C100D7" w:rsidP="003E5E8C">
      <w:pPr>
        <w:spacing w:line="200" w:lineRule="atLeast"/>
        <w:ind w:left="3544" w:hanging="708"/>
        <w:rPr>
          <w:b/>
          <w:sz w:val="22"/>
          <w:szCs w:val="22"/>
        </w:rPr>
      </w:pPr>
    </w:p>
    <w:p w:rsidR="003E5E8C" w:rsidRPr="0082343C" w:rsidRDefault="003E5E8C" w:rsidP="003E5E8C">
      <w:pPr>
        <w:numPr>
          <w:ilvl w:val="0"/>
          <w:numId w:val="2"/>
        </w:numPr>
        <w:tabs>
          <w:tab w:val="left" w:pos="-1058"/>
          <w:tab w:val="num" w:pos="567"/>
          <w:tab w:val="left" w:pos="6300"/>
        </w:tabs>
        <w:spacing w:before="60"/>
        <w:ind w:left="357" w:hanging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Az ajánlatok bírálati szempontja:</w:t>
      </w:r>
    </w:p>
    <w:p w:rsidR="00C100D7" w:rsidRPr="0082343C" w:rsidRDefault="00C100D7" w:rsidP="003E5E8C">
      <w:pPr>
        <w:spacing w:before="60"/>
        <w:ind w:left="360"/>
        <w:rPr>
          <w:sz w:val="22"/>
          <w:szCs w:val="22"/>
        </w:rPr>
      </w:pPr>
    </w:p>
    <w:p w:rsidR="003E5E8C" w:rsidRPr="0082343C" w:rsidRDefault="003E5E8C" w:rsidP="00604B89">
      <w:pPr>
        <w:spacing w:before="60"/>
        <w:rPr>
          <w:sz w:val="22"/>
          <w:szCs w:val="22"/>
        </w:rPr>
      </w:pPr>
      <w:r w:rsidRPr="0082343C">
        <w:rPr>
          <w:sz w:val="22"/>
          <w:szCs w:val="22"/>
        </w:rPr>
        <w:t xml:space="preserve">Ajánlatkérő az ajánlatokat </w:t>
      </w:r>
    </w:p>
    <w:p w:rsidR="003E5E8C" w:rsidRPr="0082343C" w:rsidRDefault="003E5E8C" w:rsidP="00604B89">
      <w:pPr>
        <w:spacing w:line="360" w:lineRule="auto"/>
        <w:ind w:left="2836"/>
        <w:rPr>
          <w:sz w:val="22"/>
          <w:szCs w:val="22"/>
        </w:rPr>
      </w:pPr>
      <w:r w:rsidRPr="0082343C">
        <w:rPr>
          <w:sz w:val="22"/>
          <w:szCs w:val="22"/>
        </w:rPr>
        <w:t>[</w:t>
      </w:r>
      <w:r w:rsidRPr="0082343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343C">
        <w:rPr>
          <w:sz w:val="22"/>
          <w:szCs w:val="22"/>
        </w:rPr>
        <w:instrText xml:space="preserve"> FORMCHECKBOX </w:instrText>
      </w:r>
      <w:r w:rsidR="00D54998">
        <w:rPr>
          <w:sz w:val="22"/>
          <w:szCs w:val="22"/>
        </w:rPr>
      </w:r>
      <w:r w:rsidR="00D54998">
        <w:rPr>
          <w:sz w:val="22"/>
          <w:szCs w:val="22"/>
        </w:rPr>
        <w:fldChar w:fldCharType="separate"/>
      </w:r>
      <w:r w:rsidRPr="0082343C">
        <w:rPr>
          <w:sz w:val="22"/>
          <w:szCs w:val="22"/>
        </w:rPr>
        <w:fldChar w:fldCharType="end"/>
      </w:r>
      <w:r w:rsidRPr="0082343C">
        <w:rPr>
          <w:sz w:val="22"/>
          <w:szCs w:val="22"/>
        </w:rPr>
        <w:t>]</w:t>
      </w:r>
      <w:r w:rsidRPr="0082343C">
        <w:rPr>
          <w:sz w:val="22"/>
          <w:szCs w:val="22"/>
        </w:rPr>
        <w:tab/>
      </w:r>
      <w:r w:rsidRPr="0082343C">
        <w:rPr>
          <w:b/>
          <w:sz w:val="22"/>
          <w:szCs w:val="22"/>
        </w:rPr>
        <w:t>legalacsonyabb cikkszintű egységár</w:t>
      </w:r>
      <w:r w:rsidRPr="0082343C">
        <w:rPr>
          <w:sz w:val="22"/>
          <w:szCs w:val="22"/>
        </w:rPr>
        <w:t>,</w:t>
      </w:r>
    </w:p>
    <w:p w:rsidR="003E5E8C" w:rsidRPr="0082343C" w:rsidRDefault="003E5E8C" w:rsidP="00604B89">
      <w:pPr>
        <w:spacing w:line="360" w:lineRule="auto"/>
        <w:ind w:left="2836"/>
        <w:rPr>
          <w:b/>
          <w:sz w:val="22"/>
          <w:szCs w:val="22"/>
        </w:rPr>
      </w:pPr>
      <w:r w:rsidRPr="0082343C">
        <w:rPr>
          <w:sz w:val="22"/>
          <w:szCs w:val="22"/>
        </w:rPr>
        <w:t>[</w:t>
      </w:r>
      <w:r w:rsidRPr="0082343C">
        <w:rPr>
          <w:sz w:val="22"/>
          <w:szCs w:val="22"/>
        </w:rPr>
        <w:fldChar w:fldCharType="begin">
          <w:ffData>
            <w:name w:val="Jelölő1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2343C">
        <w:rPr>
          <w:sz w:val="22"/>
          <w:szCs w:val="22"/>
        </w:rPr>
        <w:instrText xml:space="preserve"> FORMCHECKBOX </w:instrText>
      </w:r>
      <w:r w:rsidR="00D54998">
        <w:rPr>
          <w:sz w:val="22"/>
          <w:szCs w:val="22"/>
        </w:rPr>
      </w:r>
      <w:r w:rsidR="00D54998">
        <w:rPr>
          <w:sz w:val="22"/>
          <w:szCs w:val="22"/>
        </w:rPr>
        <w:fldChar w:fldCharType="separate"/>
      </w:r>
      <w:r w:rsidRPr="0082343C">
        <w:rPr>
          <w:sz w:val="22"/>
          <w:szCs w:val="22"/>
        </w:rPr>
        <w:fldChar w:fldCharType="end"/>
      </w:r>
      <w:r w:rsidRPr="0082343C">
        <w:rPr>
          <w:sz w:val="22"/>
          <w:szCs w:val="22"/>
        </w:rPr>
        <w:t>]</w:t>
      </w:r>
      <w:r w:rsidRPr="0082343C">
        <w:rPr>
          <w:sz w:val="22"/>
          <w:szCs w:val="22"/>
        </w:rPr>
        <w:tab/>
      </w:r>
      <w:r w:rsidRPr="0082343C">
        <w:rPr>
          <w:b/>
          <w:sz w:val="22"/>
          <w:szCs w:val="22"/>
        </w:rPr>
        <w:t>legalacsonyabb összegű ellenszolgáltatás,</w:t>
      </w:r>
    </w:p>
    <w:p w:rsidR="003E5E8C" w:rsidRPr="0082343C" w:rsidRDefault="003E5E8C" w:rsidP="00604B89">
      <w:pPr>
        <w:spacing w:line="360" w:lineRule="auto"/>
        <w:ind w:left="3544" w:hanging="708"/>
        <w:rPr>
          <w:b/>
          <w:i/>
          <w:sz w:val="22"/>
          <w:szCs w:val="22"/>
        </w:rPr>
      </w:pPr>
      <w:r w:rsidRPr="0082343C">
        <w:rPr>
          <w:sz w:val="22"/>
          <w:szCs w:val="22"/>
        </w:rPr>
        <w:t>[</w:t>
      </w:r>
      <w:r w:rsidRPr="0082343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343C">
        <w:rPr>
          <w:sz w:val="22"/>
          <w:szCs w:val="22"/>
        </w:rPr>
        <w:instrText xml:space="preserve"> FORMCHECKBOX </w:instrText>
      </w:r>
      <w:r w:rsidR="00D54998">
        <w:rPr>
          <w:sz w:val="22"/>
          <w:szCs w:val="22"/>
        </w:rPr>
      </w:r>
      <w:r w:rsidR="00D54998">
        <w:rPr>
          <w:sz w:val="22"/>
          <w:szCs w:val="22"/>
        </w:rPr>
        <w:fldChar w:fldCharType="separate"/>
      </w:r>
      <w:r w:rsidRPr="0082343C">
        <w:rPr>
          <w:sz w:val="22"/>
          <w:szCs w:val="22"/>
        </w:rPr>
        <w:fldChar w:fldCharType="end"/>
      </w:r>
      <w:r w:rsidRPr="0082343C">
        <w:rPr>
          <w:sz w:val="22"/>
          <w:szCs w:val="22"/>
        </w:rPr>
        <w:t>]</w:t>
      </w:r>
      <w:r w:rsidRPr="0082343C">
        <w:rPr>
          <w:sz w:val="22"/>
          <w:szCs w:val="22"/>
        </w:rPr>
        <w:tab/>
      </w:r>
      <w:r w:rsidRPr="0082343C">
        <w:rPr>
          <w:b/>
          <w:sz w:val="22"/>
          <w:szCs w:val="22"/>
        </w:rPr>
        <w:t xml:space="preserve">összességében legelőnyösebb </w:t>
      </w:r>
      <w:r w:rsidRPr="0082343C">
        <w:rPr>
          <w:b/>
          <w:i/>
          <w:sz w:val="22"/>
          <w:szCs w:val="22"/>
        </w:rPr>
        <w:t>(adott esetben részszempontok megadás szükséges)</w:t>
      </w:r>
    </w:p>
    <w:p w:rsidR="003E5E8C" w:rsidRPr="0082343C" w:rsidRDefault="003E5E8C" w:rsidP="00604B89">
      <w:pPr>
        <w:spacing w:line="360" w:lineRule="auto"/>
        <w:ind w:left="3545"/>
        <w:rPr>
          <w:i/>
          <w:sz w:val="22"/>
          <w:szCs w:val="22"/>
        </w:rPr>
      </w:pPr>
      <w:r w:rsidRPr="0082343C">
        <w:rPr>
          <w:i/>
          <w:sz w:val="22"/>
          <w:szCs w:val="22"/>
        </w:rPr>
        <w:t>[</w:t>
      </w:r>
      <w:r w:rsidRPr="0082343C">
        <w:rPr>
          <w:i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343C">
        <w:rPr>
          <w:i/>
          <w:sz w:val="22"/>
          <w:szCs w:val="22"/>
        </w:rPr>
        <w:instrText xml:space="preserve"> FORMCHECKBOX </w:instrText>
      </w:r>
      <w:r w:rsidR="00D54998">
        <w:rPr>
          <w:i/>
          <w:sz w:val="22"/>
          <w:szCs w:val="22"/>
        </w:rPr>
      </w:r>
      <w:r w:rsidR="00D54998">
        <w:rPr>
          <w:i/>
          <w:sz w:val="22"/>
          <w:szCs w:val="22"/>
        </w:rPr>
        <w:fldChar w:fldCharType="separate"/>
      </w:r>
      <w:r w:rsidRPr="0082343C">
        <w:rPr>
          <w:i/>
          <w:sz w:val="22"/>
          <w:szCs w:val="22"/>
        </w:rPr>
        <w:fldChar w:fldCharType="end"/>
      </w:r>
      <w:r w:rsidRPr="0082343C">
        <w:rPr>
          <w:i/>
          <w:sz w:val="22"/>
          <w:szCs w:val="22"/>
        </w:rPr>
        <w:t>]</w:t>
      </w:r>
      <w:r w:rsidRPr="0082343C">
        <w:rPr>
          <w:i/>
          <w:sz w:val="22"/>
          <w:szCs w:val="22"/>
        </w:rPr>
        <w:tab/>
      </w:r>
      <w:r w:rsidRPr="0082343C">
        <w:rPr>
          <w:b/>
          <w:i/>
          <w:sz w:val="22"/>
          <w:szCs w:val="22"/>
        </w:rPr>
        <w:t>Nettó ár,</w:t>
      </w:r>
    </w:p>
    <w:p w:rsidR="003E5E8C" w:rsidRPr="0082343C" w:rsidRDefault="003E5E8C" w:rsidP="00604B89">
      <w:pPr>
        <w:spacing w:line="360" w:lineRule="auto"/>
        <w:ind w:left="3545"/>
        <w:rPr>
          <w:b/>
          <w:i/>
          <w:sz w:val="22"/>
          <w:szCs w:val="22"/>
        </w:rPr>
      </w:pPr>
      <w:r w:rsidRPr="0082343C">
        <w:rPr>
          <w:i/>
          <w:sz w:val="22"/>
          <w:szCs w:val="22"/>
        </w:rPr>
        <w:t>[</w:t>
      </w:r>
      <w:r w:rsidRPr="0082343C">
        <w:rPr>
          <w:i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343C">
        <w:rPr>
          <w:i/>
          <w:sz w:val="22"/>
          <w:szCs w:val="22"/>
        </w:rPr>
        <w:instrText xml:space="preserve"> FORMCHECKBOX </w:instrText>
      </w:r>
      <w:r w:rsidR="00D54998">
        <w:rPr>
          <w:i/>
          <w:sz w:val="22"/>
          <w:szCs w:val="22"/>
        </w:rPr>
      </w:r>
      <w:r w:rsidR="00D54998">
        <w:rPr>
          <w:i/>
          <w:sz w:val="22"/>
          <w:szCs w:val="22"/>
        </w:rPr>
        <w:fldChar w:fldCharType="separate"/>
      </w:r>
      <w:r w:rsidRPr="0082343C">
        <w:rPr>
          <w:i/>
          <w:sz w:val="22"/>
          <w:szCs w:val="22"/>
        </w:rPr>
        <w:fldChar w:fldCharType="end"/>
      </w:r>
      <w:r w:rsidRPr="0082343C">
        <w:rPr>
          <w:i/>
          <w:sz w:val="22"/>
          <w:szCs w:val="22"/>
        </w:rPr>
        <w:t>]</w:t>
      </w:r>
      <w:r w:rsidRPr="0082343C">
        <w:rPr>
          <w:i/>
          <w:sz w:val="22"/>
          <w:szCs w:val="22"/>
        </w:rPr>
        <w:tab/>
      </w:r>
      <w:r w:rsidRPr="0082343C">
        <w:rPr>
          <w:b/>
          <w:i/>
          <w:sz w:val="22"/>
          <w:szCs w:val="22"/>
        </w:rPr>
        <w:t>Garancia időszak,</w:t>
      </w:r>
    </w:p>
    <w:p w:rsidR="003E5E8C" w:rsidRPr="0082343C" w:rsidRDefault="003E5E8C" w:rsidP="00604B89">
      <w:pPr>
        <w:spacing w:line="360" w:lineRule="auto"/>
        <w:ind w:left="3545"/>
        <w:rPr>
          <w:b/>
          <w:i/>
          <w:sz w:val="22"/>
          <w:szCs w:val="22"/>
        </w:rPr>
      </w:pPr>
      <w:r w:rsidRPr="0082343C">
        <w:rPr>
          <w:i/>
          <w:sz w:val="22"/>
          <w:szCs w:val="22"/>
        </w:rPr>
        <w:lastRenderedPageBreak/>
        <w:t>[</w:t>
      </w:r>
      <w:r w:rsidRPr="0082343C">
        <w:rPr>
          <w:i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343C">
        <w:rPr>
          <w:i/>
          <w:sz w:val="22"/>
          <w:szCs w:val="22"/>
        </w:rPr>
        <w:instrText xml:space="preserve"> FORMCHECKBOX </w:instrText>
      </w:r>
      <w:r w:rsidR="00D54998">
        <w:rPr>
          <w:i/>
          <w:sz w:val="22"/>
          <w:szCs w:val="22"/>
        </w:rPr>
      </w:r>
      <w:r w:rsidR="00D54998">
        <w:rPr>
          <w:i/>
          <w:sz w:val="22"/>
          <w:szCs w:val="22"/>
        </w:rPr>
        <w:fldChar w:fldCharType="separate"/>
      </w:r>
      <w:r w:rsidRPr="0082343C">
        <w:rPr>
          <w:i/>
          <w:sz w:val="22"/>
          <w:szCs w:val="22"/>
        </w:rPr>
        <w:fldChar w:fldCharType="end"/>
      </w:r>
      <w:r w:rsidRPr="0082343C">
        <w:rPr>
          <w:i/>
          <w:sz w:val="22"/>
          <w:szCs w:val="22"/>
        </w:rPr>
        <w:t>]</w:t>
      </w:r>
      <w:r w:rsidRPr="0082343C">
        <w:rPr>
          <w:i/>
          <w:sz w:val="22"/>
          <w:szCs w:val="22"/>
        </w:rPr>
        <w:tab/>
      </w:r>
      <w:r w:rsidRPr="0082343C">
        <w:rPr>
          <w:b/>
          <w:i/>
          <w:sz w:val="22"/>
          <w:szCs w:val="22"/>
        </w:rPr>
        <w:t>Szállítási határidő,</w:t>
      </w:r>
    </w:p>
    <w:p w:rsidR="003E5E8C" w:rsidRPr="0082343C" w:rsidRDefault="003E5E8C" w:rsidP="00604B89">
      <w:pPr>
        <w:spacing w:line="360" w:lineRule="auto"/>
        <w:ind w:left="4253" w:hanging="708"/>
        <w:rPr>
          <w:b/>
          <w:i/>
          <w:sz w:val="22"/>
          <w:szCs w:val="22"/>
        </w:rPr>
      </w:pPr>
      <w:r w:rsidRPr="0082343C">
        <w:rPr>
          <w:i/>
          <w:sz w:val="22"/>
          <w:szCs w:val="22"/>
        </w:rPr>
        <w:t>[</w:t>
      </w:r>
      <w:r w:rsidRPr="0082343C">
        <w:rPr>
          <w:i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343C">
        <w:rPr>
          <w:i/>
          <w:sz w:val="22"/>
          <w:szCs w:val="22"/>
        </w:rPr>
        <w:instrText xml:space="preserve"> FORMCHECKBOX </w:instrText>
      </w:r>
      <w:r w:rsidR="00D54998">
        <w:rPr>
          <w:i/>
          <w:sz w:val="22"/>
          <w:szCs w:val="22"/>
        </w:rPr>
      </w:r>
      <w:r w:rsidR="00D54998">
        <w:rPr>
          <w:i/>
          <w:sz w:val="22"/>
          <w:szCs w:val="22"/>
        </w:rPr>
        <w:fldChar w:fldCharType="separate"/>
      </w:r>
      <w:r w:rsidRPr="0082343C">
        <w:rPr>
          <w:i/>
          <w:sz w:val="22"/>
          <w:szCs w:val="22"/>
        </w:rPr>
        <w:fldChar w:fldCharType="end"/>
      </w:r>
      <w:r w:rsidRPr="0082343C">
        <w:rPr>
          <w:i/>
          <w:sz w:val="22"/>
          <w:szCs w:val="22"/>
        </w:rPr>
        <w:t>]</w:t>
      </w:r>
      <w:r w:rsidRPr="0082343C">
        <w:rPr>
          <w:i/>
          <w:sz w:val="22"/>
          <w:szCs w:val="22"/>
        </w:rPr>
        <w:tab/>
      </w:r>
      <w:r w:rsidRPr="0082343C">
        <w:rPr>
          <w:b/>
          <w:i/>
          <w:sz w:val="22"/>
          <w:szCs w:val="22"/>
        </w:rPr>
        <w:t>egyéb értékelési szempontok (adott esetben.</w:t>
      </w:r>
    </w:p>
    <w:p w:rsidR="003E5E8C" w:rsidRPr="0082343C" w:rsidRDefault="003E5E8C" w:rsidP="00604B89">
      <w:pPr>
        <w:spacing w:line="360" w:lineRule="auto"/>
        <w:ind w:left="360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bírálati szempontja szerint értékeli.</w:t>
      </w:r>
    </w:p>
    <w:p w:rsidR="000C2FDA" w:rsidRPr="0082343C" w:rsidRDefault="00EC5B1D" w:rsidP="00604B89">
      <w:pPr>
        <w:spacing w:line="360" w:lineRule="auto"/>
        <w:ind w:left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Az ajánlatokat nettó HUF pénznemben kérjük megadni!</w:t>
      </w:r>
    </w:p>
    <w:p w:rsidR="003E5E8C" w:rsidRPr="0082343C" w:rsidRDefault="003E5E8C" w:rsidP="00604B89">
      <w:p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Pályázat/Ajánlattétel során nem forintban rendelkezésre álló adatok </w:t>
      </w:r>
      <w:r w:rsidR="00505235" w:rsidRPr="0082343C">
        <w:rPr>
          <w:sz w:val="22"/>
          <w:szCs w:val="22"/>
        </w:rPr>
        <w:t>(referencia</w:t>
      </w:r>
      <w:r w:rsidRPr="0082343C">
        <w:rPr>
          <w:sz w:val="22"/>
          <w:szCs w:val="22"/>
        </w:rPr>
        <w:t>) forintra történő átszámítására Ajánlatkérő a Pályázat/Ajánlattétel bontásának napján érvényes MNB devizaárfolyamot alkalmazza.</w:t>
      </w:r>
    </w:p>
    <w:p w:rsidR="003E5E8C" w:rsidRPr="0082343C" w:rsidRDefault="003E5E8C" w:rsidP="00604B89">
      <w:p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Az ellenszolgáltatás összege tartalmazza a szerződésszerű teljesítés valamennyi felmerülő – közvetlen és közvetett – költségét.</w:t>
      </w:r>
      <w:r w:rsidR="0080216A" w:rsidRPr="0082343C">
        <w:rPr>
          <w:sz w:val="22"/>
          <w:szCs w:val="22"/>
        </w:rPr>
        <w:t xml:space="preserve"> </w:t>
      </w:r>
      <w:r w:rsidRPr="0082343C">
        <w:rPr>
          <w:sz w:val="22"/>
          <w:szCs w:val="22"/>
        </w:rPr>
        <w:t>A megajánlott összegen felül Ajánlattevő semmilyen egyéb ellenszo</w:t>
      </w:r>
      <w:r w:rsidR="00604B89" w:rsidRPr="0082343C">
        <w:rPr>
          <w:sz w:val="22"/>
          <w:szCs w:val="22"/>
        </w:rPr>
        <w:t xml:space="preserve">lgáltatásra nem tarthat igényt. </w:t>
      </w:r>
      <w:r w:rsidRPr="0082343C">
        <w:rPr>
          <w:sz w:val="22"/>
          <w:szCs w:val="22"/>
        </w:rPr>
        <w:t>Az ajánlati ár a szerződés teljes időbeli hatálya alatt érvényes, rögzített ár.</w:t>
      </w:r>
    </w:p>
    <w:p w:rsidR="000C2FDA" w:rsidRPr="0082343C" w:rsidRDefault="000C2FDA" w:rsidP="00604B89">
      <w:pPr>
        <w:spacing w:line="360" w:lineRule="auto"/>
        <w:rPr>
          <w:sz w:val="22"/>
          <w:szCs w:val="22"/>
        </w:rPr>
      </w:pPr>
    </w:p>
    <w:p w:rsidR="003E5E8C" w:rsidRPr="0082343C" w:rsidRDefault="000C2FDA" w:rsidP="000C2FDA">
      <w:pPr>
        <w:spacing w:line="360" w:lineRule="auto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Ajánlatkérő tájékoztatja Ajánlattevőket, hogy a Felol</w:t>
      </w:r>
      <w:r w:rsidR="00EC5B1D" w:rsidRPr="0082343C">
        <w:rPr>
          <w:b/>
          <w:sz w:val="22"/>
          <w:szCs w:val="22"/>
        </w:rPr>
        <w:t xml:space="preserve">vasólapon az ellenszolgáltatás </w:t>
      </w:r>
      <w:r w:rsidRPr="0082343C">
        <w:rPr>
          <w:b/>
          <w:sz w:val="22"/>
          <w:szCs w:val="22"/>
        </w:rPr>
        <w:t>vonatkozásában kizárólag pozitív egész számot lehet megajánlani – ettől eltérő megajánlás (azaz a 0 Ft megajánlás, valamint a nem pozitív egész szám formátumú megajánlás) az ajánlat érvénytelenségét vonja maga után!</w:t>
      </w:r>
    </w:p>
    <w:p w:rsidR="000C2FDA" w:rsidRPr="0082343C" w:rsidRDefault="000C2FDA" w:rsidP="000C2FDA">
      <w:pPr>
        <w:spacing w:before="60"/>
        <w:rPr>
          <w:sz w:val="22"/>
          <w:szCs w:val="22"/>
        </w:rPr>
      </w:pPr>
    </w:p>
    <w:p w:rsidR="003E5E8C" w:rsidRPr="0082343C" w:rsidRDefault="003E5E8C" w:rsidP="003E5E8C">
      <w:pPr>
        <w:numPr>
          <w:ilvl w:val="0"/>
          <w:numId w:val="2"/>
        </w:numPr>
        <w:tabs>
          <w:tab w:val="left" w:pos="-1058"/>
          <w:tab w:val="left" w:pos="6300"/>
        </w:tabs>
        <w:spacing w:before="60"/>
        <w:ind w:left="357" w:hanging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Részvételi feltételek:</w:t>
      </w:r>
    </w:p>
    <w:p w:rsidR="003E5E8C" w:rsidRPr="0082343C" w:rsidRDefault="003E5E8C" w:rsidP="004F74D9">
      <w:pPr>
        <w:numPr>
          <w:ilvl w:val="1"/>
          <w:numId w:val="2"/>
        </w:numPr>
        <w:tabs>
          <w:tab w:val="clear" w:pos="792"/>
          <w:tab w:val="left" w:pos="-1058"/>
          <w:tab w:val="left" w:pos="900"/>
        </w:tabs>
        <w:spacing w:line="360" w:lineRule="auto"/>
        <w:ind w:left="788" w:hanging="431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 xml:space="preserve">Kizáró okok </w:t>
      </w:r>
    </w:p>
    <w:p w:rsidR="003E5E8C" w:rsidRPr="0082343C" w:rsidRDefault="003E5E8C" w:rsidP="004F74D9">
      <w:pPr>
        <w:tabs>
          <w:tab w:val="left" w:pos="-1058"/>
        </w:tabs>
        <w:spacing w:line="360" w:lineRule="auto"/>
        <w:ind w:left="357"/>
        <w:rPr>
          <w:sz w:val="22"/>
          <w:szCs w:val="22"/>
        </w:rPr>
      </w:pPr>
      <w:r w:rsidRPr="0082343C">
        <w:rPr>
          <w:sz w:val="22"/>
          <w:szCs w:val="22"/>
        </w:rPr>
        <w:t xml:space="preserve">Az eljárásban nem lehet </w:t>
      </w:r>
      <w:r w:rsidRPr="0082343C">
        <w:rPr>
          <w:b/>
          <w:sz w:val="22"/>
          <w:szCs w:val="22"/>
        </w:rPr>
        <w:t>Ajánlattevő</w:t>
      </w:r>
      <w:r w:rsidRPr="0082343C">
        <w:rPr>
          <w:sz w:val="22"/>
          <w:szCs w:val="22"/>
        </w:rPr>
        <w:t>, alvállalkozó, akikkel szemben az alábbi kizáró okok fennállnak: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van;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tevékenységét felfüggesztette vagy akinek tevékenységét felfüggesztették;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</w:t>
      </w:r>
      <w:proofErr w:type="spellStart"/>
      <w:r w:rsidRPr="0082343C">
        <w:rPr>
          <w:sz w:val="22"/>
          <w:szCs w:val="22"/>
        </w:rPr>
        <w:t>-a</w:t>
      </w:r>
      <w:proofErr w:type="spellEnd"/>
      <w:r w:rsidRPr="0082343C">
        <w:rPr>
          <w:sz w:val="22"/>
          <w:szCs w:val="22"/>
        </w:rPr>
        <w:t xml:space="preserve"> (2) bekezdés b), vagy g) pontja alapján a bíróság jogerős ítéletében korlátozta, az eltiltás ideje alatt, vagy ha az ajánlattevő tevékenységét más bíróság hasonló okból és módon jogerősen korlátozta;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 letelepedése szerinti ország nyilvántartásában nincs bejegyezve;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lastRenderedPageBreak/>
        <w:t>felfüggesztett adószámmal rendelkezik;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gazdasági, illetőleg szakmai tevékenységével kapcsolatban – öt évnél nem régebben meghozott – jogerős bírósági ítéletben megállapított jogszabálysértést követett el;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 tisztességtelen piaci magatartás és a versenykorlátozás tilalmáról szóló 1996. évi LVII. törvény 11. §</w:t>
      </w:r>
      <w:proofErr w:type="spellStart"/>
      <w:r w:rsidRPr="0082343C">
        <w:rPr>
          <w:sz w:val="22"/>
          <w:szCs w:val="22"/>
        </w:rPr>
        <w:t>-a</w:t>
      </w:r>
      <w:proofErr w:type="spellEnd"/>
      <w:r w:rsidRPr="0082343C">
        <w:rPr>
          <w:sz w:val="22"/>
          <w:szCs w:val="22"/>
        </w:rPr>
        <w:t>, vagy az Európai Unió Működéséről szóló Szerződés  101. cikke szerinti – öt évnél nem régebben meghozott –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során; illetőleg ha az Ajánlattevő ilyen jogszabálysértését más versenyhatóság vagy bíróság – öt évnél nem régebben – jogerősen megállapította, és egyúttal bírságot szabott ki.</w:t>
      </w:r>
    </w:p>
    <w:p w:rsidR="004F74D9" w:rsidRPr="0082343C" w:rsidRDefault="004F74D9" w:rsidP="004F74D9">
      <w:pPr>
        <w:spacing w:line="360" w:lineRule="auto"/>
        <w:ind w:left="1429"/>
        <w:rPr>
          <w:sz w:val="22"/>
          <w:szCs w:val="22"/>
        </w:rPr>
      </w:pPr>
    </w:p>
    <w:p w:rsidR="003E5E8C" w:rsidRPr="0082343C" w:rsidRDefault="003E5E8C" w:rsidP="004F74D9">
      <w:pPr>
        <w:tabs>
          <w:tab w:val="left" w:pos="-1058"/>
        </w:tabs>
        <w:spacing w:line="360" w:lineRule="auto"/>
        <w:ind w:left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Továbbá nem lehet Ajánlattevő, aki: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nem EU-, EGT- vagy OECD-tagállamban vagy olyan államban rendelkezik adóilletőséggel, mellyel Magyarországnak kettős adózás elkerüléséről szóló egyezménye van, vagy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bookmarkStart w:id="5" w:name="pr416"/>
      <w:bookmarkEnd w:id="5"/>
      <w:r w:rsidRPr="0082343C">
        <w:rPr>
          <w:sz w:val="22"/>
          <w:szCs w:val="22"/>
        </w:rPr>
        <w:t xml:space="preserve">a szerződéssel kapcsolatban megszerzett jövedelme az adóilletősége szerinti országban kedvezményesebben adózna </w:t>
      </w:r>
      <w:r w:rsidRPr="0082343C">
        <w:rPr>
          <w:i/>
          <w:sz w:val="22"/>
          <w:szCs w:val="22"/>
        </w:rPr>
        <w:t>(a jövedelemre kifizetett végleges, adó-visszatérítések után kifizetett adót figyelembe véve)</w:t>
      </w:r>
      <w:r w:rsidRPr="0082343C">
        <w:rPr>
          <w:sz w:val="22"/>
          <w:szCs w:val="22"/>
        </w:rPr>
        <w:t>, mint ahogy a gazdasági szereplő az adott országból származó belföldi forrású jövedelme után adózna. Ennek a feltételnek nem kell eleget tennie a gazdasági szereplőnek, ha Magyarországon bejegyzett fióktelepe útján fogja teljesíteni a szerződést és a fióktelepnek betudható jövedelemnek minősülne a szerződés alapján kapott jövedelem,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bookmarkStart w:id="6" w:name="pr417"/>
      <w:bookmarkEnd w:id="6"/>
      <w:r w:rsidRPr="0082343C">
        <w:rPr>
          <w:sz w:val="22"/>
          <w:szCs w:val="22"/>
        </w:rPr>
        <w:t>olyan nem szabályozott tőzsdén jegyzett társaság, amelynek a pénzmosás és a terrorizmus finanszírozása megelőzéséről és megakadályozásáról szóló 2007. évi CXXXVI. törvény 3. § r) pontja szerinti tényleges tulajdonosa nem megismerhető.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bookmarkStart w:id="7" w:name="pr418"/>
      <w:bookmarkEnd w:id="7"/>
      <w:r w:rsidRPr="0082343C">
        <w:rPr>
          <w:sz w:val="22"/>
          <w:szCs w:val="22"/>
        </w:rPr>
        <w:t>olyan gazdasági szereplő, amelyben közvetetten vagy közvetlenül több mint 25%-os tulajdoni résszel vagy szavazati joggal rendelkezik olyan jogi személy vagy jogi személyiséggel nem rendelkező gazdasági társaság, amelynek tekintetében az i), j) és k) pontokban meghatározott feltételek fennállnak. Amennyiben a több, mint 25%-os tulajdoni résszel vagy szavazati hányaddal rendelkező gazdasági társaság társulásként adózik, akkor az ilyen társulás tulajdonos társaságaira vonatkozóan kell az i) pont szerinti feltételt megfelelően alkalmazni.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olyan gazdasági szereplő, amely, illetőleg amely személy közreműködői, alvállalkozói vonatkozásában olyan valós vagy potenciális érdekellentét áll fenn, mely az Ajánlatkérő részére nyújtandó szolgáltatásokat érintené vagy a jelen pályázat alapján </w:t>
      </w:r>
      <w:r w:rsidRPr="0082343C">
        <w:rPr>
          <w:sz w:val="22"/>
          <w:szCs w:val="22"/>
        </w:rPr>
        <w:lastRenderedPageBreak/>
        <w:t xml:space="preserve">megkötendő szerződés szerinti feladatai független, pártatlan ellátását bármely módon veszélyeztetné. </w:t>
      </w:r>
    </w:p>
    <w:p w:rsidR="003E5E8C" w:rsidRPr="0082343C" w:rsidRDefault="003E5E8C" w:rsidP="004F74D9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az adott eljárásban előírt adatszolgáltatási kötelezettség teljesítése során olyan hamis adatot szolgáltat, vagy hamis nyilatkozatot tesz, amely a verseny tisztaságát veszélyezteti.</w:t>
      </w:r>
    </w:p>
    <w:p w:rsidR="003E5E8C" w:rsidRPr="0082343C" w:rsidRDefault="003E5E8C" w:rsidP="003E5E8C">
      <w:pPr>
        <w:numPr>
          <w:ilvl w:val="2"/>
          <w:numId w:val="2"/>
        </w:numPr>
        <w:tabs>
          <w:tab w:val="left" w:pos="-1058"/>
          <w:tab w:val="left" w:pos="900"/>
        </w:tabs>
        <w:spacing w:before="60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Igazolási módok:</w:t>
      </w:r>
    </w:p>
    <w:p w:rsidR="003E5E8C" w:rsidRPr="0082343C" w:rsidRDefault="003E5E8C" w:rsidP="00396453">
      <w:pPr>
        <w:numPr>
          <w:ilvl w:val="3"/>
          <w:numId w:val="2"/>
        </w:numPr>
        <w:tabs>
          <w:tab w:val="left" w:pos="-1058"/>
          <w:tab w:val="left" w:pos="900"/>
        </w:tabs>
        <w:spacing w:before="60" w:line="360" w:lineRule="auto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Ajánlattevők vonatkozásában:</w:t>
      </w:r>
    </w:p>
    <w:p w:rsidR="003E5E8C" w:rsidRPr="0082343C" w:rsidRDefault="003E5E8C" w:rsidP="00396453">
      <w:pPr>
        <w:spacing w:before="60" w:line="360" w:lineRule="auto"/>
        <w:ind w:left="1224" w:firstLine="194"/>
        <w:rPr>
          <w:b/>
          <w:i/>
          <w:sz w:val="22"/>
          <w:szCs w:val="22"/>
        </w:rPr>
      </w:pPr>
      <w:r w:rsidRPr="0082343C">
        <w:rPr>
          <w:b/>
          <w:sz w:val="22"/>
          <w:szCs w:val="22"/>
        </w:rPr>
        <w:t>Az a) – b) és e) - f) pontok tekintetében az igazolás módja</w:t>
      </w:r>
      <w:r w:rsidRPr="0082343C">
        <w:rPr>
          <w:b/>
          <w:i/>
          <w:sz w:val="22"/>
          <w:szCs w:val="22"/>
        </w:rPr>
        <w:t>:</w:t>
      </w:r>
    </w:p>
    <w:p w:rsidR="003E5E8C" w:rsidRPr="0082343C" w:rsidRDefault="003E5E8C" w:rsidP="00396453">
      <w:pPr>
        <w:numPr>
          <w:ilvl w:val="0"/>
          <w:numId w:val="6"/>
        </w:numPr>
        <w:spacing w:line="360" w:lineRule="auto"/>
        <w:rPr>
          <w:i/>
          <w:sz w:val="22"/>
          <w:szCs w:val="22"/>
        </w:rPr>
      </w:pPr>
      <w:r w:rsidRPr="0082343C">
        <w:rPr>
          <w:b/>
          <w:sz w:val="22"/>
          <w:szCs w:val="22"/>
        </w:rPr>
        <w:t>Ajánlatkérő Ajánlattevő cégkivonatát saját hatáskörben vizsgálja</w:t>
      </w:r>
      <w:r w:rsidRPr="0082343C">
        <w:rPr>
          <w:sz w:val="22"/>
          <w:szCs w:val="22"/>
        </w:rPr>
        <w:t xml:space="preserve">. </w:t>
      </w:r>
      <w:r w:rsidRPr="0082343C">
        <w:rPr>
          <w:i/>
          <w:sz w:val="22"/>
          <w:szCs w:val="22"/>
        </w:rPr>
        <w:t xml:space="preserve">(a </w:t>
      </w:r>
      <w:hyperlink r:id="rId9" w:history="1">
        <w:r w:rsidRPr="0082343C">
          <w:rPr>
            <w:rStyle w:val="Hiperhivatkozs"/>
            <w:i/>
            <w:sz w:val="22"/>
            <w:szCs w:val="22"/>
          </w:rPr>
          <w:t>http://www.e-cegjegyzek.hu</w:t>
        </w:r>
      </w:hyperlink>
      <w:r w:rsidRPr="0082343C">
        <w:rPr>
          <w:i/>
          <w:sz w:val="22"/>
          <w:szCs w:val="22"/>
        </w:rPr>
        <w:t xml:space="preserve"> honlapról</w:t>
      </w:r>
      <w:r w:rsidRPr="0082343C" w:rsidDel="00D62B61">
        <w:rPr>
          <w:i/>
          <w:sz w:val="22"/>
          <w:szCs w:val="22"/>
        </w:rPr>
        <w:t xml:space="preserve"> </w:t>
      </w:r>
      <w:r w:rsidRPr="0082343C">
        <w:rPr>
          <w:i/>
          <w:sz w:val="22"/>
          <w:szCs w:val="22"/>
        </w:rPr>
        <w:t>letölthető változat alapján)</w:t>
      </w:r>
    </w:p>
    <w:p w:rsidR="003E5E8C" w:rsidRPr="0082343C" w:rsidRDefault="003E5E8C" w:rsidP="00396453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Folyamatban lévő változásbejegyzési eljárás esetében az ajánlathoz csatolni kell a cégbírósághoz benyújtott </w:t>
      </w:r>
      <w:r w:rsidRPr="0082343C">
        <w:rPr>
          <w:b/>
          <w:sz w:val="22"/>
          <w:szCs w:val="22"/>
        </w:rPr>
        <w:t>változásbejegyzési kérelmet,</w:t>
      </w:r>
      <w:r w:rsidRPr="0082343C">
        <w:rPr>
          <w:sz w:val="22"/>
          <w:szCs w:val="22"/>
        </w:rPr>
        <w:t xml:space="preserve"> valamint annak és a cégbíróság által megküldött digitális átvételi elismervény e-aktáját.</w:t>
      </w:r>
    </w:p>
    <w:p w:rsidR="003E5E8C" w:rsidRPr="0082343C" w:rsidRDefault="003E5E8C" w:rsidP="00396453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Egyéni vállalkozók esetében </w:t>
      </w:r>
      <w:r w:rsidRPr="0082343C">
        <w:rPr>
          <w:b/>
          <w:sz w:val="22"/>
          <w:szCs w:val="22"/>
        </w:rPr>
        <w:t>vállalkozói igazolvány másolata</w:t>
      </w:r>
      <w:r w:rsidRPr="0082343C">
        <w:rPr>
          <w:sz w:val="22"/>
          <w:szCs w:val="22"/>
        </w:rPr>
        <w:t>, vagy a közhiteles adatbázisból kinyomtatott igazolás csatolandó.</w:t>
      </w:r>
    </w:p>
    <w:p w:rsidR="003E5E8C" w:rsidRPr="0082343C" w:rsidRDefault="003E5E8C" w:rsidP="00396453">
      <w:pPr>
        <w:spacing w:before="60" w:line="360" w:lineRule="auto"/>
        <w:ind w:left="1224" w:firstLine="194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 c) - d), illetve g) – h), illetve i) - n) pontok tekintetében az igazolás módja:</w:t>
      </w:r>
    </w:p>
    <w:p w:rsidR="003E5E8C" w:rsidRPr="0082343C" w:rsidRDefault="003E5E8C" w:rsidP="003E5E8C">
      <w:pPr>
        <w:numPr>
          <w:ilvl w:val="0"/>
          <w:numId w:val="6"/>
        </w:numPr>
        <w:spacing w:before="120"/>
        <w:ind w:left="2846" w:hanging="357"/>
        <w:rPr>
          <w:sz w:val="22"/>
          <w:szCs w:val="22"/>
        </w:rPr>
      </w:pPr>
      <w:r w:rsidRPr="0082343C">
        <w:rPr>
          <w:sz w:val="22"/>
          <w:szCs w:val="22"/>
        </w:rPr>
        <w:t xml:space="preserve">az Ajánlattevő </w:t>
      </w:r>
      <w:r w:rsidRPr="0082343C">
        <w:rPr>
          <w:b/>
          <w:sz w:val="22"/>
          <w:szCs w:val="22"/>
        </w:rPr>
        <w:t>cégszerűen aláírt nyilatkozata</w:t>
      </w:r>
      <w:r w:rsidRPr="0082343C">
        <w:rPr>
          <w:sz w:val="22"/>
          <w:szCs w:val="22"/>
        </w:rPr>
        <w:t xml:space="preserve">. </w:t>
      </w:r>
    </w:p>
    <w:p w:rsidR="003E5E8C" w:rsidRPr="0082343C" w:rsidRDefault="003E5E8C" w:rsidP="00396453">
      <w:pPr>
        <w:numPr>
          <w:ilvl w:val="3"/>
          <w:numId w:val="2"/>
        </w:numPr>
        <w:tabs>
          <w:tab w:val="left" w:pos="-1058"/>
          <w:tab w:val="left" w:pos="900"/>
        </w:tabs>
        <w:spacing w:before="60" w:line="360" w:lineRule="auto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Alvállalkozó vonatkozásában:</w:t>
      </w:r>
    </w:p>
    <w:p w:rsidR="002A3344" w:rsidRPr="00FD17D7" w:rsidRDefault="003E5E8C" w:rsidP="00FD17D7">
      <w:pPr>
        <w:spacing w:line="360" w:lineRule="auto"/>
        <w:ind w:left="357"/>
        <w:rPr>
          <w:sz w:val="22"/>
          <w:szCs w:val="22"/>
        </w:rPr>
      </w:pPr>
      <w:r w:rsidRPr="0082343C">
        <w:rPr>
          <w:b/>
          <w:sz w:val="22"/>
          <w:szCs w:val="22"/>
        </w:rPr>
        <w:t xml:space="preserve">Ajánlattevő cégszerűen aláírt nyilatkozata </w:t>
      </w:r>
      <w:r w:rsidRPr="0082343C">
        <w:rPr>
          <w:sz w:val="22"/>
          <w:szCs w:val="22"/>
        </w:rPr>
        <w:t>arról, hogy az általa a szerződés teljesítése során igénybe venni kívánt alvállalkozók vonatkozásában a kizáró okok nem állnak fenn.</w:t>
      </w:r>
    </w:p>
    <w:p w:rsidR="000C42A3" w:rsidRPr="0082343C" w:rsidRDefault="000C42A3" w:rsidP="000C42A3">
      <w:pPr>
        <w:spacing w:before="120"/>
        <w:ind w:left="708"/>
        <w:rPr>
          <w:sz w:val="22"/>
          <w:szCs w:val="22"/>
        </w:rPr>
      </w:pPr>
    </w:p>
    <w:p w:rsidR="003E5E8C" w:rsidRPr="0082343C" w:rsidRDefault="003E5E8C" w:rsidP="009E1BB5">
      <w:pPr>
        <w:numPr>
          <w:ilvl w:val="0"/>
          <w:numId w:val="2"/>
        </w:numPr>
        <w:tabs>
          <w:tab w:val="left" w:pos="-1058"/>
          <w:tab w:val="left" w:pos="6300"/>
        </w:tabs>
        <w:spacing w:line="360" w:lineRule="auto"/>
        <w:ind w:left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 xml:space="preserve">Ajánlatkérő a Pályázatban – a 10. pontban részvételi feltételként kért igazolások és nyilatkozatok tekintetében, valamint az </w:t>
      </w:r>
      <w:r w:rsidR="0027771C" w:rsidRPr="004B2601">
        <w:rPr>
          <w:b/>
          <w:sz w:val="22"/>
          <w:szCs w:val="22"/>
        </w:rPr>
        <w:t>1</w:t>
      </w:r>
      <w:r w:rsidR="00EE6921" w:rsidRPr="004B2601">
        <w:rPr>
          <w:b/>
          <w:sz w:val="22"/>
          <w:szCs w:val="22"/>
        </w:rPr>
        <w:t>8</w:t>
      </w:r>
      <w:r w:rsidR="0027771C" w:rsidRPr="004B2601">
        <w:rPr>
          <w:b/>
          <w:sz w:val="22"/>
          <w:szCs w:val="22"/>
        </w:rPr>
        <w:t>.4</w:t>
      </w:r>
      <w:r w:rsidRPr="004B2601">
        <w:rPr>
          <w:b/>
          <w:sz w:val="22"/>
          <w:szCs w:val="22"/>
        </w:rPr>
        <w:t>.</w:t>
      </w:r>
      <w:r w:rsidRPr="0082343C">
        <w:rPr>
          <w:b/>
          <w:sz w:val="22"/>
          <w:szCs w:val="22"/>
        </w:rPr>
        <w:t xml:space="preserve"> pontban részletezett dokumentumok tekintetében – teljes körű hiánypótlási lehetőséget biztosít.</w:t>
      </w:r>
    </w:p>
    <w:p w:rsidR="003E5E8C" w:rsidRPr="0082343C" w:rsidRDefault="003E5E8C" w:rsidP="00DE0A49">
      <w:pPr>
        <w:spacing w:line="360" w:lineRule="auto"/>
        <w:ind w:left="-3"/>
        <w:rPr>
          <w:sz w:val="22"/>
          <w:szCs w:val="22"/>
        </w:rPr>
      </w:pPr>
      <w:r w:rsidRPr="0082343C">
        <w:rPr>
          <w:sz w:val="22"/>
          <w:szCs w:val="22"/>
        </w:rPr>
        <w:t>Hiánypótlás során az ajánlat nem módosulhat, csak az ajánlat érvényességéhez szükséges dokumentumokat lehet benyújtani. Hiánypótlásban olyan adat, információ, dokumentum nem pótolható, amely az ajánlati árat befolyásolja, módosítja.</w:t>
      </w:r>
      <w:r w:rsidR="00DE0A49" w:rsidRPr="0082343C">
        <w:rPr>
          <w:sz w:val="22"/>
          <w:szCs w:val="22"/>
        </w:rPr>
        <w:t xml:space="preserve"> </w:t>
      </w:r>
      <w:r w:rsidRPr="0082343C">
        <w:rPr>
          <w:sz w:val="22"/>
          <w:szCs w:val="22"/>
        </w:rPr>
        <w:t>Hiánypótlás során Ajánlatkérő által nem kért dokumentumok is pótolhatók (önkéntes hiánypótlás).</w:t>
      </w:r>
    </w:p>
    <w:p w:rsidR="003E5E8C" w:rsidRPr="0082343C" w:rsidRDefault="003E5E8C" w:rsidP="003E5E8C">
      <w:pPr>
        <w:numPr>
          <w:ilvl w:val="0"/>
          <w:numId w:val="2"/>
        </w:numPr>
        <w:tabs>
          <w:tab w:val="left" w:pos="-1058"/>
          <w:tab w:val="left" w:pos="6300"/>
        </w:tabs>
        <w:spacing w:before="120"/>
        <w:ind w:left="351" w:hanging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Az ajánlattétel nyelve, nyelvei:</w:t>
      </w:r>
    </w:p>
    <w:p w:rsidR="003E5E8C" w:rsidRPr="0082343C" w:rsidRDefault="003E5E8C" w:rsidP="009E1BB5">
      <w:pPr>
        <w:tabs>
          <w:tab w:val="left" w:pos="-1058"/>
          <w:tab w:val="left" w:pos="6300"/>
        </w:tabs>
        <w:spacing w:before="120" w:line="360" w:lineRule="auto"/>
        <w:ind w:left="-6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Magyar (HU)</w:t>
      </w:r>
    </w:p>
    <w:p w:rsidR="00DE0A49" w:rsidRPr="0082343C" w:rsidRDefault="003E5E8C" w:rsidP="009E1BB5">
      <w:pPr>
        <w:spacing w:before="6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Amennyiben az ajánlatban idegen nyelvű dokumentum szerepel, annak azzal tartalmában megegyező magyar nyelvű fordítását is csatolni kell az ajánlathoz. Ajánlatkérő elfogadja a nem magyar nyelven benyújtott dokumentumok Ajánlattevő általi </w:t>
      </w:r>
      <w:r w:rsidRPr="0082343C">
        <w:rPr>
          <w:i/>
          <w:sz w:val="22"/>
          <w:szCs w:val="22"/>
        </w:rPr>
        <w:t>– cégszerűen aláírt –</w:t>
      </w:r>
      <w:r w:rsidRPr="0082343C">
        <w:rPr>
          <w:sz w:val="22"/>
          <w:szCs w:val="22"/>
        </w:rPr>
        <w:t xml:space="preserve"> felelős fordítását is. Amennyiben a magyar és az idegen nyelvű változat között eltérés van, úgy</w:t>
      </w:r>
      <w:r w:rsidR="00DE0A49" w:rsidRPr="0082343C">
        <w:rPr>
          <w:sz w:val="22"/>
          <w:szCs w:val="22"/>
        </w:rPr>
        <w:t xml:space="preserve"> a magyar változat az irányadó. </w:t>
      </w:r>
      <w:r w:rsidRPr="0082343C">
        <w:rPr>
          <w:sz w:val="22"/>
          <w:szCs w:val="22"/>
        </w:rPr>
        <w:t>A nem magyar nyelven benyújtott ajánlatok magyar nyelvre történő felelős fordítását az Ajánlattevő köteles vállalni, illetve az így felmerülő költséget Ajánlattevő köteles viselni.</w:t>
      </w:r>
    </w:p>
    <w:p w:rsidR="003E5E8C" w:rsidRPr="0082343C" w:rsidRDefault="003E5E8C" w:rsidP="003E5E8C">
      <w:pPr>
        <w:numPr>
          <w:ilvl w:val="0"/>
          <w:numId w:val="2"/>
        </w:numPr>
        <w:tabs>
          <w:tab w:val="left" w:pos="-1058"/>
          <w:tab w:val="left" w:pos="5040"/>
        </w:tabs>
        <w:spacing w:before="120"/>
        <w:ind w:left="351" w:hanging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lastRenderedPageBreak/>
        <w:t>Ajánlattételi határidő:</w:t>
      </w:r>
    </w:p>
    <w:p w:rsidR="009E1BB5" w:rsidRPr="00FD17D7" w:rsidRDefault="00D92531" w:rsidP="00FD17D7">
      <w:pPr>
        <w:tabs>
          <w:tab w:val="left" w:pos="-1058"/>
          <w:tab w:val="left" w:leader="dot" w:pos="3402"/>
          <w:tab w:val="left" w:pos="5040"/>
        </w:tabs>
        <w:spacing w:before="120"/>
        <w:ind w:left="352"/>
        <w:rPr>
          <w:b/>
          <w:sz w:val="22"/>
          <w:szCs w:val="22"/>
        </w:rPr>
      </w:pPr>
      <w:r w:rsidRPr="00026497">
        <w:rPr>
          <w:b/>
          <w:sz w:val="22"/>
          <w:szCs w:val="22"/>
        </w:rPr>
        <w:t>2016</w:t>
      </w:r>
      <w:r w:rsidR="003E5E8C" w:rsidRPr="00026497">
        <w:rPr>
          <w:b/>
          <w:sz w:val="22"/>
          <w:szCs w:val="22"/>
        </w:rPr>
        <w:t xml:space="preserve">. </w:t>
      </w:r>
      <w:r w:rsidR="00AF10C0" w:rsidRPr="00026497">
        <w:rPr>
          <w:b/>
          <w:sz w:val="22"/>
          <w:szCs w:val="22"/>
        </w:rPr>
        <w:t>december</w:t>
      </w:r>
      <w:r w:rsidR="000C4F3F">
        <w:rPr>
          <w:b/>
          <w:sz w:val="22"/>
          <w:szCs w:val="22"/>
        </w:rPr>
        <w:t xml:space="preserve"> 28. 10</w:t>
      </w:r>
      <w:r w:rsidR="00026497" w:rsidRPr="00026497">
        <w:rPr>
          <w:b/>
          <w:sz w:val="22"/>
          <w:szCs w:val="22"/>
        </w:rPr>
        <w:t>.00</w:t>
      </w:r>
      <w:r w:rsidR="003E5E8C" w:rsidRPr="00026497">
        <w:rPr>
          <w:b/>
          <w:sz w:val="22"/>
          <w:szCs w:val="22"/>
        </w:rPr>
        <w:t xml:space="preserve"> óra.</w:t>
      </w:r>
    </w:p>
    <w:p w:rsidR="00DE0A49" w:rsidRPr="0082343C" w:rsidRDefault="00DE0A49" w:rsidP="00DE0A49">
      <w:pPr>
        <w:tabs>
          <w:tab w:val="left" w:pos="-1058"/>
          <w:tab w:val="left" w:pos="6300"/>
        </w:tabs>
        <w:spacing w:before="120"/>
        <w:rPr>
          <w:sz w:val="22"/>
          <w:szCs w:val="22"/>
        </w:rPr>
      </w:pPr>
    </w:p>
    <w:p w:rsidR="003E5E8C" w:rsidRPr="0082343C" w:rsidRDefault="003E5E8C" w:rsidP="00DE0A49">
      <w:pPr>
        <w:numPr>
          <w:ilvl w:val="0"/>
          <w:numId w:val="2"/>
        </w:numPr>
        <w:tabs>
          <w:tab w:val="left" w:pos="-1058"/>
          <w:tab w:val="num" w:pos="567"/>
          <w:tab w:val="left" w:pos="5040"/>
        </w:tabs>
        <w:spacing w:before="60" w:line="360" w:lineRule="auto"/>
        <w:ind w:left="357" w:hanging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Annak meghatározása, hogy az eljárásban lehet-e tárgyalni, vagy a benyújtott ajánlatokat tárgyalás nélkül bírálják el:</w:t>
      </w:r>
    </w:p>
    <w:p w:rsidR="003E5E8C" w:rsidRPr="0082343C" w:rsidRDefault="003E5E8C" w:rsidP="00DE0A49">
      <w:pPr>
        <w:tabs>
          <w:tab w:val="left" w:pos="-1058"/>
          <w:tab w:val="left" w:pos="6300"/>
        </w:tabs>
        <w:spacing w:before="12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Ajánlatkérő az eljárás során nem kíván tárgyalásokat lefolytatni az Ajánlattevőkkel a szerződéses feltételekről és szakmai tartalomról, de fenntartja magának a jogot arra, hogy ettől indokolás nélkül eltérjen. Ajánlatkérő ilyen irányú döntése esetén a tárgyalás tartásáról és annak időpontjáról az Ajánlatkérő írásban (fax vagy e-mail útján) küld külön értesítést.</w:t>
      </w:r>
      <w:r w:rsidR="00DE0A49" w:rsidRPr="0082343C">
        <w:rPr>
          <w:sz w:val="22"/>
          <w:szCs w:val="22"/>
        </w:rPr>
        <w:t xml:space="preserve"> </w:t>
      </w:r>
      <w:r w:rsidRPr="0082343C">
        <w:rPr>
          <w:sz w:val="22"/>
          <w:szCs w:val="22"/>
        </w:rPr>
        <w:t>F</w:t>
      </w:r>
      <w:r w:rsidR="000C42A3" w:rsidRPr="0082343C">
        <w:rPr>
          <w:sz w:val="22"/>
          <w:szCs w:val="22"/>
        </w:rPr>
        <w:t xml:space="preserve">entiek alapján </w:t>
      </w:r>
      <w:r w:rsidRPr="0082343C">
        <w:rPr>
          <w:sz w:val="22"/>
          <w:szCs w:val="22"/>
        </w:rPr>
        <w:t xml:space="preserve">Ajánlattevőknek csatolniuk kell a Pályázati felhívás mellékletét képező szerződéstervezetet a megfelelő helyeken kitöltve, </w:t>
      </w:r>
      <w:r w:rsidR="000C42A3" w:rsidRPr="0082343C">
        <w:rPr>
          <w:sz w:val="22"/>
          <w:szCs w:val="22"/>
        </w:rPr>
        <w:t xml:space="preserve">minden oldalát </w:t>
      </w:r>
      <w:r w:rsidRPr="0082343C">
        <w:rPr>
          <w:sz w:val="22"/>
          <w:szCs w:val="22"/>
        </w:rPr>
        <w:t>szignálva, egyebekben változatlan szövegtartalommal.</w:t>
      </w:r>
      <w:r w:rsidR="00DE0A49" w:rsidRPr="0082343C">
        <w:rPr>
          <w:sz w:val="22"/>
          <w:szCs w:val="22"/>
        </w:rPr>
        <w:t xml:space="preserve"> </w:t>
      </w:r>
      <w:r w:rsidRPr="0082343C">
        <w:rPr>
          <w:sz w:val="22"/>
          <w:szCs w:val="22"/>
        </w:rPr>
        <w:t>Ajánlatkérő a beadott ajánlatok elbírálása során megvizsgálja, hogy az ajánlatok megfelelnek-e a Pályázati felhívásban, a mellékleteiben, valamint a jogszabályokban meghatározott feltételeknek.</w:t>
      </w:r>
      <w:r w:rsidR="00DE0A49" w:rsidRPr="0082343C">
        <w:rPr>
          <w:sz w:val="22"/>
          <w:szCs w:val="22"/>
        </w:rPr>
        <w:t xml:space="preserve"> </w:t>
      </w:r>
      <w:r w:rsidRPr="0082343C">
        <w:rPr>
          <w:sz w:val="22"/>
          <w:szCs w:val="22"/>
        </w:rPr>
        <w:t>Az érvényes ajánlatokat a jelen Pályázati felhívásban és a mellékleteiben</w:t>
      </w:r>
      <w:r w:rsidR="00DE0A49" w:rsidRPr="0082343C">
        <w:rPr>
          <w:sz w:val="22"/>
          <w:szCs w:val="22"/>
        </w:rPr>
        <w:t xml:space="preserve"> foglaltak szerint értékeli. </w:t>
      </w:r>
      <w:r w:rsidRPr="0082343C">
        <w:rPr>
          <w:sz w:val="22"/>
          <w:szCs w:val="22"/>
        </w:rPr>
        <w:t xml:space="preserve">Ajánlatkérő az ajánlatok értékelését követően fenntartja a jogot elektronikus árlejtés vagy ártárgyalás tartására, melynek időpontjáról az érvényes ajánlatot tevők részére írásban </w:t>
      </w:r>
      <w:r w:rsidRPr="0082343C">
        <w:rPr>
          <w:i/>
          <w:sz w:val="22"/>
          <w:szCs w:val="22"/>
        </w:rPr>
        <w:t>(e-mail vagy fax útján)</w:t>
      </w:r>
      <w:r w:rsidRPr="0082343C">
        <w:rPr>
          <w:sz w:val="22"/>
          <w:szCs w:val="22"/>
        </w:rPr>
        <w:t xml:space="preserve"> értesítést küld.</w:t>
      </w:r>
    </w:p>
    <w:p w:rsidR="00807B09" w:rsidRPr="0082343C" w:rsidRDefault="00807B09" w:rsidP="003E5E8C">
      <w:pPr>
        <w:tabs>
          <w:tab w:val="left" w:pos="-1058"/>
          <w:tab w:val="left" w:pos="6300"/>
        </w:tabs>
        <w:spacing w:before="120"/>
        <w:ind w:left="357"/>
        <w:rPr>
          <w:sz w:val="22"/>
          <w:szCs w:val="22"/>
        </w:rPr>
      </w:pPr>
    </w:p>
    <w:p w:rsidR="003E5E8C" w:rsidRPr="0082343C" w:rsidRDefault="003E5E8C" w:rsidP="00DE0A49">
      <w:pPr>
        <w:numPr>
          <w:ilvl w:val="1"/>
          <w:numId w:val="2"/>
        </w:numPr>
        <w:tabs>
          <w:tab w:val="clear" w:pos="792"/>
          <w:tab w:val="left" w:pos="-1058"/>
          <w:tab w:val="left" w:pos="900"/>
        </w:tabs>
        <w:spacing w:before="60" w:line="360" w:lineRule="auto"/>
        <w:ind w:left="788" w:hanging="431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Ártárgyalás:</w:t>
      </w:r>
    </w:p>
    <w:p w:rsidR="00FD17D7" w:rsidRDefault="003E5E8C" w:rsidP="00FD17D7">
      <w:pPr>
        <w:tabs>
          <w:tab w:val="left" w:pos="-1058"/>
          <w:tab w:val="left" w:pos="6300"/>
        </w:tabs>
        <w:spacing w:before="120"/>
        <w:ind w:left="1077"/>
        <w:rPr>
          <w:sz w:val="22"/>
          <w:szCs w:val="22"/>
        </w:rPr>
      </w:pPr>
      <w:r w:rsidRPr="0082343C">
        <w:rPr>
          <w:sz w:val="22"/>
          <w:szCs w:val="22"/>
        </w:rPr>
        <w:t>Amennyiben ártárgyalásra nem kerül sor, úgy az ajánlat benyújtásával az ellenszolgáltatás tekintetében is beáll az ajánlati kötöttség. Ajánlatkérő dönthet úgy, hogy ártárgyalást elektronikus árajánlat (e-mail) bekérésével tart.</w:t>
      </w:r>
      <w:r w:rsidR="00FD17D7" w:rsidRPr="00FD17D7">
        <w:rPr>
          <w:sz w:val="22"/>
          <w:szCs w:val="22"/>
        </w:rPr>
        <w:t xml:space="preserve"> </w:t>
      </w:r>
      <w:r w:rsidR="00FD17D7" w:rsidRPr="00C54699">
        <w:rPr>
          <w:sz w:val="22"/>
          <w:szCs w:val="22"/>
        </w:rPr>
        <w:t>Az ártárgyalásra való felkéréssel együtt Ajánlatkérő az ártárgyalás részletes szabályait is megküldi Ajánlatkérők részére.</w:t>
      </w:r>
    </w:p>
    <w:p w:rsidR="00807B09" w:rsidRPr="0082343C" w:rsidRDefault="00807B09" w:rsidP="00807B09">
      <w:pPr>
        <w:tabs>
          <w:tab w:val="left" w:pos="-1058"/>
          <w:tab w:val="left" w:pos="6300"/>
        </w:tabs>
        <w:spacing w:before="120"/>
        <w:rPr>
          <w:sz w:val="22"/>
          <w:szCs w:val="22"/>
        </w:rPr>
      </w:pPr>
    </w:p>
    <w:p w:rsidR="003E5E8C" w:rsidRPr="0082343C" w:rsidRDefault="003E5E8C" w:rsidP="006D599F">
      <w:pPr>
        <w:numPr>
          <w:ilvl w:val="0"/>
          <w:numId w:val="2"/>
        </w:numPr>
        <w:tabs>
          <w:tab w:val="left" w:pos="-1058"/>
          <w:tab w:val="left" w:pos="5040"/>
        </w:tabs>
        <w:spacing w:before="60" w:line="360" w:lineRule="auto"/>
        <w:ind w:left="357" w:right="-290" w:hanging="357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 Pályázat eredményről szóló tájékoztató tervezett időpontja:</w:t>
      </w:r>
    </w:p>
    <w:p w:rsidR="006D599F" w:rsidRPr="0082343C" w:rsidRDefault="006D599F" w:rsidP="006D599F">
      <w:pPr>
        <w:tabs>
          <w:tab w:val="left" w:pos="-1058"/>
          <w:tab w:val="left" w:pos="5040"/>
        </w:tabs>
        <w:spacing w:line="360" w:lineRule="auto"/>
        <w:ind w:right="-289"/>
        <w:rPr>
          <w:sz w:val="22"/>
          <w:szCs w:val="22"/>
        </w:rPr>
      </w:pPr>
      <w:r w:rsidRPr="0082343C">
        <w:rPr>
          <w:sz w:val="22"/>
          <w:szCs w:val="22"/>
        </w:rPr>
        <w:t xml:space="preserve">Ajánlatkérő a Pályázat eredményéről írásban (e-mail útján) tájékoztatja az Ajánlattevőket, a Pályázat eredményéről szóló döntést követően a lehető leghamarabb, de legkésőbb 3 munkanapon belül. </w:t>
      </w:r>
    </w:p>
    <w:p w:rsidR="003E5E8C" w:rsidRPr="0082343C" w:rsidRDefault="003E5E8C" w:rsidP="006D599F">
      <w:pPr>
        <w:numPr>
          <w:ilvl w:val="0"/>
          <w:numId w:val="2"/>
        </w:numPr>
        <w:tabs>
          <w:tab w:val="left" w:pos="-1058"/>
          <w:tab w:val="left" w:pos="4820"/>
          <w:tab w:val="left" w:leader="dot" w:pos="7371"/>
        </w:tabs>
        <w:spacing w:line="360" w:lineRule="auto"/>
        <w:ind w:left="357" w:right="-289" w:hanging="357"/>
        <w:rPr>
          <w:sz w:val="22"/>
          <w:szCs w:val="22"/>
        </w:rPr>
      </w:pPr>
      <w:r w:rsidRPr="0082343C">
        <w:rPr>
          <w:b/>
          <w:sz w:val="22"/>
          <w:szCs w:val="22"/>
        </w:rPr>
        <w:t>A szerződé</w:t>
      </w:r>
      <w:r w:rsidR="00D92531" w:rsidRPr="0082343C">
        <w:rPr>
          <w:b/>
          <w:sz w:val="22"/>
          <w:szCs w:val="22"/>
        </w:rPr>
        <w:t xml:space="preserve">skötés </w:t>
      </w:r>
      <w:r w:rsidR="00D92531" w:rsidRPr="0082343C">
        <w:rPr>
          <w:b/>
          <w:sz w:val="22"/>
          <w:szCs w:val="22"/>
          <w:u w:val="single"/>
        </w:rPr>
        <w:t>tervezett</w:t>
      </w:r>
      <w:r w:rsidR="00D92531" w:rsidRPr="0082343C">
        <w:rPr>
          <w:b/>
          <w:sz w:val="22"/>
          <w:szCs w:val="22"/>
        </w:rPr>
        <w:t xml:space="preserve"> időpontja:</w:t>
      </w:r>
      <w:r w:rsidR="00D92531" w:rsidRPr="0082343C">
        <w:rPr>
          <w:b/>
          <w:sz w:val="22"/>
          <w:szCs w:val="22"/>
        </w:rPr>
        <w:tab/>
      </w:r>
      <w:r w:rsidR="006D599F" w:rsidRPr="0082343C">
        <w:rPr>
          <w:sz w:val="22"/>
          <w:szCs w:val="22"/>
        </w:rPr>
        <w:t>Az eredményhirdetést követő 30 napon belül.</w:t>
      </w:r>
    </w:p>
    <w:p w:rsidR="00DE0A49" w:rsidRPr="0082343C" w:rsidRDefault="003E5E8C" w:rsidP="006D599F">
      <w:pPr>
        <w:pStyle w:val="Listaszerbekezds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2343C">
        <w:rPr>
          <w:b/>
          <w:sz w:val="22"/>
          <w:szCs w:val="22"/>
        </w:rPr>
        <w:t>Az ajánlati kötöttség minimális időtartama:</w:t>
      </w:r>
      <w:r w:rsidRPr="0082343C">
        <w:rPr>
          <w:b/>
          <w:sz w:val="22"/>
          <w:szCs w:val="22"/>
        </w:rPr>
        <w:tab/>
      </w:r>
      <w:r w:rsidR="006D599F" w:rsidRPr="0082343C">
        <w:rPr>
          <w:sz w:val="22"/>
          <w:szCs w:val="22"/>
        </w:rPr>
        <w:t>Az ajánlati kötöttség időtartama a végső ajánlat megadásától kezdődően 60 naptári napig tart.</w:t>
      </w:r>
    </w:p>
    <w:p w:rsidR="003E5E8C" w:rsidRPr="0082343C" w:rsidRDefault="003E5E8C" w:rsidP="00DE0A49">
      <w:pPr>
        <w:numPr>
          <w:ilvl w:val="0"/>
          <w:numId w:val="2"/>
        </w:numPr>
        <w:tabs>
          <w:tab w:val="left" w:pos="-1058"/>
          <w:tab w:val="left" w:pos="5040"/>
        </w:tabs>
        <w:spacing w:before="60" w:line="360" w:lineRule="auto"/>
        <w:ind w:left="357" w:hanging="357"/>
        <w:rPr>
          <w:b/>
          <w:sz w:val="22"/>
          <w:szCs w:val="22"/>
          <w:lang w:eastAsia="hu-HU"/>
        </w:rPr>
      </w:pPr>
      <w:r w:rsidRPr="0082343C">
        <w:rPr>
          <w:b/>
          <w:sz w:val="22"/>
          <w:szCs w:val="22"/>
          <w:lang w:eastAsia="hu-HU"/>
        </w:rPr>
        <w:t>Egyéb információk:</w:t>
      </w:r>
    </w:p>
    <w:p w:rsidR="003E5E8C" w:rsidRPr="0082343C" w:rsidRDefault="003E5E8C" w:rsidP="00DE0A49">
      <w:pPr>
        <w:numPr>
          <w:ilvl w:val="1"/>
          <w:numId w:val="2"/>
        </w:numPr>
        <w:tabs>
          <w:tab w:val="clear" w:pos="792"/>
          <w:tab w:val="left" w:pos="-1058"/>
        </w:tabs>
        <w:spacing w:before="60" w:line="360" w:lineRule="auto"/>
        <w:ind w:left="788" w:hanging="788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Nyilatkozatminták átvétele:</w:t>
      </w:r>
    </w:p>
    <w:p w:rsidR="00DE0A49" w:rsidRPr="0082343C" w:rsidRDefault="003E5E8C" w:rsidP="00DE0A49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Ajánlatkérő jelen Pályázatban Dokumentációt készített (beleértve a szerződéstervezetet, műszaki leírást</w:t>
      </w:r>
      <w:r w:rsidR="00C71F47" w:rsidRPr="0082343C">
        <w:rPr>
          <w:sz w:val="22"/>
          <w:szCs w:val="22"/>
        </w:rPr>
        <w:t>, nyilatkozatmintákat</w:t>
      </w:r>
      <w:r w:rsidRPr="0082343C">
        <w:rPr>
          <w:sz w:val="22"/>
          <w:szCs w:val="22"/>
        </w:rPr>
        <w:t>), melyet térítésmentesen bocsát az Ajánlattevők rendelkezésére.</w:t>
      </w:r>
      <w:r w:rsidR="006D164F" w:rsidRPr="0082343C">
        <w:rPr>
          <w:sz w:val="22"/>
          <w:szCs w:val="22"/>
        </w:rPr>
        <w:t xml:space="preserve"> Az e-mail üzenetben érkezett kérésre, az adott Pályázat Dokumentációja a Pályázó részére megküldésre kerül.</w:t>
      </w:r>
    </w:p>
    <w:p w:rsidR="003E5E8C" w:rsidRPr="0082343C" w:rsidRDefault="003E5E8C" w:rsidP="00DE0A49">
      <w:pPr>
        <w:numPr>
          <w:ilvl w:val="1"/>
          <w:numId w:val="2"/>
        </w:numPr>
        <w:tabs>
          <w:tab w:val="clear" w:pos="792"/>
          <w:tab w:val="left" w:pos="-1058"/>
          <w:tab w:val="left" w:pos="900"/>
        </w:tabs>
        <w:spacing w:before="60" w:line="360" w:lineRule="auto"/>
        <w:ind w:left="788" w:hanging="788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Ajánlati biztosíték:</w:t>
      </w:r>
    </w:p>
    <w:p w:rsidR="003E5E8C" w:rsidRPr="0082343C" w:rsidRDefault="003E5E8C" w:rsidP="00DE0A49">
      <w:pPr>
        <w:tabs>
          <w:tab w:val="left" w:pos="-1058"/>
          <w:tab w:val="left" w:pos="6300"/>
        </w:tabs>
        <w:spacing w:before="12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Ajánlatkérő a pályázatban való részvételt </w:t>
      </w:r>
      <w:r w:rsidRPr="0082343C">
        <w:rPr>
          <w:b/>
          <w:sz w:val="22"/>
          <w:szCs w:val="22"/>
        </w:rPr>
        <w:t>nem köti biztosíték nyújtásához</w:t>
      </w:r>
      <w:r w:rsidRPr="0082343C">
        <w:rPr>
          <w:sz w:val="22"/>
          <w:szCs w:val="22"/>
        </w:rPr>
        <w:t>.</w:t>
      </w:r>
    </w:p>
    <w:p w:rsidR="003E5E8C" w:rsidRPr="0082343C" w:rsidRDefault="003E5E8C" w:rsidP="00DE0A49">
      <w:pPr>
        <w:numPr>
          <w:ilvl w:val="1"/>
          <w:numId w:val="2"/>
        </w:numPr>
        <w:tabs>
          <w:tab w:val="clear" w:pos="792"/>
          <w:tab w:val="left" w:pos="-1058"/>
        </w:tabs>
        <w:spacing w:before="60" w:line="360" w:lineRule="auto"/>
        <w:ind w:left="788" w:hanging="788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Konzultáció:</w:t>
      </w:r>
    </w:p>
    <w:p w:rsidR="003E5E8C" w:rsidRPr="0082343C" w:rsidRDefault="003E5E8C" w:rsidP="00DE0A49">
      <w:pPr>
        <w:tabs>
          <w:tab w:val="left" w:pos="-1058"/>
          <w:tab w:val="left" w:pos="6300"/>
        </w:tabs>
        <w:spacing w:before="12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lastRenderedPageBreak/>
        <w:t xml:space="preserve">Ajánlattevők az alapajánlat összeállításának érdekében írásban </w:t>
      </w:r>
      <w:r w:rsidRPr="0082343C">
        <w:rPr>
          <w:b/>
          <w:sz w:val="22"/>
          <w:szCs w:val="22"/>
        </w:rPr>
        <w:t>kérdéseket tehetnek</w:t>
      </w:r>
      <w:r w:rsidRPr="0082343C">
        <w:rPr>
          <w:sz w:val="22"/>
          <w:szCs w:val="22"/>
        </w:rPr>
        <w:t xml:space="preserve"> </w:t>
      </w:r>
      <w:r w:rsidRPr="0082343C">
        <w:rPr>
          <w:b/>
          <w:sz w:val="22"/>
          <w:szCs w:val="22"/>
        </w:rPr>
        <w:t>fel Ajánlatkérő felé</w:t>
      </w:r>
      <w:r w:rsidRPr="0082343C">
        <w:rPr>
          <w:sz w:val="22"/>
          <w:szCs w:val="22"/>
        </w:rPr>
        <w:t xml:space="preserve"> </w:t>
      </w:r>
      <w:r w:rsidRPr="0082343C">
        <w:rPr>
          <w:i/>
          <w:sz w:val="22"/>
          <w:szCs w:val="22"/>
        </w:rPr>
        <w:t>(</w:t>
      </w:r>
      <w:r w:rsidR="00915849">
        <w:rPr>
          <w:i/>
          <w:sz w:val="22"/>
          <w:szCs w:val="22"/>
        </w:rPr>
        <w:t xml:space="preserve">az alábbi elérhetőségen: Böszörményiné Molnár Róza: </w:t>
      </w:r>
      <w:proofErr w:type="spellStart"/>
      <w:r w:rsidR="00915849">
        <w:rPr>
          <w:i/>
          <w:sz w:val="22"/>
          <w:szCs w:val="22"/>
        </w:rPr>
        <w:t>boszormenyine.molnar.roza</w:t>
      </w:r>
      <w:proofErr w:type="spellEnd"/>
      <w:r w:rsidR="00915849">
        <w:rPr>
          <w:i/>
          <w:sz w:val="22"/>
          <w:szCs w:val="22"/>
        </w:rPr>
        <w:t>@mav.hu</w:t>
      </w:r>
      <w:r w:rsidRPr="0082343C">
        <w:rPr>
          <w:i/>
          <w:sz w:val="22"/>
          <w:szCs w:val="22"/>
        </w:rPr>
        <w:t xml:space="preserve">) </w:t>
      </w:r>
      <w:r w:rsidR="006D164F" w:rsidRPr="0082343C">
        <w:rPr>
          <w:i/>
          <w:sz w:val="22"/>
          <w:szCs w:val="22"/>
        </w:rPr>
        <w:t xml:space="preserve">2016. </w:t>
      </w:r>
      <w:r w:rsidR="00FD17D7" w:rsidRPr="00740CC1">
        <w:rPr>
          <w:i/>
          <w:sz w:val="22"/>
          <w:szCs w:val="22"/>
        </w:rPr>
        <w:t>december</w:t>
      </w:r>
      <w:r w:rsidR="003D2AA5" w:rsidRPr="00740CC1">
        <w:rPr>
          <w:i/>
          <w:sz w:val="22"/>
          <w:szCs w:val="22"/>
        </w:rPr>
        <w:t xml:space="preserve"> </w:t>
      </w:r>
      <w:r w:rsidR="00740CC1" w:rsidRPr="00740CC1">
        <w:rPr>
          <w:i/>
          <w:sz w:val="22"/>
          <w:szCs w:val="22"/>
        </w:rPr>
        <w:t>23. 12</w:t>
      </w:r>
      <w:r w:rsidR="003D2AA5" w:rsidRPr="00740CC1">
        <w:rPr>
          <w:i/>
          <w:sz w:val="22"/>
          <w:szCs w:val="22"/>
        </w:rPr>
        <w:t>.</w:t>
      </w:r>
      <w:r w:rsidR="00740CC1" w:rsidRPr="00740CC1">
        <w:rPr>
          <w:i/>
          <w:sz w:val="22"/>
          <w:szCs w:val="22"/>
        </w:rPr>
        <w:t>00</w:t>
      </w:r>
      <w:r w:rsidR="006D164F" w:rsidRPr="00740CC1">
        <w:rPr>
          <w:i/>
          <w:sz w:val="22"/>
          <w:szCs w:val="22"/>
        </w:rPr>
        <w:t xml:space="preserve"> óráig</w:t>
      </w:r>
      <w:r w:rsidRPr="0082343C">
        <w:rPr>
          <w:sz w:val="22"/>
          <w:szCs w:val="22"/>
        </w:rPr>
        <w:t xml:space="preserve">, mely kérdésekre Ajánlatkérő </w:t>
      </w:r>
      <w:r w:rsidR="006D164F" w:rsidRPr="0082343C">
        <w:rPr>
          <w:i/>
          <w:sz w:val="22"/>
          <w:szCs w:val="22"/>
        </w:rPr>
        <w:t xml:space="preserve">2016. </w:t>
      </w:r>
      <w:r w:rsidR="00FD17D7">
        <w:rPr>
          <w:i/>
          <w:sz w:val="22"/>
          <w:szCs w:val="22"/>
        </w:rPr>
        <w:t>december</w:t>
      </w:r>
      <w:r w:rsidR="003D2AA5">
        <w:rPr>
          <w:i/>
          <w:sz w:val="22"/>
          <w:szCs w:val="22"/>
        </w:rPr>
        <w:t xml:space="preserve"> </w:t>
      </w:r>
      <w:r w:rsidR="00740CC1">
        <w:rPr>
          <w:i/>
          <w:sz w:val="22"/>
          <w:szCs w:val="22"/>
        </w:rPr>
        <w:t>23. 15.00</w:t>
      </w:r>
      <w:r w:rsidR="006D164F" w:rsidRPr="0082343C">
        <w:rPr>
          <w:i/>
          <w:sz w:val="22"/>
          <w:szCs w:val="22"/>
        </w:rPr>
        <w:t xml:space="preserve"> óráig</w:t>
      </w:r>
      <w:r w:rsidRPr="0082343C" w:rsidDel="002636B5">
        <w:rPr>
          <w:b/>
          <w:sz w:val="22"/>
          <w:szCs w:val="22"/>
        </w:rPr>
        <w:t xml:space="preserve"> </w:t>
      </w:r>
      <w:r w:rsidRPr="0082343C">
        <w:rPr>
          <w:sz w:val="22"/>
          <w:szCs w:val="22"/>
        </w:rPr>
        <w:t>megküldi válaszait.</w:t>
      </w:r>
    </w:p>
    <w:p w:rsidR="003E5E8C" w:rsidRPr="0082343C" w:rsidRDefault="003E5E8C" w:rsidP="00DE0A49">
      <w:pPr>
        <w:tabs>
          <w:tab w:val="left" w:pos="-1058"/>
          <w:tab w:val="left" w:pos="6300"/>
        </w:tabs>
        <w:spacing w:before="12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Az előzőekben megjelölt határidőn túl, vagy egyéb módon érkezett kérdések, vagy a Pályázat tárgyától eltérő kérdések megválaszolásától Ajánlatkérő indoklás nélkül eltekinthet.</w:t>
      </w:r>
    </w:p>
    <w:p w:rsidR="003E5E8C" w:rsidRPr="0082343C" w:rsidRDefault="003E5E8C" w:rsidP="00DE0A49">
      <w:pPr>
        <w:tabs>
          <w:tab w:val="left" w:pos="-1058"/>
          <w:tab w:val="left" w:pos="6300"/>
        </w:tabs>
        <w:spacing w:before="12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Az eljárással kapcsolatos minden információkérést kizárólag az 1. pontban megjelölt kapcsolattartó személynél, írásban, </w:t>
      </w:r>
      <w:r w:rsidRPr="0082343C">
        <w:rPr>
          <w:b/>
          <w:sz w:val="22"/>
          <w:szCs w:val="22"/>
        </w:rPr>
        <w:t>e-mail</w:t>
      </w:r>
      <w:r w:rsidRPr="0082343C">
        <w:rPr>
          <w:sz w:val="22"/>
          <w:szCs w:val="22"/>
        </w:rPr>
        <w:t xml:space="preserve"> útján lehet benyújtani.</w:t>
      </w:r>
    </w:p>
    <w:p w:rsidR="006D599F" w:rsidRPr="0082343C" w:rsidRDefault="006D599F" w:rsidP="00DE0A49">
      <w:pPr>
        <w:tabs>
          <w:tab w:val="left" w:pos="-1058"/>
          <w:tab w:val="left" w:pos="6300"/>
        </w:tabs>
        <w:spacing w:before="120" w:line="360" w:lineRule="auto"/>
        <w:rPr>
          <w:sz w:val="22"/>
          <w:szCs w:val="22"/>
        </w:rPr>
      </w:pPr>
    </w:p>
    <w:p w:rsidR="003E5E8C" w:rsidRPr="0082343C" w:rsidRDefault="003E5E8C" w:rsidP="00DE0A49">
      <w:pPr>
        <w:numPr>
          <w:ilvl w:val="1"/>
          <w:numId w:val="2"/>
        </w:numPr>
        <w:tabs>
          <w:tab w:val="clear" w:pos="792"/>
          <w:tab w:val="left" w:pos="-1058"/>
        </w:tabs>
        <w:spacing w:before="60" w:line="360" w:lineRule="auto"/>
        <w:ind w:left="788" w:hanging="788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Pályázat benyújtása:</w:t>
      </w:r>
    </w:p>
    <w:p w:rsidR="00AF10C0" w:rsidRPr="005C6DB5" w:rsidRDefault="00AF10C0" w:rsidP="00AF10C0">
      <w:pPr>
        <w:tabs>
          <w:tab w:val="left" w:pos="-1058"/>
          <w:tab w:val="left" w:pos="6300"/>
        </w:tabs>
        <w:spacing w:before="60"/>
        <w:ind w:left="938"/>
        <w:rPr>
          <w:sz w:val="22"/>
          <w:szCs w:val="22"/>
        </w:rPr>
      </w:pPr>
      <w:r w:rsidRPr="005C6DB5">
        <w:rPr>
          <w:sz w:val="22"/>
          <w:szCs w:val="22"/>
        </w:rPr>
        <w:t xml:space="preserve">Az ajánlatot a Pályázati felhívás és </w:t>
      </w:r>
      <w:r>
        <w:rPr>
          <w:sz w:val="22"/>
          <w:szCs w:val="22"/>
        </w:rPr>
        <w:t xml:space="preserve">Dokumentáció </w:t>
      </w:r>
      <w:r w:rsidRPr="005C6DB5">
        <w:rPr>
          <w:sz w:val="22"/>
          <w:szCs w:val="22"/>
        </w:rPr>
        <w:t>szerint kérjük megadni.</w:t>
      </w:r>
    </w:p>
    <w:p w:rsidR="00FD17D7" w:rsidRDefault="00AF10C0" w:rsidP="00AF10C0">
      <w:pPr>
        <w:numPr>
          <w:ilvl w:val="0"/>
          <w:numId w:val="10"/>
        </w:numPr>
        <w:autoSpaceDE w:val="0"/>
        <w:autoSpaceDN w:val="0"/>
        <w:adjustRightInd w:val="0"/>
        <w:spacing w:before="120"/>
        <w:ind w:left="1276" w:right="56"/>
        <w:rPr>
          <w:sz w:val="22"/>
          <w:szCs w:val="22"/>
        </w:rPr>
      </w:pPr>
      <w:r w:rsidRPr="00B01B77">
        <w:rPr>
          <w:sz w:val="22"/>
          <w:szCs w:val="22"/>
        </w:rPr>
        <w:t xml:space="preserve">Az ajánlat minden oldalát kitörölhetetlen tintával, vagy géppel elkészítve, valamennyi oldalt </w:t>
      </w:r>
      <w:r w:rsidRPr="00B01B77">
        <w:rPr>
          <w:i/>
          <w:sz w:val="22"/>
          <w:szCs w:val="22"/>
        </w:rPr>
        <w:t>(az üres oldalakat is)</w:t>
      </w:r>
      <w:r w:rsidRPr="00B01B77">
        <w:rPr>
          <w:sz w:val="22"/>
          <w:szCs w:val="22"/>
        </w:rPr>
        <w:t xml:space="preserve"> folyamatos sorszámmal, zárt csomagolásban, magyar nyelven, 1 papír alapú (1 eredeti) és 1 elektronikus</w:t>
      </w:r>
      <w:r>
        <w:rPr>
          <w:sz w:val="22"/>
          <w:szCs w:val="22"/>
        </w:rPr>
        <w:t xml:space="preserve"> másolati (</w:t>
      </w:r>
      <w:r w:rsidRPr="00B01B77">
        <w:rPr>
          <w:sz w:val="22"/>
          <w:szCs w:val="22"/>
        </w:rPr>
        <w:t>CD-n, vagy DVD-n</w:t>
      </w:r>
      <w:r>
        <w:rPr>
          <w:sz w:val="22"/>
          <w:szCs w:val="22"/>
        </w:rPr>
        <w:t>)</w:t>
      </w:r>
      <w:r w:rsidRPr="00B01B77">
        <w:rPr>
          <w:sz w:val="22"/>
          <w:szCs w:val="22"/>
        </w:rPr>
        <w:t xml:space="preserve">  példányban kell benyújtani.</w:t>
      </w:r>
    </w:p>
    <w:p w:rsidR="00FD17D7" w:rsidRDefault="00FD17D7" w:rsidP="00FD17D7">
      <w:pPr>
        <w:pStyle w:val="Listaszerbekezds"/>
        <w:autoSpaceDE w:val="0"/>
        <w:autoSpaceDN w:val="0"/>
        <w:adjustRightInd w:val="0"/>
        <w:spacing w:before="120"/>
        <w:ind w:left="1410" w:right="56"/>
        <w:rPr>
          <w:b/>
          <w:sz w:val="22"/>
          <w:szCs w:val="22"/>
        </w:rPr>
      </w:pPr>
      <w:r w:rsidRPr="00FD17D7">
        <w:rPr>
          <w:b/>
          <w:sz w:val="22"/>
          <w:szCs w:val="22"/>
        </w:rPr>
        <w:t>Ajánlatkérő elfogadja az ajánlatok e-mailben történő megküldését is.</w:t>
      </w:r>
    </w:p>
    <w:p w:rsidR="00D54998" w:rsidRDefault="00D54998" w:rsidP="00D54998">
      <w:pPr>
        <w:autoSpaceDE w:val="0"/>
        <w:autoSpaceDN w:val="0"/>
        <w:adjustRightInd w:val="0"/>
        <w:spacing w:before="120"/>
        <w:ind w:left="1276" w:right="5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(Kérjük az alábbi e-mail címekre megküldeni az ajánlatokat: </w:t>
      </w:r>
      <w:proofErr w:type="spellStart"/>
      <w:r>
        <w:rPr>
          <w:b/>
          <w:sz w:val="22"/>
          <w:szCs w:val="22"/>
          <w:u w:val="single"/>
        </w:rPr>
        <w:t>ribai.barbara</w:t>
      </w:r>
      <w:proofErr w:type="spellEnd"/>
      <w:r>
        <w:rPr>
          <w:b/>
          <w:sz w:val="22"/>
          <w:szCs w:val="22"/>
          <w:u w:val="single"/>
        </w:rPr>
        <w:t xml:space="preserve">@mav-szk.hu és </w:t>
      </w:r>
      <w:proofErr w:type="spellStart"/>
      <w:r>
        <w:rPr>
          <w:b/>
          <w:sz w:val="22"/>
          <w:szCs w:val="22"/>
          <w:u w:val="single"/>
        </w:rPr>
        <w:t>zubanne.sapi.ildiko</w:t>
      </w:r>
      <w:proofErr w:type="spellEnd"/>
      <w:r>
        <w:rPr>
          <w:b/>
          <w:sz w:val="22"/>
          <w:szCs w:val="22"/>
          <w:u w:val="single"/>
        </w:rPr>
        <w:t>@mav-szk.hu)</w:t>
      </w:r>
    </w:p>
    <w:p w:rsidR="00D54998" w:rsidRPr="00D54998" w:rsidRDefault="00D54998" w:rsidP="00D54998">
      <w:pPr>
        <w:autoSpaceDE w:val="0"/>
        <w:autoSpaceDN w:val="0"/>
        <w:adjustRightInd w:val="0"/>
        <w:spacing w:before="120"/>
        <w:ind w:right="56"/>
        <w:rPr>
          <w:b/>
          <w:sz w:val="22"/>
          <w:szCs w:val="22"/>
        </w:rPr>
      </w:pPr>
      <w:bookmarkStart w:id="8" w:name="_GoBack"/>
      <w:bookmarkEnd w:id="8"/>
    </w:p>
    <w:p w:rsidR="00AF10C0" w:rsidRPr="00B01B77" w:rsidRDefault="00FD17D7" w:rsidP="00FD17D7">
      <w:pPr>
        <w:autoSpaceDE w:val="0"/>
        <w:autoSpaceDN w:val="0"/>
        <w:adjustRightInd w:val="0"/>
        <w:spacing w:before="120"/>
        <w:ind w:left="1276" w:right="56"/>
        <w:rPr>
          <w:sz w:val="22"/>
          <w:szCs w:val="22"/>
        </w:rPr>
      </w:pPr>
      <w:r>
        <w:rPr>
          <w:sz w:val="22"/>
          <w:szCs w:val="22"/>
        </w:rPr>
        <w:t>A</w:t>
      </w:r>
      <w:r w:rsidR="00AF10C0">
        <w:rPr>
          <w:sz w:val="22"/>
          <w:szCs w:val="22"/>
        </w:rPr>
        <w:t xml:space="preserve">mennyiben e-mailben történik az ajánlat megküldése, úgy értelemszerűen elegendő egy </w:t>
      </w:r>
      <w:proofErr w:type="spellStart"/>
      <w:r w:rsidR="00AF10C0">
        <w:rPr>
          <w:sz w:val="22"/>
          <w:szCs w:val="22"/>
        </w:rPr>
        <w:t>pdf</w:t>
      </w:r>
      <w:proofErr w:type="spellEnd"/>
      <w:r w:rsidR="00AF10C0">
        <w:rPr>
          <w:sz w:val="22"/>
          <w:szCs w:val="22"/>
        </w:rPr>
        <w:t xml:space="preserve"> formátum csatolása.</w:t>
      </w:r>
    </w:p>
    <w:p w:rsidR="00AF10C0" w:rsidRPr="00B01B77" w:rsidRDefault="00AF10C0" w:rsidP="00AF10C0">
      <w:pPr>
        <w:numPr>
          <w:ilvl w:val="0"/>
          <w:numId w:val="10"/>
        </w:numPr>
        <w:autoSpaceDE w:val="0"/>
        <w:autoSpaceDN w:val="0"/>
        <w:adjustRightInd w:val="0"/>
        <w:spacing w:before="120"/>
        <w:ind w:left="1276" w:right="56"/>
        <w:rPr>
          <w:sz w:val="22"/>
          <w:szCs w:val="22"/>
        </w:rPr>
      </w:pPr>
      <w:r>
        <w:rPr>
          <w:sz w:val="22"/>
          <w:szCs w:val="22"/>
        </w:rPr>
        <w:t>Amennyiben ajánlattevő papír alapon nyújtja be a fentiek szerint az ajánlatát, úgy e</w:t>
      </w:r>
      <w:r w:rsidRPr="00B01B77">
        <w:rPr>
          <w:sz w:val="22"/>
          <w:szCs w:val="22"/>
        </w:rPr>
        <w:t>ltérés esetén a „</w:t>
      </w:r>
      <w:r w:rsidRPr="00B01B77">
        <w:rPr>
          <w:i/>
          <w:sz w:val="22"/>
          <w:szCs w:val="22"/>
        </w:rPr>
        <w:t>papír alapú”</w:t>
      </w:r>
      <w:r w:rsidRPr="00B01B77">
        <w:rPr>
          <w:sz w:val="22"/>
          <w:szCs w:val="22"/>
        </w:rPr>
        <w:t xml:space="preserve"> példány tartalma az irányadó.</w:t>
      </w:r>
    </w:p>
    <w:p w:rsidR="00AF10C0" w:rsidRPr="00FC3D4D" w:rsidRDefault="00AF10C0" w:rsidP="00AF10C0">
      <w:pPr>
        <w:numPr>
          <w:ilvl w:val="0"/>
          <w:numId w:val="10"/>
        </w:numPr>
        <w:autoSpaceDE w:val="0"/>
        <w:autoSpaceDN w:val="0"/>
        <w:adjustRightInd w:val="0"/>
        <w:spacing w:before="120"/>
        <w:ind w:right="56"/>
        <w:rPr>
          <w:sz w:val="22"/>
          <w:szCs w:val="22"/>
        </w:rPr>
      </w:pPr>
      <w:r w:rsidRPr="00B01B77">
        <w:rPr>
          <w:sz w:val="22"/>
          <w:szCs w:val="22"/>
        </w:rPr>
        <w:t>A csomagoláson az</w:t>
      </w:r>
      <w:r w:rsidRPr="00FC3D4D">
        <w:rPr>
          <w:sz w:val="22"/>
          <w:szCs w:val="22"/>
        </w:rPr>
        <w:t xml:space="preserve"> </w:t>
      </w:r>
      <w:r w:rsidRPr="004A71EC">
        <w:rPr>
          <w:sz w:val="22"/>
          <w:szCs w:val="22"/>
        </w:rPr>
        <w:t>„</w:t>
      </w:r>
      <w:proofErr w:type="spellStart"/>
      <w:r w:rsidRPr="00AF10C0">
        <w:rPr>
          <w:b/>
          <w:sz w:val="22"/>
          <w:szCs w:val="22"/>
        </w:rPr>
        <w:t>Cognos</w:t>
      </w:r>
      <w:proofErr w:type="spellEnd"/>
      <w:r w:rsidRPr="00AF10C0">
        <w:rPr>
          <w:b/>
          <w:sz w:val="22"/>
          <w:szCs w:val="22"/>
        </w:rPr>
        <w:t xml:space="preserve"> BI licenc és hozzá tartozó </w:t>
      </w:r>
      <w:proofErr w:type="spellStart"/>
      <w:r w:rsidRPr="00AF10C0">
        <w:rPr>
          <w:b/>
          <w:sz w:val="22"/>
          <w:szCs w:val="22"/>
        </w:rPr>
        <w:t>support</w:t>
      </w:r>
      <w:proofErr w:type="spellEnd"/>
      <w:r w:rsidRPr="00AF10C0">
        <w:rPr>
          <w:b/>
          <w:sz w:val="22"/>
          <w:szCs w:val="22"/>
        </w:rPr>
        <w:t xml:space="preserve"> beszerzése</w:t>
      </w:r>
      <w:r w:rsidRPr="00FC3D4D">
        <w:rPr>
          <w:sz w:val="22"/>
          <w:szCs w:val="22"/>
        </w:rPr>
        <w:t xml:space="preserve">” </w:t>
      </w:r>
      <w:r w:rsidRPr="00B01B77">
        <w:rPr>
          <w:sz w:val="22"/>
          <w:szCs w:val="22"/>
        </w:rPr>
        <w:t xml:space="preserve">megjelölést és </w:t>
      </w:r>
      <w:r w:rsidRPr="00FC3D4D">
        <w:rPr>
          <w:sz w:val="22"/>
          <w:szCs w:val="22"/>
        </w:rPr>
        <w:t>„Az ajánlattételi határidő (2016</w:t>
      </w:r>
      <w:r w:rsidR="00FD17D7">
        <w:rPr>
          <w:sz w:val="22"/>
          <w:szCs w:val="22"/>
        </w:rPr>
        <w:t>. december</w:t>
      </w:r>
      <w:r w:rsidR="000C4F3F">
        <w:rPr>
          <w:sz w:val="22"/>
          <w:szCs w:val="22"/>
        </w:rPr>
        <w:t xml:space="preserve"> 28. 10</w:t>
      </w:r>
      <w:r w:rsidR="00026497">
        <w:rPr>
          <w:sz w:val="22"/>
          <w:szCs w:val="22"/>
        </w:rPr>
        <w:t>.00</w:t>
      </w:r>
      <w:r w:rsidRPr="00FC3D4D">
        <w:rPr>
          <w:sz w:val="22"/>
          <w:szCs w:val="22"/>
        </w:rPr>
        <w:t xml:space="preserve"> óra) előtt nem bontható fel”</w:t>
      </w:r>
      <w:r w:rsidRPr="00B01B77">
        <w:rPr>
          <w:sz w:val="22"/>
          <w:szCs w:val="22"/>
        </w:rPr>
        <w:t xml:space="preserve"> megjelölést is fel kell feltüntetni.</w:t>
      </w:r>
    </w:p>
    <w:p w:rsidR="00AF10C0" w:rsidRPr="00B01B77" w:rsidRDefault="00AF10C0" w:rsidP="00AF10C0">
      <w:pPr>
        <w:numPr>
          <w:ilvl w:val="0"/>
          <w:numId w:val="10"/>
        </w:numPr>
        <w:autoSpaceDE w:val="0"/>
        <w:autoSpaceDN w:val="0"/>
        <w:adjustRightInd w:val="0"/>
        <w:spacing w:before="120"/>
        <w:ind w:left="1276" w:right="56"/>
        <w:rPr>
          <w:sz w:val="22"/>
          <w:szCs w:val="22"/>
        </w:rPr>
      </w:pPr>
      <w:r w:rsidRPr="00B01B77">
        <w:rPr>
          <w:sz w:val="22"/>
          <w:szCs w:val="22"/>
        </w:rPr>
        <w:t xml:space="preserve">Az ajánlatok nyomtatott példányát összetűzve </w:t>
      </w:r>
      <w:r w:rsidRPr="00B01B77">
        <w:rPr>
          <w:i/>
          <w:sz w:val="22"/>
          <w:szCs w:val="22"/>
        </w:rPr>
        <w:t>(spirálozva, vagy egyéb módon)</w:t>
      </w:r>
      <w:r w:rsidRPr="00B01B77">
        <w:rPr>
          <w:sz w:val="22"/>
          <w:szCs w:val="22"/>
        </w:rPr>
        <w:t xml:space="preserve"> kell benyújtani.</w:t>
      </w:r>
    </w:p>
    <w:p w:rsidR="00AF10C0" w:rsidRPr="00B01B77" w:rsidRDefault="00AF10C0" w:rsidP="00AF10C0">
      <w:pPr>
        <w:numPr>
          <w:ilvl w:val="0"/>
          <w:numId w:val="10"/>
        </w:numPr>
        <w:spacing w:before="120"/>
        <w:ind w:left="1276"/>
        <w:rPr>
          <w:sz w:val="22"/>
          <w:szCs w:val="22"/>
        </w:rPr>
      </w:pPr>
      <w:r w:rsidRPr="00B01B77">
        <w:rPr>
          <w:sz w:val="22"/>
          <w:szCs w:val="22"/>
        </w:rPr>
        <w:t>Az ajánlat első oldalaként cégszerűen aláírt Felolvasólapnak kell szerepelnie, amelyben közölni kell az alábbi adatokat:</w:t>
      </w:r>
    </w:p>
    <w:p w:rsidR="00AF10C0" w:rsidRPr="00B01B77" w:rsidRDefault="00AF10C0" w:rsidP="00AF10C0">
      <w:pPr>
        <w:spacing w:before="120"/>
        <w:ind w:left="2130"/>
        <w:rPr>
          <w:sz w:val="22"/>
          <w:szCs w:val="22"/>
        </w:rPr>
      </w:pPr>
      <w:r w:rsidRPr="00B01B77">
        <w:rPr>
          <w:sz w:val="22"/>
          <w:szCs w:val="22"/>
        </w:rPr>
        <w:t xml:space="preserve">az Ajánlattevő nevét, székhelyét, telefon- és faxszámát, e-mail címét, illetve </w:t>
      </w:r>
      <w:proofErr w:type="gramStart"/>
      <w:r w:rsidRPr="00B01B77">
        <w:rPr>
          <w:sz w:val="22"/>
          <w:szCs w:val="22"/>
        </w:rPr>
        <w:t>a</w:t>
      </w:r>
      <w:proofErr w:type="gramEnd"/>
      <w:r w:rsidRPr="00B01B77">
        <w:rPr>
          <w:sz w:val="22"/>
          <w:szCs w:val="22"/>
        </w:rPr>
        <w:t xml:space="preserve"> </w:t>
      </w:r>
      <w:r>
        <w:rPr>
          <w:sz w:val="22"/>
          <w:szCs w:val="22"/>
        </w:rPr>
        <w:t>az ellenszolgáltatás összegét</w:t>
      </w:r>
      <w:r w:rsidRPr="00B01B77">
        <w:rPr>
          <w:sz w:val="22"/>
          <w:szCs w:val="22"/>
        </w:rPr>
        <w:t xml:space="preserve">. </w:t>
      </w:r>
      <w:r w:rsidRPr="00B01B77">
        <w:rPr>
          <w:i/>
          <w:sz w:val="22"/>
          <w:szCs w:val="22"/>
        </w:rPr>
        <w:t xml:space="preserve">A </w:t>
      </w:r>
      <w:r>
        <w:rPr>
          <w:i/>
          <w:sz w:val="22"/>
          <w:szCs w:val="22"/>
        </w:rPr>
        <w:t>F</w:t>
      </w:r>
      <w:r w:rsidRPr="00B01B77">
        <w:rPr>
          <w:i/>
          <w:sz w:val="22"/>
          <w:szCs w:val="22"/>
        </w:rPr>
        <w:t xml:space="preserve">elolvasólap mintáját jelen </w:t>
      </w:r>
      <w:r>
        <w:rPr>
          <w:i/>
          <w:sz w:val="22"/>
          <w:szCs w:val="22"/>
        </w:rPr>
        <w:t>felhívás 3. számú mellékletét képező „Nyilatkozatminták”</w:t>
      </w:r>
      <w:r w:rsidRPr="00B01B77">
        <w:rPr>
          <w:i/>
          <w:sz w:val="22"/>
          <w:szCs w:val="22"/>
        </w:rPr>
        <w:t xml:space="preserve"> tartalmazza.</w:t>
      </w:r>
    </w:p>
    <w:p w:rsidR="00C71F47" w:rsidRPr="0082343C" w:rsidRDefault="00C71F47" w:rsidP="00C71F47">
      <w:pPr>
        <w:tabs>
          <w:tab w:val="left" w:pos="-1058"/>
        </w:tabs>
        <w:spacing w:line="360" w:lineRule="auto"/>
        <w:rPr>
          <w:sz w:val="22"/>
          <w:szCs w:val="22"/>
        </w:rPr>
      </w:pPr>
    </w:p>
    <w:p w:rsidR="003E5E8C" w:rsidRPr="0082343C" w:rsidRDefault="003E5E8C" w:rsidP="00C71F47">
      <w:pPr>
        <w:tabs>
          <w:tab w:val="left" w:pos="-1058"/>
        </w:tabs>
        <w:spacing w:line="360" w:lineRule="auto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Ajánlat tartalma:</w:t>
      </w:r>
    </w:p>
    <w:p w:rsidR="003E5E8C" w:rsidRPr="0082343C" w:rsidRDefault="003E5E8C" w:rsidP="006D599F">
      <w:pPr>
        <w:tabs>
          <w:tab w:val="left" w:pos="-1058"/>
          <w:tab w:val="left" w:pos="6300"/>
        </w:tabs>
        <w:spacing w:line="360" w:lineRule="auto"/>
        <w:ind w:left="938"/>
        <w:rPr>
          <w:sz w:val="22"/>
          <w:szCs w:val="22"/>
        </w:rPr>
      </w:pPr>
      <w:r w:rsidRPr="0082343C">
        <w:rPr>
          <w:sz w:val="22"/>
          <w:szCs w:val="22"/>
        </w:rPr>
        <w:t xml:space="preserve">Ajánlattevőnek az alábbi dokumentumokat </w:t>
      </w:r>
      <w:r w:rsidRPr="0082343C">
        <w:rPr>
          <w:b/>
          <w:sz w:val="22"/>
          <w:szCs w:val="22"/>
        </w:rPr>
        <w:t>kell az ajánlathoz csatolni</w:t>
      </w:r>
      <w:r w:rsidRPr="0082343C">
        <w:rPr>
          <w:sz w:val="22"/>
          <w:szCs w:val="22"/>
        </w:rPr>
        <w:t>:</w:t>
      </w:r>
    </w:p>
    <w:p w:rsidR="003E5E8C" w:rsidRPr="0082343C" w:rsidRDefault="003E5E8C" w:rsidP="006D599F">
      <w:pPr>
        <w:numPr>
          <w:ilvl w:val="1"/>
          <w:numId w:val="17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a cégszerűen aláírt </w:t>
      </w:r>
      <w:r w:rsidRPr="0082343C">
        <w:rPr>
          <w:b/>
          <w:sz w:val="22"/>
          <w:szCs w:val="22"/>
        </w:rPr>
        <w:t>Felolvasólapot</w:t>
      </w:r>
      <w:r w:rsidRPr="0082343C">
        <w:rPr>
          <w:sz w:val="22"/>
          <w:szCs w:val="22"/>
        </w:rPr>
        <w:t xml:space="preserve"> kitöltve az Ajánlat adataival (nyilatkozatminta szerint);</w:t>
      </w:r>
    </w:p>
    <w:p w:rsidR="003E5E8C" w:rsidRPr="0082343C" w:rsidRDefault="003E5E8C" w:rsidP="006D599F">
      <w:pPr>
        <w:numPr>
          <w:ilvl w:val="1"/>
          <w:numId w:val="17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a cégjegyzésre jogosult </w:t>
      </w:r>
      <w:proofErr w:type="gramStart"/>
      <w:r w:rsidRPr="0082343C">
        <w:rPr>
          <w:sz w:val="22"/>
          <w:szCs w:val="22"/>
        </w:rPr>
        <w:t>személy(</w:t>
      </w:r>
      <w:proofErr w:type="spellStart"/>
      <w:proofErr w:type="gramEnd"/>
      <w:r w:rsidRPr="0082343C">
        <w:rPr>
          <w:sz w:val="22"/>
          <w:szCs w:val="22"/>
        </w:rPr>
        <w:t>ek</w:t>
      </w:r>
      <w:proofErr w:type="spellEnd"/>
      <w:r w:rsidRPr="0082343C">
        <w:rPr>
          <w:sz w:val="22"/>
          <w:szCs w:val="22"/>
        </w:rPr>
        <w:t xml:space="preserve">) közjegyző által készített </w:t>
      </w:r>
      <w:r w:rsidRPr="0082343C">
        <w:rPr>
          <w:b/>
          <w:sz w:val="22"/>
          <w:szCs w:val="22"/>
        </w:rPr>
        <w:t>aláírási címpéldányát</w:t>
      </w:r>
      <w:r w:rsidRPr="0082343C">
        <w:rPr>
          <w:sz w:val="22"/>
          <w:szCs w:val="22"/>
        </w:rPr>
        <w:t xml:space="preserve">, vagy a </w:t>
      </w:r>
      <w:proofErr w:type="spellStart"/>
      <w:r w:rsidRPr="0082343C">
        <w:rPr>
          <w:sz w:val="22"/>
          <w:szCs w:val="22"/>
        </w:rPr>
        <w:t>Ctv</w:t>
      </w:r>
      <w:proofErr w:type="spellEnd"/>
      <w:r w:rsidRPr="0082343C">
        <w:rPr>
          <w:sz w:val="22"/>
          <w:szCs w:val="22"/>
        </w:rPr>
        <w:t>. 9. §</w:t>
      </w:r>
      <w:proofErr w:type="spellStart"/>
      <w:r w:rsidRPr="0082343C">
        <w:rPr>
          <w:sz w:val="22"/>
          <w:szCs w:val="22"/>
        </w:rPr>
        <w:t>-a</w:t>
      </w:r>
      <w:proofErr w:type="spellEnd"/>
      <w:r w:rsidRPr="0082343C">
        <w:rPr>
          <w:sz w:val="22"/>
          <w:szCs w:val="22"/>
        </w:rPr>
        <w:t xml:space="preserve"> szerinti, ügyvéd által ellenjegyzett aláírás-mintáját egyszerű másolati példányban. Amennyiben az ajánlatot nem a </w:t>
      </w:r>
      <w:r w:rsidRPr="0082343C">
        <w:rPr>
          <w:sz w:val="22"/>
          <w:szCs w:val="22"/>
        </w:rPr>
        <w:lastRenderedPageBreak/>
        <w:t>cégjegyzésre jogosult vezető tisztségviselő írja alá, úgy csatolni szükséges a cégjegyzésre jogosult vezető tisztségviselő által aláírt meghatalmazást, melynek tartalmaznia kell a meghatalmazott aláírás mintáját is;</w:t>
      </w:r>
      <w:r w:rsidRPr="0082343C">
        <w:rPr>
          <w:sz w:val="22"/>
          <w:szCs w:val="22"/>
          <w:lang w:eastAsia="en-GB"/>
        </w:rPr>
        <w:t xml:space="preserve"> </w:t>
      </w:r>
      <w:r w:rsidRPr="0082343C">
        <w:rPr>
          <w:sz w:val="22"/>
          <w:szCs w:val="22"/>
        </w:rPr>
        <w:t>Ajánlatkérő felhívja az Ajánlattevők figyelmét, hogy az ajánlat (nyilatkozat, kötelezettségvállalás) aláírására vonatkozó meghatalmazás aláírására meghatalmazóként kizárólag az Ajánlattevő vezető tisztségviselője jogosult, a cégvezető és a képviseletre feljogosított munkavállaló a Ptk. 3:116. § (3) bekezdés alapján az ajánlat (nyilatkozat, kötelezettségvállalás) aláírására meghatalmazást érvényesen nem adhat.</w:t>
      </w:r>
    </w:p>
    <w:p w:rsidR="003E5E8C" w:rsidRPr="0082343C" w:rsidRDefault="003E5E8C" w:rsidP="006D599F">
      <w:pPr>
        <w:numPr>
          <w:ilvl w:val="1"/>
          <w:numId w:val="17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Ajánlattevő által cégszerűen aláírt </w:t>
      </w:r>
      <w:r w:rsidRPr="0082343C">
        <w:rPr>
          <w:b/>
          <w:sz w:val="22"/>
          <w:szCs w:val="22"/>
        </w:rPr>
        <w:t>nyilatkozatot a kizáró okok fenn nem állása</w:t>
      </w:r>
      <w:r w:rsidRPr="0082343C">
        <w:rPr>
          <w:sz w:val="22"/>
          <w:szCs w:val="22"/>
        </w:rPr>
        <w:t xml:space="preserve"> vonatkozásában;</w:t>
      </w:r>
    </w:p>
    <w:p w:rsidR="003E5E8C" w:rsidRPr="0082343C" w:rsidRDefault="003E5E8C" w:rsidP="006D599F">
      <w:pPr>
        <w:numPr>
          <w:ilvl w:val="1"/>
          <w:numId w:val="17"/>
        </w:numPr>
        <w:spacing w:line="360" w:lineRule="auto"/>
        <w:rPr>
          <w:sz w:val="22"/>
          <w:szCs w:val="22"/>
        </w:rPr>
      </w:pPr>
      <w:r w:rsidRPr="0082343C">
        <w:rPr>
          <w:b/>
          <w:sz w:val="22"/>
          <w:szCs w:val="22"/>
        </w:rPr>
        <w:t>Alvállalkozó</w:t>
      </w:r>
      <w:r w:rsidRPr="0082343C">
        <w:rPr>
          <w:sz w:val="22"/>
          <w:szCs w:val="22"/>
        </w:rPr>
        <w:t xml:space="preserve"> igénybe vétele esetén csatolni kell a </w:t>
      </w:r>
      <w:r w:rsidRPr="0082343C">
        <w:rPr>
          <w:b/>
          <w:sz w:val="22"/>
          <w:szCs w:val="22"/>
        </w:rPr>
        <w:t>cégszerűen aláírt nyilatkozatot</w:t>
      </w:r>
      <w:r w:rsidRPr="0082343C">
        <w:rPr>
          <w:sz w:val="22"/>
          <w:szCs w:val="22"/>
        </w:rPr>
        <w:t xml:space="preserve"> az alábbi tartalommal:</w:t>
      </w:r>
    </w:p>
    <w:p w:rsidR="003E5E8C" w:rsidRPr="0082343C" w:rsidRDefault="003E5E8C" w:rsidP="006D599F">
      <w:pPr>
        <w:numPr>
          <w:ilvl w:val="2"/>
          <w:numId w:val="11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Alvállalkozó neve, székhelye;</w:t>
      </w:r>
    </w:p>
    <w:p w:rsidR="003E5E8C" w:rsidRPr="0082343C" w:rsidRDefault="003E5E8C" w:rsidP="006D599F">
      <w:pPr>
        <w:numPr>
          <w:ilvl w:val="2"/>
          <w:numId w:val="11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Pályázatnak </w:t>
      </w:r>
      <w:proofErr w:type="gramStart"/>
      <w:r w:rsidRPr="0082343C">
        <w:rPr>
          <w:sz w:val="22"/>
          <w:szCs w:val="22"/>
        </w:rPr>
        <w:t>az(</w:t>
      </w:r>
      <w:proofErr w:type="gramEnd"/>
      <w:r w:rsidRPr="0082343C">
        <w:rPr>
          <w:sz w:val="22"/>
          <w:szCs w:val="22"/>
        </w:rPr>
        <w:t>ok) a része(i), amelynek teljesítéséhez Ajánlattevő alvállalkozót vesz igénybe;</w:t>
      </w:r>
    </w:p>
    <w:p w:rsidR="003E5E8C" w:rsidRPr="0082343C" w:rsidRDefault="003E5E8C" w:rsidP="006D599F">
      <w:pPr>
        <w:numPr>
          <w:ilvl w:val="2"/>
          <w:numId w:val="11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Teljesítésnek az a százalékos aránya, amelyben a megjelölt alvállalkozó közreműködik;</w:t>
      </w:r>
    </w:p>
    <w:p w:rsidR="003E5E8C" w:rsidRPr="0082343C" w:rsidRDefault="003E5E8C" w:rsidP="006D599F">
      <w:pPr>
        <w:numPr>
          <w:ilvl w:val="2"/>
          <w:numId w:val="11"/>
        </w:numPr>
        <w:spacing w:line="360" w:lineRule="auto"/>
        <w:rPr>
          <w:sz w:val="22"/>
          <w:szCs w:val="22"/>
        </w:rPr>
      </w:pPr>
      <w:r w:rsidRPr="0082343C">
        <w:rPr>
          <w:b/>
          <w:sz w:val="22"/>
          <w:szCs w:val="22"/>
        </w:rPr>
        <w:t>Nyilatkozat</w:t>
      </w:r>
      <w:r w:rsidRPr="0082343C">
        <w:rPr>
          <w:sz w:val="22"/>
          <w:szCs w:val="22"/>
        </w:rPr>
        <w:t xml:space="preserve"> arra vonatkozóan, hogy az igénybe venni kívánt </w:t>
      </w:r>
      <w:r w:rsidRPr="0082343C">
        <w:rPr>
          <w:b/>
          <w:sz w:val="22"/>
          <w:szCs w:val="22"/>
        </w:rPr>
        <w:t>Alvállalkozók</w:t>
      </w:r>
      <w:r w:rsidRPr="0082343C">
        <w:rPr>
          <w:sz w:val="22"/>
          <w:szCs w:val="22"/>
        </w:rPr>
        <w:t xml:space="preserve"> vonatkozásában sem állnak fenn jelen Pályázati felhívásban meghatározott </w:t>
      </w:r>
      <w:r w:rsidRPr="0082343C">
        <w:rPr>
          <w:b/>
          <w:sz w:val="22"/>
          <w:szCs w:val="22"/>
        </w:rPr>
        <w:t>kizáró okok</w:t>
      </w:r>
      <w:r w:rsidRPr="0082343C">
        <w:rPr>
          <w:sz w:val="22"/>
          <w:szCs w:val="22"/>
        </w:rPr>
        <w:t>.</w:t>
      </w:r>
    </w:p>
    <w:p w:rsidR="003E5E8C" w:rsidRPr="0082343C" w:rsidRDefault="003E5E8C" w:rsidP="006D599F">
      <w:pPr>
        <w:numPr>
          <w:ilvl w:val="1"/>
          <w:numId w:val="17"/>
        </w:numPr>
        <w:spacing w:line="360" w:lineRule="auto"/>
        <w:rPr>
          <w:b/>
          <w:sz w:val="22"/>
          <w:szCs w:val="22"/>
        </w:rPr>
      </w:pPr>
      <w:r w:rsidRPr="0082343C">
        <w:rPr>
          <w:sz w:val="22"/>
          <w:szCs w:val="22"/>
        </w:rPr>
        <w:t>Ajánlattevőnek csatolnia kell ajánlata részeként a Pályázati felhívás mellékletét képező</w:t>
      </w:r>
      <w:r w:rsidRPr="0082343C">
        <w:rPr>
          <w:b/>
          <w:sz w:val="22"/>
          <w:szCs w:val="22"/>
        </w:rPr>
        <w:t xml:space="preserve"> Szerződéstervezetet </w:t>
      </w:r>
      <w:r w:rsidRPr="0082343C">
        <w:rPr>
          <w:sz w:val="22"/>
          <w:szCs w:val="22"/>
        </w:rPr>
        <w:t xml:space="preserve">a megfelelő helyeken kitöltve, </w:t>
      </w:r>
      <w:r w:rsidR="006D599F" w:rsidRPr="0082343C">
        <w:rPr>
          <w:sz w:val="22"/>
          <w:szCs w:val="22"/>
        </w:rPr>
        <w:t xml:space="preserve">minden oldalát </w:t>
      </w:r>
      <w:r w:rsidRPr="0082343C">
        <w:rPr>
          <w:sz w:val="22"/>
          <w:szCs w:val="22"/>
        </w:rPr>
        <w:t>szignálva, egyebekben</w:t>
      </w:r>
      <w:r w:rsidRPr="0082343C">
        <w:rPr>
          <w:b/>
          <w:sz w:val="22"/>
          <w:szCs w:val="22"/>
        </w:rPr>
        <w:t xml:space="preserve"> változatlan szövegtartalommal.</w:t>
      </w:r>
    </w:p>
    <w:p w:rsidR="003E5E8C" w:rsidRPr="0082343C" w:rsidRDefault="003E5E8C" w:rsidP="006D599F">
      <w:pPr>
        <w:numPr>
          <w:ilvl w:val="1"/>
          <w:numId w:val="17"/>
        </w:numPr>
        <w:spacing w:line="360" w:lineRule="auto"/>
        <w:rPr>
          <w:sz w:val="22"/>
          <w:szCs w:val="22"/>
        </w:rPr>
      </w:pPr>
      <w:r w:rsidRPr="0082343C">
        <w:rPr>
          <w:b/>
          <w:sz w:val="22"/>
          <w:szCs w:val="22"/>
        </w:rPr>
        <w:t>Ajánlattevő nyilatkozatát</w:t>
      </w:r>
      <w:r w:rsidRPr="0082343C">
        <w:rPr>
          <w:sz w:val="22"/>
          <w:szCs w:val="22"/>
        </w:rPr>
        <w:t xml:space="preserve"> a felhívásban és a szerződésben foglalt feltételek elfogadására, a szerződés teljesítésére és a kért ellenszolgáltatásra, az ajánlatában foglalt tartalommal. (csatolt Felolvasólapon)</w:t>
      </w:r>
    </w:p>
    <w:p w:rsidR="003E5E8C" w:rsidRPr="0082343C" w:rsidRDefault="003E5E8C" w:rsidP="003E5E8C">
      <w:pPr>
        <w:spacing w:before="60"/>
        <w:ind w:left="1861"/>
        <w:rPr>
          <w:sz w:val="22"/>
          <w:szCs w:val="22"/>
        </w:rPr>
      </w:pPr>
    </w:p>
    <w:p w:rsidR="003E5E8C" w:rsidRPr="0082343C" w:rsidRDefault="003E5E8C" w:rsidP="006D599F">
      <w:pPr>
        <w:numPr>
          <w:ilvl w:val="1"/>
          <w:numId w:val="2"/>
        </w:numPr>
        <w:tabs>
          <w:tab w:val="clear" w:pos="792"/>
          <w:tab w:val="left" w:pos="-1058"/>
        </w:tabs>
        <w:spacing w:before="60" w:line="360" w:lineRule="auto"/>
        <w:ind w:left="788" w:hanging="788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Közös ajánlattétel:</w:t>
      </w:r>
    </w:p>
    <w:p w:rsidR="003E5E8C" w:rsidRPr="0082343C" w:rsidRDefault="003E5E8C" w:rsidP="006D599F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Közös ajánlattétel esetén az ajánlatban utalni kell az ajánlattételi szándékra, s meg kell nevezni a Közös Ajánlattevőket, illetve az Ajánlattevők kötelesek maguk közül egy, a Pályázati eljárásban a közös Ajánlattevők nevében eljárni jogosult képviselőt megjelölni (név, cím, kapcsolattartó</w:t>
      </w:r>
      <w:r w:rsidR="006D599F" w:rsidRPr="0082343C">
        <w:rPr>
          <w:sz w:val="22"/>
          <w:szCs w:val="22"/>
        </w:rPr>
        <w:t xml:space="preserve">, elérhetőség feltüntetésével). </w:t>
      </w:r>
      <w:r w:rsidRPr="0082343C">
        <w:rPr>
          <w:sz w:val="22"/>
          <w:szCs w:val="22"/>
        </w:rPr>
        <w:t xml:space="preserve">Közös ajánlattétel esetén a közös Ajánlattevőknek megállapodást kell kötniük egymással, melyben szabályozzák a közös ajánlattevők egymás közötti és az Ajánlatkérővel való kapcsolatát. </w:t>
      </w:r>
    </w:p>
    <w:p w:rsidR="003E5E8C" w:rsidRPr="0082343C" w:rsidRDefault="003E5E8C" w:rsidP="006D599F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 Megállapodásnak az alábbi kötelező elemeket kell tartalmaznia:</w:t>
      </w:r>
    </w:p>
    <w:p w:rsidR="003E5E8C" w:rsidRPr="0082343C" w:rsidRDefault="003E5E8C" w:rsidP="006D599F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1788" w:right="56"/>
        <w:rPr>
          <w:sz w:val="22"/>
          <w:szCs w:val="22"/>
        </w:rPr>
      </w:pPr>
      <w:r w:rsidRPr="0082343C">
        <w:rPr>
          <w:sz w:val="22"/>
          <w:szCs w:val="22"/>
        </w:rPr>
        <w:t xml:space="preserve">a közös Ajánlattevők közös fellépési formájának ismertetését és </w:t>
      </w:r>
    </w:p>
    <w:p w:rsidR="003E5E8C" w:rsidRPr="0082343C" w:rsidRDefault="003E5E8C" w:rsidP="006D599F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1788" w:right="56"/>
        <w:rPr>
          <w:sz w:val="22"/>
          <w:szCs w:val="22"/>
        </w:rPr>
      </w:pPr>
      <w:r w:rsidRPr="0082343C">
        <w:rPr>
          <w:sz w:val="22"/>
          <w:szCs w:val="22"/>
        </w:rPr>
        <w:lastRenderedPageBreak/>
        <w:t xml:space="preserve">az ajánlat aláírási módjának ismertetését, és </w:t>
      </w:r>
    </w:p>
    <w:p w:rsidR="003E5E8C" w:rsidRPr="0082343C" w:rsidRDefault="003E5E8C" w:rsidP="006D599F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1788" w:right="56"/>
        <w:rPr>
          <w:sz w:val="22"/>
          <w:szCs w:val="22"/>
        </w:rPr>
      </w:pPr>
      <w:r w:rsidRPr="0082343C">
        <w:rPr>
          <w:sz w:val="22"/>
          <w:szCs w:val="22"/>
        </w:rPr>
        <w:t xml:space="preserve">a részesedés mértékének feltüntetését, és </w:t>
      </w:r>
    </w:p>
    <w:p w:rsidR="003E5E8C" w:rsidRPr="0082343C" w:rsidRDefault="003E5E8C" w:rsidP="006D599F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1788" w:right="56"/>
        <w:rPr>
          <w:sz w:val="22"/>
          <w:szCs w:val="22"/>
        </w:rPr>
      </w:pPr>
      <w:r w:rsidRPr="0082343C">
        <w:rPr>
          <w:sz w:val="22"/>
          <w:szCs w:val="22"/>
        </w:rPr>
        <w:t xml:space="preserve">a vezető tag (a képviselő) megjelölését azzal, hogy a képviselő korlátozás nélkül jogosult valamennyi közös ajánlattevőt képviselni az ajánlatkérővel szemben a jelen Pályázati eljárásban, az ajánlatkérő által az ajánlattevő, illetve az ajánlattevő által az ajánlatkérő felé tett jognyilatkozatokban, és </w:t>
      </w:r>
    </w:p>
    <w:p w:rsidR="003E5E8C" w:rsidRPr="0082343C" w:rsidRDefault="003E5E8C" w:rsidP="006D599F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1788" w:right="56"/>
        <w:rPr>
          <w:sz w:val="22"/>
          <w:szCs w:val="22"/>
        </w:rPr>
      </w:pPr>
      <w:r w:rsidRPr="0082343C">
        <w:rPr>
          <w:sz w:val="22"/>
          <w:szCs w:val="22"/>
        </w:rPr>
        <w:t xml:space="preserve">az ajánlatban vállalt kötelezettségek megosztásának ismertetését, és </w:t>
      </w:r>
    </w:p>
    <w:p w:rsidR="003E5E8C" w:rsidRPr="0082343C" w:rsidRDefault="003E5E8C" w:rsidP="006D599F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1788" w:right="56"/>
        <w:rPr>
          <w:sz w:val="22"/>
          <w:szCs w:val="22"/>
        </w:rPr>
      </w:pPr>
      <w:r w:rsidRPr="0082343C">
        <w:rPr>
          <w:sz w:val="22"/>
          <w:szCs w:val="22"/>
        </w:rPr>
        <w:t xml:space="preserve">az ajánlatban vállalt kötelezettségeken belül azokat, amelyeket: </w:t>
      </w:r>
    </w:p>
    <w:p w:rsidR="003E5E8C" w:rsidRPr="0082343C" w:rsidRDefault="003E5E8C" w:rsidP="006D599F">
      <w:pPr>
        <w:numPr>
          <w:ilvl w:val="2"/>
          <w:numId w:val="12"/>
        </w:numPr>
        <w:autoSpaceDE w:val="0"/>
        <w:autoSpaceDN w:val="0"/>
        <w:adjustRightInd w:val="0"/>
        <w:spacing w:line="360" w:lineRule="auto"/>
        <w:ind w:right="56"/>
        <w:rPr>
          <w:sz w:val="22"/>
          <w:szCs w:val="22"/>
        </w:rPr>
      </w:pPr>
      <w:r w:rsidRPr="0082343C">
        <w:rPr>
          <w:sz w:val="22"/>
          <w:szCs w:val="22"/>
        </w:rPr>
        <w:t xml:space="preserve">az egyes Ajánlattevők külön-külön teljesítenek (az érintett ajánlattevő megnevezésével), </w:t>
      </w:r>
    </w:p>
    <w:p w:rsidR="003E5E8C" w:rsidRPr="0082343C" w:rsidRDefault="003E5E8C" w:rsidP="006D599F">
      <w:pPr>
        <w:numPr>
          <w:ilvl w:val="2"/>
          <w:numId w:val="12"/>
        </w:numPr>
        <w:autoSpaceDE w:val="0"/>
        <w:autoSpaceDN w:val="0"/>
        <w:adjustRightInd w:val="0"/>
        <w:spacing w:line="360" w:lineRule="auto"/>
        <w:ind w:right="56"/>
        <w:rPr>
          <w:sz w:val="22"/>
          <w:szCs w:val="22"/>
        </w:rPr>
      </w:pPr>
      <w:r w:rsidRPr="0082343C">
        <w:rPr>
          <w:sz w:val="22"/>
          <w:szCs w:val="22"/>
        </w:rPr>
        <w:t xml:space="preserve">amelyeket egynél több Ajánlattevő együttesen teljesít (az érintett ajánlattevők megnevezésével), </w:t>
      </w:r>
    </w:p>
    <w:p w:rsidR="003E5E8C" w:rsidRPr="0082343C" w:rsidRDefault="003E5E8C" w:rsidP="006D599F">
      <w:pPr>
        <w:numPr>
          <w:ilvl w:val="2"/>
          <w:numId w:val="12"/>
        </w:numPr>
        <w:autoSpaceDE w:val="0"/>
        <w:autoSpaceDN w:val="0"/>
        <w:adjustRightInd w:val="0"/>
        <w:spacing w:line="360" w:lineRule="auto"/>
        <w:ind w:right="56"/>
        <w:rPr>
          <w:sz w:val="22"/>
          <w:szCs w:val="22"/>
        </w:rPr>
      </w:pPr>
      <w:r w:rsidRPr="0082343C">
        <w:rPr>
          <w:sz w:val="22"/>
          <w:szCs w:val="22"/>
        </w:rPr>
        <w:t>és azon kötelezettségeket, amelyek teljesítése érdekében harmadik személlyel kívánnak szerződést kötni.</w:t>
      </w:r>
    </w:p>
    <w:p w:rsidR="003E5E8C" w:rsidRPr="0082343C" w:rsidRDefault="003E5E8C" w:rsidP="006D599F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1788" w:right="56"/>
        <w:rPr>
          <w:sz w:val="22"/>
          <w:szCs w:val="22"/>
        </w:rPr>
      </w:pPr>
      <w:r w:rsidRPr="0082343C">
        <w:rPr>
          <w:sz w:val="22"/>
          <w:szCs w:val="22"/>
        </w:rPr>
        <w:t>azon megállapodást, miszerint közös Ajánlattevők a szerződésben vállalt valamennyi kötelezettség teljesítéséért egyetemleges felelősséget vállalnak, és</w:t>
      </w:r>
    </w:p>
    <w:p w:rsidR="003E5E8C" w:rsidRPr="0082343C" w:rsidRDefault="003E5E8C" w:rsidP="006D599F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1788" w:right="56"/>
        <w:rPr>
          <w:sz w:val="22"/>
          <w:szCs w:val="22"/>
        </w:rPr>
      </w:pPr>
      <w:r w:rsidRPr="0082343C">
        <w:rPr>
          <w:sz w:val="22"/>
          <w:szCs w:val="22"/>
        </w:rPr>
        <w:t>az ajánlat a benyújtásának napján érvényes és hatályos, annak teljesítése, alkalmazhatósága vagy végrehajthatósága felfüggesztő (hatályba léptető), bontó feltételtől, illetve harmadik személy vagy hatóság jóváhagyásától nem függ.</w:t>
      </w:r>
    </w:p>
    <w:p w:rsidR="003E5E8C" w:rsidRPr="0082343C" w:rsidRDefault="003E5E8C" w:rsidP="006D599F">
      <w:pPr>
        <w:tabs>
          <w:tab w:val="left" w:pos="-1058"/>
          <w:tab w:val="left" w:pos="6300"/>
        </w:tabs>
        <w:spacing w:before="60" w:line="360" w:lineRule="auto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Az ajánlattevők személye közös ajánlattétel esetén az ajánlattételi határ</w:t>
      </w:r>
      <w:r w:rsidR="006D599F" w:rsidRPr="0082343C">
        <w:rPr>
          <w:b/>
          <w:sz w:val="22"/>
          <w:szCs w:val="22"/>
        </w:rPr>
        <w:t xml:space="preserve">idő lejárta után nem változhat. </w:t>
      </w:r>
      <w:r w:rsidRPr="0082343C">
        <w:rPr>
          <w:sz w:val="22"/>
          <w:szCs w:val="22"/>
        </w:rPr>
        <w:t xml:space="preserve">Közös ajánlattétel esetén csatolni kell a közös Ajánlattételi nyilatkozatot </w:t>
      </w:r>
      <w:r w:rsidRPr="0082343C">
        <w:rPr>
          <w:i/>
          <w:sz w:val="22"/>
          <w:szCs w:val="22"/>
        </w:rPr>
        <w:t>(Nyilatkozatminta szerint)</w:t>
      </w:r>
    </w:p>
    <w:p w:rsidR="003E5E8C" w:rsidRPr="0082343C" w:rsidRDefault="003E5E8C" w:rsidP="006D599F">
      <w:pPr>
        <w:numPr>
          <w:ilvl w:val="1"/>
          <w:numId w:val="2"/>
        </w:numPr>
        <w:tabs>
          <w:tab w:val="clear" w:pos="792"/>
          <w:tab w:val="left" w:pos="-1058"/>
        </w:tabs>
        <w:spacing w:before="60" w:line="360" w:lineRule="auto"/>
        <w:ind w:left="788" w:hanging="788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Egyéb feltételek:</w:t>
      </w:r>
    </w:p>
    <w:p w:rsidR="003E5E8C" w:rsidRPr="0082343C" w:rsidRDefault="003E5E8C" w:rsidP="006D599F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Az ajánlatok összeállításával és benyújtásával kapcsolatban felmerült összes </w:t>
      </w:r>
      <w:r w:rsidRPr="0082343C">
        <w:rPr>
          <w:b/>
          <w:sz w:val="22"/>
          <w:szCs w:val="22"/>
        </w:rPr>
        <w:t>költség az Ajánlattevőt terheli.</w:t>
      </w:r>
    </w:p>
    <w:p w:rsidR="003E5E8C" w:rsidRPr="0082343C" w:rsidRDefault="003E5E8C" w:rsidP="006D599F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Ajánlatkérő a Ptk. 6:74. § (1) bekezdésének, illetve a Ptk. 6:76.§ (1) alkalmazását kizárja. Ajánlatkérő fenntartja magának a jogot, hogy a pályázatot indoklás nélkül a pályáztatás bármely szakaszában eredménytelennek nyilvánítsa;</w:t>
      </w:r>
      <w:r w:rsidRPr="0082343C">
        <w:rPr>
          <w:bCs/>
          <w:sz w:val="22"/>
          <w:szCs w:val="22"/>
        </w:rPr>
        <w:t xml:space="preserve"> a beszerzési igényétől a szerződéskötés előtt bármikor, indoklás nélkül elálljon</w:t>
      </w:r>
      <w:r w:rsidRPr="0082343C">
        <w:rPr>
          <w:sz w:val="22"/>
          <w:szCs w:val="22"/>
        </w:rPr>
        <w:t>, továbbá, hogy a szerződés megkötését megtagadja. A szerződés a nyertes kihirdetésével nem jön létre, Ajánlatkérőt szerződéskö</w:t>
      </w:r>
      <w:r w:rsidR="006D599F" w:rsidRPr="0082343C">
        <w:rPr>
          <w:sz w:val="22"/>
          <w:szCs w:val="22"/>
        </w:rPr>
        <w:t xml:space="preserve">tési kötelezettség nem terheli. </w:t>
      </w:r>
      <w:r w:rsidRPr="0082343C">
        <w:rPr>
          <w:sz w:val="22"/>
          <w:szCs w:val="22"/>
        </w:rPr>
        <w:t xml:space="preserve">Ajánlatkérő felhívja Ajánlattevők figyelmét arra, hogy a pályázati felhívás visszavonása, módosítása, továbbá a Pályázati eljárás bármely okból történő eredménytelenné nyilvánítása, vagy a szerződés aláírásának egyéb okból való meghiúsulása esetén az Ajánlatkérő az </w:t>
      </w:r>
      <w:proofErr w:type="gramStart"/>
      <w:r w:rsidRPr="0082343C">
        <w:rPr>
          <w:sz w:val="22"/>
          <w:szCs w:val="22"/>
        </w:rPr>
        <w:t>Ajánlattevő(</w:t>
      </w:r>
      <w:proofErr w:type="gramEnd"/>
      <w:r w:rsidRPr="0082343C">
        <w:rPr>
          <w:sz w:val="22"/>
          <w:szCs w:val="22"/>
        </w:rPr>
        <w:t>k) számára kár-, költségtérítést semmilyen jogcímen nem fizet, vele szemben semmiféle igény</w:t>
      </w:r>
      <w:r w:rsidR="006D599F" w:rsidRPr="0082343C">
        <w:rPr>
          <w:sz w:val="22"/>
          <w:szCs w:val="22"/>
        </w:rPr>
        <w:t xml:space="preserve">, követelés nem érvényesíthető. </w:t>
      </w:r>
      <w:r w:rsidRPr="0082343C">
        <w:rPr>
          <w:sz w:val="22"/>
          <w:szCs w:val="22"/>
        </w:rPr>
        <w:t>Ajánlattevők az Ajánlatkérő azon döntése kapcsán, mely ajánlatukat érvénytelennek minősíti, sem jogorvoslatra, sem kártérítésre, kártalanításra vagy egyéb megtérítési igény érvényesítésére nem jogosultak.</w:t>
      </w:r>
    </w:p>
    <w:p w:rsidR="003E5E8C" w:rsidRPr="0082343C" w:rsidRDefault="003E5E8C" w:rsidP="006D599F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</w:p>
    <w:p w:rsidR="003E5E8C" w:rsidRPr="0082343C" w:rsidRDefault="00AF10C0" w:rsidP="006D599F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Az ajánlat érvénytelenségét eredményezheti, ha</w:t>
      </w:r>
      <w:r>
        <w:rPr>
          <w:sz w:val="22"/>
          <w:szCs w:val="22"/>
        </w:rPr>
        <w:t xml:space="preserve"> az ajánlat</w:t>
      </w:r>
      <w:r w:rsidR="003E5E8C" w:rsidRPr="0082343C">
        <w:rPr>
          <w:sz w:val="22"/>
          <w:szCs w:val="22"/>
        </w:rPr>
        <w:t>:</w:t>
      </w:r>
    </w:p>
    <w:p w:rsidR="003E5E8C" w:rsidRPr="0082343C" w:rsidRDefault="003E5E8C" w:rsidP="006D599F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t>az ajánlattételi határidőn túl érkezik, illetve a felhívásban megjelölt irodától eltérő címre vagy módon nyújtották be;</w:t>
      </w:r>
    </w:p>
    <w:p w:rsidR="003E5E8C" w:rsidRPr="0082343C" w:rsidRDefault="003E5E8C" w:rsidP="006D599F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t>a Pályázatban részvételi feltételként kért igazolások és nyilatkozatok nem, vagy nem megfelelő módon igazolják Ajánlattevő alkalmasságát, illetve a kizáró okok fennállásának hiányát;</w:t>
      </w:r>
    </w:p>
    <w:p w:rsidR="003E5E8C" w:rsidRPr="0082343C" w:rsidRDefault="003E5E8C" w:rsidP="006D599F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t>a Pályázatban részvételi feltételként kért igazolásokat és nyilatkozatokat Ajánlattevő a hiánypótlási felhívás ellenére sem nyújtja be a megadott határidőre a Pályázati felhívásnak megfelelően;</w:t>
      </w:r>
    </w:p>
    <w:p w:rsidR="003E5E8C" w:rsidRPr="0082343C" w:rsidRDefault="003E5E8C" w:rsidP="006D599F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t>a Pályázati felhívásban és mellékleteiben előírt követelményeknek nem felel meg, illetve az előírt feltételeket Ajánlattevő nem tudja igazolni, teljesíteni;</w:t>
      </w:r>
    </w:p>
    <w:p w:rsidR="003E5E8C" w:rsidRPr="0082343C" w:rsidRDefault="003E5E8C" w:rsidP="006D599F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t>Ajánlattevő a teljesítés feltételeit, illetve a vonatkozó ellenszolgáltatást nem egyértelműen határozta meg, vagy azokat más ajánlatához vagy feltételhez kötötte;</w:t>
      </w:r>
    </w:p>
    <w:p w:rsidR="003E5E8C" w:rsidRPr="0082343C" w:rsidRDefault="003E5E8C" w:rsidP="006D599F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t>a Pályázati felhívásban és mellékleteiben nevesített tartalom tekintetében Ajánlattevő nem ad</w:t>
      </w:r>
      <w:r w:rsidR="00CD6E96">
        <w:rPr>
          <w:sz w:val="22"/>
          <w:szCs w:val="22"/>
        </w:rPr>
        <w:t xml:space="preserve"> egyértelmű és</w:t>
      </w:r>
      <w:r w:rsidRPr="0082343C">
        <w:rPr>
          <w:sz w:val="22"/>
          <w:szCs w:val="22"/>
        </w:rPr>
        <w:t xml:space="preserve"> teljes körű ajánlatot;</w:t>
      </w:r>
    </w:p>
    <w:p w:rsidR="003E5E8C" w:rsidRPr="0082343C" w:rsidRDefault="003E5E8C" w:rsidP="006D599F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t>ha az Ajánlattevő több változatú ajánlatot tesz, amennyiben ennek lehetőségét az Ajánlatkérő kizárta;</w:t>
      </w:r>
    </w:p>
    <w:p w:rsidR="003E5E8C" w:rsidRPr="0082343C" w:rsidRDefault="003E5E8C" w:rsidP="006D599F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t>az ajánlatban valótlan adat vagy nyilatkozat szerepel;</w:t>
      </w:r>
    </w:p>
    <w:p w:rsidR="003E5E8C" w:rsidRPr="0082343C" w:rsidRDefault="003E5E8C" w:rsidP="006D599F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t>ha a jelen pályázati felhívás 10. pontjában részletezett kizáró okok fennállnak az Ajánlattevővel szemben;</w:t>
      </w:r>
    </w:p>
    <w:p w:rsidR="00423306" w:rsidRPr="0082343C" w:rsidRDefault="003E5E8C" w:rsidP="00423306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t xml:space="preserve">az Ajánlattevő a hiánypótlási felhívás ellenére sem tett részletes és kötelező erejű jognyilatkozatokat az ajánlatával kapcsolatban, azzal kapcsolatban nem vállalt ajánlati kötöttséget; </w:t>
      </w:r>
    </w:p>
    <w:p w:rsidR="00423306" w:rsidRPr="0082343C" w:rsidRDefault="00423306" w:rsidP="00423306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t xml:space="preserve">ha az ajánlat kirívóan alacsony vagy magas, illetve a gazdasági ésszerűséggel nem összeegyeztethető kötelezettségvállalást tartalmaz, és az ajánlattevő erre vonatkozóan nem tud megfelelő indokolást adni. </w:t>
      </w:r>
    </w:p>
    <w:p w:rsidR="003E5E8C" w:rsidRPr="0082343C" w:rsidRDefault="003E5E8C" w:rsidP="006D599F">
      <w:pPr>
        <w:pStyle w:val="Szvegblokk"/>
        <w:numPr>
          <w:ilvl w:val="0"/>
          <w:numId w:val="3"/>
        </w:numPr>
        <w:tabs>
          <w:tab w:val="clear" w:pos="-17"/>
          <w:tab w:val="clear" w:pos="284"/>
          <w:tab w:val="clear" w:pos="426"/>
        </w:tabs>
        <w:spacing w:line="360" w:lineRule="auto"/>
        <w:ind w:left="1418" w:right="-29" w:hanging="567"/>
        <w:rPr>
          <w:sz w:val="22"/>
          <w:szCs w:val="22"/>
        </w:rPr>
      </w:pPr>
      <w:r w:rsidRPr="0082343C">
        <w:rPr>
          <w:sz w:val="22"/>
          <w:szCs w:val="22"/>
        </w:rPr>
        <w:t>az ajánlat/Ajánlattevő a fentieken túlmenően nem felel meg a pályázati felhívásban, valamint a jogszabályokban foglaltaknak.</w:t>
      </w:r>
    </w:p>
    <w:p w:rsidR="006D599F" w:rsidRPr="0082343C" w:rsidRDefault="006D599F" w:rsidP="006D599F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</w:p>
    <w:p w:rsidR="003E5E8C" w:rsidRDefault="003E5E8C" w:rsidP="006D599F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Jelen Pályázati felhívásban nem részletezett kérdésekben a mellékletét képező szerződés-tervezet és a vonatkozó hatál</w:t>
      </w:r>
      <w:r w:rsidR="006D599F" w:rsidRPr="0082343C">
        <w:rPr>
          <w:sz w:val="22"/>
          <w:szCs w:val="22"/>
        </w:rPr>
        <w:t xml:space="preserve">yos jogszabályok az irányadóak. </w:t>
      </w:r>
      <w:r w:rsidRPr="0082343C">
        <w:rPr>
          <w:sz w:val="22"/>
          <w:szCs w:val="22"/>
        </w:rPr>
        <w:t>Ajánlatkérő a nyertes Ajánlattevő visszalépése esetén a második legkedvezőbb ajánlatot tevővel köthet szerződést.</w:t>
      </w:r>
    </w:p>
    <w:p w:rsidR="00CD6E96" w:rsidRDefault="00CD6E96" w:rsidP="006D599F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</w:p>
    <w:p w:rsidR="00CD6E96" w:rsidRPr="00B01B77" w:rsidRDefault="00CD6E96" w:rsidP="00CD6E96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  <w:r w:rsidRPr="000D6BCF">
        <w:rPr>
          <w:sz w:val="22"/>
          <w:szCs w:val="22"/>
        </w:rPr>
        <w:t>Az ajánlatkérő felhívja  az ajánlattevőket, hogy regisztráljanak a MÁV Csoport Szállítói Minősítési Rendszerében (</w:t>
      </w:r>
      <w:hyperlink r:id="rId10" w:history="1">
        <w:r w:rsidRPr="000D6BCF">
          <w:rPr>
            <w:sz w:val="22"/>
            <w:szCs w:val="22"/>
          </w:rPr>
          <w:t>http://www.mavcsoport.hu/mav-csoport/szallitominosites</w:t>
        </w:r>
      </w:hyperlink>
      <w:r w:rsidRPr="000D6BCF">
        <w:rPr>
          <w:sz w:val="22"/>
          <w:szCs w:val="22"/>
        </w:rPr>
        <w:t xml:space="preserve">). Amennyiben az ajánlattevő még nem regisztrált, a regisztrációs kérdőívek és a regisztrációs útmutató elérhető az alábbi címen: </w:t>
      </w:r>
      <w:hyperlink r:id="rId11" w:history="1">
        <w:r w:rsidRPr="000D6BCF">
          <w:rPr>
            <w:sz w:val="22"/>
            <w:szCs w:val="22"/>
          </w:rPr>
          <w:t>http://www.mavcsoport.hu/file/20941/download?token=NGI9mnne</w:t>
        </w:r>
      </w:hyperlink>
    </w:p>
    <w:p w:rsidR="00CD6E96" w:rsidRPr="0082343C" w:rsidRDefault="00CD6E96" w:rsidP="006D599F">
      <w:pPr>
        <w:tabs>
          <w:tab w:val="left" w:pos="-1058"/>
          <w:tab w:val="left" w:pos="6300"/>
        </w:tabs>
        <w:spacing w:before="60" w:line="360" w:lineRule="auto"/>
        <w:rPr>
          <w:sz w:val="22"/>
          <w:szCs w:val="22"/>
        </w:rPr>
      </w:pPr>
    </w:p>
    <w:p w:rsidR="003E5E8C" w:rsidRPr="0082343C" w:rsidRDefault="003E5E8C" w:rsidP="003E5E8C">
      <w:pPr>
        <w:numPr>
          <w:ilvl w:val="0"/>
          <w:numId w:val="2"/>
        </w:numPr>
        <w:tabs>
          <w:tab w:val="left" w:pos="-1058"/>
          <w:tab w:val="left" w:pos="5040"/>
        </w:tabs>
        <w:spacing w:before="60"/>
        <w:ind w:left="357" w:hanging="357"/>
        <w:rPr>
          <w:b/>
          <w:sz w:val="22"/>
          <w:szCs w:val="22"/>
          <w:lang w:eastAsia="hu-HU"/>
        </w:rPr>
      </w:pPr>
      <w:r w:rsidRPr="0082343C">
        <w:rPr>
          <w:b/>
          <w:sz w:val="22"/>
          <w:szCs w:val="22"/>
          <w:lang w:eastAsia="hu-HU"/>
        </w:rPr>
        <w:t xml:space="preserve">A Pályázati felhívás </w:t>
      </w:r>
      <w:r w:rsidR="00AF10C0">
        <w:rPr>
          <w:b/>
          <w:sz w:val="22"/>
          <w:szCs w:val="22"/>
          <w:lang w:eastAsia="hu-HU"/>
        </w:rPr>
        <w:t>közzétételének</w:t>
      </w:r>
      <w:r w:rsidRPr="0082343C">
        <w:rPr>
          <w:b/>
          <w:sz w:val="22"/>
          <w:szCs w:val="22"/>
          <w:lang w:eastAsia="hu-HU"/>
        </w:rPr>
        <w:t xml:space="preserve"> napja:</w:t>
      </w:r>
    </w:p>
    <w:p w:rsidR="003E5E8C" w:rsidRPr="0082343C" w:rsidRDefault="00D92531" w:rsidP="003E5E8C">
      <w:pPr>
        <w:tabs>
          <w:tab w:val="left" w:leader="dot" w:pos="3402"/>
        </w:tabs>
        <w:spacing w:before="60"/>
        <w:ind w:left="357"/>
        <w:rPr>
          <w:sz w:val="22"/>
          <w:szCs w:val="22"/>
        </w:rPr>
      </w:pPr>
      <w:r w:rsidRPr="00026497">
        <w:rPr>
          <w:sz w:val="22"/>
          <w:szCs w:val="22"/>
        </w:rPr>
        <w:t>2016</w:t>
      </w:r>
      <w:r w:rsidR="003E5E8C" w:rsidRPr="00026497">
        <w:rPr>
          <w:sz w:val="22"/>
          <w:szCs w:val="22"/>
        </w:rPr>
        <w:t xml:space="preserve">. </w:t>
      </w:r>
      <w:r w:rsidR="00026497" w:rsidRPr="00026497">
        <w:rPr>
          <w:sz w:val="22"/>
          <w:szCs w:val="22"/>
        </w:rPr>
        <w:t>december 22.</w:t>
      </w:r>
    </w:p>
    <w:p w:rsidR="001645F8" w:rsidRPr="0082343C" w:rsidRDefault="001645F8" w:rsidP="003E5E8C">
      <w:pPr>
        <w:tabs>
          <w:tab w:val="left" w:leader="dot" w:pos="3402"/>
        </w:tabs>
        <w:spacing w:before="60"/>
        <w:ind w:left="357"/>
        <w:rPr>
          <w:sz w:val="22"/>
          <w:szCs w:val="22"/>
        </w:rPr>
      </w:pPr>
    </w:p>
    <w:p w:rsidR="003E5E8C" w:rsidRPr="0082343C" w:rsidRDefault="003E5E8C" w:rsidP="003E5E8C">
      <w:pPr>
        <w:numPr>
          <w:ilvl w:val="0"/>
          <w:numId w:val="2"/>
        </w:numPr>
        <w:tabs>
          <w:tab w:val="left" w:pos="-1058"/>
          <w:tab w:val="left" w:pos="5040"/>
        </w:tabs>
        <w:spacing w:before="60"/>
        <w:ind w:left="357" w:hanging="357"/>
        <w:rPr>
          <w:b/>
          <w:sz w:val="22"/>
          <w:szCs w:val="22"/>
          <w:lang w:eastAsia="hu-HU"/>
        </w:rPr>
      </w:pPr>
      <w:r w:rsidRPr="0082343C">
        <w:rPr>
          <w:b/>
          <w:sz w:val="22"/>
          <w:szCs w:val="22"/>
          <w:lang w:eastAsia="hu-HU"/>
        </w:rPr>
        <w:t>Mellékletek:</w:t>
      </w:r>
    </w:p>
    <w:p w:rsidR="00423306" w:rsidRPr="0082343C" w:rsidRDefault="00423306" w:rsidP="00423306">
      <w:pPr>
        <w:tabs>
          <w:tab w:val="left" w:pos="-1058"/>
          <w:tab w:val="left" w:pos="6300"/>
        </w:tabs>
        <w:spacing w:before="60"/>
        <w:rPr>
          <w:sz w:val="22"/>
          <w:szCs w:val="22"/>
        </w:rPr>
      </w:pPr>
    </w:p>
    <w:p w:rsidR="003E5E8C" w:rsidRPr="0082343C" w:rsidRDefault="003E5E8C" w:rsidP="00423306">
      <w:pPr>
        <w:tabs>
          <w:tab w:val="left" w:pos="-1058"/>
          <w:tab w:val="left" w:pos="6300"/>
        </w:tabs>
        <w:spacing w:before="60"/>
        <w:jc w:val="left"/>
        <w:rPr>
          <w:sz w:val="22"/>
          <w:szCs w:val="22"/>
        </w:rPr>
      </w:pPr>
      <w:r w:rsidRPr="0082343C">
        <w:rPr>
          <w:sz w:val="22"/>
          <w:szCs w:val="22"/>
        </w:rPr>
        <w:t xml:space="preserve">Szerződéstervezet </w:t>
      </w:r>
    </w:p>
    <w:p w:rsidR="003E5E8C" w:rsidRPr="0082343C" w:rsidRDefault="00FD17D7" w:rsidP="00423306">
      <w:pPr>
        <w:tabs>
          <w:tab w:val="left" w:pos="-1058"/>
          <w:tab w:val="left" w:pos="6300"/>
        </w:tabs>
        <w:spacing w:before="60"/>
        <w:jc w:val="left"/>
        <w:rPr>
          <w:sz w:val="22"/>
          <w:szCs w:val="22"/>
        </w:rPr>
        <w:sectPr w:rsidR="003E5E8C" w:rsidRPr="0082343C" w:rsidSect="007419DF">
          <w:headerReference w:type="default" r:id="rId12"/>
          <w:footerReference w:type="even" r:id="rId13"/>
          <w:footerReference w:type="default" r:id="rId14"/>
          <w:pgSz w:w="11906" w:h="16838"/>
          <w:pgMar w:top="1150" w:right="1418" w:bottom="1418" w:left="1418" w:header="284" w:footer="709" w:gutter="0"/>
          <w:cols w:space="708"/>
          <w:docGrid w:linePitch="360"/>
        </w:sectPr>
      </w:pPr>
      <w:r>
        <w:rPr>
          <w:sz w:val="22"/>
          <w:szCs w:val="22"/>
        </w:rPr>
        <w:t>Nyilatkozatminták</w:t>
      </w:r>
    </w:p>
    <w:p w:rsidR="00483060" w:rsidRPr="0082343C" w:rsidRDefault="00483060">
      <w:pPr>
        <w:spacing w:after="200" w:line="276" w:lineRule="auto"/>
        <w:jc w:val="left"/>
        <w:rPr>
          <w:b/>
          <w:bCs/>
          <w:smallCaps/>
          <w:spacing w:val="100"/>
          <w:sz w:val="22"/>
          <w:szCs w:val="22"/>
        </w:rPr>
      </w:pPr>
    </w:p>
    <w:p w:rsidR="00483060" w:rsidRPr="0082343C" w:rsidRDefault="00483060" w:rsidP="00483060">
      <w:pPr>
        <w:spacing w:after="200" w:line="276" w:lineRule="auto"/>
        <w:rPr>
          <w:b/>
          <w:bCs/>
          <w:smallCaps/>
          <w:spacing w:val="100"/>
          <w:sz w:val="22"/>
          <w:szCs w:val="22"/>
        </w:rPr>
      </w:pPr>
    </w:p>
    <w:p w:rsidR="003E5E8C" w:rsidRPr="0082343C" w:rsidRDefault="00FD17D7" w:rsidP="003E5E8C">
      <w:pPr>
        <w:pStyle w:val="Cmsor3"/>
        <w:spacing w:before="0" w:after="0"/>
        <w:jc w:val="right"/>
        <w:rPr>
          <w:rFonts w:ascii="Times New Roman" w:hAnsi="Times New Roman" w:cs="Times New Roman"/>
          <w:smallCaps/>
          <w:spacing w:val="100"/>
          <w:sz w:val="22"/>
          <w:szCs w:val="22"/>
        </w:rPr>
      </w:pPr>
      <w:bookmarkStart w:id="9" w:name="_Toc448242157"/>
      <w:r>
        <w:rPr>
          <w:rFonts w:ascii="Times New Roman" w:hAnsi="Times New Roman" w:cs="Times New Roman"/>
          <w:smallCaps/>
          <w:spacing w:val="100"/>
          <w:sz w:val="22"/>
          <w:szCs w:val="22"/>
        </w:rPr>
        <w:t>1</w:t>
      </w:r>
      <w:proofErr w:type="gramStart"/>
      <w:r w:rsidR="003E5E8C" w:rsidRPr="0082343C">
        <w:rPr>
          <w:rFonts w:ascii="Times New Roman" w:hAnsi="Times New Roman" w:cs="Times New Roman"/>
          <w:smallCaps/>
          <w:spacing w:val="100"/>
          <w:sz w:val="22"/>
          <w:szCs w:val="22"/>
        </w:rPr>
        <w:t>.sz</w:t>
      </w:r>
      <w:proofErr w:type="gramEnd"/>
      <w:r w:rsidR="003E5E8C" w:rsidRPr="0082343C">
        <w:rPr>
          <w:rFonts w:ascii="Times New Roman" w:hAnsi="Times New Roman" w:cs="Times New Roman"/>
          <w:smallCaps/>
          <w:spacing w:val="100"/>
          <w:sz w:val="22"/>
          <w:szCs w:val="22"/>
        </w:rPr>
        <w:t xml:space="preserve"> melléklet</w:t>
      </w:r>
      <w:bookmarkEnd w:id="9"/>
    </w:p>
    <w:p w:rsidR="003E5E8C" w:rsidRPr="0082343C" w:rsidRDefault="003E5E8C" w:rsidP="003E5E8C">
      <w:pPr>
        <w:pStyle w:val="Cmsor3"/>
        <w:spacing w:before="0" w:after="0"/>
        <w:jc w:val="center"/>
        <w:rPr>
          <w:rFonts w:ascii="Times New Roman" w:hAnsi="Times New Roman" w:cs="Times New Roman"/>
          <w:smallCaps/>
          <w:spacing w:val="100"/>
          <w:sz w:val="22"/>
          <w:szCs w:val="22"/>
        </w:rPr>
      </w:pPr>
    </w:p>
    <w:p w:rsidR="003E5E8C" w:rsidRPr="0082343C" w:rsidRDefault="003E5E8C" w:rsidP="003E5E8C">
      <w:pPr>
        <w:pStyle w:val="Cmsor3"/>
        <w:spacing w:before="0" w:after="0"/>
        <w:jc w:val="center"/>
        <w:rPr>
          <w:rFonts w:ascii="Times New Roman" w:hAnsi="Times New Roman" w:cs="Times New Roman"/>
          <w:smallCaps/>
          <w:spacing w:val="100"/>
          <w:sz w:val="22"/>
          <w:szCs w:val="22"/>
        </w:rPr>
      </w:pPr>
      <w:bookmarkStart w:id="10" w:name="_Toc448242158"/>
      <w:proofErr w:type="gramStart"/>
      <w:r w:rsidRPr="0082343C">
        <w:rPr>
          <w:rFonts w:ascii="Times New Roman" w:hAnsi="Times New Roman" w:cs="Times New Roman"/>
          <w:smallCaps/>
          <w:spacing w:val="100"/>
          <w:sz w:val="22"/>
          <w:szCs w:val="22"/>
        </w:rPr>
        <w:t>szerződéstervezet</w:t>
      </w:r>
      <w:bookmarkEnd w:id="10"/>
      <w:proofErr w:type="gramEnd"/>
    </w:p>
    <w:p w:rsidR="003E5E8C" w:rsidRPr="0082343C" w:rsidRDefault="003E5E8C" w:rsidP="003E5E8C">
      <w:pPr>
        <w:rPr>
          <w:sz w:val="22"/>
          <w:szCs w:val="22"/>
        </w:rPr>
      </w:pPr>
    </w:p>
    <w:p w:rsidR="003E5E8C" w:rsidRPr="0082343C" w:rsidRDefault="00035F04" w:rsidP="00035F04">
      <w:pPr>
        <w:tabs>
          <w:tab w:val="center" w:pos="4536"/>
          <w:tab w:val="right" w:pos="9072"/>
        </w:tabs>
        <w:jc w:val="center"/>
        <w:rPr>
          <w:b/>
          <w:i/>
          <w:sz w:val="22"/>
          <w:szCs w:val="22"/>
        </w:rPr>
      </w:pPr>
      <w:r w:rsidRPr="0082343C">
        <w:rPr>
          <w:b/>
          <w:i/>
          <w:sz w:val="22"/>
          <w:szCs w:val="22"/>
        </w:rPr>
        <w:t>Külön dokumentumként kerül csatolásra</w:t>
      </w:r>
    </w:p>
    <w:p w:rsidR="003E5E8C" w:rsidRPr="0082343C" w:rsidRDefault="003E5E8C" w:rsidP="003E5E8C">
      <w:pPr>
        <w:rPr>
          <w:sz w:val="22"/>
          <w:szCs w:val="22"/>
        </w:rPr>
      </w:pPr>
    </w:p>
    <w:p w:rsidR="003E5E8C" w:rsidRPr="0082343C" w:rsidRDefault="003E5E8C" w:rsidP="003E5E8C">
      <w:pPr>
        <w:rPr>
          <w:sz w:val="22"/>
          <w:szCs w:val="22"/>
        </w:rPr>
      </w:pPr>
    </w:p>
    <w:p w:rsidR="003E5E8C" w:rsidRPr="0082343C" w:rsidRDefault="003E5E8C" w:rsidP="003E5E8C">
      <w:pPr>
        <w:pStyle w:val="Cmsor3"/>
        <w:spacing w:before="0" w:after="0"/>
        <w:jc w:val="center"/>
        <w:rPr>
          <w:rFonts w:ascii="Times New Roman" w:hAnsi="Times New Roman" w:cs="Times New Roman"/>
          <w:smallCaps/>
          <w:spacing w:val="100"/>
          <w:sz w:val="22"/>
          <w:szCs w:val="22"/>
        </w:rPr>
        <w:sectPr w:rsidR="003E5E8C" w:rsidRPr="0082343C" w:rsidSect="007419DF">
          <w:pgSz w:w="11906" w:h="16838"/>
          <w:pgMar w:top="1150" w:right="1418" w:bottom="1418" w:left="1418" w:header="284" w:footer="709" w:gutter="0"/>
          <w:cols w:space="708"/>
          <w:docGrid w:linePitch="360"/>
        </w:sectPr>
      </w:pPr>
    </w:p>
    <w:p w:rsidR="003E5E8C" w:rsidRPr="0082343C" w:rsidRDefault="00FD17D7" w:rsidP="003E5E8C">
      <w:pPr>
        <w:pStyle w:val="Cmsor3"/>
        <w:spacing w:before="0" w:after="0"/>
        <w:jc w:val="right"/>
        <w:rPr>
          <w:rFonts w:ascii="Times New Roman" w:hAnsi="Times New Roman" w:cs="Times New Roman"/>
          <w:smallCaps/>
          <w:spacing w:val="100"/>
          <w:sz w:val="22"/>
          <w:szCs w:val="22"/>
        </w:rPr>
      </w:pPr>
      <w:bookmarkStart w:id="11" w:name="_Toc448242159"/>
      <w:r>
        <w:rPr>
          <w:rFonts w:ascii="Times New Roman" w:hAnsi="Times New Roman" w:cs="Times New Roman"/>
          <w:smallCaps/>
          <w:spacing w:val="100"/>
          <w:sz w:val="22"/>
          <w:szCs w:val="22"/>
        </w:rPr>
        <w:lastRenderedPageBreak/>
        <w:t>2</w:t>
      </w:r>
      <w:proofErr w:type="gramStart"/>
      <w:r w:rsidR="003E5E8C" w:rsidRPr="0082343C">
        <w:rPr>
          <w:rFonts w:ascii="Times New Roman" w:hAnsi="Times New Roman" w:cs="Times New Roman"/>
          <w:smallCaps/>
          <w:spacing w:val="100"/>
          <w:sz w:val="22"/>
          <w:szCs w:val="22"/>
        </w:rPr>
        <w:t>.sz</w:t>
      </w:r>
      <w:proofErr w:type="gramEnd"/>
      <w:r w:rsidR="003E5E8C" w:rsidRPr="0082343C">
        <w:rPr>
          <w:rFonts w:ascii="Times New Roman" w:hAnsi="Times New Roman" w:cs="Times New Roman"/>
          <w:smallCaps/>
          <w:spacing w:val="100"/>
          <w:sz w:val="22"/>
          <w:szCs w:val="22"/>
        </w:rPr>
        <w:t xml:space="preserve"> melléklet</w:t>
      </w:r>
      <w:bookmarkEnd w:id="11"/>
    </w:p>
    <w:p w:rsidR="003E5E8C" w:rsidRPr="0082343C" w:rsidRDefault="003E5E8C" w:rsidP="003E5E8C">
      <w:pPr>
        <w:pStyle w:val="Cmsor3"/>
        <w:spacing w:before="0" w:after="0"/>
        <w:jc w:val="center"/>
        <w:rPr>
          <w:rFonts w:ascii="Times New Roman" w:hAnsi="Times New Roman" w:cs="Times New Roman"/>
          <w:smallCaps/>
          <w:spacing w:val="100"/>
          <w:sz w:val="22"/>
          <w:szCs w:val="22"/>
        </w:rPr>
      </w:pPr>
    </w:p>
    <w:p w:rsidR="00396453" w:rsidRPr="0082343C" w:rsidRDefault="00396453" w:rsidP="00396453">
      <w:pPr>
        <w:rPr>
          <w:sz w:val="22"/>
          <w:szCs w:val="22"/>
        </w:rPr>
      </w:pPr>
    </w:p>
    <w:p w:rsidR="003E5E8C" w:rsidRPr="0082343C" w:rsidRDefault="003E5E8C" w:rsidP="003E5E8C">
      <w:pPr>
        <w:pStyle w:val="Cmsor3"/>
        <w:spacing w:before="0" w:after="0"/>
        <w:jc w:val="center"/>
        <w:rPr>
          <w:rFonts w:ascii="Times New Roman" w:hAnsi="Times New Roman" w:cs="Times New Roman"/>
          <w:smallCaps/>
          <w:spacing w:val="100"/>
          <w:sz w:val="22"/>
          <w:szCs w:val="22"/>
        </w:rPr>
      </w:pPr>
      <w:bookmarkStart w:id="12" w:name="_Toc448242160"/>
      <w:r w:rsidRPr="0082343C">
        <w:rPr>
          <w:rFonts w:ascii="Times New Roman" w:hAnsi="Times New Roman" w:cs="Times New Roman"/>
          <w:smallCaps/>
          <w:spacing w:val="100"/>
          <w:sz w:val="22"/>
          <w:szCs w:val="22"/>
        </w:rPr>
        <w:t>Nyilatkozatminták</w:t>
      </w:r>
      <w:bookmarkEnd w:id="12"/>
    </w:p>
    <w:p w:rsidR="00396453" w:rsidRPr="0082343C" w:rsidRDefault="00396453" w:rsidP="00396453">
      <w:pPr>
        <w:rPr>
          <w:sz w:val="22"/>
          <w:szCs w:val="22"/>
        </w:rPr>
      </w:pPr>
    </w:p>
    <w:p w:rsidR="00396453" w:rsidRPr="0082343C" w:rsidRDefault="00396453" w:rsidP="00396453">
      <w:pPr>
        <w:rPr>
          <w:sz w:val="22"/>
          <w:szCs w:val="22"/>
        </w:rPr>
      </w:pPr>
    </w:p>
    <w:p w:rsidR="003E5E8C" w:rsidRPr="0082343C" w:rsidRDefault="003E5E8C" w:rsidP="003E5E8C">
      <w:pPr>
        <w:jc w:val="left"/>
        <w:rPr>
          <w:smallCaps/>
          <w:spacing w:val="100"/>
          <w:sz w:val="22"/>
          <w:szCs w:val="22"/>
        </w:rPr>
      </w:pPr>
    </w:p>
    <w:p w:rsidR="00AD0741" w:rsidRPr="0082343C" w:rsidRDefault="00AD0741" w:rsidP="00AD0741">
      <w:pPr>
        <w:spacing w:line="360" w:lineRule="auto"/>
        <w:rPr>
          <w:b/>
          <w:bCs/>
          <w:smallCaps/>
          <w:spacing w:val="100"/>
          <w:sz w:val="22"/>
          <w:szCs w:val="22"/>
        </w:rPr>
      </w:pPr>
      <w:r w:rsidRPr="0082343C">
        <w:rPr>
          <w:sz w:val="22"/>
          <w:szCs w:val="22"/>
        </w:rPr>
        <w:t xml:space="preserve">Felhívjuk az Ajánlattevők figyelmét, hogy az alábbi formanyomtatványok ajánlatkérő </w:t>
      </w:r>
      <w:r w:rsidRPr="0082343C">
        <w:rPr>
          <w:b/>
          <w:bCs/>
          <w:sz w:val="22"/>
          <w:szCs w:val="22"/>
        </w:rPr>
        <w:t xml:space="preserve">tartalmi </w:t>
      </w:r>
      <w:r w:rsidRPr="0082343C">
        <w:rPr>
          <w:sz w:val="22"/>
          <w:szCs w:val="22"/>
        </w:rPr>
        <w:t>elvárásait rögzítik, azok formájának alkalmazása nem kötelező. Felhívjuk továbbá a figyelmet arra, hogy a formanyomtatványokért valamint azok használatáért az Ajánlatkérő felelősséget nem vállal, azaz Ajánlattevők a formanyomtatványokat saját felelősségükre alkalmazhatják.</w:t>
      </w:r>
    </w:p>
    <w:p w:rsidR="00AD0741" w:rsidRPr="0082343C" w:rsidRDefault="00AD0741">
      <w:pPr>
        <w:spacing w:after="200" w:line="276" w:lineRule="auto"/>
        <w:jc w:val="left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br w:type="page"/>
      </w:r>
    </w:p>
    <w:p w:rsidR="003E5E8C" w:rsidRPr="0082343C" w:rsidRDefault="003E5E8C" w:rsidP="003E5E8C">
      <w:pPr>
        <w:jc w:val="left"/>
        <w:rPr>
          <w:b/>
          <w:sz w:val="22"/>
          <w:szCs w:val="22"/>
        </w:rPr>
      </w:pPr>
    </w:p>
    <w:p w:rsidR="003E5E8C" w:rsidRPr="0082343C" w:rsidRDefault="003E5E8C" w:rsidP="003E5E8C">
      <w:pPr>
        <w:jc w:val="center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FELOLVASÓLAP</w:t>
      </w:r>
    </w:p>
    <w:p w:rsidR="00AF10C0" w:rsidRDefault="003E5E8C" w:rsidP="00E273A1">
      <w:pPr>
        <w:tabs>
          <w:tab w:val="left" w:pos="-1058"/>
        </w:tabs>
        <w:spacing w:before="60" w:line="360" w:lineRule="auto"/>
        <w:ind w:left="357"/>
        <w:jc w:val="center"/>
        <w:rPr>
          <w:sz w:val="22"/>
          <w:szCs w:val="22"/>
        </w:rPr>
      </w:pPr>
      <w:proofErr w:type="gramStart"/>
      <w:r w:rsidRPr="0082343C">
        <w:rPr>
          <w:sz w:val="22"/>
          <w:szCs w:val="22"/>
        </w:rPr>
        <w:t>a</w:t>
      </w:r>
      <w:proofErr w:type="gramEnd"/>
      <w:r w:rsidRPr="0082343C">
        <w:rPr>
          <w:sz w:val="22"/>
          <w:szCs w:val="22"/>
        </w:rPr>
        <w:t xml:space="preserve"> MÁV</w:t>
      </w:r>
      <w:r w:rsidR="00892CCB" w:rsidRPr="0082343C">
        <w:rPr>
          <w:sz w:val="22"/>
          <w:szCs w:val="22"/>
        </w:rPr>
        <w:t xml:space="preserve"> Magyar Államvasutak</w:t>
      </w:r>
      <w:r w:rsidRPr="0082343C">
        <w:rPr>
          <w:sz w:val="22"/>
          <w:szCs w:val="22"/>
        </w:rPr>
        <w:t xml:space="preserve"> Zrt. Ajánlatkérő által </w:t>
      </w:r>
    </w:p>
    <w:p w:rsidR="003E5E8C" w:rsidRPr="00AF10C0" w:rsidRDefault="003E5E8C" w:rsidP="00AF10C0">
      <w:pPr>
        <w:tabs>
          <w:tab w:val="left" w:pos="-1058"/>
        </w:tabs>
        <w:spacing w:before="60" w:line="360" w:lineRule="auto"/>
        <w:ind w:left="357"/>
        <w:jc w:val="center"/>
        <w:rPr>
          <w:b/>
          <w:sz w:val="22"/>
          <w:szCs w:val="22"/>
        </w:rPr>
      </w:pPr>
      <w:r w:rsidRPr="0082343C">
        <w:rPr>
          <w:b/>
          <w:sz w:val="22"/>
          <w:szCs w:val="22"/>
        </w:rPr>
        <w:t>„</w:t>
      </w:r>
      <w:proofErr w:type="spellStart"/>
      <w:r w:rsidR="00AF10C0" w:rsidRPr="00AF10C0">
        <w:rPr>
          <w:b/>
          <w:sz w:val="22"/>
          <w:szCs w:val="22"/>
        </w:rPr>
        <w:t>Cognos</w:t>
      </w:r>
      <w:proofErr w:type="spellEnd"/>
      <w:r w:rsidR="00AF10C0" w:rsidRPr="00AF10C0">
        <w:rPr>
          <w:b/>
          <w:sz w:val="22"/>
          <w:szCs w:val="22"/>
        </w:rPr>
        <w:t xml:space="preserve"> BI licenc és hozzá tartozó </w:t>
      </w:r>
      <w:proofErr w:type="spellStart"/>
      <w:r w:rsidR="00AF10C0" w:rsidRPr="00AF10C0">
        <w:rPr>
          <w:b/>
          <w:sz w:val="22"/>
          <w:szCs w:val="22"/>
        </w:rPr>
        <w:t>support</w:t>
      </w:r>
      <w:proofErr w:type="spellEnd"/>
      <w:r w:rsidR="00AF10C0" w:rsidRPr="00AF10C0">
        <w:rPr>
          <w:b/>
          <w:sz w:val="22"/>
          <w:szCs w:val="22"/>
        </w:rPr>
        <w:t xml:space="preserve"> beszerzése</w:t>
      </w:r>
      <w:r w:rsidRPr="0082343C">
        <w:rPr>
          <w:b/>
          <w:sz w:val="22"/>
          <w:szCs w:val="22"/>
        </w:rPr>
        <w:t>”</w:t>
      </w:r>
      <w:r w:rsidRPr="0082343C">
        <w:rPr>
          <w:sz w:val="22"/>
          <w:szCs w:val="22"/>
        </w:rPr>
        <w:t xml:space="preserve"> tárgyban kiírt pályázatban</w:t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36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>Ajánlattevő neve: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 xml:space="preserve">Ajánlattevő székhelye (lakóhelye): 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>Telefon: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>Fax: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>E-mail: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</w:tabs>
        <w:spacing w:before="240"/>
        <w:jc w:val="left"/>
        <w:rPr>
          <w:rFonts w:ascii="Cambria" w:hAnsi="Cambria"/>
          <w:b/>
          <w:sz w:val="22"/>
          <w:szCs w:val="22"/>
          <w:u w:val="single"/>
        </w:rPr>
      </w:pPr>
      <w:r w:rsidRPr="0082343C">
        <w:rPr>
          <w:rFonts w:ascii="Cambria" w:hAnsi="Cambria"/>
          <w:b/>
          <w:sz w:val="22"/>
          <w:szCs w:val="22"/>
          <w:u w:val="single"/>
        </w:rPr>
        <w:t>Közös ajánlattétel esetén*:</w:t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>Ajánlattevő neve: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 xml:space="preserve">Ajánlattevő székhelye (lakóhelye): 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>Telefon: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>Fax: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>E-mail: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240"/>
        <w:rPr>
          <w:rFonts w:ascii="Cambria" w:hAnsi="Cambria"/>
          <w:b/>
          <w:sz w:val="22"/>
          <w:szCs w:val="22"/>
        </w:rPr>
      </w:pPr>
      <w:proofErr w:type="gramStart"/>
      <w:r w:rsidRPr="0082343C">
        <w:rPr>
          <w:rFonts w:ascii="Cambria" w:hAnsi="Cambria"/>
          <w:b/>
          <w:sz w:val="22"/>
          <w:szCs w:val="22"/>
        </w:rPr>
        <w:t>Ajánlattevő(</w:t>
      </w:r>
      <w:proofErr w:type="gramEnd"/>
      <w:r w:rsidRPr="0082343C">
        <w:rPr>
          <w:rFonts w:ascii="Cambria" w:hAnsi="Cambria"/>
          <w:b/>
          <w:sz w:val="22"/>
          <w:szCs w:val="22"/>
        </w:rPr>
        <w:t>k) kapcsolattartó személyének neve: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 xml:space="preserve">Levelezési címe: 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>Telefon: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>Fax: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p w:rsidR="003E5E8C" w:rsidRPr="0082343C" w:rsidRDefault="003E5E8C" w:rsidP="003E5E8C">
      <w:pPr>
        <w:tabs>
          <w:tab w:val="left" w:pos="5103"/>
          <w:tab w:val="left" w:leader="dot" w:pos="9072"/>
        </w:tabs>
        <w:spacing w:before="120"/>
        <w:rPr>
          <w:rFonts w:ascii="Cambria" w:hAnsi="Cambria"/>
          <w:b/>
          <w:sz w:val="22"/>
          <w:szCs w:val="22"/>
        </w:rPr>
      </w:pPr>
      <w:r w:rsidRPr="0082343C">
        <w:rPr>
          <w:rFonts w:ascii="Cambria" w:hAnsi="Cambria"/>
          <w:b/>
          <w:sz w:val="22"/>
          <w:szCs w:val="22"/>
        </w:rPr>
        <w:t>E-mail:</w:t>
      </w:r>
      <w:r w:rsidRPr="0082343C">
        <w:rPr>
          <w:rFonts w:ascii="Cambria" w:hAnsi="Cambria"/>
          <w:b/>
          <w:sz w:val="22"/>
          <w:szCs w:val="22"/>
        </w:rPr>
        <w:tab/>
      </w:r>
      <w:r w:rsidRPr="0082343C">
        <w:rPr>
          <w:rFonts w:ascii="Cambria" w:hAnsi="Cambria"/>
          <w:b/>
          <w:sz w:val="22"/>
          <w:szCs w:val="22"/>
        </w:rPr>
        <w:tab/>
      </w:r>
    </w:p>
    <w:tbl>
      <w:tblPr>
        <w:tblW w:w="9288" w:type="dxa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4162"/>
        <w:gridCol w:w="1034"/>
        <w:gridCol w:w="765"/>
        <w:gridCol w:w="215"/>
        <w:gridCol w:w="1294"/>
        <w:gridCol w:w="266"/>
        <w:gridCol w:w="336"/>
        <w:gridCol w:w="1081"/>
      </w:tblGrid>
      <w:tr w:rsidR="006D164F" w:rsidRPr="0082343C" w:rsidTr="00FD17D7">
        <w:trPr>
          <w:gridAfter w:val="1"/>
          <w:wAfter w:w="970" w:type="dxa"/>
          <w:tblCellSpacing w:w="37" w:type="dxa"/>
        </w:trPr>
        <w:tc>
          <w:tcPr>
            <w:tcW w:w="8096" w:type="dxa"/>
            <w:gridSpan w:val="8"/>
            <w:vAlign w:val="center"/>
          </w:tcPr>
          <w:p w:rsidR="006D164F" w:rsidRPr="0082343C" w:rsidRDefault="006D164F" w:rsidP="007419DF">
            <w:pPr>
              <w:rPr>
                <w:rFonts w:ascii="&amp;#39" w:hAnsi="&amp;#39"/>
                <w:sz w:val="22"/>
                <w:szCs w:val="22"/>
              </w:rPr>
            </w:pPr>
          </w:p>
        </w:tc>
      </w:tr>
      <w:tr w:rsidR="006D164F" w:rsidRPr="0082343C" w:rsidTr="00FD17D7">
        <w:trPr>
          <w:gridAfter w:val="3"/>
          <w:wAfter w:w="1572" w:type="dxa"/>
          <w:tblCellSpacing w:w="37" w:type="dxa"/>
        </w:trPr>
        <w:tc>
          <w:tcPr>
            <w:tcW w:w="5985" w:type="dxa"/>
            <w:gridSpan w:val="4"/>
            <w:vAlign w:val="center"/>
          </w:tcPr>
          <w:p w:rsidR="006D164F" w:rsidRPr="0082343C" w:rsidRDefault="006D164F" w:rsidP="007419DF">
            <w:pPr>
              <w:ind w:left="-1701"/>
              <w:rPr>
                <w:rFonts w:ascii="&amp;#39" w:hAnsi="&amp;#39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6D164F" w:rsidRPr="0082343C" w:rsidRDefault="006D164F" w:rsidP="007419DF">
            <w:pPr>
              <w:rPr>
                <w:rFonts w:ascii="&amp;#39" w:hAnsi="&amp;#39"/>
                <w:sz w:val="22"/>
                <w:szCs w:val="22"/>
              </w:rPr>
            </w:pPr>
          </w:p>
        </w:tc>
      </w:tr>
      <w:tr w:rsidR="00FD17D7" w:rsidRPr="0082343C" w:rsidTr="00FD17D7">
        <w:trPr>
          <w:gridAfter w:val="3"/>
          <w:wAfter w:w="1572" w:type="dxa"/>
          <w:tblCellSpacing w:w="37" w:type="dxa"/>
        </w:trPr>
        <w:tc>
          <w:tcPr>
            <w:tcW w:w="5985" w:type="dxa"/>
            <w:gridSpan w:val="4"/>
            <w:vAlign w:val="center"/>
          </w:tcPr>
          <w:p w:rsidR="00FD17D7" w:rsidRPr="0082343C" w:rsidRDefault="00FD17D7" w:rsidP="00FD17D7">
            <w:pPr>
              <w:ind w:left="-1701"/>
              <w:rPr>
                <w:rFonts w:ascii="&amp;#39" w:hAnsi="&amp;#39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FD17D7" w:rsidRPr="0082343C" w:rsidRDefault="00FD17D7" w:rsidP="00222090">
            <w:pPr>
              <w:rPr>
                <w:rFonts w:ascii="&amp;#39" w:hAnsi="&amp;#39"/>
                <w:sz w:val="22"/>
                <w:szCs w:val="22"/>
              </w:rPr>
            </w:pPr>
          </w:p>
        </w:tc>
      </w:tr>
      <w:tr w:rsidR="00FD17D7" w:rsidTr="00FD17D7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4" w:type="dxa"/>
          <w:trHeight w:val="856"/>
        </w:trPr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7D7" w:rsidRPr="00880308" w:rsidRDefault="00FD17D7" w:rsidP="00222090">
            <w:pPr>
              <w:tabs>
                <w:tab w:val="left" w:pos="-1058"/>
              </w:tabs>
              <w:spacing w:before="60" w:line="360" w:lineRule="auto"/>
              <w:jc w:val="center"/>
              <w:rPr>
                <w:sz w:val="20"/>
              </w:rPr>
            </w:pPr>
            <w:r w:rsidRPr="00880308">
              <w:rPr>
                <w:sz w:val="20"/>
              </w:rPr>
              <w:t>Termék megnevezése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7D7" w:rsidRPr="00880308" w:rsidRDefault="00FD17D7" w:rsidP="00222090">
            <w:pPr>
              <w:tabs>
                <w:tab w:val="left" w:pos="-1058"/>
              </w:tabs>
              <w:spacing w:before="60" w:line="360" w:lineRule="auto"/>
              <w:jc w:val="center"/>
              <w:rPr>
                <w:sz w:val="20"/>
              </w:rPr>
            </w:pPr>
            <w:r w:rsidRPr="00880308">
              <w:rPr>
                <w:sz w:val="20"/>
              </w:rPr>
              <w:t>Mennyiségi egység</w:t>
            </w:r>
          </w:p>
        </w:tc>
        <w:tc>
          <w:tcPr>
            <w:tcW w:w="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7D7" w:rsidRPr="00880308" w:rsidRDefault="00FD17D7" w:rsidP="00222090">
            <w:pPr>
              <w:tabs>
                <w:tab w:val="left" w:pos="-1058"/>
              </w:tabs>
              <w:spacing w:before="60" w:line="360" w:lineRule="auto"/>
              <w:jc w:val="center"/>
              <w:rPr>
                <w:sz w:val="20"/>
              </w:rPr>
            </w:pPr>
            <w:r w:rsidRPr="00880308">
              <w:rPr>
                <w:sz w:val="20"/>
              </w:rPr>
              <w:t>Mennyiség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7D7" w:rsidRPr="00880308" w:rsidRDefault="00FD17D7" w:rsidP="00222090">
            <w:pPr>
              <w:tabs>
                <w:tab w:val="left" w:pos="-1058"/>
              </w:tabs>
              <w:spacing w:before="60" w:line="360" w:lineRule="auto"/>
              <w:jc w:val="center"/>
              <w:rPr>
                <w:sz w:val="20"/>
              </w:rPr>
            </w:pPr>
            <w:r w:rsidRPr="00880308">
              <w:rPr>
                <w:sz w:val="20"/>
              </w:rPr>
              <w:t>Ajánlati egységár (Ft/db)</w:t>
            </w:r>
          </w:p>
        </w:tc>
        <w:tc>
          <w:tcPr>
            <w:tcW w:w="1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7D7" w:rsidRPr="00880308" w:rsidRDefault="00FD17D7" w:rsidP="00222090">
            <w:pPr>
              <w:tabs>
                <w:tab w:val="left" w:pos="-1058"/>
              </w:tabs>
              <w:spacing w:before="60" w:line="360" w:lineRule="auto"/>
              <w:jc w:val="center"/>
              <w:rPr>
                <w:b/>
                <w:sz w:val="20"/>
              </w:rPr>
            </w:pPr>
            <w:r w:rsidRPr="00880308">
              <w:rPr>
                <w:b/>
                <w:sz w:val="20"/>
              </w:rPr>
              <w:t>Ajánlati összár (Ft)</w:t>
            </w:r>
          </w:p>
        </w:tc>
      </w:tr>
      <w:tr w:rsidR="00FD17D7" w:rsidTr="00FD17D7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4" w:type="dxa"/>
          <w:trHeight w:val="654"/>
        </w:trPr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7D7" w:rsidRPr="00880308" w:rsidRDefault="00FD17D7" w:rsidP="00222090">
            <w:pPr>
              <w:tabs>
                <w:tab w:val="left" w:pos="-1058"/>
              </w:tabs>
              <w:spacing w:before="60" w:line="360" w:lineRule="auto"/>
              <w:jc w:val="left"/>
              <w:rPr>
                <w:sz w:val="20"/>
              </w:rPr>
            </w:pPr>
            <w:r w:rsidRPr="00FD17D7">
              <w:rPr>
                <w:sz w:val="20"/>
              </w:rPr>
              <w:t xml:space="preserve">IBM Performance Management </w:t>
            </w:r>
            <w:proofErr w:type="spellStart"/>
            <w:r w:rsidRPr="00FD17D7">
              <w:rPr>
                <w:sz w:val="20"/>
              </w:rPr>
              <w:t>Suite</w:t>
            </w:r>
            <w:proofErr w:type="spellEnd"/>
            <w:r w:rsidRPr="00FD17D7">
              <w:rPr>
                <w:sz w:val="20"/>
              </w:rPr>
              <w:t xml:space="preserve"> </w:t>
            </w:r>
            <w:proofErr w:type="spellStart"/>
            <w:r w:rsidRPr="00FD17D7">
              <w:rPr>
                <w:sz w:val="20"/>
              </w:rPr>
              <w:t>Authorized</w:t>
            </w:r>
            <w:proofErr w:type="spellEnd"/>
            <w:r w:rsidRPr="00FD17D7">
              <w:rPr>
                <w:sz w:val="20"/>
              </w:rPr>
              <w:t xml:space="preserve"> </w:t>
            </w:r>
            <w:proofErr w:type="spellStart"/>
            <w:r w:rsidRPr="00FD17D7">
              <w:rPr>
                <w:sz w:val="20"/>
              </w:rPr>
              <w:t>User</w:t>
            </w:r>
            <w:proofErr w:type="spellEnd"/>
            <w:r w:rsidRPr="00FD17D7">
              <w:rPr>
                <w:sz w:val="20"/>
              </w:rPr>
              <w:t xml:space="preserve"> </w:t>
            </w:r>
            <w:proofErr w:type="spellStart"/>
            <w:r w:rsidRPr="00FD17D7">
              <w:rPr>
                <w:sz w:val="20"/>
              </w:rPr>
              <w:t>License</w:t>
            </w:r>
            <w:proofErr w:type="spellEnd"/>
            <w:r w:rsidRPr="00FD17D7">
              <w:rPr>
                <w:sz w:val="20"/>
              </w:rPr>
              <w:t xml:space="preserve"> + SW </w:t>
            </w:r>
            <w:proofErr w:type="spellStart"/>
            <w:r w:rsidRPr="00FD17D7">
              <w:rPr>
                <w:sz w:val="20"/>
              </w:rPr>
              <w:t>Subscription</w:t>
            </w:r>
            <w:proofErr w:type="spellEnd"/>
            <w:r w:rsidRPr="00FD17D7">
              <w:rPr>
                <w:sz w:val="20"/>
              </w:rPr>
              <w:t xml:space="preserve"> &amp; </w:t>
            </w:r>
            <w:proofErr w:type="spellStart"/>
            <w:r w:rsidRPr="00FD17D7">
              <w:rPr>
                <w:sz w:val="20"/>
              </w:rPr>
              <w:t>Support</w:t>
            </w:r>
            <w:proofErr w:type="spellEnd"/>
            <w:r w:rsidRPr="00FD17D7">
              <w:rPr>
                <w:sz w:val="20"/>
              </w:rPr>
              <w:t xml:space="preserve"> 12 </w:t>
            </w:r>
            <w:proofErr w:type="spellStart"/>
            <w:r w:rsidRPr="00FD17D7">
              <w:rPr>
                <w:sz w:val="20"/>
              </w:rPr>
              <w:t>Months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7D7" w:rsidRPr="005C1E70" w:rsidRDefault="00FD17D7" w:rsidP="00222090">
            <w:pPr>
              <w:tabs>
                <w:tab w:val="left" w:pos="-1058"/>
              </w:tabs>
              <w:spacing w:before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db</w:t>
            </w:r>
          </w:p>
        </w:tc>
        <w:tc>
          <w:tcPr>
            <w:tcW w:w="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7D7" w:rsidRPr="005C1E70" w:rsidRDefault="00FD17D7" w:rsidP="00222090">
            <w:pPr>
              <w:tabs>
                <w:tab w:val="left" w:pos="-1058"/>
              </w:tabs>
              <w:spacing w:before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7D7" w:rsidRPr="005C1E70" w:rsidRDefault="00FD17D7" w:rsidP="00222090">
            <w:pPr>
              <w:tabs>
                <w:tab w:val="left" w:pos="-1058"/>
              </w:tabs>
              <w:spacing w:before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1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FD17D7" w:rsidRPr="000D427A" w:rsidRDefault="00FD17D7" w:rsidP="00222090">
            <w:pPr>
              <w:tabs>
                <w:tab w:val="left" w:pos="-1058"/>
              </w:tabs>
              <w:spacing w:before="60" w:line="360" w:lineRule="auto"/>
              <w:jc w:val="center"/>
              <w:rPr>
                <w:b/>
                <w:sz w:val="22"/>
                <w:szCs w:val="22"/>
              </w:rPr>
            </w:pPr>
            <w:r w:rsidRPr="000D427A">
              <w:rPr>
                <w:b/>
                <w:sz w:val="22"/>
                <w:szCs w:val="22"/>
              </w:rPr>
              <w:t>……</w:t>
            </w:r>
          </w:p>
        </w:tc>
      </w:tr>
    </w:tbl>
    <w:p w:rsidR="00FD17D7" w:rsidRDefault="00FD17D7" w:rsidP="00711E82">
      <w:pPr>
        <w:spacing w:before="100" w:beforeAutospacing="1" w:after="100" w:afterAutospacing="1" w:line="360" w:lineRule="auto"/>
        <w:rPr>
          <w:sz w:val="20"/>
        </w:rPr>
      </w:pPr>
    </w:p>
    <w:p w:rsidR="00047A2D" w:rsidRPr="00AF10C0" w:rsidRDefault="003E5E8C" w:rsidP="00711E82">
      <w:pPr>
        <w:spacing w:before="100" w:beforeAutospacing="1" w:after="100" w:afterAutospacing="1" w:line="360" w:lineRule="auto"/>
        <w:rPr>
          <w:sz w:val="20"/>
        </w:rPr>
      </w:pPr>
      <w:proofErr w:type="gramStart"/>
      <w:r w:rsidRPr="00AF10C0">
        <w:rPr>
          <w:sz w:val="20"/>
        </w:rPr>
        <w:t>Alulírott, ……………….…….,mint a(z) ………………………………… (cégnév) cégjegyzésre jogosult képviselője – a pályázati felhívásban és a dokumentációban foglalt valamennyi formai és tartalmi követelmény, utasítás, kikötés és műszaki adatok gondos áttekintése után ezennel kijelentem, hogy a pályázati felhívásban és a dokumentációban foglalt valamennyi feltételt megismertük, megértettük, azokat a jelen nyilatkozattal elfogadjuk és nyertesség esetén a szerződést a végleges ajánlatunkban foglalt tartalommal teljesítjük.</w:t>
      </w:r>
      <w:proofErr w:type="gramEnd"/>
    </w:p>
    <w:p w:rsidR="003E5E8C" w:rsidRPr="00AF10C0" w:rsidRDefault="003E5E8C" w:rsidP="00711E82">
      <w:pPr>
        <w:spacing w:before="100" w:beforeAutospacing="1" w:after="100" w:afterAutospacing="1" w:line="360" w:lineRule="auto"/>
        <w:rPr>
          <w:sz w:val="20"/>
        </w:rPr>
      </w:pPr>
      <w:r w:rsidRPr="00AF10C0">
        <w:rPr>
          <w:sz w:val="20"/>
        </w:rPr>
        <w:lastRenderedPageBreak/>
        <w:t xml:space="preserve">Nyilatkozom továbbá, hogy ajánlatunkat a végső ajánlat benyújtásától </w:t>
      </w:r>
      <w:r w:rsidR="00711E82" w:rsidRPr="00AF10C0">
        <w:rPr>
          <w:sz w:val="20"/>
        </w:rPr>
        <w:t xml:space="preserve">számított 60 napig fenntartjuk. </w:t>
      </w:r>
      <w:r w:rsidRPr="00AF10C0">
        <w:rPr>
          <w:sz w:val="20"/>
        </w:rPr>
        <w:t>Nyilatkozom, hogy a teljesítéshez szükséges erőforrások rendelkezésre állnak a sze</w:t>
      </w:r>
      <w:r w:rsidR="00711E82" w:rsidRPr="00AF10C0">
        <w:rPr>
          <w:sz w:val="20"/>
        </w:rPr>
        <w:t xml:space="preserve">rződés teljes időtartama alatt. </w:t>
      </w:r>
      <w:r w:rsidRPr="00AF10C0">
        <w:rPr>
          <w:sz w:val="20"/>
        </w:rPr>
        <w:t xml:space="preserve">Jelen nyilatkozat a MÁV Magyar Államvasutak Zrt. Ajánlatkérő által </w:t>
      </w:r>
      <w:r w:rsidRPr="00AF10C0">
        <w:rPr>
          <w:b/>
          <w:sz w:val="20"/>
        </w:rPr>
        <w:t>„</w:t>
      </w:r>
      <w:proofErr w:type="spellStart"/>
      <w:r w:rsidR="00AF10C0" w:rsidRPr="00AF10C0">
        <w:rPr>
          <w:b/>
          <w:sz w:val="20"/>
        </w:rPr>
        <w:t>Cognos</w:t>
      </w:r>
      <w:proofErr w:type="spellEnd"/>
      <w:r w:rsidR="00AF10C0" w:rsidRPr="00AF10C0">
        <w:rPr>
          <w:b/>
          <w:sz w:val="20"/>
        </w:rPr>
        <w:t xml:space="preserve"> BI licenc és hozzá tartozó </w:t>
      </w:r>
      <w:proofErr w:type="spellStart"/>
      <w:r w:rsidR="00AF10C0" w:rsidRPr="00AF10C0">
        <w:rPr>
          <w:b/>
          <w:sz w:val="20"/>
        </w:rPr>
        <w:t>support</w:t>
      </w:r>
      <w:proofErr w:type="spellEnd"/>
      <w:r w:rsidR="00AF10C0" w:rsidRPr="00AF10C0">
        <w:rPr>
          <w:b/>
          <w:sz w:val="20"/>
        </w:rPr>
        <w:t xml:space="preserve"> beszerzése</w:t>
      </w:r>
      <w:r w:rsidRPr="00AF10C0">
        <w:rPr>
          <w:b/>
          <w:sz w:val="20"/>
        </w:rPr>
        <w:t>”</w:t>
      </w:r>
      <w:r w:rsidRPr="00AF10C0">
        <w:rPr>
          <w:sz w:val="20"/>
        </w:rPr>
        <w:t xml:space="preserve"> tárgyban kiírt pályázat részeként tettem.</w:t>
      </w:r>
    </w:p>
    <w:p w:rsidR="00AF10C0" w:rsidRDefault="003E5E8C" w:rsidP="00AF10C0">
      <w:pPr>
        <w:spacing w:before="100" w:beforeAutospacing="1" w:after="100" w:afterAutospacing="1"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Kel</w:t>
      </w:r>
      <w:r w:rsidR="00AF10C0">
        <w:rPr>
          <w:sz w:val="22"/>
          <w:szCs w:val="22"/>
        </w:rPr>
        <w:t>tezés (helység, év, hónap, nap)</w:t>
      </w:r>
    </w:p>
    <w:p w:rsidR="003E5E8C" w:rsidRPr="0082343C" w:rsidRDefault="003E5E8C" w:rsidP="00AF10C0">
      <w:pPr>
        <w:spacing w:before="100" w:beforeAutospacing="1"/>
        <w:rPr>
          <w:sz w:val="22"/>
          <w:szCs w:val="22"/>
        </w:rPr>
      </w:pPr>
      <w:r w:rsidRPr="0082343C">
        <w:rPr>
          <w:sz w:val="22"/>
          <w:szCs w:val="22"/>
        </w:rPr>
        <w:t>………..……………….</w:t>
      </w:r>
    </w:p>
    <w:p w:rsidR="003E5E8C" w:rsidRPr="00AF10C0" w:rsidRDefault="00AF10C0" w:rsidP="00AF10C0">
      <w:pPr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>(cégszerű aláírás)</w:t>
      </w:r>
      <w:r w:rsidR="003E5E8C" w:rsidRPr="0082343C">
        <w:rPr>
          <w:smallCaps/>
          <w:spacing w:val="100"/>
          <w:sz w:val="22"/>
          <w:szCs w:val="22"/>
        </w:rPr>
        <w:br w:type="page"/>
      </w:r>
    </w:p>
    <w:p w:rsidR="003E5E8C" w:rsidRPr="0082343C" w:rsidRDefault="003E5E8C" w:rsidP="0027771C">
      <w:pPr>
        <w:pStyle w:val="Cmsor1"/>
        <w:keepNext w:val="0"/>
        <w:numPr>
          <w:ilvl w:val="0"/>
          <w:numId w:val="0"/>
        </w:numPr>
        <w:autoSpaceDE w:val="0"/>
        <w:autoSpaceDN w:val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bookmarkStart w:id="13" w:name="_Toc448242161"/>
      <w:r w:rsidRPr="0082343C">
        <w:rPr>
          <w:rFonts w:ascii="Times New Roman" w:hAnsi="Times New Roman" w:cs="Times New Roman"/>
          <w:bCs w:val="0"/>
          <w:sz w:val="22"/>
          <w:szCs w:val="22"/>
        </w:rPr>
        <w:lastRenderedPageBreak/>
        <w:t>Nyilatkozat kizáró okokról</w:t>
      </w:r>
      <w:bookmarkEnd w:id="13"/>
    </w:p>
    <w:p w:rsidR="003E5E8C" w:rsidRPr="0082343C" w:rsidRDefault="003E5E8C" w:rsidP="003E5E8C">
      <w:pPr>
        <w:keepNext/>
        <w:keepLines/>
        <w:spacing w:line="360" w:lineRule="auto"/>
        <w:rPr>
          <w:sz w:val="22"/>
          <w:szCs w:val="22"/>
        </w:rPr>
      </w:pPr>
    </w:p>
    <w:p w:rsidR="003E5E8C" w:rsidRPr="0082343C" w:rsidRDefault="003E5E8C" w:rsidP="00711E82">
      <w:pPr>
        <w:keepNext/>
        <w:keepLines/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Alulírott &lt;képviselő / meghatalmazott neve&gt; </w:t>
      </w:r>
      <w:proofErr w:type="gramStart"/>
      <w:r w:rsidRPr="0082343C">
        <w:rPr>
          <w:sz w:val="22"/>
          <w:szCs w:val="22"/>
        </w:rPr>
        <w:t>a(</w:t>
      </w:r>
      <w:proofErr w:type="gramEnd"/>
      <w:r w:rsidRPr="0082343C">
        <w:rPr>
          <w:sz w:val="22"/>
          <w:szCs w:val="22"/>
        </w:rPr>
        <w:t xml:space="preserve">z) &lt;cégnév&gt; (&lt;székhely&gt;) mint ajánlattevő képviseletében a MÁV Magyar Államvasutak Zrt.  mint ajánlatkérő által indított </w:t>
      </w:r>
      <w:r w:rsidRPr="0082343C">
        <w:rPr>
          <w:b/>
          <w:sz w:val="22"/>
          <w:szCs w:val="22"/>
        </w:rPr>
        <w:t>„</w:t>
      </w:r>
      <w:proofErr w:type="spellStart"/>
      <w:r w:rsidR="00AF10C0" w:rsidRPr="00AF10C0">
        <w:rPr>
          <w:b/>
          <w:sz w:val="22"/>
          <w:szCs w:val="22"/>
        </w:rPr>
        <w:t>Cognos</w:t>
      </w:r>
      <w:proofErr w:type="spellEnd"/>
      <w:r w:rsidR="00AF10C0" w:rsidRPr="00AF10C0">
        <w:rPr>
          <w:b/>
          <w:sz w:val="22"/>
          <w:szCs w:val="22"/>
        </w:rPr>
        <w:t xml:space="preserve"> BI licenc és hozzá tartozó </w:t>
      </w:r>
      <w:proofErr w:type="spellStart"/>
      <w:r w:rsidR="00AF10C0" w:rsidRPr="00AF10C0">
        <w:rPr>
          <w:b/>
          <w:sz w:val="22"/>
          <w:szCs w:val="22"/>
        </w:rPr>
        <w:t>support</w:t>
      </w:r>
      <w:proofErr w:type="spellEnd"/>
      <w:r w:rsidR="00AF10C0" w:rsidRPr="00AF10C0">
        <w:rPr>
          <w:b/>
          <w:sz w:val="22"/>
          <w:szCs w:val="22"/>
        </w:rPr>
        <w:t xml:space="preserve"> beszerzése</w:t>
      </w:r>
      <w:r w:rsidRPr="0082343C">
        <w:rPr>
          <w:b/>
          <w:sz w:val="22"/>
          <w:szCs w:val="22"/>
        </w:rPr>
        <w:t>”</w:t>
      </w:r>
      <w:r w:rsidRPr="0082343C">
        <w:rPr>
          <w:sz w:val="22"/>
          <w:szCs w:val="22"/>
        </w:rPr>
        <w:t xml:space="preserve"> tárgyú eljárásban ezúton nyilatkozom, az általam képviselt céggel szemben nem állnak fenn az alábbi kizáró okok:</w:t>
      </w:r>
    </w:p>
    <w:p w:rsidR="00D02535" w:rsidRPr="00D02535" w:rsidRDefault="00D02535" w:rsidP="00D02535">
      <w:pPr>
        <w:numPr>
          <w:ilvl w:val="0"/>
          <w:numId w:val="50"/>
        </w:numPr>
        <w:tabs>
          <w:tab w:val="left" w:leader="dot" w:pos="3969"/>
          <w:tab w:val="left" w:leader="dot" w:pos="7938"/>
        </w:tabs>
        <w:spacing w:before="120"/>
      </w:pPr>
      <w:r w:rsidRPr="00D02535"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</w:t>
      </w:r>
      <w:proofErr w:type="spellStart"/>
      <w:r w:rsidRPr="00D02535">
        <w:t>-a</w:t>
      </w:r>
      <w:proofErr w:type="spellEnd"/>
      <w:r w:rsidRPr="00D02535">
        <w:t xml:space="preserve"> (2) bekezdés b), vagy g) pontja alapján a bíróság jogerős ítéletében korlátozta, az eltiltás ideje alatt, vagy ha az ajánlattevő tevékenységét más bíróság hasonló okból és módon jogerősen korlátozta;</w:t>
      </w:r>
    </w:p>
    <w:p w:rsidR="00D02535" w:rsidRPr="00D02535" w:rsidRDefault="00D02535" w:rsidP="00D02535">
      <w:pPr>
        <w:numPr>
          <w:ilvl w:val="0"/>
          <w:numId w:val="50"/>
        </w:numPr>
        <w:tabs>
          <w:tab w:val="left" w:leader="dot" w:pos="3969"/>
          <w:tab w:val="left" w:leader="dot" w:pos="7938"/>
        </w:tabs>
        <w:spacing w:before="120"/>
      </w:pPr>
      <w:r w:rsidRPr="00D02535"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D02535" w:rsidRPr="00D02535" w:rsidRDefault="00D02535" w:rsidP="00D02535">
      <w:pPr>
        <w:numPr>
          <w:ilvl w:val="0"/>
          <w:numId w:val="50"/>
        </w:numPr>
        <w:tabs>
          <w:tab w:val="left" w:leader="dot" w:pos="3969"/>
          <w:tab w:val="left" w:leader="dot" w:pos="7938"/>
        </w:tabs>
        <w:spacing w:before="120"/>
      </w:pPr>
      <w:r w:rsidRPr="00D02535">
        <w:t>gazdasági, illetőleg szakmai tevékenységével kapcsolatban – öt évnél nem régebben meghozott – jogerős bírósági ítéletben megállapított jogszabálysértést követett el;</w:t>
      </w:r>
    </w:p>
    <w:p w:rsidR="00D02535" w:rsidRPr="00D02535" w:rsidRDefault="00D02535" w:rsidP="00D02535">
      <w:pPr>
        <w:numPr>
          <w:ilvl w:val="0"/>
          <w:numId w:val="50"/>
        </w:numPr>
        <w:tabs>
          <w:tab w:val="left" w:leader="dot" w:pos="3969"/>
          <w:tab w:val="left" w:leader="dot" w:pos="7938"/>
        </w:tabs>
        <w:spacing w:before="120"/>
      </w:pPr>
      <w:r w:rsidRPr="00D02535">
        <w:t>a tisztességtelen piaci magatartás és a versenykorlátozás tilalmáról szóló 1996. évi LVII. törvény 11. §</w:t>
      </w:r>
      <w:proofErr w:type="spellStart"/>
      <w:r w:rsidRPr="00D02535">
        <w:t>-</w:t>
      </w:r>
      <w:proofErr w:type="gramStart"/>
      <w:r w:rsidRPr="00D02535">
        <w:t>a</w:t>
      </w:r>
      <w:proofErr w:type="spellEnd"/>
      <w:proofErr w:type="gramEnd"/>
      <w:r w:rsidRPr="00D02535">
        <w:t>, vagy az Európai Unió Működéséről szóló szerződés 101. cikke szerinti – öt évnél nem régebben meghozott –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során; illetőleg ha az Ajánlattevő ilyen jogszabálysértését más versenyhatóság vagy bíróság – öt évnél nem régebben – jogerősen megállapította, és egyúttal bírságot szabott ki.</w:t>
      </w:r>
    </w:p>
    <w:p w:rsidR="00D02535" w:rsidRPr="00D02535" w:rsidRDefault="00D02535" w:rsidP="00D02535">
      <w:pPr>
        <w:numPr>
          <w:ilvl w:val="0"/>
          <w:numId w:val="50"/>
        </w:numPr>
        <w:tabs>
          <w:tab w:val="left" w:leader="dot" w:pos="3969"/>
          <w:tab w:val="left" w:leader="dot" w:pos="7938"/>
        </w:tabs>
        <w:spacing w:before="120"/>
      </w:pPr>
      <w:r w:rsidRPr="00D02535">
        <w:t xml:space="preserve">nem EU-, EGT- vagy </w:t>
      </w:r>
      <w:proofErr w:type="gramStart"/>
      <w:r w:rsidRPr="00D02535">
        <w:t>OECD-tagállamban</w:t>
      </w:r>
      <w:proofErr w:type="gramEnd"/>
      <w:r w:rsidRPr="00D02535">
        <w:t xml:space="preserve"> vagy olyan államban rendelkezik adóilletőséggel, mellyel Magyarországnak kettős adózás elkerüléséről szóló egyezménye van, vagy</w:t>
      </w:r>
    </w:p>
    <w:p w:rsidR="00D02535" w:rsidRPr="00D02535" w:rsidRDefault="00D02535" w:rsidP="00D02535">
      <w:pPr>
        <w:numPr>
          <w:ilvl w:val="0"/>
          <w:numId w:val="50"/>
        </w:numPr>
        <w:tabs>
          <w:tab w:val="left" w:leader="dot" w:pos="3969"/>
          <w:tab w:val="left" w:leader="dot" w:pos="7938"/>
        </w:tabs>
        <w:spacing w:before="120"/>
      </w:pPr>
      <w:r w:rsidRPr="00D02535">
        <w:t xml:space="preserve">a szerződéssel kapcsolatban megszerzett jövedelme az adóilletősége szerinti országban kedvezményesebben adózna (a jövedelemre kifizetett végleges, adó-visszatérítések után kifizetett adót figyelembe véve), mint ahogy a gazdasági szereplő az adott országból származó belföldi forrású jövedelme után adózna. Ennek a feltételnek nem kell eleget tennie a gazdasági szereplőnek, ha Magyarországon bejegyzett fióktelepe útján fogja teljesíteni a szerződést és a fióktelepnek </w:t>
      </w:r>
      <w:proofErr w:type="gramStart"/>
      <w:r w:rsidRPr="00D02535">
        <w:t>betudható</w:t>
      </w:r>
      <w:proofErr w:type="gramEnd"/>
      <w:r w:rsidRPr="00D02535">
        <w:t xml:space="preserve"> jövedelemnek minősülne a szerződés alapján kapott jövedelem,</w:t>
      </w:r>
    </w:p>
    <w:p w:rsidR="00D02535" w:rsidRPr="00D02535" w:rsidRDefault="00D02535" w:rsidP="00D02535">
      <w:pPr>
        <w:numPr>
          <w:ilvl w:val="0"/>
          <w:numId w:val="50"/>
        </w:numPr>
        <w:tabs>
          <w:tab w:val="left" w:leader="dot" w:pos="3969"/>
          <w:tab w:val="left" w:leader="dot" w:pos="7938"/>
        </w:tabs>
        <w:spacing w:before="120"/>
      </w:pPr>
      <w:r w:rsidRPr="00D02535">
        <w:t>olyan nem szabályozott tőzsdén jegyzett társaság, amelynek a pénzmosás és a terrorizmus finanszírozása megelőzéséről és megakadályozásáról szóló 2007. évi CXXXVI. törvény 3. § r) pontja szerinti tényleges tulajdonosa nem megismerhető.</w:t>
      </w:r>
    </w:p>
    <w:p w:rsidR="00D02535" w:rsidRPr="00D02535" w:rsidRDefault="00D02535" w:rsidP="00D02535">
      <w:pPr>
        <w:numPr>
          <w:ilvl w:val="0"/>
          <w:numId w:val="50"/>
        </w:numPr>
        <w:tabs>
          <w:tab w:val="left" w:leader="dot" w:pos="3969"/>
          <w:tab w:val="left" w:leader="dot" w:pos="7938"/>
        </w:tabs>
        <w:spacing w:before="120"/>
      </w:pPr>
      <w:r w:rsidRPr="00D02535">
        <w:t xml:space="preserve">olyan gazdasági szereplő, amelyben közvetetten vagy közvetlenül több mint 25%-os tulajdoni résszel vagy szavazati joggal rendelkezik olyan jogi személy vagy jogi személyiséggel nem rendelkező gazdasági társaság, amelynek tekintetében az i), j) és k) pontokban meghatározott feltételek fennállnak. Amennyiben a több, mint 25%-os tulajdoni résszel vagy szavazati hányaddal rendelkező gazdasági </w:t>
      </w:r>
      <w:proofErr w:type="gramStart"/>
      <w:r w:rsidRPr="00D02535">
        <w:t>társaság társulásként</w:t>
      </w:r>
      <w:proofErr w:type="gramEnd"/>
      <w:r w:rsidRPr="00D02535">
        <w:t xml:space="preserve"> </w:t>
      </w:r>
      <w:r w:rsidRPr="00D02535">
        <w:lastRenderedPageBreak/>
        <w:t>adózik, akkor az ilyen társulás tulajdonos társaságaira vonatkozóan kell az i) pont szerinti feltételt megfelelően alkalmazni.</w:t>
      </w:r>
    </w:p>
    <w:p w:rsidR="00D02535" w:rsidRPr="00D02535" w:rsidRDefault="00D02535" w:rsidP="00D02535">
      <w:pPr>
        <w:numPr>
          <w:ilvl w:val="0"/>
          <w:numId w:val="50"/>
        </w:numPr>
        <w:tabs>
          <w:tab w:val="left" w:leader="dot" w:pos="3969"/>
          <w:tab w:val="left" w:leader="dot" w:pos="7938"/>
        </w:tabs>
        <w:spacing w:before="120"/>
      </w:pPr>
      <w:r w:rsidRPr="00D02535">
        <w:t xml:space="preserve">olyan gazdasági szereplő, amely, illetőleg amely személy közreműködői, alvállalkozói vonatkozásában olyan valós vagy potenciális érdekellentét áll fenn, mely az Ajánlatkérő részére nyújtandó szolgáltatásokat érintené vagy a jelen pályázat alapján megkötendő szerződés szerinti feladatai független, pártatlan ellátását bármely módon veszélyeztetné. </w:t>
      </w:r>
    </w:p>
    <w:p w:rsidR="00D02535" w:rsidRPr="00D02535" w:rsidRDefault="00D02535" w:rsidP="00D02535">
      <w:pPr>
        <w:numPr>
          <w:ilvl w:val="0"/>
          <w:numId w:val="50"/>
        </w:numPr>
        <w:tabs>
          <w:tab w:val="left" w:leader="dot" w:pos="3969"/>
          <w:tab w:val="left" w:leader="dot" w:pos="7938"/>
        </w:tabs>
        <w:spacing w:before="120"/>
      </w:pPr>
      <w:r w:rsidRPr="00D02535">
        <w:t>az adott eljárásban előírt adatszolgáltatási kötelezettség teljesítése során olyan hamis adatot szolgáltat, vagy hamis nyilatkozatot tesz, amely a verseny tisztaságát veszélyezteti.</w:t>
      </w:r>
    </w:p>
    <w:p w:rsidR="003E5E8C" w:rsidRPr="0082343C" w:rsidRDefault="003E5E8C" w:rsidP="006D164F">
      <w:pPr>
        <w:spacing w:before="100" w:beforeAutospacing="1" w:after="100" w:afterAutospacing="1"/>
        <w:rPr>
          <w:sz w:val="22"/>
          <w:szCs w:val="22"/>
        </w:rPr>
      </w:pPr>
      <w:r w:rsidRPr="0082343C">
        <w:rPr>
          <w:sz w:val="22"/>
          <w:szCs w:val="22"/>
        </w:rPr>
        <w:t>Kel</w:t>
      </w:r>
      <w:r w:rsidR="006D164F" w:rsidRPr="0082343C">
        <w:rPr>
          <w:sz w:val="22"/>
          <w:szCs w:val="22"/>
        </w:rPr>
        <w:t>tezés (helység, év, hónap, nap)</w:t>
      </w:r>
    </w:p>
    <w:tbl>
      <w:tblPr>
        <w:tblpPr w:leftFromText="141" w:rightFromText="141" w:vertAnchor="text" w:tblpX="4323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3E5E8C" w:rsidRPr="0082343C" w:rsidTr="0027771C">
        <w:tc>
          <w:tcPr>
            <w:tcW w:w="4819" w:type="dxa"/>
            <w:hideMark/>
          </w:tcPr>
          <w:p w:rsidR="003E5E8C" w:rsidRPr="0082343C" w:rsidRDefault="003E5E8C" w:rsidP="0027771C">
            <w:pPr>
              <w:pStyle w:val="Norml1"/>
              <w:jc w:val="center"/>
              <w:rPr>
                <w:rFonts w:ascii="Times New Roman" w:hAnsi="Times New Roman" w:cs="Times New Roman"/>
                <w:sz w:val="22"/>
                <w:lang w:val="hu-HU"/>
              </w:rPr>
            </w:pPr>
            <w:r w:rsidRPr="0082343C">
              <w:rPr>
                <w:rFonts w:ascii="Times New Roman" w:hAnsi="Times New Roman" w:cs="Times New Roman"/>
                <w:sz w:val="22"/>
                <w:lang w:val="hu-HU"/>
              </w:rPr>
              <w:t>………………………………</w:t>
            </w:r>
          </w:p>
        </w:tc>
      </w:tr>
      <w:tr w:rsidR="003E5E8C" w:rsidRPr="0082343C" w:rsidTr="0027771C">
        <w:tc>
          <w:tcPr>
            <w:tcW w:w="4819" w:type="dxa"/>
            <w:hideMark/>
          </w:tcPr>
          <w:p w:rsidR="003E5E8C" w:rsidRPr="0082343C" w:rsidRDefault="003E5E8C" w:rsidP="0027771C">
            <w:pPr>
              <w:pStyle w:val="Norml1"/>
              <w:jc w:val="center"/>
              <w:rPr>
                <w:rFonts w:ascii="Times New Roman" w:hAnsi="Times New Roman" w:cs="Times New Roman"/>
                <w:sz w:val="22"/>
                <w:lang w:val="hu-HU"/>
              </w:rPr>
            </w:pPr>
            <w:r w:rsidRPr="0082343C">
              <w:rPr>
                <w:rFonts w:ascii="Times New Roman" w:hAnsi="Times New Roman" w:cs="Times New Roman"/>
                <w:sz w:val="22"/>
                <w:lang w:val="hu-HU"/>
              </w:rPr>
              <w:t>(Cégszerű aláírás a kötelezettségvállalásra jogosult/jogosultak, vagy aláírás a meghatalmazott/meghatalmazottak részéről)</w:t>
            </w:r>
          </w:p>
          <w:p w:rsidR="0027771C" w:rsidRPr="0082343C" w:rsidRDefault="0027771C" w:rsidP="0027771C">
            <w:pPr>
              <w:pStyle w:val="Norml1"/>
              <w:jc w:val="center"/>
              <w:rPr>
                <w:rFonts w:ascii="Times New Roman" w:hAnsi="Times New Roman" w:cs="Times New Roman"/>
                <w:sz w:val="22"/>
                <w:lang w:val="hu-HU"/>
              </w:rPr>
            </w:pPr>
          </w:p>
        </w:tc>
      </w:tr>
    </w:tbl>
    <w:p w:rsidR="0027771C" w:rsidRPr="0082343C" w:rsidRDefault="0027771C" w:rsidP="001645F8">
      <w:pPr>
        <w:keepNext/>
        <w:keepLines/>
        <w:autoSpaceDE w:val="0"/>
        <w:autoSpaceDN w:val="0"/>
        <w:rPr>
          <w:rFonts w:ascii="Arial" w:hAnsi="Arial"/>
          <w:b/>
          <w:bCs/>
          <w:sz w:val="22"/>
          <w:szCs w:val="22"/>
        </w:rPr>
        <w:sectPr w:rsidR="0027771C" w:rsidRPr="0082343C" w:rsidSect="007419DF">
          <w:pgSz w:w="11906" w:h="16838"/>
          <w:pgMar w:top="1150" w:right="1418" w:bottom="1418" w:left="1418" w:header="284" w:footer="709" w:gutter="0"/>
          <w:cols w:space="708"/>
          <w:docGrid w:linePitch="360"/>
        </w:sectPr>
      </w:pPr>
      <w:r w:rsidRPr="0082343C">
        <w:rPr>
          <w:rFonts w:ascii="Arial" w:hAnsi="Arial"/>
          <w:b/>
          <w:bCs/>
          <w:sz w:val="22"/>
          <w:szCs w:val="22"/>
        </w:rPr>
        <w:br w:type="textWrapping" w:clear="all"/>
      </w:r>
    </w:p>
    <w:p w:rsidR="003E5E8C" w:rsidRPr="0082343C" w:rsidRDefault="003E5E8C" w:rsidP="001645F8">
      <w:pPr>
        <w:keepNext/>
        <w:keepLines/>
        <w:autoSpaceDE w:val="0"/>
        <w:autoSpaceDN w:val="0"/>
        <w:rPr>
          <w:rFonts w:ascii="Arial" w:hAnsi="Arial"/>
          <w:b/>
          <w:bCs/>
          <w:sz w:val="22"/>
          <w:szCs w:val="22"/>
        </w:rPr>
      </w:pPr>
    </w:p>
    <w:p w:rsidR="003E5E8C" w:rsidRPr="0082343C" w:rsidRDefault="003E5E8C" w:rsidP="003E5E8C">
      <w:pPr>
        <w:rPr>
          <w:sz w:val="22"/>
          <w:szCs w:val="22"/>
        </w:rPr>
      </w:pPr>
    </w:p>
    <w:p w:rsidR="003E5E8C" w:rsidRPr="0082343C" w:rsidRDefault="003E5E8C" w:rsidP="003E5E8C">
      <w:pPr>
        <w:keepNext/>
        <w:keepLines/>
        <w:autoSpaceDE w:val="0"/>
        <w:autoSpaceDN w:val="0"/>
        <w:jc w:val="center"/>
        <w:rPr>
          <w:b/>
          <w:bCs/>
          <w:sz w:val="22"/>
          <w:szCs w:val="22"/>
        </w:rPr>
      </w:pPr>
      <w:r w:rsidRPr="0082343C">
        <w:rPr>
          <w:b/>
          <w:bCs/>
          <w:sz w:val="22"/>
          <w:szCs w:val="22"/>
        </w:rPr>
        <w:t>NYILATKOZAT ALVÁLLALKOZÓ IGÉNYBEVÉTELÉRŐL</w:t>
      </w:r>
    </w:p>
    <w:p w:rsidR="003E5E8C" w:rsidRPr="0082343C" w:rsidRDefault="003E5E8C" w:rsidP="003E5E8C">
      <w:pPr>
        <w:jc w:val="center"/>
        <w:rPr>
          <w:sz w:val="22"/>
          <w:szCs w:val="22"/>
        </w:rPr>
      </w:pPr>
      <w:r w:rsidRPr="0082343C">
        <w:rPr>
          <w:sz w:val="22"/>
          <w:szCs w:val="22"/>
        </w:rPr>
        <w:t>(adott esetben)</w:t>
      </w:r>
    </w:p>
    <w:p w:rsidR="003E5E8C" w:rsidRPr="0082343C" w:rsidRDefault="003E5E8C" w:rsidP="003E5E8C">
      <w:pPr>
        <w:keepNext/>
        <w:keepLines/>
        <w:spacing w:line="360" w:lineRule="auto"/>
        <w:rPr>
          <w:sz w:val="22"/>
          <w:szCs w:val="22"/>
        </w:rPr>
      </w:pP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  <w:lang w:val="x-none"/>
        </w:rPr>
      </w:pPr>
      <w:r w:rsidRPr="0082343C">
        <w:rPr>
          <w:sz w:val="22"/>
          <w:szCs w:val="22"/>
          <w:lang w:val="x-none"/>
        </w:rPr>
        <w:t>Alulírott &lt;képviselő / meghatalmazott neve&gt; a(z) &lt;cégnév&gt; (&lt;székhely&gt;) mint ajánlattevő képviseletében a MÁV</w:t>
      </w:r>
      <w:r w:rsidRPr="0082343C">
        <w:rPr>
          <w:sz w:val="22"/>
          <w:szCs w:val="22"/>
        </w:rPr>
        <w:t xml:space="preserve"> Magyar Államvasutak </w:t>
      </w:r>
      <w:r w:rsidRPr="0082343C">
        <w:rPr>
          <w:sz w:val="22"/>
          <w:szCs w:val="22"/>
          <w:lang w:val="x-none"/>
        </w:rPr>
        <w:t xml:space="preserve"> Zrt.  mint ajánlatkérő által indított </w:t>
      </w:r>
      <w:r w:rsidRPr="0082343C">
        <w:rPr>
          <w:b/>
          <w:sz w:val="22"/>
          <w:szCs w:val="22"/>
          <w:lang w:val="x-none"/>
        </w:rPr>
        <w:t>„</w:t>
      </w:r>
      <w:proofErr w:type="spellStart"/>
      <w:r w:rsidR="00AF10C0" w:rsidRPr="00AF10C0">
        <w:rPr>
          <w:b/>
          <w:sz w:val="22"/>
          <w:szCs w:val="22"/>
        </w:rPr>
        <w:t>Cognos</w:t>
      </w:r>
      <w:proofErr w:type="spellEnd"/>
      <w:r w:rsidR="00AF10C0" w:rsidRPr="00AF10C0">
        <w:rPr>
          <w:b/>
          <w:sz w:val="22"/>
          <w:szCs w:val="22"/>
        </w:rPr>
        <w:t xml:space="preserve"> BI licenc és hozzá tartozó </w:t>
      </w:r>
      <w:proofErr w:type="spellStart"/>
      <w:r w:rsidR="00AF10C0" w:rsidRPr="00AF10C0">
        <w:rPr>
          <w:b/>
          <w:sz w:val="22"/>
          <w:szCs w:val="22"/>
        </w:rPr>
        <w:t>support</w:t>
      </w:r>
      <w:proofErr w:type="spellEnd"/>
      <w:r w:rsidR="00AF10C0" w:rsidRPr="00AF10C0">
        <w:rPr>
          <w:b/>
          <w:sz w:val="22"/>
          <w:szCs w:val="22"/>
        </w:rPr>
        <w:t xml:space="preserve"> beszerzése</w:t>
      </w:r>
      <w:r w:rsidRPr="0082343C">
        <w:rPr>
          <w:b/>
          <w:sz w:val="22"/>
          <w:szCs w:val="22"/>
        </w:rPr>
        <w:t>”</w:t>
      </w:r>
      <w:r w:rsidRPr="0082343C">
        <w:rPr>
          <w:sz w:val="22"/>
          <w:szCs w:val="22"/>
          <w:lang w:val="x-none"/>
        </w:rPr>
        <w:t xml:space="preserve"> tárgyú eljárásban ezúton nyilatkozom, hogy a szerződés teljesítése során alvállalkozót veszek igénybe.</w:t>
      </w:r>
    </w:p>
    <w:p w:rsidR="003E5E8C" w:rsidRPr="0082343C" w:rsidRDefault="003E5E8C" w:rsidP="003E5E8C">
      <w:pPr>
        <w:keepNext/>
        <w:keepLines/>
        <w:rPr>
          <w:sz w:val="22"/>
          <w:szCs w:val="22"/>
          <w:lang w:val="x-none"/>
        </w:rPr>
      </w:pP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  <w:lang w:val="x-none"/>
        </w:rPr>
      </w:pPr>
      <w:r w:rsidRPr="0082343C">
        <w:rPr>
          <w:sz w:val="22"/>
          <w:szCs w:val="22"/>
          <w:lang w:val="x-none"/>
        </w:rPr>
        <w:t>Alvállalkozó neve: ……………………</w:t>
      </w: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  <w:lang w:val="x-none"/>
        </w:rPr>
      </w:pPr>
      <w:r w:rsidRPr="0082343C">
        <w:rPr>
          <w:sz w:val="22"/>
          <w:szCs w:val="22"/>
          <w:lang w:val="x-none"/>
        </w:rPr>
        <w:t>Székhelye: …………………………….</w:t>
      </w: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  <w:r w:rsidRPr="0082343C">
        <w:rPr>
          <w:sz w:val="22"/>
          <w:szCs w:val="22"/>
          <w:lang w:val="x-none"/>
        </w:rPr>
        <w:t>Adószám:……………………………..</w:t>
      </w: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</w:p>
    <w:p w:rsidR="003E5E8C" w:rsidRPr="0082343C" w:rsidRDefault="003E5E8C" w:rsidP="003E5E8C">
      <w:pPr>
        <w:keepNext/>
        <w:keepLines/>
        <w:rPr>
          <w:sz w:val="22"/>
          <w:szCs w:val="22"/>
          <w:lang w:val="x-none"/>
        </w:rPr>
      </w:pPr>
      <w:r w:rsidRPr="0082343C">
        <w:rPr>
          <w:sz w:val="22"/>
          <w:szCs w:val="22"/>
          <w:lang w:val="x-none"/>
        </w:rPr>
        <w:t>Pályázatnak az(ok) a része(i), amelynek teljesítéséhez Ajánlattevő alvállalkozót vesz igénybe: ……………………………………..</w:t>
      </w:r>
    </w:p>
    <w:p w:rsidR="003E5E8C" w:rsidRPr="0082343C" w:rsidRDefault="003E5E8C" w:rsidP="003E5E8C">
      <w:pPr>
        <w:keepNext/>
        <w:keepLines/>
        <w:rPr>
          <w:sz w:val="22"/>
          <w:szCs w:val="22"/>
        </w:rPr>
      </w:pPr>
    </w:p>
    <w:p w:rsidR="003E5E8C" w:rsidRPr="0082343C" w:rsidRDefault="003E5E8C" w:rsidP="003E5E8C">
      <w:pPr>
        <w:keepNext/>
        <w:keepLines/>
        <w:rPr>
          <w:sz w:val="22"/>
          <w:szCs w:val="22"/>
          <w:lang w:val="x-none"/>
        </w:rPr>
      </w:pPr>
      <w:r w:rsidRPr="0082343C">
        <w:rPr>
          <w:sz w:val="22"/>
          <w:szCs w:val="22"/>
          <w:lang w:val="x-none"/>
        </w:rPr>
        <w:t>Teljesítésnek az a százalékos aránya, amelyben a megjelölt alvállalkozó közreműködik: ……………………………………</w:t>
      </w:r>
    </w:p>
    <w:p w:rsidR="003E5E8C" w:rsidRPr="0082343C" w:rsidRDefault="003E5E8C" w:rsidP="003E5E8C">
      <w:pPr>
        <w:keepNext/>
        <w:keepLines/>
        <w:rPr>
          <w:sz w:val="22"/>
          <w:szCs w:val="22"/>
        </w:rPr>
      </w:pPr>
    </w:p>
    <w:p w:rsidR="00DE6C2B" w:rsidRPr="0082343C" w:rsidRDefault="00DE6C2B" w:rsidP="00DE6C2B">
      <w:pPr>
        <w:keepNext/>
        <w:keepLines/>
        <w:spacing w:line="360" w:lineRule="auto"/>
        <w:ind w:left="360"/>
        <w:rPr>
          <w:sz w:val="22"/>
          <w:szCs w:val="22"/>
        </w:rPr>
      </w:pPr>
      <w:r w:rsidRPr="0082343C">
        <w:rPr>
          <w:sz w:val="22"/>
          <w:szCs w:val="22"/>
        </w:rPr>
        <w:t>Továbbá ezúton nyilatkozom, hogy alvállalkozómmal szemben nem állnak fenn az alábbi kizáró okok: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van;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tevékenységét felfüggesztette vagy akinek tevékenységét felfüggesztették;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</w:t>
      </w:r>
      <w:proofErr w:type="spellStart"/>
      <w:r w:rsidRPr="0082343C">
        <w:rPr>
          <w:sz w:val="22"/>
          <w:szCs w:val="22"/>
        </w:rPr>
        <w:t>-a</w:t>
      </w:r>
      <w:proofErr w:type="spellEnd"/>
      <w:r w:rsidRPr="0082343C">
        <w:rPr>
          <w:sz w:val="22"/>
          <w:szCs w:val="22"/>
        </w:rPr>
        <w:t xml:space="preserve"> (2) bekezdés b), vagy g) pontja alapján a bíróság jogerős ítéletében korlátozta, az eltiltás ideje alatt, vagy ha az ajánlattevő tevékenységét más bíróság hasonló okból és módon jogerősen korlátozta;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gazdasági, illetőleg szakmai tevékenységével kapcsolatban – öt évnél nem régebben meghozott – jogerős bírósági ítéletben megállapított jogszabálysértést követett el;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 tisztességtelen piaci magatartás és a versenykorlátozás tilalmáról szóló 1996. évi LVII. törvény 11. §</w:t>
      </w:r>
      <w:proofErr w:type="spellStart"/>
      <w:r w:rsidRPr="0082343C">
        <w:rPr>
          <w:sz w:val="22"/>
          <w:szCs w:val="22"/>
        </w:rPr>
        <w:t>-</w:t>
      </w:r>
      <w:proofErr w:type="gramStart"/>
      <w:r w:rsidRPr="0082343C">
        <w:rPr>
          <w:sz w:val="22"/>
          <w:szCs w:val="22"/>
        </w:rPr>
        <w:t>a</w:t>
      </w:r>
      <w:proofErr w:type="spellEnd"/>
      <w:proofErr w:type="gramEnd"/>
      <w:r w:rsidRPr="0082343C">
        <w:rPr>
          <w:sz w:val="22"/>
          <w:szCs w:val="22"/>
        </w:rPr>
        <w:t xml:space="preserve">, vagy az Európai Unió Működéséről szóló Szerződés  101. cikke szerinti – öt évnél nem régebben meghozott – jogerős és végrehajtható versenyfelügyeleti határozatban </w:t>
      </w:r>
      <w:r w:rsidRPr="0082343C">
        <w:rPr>
          <w:sz w:val="22"/>
          <w:szCs w:val="22"/>
        </w:rPr>
        <w:lastRenderedPageBreak/>
        <w:t>vagy a versenyfelügyeleti határozat bírósági felülvizsgálata esetén a bíróság jogerős és végrehajtható határozatában megállapított és bírsággal sújtott jogszabálysértést követett el versenyeztetési eljárás során; illetőleg ha az Ajánlattevő ilyen jogszabálysértését más versenyhatóság vagy bíróság – öt évnél nem régebben – jogerősen megállapította, és egyúttal bírságot szabott ki.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nem EU-, EGT- vagy </w:t>
      </w:r>
      <w:proofErr w:type="gramStart"/>
      <w:r w:rsidRPr="0082343C">
        <w:rPr>
          <w:sz w:val="22"/>
          <w:szCs w:val="22"/>
        </w:rPr>
        <w:t>OECD-tagállamban</w:t>
      </w:r>
      <w:proofErr w:type="gramEnd"/>
      <w:r w:rsidRPr="0082343C">
        <w:rPr>
          <w:sz w:val="22"/>
          <w:szCs w:val="22"/>
        </w:rPr>
        <w:t xml:space="preserve"> vagy olyan államban rendelkezik adóilletőséggel, mellyel Magyarországnak kettős adózás elkerüléséről szóló egyezménye van, vagy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a szerződéssel kapcsolatban megszerzett jövedelme az adóilletősége szerinti országban kedvezményesebben adózna </w:t>
      </w:r>
      <w:r w:rsidRPr="0082343C">
        <w:rPr>
          <w:i/>
          <w:sz w:val="22"/>
          <w:szCs w:val="22"/>
        </w:rPr>
        <w:t>(a jövedelemre kifizetett végleges, adó-visszatérítések után kifizetett adót figyelembe véve)</w:t>
      </w:r>
      <w:r w:rsidRPr="0082343C">
        <w:rPr>
          <w:sz w:val="22"/>
          <w:szCs w:val="22"/>
        </w:rPr>
        <w:t xml:space="preserve">, mint ahogy a gazdasági szereplő az adott országból származó belföldi forrású jövedelme után adózna. Ennek a feltételnek nem kell eleget tennie a gazdasági szereplőnek, ha Magyarországon bejegyzett fióktelepe útján fogja teljesíteni a szerződést és a fióktelepnek </w:t>
      </w:r>
      <w:proofErr w:type="gramStart"/>
      <w:r w:rsidRPr="0082343C">
        <w:rPr>
          <w:sz w:val="22"/>
          <w:szCs w:val="22"/>
        </w:rPr>
        <w:t>betudható</w:t>
      </w:r>
      <w:proofErr w:type="gramEnd"/>
      <w:r w:rsidRPr="0082343C">
        <w:rPr>
          <w:sz w:val="22"/>
          <w:szCs w:val="22"/>
        </w:rPr>
        <w:t xml:space="preserve"> jövedelemnek minősülne a szerződés alapján kapott jövedelem,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olyan nem szabályozott tőzsdén jegyzett társaság, amelynek a pénzmosás és a terrorizmus finanszírozása megelőzéséről és megakadályozásáról szóló 2007. évi CXXXVI. törvény 3. § r) pontja szerinti tényleges tulajdonosa nem megismerhető.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olyan gazdasági szereplő, amelyben közvetetten vagy közvetlenül több mint 25%-os tulajdoni résszel vagy szavazati joggal rendelkezik olyan jogi személy vagy jogi személyiséggel nem rendelkező gazdasági társaság, amelynek tekintetében a h), i) és j) pontokban meghatározott feltételek fennállnak. Amennyiben a több, mint 25%-os tulajdoni résszel vagy szavazati hányaddal rendelkező gazdasági </w:t>
      </w:r>
      <w:proofErr w:type="gramStart"/>
      <w:r w:rsidRPr="0082343C">
        <w:rPr>
          <w:sz w:val="22"/>
          <w:szCs w:val="22"/>
        </w:rPr>
        <w:t>társaság társulásként</w:t>
      </w:r>
      <w:proofErr w:type="gramEnd"/>
      <w:r w:rsidRPr="0082343C">
        <w:rPr>
          <w:sz w:val="22"/>
          <w:szCs w:val="22"/>
        </w:rPr>
        <w:t xml:space="preserve"> adózik, akkor az ilyen társulás tulajdonos társaságaira vonatkozóan kell a h) pont szerinti feltételt megfelelően alkalmazni.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olyan gazdasági szereplő, amely, illetőleg amely személy közreműködői, alvállalkozói vonatkozásában olyan valós vagy potenciális érdekellentét áll fenn, mely az Ajánlatkérő részére nyújtandó szolgáltatásokat érintené vagy a jelen pályázat alapján megkötendő szerződés szerinti feladatai független, pártatlan ellátását bármely módon veszélyeztetné. </w:t>
      </w:r>
    </w:p>
    <w:p w:rsidR="00DE6C2B" w:rsidRPr="0082343C" w:rsidRDefault="00DE6C2B" w:rsidP="00DE6C2B">
      <w:pPr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az adott eljárásban előírt adatszolgáltatási kötelezettség teljesítése során olyan hamis adatot szolgáltat, vagy hamis nyilatkozatot tesz, amely a verseny tisztaságát veszélyezteti.</w:t>
      </w:r>
    </w:p>
    <w:p w:rsidR="003E5E8C" w:rsidRPr="0082343C" w:rsidRDefault="003E5E8C" w:rsidP="005220D3">
      <w:pPr>
        <w:keepNext/>
        <w:keepLines/>
        <w:rPr>
          <w:sz w:val="22"/>
          <w:szCs w:val="22"/>
        </w:rPr>
      </w:pPr>
    </w:p>
    <w:p w:rsidR="003E5E8C" w:rsidRPr="0082343C" w:rsidRDefault="003E5E8C" w:rsidP="005220D3">
      <w:pPr>
        <w:rPr>
          <w:sz w:val="22"/>
          <w:szCs w:val="22"/>
        </w:rPr>
      </w:pPr>
      <w:r w:rsidRPr="0082343C">
        <w:rPr>
          <w:sz w:val="22"/>
          <w:szCs w:val="22"/>
        </w:rPr>
        <w:t>Keltezés (helység, év, hónap, nap)</w:t>
      </w:r>
    </w:p>
    <w:p w:rsidR="003E5E8C" w:rsidRPr="0082343C" w:rsidRDefault="003E5E8C" w:rsidP="005220D3">
      <w:pPr>
        <w:keepNext/>
        <w:keepLines/>
        <w:rPr>
          <w:sz w:val="22"/>
          <w:szCs w:val="22"/>
        </w:rPr>
      </w:pPr>
    </w:p>
    <w:p w:rsidR="003E5E8C" w:rsidRPr="0082343C" w:rsidRDefault="003E5E8C" w:rsidP="005220D3">
      <w:pPr>
        <w:keepNext/>
        <w:keepLines/>
        <w:rPr>
          <w:sz w:val="22"/>
          <w:szCs w:val="22"/>
        </w:rPr>
      </w:pPr>
    </w:p>
    <w:p w:rsidR="003E5E8C" w:rsidRPr="0082343C" w:rsidRDefault="003E5E8C" w:rsidP="005220D3">
      <w:pPr>
        <w:pStyle w:val="Norml1"/>
        <w:rPr>
          <w:rFonts w:ascii="Times New Roman" w:hAnsi="Times New Roman" w:cs="Times New Roman"/>
          <w:sz w:val="22"/>
          <w:lang w:val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3E5E8C" w:rsidRPr="0082343C" w:rsidTr="007419DF">
        <w:tc>
          <w:tcPr>
            <w:tcW w:w="4819" w:type="dxa"/>
            <w:hideMark/>
          </w:tcPr>
          <w:p w:rsidR="003E5E8C" w:rsidRPr="0082343C" w:rsidRDefault="003E5E8C" w:rsidP="005220D3">
            <w:pPr>
              <w:pStyle w:val="Norml1"/>
              <w:jc w:val="center"/>
              <w:rPr>
                <w:rFonts w:ascii="Times New Roman" w:hAnsi="Times New Roman" w:cs="Times New Roman"/>
                <w:sz w:val="22"/>
                <w:lang w:val="hu-HU"/>
              </w:rPr>
            </w:pPr>
            <w:r w:rsidRPr="0082343C">
              <w:rPr>
                <w:rFonts w:ascii="Times New Roman" w:hAnsi="Times New Roman" w:cs="Times New Roman"/>
                <w:sz w:val="22"/>
                <w:lang w:val="hu-HU"/>
              </w:rPr>
              <w:t>………………………………</w:t>
            </w:r>
          </w:p>
        </w:tc>
      </w:tr>
      <w:tr w:rsidR="003E5E8C" w:rsidRPr="0082343C" w:rsidTr="007419DF">
        <w:tc>
          <w:tcPr>
            <w:tcW w:w="4819" w:type="dxa"/>
            <w:hideMark/>
          </w:tcPr>
          <w:p w:rsidR="003E5E8C" w:rsidRPr="0082343C" w:rsidRDefault="003E5E8C" w:rsidP="005220D3">
            <w:pPr>
              <w:pStyle w:val="Norml1"/>
              <w:jc w:val="center"/>
              <w:rPr>
                <w:rFonts w:ascii="Times New Roman" w:hAnsi="Times New Roman" w:cs="Times New Roman"/>
                <w:sz w:val="22"/>
                <w:lang w:val="hu-HU"/>
              </w:rPr>
            </w:pPr>
            <w:r w:rsidRPr="0082343C">
              <w:rPr>
                <w:rFonts w:ascii="Times New Roman" w:hAnsi="Times New Roman" w:cs="Times New Roman"/>
                <w:sz w:val="22"/>
                <w:lang w:val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7B36B4" w:rsidRDefault="007B36B4" w:rsidP="005220D3">
      <w:pPr>
        <w:rPr>
          <w:sz w:val="22"/>
          <w:szCs w:val="22"/>
        </w:rPr>
      </w:pPr>
    </w:p>
    <w:p w:rsidR="00AF10C0" w:rsidRDefault="00AF10C0" w:rsidP="007B36B4">
      <w:pPr>
        <w:spacing w:after="200" w:line="276" w:lineRule="auto"/>
        <w:ind w:left="360"/>
        <w:contextualSpacing/>
        <w:jc w:val="center"/>
        <w:rPr>
          <w:b/>
        </w:rPr>
      </w:pPr>
    </w:p>
    <w:p w:rsidR="00AF10C0" w:rsidRDefault="00AF10C0" w:rsidP="007B36B4">
      <w:pPr>
        <w:spacing w:after="200" w:line="276" w:lineRule="auto"/>
        <w:ind w:left="360"/>
        <w:contextualSpacing/>
        <w:jc w:val="center"/>
        <w:rPr>
          <w:b/>
        </w:rPr>
      </w:pPr>
    </w:p>
    <w:p w:rsidR="007B36B4" w:rsidRDefault="007B36B4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E5E8C" w:rsidRPr="0082343C" w:rsidRDefault="003E5E8C" w:rsidP="005220D3">
      <w:pPr>
        <w:rPr>
          <w:sz w:val="22"/>
          <w:szCs w:val="22"/>
        </w:rPr>
      </w:pPr>
    </w:p>
    <w:p w:rsidR="003E5E8C" w:rsidRPr="00840C33" w:rsidRDefault="003E5E8C" w:rsidP="00840C33">
      <w:pPr>
        <w:jc w:val="center"/>
        <w:rPr>
          <w:sz w:val="22"/>
          <w:szCs w:val="22"/>
        </w:rPr>
      </w:pPr>
      <w:r w:rsidRPr="0082343C">
        <w:rPr>
          <w:b/>
          <w:spacing w:val="20"/>
          <w:sz w:val="22"/>
          <w:szCs w:val="22"/>
        </w:rPr>
        <w:t>NYILATKOZAT KÖZÖS AJÁNLATTÉTELRŐL</w:t>
      </w:r>
    </w:p>
    <w:p w:rsidR="003E5E8C" w:rsidRPr="0082343C" w:rsidRDefault="003E5E8C" w:rsidP="0027771C">
      <w:pPr>
        <w:keepNext/>
        <w:keepLines/>
        <w:spacing w:line="360" w:lineRule="auto"/>
        <w:rPr>
          <w:b/>
          <w:bCs/>
          <w:sz w:val="22"/>
          <w:szCs w:val="22"/>
        </w:rPr>
      </w:pP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Alulírottak </w:t>
      </w:r>
      <w:proofErr w:type="gramStart"/>
      <w:r w:rsidRPr="0082343C">
        <w:rPr>
          <w:sz w:val="22"/>
          <w:szCs w:val="22"/>
          <w:highlight w:val="lightGray"/>
        </w:rPr>
        <w:t>név</w:t>
      </w:r>
      <w:proofErr w:type="gramEnd"/>
      <w:r w:rsidRPr="0082343C">
        <w:rPr>
          <w:sz w:val="22"/>
          <w:szCs w:val="22"/>
        </w:rPr>
        <w:t xml:space="preserve"> mint a(z) </w:t>
      </w:r>
      <w:r w:rsidRPr="0082343C">
        <w:rPr>
          <w:sz w:val="22"/>
          <w:szCs w:val="22"/>
          <w:highlight w:val="lightGray"/>
        </w:rPr>
        <w:t>cégnév</w:t>
      </w:r>
      <w:r w:rsidRPr="0082343C">
        <w:rPr>
          <w:sz w:val="22"/>
          <w:szCs w:val="22"/>
        </w:rPr>
        <w:t xml:space="preserve"> (</w:t>
      </w:r>
      <w:r w:rsidRPr="0082343C">
        <w:rPr>
          <w:sz w:val="22"/>
          <w:szCs w:val="22"/>
          <w:highlight w:val="lightGray"/>
        </w:rPr>
        <w:t>székhely</w:t>
      </w:r>
      <w:r w:rsidRPr="0082343C">
        <w:rPr>
          <w:sz w:val="22"/>
          <w:szCs w:val="22"/>
        </w:rPr>
        <w:t xml:space="preserve">) ajánlattevő és </w:t>
      </w:r>
      <w:r w:rsidRPr="0082343C">
        <w:rPr>
          <w:sz w:val="22"/>
          <w:szCs w:val="22"/>
          <w:highlight w:val="lightGray"/>
        </w:rPr>
        <w:t>név</w:t>
      </w:r>
      <w:r w:rsidRPr="0082343C">
        <w:rPr>
          <w:sz w:val="22"/>
          <w:szCs w:val="22"/>
        </w:rPr>
        <w:t xml:space="preserve"> mint a(z) </w:t>
      </w:r>
      <w:r w:rsidRPr="0082343C">
        <w:rPr>
          <w:sz w:val="22"/>
          <w:szCs w:val="22"/>
          <w:highlight w:val="lightGray"/>
        </w:rPr>
        <w:t>cégnév</w:t>
      </w:r>
      <w:r w:rsidRPr="0082343C">
        <w:rPr>
          <w:sz w:val="22"/>
          <w:szCs w:val="22"/>
        </w:rPr>
        <w:t xml:space="preserve"> (</w:t>
      </w:r>
      <w:r w:rsidRPr="0082343C">
        <w:rPr>
          <w:sz w:val="22"/>
          <w:szCs w:val="22"/>
          <w:highlight w:val="lightGray"/>
        </w:rPr>
        <w:t>székhely</w:t>
      </w:r>
      <w:r w:rsidRPr="0082343C">
        <w:rPr>
          <w:sz w:val="22"/>
          <w:szCs w:val="22"/>
        </w:rPr>
        <w:t xml:space="preserve">) ajánlattevő képviselői nyilatkozunk, hogy a MÁV Magyar Államvasutak  Zrt., mint ajánlatkérő által indított </w:t>
      </w:r>
      <w:r w:rsidRPr="0082343C">
        <w:rPr>
          <w:b/>
          <w:sz w:val="22"/>
          <w:szCs w:val="22"/>
          <w:lang w:val="x-none"/>
        </w:rPr>
        <w:t>„</w:t>
      </w:r>
      <w:proofErr w:type="spellStart"/>
      <w:r w:rsidR="00AF10C0" w:rsidRPr="00AF10C0">
        <w:rPr>
          <w:b/>
          <w:sz w:val="22"/>
          <w:szCs w:val="22"/>
        </w:rPr>
        <w:t>Cognos</w:t>
      </w:r>
      <w:proofErr w:type="spellEnd"/>
      <w:r w:rsidR="00AF10C0" w:rsidRPr="00AF10C0">
        <w:rPr>
          <w:b/>
          <w:sz w:val="22"/>
          <w:szCs w:val="22"/>
        </w:rPr>
        <w:t xml:space="preserve"> BI licenc és hozzá tartozó </w:t>
      </w:r>
      <w:proofErr w:type="spellStart"/>
      <w:r w:rsidR="00AF10C0" w:rsidRPr="00AF10C0">
        <w:rPr>
          <w:b/>
          <w:sz w:val="22"/>
          <w:szCs w:val="22"/>
        </w:rPr>
        <w:t>support</w:t>
      </w:r>
      <w:proofErr w:type="spellEnd"/>
      <w:r w:rsidR="00AF10C0" w:rsidRPr="00AF10C0">
        <w:rPr>
          <w:b/>
          <w:sz w:val="22"/>
          <w:szCs w:val="22"/>
        </w:rPr>
        <w:t xml:space="preserve"> beszerzése</w:t>
      </w:r>
      <w:r w:rsidRPr="0082343C">
        <w:rPr>
          <w:b/>
          <w:sz w:val="22"/>
          <w:szCs w:val="22"/>
        </w:rPr>
        <w:t xml:space="preserve">” </w:t>
      </w:r>
      <w:r w:rsidRPr="0082343C">
        <w:rPr>
          <w:sz w:val="22"/>
          <w:szCs w:val="22"/>
        </w:rPr>
        <w:t xml:space="preserve">tárgyú beszerzési eljárásban a(z) </w:t>
      </w:r>
      <w:r w:rsidRPr="0082343C">
        <w:rPr>
          <w:sz w:val="22"/>
          <w:szCs w:val="22"/>
          <w:highlight w:val="lightGray"/>
        </w:rPr>
        <w:t>cégnév</w:t>
      </w:r>
      <w:r w:rsidRPr="0082343C">
        <w:rPr>
          <w:sz w:val="22"/>
          <w:szCs w:val="22"/>
        </w:rPr>
        <w:t xml:space="preserve"> (</w:t>
      </w:r>
      <w:r w:rsidRPr="0082343C">
        <w:rPr>
          <w:sz w:val="22"/>
          <w:szCs w:val="22"/>
          <w:highlight w:val="lightGray"/>
        </w:rPr>
        <w:t>székhely</w:t>
      </w:r>
      <w:r w:rsidRPr="0082343C">
        <w:rPr>
          <w:sz w:val="22"/>
          <w:szCs w:val="22"/>
        </w:rPr>
        <w:t xml:space="preserve">), valamint a(z) </w:t>
      </w:r>
      <w:r w:rsidRPr="0082343C">
        <w:rPr>
          <w:sz w:val="22"/>
          <w:szCs w:val="22"/>
          <w:highlight w:val="lightGray"/>
        </w:rPr>
        <w:t>cégnév</w:t>
      </w:r>
      <w:r w:rsidRPr="0082343C">
        <w:rPr>
          <w:sz w:val="22"/>
          <w:szCs w:val="22"/>
        </w:rPr>
        <w:t xml:space="preserve"> (</w:t>
      </w:r>
      <w:r w:rsidRPr="0082343C">
        <w:rPr>
          <w:sz w:val="22"/>
          <w:szCs w:val="22"/>
          <w:highlight w:val="lightGray"/>
        </w:rPr>
        <w:t>székhely</w:t>
      </w:r>
      <w:r w:rsidRPr="0082343C">
        <w:rPr>
          <w:sz w:val="22"/>
          <w:szCs w:val="22"/>
        </w:rPr>
        <w:t>) közös ajánlatot nyújt be.</w:t>
      </w: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A közös ajánlattevők egymás közötti és külső jogviszonyára a Polgári Törvénykönyvről szóló 2013. évi V. törvény 6:29 § és 6:30 §</w:t>
      </w:r>
      <w:proofErr w:type="spellStart"/>
      <w:r w:rsidRPr="0082343C">
        <w:rPr>
          <w:sz w:val="22"/>
          <w:szCs w:val="22"/>
        </w:rPr>
        <w:t>-</w:t>
      </w:r>
      <w:proofErr w:type="gramStart"/>
      <w:r w:rsidRPr="0082343C">
        <w:rPr>
          <w:sz w:val="22"/>
          <w:szCs w:val="22"/>
        </w:rPr>
        <w:t>ában</w:t>
      </w:r>
      <w:proofErr w:type="spellEnd"/>
      <w:r w:rsidRPr="0082343C">
        <w:rPr>
          <w:sz w:val="22"/>
          <w:szCs w:val="22"/>
        </w:rPr>
        <w:t xml:space="preserve">  foglaltak</w:t>
      </w:r>
      <w:proofErr w:type="gramEnd"/>
      <w:r w:rsidRPr="0082343C">
        <w:rPr>
          <w:sz w:val="22"/>
          <w:szCs w:val="22"/>
        </w:rPr>
        <w:t xml:space="preserve"> irányadóak.</w:t>
      </w: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 xml:space="preserve">Közös akarattal ezennel úgy nyilatkozunk, hogy a közös ajánlattevők képviseletére, a nevükben történő eljárásra </w:t>
      </w:r>
      <w:proofErr w:type="gramStart"/>
      <w:r w:rsidRPr="0082343C">
        <w:rPr>
          <w:sz w:val="22"/>
          <w:szCs w:val="22"/>
        </w:rPr>
        <w:t>a(</w:t>
      </w:r>
      <w:proofErr w:type="gramEnd"/>
      <w:r w:rsidRPr="0082343C">
        <w:rPr>
          <w:sz w:val="22"/>
          <w:szCs w:val="22"/>
        </w:rPr>
        <w:t xml:space="preserve">z) </w:t>
      </w:r>
      <w:r w:rsidRPr="0082343C">
        <w:rPr>
          <w:sz w:val="22"/>
          <w:szCs w:val="22"/>
          <w:highlight w:val="lightGray"/>
        </w:rPr>
        <w:t>cégnév</w:t>
      </w:r>
      <w:r w:rsidRPr="0082343C">
        <w:rPr>
          <w:sz w:val="22"/>
          <w:szCs w:val="22"/>
        </w:rPr>
        <w:t xml:space="preserve"> (</w:t>
      </w:r>
      <w:r w:rsidRPr="0082343C">
        <w:rPr>
          <w:sz w:val="22"/>
          <w:szCs w:val="22"/>
          <w:highlight w:val="lightGray"/>
        </w:rPr>
        <w:t>székhely</w:t>
      </w:r>
      <w:r w:rsidRPr="0082343C">
        <w:rPr>
          <w:sz w:val="22"/>
          <w:szCs w:val="22"/>
        </w:rPr>
        <w:t>) teljes joggal jogosult.</w:t>
      </w: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Kijelentjük továbbá, hogy az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  <w:r w:rsidRPr="0082343C">
        <w:rPr>
          <w:sz w:val="22"/>
          <w:szCs w:val="22"/>
        </w:rPr>
        <w:t>Kelt:</w:t>
      </w:r>
    </w:p>
    <w:p w:rsidR="003E5E8C" w:rsidRPr="0082343C" w:rsidRDefault="003E5E8C" w:rsidP="005220D3">
      <w:pPr>
        <w:keepNext/>
        <w:keepLines/>
        <w:spacing w:line="360" w:lineRule="auto"/>
        <w:rPr>
          <w:sz w:val="22"/>
          <w:szCs w:val="22"/>
        </w:rPr>
      </w:pPr>
    </w:p>
    <w:tbl>
      <w:tblPr>
        <w:tblW w:w="49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606"/>
      </w:tblGrid>
      <w:tr w:rsidR="003E5E8C" w:rsidRPr="0082343C" w:rsidTr="007419DF">
        <w:tc>
          <w:tcPr>
            <w:tcW w:w="2499" w:type="pct"/>
          </w:tcPr>
          <w:p w:rsidR="003E5E8C" w:rsidRPr="0082343C" w:rsidRDefault="003E5E8C" w:rsidP="007419D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2343C">
              <w:rPr>
                <w:sz w:val="22"/>
                <w:szCs w:val="22"/>
              </w:rPr>
              <w:t>………………………………</w:t>
            </w:r>
          </w:p>
        </w:tc>
        <w:tc>
          <w:tcPr>
            <w:tcW w:w="2501" w:type="pct"/>
          </w:tcPr>
          <w:p w:rsidR="003E5E8C" w:rsidRPr="0082343C" w:rsidRDefault="003E5E8C" w:rsidP="007419D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2343C">
              <w:rPr>
                <w:sz w:val="22"/>
                <w:szCs w:val="22"/>
              </w:rPr>
              <w:t>………………………………</w:t>
            </w:r>
          </w:p>
        </w:tc>
      </w:tr>
      <w:tr w:rsidR="003E5E8C" w:rsidRPr="0082343C" w:rsidTr="007419DF">
        <w:tc>
          <w:tcPr>
            <w:tcW w:w="2499" w:type="pct"/>
          </w:tcPr>
          <w:p w:rsidR="003E5E8C" w:rsidRPr="0082343C" w:rsidRDefault="003E5E8C" w:rsidP="007419D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2343C">
              <w:rPr>
                <w:sz w:val="22"/>
                <w:szCs w:val="22"/>
              </w:rPr>
              <w:t>&lt;cégszerű aláírás&gt;</w:t>
            </w:r>
          </w:p>
        </w:tc>
        <w:tc>
          <w:tcPr>
            <w:tcW w:w="2501" w:type="pct"/>
          </w:tcPr>
          <w:p w:rsidR="003E5E8C" w:rsidRPr="0082343C" w:rsidRDefault="003E5E8C" w:rsidP="007419D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2343C">
              <w:rPr>
                <w:sz w:val="22"/>
                <w:szCs w:val="22"/>
              </w:rPr>
              <w:t>&lt;cégszerű aláírás&gt;</w:t>
            </w:r>
          </w:p>
        </w:tc>
      </w:tr>
    </w:tbl>
    <w:p w:rsidR="003E5E8C" w:rsidRPr="0082343C" w:rsidRDefault="003E5E8C" w:rsidP="003E5E8C">
      <w:pPr>
        <w:ind w:left="360"/>
        <w:jc w:val="left"/>
        <w:rPr>
          <w:sz w:val="22"/>
          <w:szCs w:val="22"/>
        </w:rPr>
      </w:pPr>
    </w:p>
    <w:p w:rsidR="003E5E8C" w:rsidRPr="0082343C" w:rsidRDefault="003E5E8C" w:rsidP="003E5E8C">
      <w:pPr>
        <w:rPr>
          <w:sz w:val="22"/>
          <w:szCs w:val="22"/>
        </w:rPr>
      </w:pPr>
    </w:p>
    <w:p w:rsidR="00933B83" w:rsidRPr="0082343C" w:rsidRDefault="00933B83">
      <w:pPr>
        <w:rPr>
          <w:sz w:val="22"/>
          <w:szCs w:val="22"/>
        </w:rPr>
      </w:pPr>
    </w:p>
    <w:p w:rsidR="004B5EEC" w:rsidRPr="0082343C" w:rsidRDefault="004B5EEC">
      <w:pPr>
        <w:rPr>
          <w:sz w:val="22"/>
          <w:szCs w:val="22"/>
        </w:rPr>
      </w:pPr>
    </w:p>
    <w:p w:rsidR="004B5EEC" w:rsidRPr="0082343C" w:rsidRDefault="004B5EEC">
      <w:pPr>
        <w:rPr>
          <w:sz w:val="22"/>
          <w:szCs w:val="22"/>
        </w:rPr>
      </w:pPr>
    </w:p>
    <w:p w:rsidR="0082343C" w:rsidRPr="0082343C" w:rsidRDefault="0082343C" w:rsidP="00FD17D7">
      <w:pPr>
        <w:spacing w:after="200" w:line="276" w:lineRule="auto"/>
        <w:jc w:val="left"/>
        <w:rPr>
          <w:sz w:val="22"/>
          <w:szCs w:val="22"/>
        </w:rPr>
      </w:pPr>
    </w:p>
    <w:sectPr w:rsidR="0082343C" w:rsidRPr="0082343C" w:rsidSect="007419DF">
      <w:pgSz w:w="11906" w:h="16838"/>
      <w:pgMar w:top="1150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74" w:rsidRDefault="007D0074">
      <w:r>
        <w:separator/>
      </w:r>
    </w:p>
  </w:endnote>
  <w:endnote w:type="continuationSeparator" w:id="0">
    <w:p w:rsidR="007D0074" w:rsidRDefault="007D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74" w:rsidRDefault="007D0074" w:rsidP="007419D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D0074" w:rsidRDefault="007D007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74" w:rsidRDefault="007D0074" w:rsidP="007419D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 w:rsidRPr="00B01B77">
      <w:rPr>
        <w:rStyle w:val="Oldalszm"/>
        <w:sz w:val="22"/>
      </w:rPr>
      <w:fldChar w:fldCharType="begin"/>
    </w:r>
    <w:r w:rsidRPr="00B01B77">
      <w:rPr>
        <w:rStyle w:val="Oldalszm"/>
        <w:sz w:val="22"/>
      </w:rPr>
      <w:instrText xml:space="preserve">PAGE  </w:instrText>
    </w:r>
    <w:r w:rsidRPr="00B01B77">
      <w:rPr>
        <w:rStyle w:val="Oldalszm"/>
        <w:sz w:val="22"/>
      </w:rPr>
      <w:fldChar w:fldCharType="separate"/>
    </w:r>
    <w:r w:rsidR="00D54998">
      <w:rPr>
        <w:rStyle w:val="Oldalszm"/>
        <w:noProof/>
        <w:sz w:val="22"/>
      </w:rPr>
      <w:t>8</w:t>
    </w:r>
    <w:r w:rsidRPr="00B01B77">
      <w:rPr>
        <w:rStyle w:val="Oldalszm"/>
        <w:sz w:val="22"/>
      </w:rPr>
      <w:fldChar w:fldCharType="end"/>
    </w:r>
    <w:r w:rsidRPr="00B01B77">
      <w:rPr>
        <w:rStyle w:val="Oldalszm"/>
        <w:sz w:val="22"/>
      </w:rPr>
      <w:t xml:space="preserve"> </w:t>
    </w:r>
    <w:r>
      <w:rPr>
        <w:rStyle w:val="Oldalszm"/>
      </w:rPr>
      <w:t>-</w:t>
    </w:r>
  </w:p>
  <w:p w:rsidR="007D0074" w:rsidRDefault="007D007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74" w:rsidRDefault="007D0074">
      <w:r>
        <w:separator/>
      </w:r>
    </w:p>
  </w:footnote>
  <w:footnote w:type="continuationSeparator" w:id="0">
    <w:p w:rsidR="007D0074" w:rsidRDefault="007D0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74" w:rsidRDefault="007D0074" w:rsidP="007419DF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382A34"/>
    <w:multiLevelType w:val="multilevel"/>
    <w:tmpl w:val="04E4DD74"/>
    <w:lvl w:ilvl="0">
      <w:start w:val="1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03A741ED"/>
    <w:multiLevelType w:val="hybridMultilevel"/>
    <w:tmpl w:val="AE3E1E72"/>
    <w:lvl w:ilvl="0" w:tplc="084EDC16">
      <w:numFmt w:val="bullet"/>
      <w:lvlText w:val="–"/>
      <w:lvlJc w:val="left"/>
      <w:pPr>
        <w:ind w:left="1298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06DA18C2"/>
    <w:multiLevelType w:val="hybridMultilevel"/>
    <w:tmpl w:val="326CA5F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9036DAA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5">
    <w:nsid w:val="0A8C42DA"/>
    <w:multiLevelType w:val="hybridMultilevel"/>
    <w:tmpl w:val="48EE65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5D00160">
      <w:start w:val="3"/>
      <w:numFmt w:val="bullet"/>
      <w:lvlText w:val="-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E489B"/>
    <w:multiLevelType w:val="multilevel"/>
    <w:tmpl w:val="511E4E3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7">
    <w:nsid w:val="0E9A4A2D"/>
    <w:multiLevelType w:val="hybridMultilevel"/>
    <w:tmpl w:val="AA46C4EE"/>
    <w:lvl w:ilvl="0" w:tplc="1B9203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013C37"/>
    <w:multiLevelType w:val="multilevel"/>
    <w:tmpl w:val="F9E4660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9">
    <w:nsid w:val="12A879A4"/>
    <w:multiLevelType w:val="hybridMultilevel"/>
    <w:tmpl w:val="B4EE8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75E45"/>
    <w:multiLevelType w:val="hybridMultilevel"/>
    <w:tmpl w:val="6D84B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C30BD"/>
    <w:multiLevelType w:val="hybridMultilevel"/>
    <w:tmpl w:val="DDA0C2B2"/>
    <w:lvl w:ilvl="0" w:tplc="5036AA62">
      <w:start w:val="1"/>
      <w:numFmt w:val="lowerLetter"/>
      <w:pStyle w:val="41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2">
    <w:nsid w:val="16E20492"/>
    <w:multiLevelType w:val="hybridMultilevel"/>
    <w:tmpl w:val="ABAA16A8"/>
    <w:lvl w:ilvl="0" w:tplc="809ECD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D80E726">
      <w:numFmt w:val="none"/>
      <w:lvlText w:val=""/>
      <w:lvlJc w:val="left"/>
      <w:pPr>
        <w:tabs>
          <w:tab w:val="num" w:pos="360"/>
        </w:tabs>
      </w:pPr>
    </w:lvl>
    <w:lvl w:ilvl="2" w:tplc="4D3ED6E6">
      <w:numFmt w:val="none"/>
      <w:lvlText w:val=""/>
      <w:lvlJc w:val="left"/>
      <w:pPr>
        <w:tabs>
          <w:tab w:val="num" w:pos="360"/>
        </w:tabs>
      </w:pPr>
    </w:lvl>
    <w:lvl w:ilvl="3" w:tplc="C4325880">
      <w:numFmt w:val="none"/>
      <w:lvlText w:val=""/>
      <w:lvlJc w:val="left"/>
      <w:pPr>
        <w:tabs>
          <w:tab w:val="num" w:pos="360"/>
        </w:tabs>
      </w:pPr>
    </w:lvl>
    <w:lvl w:ilvl="4" w:tplc="83A01A8E">
      <w:numFmt w:val="none"/>
      <w:lvlText w:val=""/>
      <w:lvlJc w:val="left"/>
      <w:pPr>
        <w:tabs>
          <w:tab w:val="num" w:pos="360"/>
        </w:tabs>
      </w:pPr>
    </w:lvl>
    <w:lvl w:ilvl="5" w:tplc="3DAEC9F0">
      <w:numFmt w:val="none"/>
      <w:lvlText w:val=""/>
      <w:lvlJc w:val="left"/>
      <w:pPr>
        <w:tabs>
          <w:tab w:val="num" w:pos="360"/>
        </w:tabs>
      </w:pPr>
    </w:lvl>
    <w:lvl w:ilvl="6" w:tplc="9E1AC86E">
      <w:numFmt w:val="none"/>
      <w:lvlText w:val=""/>
      <w:lvlJc w:val="left"/>
      <w:pPr>
        <w:tabs>
          <w:tab w:val="num" w:pos="360"/>
        </w:tabs>
      </w:pPr>
    </w:lvl>
    <w:lvl w:ilvl="7" w:tplc="C610FB46">
      <w:numFmt w:val="none"/>
      <w:lvlText w:val=""/>
      <w:lvlJc w:val="left"/>
      <w:pPr>
        <w:tabs>
          <w:tab w:val="num" w:pos="360"/>
        </w:tabs>
      </w:pPr>
    </w:lvl>
    <w:lvl w:ilvl="8" w:tplc="6AF6FD2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CC851A1"/>
    <w:multiLevelType w:val="hybridMultilevel"/>
    <w:tmpl w:val="A026488C"/>
    <w:lvl w:ilvl="0" w:tplc="54BE975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1B">
      <w:start w:val="1"/>
      <w:numFmt w:val="lowerRoman"/>
      <w:lvlText w:val="%3."/>
      <w:lvlJc w:val="right"/>
      <w:pPr>
        <w:ind w:left="2508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0B744DC"/>
    <w:multiLevelType w:val="hybridMultilevel"/>
    <w:tmpl w:val="FA4CF122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21B27402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16">
    <w:nsid w:val="29527841"/>
    <w:multiLevelType w:val="hybridMultilevel"/>
    <w:tmpl w:val="4EEC0FE6"/>
    <w:lvl w:ilvl="0" w:tplc="809ECD90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2B31339E"/>
    <w:multiLevelType w:val="hybridMultilevel"/>
    <w:tmpl w:val="ACA233C8"/>
    <w:lvl w:ilvl="0" w:tplc="8F88E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091B0B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19">
    <w:nsid w:val="304F0782"/>
    <w:multiLevelType w:val="hybridMultilevel"/>
    <w:tmpl w:val="89700A9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DE34DC"/>
    <w:multiLevelType w:val="hybridMultilevel"/>
    <w:tmpl w:val="2B4C7B84"/>
    <w:lvl w:ilvl="0" w:tplc="040E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37D47A2A"/>
    <w:multiLevelType w:val="hybridMultilevel"/>
    <w:tmpl w:val="8EB402DE"/>
    <w:lvl w:ilvl="0" w:tplc="3D625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8E4A17"/>
    <w:multiLevelType w:val="hybridMultilevel"/>
    <w:tmpl w:val="29A61FC2"/>
    <w:lvl w:ilvl="0" w:tplc="040E0019">
      <w:start w:val="1"/>
      <w:numFmt w:val="low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>
      <w:start w:val="1"/>
      <w:numFmt w:val="decimal"/>
      <w:lvlText w:val="%4."/>
      <w:lvlJc w:val="left"/>
      <w:pPr>
        <w:ind w:left="3588" w:hanging="360"/>
      </w:pPr>
    </w:lvl>
    <w:lvl w:ilvl="4" w:tplc="040E0019">
      <w:start w:val="1"/>
      <w:numFmt w:val="lowerLetter"/>
      <w:lvlText w:val="%5."/>
      <w:lvlJc w:val="left"/>
      <w:pPr>
        <w:ind w:left="4308" w:hanging="360"/>
      </w:pPr>
    </w:lvl>
    <w:lvl w:ilvl="5" w:tplc="040E001B">
      <w:start w:val="1"/>
      <w:numFmt w:val="lowerRoman"/>
      <w:lvlText w:val="%6."/>
      <w:lvlJc w:val="right"/>
      <w:pPr>
        <w:ind w:left="5028" w:hanging="180"/>
      </w:pPr>
    </w:lvl>
    <w:lvl w:ilvl="6" w:tplc="040E000F">
      <w:start w:val="1"/>
      <w:numFmt w:val="decimal"/>
      <w:lvlText w:val="%7."/>
      <w:lvlJc w:val="left"/>
      <w:pPr>
        <w:ind w:left="5748" w:hanging="360"/>
      </w:pPr>
    </w:lvl>
    <w:lvl w:ilvl="7" w:tplc="040E0019">
      <w:start w:val="1"/>
      <w:numFmt w:val="lowerLetter"/>
      <w:lvlText w:val="%8."/>
      <w:lvlJc w:val="left"/>
      <w:pPr>
        <w:ind w:left="6468" w:hanging="360"/>
      </w:pPr>
    </w:lvl>
    <w:lvl w:ilvl="8" w:tplc="040E001B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9BF1461"/>
    <w:multiLevelType w:val="multilevel"/>
    <w:tmpl w:val="A0A4396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4">
    <w:nsid w:val="3A7E41F1"/>
    <w:multiLevelType w:val="multilevel"/>
    <w:tmpl w:val="6CB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6ED2E12"/>
    <w:multiLevelType w:val="hybridMultilevel"/>
    <w:tmpl w:val="BCCC6786"/>
    <w:lvl w:ilvl="0" w:tplc="040E0005">
      <w:start w:val="1"/>
      <w:numFmt w:val="bullet"/>
      <w:lvlText w:val=""/>
      <w:lvlJc w:val="left"/>
      <w:pPr>
        <w:tabs>
          <w:tab w:val="num" w:pos="-17"/>
        </w:tabs>
        <w:ind w:left="-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6">
    <w:nsid w:val="47C353C2"/>
    <w:multiLevelType w:val="hybridMultilevel"/>
    <w:tmpl w:val="05284C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8">
    <w:nsid w:val="4FEC56ED"/>
    <w:multiLevelType w:val="hybridMultilevel"/>
    <w:tmpl w:val="11C04F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B5145"/>
    <w:multiLevelType w:val="hybridMultilevel"/>
    <w:tmpl w:val="2332A02C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504353AE"/>
    <w:multiLevelType w:val="hybridMultilevel"/>
    <w:tmpl w:val="89AC0648"/>
    <w:lvl w:ilvl="0" w:tplc="C0E221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5552B1FE">
      <w:start w:val="7"/>
      <w:numFmt w:val="bullet"/>
      <w:lvlText w:val="•"/>
      <w:lvlJc w:val="left"/>
      <w:pPr>
        <w:ind w:left="1789" w:hanging="360"/>
      </w:pPr>
      <w:rPr>
        <w:rFonts w:ascii="Cambria" w:eastAsia="Times New Roman" w:hAnsi="Cambria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8E7F3E"/>
    <w:multiLevelType w:val="hybridMultilevel"/>
    <w:tmpl w:val="70025B0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E15B0A"/>
    <w:multiLevelType w:val="hybridMultilevel"/>
    <w:tmpl w:val="97DA0CC8"/>
    <w:lvl w:ilvl="0" w:tplc="9430663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AF2202"/>
    <w:multiLevelType w:val="hybridMultilevel"/>
    <w:tmpl w:val="4CE66F9A"/>
    <w:lvl w:ilvl="0" w:tplc="FFFFFFFF">
      <w:start w:val="2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hAnsi="Symbol" w:cs="Times New Roman" w:hint="default"/>
        <w:b w:val="0"/>
        <w:i w:val="0"/>
        <w:sz w:val="20"/>
        <w:szCs w:val="20"/>
      </w:rPr>
    </w:lvl>
    <w:lvl w:ilvl="1" w:tplc="084EDC16"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0E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A1A430C">
      <w:start w:val="1"/>
      <w:numFmt w:val="lowerLetter"/>
      <w:lvlText w:val="%4)"/>
      <w:lvlJc w:val="left"/>
      <w:pPr>
        <w:tabs>
          <w:tab w:val="num" w:pos="3420"/>
        </w:tabs>
        <w:ind w:left="3420" w:hanging="360"/>
      </w:pPr>
      <w:rPr>
        <w:rFonts w:hint="default"/>
        <w:b w:val="0"/>
        <w:i w:val="0"/>
        <w:sz w:val="20"/>
        <w:szCs w:val="20"/>
      </w:rPr>
    </w:lvl>
    <w:lvl w:ilvl="4" w:tplc="9956F50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040E000F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0"/>
        <w:szCs w:val="20"/>
      </w:rPr>
    </w:lvl>
    <w:lvl w:ilvl="6" w:tplc="5FC21DDE">
      <w:start w:val="3"/>
      <w:numFmt w:val="decimal"/>
      <w:lvlText w:val="%7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 w:tplc="F9143AD8">
      <w:start w:val="5"/>
      <w:numFmt w:val="lowerLetter"/>
      <w:lvlText w:val="%8.)"/>
      <w:lvlJc w:val="left"/>
      <w:pPr>
        <w:tabs>
          <w:tab w:val="num" w:pos="6300"/>
        </w:tabs>
        <w:ind w:left="6300" w:hanging="360"/>
      </w:pPr>
      <w:rPr>
        <w:rFonts w:hint="default"/>
        <w:b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5F3311"/>
    <w:multiLevelType w:val="multilevel"/>
    <w:tmpl w:val="A20C42A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i w:val="0"/>
        <w:sz w:val="24"/>
      </w:rPr>
    </w:lvl>
    <w:lvl w:ilvl="2">
      <w:start w:val="1"/>
      <w:numFmt w:val="bullet"/>
      <w:lvlText w:val=""/>
      <w:lvlJc w:val="left"/>
      <w:pPr>
        <w:ind w:left="177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35">
    <w:nsid w:val="63E50E65"/>
    <w:multiLevelType w:val="hybridMultilevel"/>
    <w:tmpl w:val="B4F6E9B8"/>
    <w:lvl w:ilvl="0" w:tplc="040E0013">
      <w:start w:val="1"/>
      <w:numFmt w:val="upperRoman"/>
      <w:lvlText w:val="%1."/>
      <w:lvlJc w:val="righ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4902FA4"/>
    <w:multiLevelType w:val="singleLevel"/>
    <w:tmpl w:val="AF029050"/>
    <w:lvl w:ilvl="0">
      <w:start w:val="1"/>
      <w:numFmt w:val="lowerLetter"/>
      <w:pStyle w:val="Szmozottlista3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>
    <w:nsid w:val="66A056C5"/>
    <w:multiLevelType w:val="hybridMultilevel"/>
    <w:tmpl w:val="01207C9A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69FF23D8"/>
    <w:multiLevelType w:val="hybridMultilevel"/>
    <w:tmpl w:val="800A7262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6B1B33E8"/>
    <w:multiLevelType w:val="multilevel"/>
    <w:tmpl w:val="FDD4553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40">
    <w:nsid w:val="713956EB"/>
    <w:multiLevelType w:val="hybridMultilevel"/>
    <w:tmpl w:val="9DA2E7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074F0"/>
    <w:multiLevelType w:val="hybridMultilevel"/>
    <w:tmpl w:val="FAD69C6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5187C2E"/>
    <w:multiLevelType w:val="hybridMultilevel"/>
    <w:tmpl w:val="AC04A9AE"/>
    <w:lvl w:ilvl="0" w:tplc="040E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763515F0"/>
    <w:multiLevelType w:val="hybridMultilevel"/>
    <w:tmpl w:val="814CE180"/>
    <w:lvl w:ilvl="0" w:tplc="5552B1FE">
      <w:start w:val="7"/>
      <w:numFmt w:val="bullet"/>
      <w:lvlText w:val="•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F77BB1"/>
    <w:multiLevelType w:val="hybridMultilevel"/>
    <w:tmpl w:val="08725C42"/>
    <w:lvl w:ilvl="0" w:tplc="54BE9750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5">
    <w:nsid w:val="7C0A5784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46">
    <w:nsid w:val="7D8F1CE6"/>
    <w:multiLevelType w:val="multilevel"/>
    <w:tmpl w:val="B038FF30"/>
    <w:lvl w:ilvl="0">
      <w:start w:val="1"/>
      <w:numFmt w:val="bullet"/>
      <w:pStyle w:val="Felsorol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  <w:color w:val="FF0000"/>
        <w:sz w:val="24"/>
      </w:rPr>
    </w:lvl>
    <w:lvl w:ilvl="2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abstractNum w:abstractNumId="47">
    <w:nsid w:val="7E9C6B56"/>
    <w:multiLevelType w:val="hybridMultilevel"/>
    <w:tmpl w:val="FB021C24"/>
    <w:lvl w:ilvl="0" w:tplc="040E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8">
    <w:nsid w:val="7F6174DA"/>
    <w:multiLevelType w:val="hybridMultilevel"/>
    <w:tmpl w:val="4C46A874"/>
    <w:lvl w:ilvl="0" w:tplc="8146B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5"/>
  </w:num>
  <w:num w:numId="4">
    <w:abstractNumId w:val="11"/>
  </w:num>
  <w:num w:numId="5">
    <w:abstractNumId w:val="18"/>
  </w:num>
  <w:num w:numId="6">
    <w:abstractNumId w:val="44"/>
  </w:num>
  <w:num w:numId="7">
    <w:abstractNumId w:val="42"/>
  </w:num>
  <w:num w:numId="8">
    <w:abstractNumId w:val="36"/>
  </w:num>
  <w:num w:numId="9">
    <w:abstractNumId w:val="35"/>
  </w:num>
  <w:num w:numId="10">
    <w:abstractNumId w:val="27"/>
  </w:num>
  <w:num w:numId="11">
    <w:abstractNumId w:val="13"/>
  </w:num>
  <w:num w:numId="12">
    <w:abstractNumId w:val="30"/>
  </w:num>
  <w:num w:numId="13">
    <w:abstractNumId w:val="47"/>
  </w:num>
  <w:num w:numId="14">
    <w:abstractNumId w:val="7"/>
  </w:num>
  <w:num w:numId="15">
    <w:abstractNumId w:val="29"/>
  </w:num>
  <w:num w:numId="16">
    <w:abstractNumId w:val="45"/>
  </w:num>
  <w:num w:numId="17">
    <w:abstractNumId w:val="39"/>
  </w:num>
  <w:num w:numId="18">
    <w:abstractNumId w:val="2"/>
  </w:num>
  <w:num w:numId="19">
    <w:abstractNumId w:val="33"/>
  </w:num>
  <w:num w:numId="20">
    <w:abstractNumId w:val="46"/>
  </w:num>
  <w:num w:numId="21">
    <w:abstractNumId w:val="12"/>
  </w:num>
  <w:num w:numId="22">
    <w:abstractNumId w:val="16"/>
  </w:num>
  <w:num w:numId="23">
    <w:abstractNumId w:val="32"/>
  </w:num>
  <w:num w:numId="24">
    <w:abstractNumId w:val="48"/>
  </w:num>
  <w:num w:numId="25">
    <w:abstractNumId w:val="21"/>
  </w:num>
  <w:num w:numId="26">
    <w:abstractNumId w:val="41"/>
  </w:num>
  <w:num w:numId="27">
    <w:abstractNumId w:val="4"/>
  </w:num>
  <w:num w:numId="28">
    <w:abstractNumId w:val="15"/>
  </w:num>
  <w:num w:numId="29">
    <w:abstractNumId w:val="19"/>
  </w:num>
  <w:num w:numId="30">
    <w:abstractNumId w:val="31"/>
  </w:num>
  <w:num w:numId="31">
    <w:abstractNumId w:val="8"/>
  </w:num>
  <w:num w:numId="32">
    <w:abstractNumId w:val="17"/>
  </w:num>
  <w:num w:numId="33">
    <w:abstractNumId w:val="23"/>
  </w:num>
  <w:num w:numId="34">
    <w:abstractNumId w:val="6"/>
  </w:num>
  <w:num w:numId="35">
    <w:abstractNumId w:val="34"/>
  </w:num>
  <w:num w:numId="36">
    <w:abstractNumId w:val="20"/>
  </w:num>
  <w:num w:numId="37">
    <w:abstractNumId w:val="1"/>
  </w:num>
  <w:num w:numId="3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38"/>
  </w:num>
  <w:num w:numId="45">
    <w:abstractNumId w:val="3"/>
  </w:num>
  <w:num w:numId="46">
    <w:abstractNumId w:val="28"/>
  </w:num>
  <w:num w:numId="47">
    <w:abstractNumId w:val="14"/>
  </w:num>
  <w:num w:numId="48">
    <w:abstractNumId w:val="43"/>
  </w:num>
  <w:num w:numId="49">
    <w:abstractNumId w:val="3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8C"/>
    <w:rsid w:val="00002970"/>
    <w:rsid w:val="00020667"/>
    <w:rsid w:val="00026497"/>
    <w:rsid w:val="00035F04"/>
    <w:rsid w:val="00047A2D"/>
    <w:rsid w:val="00064950"/>
    <w:rsid w:val="000721D6"/>
    <w:rsid w:val="000C2FDA"/>
    <w:rsid w:val="000C42A3"/>
    <w:rsid w:val="000C4F3F"/>
    <w:rsid w:val="000D0758"/>
    <w:rsid w:val="00105E4B"/>
    <w:rsid w:val="00117002"/>
    <w:rsid w:val="00122F15"/>
    <w:rsid w:val="00126934"/>
    <w:rsid w:val="001645F8"/>
    <w:rsid w:val="001B1C54"/>
    <w:rsid w:val="001C14F4"/>
    <w:rsid w:val="001E09CB"/>
    <w:rsid w:val="002009B4"/>
    <w:rsid w:val="00245FD2"/>
    <w:rsid w:val="002473A5"/>
    <w:rsid w:val="00257C36"/>
    <w:rsid w:val="00275A71"/>
    <w:rsid w:val="0027771C"/>
    <w:rsid w:val="00283981"/>
    <w:rsid w:val="00284C1A"/>
    <w:rsid w:val="00295184"/>
    <w:rsid w:val="002A3344"/>
    <w:rsid w:val="002B0771"/>
    <w:rsid w:val="002D5693"/>
    <w:rsid w:val="002F122C"/>
    <w:rsid w:val="00322EFF"/>
    <w:rsid w:val="003408EA"/>
    <w:rsid w:val="00370B96"/>
    <w:rsid w:val="00383D56"/>
    <w:rsid w:val="00396453"/>
    <w:rsid w:val="003B4777"/>
    <w:rsid w:val="003B6F0C"/>
    <w:rsid w:val="003D2AA5"/>
    <w:rsid w:val="003E5E8C"/>
    <w:rsid w:val="0040560B"/>
    <w:rsid w:val="00423306"/>
    <w:rsid w:val="004459DD"/>
    <w:rsid w:val="004805F2"/>
    <w:rsid w:val="00483060"/>
    <w:rsid w:val="004A1984"/>
    <w:rsid w:val="004B2601"/>
    <w:rsid w:val="004B5EEC"/>
    <w:rsid w:val="004F74D9"/>
    <w:rsid w:val="00505235"/>
    <w:rsid w:val="00505CB1"/>
    <w:rsid w:val="005143FA"/>
    <w:rsid w:val="005220D3"/>
    <w:rsid w:val="005345C3"/>
    <w:rsid w:val="00545581"/>
    <w:rsid w:val="00554598"/>
    <w:rsid w:val="005811CB"/>
    <w:rsid w:val="005850DA"/>
    <w:rsid w:val="005B0503"/>
    <w:rsid w:val="005C1B09"/>
    <w:rsid w:val="005C29D9"/>
    <w:rsid w:val="005C338F"/>
    <w:rsid w:val="005D0556"/>
    <w:rsid w:val="005D21B2"/>
    <w:rsid w:val="005E6C06"/>
    <w:rsid w:val="00604B89"/>
    <w:rsid w:val="006077E8"/>
    <w:rsid w:val="006270F7"/>
    <w:rsid w:val="0063124F"/>
    <w:rsid w:val="0063709B"/>
    <w:rsid w:val="0067784A"/>
    <w:rsid w:val="006B3D4D"/>
    <w:rsid w:val="006D164F"/>
    <w:rsid w:val="006D599F"/>
    <w:rsid w:val="006E70D0"/>
    <w:rsid w:val="006F2093"/>
    <w:rsid w:val="006F6688"/>
    <w:rsid w:val="00705B91"/>
    <w:rsid w:val="00711E82"/>
    <w:rsid w:val="00740CC1"/>
    <w:rsid w:val="007419DF"/>
    <w:rsid w:val="007457B4"/>
    <w:rsid w:val="00746E40"/>
    <w:rsid w:val="00756ED4"/>
    <w:rsid w:val="00774FEF"/>
    <w:rsid w:val="00792EFF"/>
    <w:rsid w:val="007A27D2"/>
    <w:rsid w:val="007B36B4"/>
    <w:rsid w:val="007D0074"/>
    <w:rsid w:val="0080216A"/>
    <w:rsid w:val="00807B09"/>
    <w:rsid w:val="0082343C"/>
    <w:rsid w:val="00832CB4"/>
    <w:rsid w:val="00840C33"/>
    <w:rsid w:val="00853724"/>
    <w:rsid w:val="00871DC2"/>
    <w:rsid w:val="00884780"/>
    <w:rsid w:val="008919E2"/>
    <w:rsid w:val="00892CCB"/>
    <w:rsid w:val="008A5340"/>
    <w:rsid w:val="008A75C7"/>
    <w:rsid w:val="008B377D"/>
    <w:rsid w:val="008E5491"/>
    <w:rsid w:val="009110C4"/>
    <w:rsid w:val="00915849"/>
    <w:rsid w:val="0092781A"/>
    <w:rsid w:val="00933B83"/>
    <w:rsid w:val="00954E75"/>
    <w:rsid w:val="009602A8"/>
    <w:rsid w:val="00966DA6"/>
    <w:rsid w:val="00992AB5"/>
    <w:rsid w:val="009C3EB3"/>
    <w:rsid w:val="009C512A"/>
    <w:rsid w:val="009E186B"/>
    <w:rsid w:val="009E1BB5"/>
    <w:rsid w:val="00A0664A"/>
    <w:rsid w:val="00A07030"/>
    <w:rsid w:val="00A52524"/>
    <w:rsid w:val="00A65100"/>
    <w:rsid w:val="00A96726"/>
    <w:rsid w:val="00AB56B3"/>
    <w:rsid w:val="00AD0741"/>
    <w:rsid w:val="00AF10C0"/>
    <w:rsid w:val="00B171CA"/>
    <w:rsid w:val="00B4057B"/>
    <w:rsid w:val="00B424D1"/>
    <w:rsid w:val="00B75F1F"/>
    <w:rsid w:val="00B86177"/>
    <w:rsid w:val="00BB3C27"/>
    <w:rsid w:val="00BD68F0"/>
    <w:rsid w:val="00C100D7"/>
    <w:rsid w:val="00C272CB"/>
    <w:rsid w:val="00C47293"/>
    <w:rsid w:val="00C62E73"/>
    <w:rsid w:val="00C71F47"/>
    <w:rsid w:val="00CD6E96"/>
    <w:rsid w:val="00CE6152"/>
    <w:rsid w:val="00D02535"/>
    <w:rsid w:val="00D40771"/>
    <w:rsid w:val="00D42458"/>
    <w:rsid w:val="00D54998"/>
    <w:rsid w:val="00D80CDD"/>
    <w:rsid w:val="00D85D4B"/>
    <w:rsid w:val="00D92531"/>
    <w:rsid w:val="00DE0A49"/>
    <w:rsid w:val="00DE6C2B"/>
    <w:rsid w:val="00E27187"/>
    <w:rsid w:val="00E273A1"/>
    <w:rsid w:val="00E33814"/>
    <w:rsid w:val="00E41D79"/>
    <w:rsid w:val="00E46227"/>
    <w:rsid w:val="00E57EAC"/>
    <w:rsid w:val="00E96FFE"/>
    <w:rsid w:val="00EB579C"/>
    <w:rsid w:val="00EC5B1D"/>
    <w:rsid w:val="00EE6921"/>
    <w:rsid w:val="00EF7EE6"/>
    <w:rsid w:val="00F14F7A"/>
    <w:rsid w:val="00F274AA"/>
    <w:rsid w:val="00F46545"/>
    <w:rsid w:val="00F85C8E"/>
    <w:rsid w:val="00F8639C"/>
    <w:rsid w:val="00FB6247"/>
    <w:rsid w:val="00FC15D8"/>
    <w:rsid w:val="00FC3D4D"/>
    <w:rsid w:val="00FD17D7"/>
    <w:rsid w:val="00FD50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5E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3E5E8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3E5E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3E5E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link w:val="Cmsor8Char"/>
    <w:qFormat/>
    <w:rsid w:val="003E5E8C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E5E8C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Cmsor2Char">
    <w:name w:val="Címsor 2 Char"/>
    <w:basedOn w:val="Bekezdsalapbettpusa"/>
    <w:link w:val="Cmsor2"/>
    <w:rsid w:val="003E5E8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3Char">
    <w:name w:val="Címsor 3 Char"/>
    <w:basedOn w:val="Bekezdsalapbettpusa"/>
    <w:link w:val="Cmsor3"/>
    <w:rsid w:val="003E5E8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8Char">
    <w:name w:val="Címsor 8 Char"/>
    <w:basedOn w:val="Bekezdsalapbettpusa"/>
    <w:link w:val="Cmsor8"/>
    <w:rsid w:val="003E5E8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grame">
    <w:name w:val="grame"/>
    <w:basedOn w:val="Bekezdsalapbettpusa"/>
    <w:rsid w:val="003E5E8C"/>
  </w:style>
  <w:style w:type="paragraph" w:styleId="Szvegtrzs">
    <w:name w:val="Body Text"/>
    <w:basedOn w:val="Norml"/>
    <w:link w:val="SzvegtrzsChar"/>
    <w:rsid w:val="003E5E8C"/>
    <w:pPr>
      <w:spacing w:before="100" w:after="100"/>
      <w:jc w:val="left"/>
    </w:pPr>
    <w:rPr>
      <w:color w:val="000000"/>
      <w:szCs w:val="24"/>
    </w:rPr>
  </w:style>
  <w:style w:type="character" w:customStyle="1" w:styleId="SzvegtrzsChar">
    <w:name w:val="Szövegtörzs Char"/>
    <w:basedOn w:val="Bekezdsalapbettpusa"/>
    <w:link w:val="Szvegtrzs"/>
    <w:rsid w:val="003E5E8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lWeb">
    <w:name w:val="Normal (Web)"/>
    <w:basedOn w:val="Norml"/>
    <w:rsid w:val="003E5E8C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3E5E8C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3E5E8C"/>
    <w:rPr>
      <w:sz w:val="18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3E5E8C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lfej">
    <w:name w:val="header"/>
    <w:basedOn w:val="Norml"/>
    <w:link w:val="lfejChar"/>
    <w:rsid w:val="003E5E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laprtelmezs">
    <w:name w:val="Alapértelmezés"/>
    <w:rsid w:val="003E5E8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3E5E8C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3E5E8C"/>
    <w:pPr>
      <w:ind w:left="4252"/>
    </w:pPr>
  </w:style>
  <w:style w:type="paragraph" w:customStyle="1" w:styleId="WW-NormlWeb">
    <w:name w:val="WW-Normál (Web)"/>
    <w:basedOn w:val="Norml"/>
    <w:rsid w:val="003E5E8C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link w:val="CmChar"/>
    <w:qFormat/>
    <w:rsid w:val="003E5E8C"/>
    <w:pPr>
      <w:jc w:val="center"/>
    </w:pPr>
    <w:rPr>
      <w:b/>
      <w:bCs/>
      <w:szCs w:val="24"/>
    </w:rPr>
  </w:style>
  <w:style w:type="character" w:customStyle="1" w:styleId="CmChar">
    <w:name w:val="Cím Char"/>
    <w:basedOn w:val="Bekezdsalapbettpusa"/>
    <w:link w:val="Cm"/>
    <w:rsid w:val="003E5E8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Kiemels2">
    <w:name w:val="Strong"/>
    <w:qFormat/>
    <w:rsid w:val="003E5E8C"/>
    <w:rPr>
      <w:b/>
      <w:bCs/>
    </w:rPr>
  </w:style>
  <w:style w:type="paragraph" w:styleId="Szvegblokk">
    <w:name w:val="Block Text"/>
    <w:basedOn w:val="Norml"/>
    <w:rsid w:val="003E5E8C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link w:val="AlcmChar"/>
    <w:qFormat/>
    <w:rsid w:val="003E5E8C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AlcmChar">
    <w:name w:val="Alcím Char"/>
    <w:basedOn w:val="Bekezdsalapbettpusa"/>
    <w:link w:val="Alcm"/>
    <w:rsid w:val="003E5E8C"/>
    <w:rPr>
      <w:rFonts w:ascii="Arial" w:eastAsia="Times New Roman" w:hAnsi="Arial" w:cs="Arial"/>
      <w:sz w:val="24"/>
      <w:szCs w:val="24"/>
      <w:lang w:eastAsia="ar-SA"/>
    </w:rPr>
  </w:style>
  <w:style w:type="paragraph" w:styleId="llb">
    <w:name w:val="footer"/>
    <w:basedOn w:val="Norml"/>
    <w:link w:val="llbChar"/>
    <w:rsid w:val="003E5E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Norml"/>
    <w:link w:val="BuborkszvegChar"/>
    <w:semiHidden/>
    <w:rsid w:val="003E5E8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E5E8C"/>
    <w:rPr>
      <w:rFonts w:ascii="Tahoma" w:eastAsia="Times New Roman" w:hAnsi="Tahoma" w:cs="Tahoma"/>
      <w:sz w:val="16"/>
      <w:szCs w:val="16"/>
      <w:lang w:eastAsia="ar-SA"/>
    </w:rPr>
  </w:style>
  <w:style w:type="character" w:styleId="Jegyzethivatkozs">
    <w:name w:val="annotation reference"/>
    <w:uiPriority w:val="99"/>
    <w:rsid w:val="003E5E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3E5E8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E5E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3E5E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E5E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zvegtrzsbehzssal2">
    <w:name w:val="Body Text Indent 2"/>
    <w:basedOn w:val="Norml"/>
    <w:link w:val="Szvegtrzsbehzssal2Char"/>
    <w:rsid w:val="003E5E8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3E5E8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3E5E8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iperhivatkozs">
    <w:name w:val="Hyperlink"/>
    <w:uiPriority w:val="99"/>
    <w:rsid w:val="003E5E8C"/>
    <w:rPr>
      <w:color w:val="0000FF"/>
      <w:u w:val="single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3E5E8C"/>
    <w:rPr>
      <w:vertAlign w:val="superscript"/>
    </w:rPr>
  </w:style>
  <w:style w:type="character" w:styleId="Oldalszm">
    <w:name w:val="page number"/>
    <w:basedOn w:val="Bekezdsalapbettpusa"/>
    <w:rsid w:val="003E5E8C"/>
  </w:style>
  <w:style w:type="paragraph" w:customStyle="1" w:styleId="standard">
    <w:name w:val="standard"/>
    <w:basedOn w:val="Norml"/>
    <w:rsid w:val="003E5E8C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3E5E8C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3E5E8C"/>
    <w:pPr>
      <w:widowControl w:val="0"/>
      <w:numPr>
        <w:numId w:val="8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rsid w:val="003E5E8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3E5E8C"/>
    <w:pPr>
      <w:ind w:left="720"/>
      <w:contextualSpacing/>
    </w:pPr>
  </w:style>
  <w:style w:type="paragraph" w:customStyle="1" w:styleId="text-3mezera">
    <w:name w:val="text - 3 mezera"/>
    <w:basedOn w:val="Norml"/>
    <w:rsid w:val="003E5E8C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rsid w:val="003E5E8C"/>
    <w:pPr>
      <w:numPr>
        <w:numId w:val="20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3E5E8C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qFormat/>
    <w:rsid w:val="003E5E8C"/>
    <w:pPr>
      <w:spacing w:after="100"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3E5E8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3E5E8C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3E5E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Char">
    <w:name w:val="Normal Char"/>
    <w:link w:val="Norml1"/>
    <w:locked/>
    <w:rsid w:val="003E5E8C"/>
    <w:rPr>
      <w:sz w:val="24"/>
      <w:lang w:val="fi-FI"/>
    </w:rPr>
  </w:style>
  <w:style w:type="paragraph" w:customStyle="1" w:styleId="Norml1">
    <w:name w:val="Normál1"/>
    <w:link w:val="NormalChar"/>
    <w:rsid w:val="003E5E8C"/>
    <w:pPr>
      <w:spacing w:after="0" w:line="240" w:lineRule="auto"/>
      <w:jc w:val="both"/>
    </w:pPr>
    <w:rPr>
      <w:sz w:val="24"/>
      <w:lang w:val="fi-FI"/>
    </w:rPr>
  </w:style>
  <w:style w:type="paragraph" w:customStyle="1" w:styleId="Szvegtrzs21">
    <w:name w:val="Szövegtörzs 21"/>
    <w:basedOn w:val="Norml"/>
    <w:rsid w:val="003E5E8C"/>
    <w:pPr>
      <w:spacing w:line="360" w:lineRule="auto"/>
    </w:pPr>
    <w:rPr>
      <w:rFonts w:eastAsia="Calibri"/>
      <w:i/>
      <w:smallCaps/>
      <w:spacing w:val="4"/>
      <w:lang w:eastAsia="hu-HU"/>
    </w:rPr>
  </w:style>
  <w:style w:type="paragraph" w:customStyle="1" w:styleId="bekezds">
    <w:name w:val="bekezdés"/>
    <w:basedOn w:val="Norml"/>
    <w:uiPriority w:val="99"/>
    <w:rsid w:val="003E5E8C"/>
    <w:pPr>
      <w:spacing w:before="120" w:after="120"/>
      <w:ind w:left="851"/>
    </w:pPr>
    <w:rPr>
      <w:lang w:eastAsia="hu-HU"/>
    </w:rPr>
  </w:style>
  <w:style w:type="table" w:styleId="Rcsostblzat">
    <w:name w:val="Table Grid"/>
    <w:basedOn w:val="Normltblzat"/>
    <w:uiPriority w:val="59"/>
    <w:rsid w:val="00AD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5E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3E5E8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3E5E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3E5E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link w:val="Cmsor8Char"/>
    <w:qFormat/>
    <w:rsid w:val="003E5E8C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E5E8C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Cmsor2Char">
    <w:name w:val="Címsor 2 Char"/>
    <w:basedOn w:val="Bekezdsalapbettpusa"/>
    <w:link w:val="Cmsor2"/>
    <w:rsid w:val="003E5E8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3Char">
    <w:name w:val="Címsor 3 Char"/>
    <w:basedOn w:val="Bekezdsalapbettpusa"/>
    <w:link w:val="Cmsor3"/>
    <w:rsid w:val="003E5E8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8Char">
    <w:name w:val="Címsor 8 Char"/>
    <w:basedOn w:val="Bekezdsalapbettpusa"/>
    <w:link w:val="Cmsor8"/>
    <w:rsid w:val="003E5E8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grame">
    <w:name w:val="grame"/>
    <w:basedOn w:val="Bekezdsalapbettpusa"/>
    <w:rsid w:val="003E5E8C"/>
  </w:style>
  <w:style w:type="paragraph" w:styleId="Szvegtrzs">
    <w:name w:val="Body Text"/>
    <w:basedOn w:val="Norml"/>
    <w:link w:val="SzvegtrzsChar"/>
    <w:rsid w:val="003E5E8C"/>
    <w:pPr>
      <w:spacing w:before="100" w:after="100"/>
      <w:jc w:val="left"/>
    </w:pPr>
    <w:rPr>
      <w:color w:val="000000"/>
      <w:szCs w:val="24"/>
    </w:rPr>
  </w:style>
  <w:style w:type="character" w:customStyle="1" w:styleId="SzvegtrzsChar">
    <w:name w:val="Szövegtörzs Char"/>
    <w:basedOn w:val="Bekezdsalapbettpusa"/>
    <w:link w:val="Szvegtrzs"/>
    <w:rsid w:val="003E5E8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lWeb">
    <w:name w:val="Normal (Web)"/>
    <w:basedOn w:val="Norml"/>
    <w:rsid w:val="003E5E8C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3E5E8C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3E5E8C"/>
    <w:rPr>
      <w:sz w:val="18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3E5E8C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lfej">
    <w:name w:val="header"/>
    <w:basedOn w:val="Norml"/>
    <w:link w:val="lfejChar"/>
    <w:rsid w:val="003E5E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laprtelmezs">
    <w:name w:val="Alapértelmezés"/>
    <w:rsid w:val="003E5E8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3E5E8C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3E5E8C"/>
    <w:pPr>
      <w:ind w:left="4252"/>
    </w:pPr>
  </w:style>
  <w:style w:type="paragraph" w:customStyle="1" w:styleId="WW-NormlWeb">
    <w:name w:val="WW-Normál (Web)"/>
    <w:basedOn w:val="Norml"/>
    <w:rsid w:val="003E5E8C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link w:val="CmChar"/>
    <w:qFormat/>
    <w:rsid w:val="003E5E8C"/>
    <w:pPr>
      <w:jc w:val="center"/>
    </w:pPr>
    <w:rPr>
      <w:b/>
      <w:bCs/>
      <w:szCs w:val="24"/>
    </w:rPr>
  </w:style>
  <w:style w:type="character" w:customStyle="1" w:styleId="CmChar">
    <w:name w:val="Cím Char"/>
    <w:basedOn w:val="Bekezdsalapbettpusa"/>
    <w:link w:val="Cm"/>
    <w:rsid w:val="003E5E8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Kiemels2">
    <w:name w:val="Strong"/>
    <w:qFormat/>
    <w:rsid w:val="003E5E8C"/>
    <w:rPr>
      <w:b/>
      <w:bCs/>
    </w:rPr>
  </w:style>
  <w:style w:type="paragraph" w:styleId="Szvegblokk">
    <w:name w:val="Block Text"/>
    <w:basedOn w:val="Norml"/>
    <w:rsid w:val="003E5E8C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link w:val="AlcmChar"/>
    <w:qFormat/>
    <w:rsid w:val="003E5E8C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AlcmChar">
    <w:name w:val="Alcím Char"/>
    <w:basedOn w:val="Bekezdsalapbettpusa"/>
    <w:link w:val="Alcm"/>
    <w:rsid w:val="003E5E8C"/>
    <w:rPr>
      <w:rFonts w:ascii="Arial" w:eastAsia="Times New Roman" w:hAnsi="Arial" w:cs="Arial"/>
      <w:sz w:val="24"/>
      <w:szCs w:val="24"/>
      <w:lang w:eastAsia="ar-SA"/>
    </w:rPr>
  </w:style>
  <w:style w:type="paragraph" w:styleId="llb">
    <w:name w:val="footer"/>
    <w:basedOn w:val="Norml"/>
    <w:link w:val="llbChar"/>
    <w:rsid w:val="003E5E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Norml"/>
    <w:link w:val="BuborkszvegChar"/>
    <w:semiHidden/>
    <w:rsid w:val="003E5E8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E5E8C"/>
    <w:rPr>
      <w:rFonts w:ascii="Tahoma" w:eastAsia="Times New Roman" w:hAnsi="Tahoma" w:cs="Tahoma"/>
      <w:sz w:val="16"/>
      <w:szCs w:val="16"/>
      <w:lang w:eastAsia="ar-SA"/>
    </w:rPr>
  </w:style>
  <w:style w:type="character" w:styleId="Jegyzethivatkozs">
    <w:name w:val="annotation reference"/>
    <w:uiPriority w:val="99"/>
    <w:rsid w:val="003E5E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3E5E8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E5E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3E5E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E5E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zvegtrzsbehzssal2">
    <w:name w:val="Body Text Indent 2"/>
    <w:basedOn w:val="Norml"/>
    <w:link w:val="Szvegtrzsbehzssal2Char"/>
    <w:rsid w:val="003E5E8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3E5E8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3E5E8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iperhivatkozs">
    <w:name w:val="Hyperlink"/>
    <w:uiPriority w:val="99"/>
    <w:rsid w:val="003E5E8C"/>
    <w:rPr>
      <w:color w:val="0000FF"/>
      <w:u w:val="single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3E5E8C"/>
    <w:rPr>
      <w:vertAlign w:val="superscript"/>
    </w:rPr>
  </w:style>
  <w:style w:type="character" w:styleId="Oldalszm">
    <w:name w:val="page number"/>
    <w:basedOn w:val="Bekezdsalapbettpusa"/>
    <w:rsid w:val="003E5E8C"/>
  </w:style>
  <w:style w:type="paragraph" w:customStyle="1" w:styleId="standard">
    <w:name w:val="standard"/>
    <w:basedOn w:val="Norml"/>
    <w:rsid w:val="003E5E8C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3E5E8C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3E5E8C"/>
    <w:pPr>
      <w:widowControl w:val="0"/>
      <w:numPr>
        <w:numId w:val="8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rsid w:val="003E5E8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3E5E8C"/>
    <w:pPr>
      <w:ind w:left="720"/>
      <w:contextualSpacing/>
    </w:pPr>
  </w:style>
  <w:style w:type="paragraph" w:customStyle="1" w:styleId="text-3mezera">
    <w:name w:val="text - 3 mezera"/>
    <w:basedOn w:val="Norml"/>
    <w:rsid w:val="003E5E8C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rsid w:val="003E5E8C"/>
    <w:pPr>
      <w:numPr>
        <w:numId w:val="20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3E5E8C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qFormat/>
    <w:rsid w:val="003E5E8C"/>
    <w:pPr>
      <w:spacing w:after="100"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3E5E8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3E5E8C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3E5E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Char">
    <w:name w:val="Normal Char"/>
    <w:link w:val="Norml1"/>
    <w:locked/>
    <w:rsid w:val="003E5E8C"/>
    <w:rPr>
      <w:sz w:val="24"/>
      <w:lang w:val="fi-FI"/>
    </w:rPr>
  </w:style>
  <w:style w:type="paragraph" w:customStyle="1" w:styleId="Norml1">
    <w:name w:val="Normál1"/>
    <w:link w:val="NormalChar"/>
    <w:rsid w:val="003E5E8C"/>
    <w:pPr>
      <w:spacing w:after="0" w:line="240" w:lineRule="auto"/>
      <w:jc w:val="both"/>
    </w:pPr>
    <w:rPr>
      <w:sz w:val="24"/>
      <w:lang w:val="fi-FI"/>
    </w:rPr>
  </w:style>
  <w:style w:type="paragraph" w:customStyle="1" w:styleId="Szvegtrzs21">
    <w:name w:val="Szövegtörzs 21"/>
    <w:basedOn w:val="Norml"/>
    <w:rsid w:val="003E5E8C"/>
    <w:pPr>
      <w:spacing w:line="360" w:lineRule="auto"/>
    </w:pPr>
    <w:rPr>
      <w:rFonts w:eastAsia="Calibri"/>
      <w:i/>
      <w:smallCaps/>
      <w:spacing w:val="4"/>
      <w:lang w:eastAsia="hu-HU"/>
    </w:rPr>
  </w:style>
  <w:style w:type="paragraph" w:customStyle="1" w:styleId="bekezds">
    <w:name w:val="bekezdés"/>
    <w:basedOn w:val="Norml"/>
    <w:uiPriority w:val="99"/>
    <w:rsid w:val="003E5E8C"/>
    <w:pPr>
      <w:spacing w:before="120" w:after="120"/>
      <w:ind w:left="851"/>
    </w:pPr>
    <w:rPr>
      <w:lang w:eastAsia="hu-HU"/>
    </w:rPr>
  </w:style>
  <w:style w:type="table" w:styleId="Rcsostblzat">
    <w:name w:val="Table Grid"/>
    <w:basedOn w:val="Normltblzat"/>
    <w:uiPriority w:val="59"/>
    <w:rsid w:val="00AD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vcsoport.hu/file/20941/download?token=NGI9mnn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vcsoport.hu/mav-csoport/szallitominosit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cegjegyzek.h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05DFD-5B37-464C-BD3E-D16ACE3D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21</Pages>
  <Words>4535</Words>
  <Characters>31296</Characters>
  <Application>Microsoft Office Word</Application>
  <DocSecurity>0</DocSecurity>
  <Lines>260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Bicskei Krisztina_MÁV-START_Beszerzés</dc:creator>
  <cp:lastModifiedBy>Ribai Barbara</cp:lastModifiedBy>
  <cp:revision>12</cp:revision>
  <cp:lastPrinted>2016-04-12T14:23:00Z</cp:lastPrinted>
  <dcterms:created xsi:type="dcterms:W3CDTF">2016-12-14T11:36:00Z</dcterms:created>
  <dcterms:modified xsi:type="dcterms:W3CDTF">2016-12-22T11:37:00Z</dcterms:modified>
</cp:coreProperties>
</file>