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520C2">
      <w:pPr>
        <w:spacing w:before="60" w:after="20"/>
        <w:ind w:left="1620"/>
        <w:jc w:val="both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520C2">
      <w:pPr>
        <w:pStyle w:val="NormalParagraphStyle"/>
        <w:spacing w:line="240" w:lineRule="auto"/>
        <w:ind w:left="1620"/>
        <w:jc w:val="both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520C2">
      <w:pPr>
        <w:pStyle w:val="lfej"/>
        <w:tabs>
          <w:tab w:val="clear" w:pos="4320"/>
          <w:tab w:val="clear" w:pos="8640"/>
        </w:tabs>
        <w:spacing w:line="220" w:lineRule="exact"/>
        <w:ind w:left="1620"/>
        <w:jc w:val="both"/>
        <w:rPr>
          <w:rFonts w:ascii="Verdana" w:hAnsi="Verdana"/>
        </w:rPr>
      </w:pP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="005520C2" w:rsidRPr="005520C2">
          <w:rPr>
            <w:rStyle w:val="Hiperhivatkozs"/>
            <w:rFonts w:ascii="Verdana" w:hAnsi="Verdana" w:cs="Arial"/>
            <w:sz w:val="18"/>
            <w:szCs w:val="18"/>
          </w:rPr>
          <w:t>www.mavcsoport.hu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8201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11">
        <w:rPr>
          <w:rFonts w:ascii="Times New Roman" w:hAnsi="Times New Roman" w:cs="Times New Roman"/>
          <w:b/>
          <w:sz w:val="24"/>
          <w:szCs w:val="24"/>
        </w:rPr>
        <w:t>„</w:t>
      </w:r>
      <w:r w:rsidR="00695D40" w:rsidRPr="00695D40">
        <w:rPr>
          <w:rFonts w:ascii="Times New Roman" w:hAnsi="Times New Roman" w:cs="Times New Roman"/>
          <w:b/>
          <w:sz w:val="24"/>
          <w:szCs w:val="24"/>
        </w:rPr>
        <w:t>TRAXX mozdonyok javításához, karbantartásához szükséges alkatrészek beszerzése</w:t>
      </w:r>
      <w:r w:rsidRPr="00082011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BE1454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454" w:rsidRPr="00D7096B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40">
        <w:rPr>
          <w:rFonts w:ascii="Times New Roman" w:hAnsi="Times New Roman"/>
          <w:b/>
          <w:bCs/>
          <w:sz w:val="24"/>
          <w:szCs w:val="24"/>
          <w:highlight w:val="yellow"/>
        </w:rPr>
        <w:t>TED</w:t>
      </w:r>
      <w:r w:rsidRPr="00B7499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E1454" w:rsidRPr="00D7096B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1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082011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95D40" w:rsidRPr="00695D40">
        <w:rPr>
          <w:rFonts w:ascii="Times New Roman" w:hAnsi="Times New Roman" w:cs="Times New Roman"/>
          <w:b/>
          <w:sz w:val="24"/>
          <w:szCs w:val="24"/>
        </w:rPr>
        <w:t>TRAXX mozdonyok javításához, karbantartásához szükséges alkatrészek beszerzése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82011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201.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2011"/>
    <w:rsid w:val="000D5316"/>
    <w:rsid w:val="001016CC"/>
    <w:rsid w:val="002167A7"/>
    <w:rsid w:val="002B56A3"/>
    <w:rsid w:val="00426775"/>
    <w:rsid w:val="00437D92"/>
    <w:rsid w:val="00501F48"/>
    <w:rsid w:val="00541A10"/>
    <w:rsid w:val="005520C2"/>
    <w:rsid w:val="005B7D38"/>
    <w:rsid w:val="00695D40"/>
    <w:rsid w:val="006C14E8"/>
    <w:rsid w:val="0070087F"/>
    <w:rsid w:val="009752DA"/>
    <w:rsid w:val="009D6CB4"/>
    <w:rsid w:val="00A51E9C"/>
    <w:rsid w:val="00B74993"/>
    <w:rsid w:val="00BD2DE9"/>
    <w:rsid w:val="00BE1454"/>
    <w:rsid w:val="00CA3FA7"/>
    <w:rsid w:val="00DD154B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Sztezsarán Viktória</cp:lastModifiedBy>
  <cp:revision>12</cp:revision>
  <dcterms:created xsi:type="dcterms:W3CDTF">2016-04-13T13:57:00Z</dcterms:created>
  <dcterms:modified xsi:type="dcterms:W3CDTF">2016-12-22T07:24:00Z</dcterms:modified>
</cp:coreProperties>
</file>