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31E0">
        <w:rPr>
          <w:rFonts w:ascii="Times New Roman" w:hAnsi="Times New Roman"/>
          <w:b/>
          <w:sz w:val="24"/>
          <w:szCs w:val="24"/>
        </w:rPr>
        <w:t>„</w:t>
      </w:r>
      <w:r w:rsidR="001631E0" w:rsidRPr="001631E0">
        <w:rPr>
          <w:rFonts w:ascii="Times New Roman" w:hAnsi="Times New Roman"/>
          <w:b/>
          <w:sz w:val="24"/>
          <w:szCs w:val="24"/>
        </w:rPr>
        <w:t>Mozdony klíma alkatrészek beszerzése</w:t>
      </w:r>
      <w:r w:rsidRPr="001631E0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bookmarkStart w:id="0" w:name="_GoBack"/>
      <w:bookmarkEnd w:id="0"/>
      <w:r w:rsidRPr="001631E0">
        <w:rPr>
          <w:rFonts w:ascii="Times New Roman" w:hAnsi="Times New Roman"/>
          <w:b/>
          <w:bCs/>
          <w:sz w:val="24"/>
          <w:szCs w:val="24"/>
        </w:rPr>
        <w:t>„</w:t>
      </w:r>
      <w:r w:rsidR="001631E0" w:rsidRPr="001631E0">
        <w:rPr>
          <w:rFonts w:ascii="Times New Roman" w:hAnsi="Times New Roman"/>
          <w:b/>
          <w:bCs/>
          <w:sz w:val="24"/>
          <w:szCs w:val="24"/>
        </w:rPr>
        <w:t>Mozdony klíma alkatrészek beszerzése</w:t>
      </w:r>
      <w:r w:rsidRPr="001631E0">
        <w:rPr>
          <w:rFonts w:ascii="Times New Roman" w:hAnsi="Times New Roman"/>
          <w:b/>
          <w:bCs/>
          <w:sz w:val="24"/>
          <w:szCs w:val="24"/>
        </w:rPr>
        <w:t>”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631E0"/>
    <w:rsid w:val="001E7949"/>
    <w:rsid w:val="007506B2"/>
    <w:rsid w:val="007D255B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Fekete Szabina</cp:lastModifiedBy>
  <cp:revision>3</cp:revision>
  <dcterms:created xsi:type="dcterms:W3CDTF">2017-05-04T13:39:00Z</dcterms:created>
  <dcterms:modified xsi:type="dcterms:W3CDTF">2017-05-05T06:32:00Z</dcterms:modified>
</cp:coreProperties>
</file>