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1B7" w:rsidRPr="009F688B" w:rsidRDefault="00FE51B7" w:rsidP="00FE51B7">
      <w:pPr>
        <w:autoSpaceDE w:val="0"/>
        <w:autoSpaceDN w:val="0"/>
        <w:spacing w:line="240" w:lineRule="auto"/>
        <w:ind w:right="57"/>
        <w:jc w:val="right"/>
        <w:textAlignment w:val="auto"/>
        <w:rPr>
          <w:b/>
          <w:sz w:val="22"/>
          <w:szCs w:val="22"/>
        </w:rPr>
      </w:pPr>
      <w:r w:rsidRPr="009F688B">
        <w:rPr>
          <w:b/>
          <w:sz w:val="22"/>
          <w:szCs w:val="22"/>
        </w:rPr>
        <w:t>Szerződésszám</w:t>
      </w:r>
      <w:proofErr w:type="gramStart"/>
      <w:r w:rsidRPr="009F688B">
        <w:rPr>
          <w:b/>
          <w:sz w:val="22"/>
          <w:szCs w:val="22"/>
        </w:rPr>
        <w:t>: …</w:t>
      </w:r>
      <w:proofErr w:type="gramEnd"/>
      <w:r w:rsidRPr="009F688B">
        <w:rPr>
          <w:b/>
          <w:sz w:val="22"/>
          <w:szCs w:val="22"/>
        </w:rPr>
        <w:t>…./20../START</w:t>
      </w:r>
    </w:p>
    <w:p w:rsidR="00FE51B7" w:rsidRDefault="00FE51B7" w:rsidP="00FE51B7">
      <w:pPr>
        <w:autoSpaceDE w:val="0"/>
        <w:autoSpaceDN w:val="0"/>
        <w:spacing w:line="240" w:lineRule="auto"/>
        <w:ind w:right="57"/>
        <w:jc w:val="right"/>
        <w:textAlignment w:val="auto"/>
        <w:rPr>
          <w:b/>
          <w:sz w:val="22"/>
          <w:szCs w:val="22"/>
        </w:rPr>
      </w:pPr>
      <w:r w:rsidRPr="009F688B">
        <w:rPr>
          <w:b/>
          <w:sz w:val="22"/>
          <w:szCs w:val="22"/>
        </w:rPr>
        <w:t>EBR szám</w:t>
      </w:r>
      <w:proofErr w:type="gramStart"/>
      <w:r w:rsidRPr="009F688B">
        <w:rPr>
          <w:b/>
          <w:sz w:val="22"/>
          <w:szCs w:val="22"/>
        </w:rPr>
        <w:t>: …</w:t>
      </w:r>
      <w:proofErr w:type="gramEnd"/>
      <w:r w:rsidRPr="009F688B">
        <w:rPr>
          <w:b/>
          <w:sz w:val="22"/>
          <w:szCs w:val="22"/>
        </w:rPr>
        <w:t>……..</w:t>
      </w:r>
    </w:p>
    <w:p w:rsidR="00E72A76" w:rsidRDefault="00FE51B7" w:rsidP="006D6F2A">
      <w:pPr>
        <w:autoSpaceDE w:val="0"/>
        <w:autoSpaceDN w:val="0"/>
        <w:spacing w:line="240" w:lineRule="auto"/>
        <w:ind w:right="57"/>
        <w:jc w:val="right"/>
        <w:textAlignment w:val="auto"/>
        <w:rPr>
          <w:b/>
          <w:caps/>
          <w:spacing w:val="4"/>
          <w:sz w:val="28"/>
          <w:szCs w:val="28"/>
        </w:rPr>
      </w:pPr>
      <w:r>
        <w:rPr>
          <w:b/>
          <w:sz w:val="22"/>
          <w:szCs w:val="22"/>
        </w:rPr>
        <w:t xml:space="preserve">Beszerzési tervsorszám: </w:t>
      </w:r>
      <w:r w:rsidR="005F420D">
        <w:rPr>
          <w:b/>
          <w:sz w:val="22"/>
          <w:szCs w:val="22"/>
        </w:rPr>
        <w:t>404/2017</w:t>
      </w:r>
    </w:p>
    <w:p w:rsidR="006D5189" w:rsidRDefault="006D5189" w:rsidP="006D5189">
      <w:pPr>
        <w:adjustRightInd/>
        <w:spacing w:line="240" w:lineRule="auto"/>
        <w:textAlignment w:val="auto"/>
        <w:outlineLvl w:val="0"/>
        <w:rPr>
          <w:b/>
          <w:caps/>
          <w:spacing w:val="4"/>
          <w:sz w:val="28"/>
          <w:szCs w:val="28"/>
        </w:rPr>
      </w:pPr>
    </w:p>
    <w:p w:rsidR="00F515E4" w:rsidRDefault="00F515E4" w:rsidP="006D5189">
      <w:pPr>
        <w:adjustRightInd/>
        <w:spacing w:line="240" w:lineRule="auto"/>
        <w:textAlignment w:val="auto"/>
        <w:outlineLvl w:val="0"/>
        <w:rPr>
          <w:b/>
          <w:caps/>
          <w:spacing w:val="4"/>
          <w:sz w:val="28"/>
          <w:szCs w:val="28"/>
        </w:rPr>
      </w:pPr>
    </w:p>
    <w:p w:rsidR="00E72A76" w:rsidRPr="00E72A76" w:rsidRDefault="0081310A" w:rsidP="006D5189">
      <w:pPr>
        <w:adjustRightInd/>
        <w:spacing w:line="240" w:lineRule="auto"/>
        <w:jc w:val="center"/>
        <w:textAlignment w:val="auto"/>
        <w:outlineLvl w:val="0"/>
        <w:rPr>
          <w:b/>
          <w:caps/>
          <w:spacing w:val="4"/>
          <w:sz w:val="32"/>
          <w:szCs w:val="32"/>
        </w:rPr>
      </w:pPr>
      <w:r>
        <w:rPr>
          <w:b/>
          <w:caps/>
          <w:spacing w:val="4"/>
          <w:sz w:val="32"/>
          <w:szCs w:val="32"/>
        </w:rPr>
        <w:t xml:space="preserve">Vállalkozási </w:t>
      </w:r>
      <w:r w:rsidR="00FE51B7">
        <w:rPr>
          <w:b/>
          <w:caps/>
          <w:spacing w:val="4"/>
          <w:sz w:val="32"/>
          <w:szCs w:val="32"/>
        </w:rPr>
        <w:t>KERET</w:t>
      </w:r>
      <w:r w:rsidR="00E72A76" w:rsidRPr="00E72A76">
        <w:rPr>
          <w:b/>
          <w:caps/>
          <w:spacing w:val="4"/>
          <w:sz w:val="32"/>
          <w:szCs w:val="32"/>
        </w:rPr>
        <w:t>szerződés</w:t>
      </w:r>
    </w:p>
    <w:p w:rsidR="00E72A76" w:rsidRDefault="00E72A76" w:rsidP="006D5189">
      <w:pPr>
        <w:adjustRightInd/>
        <w:spacing w:line="240" w:lineRule="auto"/>
        <w:jc w:val="center"/>
        <w:textAlignment w:val="auto"/>
        <w:rPr>
          <w:caps/>
          <w:sz w:val="24"/>
        </w:rPr>
      </w:pPr>
    </w:p>
    <w:p w:rsidR="00E72A76" w:rsidRDefault="00E72A76" w:rsidP="006D5189">
      <w:pPr>
        <w:adjustRightInd/>
        <w:spacing w:line="240" w:lineRule="auto"/>
        <w:jc w:val="center"/>
        <w:textAlignment w:val="auto"/>
        <w:rPr>
          <w:caps/>
          <w:sz w:val="24"/>
        </w:rPr>
      </w:pPr>
    </w:p>
    <w:p w:rsidR="00871373" w:rsidRDefault="00871373" w:rsidP="006D5189">
      <w:pPr>
        <w:adjustRightInd/>
        <w:spacing w:line="240" w:lineRule="auto"/>
        <w:jc w:val="center"/>
        <w:textAlignment w:val="auto"/>
        <w:rPr>
          <w:caps/>
          <w:sz w:val="24"/>
        </w:rPr>
      </w:pPr>
    </w:p>
    <w:p w:rsidR="00F515E4" w:rsidRPr="00325233" w:rsidRDefault="00F515E4" w:rsidP="006D5189">
      <w:pPr>
        <w:adjustRightInd/>
        <w:spacing w:line="240" w:lineRule="auto"/>
        <w:jc w:val="center"/>
        <w:textAlignment w:val="auto"/>
        <w:rPr>
          <w:caps/>
          <w:sz w:val="24"/>
        </w:rPr>
      </w:pPr>
    </w:p>
    <w:p w:rsidR="00E72A76" w:rsidRPr="00325233" w:rsidRDefault="00E72A76" w:rsidP="006D5189">
      <w:pPr>
        <w:adjustRightInd/>
        <w:spacing w:line="240" w:lineRule="auto"/>
        <w:textAlignment w:val="auto"/>
        <w:rPr>
          <w:sz w:val="24"/>
        </w:rPr>
      </w:pPr>
      <w:r w:rsidRPr="00325233">
        <w:rPr>
          <w:sz w:val="24"/>
        </w:rPr>
        <w:t>a</w:t>
      </w:r>
      <w:r w:rsidR="00865E45">
        <w:rPr>
          <w:sz w:val="24"/>
        </w:rPr>
        <w:t>mely</w:t>
      </w:r>
      <w:r w:rsidRPr="00325233">
        <w:rPr>
          <w:sz w:val="24"/>
        </w:rPr>
        <w:t xml:space="preserve"> létrejött egyrészről </w:t>
      </w:r>
      <w:proofErr w:type="gramStart"/>
      <w:r w:rsidRPr="00325233">
        <w:rPr>
          <w:sz w:val="24"/>
        </w:rPr>
        <w:t>a</w:t>
      </w:r>
      <w:proofErr w:type="gramEnd"/>
    </w:p>
    <w:p w:rsidR="00E72A76" w:rsidRDefault="00E72A76" w:rsidP="006D5189">
      <w:pPr>
        <w:tabs>
          <w:tab w:val="right" w:pos="7881"/>
        </w:tabs>
        <w:rPr>
          <w:b/>
          <w:sz w:val="24"/>
        </w:rPr>
      </w:pPr>
      <w:r w:rsidRPr="00E72A76">
        <w:rPr>
          <w:b/>
          <w:sz w:val="24"/>
        </w:rPr>
        <w:t>MÁV-</w:t>
      </w:r>
      <w:r w:rsidR="00863D6C">
        <w:rPr>
          <w:b/>
          <w:sz w:val="24"/>
        </w:rPr>
        <w:t>START Vasúti Személyszállító</w:t>
      </w:r>
      <w:r w:rsidRPr="00E72A76">
        <w:rPr>
          <w:b/>
          <w:sz w:val="24"/>
        </w:rPr>
        <w:t xml:space="preserve"> Zrt. </w:t>
      </w:r>
    </w:p>
    <w:p w:rsidR="00635B4D" w:rsidRPr="00F55E72" w:rsidRDefault="00635B4D" w:rsidP="006D5189">
      <w:pPr>
        <w:adjustRightInd/>
        <w:spacing w:after="120" w:line="240" w:lineRule="auto"/>
        <w:rPr>
          <w:sz w:val="24"/>
          <w:szCs w:val="24"/>
        </w:rPr>
      </w:pPr>
      <w:r w:rsidRPr="00F55E72">
        <w:rPr>
          <w:sz w:val="24"/>
          <w:szCs w:val="24"/>
        </w:rPr>
        <w:t xml:space="preserve">(rövidített cégnév: </w:t>
      </w:r>
      <w:r w:rsidR="00FD5D1D" w:rsidRPr="00F55E72">
        <w:rPr>
          <w:sz w:val="24"/>
          <w:szCs w:val="24"/>
        </w:rPr>
        <w:t>MÁV-</w:t>
      </w:r>
      <w:r w:rsidR="00863D6C" w:rsidRPr="00F55E72">
        <w:rPr>
          <w:sz w:val="24"/>
          <w:szCs w:val="24"/>
        </w:rPr>
        <w:t xml:space="preserve">START </w:t>
      </w:r>
      <w:r w:rsidR="00FD5D1D" w:rsidRPr="00F55E72">
        <w:rPr>
          <w:sz w:val="24"/>
          <w:szCs w:val="24"/>
        </w:rPr>
        <w:t>Zrt.)</w:t>
      </w:r>
    </w:p>
    <w:p w:rsidR="00E72A76" w:rsidRPr="00E72A76" w:rsidRDefault="00E72A76" w:rsidP="006D5189">
      <w:pPr>
        <w:numPr>
          <w:ilvl w:val="0"/>
          <w:numId w:val="2"/>
        </w:numPr>
        <w:adjustRightInd/>
        <w:spacing w:line="240" w:lineRule="auto"/>
        <w:jc w:val="left"/>
        <w:textAlignment w:val="auto"/>
        <w:rPr>
          <w:sz w:val="24"/>
        </w:rPr>
      </w:pPr>
      <w:r w:rsidRPr="00E72A76">
        <w:rPr>
          <w:sz w:val="24"/>
        </w:rPr>
        <w:t>Székhelye:</w:t>
      </w:r>
      <w:r w:rsidRPr="00E72A76">
        <w:rPr>
          <w:sz w:val="24"/>
        </w:rPr>
        <w:tab/>
      </w:r>
      <w:r w:rsidR="00635B4D">
        <w:rPr>
          <w:sz w:val="24"/>
        </w:rPr>
        <w:tab/>
      </w:r>
      <w:r w:rsidR="00635B4D">
        <w:rPr>
          <w:sz w:val="24"/>
        </w:rPr>
        <w:tab/>
      </w:r>
      <w:r w:rsidRPr="00E72A76">
        <w:rPr>
          <w:sz w:val="24"/>
        </w:rPr>
        <w:t>1087 Budapest, Könyves Kálmán körút 54-60.</w:t>
      </w:r>
    </w:p>
    <w:p w:rsidR="00E72A76" w:rsidRPr="00E72A76" w:rsidRDefault="00E72A76" w:rsidP="006D5189">
      <w:pPr>
        <w:numPr>
          <w:ilvl w:val="0"/>
          <w:numId w:val="2"/>
        </w:numPr>
        <w:adjustRightInd/>
        <w:spacing w:line="240" w:lineRule="auto"/>
        <w:jc w:val="left"/>
        <w:textAlignment w:val="auto"/>
        <w:rPr>
          <w:sz w:val="24"/>
        </w:rPr>
      </w:pPr>
      <w:r w:rsidRPr="00E72A76">
        <w:rPr>
          <w:sz w:val="24"/>
        </w:rPr>
        <w:t xml:space="preserve">Levelezési címe: </w:t>
      </w:r>
      <w:r w:rsidRPr="00E72A76">
        <w:rPr>
          <w:sz w:val="24"/>
        </w:rPr>
        <w:tab/>
      </w:r>
      <w:r w:rsidR="00635B4D">
        <w:rPr>
          <w:sz w:val="24"/>
        </w:rPr>
        <w:tab/>
      </w:r>
      <w:r w:rsidRPr="00E72A76">
        <w:rPr>
          <w:sz w:val="24"/>
        </w:rPr>
        <w:t>1087 Budapest, Könyves Kálmán körút 54-60.</w:t>
      </w:r>
    </w:p>
    <w:p w:rsidR="00E72A76" w:rsidRPr="00FE49B6" w:rsidRDefault="00E72A76" w:rsidP="006D5189">
      <w:pPr>
        <w:numPr>
          <w:ilvl w:val="0"/>
          <w:numId w:val="2"/>
        </w:numPr>
        <w:adjustRightInd/>
        <w:spacing w:line="240" w:lineRule="auto"/>
        <w:jc w:val="left"/>
        <w:textAlignment w:val="auto"/>
        <w:rPr>
          <w:sz w:val="24"/>
          <w:szCs w:val="24"/>
        </w:rPr>
      </w:pPr>
      <w:r w:rsidRPr="00E72A76">
        <w:rPr>
          <w:sz w:val="24"/>
        </w:rPr>
        <w:t xml:space="preserve">Számlavezető pénzintézete: </w:t>
      </w:r>
      <w:r w:rsidRPr="00E72A76">
        <w:rPr>
          <w:sz w:val="24"/>
        </w:rPr>
        <w:tab/>
      </w:r>
      <w:r w:rsidR="002966F3" w:rsidRPr="00437176">
        <w:rPr>
          <w:sz w:val="24"/>
          <w:szCs w:val="24"/>
        </w:rPr>
        <w:t>Raiffeisen Bank Zrt.</w:t>
      </w:r>
    </w:p>
    <w:p w:rsidR="00E72A76" w:rsidRPr="00B70B35" w:rsidRDefault="00E72A76" w:rsidP="006D5189">
      <w:pPr>
        <w:numPr>
          <w:ilvl w:val="0"/>
          <w:numId w:val="2"/>
        </w:numPr>
        <w:adjustRightInd/>
        <w:spacing w:line="240" w:lineRule="auto"/>
        <w:jc w:val="left"/>
        <w:textAlignment w:val="auto"/>
        <w:rPr>
          <w:sz w:val="24"/>
          <w:szCs w:val="24"/>
        </w:rPr>
      </w:pPr>
      <w:r w:rsidRPr="00B70B35">
        <w:rPr>
          <w:sz w:val="24"/>
          <w:szCs w:val="24"/>
        </w:rPr>
        <w:t xml:space="preserve">Számlaszáma: </w:t>
      </w:r>
      <w:r w:rsidRPr="00B70B35">
        <w:rPr>
          <w:sz w:val="24"/>
          <w:szCs w:val="24"/>
        </w:rPr>
        <w:tab/>
      </w:r>
      <w:r w:rsidR="00635B4D" w:rsidRPr="00B70B35">
        <w:rPr>
          <w:sz w:val="24"/>
          <w:szCs w:val="24"/>
        </w:rPr>
        <w:tab/>
      </w:r>
      <w:r w:rsidR="002966F3" w:rsidRPr="00437176">
        <w:rPr>
          <w:rFonts w:eastAsia="Calibri"/>
          <w:sz w:val="24"/>
          <w:szCs w:val="24"/>
          <w:lang w:eastAsia="en-US"/>
        </w:rPr>
        <w:t>12001008-00154206-00100003</w:t>
      </w:r>
    </w:p>
    <w:p w:rsidR="00E72A76" w:rsidRPr="00635B4D" w:rsidRDefault="00E72A76" w:rsidP="006D5189">
      <w:pPr>
        <w:numPr>
          <w:ilvl w:val="0"/>
          <w:numId w:val="2"/>
        </w:numPr>
        <w:adjustRightInd/>
        <w:spacing w:line="240" w:lineRule="auto"/>
        <w:jc w:val="left"/>
        <w:textAlignment w:val="auto"/>
        <w:rPr>
          <w:sz w:val="24"/>
          <w:szCs w:val="24"/>
        </w:rPr>
      </w:pPr>
      <w:r w:rsidRPr="00635B4D">
        <w:rPr>
          <w:sz w:val="24"/>
          <w:szCs w:val="24"/>
        </w:rPr>
        <w:t xml:space="preserve">Adóigazgatási száma: </w:t>
      </w:r>
      <w:r w:rsidRPr="00635B4D">
        <w:rPr>
          <w:sz w:val="24"/>
          <w:szCs w:val="24"/>
        </w:rPr>
        <w:tab/>
        <w:t>1</w:t>
      </w:r>
      <w:r w:rsidR="00863D6C">
        <w:rPr>
          <w:sz w:val="24"/>
          <w:szCs w:val="24"/>
        </w:rPr>
        <w:t>3834492</w:t>
      </w:r>
      <w:r w:rsidRPr="00635B4D">
        <w:rPr>
          <w:sz w:val="24"/>
          <w:szCs w:val="24"/>
        </w:rPr>
        <w:t>-2-44</w:t>
      </w:r>
    </w:p>
    <w:p w:rsidR="00635B4D" w:rsidRPr="00635B4D" w:rsidRDefault="00635B4D" w:rsidP="006D5189">
      <w:pPr>
        <w:numPr>
          <w:ilvl w:val="0"/>
          <w:numId w:val="2"/>
        </w:numPr>
        <w:adjustRightInd/>
        <w:spacing w:line="240" w:lineRule="auto"/>
        <w:jc w:val="left"/>
        <w:textAlignment w:val="auto"/>
        <w:rPr>
          <w:sz w:val="24"/>
          <w:szCs w:val="24"/>
        </w:rPr>
      </w:pPr>
      <w:r w:rsidRPr="00635B4D">
        <w:rPr>
          <w:sz w:val="24"/>
          <w:szCs w:val="24"/>
        </w:rPr>
        <w:t>Statisztikai jelzőszám</w:t>
      </w:r>
      <w:proofErr w:type="gramStart"/>
      <w:r w:rsidRPr="00635B4D">
        <w:rPr>
          <w:sz w:val="24"/>
          <w:szCs w:val="24"/>
        </w:rPr>
        <w:t xml:space="preserve">:           </w:t>
      </w:r>
      <w:r w:rsidRPr="00635B4D">
        <w:rPr>
          <w:sz w:val="24"/>
          <w:szCs w:val="24"/>
        </w:rPr>
        <w:tab/>
        <w:t>1</w:t>
      </w:r>
      <w:r w:rsidR="00863D6C">
        <w:rPr>
          <w:sz w:val="24"/>
          <w:szCs w:val="24"/>
        </w:rPr>
        <w:t>3834492</w:t>
      </w:r>
      <w:r w:rsidRPr="00635B4D">
        <w:rPr>
          <w:sz w:val="24"/>
          <w:szCs w:val="24"/>
        </w:rPr>
        <w:t>-</w:t>
      </w:r>
      <w:r w:rsidR="00863D6C">
        <w:rPr>
          <w:sz w:val="24"/>
          <w:szCs w:val="24"/>
        </w:rPr>
        <w:t>4910</w:t>
      </w:r>
      <w:r w:rsidRPr="00635B4D">
        <w:rPr>
          <w:sz w:val="24"/>
          <w:szCs w:val="24"/>
        </w:rPr>
        <w:t>-114-01</w:t>
      </w:r>
      <w:proofErr w:type="gramEnd"/>
    </w:p>
    <w:p w:rsidR="00E72A76" w:rsidRPr="00E72A76" w:rsidRDefault="00E72A76" w:rsidP="006D5189">
      <w:pPr>
        <w:numPr>
          <w:ilvl w:val="0"/>
          <w:numId w:val="2"/>
        </w:numPr>
        <w:adjustRightInd/>
        <w:spacing w:line="240" w:lineRule="auto"/>
        <w:jc w:val="left"/>
        <w:textAlignment w:val="auto"/>
        <w:rPr>
          <w:sz w:val="24"/>
        </w:rPr>
      </w:pPr>
      <w:r w:rsidRPr="00E72A76">
        <w:rPr>
          <w:sz w:val="24"/>
        </w:rPr>
        <w:t>Cég</w:t>
      </w:r>
      <w:r w:rsidR="00635B4D">
        <w:rPr>
          <w:sz w:val="24"/>
        </w:rPr>
        <w:t>bíróság, cég</w:t>
      </w:r>
      <w:r w:rsidRPr="00E72A76">
        <w:rPr>
          <w:sz w:val="24"/>
        </w:rPr>
        <w:t xml:space="preserve">jegyzékszám: </w:t>
      </w:r>
      <w:r w:rsidR="00635B4D">
        <w:rPr>
          <w:sz w:val="24"/>
        </w:rPr>
        <w:t xml:space="preserve">Fővárosi Törvényszék Cégbírósága, </w:t>
      </w:r>
      <w:r w:rsidR="00863D6C">
        <w:rPr>
          <w:sz w:val="24"/>
        </w:rPr>
        <w:t>Cg. 01-10-04555</w:t>
      </w:r>
      <w:r w:rsidRPr="00E72A76">
        <w:rPr>
          <w:sz w:val="24"/>
        </w:rPr>
        <w:t>1</w:t>
      </w:r>
    </w:p>
    <w:p w:rsidR="00E72A76" w:rsidRPr="00E72A76" w:rsidRDefault="00E72A76" w:rsidP="006D5189">
      <w:pPr>
        <w:numPr>
          <w:ilvl w:val="0"/>
          <w:numId w:val="2"/>
        </w:numPr>
        <w:adjustRightInd/>
        <w:spacing w:line="240" w:lineRule="auto"/>
        <w:jc w:val="left"/>
        <w:textAlignment w:val="auto"/>
        <w:rPr>
          <w:sz w:val="24"/>
        </w:rPr>
      </w:pPr>
      <w:r w:rsidRPr="00E72A76">
        <w:rPr>
          <w:sz w:val="24"/>
        </w:rPr>
        <w:t>Aláírási joggal felruházott képviselő</w:t>
      </w:r>
      <w:proofErr w:type="gramStart"/>
      <w:r w:rsidRPr="00E72A76">
        <w:rPr>
          <w:sz w:val="24"/>
        </w:rPr>
        <w:t>:</w:t>
      </w:r>
      <w:r>
        <w:rPr>
          <w:sz w:val="24"/>
        </w:rPr>
        <w:t xml:space="preserve"> </w:t>
      </w:r>
      <w:r w:rsidR="00FE51B7">
        <w:rPr>
          <w:sz w:val="24"/>
        </w:rPr>
        <w:t>…</w:t>
      </w:r>
      <w:proofErr w:type="gramEnd"/>
      <w:r w:rsidR="00FE51B7">
        <w:rPr>
          <w:sz w:val="24"/>
        </w:rPr>
        <w:t>…………………..</w:t>
      </w:r>
      <w:r w:rsidRPr="00E72A76">
        <w:rPr>
          <w:sz w:val="24"/>
        </w:rPr>
        <w:tab/>
        <w:t xml:space="preserve"> </w:t>
      </w:r>
    </w:p>
    <w:p w:rsidR="00E72A76" w:rsidRPr="00E72A76" w:rsidRDefault="00E72A76" w:rsidP="006D5189">
      <w:pPr>
        <w:rPr>
          <w:sz w:val="24"/>
        </w:rPr>
      </w:pPr>
      <w:proofErr w:type="gramStart"/>
      <w:r>
        <w:rPr>
          <w:sz w:val="24"/>
        </w:rPr>
        <w:t>mint</w:t>
      </w:r>
      <w:proofErr w:type="gramEnd"/>
      <w:r>
        <w:rPr>
          <w:sz w:val="24"/>
        </w:rPr>
        <w:t xml:space="preserve"> megrendelő (</w:t>
      </w:r>
      <w:r w:rsidRPr="00E72A76">
        <w:rPr>
          <w:sz w:val="24"/>
        </w:rPr>
        <w:t xml:space="preserve">a továbbiakban: </w:t>
      </w:r>
      <w:r w:rsidRPr="00E72A76">
        <w:rPr>
          <w:b/>
          <w:sz w:val="24"/>
        </w:rPr>
        <w:t>Megrendelő</w:t>
      </w:r>
      <w:r>
        <w:rPr>
          <w:sz w:val="24"/>
        </w:rPr>
        <w:t>)</w:t>
      </w:r>
    </w:p>
    <w:p w:rsidR="00E72A76" w:rsidRPr="00F55E72" w:rsidRDefault="00E72A76" w:rsidP="006D5189">
      <w:pPr>
        <w:adjustRightInd/>
        <w:spacing w:line="240" w:lineRule="auto"/>
        <w:textAlignment w:val="auto"/>
        <w:rPr>
          <w:b/>
          <w:sz w:val="24"/>
          <w:szCs w:val="24"/>
        </w:rPr>
      </w:pPr>
    </w:p>
    <w:p w:rsidR="00635B4D" w:rsidRPr="00F55E72" w:rsidRDefault="00635B4D" w:rsidP="006D5189">
      <w:pPr>
        <w:adjustRightInd/>
        <w:spacing w:line="240" w:lineRule="auto"/>
        <w:rPr>
          <w:b/>
          <w:sz w:val="24"/>
          <w:szCs w:val="24"/>
        </w:rPr>
      </w:pPr>
    </w:p>
    <w:p w:rsidR="00B57592" w:rsidRPr="00F55E72" w:rsidRDefault="00B57592" w:rsidP="00B57592">
      <w:pPr>
        <w:adjustRightInd/>
        <w:spacing w:line="240" w:lineRule="auto"/>
        <w:rPr>
          <w:sz w:val="24"/>
          <w:szCs w:val="24"/>
        </w:rPr>
      </w:pPr>
      <w:r w:rsidRPr="00F55E72">
        <w:rPr>
          <w:sz w:val="24"/>
          <w:szCs w:val="24"/>
        </w:rPr>
        <w:t xml:space="preserve">és </w:t>
      </w:r>
      <w:proofErr w:type="gramStart"/>
      <w:r w:rsidRPr="00F55E72">
        <w:rPr>
          <w:sz w:val="24"/>
          <w:szCs w:val="24"/>
        </w:rPr>
        <w:t>a</w:t>
      </w:r>
      <w:proofErr w:type="gramEnd"/>
    </w:p>
    <w:p w:rsidR="00B57592" w:rsidRPr="00F55E72" w:rsidRDefault="00B57592" w:rsidP="00B57592">
      <w:pPr>
        <w:adjustRightInd/>
        <w:spacing w:line="240" w:lineRule="auto"/>
        <w:rPr>
          <w:b/>
          <w:sz w:val="24"/>
          <w:szCs w:val="24"/>
        </w:rPr>
      </w:pPr>
    </w:p>
    <w:p w:rsidR="00B57592" w:rsidRPr="00F55E72" w:rsidRDefault="00B57592" w:rsidP="00B57592">
      <w:pPr>
        <w:adjustRightInd/>
        <w:spacing w:line="240" w:lineRule="auto"/>
        <w:rPr>
          <w:b/>
          <w:sz w:val="24"/>
          <w:szCs w:val="24"/>
        </w:rPr>
      </w:pPr>
    </w:p>
    <w:p w:rsidR="00FE51B7" w:rsidRPr="00FE51B7" w:rsidRDefault="00FE51B7" w:rsidP="00FE51B7">
      <w:pPr>
        <w:adjustRightInd/>
        <w:spacing w:line="240" w:lineRule="auto"/>
        <w:jc w:val="left"/>
        <w:textAlignment w:val="auto"/>
        <w:rPr>
          <w:sz w:val="24"/>
        </w:rPr>
      </w:pPr>
      <w:r w:rsidRPr="00FE51B7">
        <w:rPr>
          <w:sz w:val="24"/>
        </w:rPr>
        <w:t>……………………………………………………………………………</w:t>
      </w:r>
    </w:p>
    <w:p w:rsidR="00FE51B7" w:rsidRPr="00FE51B7" w:rsidRDefault="00FE51B7" w:rsidP="00FE51B7">
      <w:pPr>
        <w:adjustRightInd/>
        <w:spacing w:line="240" w:lineRule="auto"/>
        <w:jc w:val="left"/>
        <w:textAlignment w:val="auto"/>
        <w:rPr>
          <w:sz w:val="24"/>
        </w:rPr>
      </w:pPr>
      <w:r w:rsidRPr="00FE51B7">
        <w:rPr>
          <w:sz w:val="24"/>
        </w:rPr>
        <w:t>(rövidített cégnév</w:t>
      </w:r>
      <w:proofErr w:type="gramStart"/>
      <w:r w:rsidRPr="00FE51B7">
        <w:rPr>
          <w:sz w:val="24"/>
        </w:rPr>
        <w:t>: …</w:t>
      </w:r>
      <w:proofErr w:type="gramEnd"/>
      <w:r w:rsidRPr="00FE51B7">
        <w:rPr>
          <w:sz w:val="24"/>
        </w:rPr>
        <w:t>…………………………)</w:t>
      </w:r>
    </w:p>
    <w:p w:rsidR="00FE51B7" w:rsidRPr="00FE51B7" w:rsidRDefault="00FE51B7" w:rsidP="00FE51B7">
      <w:pPr>
        <w:numPr>
          <w:ilvl w:val="0"/>
          <w:numId w:val="2"/>
        </w:numPr>
        <w:adjustRightInd/>
        <w:spacing w:line="240" w:lineRule="auto"/>
        <w:jc w:val="left"/>
        <w:textAlignment w:val="auto"/>
        <w:rPr>
          <w:sz w:val="24"/>
        </w:rPr>
      </w:pPr>
      <w:r w:rsidRPr="00FE51B7">
        <w:rPr>
          <w:sz w:val="24"/>
        </w:rPr>
        <w:t>Székhelye:</w:t>
      </w:r>
      <w:r w:rsidRPr="00FE51B7">
        <w:rPr>
          <w:sz w:val="24"/>
        </w:rPr>
        <w:tab/>
      </w:r>
    </w:p>
    <w:p w:rsidR="00FE51B7" w:rsidRPr="00FE51B7" w:rsidRDefault="00FE51B7" w:rsidP="00FE51B7">
      <w:pPr>
        <w:numPr>
          <w:ilvl w:val="0"/>
          <w:numId w:val="2"/>
        </w:numPr>
        <w:adjustRightInd/>
        <w:spacing w:line="240" w:lineRule="auto"/>
        <w:jc w:val="left"/>
        <w:textAlignment w:val="auto"/>
        <w:rPr>
          <w:sz w:val="24"/>
        </w:rPr>
      </w:pPr>
      <w:r w:rsidRPr="00FE51B7">
        <w:rPr>
          <w:sz w:val="24"/>
        </w:rPr>
        <w:t xml:space="preserve">Levelezési címe: </w:t>
      </w:r>
      <w:r w:rsidRPr="00FE51B7">
        <w:rPr>
          <w:sz w:val="24"/>
        </w:rPr>
        <w:tab/>
      </w:r>
    </w:p>
    <w:p w:rsidR="00FE51B7" w:rsidRPr="00FE51B7" w:rsidRDefault="00FE51B7" w:rsidP="00FE51B7">
      <w:pPr>
        <w:numPr>
          <w:ilvl w:val="0"/>
          <w:numId w:val="2"/>
        </w:numPr>
        <w:adjustRightInd/>
        <w:spacing w:line="240" w:lineRule="auto"/>
        <w:jc w:val="left"/>
        <w:textAlignment w:val="auto"/>
        <w:rPr>
          <w:sz w:val="24"/>
        </w:rPr>
      </w:pPr>
      <w:r w:rsidRPr="00FE51B7">
        <w:rPr>
          <w:sz w:val="24"/>
        </w:rPr>
        <w:t xml:space="preserve">Számlavezető pénzintézete: </w:t>
      </w:r>
      <w:r w:rsidRPr="00FE51B7">
        <w:rPr>
          <w:sz w:val="24"/>
        </w:rPr>
        <w:tab/>
      </w:r>
    </w:p>
    <w:p w:rsidR="00FE51B7" w:rsidRPr="00FE51B7" w:rsidRDefault="00FE51B7" w:rsidP="00FE51B7">
      <w:pPr>
        <w:numPr>
          <w:ilvl w:val="0"/>
          <w:numId w:val="2"/>
        </w:numPr>
        <w:adjustRightInd/>
        <w:spacing w:line="240" w:lineRule="auto"/>
        <w:jc w:val="left"/>
        <w:textAlignment w:val="auto"/>
        <w:rPr>
          <w:sz w:val="24"/>
        </w:rPr>
      </w:pPr>
      <w:r w:rsidRPr="00FE51B7">
        <w:rPr>
          <w:sz w:val="24"/>
        </w:rPr>
        <w:t xml:space="preserve">Számlaszáma: </w:t>
      </w:r>
      <w:r w:rsidRPr="00FE51B7">
        <w:rPr>
          <w:sz w:val="24"/>
        </w:rPr>
        <w:tab/>
      </w:r>
    </w:p>
    <w:p w:rsidR="00FE51B7" w:rsidRPr="00FE51B7" w:rsidRDefault="00FE51B7" w:rsidP="00FE51B7">
      <w:pPr>
        <w:numPr>
          <w:ilvl w:val="0"/>
          <w:numId w:val="2"/>
        </w:numPr>
        <w:adjustRightInd/>
        <w:spacing w:line="240" w:lineRule="auto"/>
        <w:jc w:val="left"/>
        <w:textAlignment w:val="auto"/>
        <w:rPr>
          <w:sz w:val="24"/>
        </w:rPr>
      </w:pPr>
      <w:r w:rsidRPr="00FE51B7">
        <w:rPr>
          <w:sz w:val="24"/>
        </w:rPr>
        <w:t xml:space="preserve">Adóigazgatási száma: </w:t>
      </w:r>
      <w:r w:rsidRPr="00FE51B7">
        <w:rPr>
          <w:sz w:val="24"/>
        </w:rPr>
        <w:tab/>
      </w:r>
    </w:p>
    <w:p w:rsidR="00FE51B7" w:rsidRPr="00FE51B7" w:rsidRDefault="00FE51B7" w:rsidP="00FE51B7">
      <w:pPr>
        <w:numPr>
          <w:ilvl w:val="0"/>
          <w:numId w:val="2"/>
        </w:numPr>
        <w:adjustRightInd/>
        <w:spacing w:line="240" w:lineRule="auto"/>
        <w:jc w:val="left"/>
        <w:textAlignment w:val="auto"/>
        <w:rPr>
          <w:sz w:val="24"/>
        </w:rPr>
      </w:pPr>
      <w:r w:rsidRPr="00FE51B7">
        <w:rPr>
          <w:sz w:val="24"/>
        </w:rPr>
        <w:t>Statisztikai jelzőszám:</w:t>
      </w:r>
    </w:p>
    <w:p w:rsidR="00FE51B7" w:rsidRPr="00FE51B7" w:rsidRDefault="00FE51B7" w:rsidP="00FE51B7">
      <w:pPr>
        <w:numPr>
          <w:ilvl w:val="0"/>
          <w:numId w:val="2"/>
        </w:numPr>
        <w:adjustRightInd/>
        <w:spacing w:line="240" w:lineRule="auto"/>
        <w:jc w:val="left"/>
        <w:textAlignment w:val="auto"/>
        <w:rPr>
          <w:sz w:val="24"/>
        </w:rPr>
      </w:pPr>
      <w:r w:rsidRPr="00FE51B7">
        <w:rPr>
          <w:sz w:val="24"/>
        </w:rPr>
        <w:t xml:space="preserve">Cégbíróság és cégjegyzékszám: </w:t>
      </w:r>
      <w:r w:rsidRPr="00FE51B7">
        <w:rPr>
          <w:sz w:val="24"/>
        </w:rPr>
        <w:tab/>
      </w:r>
    </w:p>
    <w:p w:rsidR="00FE51B7" w:rsidRPr="00FE51B7" w:rsidRDefault="00FE51B7" w:rsidP="00FE51B7">
      <w:pPr>
        <w:numPr>
          <w:ilvl w:val="0"/>
          <w:numId w:val="2"/>
        </w:numPr>
        <w:adjustRightInd/>
        <w:spacing w:line="240" w:lineRule="auto"/>
        <w:jc w:val="left"/>
        <w:textAlignment w:val="auto"/>
        <w:rPr>
          <w:sz w:val="24"/>
        </w:rPr>
      </w:pPr>
      <w:r w:rsidRPr="00FE51B7">
        <w:rPr>
          <w:sz w:val="24"/>
        </w:rPr>
        <w:t xml:space="preserve">Aláírási joggal felruházott képviselő: </w:t>
      </w:r>
    </w:p>
    <w:p w:rsidR="003350C1" w:rsidRPr="00325233" w:rsidRDefault="003350C1" w:rsidP="003350C1">
      <w:pPr>
        <w:adjustRightInd/>
        <w:spacing w:line="240" w:lineRule="auto"/>
        <w:jc w:val="left"/>
        <w:textAlignment w:val="auto"/>
        <w:rPr>
          <w:sz w:val="24"/>
        </w:rPr>
      </w:pPr>
    </w:p>
    <w:p w:rsidR="00F55E72" w:rsidRDefault="00E72A76" w:rsidP="006D5189">
      <w:pPr>
        <w:adjustRightInd/>
        <w:spacing w:line="240" w:lineRule="auto"/>
        <w:textAlignment w:val="auto"/>
        <w:rPr>
          <w:sz w:val="24"/>
        </w:rPr>
      </w:pPr>
      <w:proofErr w:type="gramStart"/>
      <w:r w:rsidRPr="00325233">
        <w:rPr>
          <w:sz w:val="24"/>
        </w:rPr>
        <w:t>mint</w:t>
      </w:r>
      <w:proofErr w:type="gramEnd"/>
      <w:r w:rsidRPr="00325233">
        <w:rPr>
          <w:sz w:val="24"/>
        </w:rPr>
        <w:t xml:space="preserve"> </w:t>
      </w:r>
      <w:r>
        <w:rPr>
          <w:sz w:val="24"/>
        </w:rPr>
        <w:t>vállalkozó</w:t>
      </w:r>
      <w:r w:rsidRPr="00CD3A69">
        <w:rPr>
          <w:sz w:val="24"/>
        </w:rPr>
        <w:t xml:space="preserve"> </w:t>
      </w:r>
      <w:r w:rsidRPr="00325233">
        <w:rPr>
          <w:sz w:val="24"/>
        </w:rPr>
        <w:t xml:space="preserve">(a továbbiakban: </w:t>
      </w:r>
      <w:r w:rsidRPr="00E72A76">
        <w:rPr>
          <w:b/>
          <w:sz w:val="24"/>
        </w:rPr>
        <w:t>Vállalkozó</w:t>
      </w:r>
      <w:r w:rsidRPr="00325233">
        <w:rPr>
          <w:sz w:val="24"/>
        </w:rPr>
        <w:t>), együttes említésük esetén</w:t>
      </w:r>
      <w:r w:rsidR="00DC300D">
        <w:rPr>
          <w:sz w:val="24"/>
        </w:rPr>
        <w:t>:</w:t>
      </w:r>
      <w:r w:rsidRPr="00325233">
        <w:rPr>
          <w:sz w:val="24"/>
        </w:rPr>
        <w:t xml:space="preserve"> szerződő felek (a továbbiakban: </w:t>
      </w:r>
      <w:r w:rsidRPr="00CD3A69">
        <w:rPr>
          <w:b/>
          <w:sz w:val="24"/>
        </w:rPr>
        <w:t>Felek</w:t>
      </w:r>
      <w:r w:rsidRPr="00325233">
        <w:rPr>
          <w:sz w:val="24"/>
        </w:rPr>
        <w:t>) között, az alulírott helyen és időben az alábbi feltételekkel:</w:t>
      </w:r>
    </w:p>
    <w:p w:rsidR="00F55E72" w:rsidRDefault="00F55E72" w:rsidP="006D5189">
      <w:pPr>
        <w:adjustRightInd/>
        <w:spacing w:line="240" w:lineRule="auto"/>
        <w:textAlignment w:val="auto"/>
        <w:rPr>
          <w:sz w:val="24"/>
        </w:rPr>
      </w:pPr>
    </w:p>
    <w:p w:rsidR="00E72A76" w:rsidRDefault="00E72A76" w:rsidP="006D5189">
      <w:pPr>
        <w:adjustRightInd/>
        <w:spacing w:line="240" w:lineRule="auto"/>
        <w:textAlignment w:val="auto"/>
        <w:rPr>
          <w:b/>
          <w:sz w:val="24"/>
        </w:rPr>
      </w:pPr>
      <w:r w:rsidRPr="00325233">
        <w:rPr>
          <w:b/>
          <w:sz w:val="24"/>
        </w:rPr>
        <w:t>Preambulum</w:t>
      </w:r>
    </w:p>
    <w:p w:rsidR="00F515E4" w:rsidRPr="00FE51B7" w:rsidRDefault="00F515E4" w:rsidP="006D5189">
      <w:pPr>
        <w:adjustRightInd/>
        <w:spacing w:line="240" w:lineRule="auto"/>
        <w:textAlignment w:val="auto"/>
        <w:rPr>
          <w:sz w:val="24"/>
          <w:szCs w:val="24"/>
        </w:rPr>
      </w:pPr>
    </w:p>
    <w:p w:rsidR="00FE51B7" w:rsidRPr="00FE51B7" w:rsidRDefault="00FE51B7" w:rsidP="00FE51B7">
      <w:pPr>
        <w:widowControl/>
        <w:adjustRightInd/>
        <w:spacing w:line="240" w:lineRule="auto"/>
        <w:textAlignment w:val="auto"/>
        <w:rPr>
          <w:sz w:val="24"/>
          <w:szCs w:val="24"/>
        </w:rPr>
      </w:pPr>
      <w:r w:rsidRPr="00FE51B7">
        <w:rPr>
          <w:sz w:val="24"/>
          <w:szCs w:val="24"/>
        </w:rPr>
        <w:t xml:space="preserve">Megrendelő </w:t>
      </w:r>
      <w:r w:rsidRPr="00FE51B7">
        <w:rPr>
          <w:b/>
          <w:sz w:val="24"/>
          <w:szCs w:val="24"/>
        </w:rPr>
        <w:t>„FLIRT motorvonat forgóvázak kerékpárjainak esztergálása”</w:t>
      </w:r>
      <w:r w:rsidRPr="00FE51B7">
        <w:rPr>
          <w:sz w:val="24"/>
          <w:szCs w:val="24"/>
        </w:rPr>
        <w:t xml:space="preserve"> tárgyban a közbeszerzésekről szóló 2015. évi CXLIII. törvény (a továbbiakban: Kbt.) XV. fejezete alapján uniós eljárási rend szerinti tárgyalásos eljárást folytatott le. Az eljárás nyertese a </w:t>
      </w:r>
      <w:r w:rsidRPr="00FE51B7">
        <w:rPr>
          <w:sz w:val="24"/>
          <w:szCs w:val="24"/>
        </w:rPr>
        <w:lastRenderedPageBreak/>
        <w:t>Vállalkozó lett, így Felek az alábbi Vállalkozási keretszerződést (a továbbiakban: Szerződés) kötik.</w:t>
      </w:r>
    </w:p>
    <w:p w:rsidR="00133C5F" w:rsidRDefault="00133C5F" w:rsidP="00B57592">
      <w:pPr>
        <w:keepNext/>
        <w:keepLines/>
        <w:spacing w:line="240" w:lineRule="auto"/>
        <w:rPr>
          <w:sz w:val="24"/>
          <w:szCs w:val="24"/>
        </w:rPr>
      </w:pPr>
    </w:p>
    <w:p w:rsidR="00E72A76" w:rsidRDefault="00E72A76" w:rsidP="006D5189">
      <w:pPr>
        <w:adjustRightInd/>
        <w:spacing w:line="240" w:lineRule="auto"/>
        <w:textAlignment w:val="auto"/>
        <w:rPr>
          <w:sz w:val="24"/>
          <w:szCs w:val="24"/>
        </w:rPr>
      </w:pPr>
    </w:p>
    <w:p w:rsidR="00E72A76" w:rsidRPr="00325233" w:rsidRDefault="00E72A76" w:rsidP="006D5189">
      <w:pPr>
        <w:numPr>
          <w:ilvl w:val="0"/>
          <w:numId w:val="1"/>
        </w:numPr>
        <w:tabs>
          <w:tab w:val="clear" w:pos="750"/>
          <w:tab w:val="num" w:pos="426"/>
        </w:tabs>
        <w:adjustRightInd/>
        <w:spacing w:line="240" w:lineRule="auto"/>
        <w:ind w:hanging="750"/>
        <w:textAlignment w:val="auto"/>
        <w:rPr>
          <w:b/>
          <w:sz w:val="24"/>
          <w:szCs w:val="24"/>
        </w:rPr>
      </w:pPr>
      <w:r w:rsidRPr="00635B4D">
        <w:rPr>
          <w:b/>
          <w:sz w:val="24"/>
          <w:szCs w:val="24"/>
        </w:rPr>
        <w:t xml:space="preserve">A </w:t>
      </w:r>
      <w:r w:rsidR="0025121A">
        <w:rPr>
          <w:b/>
          <w:sz w:val="24"/>
          <w:szCs w:val="24"/>
        </w:rPr>
        <w:t>S</w:t>
      </w:r>
      <w:r w:rsidRPr="00635B4D">
        <w:rPr>
          <w:b/>
          <w:sz w:val="24"/>
          <w:szCs w:val="24"/>
        </w:rPr>
        <w:t>zerződés tárgya</w:t>
      </w:r>
      <w:r w:rsidR="0081093D" w:rsidRPr="00635B4D">
        <w:rPr>
          <w:b/>
          <w:sz w:val="24"/>
          <w:szCs w:val="24"/>
        </w:rPr>
        <w:t>, a teljesítés menete</w:t>
      </w:r>
    </w:p>
    <w:p w:rsidR="00BE6331" w:rsidRPr="00325233" w:rsidRDefault="00BE6331" w:rsidP="006D5189">
      <w:pPr>
        <w:adjustRightInd/>
        <w:spacing w:line="240" w:lineRule="auto"/>
        <w:textAlignment w:val="auto"/>
        <w:rPr>
          <w:sz w:val="24"/>
          <w:szCs w:val="24"/>
        </w:rPr>
      </w:pPr>
    </w:p>
    <w:p w:rsidR="00BE6331" w:rsidRDefault="00E72A76" w:rsidP="006D5189">
      <w:pPr>
        <w:numPr>
          <w:ilvl w:val="1"/>
          <w:numId w:val="1"/>
        </w:numPr>
        <w:tabs>
          <w:tab w:val="left" w:pos="993"/>
        </w:tabs>
        <w:adjustRightInd/>
        <w:spacing w:line="240" w:lineRule="auto"/>
        <w:ind w:left="993" w:hanging="709"/>
        <w:textAlignment w:val="auto"/>
        <w:rPr>
          <w:sz w:val="24"/>
          <w:szCs w:val="24"/>
        </w:rPr>
      </w:pPr>
      <w:r w:rsidRPr="00325233">
        <w:rPr>
          <w:sz w:val="24"/>
          <w:szCs w:val="24"/>
        </w:rPr>
        <w:t>Megrendelő megrendeli, Vállalkozó elvállalja a</w:t>
      </w:r>
      <w:r w:rsidR="00963F8D">
        <w:rPr>
          <w:sz w:val="24"/>
          <w:szCs w:val="24"/>
        </w:rPr>
        <w:t xml:space="preserve"> </w:t>
      </w:r>
      <w:r w:rsidR="00026A98">
        <w:rPr>
          <w:sz w:val="24"/>
          <w:szCs w:val="24"/>
        </w:rPr>
        <w:t xml:space="preserve">Megrendelő tulajdonában lévő </w:t>
      </w:r>
      <w:r w:rsidR="00F55E72">
        <w:rPr>
          <w:sz w:val="24"/>
          <w:szCs w:val="24"/>
        </w:rPr>
        <w:t>415 sorozatú, 4 részes, FLIRT típusú (kék) motorvonat</w:t>
      </w:r>
      <w:r w:rsidR="00EF0109">
        <w:rPr>
          <w:sz w:val="24"/>
          <w:szCs w:val="24"/>
        </w:rPr>
        <w:t xml:space="preserve"> forgóvázak kerékpárjainak </w:t>
      </w:r>
      <w:r w:rsidR="00F55E72">
        <w:rPr>
          <w:sz w:val="24"/>
          <w:szCs w:val="24"/>
        </w:rPr>
        <w:t xml:space="preserve">esztergálását </w:t>
      </w:r>
      <w:r w:rsidRPr="00325233">
        <w:rPr>
          <w:sz w:val="24"/>
          <w:szCs w:val="24"/>
        </w:rPr>
        <w:t>(a továbbiakban: Munka)</w:t>
      </w:r>
      <w:r w:rsidR="00963F8D">
        <w:rPr>
          <w:sz w:val="24"/>
          <w:szCs w:val="24"/>
        </w:rPr>
        <w:t xml:space="preserve"> elvégzését</w:t>
      </w:r>
      <w:r w:rsidR="00FE51B7" w:rsidRPr="00FE51B7">
        <w:rPr>
          <w:sz w:val="24"/>
          <w:szCs w:val="24"/>
        </w:rPr>
        <w:t xml:space="preserve"> a Megrendelő eseti megrendeléseinek (a továbbiakban: Lehívás) megfelelően.</w:t>
      </w:r>
      <w:r w:rsidR="00963F8D">
        <w:rPr>
          <w:sz w:val="24"/>
          <w:szCs w:val="24"/>
        </w:rPr>
        <w:t xml:space="preserve"> A részletes műszaki</w:t>
      </w:r>
      <w:r w:rsidR="007151D2">
        <w:rPr>
          <w:sz w:val="24"/>
          <w:szCs w:val="24"/>
        </w:rPr>
        <w:t>,</w:t>
      </w:r>
      <w:r w:rsidR="00963F8D">
        <w:rPr>
          <w:sz w:val="24"/>
          <w:szCs w:val="24"/>
        </w:rPr>
        <w:t xml:space="preserve"> szakmai elvárásokat a jelen Szerződés 1. számú Melléklete tartalmazza.</w:t>
      </w:r>
    </w:p>
    <w:p w:rsidR="0081093D" w:rsidRDefault="0081093D" w:rsidP="006D5189">
      <w:pPr>
        <w:tabs>
          <w:tab w:val="left" w:pos="851"/>
        </w:tabs>
        <w:adjustRightInd/>
        <w:spacing w:line="240" w:lineRule="auto"/>
        <w:textAlignment w:val="auto"/>
        <w:rPr>
          <w:sz w:val="24"/>
          <w:szCs w:val="24"/>
        </w:rPr>
      </w:pPr>
    </w:p>
    <w:p w:rsidR="000D6C5C" w:rsidRPr="00582E26" w:rsidRDefault="009A65CD" w:rsidP="006D5189">
      <w:pPr>
        <w:numPr>
          <w:ilvl w:val="1"/>
          <w:numId w:val="1"/>
        </w:numPr>
        <w:tabs>
          <w:tab w:val="left" w:pos="993"/>
        </w:tabs>
        <w:adjustRightInd/>
        <w:spacing w:line="240" w:lineRule="auto"/>
        <w:ind w:left="993" w:hanging="709"/>
        <w:textAlignment w:val="auto"/>
        <w:rPr>
          <w:sz w:val="24"/>
          <w:szCs w:val="24"/>
        </w:rPr>
      </w:pPr>
      <w:r w:rsidRPr="00582E26">
        <w:rPr>
          <w:sz w:val="24"/>
          <w:szCs w:val="24"/>
        </w:rPr>
        <w:t>Vállalkozó köteles az 1.1. pont szerinti Munkát a jelen Szerződésben</w:t>
      </w:r>
      <w:r w:rsidR="00F03F52">
        <w:rPr>
          <w:sz w:val="24"/>
          <w:szCs w:val="24"/>
        </w:rPr>
        <w:t xml:space="preserve"> és a Lehívásban rögzített határidőre, valamint</w:t>
      </w:r>
      <w:r w:rsidR="000D7A1C" w:rsidRPr="00582E26">
        <w:rPr>
          <w:sz w:val="24"/>
          <w:szCs w:val="24"/>
        </w:rPr>
        <w:t xml:space="preserve"> </w:t>
      </w:r>
      <w:r w:rsidRPr="00582E26">
        <w:rPr>
          <w:sz w:val="24"/>
          <w:szCs w:val="24"/>
        </w:rPr>
        <w:t>díj ellenében</w:t>
      </w:r>
      <w:r w:rsidR="0081093D" w:rsidRPr="00582E26">
        <w:rPr>
          <w:sz w:val="24"/>
          <w:szCs w:val="24"/>
        </w:rPr>
        <w:t xml:space="preserve"> elvégezni.</w:t>
      </w:r>
      <w:r w:rsidR="00087D7A" w:rsidRPr="00582E26">
        <w:rPr>
          <w:sz w:val="24"/>
          <w:szCs w:val="24"/>
        </w:rPr>
        <w:t xml:space="preserve"> </w:t>
      </w:r>
    </w:p>
    <w:p w:rsidR="000D6C5C" w:rsidRPr="00690512" w:rsidRDefault="000D6C5C" w:rsidP="001E6E8C">
      <w:pPr>
        <w:pStyle w:val="Listaszerbekezds"/>
        <w:rPr>
          <w:sz w:val="24"/>
          <w:szCs w:val="24"/>
          <w:highlight w:val="yellow"/>
        </w:rPr>
      </w:pPr>
    </w:p>
    <w:p w:rsidR="00026A98" w:rsidRDefault="00026A98" w:rsidP="00257B6B">
      <w:pPr>
        <w:numPr>
          <w:ilvl w:val="1"/>
          <w:numId w:val="15"/>
        </w:numPr>
        <w:tabs>
          <w:tab w:val="left" w:pos="993"/>
        </w:tabs>
        <w:adjustRightInd/>
        <w:spacing w:line="240" w:lineRule="auto"/>
        <w:ind w:left="993" w:hanging="709"/>
        <w:textAlignment w:val="auto"/>
        <w:rPr>
          <w:sz w:val="24"/>
          <w:szCs w:val="24"/>
        </w:rPr>
      </w:pPr>
      <w:r>
        <w:rPr>
          <w:sz w:val="24"/>
          <w:szCs w:val="24"/>
        </w:rPr>
        <w:t>A teljesítés menete</w:t>
      </w:r>
    </w:p>
    <w:p w:rsidR="00026A98" w:rsidRDefault="00026A98" w:rsidP="001E6E8C">
      <w:pPr>
        <w:pStyle w:val="Listaszerbekezds"/>
        <w:rPr>
          <w:sz w:val="24"/>
          <w:szCs w:val="24"/>
        </w:rPr>
      </w:pPr>
    </w:p>
    <w:p w:rsidR="00F03F52" w:rsidRPr="00F03F52" w:rsidRDefault="00F03F52" w:rsidP="00257B6B">
      <w:pPr>
        <w:numPr>
          <w:ilvl w:val="2"/>
          <w:numId w:val="15"/>
        </w:numPr>
        <w:tabs>
          <w:tab w:val="left" w:pos="993"/>
        </w:tabs>
        <w:adjustRightInd/>
        <w:spacing w:line="240" w:lineRule="auto"/>
        <w:textAlignment w:val="auto"/>
        <w:rPr>
          <w:sz w:val="24"/>
          <w:szCs w:val="24"/>
        </w:rPr>
      </w:pPr>
      <w:r w:rsidRPr="00F03F52">
        <w:rPr>
          <w:sz w:val="24"/>
          <w:szCs w:val="24"/>
        </w:rPr>
        <w:t xml:space="preserve">Megrendelő a jelen Szerződésben foglaltak alapján Lehívásokkal jogosult a Vállalkozótól munkavégzést megrendelni. A Lehívásokban Megrendelő köteles megjelölni </w:t>
      </w:r>
      <w:r>
        <w:rPr>
          <w:sz w:val="24"/>
          <w:szCs w:val="24"/>
        </w:rPr>
        <w:t>az esztergálandó Motorvonatok pályaszámát</w:t>
      </w:r>
      <w:r w:rsidRPr="00F03F52">
        <w:rPr>
          <w:sz w:val="24"/>
          <w:szCs w:val="24"/>
        </w:rPr>
        <w:t xml:space="preserve"> és </w:t>
      </w:r>
      <w:r>
        <w:rPr>
          <w:sz w:val="24"/>
          <w:szCs w:val="24"/>
        </w:rPr>
        <w:t xml:space="preserve">– </w:t>
      </w:r>
      <w:r w:rsidRPr="00F03F52">
        <w:rPr>
          <w:sz w:val="24"/>
          <w:szCs w:val="24"/>
        </w:rPr>
        <w:t>a</w:t>
      </w:r>
      <w:r>
        <w:rPr>
          <w:sz w:val="24"/>
          <w:szCs w:val="24"/>
        </w:rPr>
        <w:t xml:space="preserve">dott esetben – a </w:t>
      </w:r>
      <w:r w:rsidRPr="00F03F52">
        <w:rPr>
          <w:sz w:val="24"/>
          <w:szCs w:val="24"/>
        </w:rPr>
        <w:t xml:space="preserve">teljesítéshez szükséges egyéb lényeges feltételeket. A Lehívásokat Megrendelő írásban, levélben vagy e-mailben (kézbesítési igazolással vagy faxon megerősítve) köteles megküldeni Vállalkozó jelen Szerződés </w:t>
      </w:r>
      <w:r w:rsidR="00AB5F93" w:rsidRPr="00AB5F93">
        <w:rPr>
          <w:sz w:val="24"/>
          <w:szCs w:val="24"/>
        </w:rPr>
        <w:t>13</w:t>
      </w:r>
      <w:r w:rsidRPr="00AB5F93">
        <w:rPr>
          <w:sz w:val="24"/>
          <w:szCs w:val="24"/>
        </w:rPr>
        <w:t>.</w:t>
      </w:r>
      <w:r w:rsidRPr="00F03F52">
        <w:rPr>
          <w:sz w:val="24"/>
          <w:szCs w:val="24"/>
        </w:rPr>
        <w:t xml:space="preserve"> számú pontjában megjelölt kapcsolattartója részére. A Lehívás kézhezvételét a Vállalkozó köteles írásban, annak kézhezvételét követő 1 (egy) munkanapon belül visszaigazolni, a teljesítési határidő kezdő napja ezen visszaigazolás hiányában is a Lehívás Vállalkozó általi kézhezvételének napja.</w:t>
      </w:r>
    </w:p>
    <w:p w:rsidR="00F03F52" w:rsidRDefault="00F03F52" w:rsidP="00F03F52">
      <w:pPr>
        <w:tabs>
          <w:tab w:val="left" w:pos="993"/>
        </w:tabs>
        <w:adjustRightInd/>
        <w:spacing w:line="240" w:lineRule="auto"/>
        <w:textAlignment w:val="auto"/>
        <w:rPr>
          <w:sz w:val="24"/>
          <w:szCs w:val="24"/>
        </w:rPr>
      </w:pPr>
    </w:p>
    <w:p w:rsidR="00532FEE" w:rsidRDefault="00026A98" w:rsidP="001E6E8C">
      <w:pPr>
        <w:tabs>
          <w:tab w:val="left" w:pos="993"/>
        </w:tabs>
        <w:adjustRightInd/>
        <w:spacing w:line="240" w:lineRule="auto"/>
        <w:ind w:left="1770"/>
        <w:textAlignment w:val="auto"/>
        <w:rPr>
          <w:sz w:val="24"/>
          <w:szCs w:val="24"/>
        </w:rPr>
      </w:pPr>
      <w:r w:rsidRPr="00A26068">
        <w:rPr>
          <w:sz w:val="24"/>
          <w:szCs w:val="24"/>
        </w:rPr>
        <w:t>Felek kapcsolattartói kötelesek előzetesen leegyeztetni a</w:t>
      </w:r>
      <w:r w:rsidR="00AA4F62" w:rsidRPr="00A26068">
        <w:rPr>
          <w:sz w:val="24"/>
          <w:szCs w:val="24"/>
        </w:rPr>
        <w:t>z esztergálandó</w:t>
      </w:r>
      <w:r w:rsidRPr="00A26068">
        <w:rPr>
          <w:sz w:val="24"/>
          <w:szCs w:val="24"/>
        </w:rPr>
        <w:t xml:space="preserve"> </w:t>
      </w:r>
      <w:r w:rsidR="00AA4F62" w:rsidRPr="00A26068">
        <w:rPr>
          <w:sz w:val="24"/>
          <w:szCs w:val="24"/>
        </w:rPr>
        <w:t>Motorvonatok</w:t>
      </w:r>
      <w:r w:rsidRPr="00A26068">
        <w:rPr>
          <w:sz w:val="24"/>
          <w:szCs w:val="24"/>
        </w:rPr>
        <w:t xml:space="preserve"> Vállalkozó telephelyére (cím</w:t>
      </w:r>
      <w:proofErr w:type="gramStart"/>
      <w:r w:rsidRPr="00A26068">
        <w:rPr>
          <w:sz w:val="24"/>
          <w:szCs w:val="24"/>
        </w:rPr>
        <w:t xml:space="preserve">: </w:t>
      </w:r>
      <w:r w:rsidR="00F03F52" w:rsidRPr="00A26068">
        <w:rPr>
          <w:sz w:val="24"/>
          <w:szCs w:val="24"/>
        </w:rPr>
        <w:t>…</w:t>
      </w:r>
      <w:proofErr w:type="gramEnd"/>
      <w:r w:rsidR="00F03F52" w:rsidRPr="00A26068">
        <w:rPr>
          <w:sz w:val="24"/>
          <w:szCs w:val="24"/>
        </w:rPr>
        <w:t>………………..</w:t>
      </w:r>
      <w:r w:rsidR="00AA4F62" w:rsidRPr="00A26068">
        <w:rPr>
          <w:sz w:val="24"/>
          <w:szCs w:val="24"/>
        </w:rPr>
        <w:t>.</w:t>
      </w:r>
      <w:r w:rsidRPr="00A26068">
        <w:rPr>
          <w:sz w:val="24"/>
          <w:szCs w:val="24"/>
        </w:rPr>
        <w:t xml:space="preserve">) történő beszállításának pontos időpontját. A </w:t>
      </w:r>
      <w:r w:rsidR="00690512" w:rsidRPr="00A26068">
        <w:rPr>
          <w:sz w:val="24"/>
          <w:szCs w:val="24"/>
        </w:rPr>
        <w:t>Motorvonato</w:t>
      </w:r>
      <w:r w:rsidRPr="00A26068">
        <w:rPr>
          <w:sz w:val="24"/>
          <w:szCs w:val="24"/>
        </w:rPr>
        <w:t>k Vállalkozó telephelyére történő beszállítása a Megrendelő feladata és költsége</w:t>
      </w:r>
      <w:r w:rsidR="00E42AB3" w:rsidRPr="00A26068">
        <w:rPr>
          <w:sz w:val="24"/>
          <w:szCs w:val="24"/>
        </w:rPr>
        <w:t xml:space="preserve"> amennyiben az villamosított MÁV hálózathoz közvetlenül csatlakozik</w:t>
      </w:r>
      <w:r w:rsidR="00532FEE">
        <w:rPr>
          <w:sz w:val="24"/>
          <w:szCs w:val="24"/>
        </w:rPr>
        <w:t>.</w:t>
      </w:r>
      <w:r w:rsidR="00E42AB3" w:rsidRPr="00A26068">
        <w:rPr>
          <w:sz w:val="24"/>
          <w:szCs w:val="24"/>
        </w:rPr>
        <w:t xml:space="preserve"> </w:t>
      </w:r>
      <w:r w:rsidR="00532FEE">
        <w:rPr>
          <w:sz w:val="24"/>
          <w:szCs w:val="24"/>
        </w:rPr>
        <w:t>A</w:t>
      </w:r>
      <w:r w:rsidR="00E42AB3" w:rsidRPr="00A26068">
        <w:rPr>
          <w:sz w:val="24"/>
          <w:szCs w:val="24"/>
        </w:rPr>
        <w:t xml:space="preserve">mennyiben nincs közvetlen csatlakozás, abban az esetben Megrendelő a Vállalkozó telephelyéhez legközelebb eső villamosított MÁV állomásig biztosítja a vonat leszállítását, ahonnan a telephelyre </w:t>
      </w:r>
      <w:r w:rsidR="00532FEE">
        <w:rPr>
          <w:sz w:val="24"/>
          <w:szCs w:val="24"/>
        </w:rPr>
        <w:t xml:space="preserve">történő </w:t>
      </w:r>
      <w:r w:rsidR="00E42AB3" w:rsidRPr="00A26068">
        <w:rPr>
          <w:sz w:val="24"/>
          <w:szCs w:val="24"/>
        </w:rPr>
        <w:t xml:space="preserve">továbbítás </w:t>
      </w:r>
      <w:r w:rsidR="00532FEE">
        <w:rPr>
          <w:sz w:val="24"/>
          <w:szCs w:val="24"/>
        </w:rPr>
        <w:t xml:space="preserve">a </w:t>
      </w:r>
      <w:r w:rsidR="00E42AB3" w:rsidRPr="00A26068">
        <w:rPr>
          <w:sz w:val="24"/>
          <w:szCs w:val="24"/>
        </w:rPr>
        <w:t>Vállalkozó feladata és költsége</w:t>
      </w:r>
      <w:r w:rsidR="00A26068">
        <w:rPr>
          <w:sz w:val="24"/>
          <w:szCs w:val="24"/>
        </w:rPr>
        <w:t xml:space="preserve"> tekintettel arra, hogy a Motorvonatok hatósági engedélyük alapján önerőből csak a MÁV villamosított vonalhálózatán közlekedhetnek.</w:t>
      </w:r>
      <w:r w:rsidR="00A26068" w:rsidDel="00A26068">
        <w:rPr>
          <w:sz w:val="24"/>
          <w:szCs w:val="24"/>
        </w:rPr>
        <w:t xml:space="preserve"> </w:t>
      </w:r>
    </w:p>
    <w:p w:rsidR="006525A0" w:rsidRDefault="006525A0" w:rsidP="001E6E8C">
      <w:pPr>
        <w:tabs>
          <w:tab w:val="left" w:pos="993"/>
        </w:tabs>
        <w:adjustRightInd/>
        <w:spacing w:line="240" w:lineRule="auto"/>
        <w:ind w:left="1770"/>
        <w:textAlignment w:val="auto"/>
        <w:rPr>
          <w:sz w:val="24"/>
          <w:szCs w:val="24"/>
        </w:rPr>
      </w:pPr>
    </w:p>
    <w:p w:rsidR="006525A0" w:rsidRDefault="006525A0" w:rsidP="00257B6B">
      <w:pPr>
        <w:numPr>
          <w:ilvl w:val="2"/>
          <w:numId w:val="15"/>
        </w:numPr>
        <w:tabs>
          <w:tab w:val="left" w:pos="993"/>
        </w:tabs>
        <w:adjustRightInd/>
        <w:spacing w:line="240" w:lineRule="auto"/>
        <w:textAlignment w:val="auto"/>
        <w:rPr>
          <w:sz w:val="24"/>
          <w:szCs w:val="24"/>
        </w:rPr>
      </w:pPr>
      <w:r>
        <w:rPr>
          <w:sz w:val="24"/>
          <w:szCs w:val="24"/>
        </w:rPr>
        <w:t>A</w:t>
      </w:r>
      <w:r w:rsidR="00690512">
        <w:rPr>
          <w:sz w:val="24"/>
          <w:szCs w:val="24"/>
        </w:rPr>
        <w:t>z esztergálandó</w:t>
      </w:r>
      <w:r>
        <w:rPr>
          <w:sz w:val="24"/>
          <w:szCs w:val="24"/>
        </w:rPr>
        <w:t xml:space="preserve"> </w:t>
      </w:r>
      <w:r w:rsidR="00690512">
        <w:rPr>
          <w:sz w:val="24"/>
          <w:szCs w:val="24"/>
        </w:rPr>
        <w:t>Motorvonat</w:t>
      </w:r>
      <w:r>
        <w:rPr>
          <w:sz w:val="24"/>
          <w:szCs w:val="24"/>
        </w:rPr>
        <w:t xml:space="preserve">okat a Vállalkozó telephelyén a Megrendelő képviselője átadja a Vállalkozó részére, a Vállalkozó pedig köteles a </w:t>
      </w:r>
      <w:r w:rsidR="00690512">
        <w:rPr>
          <w:sz w:val="24"/>
          <w:szCs w:val="24"/>
        </w:rPr>
        <w:t>Motorvonat</w:t>
      </w:r>
      <w:r>
        <w:rPr>
          <w:sz w:val="24"/>
          <w:szCs w:val="24"/>
        </w:rPr>
        <w:t>ok átvételét a</w:t>
      </w:r>
      <w:r w:rsidR="00973BC7">
        <w:rPr>
          <w:sz w:val="24"/>
          <w:szCs w:val="24"/>
        </w:rPr>
        <w:t xml:space="preserve"> 2. számú mellékl</w:t>
      </w:r>
      <w:r w:rsidR="00FB5339">
        <w:rPr>
          <w:sz w:val="24"/>
          <w:szCs w:val="24"/>
        </w:rPr>
        <w:t>e</w:t>
      </w:r>
      <w:r w:rsidR="00973BC7">
        <w:rPr>
          <w:sz w:val="24"/>
          <w:szCs w:val="24"/>
        </w:rPr>
        <w:t xml:space="preserve">t szerinti </w:t>
      </w:r>
      <w:proofErr w:type="spellStart"/>
      <w:r w:rsidR="00973BC7">
        <w:rPr>
          <w:sz w:val="24"/>
          <w:szCs w:val="24"/>
        </w:rPr>
        <w:t>Á</w:t>
      </w:r>
      <w:r w:rsidR="00690512">
        <w:rPr>
          <w:sz w:val="24"/>
          <w:szCs w:val="24"/>
        </w:rPr>
        <w:t>tadás-</w:t>
      </w:r>
      <w:r w:rsidR="00973BC7">
        <w:rPr>
          <w:sz w:val="24"/>
          <w:szCs w:val="24"/>
        </w:rPr>
        <w:t>Á</w:t>
      </w:r>
      <w:r w:rsidR="00690512">
        <w:rPr>
          <w:sz w:val="24"/>
          <w:szCs w:val="24"/>
        </w:rPr>
        <w:t>tvételi</w:t>
      </w:r>
      <w:proofErr w:type="spellEnd"/>
      <w:r w:rsidR="00690512">
        <w:rPr>
          <w:sz w:val="24"/>
          <w:szCs w:val="24"/>
        </w:rPr>
        <w:t xml:space="preserve"> jegyzőkönyvön </w:t>
      </w:r>
      <w:r>
        <w:rPr>
          <w:sz w:val="24"/>
          <w:szCs w:val="24"/>
        </w:rPr>
        <w:t xml:space="preserve">leigazolni. Vállalkozó az átvett </w:t>
      </w:r>
      <w:r w:rsidR="00690512">
        <w:rPr>
          <w:sz w:val="24"/>
          <w:szCs w:val="24"/>
        </w:rPr>
        <w:t>Motorvonat</w:t>
      </w:r>
      <w:r>
        <w:rPr>
          <w:sz w:val="24"/>
          <w:szCs w:val="24"/>
        </w:rPr>
        <w:t>okkal kapcsolatos kifogásait, annak bármely</w:t>
      </w:r>
      <w:r w:rsidR="008B19DB">
        <w:rPr>
          <w:sz w:val="24"/>
          <w:szCs w:val="24"/>
        </w:rPr>
        <w:t xml:space="preserve"> a teljesítését befolyásoló/érintő</w:t>
      </w:r>
      <w:r>
        <w:rPr>
          <w:sz w:val="24"/>
          <w:szCs w:val="24"/>
        </w:rPr>
        <w:t xml:space="preserve"> alkatrészének – külső szemrevételezéssel megállapítható – hiányosságait kizárólag a</w:t>
      </w:r>
      <w:r w:rsidR="00690512">
        <w:rPr>
          <w:sz w:val="24"/>
          <w:szCs w:val="24"/>
        </w:rPr>
        <w:t>z átadás-átvételi jegyzőkönyvö</w:t>
      </w:r>
      <w:r>
        <w:rPr>
          <w:sz w:val="24"/>
          <w:szCs w:val="24"/>
        </w:rPr>
        <w:t xml:space="preserve">n jogosult megtenni, utóbb </w:t>
      </w:r>
      <w:proofErr w:type="gramStart"/>
      <w:r>
        <w:rPr>
          <w:sz w:val="24"/>
          <w:szCs w:val="24"/>
        </w:rPr>
        <w:t>ezen</w:t>
      </w:r>
      <w:proofErr w:type="gramEnd"/>
      <w:r>
        <w:rPr>
          <w:sz w:val="24"/>
          <w:szCs w:val="24"/>
        </w:rPr>
        <w:t xml:space="preserve"> </w:t>
      </w:r>
      <w:r>
        <w:rPr>
          <w:sz w:val="24"/>
          <w:szCs w:val="24"/>
        </w:rPr>
        <w:lastRenderedPageBreak/>
        <w:t>hibákat, hiányosságokat csak akkor jogosult jelezni, ha azt a</w:t>
      </w:r>
      <w:r w:rsidR="00690512">
        <w:rPr>
          <w:sz w:val="24"/>
          <w:szCs w:val="24"/>
        </w:rPr>
        <w:t xml:space="preserve">z átadás-átvételi jegyzőkönyvön </w:t>
      </w:r>
      <w:r>
        <w:rPr>
          <w:sz w:val="24"/>
          <w:szCs w:val="24"/>
        </w:rPr>
        <w:t xml:space="preserve">is jelezte. Vállalkozó köteles a javításra átvett </w:t>
      </w:r>
      <w:r w:rsidR="00690512">
        <w:rPr>
          <w:sz w:val="24"/>
          <w:szCs w:val="24"/>
        </w:rPr>
        <w:t>Motorvonat</w:t>
      </w:r>
      <w:r>
        <w:rPr>
          <w:sz w:val="24"/>
          <w:szCs w:val="24"/>
        </w:rPr>
        <w:t>ok megfelelő őrzéséről</w:t>
      </w:r>
      <w:r w:rsidR="000D7A1C">
        <w:rPr>
          <w:sz w:val="24"/>
          <w:szCs w:val="24"/>
        </w:rPr>
        <w:t>, állagmegóvásáról</w:t>
      </w:r>
      <w:r w:rsidR="00690512">
        <w:rPr>
          <w:sz w:val="24"/>
          <w:szCs w:val="24"/>
        </w:rPr>
        <w:t>,</w:t>
      </w:r>
      <w:r>
        <w:rPr>
          <w:sz w:val="24"/>
          <w:szCs w:val="24"/>
        </w:rPr>
        <w:t xml:space="preserve"> tárolásáról saját költségén gondoskodni.</w:t>
      </w:r>
    </w:p>
    <w:p w:rsidR="006525A0" w:rsidRDefault="006525A0" w:rsidP="001E6E8C">
      <w:pPr>
        <w:pStyle w:val="Listaszerbekezds"/>
        <w:rPr>
          <w:sz w:val="24"/>
          <w:szCs w:val="24"/>
        </w:rPr>
      </w:pPr>
    </w:p>
    <w:p w:rsidR="00582E26" w:rsidRDefault="007D26CA" w:rsidP="00257B6B">
      <w:pPr>
        <w:numPr>
          <w:ilvl w:val="2"/>
          <w:numId w:val="15"/>
        </w:numPr>
        <w:tabs>
          <w:tab w:val="left" w:pos="993"/>
        </w:tabs>
        <w:adjustRightInd/>
        <w:spacing w:line="240" w:lineRule="auto"/>
        <w:textAlignment w:val="auto"/>
        <w:rPr>
          <w:sz w:val="24"/>
          <w:szCs w:val="24"/>
        </w:rPr>
      </w:pPr>
      <w:r w:rsidRPr="00582E26">
        <w:rPr>
          <w:sz w:val="24"/>
          <w:szCs w:val="24"/>
        </w:rPr>
        <w:t xml:space="preserve">A Vállalkozó legkésőbb a </w:t>
      </w:r>
      <w:r w:rsidR="00690512" w:rsidRPr="00582E26">
        <w:rPr>
          <w:sz w:val="24"/>
          <w:szCs w:val="24"/>
        </w:rPr>
        <w:t>Motorvonat</w:t>
      </w:r>
      <w:r w:rsidRPr="00582E26">
        <w:rPr>
          <w:sz w:val="24"/>
          <w:szCs w:val="24"/>
        </w:rPr>
        <w:t xml:space="preserve">ok átvételétől számított 2 (kettő) munkanapon belül köteles a </w:t>
      </w:r>
      <w:r w:rsidR="00582E26" w:rsidRPr="00582E26">
        <w:rPr>
          <w:sz w:val="24"/>
          <w:szCs w:val="24"/>
        </w:rPr>
        <w:t>részére átadott Motorvonaton a Munkát elvégezni</w:t>
      </w:r>
      <w:r w:rsidR="00582E26">
        <w:rPr>
          <w:sz w:val="24"/>
          <w:szCs w:val="24"/>
        </w:rPr>
        <w:t>.</w:t>
      </w:r>
      <w:r w:rsidR="00541CBA">
        <w:rPr>
          <w:sz w:val="24"/>
          <w:szCs w:val="24"/>
        </w:rPr>
        <w:t xml:space="preserve"> Ebben benne foglaltatik a kapcsolódó </w:t>
      </w:r>
      <w:r w:rsidR="008B19DB">
        <w:rPr>
          <w:sz w:val="24"/>
          <w:szCs w:val="24"/>
        </w:rPr>
        <w:t>–</w:t>
      </w:r>
      <w:r w:rsidR="00541CBA">
        <w:rPr>
          <w:sz w:val="24"/>
          <w:szCs w:val="24"/>
        </w:rPr>
        <w:t xml:space="preserve"> közl</w:t>
      </w:r>
      <w:r w:rsidR="008B19DB">
        <w:rPr>
          <w:sz w:val="24"/>
          <w:szCs w:val="24"/>
        </w:rPr>
        <w:t xml:space="preserve">ekedésbiztonsággal összefüggő – </w:t>
      </w:r>
      <w:r w:rsidR="00541CBA">
        <w:rPr>
          <w:sz w:val="24"/>
          <w:szCs w:val="24"/>
        </w:rPr>
        <w:t xml:space="preserve">mérések, vizsgálatok, szükséges </w:t>
      </w:r>
      <w:proofErr w:type="spellStart"/>
      <w:r w:rsidR="00541CBA">
        <w:rPr>
          <w:sz w:val="24"/>
          <w:szCs w:val="24"/>
        </w:rPr>
        <w:t>utánállítások</w:t>
      </w:r>
      <w:proofErr w:type="spellEnd"/>
      <w:r w:rsidR="00541CBA">
        <w:rPr>
          <w:sz w:val="24"/>
          <w:szCs w:val="24"/>
        </w:rPr>
        <w:t xml:space="preserve"> időszükséglete is.</w:t>
      </w:r>
    </w:p>
    <w:p w:rsidR="000D6C5C" w:rsidRDefault="000D6C5C" w:rsidP="001E6E8C">
      <w:pPr>
        <w:pStyle w:val="Listaszerbekezds"/>
        <w:rPr>
          <w:sz w:val="24"/>
          <w:szCs w:val="24"/>
        </w:rPr>
      </w:pPr>
    </w:p>
    <w:p w:rsidR="00087D7A" w:rsidRDefault="000D6C5C" w:rsidP="00257B6B">
      <w:pPr>
        <w:numPr>
          <w:ilvl w:val="2"/>
          <w:numId w:val="15"/>
        </w:numPr>
        <w:tabs>
          <w:tab w:val="left" w:pos="993"/>
        </w:tabs>
        <w:adjustRightInd/>
        <w:spacing w:line="240" w:lineRule="auto"/>
        <w:textAlignment w:val="auto"/>
        <w:rPr>
          <w:sz w:val="24"/>
          <w:szCs w:val="24"/>
        </w:rPr>
      </w:pPr>
      <w:r>
        <w:rPr>
          <w:sz w:val="24"/>
          <w:szCs w:val="24"/>
        </w:rPr>
        <w:t>Vállalkozó a Munka elvégzéséről munkalapot köteles felvenni, oly módon, hogy abból egyértelműen kiderüljön</w:t>
      </w:r>
      <w:r w:rsidR="00087D7A">
        <w:rPr>
          <w:sz w:val="24"/>
          <w:szCs w:val="24"/>
        </w:rPr>
        <w:t xml:space="preserve"> az elvégzett tevékenység</w:t>
      </w:r>
      <w:r w:rsidR="00623B58">
        <w:rPr>
          <w:sz w:val="24"/>
          <w:szCs w:val="24"/>
        </w:rPr>
        <w:t>. A munkalapnak tartalmaznia kell a beadáskori- és a kiadáskori kerékméreteket (beleértve a kerékátmérőt, keréktávot, valamint a nyomszélességet is)</w:t>
      </w:r>
      <w:r w:rsidR="00FF43B4">
        <w:rPr>
          <w:sz w:val="24"/>
          <w:szCs w:val="24"/>
        </w:rPr>
        <w:t>.</w:t>
      </w:r>
      <w:r w:rsidR="00E21BAE">
        <w:rPr>
          <w:sz w:val="24"/>
          <w:szCs w:val="24"/>
        </w:rPr>
        <w:t xml:space="preserve"> </w:t>
      </w:r>
      <w:r w:rsidR="00087D7A">
        <w:rPr>
          <w:sz w:val="24"/>
          <w:szCs w:val="24"/>
        </w:rPr>
        <w:t>A Vállalkozó a munkalap egy példányát köteles a Megrendelő részére átadni.</w:t>
      </w:r>
    </w:p>
    <w:p w:rsidR="002F60C2" w:rsidRDefault="002F60C2" w:rsidP="002F60C2">
      <w:pPr>
        <w:pStyle w:val="Listaszerbekezds"/>
        <w:rPr>
          <w:sz w:val="24"/>
          <w:szCs w:val="24"/>
        </w:rPr>
      </w:pPr>
    </w:p>
    <w:p w:rsidR="002F60C2" w:rsidRDefault="002F60C2" w:rsidP="00257B6B">
      <w:pPr>
        <w:numPr>
          <w:ilvl w:val="2"/>
          <w:numId w:val="15"/>
        </w:numPr>
        <w:tabs>
          <w:tab w:val="left" w:pos="993"/>
        </w:tabs>
        <w:adjustRightInd/>
        <w:spacing w:line="240" w:lineRule="auto"/>
        <w:textAlignment w:val="auto"/>
        <w:rPr>
          <w:sz w:val="24"/>
          <w:szCs w:val="24"/>
        </w:rPr>
      </w:pPr>
      <w:r>
        <w:rPr>
          <w:sz w:val="24"/>
          <w:szCs w:val="24"/>
        </w:rPr>
        <w:t>Vállalkozó mindenkor köteles a jármű vezérlési rendszerébe a módosított kerékátmérő adatokat betáplálni.</w:t>
      </w:r>
    </w:p>
    <w:p w:rsidR="006679CC" w:rsidRPr="006679CC" w:rsidRDefault="004C68E1" w:rsidP="001E6E8C">
      <w:pPr>
        <w:tabs>
          <w:tab w:val="left" w:pos="993"/>
        </w:tabs>
        <w:adjustRightInd/>
        <w:spacing w:line="240" w:lineRule="auto"/>
        <w:ind w:left="1770"/>
        <w:textAlignment w:val="auto"/>
        <w:rPr>
          <w:sz w:val="24"/>
          <w:szCs w:val="24"/>
        </w:rPr>
      </w:pPr>
      <w:r>
        <w:rPr>
          <w:sz w:val="24"/>
          <w:szCs w:val="24"/>
        </w:rPr>
        <w:t xml:space="preserve"> </w:t>
      </w:r>
    </w:p>
    <w:p w:rsidR="00EB312E" w:rsidRPr="004F5B18" w:rsidRDefault="00473A85" w:rsidP="00257B6B">
      <w:pPr>
        <w:numPr>
          <w:ilvl w:val="1"/>
          <w:numId w:val="15"/>
        </w:numPr>
        <w:tabs>
          <w:tab w:val="left" w:pos="993"/>
        </w:tabs>
        <w:adjustRightInd/>
        <w:spacing w:line="240" w:lineRule="auto"/>
        <w:ind w:left="993" w:hanging="709"/>
        <w:textAlignment w:val="auto"/>
        <w:rPr>
          <w:sz w:val="24"/>
          <w:szCs w:val="24"/>
        </w:rPr>
      </w:pPr>
      <w:r w:rsidRPr="004F5B18">
        <w:rPr>
          <w:sz w:val="24"/>
          <w:szCs w:val="24"/>
        </w:rPr>
        <w:t>A Munka elvégzését követően a Vállalkozó a Megrendelőnek készre jelenti a munkát</w:t>
      </w:r>
      <w:r w:rsidR="002F60C2" w:rsidRPr="004F5B18">
        <w:rPr>
          <w:sz w:val="24"/>
          <w:szCs w:val="24"/>
        </w:rPr>
        <w:t>.</w:t>
      </w:r>
      <w:r w:rsidR="00973BC7" w:rsidRPr="004F5B18">
        <w:rPr>
          <w:sz w:val="24"/>
          <w:szCs w:val="24"/>
        </w:rPr>
        <w:t xml:space="preserve"> </w:t>
      </w:r>
      <w:r w:rsidR="002F60C2" w:rsidRPr="004F5B18">
        <w:rPr>
          <w:sz w:val="24"/>
          <w:szCs w:val="24"/>
        </w:rPr>
        <w:t>E</w:t>
      </w:r>
      <w:r w:rsidR="00973BC7" w:rsidRPr="004F5B18">
        <w:rPr>
          <w:sz w:val="24"/>
          <w:szCs w:val="24"/>
        </w:rPr>
        <w:t xml:space="preserve">zt követően kerül sor a jármű visszaadására, amit az </w:t>
      </w:r>
      <w:proofErr w:type="spellStart"/>
      <w:r w:rsidR="00973BC7" w:rsidRPr="004F5B18">
        <w:rPr>
          <w:sz w:val="24"/>
          <w:szCs w:val="24"/>
        </w:rPr>
        <w:t>Átadás-Átvételi</w:t>
      </w:r>
      <w:proofErr w:type="spellEnd"/>
      <w:r w:rsidR="00973BC7" w:rsidRPr="004F5B18">
        <w:rPr>
          <w:sz w:val="24"/>
          <w:szCs w:val="24"/>
        </w:rPr>
        <w:t xml:space="preserve"> jegyzőkönyvön is rögzíteni kell. </w:t>
      </w:r>
    </w:p>
    <w:p w:rsidR="004E3F82" w:rsidRPr="00FA6C23" w:rsidRDefault="004E3F82" w:rsidP="006D5189">
      <w:pPr>
        <w:tabs>
          <w:tab w:val="left" w:pos="851"/>
        </w:tabs>
        <w:adjustRightInd/>
        <w:spacing w:line="240" w:lineRule="auto"/>
        <w:textAlignment w:val="auto"/>
        <w:rPr>
          <w:sz w:val="24"/>
          <w:szCs w:val="24"/>
          <w:highlight w:val="yellow"/>
        </w:rPr>
      </w:pPr>
    </w:p>
    <w:p w:rsidR="00446BCD" w:rsidRPr="00FF43B4" w:rsidRDefault="00EB312E" w:rsidP="006D5189">
      <w:pPr>
        <w:tabs>
          <w:tab w:val="left" w:pos="993"/>
        </w:tabs>
        <w:adjustRightInd/>
        <w:spacing w:line="240" w:lineRule="auto"/>
        <w:ind w:left="993"/>
        <w:textAlignment w:val="auto"/>
        <w:rPr>
          <w:sz w:val="24"/>
          <w:szCs w:val="24"/>
        </w:rPr>
      </w:pPr>
      <w:r w:rsidRPr="00FF43B4">
        <w:rPr>
          <w:sz w:val="24"/>
          <w:szCs w:val="24"/>
        </w:rPr>
        <w:t>A Munka mennyiségi és minőségi átadás-átvételére</w:t>
      </w:r>
      <w:r w:rsidR="00DB77C9" w:rsidRPr="00FF43B4">
        <w:rPr>
          <w:sz w:val="24"/>
          <w:szCs w:val="24"/>
        </w:rPr>
        <w:t xml:space="preserve"> </w:t>
      </w:r>
      <w:r w:rsidRPr="00FF43B4">
        <w:rPr>
          <w:sz w:val="24"/>
          <w:szCs w:val="24"/>
        </w:rPr>
        <w:t xml:space="preserve">a jelen Szerződés </w:t>
      </w:r>
      <w:r w:rsidR="00087D7A" w:rsidRPr="00FF43B4">
        <w:rPr>
          <w:sz w:val="24"/>
          <w:szCs w:val="24"/>
        </w:rPr>
        <w:t>3</w:t>
      </w:r>
      <w:r w:rsidRPr="00FF43B4">
        <w:rPr>
          <w:sz w:val="24"/>
          <w:szCs w:val="24"/>
        </w:rPr>
        <w:t xml:space="preserve">. számú mellékletében rögzített szabályok alapján kerül sor. Felek kijelentik, hogy tudomással bírnak arról, hogy a </w:t>
      </w:r>
      <w:r w:rsidR="004E3F82" w:rsidRPr="00FF43B4">
        <w:rPr>
          <w:sz w:val="24"/>
          <w:szCs w:val="24"/>
        </w:rPr>
        <w:t>Munka</w:t>
      </w:r>
      <w:r w:rsidRPr="00FF43B4">
        <w:rPr>
          <w:sz w:val="24"/>
          <w:szCs w:val="24"/>
        </w:rPr>
        <w:t xml:space="preserve"> fizikai átadása és a mennyiségi átvétel önmagában nem minősül a szerződésszerű teljesítés igazolásának és a teljesítés elfogadásának.</w:t>
      </w:r>
    </w:p>
    <w:p w:rsidR="009E140F" w:rsidRPr="00FA6C23" w:rsidRDefault="009E140F" w:rsidP="006D5189">
      <w:pPr>
        <w:tabs>
          <w:tab w:val="left" w:pos="851"/>
        </w:tabs>
        <w:adjustRightInd/>
        <w:spacing w:line="240" w:lineRule="auto"/>
        <w:textAlignment w:val="auto"/>
        <w:rPr>
          <w:sz w:val="24"/>
          <w:szCs w:val="24"/>
          <w:highlight w:val="yellow"/>
        </w:rPr>
      </w:pPr>
    </w:p>
    <w:p w:rsidR="002B0E1D" w:rsidRPr="00FF43B4" w:rsidRDefault="00CF05FB" w:rsidP="00257B6B">
      <w:pPr>
        <w:numPr>
          <w:ilvl w:val="1"/>
          <w:numId w:val="15"/>
        </w:numPr>
        <w:tabs>
          <w:tab w:val="left" w:pos="993"/>
        </w:tabs>
        <w:adjustRightInd/>
        <w:spacing w:line="240" w:lineRule="auto"/>
        <w:ind w:left="993" w:hanging="709"/>
        <w:textAlignment w:val="auto"/>
        <w:rPr>
          <w:sz w:val="24"/>
          <w:szCs w:val="24"/>
        </w:rPr>
      </w:pPr>
      <w:r w:rsidRPr="00FF43B4">
        <w:rPr>
          <w:sz w:val="24"/>
          <w:szCs w:val="24"/>
        </w:rPr>
        <w:t xml:space="preserve">A Megrendelő fenntartja a szerződésszegésből eredő igényei érvényesítésének jogát arra az esetre is, ha a teljesítést a szerződésszegésről tudva elfogadta és igényét nem jelentette be azonnal. </w:t>
      </w:r>
      <w:r w:rsidR="002B0E1D" w:rsidRPr="00FF43B4">
        <w:rPr>
          <w:sz w:val="24"/>
          <w:szCs w:val="24"/>
        </w:rPr>
        <w:t>Felek megállapodnak, hogy a Vállalkozó által elvégzett Munka abban az esetben tekinthető teljesítettnek, ha Megrendelő írásban kifejezetten nyilatkozott az 1.</w:t>
      </w:r>
      <w:r w:rsidR="007E59C5">
        <w:rPr>
          <w:sz w:val="24"/>
          <w:szCs w:val="24"/>
        </w:rPr>
        <w:t>4</w:t>
      </w:r>
      <w:r w:rsidR="002B0E1D" w:rsidRPr="00FF43B4">
        <w:rPr>
          <w:sz w:val="24"/>
          <w:szCs w:val="24"/>
        </w:rPr>
        <w:t xml:space="preserve">. pont szerinti teljesítésigazolás kiállításával annak elfogadásáról (ideértve a Munka a jelen Szerződés 1. számú mellékletében meghatározott összes részét és a kapcsolódó dokumentációt is). </w:t>
      </w:r>
      <w:r w:rsidR="003D0549" w:rsidRPr="00FF43B4">
        <w:rPr>
          <w:sz w:val="24"/>
          <w:szCs w:val="24"/>
        </w:rPr>
        <w:t>A Megrendelő a Vállalkozó által felajánlott részteljesítést nem köteles elfogadni.</w:t>
      </w:r>
    </w:p>
    <w:p w:rsidR="002B0E1D" w:rsidRPr="00FF43B4" w:rsidRDefault="002B0E1D" w:rsidP="006D5189">
      <w:pPr>
        <w:adjustRightInd/>
        <w:spacing w:line="240" w:lineRule="auto"/>
        <w:ind w:left="900"/>
        <w:textAlignment w:val="auto"/>
        <w:rPr>
          <w:sz w:val="24"/>
          <w:szCs w:val="24"/>
        </w:rPr>
      </w:pPr>
    </w:p>
    <w:p w:rsidR="002B0E1D" w:rsidRPr="00FF43B4" w:rsidRDefault="002B0E1D" w:rsidP="006D5189">
      <w:pPr>
        <w:adjustRightInd/>
        <w:spacing w:line="240" w:lineRule="auto"/>
        <w:ind w:left="993"/>
        <w:textAlignment w:val="auto"/>
        <w:rPr>
          <w:sz w:val="24"/>
          <w:szCs w:val="24"/>
        </w:rPr>
      </w:pPr>
      <w:r w:rsidRPr="00FF43B4">
        <w:rPr>
          <w:sz w:val="24"/>
          <w:szCs w:val="24"/>
        </w:rPr>
        <w:t xml:space="preserve">Felek rögzítik, hogy a Munka elvégzése kapcsán, annak érdekében a Vállalkozó részére átadott </w:t>
      </w:r>
      <w:r w:rsidR="00FF43B4" w:rsidRPr="00FF43B4">
        <w:rPr>
          <w:sz w:val="24"/>
          <w:szCs w:val="24"/>
        </w:rPr>
        <w:t>Motorvonato</w:t>
      </w:r>
      <w:r w:rsidR="000D7A1C" w:rsidRPr="00FF43B4">
        <w:rPr>
          <w:sz w:val="24"/>
          <w:szCs w:val="24"/>
        </w:rPr>
        <w:t xml:space="preserve">kkal </w:t>
      </w:r>
      <w:r w:rsidRPr="00FF43B4">
        <w:rPr>
          <w:sz w:val="24"/>
          <w:szCs w:val="24"/>
        </w:rPr>
        <w:t xml:space="preserve">kapcsolatos kárveszélyt a Vállalkozó mindaddig viseli, amíg </w:t>
      </w:r>
      <w:r w:rsidR="007B2AE0" w:rsidRPr="00FF43B4">
        <w:rPr>
          <w:sz w:val="24"/>
          <w:szCs w:val="24"/>
        </w:rPr>
        <w:t>az</w:t>
      </w:r>
      <w:r w:rsidR="00FF43B4">
        <w:rPr>
          <w:sz w:val="24"/>
          <w:szCs w:val="24"/>
        </w:rPr>
        <w:t>o</w:t>
      </w:r>
      <w:r w:rsidRPr="00FF43B4">
        <w:rPr>
          <w:sz w:val="24"/>
          <w:szCs w:val="24"/>
        </w:rPr>
        <w:t>k a birtokában vannak.</w:t>
      </w:r>
    </w:p>
    <w:p w:rsidR="002B0E1D" w:rsidRPr="00FA6C23" w:rsidRDefault="002B0E1D" w:rsidP="006D5189">
      <w:pPr>
        <w:tabs>
          <w:tab w:val="left" w:pos="851"/>
        </w:tabs>
        <w:adjustRightInd/>
        <w:spacing w:line="240" w:lineRule="auto"/>
        <w:ind w:left="320"/>
        <w:textAlignment w:val="auto"/>
        <w:rPr>
          <w:sz w:val="24"/>
          <w:szCs w:val="24"/>
          <w:highlight w:val="yellow"/>
        </w:rPr>
      </w:pPr>
    </w:p>
    <w:p w:rsidR="002B0E1D" w:rsidRPr="00E21BAE" w:rsidRDefault="002B0E1D" w:rsidP="00257B6B">
      <w:pPr>
        <w:numPr>
          <w:ilvl w:val="1"/>
          <w:numId w:val="15"/>
        </w:numPr>
        <w:tabs>
          <w:tab w:val="left" w:pos="993"/>
        </w:tabs>
        <w:adjustRightInd/>
        <w:spacing w:line="240" w:lineRule="auto"/>
        <w:ind w:left="993" w:hanging="709"/>
        <w:textAlignment w:val="auto"/>
        <w:rPr>
          <w:sz w:val="24"/>
          <w:szCs w:val="24"/>
        </w:rPr>
      </w:pPr>
      <w:r w:rsidRPr="00E21BAE">
        <w:rPr>
          <w:sz w:val="24"/>
          <w:szCs w:val="24"/>
        </w:rPr>
        <w:t>Felek rögzítik, hogy a Vállalkozó által elvégzett Munka telje</w:t>
      </w:r>
      <w:r w:rsidR="002541B1" w:rsidRPr="00E21BAE">
        <w:rPr>
          <w:sz w:val="24"/>
          <w:szCs w:val="24"/>
        </w:rPr>
        <w:t>sítésének tényét teljesítés</w:t>
      </w:r>
      <w:r w:rsidRPr="00E21BAE">
        <w:rPr>
          <w:sz w:val="24"/>
          <w:szCs w:val="24"/>
        </w:rPr>
        <w:t xml:space="preserve">igazolás felvételével tanúsítják. </w:t>
      </w:r>
      <w:r w:rsidR="00825C7D" w:rsidRPr="00E21BAE">
        <w:rPr>
          <w:sz w:val="24"/>
          <w:szCs w:val="24"/>
        </w:rPr>
        <w:t xml:space="preserve">A Megrendelő a teljesítéstől számított </w:t>
      </w:r>
      <w:r w:rsidR="00CF05FB" w:rsidRPr="00E21BAE">
        <w:rPr>
          <w:sz w:val="24"/>
          <w:szCs w:val="24"/>
        </w:rPr>
        <w:t>3 munkanapon</w:t>
      </w:r>
      <w:r w:rsidR="00CF05FB" w:rsidRPr="00E21BAE" w:rsidDel="00CF05FB">
        <w:rPr>
          <w:sz w:val="24"/>
          <w:szCs w:val="24"/>
        </w:rPr>
        <w:t xml:space="preserve"> </w:t>
      </w:r>
      <w:r w:rsidR="00825C7D" w:rsidRPr="00E21BAE">
        <w:rPr>
          <w:sz w:val="24"/>
          <w:szCs w:val="24"/>
        </w:rPr>
        <w:t xml:space="preserve">belül köteles </w:t>
      </w:r>
      <w:r w:rsidR="00B16586" w:rsidRPr="00E21BAE">
        <w:rPr>
          <w:sz w:val="24"/>
          <w:szCs w:val="24"/>
        </w:rPr>
        <w:t>annak</w:t>
      </w:r>
      <w:r w:rsidR="00825C7D" w:rsidRPr="00E21BAE">
        <w:rPr>
          <w:sz w:val="24"/>
          <w:szCs w:val="24"/>
        </w:rPr>
        <w:t xml:space="preserve"> elismeréséről teljesítésigazolás </w:t>
      </w:r>
      <w:r w:rsidR="00B16586" w:rsidRPr="00E21BAE">
        <w:rPr>
          <w:sz w:val="24"/>
          <w:szCs w:val="24"/>
        </w:rPr>
        <w:t>kiállításával,</w:t>
      </w:r>
      <w:r w:rsidR="00825C7D" w:rsidRPr="00E21BAE">
        <w:rPr>
          <w:sz w:val="24"/>
          <w:szCs w:val="24"/>
        </w:rPr>
        <w:t xml:space="preserve"> vagy az elismerés megtagadásáról írásban nyilatkozni.</w:t>
      </w:r>
    </w:p>
    <w:p w:rsidR="002B0E1D" w:rsidRPr="00E21BAE" w:rsidRDefault="002B0E1D" w:rsidP="006D5189">
      <w:pPr>
        <w:tabs>
          <w:tab w:val="left" w:pos="851"/>
        </w:tabs>
        <w:adjustRightInd/>
        <w:spacing w:line="240" w:lineRule="auto"/>
        <w:ind w:left="320"/>
        <w:textAlignment w:val="auto"/>
        <w:rPr>
          <w:sz w:val="24"/>
          <w:szCs w:val="24"/>
        </w:rPr>
      </w:pPr>
    </w:p>
    <w:p w:rsidR="00DC4C1D" w:rsidRPr="00E21BAE" w:rsidRDefault="002B0E1D" w:rsidP="008B19DB">
      <w:pPr>
        <w:tabs>
          <w:tab w:val="left" w:pos="993"/>
        </w:tabs>
        <w:adjustRightInd/>
        <w:spacing w:line="240" w:lineRule="auto"/>
        <w:ind w:left="993"/>
        <w:textAlignment w:val="auto"/>
        <w:rPr>
          <w:sz w:val="24"/>
          <w:szCs w:val="24"/>
        </w:rPr>
      </w:pPr>
      <w:r w:rsidRPr="00E21BAE">
        <w:rPr>
          <w:sz w:val="24"/>
          <w:szCs w:val="24"/>
        </w:rPr>
        <w:t xml:space="preserve">A teljesítésigazoláson Megrendelő képviselője aláírásával igazolja, hogy Vállalkozó a jelen Szerződés tárgyát képező Munkát szerződésszerűen teljesítette, </w:t>
      </w:r>
      <w:r w:rsidR="00330494" w:rsidRPr="00E21BAE">
        <w:rPr>
          <w:sz w:val="24"/>
          <w:szCs w:val="24"/>
        </w:rPr>
        <w:t>é</w:t>
      </w:r>
      <w:r w:rsidRPr="00E21BAE">
        <w:rPr>
          <w:sz w:val="24"/>
          <w:szCs w:val="24"/>
        </w:rPr>
        <w:t xml:space="preserve">s jogosult számla kiállítására. </w:t>
      </w:r>
      <w:r w:rsidR="00DC4C1D" w:rsidRPr="00E21BAE">
        <w:rPr>
          <w:sz w:val="24"/>
          <w:szCs w:val="24"/>
        </w:rPr>
        <w:t>A teljesítésigazoláson fel kell tüntetni a tényleges teljesítés dátumát.</w:t>
      </w:r>
    </w:p>
    <w:p w:rsidR="008B19DB" w:rsidRDefault="008B19DB" w:rsidP="008B19DB">
      <w:pPr>
        <w:tabs>
          <w:tab w:val="left" w:pos="993"/>
        </w:tabs>
        <w:spacing w:line="240" w:lineRule="auto"/>
        <w:ind w:left="993"/>
        <w:rPr>
          <w:sz w:val="24"/>
          <w:szCs w:val="24"/>
        </w:rPr>
      </w:pPr>
    </w:p>
    <w:p w:rsidR="002B0E1D" w:rsidRPr="00E21BAE" w:rsidRDefault="002B0E1D" w:rsidP="008B19DB">
      <w:pPr>
        <w:tabs>
          <w:tab w:val="left" w:pos="993"/>
        </w:tabs>
        <w:spacing w:line="240" w:lineRule="auto"/>
        <w:ind w:left="993"/>
        <w:rPr>
          <w:sz w:val="24"/>
          <w:szCs w:val="24"/>
        </w:rPr>
      </w:pPr>
      <w:r w:rsidRPr="00E21BAE">
        <w:rPr>
          <w:sz w:val="24"/>
          <w:szCs w:val="24"/>
        </w:rPr>
        <w:t>A Megrendelő részéről teljesítésigazolásra jogosult személy</w:t>
      </w:r>
      <w:r w:rsidR="00DB77C9" w:rsidRPr="00E21BAE">
        <w:rPr>
          <w:sz w:val="24"/>
          <w:szCs w:val="24"/>
        </w:rPr>
        <w:t>eke</w:t>
      </w:r>
      <w:r w:rsidRPr="00E21BAE">
        <w:rPr>
          <w:sz w:val="24"/>
          <w:szCs w:val="24"/>
        </w:rPr>
        <w:t xml:space="preserve">t a jelen Szerződés </w:t>
      </w:r>
      <w:r w:rsidR="00625428" w:rsidRPr="00E21BAE">
        <w:rPr>
          <w:sz w:val="24"/>
          <w:szCs w:val="24"/>
        </w:rPr>
        <w:t>4.</w:t>
      </w:r>
      <w:r w:rsidR="00DB77C9" w:rsidRPr="00E21BAE">
        <w:rPr>
          <w:sz w:val="24"/>
          <w:szCs w:val="24"/>
        </w:rPr>
        <w:t xml:space="preserve"> </w:t>
      </w:r>
      <w:r w:rsidRPr="00E21BAE">
        <w:rPr>
          <w:sz w:val="24"/>
          <w:szCs w:val="24"/>
        </w:rPr>
        <w:t>számú melléklete tartalmazza.</w:t>
      </w:r>
    </w:p>
    <w:p w:rsidR="002B0E1D" w:rsidRPr="00E21BAE" w:rsidRDefault="002B0E1D" w:rsidP="006D5189">
      <w:pPr>
        <w:spacing w:line="240" w:lineRule="auto"/>
        <w:ind w:left="540"/>
        <w:rPr>
          <w:sz w:val="24"/>
          <w:szCs w:val="24"/>
        </w:rPr>
      </w:pPr>
    </w:p>
    <w:p w:rsidR="002B0E1D" w:rsidRPr="00E21BAE" w:rsidRDefault="002B0E1D" w:rsidP="006D5189">
      <w:pPr>
        <w:spacing w:line="240" w:lineRule="auto"/>
        <w:ind w:left="993"/>
        <w:rPr>
          <w:sz w:val="24"/>
          <w:szCs w:val="24"/>
        </w:rPr>
      </w:pPr>
      <w:r w:rsidRPr="00E21BAE">
        <w:rPr>
          <w:sz w:val="24"/>
          <w:szCs w:val="24"/>
        </w:rPr>
        <w:t xml:space="preserve">A teljesítésigazolást </w:t>
      </w:r>
      <w:r w:rsidR="00CF05FB" w:rsidRPr="00E21BAE">
        <w:rPr>
          <w:sz w:val="24"/>
          <w:szCs w:val="24"/>
        </w:rPr>
        <w:t>Megrendelő</w:t>
      </w:r>
      <w:r w:rsidRPr="00E21BAE">
        <w:rPr>
          <w:sz w:val="24"/>
          <w:szCs w:val="24"/>
        </w:rPr>
        <w:t xml:space="preserve"> képviselője köteles aláírásával ellátni.</w:t>
      </w:r>
    </w:p>
    <w:p w:rsidR="002B0E1D" w:rsidRPr="00E21BAE" w:rsidRDefault="002B0E1D" w:rsidP="006D5189">
      <w:pPr>
        <w:spacing w:line="240" w:lineRule="auto"/>
        <w:ind w:left="900"/>
        <w:rPr>
          <w:sz w:val="24"/>
          <w:szCs w:val="24"/>
        </w:rPr>
      </w:pPr>
    </w:p>
    <w:p w:rsidR="002B0E1D" w:rsidRPr="00437176" w:rsidRDefault="002B0E1D" w:rsidP="006D5189">
      <w:pPr>
        <w:spacing w:line="240" w:lineRule="auto"/>
        <w:ind w:left="993"/>
        <w:rPr>
          <w:sz w:val="24"/>
          <w:szCs w:val="24"/>
        </w:rPr>
      </w:pPr>
      <w:r w:rsidRPr="00E21BAE">
        <w:rPr>
          <w:sz w:val="24"/>
          <w:szCs w:val="24"/>
        </w:rPr>
        <w:t xml:space="preserve">A Megrendelő képviselője által leigazolt teljesítésigazolás a Vállalkozó által kiállított </w:t>
      </w:r>
      <w:proofErr w:type="gramStart"/>
      <w:r w:rsidRPr="00E21BAE">
        <w:rPr>
          <w:sz w:val="24"/>
          <w:szCs w:val="24"/>
        </w:rPr>
        <w:t>számla teljesítést</w:t>
      </w:r>
      <w:proofErr w:type="gramEnd"/>
      <w:r w:rsidRPr="00E21BAE">
        <w:rPr>
          <w:sz w:val="24"/>
          <w:szCs w:val="24"/>
        </w:rPr>
        <w:t xml:space="preserve"> igazoló alapokmánya.</w:t>
      </w:r>
      <w:r w:rsidRPr="00437176">
        <w:rPr>
          <w:sz w:val="24"/>
          <w:szCs w:val="24"/>
        </w:rPr>
        <w:t xml:space="preserve"> </w:t>
      </w:r>
    </w:p>
    <w:p w:rsidR="00F515E4" w:rsidRDefault="00F515E4" w:rsidP="006D5189">
      <w:pPr>
        <w:adjustRightInd/>
        <w:spacing w:line="240" w:lineRule="auto"/>
        <w:ind w:left="1418" w:hanging="738"/>
        <w:textAlignment w:val="auto"/>
        <w:rPr>
          <w:sz w:val="24"/>
          <w:szCs w:val="24"/>
        </w:rPr>
      </w:pPr>
    </w:p>
    <w:p w:rsidR="00F515E4" w:rsidRPr="00437176" w:rsidRDefault="00F515E4" w:rsidP="006D5189">
      <w:pPr>
        <w:adjustRightInd/>
        <w:spacing w:line="240" w:lineRule="auto"/>
        <w:ind w:left="1418" w:hanging="738"/>
        <w:textAlignment w:val="auto"/>
        <w:rPr>
          <w:sz w:val="24"/>
          <w:szCs w:val="24"/>
        </w:rPr>
      </w:pPr>
    </w:p>
    <w:p w:rsidR="00E72A76" w:rsidRPr="00437176" w:rsidRDefault="00F6521B" w:rsidP="00257B6B">
      <w:pPr>
        <w:pStyle w:val="Listaszerbekezds"/>
        <w:numPr>
          <w:ilvl w:val="0"/>
          <w:numId w:val="15"/>
        </w:numPr>
        <w:adjustRightInd/>
        <w:spacing w:line="240" w:lineRule="auto"/>
        <w:ind w:hanging="750"/>
        <w:textAlignment w:val="auto"/>
        <w:rPr>
          <w:b/>
          <w:sz w:val="24"/>
          <w:szCs w:val="24"/>
        </w:rPr>
      </w:pPr>
      <w:r>
        <w:rPr>
          <w:b/>
          <w:sz w:val="24"/>
          <w:szCs w:val="24"/>
        </w:rPr>
        <w:t>A</w:t>
      </w:r>
      <w:r w:rsidR="00E72A76" w:rsidRPr="00437176">
        <w:rPr>
          <w:b/>
          <w:sz w:val="24"/>
          <w:szCs w:val="24"/>
        </w:rPr>
        <w:t xml:space="preserve"> </w:t>
      </w:r>
      <w:r w:rsidR="0025121A" w:rsidRPr="00437176">
        <w:rPr>
          <w:b/>
          <w:sz w:val="24"/>
          <w:szCs w:val="24"/>
        </w:rPr>
        <w:t>S</w:t>
      </w:r>
      <w:r w:rsidR="00E72A76" w:rsidRPr="00437176">
        <w:rPr>
          <w:b/>
          <w:sz w:val="24"/>
          <w:szCs w:val="24"/>
        </w:rPr>
        <w:t xml:space="preserve">zerződés </w:t>
      </w:r>
      <w:r w:rsidR="005510CA" w:rsidRPr="00437176">
        <w:rPr>
          <w:b/>
          <w:sz w:val="24"/>
          <w:szCs w:val="24"/>
        </w:rPr>
        <w:t xml:space="preserve">időbeli </w:t>
      </w:r>
      <w:r w:rsidR="00E72A76" w:rsidRPr="00437176">
        <w:rPr>
          <w:b/>
          <w:sz w:val="24"/>
          <w:szCs w:val="24"/>
        </w:rPr>
        <w:t xml:space="preserve">hatálya </w:t>
      </w:r>
    </w:p>
    <w:p w:rsidR="00E72A76" w:rsidRPr="00325233" w:rsidRDefault="00E72A76" w:rsidP="006D5189">
      <w:pPr>
        <w:adjustRightInd/>
        <w:spacing w:line="240" w:lineRule="auto"/>
        <w:textAlignment w:val="auto"/>
        <w:rPr>
          <w:b/>
          <w:sz w:val="24"/>
          <w:szCs w:val="24"/>
        </w:rPr>
      </w:pPr>
    </w:p>
    <w:p w:rsidR="00E72A76" w:rsidRDefault="005510CA" w:rsidP="00257B6B">
      <w:pPr>
        <w:numPr>
          <w:ilvl w:val="1"/>
          <w:numId w:val="15"/>
        </w:numPr>
        <w:tabs>
          <w:tab w:val="left" w:pos="993"/>
        </w:tabs>
        <w:adjustRightInd/>
        <w:spacing w:line="240" w:lineRule="auto"/>
        <w:ind w:left="993" w:hanging="709"/>
        <w:textAlignment w:val="auto"/>
        <w:rPr>
          <w:sz w:val="24"/>
          <w:szCs w:val="24"/>
        </w:rPr>
      </w:pPr>
      <w:r>
        <w:rPr>
          <w:sz w:val="24"/>
          <w:szCs w:val="24"/>
        </w:rPr>
        <w:t xml:space="preserve">A Szerződés időbeli hatálya: </w:t>
      </w:r>
    </w:p>
    <w:p w:rsidR="005510CA" w:rsidRDefault="005510CA" w:rsidP="006D5189">
      <w:pPr>
        <w:tabs>
          <w:tab w:val="left" w:pos="851"/>
        </w:tabs>
        <w:adjustRightInd/>
        <w:spacing w:line="240" w:lineRule="auto"/>
        <w:textAlignment w:val="auto"/>
        <w:rPr>
          <w:sz w:val="24"/>
          <w:szCs w:val="24"/>
        </w:rPr>
      </w:pPr>
    </w:p>
    <w:p w:rsidR="007E4B6A" w:rsidRDefault="00CF5EE2" w:rsidP="006D5189">
      <w:pPr>
        <w:spacing w:line="240" w:lineRule="auto"/>
        <w:ind w:left="993"/>
        <w:rPr>
          <w:sz w:val="24"/>
          <w:szCs w:val="24"/>
        </w:rPr>
      </w:pPr>
      <w:r w:rsidRPr="003F44D3">
        <w:rPr>
          <w:sz w:val="24"/>
          <w:szCs w:val="24"/>
        </w:rPr>
        <w:t xml:space="preserve">A jelen </w:t>
      </w:r>
      <w:r w:rsidR="0025121A">
        <w:rPr>
          <w:sz w:val="24"/>
          <w:szCs w:val="24"/>
        </w:rPr>
        <w:t>S</w:t>
      </w:r>
      <w:r w:rsidRPr="003F44D3">
        <w:rPr>
          <w:sz w:val="24"/>
          <w:szCs w:val="24"/>
        </w:rPr>
        <w:t xml:space="preserve">zerződés </w:t>
      </w:r>
      <w:r>
        <w:rPr>
          <w:sz w:val="24"/>
          <w:szCs w:val="24"/>
        </w:rPr>
        <w:t>a mindkét Fél általi aláírása napján lép hatályba és</w:t>
      </w:r>
      <w:r w:rsidR="00D44933">
        <w:rPr>
          <w:sz w:val="24"/>
          <w:szCs w:val="24"/>
        </w:rPr>
        <w:t xml:space="preserve"> – a 12. pont rendelkezésein kívül – </w:t>
      </w:r>
      <w:r w:rsidRPr="003F44D3">
        <w:rPr>
          <w:sz w:val="24"/>
          <w:szCs w:val="24"/>
        </w:rPr>
        <w:t xml:space="preserve">megszűnik, amennyiben mindegyik Fél a jelen </w:t>
      </w:r>
      <w:r w:rsidR="0025121A">
        <w:rPr>
          <w:sz w:val="24"/>
          <w:szCs w:val="24"/>
        </w:rPr>
        <w:t>S</w:t>
      </w:r>
      <w:r w:rsidRPr="003F44D3">
        <w:rPr>
          <w:sz w:val="24"/>
          <w:szCs w:val="24"/>
        </w:rPr>
        <w:t>zerződésben vállalt összes kötelezettségét teljesítette.</w:t>
      </w:r>
      <w:r w:rsidR="007E4B6A">
        <w:rPr>
          <w:sz w:val="24"/>
          <w:szCs w:val="24"/>
        </w:rPr>
        <w:t xml:space="preserve"> </w:t>
      </w:r>
      <w:r w:rsidR="007E4B6A" w:rsidRPr="00717CB1">
        <w:rPr>
          <w:sz w:val="24"/>
          <w:szCs w:val="24"/>
        </w:rPr>
        <w:t xml:space="preserve">Amennyiben a Felek általi aláírás nem ugyanazon a napon történik, úgy a Szerződés </w:t>
      </w:r>
      <w:proofErr w:type="gramStart"/>
      <w:r w:rsidR="007E4B6A" w:rsidRPr="00717CB1">
        <w:rPr>
          <w:sz w:val="24"/>
          <w:szCs w:val="24"/>
        </w:rPr>
        <w:t>aláírásának napja</w:t>
      </w:r>
      <w:proofErr w:type="gramEnd"/>
      <w:r w:rsidR="007E4B6A" w:rsidRPr="00717CB1">
        <w:rPr>
          <w:sz w:val="24"/>
          <w:szCs w:val="24"/>
        </w:rPr>
        <w:t>, az utolsó aláíró aláírásának napja.</w:t>
      </w:r>
    </w:p>
    <w:p w:rsidR="00D44933" w:rsidRDefault="00D44933" w:rsidP="006D5189">
      <w:pPr>
        <w:spacing w:line="240" w:lineRule="auto"/>
        <w:ind w:left="993"/>
        <w:rPr>
          <w:sz w:val="24"/>
          <w:szCs w:val="24"/>
        </w:rPr>
      </w:pPr>
    </w:p>
    <w:p w:rsidR="0098280C" w:rsidRPr="00717CB1" w:rsidRDefault="0098280C" w:rsidP="006D5189">
      <w:pPr>
        <w:spacing w:line="240" w:lineRule="auto"/>
        <w:ind w:left="993"/>
        <w:rPr>
          <w:sz w:val="24"/>
          <w:szCs w:val="24"/>
        </w:rPr>
      </w:pPr>
      <w:r w:rsidRPr="0098280C">
        <w:rPr>
          <w:sz w:val="24"/>
          <w:szCs w:val="24"/>
        </w:rPr>
        <w:t xml:space="preserve">Felek rögzítik, hogy a jelen Szerződés alapján Megrendelő legfeljebb a jelen Szerződés </w:t>
      </w:r>
      <w:r>
        <w:rPr>
          <w:sz w:val="24"/>
          <w:szCs w:val="24"/>
        </w:rPr>
        <w:t xml:space="preserve">hatályba lépésétől </w:t>
      </w:r>
      <w:r w:rsidR="00D44933">
        <w:rPr>
          <w:sz w:val="24"/>
          <w:szCs w:val="24"/>
        </w:rPr>
        <w:t>számított 36.</w:t>
      </w:r>
      <w:r w:rsidRPr="0098280C">
        <w:rPr>
          <w:sz w:val="24"/>
          <w:szCs w:val="24"/>
        </w:rPr>
        <w:t xml:space="preserve"> hónap utolsó napjáig jogosult </w:t>
      </w:r>
      <w:r w:rsidR="00D44933">
        <w:rPr>
          <w:sz w:val="24"/>
          <w:szCs w:val="24"/>
        </w:rPr>
        <w:t>Lehívások</w:t>
      </w:r>
      <w:r>
        <w:rPr>
          <w:sz w:val="24"/>
          <w:szCs w:val="24"/>
        </w:rPr>
        <w:t xml:space="preserve"> </w:t>
      </w:r>
      <w:r w:rsidRPr="0098280C">
        <w:rPr>
          <w:sz w:val="24"/>
          <w:szCs w:val="24"/>
        </w:rPr>
        <w:t>leadására</w:t>
      </w:r>
      <w:r>
        <w:rPr>
          <w:sz w:val="24"/>
          <w:szCs w:val="24"/>
        </w:rPr>
        <w:t xml:space="preserve"> a jelen Szerződésben foglaltak szerint</w:t>
      </w:r>
      <w:r w:rsidR="00623B58">
        <w:rPr>
          <w:sz w:val="24"/>
          <w:szCs w:val="24"/>
        </w:rPr>
        <w:t>.</w:t>
      </w:r>
      <w:r w:rsidRPr="0098280C">
        <w:rPr>
          <w:sz w:val="24"/>
          <w:szCs w:val="24"/>
        </w:rPr>
        <w:t xml:space="preserve"> A határidőben leadott </w:t>
      </w:r>
      <w:r w:rsidR="00D44933">
        <w:rPr>
          <w:sz w:val="24"/>
          <w:szCs w:val="24"/>
        </w:rPr>
        <w:t>Lehívásokat</w:t>
      </w:r>
      <w:r w:rsidRPr="0098280C">
        <w:rPr>
          <w:sz w:val="24"/>
          <w:szCs w:val="24"/>
        </w:rPr>
        <w:t xml:space="preserve"> Vállalkozó köteles teljesíteni.</w:t>
      </w:r>
    </w:p>
    <w:p w:rsidR="00F515E4" w:rsidRDefault="00F515E4" w:rsidP="006D5189">
      <w:pPr>
        <w:adjustRightInd/>
        <w:spacing w:line="240" w:lineRule="auto"/>
        <w:textAlignment w:val="auto"/>
        <w:rPr>
          <w:sz w:val="24"/>
          <w:szCs w:val="24"/>
          <w:u w:val="single"/>
        </w:rPr>
      </w:pPr>
    </w:p>
    <w:p w:rsidR="00F515E4" w:rsidRPr="00325233" w:rsidRDefault="00F515E4" w:rsidP="006D5189">
      <w:pPr>
        <w:adjustRightInd/>
        <w:spacing w:line="240" w:lineRule="auto"/>
        <w:textAlignment w:val="auto"/>
        <w:rPr>
          <w:sz w:val="24"/>
          <w:szCs w:val="24"/>
          <w:u w:val="single"/>
        </w:rPr>
      </w:pPr>
    </w:p>
    <w:p w:rsidR="00E72A76" w:rsidRPr="00325233" w:rsidRDefault="00106083" w:rsidP="00257B6B">
      <w:pPr>
        <w:numPr>
          <w:ilvl w:val="0"/>
          <w:numId w:val="15"/>
        </w:numPr>
        <w:adjustRightInd/>
        <w:spacing w:line="240" w:lineRule="auto"/>
        <w:ind w:hanging="750"/>
        <w:textAlignment w:val="auto"/>
        <w:rPr>
          <w:b/>
          <w:sz w:val="24"/>
          <w:szCs w:val="24"/>
        </w:rPr>
      </w:pPr>
      <w:r>
        <w:rPr>
          <w:b/>
          <w:sz w:val="24"/>
          <w:szCs w:val="24"/>
        </w:rPr>
        <w:t>A teljesítés helye</w:t>
      </w:r>
      <w:r w:rsidR="00E72A76" w:rsidRPr="00325233">
        <w:rPr>
          <w:b/>
          <w:sz w:val="24"/>
          <w:szCs w:val="24"/>
        </w:rPr>
        <w:t xml:space="preserve"> </w:t>
      </w:r>
    </w:p>
    <w:p w:rsidR="00A610CF" w:rsidRDefault="00A610CF" w:rsidP="006D5189">
      <w:pPr>
        <w:tabs>
          <w:tab w:val="left" w:pos="851"/>
        </w:tabs>
        <w:adjustRightInd/>
        <w:spacing w:line="240" w:lineRule="auto"/>
        <w:textAlignment w:val="auto"/>
        <w:rPr>
          <w:sz w:val="24"/>
          <w:szCs w:val="24"/>
        </w:rPr>
      </w:pPr>
    </w:p>
    <w:p w:rsidR="00E72A76" w:rsidRDefault="00A610CF" w:rsidP="00D65535">
      <w:pPr>
        <w:tabs>
          <w:tab w:val="left" w:pos="851"/>
        </w:tabs>
        <w:adjustRightInd/>
        <w:spacing w:line="240" w:lineRule="auto"/>
        <w:ind w:left="320"/>
        <w:textAlignment w:val="auto"/>
        <w:rPr>
          <w:sz w:val="24"/>
          <w:szCs w:val="24"/>
        </w:rPr>
      </w:pPr>
      <w:r>
        <w:rPr>
          <w:sz w:val="24"/>
          <w:szCs w:val="24"/>
        </w:rPr>
        <w:t>A teljesítés helye</w:t>
      </w:r>
      <w:r w:rsidR="006360D4">
        <w:rPr>
          <w:sz w:val="24"/>
          <w:szCs w:val="24"/>
        </w:rPr>
        <w:t xml:space="preserve">: </w:t>
      </w:r>
      <w:r w:rsidR="00DB77C9" w:rsidRPr="001E6E8C">
        <w:rPr>
          <w:sz w:val="24"/>
          <w:szCs w:val="24"/>
        </w:rPr>
        <w:t>V</w:t>
      </w:r>
      <w:r w:rsidR="00D65535" w:rsidRPr="001E6E8C">
        <w:rPr>
          <w:sz w:val="24"/>
          <w:szCs w:val="24"/>
        </w:rPr>
        <w:t xml:space="preserve">állalkozó </w:t>
      </w:r>
      <w:r w:rsidR="00190D1E">
        <w:rPr>
          <w:sz w:val="24"/>
          <w:szCs w:val="24"/>
        </w:rPr>
        <w:t xml:space="preserve">1.3.1 pont szerinti </w:t>
      </w:r>
      <w:r w:rsidR="00D65535" w:rsidRPr="001E6E8C">
        <w:rPr>
          <w:sz w:val="24"/>
          <w:szCs w:val="24"/>
        </w:rPr>
        <w:t>telephelye.</w:t>
      </w:r>
    </w:p>
    <w:p w:rsidR="00133C5F" w:rsidRDefault="00133C5F" w:rsidP="00D65535">
      <w:pPr>
        <w:tabs>
          <w:tab w:val="left" w:pos="851"/>
        </w:tabs>
        <w:adjustRightInd/>
        <w:spacing w:line="240" w:lineRule="auto"/>
        <w:ind w:left="320"/>
        <w:textAlignment w:val="auto"/>
        <w:rPr>
          <w:sz w:val="24"/>
          <w:szCs w:val="24"/>
        </w:rPr>
      </w:pPr>
    </w:p>
    <w:p w:rsidR="00DB77C9" w:rsidRDefault="00DB77C9" w:rsidP="00D65535">
      <w:pPr>
        <w:tabs>
          <w:tab w:val="left" w:pos="851"/>
        </w:tabs>
        <w:adjustRightInd/>
        <w:spacing w:line="240" w:lineRule="auto"/>
        <w:ind w:left="320"/>
        <w:textAlignment w:val="auto"/>
        <w:rPr>
          <w:sz w:val="24"/>
          <w:szCs w:val="24"/>
        </w:rPr>
      </w:pPr>
    </w:p>
    <w:p w:rsidR="00E72A76" w:rsidRPr="00325233" w:rsidRDefault="00E72A76" w:rsidP="00257B6B">
      <w:pPr>
        <w:numPr>
          <w:ilvl w:val="0"/>
          <w:numId w:val="15"/>
        </w:numPr>
        <w:adjustRightInd/>
        <w:spacing w:line="240" w:lineRule="auto"/>
        <w:ind w:hanging="750"/>
        <w:textAlignment w:val="auto"/>
        <w:rPr>
          <w:b/>
          <w:sz w:val="24"/>
          <w:szCs w:val="24"/>
        </w:rPr>
      </w:pPr>
      <w:r w:rsidRPr="00325233">
        <w:rPr>
          <w:b/>
          <w:sz w:val="24"/>
          <w:szCs w:val="24"/>
        </w:rPr>
        <w:t>Vállalkozó kötelezettségei</w:t>
      </w:r>
    </w:p>
    <w:p w:rsidR="00E72A76" w:rsidRPr="00325233" w:rsidRDefault="00E72A76" w:rsidP="006D5189">
      <w:pPr>
        <w:adjustRightInd/>
        <w:spacing w:line="240" w:lineRule="auto"/>
        <w:textAlignment w:val="auto"/>
        <w:rPr>
          <w:b/>
          <w:sz w:val="24"/>
          <w:szCs w:val="24"/>
        </w:rPr>
      </w:pPr>
    </w:p>
    <w:p w:rsidR="00E72A76" w:rsidRPr="00325233" w:rsidRDefault="00E72A76" w:rsidP="00257B6B">
      <w:pPr>
        <w:numPr>
          <w:ilvl w:val="1"/>
          <w:numId w:val="15"/>
        </w:numPr>
        <w:tabs>
          <w:tab w:val="left" w:pos="993"/>
        </w:tabs>
        <w:adjustRightInd/>
        <w:spacing w:line="240" w:lineRule="auto"/>
        <w:ind w:left="993" w:hanging="709"/>
        <w:textAlignment w:val="auto"/>
        <w:rPr>
          <w:sz w:val="24"/>
          <w:szCs w:val="24"/>
        </w:rPr>
      </w:pPr>
      <w:r w:rsidRPr="00325233">
        <w:rPr>
          <w:sz w:val="24"/>
          <w:szCs w:val="24"/>
        </w:rPr>
        <w:t xml:space="preserve">Vállalkozó köteles a Munka elvégzése során a Megrendelővel együttműködni. </w:t>
      </w:r>
    </w:p>
    <w:p w:rsidR="00E72A76" w:rsidRPr="00325233" w:rsidRDefault="00E72A76" w:rsidP="006D5189">
      <w:pPr>
        <w:tabs>
          <w:tab w:val="left" w:pos="851"/>
        </w:tabs>
        <w:adjustRightInd/>
        <w:spacing w:line="240" w:lineRule="auto"/>
        <w:ind w:left="851" w:hanging="567"/>
        <w:textAlignment w:val="auto"/>
        <w:rPr>
          <w:sz w:val="24"/>
          <w:szCs w:val="24"/>
        </w:rPr>
      </w:pPr>
    </w:p>
    <w:p w:rsidR="00E72A76" w:rsidRPr="00325233" w:rsidRDefault="00E72A76" w:rsidP="00257B6B">
      <w:pPr>
        <w:numPr>
          <w:ilvl w:val="1"/>
          <w:numId w:val="15"/>
        </w:numPr>
        <w:tabs>
          <w:tab w:val="left" w:pos="993"/>
        </w:tabs>
        <w:adjustRightInd/>
        <w:spacing w:line="240" w:lineRule="auto"/>
        <w:ind w:left="993" w:hanging="709"/>
        <w:textAlignment w:val="auto"/>
        <w:rPr>
          <w:sz w:val="24"/>
          <w:szCs w:val="24"/>
        </w:rPr>
      </w:pPr>
      <w:r w:rsidRPr="00325233">
        <w:rPr>
          <w:sz w:val="24"/>
          <w:szCs w:val="24"/>
        </w:rPr>
        <w:t xml:space="preserve">Vállalkozó kötelessége az együttműködés feltételeinek Vállalkozó oldaláról történő biztosítása (kapcsolattartók, elérhetőségek). </w:t>
      </w:r>
    </w:p>
    <w:p w:rsidR="00E72A76" w:rsidRPr="00325233" w:rsidRDefault="00E72A76" w:rsidP="006D5189">
      <w:pPr>
        <w:tabs>
          <w:tab w:val="left" w:pos="851"/>
        </w:tabs>
        <w:adjustRightInd/>
        <w:spacing w:line="240" w:lineRule="auto"/>
        <w:ind w:left="851" w:hanging="567"/>
        <w:textAlignment w:val="auto"/>
        <w:rPr>
          <w:sz w:val="24"/>
          <w:szCs w:val="24"/>
        </w:rPr>
      </w:pPr>
    </w:p>
    <w:p w:rsidR="00E72A76" w:rsidRPr="00325233" w:rsidRDefault="00E72A76" w:rsidP="00257B6B">
      <w:pPr>
        <w:numPr>
          <w:ilvl w:val="1"/>
          <w:numId w:val="15"/>
        </w:numPr>
        <w:tabs>
          <w:tab w:val="left" w:pos="993"/>
        </w:tabs>
        <w:adjustRightInd/>
        <w:spacing w:line="240" w:lineRule="auto"/>
        <w:ind w:left="993" w:hanging="709"/>
        <w:textAlignment w:val="auto"/>
        <w:rPr>
          <w:sz w:val="24"/>
          <w:szCs w:val="24"/>
        </w:rPr>
      </w:pPr>
      <w:r w:rsidRPr="00325233">
        <w:rPr>
          <w:sz w:val="24"/>
          <w:szCs w:val="24"/>
        </w:rPr>
        <w:t xml:space="preserve">Vállalkozónak kötelessége a Munka megoldása során felmerült, előre nem látott körülményeket haladéktalanul jelezni Megrendelő felé. </w:t>
      </w:r>
    </w:p>
    <w:p w:rsidR="00E72A76" w:rsidRPr="00325233" w:rsidRDefault="00E72A76" w:rsidP="006D5189">
      <w:pPr>
        <w:tabs>
          <w:tab w:val="left" w:pos="851"/>
        </w:tabs>
        <w:adjustRightInd/>
        <w:spacing w:line="240" w:lineRule="auto"/>
        <w:ind w:left="851" w:hanging="567"/>
        <w:textAlignment w:val="auto"/>
        <w:rPr>
          <w:sz w:val="24"/>
          <w:szCs w:val="24"/>
        </w:rPr>
      </w:pPr>
    </w:p>
    <w:p w:rsidR="00E72A76" w:rsidRPr="008802C8" w:rsidRDefault="00E72A76" w:rsidP="00257B6B">
      <w:pPr>
        <w:numPr>
          <w:ilvl w:val="1"/>
          <w:numId w:val="15"/>
        </w:numPr>
        <w:tabs>
          <w:tab w:val="left" w:pos="993"/>
        </w:tabs>
        <w:adjustRightInd/>
        <w:spacing w:line="240" w:lineRule="auto"/>
        <w:ind w:left="993" w:hanging="709"/>
        <w:textAlignment w:val="auto"/>
        <w:rPr>
          <w:sz w:val="24"/>
          <w:szCs w:val="24"/>
        </w:rPr>
      </w:pPr>
      <w:r w:rsidRPr="008802C8">
        <w:rPr>
          <w:sz w:val="24"/>
          <w:szCs w:val="24"/>
        </w:rPr>
        <w:t>Vállalkozó köteles továbbá Megrend</w:t>
      </w:r>
      <w:r w:rsidR="00CF5EE2" w:rsidRPr="008802C8">
        <w:rPr>
          <w:sz w:val="24"/>
          <w:szCs w:val="24"/>
        </w:rPr>
        <w:t>elő figyelmét felhívni a jelen S</w:t>
      </w:r>
      <w:r w:rsidRPr="008802C8">
        <w:rPr>
          <w:sz w:val="24"/>
          <w:szCs w:val="24"/>
        </w:rPr>
        <w:t>zerződés 1. pont</w:t>
      </w:r>
      <w:r w:rsidR="00C43568" w:rsidRPr="008802C8">
        <w:rPr>
          <w:sz w:val="24"/>
          <w:szCs w:val="24"/>
        </w:rPr>
        <w:t>jában, illetve az 1</w:t>
      </w:r>
      <w:r w:rsidRPr="008802C8">
        <w:rPr>
          <w:sz w:val="24"/>
          <w:szCs w:val="24"/>
        </w:rPr>
        <w:t>. számú Mellékletében</w:t>
      </w:r>
      <w:r w:rsidR="00CF5EE2" w:rsidRPr="008802C8">
        <w:rPr>
          <w:sz w:val="24"/>
          <w:szCs w:val="24"/>
        </w:rPr>
        <w:t xml:space="preserve"> </w:t>
      </w:r>
      <w:r w:rsidRPr="008802C8">
        <w:rPr>
          <w:sz w:val="24"/>
          <w:szCs w:val="24"/>
        </w:rPr>
        <w:t xml:space="preserve">rögzített specifikációban lévő helytelenségekre, ellentmondásra vagy olyan következményre, amely a Megrendelő </w:t>
      </w:r>
      <w:r w:rsidRPr="008802C8">
        <w:rPr>
          <w:sz w:val="24"/>
          <w:szCs w:val="24"/>
        </w:rPr>
        <w:lastRenderedPageBreak/>
        <w:t xml:space="preserve">által elérni kívánt cél meghiúsulásához vezethet. </w:t>
      </w:r>
    </w:p>
    <w:p w:rsidR="00E72A76" w:rsidRPr="008802C8" w:rsidRDefault="00E72A76" w:rsidP="006D5189">
      <w:pPr>
        <w:tabs>
          <w:tab w:val="left" w:pos="851"/>
        </w:tabs>
        <w:adjustRightInd/>
        <w:spacing w:line="240" w:lineRule="auto"/>
        <w:ind w:left="851" w:hanging="567"/>
        <w:textAlignment w:val="auto"/>
        <w:rPr>
          <w:sz w:val="24"/>
          <w:szCs w:val="24"/>
        </w:rPr>
      </w:pPr>
    </w:p>
    <w:p w:rsidR="00E72A76" w:rsidRPr="00325233" w:rsidRDefault="00E72A76" w:rsidP="006D5189">
      <w:pPr>
        <w:tabs>
          <w:tab w:val="left" w:pos="993"/>
        </w:tabs>
        <w:adjustRightInd/>
        <w:spacing w:line="240" w:lineRule="auto"/>
        <w:ind w:left="993"/>
        <w:textAlignment w:val="auto"/>
        <w:rPr>
          <w:sz w:val="24"/>
          <w:szCs w:val="24"/>
        </w:rPr>
      </w:pPr>
      <w:r w:rsidRPr="008802C8">
        <w:rPr>
          <w:sz w:val="24"/>
          <w:szCs w:val="24"/>
        </w:rPr>
        <w:t>Ennek elmulasztása esetén Vállalkozó teljes körű felelősséggel tartozik az ebből eredő károkért.</w:t>
      </w:r>
    </w:p>
    <w:p w:rsidR="00E72A76" w:rsidRPr="00325233" w:rsidRDefault="00E72A76" w:rsidP="006D5189">
      <w:pPr>
        <w:tabs>
          <w:tab w:val="left" w:pos="851"/>
        </w:tabs>
        <w:adjustRightInd/>
        <w:spacing w:line="240" w:lineRule="auto"/>
        <w:ind w:left="851" w:hanging="567"/>
        <w:textAlignment w:val="auto"/>
        <w:rPr>
          <w:sz w:val="24"/>
          <w:szCs w:val="24"/>
        </w:rPr>
      </w:pPr>
    </w:p>
    <w:p w:rsidR="00E72A76" w:rsidRPr="00437176" w:rsidRDefault="00E72A76" w:rsidP="00257B6B">
      <w:pPr>
        <w:numPr>
          <w:ilvl w:val="1"/>
          <w:numId w:val="15"/>
        </w:numPr>
        <w:tabs>
          <w:tab w:val="left" w:pos="993"/>
        </w:tabs>
        <w:adjustRightInd/>
        <w:spacing w:line="240" w:lineRule="auto"/>
        <w:ind w:left="993" w:hanging="709"/>
        <w:textAlignment w:val="auto"/>
        <w:rPr>
          <w:sz w:val="24"/>
          <w:szCs w:val="24"/>
        </w:rPr>
      </w:pPr>
      <w:r w:rsidRPr="00325233">
        <w:rPr>
          <w:sz w:val="24"/>
          <w:szCs w:val="24"/>
        </w:rPr>
        <w:t xml:space="preserve">Vállalkozó kötelezettséget vállal arra, hogy a jelen </w:t>
      </w:r>
      <w:r w:rsidR="0025121A">
        <w:rPr>
          <w:sz w:val="24"/>
          <w:szCs w:val="24"/>
        </w:rPr>
        <w:t>S</w:t>
      </w:r>
      <w:r w:rsidRPr="00325233">
        <w:rPr>
          <w:sz w:val="24"/>
          <w:szCs w:val="24"/>
        </w:rPr>
        <w:t>zerződés kapcsán megrendelt Munkát legjobb tudása és szakmai felkészültsége alapján, a Megrendelő által meghatározott feltételek szerint, első osztályú anyagokkal</w:t>
      </w:r>
      <w:r w:rsidR="001921EF">
        <w:rPr>
          <w:sz w:val="24"/>
          <w:szCs w:val="24"/>
        </w:rPr>
        <w:t>,</w:t>
      </w:r>
      <w:r w:rsidRPr="00325233">
        <w:rPr>
          <w:sz w:val="24"/>
          <w:szCs w:val="24"/>
        </w:rPr>
        <w:t xml:space="preserve"> a Megrendelő utasításainak megfelelően, valamint véleményét minden esetben figyelembe véve végzi el. </w:t>
      </w:r>
      <w:r w:rsidR="008802C8">
        <w:rPr>
          <w:sz w:val="24"/>
          <w:szCs w:val="24"/>
        </w:rPr>
        <w:t xml:space="preserve">A munka elvégzése során törekedni kell a lehető leggazdaságosabb, a kerékátmérőket csak a lehető legkisebb mértékben csökkentő megoldásra. </w:t>
      </w:r>
      <w:r w:rsidRPr="00325233">
        <w:rPr>
          <w:sz w:val="24"/>
          <w:szCs w:val="24"/>
        </w:rPr>
        <w:t xml:space="preserve">Ha a Megrendelő célszerűtlen vagy szakszerűtlen utasítást ad, a Vállalkozó köteles őt erre figyelmeztetni; ha a Megrendelő utasításához e figyelmeztetés ellenére is ragaszkodik, </w:t>
      </w:r>
      <w:r w:rsidR="00825C7D">
        <w:rPr>
          <w:sz w:val="24"/>
          <w:szCs w:val="24"/>
        </w:rPr>
        <w:t xml:space="preserve">a Vállalkozó jogosult a Munkát a Megrendelő </w:t>
      </w:r>
      <w:r w:rsidR="00825C7D" w:rsidRPr="00437176">
        <w:rPr>
          <w:sz w:val="24"/>
          <w:szCs w:val="24"/>
        </w:rPr>
        <w:t>utasítása szerint, a Megrendelő kockázatára ellátni</w:t>
      </w:r>
      <w:r w:rsidRPr="00437176">
        <w:rPr>
          <w:sz w:val="24"/>
          <w:szCs w:val="24"/>
        </w:rPr>
        <w:t>.</w:t>
      </w:r>
    </w:p>
    <w:p w:rsidR="00E72A76" w:rsidRPr="00437176" w:rsidRDefault="00E72A76" w:rsidP="006D5189">
      <w:pPr>
        <w:tabs>
          <w:tab w:val="left" w:pos="851"/>
        </w:tabs>
        <w:adjustRightInd/>
        <w:spacing w:line="240" w:lineRule="auto"/>
        <w:ind w:left="851" w:hanging="567"/>
        <w:textAlignment w:val="auto"/>
        <w:rPr>
          <w:sz w:val="24"/>
          <w:szCs w:val="24"/>
        </w:rPr>
      </w:pPr>
    </w:p>
    <w:p w:rsidR="00D23A35" w:rsidRPr="00D23A35" w:rsidRDefault="00D23A35" w:rsidP="00257B6B">
      <w:pPr>
        <w:numPr>
          <w:ilvl w:val="1"/>
          <w:numId w:val="15"/>
        </w:numPr>
        <w:tabs>
          <w:tab w:val="left" w:pos="993"/>
        </w:tabs>
        <w:adjustRightInd/>
        <w:spacing w:line="240" w:lineRule="auto"/>
        <w:ind w:left="993" w:hanging="709"/>
        <w:textAlignment w:val="auto"/>
        <w:rPr>
          <w:sz w:val="24"/>
          <w:szCs w:val="24"/>
        </w:rPr>
      </w:pPr>
      <w:r w:rsidRPr="00D23A35">
        <w:rPr>
          <w:sz w:val="24"/>
          <w:szCs w:val="24"/>
        </w:rPr>
        <w:t xml:space="preserve">Jelen Szerződést a Kbt. 138. § (1) bekezdése szerint a Vállalkozónak kell teljesítenie. Vállalkozó ugyanakkor a jelen Szerződés teljesítéséhez a </w:t>
      </w:r>
      <w:proofErr w:type="spellStart"/>
      <w:r w:rsidRPr="00D23A35">
        <w:rPr>
          <w:sz w:val="24"/>
          <w:szCs w:val="24"/>
        </w:rPr>
        <w:t>Kbt.-ben</w:t>
      </w:r>
      <w:proofErr w:type="spellEnd"/>
      <w:r w:rsidRPr="00D23A35">
        <w:rPr>
          <w:sz w:val="24"/>
          <w:szCs w:val="24"/>
        </w:rPr>
        <w:t xml:space="preserve"> foglalt feltételek szerint jogosult alvállalkozót igénybe venni. </w:t>
      </w:r>
    </w:p>
    <w:p w:rsidR="00D23A35" w:rsidRPr="00504C85" w:rsidRDefault="00D23A35" w:rsidP="00D23A35">
      <w:pPr>
        <w:widowControl/>
        <w:tabs>
          <w:tab w:val="left" w:pos="851"/>
        </w:tabs>
        <w:adjustRightInd/>
        <w:spacing w:line="240" w:lineRule="auto"/>
        <w:ind w:left="851"/>
        <w:textAlignment w:val="auto"/>
        <w:rPr>
          <w:sz w:val="21"/>
          <w:szCs w:val="21"/>
        </w:rPr>
      </w:pPr>
    </w:p>
    <w:p w:rsidR="00D23A35" w:rsidRPr="00504C85" w:rsidRDefault="00D23A35" w:rsidP="00D23A35">
      <w:pPr>
        <w:widowControl/>
        <w:tabs>
          <w:tab w:val="left" w:pos="851"/>
        </w:tabs>
        <w:adjustRightInd/>
        <w:spacing w:line="240" w:lineRule="auto"/>
        <w:ind w:left="851"/>
        <w:textAlignment w:val="auto"/>
        <w:rPr>
          <w:i/>
          <w:sz w:val="21"/>
          <w:szCs w:val="21"/>
        </w:rPr>
      </w:pPr>
    </w:p>
    <w:p w:rsidR="00D23A35" w:rsidRPr="00D23A35" w:rsidRDefault="00D23A35" w:rsidP="00D23A35">
      <w:pPr>
        <w:widowControl/>
        <w:tabs>
          <w:tab w:val="left" w:pos="851"/>
        </w:tabs>
        <w:adjustRightInd/>
        <w:spacing w:line="240" w:lineRule="auto"/>
        <w:ind w:left="1701" w:hanging="708"/>
        <w:textAlignment w:val="auto"/>
        <w:rPr>
          <w:sz w:val="24"/>
          <w:szCs w:val="24"/>
        </w:rPr>
      </w:pPr>
      <w:r>
        <w:rPr>
          <w:sz w:val="24"/>
          <w:szCs w:val="24"/>
        </w:rPr>
        <w:t xml:space="preserve">4.6.1.  </w:t>
      </w:r>
      <w:r w:rsidRPr="00D23A35">
        <w:rPr>
          <w:sz w:val="24"/>
          <w:szCs w:val="24"/>
        </w:rPr>
        <w:t xml:space="preserve">A jelen Szerződés teljesítésébe a Vállalkozó által bevonni kívánt, a jelen Szerződés megkötésekor ismert alvállalkozók adatait a Vállalkozó által a jelen Szerződés aláírásával egyidejűleg aláírt, a jelen Szerződés </w:t>
      </w:r>
      <w:r w:rsidR="00EE17C5">
        <w:rPr>
          <w:sz w:val="24"/>
          <w:szCs w:val="24"/>
        </w:rPr>
        <w:t>4</w:t>
      </w:r>
      <w:r w:rsidRPr="00D23A35">
        <w:rPr>
          <w:sz w:val="24"/>
          <w:szCs w:val="24"/>
        </w:rPr>
        <w:t>. sz. mellékletét képező nyilatkozat tartalmazza.</w:t>
      </w:r>
    </w:p>
    <w:p w:rsidR="00D23A35" w:rsidRPr="00D23A35" w:rsidRDefault="00D23A35" w:rsidP="00D23A35">
      <w:pPr>
        <w:widowControl/>
        <w:tabs>
          <w:tab w:val="left" w:pos="851"/>
        </w:tabs>
        <w:adjustRightInd/>
        <w:spacing w:line="240" w:lineRule="auto"/>
        <w:ind w:left="851"/>
        <w:textAlignment w:val="auto"/>
        <w:rPr>
          <w:sz w:val="24"/>
          <w:szCs w:val="24"/>
        </w:rPr>
      </w:pPr>
    </w:p>
    <w:p w:rsidR="00D23A35" w:rsidRPr="00D23A35" w:rsidRDefault="00D23A35" w:rsidP="00D23A35">
      <w:pPr>
        <w:widowControl/>
        <w:tabs>
          <w:tab w:val="left" w:pos="851"/>
        </w:tabs>
        <w:adjustRightInd/>
        <w:spacing w:line="240" w:lineRule="auto"/>
        <w:ind w:left="1701" w:hanging="708"/>
        <w:textAlignment w:val="auto"/>
        <w:rPr>
          <w:sz w:val="24"/>
          <w:szCs w:val="24"/>
        </w:rPr>
      </w:pPr>
      <w:r>
        <w:rPr>
          <w:sz w:val="24"/>
          <w:szCs w:val="24"/>
        </w:rPr>
        <w:t xml:space="preserve">4.6.2. </w:t>
      </w:r>
      <w:r w:rsidRPr="00D23A35">
        <w:rPr>
          <w:sz w:val="24"/>
          <w:szCs w:val="24"/>
        </w:rPr>
        <w:t xml:space="preserve">Felek rögzítik, hogy a Vállalkozó a jelen Szerződés hatálya alatt új alvállalkozó bevonására csak a </w:t>
      </w:r>
      <w:proofErr w:type="spellStart"/>
      <w:r w:rsidRPr="00D23A35">
        <w:rPr>
          <w:sz w:val="24"/>
          <w:szCs w:val="24"/>
        </w:rPr>
        <w:t>Kbt.-ben</w:t>
      </w:r>
      <w:proofErr w:type="spellEnd"/>
      <w:r w:rsidRPr="00D23A35">
        <w:rPr>
          <w:sz w:val="24"/>
          <w:szCs w:val="24"/>
        </w:rPr>
        <w:t xml:space="preserve"> foglalt feltételekkel, előzetes bejelentés mellett jogosult azzal, hogy az új alvállalkozó bevonását a jelen Szerződés </w:t>
      </w:r>
      <w:r w:rsidR="00EE17C5">
        <w:rPr>
          <w:sz w:val="24"/>
          <w:szCs w:val="24"/>
        </w:rPr>
        <w:t>4</w:t>
      </w:r>
      <w:r w:rsidRPr="00D23A35">
        <w:rPr>
          <w:sz w:val="24"/>
          <w:szCs w:val="24"/>
        </w:rPr>
        <w:t xml:space="preserve">. sz. melléklete szerinti, aktualizált, a Vállalkozó által 4 (négy) eredeti példányának cégszerűen aláírt nyilatkozat Megrendelő részére történő megküldésével köteles teljesíteni. </w:t>
      </w:r>
    </w:p>
    <w:p w:rsidR="00D23A35" w:rsidRPr="00D23A35" w:rsidRDefault="00D23A35" w:rsidP="00D23A35">
      <w:pPr>
        <w:widowControl/>
        <w:tabs>
          <w:tab w:val="left" w:pos="851"/>
        </w:tabs>
        <w:adjustRightInd/>
        <w:spacing w:line="240" w:lineRule="auto"/>
        <w:ind w:left="851"/>
        <w:textAlignment w:val="auto"/>
        <w:rPr>
          <w:sz w:val="24"/>
          <w:szCs w:val="24"/>
        </w:rPr>
      </w:pPr>
    </w:p>
    <w:p w:rsidR="00D23A35" w:rsidRPr="00D23A35" w:rsidRDefault="00D23A35" w:rsidP="00D23A35">
      <w:pPr>
        <w:widowControl/>
        <w:tabs>
          <w:tab w:val="left" w:pos="851"/>
        </w:tabs>
        <w:adjustRightInd/>
        <w:spacing w:line="240" w:lineRule="auto"/>
        <w:ind w:left="1701" w:hanging="708"/>
        <w:textAlignment w:val="auto"/>
        <w:rPr>
          <w:sz w:val="24"/>
          <w:szCs w:val="24"/>
        </w:rPr>
      </w:pPr>
      <w:r>
        <w:rPr>
          <w:sz w:val="24"/>
          <w:szCs w:val="24"/>
        </w:rPr>
        <w:t xml:space="preserve">4.6.3. </w:t>
      </w:r>
      <w:r w:rsidRPr="00D23A35">
        <w:rPr>
          <w:sz w:val="24"/>
          <w:szCs w:val="24"/>
        </w:rPr>
        <w:t xml:space="preserve">Felek rögzítik továbbá, hogy bármely, a jelen szerződés </w:t>
      </w:r>
      <w:r w:rsidR="00EE17C5">
        <w:rPr>
          <w:sz w:val="24"/>
          <w:szCs w:val="24"/>
        </w:rPr>
        <w:t>4</w:t>
      </w:r>
      <w:r w:rsidRPr="00D23A35">
        <w:rPr>
          <w:sz w:val="24"/>
          <w:szCs w:val="24"/>
        </w:rPr>
        <w:t xml:space="preserve">. sz. mellékletét érintő változásról – ideértve különösen, de nem kizárólagosan az alvállalkozói teljesítések arányának megváltozását – Vállalkozó a jelen szerződés </w:t>
      </w:r>
      <w:r w:rsidR="00EE17C5">
        <w:rPr>
          <w:sz w:val="24"/>
          <w:szCs w:val="24"/>
        </w:rPr>
        <w:t>4</w:t>
      </w:r>
      <w:r w:rsidRPr="00D23A35">
        <w:rPr>
          <w:sz w:val="24"/>
          <w:szCs w:val="24"/>
        </w:rPr>
        <w:t>. sz. melléklete szerinti, aktualizált, a Vállalkozó által 4 (négy) eredeti példányának cégszerűen aláírt nyilatkozat Megrendelő részére történő megküldésével köteles teljesíteni.</w:t>
      </w:r>
    </w:p>
    <w:p w:rsidR="00D23A35" w:rsidRPr="00D23A35" w:rsidRDefault="00D23A35" w:rsidP="00D23A35">
      <w:pPr>
        <w:widowControl/>
        <w:tabs>
          <w:tab w:val="left" w:pos="851"/>
        </w:tabs>
        <w:adjustRightInd/>
        <w:spacing w:line="240" w:lineRule="auto"/>
        <w:ind w:left="851"/>
        <w:textAlignment w:val="auto"/>
        <w:rPr>
          <w:sz w:val="24"/>
          <w:szCs w:val="24"/>
        </w:rPr>
      </w:pPr>
    </w:p>
    <w:p w:rsidR="00D23A35" w:rsidRPr="00D23A35" w:rsidRDefault="00D23A35" w:rsidP="00D23A35">
      <w:pPr>
        <w:widowControl/>
        <w:tabs>
          <w:tab w:val="left" w:pos="851"/>
        </w:tabs>
        <w:adjustRightInd/>
        <w:spacing w:line="240" w:lineRule="auto"/>
        <w:ind w:left="1701" w:hanging="708"/>
        <w:textAlignment w:val="auto"/>
        <w:rPr>
          <w:sz w:val="24"/>
          <w:szCs w:val="24"/>
        </w:rPr>
      </w:pPr>
      <w:r>
        <w:rPr>
          <w:sz w:val="24"/>
          <w:szCs w:val="24"/>
        </w:rPr>
        <w:t xml:space="preserve">4.6.4. </w:t>
      </w:r>
      <w:r w:rsidRPr="00D23A35">
        <w:rPr>
          <w:sz w:val="24"/>
          <w:szCs w:val="24"/>
        </w:rPr>
        <w:t xml:space="preserve">A jelen szerződés </w:t>
      </w:r>
      <w:r w:rsidR="00EE17C5">
        <w:rPr>
          <w:sz w:val="24"/>
          <w:szCs w:val="24"/>
        </w:rPr>
        <w:t>4</w:t>
      </w:r>
      <w:r w:rsidRPr="00D23A35">
        <w:rPr>
          <w:sz w:val="24"/>
          <w:szCs w:val="24"/>
        </w:rPr>
        <w:t xml:space="preserve">. sz. mellékletének </w:t>
      </w:r>
      <w:r w:rsidR="00EE17C5">
        <w:rPr>
          <w:sz w:val="24"/>
          <w:szCs w:val="24"/>
        </w:rPr>
        <w:t>4.6.2. és 4.6</w:t>
      </w:r>
      <w:r w:rsidRPr="00D23A35">
        <w:rPr>
          <w:sz w:val="24"/>
          <w:szCs w:val="24"/>
        </w:rPr>
        <w:t xml:space="preserve">.3. pontban rögzítettek szerinti változása nem minősül a jelen Szerződés módosításának. Felek rögzítik, hogy </w:t>
      </w:r>
      <w:r w:rsidR="00EE17C5">
        <w:rPr>
          <w:sz w:val="24"/>
          <w:szCs w:val="24"/>
        </w:rPr>
        <w:t>a 4.6.2. és 4.6</w:t>
      </w:r>
      <w:r w:rsidRPr="00D23A35">
        <w:rPr>
          <w:sz w:val="24"/>
          <w:szCs w:val="24"/>
        </w:rPr>
        <w:t xml:space="preserve">.3. pont szerint aktualizált mellékletet Vállalkozó – a benyújtás sorrendjében – folytatólagos </w:t>
      </w:r>
      <w:proofErr w:type="spellStart"/>
      <w:r w:rsidRPr="00D23A35">
        <w:rPr>
          <w:sz w:val="24"/>
          <w:szCs w:val="24"/>
        </w:rPr>
        <w:t>alszámozással</w:t>
      </w:r>
      <w:proofErr w:type="spellEnd"/>
      <w:r w:rsidRPr="00D23A35">
        <w:rPr>
          <w:sz w:val="24"/>
          <w:szCs w:val="24"/>
        </w:rPr>
        <w:t xml:space="preserve"> (5/1</w:t>
      </w:r>
      <w:proofErr w:type="gramStart"/>
      <w:r w:rsidRPr="00D23A35">
        <w:rPr>
          <w:sz w:val="24"/>
          <w:szCs w:val="24"/>
        </w:rPr>
        <w:t>.,</w:t>
      </w:r>
      <w:proofErr w:type="gramEnd"/>
      <w:r w:rsidRPr="00D23A35">
        <w:rPr>
          <w:sz w:val="24"/>
          <w:szCs w:val="24"/>
        </w:rPr>
        <w:t xml:space="preserve"> </w:t>
      </w:r>
      <w:r w:rsidR="00EE17C5">
        <w:rPr>
          <w:sz w:val="24"/>
          <w:szCs w:val="24"/>
        </w:rPr>
        <w:t>4</w:t>
      </w:r>
      <w:r w:rsidRPr="00D23A35">
        <w:rPr>
          <w:sz w:val="24"/>
          <w:szCs w:val="24"/>
        </w:rPr>
        <w:t xml:space="preserve">/2., </w:t>
      </w:r>
      <w:r w:rsidR="00EE17C5">
        <w:rPr>
          <w:sz w:val="24"/>
          <w:szCs w:val="24"/>
        </w:rPr>
        <w:t>4</w:t>
      </w:r>
      <w:r w:rsidRPr="00D23A35">
        <w:rPr>
          <w:sz w:val="24"/>
          <w:szCs w:val="24"/>
        </w:rPr>
        <w:t>/3. stb.) ellátva köteles megküldeni a Megrendelő részére.</w:t>
      </w:r>
    </w:p>
    <w:p w:rsidR="00D23A35" w:rsidRPr="00D23A35" w:rsidRDefault="00D23A35" w:rsidP="00D23A35">
      <w:pPr>
        <w:pStyle w:val="Listaszerbekezds"/>
        <w:rPr>
          <w:sz w:val="24"/>
          <w:szCs w:val="24"/>
        </w:rPr>
      </w:pPr>
    </w:p>
    <w:p w:rsidR="00D23A35" w:rsidRPr="00D23A35" w:rsidRDefault="00D23A35" w:rsidP="00D23A35">
      <w:pPr>
        <w:widowControl/>
        <w:tabs>
          <w:tab w:val="left" w:pos="851"/>
        </w:tabs>
        <w:adjustRightInd/>
        <w:spacing w:line="240" w:lineRule="auto"/>
        <w:ind w:left="1701" w:hanging="708"/>
        <w:textAlignment w:val="auto"/>
        <w:rPr>
          <w:sz w:val="24"/>
          <w:szCs w:val="24"/>
        </w:rPr>
      </w:pPr>
      <w:r>
        <w:rPr>
          <w:sz w:val="24"/>
          <w:szCs w:val="24"/>
        </w:rPr>
        <w:t xml:space="preserve">4.6.5. </w:t>
      </w:r>
      <w:proofErr w:type="gramStart"/>
      <w:r w:rsidRPr="00D23A35">
        <w:rPr>
          <w:sz w:val="24"/>
          <w:szCs w:val="24"/>
        </w:rPr>
        <w:t xml:space="preserve">Vállalkozó </w:t>
      </w:r>
      <w:r w:rsidR="00EE17C5">
        <w:rPr>
          <w:sz w:val="24"/>
          <w:szCs w:val="24"/>
        </w:rPr>
        <w:t>a 4.6.2. és 4.6</w:t>
      </w:r>
      <w:r w:rsidRPr="00D23A35">
        <w:rPr>
          <w:sz w:val="24"/>
          <w:szCs w:val="24"/>
        </w:rPr>
        <w:t xml:space="preserve">.3. pontban rögzítettek kapcsán kifejezetten kijelenti, hogy a </w:t>
      </w:r>
      <w:proofErr w:type="spellStart"/>
      <w:r w:rsidRPr="00D23A35">
        <w:rPr>
          <w:sz w:val="24"/>
          <w:szCs w:val="24"/>
        </w:rPr>
        <w:t>Kbt.-ben</w:t>
      </w:r>
      <w:proofErr w:type="spellEnd"/>
      <w:r w:rsidRPr="00D23A35">
        <w:rPr>
          <w:sz w:val="24"/>
          <w:szCs w:val="24"/>
        </w:rPr>
        <w:t xml:space="preserve"> meghatározott, az alvállalkozók vonatkozásában irányadó szabályokkal maradéktalanul tisztában van és minden intézkedést </w:t>
      </w:r>
      <w:r w:rsidRPr="00D23A35">
        <w:rPr>
          <w:sz w:val="24"/>
          <w:szCs w:val="24"/>
        </w:rPr>
        <w:lastRenderedPageBreak/>
        <w:t>megtesz ezen rendelkezések betartása érdekében, továbbá a jelen Szerződés aláírásával kifejezetten tudomásul veszi, hogy ezen kötelezettségek megszegése súlyos szerződésszegésnek minősül, melyre tekintettel Megrendelő jogosulttá válik a jelen Szerződés azonnali hatályú felmondására vagy az attól történő elállásra, továbbá Vállalkozóval szemben a jelen Szerződés és a vonatkozó jogszabályok</w:t>
      </w:r>
      <w:proofErr w:type="gramEnd"/>
      <w:r w:rsidRPr="00D23A35">
        <w:rPr>
          <w:sz w:val="24"/>
          <w:szCs w:val="24"/>
        </w:rPr>
        <w:t xml:space="preserve"> </w:t>
      </w:r>
      <w:proofErr w:type="gramStart"/>
      <w:r w:rsidRPr="00D23A35">
        <w:rPr>
          <w:sz w:val="24"/>
          <w:szCs w:val="24"/>
        </w:rPr>
        <w:t>szerinti</w:t>
      </w:r>
      <w:proofErr w:type="gramEnd"/>
      <w:r w:rsidRPr="00D23A35">
        <w:rPr>
          <w:sz w:val="24"/>
          <w:szCs w:val="24"/>
        </w:rPr>
        <w:t xml:space="preserve"> jogkövetkezmények is korlátozás nélkül érvényesíthetők.</w:t>
      </w:r>
    </w:p>
    <w:p w:rsidR="00D23A35" w:rsidRPr="00D23A35" w:rsidRDefault="00D23A35" w:rsidP="00D23A35">
      <w:pPr>
        <w:widowControl/>
        <w:tabs>
          <w:tab w:val="left" w:pos="851"/>
        </w:tabs>
        <w:adjustRightInd/>
        <w:spacing w:line="240" w:lineRule="auto"/>
        <w:ind w:left="851"/>
        <w:textAlignment w:val="auto"/>
        <w:rPr>
          <w:sz w:val="24"/>
          <w:szCs w:val="24"/>
        </w:rPr>
      </w:pPr>
    </w:p>
    <w:p w:rsidR="00D23A35" w:rsidRPr="00D23A35" w:rsidRDefault="00D23A35" w:rsidP="00D23A35">
      <w:pPr>
        <w:widowControl/>
        <w:tabs>
          <w:tab w:val="left" w:pos="851"/>
        </w:tabs>
        <w:adjustRightInd/>
        <w:spacing w:line="240" w:lineRule="auto"/>
        <w:ind w:left="1701" w:hanging="708"/>
        <w:textAlignment w:val="auto"/>
        <w:rPr>
          <w:sz w:val="24"/>
          <w:szCs w:val="24"/>
        </w:rPr>
      </w:pPr>
      <w:r>
        <w:rPr>
          <w:sz w:val="24"/>
          <w:szCs w:val="24"/>
        </w:rPr>
        <w:t xml:space="preserve">4.6.6. </w:t>
      </w:r>
      <w:r w:rsidRPr="00D23A35">
        <w:rPr>
          <w:sz w:val="24"/>
          <w:szCs w:val="24"/>
        </w:rPr>
        <w:t>A Megrendelő vagy a nevében eljáró személy (szervezet) a Szerződés teljesítése során korlátozás nélkül jogosult ellenőrizni, hogy a jelen Szerződés teljesítésében a Vállalkozó oldalá</w:t>
      </w:r>
      <w:r w:rsidR="00EE17C5">
        <w:rPr>
          <w:sz w:val="24"/>
          <w:szCs w:val="24"/>
        </w:rPr>
        <w:t>n a jelen szerződés 4</w:t>
      </w:r>
      <w:r w:rsidRPr="00D23A35">
        <w:rPr>
          <w:sz w:val="24"/>
          <w:szCs w:val="24"/>
        </w:rPr>
        <w:t xml:space="preserve">. sz. melléklete szerinti </w:t>
      </w:r>
      <w:proofErr w:type="gramStart"/>
      <w:r w:rsidRPr="00D23A35">
        <w:rPr>
          <w:sz w:val="24"/>
          <w:szCs w:val="24"/>
        </w:rPr>
        <w:t>alvállalkozó(</w:t>
      </w:r>
      <w:proofErr w:type="gramEnd"/>
      <w:r w:rsidRPr="00D23A35">
        <w:rPr>
          <w:sz w:val="24"/>
          <w:szCs w:val="24"/>
        </w:rPr>
        <w:t>k) vesz(</w:t>
      </w:r>
      <w:proofErr w:type="spellStart"/>
      <w:r w:rsidRPr="00D23A35">
        <w:rPr>
          <w:sz w:val="24"/>
          <w:szCs w:val="24"/>
        </w:rPr>
        <w:t>nek</w:t>
      </w:r>
      <w:proofErr w:type="spellEnd"/>
      <w:r w:rsidRPr="00D23A35">
        <w:rPr>
          <w:sz w:val="24"/>
          <w:szCs w:val="24"/>
        </w:rPr>
        <w:t>)</w:t>
      </w:r>
      <w:proofErr w:type="spellStart"/>
      <w:r w:rsidRPr="00D23A35">
        <w:rPr>
          <w:sz w:val="24"/>
          <w:szCs w:val="24"/>
        </w:rPr>
        <w:t>-e</w:t>
      </w:r>
      <w:proofErr w:type="spellEnd"/>
      <w:r w:rsidRPr="00D23A35">
        <w:rPr>
          <w:sz w:val="24"/>
          <w:szCs w:val="24"/>
        </w:rPr>
        <w:t xml:space="preserve"> részt. </w:t>
      </w:r>
    </w:p>
    <w:p w:rsidR="00D23A35" w:rsidRPr="00D23A35" w:rsidRDefault="00D23A35" w:rsidP="00D23A35">
      <w:pPr>
        <w:pStyle w:val="Listaszerbekezds"/>
        <w:rPr>
          <w:sz w:val="24"/>
          <w:szCs w:val="24"/>
        </w:rPr>
      </w:pPr>
    </w:p>
    <w:p w:rsidR="00D23A35" w:rsidRPr="00D23A35" w:rsidRDefault="00D23A35" w:rsidP="00D23A35">
      <w:pPr>
        <w:widowControl/>
        <w:tabs>
          <w:tab w:val="left" w:pos="851"/>
        </w:tabs>
        <w:adjustRightInd/>
        <w:spacing w:line="240" w:lineRule="auto"/>
        <w:ind w:left="1701" w:hanging="708"/>
        <w:textAlignment w:val="auto"/>
        <w:rPr>
          <w:sz w:val="24"/>
          <w:szCs w:val="24"/>
        </w:rPr>
      </w:pPr>
      <w:r>
        <w:rPr>
          <w:sz w:val="24"/>
          <w:szCs w:val="24"/>
        </w:rPr>
        <w:t xml:space="preserve">4.6.7. </w:t>
      </w:r>
      <w:r w:rsidRPr="00D23A35">
        <w:rPr>
          <w:sz w:val="24"/>
          <w:szCs w:val="24"/>
        </w:rPr>
        <w:t>A Vállalkozó az alvállalkozók kiválasztásáért és teljesítésükért, a titoktartási kötelezettség velük történő betartatásáért egyebekben a Polgári Törvénykönyvről szóló 2013. évi V. törvény (a továbbiakban: Ptk.) szabályai szerint felel.</w:t>
      </w:r>
    </w:p>
    <w:p w:rsidR="00D23A35" w:rsidRPr="00437176" w:rsidRDefault="00D23A35" w:rsidP="006D5189">
      <w:pPr>
        <w:tabs>
          <w:tab w:val="left" w:pos="851"/>
        </w:tabs>
        <w:adjustRightInd/>
        <w:spacing w:line="240" w:lineRule="auto"/>
        <w:ind w:left="851" w:hanging="567"/>
        <w:textAlignment w:val="auto"/>
        <w:rPr>
          <w:sz w:val="24"/>
          <w:szCs w:val="24"/>
        </w:rPr>
      </w:pPr>
    </w:p>
    <w:p w:rsidR="00AE3E6D" w:rsidRDefault="00E72A76" w:rsidP="00257B6B">
      <w:pPr>
        <w:numPr>
          <w:ilvl w:val="1"/>
          <w:numId w:val="15"/>
        </w:numPr>
        <w:tabs>
          <w:tab w:val="left" w:pos="993"/>
        </w:tabs>
        <w:adjustRightInd/>
        <w:spacing w:line="240" w:lineRule="auto"/>
        <w:ind w:left="993" w:hanging="709"/>
        <w:textAlignment w:val="auto"/>
        <w:rPr>
          <w:sz w:val="24"/>
          <w:szCs w:val="24"/>
        </w:rPr>
      </w:pPr>
      <w:r w:rsidRPr="00437176">
        <w:rPr>
          <w:sz w:val="24"/>
          <w:szCs w:val="24"/>
        </w:rPr>
        <w:t xml:space="preserve">Vállalkozó a jelen </w:t>
      </w:r>
      <w:r w:rsidR="0025121A" w:rsidRPr="00437176">
        <w:rPr>
          <w:sz w:val="24"/>
          <w:szCs w:val="24"/>
        </w:rPr>
        <w:t>S</w:t>
      </w:r>
      <w:r w:rsidRPr="00437176">
        <w:rPr>
          <w:sz w:val="24"/>
          <w:szCs w:val="24"/>
        </w:rPr>
        <w:t>zerződés tárgyát képező Munkát</w:t>
      </w:r>
      <w:r w:rsidR="004A786E" w:rsidRPr="00437176">
        <w:rPr>
          <w:sz w:val="24"/>
          <w:szCs w:val="24"/>
        </w:rPr>
        <w:t xml:space="preserve"> – amennyiben a jelen Szerződés ettől eltérő rendelkezést nem tartalmaz – </w:t>
      </w:r>
      <w:r w:rsidRPr="00437176">
        <w:rPr>
          <w:sz w:val="24"/>
          <w:szCs w:val="24"/>
        </w:rPr>
        <w:t>saját tulajdonában álló és/vagy az általa jogszerűen használt eszközeivel köteles elvégezni, köteles továbbá a szükséges kellékanyagokat saját költségén beszerezni</w:t>
      </w:r>
      <w:r w:rsidR="00D92A8A" w:rsidRPr="00437176">
        <w:rPr>
          <w:sz w:val="24"/>
          <w:szCs w:val="24"/>
        </w:rPr>
        <w:t>,</w:t>
      </w:r>
      <w:r w:rsidR="00227F35" w:rsidRPr="00437176">
        <w:t xml:space="preserve"> </w:t>
      </w:r>
      <w:r w:rsidR="00227F35" w:rsidRPr="00437176">
        <w:rPr>
          <w:sz w:val="24"/>
          <w:szCs w:val="24"/>
        </w:rPr>
        <w:t xml:space="preserve">illetve köteles biztosítani valamennyi olyan egyéb feltételt, melynek biztosítását a jelen </w:t>
      </w:r>
      <w:r w:rsidR="0025121A" w:rsidRPr="00437176">
        <w:rPr>
          <w:sz w:val="24"/>
          <w:szCs w:val="24"/>
        </w:rPr>
        <w:t>S</w:t>
      </w:r>
      <w:r w:rsidR="00227F35" w:rsidRPr="00437176">
        <w:rPr>
          <w:sz w:val="24"/>
          <w:szCs w:val="24"/>
        </w:rPr>
        <w:t>zerződés nem teszi kifejezetten Megrendelő kötelezettségévé</w:t>
      </w:r>
      <w:r w:rsidR="00FD5D1D" w:rsidRPr="00437176">
        <w:rPr>
          <w:sz w:val="24"/>
          <w:szCs w:val="24"/>
        </w:rPr>
        <w:t>, és amelynek biztosítása a szerződésszerű teljesítéshez szükséges</w:t>
      </w:r>
      <w:r w:rsidRPr="00437176">
        <w:rPr>
          <w:sz w:val="24"/>
          <w:szCs w:val="24"/>
        </w:rPr>
        <w:t>.</w:t>
      </w:r>
    </w:p>
    <w:p w:rsidR="00AE3E6D" w:rsidRDefault="00AE3E6D" w:rsidP="00F515E4">
      <w:pPr>
        <w:pStyle w:val="Listaszerbekezds"/>
        <w:rPr>
          <w:sz w:val="24"/>
          <w:szCs w:val="24"/>
        </w:rPr>
      </w:pPr>
    </w:p>
    <w:p w:rsidR="00E52488" w:rsidRPr="00F515E4" w:rsidRDefault="00AE3E6D" w:rsidP="00D6506F">
      <w:pPr>
        <w:numPr>
          <w:ilvl w:val="1"/>
          <w:numId w:val="15"/>
        </w:numPr>
        <w:tabs>
          <w:tab w:val="left" w:pos="993"/>
        </w:tabs>
        <w:adjustRightInd/>
        <w:spacing w:line="240" w:lineRule="auto"/>
        <w:ind w:left="993" w:hanging="709"/>
        <w:textAlignment w:val="auto"/>
        <w:rPr>
          <w:sz w:val="24"/>
          <w:szCs w:val="24"/>
        </w:rPr>
      </w:pPr>
      <w:r w:rsidRPr="00F515E4">
        <w:rPr>
          <w:sz w:val="24"/>
          <w:szCs w:val="24"/>
        </w:rPr>
        <w:t>Az adott Lehívás szerinti Munka elvégzése során k</w:t>
      </w:r>
      <w:r w:rsidR="00F26B19">
        <w:rPr>
          <w:sz w:val="24"/>
          <w:szCs w:val="24"/>
        </w:rPr>
        <w:t>eletkező hulladék kezelése kifejezetten Vállalkozó feladata.</w:t>
      </w:r>
    </w:p>
    <w:p w:rsidR="00E75372" w:rsidRPr="00437176" w:rsidRDefault="00E75372" w:rsidP="009E67BF">
      <w:pPr>
        <w:pStyle w:val="Listaszerbekezds"/>
        <w:spacing w:line="240" w:lineRule="auto"/>
        <w:rPr>
          <w:sz w:val="24"/>
          <w:szCs w:val="24"/>
        </w:rPr>
      </w:pPr>
    </w:p>
    <w:p w:rsidR="00E75372" w:rsidRDefault="009B5FE2" w:rsidP="00D6506F">
      <w:pPr>
        <w:tabs>
          <w:tab w:val="left" w:pos="993"/>
        </w:tabs>
        <w:adjustRightInd/>
        <w:spacing w:line="240" w:lineRule="auto"/>
        <w:ind w:left="993"/>
        <w:textAlignment w:val="auto"/>
        <w:rPr>
          <w:sz w:val="24"/>
          <w:szCs w:val="24"/>
        </w:rPr>
      </w:pPr>
      <w:r w:rsidRPr="009B4809">
        <w:rPr>
          <w:sz w:val="24"/>
          <w:szCs w:val="24"/>
        </w:rPr>
        <w:t>A Vállalkozó köteles gondoskodni arról, hogy a Szerződés teljes időbeli hatálya alatt rendelkezzen érvényes</w:t>
      </w:r>
      <w:r w:rsidR="00E75372">
        <w:rPr>
          <w:sz w:val="24"/>
          <w:szCs w:val="24"/>
        </w:rPr>
        <w:t>,</w:t>
      </w:r>
      <w:r w:rsidRPr="009B4809">
        <w:rPr>
          <w:sz w:val="24"/>
          <w:szCs w:val="24"/>
        </w:rPr>
        <w:t xml:space="preserve"> </w:t>
      </w:r>
      <w:r w:rsidR="00D6506F" w:rsidRPr="009E67BF">
        <w:rPr>
          <w:sz w:val="24"/>
          <w:szCs w:val="24"/>
        </w:rPr>
        <w:t>a vasúti járművek karbantartását, javítását és időszakos vizsgálatát végző műhelyekről szóló 24/2016. (VII. 18.) NFM rendelet szerinti</w:t>
      </w:r>
      <w:r w:rsidR="00E75372" w:rsidRPr="009E67BF">
        <w:rPr>
          <w:sz w:val="24"/>
          <w:szCs w:val="24"/>
        </w:rPr>
        <w:t xml:space="preserve"> műszaki engedéllyel</w:t>
      </w:r>
      <w:r w:rsidR="00E75372">
        <w:rPr>
          <w:sz w:val="24"/>
          <w:szCs w:val="24"/>
        </w:rPr>
        <w:t xml:space="preserve"> </w:t>
      </w:r>
      <w:r w:rsidRPr="009B4809">
        <w:rPr>
          <w:sz w:val="24"/>
          <w:szCs w:val="24"/>
        </w:rPr>
        <w:t xml:space="preserve">(a továbbiakban: </w:t>
      </w:r>
      <w:r w:rsidR="00D6506F">
        <w:rPr>
          <w:sz w:val="24"/>
          <w:szCs w:val="24"/>
        </w:rPr>
        <w:t>Műszaki e</w:t>
      </w:r>
      <w:r w:rsidR="00E75372">
        <w:rPr>
          <w:sz w:val="24"/>
          <w:szCs w:val="24"/>
        </w:rPr>
        <w:t>ngedély</w:t>
      </w:r>
      <w:r w:rsidRPr="009B4809">
        <w:rPr>
          <w:sz w:val="24"/>
          <w:szCs w:val="24"/>
        </w:rPr>
        <w:t>) és azokat folyamatosan fenntartsa, illetőleg szükség esetén – kellő időben – megújítsa. A Vállalkozó köteles gondoskodni arról, hogy a</w:t>
      </w:r>
      <w:r w:rsidR="00D6506F">
        <w:rPr>
          <w:sz w:val="24"/>
          <w:szCs w:val="24"/>
        </w:rPr>
        <w:t xml:space="preserve"> Műszaki</w:t>
      </w:r>
      <w:r w:rsidRPr="009B4809">
        <w:rPr>
          <w:sz w:val="24"/>
          <w:szCs w:val="24"/>
        </w:rPr>
        <w:t xml:space="preserve"> </w:t>
      </w:r>
      <w:r w:rsidR="00D6506F">
        <w:rPr>
          <w:sz w:val="24"/>
          <w:szCs w:val="24"/>
        </w:rPr>
        <w:t>engedély</w:t>
      </w:r>
      <w:r w:rsidR="00E75372" w:rsidRPr="009B4809">
        <w:rPr>
          <w:sz w:val="24"/>
          <w:szCs w:val="24"/>
        </w:rPr>
        <w:t xml:space="preserve"> </w:t>
      </w:r>
      <w:r w:rsidRPr="009B4809">
        <w:rPr>
          <w:sz w:val="24"/>
          <w:szCs w:val="24"/>
        </w:rPr>
        <w:t xml:space="preserve">megújítását olyan időben kezdeményezze, amely lehetővé teszi </w:t>
      </w:r>
      <w:r w:rsidR="00D6506F">
        <w:rPr>
          <w:sz w:val="24"/>
          <w:szCs w:val="24"/>
        </w:rPr>
        <w:t>a Műszaki e</w:t>
      </w:r>
      <w:r w:rsidR="00E75372">
        <w:rPr>
          <w:sz w:val="24"/>
          <w:szCs w:val="24"/>
        </w:rPr>
        <w:t>ngedély</w:t>
      </w:r>
      <w:r w:rsidRPr="009B4809">
        <w:rPr>
          <w:sz w:val="24"/>
          <w:szCs w:val="24"/>
        </w:rPr>
        <w:t xml:space="preserve"> Szerződés teljes időbeli hatálya alatti, folyamatos fenntartását. Amennyiben </w:t>
      </w:r>
      <w:r w:rsidR="00D6506F">
        <w:rPr>
          <w:sz w:val="24"/>
          <w:szCs w:val="24"/>
        </w:rPr>
        <w:t>a Műszaki</w:t>
      </w:r>
      <w:r w:rsidR="00D6506F" w:rsidRPr="009B4809">
        <w:rPr>
          <w:sz w:val="24"/>
          <w:szCs w:val="24"/>
        </w:rPr>
        <w:t xml:space="preserve"> </w:t>
      </w:r>
      <w:r w:rsidR="00D6506F">
        <w:rPr>
          <w:sz w:val="24"/>
          <w:szCs w:val="24"/>
        </w:rPr>
        <w:t>e</w:t>
      </w:r>
      <w:r w:rsidR="00E75372">
        <w:rPr>
          <w:sz w:val="24"/>
          <w:szCs w:val="24"/>
        </w:rPr>
        <w:t>ngedély</w:t>
      </w:r>
      <w:r w:rsidR="00E75372" w:rsidRPr="009B4809">
        <w:rPr>
          <w:sz w:val="24"/>
          <w:szCs w:val="24"/>
        </w:rPr>
        <w:t xml:space="preserve"> </w:t>
      </w:r>
      <w:r w:rsidRPr="009B4809">
        <w:rPr>
          <w:sz w:val="24"/>
          <w:szCs w:val="24"/>
        </w:rPr>
        <w:t>megújítása válik szükségessé, úgy a Vállalkozó köteles a megújítás kezdeményezését, valamint a megújítást követően a</w:t>
      </w:r>
      <w:r w:rsidR="00D6506F">
        <w:rPr>
          <w:sz w:val="24"/>
          <w:szCs w:val="24"/>
        </w:rPr>
        <w:t xml:space="preserve"> Műszaki</w:t>
      </w:r>
      <w:r w:rsidRPr="009B4809">
        <w:rPr>
          <w:sz w:val="24"/>
          <w:szCs w:val="24"/>
        </w:rPr>
        <w:t xml:space="preserve"> </w:t>
      </w:r>
      <w:r w:rsidR="00D6506F">
        <w:rPr>
          <w:sz w:val="24"/>
          <w:szCs w:val="24"/>
        </w:rPr>
        <w:t>e</w:t>
      </w:r>
      <w:r w:rsidR="00E75372">
        <w:rPr>
          <w:sz w:val="24"/>
          <w:szCs w:val="24"/>
        </w:rPr>
        <w:t>ngedélyt</w:t>
      </w:r>
      <w:r w:rsidR="00E75372" w:rsidRPr="009B4809">
        <w:rPr>
          <w:sz w:val="24"/>
          <w:szCs w:val="24"/>
        </w:rPr>
        <w:t xml:space="preserve"> </w:t>
      </w:r>
      <w:r w:rsidRPr="009B4809">
        <w:rPr>
          <w:sz w:val="24"/>
          <w:szCs w:val="24"/>
        </w:rPr>
        <w:t>a Megrendelő részére átadni. A jelen pont szerinti kötelezettségek nem teljesítése a Megrendelő rendkívüli felmondási jogának gyakorlását vonja maga után</w:t>
      </w:r>
      <w:r w:rsidR="001817F5">
        <w:rPr>
          <w:sz w:val="24"/>
          <w:szCs w:val="24"/>
        </w:rPr>
        <w:t>.</w:t>
      </w:r>
    </w:p>
    <w:p w:rsidR="001817F5" w:rsidRDefault="001817F5" w:rsidP="001817F5">
      <w:pPr>
        <w:tabs>
          <w:tab w:val="left" w:pos="993"/>
        </w:tabs>
        <w:adjustRightInd/>
        <w:spacing w:line="240" w:lineRule="auto"/>
        <w:ind w:left="993"/>
        <w:textAlignment w:val="auto"/>
        <w:rPr>
          <w:sz w:val="24"/>
          <w:szCs w:val="24"/>
        </w:rPr>
      </w:pPr>
    </w:p>
    <w:p w:rsidR="001817F5" w:rsidRPr="001817F5" w:rsidRDefault="001817F5" w:rsidP="00257B6B">
      <w:pPr>
        <w:numPr>
          <w:ilvl w:val="1"/>
          <w:numId w:val="15"/>
        </w:numPr>
        <w:tabs>
          <w:tab w:val="left" w:pos="993"/>
        </w:tabs>
        <w:adjustRightInd/>
        <w:spacing w:line="240" w:lineRule="auto"/>
        <w:ind w:left="993" w:hanging="709"/>
        <w:textAlignment w:val="auto"/>
        <w:rPr>
          <w:sz w:val="24"/>
          <w:szCs w:val="24"/>
        </w:rPr>
      </w:pPr>
      <w:r w:rsidRPr="001817F5">
        <w:rPr>
          <w:sz w:val="24"/>
          <w:szCs w:val="24"/>
        </w:rPr>
        <w:t xml:space="preserve">Vállalkozó a teljesítéshez az alkalmasságának igazolásában részt vett szervezetet a Kbt. 65.§ (7) bekezdése szerint az eljárásban bemutatott kötelezettségvállalásnak megfelelően, valamint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w:t>
      </w:r>
      <w:r w:rsidRPr="001817F5">
        <w:rPr>
          <w:sz w:val="24"/>
          <w:szCs w:val="24"/>
        </w:rPr>
        <w:lastRenderedPageBreak/>
        <w:t xml:space="preserve">továbbá helyettük a Kbt. 138. § (2) és (4) bekezdésben rögzítettek figyelembevételével vonható be más szervezet vagy szakember (ideértve az átalakulás, egyesülés, szétválás útján történő jogutódlás eseteit is).  </w:t>
      </w:r>
    </w:p>
    <w:p w:rsidR="001817F5" w:rsidRPr="001817F5" w:rsidRDefault="001817F5" w:rsidP="001817F5">
      <w:pPr>
        <w:tabs>
          <w:tab w:val="left" w:pos="993"/>
        </w:tabs>
        <w:adjustRightInd/>
        <w:spacing w:line="240" w:lineRule="auto"/>
        <w:ind w:left="993"/>
        <w:textAlignment w:val="auto"/>
        <w:rPr>
          <w:sz w:val="24"/>
          <w:szCs w:val="24"/>
        </w:rPr>
      </w:pPr>
    </w:p>
    <w:p w:rsidR="001817F5" w:rsidRPr="001817F5" w:rsidRDefault="001817F5" w:rsidP="00257B6B">
      <w:pPr>
        <w:numPr>
          <w:ilvl w:val="1"/>
          <w:numId w:val="15"/>
        </w:numPr>
        <w:tabs>
          <w:tab w:val="left" w:pos="993"/>
        </w:tabs>
        <w:adjustRightInd/>
        <w:spacing w:line="240" w:lineRule="auto"/>
        <w:ind w:left="993" w:hanging="709"/>
        <w:textAlignment w:val="auto"/>
        <w:rPr>
          <w:sz w:val="24"/>
          <w:szCs w:val="24"/>
        </w:rPr>
      </w:pPr>
      <w:r w:rsidRPr="001817F5">
        <w:rPr>
          <w:sz w:val="24"/>
          <w:szCs w:val="24"/>
        </w:rPr>
        <w:t>Vállalkozó tudomásul veszi, hogy jelen Szerződés teljesítése során személye csak a Kbt. 139. §</w:t>
      </w:r>
      <w:proofErr w:type="spellStart"/>
      <w:r w:rsidRPr="001817F5">
        <w:rPr>
          <w:sz w:val="24"/>
          <w:szCs w:val="24"/>
        </w:rPr>
        <w:t>-ban</w:t>
      </w:r>
      <w:proofErr w:type="spellEnd"/>
      <w:r w:rsidRPr="001817F5">
        <w:rPr>
          <w:sz w:val="24"/>
          <w:szCs w:val="24"/>
        </w:rPr>
        <w:t xml:space="preserve"> és a 140. §</w:t>
      </w:r>
      <w:proofErr w:type="spellStart"/>
      <w:r w:rsidRPr="001817F5">
        <w:rPr>
          <w:sz w:val="24"/>
          <w:szCs w:val="24"/>
        </w:rPr>
        <w:t>-ban</w:t>
      </w:r>
      <w:proofErr w:type="spellEnd"/>
      <w:r w:rsidRPr="001817F5">
        <w:rPr>
          <w:sz w:val="24"/>
          <w:szCs w:val="24"/>
        </w:rPr>
        <w:t xml:space="preserve"> rögzítettek figyelembevételével változhat meg.   </w:t>
      </w:r>
    </w:p>
    <w:p w:rsidR="001817F5" w:rsidRPr="001817F5" w:rsidRDefault="001817F5" w:rsidP="001817F5">
      <w:pPr>
        <w:tabs>
          <w:tab w:val="left" w:pos="993"/>
        </w:tabs>
        <w:adjustRightInd/>
        <w:spacing w:line="240" w:lineRule="auto"/>
        <w:ind w:left="993"/>
        <w:textAlignment w:val="auto"/>
        <w:rPr>
          <w:sz w:val="24"/>
          <w:szCs w:val="24"/>
        </w:rPr>
      </w:pPr>
    </w:p>
    <w:p w:rsidR="001817F5" w:rsidRDefault="001817F5" w:rsidP="00257B6B">
      <w:pPr>
        <w:numPr>
          <w:ilvl w:val="1"/>
          <w:numId w:val="15"/>
        </w:numPr>
        <w:tabs>
          <w:tab w:val="left" w:pos="993"/>
        </w:tabs>
        <w:adjustRightInd/>
        <w:spacing w:line="240" w:lineRule="auto"/>
        <w:ind w:left="993" w:hanging="709"/>
        <w:textAlignment w:val="auto"/>
        <w:rPr>
          <w:sz w:val="24"/>
          <w:szCs w:val="24"/>
        </w:rPr>
      </w:pPr>
      <w:r w:rsidRPr="001817F5">
        <w:rPr>
          <w:sz w:val="24"/>
          <w:szCs w:val="24"/>
        </w:rPr>
        <w:t>Vállalkozó tudomásul veszi, hogy Megrendelő – a közpénzekkel való felelős gazdálkodás elvének érvényesítése jegyében – a jelen Szerződés teljesítése, illetve teljesülése során a Kbt. 142. §</w:t>
      </w:r>
      <w:proofErr w:type="spellStart"/>
      <w:r w:rsidRPr="001817F5">
        <w:rPr>
          <w:sz w:val="24"/>
          <w:szCs w:val="24"/>
        </w:rPr>
        <w:t>-ában</w:t>
      </w:r>
      <w:proofErr w:type="spellEnd"/>
      <w:r w:rsidRPr="001817F5">
        <w:rPr>
          <w:sz w:val="24"/>
          <w:szCs w:val="24"/>
        </w:rPr>
        <w:t xml:space="preserve"> rögzítettek figyelembevételével köteles eljárni. Megrendelő ennek keretében köteles a Közbeszerzési Hatóságnak a Kbt. 142. § (5) és (6) bekezdésében rögzített esetekben és körben adatot szolgáltatni, melyet Vállalkozó a jelen Szerződés aláírásával kifejezetten tudomásul vesz.   </w:t>
      </w:r>
    </w:p>
    <w:p w:rsidR="001817F5" w:rsidRDefault="001817F5" w:rsidP="001817F5">
      <w:pPr>
        <w:tabs>
          <w:tab w:val="left" w:pos="993"/>
        </w:tabs>
        <w:adjustRightInd/>
        <w:spacing w:line="240" w:lineRule="auto"/>
        <w:ind w:left="993"/>
        <w:textAlignment w:val="auto"/>
        <w:rPr>
          <w:sz w:val="24"/>
          <w:szCs w:val="24"/>
        </w:rPr>
      </w:pPr>
    </w:p>
    <w:p w:rsidR="001817F5" w:rsidRPr="001817F5" w:rsidRDefault="001817F5" w:rsidP="00257B6B">
      <w:pPr>
        <w:numPr>
          <w:ilvl w:val="1"/>
          <w:numId w:val="15"/>
        </w:numPr>
        <w:tabs>
          <w:tab w:val="left" w:pos="993"/>
        </w:tabs>
        <w:adjustRightInd/>
        <w:spacing w:line="240" w:lineRule="auto"/>
        <w:ind w:left="993" w:hanging="709"/>
        <w:textAlignment w:val="auto"/>
        <w:rPr>
          <w:sz w:val="24"/>
          <w:szCs w:val="24"/>
        </w:rPr>
      </w:pPr>
      <w:r w:rsidRPr="001817F5">
        <w:rPr>
          <w:sz w:val="24"/>
          <w:szCs w:val="24"/>
        </w:rPr>
        <w:t xml:space="preserve">Vállalkozó nem jogosult megfizetni, illetve elszámolni a jelen Szerződés teljesítésével összefüggésben olyan költségeket, melyek a Kbt. 62. § (1) bekezdés k) pont </w:t>
      </w:r>
      <w:proofErr w:type="spellStart"/>
      <w:r w:rsidRPr="001817F5">
        <w:rPr>
          <w:sz w:val="24"/>
          <w:szCs w:val="24"/>
        </w:rPr>
        <w:t>ka</w:t>
      </w:r>
      <w:proofErr w:type="spellEnd"/>
      <w:r w:rsidRPr="001817F5">
        <w:rPr>
          <w:sz w:val="24"/>
          <w:szCs w:val="24"/>
        </w:rPr>
        <w:t>)</w:t>
      </w:r>
      <w:proofErr w:type="spellStart"/>
      <w:r w:rsidRPr="001817F5">
        <w:rPr>
          <w:sz w:val="24"/>
          <w:szCs w:val="24"/>
        </w:rPr>
        <w:t>-kb</w:t>
      </w:r>
      <w:proofErr w:type="spellEnd"/>
      <w:r w:rsidRPr="001817F5">
        <w:rPr>
          <w:sz w:val="24"/>
          <w:szCs w:val="24"/>
        </w:rPr>
        <w:t xml:space="preserve">) alpontja szerinti feltételeknek nem megfelelő társaság tekintetében merülnek fel, és amelyek a Vállalkozó adóköteles jövedelmének csökkentésére alkalmasak. </w:t>
      </w:r>
    </w:p>
    <w:p w:rsidR="001817F5" w:rsidRPr="001817F5" w:rsidRDefault="001817F5" w:rsidP="001817F5">
      <w:pPr>
        <w:tabs>
          <w:tab w:val="left" w:pos="993"/>
        </w:tabs>
        <w:adjustRightInd/>
        <w:spacing w:line="240" w:lineRule="auto"/>
        <w:ind w:left="993"/>
        <w:textAlignment w:val="auto"/>
        <w:rPr>
          <w:sz w:val="24"/>
          <w:szCs w:val="24"/>
        </w:rPr>
      </w:pPr>
    </w:p>
    <w:p w:rsidR="001817F5" w:rsidRPr="001817F5" w:rsidRDefault="001817F5" w:rsidP="001817F5">
      <w:pPr>
        <w:tabs>
          <w:tab w:val="left" w:pos="993"/>
        </w:tabs>
        <w:adjustRightInd/>
        <w:spacing w:line="240" w:lineRule="auto"/>
        <w:ind w:left="993"/>
        <w:textAlignment w:val="auto"/>
        <w:rPr>
          <w:sz w:val="24"/>
          <w:szCs w:val="24"/>
        </w:rPr>
      </w:pPr>
      <w:r w:rsidRPr="001817F5">
        <w:rPr>
          <w:sz w:val="24"/>
          <w:szCs w:val="24"/>
        </w:rPr>
        <w:t xml:space="preserve">A Vállalkozó köteles haladéktalanul – erre irányuló külön felhívás nélkül – írásban tájékoztatni a Megrendelőt a Kbt. 143. </w:t>
      </w:r>
      <w:proofErr w:type="gramStart"/>
      <w:r w:rsidRPr="001817F5">
        <w:rPr>
          <w:sz w:val="24"/>
          <w:szCs w:val="24"/>
        </w:rPr>
        <w:t>§ (3) bekezdés szerinti ügyletekről, illetve a jelen Szerződés teljes időtartama alatt biztosítania kell – erre irányuló külön felhívás nélkül – a Megrendelő számára azt, hogy a Vállalkozó tulajdonosi szerkezete, illetve annak bármely változása megismerhető legyen, olyan mértékben és módon, hogy a Megrendelő az őt a mindenkor hatályos jogszabályok és a jelen Szerződés alapján megillető jogait korlátozás nélkül tudja gyakorolni A jelen pont szerinti kötelezettségek megszegése Vállalkozó súlyos szerződésszegésének minősül.</w:t>
      </w:r>
      <w:proofErr w:type="gramEnd"/>
    </w:p>
    <w:p w:rsidR="001817F5" w:rsidRPr="001817F5" w:rsidRDefault="001817F5" w:rsidP="001817F5">
      <w:pPr>
        <w:tabs>
          <w:tab w:val="left" w:pos="993"/>
        </w:tabs>
        <w:adjustRightInd/>
        <w:spacing w:line="240" w:lineRule="auto"/>
        <w:ind w:left="993"/>
        <w:textAlignment w:val="auto"/>
        <w:rPr>
          <w:sz w:val="24"/>
          <w:szCs w:val="24"/>
        </w:rPr>
      </w:pPr>
    </w:p>
    <w:p w:rsidR="00F515E4" w:rsidRPr="00325233" w:rsidRDefault="00F515E4" w:rsidP="006D5189">
      <w:pPr>
        <w:adjustRightInd/>
        <w:spacing w:line="240" w:lineRule="auto"/>
        <w:textAlignment w:val="auto"/>
        <w:rPr>
          <w:b/>
          <w:sz w:val="24"/>
          <w:szCs w:val="24"/>
        </w:rPr>
      </w:pPr>
    </w:p>
    <w:p w:rsidR="00E72A76" w:rsidRPr="00325233" w:rsidRDefault="00E72A76" w:rsidP="00257B6B">
      <w:pPr>
        <w:numPr>
          <w:ilvl w:val="0"/>
          <w:numId w:val="15"/>
        </w:numPr>
        <w:adjustRightInd/>
        <w:spacing w:line="240" w:lineRule="auto"/>
        <w:ind w:hanging="750"/>
        <w:textAlignment w:val="auto"/>
        <w:rPr>
          <w:b/>
          <w:sz w:val="24"/>
          <w:szCs w:val="24"/>
        </w:rPr>
      </w:pPr>
      <w:r w:rsidRPr="00325233">
        <w:rPr>
          <w:b/>
          <w:sz w:val="24"/>
          <w:szCs w:val="24"/>
        </w:rPr>
        <w:t>Megrendelő jogai, kötelezettségei</w:t>
      </w:r>
    </w:p>
    <w:p w:rsidR="00E72A76" w:rsidRPr="00325233" w:rsidRDefault="00E72A76" w:rsidP="006D5189">
      <w:pPr>
        <w:adjustRightInd/>
        <w:spacing w:line="240" w:lineRule="auto"/>
        <w:textAlignment w:val="auto"/>
        <w:rPr>
          <w:b/>
          <w:sz w:val="24"/>
          <w:szCs w:val="24"/>
        </w:rPr>
      </w:pPr>
    </w:p>
    <w:p w:rsidR="00E72A76" w:rsidRPr="00325233" w:rsidRDefault="00E72A76" w:rsidP="00257B6B">
      <w:pPr>
        <w:numPr>
          <w:ilvl w:val="1"/>
          <w:numId w:val="15"/>
        </w:numPr>
        <w:tabs>
          <w:tab w:val="left" w:pos="993"/>
        </w:tabs>
        <w:adjustRightInd/>
        <w:spacing w:line="240" w:lineRule="auto"/>
        <w:ind w:left="993" w:hanging="709"/>
        <w:textAlignment w:val="auto"/>
        <w:rPr>
          <w:sz w:val="24"/>
          <w:szCs w:val="24"/>
        </w:rPr>
      </w:pPr>
      <w:r w:rsidRPr="00325233">
        <w:rPr>
          <w:sz w:val="24"/>
          <w:szCs w:val="24"/>
        </w:rPr>
        <w:t xml:space="preserve">Megrendelő kötelezi magát arra, hogy kölcsönösen együttműködik Vállalkozóval a </w:t>
      </w:r>
      <w:r w:rsidR="0025121A">
        <w:rPr>
          <w:sz w:val="24"/>
          <w:szCs w:val="24"/>
        </w:rPr>
        <w:t>S</w:t>
      </w:r>
      <w:r w:rsidRPr="00325233">
        <w:rPr>
          <w:sz w:val="24"/>
          <w:szCs w:val="24"/>
        </w:rPr>
        <w:t xml:space="preserve">zerződés teljesítésében, vállalja továbbá az együttműködés feltételeinek Megrendelő oldaláról történő biztosítását. </w:t>
      </w:r>
    </w:p>
    <w:p w:rsidR="00E72A76" w:rsidRPr="00325233" w:rsidRDefault="00E72A76" w:rsidP="006D5189">
      <w:pPr>
        <w:tabs>
          <w:tab w:val="left" w:pos="851"/>
        </w:tabs>
        <w:adjustRightInd/>
        <w:spacing w:line="240" w:lineRule="auto"/>
        <w:ind w:left="851" w:hanging="531"/>
        <w:textAlignment w:val="auto"/>
        <w:rPr>
          <w:sz w:val="24"/>
          <w:szCs w:val="24"/>
        </w:rPr>
      </w:pPr>
    </w:p>
    <w:p w:rsidR="00E72A76" w:rsidRPr="00325233" w:rsidRDefault="00E72A76" w:rsidP="00257B6B">
      <w:pPr>
        <w:numPr>
          <w:ilvl w:val="1"/>
          <w:numId w:val="15"/>
        </w:numPr>
        <w:tabs>
          <w:tab w:val="left" w:pos="993"/>
        </w:tabs>
        <w:adjustRightInd/>
        <w:spacing w:line="240" w:lineRule="auto"/>
        <w:ind w:left="993" w:hanging="709"/>
        <w:textAlignment w:val="auto"/>
        <w:rPr>
          <w:sz w:val="24"/>
          <w:szCs w:val="24"/>
        </w:rPr>
      </w:pPr>
      <w:r w:rsidRPr="00325233">
        <w:rPr>
          <w:sz w:val="24"/>
          <w:szCs w:val="24"/>
        </w:rPr>
        <w:t>Megrendelő kötelezettséget vállal arra, hogy a Munka elvégzéséhez a megfelelő időpontban biztosítja a Vállalko</w:t>
      </w:r>
      <w:r w:rsidR="001921EF">
        <w:rPr>
          <w:sz w:val="24"/>
          <w:szCs w:val="24"/>
        </w:rPr>
        <w:t xml:space="preserve">zó számára </w:t>
      </w:r>
      <w:r w:rsidR="00F26B19">
        <w:rPr>
          <w:sz w:val="24"/>
          <w:szCs w:val="24"/>
        </w:rPr>
        <w:t>a Motorvonat beszállítását.</w:t>
      </w:r>
    </w:p>
    <w:p w:rsidR="00E72A76" w:rsidRPr="00325233" w:rsidRDefault="00E72A76" w:rsidP="006D5189">
      <w:pPr>
        <w:tabs>
          <w:tab w:val="left" w:pos="851"/>
        </w:tabs>
        <w:adjustRightInd/>
        <w:spacing w:line="240" w:lineRule="auto"/>
        <w:textAlignment w:val="auto"/>
        <w:rPr>
          <w:sz w:val="24"/>
          <w:szCs w:val="24"/>
        </w:rPr>
      </w:pPr>
    </w:p>
    <w:p w:rsidR="00E72A76" w:rsidRDefault="00E72A76" w:rsidP="00257B6B">
      <w:pPr>
        <w:numPr>
          <w:ilvl w:val="1"/>
          <w:numId w:val="15"/>
        </w:numPr>
        <w:tabs>
          <w:tab w:val="left" w:pos="993"/>
        </w:tabs>
        <w:adjustRightInd/>
        <w:spacing w:line="240" w:lineRule="auto"/>
        <w:ind w:left="993" w:hanging="709"/>
        <w:textAlignment w:val="auto"/>
        <w:rPr>
          <w:sz w:val="24"/>
          <w:szCs w:val="24"/>
        </w:rPr>
      </w:pPr>
      <w:r w:rsidRPr="00325233">
        <w:rPr>
          <w:sz w:val="24"/>
          <w:szCs w:val="24"/>
        </w:rPr>
        <w:t xml:space="preserve">Megrendelő köteles a </w:t>
      </w:r>
      <w:r w:rsidR="00F657F4">
        <w:rPr>
          <w:sz w:val="24"/>
          <w:szCs w:val="24"/>
        </w:rPr>
        <w:t>Vállalkozótól a szerződésszerűen</w:t>
      </w:r>
      <w:r w:rsidRPr="00325233">
        <w:rPr>
          <w:sz w:val="24"/>
          <w:szCs w:val="24"/>
        </w:rPr>
        <w:t xml:space="preserve"> elkészült Munkát átvenni, továbbá köteles Vállalkozó részére a jelen </w:t>
      </w:r>
      <w:r w:rsidR="0025121A">
        <w:rPr>
          <w:sz w:val="24"/>
          <w:szCs w:val="24"/>
        </w:rPr>
        <w:t>S</w:t>
      </w:r>
      <w:r w:rsidRPr="00325233">
        <w:rPr>
          <w:sz w:val="24"/>
          <w:szCs w:val="24"/>
        </w:rPr>
        <w:t>zerződés rendelkezéseinek megfelelően a 6. pontban meghatározott ellenértékét megfizetni.</w:t>
      </w:r>
    </w:p>
    <w:p w:rsidR="00036CD9" w:rsidRDefault="00036CD9" w:rsidP="00036CD9">
      <w:pPr>
        <w:pStyle w:val="Listaszerbekezds"/>
        <w:rPr>
          <w:sz w:val="24"/>
          <w:szCs w:val="24"/>
        </w:rPr>
      </w:pPr>
    </w:p>
    <w:p w:rsidR="00036CD9" w:rsidRPr="00325233" w:rsidRDefault="00036CD9" w:rsidP="00257B6B">
      <w:pPr>
        <w:numPr>
          <w:ilvl w:val="1"/>
          <w:numId w:val="15"/>
        </w:numPr>
        <w:tabs>
          <w:tab w:val="left" w:pos="993"/>
        </w:tabs>
        <w:adjustRightInd/>
        <w:spacing w:line="240" w:lineRule="auto"/>
        <w:ind w:left="993" w:hanging="709"/>
        <w:textAlignment w:val="auto"/>
        <w:rPr>
          <w:sz w:val="24"/>
          <w:szCs w:val="24"/>
        </w:rPr>
      </w:pPr>
      <w:r>
        <w:rPr>
          <w:sz w:val="24"/>
          <w:szCs w:val="24"/>
        </w:rPr>
        <w:t>A Megrendelő köteles a</w:t>
      </w:r>
      <w:r w:rsidR="00F26B19">
        <w:rPr>
          <w:sz w:val="24"/>
          <w:szCs w:val="24"/>
        </w:rPr>
        <w:t xml:space="preserve"> Munka </w:t>
      </w:r>
      <w:proofErr w:type="gramStart"/>
      <w:r w:rsidR="00F26B19">
        <w:rPr>
          <w:sz w:val="24"/>
          <w:szCs w:val="24"/>
        </w:rPr>
        <w:t>elkészülte után</w:t>
      </w:r>
      <w:proofErr w:type="gramEnd"/>
      <w:r w:rsidR="00F26B19">
        <w:rPr>
          <w:sz w:val="24"/>
          <w:szCs w:val="24"/>
        </w:rPr>
        <w:t xml:space="preserve"> visszaadott Motorvonat mielőbbi elszállításáról gondoskodni.</w:t>
      </w:r>
    </w:p>
    <w:p w:rsidR="00E72A76" w:rsidRDefault="00E72A76" w:rsidP="006D5189">
      <w:pPr>
        <w:tabs>
          <w:tab w:val="left" w:pos="851"/>
        </w:tabs>
        <w:adjustRightInd/>
        <w:spacing w:line="240" w:lineRule="auto"/>
        <w:ind w:left="320"/>
        <w:textAlignment w:val="auto"/>
        <w:rPr>
          <w:sz w:val="24"/>
          <w:szCs w:val="24"/>
        </w:rPr>
      </w:pPr>
    </w:p>
    <w:p w:rsidR="00E72A76" w:rsidRPr="006D5189" w:rsidRDefault="00E72A76" w:rsidP="00257B6B">
      <w:pPr>
        <w:numPr>
          <w:ilvl w:val="1"/>
          <w:numId w:val="15"/>
        </w:numPr>
        <w:tabs>
          <w:tab w:val="left" w:pos="993"/>
        </w:tabs>
        <w:adjustRightInd/>
        <w:spacing w:line="240" w:lineRule="auto"/>
        <w:ind w:left="993" w:hanging="709"/>
        <w:textAlignment w:val="auto"/>
        <w:rPr>
          <w:sz w:val="24"/>
          <w:szCs w:val="24"/>
        </w:rPr>
      </w:pPr>
      <w:r>
        <w:rPr>
          <w:sz w:val="24"/>
          <w:szCs w:val="24"/>
        </w:rPr>
        <w:t>M</w:t>
      </w:r>
      <w:r w:rsidRPr="00587166">
        <w:rPr>
          <w:sz w:val="24"/>
          <w:szCs w:val="24"/>
        </w:rPr>
        <w:t xml:space="preserve">egrendelő jogosult a Vállalkozó, jelen Szerződés teljesítésével összefüggő tevékenységét – a Vállalkozó tevékenységének indokolatlan zavarása nélkül – </w:t>
      </w:r>
      <w:r w:rsidR="00C52D1E">
        <w:rPr>
          <w:sz w:val="24"/>
          <w:szCs w:val="24"/>
        </w:rPr>
        <w:t xml:space="preserve">a </w:t>
      </w:r>
      <w:r w:rsidR="00C52D1E">
        <w:rPr>
          <w:sz w:val="24"/>
          <w:szCs w:val="24"/>
        </w:rPr>
        <w:lastRenderedPageBreak/>
        <w:t>teljesítés bármely szakaszában</w:t>
      </w:r>
      <w:r w:rsidRPr="00587166">
        <w:rPr>
          <w:sz w:val="24"/>
          <w:szCs w:val="24"/>
        </w:rPr>
        <w:t>, szúrópróbaszerűen ellenőrizni. A Megrendelő ellenőrzési joga kiterjed különösen az adat- és iratszolgáltatás kérésére, helyszíni ellenőrzés, személyes meghallgatás tartására. Vállalkozó köteles a Megrendelő ilyen irányú indokolt kéréseinek eleget tenni. Amennyiben a Vállalkozó a Megrendelő jelen pont szerinti jogosultsága gyakorlását akadályozza, vagy a tapasztalt hiányosságot a Megrendelő által megadott határidőre nem pótolja, súlyos szerződésszegésnek minősül és Megrendelő jogosult a jelen Szerződést azonnali hatállyal felmondani</w:t>
      </w:r>
      <w:r w:rsidR="00C52D1E">
        <w:rPr>
          <w:sz w:val="24"/>
          <w:szCs w:val="24"/>
        </w:rPr>
        <w:t xml:space="preserve"> vagy attól elállni</w:t>
      </w:r>
      <w:r w:rsidRPr="00587166">
        <w:rPr>
          <w:sz w:val="24"/>
          <w:szCs w:val="24"/>
        </w:rPr>
        <w:t xml:space="preserve">. Vállalkozó tudomásul veszi, hogy a jelen pont szerinti ellenőrzést a MÁV Magyar Államvasutak Zrt. Biztonsági </w:t>
      </w:r>
      <w:r w:rsidR="00D44933">
        <w:rPr>
          <w:sz w:val="24"/>
          <w:szCs w:val="24"/>
        </w:rPr>
        <w:t>Fői</w:t>
      </w:r>
      <w:r w:rsidRPr="00587166">
        <w:rPr>
          <w:sz w:val="24"/>
          <w:szCs w:val="24"/>
        </w:rPr>
        <w:t>gazgatóság</w:t>
      </w:r>
      <w:r w:rsidR="006D5189">
        <w:rPr>
          <w:sz w:val="24"/>
          <w:szCs w:val="24"/>
        </w:rPr>
        <w:t>a is jogosult gyakorolni.</w:t>
      </w:r>
    </w:p>
    <w:p w:rsidR="00625428" w:rsidRDefault="00625428" w:rsidP="001E6E8C">
      <w:pPr>
        <w:adjustRightInd/>
        <w:spacing w:line="240" w:lineRule="auto"/>
        <w:ind w:left="360"/>
        <w:textAlignment w:val="auto"/>
        <w:rPr>
          <w:b/>
          <w:sz w:val="24"/>
          <w:szCs w:val="24"/>
        </w:rPr>
      </w:pPr>
    </w:p>
    <w:p w:rsidR="006338D1" w:rsidRDefault="006338D1" w:rsidP="001E6E8C">
      <w:pPr>
        <w:adjustRightInd/>
        <w:spacing w:line="240" w:lineRule="auto"/>
        <w:ind w:left="360"/>
        <w:textAlignment w:val="auto"/>
        <w:rPr>
          <w:b/>
          <w:sz w:val="24"/>
          <w:szCs w:val="24"/>
        </w:rPr>
      </w:pPr>
    </w:p>
    <w:p w:rsidR="006338D1" w:rsidRDefault="006338D1" w:rsidP="001E6E8C">
      <w:pPr>
        <w:adjustRightInd/>
        <w:spacing w:line="240" w:lineRule="auto"/>
        <w:ind w:left="360"/>
        <w:textAlignment w:val="auto"/>
        <w:rPr>
          <w:b/>
          <w:sz w:val="24"/>
          <w:szCs w:val="24"/>
        </w:rPr>
      </w:pPr>
    </w:p>
    <w:p w:rsidR="00E72A76" w:rsidRPr="001E6E8C" w:rsidRDefault="00E72A76" w:rsidP="00257B6B">
      <w:pPr>
        <w:pStyle w:val="Listaszerbekezds"/>
        <w:numPr>
          <w:ilvl w:val="0"/>
          <w:numId w:val="15"/>
        </w:numPr>
        <w:adjustRightInd/>
        <w:spacing w:line="240" w:lineRule="auto"/>
        <w:textAlignment w:val="auto"/>
        <w:rPr>
          <w:b/>
          <w:sz w:val="24"/>
          <w:szCs w:val="24"/>
        </w:rPr>
      </w:pPr>
      <w:r w:rsidRPr="001E6E8C">
        <w:rPr>
          <w:b/>
          <w:sz w:val="24"/>
          <w:szCs w:val="24"/>
        </w:rPr>
        <w:t>Vállalkoz</w:t>
      </w:r>
      <w:r w:rsidR="00355840" w:rsidRPr="001E6E8C">
        <w:rPr>
          <w:b/>
          <w:sz w:val="24"/>
          <w:szCs w:val="24"/>
        </w:rPr>
        <w:t>ó</w:t>
      </w:r>
      <w:r w:rsidRPr="001E6E8C">
        <w:rPr>
          <w:b/>
          <w:sz w:val="24"/>
          <w:szCs w:val="24"/>
        </w:rPr>
        <w:t xml:space="preserve">i díj </w:t>
      </w:r>
    </w:p>
    <w:p w:rsidR="00E72A76" w:rsidRPr="00325233" w:rsidRDefault="00E72A76" w:rsidP="006D5189">
      <w:pPr>
        <w:adjustRightInd/>
        <w:spacing w:line="240" w:lineRule="auto"/>
        <w:textAlignment w:val="auto"/>
        <w:rPr>
          <w:sz w:val="24"/>
          <w:szCs w:val="24"/>
        </w:rPr>
      </w:pPr>
    </w:p>
    <w:p w:rsidR="00304762" w:rsidRPr="001E6E8C" w:rsidRDefault="00E72A76" w:rsidP="00257B6B">
      <w:pPr>
        <w:numPr>
          <w:ilvl w:val="1"/>
          <w:numId w:val="15"/>
        </w:numPr>
        <w:tabs>
          <w:tab w:val="left" w:pos="993"/>
        </w:tabs>
        <w:adjustRightInd/>
        <w:spacing w:line="240" w:lineRule="auto"/>
        <w:ind w:left="993" w:hanging="709"/>
        <w:textAlignment w:val="auto"/>
        <w:rPr>
          <w:i/>
          <w:sz w:val="24"/>
          <w:szCs w:val="24"/>
        </w:rPr>
      </w:pPr>
      <w:r w:rsidRPr="00325233">
        <w:rPr>
          <w:sz w:val="24"/>
          <w:szCs w:val="24"/>
        </w:rPr>
        <w:t xml:space="preserve">Vállalkozó a jelen </w:t>
      </w:r>
      <w:r w:rsidR="0025121A">
        <w:rPr>
          <w:sz w:val="24"/>
          <w:szCs w:val="24"/>
        </w:rPr>
        <w:t>S</w:t>
      </w:r>
      <w:r w:rsidRPr="00325233">
        <w:rPr>
          <w:sz w:val="24"/>
          <w:szCs w:val="24"/>
        </w:rPr>
        <w:t xml:space="preserve">zerződés 1. pontjában meghatározott Munka </w:t>
      </w:r>
      <w:r w:rsidR="00135085">
        <w:rPr>
          <w:sz w:val="24"/>
          <w:szCs w:val="24"/>
        </w:rPr>
        <w:t xml:space="preserve">szerződésszerű </w:t>
      </w:r>
      <w:r w:rsidRPr="00325233">
        <w:rPr>
          <w:sz w:val="24"/>
          <w:szCs w:val="24"/>
        </w:rPr>
        <w:t xml:space="preserve">teljesítése </w:t>
      </w:r>
      <w:proofErr w:type="gramStart"/>
      <w:r w:rsidRPr="00325233">
        <w:rPr>
          <w:sz w:val="24"/>
          <w:szCs w:val="24"/>
        </w:rPr>
        <w:t xml:space="preserve">esetén </w:t>
      </w:r>
      <w:r w:rsidR="003614ED" w:rsidRPr="00D21777">
        <w:rPr>
          <w:b/>
          <w:sz w:val="24"/>
          <w:szCs w:val="24"/>
        </w:rPr>
        <w:t>…</w:t>
      </w:r>
      <w:proofErr w:type="gramEnd"/>
      <w:r w:rsidR="003614ED" w:rsidRPr="00D21777">
        <w:rPr>
          <w:b/>
          <w:sz w:val="24"/>
          <w:szCs w:val="24"/>
        </w:rPr>
        <w:t>………….</w:t>
      </w:r>
      <w:r w:rsidRPr="00D21777">
        <w:rPr>
          <w:b/>
          <w:sz w:val="24"/>
          <w:szCs w:val="24"/>
        </w:rPr>
        <w:t>,- Ft</w:t>
      </w:r>
      <w:r w:rsidR="00625428" w:rsidRPr="00D21777">
        <w:rPr>
          <w:b/>
          <w:sz w:val="24"/>
          <w:szCs w:val="24"/>
        </w:rPr>
        <w:t>/</w:t>
      </w:r>
      <w:r w:rsidR="00D05AA0" w:rsidRPr="00D21777">
        <w:rPr>
          <w:b/>
          <w:sz w:val="24"/>
          <w:szCs w:val="24"/>
        </w:rPr>
        <w:t>K</w:t>
      </w:r>
      <w:r w:rsidR="00625428" w:rsidRPr="00D21777">
        <w:rPr>
          <w:b/>
          <w:sz w:val="24"/>
          <w:szCs w:val="24"/>
        </w:rPr>
        <w:t>erékpár</w:t>
      </w:r>
      <w:r w:rsidR="00CF5EE2" w:rsidRPr="00D21777">
        <w:rPr>
          <w:b/>
          <w:sz w:val="24"/>
          <w:szCs w:val="24"/>
        </w:rPr>
        <w:t xml:space="preserve"> </w:t>
      </w:r>
      <w:r w:rsidR="00752512" w:rsidRPr="00D21777">
        <w:rPr>
          <w:b/>
          <w:sz w:val="24"/>
          <w:szCs w:val="24"/>
        </w:rPr>
        <w:t xml:space="preserve">(azaz </w:t>
      </w:r>
      <w:r w:rsidR="003614ED" w:rsidRPr="00D21777">
        <w:rPr>
          <w:b/>
          <w:sz w:val="24"/>
          <w:szCs w:val="24"/>
        </w:rPr>
        <w:t>…………………..</w:t>
      </w:r>
      <w:r w:rsidR="00752512" w:rsidRPr="00D21777">
        <w:rPr>
          <w:b/>
          <w:sz w:val="24"/>
          <w:szCs w:val="24"/>
        </w:rPr>
        <w:t xml:space="preserve"> forint</w:t>
      </w:r>
      <w:r w:rsidR="00625428" w:rsidRPr="00D21777">
        <w:rPr>
          <w:b/>
          <w:sz w:val="24"/>
          <w:szCs w:val="24"/>
        </w:rPr>
        <w:t>/</w:t>
      </w:r>
      <w:r w:rsidR="00D05AA0" w:rsidRPr="00D21777">
        <w:rPr>
          <w:b/>
          <w:sz w:val="24"/>
          <w:szCs w:val="24"/>
        </w:rPr>
        <w:t>K</w:t>
      </w:r>
      <w:r w:rsidR="00625428" w:rsidRPr="00D21777">
        <w:rPr>
          <w:b/>
          <w:sz w:val="24"/>
          <w:szCs w:val="24"/>
        </w:rPr>
        <w:t>erékpár</w:t>
      </w:r>
      <w:r w:rsidR="00752512" w:rsidRPr="00D21777">
        <w:rPr>
          <w:b/>
          <w:sz w:val="24"/>
          <w:szCs w:val="24"/>
        </w:rPr>
        <w:t xml:space="preserve">) </w:t>
      </w:r>
      <w:r w:rsidRPr="00D21777">
        <w:rPr>
          <w:b/>
          <w:sz w:val="24"/>
          <w:szCs w:val="24"/>
        </w:rPr>
        <w:t>+ ÁFA</w:t>
      </w:r>
      <w:r w:rsidRPr="00654D61">
        <w:rPr>
          <w:sz w:val="24"/>
          <w:szCs w:val="24"/>
        </w:rPr>
        <w:t xml:space="preserve"> vállalkoz</w:t>
      </w:r>
      <w:r w:rsidR="00355840">
        <w:rPr>
          <w:sz w:val="24"/>
          <w:szCs w:val="24"/>
        </w:rPr>
        <w:t>ói</w:t>
      </w:r>
      <w:r w:rsidRPr="00654D61">
        <w:rPr>
          <w:sz w:val="24"/>
          <w:szCs w:val="24"/>
        </w:rPr>
        <w:t xml:space="preserve"> díjra jog</w:t>
      </w:r>
      <w:r w:rsidR="00135085" w:rsidRPr="00654D61">
        <w:rPr>
          <w:sz w:val="24"/>
          <w:szCs w:val="24"/>
        </w:rPr>
        <w:t>osult</w:t>
      </w:r>
      <w:r w:rsidR="00CF5EE2" w:rsidRPr="00654D61">
        <w:rPr>
          <w:sz w:val="24"/>
          <w:szCs w:val="24"/>
        </w:rPr>
        <w:t>.</w:t>
      </w:r>
      <w:r w:rsidR="00355840">
        <w:rPr>
          <w:sz w:val="24"/>
          <w:szCs w:val="24"/>
        </w:rPr>
        <w:t xml:space="preserve"> </w:t>
      </w:r>
    </w:p>
    <w:p w:rsidR="00304762" w:rsidRPr="005F2B91" w:rsidRDefault="00304762" w:rsidP="00D21777">
      <w:pPr>
        <w:tabs>
          <w:tab w:val="left" w:pos="993"/>
        </w:tabs>
        <w:adjustRightInd/>
        <w:spacing w:line="240" w:lineRule="auto"/>
        <w:ind w:left="993"/>
        <w:textAlignment w:val="auto"/>
        <w:rPr>
          <w:sz w:val="24"/>
          <w:szCs w:val="24"/>
        </w:rPr>
      </w:pPr>
    </w:p>
    <w:p w:rsidR="005F2B91" w:rsidRPr="00D21777" w:rsidRDefault="005F2B91" w:rsidP="00257B6B">
      <w:pPr>
        <w:numPr>
          <w:ilvl w:val="1"/>
          <w:numId w:val="15"/>
        </w:numPr>
        <w:tabs>
          <w:tab w:val="left" w:pos="993"/>
        </w:tabs>
        <w:adjustRightInd/>
        <w:spacing w:line="240" w:lineRule="auto"/>
        <w:ind w:left="993" w:hanging="709"/>
        <w:textAlignment w:val="auto"/>
        <w:rPr>
          <w:sz w:val="24"/>
          <w:szCs w:val="24"/>
        </w:rPr>
      </w:pPr>
      <w:r w:rsidRPr="005F2B91">
        <w:rPr>
          <w:sz w:val="24"/>
          <w:szCs w:val="24"/>
        </w:rPr>
        <w:t xml:space="preserve">A </w:t>
      </w:r>
      <w:r>
        <w:rPr>
          <w:sz w:val="24"/>
          <w:szCs w:val="24"/>
        </w:rPr>
        <w:t xml:space="preserve">díj magában foglalja </w:t>
      </w:r>
      <w:r w:rsidR="003614ED">
        <w:rPr>
          <w:sz w:val="24"/>
          <w:szCs w:val="24"/>
        </w:rPr>
        <w:t xml:space="preserve">a </w:t>
      </w:r>
      <w:r w:rsidR="00D21777">
        <w:rPr>
          <w:sz w:val="24"/>
          <w:szCs w:val="24"/>
        </w:rPr>
        <w:t>szerződésszerű teljesítés</w:t>
      </w:r>
      <w:r w:rsidR="003614ED">
        <w:rPr>
          <w:sz w:val="24"/>
          <w:szCs w:val="24"/>
        </w:rPr>
        <w:t xml:space="preserve"> összes költségét, ideértve a</w:t>
      </w:r>
      <w:r>
        <w:rPr>
          <w:sz w:val="24"/>
          <w:szCs w:val="24"/>
        </w:rPr>
        <w:t xml:space="preserve"> </w:t>
      </w:r>
      <w:r w:rsidR="00D21777">
        <w:rPr>
          <w:sz w:val="24"/>
          <w:szCs w:val="24"/>
        </w:rPr>
        <w:t xml:space="preserve">kerékesztergálás, valamint </w:t>
      </w:r>
      <w:r>
        <w:rPr>
          <w:sz w:val="24"/>
          <w:szCs w:val="24"/>
        </w:rPr>
        <w:t>kerékesztergálás miatt esedékes, közlekedésb</w:t>
      </w:r>
      <w:r w:rsidR="003614ED">
        <w:rPr>
          <w:sz w:val="24"/>
          <w:szCs w:val="24"/>
        </w:rPr>
        <w:t>iztonsággal összefüggő mérések, vizsgálatok</w:t>
      </w:r>
      <w:r>
        <w:rPr>
          <w:sz w:val="24"/>
          <w:szCs w:val="24"/>
        </w:rPr>
        <w:t>, vala</w:t>
      </w:r>
      <w:r w:rsidR="003614ED">
        <w:rPr>
          <w:sz w:val="24"/>
          <w:szCs w:val="24"/>
        </w:rPr>
        <w:t xml:space="preserve">mint a szükséges </w:t>
      </w:r>
      <w:proofErr w:type="spellStart"/>
      <w:r w:rsidR="003614ED">
        <w:rPr>
          <w:sz w:val="24"/>
          <w:szCs w:val="24"/>
        </w:rPr>
        <w:t>utánállítások</w:t>
      </w:r>
      <w:proofErr w:type="spellEnd"/>
      <w:r w:rsidR="003614ED">
        <w:rPr>
          <w:sz w:val="24"/>
          <w:szCs w:val="24"/>
        </w:rPr>
        <w:t xml:space="preserve"> költségét</w:t>
      </w:r>
      <w:r>
        <w:rPr>
          <w:sz w:val="24"/>
          <w:szCs w:val="24"/>
        </w:rPr>
        <w:t xml:space="preserve"> is</w:t>
      </w:r>
      <w:r w:rsidR="00D21777" w:rsidRPr="00882577">
        <w:rPr>
          <w:sz w:val="24"/>
          <w:szCs w:val="24"/>
        </w:rPr>
        <w:t>, erre tekintettel Vállalkozó Megrendelővel szemben semmiféle többlet-térítési</w:t>
      </w:r>
      <w:r w:rsidR="00D21777" w:rsidRPr="001E6E8C">
        <w:rPr>
          <w:sz w:val="24"/>
          <w:szCs w:val="24"/>
        </w:rPr>
        <w:t>, díj- vagy költségtérítési igénnyel, semmilyen jogcímen nem élhet.</w:t>
      </w:r>
    </w:p>
    <w:p w:rsidR="005F2B91" w:rsidRPr="005F2B91" w:rsidRDefault="005F2B91" w:rsidP="001E6E8C">
      <w:pPr>
        <w:tabs>
          <w:tab w:val="left" w:pos="993"/>
        </w:tabs>
        <w:adjustRightInd/>
        <w:spacing w:line="240" w:lineRule="auto"/>
        <w:ind w:left="993"/>
        <w:textAlignment w:val="auto"/>
        <w:rPr>
          <w:sz w:val="24"/>
          <w:szCs w:val="24"/>
        </w:rPr>
      </w:pPr>
    </w:p>
    <w:p w:rsidR="00882577" w:rsidRPr="00D21777" w:rsidRDefault="00304762" w:rsidP="00257B6B">
      <w:pPr>
        <w:numPr>
          <w:ilvl w:val="1"/>
          <w:numId w:val="15"/>
        </w:numPr>
        <w:tabs>
          <w:tab w:val="left" w:pos="993"/>
        </w:tabs>
        <w:adjustRightInd/>
        <w:spacing w:line="240" w:lineRule="auto"/>
        <w:ind w:left="993" w:hanging="709"/>
        <w:textAlignment w:val="auto"/>
        <w:rPr>
          <w:b/>
          <w:i/>
          <w:sz w:val="24"/>
          <w:szCs w:val="24"/>
        </w:rPr>
      </w:pPr>
      <w:r>
        <w:rPr>
          <w:sz w:val="24"/>
          <w:szCs w:val="24"/>
        </w:rPr>
        <w:t xml:space="preserve">A Szerződés keretösszege: </w:t>
      </w:r>
      <w:r w:rsidR="003614ED" w:rsidRPr="00D21777">
        <w:rPr>
          <w:b/>
          <w:sz w:val="24"/>
          <w:szCs w:val="24"/>
        </w:rPr>
        <w:t>100.000.000</w:t>
      </w:r>
      <w:r w:rsidRPr="00D21777">
        <w:rPr>
          <w:b/>
          <w:sz w:val="24"/>
          <w:szCs w:val="24"/>
        </w:rPr>
        <w:t xml:space="preserve">,- </w:t>
      </w:r>
      <w:r w:rsidR="00532FEE">
        <w:rPr>
          <w:b/>
          <w:sz w:val="24"/>
          <w:szCs w:val="24"/>
        </w:rPr>
        <w:t>Ft</w:t>
      </w:r>
      <w:r w:rsidRPr="00D21777">
        <w:rPr>
          <w:b/>
          <w:sz w:val="24"/>
          <w:szCs w:val="24"/>
        </w:rPr>
        <w:t xml:space="preserve"> (aza</w:t>
      </w:r>
      <w:r w:rsidR="003614ED" w:rsidRPr="00D21777">
        <w:rPr>
          <w:b/>
          <w:sz w:val="24"/>
          <w:szCs w:val="24"/>
        </w:rPr>
        <w:t>z Százmillió</w:t>
      </w:r>
      <w:r w:rsidRPr="00D21777">
        <w:rPr>
          <w:b/>
          <w:sz w:val="24"/>
          <w:szCs w:val="24"/>
        </w:rPr>
        <w:t xml:space="preserve"> forint) + ÁFA</w:t>
      </w:r>
    </w:p>
    <w:p w:rsidR="00882577" w:rsidRDefault="00882577" w:rsidP="001E6E8C">
      <w:pPr>
        <w:pStyle w:val="Listaszerbekezds"/>
        <w:rPr>
          <w:sz w:val="24"/>
          <w:szCs w:val="24"/>
        </w:rPr>
      </w:pPr>
    </w:p>
    <w:p w:rsidR="003614ED" w:rsidRPr="003614ED" w:rsidRDefault="003614ED" w:rsidP="003614ED">
      <w:pPr>
        <w:tabs>
          <w:tab w:val="left" w:pos="284"/>
          <w:tab w:val="left" w:pos="851"/>
        </w:tabs>
        <w:adjustRightInd/>
        <w:spacing w:line="240" w:lineRule="auto"/>
        <w:ind w:left="851" w:hanging="851"/>
        <w:textAlignment w:val="auto"/>
        <w:rPr>
          <w:sz w:val="24"/>
          <w:szCs w:val="24"/>
        </w:rPr>
      </w:pPr>
      <w:r>
        <w:rPr>
          <w:sz w:val="24"/>
          <w:szCs w:val="24"/>
        </w:rPr>
        <w:tab/>
      </w:r>
      <w:r>
        <w:rPr>
          <w:sz w:val="24"/>
          <w:szCs w:val="24"/>
        </w:rPr>
        <w:tab/>
        <w:t xml:space="preserve">A </w:t>
      </w:r>
      <w:r w:rsidRPr="003614ED">
        <w:rPr>
          <w:sz w:val="24"/>
          <w:szCs w:val="24"/>
        </w:rPr>
        <w:t xml:space="preserve">keretösszegből a Megrendelő tényleges igénye szerint nettó </w:t>
      </w:r>
      <w:r>
        <w:rPr>
          <w:sz w:val="24"/>
          <w:szCs w:val="24"/>
        </w:rPr>
        <w:t>50.000.000,- Ft (azaz nettó Ötvenmillió</w:t>
      </w:r>
      <w:r w:rsidRPr="003614ED">
        <w:rPr>
          <w:sz w:val="24"/>
          <w:szCs w:val="24"/>
        </w:rPr>
        <w:t xml:space="preserve"> forint) elköltésére (lehívási kötelezettséggel terhelt rész) vállal kötelezettséget (lehívási kötelezettséggel terhelt rész). </w:t>
      </w:r>
    </w:p>
    <w:p w:rsidR="003614ED" w:rsidRPr="003614ED" w:rsidRDefault="003614ED" w:rsidP="003614ED">
      <w:pPr>
        <w:tabs>
          <w:tab w:val="left" w:pos="284"/>
          <w:tab w:val="left" w:pos="851"/>
        </w:tabs>
        <w:adjustRightInd/>
        <w:spacing w:line="240" w:lineRule="auto"/>
        <w:ind w:left="851" w:hanging="851"/>
        <w:textAlignment w:val="auto"/>
        <w:rPr>
          <w:sz w:val="24"/>
          <w:szCs w:val="24"/>
        </w:rPr>
      </w:pPr>
    </w:p>
    <w:p w:rsidR="003614ED" w:rsidRPr="003614ED" w:rsidRDefault="003614ED" w:rsidP="003614ED">
      <w:pPr>
        <w:tabs>
          <w:tab w:val="left" w:pos="851"/>
        </w:tabs>
        <w:adjustRightInd/>
        <w:spacing w:line="240" w:lineRule="auto"/>
        <w:ind w:left="851" w:hanging="540"/>
        <w:textAlignment w:val="auto"/>
        <w:rPr>
          <w:sz w:val="24"/>
          <w:szCs w:val="24"/>
        </w:rPr>
      </w:pPr>
      <w:r w:rsidRPr="003614ED">
        <w:rPr>
          <w:sz w:val="24"/>
          <w:szCs w:val="24"/>
        </w:rPr>
        <w:tab/>
        <w:t>A Megrendelő – a jelen Szerződés időbeli hatálya alatt – a döntésének megfelelő részletekben és ütemezés szerint hívhatja le a Munka elvégzését a keretösszeg mértékéig azzal, hogy a keretösszeg lehívási kötelezettséggel nem terhelt részének (azaz az opciónak) részleges vagy teljes kimerítésére kötelezettséget nem vállal. A Vállalkozó a keretösszeg előző bekezdésben meghatározott mértékét meg nem haladó változása okán semmilyen kártérítési, kártalanítási vagy egyéb igénnyel nem léphet fel a Megrendelővel szemben.</w:t>
      </w:r>
    </w:p>
    <w:p w:rsidR="00CF5EE2" w:rsidRPr="00325233" w:rsidRDefault="00CF5EE2" w:rsidP="006D5189">
      <w:pPr>
        <w:tabs>
          <w:tab w:val="left" w:pos="851"/>
        </w:tabs>
        <w:adjustRightInd/>
        <w:spacing w:line="240" w:lineRule="auto"/>
        <w:ind w:left="320"/>
        <w:textAlignment w:val="auto"/>
        <w:rPr>
          <w:i/>
          <w:sz w:val="24"/>
          <w:szCs w:val="24"/>
        </w:rPr>
      </w:pPr>
    </w:p>
    <w:p w:rsidR="00576E5B" w:rsidRPr="00D21777" w:rsidRDefault="00576E5B" w:rsidP="00257B6B">
      <w:pPr>
        <w:widowControl/>
        <w:numPr>
          <w:ilvl w:val="1"/>
          <w:numId w:val="15"/>
        </w:numPr>
        <w:tabs>
          <w:tab w:val="left" w:pos="851"/>
          <w:tab w:val="left" w:pos="993"/>
        </w:tabs>
        <w:adjustRightInd/>
        <w:spacing w:line="240" w:lineRule="auto"/>
        <w:ind w:left="993" w:hanging="709"/>
        <w:textAlignment w:val="auto"/>
        <w:rPr>
          <w:sz w:val="24"/>
          <w:szCs w:val="24"/>
        </w:rPr>
      </w:pPr>
      <w:r w:rsidRPr="00D21777">
        <w:rPr>
          <w:sz w:val="24"/>
          <w:szCs w:val="24"/>
        </w:rPr>
        <w:t>A 6.1 pontban meghatározott egységár a jelen Szerződés teljes időbeli hatálya alatt irányadó, fix ár.</w:t>
      </w:r>
    </w:p>
    <w:p w:rsidR="00752512" w:rsidRDefault="00752512" w:rsidP="006D5189">
      <w:pPr>
        <w:tabs>
          <w:tab w:val="left" w:pos="851"/>
        </w:tabs>
        <w:adjustRightInd/>
        <w:spacing w:line="240" w:lineRule="auto"/>
        <w:ind w:left="851"/>
        <w:textAlignment w:val="auto"/>
        <w:rPr>
          <w:sz w:val="24"/>
          <w:szCs w:val="24"/>
        </w:rPr>
      </w:pPr>
    </w:p>
    <w:p w:rsidR="006338D1" w:rsidRPr="0056713B" w:rsidRDefault="006338D1" w:rsidP="006D5189">
      <w:pPr>
        <w:tabs>
          <w:tab w:val="left" w:pos="851"/>
        </w:tabs>
        <w:adjustRightInd/>
        <w:spacing w:line="240" w:lineRule="auto"/>
        <w:ind w:left="851"/>
        <w:textAlignment w:val="auto"/>
        <w:rPr>
          <w:sz w:val="24"/>
          <w:szCs w:val="24"/>
        </w:rPr>
      </w:pPr>
    </w:p>
    <w:p w:rsidR="00752512" w:rsidRPr="00437176" w:rsidRDefault="00752512" w:rsidP="006D5189">
      <w:pPr>
        <w:tabs>
          <w:tab w:val="left" w:pos="851"/>
        </w:tabs>
        <w:adjustRightInd/>
        <w:spacing w:line="240" w:lineRule="auto"/>
        <w:ind w:left="851"/>
        <w:textAlignment w:val="auto"/>
        <w:rPr>
          <w:sz w:val="24"/>
          <w:szCs w:val="24"/>
        </w:rPr>
      </w:pPr>
    </w:p>
    <w:p w:rsidR="00E72A76" w:rsidRPr="00437176" w:rsidRDefault="00C846DC" w:rsidP="00257B6B">
      <w:pPr>
        <w:numPr>
          <w:ilvl w:val="0"/>
          <w:numId w:val="15"/>
        </w:numPr>
        <w:adjustRightInd/>
        <w:spacing w:line="240" w:lineRule="auto"/>
        <w:ind w:hanging="750"/>
        <w:textAlignment w:val="auto"/>
        <w:rPr>
          <w:b/>
          <w:sz w:val="24"/>
          <w:szCs w:val="24"/>
        </w:rPr>
      </w:pPr>
      <w:r w:rsidRPr="00437176">
        <w:rPr>
          <w:b/>
          <w:sz w:val="24"/>
          <w:szCs w:val="24"/>
        </w:rPr>
        <w:t>F</w:t>
      </w:r>
      <w:r w:rsidR="00E72A76" w:rsidRPr="00437176">
        <w:rPr>
          <w:b/>
          <w:sz w:val="24"/>
          <w:szCs w:val="24"/>
        </w:rPr>
        <w:t>izetési feltételek</w:t>
      </w:r>
    </w:p>
    <w:p w:rsidR="00E72A76" w:rsidRPr="00325233" w:rsidRDefault="00E72A76" w:rsidP="006D5189">
      <w:pPr>
        <w:adjustRightInd/>
        <w:spacing w:line="240" w:lineRule="auto"/>
        <w:ind w:left="360"/>
        <w:textAlignment w:val="auto"/>
        <w:rPr>
          <w:b/>
          <w:sz w:val="24"/>
          <w:szCs w:val="24"/>
        </w:rPr>
      </w:pPr>
    </w:p>
    <w:p w:rsidR="00E72A76" w:rsidRPr="00325233" w:rsidRDefault="009B5FE2" w:rsidP="00257B6B">
      <w:pPr>
        <w:numPr>
          <w:ilvl w:val="1"/>
          <w:numId w:val="15"/>
        </w:numPr>
        <w:tabs>
          <w:tab w:val="left" w:pos="993"/>
        </w:tabs>
        <w:adjustRightInd/>
        <w:spacing w:line="240" w:lineRule="auto"/>
        <w:ind w:left="993" w:hanging="709"/>
        <w:textAlignment w:val="auto"/>
        <w:rPr>
          <w:sz w:val="24"/>
          <w:szCs w:val="24"/>
        </w:rPr>
      </w:pPr>
      <w:r w:rsidRPr="009B5FE2">
        <w:rPr>
          <w:sz w:val="24"/>
          <w:szCs w:val="24"/>
        </w:rPr>
        <w:t xml:space="preserve">Az ellenérték kifizetésének teljesítése a Ptk. 6:130. § (1)-(2) bekezdésében foglalt szabályoknak megfelelően történik. </w:t>
      </w:r>
      <w:r w:rsidR="002B0E1D" w:rsidRPr="00325233">
        <w:rPr>
          <w:sz w:val="24"/>
          <w:szCs w:val="24"/>
        </w:rPr>
        <w:t xml:space="preserve">Felek rögzítik, hogy a Vállalkozó által elvégzett </w:t>
      </w:r>
      <w:r w:rsidR="008C48A9">
        <w:rPr>
          <w:sz w:val="24"/>
          <w:szCs w:val="24"/>
        </w:rPr>
        <w:t>M</w:t>
      </w:r>
      <w:r w:rsidR="002B0E1D" w:rsidRPr="00325233">
        <w:rPr>
          <w:sz w:val="24"/>
          <w:szCs w:val="24"/>
        </w:rPr>
        <w:t>unka t</w:t>
      </w:r>
      <w:r w:rsidR="002B0E1D">
        <w:rPr>
          <w:sz w:val="24"/>
          <w:szCs w:val="24"/>
        </w:rPr>
        <w:t>eljesítésének tényét</w:t>
      </w:r>
      <w:r w:rsidR="00D21777">
        <w:rPr>
          <w:sz w:val="24"/>
          <w:szCs w:val="24"/>
        </w:rPr>
        <w:t xml:space="preserve"> </w:t>
      </w:r>
      <w:proofErr w:type="spellStart"/>
      <w:r w:rsidR="00D21777">
        <w:rPr>
          <w:sz w:val="24"/>
          <w:szCs w:val="24"/>
        </w:rPr>
        <w:t>Lehívásonként</w:t>
      </w:r>
      <w:proofErr w:type="spellEnd"/>
      <w:r w:rsidR="002B0E1D">
        <w:rPr>
          <w:sz w:val="24"/>
          <w:szCs w:val="24"/>
        </w:rPr>
        <w:t xml:space="preserve"> teljesítés</w:t>
      </w:r>
      <w:r w:rsidR="002B0E1D" w:rsidRPr="00325233">
        <w:rPr>
          <w:sz w:val="24"/>
          <w:szCs w:val="24"/>
        </w:rPr>
        <w:t xml:space="preserve">igazolás felvételével </w:t>
      </w:r>
      <w:r w:rsidR="002B0E1D" w:rsidRPr="00325233">
        <w:rPr>
          <w:sz w:val="24"/>
          <w:szCs w:val="24"/>
        </w:rPr>
        <w:lastRenderedPageBreak/>
        <w:t xml:space="preserve">tanúsítják. </w:t>
      </w:r>
      <w:r w:rsidR="002B0E1D">
        <w:rPr>
          <w:sz w:val="24"/>
          <w:szCs w:val="24"/>
        </w:rPr>
        <w:t xml:space="preserve">Vállalkozó a </w:t>
      </w:r>
      <w:r w:rsidR="002B0E1D" w:rsidRPr="00325233">
        <w:rPr>
          <w:sz w:val="24"/>
          <w:szCs w:val="24"/>
        </w:rPr>
        <w:t>számla kiállítására a</w:t>
      </w:r>
      <w:r w:rsidR="002B0E1D">
        <w:rPr>
          <w:sz w:val="24"/>
          <w:szCs w:val="24"/>
        </w:rPr>
        <w:t xml:space="preserve"> </w:t>
      </w:r>
      <w:r w:rsidR="00D21777">
        <w:rPr>
          <w:sz w:val="24"/>
          <w:szCs w:val="24"/>
        </w:rPr>
        <w:t>Megrendelő jelen Szerződés 1.4</w:t>
      </w:r>
      <w:r w:rsidR="002B0E1D" w:rsidRPr="008802C8">
        <w:rPr>
          <w:sz w:val="24"/>
          <w:szCs w:val="24"/>
        </w:rPr>
        <w:t xml:space="preserve">. pontja szerinti teljesítésigazolása birtokában jogosult, </w:t>
      </w:r>
      <w:r w:rsidR="00EB2A6F" w:rsidRPr="008802C8">
        <w:rPr>
          <w:sz w:val="24"/>
          <w:szCs w:val="24"/>
        </w:rPr>
        <w:t>azzal, hogy a Vállalkozó a számlájához</w:t>
      </w:r>
      <w:r w:rsidR="00EB2A6F" w:rsidRPr="002C5ABD">
        <w:rPr>
          <w:sz w:val="24"/>
          <w:szCs w:val="24"/>
        </w:rPr>
        <w:t xml:space="preserve"> köteles </w:t>
      </w:r>
      <w:proofErr w:type="gramStart"/>
      <w:r w:rsidR="00EB2A6F" w:rsidRPr="002C5ABD">
        <w:rPr>
          <w:sz w:val="24"/>
          <w:szCs w:val="24"/>
        </w:rPr>
        <w:t>ezen</w:t>
      </w:r>
      <w:proofErr w:type="gramEnd"/>
      <w:r w:rsidR="00EB2A6F" w:rsidRPr="002C5ABD">
        <w:rPr>
          <w:sz w:val="24"/>
          <w:szCs w:val="24"/>
        </w:rPr>
        <w:t xml:space="preserve"> dokumentum egy másolati példányát mellékelni. Vállalkozó köteles a számláján a jelen Sz</w:t>
      </w:r>
      <w:r w:rsidR="006036FE">
        <w:rPr>
          <w:sz w:val="24"/>
          <w:szCs w:val="24"/>
        </w:rPr>
        <w:t>erződés számát (</w:t>
      </w:r>
      <w:proofErr w:type="gramStart"/>
      <w:r w:rsidR="00D21777">
        <w:rPr>
          <w:sz w:val="24"/>
          <w:szCs w:val="24"/>
        </w:rPr>
        <w:t>……..</w:t>
      </w:r>
      <w:proofErr w:type="gramEnd"/>
      <w:r w:rsidR="006036FE">
        <w:rPr>
          <w:sz w:val="24"/>
          <w:szCs w:val="24"/>
        </w:rPr>
        <w:t>/201</w:t>
      </w:r>
      <w:r w:rsidR="00D21777">
        <w:rPr>
          <w:sz w:val="24"/>
          <w:szCs w:val="24"/>
        </w:rPr>
        <w:t>…</w:t>
      </w:r>
      <w:r w:rsidR="006036FE">
        <w:rPr>
          <w:sz w:val="24"/>
          <w:szCs w:val="24"/>
        </w:rPr>
        <w:t>/START</w:t>
      </w:r>
      <w:r w:rsidR="00576E5B">
        <w:rPr>
          <w:sz w:val="24"/>
          <w:szCs w:val="24"/>
        </w:rPr>
        <w:t xml:space="preserve">) </w:t>
      </w:r>
      <w:r w:rsidR="00EB2A6F" w:rsidRPr="002C5ABD">
        <w:rPr>
          <w:sz w:val="24"/>
          <w:szCs w:val="24"/>
        </w:rPr>
        <w:t>is feltüntetni.</w:t>
      </w:r>
    </w:p>
    <w:p w:rsidR="004E3F82" w:rsidRDefault="004E3F82" w:rsidP="006D5189">
      <w:pPr>
        <w:pStyle w:val="Listaszerbekezds"/>
        <w:tabs>
          <w:tab w:val="left" w:pos="851"/>
        </w:tabs>
        <w:adjustRightInd/>
        <w:spacing w:line="240" w:lineRule="auto"/>
        <w:ind w:left="851"/>
        <w:rPr>
          <w:sz w:val="21"/>
          <w:szCs w:val="21"/>
        </w:rPr>
      </w:pPr>
    </w:p>
    <w:p w:rsidR="004E3F82" w:rsidRPr="004E3F82" w:rsidRDefault="00EB2A6F" w:rsidP="006D5189">
      <w:pPr>
        <w:pStyle w:val="Listaszerbekezds"/>
        <w:tabs>
          <w:tab w:val="left" w:pos="993"/>
        </w:tabs>
        <w:adjustRightInd/>
        <w:spacing w:line="240" w:lineRule="auto"/>
        <w:ind w:left="993" w:hanging="243"/>
        <w:rPr>
          <w:sz w:val="21"/>
          <w:szCs w:val="21"/>
        </w:rPr>
      </w:pPr>
      <w:r>
        <w:rPr>
          <w:sz w:val="24"/>
          <w:szCs w:val="24"/>
        </w:rPr>
        <w:tab/>
      </w:r>
      <w:r w:rsidR="004E3F82">
        <w:rPr>
          <w:sz w:val="24"/>
          <w:szCs w:val="24"/>
        </w:rPr>
        <w:t>Megrendelő előleget</w:t>
      </w:r>
      <w:r w:rsidR="009B5FE2">
        <w:rPr>
          <w:sz w:val="24"/>
          <w:szCs w:val="24"/>
        </w:rPr>
        <w:t>, kötbért</w:t>
      </w:r>
      <w:r w:rsidR="004E3F82">
        <w:rPr>
          <w:sz w:val="24"/>
          <w:szCs w:val="24"/>
        </w:rPr>
        <w:t xml:space="preserve"> nem fi</w:t>
      </w:r>
      <w:r w:rsidR="004E3F82" w:rsidRPr="004E3F82">
        <w:rPr>
          <w:sz w:val="24"/>
          <w:szCs w:val="24"/>
        </w:rPr>
        <w:t>zet</w:t>
      </w:r>
      <w:r w:rsidR="004E3F82">
        <w:rPr>
          <w:sz w:val="24"/>
          <w:szCs w:val="24"/>
        </w:rPr>
        <w:t>,</w:t>
      </w:r>
      <w:r w:rsidR="004E3F82" w:rsidRPr="004E3F82">
        <w:rPr>
          <w:sz w:val="24"/>
          <w:szCs w:val="24"/>
        </w:rPr>
        <w:t xml:space="preserve"> és </w:t>
      </w:r>
      <w:r w:rsidR="009B5FE2">
        <w:rPr>
          <w:sz w:val="24"/>
          <w:szCs w:val="24"/>
        </w:rPr>
        <w:t xml:space="preserve">semmiféle </w:t>
      </w:r>
      <w:r w:rsidR="004E3F82" w:rsidRPr="004E3F82">
        <w:rPr>
          <w:sz w:val="24"/>
          <w:szCs w:val="24"/>
        </w:rPr>
        <w:t xml:space="preserve">biztosítékot nem nyújt </w:t>
      </w:r>
      <w:r w:rsidR="004E3F82">
        <w:rPr>
          <w:sz w:val="24"/>
          <w:szCs w:val="24"/>
        </w:rPr>
        <w:t xml:space="preserve">Vállalkozó </w:t>
      </w:r>
      <w:r w:rsidR="004E3F82" w:rsidRPr="004E3F82">
        <w:rPr>
          <w:sz w:val="24"/>
          <w:szCs w:val="24"/>
        </w:rPr>
        <w:t>részére.</w:t>
      </w:r>
    </w:p>
    <w:p w:rsidR="00437176" w:rsidRPr="00325233" w:rsidRDefault="00437176" w:rsidP="006D5189">
      <w:pPr>
        <w:tabs>
          <w:tab w:val="left" w:pos="851"/>
        </w:tabs>
        <w:adjustRightInd/>
        <w:spacing w:line="240" w:lineRule="auto"/>
        <w:textAlignment w:val="auto"/>
        <w:rPr>
          <w:sz w:val="24"/>
          <w:szCs w:val="24"/>
        </w:rPr>
      </w:pPr>
    </w:p>
    <w:p w:rsidR="00E72A76" w:rsidRPr="00325233" w:rsidRDefault="00C846DC" w:rsidP="00257B6B">
      <w:pPr>
        <w:numPr>
          <w:ilvl w:val="1"/>
          <w:numId w:val="15"/>
        </w:numPr>
        <w:tabs>
          <w:tab w:val="left" w:pos="993"/>
        </w:tabs>
        <w:adjustRightInd/>
        <w:spacing w:line="240" w:lineRule="auto"/>
        <w:ind w:left="993" w:hanging="709"/>
        <w:textAlignment w:val="auto"/>
        <w:rPr>
          <w:sz w:val="24"/>
          <w:szCs w:val="24"/>
        </w:rPr>
      </w:pPr>
      <w:r>
        <w:rPr>
          <w:sz w:val="24"/>
          <w:szCs w:val="24"/>
        </w:rPr>
        <w:t>A</w:t>
      </w:r>
      <w:r w:rsidR="004E3F82">
        <w:rPr>
          <w:sz w:val="24"/>
          <w:szCs w:val="24"/>
        </w:rPr>
        <w:t xml:space="preserve"> Vállalkozó a </w:t>
      </w:r>
      <w:r w:rsidR="005002CA">
        <w:rPr>
          <w:sz w:val="24"/>
          <w:szCs w:val="24"/>
        </w:rPr>
        <w:t>számlá</w:t>
      </w:r>
      <w:r w:rsidR="001F443E">
        <w:rPr>
          <w:sz w:val="24"/>
          <w:szCs w:val="24"/>
        </w:rPr>
        <w:t>já</w:t>
      </w:r>
      <w:r w:rsidR="005002CA">
        <w:rPr>
          <w:sz w:val="24"/>
          <w:szCs w:val="24"/>
        </w:rPr>
        <w:t xml:space="preserve">t </w:t>
      </w:r>
      <w:r w:rsidR="001F443E">
        <w:rPr>
          <w:sz w:val="24"/>
          <w:szCs w:val="24"/>
        </w:rPr>
        <w:t xml:space="preserve">– a hatályos jogszabályokban foglaltaknak megfelelően </w:t>
      </w:r>
      <w:r w:rsidR="00BD6B80">
        <w:rPr>
          <w:sz w:val="24"/>
          <w:szCs w:val="24"/>
        </w:rPr>
        <w:t>–</w:t>
      </w:r>
      <w:r w:rsidR="001F443E">
        <w:rPr>
          <w:sz w:val="24"/>
          <w:szCs w:val="24"/>
        </w:rPr>
        <w:t xml:space="preserve"> </w:t>
      </w:r>
      <w:r w:rsidR="005002CA">
        <w:rPr>
          <w:sz w:val="24"/>
          <w:szCs w:val="24"/>
        </w:rPr>
        <w:t>a teljesítés</w:t>
      </w:r>
      <w:r w:rsidR="00FE49B6">
        <w:rPr>
          <w:sz w:val="24"/>
          <w:szCs w:val="24"/>
        </w:rPr>
        <w:t xml:space="preserve">től számított </w:t>
      </w:r>
      <w:r w:rsidR="005002CA">
        <w:rPr>
          <w:sz w:val="24"/>
          <w:szCs w:val="24"/>
        </w:rPr>
        <w:t xml:space="preserve">legkésőbb 15 napon belül </w:t>
      </w:r>
      <w:r w:rsidR="00FE49B6">
        <w:rPr>
          <w:sz w:val="24"/>
          <w:szCs w:val="24"/>
        </w:rPr>
        <w:t xml:space="preserve">köteles </w:t>
      </w:r>
      <w:r w:rsidR="001F443E">
        <w:rPr>
          <w:sz w:val="24"/>
          <w:szCs w:val="24"/>
        </w:rPr>
        <w:t>kiállítani</w:t>
      </w:r>
      <w:r w:rsidR="00FE49B6">
        <w:rPr>
          <w:sz w:val="24"/>
          <w:szCs w:val="24"/>
        </w:rPr>
        <w:t xml:space="preserve">. </w:t>
      </w:r>
      <w:r w:rsidR="00421216" w:rsidRPr="00437176">
        <w:rPr>
          <w:sz w:val="24"/>
          <w:szCs w:val="24"/>
        </w:rPr>
        <w:t>A kiállított számlán feltüntetett teljesítési időpont meg kell, hogy egyezzen a teljesítésigazoláson feltüntetett</w:t>
      </w:r>
      <w:r w:rsidR="00DE0927">
        <w:rPr>
          <w:sz w:val="24"/>
          <w:szCs w:val="24"/>
        </w:rPr>
        <w:t xml:space="preserve"> teljesítési</w:t>
      </w:r>
      <w:r w:rsidR="00421216" w:rsidRPr="00437176">
        <w:rPr>
          <w:sz w:val="24"/>
          <w:szCs w:val="24"/>
        </w:rPr>
        <w:t xml:space="preserve"> időponttal</w:t>
      </w:r>
      <w:r w:rsidR="00421216" w:rsidRPr="00317A54">
        <w:rPr>
          <w:szCs w:val="24"/>
        </w:rPr>
        <w:t xml:space="preserve"> </w:t>
      </w:r>
      <w:r w:rsidR="00FE49B6">
        <w:rPr>
          <w:sz w:val="24"/>
          <w:szCs w:val="24"/>
        </w:rPr>
        <w:t>(ÁFA tv. 55.§)</w:t>
      </w:r>
      <w:r>
        <w:rPr>
          <w:sz w:val="24"/>
          <w:szCs w:val="24"/>
        </w:rPr>
        <w:t>.</w:t>
      </w:r>
    </w:p>
    <w:p w:rsidR="00E52488" w:rsidRDefault="00E52488" w:rsidP="006D5189">
      <w:pPr>
        <w:adjustRightInd/>
        <w:spacing w:line="240" w:lineRule="auto"/>
        <w:ind w:left="851"/>
        <w:textAlignment w:val="auto"/>
        <w:rPr>
          <w:sz w:val="24"/>
          <w:szCs w:val="24"/>
        </w:rPr>
      </w:pPr>
    </w:p>
    <w:p w:rsidR="00E72A76" w:rsidRDefault="00E52488" w:rsidP="006D5189">
      <w:pPr>
        <w:adjustRightInd/>
        <w:spacing w:line="240" w:lineRule="auto"/>
        <w:ind w:left="993"/>
        <w:textAlignment w:val="auto"/>
        <w:rPr>
          <w:sz w:val="24"/>
          <w:szCs w:val="24"/>
        </w:rPr>
      </w:pPr>
      <w:r w:rsidRPr="0056713B">
        <w:rPr>
          <w:sz w:val="24"/>
          <w:szCs w:val="24"/>
        </w:rPr>
        <w:t xml:space="preserve">Amennyiben </w:t>
      </w:r>
      <w:r>
        <w:rPr>
          <w:sz w:val="24"/>
          <w:szCs w:val="24"/>
        </w:rPr>
        <w:t xml:space="preserve">a </w:t>
      </w:r>
      <w:r w:rsidRPr="0056713B">
        <w:rPr>
          <w:sz w:val="24"/>
          <w:szCs w:val="24"/>
        </w:rPr>
        <w:t xml:space="preserve">Vállalkozó </w:t>
      </w:r>
      <w:r>
        <w:rPr>
          <w:sz w:val="24"/>
          <w:szCs w:val="24"/>
        </w:rPr>
        <w:t>jelen S</w:t>
      </w:r>
      <w:r w:rsidRPr="0056713B">
        <w:rPr>
          <w:sz w:val="24"/>
          <w:szCs w:val="24"/>
        </w:rPr>
        <w:t xml:space="preserve">zerződésben rögzített bankszámlaszáma megváltozik, és a kibocsátott számlán nem a </w:t>
      </w:r>
      <w:r>
        <w:rPr>
          <w:sz w:val="24"/>
          <w:szCs w:val="24"/>
        </w:rPr>
        <w:t>S</w:t>
      </w:r>
      <w:r w:rsidRPr="0056713B">
        <w:rPr>
          <w:sz w:val="24"/>
          <w:szCs w:val="24"/>
        </w:rPr>
        <w:t xml:space="preserve">zerződésben meghatározott számlaszám szerepel, úgy Vállalkozó ezt írásban </w:t>
      </w:r>
      <w:r w:rsidR="00421216">
        <w:rPr>
          <w:sz w:val="24"/>
          <w:szCs w:val="24"/>
        </w:rPr>
        <w:t xml:space="preserve">mielőbb </w:t>
      </w:r>
      <w:r w:rsidRPr="0056713B">
        <w:rPr>
          <w:sz w:val="24"/>
          <w:szCs w:val="24"/>
        </w:rPr>
        <w:t>köteles a Megrendelő részére jelezni. Bankszámlaszám eltérésre visszavezethető fizetési késedelem időszakára a Vállalkozót késedelmi kamat nem illeti meg.</w:t>
      </w:r>
    </w:p>
    <w:p w:rsidR="00E52488" w:rsidRPr="00325233" w:rsidRDefault="00E52488" w:rsidP="006D5189">
      <w:pPr>
        <w:adjustRightInd/>
        <w:spacing w:line="240" w:lineRule="auto"/>
        <w:ind w:left="851"/>
        <w:textAlignment w:val="auto"/>
        <w:rPr>
          <w:sz w:val="24"/>
          <w:szCs w:val="24"/>
        </w:rPr>
      </w:pPr>
    </w:p>
    <w:p w:rsidR="00E72A76" w:rsidRPr="00325233" w:rsidRDefault="00E72A76" w:rsidP="00257B6B">
      <w:pPr>
        <w:numPr>
          <w:ilvl w:val="1"/>
          <w:numId w:val="15"/>
        </w:numPr>
        <w:tabs>
          <w:tab w:val="left" w:pos="993"/>
        </w:tabs>
        <w:adjustRightInd/>
        <w:spacing w:line="240" w:lineRule="auto"/>
        <w:ind w:left="993" w:hanging="709"/>
        <w:textAlignment w:val="auto"/>
        <w:rPr>
          <w:sz w:val="24"/>
          <w:szCs w:val="24"/>
        </w:rPr>
      </w:pPr>
      <w:r w:rsidRPr="00325233">
        <w:rPr>
          <w:sz w:val="24"/>
          <w:szCs w:val="24"/>
        </w:rPr>
        <w:t>A Megrende</w:t>
      </w:r>
      <w:r w:rsidR="00C846DC">
        <w:rPr>
          <w:sz w:val="24"/>
          <w:szCs w:val="24"/>
        </w:rPr>
        <w:t xml:space="preserve">lő a vállalkozási díjat a </w:t>
      </w:r>
      <w:r w:rsidRPr="00325233">
        <w:rPr>
          <w:sz w:val="24"/>
          <w:szCs w:val="24"/>
        </w:rPr>
        <w:t>számla</w:t>
      </w:r>
      <w:r w:rsidR="006D1024">
        <w:rPr>
          <w:sz w:val="24"/>
          <w:szCs w:val="24"/>
        </w:rPr>
        <w:t xml:space="preserve"> és mellékletei</w:t>
      </w:r>
      <w:r w:rsidR="00421216">
        <w:rPr>
          <w:sz w:val="24"/>
          <w:szCs w:val="24"/>
        </w:rPr>
        <w:t>nek</w:t>
      </w:r>
      <w:r w:rsidRPr="00325233">
        <w:rPr>
          <w:sz w:val="24"/>
          <w:szCs w:val="24"/>
        </w:rPr>
        <w:t xml:space="preserve"> kézhezvételétől számított </w:t>
      </w:r>
      <w:r w:rsidR="006D1024">
        <w:rPr>
          <w:sz w:val="24"/>
          <w:szCs w:val="24"/>
        </w:rPr>
        <w:t>3</w:t>
      </w:r>
      <w:r w:rsidRPr="00325233">
        <w:rPr>
          <w:sz w:val="24"/>
          <w:szCs w:val="24"/>
        </w:rPr>
        <w:t>0</w:t>
      </w:r>
      <w:r w:rsidR="006D1024">
        <w:rPr>
          <w:sz w:val="24"/>
          <w:szCs w:val="24"/>
        </w:rPr>
        <w:t xml:space="preserve"> (harminc)</w:t>
      </w:r>
      <w:r w:rsidRPr="00325233">
        <w:rPr>
          <w:sz w:val="24"/>
          <w:szCs w:val="24"/>
        </w:rPr>
        <w:t xml:space="preserve"> napon belül utalja át a Vállalkozó</w:t>
      </w:r>
      <w:r w:rsidR="006D1024">
        <w:rPr>
          <w:sz w:val="24"/>
          <w:szCs w:val="24"/>
        </w:rPr>
        <w:t xml:space="preserve"> számlá</w:t>
      </w:r>
      <w:r w:rsidR="00DC532E">
        <w:rPr>
          <w:sz w:val="24"/>
          <w:szCs w:val="24"/>
        </w:rPr>
        <w:t>já</w:t>
      </w:r>
      <w:r w:rsidR="006D1024">
        <w:rPr>
          <w:sz w:val="24"/>
          <w:szCs w:val="24"/>
        </w:rPr>
        <w:t>n megjelölt</w:t>
      </w:r>
      <w:r w:rsidRPr="00325233">
        <w:rPr>
          <w:sz w:val="24"/>
          <w:szCs w:val="24"/>
        </w:rPr>
        <w:t xml:space="preserve"> bankszámlájára. </w:t>
      </w:r>
    </w:p>
    <w:p w:rsidR="00E72A76" w:rsidRPr="00325233" w:rsidRDefault="00E72A76" w:rsidP="006D5189">
      <w:pPr>
        <w:tabs>
          <w:tab w:val="left" w:pos="851"/>
        </w:tabs>
        <w:adjustRightInd/>
        <w:spacing w:line="240" w:lineRule="auto"/>
        <w:ind w:left="851" w:hanging="567"/>
        <w:textAlignment w:val="auto"/>
        <w:rPr>
          <w:sz w:val="24"/>
          <w:szCs w:val="24"/>
        </w:rPr>
      </w:pPr>
    </w:p>
    <w:p w:rsidR="009B5FE2" w:rsidRDefault="00A707D3" w:rsidP="00257B6B">
      <w:pPr>
        <w:numPr>
          <w:ilvl w:val="1"/>
          <w:numId w:val="15"/>
        </w:numPr>
        <w:tabs>
          <w:tab w:val="left" w:pos="993"/>
        </w:tabs>
        <w:adjustRightInd/>
        <w:spacing w:line="240" w:lineRule="auto"/>
        <w:ind w:left="993" w:hanging="709"/>
        <w:textAlignment w:val="auto"/>
        <w:rPr>
          <w:sz w:val="24"/>
          <w:szCs w:val="24"/>
        </w:rPr>
      </w:pPr>
      <w:r>
        <w:rPr>
          <w:sz w:val="24"/>
          <w:szCs w:val="24"/>
        </w:rPr>
        <w:t>Számlázási cím</w:t>
      </w:r>
      <w:r w:rsidR="009B5FE2">
        <w:rPr>
          <w:sz w:val="24"/>
          <w:szCs w:val="24"/>
        </w:rPr>
        <w:t>/Megrendelő neve, címe</w:t>
      </w:r>
      <w:r w:rsidR="00E72A76" w:rsidRPr="00325233">
        <w:rPr>
          <w:sz w:val="24"/>
          <w:szCs w:val="24"/>
        </w:rPr>
        <w:t>:</w:t>
      </w:r>
      <w:r>
        <w:rPr>
          <w:sz w:val="24"/>
          <w:szCs w:val="24"/>
        </w:rPr>
        <w:t xml:space="preserve"> MÁV-START Zrt. 1087 Budapest, Könyves Kálmán krt. 54-60.</w:t>
      </w:r>
    </w:p>
    <w:p w:rsidR="00E72A76" w:rsidRDefault="00A92E65" w:rsidP="006D5189">
      <w:pPr>
        <w:tabs>
          <w:tab w:val="left" w:pos="993"/>
        </w:tabs>
        <w:adjustRightInd/>
        <w:spacing w:line="240" w:lineRule="auto"/>
        <w:textAlignment w:val="auto"/>
        <w:rPr>
          <w:sz w:val="24"/>
          <w:szCs w:val="24"/>
        </w:rPr>
      </w:pPr>
      <w:r>
        <w:rPr>
          <w:sz w:val="24"/>
          <w:szCs w:val="24"/>
        </w:rPr>
        <w:tab/>
      </w:r>
      <w:r w:rsidR="00A707D3">
        <w:rPr>
          <w:sz w:val="24"/>
          <w:szCs w:val="24"/>
        </w:rPr>
        <w:t>A számla benyújtásának címe</w:t>
      </w:r>
      <w:r w:rsidR="009B5FE2">
        <w:rPr>
          <w:sz w:val="24"/>
          <w:szCs w:val="24"/>
        </w:rPr>
        <w:t>/postázási cím</w:t>
      </w:r>
      <w:r w:rsidR="00A707D3">
        <w:rPr>
          <w:sz w:val="24"/>
          <w:szCs w:val="24"/>
        </w:rPr>
        <w:t>:</w:t>
      </w:r>
      <w:r w:rsidR="00E72A76" w:rsidRPr="00325233">
        <w:rPr>
          <w:sz w:val="24"/>
          <w:szCs w:val="24"/>
        </w:rPr>
        <w:t xml:space="preserve"> </w:t>
      </w:r>
      <w:r w:rsidR="00C43568">
        <w:rPr>
          <w:sz w:val="24"/>
          <w:szCs w:val="24"/>
        </w:rPr>
        <w:t>MÁV-</w:t>
      </w:r>
      <w:r w:rsidR="004976D4">
        <w:rPr>
          <w:sz w:val="24"/>
          <w:szCs w:val="24"/>
        </w:rPr>
        <w:t>START</w:t>
      </w:r>
      <w:r w:rsidR="00C43568">
        <w:rPr>
          <w:sz w:val="24"/>
          <w:szCs w:val="24"/>
        </w:rPr>
        <w:t xml:space="preserve"> Zrt. </w:t>
      </w:r>
      <w:r w:rsidR="004976D4">
        <w:rPr>
          <w:sz w:val="24"/>
          <w:szCs w:val="24"/>
        </w:rPr>
        <w:t>1426 Bp</w:t>
      </w:r>
      <w:r w:rsidR="00C43568">
        <w:rPr>
          <w:sz w:val="24"/>
          <w:szCs w:val="24"/>
        </w:rPr>
        <w:t>.</w:t>
      </w:r>
      <w:r w:rsidR="004976D4">
        <w:rPr>
          <w:sz w:val="24"/>
          <w:szCs w:val="24"/>
        </w:rPr>
        <w:t xml:space="preserve"> Pf. 27.</w:t>
      </w:r>
    </w:p>
    <w:p w:rsidR="00C846DC" w:rsidRPr="00325233" w:rsidRDefault="00C846DC" w:rsidP="006D5189">
      <w:pPr>
        <w:tabs>
          <w:tab w:val="left" w:pos="851"/>
        </w:tabs>
        <w:adjustRightInd/>
        <w:spacing w:line="240" w:lineRule="auto"/>
        <w:textAlignment w:val="auto"/>
        <w:rPr>
          <w:sz w:val="24"/>
          <w:szCs w:val="24"/>
        </w:rPr>
      </w:pPr>
    </w:p>
    <w:p w:rsidR="007E4B6A" w:rsidRPr="007E4B6A" w:rsidRDefault="00C846DC" w:rsidP="00257B6B">
      <w:pPr>
        <w:numPr>
          <w:ilvl w:val="1"/>
          <w:numId w:val="15"/>
        </w:numPr>
        <w:tabs>
          <w:tab w:val="left" w:pos="993"/>
        </w:tabs>
        <w:adjustRightInd/>
        <w:spacing w:line="240" w:lineRule="auto"/>
        <w:ind w:left="993" w:hanging="709"/>
        <w:textAlignment w:val="auto"/>
        <w:rPr>
          <w:sz w:val="24"/>
          <w:szCs w:val="24"/>
        </w:rPr>
      </w:pPr>
      <w:r>
        <w:rPr>
          <w:sz w:val="24"/>
          <w:szCs w:val="24"/>
        </w:rPr>
        <w:t xml:space="preserve">Vállalkozó </w:t>
      </w:r>
      <w:r w:rsidR="00E72A76" w:rsidRPr="00325233">
        <w:rPr>
          <w:sz w:val="24"/>
          <w:szCs w:val="24"/>
        </w:rPr>
        <w:t xml:space="preserve">számlája azon a napon számít </w:t>
      </w:r>
      <w:r w:rsidR="00421216">
        <w:rPr>
          <w:sz w:val="24"/>
          <w:szCs w:val="24"/>
        </w:rPr>
        <w:t xml:space="preserve">pénzügyileg </w:t>
      </w:r>
      <w:r w:rsidR="00E72A76" w:rsidRPr="00325233">
        <w:rPr>
          <w:sz w:val="24"/>
          <w:szCs w:val="24"/>
        </w:rPr>
        <w:t xml:space="preserve">teljesítettnek, </w:t>
      </w:r>
      <w:r w:rsidR="007E4B6A" w:rsidRPr="007E4B6A">
        <w:rPr>
          <w:sz w:val="24"/>
          <w:szCs w:val="24"/>
        </w:rPr>
        <w:t>amikor Megrendelő bankszámláját számlavezető pénzintézete a számla összegével megterheli.</w:t>
      </w:r>
    </w:p>
    <w:p w:rsidR="00E72A76" w:rsidRPr="00325233" w:rsidRDefault="00E72A76" w:rsidP="006D5189">
      <w:pPr>
        <w:tabs>
          <w:tab w:val="left" w:pos="851"/>
        </w:tabs>
        <w:adjustRightInd/>
        <w:spacing w:line="240" w:lineRule="auto"/>
        <w:ind w:left="851" w:hanging="567"/>
        <w:textAlignment w:val="auto"/>
        <w:rPr>
          <w:sz w:val="24"/>
          <w:szCs w:val="24"/>
        </w:rPr>
      </w:pPr>
    </w:p>
    <w:p w:rsidR="00E72A76" w:rsidRPr="00437176" w:rsidRDefault="009708F7" w:rsidP="00257B6B">
      <w:pPr>
        <w:numPr>
          <w:ilvl w:val="1"/>
          <w:numId w:val="15"/>
        </w:numPr>
        <w:tabs>
          <w:tab w:val="left" w:pos="993"/>
        </w:tabs>
        <w:adjustRightInd/>
        <w:spacing w:line="240" w:lineRule="auto"/>
        <w:ind w:left="993" w:hanging="709"/>
        <w:textAlignment w:val="auto"/>
        <w:rPr>
          <w:sz w:val="24"/>
          <w:szCs w:val="24"/>
        </w:rPr>
      </w:pPr>
      <w:r>
        <w:rPr>
          <w:sz w:val="24"/>
          <w:szCs w:val="24"/>
        </w:rPr>
        <w:t>Felek megállapodnak, hogy</w:t>
      </w:r>
      <w:r w:rsidR="00E72A76" w:rsidRPr="00437176">
        <w:rPr>
          <w:sz w:val="24"/>
          <w:szCs w:val="24"/>
        </w:rPr>
        <w:t xml:space="preserve"> késedelmes fizetése esetén Vállalkozó </w:t>
      </w:r>
      <w:r w:rsidR="003D55A2" w:rsidRPr="00437176">
        <w:rPr>
          <w:sz w:val="24"/>
          <w:szCs w:val="24"/>
        </w:rPr>
        <w:t>a Ptk. 6:155 §</w:t>
      </w:r>
      <w:proofErr w:type="spellStart"/>
      <w:r w:rsidR="003D55A2" w:rsidRPr="00437176">
        <w:rPr>
          <w:sz w:val="24"/>
          <w:szCs w:val="24"/>
        </w:rPr>
        <w:t>-ában</w:t>
      </w:r>
      <w:proofErr w:type="spellEnd"/>
      <w:r w:rsidR="003D55A2" w:rsidRPr="00437176">
        <w:rPr>
          <w:sz w:val="24"/>
          <w:szCs w:val="24"/>
        </w:rPr>
        <w:t xml:space="preserve"> </w:t>
      </w:r>
      <w:r>
        <w:rPr>
          <w:sz w:val="24"/>
          <w:szCs w:val="24"/>
        </w:rPr>
        <w:t>meghatározott m</w:t>
      </w:r>
      <w:r w:rsidR="003D55A2" w:rsidRPr="00437176">
        <w:rPr>
          <w:sz w:val="24"/>
          <w:szCs w:val="24"/>
        </w:rPr>
        <w:t>értékű</w:t>
      </w:r>
      <w:r w:rsidR="00E72A76" w:rsidRPr="00437176">
        <w:rPr>
          <w:sz w:val="24"/>
          <w:szCs w:val="24"/>
        </w:rPr>
        <w:t xml:space="preserve"> késedelmi kamat felszámítására jogosult.</w:t>
      </w:r>
      <w:r w:rsidR="004E3F82" w:rsidRPr="00437176">
        <w:rPr>
          <w:color w:val="000000"/>
          <w:sz w:val="22"/>
          <w:szCs w:val="22"/>
        </w:rPr>
        <w:t xml:space="preserve"> </w:t>
      </w:r>
    </w:p>
    <w:p w:rsidR="00E72A76" w:rsidRPr="00437176" w:rsidRDefault="00E72A76" w:rsidP="006D5189">
      <w:pPr>
        <w:tabs>
          <w:tab w:val="left" w:pos="851"/>
        </w:tabs>
        <w:adjustRightInd/>
        <w:spacing w:line="240" w:lineRule="auto"/>
        <w:ind w:left="851" w:hanging="567"/>
        <w:textAlignment w:val="auto"/>
        <w:rPr>
          <w:sz w:val="24"/>
          <w:szCs w:val="24"/>
        </w:rPr>
      </w:pPr>
    </w:p>
    <w:p w:rsidR="00465884" w:rsidRPr="006D5189" w:rsidRDefault="00E72A76" w:rsidP="00257B6B">
      <w:pPr>
        <w:numPr>
          <w:ilvl w:val="1"/>
          <w:numId w:val="15"/>
        </w:numPr>
        <w:tabs>
          <w:tab w:val="left" w:pos="993"/>
        </w:tabs>
        <w:adjustRightInd/>
        <w:spacing w:line="240" w:lineRule="auto"/>
        <w:ind w:left="993" w:hanging="709"/>
        <w:textAlignment w:val="auto"/>
        <w:rPr>
          <w:sz w:val="24"/>
          <w:szCs w:val="24"/>
        </w:rPr>
      </w:pPr>
      <w:r w:rsidRPr="00437176">
        <w:rPr>
          <w:sz w:val="24"/>
          <w:szCs w:val="24"/>
        </w:rPr>
        <w:t xml:space="preserve">A Megrendelővel szembeni bármilyen követelés </w:t>
      </w:r>
      <w:r w:rsidR="00261A9E">
        <w:rPr>
          <w:sz w:val="24"/>
          <w:szCs w:val="24"/>
        </w:rPr>
        <w:t xml:space="preserve">átruházása, </w:t>
      </w:r>
      <w:r w:rsidRPr="00437176">
        <w:rPr>
          <w:sz w:val="24"/>
          <w:szCs w:val="24"/>
        </w:rPr>
        <w:t xml:space="preserve">engedményezése (ide értve annak </w:t>
      </w:r>
      <w:proofErr w:type="spellStart"/>
      <w:r w:rsidRPr="00437176">
        <w:rPr>
          <w:sz w:val="24"/>
          <w:szCs w:val="24"/>
        </w:rPr>
        <w:t>faktorálását</w:t>
      </w:r>
      <w:proofErr w:type="spellEnd"/>
      <w:r w:rsidRPr="00437176">
        <w:rPr>
          <w:sz w:val="24"/>
          <w:szCs w:val="24"/>
        </w:rPr>
        <w:t xml:space="preserve"> is), illetve a Megrendelővel szembeni </w:t>
      </w:r>
      <w:r w:rsidR="00261A9E">
        <w:rPr>
          <w:sz w:val="24"/>
          <w:szCs w:val="24"/>
        </w:rPr>
        <w:t xml:space="preserve">bármely </w:t>
      </w:r>
      <w:r w:rsidRPr="00437176">
        <w:rPr>
          <w:sz w:val="24"/>
          <w:szCs w:val="24"/>
        </w:rPr>
        <w:t>követelésen zálogjog alapítása csak a Megrendelő előzetes írásos jóváhagyásával lehetséges.</w:t>
      </w:r>
      <w:r w:rsidR="007A3830" w:rsidRPr="00437176">
        <w:rPr>
          <w:sz w:val="24"/>
          <w:szCs w:val="24"/>
        </w:rPr>
        <w:t xml:space="preserve"> </w:t>
      </w:r>
      <w:r w:rsidR="00CF05FB" w:rsidRPr="00437176">
        <w:rPr>
          <w:rFonts w:eastAsia="Calibri"/>
          <w:spacing w:val="4"/>
          <w:sz w:val="24"/>
          <w:szCs w:val="24"/>
        </w:rPr>
        <w:t xml:space="preserve">A Megrendelő írásos jóváhagyása nélküli </w:t>
      </w:r>
      <w:r w:rsidR="00261A9E">
        <w:rPr>
          <w:rFonts w:eastAsia="Calibri"/>
          <w:spacing w:val="4"/>
          <w:sz w:val="24"/>
          <w:szCs w:val="24"/>
        </w:rPr>
        <w:t xml:space="preserve">átruházással, </w:t>
      </w:r>
      <w:r w:rsidR="00CF05FB" w:rsidRPr="00437176">
        <w:rPr>
          <w:rFonts w:eastAsia="Calibri"/>
          <w:spacing w:val="4"/>
          <w:sz w:val="24"/>
          <w:szCs w:val="24"/>
        </w:rPr>
        <w:t xml:space="preserve">engedményezéssel (ideértve a </w:t>
      </w:r>
      <w:proofErr w:type="spellStart"/>
      <w:r w:rsidR="00CF05FB" w:rsidRPr="00437176">
        <w:rPr>
          <w:rFonts w:eastAsia="Calibri"/>
          <w:spacing w:val="4"/>
          <w:sz w:val="24"/>
          <w:szCs w:val="24"/>
        </w:rPr>
        <w:t>faktorálást</w:t>
      </w:r>
      <w:proofErr w:type="spellEnd"/>
      <w:r w:rsidR="00CF05FB" w:rsidRPr="00437176">
        <w:rPr>
          <w:rFonts w:eastAsia="Calibri"/>
          <w:spacing w:val="4"/>
          <w:sz w:val="24"/>
          <w:szCs w:val="24"/>
        </w:rPr>
        <w:t xml:space="preserve"> is), illetőleg zálogjog alapítással Vállalkozó szerződésszegést követ el Megrendelővel szemben</w:t>
      </w:r>
      <w:r w:rsidR="00261A9E">
        <w:rPr>
          <w:rFonts w:eastAsia="Calibri"/>
          <w:spacing w:val="4"/>
          <w:sz w:val="24"/>
          <w:szCs w:val="24"/>
        </w:rPr>
        <w:t>, melyért kártérítési felelősséggel tartozik</w:t>
      </w:r>
      <w:r w:rsidR="006D5189">
        <w:rPr>
          <w:rFonts w:eastAsia="Calibri"/>
          <w:spacing w:val="4"/>
          <w:sz w:val="24"/>
          <w:szCs w:val="24"/>
        </w:rPr>
        <w:t>.</w:t>
      </w:r>
    </w:p>
    <w:p w:rsidR="00F704AC" w:rsidRDefault="00F704AC" w:rsidP="00F515E4">
      <w:pPr>
        <w:tabs>
          <w:tab w:val="left" w:pos="993"/>
        </w:tabs>
        <w:adjustRightInd/>
        <w:spacing w:line="240" w:lineRule="auto"/>
        <w:ind w:left="993"/>
        <w:textAlignment w:val="auto"/>
        <w:rPr>
          <w:sz w:val="24"/>
          <w:szCs w:val="24"/>
        </w:rPr>
      </w:pPr>
    </w:p>
    <w:p w:rsidR="00465884" w:rsidRPr="00437176" w:rsidRDefault="00465884" w:rsidP="00257B6B">
      <w:pPr>
        <w:numPr>
          <w:ilvl w:val="1"/>
          <w:numId w:val="15"/>
        </w:numPr>
        <w:tabs>
          <w:tab w:val="left" w:pos="993"/>
        </w:tabs>
        <w:adjustRightInd/>
        <w:spacing w:line="240" w:lineRule="auto"/>
        <w:ind w:left="993" w:hanging="709"/>
        <w:textAlignment w:val="auto"/>
        <w:rPr>
          <w:sz w:val="24"/>
          <w:szCs w:val="24"/>
        </w:rPr>
      </w:pPr>
      <w:r w:rsidRPr="00437176">
        <w:rPr>
          <w:sz w:val="24"/>
          <w:szCs w:val="24"/>
        </w:rPr>
        <w:t>A kifizetések Megrendelő általi teljesítésével kapcsolatos egyéb feltételek:</w:t>
      </w:r>
    </w:p>
    <w:p w:rsidR="00465884" w:rsidRPr="00437176" w:rsidRDefault="00465884" w:rsidP="006D5189">
      <w:pPr>
        <w:tabs>
          <w:tab w:val="left" w:pos="851"/>
        </w:tabs>
        <w:adjustRightInd/>
        <w:spacing w:line="240" w:lineRule="auto"/>
        <w:ind w:left="851"/>
        <w:textAlignment w:val="auto"/>
        <w:rPr>
          <w:sz w:val="24"/>
          <w:szCs w:val="24"/>
        </w:rPr>
      </w:pPr>
    </w:p>
    <w:p w:rsidR="00D21777" w:rsidRPr="00D21777" w:rsidRDefault="00D21777" w:rsidP="00257B6B">
      <w:pPr>
        <w:pStyle w:val="Listaszerbekezds"/>
        <w:numPr>
          <w:ilvl w:val="2"/>
          <w:numId w:val="15"/>
        </w:numPr>
        <w:tabs>
          <w:tab w:val="left" w:pos="851"/>
        </w:tabs>
        <w:adjustRightInd/>
        <w:spacing w:line="240" w:lineRule="auto"/>
        <w:textAlignment w:val="auto"/>
        <w:rPr>
          <w:sz w:val="24"/>
          <w:szCs w:val="24"/>
        </w:rPr>
      </w:pPr>
      <w:r w:rsidRPr="00D21777">
        <w:rPr>
          <w:sz w:val="24"/>
          <w:szCs w:val="24"/>
        </w:rPr>
        <w:t>Felek rögzítik továbbá, hogy a jelen Szerződés szerinti kifizetések az Art. 36/A. §</w:t>
      </w:r>
      <w:proofErr w:type="spellStart"/>
      <w:r w:rsidRPr="00D21777">
        <w:rPr>
          <w:sz w:val="24"/>
          <w:szCs w:val="24"/>
        </w:rPr>
        <w:t>-ának</w:t>
      </w:r>
      <w:proofErr w:type="spellEnd"/>
      <w:r w:rsidRPr="00D21777">
        <w:rPr>
          <w:sz w:val="24"/>
          <w:szCs w:val="24"/>
        </w:rPr>
        <w:t xml:space="preserve"> hatálya alá esnek, melynek értelmében a havonta összesen nettó 200.000,- Ft-ot meghaladó kifizetések esetén a számla kifizetésének feltétele, hogy a Vállalkozó 30 napnál nem régebbi, nemlegesnek minősülő </w:t>
      </w:r>
      <w:r w:rsidRPr="00D21777">
        <w:rPr>
          <w:sz w:val="24"/>
          <w:szCs w:val="24"/>
        </w:rPr>
        <w:lastRenderedPageBreak/>
        <w:t>együttes adóigazolást adjon át, vagy küldjön meg a Megrendelő részére, vagy pedig a kifizetés időpontjában szerepeljen a köztartozásmentes adózói adatbázisban.</w:t>
      </w:r>
    </w:p>
    <w:p w:rsidR="00D21777" w:rsidRPr="00D21777" w:rsidRDefault="00D21777" w:rsidP="00D21777">
      <w:pPr>
        <w:pStyle w:val="Listaszerbekezds"/>
        <w:tabs>
          <w:tab w:val="left" w:pos="851"/>
        </w:tabs>
        <w:adjustRightInd/>
        <w:spacing w:line="240" w:lineRule="auto"/>
        <w:ind w:left="1770"/>
        <w:textAlignment w:val="auto"/>
        <w:rPr>
          <w:sz w:val="24"/>
          <w:szCs w:val="24"/>
        </w:rPr>
      </w:pPr>
    </w:p>
    <w:p w:rsidR="00D21777" w:rsidRPr="00D21777" w:rsidRDefault="00D21777" w:rsidP="00257B6B">
      <w:pPr>
        <w:pStyle w:val="Listaszerbekezds"/>
        <w:numPr>
          <w:ilvl w:val="2"/>
          <w:numId w:val="15"/>
        </w:numPr>
        <w:tabs>
          <w:tab w:val="left" w:pos="851"/>
        </w:tabs>
        <w:adjustRightInd/>
        <w:spacing w:line="240" w:lineRule="auto"/>
        <w:textAlignment w:val="auto"/>
        <w:rPr>
          <w:sz w:val="24"/>
          <w:szCs w:val="24"/>
        </w:rPr>
      </w:pPr>
      <w:r w:rsidRPr="00D21777">
        <w:rPr>
          <w:sz w:val="24"/>
          <w:szCs w:val="24"/>
        </w:rPr>
        <w:t>Amennyiben a Vállalkozó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Vállalkozót. Ebben az esetben a fizetési határidő a megfelelő számla kézhezvétele napján kezdődik.</w:t>
      </w:r>
    </w:p>
    <w:p w:rsidR="00D21777" w:rsidRPr="00D21777" w:rsidRDefault="00D21777" w:rsidP="00D21777">
      <w:pPr>
        <w:pStyle w:val="Listaszerbekezds"/>
        <w:tabs>
          <w:tab w:val="left" w:pos="851"/>
        </w:tabs>
        <w:adjustRightInd/>
        <w:spacing w:line="240" w:lineRule="auto"/>
        <w:ind w:left="1770"/>
        <w:textAlignment w:val="auto"/>
        <w:rPr>
          <w:sz w:val="24"/>
          <w:szCs w:val="24"/>
        </w:rPr>
      </w:pPr>
    </w:p>
    <w:p w:rsidR="00D21777" w:rsidRPr="00D21777" w:rsidRDefault="00D21777" w:rsidP="00257B6B">
      <w:pPr>
        <w:pStyle w:val="Listaszerbekezds"/>
        <w:numPr>
          <w:ilvl w:val="2"/>
          <w:numId w:val="15"/>
        </w:numPr>
        <w:tabs>
          <w:tab w:val="left" w:pos="851"/>
        </w:tabs>
        <w:adjustRightInd/>
        <w:spacing w:line="240" w:lineRule="auto"/>
        <w:textAlignment w:val="auto"/>
        <w:rPr>
          <w:sz w:val="24"/>
          <w:szCs w:val="24"/>
        </w:rPr>
      </w:pPr>
      <w:r w:rsidRPr="00D21777">
        <w:rPr>
          <w:sz w:val="24"/>
          <w:szCs w:val="24"/>
        </w:rPr>
        <w:t>Felek rögzítik, hogy a fentiek szerinti esetekben az érintett összeg megfizetése kapcsán a kifizetés előfeltételeinek maradéktalan teljesülésétől számítandó a vonatkozó fizetési határidő.</w:t>
      </w:r>
    </w:p>
    <w:p w:rsidR="00D21777" w:rsidRPr="00D21777" w:rsidRDefault="00D21777" w:rsidP="00D21777">
      <w:pPr>
        <w:pStyle w:val="Listaszerbekezds"/>
        <w:tabs>
          <w:tab w:val="left" w:pos="851"/>
        </w:tabs>
        <w:adjustRightInd/>
        <w:spacing w:line="240" w:lineRule="auto"/>
        <w:ind w:left="1770"/>
        <w:textAlignment w:val="auto"/>
        <w:rPr>
          <w:sz w:val="24"/>
          <w:szCs w:val="24"/>
        </w:rPr>
      </w:pPr>
    </w:p>
    <w:p w:rsidR="00D21777" w:rsidRPr="00D21777" w:rsidRDefault="00D21777" w:rsidP="00257B6B">
      <w:pPr>
        <w:pStyle w:val="Listaszerbekezds"/>
        <w:numPr>
          <w:ilvl w:val="2"/>
          <w:numId w:val="15"/>
        </w:numPr>
        <w:tabs>
          <w:tab w:val="left" w:pos="851"/>
        </w:tabs>
        <w:adjustRightInd/>
        <w:spacing w:line="240" w:lineRule="auto"/>
        <w:textAlignment w:val="auto"/>
        <w:rPr>
          <w:sz w:val="24"/>
          <w:szCs w:val="24"/>
        </w:rPr>
      </w:pPr>
      <w:r w:rsidRPr="00D21777">
        <w:rPr>
          <w:sz w:val="24"/>
          <w:szCs w:val="24"/>
        </w:rPr>
        <w:t>Amennyibe</w:t>
      </w:r>
      <w:r>
        <w:rPr>
          <w:sz w:val="24"/>
          <w:szCs w:val="24"/>
        </w:rPr>
        <w:t>n a Megrendelő a Kbt. és/vagy a</w:t>
      </w:r>
      <w:r w:rsidRPr="00D21777">
        <w:rPr>
          <w:sz w:val="24"/>
          <w:szCs w:val="24"/>
        </w:rPr>
        <w:t xml:space="preserve"> </w:t>
      </w:r>
      <w:r>
        <w:rPr>
          <w:sz w:val="24"/>
          <w:szCs w:val="24"/>
        </w:rPr>
        <w:t>7.8</w:t>
      </w:r>
      <w:r w:rsidRPr="00D21777">
        <w:rPr>
          <w:sz w:val="24"/>
          <w:szCs w:val="24"/>
        </w:rPr>
        <w:t xml:space="preserve">.1. és </w:t>
      </w:r>
      <w:r>
        <w:rPr>
          <w:sz w:val="24"/>
          <w:szCs w:val="24"/>
        </w:rPr>
        <w:t>7.8</w:t>
      </w:r>
      <w:r w:rsidRPr="00D21777">
        <w:rPr>
          <w:sz w:val="24"/>
          <w:szCs w:val="24"/>
        </w:rPr>
        <w:t xml:space="preserve">.2. pontban meghatározott vagy egyéb, vonatkozó jogszabály alapján felmerülő bármely okból a kifizetés visszatartására kényszerül, a jogszerű visszatartás következtében bekövetkező későbbi, részleges vagy teljes kifizetésből eredően a Vállalkozó a Megrendelővel szemben semmiféle igényt – különös tekintettel a késedelmi kamat, </w:t>
      </w:r>
      <w:proofErr w:type="spellStart"/>
      <w:r w:rsidRPr="00D21777">
        <w:rPr>
          <w:sz w:val="24"/>
          <w:szCs w:val="24"/>
        </w:rPr>
        <w:t>kamat</w:t>
      </w:r>
      <w:proofErr w:type="spellEnd"/>
      <w:r w:rsidRPr="00D21777">
        <w:rPr>
          <w:sz w:val="24"/>
          <w:szCs w:val="24"/>
        </w:rPr>
        <w:t xml:space="preserve"> vagy egyéb költség megtérítésére irányuló igényre – nem érvényesíthet. </w:t>
      </w:r>
    </w:p>
    <w:p w:rsidR="006338D1" w:rsidRDefault="006338D1" w:rsidP="001B2C47">
      <w:pPr>
        <w:tabs>
          <w:tab w:val="left" w:pos="851"/>
        </w:tabs>
        <w:adjustRightInd/>
        <w:spacing w:line="240" w:lineRule="auto"/>
        <w:ind w:left="851"/>
        <w:textAlignment w:val="auto"/>
        <w:rPr>
          <w:sz w:val="24"/>
          <w:szCs w:val="24"/>
        </w:rPr>
      </w:pPr>
    </w:p>
    <w:p w:rsidR="006338D1" w:rsidRDefault="006338D1" w:rsidP="001B2C47">
      <w:pPr>
        <w:tabs>
          <w:tab w:val="left" w:pos="851"/>
        </w:tabs>
        <w:adjustRightInd/>
        <w:spacing w:line="240" w:lineRule="auto"/>
        <w:ind w:left="851"/>
        <w:textAlignment w:val="auto"/>
        <w:rPr>
          <w:sz w:val="24"/>
          <w:szCs w:val="24"/>
        </w:rPr>
      </w:pPr>
    </w:p>
    <w:p w:rsidR="00E72A76" w:rsidRPr="00325233" w:rsidRDefault="00E72A76" w:rsidP="00257B6B">
      <w:pPr>
        <w:numPr>
          <w:ilvl w:val="0"/>
          <w:numId w:val="15"/>
        </w:numPr>
        <w:adjustRightInd/>
        <w:spacing w:line="240" w:lineRule="auto"/>
        <w:ind w:hanging="750"/>
        <w:textAlignment w:val="auto"/>
        <w:rPr>
          <w:b/>
          <w:sz w:val="24"/>
          <w:szCs w:val="24"/>
        </w:rPr>
      </w:pPr>
      <w:r w:rsidRPr="00325233">
        <w:rPr>
          <w:b/>
          <w:sz w:val="24"/>
          <w:szCs w:val="24"/>
        </w:rPr>
        <w:t>Szerződésszegés, kötbér</w:t>
      </w:r>
    </w:p>
    <w:p w:rsidR="00E72A76" w:rsidRPr="00325233" w:rsidRDefault="00E72A76" w:rsidP="006D5189">
      <w:pPr>
        <w:adjustRightInd/>
        <w:spacing w:line="240" w:lineRule="auto"/>
        <w:textAlignment w:val="auto"/>
        <w:rPr>
          <w:sz w:val="24"/>
          <w:szCs w:val="24"/>
        </w:rPr>
      </w:pPr>
    </w:p>
    <w:p w:rsidR="005D5C03" w:rsidRPr="00437176" w:rsidRDefault="00E72A76" w:rsidP="00257B6B">
      <w:pPr>
        <w:numPr>
          <w:ilvl w:val="1"/>
          <w:numId w:val="15"/>
        </w:numPr>
        <w:tabs>
          <w:tab w:val="left" w:pos="993"/>
        </w:tabs>
        <w:adjustRightInd/>
        <w:spacing w:line="240" w:lineRule="auto"/>
        <w:ind w:left="993" w:hanging="709"/>
        <w:textAlignment w:val="auto"/>
        <w:rPr>
          <w:sz w:val="24"/>
          <w:szCs w:val="24"/>
        </w:rPr>
      </w:pPr>
      <w:r w:rsidRPr="00325233">
        <w:rPr>
          <w:sz w:val="24"/>
          <w:szCs w:val="24"/>
        </w:rPr>
        <w:t xml:space="preserve">Szerződésszegésnek minősül minden olyan magatartás vagy mulasztás, amelynek során bármelyik Fél jogszabály, illetve a </w:t>
      </w:r>
      <w:r w:rsidR="0025121A">
        <w:rPr>
          <w:sz w:val="24"/>
          <w:szCs w:val="24"/>
        </w:rPr>
        <w:t>S</w:t>
      </w:r>
      <w:r w:rsidRPr="00325233">
        <w:rPr>
          <w:sz w:val="24"/>
          <w:szCs w:val="24"/>
        </w:rPr>
        <w:t>zerződés alapján őt terhelő bármely kötelezettségének teljesítését elmulasztja</w:t>
      </w:r>
      <w:r w:rsidR="00B61D42" w:rsidRPr="00B61D42">
        <w:rPr>
          <w:sz w:val="24"/>
          <w:szCs w:val="24"/>
        </w:rPr>
        <w:t xml:space="preserve"> </w:t>
      </w:r>
      <w:r w:rsidR="00B61D42" w:rsidRPr="00B832C2">
        <w:rPr>
          <w:sz w:val="24"/>
          <w:szCs w:val="24"/>
        </w:rPr>
        <w:t>és / vagy ha kötelezettségét az előírtaktól eltérően teljesíti</w:t>
      </w:r>
      <w:r w:rsidRPr="00325233">
        <w:rPr>
          <w:sz w:val="24"/>
          <w:szCs w:val="24"/>
        </w:rPr>
        <w:t>.</w:t>
      </w:r>
      <w:r w:rsidR="005D5C03" w:rsidRPr="005D5C03">
        <w:rPr>
          <w:sz w:val="21"/>
          <w:szCs w:val="21"/>
        </w:rPr>
        <w:t xml:space="preserve"> </w:t>
      </w:r>
    </w:p>
    <w:p w:rsidR="005D5C03" w:rsidRPr="00437176" w:rsidRDefault="005D5C03" w:rsidP="006D5189">
      <w:pPr>
        <w:tabs>
          <w:tab w:val="left" w:pos="993"/>
        </w:tabs>
        <w:adjustRightInd/>
        <w:spacing w:line="240" w:lineRule="auto"/>
        <w:ind w:left="993"/>
        <w:textAlignment w:val="auto"/>
        <w:rPr>
          <w:sz w:val="24"/>
          <w:szCs w:val="24"/>
        </w:rPr>
      </w:pPr>
    </w:p>
    <w:p w:rsidR="00D21777" w:rsidRPr="00D21777" w:rsidRDefault="00D21777" w:rsidP="00D21777">
      <w:pPr>
        <w:spacing w:line="240" w:lineRule="auto"/>
        <w:ind w:left="993"/>
        <w:rPr>
          <w:sz w:val="24"/>
          <w:szCs w:val="24"/>
        </w:rPr>
      </w:pPr>
      <w:r w:rsidRPr="00D21777">
        <w:rPr>
          <w:sz w:val="24"/>
          <w:szCs w:val="24"/>
        </w:rPr>
        <w:t>Vállalkozó az általa a jelen Szerződéssel összefüggésben okozott károkért a Ptk. – így különösen annak 6:142.-6:143. §</w:t>
      </w:r>
      <w:proofErr w:type="spellStart"/>
      <w:r w:rsidRPr="00D21777">
        <w:rPr>
          <w:sz w:val="24"/>
          <w:szCs w:val="24"/>
        </w:rPr>
        <w:t>-aiban</w:t>
      </w:r>
      <w:proofErr w:type="spellEnd"/>
      <w:r w:rsidRPr="00D21777">
        <w:rPr>
          <w:sz w:val="24"/>
          <w:szCs w:val="24"/>
        </w:rPr>
        <w:t xml:space="preserve"> – rögzített szabályok szerint tartozik kártérítési felelősséggel.</w:t>
      </w:r>
    </w:p>
    <w:p w:rsidR="00D21777" w:rsidRPr="00D21777" w:rsidRDefault="00D21777" w:rsidP="00D21777">
      <w:pPr>
        <w:spacing w:line="240" w:lineRule="auto"/>
        <w:ind w:left="993" w:hanging="567"/>
        <w:rPr>
          <w:sz w:val="24"/>
          <w:szCs w:val="24"/>
        </w:rPr>
      </w:pPr>
      <w:r w:rsidRPr="00D21777" w:rsidDel="008213C0">
        <w:rPr>
          <w:sz w:val="24"/>
          <w:szCs w:val="24"/>
        </w:rPr>
        <w:t xml:space="preserve"> </w:t>
      </w:r>
    </w:p>
    <w:p w:rsidR="00D21777" w:rsidRPr="00D21777" w:rsidRDefault="00D21777" w:rsidP="00D21777">
      <w:pPr>
        <w:pStyle w:val="Listaszerbekezds"/>
        <w:widowControl/>
        <w:tabs>
          <w:tab w:val="left" w:pos="851"/>
        </w:tabs>
        <w:adjustRightInd/>
        <w:spacing w:line="240" w:lineRule="auto"/>
        <w:ind w:left="993"/>
        <w:textAlignment w:val="auto"/>
        <w:rPr>
          <w:sz w:val="24"/>
          <w:szCs w:val="24"/>
        </w:rPr>
      </w:pPr>
      <w:proofErr w:type="gramStart"/>
      <w:r w:rsidRPr="00D21777">
        <w:rPr>
          <w:sz w:val="24"/>
          <w:szCs w:val="24"/>
        </w:rPr>
        <w:t>A Vállalkozó számára a jelen Szerződés megkötése időpontjában ismert körülmény, hogy a Szerződés tárgyát képező</w:t>
      </w:r>
      <w:r>
        <w:rPr>
          <w:sz w:val="24"/>
          <w:szCs w:val="24"/>
        </w:rPr>
        <w:t>, esztergálással érintett kerékpárok</w:t>
      </w:r>
      <w:r w:rsidRPr="00D21777">
        <w:rPr>
          <w:sz w:val="24"/>
          <w:szCs w:val="24"/>
        </w:rPr>
        <w:t xml:space="preserve"> </w:t>
      </w:r>
      <w:r>
        <w:rPr>
          <w:sz w:val="24"/>
          <w:szCs w:val="24"/>
        </w:rPr>
        <w:t>vasúti járművekbe</w:t>
      </w:r>
      <w:r w:rsidR="00532FEE">
        <w:rPr>
          <w:sz w:val="24"/>
          <w:szCs w:val="24"/>
        </w:rPr>
        <w:t xml:space="preserve"> szerelten működnek</w:t>
      </w:r>
      <w:r w:rsidRPr="00D21777">
        <w:rPr>
          <w:sz w:val="24"/>
          <w:szCs w:val="24"/>
        </w:rPr>
        <w:t>, így</w:t>
      </w:r>
      <w:r w:rsidR="00532FEE">
        <w:rPr>
          <w:sz w:val="24"/>
          <w:szCs w:val="24"/>
        </w:rPr>
        <w:t xml:space="preserve"> a</w:t>
      </w:r>
      <w:r w:rsidRPr="00D21777">
        <w:rPr>
          <w:sz w:val="24"/>
          <w:szCs w:val="24"/>
        </w:rPr>
        <w:t xml:space="preserve"> </w:t>
      </w:r>
      <w:r>
        <w:rPr>
          <w:sz w:val="24"/>
          <w:szCs w:val="24"/>
        </w:rPr>
        <w:t>kerékesztergálás</w:t>
      </w:r>
      <w:r w:rsidRPr="00D21777">
        <w:rPr>
          <w:sz w:val="24"/>
          <w:szCs w:val="24"/>
        </w:rPr>
        <w:t xml:space="preserve"> esetleges hibája, hiányossága különösen a vasúti járművekben, a vasúti pályában, az állomási épületekben, a környezetben, a személyszállítási szolgáltatást igénybe vevő utasok és/vagy a Megrendelő vontatási szolgáltatását igénybe vevő és/vagy azzal más módon érintett harmadik személyek életében, testi épségében, egészségében, valamint a Megrendelő által végzett vasúti személyszállítási szolgáltatás</w:t>
      </w:r>
      <w:proofErr w:type="gramEnd"/>
      <w:r w:rsidRPr="00D21777">
        <w:rPr>
          <w:sz w:val="24"/>
          <w:szCs w:val="24"/>
        </w:rPr>
        <w:t xml:space="preserve"> </w:t>
      </w:r>
      <w:proofErr w:type="gramStart"/>
      <w:r w:rsidRPr="00D21777">
        <w:rPr>
          <w:sz w:val="24"/>
          <w:szCs w:val="24"/>
        </w:rPr>
        <w:t>minőségcsökkenésével</w:t>
      </w:r>
      <w:proofErr w:type="gramEnd"/>
      <w:r w:rsidRPr="00D21777">
        <w:rPr>
          <w:sz w:val="24"/>
          <w:szCs w:val="24"/>
        </w:rPr>
        <w:t xml:space="preserve"> összefüggésben kárt okozhat, fizetési kötelezettséget eredményezhet.</w:t>
      </w:r>
    </w:p>
    <w:p w:rsidR="005D5C03" w:rsidRPr="005D5C03" w:rsidRDefault="005D5C03" w:rsidP="006D5189">
      <w:pPr>
        <w:tabs>
          <w:tab w:val="left" w:pos="993"/>
        </w:tabs>
        <w:adjustRightInd/>
        <w:spacing w:line="240" w:lineRule="auto"/>
        <w:ind w:left="993"/>
        <w:textAlignment w:val="auto"/>
        <w:rPr>
          <w:sz w:val="24"/>
          <w:szCs w:val="24"/>
        </w:rPr>
      </w:pPr>
    </w:p>
    <w:p w:rsidR="005D5C03" w:rsidRPr="005D5C03" w:rsidRDefault="005D5C03" w:rsidP="006D5189">
      <w:pPr>
        <w:tabs>
          <w:tab w:val="left" w:pos="993"/>
        </w:tabs>
        <w:adjustRightInd/>
        <w:spacing w:line="240" w:lineRule="auto"/>
        <w:ind w:left="993"/>
        <w:textAlignment w:val="auto"/>
        <w:rPr>
          <w:sz w:val="24"/>
          <w:szCs w:val="24"/>
        </w:rPr>
      </w:pPr>
      <w:r w:rsidRPr="005D5C03">
        <w:rPr>
          <w:sz w:val="24"/>
          <w:szCs w:val="24"/>
        </w:rPr>
        <w:t>Vállalkozó visszavonhatatlanul kijelenti, hogy a jelen Szerződés megkötését megelőző eljárás során az ajánlatában a jelen Szerződés</w:t>
      </w:r>
      <w:r w:rsidRPr="005D5C03" w:rsidDel="00A13908">
        <w:rPr>
          <w:sz w:val="24"/>
          <w:szCs w:val="24"/>
        </w:rPr>
        <w:t xml:space="preserve"> </w:t>
      </w:r>
      <w:r w:rsidRPr="005D5C03">
        <w:rPr>
          <w:sz w:val="24"/>
          <w:szCs w:val="24"/>
        </w:rPr>
        <w:t>szerinti egységárat, díjat a jelen pontban foglaltakra is figyelemmel határozta meg.</w:t>
      </w:r>
    </w:p>
    <w:p w:rsidR="005D5C03" w:rsidRPr="005D5C03" w:rsidRDefault="005D5C03" w:rsidP="006D5189">
      <w:pPr>
        <w:tabs>
          <w:tab w:val="left" w:pos="993"/>
        </w:tabs>
        <w:adjustRightInd/>
        <w:spacing w:line="240" w:lineRule="auto"/>
        <w:textAlignment w:val="auto"/>
        <w:rPr>
          <w:sz w:val="24"/>
          <w:szCs w:val="24"/>
        </w:rPr>
      </w:pPr>
    </w:p>
    <w:p w:rsidR="00E72A76" w:rsidRDefault="00E72A76" w:rsidP="00257B6B">
      <w:pPr>
        <w:numPr>
          <w:ilvl w:val="1"/>
          <w:numId w:val="15"/>
        </w:numPr>
        <w:tabs>
          <w:tab w:val="left" w:pos="993"/>
        </w:tabs>
        <w:adjustRightInd/>
        <w:spacing w:line="240" w:lineRule="auto"/>
        <w:ind w:left="993" w:hanging="709"/>
        <w:textAlignment w:val="auto"/>
        <w:rPr>
          <w:sz w:val="24"/>
          <w:szCs w:val="24"/>
        </w:rPr>
      </w:pPr>
      <w:r w:rsidRPr="00325233">
        <w:rPr>
          <w:sz w:val="24"/>
          <w:szCs w:val="24"/>
        </w:rPr>
        <w:t xml:space="preserve">Vállalkozó az általa a jelen </w:t>
      </w:r>
      <w:r w:rsidR="0025121A">
        <w:rPr>
          <w:sz w:val="24"/>
          <w:szCs w:val="24"/>
        </w:rPr>
        <w:t>S</w:t>
      </w:r>
      <w:r w:rsidRPr="00325233">
        <w:rPr>
          <w:sz w:val="24"/>
          <w:szCs w:val="24"/>
        </w:rPr>
        <w:t xml:space="preserve">zerződés szerint végzett tevékenységért teljes kártérítési felelősséggel tartozik. </w:t>
      </w:r>
    </w:p>
    <w:p w:rsidR="0012308C" w:rsidRDefault="0012308C" w:rsidP="009E67BF">
      <w:pPr>
        <w:tabs>
          <w:tab w:val="left" w:pos="993"/>
        </w:tabs>
        <w:adjustRightInd/>
        <w:spacing w:line="240" w:lineRule="auto"/>
        <w:ind w:left="993"/>
        <w:textAlignment w:val="auto"/>
        <w:rPr>
          <w:sz w:val="24"/>
          <w:szCs w:val="24"/>
        </w:rPr>
      </w:pPr>
    </w:p>
    <w:p w:rsidR="0012308C" w:rsidRPr="009E67BF" w:rsidRDefault="0012308C" w:rsidP="009E67BF">
      <w:pPr>
        <w:numPr>
          <w:ilvl w:val="1"/>
          <w:numId w:val="15"/>
        </w:numPr>
        <w:tabs>
          <w:tab w:val="left" w:pos="993"/>
        </w:tabs>
        <w:adjustRightInd/>
        <w:spacing w:line="240" w:lineRule="auto"/>
        <w:ind w:left="993" w:hanging="709"/>
        <w:textAlignment w:val="auto"/>
        <w:rPr>
          <w:sz w:val="24"/>
          <w:szCs w:val="24"/>
        </w:rPr>
      </w:pPr>
      <w:r w:rsidRPr="009E67BF">
        <w:rPr>
          <w:sz w:val="24"/>
          <w:szCs w:val="24"/>
        </w:rPr>
        <w:t>A szerződő felek a Vállalkozó nem teljesítése, késedelmes teljesítése, illetve hibás teljesítése esetére kötbérfizetésben állapodnak meg. A kötbér alapja (a továbbiakban: Kötbéralap) a szerződésszegéssel érintett Lehívás bruttó (</w:t>
      </w:r>
      <w:proofErr w:type="spellStart"/>
      <w:r w:rsidRPr="009E67BF">
        <w:rPr>
          <w:sz w:val="24"/>
          <w:szCs w:val="24"/>
        </w:rPr>
        <w:t>ÁFÁ-val</w:t>
      </w:r>
      <w:proofErr w:type="spellEnd"/>
      <w:r w:rsidRPr="009E67BF">
        <w:rPr>
          <w:sz w:val="24"/>
          <w:szCs w:val="24"/>
        </w:rPr>
        <w:t xml:space="preserve"> növelt) ellenértéke. </w:t>
      </w:r>
    </w:p>
    <w:p w:rsidR="00E72A76" w:rsidRPr="00325233" w:rsidRDefault="00E72A76" w:rsidP="006D5189">
      <w:pPr>
        <w:tabs>
          <w:tab w:val="left" w:pos="851"/>
        </w:tabs>
        <w:adjustRightInd/>
        <w:spacing w:line="240" w:lineRule="auto"/>
        <w:textAlignment w:val="auto"/>
        <w:rPr>
          <w:sz w:val="24"/>
          <w:szCs w:val="24"/>
        </w:rPr>
      </w:pPr>
    </w:p>
    <w:p w:rsidR="00ED6DEF" w:rsidRPr="008319FD" w:rsidRDefault="00ED6DEF" w:rsidP="009E67BF">
      <w:pPr>
        <w:numPr>
          <w:ilvl w:val="1"/>
          <w:numId w:val="15"/>
        </w:numPr>
        <w:tabs>
          <w:tab w:val="left" w:pos="993"/>
        </w:tabs>
        <w:adjustRightInd/>
        <w:spacing w:line="240" w:lineRule="auto"/>
        <w:ind w:left="993" w:hanging="673"/>
        <w:textAlignment w:val="auto"/>
        <w:rPr>
          <w:sz w:val="24"/>
          <w:szCs w:val="24"/>
        </w:rPr>
      </w:pPr>
      <w:r w:rsidRPr="00524BC1">
        <w:rPr>
          <w:sz w:val="24"/>
          <w:szCs w:val="24"/>
        </w:rPr>
        <w:t>A jelen Szerződésben vállalt kötelezettségeknek</w:t>
      </w:r>
      <w:r>
        <w:rPr>
          <w:sz w:val="24"/>
          <w:szCs w:val="24"/>
        </w:rPr>
        <w:t xml:space="preserve"> a Vállalkozó</w:t>
      </w:r>
      <w:r w:rsidRPr="00524BC1">
        <w:rPr>
          <w:sz w:val="24"/>
          <w:szCs w:val="24"/>
        </w:rPr>
        <w:t xml:space="preserve"> </w:t>
      </w:r>
      <w:r>
        <w:rPr>
          <w:sz w:val="24"/>
          <w:szCs w:val="24"/>
        </w:rPr>
        <w:t>– olyan</w:t>
      </w:r>
      <w:r w:rsidRPr="00524BC1">
        <w:rPr>
          <w:sz w:val="24"/>
          <w:szCs w:val="24"/>
        </w:rPr>
        <w:t xml:space="preserve"> okból</w:t>
      </w:r>
      <w:r>
        <w:rPr>
          <w:sz w:val="24"/>
          <w:szCs w:val="24"/>
        </w:rPr>
        <w:t>, amelyért felelős</w:t>
      </w:r>
      <w:r w:rsidRPr="00524BC1">
        <w:rPr>
          <w:sz w:val="24"/>
          <w:szCs w:val="24"/>
        </w:rPr>
        <w:t xml:space="preserve"> </w:t>
      </w:r>
      <w:r>
        <w:rPr>
          <w:sz w:val="24"/>
          <w:szCs w:val="24"/>
        </w:rPr>
        <w:t xml:space="preserve">– </w:t>
      </w:r>
      <w:r w:rsidRPr="00524BC1">
        <w:rPr>
          <w:sz w:val="24"/>
          <w:szCs w:val="24"/>
        </w:rPr>
        <w:t>nem a Szerződésben megállapodott teljesítési határidőre történő teljesítése (késedelmes teljesítés) esetén Vállalkozó késedelmi kötbért köteles fizetni Megrendelő részére.</w:t>
      </w:r>
      <w:r>
        <w:rPr>
          <w:sz w:val="24"/>
          <w:szCs w:val="24"/>
        </w:rPr>
        <w:t xml:space="preserve"> </w:t>
      </w:r>
      <w:r w:rsidRPr="008319FD">
        <w:rPr>
          <w:sz w:val="24"/>
          <w:szCs w:val="24"/>
        </w:rPr>
        <w:t>A késedelmi kötbér mértéke a késedelem minden megkezdett napja után a Kötbéralap 1%-</w:t>
      </w:r>
      <w:proofErr w:type="gramStart"/>
      <w:r w:rsidRPr="008319FD">
        <w:rPr>
          <w:sz w:val="24"/>
          <w:szCs w:val="24"/>
        </w:rPr>
        <w:t>a</w:t>
      </w:r>
      <w:proofErr w:type="gramEnd"/>
      <w:r w:rsidR="00532FEE">
        <w:rPr>
          <w:sz w:val="24"/>
          <w:szCs w:val="24"/>
        </w:rPr>
        <w:t>,</w:t>
      </w:r>
      <w:r w:rsidR="00111D79">
        <w:rPr>
          <w:sz w:val="24"/>
          <w:szCs w:val="24"/>
        </w:rPr>
        <w:t xml:space="preserve"> </w:t>
      </w:r>
      <w:r w:rsidRPr="008319FD">
        <w:rPr>
          <w:sz w:val="24"/>
          <w:szCs w:val="24"/>
        </w:rPr>
        <w:t xml:space="preserve"> de legalább 50.000 Ft.</w:t>
      </w:r>
    </w:p>
    <w:p w:rsidR="00ED6DEF" w:rsidRDefault="00ED6DEF" w:rsidP="009E67BF">
      <w:pPr>
        <w:tabs>
          <w:tab w:val="left" w:pos="993"/>
        </w:tabs>
        <w:adjustRightInd/>
        <w:spacing w:line="240" w:lineRule="auto"/>
        <w:ind w:left="993"/>
        <w:textAlignment w:val="auto"/>
        <w:rPr>
          <w:sz w:val="24"/>
          <w:szCs w:val="24"/>
        </w:rPr>
      </w:pPr>
    </w:p>
    <w:p w:rsidR="00E72A76" w:rsidRPr="00D21777" w:rsidRDefault="00E72A76" w:rsidP="009E67BF">
      <w:pPr>
        <w:numPr>
          <w:ilvl w:val="1"/>
          <w:numId w:val="15"/>
        </w:numPr>
        <w:tabs>
          <w:tab w:val="left" w:pos="993"/>
        </w:tabs>
        <w:adjustRightInd/>
        <w:spacing w:line="240" w:lineRule="auto"/>
        <w:ind w:left="993" w:hanging="673"/>
        <w:textAlignment w:val="auto"/>
        <w:rPr>
          <w:sz w:val="24"/>
          <w:szCs w:val="24"/>
        </w:rPr>
      </w:pPr>
      <w:r w:rsidRPr="00D21777">
        <w:rPr>
          <w:sz w:val="24"/>
          <w:szCs w:val="24"/>
        </w:rPr>
        <w:t xml:space="preserve">Amennyiben Vállalkozó késedelmesen teljesít, Megrendelővel egyeztetve köteles póthatáridőt vállalni. A póthatáridő elmulasztása a </w:t>
      </w:r>
      <w:r w:rsidR="0025121A" w:rsidRPr="00D21777">
        <w:rPr>
          <w:sz w:val="24"/>
          <w:szCs w:val="24"/>
        </w:rPr>
        <w:t>S</w:t>
      </w:r>
      <w:r w:rsidRPr="00D21777">
        <w:rPr>
          <w:sz w:val="24"/>
          <w:szCs w:val="24"/>
        </w:rPr>
        <w:t xml:space="preserve">zerződés nem teljesítését eredményezi. A póthatáridő kitűzése, illetve a </w:t>
      </w:r>
      <w:r w:rsidR="0025121A" w:rsidRPr="00D21777">
        <w:rPr>
          <w:sz w:val="24"/>
          <w:szCs w:val="24"/>
        </w:rPr>
        <w:t>S</w:t>
      </w:r>
      <w:r w:rsidRPr="00D21777">
        <w:rPr>
          <w:sz w:val="24"/>
          <w:szCs w:val="24"/>
        </w:rPr>
        <w:t xml:space="preserve">zerződés nem teljesítése sem mentesíti Vállalkozót a késedelmi kötbér megfizetésének kötelezettsége alól. </w:t>
      </w:r>
    </w:p>
    <w:p w:rsidR="00CE30C9" w:rsidRDefault="00CE30C9" w:rsidP="006D5189">
      <w:pPr>
        <w:pStyle w:val="Szvegtrzs"/>
        <w:tabs>
          <w:tab w:val="left" w:pos="851"/>
        </w:tabs>
        <w:spacing w:line="240" w:lineRule="auto"/>
        <w:ind w:left="851"/>
        <w:rPr>
          <w:sz w:val="24"/>
          <w:szCs w:val="24"/>
        </w:rPr>
      </w:pPr>
    </w:p>
    <w:p w:rsidR="00C70CCF" w:rsidRDefault="00C70CCF" w:rsidP="00C70CCF">
      <w:pPr>
        <w:numPr>
          <w:ilvl w:val="1"/>
          <w:numId w:val="15"/>
        </w:numPr>
        <w:tabs>
          <w:tab w:val="left" w:pos="851"/>
          <w:tab w:val="left" w:pos="993"/>
        </w:tabs>
        <w:adjustRightInd/>
        <w:spacing w:line="240" w:lineRule="auto"/>
        <w:ind w:left="851" w:hanging="531"/>
        <w:textAlignment w:val="auto"/>
        <w:rPr>
          <w:sz w:val="24"/>
          <w:szCs w:val="24"/>
        </w:rPr>
      </w:pPr>
      <w:r>
        <w:rPr>
          <w:sz w:val="24"/>
          <w:szCs w:val="24"/>
        </w:rPr>
        <w:t>A kötbérfizetési kötelezettség a késedelem megszűnésének időpontjában vagy a póthatáridő lejártakor esedékes.</w:t>
      </w:r>
    </w:p>
    <w:p w:rsidR="00C70CCF" w:rsidRDefault="00C70CCF" w:rsidP="006D5189">
      <w:pPr>
        <w:pStyle w:val="Szvegtrzs"/>
        <w:tabs>
          <w:tab w:val="left" w:pos="851"/>
        </w:tabs>
        <w:spacing w:line="240" w:lineRule="auto"/>
        <w:ind w:left="851"/>
        <w:rPr>
          <w:sz w:val="24"/>
          <w:szCs w:val="24"/>
        </w:rPr>
      </w:pPr>
    </w:p>
    <w:p w:rsidR="00E72A76" w:rsidRPr="00325233" w:rsidRDefault="00E10533" w:rsidP="00036CD9">
      <w:pPr>
        <w:pStyle w:val="Szvegtrzs"/>
        <w:tabs>
          <w:tab w:val="left" w:pos="993"/>
        </w:tabs>
        <w:spacing w:line="240" w:lineRule="auto"/>
        <w:ind w:left="993"/>
        <w:rPr>
          <w:sz w:val="24"/>
          <w:szCs w:val="24"/>
        </w:rPr>
      </w:pPr>
      <w:r w:rsidRPr="00E10533">
        <w:rPr>
          <w:sz w:val="24"/>
          <w:szCs w:val="24"/>
        </w:rPr>
        <w:t>A póthatáridőben történő megállapodás hiányában a Megrendelő jogosult egyoldalúan póthatáridőt tűzni.</w:t>
      </w:r>
      <w:r>
        <w:rPr>
          <w:sz w:val="24"/>
          <w:szCs w:val="24"/>
        </w:rPr>
        <w:t xml:space="preserve"> </w:t>
      </w:r>
      <w:r w:rsidR="00CE30C9" w:rsidRPr="00F928CE">
        <w:rPr>
          <w:sz w:val="24"/>
          <w:szCs w:val="24"/>
        </w:rPr>
        <w:t xml:space="preserve">A Felek a félreértések elkerülése érdekében rögzítik, hogy sem a jelen </w:t>
      </w:r>
      <w:r w:rsidR="0025121A">
        <w:rPr>
          <w:sz w:val="24"/>
          <w:szCs w:val="24"/>
        </w:rPr>
        <w:t>S</w:t>
      </w:r>
      <w:r w:rsidR="00CE30C9" w:rsidRPr="00F928CE">
        <w:rPr>
          <w:sz w:val="24"/>
          <w:szCs w:val="24"/>
        </w:rPr>
        <w:t>zerződésben, sem az egyébként meghatározott orvoslási határidők nem érintik a Megrendelőnek azt a jogát, hogy a hibás teljesítés miatti igényeit a meghibásodás bekövetkeztének időpontjától számítva érvényesítse.</w:t>
      </w:r>
    </w:p>
    <w:p w:rsidR="00054BD4" w:rsidRDefault="00054BD4" w:rsidP="00F515E4">
      <w:pPr>
        <w:pStyle w:val="Listaszerbekezds"/>
        <w:rPr>
          <w:sz w:val="24"/>
          <w:szCs w:val="24"/>
        </w:rPr>
      </w:pPr>
    </w:p>
    <w:p w:rsidR="00524BC1" w:rsidRDefault="00524BC1" w:rsidP="009E67BF">
      <w:pPr>
        <w:numPr>
          <w:ilvl w:val="1"/>
          <w:numId w:val="15"/>
        </w:numPr>
        <w:tabs>
          <w:tab w:val="left" w:pos="851"/>
          <w:tab w:val="left" w:pos="993"/>
        </w:tabs>
        <w:adjustRightInd/>
        <w:spacing w:line="240" w:lineRule="auto"/>
        <w:ind w:left="851" w:hanging="531"/>
        <w:textAlignment w:val="auto"/>
        <w:rPr>
          <w:sz w:val="24"/>
          <w:szCs w:val="24"/>
        </w:rPr>
      </w:pPr>
      <w:r w:rsidRPr="00524BC1">
        <w:rPr>
          <w:sz w:val="24"/>
          <w:szCs w:val="24"/>
        </w:rPr>
        <w:t xml:space="preserve"> </w:t>
      </w:r>
      <w:r>
        <w:rPr>
          <w:sz w:val="24"/>
          <w:szCs w:val="24"/>
        </w:rPr>
        <w:t>A kötbérfizetési kötelezettség a késedelem megszűnésének időpontjában vagy a póthatáridő lejártakor esedékes.</w:t>
      </w:r>
    </w:p>
    <w:p w:rsidR="00524BC1" w:rsidRDefault="00524BC1" w:rsidP="00F515E4">
      <w:pPr>
        <w:tabs>
          <w:tab w:val="left" w:pos="851"/>
          <w:tab w:val="left" w:pos="993"/>
        </w:tabs>
        <w:adjustRightInd/>
        <w:spacing w:line="240" w:lineRule="auto"/>
        <w:ind w:left="851"/>
        <w:textAlignment w:val="auto"/>
        <w:rPr>
          <w:sz w:val="24"/>
          <w:szCs w:val="24"/>
        </w:rPr>
      </w:pPr>
    </w:p>
    <w:p w:rsidR="00C70CCF" w:rsidRDefault="00524BC1" w:rsidP="009E67BF">
      <w:pPr>
        <w:numPr>
          <w:ilvl w:val="1"/>
          <w:numId w:val="15"/>
        </w:numPr>
        <w:tabs>
          <w:tab w:val="left" w:pos="851"/>
          <w:tab w:val="left" w:pos="993"/>
        </w:tabs>
        <w:adjustRightInd/>
        <w:spacing w:line="240" w:lineRule="auto"/>
        <w:ind w:left="851" w:hanging="531"/>
        <w:textAlignment w:val="auto"/>
        <w:rPr>
          <w:sz w:val="24"/>
          <w:szCs w:val="24"/>
        </w:rPr>
      </w:pPr>
      <w:r>
        <w:rPr>
          <w:sz w:val="24"/>
          <w:szCs w:val="24"/>
        </w:rPr>
        <w:t xml:space="preserve">Amennyiben Vállalkozó a Szerződésben rögzített </w:t>
      </w:r>
      <w:r w:rsidR="00D21777">
        <w:rPr>
          <w:sz w:val="24"/>
          <w:szCs w:val="24"/>
        </w:rPr>
        <w:t>határidőt – olyan</w:t>
      </w:r>
      <w:r>
        <w:rPr>
          <w:sz w:val="24"/>
          <w:szCs w:val="24"/>
        </w:rPr>
        <w:t xml:space="preserve"> okból</w:t>
      </w:r>
      <w:r w:rsidR="00D21777">
        <w:rPr>
          <w:sz w:val="24"/>
          <w:szCs w:val="24"/>
        </w:rPr>
        <w:t xml:space="preserve">, amelyért felelős – </w:t>
      </w:r>
      <w:r>
        <w:rPr>
          <w:sz w:val="24"/>
          <w:szCs w:val="24"/>
        </w:rPr>
        <w:t xml:space="preserve">elmulasztja, és nem kerül sor a Megrendelővel egyeztetett (vagy a Megrendelő által egyoldalúan meghatározott) póthatáridő tűzésére vagy a teljesítésre kitűzött póthatáridő eredménytelenül telik el, a Szerződést nem teljesítettnek kell tekinteni. </w:t>
      </w:r>
    </w:p>
    <w:p w:rsidR="00C70CCF" w:rsidRDefault="00C70CCF" w:rsidP="009E67BF">
      <w:pPr>
        <w:pStyle w:val="Listaszerbekezds"/>
        <w:rPr>
          <w:sz w:val="24"/>
          <w:szCs w:val="24"/>
        </w:rPr>
      </w:pPr>
    </w:p>
    <w:p w:rsidR="00C70CCF" w:rsidRDefault="00524BC1" w:rsidP="009E67BF">
      <w:pPr>
        <w:tabs>
          <w:tab w:val="left" w:pos="851"/>
          <w:tab w:val="left" w:pos="993"/>
        </w:tabs>
        <w:adjustRightInd/>
        <w:spacing w:line="240" w:lineRule="auto"/>
        <w:ind w:left="851"/>
        <w:textAlignment w:val="auto"/>
        <w:rPr>
          <w:sz w:val="24"/>
          <w:szCs w:val="24"/>
        </w:rPr>
      </w:pPr>
      <w:r>
        <w:rPr>
          <w:sz w:val="24"/>
          <w:szCs w:val="24"/>
        </w:rPr>
        <w:t xml:space="preserve">Nem teljesítettnek minősül a Szerződés abban az esetben is, ha a Megrendelő bármely egyéb </w:t>
      </w:r>
      <w:r w:rsidR="00D21777">
        <w:rPr>
          <w:sz w:val="24"/>
          <w:szCs w:val="24"/>
        </w:rPr>
        <w:t xml:space="preserve">olyan okból, amelyért </w:t>
      </w:r>
      <w:r>
        <w:rPr>
          <w:sz w:val="24"/>
          <w:szCs w:val="24"/>
        </w:rPr>
        <w:t>a Vállalkozó</w:t>
      </w:r>
      <w:r w:rsidR="00D21777">
        <w:rPr>
          <w:sz w:val="24"/>
          <w:szCs w:val="24"/>
        </w:rPr>
        <w:t xml:space="preserve"> felelős,</w:t>
      </w:r>
      <w:r>
        <w:rPr>
          <w:sz w:val="24"/>
          <w:szCs w:val="24"/>
        </w:rPr>
        <w:t xml:space="preserve"> a Szerződéstől – részben vagy egészben – eláll és / vagy ha a Szerződést a Vállalkozónak felróható okból – részben vagy egészben – felmondja. </w:t>
      </w:r>
    </w:p>
    <w:p w:rsidR="00C70CCF" w:rsidRDefault="00C70CCF" w:rsidP="009E67BF">
      <w:pPr>
        <w:tabs>
          <w:tab w:val="left" w:pos="851"/>
          <w:tab w:val="left" w:pos="993"/>
        </w:tabs>
        <w:adjustRightInd/>
        <w:spacing w:line="240" w:lineRule="auto"/>
        <w:ind w:left="851"/>
        <w:textAlignment w:val="auto"/>
        <w:rPr>
          <w:sz w:val="24"/>
          <w:szCs w:val="24"/>
        </w:rPr>
      </w:pPr>
    </w:p>
    <w:p w:rsidR="00524BC1" w:rsidRDefault="00524BC1" w:rsidP="009E67BF">
      <w:pPr>
        <w:tabs>
          <w:tab w:val="left" w:pos="851"/>
          <w:tab w:val="left" w:pos="993"/>
        </w:tabs>
        <w:adjustRightInd/>
        <w:spacing w:line="240" w:lineRule="auto"/>
        <w:ind w:left="851"/>
        <w:textAlignment w:val="auto"/>
        <w:rPr>
          <w:sz w:val="24"/>
          <w:szCs w:val="24"/>
        </w:rPr>
      </w:pPr>
      <w:r>
        <w:rPr>
          <w:sz w:val="24"/>
          <w:szCs w:val="24"/>
        </w:rPr>
        <w:t xml:space="preserve">Nem teljesítés esetén Vállalkozó </w:t>
      </w:r>
      <w:proofErr w:type="spellStart"/>
      <w:r>
        <w:rPr>
          <w:sz w:val="24"/>
          <w:szCs w:val="24"/>
        </w:rPr>
        <w:t>nemteljesítési</w:t>
      </w:r>
      <w:proofErr w:type="spellEnd"/>
      <w:r>
        <w:rPr>
          <w:sz w:val="24"/>
          <w:szCs w:val="24"/>
        </w:rPr>
        <w:t xml:space="preserve"> kötbért köteles fizetni, melynek mértéke a kötbéralap </w:t>
      </w:r>
      <w:r w:rsidR="00C70CCF">
        <w:rPr>
          <w:sz w:val="24"/>
          <w:szCs w:val="24"/>
        </w:rPr>
        <w:t>30</w:t>
      </w:r>
      <w:r>
        <w:rPr>
          <w:sz w:val="24"/>
          <w:szCs w:val="24"/>
        </w:rPr>
        <w:t>%-</w:t>
      </w:r>
      <w:proofErr w:type="gramStart"/>
      <w:r>
        <w:rPr>
          <w:sz w:val="24"/>
          <w:szCs w:val="24"/>
        </w:rPr>
        <w:t>a</w:t>
      </w:r>
      <w:proofErr w:type="gramEnd"/>
      <w:r>
        <w:rPr>
          <w:sz w:val="24"/>
          <w:szCs w:val="24"/>
        </w:rPr>
        <w:t>, amely a Megrendelő – részleges vagy teljes – felmondási / elállási szándékának bejelentésekor a póthatáridő tűzése nélkül a teljesítési határidő utolsó napját követő napon, illetve a teljesítésre kitűzött póthatáridő eredménytelen leteltének napját követő napon esedékes.</w:t>
      </w:r>
    </w:p>
    <w:p w:rsidR="00524BC1" w:rsidRDefault="00524BC1" w:rsidP="00F515E4">
      <w:pPr>
        <w:tabs>
          <w:tab w:val="left" w:pos="851"/>
          <w:tab w:val="left" w:pos="993"/>
        </w:tabs>
        <w:adjustRightInd/>
        <w:spacing w:line="240" w:lineRule="auto"/>
        <w:ind w:left="851"/>
        <w:textAlignment w:val="auto"/>
        <w:rPr>
          <w:sz w:val="24"/>
          <w:szCs w:val="24"/>
        </w:rPr>
      </w:pPr>
    </w:p>
    <w:p w:rsidR="007C49C8" w:rsidRPr="00407B02" w:rsidRDefault="007C49C8" w:rsidP="009E67BF">
      <w:pPr>
        <w:numPr>
          <w:ilvl w:val="1"/>
          <w:numId w:val="15"/>
        </w:numPr>
        <w:tabs>
          <w:tab w:val="left" w:pos="851"/>
          <w:tab w:val="left" w:pos="993"/>
        </w:tabs>
        <w:adjustRightInd/>
        <w:spacing w:line="240" w:lineRule="auto"/>
        <w:ind w:left="851" w:hanging="531"/>
        <w:textAlignment w:val="auto"/>
        <w:rPr>
          <w:sz w:val="23"/>
          <w:szCs w:val="23"/>
        </w:rPr>
      </w:pPr>
      <w:r w:rsidRPr="0004350E">
        <w:rPr>
          <w:sz w:val="23"/>
          <w:szCs w:val="23"/>
        </w:rPr>
        <w:t xml:space="preserve">Felek rögzítik, hogy amennyiben a Megrendelő a teljes Szerződést rendkívüli felmondással megszünteti, vagy a teljes Szerződéstől eláll, a </w:t>
      </w:r>
      <w:proofErr w:type="spellStart"/>
      <w:r w:rsidRPr="0004350E">
        <w:rPr>
          <w:sz w:val="23"/>
          <w:szCs w:val="23"/>
        </w:rPr>
        <w:t>nemteljesít</w:t>
      </w:r>
      <w:r>
        <w:rPr>
          <w:sz w:val="23"/>
          <w:szCs w:val="23"/>
        </w:rPr>
        <w:t>ési</w:t>
      </w:r>
      <w:proofErr w:type="spellEnd"/>
      <w:r>
        <w:rPr>
          <w:sz w:val="23"/>
          <w:szCs w:val="23"/>
        </w:rPr>
        <w:t xml:space="preserve"> kötbér mértékének alapja a 6.3 </w:t>
      </w:r>
      <w:r w:rsidRPr="0004350E">
        <w:rPr>
          <w:sz w:val="23"/>
          <w:szCs w:val="23"/>
        </w:rPr>
        <w:t xml:space="preserve">pont szerinti keretösszeg azon, még ki nem merített bruttó összege, melyre vonatkozóan kifizetést a Megrendelő még nem teljesített, azonban nem számítandó bele az az összeg, amelyet a Megrendelő jogszerűtlenül tart vissza. A kötbér alapja ez esetben a jelen bekezdés szerinti kötbéralap </w:t>
      </w:r>
      <w:r>
        <w:rPr>
          <w:sz w:val="23"/>
          <w:szCs w:val="23"/>
        </w:rPr>
        <w:t>30</w:t>
      </w:r>
      <w:r w:rsidRPr="0004350E">
        <w:rPr>
          <w:sz w:val="23"/>
          <w:szCs w:val="23"/>
        </w:rPr>
        <w:t>%-</w:t>
      </w:r>
      <w:proofErr w:type="gramStart"/>
      <w:r w:rsidRPr="0004350E">
        <w:rPr>
          <w:sz w:val="23"/>
          <w:szCs w:val="23"/>
        </w:rPr>
        <w:t>a.</w:t>
      </w:r>
      <w:proofErr w:type="gramEnd"/>
    </w:p>
    <w:p w:rsidR="00C70CCF" w:rsidRDefault="00C70CCF" w:rsidP="00F515E4">
      <w:pPr>
        <w:tabs>
          <w:tab w:val="left" w:pos="851"/>
          <w:tab w:val="left" w:pos="993"/>
        </w:tabs>
        <w:adjustRightInd/>
        <w:spacing w:line="240" w:lineRule="auto"/>
        <w:ind w:left="851"/>
        <w:textAlignment w:val="auto"/>
        <w:rPr>
          <w:sz w:val="24"/>
          <w:szCs w:val="24"/>
        </w:rPr>
      </w:pPr>
    </w:p>
    <w:p w:rsidR="00524BC1" w:rsidRDefault="00524BC1" w:rsidP="009E67BF">
      <w:pPr>
        <w:numPr>
          <w:ilvl w:val="1"/>
          <w:numId w:val="15"/>
        </w:numPr>
        <w:tabs>
          <w:tab w:val="left" w:pos="851"/>
          <w:tab w:val="left" w:pos="993"/>
        </w:tabs>
        <w:adjustRightInd/>
        <w:spacing w:line="240" w:lineRule="auto"/>
        <w:ind w:left="851" w:hanging="531"/>
        <w:textAlignment w:val="auto"/>
        <w:rPr>
          <w:sz w:val="24"/>
          <w:szCs w:val="24"/>
        </w:rPr>
      </w:pPr>
      <w:r w:rsidRPr="00524BC1">
        <w:rPr>
          <w:sz w:val="24"/>
          <w:szCs w:val="24"/>
        </w:rPr>
        <w:t>Amennyiben Vállalkozó teljesítése egyebekben a jelen po</w:t>
      </w:r>
      <w:r w:rsidR="00DF0004">
        <w:rPr>
          <w:sz w:val="24"/>
          <w:szCs w:val="24"/>
        </w:rPr>
        <w:t xml:space="preserve">ntokba foglaltakon kívül – olyan </w:t>
      </w:r>
      <w:r w:rsidRPr="00524BC1">
        <w:rPr>
          <w:sz w:val="24"/>
          <w:szCs w:val="24"/>
        </w:rPr>
        <w:t>okból</w:t>
      </w:r>
      <w:r w:rsidR="00DF0004">
        <w:rPr>
          <w:sz w:val="24"/>
          <w:szCs w:val="24"/>
        </w:rPr>
        <w:t xml:space="preserve">, amelyért a Vállalkozó felelős – </w:t>
      </w:r>
      <w:r w:rsidRPr="00524BC1">
        <w:rPr>
          <w:sz w:val="24"/>
          <w:szCs w:val="24"/>
        </w:rPr>
        <w:t xml:space="preserve">nem szerződésszerű (hibás teljesítés), Vállalkozó kötbért köteles fizetni, melynek mértéke a kötbéralap </w:t>
      </w:r>
      <w:r w:rsidR="00C70CCF">
        <w:rPr>
          <w:sz w:val="24"/>
          <w:szCs w:val="24"/>
        </w:rPr>
        <w:t>20</w:t>
      </w:r>
      <w:r w:rsidRPr="00524BC1">
        <w:rPr>
          <w:sz w:val="24"/>
          <w:szCs w:val="24"/>
        </w:rPr>
        <w:t>%-</w:t>
      </w:r>
      <w:proofErr w:type="gramStart"/>
      <w:r w:rsidRPr="00524BC1">
        <w:rPr>
          <w:sz w:val="24"/>
          <w:szCs w:val="24"/>
        </w:rPr>
        <w:t>a</w:t>
      </w:r>
      <w:proofErr w:type="gramEnd"/>
      <w:r w:rsidRPr="00524BC1">
        <w:rPr>
          <w:sz w:val="24"/>
          <w:szCs w:val="24"/>
        </w:rPr>
        <w:t>, amely a Megrendelő ezzel kapcsolatos igényének bejelentésekor válik esedékessé. A hibás teljesítés miatti kötbér nem érinti a Megrendelő egyéb – így különösen a szavatossági – jogainak érvényesítését.</w:t>
      </w:r>
    </w:p>
    <w:p w:rsidR="00524BC1" w:rsidRDefault="00524BC1" w:rsidP="00F515E4">
      <w:pPr>
        <w:pStyle w:val="Listaszerbekezds"/>
        <w:rPr>
          <w:sz w:val="24"/>
          <w:szCs w:val="24"/>
        </w:rPr>
      </w:pPr>
    </w:p>
    <w:p w:rsidR="00524BC1" w:rsidRPr="00F515E4" w:rsidRDefault="00524BC1" w:rsidP="006D6F2A">
      <w:pPr>
        <w:numPr>
          <w:ilvl w:val="1"/>
          <w:numId w:val="15"/>
        </w:numPr>
        <w:tabs>
          <w:tab w:val="left" w:pos="851"/>
          <w:tab w:val="left" w:pos="993"/>
        </w:tabs>
        <w:adjustRightInd/>
        <w:spacing w:line="240" w:lineRule="auto"/>
        <w:ind w:left="851" w:hanging="531"/>
        <w:textAlignment w:val="auto"/>
        <w:rPr>
          <w:sz w:val="24"/>
          <w:szCs w:val="24"/>
        </w:rPr>
      </w:pPr>
      <w:r>
        <w:rPr>
          <w:sz w:val="24"/>
          <w:szCs w:val="24"/>
        </w:rPr>
        <w:t xml:space="preserve">Amennyiben a Vállalkozó a Megrendelő és / vagy a MÁV </w:t>
      </w:r>
      <w:r w:rsidR="00DF0004">
        <w:rPr>
          <w:sz w:val="24"/>
          <w:szCs w:val="24"/>
        </w:rPr>
        <w:t>Zrt. Biztonsági Főigazgatósága 5.5</w:t>
      </w:r>
      <w:r>
        <w:rPr>
          <w:sz w:val="24"/>
          <w:szCs w:val="24"/>
        </w:rPr>
        <w:t xml:space="preserve">. pont szerinti ellenőrzési jogát akadályozza, vagy ezt megkísérli és / vagy az ellenőrzés során téves adatot, információt szolgáltat, kötbért köteles fizetni, melynek mértéke: </w:t>
      </w:r>
      <w:r w:rsidRPr="001B2C47">
        <w:rPr>
          <w:sz w:val="24"/>
          <w:szCs w:val="24"/>
        </w:rPr>
        <w:t>10.000- Ft / alkalom.</w:t>
      </w:r>
    </w:p>
    <w:p w:rsidR="00524BC1" w:rsidRDefault="00524BC1" w:rsidP="00F515E4">
      <w:pPr>
        <w:pStyle w:val="Listaszerbekezds"/>
        <w:rPr>
          <w:sz w:val="24"/>
          <w:szCs w:val="24"/>
        </w:rPr>
      </w:pPr>
    </w:p>
    <w:p w:rsidR="00524BC1" w:rsidRDefault="00524BC1" w:rsidP="006D6F2A">
      <w:pPr>
        <w:numPr>
          <w:ilvl w:val="1"/>
          <w:numId w:val="15"/>
        </w:numPr>
        <w:tabs>
          <w:tab w:val="left" w:pos="851"/>
          <w:tab w:val="left" w:pos="993"/>
        </w:tabs>
        <w:adjustRightInd/>
        <w:spacing w:line="240" w:lineRule="auto"/>
        <w:ind w:left="851" w:hanging="531"/>
        <w:textAlignment w:val="auto"/>
        <w:rPr>
          <w:sz w:val="24"/>
          <w:szCs w:val="24"/>
        </w:rPr>
      </w:pPr>
      <w:r>
        <w:rPr>
          <w:sz w:val="24"/>
          <w:szCs w:val="24"/>
        </w:rPr>
        <w:t>A Megrendelő kötbérigényéről a számvitelről szóló 2000. évi C. törvény szerinti bizonylatot (kötbért terhelő levelet) állít ki és küld meg a Vállalkozónak. A Megrendelőnek – a vonatkozó jogszabályi feltételek teljesülése esetén – jogában áll kötbérigényét a Vállalkozónak jelen Szerződés alapján fizetendő</w:t>
      </w:r>
      <w:r w:rsidR="00A64434">
        <w:rPr>
          <w:sz w:val="24"/>
          <w:szCs w:val="24"/>
        </w:rPr>
        <w:t xml:space="preserve"> esedékes, aktuális</w:t>
      </w:r>
      <w:r>
        <w:rPr>
          <w:sz w:val="24"/>
          <w:szCs w:val="24"/>
        </w:rPr>
        <w:t xml:space="preserve"> díjazás összegébe beszámítani vagy egyéb módon érvényesíteni.</w:t>
      </w:r>
    </w:p>
    <w:p w:rsidR="00524BC1" w:rsidRDefault="00524BC1" w:rsidP="00F515E4">
      <w:pPr>
        <w:pStyle w:val="Listaszerbekezds"/>
        <w:rPr>
          <w:sz w:val="24"/>
          <w:szCs w:val="24"/>
        </w:rPr>
      </w:pPr>
    </w:p>
    <w:p w:rsidR="00524BC1" w:rsidRDefault="00524BC1" w:rsidP="006D6F2A">
      <w:pPr>
        <w:numPr>
          <w:ilvl w:val="1"/>
          <w:numId w:val="15"/>
        </w:numPr>
        <w:tabs>
          <w:tab w:val="left" w:pos="851"/>
          <w:tab w:val="left" w:pos="993"/>
        </w:tabs>
        <w:adjustRightInd/>
        <w:spacing w:line="240" w:lineRule="auto"/>
        <w:ind w:left="851" w:hanging="531"/>
        <w:textAlignment w:val="auto"/>
        <w:rPr>
          <w:sz w:val="24"/>
          <w:szCs w:val="24"/>
        </w:rPr>
      </w:pPr>
      <w:r>
        <w:rPr>
          <w:sz w:val="24"/>
          <w:szCs w:val="24"/>
        </w:rPr>
        <w:t>Felek rögzítik, hogy a jelen Szerződésben biztosított kötbérek kumulatívak, így akár együttesen, akár külön-külön, akár más jogkövetkezményekkel együtt is alkalmazhatóak a Megrendelő kizárólagos választása szerint.</w:t>
      </w:r>
    </w:p>
    <w:p w:rsidR="006338D1" w:rsidRPr="001B2C47" w:rsidRDefault="006338D1" w:rsidP="001B2C47">
      <w:pPr>
        <w:tabs>
          <w:tab w:val="left" w:pos="851"/>
        </w:tabs>
        <w:adjustRightInd/>
        <w:spacing w:line="240" w:lineRule="auto"/>
        <w:ind w:left="851"/>
        <w:textAlignment w:val="auto"/>
        <w:rPr>
          <w:sz w:val="24"/>
          <w:szCs w:val="24"/>
        </w:rPr>
      </w:pPr>
    </w:p>
    <w:p w:rsidR="006338D1" w:rsidRDefault="006338D1" w:rsidP="001B2C47">
      <w:pPr>
        <w:tabs>
          <w:tab w:val="left" w:pos="851"/>
        </w:tabs>
        <w:adjustRightInd/>
        <w:spacing w:line="240" w:lineRule="auto"/>
        <w:ind w:left="851"/>
        <w:textAlignment w:val="auto"/>
        <w:rPr>
          <w:sz w:val="24"/>
          <w:szCs w:val="24"/>
        </w:rPr>
      </w:pPr>
    </w:p>
    <w:p w:rsidR="00C37F9F" w:rsidRPr="001B2C47" w:rsidRDefault="00C37F9F" w:rsidP="001B2C47">
      <w:pPr>
        <w:tabs>
          <w:tab w:val="left" w:pos="851"/>
        </w:tabs>
        <w:adjustRightInd/>
        <w:spacing w:line="240" w:lineRule="auto"/>
        <w:ind w:left="851"/>
        <w:textAlignment w:val="auto"/>
        <w:rPr>
          <w:sz w:val="24"/>
          <w:szCs w:val="24"/>
        </w:rPr>
      </w:pPr>
    </w:p>
    <w:p w:rsidR="004E16F3" w:rsidRPr="00437176" w:rsidRDefault="004E16F3" w:rsidP="006D6F2A">
      <w:pPr>
        <w:pStyle w:val="Listaszerbekezds"/>
        <w:numPr>
          <w:ilvl w:val="0"/>
          <w:numId w:val="15"/>
        </w:numPr>
        <w:tabs>
          <w:tab w:val="left" w:pos="1260"/>
        </w:tabs>
        <w:adjustRightInd/>
        <w:spacing w:line="240" w:lineRule="auto"/>
        <w:ind w:hanging="750"/>
        <w:textAlignment w:val="auto"/>
        <w:rPr>
          <w:b/>
          <w:sz w:val="24"/>
          <w:szCs w:val="24"/>
        </w:rPr>
      </w:pPr>
      <w:r w:rsidRPr="00437176">
        <w:rPr>
          <w:b/>
          <w:sz w:val="24"/>
          <w:szCs w:val="24"/>
        </w:rPr>
        <w:t>Jótállás</w:t>
      </w:r>
    </w:p>
    <w:p w:rsidR="004E16F3" w:rsidRPr="00437176" w:rsidRDefault="004E16F3" w:rsidP="006D5189">
      <w:pPr>
        <w:tabs>
          <w:tab w:val="left" w:pos="851"/>
        </w:tabs>
        <w:adjustRightInd/>
        <w:spacing w:line="240" w:lineRule="auto"/>
        <w:ind w:left="750"/>
        <w:textAlignment w:val="auto"/>
        <w:rPr>
          <w:sz w:val="24"/>
          <w:szCs w:val="24"/>
        </w:rPr>
      </w:pPr>
    </w:p>
    <w:p w:rsidR="001A4CA7" w:rsidRPr="001E6E8C" w:rsidRDefault="001A4CA7" w:rsidP="001A4CA7">
      <w:pPr>
        <w:widowControl/>
        <w:tabs>
          <w:tab w:val="left" w:pos="851"/>
        </w:tabs>
        <w:adjustRightInd/>
        <w:spacing w:line="240" w:lineRule="auto"/>
        <w:ind w:left="851"/>
        <w:textAlignment w:val="auto"/>
        <w:rPr>
          <w:sz w:val="24"/>
          <w:szCs w:val="24"/>
        </w:rPr>
      </w:pPr>
      <w:r w:rsidRPr="001E6E8C">
        <w:rPr>
          <w:sz w:val="24"/>
          <w:szCs w:val="24"/>
        </w:rPr>
        <w:t xml:space="preserve">Vállalkozót a szerződésszerűen elvégzett Munkára – a teljesítésigazolás kiállításával igazolt – teljesítéstől </w:t>
      </w:r>
      <w:r w:rsidRPr="00F515E4">
        <w:rPr>
          <w:sz w:val="24"/>
          <w:szCs w:val="24"/>
        </w:rPr>
        <w:t>számított</w:t>
      </w:r>
      <w:r w:rsidR="00D503A8" w:rsidRPr="00F515E4">
        <w:rPr>
          <w:sz w:val="24"/>
          <w:szCs w:val="24"/>
        </w:rPr>
        <w:t>,</w:t>
      </w:r>
      <w:r w:rsidRPr="00F515E4">
        <w:rPr>
          <w:sz w:val="24"/>
          <w:szCs w:val="24"/>
        </w:rPr>
        <w:t xml:space="preserve"> </w:t>
      </w:r>
      <w:r w:rsidR="000224B1">
        <w:rPr>
          <w:sz w:val="24"/>
        </w:rPr>
        <w:t>12</w:t>
      </w:r>
      <w:r w:rsidRPr="001B2C47">
        <w:rPr>
          <w:sz w:val="24"/>
        </w:rPr>
        <w:t xml:space="preserve"> </w:t>
      </w:r>
      <w:r w:rsidRPr="00F515E4">
        <w:rPr>
          <w:sz w:val="24"/>
          <w:szCs w:val="24"/>
        </w:rPr>
        <w:t xml:space="preserve">hónap teljes körű, a Ptk. 6:171-6:173. § szerinti jótállási kötelezettség terheli, a jelen szerződésben meghatározott feltételekkel. </w:t>
      </w:r>
      <w:r w:rsidR="00497EAE" w:rsidRPr="00F515E4">
        <w:rPr>
          <w:sz w:val="24"/>
          <w:szCs w:val="24"/>
        </w:rPr>
        <w:t xml:space="preserve">Megrendelő </w:t>
      </w:r>
      <w:r w:rsidRPr="00F515E4">
        <w:rPr>
          <w:sz w:val="24"/>
          <w:szCs w:val="24"/>
        </w:rPr>
        <w:t>– kizárólagos választása szerint – ugyanazokat a jogosultságokat</w:t>
      </w:r>
      <w:r w:rsidRPr="001E6E8C">
        <w:rPr>
          <w:sz w:val="24"/>
          <w:szCs w:val="24"/>
        </w:rPr>
        <w:t xml:space="preserve"> érvényesítheti a jótállás alapján, mint amelyeket a Ptk. a kellékszavatosság kapcsán biztosít Megrendelő számára.</w:t>
      </w:r>
    </w:p>
    <w:p w:rsidR="006710A8" w:rsidRDefault="006710A8" w:rsidP="006D5189">
      <w:pPr>
        <w:tabs>
          <w:tab w:val="left" w:pos="851"/>
        </w:tabs>
        <w:adjustRightInd/>
        <w:spacing w:line="240" w:lineRule="auto"/>
        <w:ind w:left="851"/>
        <w:textAlignment w:val="auto"/>
        <w:rPr>
          <w:sz w:val="24"/>
          <w:szCs w:val="24"/>
        </w:rPr>
      </w:pPr>
    </w:p>
    <w:p w:rsidR="00550479" w:rsidRDefault="00F657F4" w:rsidP="00F515E4">
      <w:pPr>
        <w:tabs>
          <w:tab w:val="left" w:pos="851"/>
        </w:tabs>
        <w:adjustRightInd/>
        <w:spacing w:line="240" w:lineRule="auto"/>
        <w:ind w:left="851"/>
        <w:textAlignment w:val="auto"/>
        <w:rPr>
          <w:sz w:val="24"/>
          <w:szCs w:val="24"/>
        </w:rPr>
      </w:pPr>
      <w:r w:rsidRPr="00C93328">
        <w:rPr>
          <w:sz w:val="24"/>
          <w:szCs w:val="24"/>
        </w:rPr>
        <w:t xml:space="preserve">A jótállási időszak </w:t>
      </w:r>
      <w:r w:rsidR="006710A8">
        <w:rPr>
          <w:sz w:val="24"/>
          <w:szCs w:val="24"/>
        </w:rPr>
        <w:t xml:space="preserve">kezdő </w:t>
      </w:r>
      <w:r w:rsidR="001921EF">
        <w:rPr>
          <w:sz w:val="24"/>
          <w:szCs w:val="24"/>
        </w:rPr>
        <w:t>napja a jelen Szerződés 1.</w:t>
      </w:r>
      <w:r w:rsidR="00DF0004">
        <w:rPr>
          <w:sz w:val="24"/>
          <w:szCs w:val="24"/>
        </w:rPr>
        <w:t>4</w:t>
      </w:r>
      <w:r w:rsidRPr="00C93328">
        <w:rPr>
          <w:sz w:val="24"/>
          <w:szCs w:val="24"/>
        </w:rPr>
        <w:t xml:space="preserve">. pontja szerinti teljesítésigazolás kelte. </w:t>
      </w:r>
      <w:r w:rsidR="004E3F82" w:rsidRPr="00F928CE">
        <w:rPr>
          <w:sz w:val="24"/>
          <w:szCs w:val="24"/>
        </w:rPr>
        <w:t>Felek rögzítik, hogy Megrendelő – kizárólagos választása szerint, az alábbi</w:t>
      </w:r>
      <w:r w:rsidR="006710A8">
        <w:rPr>
          <w:sz w:val="24"/>
          <w:szCs w:val="24"/>
        </w:rPr>
        <w:t>akban meghatározott</w:t>
      </w:r>
      <w:r w:rsidR="004E3F82" w:rsidRPr="00F928CE">
        <w:rPr>
          <w:sz w:val="24"/>
          <w:szCs w:val="24"/>
        </w:rPr>
        <w:t xml:space="preserve"> eltérésekkel – ugyanazokat a </w:t>
      </w:r>
      <w:r w:rsidR="00261A9E">
        <w:rPr>
          <w:sz w:val="24"/>
          <w:szCs w:val="24"/>
        </w:rPr>
        <w:t>jogokat</w:t>
      </w:r>
      <w:r w:rsidR="00261A9E" w:rsidRPr="00F928CE">
        <w:rPr>
          <w:sz w:val="24"/>
          <w:szCs w:val="24"/>
        </w:rPr>
        <w:t xml:space="preserve"> </w:t>
      </w:r>
      <w:r w:rsidR="004E3F82" w:rsidRPr="00F928CE">
        <w:rPr>
          <w:sz w:val="24"/>
          <w:szCs w:val="24"/>
        </w:rPr>
        <w:t xml:space="preserve">érvényesítheti a jótállás alapján, mint amelyeket a Ptk. a </w:t>
      </w:r>
      <w:r w:rsidR="008A5F49">
        <w:rPr>
          <w:sz w:val="24"/>
          <w:szCs w:val="24"/>
        </w:rPr>
        <w:t>kellék</w:t>
      </w:r>
      <w:r w:rsidR="004E3F82" w:rsidRPr="00F928CE">
        <w:rPr>
          <w:sz w:val="24"/>
          <w:szCs w:val="24"/>
        </w:rPr>
        <w:t>szavatosság kapcsán biztosít Megrendelő számára.</w:t>
      </w:r>
    </w:p>
    <w:p w:rsidR="006C00ED" w:rsidRDefault="006C00ED" w:rsidP="006D5189">
      <w:pPr>
        <w:pStyle w:val="Listaszerbekezds"/>
        <w:rPr>
          <w:sz w:val="24"/>
          <w:szCs w:val="24"/>
        </w:rPr>
      </w:pPr>
    </w:p>
    <w:p w:rsidR="00F657F4" w:rsidRDefault="002E4693" w:rsidP="00210639">
      <w:pPr>
        <w:widowControl/>
        <w:tabs>
          <w:tab w:val="left" w:pos="851"/>
        </w:tabs>
        <w:adjustRightInd/>
        <w:spacing w:line="240" w:lineRule="auto"/>
        <w:ind w:left="851"/>
        <w:textAlignment w:val="auto"/>
        <w:rPr>
          <w:sz w:val="24"/>
          <w:szCs w:val="24"/>
        </w:rPr>
      </w:pPr>
      <w:r w:rsidRPr="001E6E8C">
        <w:rPr>
          <w:sz w:val="24"/>
          <w:szCs w:val="24"/>
        </w:rPr>
        <w:lastRenderedPageBreak/>
        <w:t xml:space="preserve">Amennyiben a jelen Szerződés alapján elvégzett Munka a jótállási időszak alatt meghibásodik, Vállalkozó köteles a javítást – saját költségére – a hiba bejelentésétől számítva haladéktalanul, de legkésőbb </w:t>
      </w:r>
      <w:r w:rsidR="00E641DE">
        <w:rPr>
          <w:sz w:val="24"/>
          <w:szCs w:val="24"/>
        </w:rPr>
        <w:t>5</w:t>
      </w:r>
      <w:r w:rsidRPr="001E6E8C">
        <w:rPr>
          <w:sz w:val="24"/>
          <w:szCs w:val="24"/>
        </w:rPr>
        <w:t xml:space="preserve"> </w:t>
      </w:r>
      <w:r w:rsidR="00E641DE">
        <w:rPr>
          <w:sz w:val="24"/>
          <w:szCs w:val="24"/>
        </w:rPr>
        <w:t xml:space="preserve">naptári </w:t>
      </w:r>
      <w:r w:rsidRPr="001E6E8C">
        <w:rPr>
          <w:sz w:val="24"/>
          <w:szCs w:val="24"/>
        </w:rPr>
        <w:t xml:space="preserve">napon </w:t>
      </w:r>
      <w:bookmarkStart w:id="0" w:name="_GoBack"/>
      <w:bookmarkEnd w:id="0"/>
      <w:r w:rsidRPr="001E6E8C">
        <w:rPr>
          <w:sz w:val="24"/>
          <w:szCs w:val="24"/>
        </w:rPr>
        <w:t xml:space="preserve">belül megkezdeni, és azt legfeljebb </w:t>
      </w:r>
      <w:r w:rsidR="00E641DE">
        <w:rPr>
          <w:sz w:val="24"/>
          <w:szCs w:val="24"/>
        </w:rPr>
        <w:t>7</w:t>
      </w:r>
      <w:r w:rsidRPr="001E6E8C">
        <w:rPr>
          <w:sz w:val="24"/>
          <w:szCs w:val="24"/>
        </w:rPr>
        <w:t xml:space="preserve"> naptári napon belül befejezni</w:t>
      </w:r>
      <w:r w:rsidR="0082474B">
        <w:rPr>
          <w:sz w:val="24"/>
          <w:szCs w:val="24"/>
        </w:rPr>
        <w:t>.</w:t>
      </w:r>
      <w:r w:rsidRPr="001E6E8C">
        <w:rPr>
          <w:sz w:val="24"/>
          <w:szCs w:val="24"/>
        </w:rPr>
        <w:t xml:space="preserve"> A jótállási időtartam a javítás idejével meghosszabbodik. A Felek a félreértések elkerülése érdekében rögzítik, hogy sem a jelen Szerződésben, sem az egyébként meghatározott orvoslási határidők nem érintik a Megrendelőnek azt a jogát, hogy a hibás teljesítés miatti igényeit a meghibásodás bekövetkeztének időpontjától számítva érvényesítse.</w:t>
      </w:r>
    </w:p>
    <w:p w:rsidR="00210639" w:rsidRPr="00F928CE" w:rsidRDefault="00210639" w:rsidP="00210639">
      <w:pPr>
        <w:widowControl/>
        <w:tabs>
          <w:tab w:val="left" w:pos="851"/>
        </w:tabs>
        <w:adjustRightInd/>
        <w:spacing w:line="240" w:lineRule="auto"/>
        <w:ind w:left="851"/>
        <w:textAlignment w:val="auto"/>
        <w:rPr>
          <w:sz w:val="24"/>
          <w:szCs w:val="24"/>
        </w:rPr>
      </w:pPr>
    </w:p>
    <w:p w:rsidR="00F657F4" w:rsidRPr="00325233" w:rsidRDefault="00F657F4" w:rsidP="00210639">
      <w:pPr>
        <w:adjustRightInd/>
        <w:spacing w:line="240" w:lineRule="auto"/>
        <w:ind w:left="851"/>
        <w:textAlignment w:val="auto"/>
        <w:rPr>
          <w:sz w:val="24"/>
          <w:szCs w:val="24"/>
        </w:rPr>
      </w:pPr>
      <w:r w:rsidRPr="00325233">
        <w:rPr>
          <w:sz w:val="24"/>
          <w:szCs w:val="24"/>
        </w:rPr>
        <w:t>Amennyiben határidőn belül a Vállalkozó</w:t>
      </w:r>
      <w:r w:rsidR="00A303E9">
        <w:rPr>
          <w:sz w:val="24"/>
          <w:szCs w:val="24"/>
        </w:rPr>
        <w:t xml:space="preserve"> nem kezdi meg a hibajavítást</w:t>
      </w:r>
      <w:r w:rsidR="00D92427">
        <w:rPr>
          <w:sz w:val="24"/>
          <w:szCs w:val="24"/>
        </w:rPr>
        <w:t>,</w:t>
      </w:r>
      <w:r w:rsidRPr="00325233">
        <w:rPr>
          <w:sz w:val="24"/>
          <w:szCs w:val="24"/>
        </w:rPr>
        <w:t xml:space="preserve"> </w:t>
      </w:r>
      <w:r w:rsidR="00A303E9">
        <w:rPr>
          <w:sz w:val="24"/>
          <w:szCs w:val="24"/>
        </w:rPr>
        <w:t xml:space="preserve">vagy </w:t>
      </w:r>
      <w:r w:rsidRPr="00325233">
        <w:rPr>
          <w:sz w:val="24"/>
          <w:szCs w:val="24"/>
        </w:rPr>
        <w:t>nem hárítja el a hibát, a Megrendelő jogosult a javítást a Vállalkozó terhére más, harmadik személlyel elvégeztetni.</w:t>
      </w:r>
    </w:p>
    <w:p w:rsidR="00F657F4" w:rsidRPr="00325233" w:rsidRDefault="00F657F4" w:rsidP="00210639">
      <w:pPr>
        <w:adjustRightInd/>
        <w:spacing w:line="240" w:lineRule="auto"/>
        <w:ind w:left="851"/>
        <w:textAlignment w:val="auto"/>
        <w:rPr>
          <w:sz w:val="24"/>
          <w:szCs w:val="24"/>
        </w:rPr>
      </w:pPr>
    </w:p>
    <w:p w:rsidR="00F657F4" w:rsidRPr="00325233" w:rsidRDefault="00F657F4" w:rsidP="00210639">
      <w:pPr>
        <w:adjustRightInd/>
        <w:spacing w:line="240" w:lineRule="auto"/>
        <w:ind w:left="851"/>
        <w:textAlignment w:val="auto"/>
        <w:rPr>
          <w:sz w:val="24"/>
          <w:szCs w:val="24"/>
        </w:rPr>
      </w:pPr>
      <w:r w:rsidRPr="00325233">
        <w:rPr>
          <w:sz w:val="24"/>
          <w:szCs w:val="24"/>
        </w:rPr>
        <w:t>Nem terjed ki az általános jótállási kötelezettség a bizonyítottan üzemszerű kopásból származó elváltozásokra, a bizonyítottan nem rendeltetésszerű használatból származó hibákra</w:t>
      </w:r>
      <w:r w:rsidR="008076A0">
        <w:rPr>
          <w:sz w:val="24"/>
          <w:szCs w:val="24"/>
        </w:rPr>
        <w:t>.</w:t>
      </w:r>
    </w:p>
    <w:p w:rsidR="00EB2A6F" w:rsidRDefault="00EB2A6F" w:rsidP="00210639">
      <w:pPr>
        <w:adjustRightInd/>
        <w:spacing w:line="240" w:lineRule="auto"/>
        <w:ind w:left="851"/>
        <w:textAlignment w:val="auto"/>
        <w:rPr>
          <w:sz w:val="24"/>
          <w:szCs w:val="24"/>
        </w:rPr>
      </w:pPr>
    </w:p>
    <w:p w:rsidR="00EB2A6F" w:rsidRPr="00325233" w:rsidRDefault="00EB2A6F" w:rsidP="00210639">
      <w:pPr>
        <w:adjustRightInd/>
        <w:spacing w:line="240" w:lineRule="auto"/>
        <w:ind w:left="851"/>
        <w:textAlignment w:val="auto"/>
        <w:rPr>
          <w:sz w:val="24"/>
          <w:szCs w:val="24"/>
        </w:rPr>
      </w:pPr>
      <w:r>
        <w:rPr>
          <w:sz w:val="24"/>
          <w:szCs w:val="24"/>
        </w:rPr>
        <w:t>Vállalkozó a jótállási kötelezettsége alól csak akkor mentesül, ha bizonyítja, hogy a hiba oka a teljesítés után keletkezett.</w:t>
      </w:r>
    </w:p>
    <w:p w:rsidR="00F657F4" w:rsidRPr="00325233" w:rsidRDefault="00F657F4" w:rsidP="00210639">
      <w:pPr>
        <w:adjustRightInd/>
        <w:spacing w:line="240" w:lineRule="auto"/>
        <w:ind w:left="851"/>
        <w:textAlignment w:val="auto"/>
        <w:rPr>
          <w:sz w:val="24"/>
          <w:szCs w:val="24"/>
        </w:rPr>
      </w:pPr>
    </w:p>
    <w:p w:rsidR="00F657F4" w:rsidRPr="00325233" w:rsidRDefault="00F657F4" w:rsidP="00210639">
      <w:pPr>
        <w:adjustRightInd/>
        <w:spacing w:line="240" w:lineRule="auto"/>
        <w:ind w:left="851"/>
        <w:textAlignment w:val="auto"/>
        <w:rPr>
          <w:sz w:val="24"/>
          <w:szCs w:val="24"/>
        </w:rPr>
      </w:pPr>
      <w:r w:rsidRPr="00325233">
        <w:rPr>
          <w:sz w:val="24"/>
          <w:szCs w:val="24"/>
        </w:rPr>
        <w:t xml:space="preserve">A jótállási időszak végén a Felek közösen vizsgálatot tartanak, melynek során jegyzőkönyvben rögzítik </w:t>
      </w:r>
      <w:r w:rsidRPr="00C43568">
        <w:rPr>
          <w:sz w:val="24"/>
          <w:szCs w:val="24"/>
        </w:rPr>
        <w:t>a</w:t>
      </w:r>
      <w:r w:rsidR="00EF531A">
        <w:rPr>
          <w:sz w:val="24"/>
          <w:szCs w:val="24"/>
        </w:rPr>
        <w:t xml:space="preserve"> termék </w:t>
      </w:r>
      <w:r w:rsidRPr="00325233">
        <w:rPr>
          <w:sz w:val="24"/>
          <w:szCs w:val="24"/>
        </w:rPr>
        <w:t>esetleges hibáit és azok jótálláson alapuló kijavításának határidőit.</w:t>
      </w:r>
    </w:p>
    <w:p w:rsidR="00865E45" w:rsidRPr="00325233" w:rsidRDefault="00865E45" w:rsidP="00210639">
      <w:pPr>
        <w:tabs>
          <w:tab w:val="left" w:pos="1260"/>
        </w:tabs>
        <w:adjustRightInd/>
        <w:spacing w:line="240" w:lineRule="auto"/>
        <w:ind w:left="851"/>
        <w:textAlignment w:val="auto"/>
        <w:rPr>
          <w:sz w:val="24"/>
          <w:szCs w:val="24"/>
        </w:rPr>
      </w:pPr>
    </w:p>
    <w:p w:rsidR="00C37F9F" w:rsidRDefault="00C37F9F" w:rsidP="00210639">
      <w:pPr>
        <w:tabs>
          <w:tab w:val="left" w:pos="1260"/>
        </w:tabs>
        <w:adjustRightInd/>
        <w:spacing w:line="240" w:lineRule="auto"/>
        <w:ind w:left="851"/>
        <w:textAlignment w:val="auto"/>
        <w:rPr>
          <w:sz w:val="24"/>
          <w:szCs w:val="24"/>
        </w:rPr>
      </w:pPr>
    </w:p>
    <w:p w:rsidR="00C37F9F" w:rsidRPr="00325233" w:rsidRDefault="00C37F9F" w:rsidP="00210639">
      <w:pPr>
        <w:tabs>
          <w:tab w:val="left" w:pos="1260"/>
        </w:tabs>
        <w:adjustRightInd/>
        <w:spacing w:line="240" w:lineRule="auto"/>
        <w:ind w:left="851"/>
        <w:textAlignment w:val="auto"/>
        <w:rPr>
          <w:sz w:val="24"/>
          <w:szCs w:val="24"/>
        </w:rPr>
      </w:pPr>
    </w:p>
    <w:p w:rsidR="00E72A76" w:rsidRPr="00325233" w:rsidRDefault="00E72A76" w:rsidP="006D6F2A">
      <w:pPr>
        <w:numPr>
          <w:ilvl w:val="0"/>
          <w:numId w:val="15"/>
        </w:numPr>
        <w:adjustRightInd/>
        <w:spacing w:line="240" w:lineRule="auto"/>
        <w:ind w:hanging="750"/>
        <w:textAlignment w:val="auto"/>
        <w:outlineLvl w:val="0"/>
        <w:rPr>
          <w:b/>
          <w:spacing w:val="4"/>
          <w:sz w:val="24"/>
          <w:szCs w:val="24"/>
        </w:rPr>
      </w:pPr>
      <w:r w:rsidRPr="00325233">
        <w:rPr>
          <w:b/>
          <w:spacing w:val="4"/>
          <w:sz w:val="24"/>
          <w:szCs w:val="24"/>
        </w:rPr>
        <w:t>Vis maior</w:t>
      </w:r>
    </w:p>
    <w:p w:rsidR="00E72A76" w:rsidRPr="00325233" w:rsidRDefault="00E72A76" w:rsidP="006D5189">
      <w:pPr>
        <w:tabs>
          <w:tab w:val="left" w:pos="851"/>
        </w:tabs>
        <w:adjustRightInd/>
        <w:spacing w:line="240" w:lineRule="auto"/>
        <w:ind w:left="851"/>
        <w:textAlignment w:val="auto"/>
        <w:rPr>
          <w:sz w:val="24"/>
          <w:szCs w:val="24"/>
        </w:rPr>
      </w:pPr>
    </w:p>
    <w:p w:rsidR="00364EC5" w:rsidRPr="00364EC5" w:rsidRDefault="00364EC5" w:rsidP="006D6F2A">
      <w:pPr>
        <w:numPr>
          <w:ilvl w:val="1"/>
          <w:numId w:val="15"/>
        </w:numPr>
        <w:tabs>
          <w:tab w:val="left" w:pos="993"/>
        </w:tabs>
        <w:adjustRightInd/>
        <w:spacing w:line="240" w:lineRule="auto"/>
        <w:ind w:left="993" w:hanging="709"/>
        <w:textAlignment w:val="auto"/>
        <w:rPr>
          <w:sz w:val="24"/>
          <w:szCs w:val="24"/>
        </w:rPr>
      </w:pPr>
      <w:r>
        <w:rPr>
          <w:sz w:val="24"/>
          <w:szCs w:val="24"/>
        </w:rPr>
        <w:t>Mentesülnek</w:t>
      </w:r>
      <w:r w:rsidRPr="00364EC5">
        <w:rPr>
          <w:sz w:val="24"/>
          <w:szCs w:val="24"/>
        </w:rPr>
        <w:t xml:space="preserve"> a felek a szerződésszegés jogkövetkezményei alól, ha a teljesítés elmaradása vis maiorra vezethető vissza.</w:t>
      </w:r>
    </w:p>
    <w:p w:rsidR="00364EC5" w:rsidRPr="00364EC5" w:rsidRDefault="00364EC5" w:rsidP="006D5189">
      <w:pPr>
        <w:tabs>
          <w:tab w:val="left" w:pos="993"/>
        </w:tabs>
        <w:adjustRightInd/>
        <w:spacing w:line="240" w:lineRule="auto"/>
        <w:textAlignment w:val="auto"/>
        <w:rPr>
          <w:sz w:val="24"/>
          <w:szCs w:val="24"/>
        </w:rPr>
      </w:pPr>
    </w:p>
    <w:p w:rsidR="001B0FD0" w:rsidRDefault="001B0FD0" w:rsidP="006D6F2A">
      <w:pPr>
        <w:numPr>
          <w:ilvl w:val="1"/>
          <w:numId w:val="15"/>
        </w:numPr>
        <w:tabs>
          <w:tab w:val="left" w:pos="993"/>
        </w:tabs>
        <w:adjustRightInd/>
        <w:spacing w:line="240" w:lineRule="auto"/>
        <w:ind w:left="993" w:hanging="709"/>
        <w:textAlignment w:val="auto"/>
        <w:rPr>
          <w:sz w:val="24"/>
          <w:szCs w:val="24"/>
        </w:rPr>
      </w:pPr>
      <w:r w:rsidRPr="00F928CE">
        <w:rPr>
          <w:sz w:val="24"/>
          <w:szCs w:val="24"/>
        </w:rPr>
        <w:t xml:space="preserve">Vis maiornak minősül minden olyan rendkívüli, a </w:t>
      </w:r>
      <w:r w:rsidR="0025121A">
        <w:rPr>
          <w:sz w:val="24"/>
          <w:szCs w:val="24"/>
        </w:rPr>
        <w:t>S</w:t>
      </w:r>
      <w:r w:rsidRPr="00F928CE">
        <w:rPr>
          <w:sz w:val="24"/>
          <w:szCs w:val="24"/>
        </w:rPr>
        <w:t xml:space="preserve">zerződéskötéskor előre nem látható és a Felek működési körén kívül eső körülmény, amely a Felek által elháríthatatlan, és amely a Szerződés teljesítését akadályozza vagy korlátozza, így különösen: háború, ellenségeskedés, lázadás, forradalom, katasztrófa, továbbá sztrájk, zendülés, tüntetés vagy rendzavarás, kivéve, ha az kizárólag a </w:t>
      </w:r>
      <w:r w:rsidR="0025121A">
        <w:rPr>
          <w:sz w:val="24"/>
          <w:szCs w:val="24"/>
        </w:rPr>
        <w:t>Vállalkozó</w:t>
      </w:r>
      <w:r w:rsidRPr="00F928CE">
        <w:rPr>
          <w:sz w:val="24"/>
          <w:szCs w:val="24"/>
        </w:rPr>
        <w:t xml:space="preserve"> alkalmazottaira terjed ki.</w:t>
      </w:r>
    </w:p>
    <w:p w:rsidR="001B0FD0" w:rsidRDefault="001B0FD0" w:rsidP="006D5189">
      <w:pPr>
        <w:tabs>
          <w:tab w:val="left" w:pos="851"/>
        </w:tabs>
        <w:adjustRightInd/>
        <w:spacing w:line="240" w:lineRule="auto"/>
        <w:ind w:left="851"/>
        <w:textAlignment w:val="auto"/>
        <w:rPr>
          <w:sz w:val="24"/>
          <w:szCs w:val="24"/>
        </w:rPr>
      </w:pPr>
    </w:p>
    <w:p w:rsidR="001B0FD0" w:rsidRDefault="001B0FD0" w:rsidP="006D6F2A">
      <w:pPr>
        <w:numPr>
          <w:ilvl w:val="1"/>
          <w:numId w:val="15"/>
        </w:numPr>
        <w:tabs>
          <w:tab w:val="left" w:pos="993"/>
        </w:tabs>
        <w:adjustRightInd/>
        <w:spacing w:line="240" w:lineRule="auto"/>
        <w:ind w:left="993" w:hanging="709"/>
        <w:textAlignment w:val="auto"/>
        <w:rPr>
          <w:sz w:val="24"/>
          <w:szCs w:val="24"/>
        </w:rPr>
      </w:pPr>
      <w:r w:rsidRPr="00F928CE">
        <w:rPr>
          <w:sz w:val="24"/>
          <w:szCs w:val="24"/>
        </w:rPr>
        <w:t xml:space="preserve">Ha bármelyik </w:t>
      </w:r>
      <w:r w:rsidR="00DB5063">
        <w:rPr>
          <w:sz w:val="24"/>
          <w:szCs w:val="24"/>
        </w:rPr>
        <w:t>F</w:t>
      </w:r>
      <w:r w:rsidRPr="00F928CE">
        <w:rPr>
          <w:sz w:val="24"/>
          <w:szCs w:val="24"/>
        </w:rPr>
        <w:t>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rsidR="001B0FD0" w:rsidRPr="001B0FD0" w:rsidRDefault="001B0FD0" w:rsidP="006D5189">
      <w:pPr>
        <w:tabs>
          <w:tab w:val="left" w:pos="851"/>
        </w:tabs>
        <w:adjustRightInd/>
        <w:spacing w:line="240" w:lineRule="auto"/>
        <w:ind w:left="851"/>
        <w:textAlignment w:val="auto"/>
        <w:rPr>
          <w:sz w:val="24"/>
          <w:szCs w:val="24"/>
        </w:rPr>
      </w:pPr>
    </w:p>
    <w:p w:rsidR="001B0FD0" w:rsidRDefault="001B0FD0" w:rsidP="006D6F2A">
      <w:pPr>
        <w:numPr>
          <w:ilvl w:val="1"/>
          <w:numId w:val="15"/>
        </w:numPr>
        <w:tabs>
          <w:tab w:val="left" w:pos="993"/>
        </w:tabs>
        <w:adjustRightInd/>
        <w:spacing w:line="240" w:lineRule="auto"/>
        <w:ind w:left="993" w:hanging="709"/>
        <w:textAlignment w:val="auto"/>
        <w:rPr>
          <w:sz w:val="24"/>
          <w:szCs w:val="24"/>
        </w:rPr>
      </w:pPr>
      <w:r w:rsidRPr="00F928CE">
        <w:rPr>
          <w:sz w:val="24"/>
          <w:szCs w:val="24"/>
        </w:rPr>
        <w:t>Az értesítés elmulasztásából eredő kárért a mulasztó felet felelősség terheli.</w:t>
      </w:r>
    </w:p>
    <w:p w:rsidR="00364EC5" w:rsidRDefault="00364EC5" w:rsidP="006D5189">
      <w:pPr>
        <w:tabs>
          <w:tab w:val="left" w:pos="993"/>
        </w:tabs>
        <w:adjustRightInd/>
        <w:spacing w:line="240" w:lineRule="auto"/>
        <w:ind w:left="993"/>
        <w:textAlignment w:val="auto"/>
        <w:rPr>
          <w:sz w:val="24"/>
          <w:szCs w:val="24"/>
        </w:rPr>
      </w:pPr>
    </w:p>
    <w:p w:rsidR="00364EC5" w:rsidRPr="00717CB1" w:rsidRDefault="00364EC5" w:rsidP="006D6F2A">
      <w:pPr>
        <w:numPr>
          <w:ilvl w:val="1"/>
          <w:numId w:val="15"/>
        </w:numPr>
        <w:tabs>
          <w:tab w:val="left" w:pos="993"/>
        </w:tabs>
        <w:adjustRightInd/>
        <w:spacing w:line="240" w:lineRule="auto"/>
        <w:ind w:left="993" w:hanging="709"/>
        <w:textAlignment w:val="auto"/>
        <w:rPr>
          <w:sz w:val="24"/>
          <w:szCs w:val="24"/>
        </w:rPr>
      </w:pPr>
      <w:r w:rsidRPr="00717CB1">
        <w:rPr>
          <w:sz w:val="24"/>
          <w:szCs w:val="24"/>
        </w:rPr>
        <w:t>A vis maior bekövetkeztét – amennyiben annak tényét a felek bármelyike vitatja – hiteles módon igazolni kell. Emiatt az érintett határidő meghosszabbodik az igazolt esemény időtartamával, amelyről a Felek írásban előzetesen egyeztetnek.</w:t>
      </w:r>
    </w:p>
    <w:p w:rsidR="001B0FD0" w:rsidRPr="00F928CE" w:rsidRDefault="001B0FD0" w:rsidP="006D5189">
      <w:pPr>
        <w:tabs>
          <w:tab w:val="left" w:pos="851"/>
        </w:tabs>
        <w:adjustRightInd/>
        <w:spacing w:line="240" w:lineRule="auto"/>
        <w:textAlignment w:val="auto"/>
        <w:rPr>
          <w:sz w:val="24"/>
          <w:szCs w:val="24"/>
        </w:rPr>
      </w:pPr>
    </w:p>
    <w:p w:rsidR="00E72A76" w:rsidRPr="00F928CE" w:rsidRDefault="001B0FD0" w:rsidP="006D6F2A">
      <w:pPr>
        <w:numPr>
          <w:ilvl w:val="1"/>
          <w:numId w:val="15"/>
        </w:numPr>
        <w:tabs>
          <w:tab w:val="left" w:pos="993"/>
        </w:tabs>
        <w:adjustRightInd/>
        <w:spacing w:line="240" w:lineRule="auto"/>
        <w:ind w:left="993" w:hanging="709"/>
        <w:textAlignment w:val="auto"/>
        <w:rPr>
          <w:sz w:val="24"/>
          <w:szCs w:val="24"/>
        </w:rPr>
      </w:pPr>
      <w:r w:rsidRPr="00F928CE">
        <w:rPr>
          <w:sz w:val="24"/>
          <w:szCs w:val="24"/>
        </w:rPr>
        <w:t xml:space="preserve">Ha vis maior körülmény bekövetkezett, mindkét </w:t>
      </w:r>
      <w:r w:rsidR="00DB5063">
        <w:rPr>
          <w:sz w:val="24"/>
          <w:szCs w:val="24"/>
        </w:rPr>
        <w:t>F</w:t>
      </w:r>
      <w:r w:rsidRPr="00F928CE">
        <w:rPr>
          <w:sz w:val="24"/>
          <w:szCs w:val="24"/>
        </w:rPr>
        <w:t>él köteles törekedni a Szerződésből eredő kötelezettségeinek folytatólagos teljesítésére, amennyiben az ésszerűen elképzelhető. Amennyiben a vis maior időtartama a 60 napot meghaladja, bármelyik Fél jogosult a jelen Szerződést rendes felmondással, 30 napos felmondási idővel megszüntetni.</w:t>
      </w:r>
    </w:p>
    <w:p w:rsidR="00865E45" w:rsidRDefault="00865E45" w:rsidP="001B2C47">
      <w:pPr>
        <w:tabs>
          <w:tab w:val="left" w:pos="1260"/>
        </w:tabs>
        <w:adjustRightInd/>
        <w:spacing w:line="240" w:lineRule="auto"/>
        <w:ind w:left="851"/>
        <w:textAlignment w:val="auto"/>
        <w:rPr>
          <w:sz w:val="24"/>
          <w:szCs w:val="24"/>
        </w:rPr>
      </w:pPr>
    </w:p>
    <w:p w:rsidR="00C37F9F" w:rsidRPr="00F928CE" w:rsidRDefault="00C37F9F" w:rsidP="001B2C47">
      <w:pPr>
        <w:tabs>
          <w:tab w:val="left" w:pos="1260"/>
        </w:tabs>
        <w:adjustRightInd/>
        <w:spacing w:line="240" w:lineRule="auto"/>
        <w:ind w:left="851"/>
        <w:textAlignment w:val="auto"/>
        <w:rPr>
          <w:sz w:val="24"/>
          <w:szCs w:val="24"/>
        </w:rPr>
      </w:pPr>
    </w:p>
    <w:p w:rsidR="00865E45" w:rsidRDefault="00865E45" w:rsidP="001B2C47">
      <w:pPr>
        <w:tabs>
          <w:tab w:val="left" w:pos="1260"/>
        </w:tabs>
        <w:adjustRightInd/>
        <w:spacing w:line="240" w:lineRule="auto"/>
        <w:ind w:left="851"/>
        <w:textAlignment w:val="auto"/>
        <w:rPr>
          <w:sz w:val="24"/>
          <w:szCs w:val="24"/>
        </w:rPr>
      </w:pPr>
    </w:p>
    <w:p w:rsidR="00E72A76" w:rsidRPr="00325233" w:rsidRDefault="00E72A76" w:rsidP="006D6F2A">
      <w:pPr>
        <w:numPr>
          <w:ilvl w:val="0"/>
          <w:numId w:val="15"/>
        </w:numPr>
        <w:adjustRightInd/>
        <w:spacing w:line="240" w:lineRule="auto"/>
        <w:ind w:hanging="750"/>
        <w:textAlignment w:val="auto"/>
        <w:outlineLvl w:val="0"/>
        <w:rPr>
          <w:b/>
          <w:spacing w:val="4"/>
          <w:sz w:val="24"/>
          <w:szCs w:val="24"/>
        </w:rPr>
      </w:pPr>
      <w:r w:rsidRPr="00325233">
        <w:rPr>
          <w:b/>
          <w:spacing w:val="4"/>
          <w:sz w:val="24"/>
          <w:szCs w:val="24"/>
        </w:rPr>
        <w:t>Titoktartási kötelezettség</w:t>
      </w:r>
    </w:p>
    <w:p w:rsidR="00E72A76" w:rsidRPr="00325233" w:rsidRDefault="00E72A76" w:rsidP="006D5189">
      <w:pPr>
        <w:tabs>
          <w:tab w:val="left" w:pos="851"/>
        </w:tabs>
        <w:adjustRightInd/>
        <w:spacing w:line="240" w:lineRule="auto"/>
        <w:ind w:left="851"/>
        <w:textAlignment w:val="auto"/>
        <w:rPr>
          <w:sz w:val="24"/>
          <w:szCs w:val="24"/>
        </w:rPr>
      </w:pPr>
    </w:p>
    <w:p w:rsidR="00EB312E" w:rsidRDefault="00E72A76" w:rsidP="006D6F2A">
      <w:pPr>
        <w:numPr>
          <w:ilvl w:val="1"/>
          <w:numId w:val="15"/>
        </w:numPr>
        <w:tabs>
          <w:tab w:val="left" w:pos="993"/>
        </w:tabs>
        <w:adjustRightInd/>
        <w:spacing w:line="240" w:lineRule="auto"/>
        <w:ind w:left="993" w:hanging="709"/>
        <w:textAlignment w:val="auto"/>
        <w:rPr>
          <w:sz w:val="24"/>
          <w:szCs w:val="24"/>
        </w:rPr>
      </w:pPr>
      <w:r w:rsidRPr="00EB312E">
        <w:rPr>
          <w:sz w:val="24"/>
          <w:szCs w:val="24"/>
        </w:rPr>
        <w:t xml:space="preserve">Vállalkozó köteles a Megrendelővel kötött </w:t>
      </w:r>
      <w:r w:rsidR="0025121A">
        <w:rPr>
          <w:sz w:val="24"/>
          <w:szCs w:val="24"/>
        </w:rPr>
        <w:t>S</w:t>
      </w:r>
      <w:r w:rsidRPr="00EB312E">
        <w:rPr>
          <w:sz w:val="24"/>
          <w:szCs w:val="24"/>
        </w:rPr>
        <w:t>zerződése teljesítése során tudomására jutott mindennemű adatot időbeli korlátozás nélkül megőrizni.</w:t>
      </w:r>
    </w:p>
    <w:p w:rsidR="00EB312E" w:rsidRDefault="00EB312E" w:rsidP="006D5189">
      <w:pPr>
        <w:tabs>
          <w:tab w:val="left" w:pos="851"/>
        </w:tabs>
        <w:adjustRightInd/>
        <w:spacing w:line="240" w:lineRule="auto"/>
        <w:ind w:left="851"/>
        <w:textAlignment w:val="auto"/>
        <w:rPr>
          <w:sz w:val="24"/>
          <w:szCs w:val="24"/>
        </w:rPr>
      </w:pPr>
    </w:p>
    <w:p w:rsidR="00E72A76" w:rsidRDefault="00E72A76" w:rsidP="006D6F2A">
      <w:pPr>
        <w:numPr>
          <w:ilvl w:val="1"/>
          <w:numId w:val="15"/>
        </w:numPr>
        <w:tabs>
          <w:tab w:val="left" w:pos="993"/>
        </w:tabs>
        <w:adjustRightInd/>
        <w:spacing w:line="240" w:lineRule="auto"/>
        <w:ind w:left="993" w:hanging="709"/>
        <w:textAlignment w:val="auto"/>
        <w:rPr>
          <w:sz w:val="24"/>
          <w:szCs w:val="24"/>
        </w:rPr>
      </w:pPr>
      <w:r w:rsidRPr="00EB312E">
        <w:rPr>
          <w:sz w:val="24"/>
          <w:szCs w:val="24"/>
        </w:rPr>
        <w:t xml:space="preserve">Megállapodást kötő Felek rögzítik, hogy Vállalkozó titoktartási kötelezettségvállalása kiterjed minden alkalmazottjára. Felek megállapodnak, hogy a Megrendelőtől és/vagy az általa meghatalmazott személytől kapott információkat Vállalkozó csak a jelen </w:t>
      </w:r>
      <w:r w:rsidR="0025121A">
        <w:rPr>
          <w:sz w:val="24"/>
          <w:szCs w:val="24"/>
        </w:rPr>
        <w:t>S</w:t>
      </w:r>
      <w:r w:rsidRPr="00EB312E">
        <w:rPr>
          <w:sz w:val="24"/>
          <w:szCs w:val="24"/>
        </w:rPr>
        <w:t>zerződés teljesítéséhez szükséges mértékben használhatja fel.</w:t>
      </w:r>
    </w:p>
    <w:p w:rsidR="00F928CE" w:rsidRPr="00EB312E" w:rsidRDefault="00F928CE" w:rsidP="006D5189">
      <w:pPr>
        <w:tabs>
          <w:tab w:val="left" w:pos="851"/>
        </w:tabs>
        <w:adjustRightInd/>
        <w:spacing w:line="240" w:lineRule="auto"/>
        <w:textAlignment w:val="auto"/>
        <w:rPr>
          <w:sz w:val="24"/>
          <w:szCs w:val="24"/>
        </w:rPr>
      </w:pPr>
    </w:p>
    <w:p w:rsidR="00E72A76" w:rsidRPr="00EB312E" w:rsidRDefault="00E72A76" w:rsidP="006D6F2A">
      <w:pPr>
        <w:numPr>
          <w:ilvl w:val="1"/>
          <w:numId w:val="15"/>
        </w:numPr>
        <w:tabs>
          <w:tab w:val="left" w:pos="993"/>
        </w:tabs>
        <w:adjustRightInd/>
        <w:spacing w:line="240" w:lineRule="auto"/>
        <w:ind w:left="993" w:hanging="709"/>
        <w:textAlignment w:val="auto"/>
        <w:rPr>
          <w:sz w:val="24"/>
          <w:szCs w:val="24"/>
        </w:rPr>
      </w:pPr>
      <w:r w:rsidRPr="00EB312E">
        <w:rPr>
          <w:sz w:val="24"/>
          <w:szCs w:val="24"/>
        </w:rPr>
        <w:t xml:space="preserve">Jelen Szerződésben foglaltakra vonatkozóan Vállalkozó titoktartásra kötelezett. Megrendelő írásba foglalt egyetértése nélkül nem adhat át harmadik személy részére olyan dokumentumot, adatot vagy más információt, amelyet közvetlenül, vagy közvetve kapott a Megrendelőtől a jelen Szerződéssel kapcsolatosan, akár annak megkötését megelőzően, akár a Szerződés időtartama alatt vagy megszűnése után, hacsak a jelen Szerződésben nincs máshogy meghatározva. </w:t>
      </w:r>
    </w:p>
    <w:p w:rsidR="00E72A76" w:rsidRPr="00325233" w:rsidRDefault="00E72A76" w:rsidP="006D5189">
      <w:pPr>
        <w:tabs>
          <w:tab w:val="left" w:pos="851"/>
        </w:tabs>
        <w:adjustRightInd/>
        <w:spacing w:line="240" w:lineRule="auto"/>
        <w:ind w:left="851"/>
        <w:textAlignment w:val="auto"/>
        <w:rPr>
          <w:sz w:val="24"/>
          <w:szCs w:val="24"/>
        </w:rPr>
      </w:pPr>
    </w:p>
    <w:p w:rsidR="00E72A76" w:rsidRPr="00325233" w:rsidRDefault="00E72A76" w:rsidP="006D6F2A">
      <w:pPr>
        <w:numPr>
          <w:ilvl w:val="1"/>
          <w:numId w:val="15"/>
        </w:numPr>
        <w:tabs>
          <w:tab w:val="left" w:pos="993"/>
        </w:tabs>
        <w:adjustRightInd/>
        <w:spacing w:line="240" w:lineRule="auto"/>
        <w:ind w:left="993" w:hanging="709"/>
        <w:textAlignment w:val="auto"/>
        <w:rPr>
          <w:sz w:val="24"/>
          <w:szCs w:val="24"/>
        </w:rPr>
      </w:pPr>
      <w:r w:rsidRPr="00325233">
        <w:rPr>
          <w:sz w:val="24"/>
          <w:szCs w:val="24"/>
        </w:rPr>
        <w:t xml:space="preserve">A Szerződő </w:t>
      </w:r>
      <w:r w:rsidR="00BE1E94">
        <w:rPr>
          <w:sz w:val="24"/>
          <w:szCs w:val="24"/>
        </w:rPr>
        <w:t>F</w:t>
      </w:r>
      <w:r w:rsidRPr="00325233">
        <w:rPr>
          <w:sz w:val="24"/>
          <w:szCs w:val="24"/>
        </w:rPr>
        <w:t xml:space="preserve">él fent meghatározott kötelezettsége nem terjed ki azon </w:t>
      </w:r>
      <w:r w:rsidR="008C47D4">
        <w:rPr>
          <w:sz w:val="24"/>
          <w:szCs w:val="24"/>
        </w:rPr>
        <w:t xml:space="preserve">adatra, valamint </w:t>
      </w:r>
      <w:r w:rsidRPr="00325233">
        <w:rPr>
          <w:sz w:val="24"/>
          <w:szCs w:val="24"/>
        </w:rPr>
        <w:t>információra:</w:t>
      </w:r>
    </w:p>
    <w:p w:rsidR="00E72A76" w:rsidRPr="00325233" w:rsidRDefault="00E72A76" w:rsidP="00257B6B">
      <w:pPr>
        <w:numPr>
          <w:ilvl w:val="1"/>
          <w:numId w:val="5"/>
        </w:numPr>
        <w:tabs>
          <w:tab w:val="left" w:pos="1134"/>
        </w:tabs>
        <w:adjustRightInd/>
        <w:spacing w:line="240" w:lineRule="auto"/>
        <w:ind w:left="1474" w:hanging="283"/>
        <w:textAlignment w:val="auto"/>
        <w:rPr>
          <w:sz w:val="24"/>
          <w:szCs w:val="24"/>
        </w:rPr>
      </w:pPr>
      <w:r w:rsidRPr="00325233">
        <w:rPr>
          <w:sz w:val="24"/>
          <w:szCs w:val="24"/>
        </w:rPr>
        <w:t xml:space="preserve">mely most vagy ezt követően </w:t>
      </w:r>
      <w:r w:rsidR="000E669E">
        <w:rPr>
          <w:sz w:val="24"/>
          <w:szCs w:val="24"/>
        </w:rPr>
        <w:t>váli</w:t>
      </w:r>
      <w:r w:rsidR="000E669E" w:rsidRPr="00325233">
        <w:rPr>
          <w:sz w:val="24"/>
          <w:szCs w:val="24"/>
        </w:rPr>
        <w:t xml:space="preserve">k </w:t>
      </w:r>
      <w:r w:rsidRPr="00325233">
        <w:rPr>
          <w:sz w:val="24"/>
          <w:szCs w:val="24"/>
        </w:rPr>
        <w:t>közismertté úgy, anélkül, hogy valamely Fél titoktartását sértené,</w:t>
      </w:r>
    </w:p>
    <w:p w:rsidR="00E72A76" w:rsidRPr="00325233" w:rsidRDefault="00E72A76" w:rsidP="00257B6B">
      <w:pPr>
        <w:numPr>
          <w:ilvl w:val="1"/>
          <w:numId w:val="5"/>
        </w:numPr>
        <w:tabs>
          <w:tab w:val="left" w:pos="1134"/>
        </w:tabs>
        <w:adjustRightInd/>
        <w:spacing w:line="240" w:lineRule="auto"/>
        <w:ind w:left="1474" w:hanging="283"/>
        <w:textAlignment w:val="auto"/>
        <w:rPr>
          <w:sz w:val="24"/>
          <w:szCs w:val="24"/>
        </w:rPr>
      </w:pPr>
      <w:r w:rsidRPr="00325233">
        <w:rPr>
          <w:sz w:val="24"/>
          <w:szCs w:val="24"/>
        </w:rPr>
        <w:t>amelyről bizonyítható, hogy a Szerződő Fél ismerte a titoktartási körbe vonásakor és korábban közvetlenül vagy közvetve nem a másik Féltől jutott tudomására; vagy</w:t>
      </w:r>
    </w:p>
    <w:p w:rsidR="00E72A76" w:rsidRPr="00325233" w:rsidRDefault="00E72A76" w:rsidP="00257B6B">
      <w:pPr>
        <w:numPr>
          <w:ilvl w:val="1"/>
          <w:numId w:val="5"/>
        </w:numPr>
        <w:tabs>
          <w:tab w:val="left" w:pos="1134"/>
        </w:tabs>
        <w:adjustRightInd/>
        <w:spacing w:line="240" w:lineRule="auto"/>
        <w:ind w:left="1474" w:hanging="283"/>
        <w:textAlignment w:val="auto"/>
        <w:rPr>
          <w:sz w:val="24"/>
          <w:szCs w:val="24"/>
        </w:rPr>
      </w:pPr>
      <w:r w:rsidRPr="00325233">
        <w:rPr>
          <w:sz w:val="24"/>
          <w:szCs w:val="24"/>
        </w:rPr>
        <w:t>amely egyébként jog szerint válik elérhetővé a Szerződő Fél számára egy harmadik féltől, aki nem kötelezett titoktartásra.</w:t>
      </w:r>
    </w:p>
    <w:p w:rsidR="00E72A76" w:rsidRPr="00325233" w:rsidRDefault="00E72A76" w:rsidP="006D5189">
      <w:pPr>
        <w:tabs>
          <w:tab w:val="left" w:pos="851"/>
        </w:tabs>
        <w:adjustRightInd/>
        <w:spacing w:line="240" w:lineRule="auto"/>
        <w:ind w:left="851"/>
        <w:textAlignment w:val="auto"/>
        <w:rPr>
          <w:sz w:val="24"/>
          <w:szCs w:val="24"/>
        </w:rPr>
      </w:pPr>
    </w:p>
    <w:p w:rsidR="00E72A76" w:rsidRPr="00325233" w:rsidRDefault="00E72A76" w:rsidP="006D6F2A">
      <w:pPr>
        <w:numPr>
          <w:ilvl w:val="1"/>
          <w:numId w:val="15"/>
        </w:numPr>
        <w:tabs>
          <w:tab w:val="left" w:pos="993"/>
        </w:tabs>
        <w:adjustRightInd/>
        <w:spacing w:line="240" w:lineRule="auto"/>
        <w:ind w:left="993" w:hanging="709"/>
        <w:textAlignment w:val="auto"/>
        <w:rPr>
          <w:sz w:val="24"/>
          <w:szCs w:val="24"/>
        </w:rPr>
      </w:pPr>
      <w:r w:rsidRPr="00325233">
        <w:rPr>
          <w:sz w:val="24"/>
          <w:szCs w:val="24"/>
        </w:rPr>
        <w:t>A titoktartási kötelezettség nem vonatkozik továbbá arra az esetre és azon információkra, melyek kiadására jogszabály vagy kötelező hatósági döntés kötelezi valamely Felet.</w:t>
      </w:r>
    </w:p>
    <w:p w:rsidR="00E72A76" w:rsidRPr="00325233" w:rsidRDefault="00E72A76" w:rsidP="006D5189">
      <w:pPr>
        <w:tabs>
          <w:tab w:val="left" w:pos="851"/>
        </w:tabs>
        <w:adjustRightInd/>
        <w:spacing w:line="240" w:lineRule="auto"/>
        <w:ind w:left="851"/>
        <w:textAlignment w:val="auto"/>
        <w:rPr>
          <w:sz w:val="24"/>
          <w:szCs w:val="24"/>
        </w:rPr>
      </w:pPr>
    </w:p>
    <w:p w:rsidR="00E72A76" w:rsidRPr="00325233" w:rsidRDefault="00E72A76" w:rsidP="006D6F2A">
      <w:pPr>
        <w:numPr>
          <w:ilvl w:val="1"/>
          <w:numId w:val="15"/>
        </w:numPr>
        <w:tabs>
          <w:tab w:val="left" w:pos="993"/>
        </w:tabs>
        <w:adjustRightInd/>
        <w:spacing w:line="240" w:lineRule="auto"/>
        <w:ind w:left="993" w:hanging="709"/>
        <w:textAlignment w:val="auto"/>
        <w:rPr>
          <w:sz w:val="24"/>
          <w:szCs w:val="24"/>
        </w:rPr>
      </w:pPr>
      <w:r w:rsidRPr="00325233">
        <w:rPr>
          <w:sz w:val="24"/>
          <w:szCs w:val="24"/>
        </w:rPr>
        <w:t>A Megállapodás jelen pont szerinti követelményei érvényben maradnak a Megállapodás teljesülésekor, vagy ha az bármely okból megszűnik.</w:t>
      </w:r>
    </w:p>
    <w:p w:rsidR="00E72A76" w:rsidRPr="00325233" w:rsidRDefault="00E72A76" w:rsidP="006D5189">
      <w:pPr>
        <w:tabs>
          <w:tab w:val="left" w:pos="851"/>
        </w:tabs>
        <w:adjustRightInd/>
        <w:spacing w:line="240" w:lineRule="auto"/>
        <w:ind w:left="851"/>
        <w:textAlignment w:val="auto"/>
        <w:rPr>
          <w:sz w:val="24"/>
          <w:szCs w:val="24"/>
        </w:rPr>
      </w:pPr>
    </w:p>
    <w:p w:rsidR="00E72A76" w:rsidRDefault="00E72A76" w:rsidP="006D6F2A">
      <w:pPr>
        <w:numPr>
          <w:ilvl w:val="1"/>
          <w:numId w:val="15"/>
        </w:numPr>
        <w:tabs>
          <w:tab w:val="left" w:pos="993"/>
        </w:tabs>
        <w:adjustRightInd/>
        <w:spacing w:line="240" w:lineRule="auto"/>
        <w:ind w:left="993" w:hanging="709"/>
        <w:textAlignment w:val="auto"/>
        <w:rPr>
          <w:sz w:val="24"/>
          <w:szCs w:val="24"/>
        </w:rPr>
      </w:pPr>
      <w:r w:rsidRPr="00325233">
        <w:rPr>
          <w:sz w:val="24"/>
          <w:szCs w:val="24"/>
        </w:rPr>
        <w:t xml:space="preserve">A jelen pont szerinti követelmények semmiképpen sem gátolhatják a Feleket a jelen Szerződésből eredő jogaik bíróság előtt történő érvényesítésében. </w:t>
      </w:r>
    </w:p>
    <w:p w:rsidR="00133C5F" w:rsidRDefault="00133C5F" w:rsidP="001B2C47">
      <w:pPr>
        <w:tabs>
          <w:tab w:val="left" w:pos="1260"/>
        </w:tabs>
        <w:adjustRightInd/>
        <w:spacing w:line="240" w:lineRule="auto"/>
        <w:ind w:left="851"/>
        <w:textAlignment w:val="auto"/>
        <w:rPr>
          <w:sz w:val="24"/>
          <w:szCs w:val="24"/>
        </w:rPr>
      </w:pPr>
    </w:p>
    <w:p w:rsidR="00133C5F" w:rsidRPr="00325233" w:rsidRDefault="00133C5F" w:rsidP="001B2C47">
      <w:pPr>
        <w:tabs>
          <w:tab w:val="left" w:pos="1260"/>
        </w:tabs>
        <w:adjustRightInd/>
        <w:spacing w:line="240" w:lineRule="auto"/>
        <w:ind w:left="851"/>
        <w:textAlignment w:val="auto"/>
        <w:rPr>
          <w:sz w:val="24"/>
          <w:szCs w:val="24"/>
        </w:rPr>
      </w:pPr>
    </w:p>
    <w:p w:rsidR="00E72A76" w:rsidRPr="00325233" w:rsidRDefault="00E72A76" w:rsidP="001B2C47">
      <w:pPr>
        <w:tabs>
          <w:tab w:val="left" w:pos="1260"/>
        </w:tabs>
        <w:adjustRightInd/>
        <w:spacing w:line="240" w:lineRule="auto"/>
        <w:ind w:left="851"/>
        <w:textAlignment w:val="auto"/>
        <w:rPr>
          <w:sz w:val="24"/>
          <w:szCs w:val="24"/>
        </w:rPr>
      </w:pPr>
    </w:p>
    <w:p w:rsidR="00E72A76" w:rsidRPr="00325233" w:rsidRDefault="00E72A76" w:rsidP="006D6F2A">
      <w:pPr>
        <w:numPr>
          <w:ilvl w:val="0"/>
          <w:numId w:val="15"/>
        </w:numPr>
        <w:adjustRightInd/>
        <w:spacing w:line="240" w:lineRule="auto"/>
        <w:ind w:hanging="750"/>
        <w:textAlignment w:val="auto"/>
        <w:outlineLvl w:val="0"/>
        <w:rPr>
          <w:b/>
          <w:spacing w:val="4"/>
          <w:sz w:val="24"/>
          <w:szCs w:val="24"/>
        </w:rPr>
      </w:pPr>
      <w:r w:rsidRPr="00325233">
        <w:rPr>
          <w:b/>
          <w:spacing w:val="4"/>
          <w:sz w:val="24"/>
          <w:szCs w:val="24"/>
        </w:rPr>
        <w:lastRenderedPageBreak/>
        <w:t xml:space="preserve">A </w:t>
      </w:r>
      <w:r w:rsidR="0025121A">
        <w:rPr>
          <w:b/>
          <w:spacing w:val="4"/>
          <w:sz w:val="24"/>
          <w:szCs w:val="24"/>
        </w:rPr>
        <w:t>S</w:t>
      </w:r>
      <w:r w:rsidRPr="00325233">
        <w:rPr>
          <w:b/>
          <w:spacing w:val="4"/>
          <w:sz w:val="24"/>
          <w:szCs w:val="24"/>
        </w:rPr>
        <w:t>zerződés megszűnése</w:t>
      </w:r>
    </w:p>
    <w:p w:rsidR="00E72A76" w:rsidRPr="00325233" w:rsidRDefault="00E72A76" w:rsidP="006D5189">
      <w:pPr>
        <w:tabs>
          <w:tab w:val="left" w:pos="851"/>
        </w:tabs>
        <w:adjustRightInd/>
        <w:spacing w:line="240" w:lineRule="auto"/>
        <w:ind w:left="851"/>
        <w:textAlignment w:val="auto"/>
        <w:rPr>
          <w:sz w:val="24"/>
          <w:szCs w:val="24"/>
        </w:rPr>
      </w:pPr>
    </w:p>
    <w:p w:rsidR="00E72A76" w:rsidRPr="00F928CE" w:rsidRDefault="00E72A76" w:rsidP="006D6F2A">
      <w:pPr>
        <w:pStyle w:val="Listaszerbekezds"/>
        <w:numPr>
          <w:ilvl w:val="1"/>
          <w:numId w:val="15"/>
        </w:numPr>
        <w:tabs>
          <w:tab w:val="left" w:pos="993"/>
        </w:tabs>
        <w:adjustRightInd/>
        <w:spacing w:line="240" w:lineRule="auto"/>
        <w:ind w:left="993" w:hanging="709"/>
        <w:textAlignment w:val="auto"/>
        <w:rPr>
          <w:sz w:val="24"/>
          <w:szCs w:val="24"/>
        </w:rPr>
      </w:pPr>
      <w:r w:rsidRPr="00F928CE">
        <w:rPr>
          <w:sz w:val="24"/>
          <w:szCs w:val="24"/>
        </w:rPr>
        <w:t xml:space="preserve">Jelen </w:t>
      </w:r>
      <w:r w:rsidR="0025121A" w:rsidRPr="00F928CE">
        <w:rPr>
          <w:sz w:val="24"/>
          <w:szCs w:val="24"/>
        </w:rPr>
        <w:t>S</w:t>
      </w:r>
      <w:r w:rsidRPr="00F928CE">
        <w:rPr>
          <w:sz w:val="24"/>
          <w:szCs w:val="24"/>
        </w:rPr>
        <w:t>zerződés megszűnik:</w:t>
      </w:r>
    </w:p>
    <w:p w:rsidR="00E72A76" w:rsidRDefault="00E72A76" w:rsidP="00257B6B">
      <w:pPr>
        <w:pStyle w:val="Listaszerbekezds"/>
        <w:numPr>
          <w:ilvl w:val="1"/>
          <w:numId w:val="6"/>
        </w:numPr>
        <w:tabs>
          <w:tab w:val="left" w:pos="1276"/>
        </w:tabs>
        <w:adjustRightInd/>
        <w:spacing w:line="240" w:lineRule="auto"/>
        <w:ind w:left="1191" w:firstLine="0"/>
        <w:textAlignment w:val="auto"/>
        <w:rPr>
          <w:sz w:val="24"/>
          <w:szCs w:val="24"/>
        </w:rPr>
      </w:pPr>
      <w:r w:rsidRPr="00F928CE">
        <w:rPr>
          <w:sz w:val="24"/>
          <w:szCs w:val="24"/>
        </w:rPr>
        <w:t>közös megegyezéssel;</w:t>
      </w:r>
    </w:p>
    <w:p w:rsidR="00E01444" w:rsidRPr="00F928CE" w:rsidRDefault="00E01444" w:rsidP="00257B6B">
      <w:pPr>
        <w:pStyle w:val="Listaszerbekezds"/>
        <w:numPr>
          <w:ilvl w:val="1"/>
          <w:numId w:val="6"/>
        </w:numPr>
        <w:tabs>
          <w:tab w:val="left" w:pos="1276"/>
        </w:tabs>
        <w:adjustRightInd/>
        <w:spacing w:line="240" w:lineRule="auto"/>
        <w:ind w:left="1191" w:firstLine="0"/>
        <w:textAlignment w:val="auto"/>
        <w:rPr>
          <w:sz w:val="24"/>
          <w:szCs w:val="24"/>
        </w:rPr>
      </w:pPr>
      <w:r>
        <w:rPr>
          <w:sz w:val="24"/>
          <w:szCs w:val="24"/>
        </w:rPr>
        <w:t>a 6.2. pont szerinti keretösszeg kimerülésével;</w:t>
      </w:r>
    </w:p>
    <w:p w:rsidR="00E72A76" w:rsidRPr="00F928CE" w:rsidRDefault="00E72A76" w:rsidP="00257B6B">
      <w:pPr>
        <w:pStyle w:val="Listaszerbekezds"/>
        <w:numPr>
          <w:ilvl w:val="1"/>
          <w:numId w:val="6"/>
        </w:numPr>
        <w:tabs>
          <w:tab w:val="left" w:pos="1276"/>
        </w:tabs>
        <w:adjustRightInd/>
        <w:spacing w:line="240" w:lineRule="auto"/>
        <w:ind w:left="1191" w:firstLine="0"/>
        <w:textAlignment w:val="auto"/>
        <w:rPr>
          <w:sz w:val="24"/>
          <w:szCs w:val="24"/>
        </w:rPr>
      </w:pPr>
      <w:r w:rsidRPr="00F928CE">
        <w:rPr>
          <w:sz w:val="24"/>
          <w:szCs w:val="24"/>
        </w:rPr>
        <w:t>rendes felmondással;</w:t>
      </w:r>
    </w:p>
    <w:p w:rsidR="00E72A76" w:rsidRPr="00F928CE" w:rsidRDefault="00E72A76" w:rsidP="00257B6B">
      <w:pPr>
        <w:pStyle w:val="Listaszerbekezds"/>
        <w:numPr>
          <w:ilvl w:val="1"/>
          <w:numId w:val="6"/>
        </w:numPr>
        <w:tabs>
          <w:tab w:val="left" w:pos="1276"/>
        </w:tabs>
        <w:adjustRightInd/>
        <w:spacing w:line="240" w:lineRule="auto"/>
        <w:ind w:left="1191" w:firstLine="0"/>
        <w:textAlignment w:val="auto"/>
        <w:rPr>
          <w:sz w:val="24"/>
          <w:szCs w:val="24"/>
        </w:rPr>
      </w:pPr>
      <w:r w:rsidRPr="00F928CE">
        <w:rPr>
          <w:sz w:val="24"/>
          <w:szCs w:val="24"/>
        </w:rPr>
        <w:t>rendkívüli felmondással, azonnali hatállyal;</w:t>
      </w:r>
    </w:p>
    <w:p w:rsidR="00E72A76" w:rsidRPr="00F928CE" w:rsidRDefault="00E72A76" w:rsidP="00257B6B">
      <w:pPr>
        <w:pStyle w:val="Listaszerbekezds"/>
        <w:numPr>
          <w:ilvl w:val="1"/>
          <w:numId w:val="6"/>
        </w:numPr>
        <w:tabs>
          <w:tab w:val="left" w:pos="1276"/>
        </w:tabs>
        <w:adjustRightInd/>
        <w:spacing w:line="240" w:lineRule="auto"/>
        <w:ind w:left="1191" w:firstLine="0"/>
        <w:textAlignment w:val="auto"/>
        <w:rPr>
          <w:sz w:val="24"/>
          <w:szCs w:val="24"/>
        </w:rPr>
      </w:pPr>
      <w:r w:rsidRPr="00F928CE">
        <w:rPr>
          <w:sz w:val="24"/>
          <w:szCs w:val="24"/>
        </w:rPr>
        <w:t>elállással.</w:t>
      </w:r>
    </w:p>
    <w:p w:rsidR="00E72A76" w:rsidRPr="00325233" w:rsidRDefault="00E72A76" w:rsidP="006D5189">
      <w:pPr>
        <w:tabs>
          <w:tab w:val="left" w:pos="851"/>
        </w:tabs>
        <w:adjustRightInd/>
        <w:spacing w:line="240" w:lineRule="auto"/>
        <w:ind w:left="851" w:hanging="671"/>
        <w:textAlignment w:val="auto"/>
        <w:rPr>
          <w:sz w:val="24"/>
          <w:szCs w:val="24"/>
        </w:rPr>
      </w:pPr>
    </w:p>
    <w:p w:rsidR="00E72A76" w:rsidRPr="00F928CE" w:rsidRDefault="00E72A76" w:rsidP="006D6F2A">
      <w:pPr>
        <w:pStyle w:val="Listaszerbekezds"/>
        <w:numPr>
          <w:ilvl w:val="1"/>
          <w:numId w:val="15"/>
        </w:numPr>
        <w:tabs>
          <w:tab w:val="left" w:pos="993"/>
        </w:tabs>
        <w:adjustRightInd/>
        <w:spacing w:line="240" w:lineRule="auto"/>
        <w:ind w:left="993" w:hanging="709"/>
        <w:textAlignment w:val="auto"/>
        <w:rPr>
          <w:sz w:val="24"/>
          <w:szCs w:val="24"/>
        </w:rPr>
      </w:pPr>
      <w:r w:rsidRPr="00F928CE">
        <w:rPr>
          <w:sz w:val="24"/>
          <w:szCs w:val="24"/>
        </w:rPr>
        <w:t xml:space="preserve">Bármelyik Fél kezdeményezésére a </w:t>
      </w:r>
      <w:proofErr w:type="gramStart"/>
      <w:r w:rsidR="0025121A" w:rsidRPr="00F928CE">
        <w:rPr>
          <w:sz w:val="24"/>
          <w:szCs w:val="24"/>
        </w:rPr>
        <w:t>S</w:t>
      </w:r>
      <w:r w:rsidRPr="00F928CE">
        <w:rPr>
          <w:sz w:val="24"/>
          <w:szCs w:val="24"/>
        </w:rPr>
        <w:t>zerződés írásban</w:t>
      </w:r>
      <w:proofErr w:type="gramEnd"/>
      <w:r w:rsidRPr="00F928CE">
        <w:rPr>
          <w:sz w:val="24"/>
          <w:szCs w:val="24"/>
        </w:rPr>
        <w:t>, közös megegyezéssel, bármikor</w:t>
      </w:r>
      <w:r w:rsidR="00872DEB" w:rsidRPr="00F928CE">
        <w:rPr>
          <w:sz w:val="24"/>
          <w:szCs w:val="24"/>
        </w:rPr>
        <w:t xml:space="preserve"> – részben vagy egészben – </w:t>
      </w:r>
      <w:r w:rsidRPr="00F928CE">
        <w:rPr>
          <w:sz w:val="24"/>
          <w:szCs w:val="24"/>
        </w:rPr>
        <w:t>megszüntethető. A megszüntetés időpontjára, illetve a Felek elszámolási kötelezettségére vonatkozóan a Felek a megszüntetésről rendelkező megállapodásban kötelesek rendelkezni.</w:t>
      </w:r>
    </w:p>
    <w:p w:rsidR="00E72A76" w:rsidRDefault="00E72A76" w:rsidP="006D5189">
      <w:pPr>
        <w:tabs>
          <w:tab w:val="left" w:pos="851"/>
        </w:tabs>
        <w:adjustRightInd/>
        <w:spacing w:line="240" w:lineRule="auto"/>
        <w:ind w:left="851" w:hanging="671"/>
        <w:textAlignment w:val="auto"/>
        <w:rPr>
          <w:sz w:val="24"/>
          <w:szCs w:val="24"/>
        </w:rPr>
      </w:pPr>
    </w:p>
    <w:p w:rsidR="00DF0004" w:rsidRPr="00DF0004" w:rsidRDefault="00E72A76" w:rsidP="006D6F2A">
      <w:pPr>
        <w:pStyle w:val="Listaszerbekezds"/>
        <w:keepNext/>
        <w:keepLines/>
        <w:widowControl/>
        <w:numPr>
          <w:ilvl w:val="1"/>
          <w:numId w:val="15"/>
        </w:numPr>
        <w:tabs>
          <w:tab w:val="left" w:pos="851"/>
          <w:tab w:val="left" w:pos="993"/>
        </w:tabs>
        <w:adjustRightInd/>
        <w:spacing w:line="240" w:lineRule="auto"/>
        <w:ind w:left="851" w:hanging="540"/>
        <w:textAlignment w:val="auto"/>
        <w:rPr>
          <w:sz w:val="21"/>
          <w:szCs w:val="21"/>
        </w:rPr>
      </w:pPr>
      <w:r w:rsidRPr="00DF0004">
        <w:rPr>
          <w:sz w:val="24"/>
          <w:szCs w:val="24"/>
        </w:rPr>
        <w:t xml:space="preserve">Megrendelő jogosult a </w:t>
      </w:r>
      <w:r w:rsidR="0025121A" w:rsidRPr="00DF0004">
        <w:rPr>
          <w:sz w:val="24"/>
          <w:szCs w:val="24"/>
        </w:rPr>
        <w:t>S</w:t>
      </w:r>
      <w:r w:rsidRPr="00DF0004">
        <w:rPr>
          <w:sz w:val="24"/>
          <w:szCs w:val="24"/>
        </w:rPr>
        <w:t xml:space="preserve">zerződést indoklás nélkül, írásban, </w:t>
      </w:r>
      <w:r w:rsidR="00EB2A6F" w:rsidRPr="00DF0004">
        <w:rPr>
          <w:sz w:val="24"/>
          <w:szCs w:val="24"/>
        </w:rPr>
        <w:t xml:space="preserve">30 </w:t>
      </w:r>
      <w:r w:rsidRPr="00DF0004">
        <w:rPr>
          <w:sz w:val="24"/>
          <w:szCs w:val="24"/>
        </w:rPr>
        <w:t>napos felmondási idő betartásával</w:t>
      </w:r>
      <w:r w:rsidR="00872DEB" w:rsidRPr="00DF0004">
        <w:rPr>
          <w:sz w:val="24"/>
          <w:szCs w:val="24"/>
        </w:rPr>
        <w:t xml:space="preserve"> – részben vagy egészben – </w:t>
      </w:r>
      <w:r w:rsidRPr="00DF0004">
        <w:rPr>
          <w:sz w:val="24"/>
          <w:szCs w:val="24"/>
        </w:rPr>
        <w:t>megszüntetni (rendes felmondás).</w:t>
      </w:r>
      <w:r w:rsidR="00671FEB" w:rsidRPr="00DF0004">
        <w:rPr>
          <w:sz w:val="24"/>
          <w:szCs w:val="24"/>
        </w:rPr>
        <w:t xml:space="preserve"> </w:t>
      </w:r>
    </w:p>
    <w:p w:rsidR="00DF0004" w:rsidRDefault="00DF0004" w:rsidP="00DF0004">
      <w:pPr>
        <w:pStyle w:val="Listaszerbekezds"/>
        <w:keepNext/>
        <w:keepLines/>
        <w:widowControl/>
        <w:tabs>
          <w:tab w:val="left" w:pos="851"/>
          <w:tab w:val="left" w:pos="993"/>
        </w:tabs>
        <w:adjustRightInd/>
        <w:spacing w:line="240" w:lineRule="auto"/>
        <w:ind w:left="851"/>
        <w:textAlignment w:val="auto"/>
        <w:rPr>
          <w:sz w:val="24"/>
          <w:szCs w:val="24"/>
        </w:rPr>
      </w:pPr>
    </w:p>
    <w:p w:rsidR="00DF0004" w:rsidRPr="00DF0004" w:rsidRDefault="00DF0004" w:rsidP="00DF0004">
      <w:pPr>
        <w:pStyle w:val="Listaszerbekezds"/>
        <w:keepNext/>
        <w:keepLines/>
        <w:widowControl/>
        <w:tabs>
          <w:tab w:val="left" w:pos="851"/>
          <w:tab w:val="left" w:pos="993"/>
        </w:tabs>
        <w:adjustRightInd/>
        <w:spacing w:line="240" w:lineRule="auto"/>
        <w:ind w:left="851"/>
        <w:textAlignment w:val="auto"/>
        <w:rPr>
          <w:sz w:val="24"/>
          <w:szCs w:val="24"/>
        </w:rPr>
      </w:pPr>
      <w:r w:rsidRPr="00DF0004">
        <w:rPr>
          <w:sz w:val="24"/>
          <w:szCs w:val="24"/>
        </w:rPr>
        <w:t xml:space="preserve">Továbbá Megrendelő jogosult és egyben köteles a Szerződést felmondani – ha szükséges olyan határidővel, amely lehetővé teszi, hogy a Szerződéssel érintett feladata ellátásáról gondoskodni tudjon – ha </w:t>
      </w:r>
    </w:p>
    <w:p w:rsidR="00DF0004" w:rsidRPr="00DF0004" w:rsidRDefault="00DF0004" w:rsidP="00257B6B">
      <w:pPr>
        <w:pStyle w:val="Default"/>
        <w:numPr>
          <w:ilvl w:val="0"/>
          <w:numId w:val="16"/>
        </w:numPr>
        <w:jc w:val="both"/>
        <w:rPr>
          <w:rFonts w:eastAsia="Times New Roman"/>
          <w:color w:val="auto"/>
        </w:rPr>
      </w:pPr>
      <w:r w:rsidRPr="00DF0004">
        <w:rPr>
          <w:rFonts w:eastAsia="Times New Roman"/>
          <w:color w:val="auto"/>
        </w:rPr>
        <w:t xml:space="preserve">a Vállalkozóban közvetetten vagy közvetlenül 25%-ot meghaladó tulajdoni részesedést szerez valamely olyan jogi személy vagy személyes joga szerint jogképes szervezet, amely tekintetében fennáll a Kbt. 62. § (1) bekezdés k) pont </w:t>
      </w:r>
      <w:proofErr w:type="spellStart"/>
      <w:r w:rsidRPr="00DF0004">
        <w:rPr>
          <w:rFonts w:eastAsia="Times New Roman"/>
          <w:color w:val="auto"/>
        </w:rPr>
        <w:t>kb</w:t>
      </w:r>
      <w:proofErr w:type="spellEnd"/>
      <w:r w:rsidRPr="00DF0004">
        <w:rPr>
          <w:rFonts w:eastAsia="Times New Roman"/>
          <w:color w:val="auto"/>
        </w:rPr>
        <w:t>) alpontjában meghatározott feltétel; vagy</w:t>
      </w:r>
    </w:p>
    <w:p w:rsidR="00DF0004" w:rsidRPr="00DF0004" w:rsidRDefault="00DF0004" w:rsidP="00257B6B">
      <w:pPr>
        <w:pStyle w:val="Default"/>
        <w:numPr>
          <w:ilvl w:val="0"/>
          <w:numId w:val="16"/>
        </w:numPr>
        <w:jc w:val="both"/>
        <w:rPr>
          <w:rFonts w:eastAsia="Times New Roman"/>
          <w:color w:val="auto"/>
        </w:rPr>
      </w:pPr>
      <w:r w:rsidRPr="00DF0004">
        <w:rPr>
          <w:rFonts w:eastAsia="Times New Roman"/>
          <w:color w:val="auto"/>
        </w:rPr>
        <w:t>a Vállalkozó közvetetten vagy közvetlenül 25%-ot meghaladó tulajdoni részesedést szerez valamely olyan jogi személyben vagy személyes joga szerint jogképes szervezetben, amely tekintetében fennáll</w:t>
      </w:r>
      <w:r w:rsidRPr="00DF0004" w:rsidDel="00117B41">
        <w:rPr>
          <w:rFonts w:eastAsia="Times New Roman"/>
          <w:color w:val="auto"/>
        </w:rPr>
        <w:t xml:space="preserve"> </w:t>
      </w:r>
      <w:r w:rsidRPr="00DF0004">
        <w:rPr>
          <w:rFonts w:eastAsia="Times New Roman"/>
          <w:color w:val="auto"/>
        </w:rPr>
        <w:t xml:space="preserve">a Kbt. 62. § (1) bekezdés k) pont </w:t>
      </w:r>
      <w:proofErr w:type="spellStart"/>
      <w:r w:rsidRPr="00DF0004">
        <w:rPr>
          <w:rFonts w:eastAsia="Times New Roman"/>
          <w:color w:val="auto"/>
        </w:rPr>
        <w:t>kb</w:t>
      </w:r>
      <w:proofErr w:type="spellEnd"/>
      <w:r w:rsidRPr="00DF0004">
        <w:rPr>
          <w:rFonts w:eastAsia="Times New Roman"/>
          <w:color w:val="auto"/>
        </w:rPr>
        <w:t>) alpontjában meghatározott feltétel.</w:t>
      </w:r>
    </w:p>
    <w:p w:rsidR="00DF0004" w:rsidRPr="00DF0004" w:rsidRDefault="00DF0004" w:rsidP="00DF0004">
      <w:pPr>
        <w:pStyle w:val="Listaszerbekezds"/>
        <w:tabs>
          <w:tab w:val="left" w:pos="851"/>
        </w:tabs>
        <w:spacing w:line="240" w:lineRule="auto"/>
        <w:ind w:left="851"/>
        <w:rPr>
          <w:sz w:val="24"/>
          <w:szCs w:val="24"/>
        </w:rPr>
      </w:pPr>
    </w:p>
    <w:p w:rsidR="00DF0004" w:rsidRPr="00DF0004" w:rsidRDefault="00DF0004" w:rsidP="00DF0004">
      <w:pPr>
        <w:pStyle w:val="Listaszerbekezds"/>
        <w:tabs>
          <w:tab w:val="left" w:pos="851"/>
        </w:tabs>
        <w:spacing w:line="240" w:lineRule="auto"/>
        <w:ind w:left="851"/>
        <w:rPr>
          <w:sz w:val="24"/>
          <w:szCs w:val="24"/>
        </w:rPr>
      </w:pPr>
      <w:r w:rsidRPr="00DF0004">
        <w:rPr>
          <w:sz w:val="24"/>
          <w:szCs w:val="24"/>
        </w:rPr>
        <w:t xml:space="preserve">A Megrendelő a jelen Szerződést felmondhatja, vagy – a </w:t>
      </w:r>
      <w:proofErr w:type="spellStart"/>
      <w:r w:rsidRPr="00DF0004">
        <w:rPr>
          <w:sz w:val="24"/>
          <w:szCs w:val="24"/>
        </w:rPr>
        <w:t>Ptk.-ban</w:t>
      </w:r>
      <w:proofErr w:type="spellEnd"/>
      <w:r w:rsidRPr="00DF0004">
        <w:rPr>
          <w:sz w:val="24"/>
          <w:szCs w:val="24"/>
        </w:rPr>
        <w:t xml:space="preserve"> foglaltak szerint – a szerződéstől elállhat a Kbt. 143. § (1) bekezdésében rögzített esetekben.</w:t>
      </w:r>
    </w:p>
    <w:p w:rsidR="00DF0004" w:rsidRPr="00DF0004" w:rsidRDefault="00DF0004" w:rsidP="00DF0004">
      <w:pPr>
        <w:pStyle w:val="Listaszerbekezds"/>
        <w:tabs>
          <w:tab w:val="left" w:pos="851"/>
        </w:tabs>
        <w:spacing w:line="240" w:lineRule="auto"/>
        <w:ind w:left="851"/>
        <w:rPr>
          <w:sz w:val="24"/>
          <w:szCs w:val="24"/>
        </w:rPr>
      </w:pPr>
    </w:p>
    <w:p w:rsidR="00DF0004" w:rsidRPr="00DF0004" w:rsidRDefault="00DF0004" w:rsidP="00DF0004">
      <w:pPr>
        <w:widowControl/>
        <w:autoSpaceDE w:val="0"/>
        <w:autoSpaceDN w:val="0"/>
        <w:spacing w:line="240" w:lineRule="auto"/>
        <w:ind w:left="851"/>
        <w:textAlignment w:val="auto"/>
        <w:rPr>
          <w:sz w:val="24"/>
          <w:szCs w:val="24"/>
        </w:rPr>
      </w:pPr>
      <w:r w:rsidRPr="00DF0004">
        <w:rPr>
          <w:sz w:val="24"/>
          <w:szCs w:val="24"/>
        </w:rPr>
        <w:t xml:space="preserve">A Megrendelő a </w:t>
      </w:r>
      <w:proofErr w:type="spellStart"/>
      <w:r w:rsidRPr="00DF0004">
        <w:rPr>
          <w:sz w:val="24"/>
          <w:szCs w:val="24"/>
        </w:rPr>
        <w:t>Kbt</w:t>
      </w:r>
      <w:proofErr w:type="spellEnd"/>
      <w:r w:rsidRPr="00DF0004">
        <w:rPr>
          <w:sz w:val="24"/>
          <w:szCs w:val="24"/>
        </w:rPr>
        <w:t xml:space="preserve"> 143. § (2) bekezdése alapján köteles a jelen Szerződést felmondani, vagy – a </w:t>
      </w:r>
      <w:proofErr w:type="spellStart"/>
      <w:r w:rsidRPr="00DF0004">
        <w:rPr>
          <w:sz w:val="24"/>
          <w:szCs w:val="24"/>
        </w:rPr>
        <w:t>Ptk.-ban</w:t>
      </w:r>
      <w:proofErr w:type="spellEnd"/>
      <w:r w:rsidRPr="00DF0004">
        <w:rPr>
          <w:sz w:val="24"/>
          <w:szCs w:val="24"/>
        </w:rPr>
        <w:t xml:space="preserve"> foglaltak szerint – attól elállni, ha a jelen Szerződés megkötését követően jut tudomására, hogy a Vállalkozó tekintetében a jelen Szerződés megkötését megelőző közbeszerzési eljárás során kizáró ok állt fenn, és ezért ki kellett volna zárni a közbeszerzési eljárásból.</w:t>
      </w:r>
    </w:p>
    <w:p w:rsidR="00DF0004" w:rsidRPr="00504C85" w:rsidRDefault="00DF0004" w:rsidP="00DF0004">
      <w:pPr>
        <w:widowControl/>
        <w:autoSpaceDE w:val="0"/>
        <w:autoSpaceDN w:val="0"/>
        <w:spacing w:line="240" w:lineRule="auto"/>
        <w:textAlignment w:val="auto"/>
        <w:rPr>
          <w:sz w:val="24"/>
          <w:szCs w:val="24"/>
        </w:rPr>
      </w:pPr>
    </w:p>
    <w:p w:rsidR="00DF0004" w:rsidRPr="00DF0004" w:rsidRDefault="00DF0004" w:rsidP="00DF0004">
      <w:pPr>
        <w:pStyle w:val="Listaszerbekezds"/>
        <w:tabs>
          <w:tab w:val="left" w:pos="851"/>
        </w:tabs>
        <w:spacing w:line="240" w:lineRule="auto"/>
        <w:ind w:left="851"/>
        <w:rPr>
          <w:sz w:val="24"/>
          <w:szCs w:val="24"/>
        </w:rPr>
      </w:pPr>
      <w:r w:rsidRPr="00DF0004">
        <w:rPr>
          <w:sz w:val="24"/>
          <w:szCs w:val="24"/>
        </w:rPr>
        <w:t>A Vállalkozó a Megrendelő rendes felmondása okán semmilyen kártérítési, kártalanítási vagy egyéb igénnyel nem léphet fel a Megrendelővel szemben. A rendes felmondás a már lehívott, de még el nem végzett Munkát nem érinti.</w:t>
      </w:r>
    </w:p>
    <w:p w:rsidR="00EB2A6F" w:rsidRPr="00EB2A6F" w:rsidRDefault="00EB2A6F" w:rsidP="006D5189">
      <w:pPr>
        <w:pStyle w:val="Listaszerbekezds"/>
        <w:rPr>
          <w:sz w:val="24"/>
          <w:szCs w:val="24"/>
        </w:rPr>
      </w:pPr>
    </w:p>
    <w:p w:rsidR="00EB2A6F" w:rsidRPr="00EB2A6F" w:rsidRDefault="00EB2A6F" w:rsidP="006D6F2A">
      <w:pPr>
        <w:pStyle w:val="Listaszerbekezds"/>
        <w:numPr>
          <w:ilvl w:val="1"/>
          <w:numId w:val="15"/>
        </w:numPr>
        <w:tabs>
          <w:tab w:val="left" w:pos="993"/>
        </w:tabs>
        <w:adjustRightInd/>
        <w:spacing w:line="240" w:lineRule="auto"/>
        <w:ind w:left="993" w:hanging="709"/>
        <w:textAlignment w:val="auto"/>
        <w:rPr>
          <w:sz w:val="24"/>
          <w:szCs w:val="24"/>
        </w:rPr>
      </w:pPr>
      <w:r w:rsidRPr="00EB2A6F">
        <w:rPr>
          <w:sz w:val="24"/>
          <w:szCs w:val="24"/>
        </w:rPr>
        <w:t xml:space="preserve">Szerződő Felek megállapodnak abban, hogy </w:t>
      </w:r>
      <w:r w:rsidR="00671FEB">
        <w:rPr>
          <w:sz w:val="24"/>
          <w:szCs w:val="24"/>
        </w:rPr>
        <w:t>a jelen szerződés</w:t>
      </w:r>
      <w:r w:rsidR="00DF0004" w:rsidRPr="00DF0004">
        <w:rPr>
          <w:sz w:val="24"/>
          <w:szCs w:val="24"/>
        </w:rPr>
        <w:t xml:space="preserve"> és/vagy Lehívás</w:t>
      </w:r>
      <w:r w:rsidR="00671FEB">
        <w:rPr>
          <w:sz w:val="24"/>
          <w:szCs w:val="24"/>
        </w:rPr>
        <w:t xml:space="preserve"> az alábbiakban meghatározott okok bekövetkezése esetén – a </w:t>
      </w:r>
      <w:r w:rsidR="00896B36">
        <w:rPr>
          <w:sz w:val="24"/>
          <w:szCs w:val="24"/>
        </w:rPr>
        <w:t>másik F</w:t>
      </w:r>
      <w:r w:rsidR="00671FEB">
        <w:rPr>
          <w:sz w:val="24"/>
          <w:szCs w:val="24"/>
        </w:rPr>
        <w:t>élhez intézett írásbeli nyilatkozattal – azonnali hatályú, rendkívüli felmondás útján részlegesen vagy teljes egészében megszüntethető</w:t>
      </w:r>
      <w:r w:rsidRPr="00EB2A6F">
        <w:rPr>
          <w:sz w:val="24"/>
          <w:szCs w:val="24"/>
        </w:rPr>
        <w:t>.</w:t>
      </w:r>
    </w:p>
    <w:p w:rsidR="00EB2A6F" w:rsidRDefault="00EB2A6F" w:rsidP="006D5189">
      <w:pPr>
        <w:pStyle w:val="Listaszerbekezds"/>
        <w:tabs>
          <w:tab w:val="left" w:pos="851"/>
        </w:tabs>
        <w:adjustRightInd/>
        <w:spacing w:line="240" w:lineRule="auto"/>
        <w:ind w:left="851"/>
        <w:textAlignment w:val="auto"/>
        <w:rPr>
          <w:sz w:val="24"/>
          <w:szCs w:val="24"/>
        </w:rPr>
      </w:pPr>
    </w:p>
    <w:p w:rsidR="00EB2A6F" w:rsidRPr="00EB2A6F" w:rsidRDefault="00671FEB" w:rsidP="006D5189">
      <w:pPr>
        <w:pStyle w:val="Listaszerbekezds"/>
        <w:adjustRightInd/>
        <w:spacing w:line="240" w:lineRule="auto"/>
        <w:ind w:left="993"/>
        <w:textAlignment w:val="auto"/>
        <w:rPr>
          <w:sz w:val="24"/>
          <w:szCs w:val="24"/>
        </w:rPr>
      </w:pPr>
      <w:r>
        <w:rPr>
          <w:sz w:val="24"/>
          <w:szCs w:val="24"/>
        </w:rPr>
        <w:t>Rendkívüli</w:t>
      </w:r>
      <w:r w:rsidR="00EB2A6F" w:rsidRPr="00EB2A6F">
        <w:rPr>
          <w:sz w:val="24"/>
          <w:szCs w:val="24"/>
        </w:rPr>
        <w:t xml:space="preserve"> felmondási okok a Megrendelő részéről különösen, de nem </w:t>
      </w:r>
      <w:r w:rsidR="00EB2A6F" w:rsidRPr="00EB2A6F">
        <w:rPr>
          <w:sz w:val="24"/>
          <w:szCs w:val="24"/>
        </w:rPr>
        <w:lastRenderedPageBreak/>
        <w:t>kizárólagosan:</w:t>
      </w:r>
      <w:r w:rsidR="00DB5063">
        <w:rPr>
          <w:sz w:val="24"/>
          <w:szCs w:val="24"/>
        </w:rPr>
        <w:t xml:space="preserve"> Megrendelő jogosult a jelen S</w:t>
      </w:r>
      <w:r>
        <w:rPr>
          <w:sz w:val="24"/>
          <w:szCs w:val="24"/>
        </w:rPr>
        <w:t>zerződést</w:t>
      </w:r>
      <w:r w:rsidR="00DF0004" w:rsidRPr="00DF0004">
        <w:rPr>
          <w:sz w:val="24"/>
          <w:szCs w:val="24"/>
        </w:rPr>
        <w:t xml:space="preserve"> és/vagy a Lehívást</w:t>
      </w:r>
      <w:r>
        <w:rPr>
          <w:sz w:val="24"/>
          <w:szCs w:val="24"/>
        </w:rPr>
        <w:t xml:space="preserve"> azonnali hatállyal felmondani abban az esetben, ha </w:t>
      </w:r>
      <w:r w:rsidR="00EB2A6F" w:rsidRPr="00EB2A6F">
        <w:rPr>
          <w:sz w:val="24"/>
          <w:szCs w:val="24"/>
        </w:rPr>
        <w:t xml:space="preserve"> </w:t>
      </w:r>
    </w:p>
    <w:p w:rsidR="00EB2A6F" w:rsidRPr="00EB2A6F" w:rsidRDefault="00EB2A6F" w:rsidP="00257B6B">
      <w:pPr>
        <w:numPr>
          <w:ilvl w:val="0"/>
          <w:numId w:val="7"/>
        </w:numPr>
        <w:tabs>
          <w:tab w:val="left" w:pos="851"/>
          <w:tab w:val="left" w:pos="1560"/>
        </w:tabs>
        <w:adjustRightInd/>
        <w:spacing w:before="120" w:line="240" w:lineRule="auto"/>
        <w:textAlignment w:val="auto"/>
        <w:rPr>
          <w:sz w:val="24"/>
          <w:szCs w:val="24"/>
        </w:rPr>
      </w:pPr>
      <w:r w:rsidRPr="00EB2A6F">
        <w:rPr>
          <w:sz w:val="24"/>
          <w:szCs w:val="24"/>
        </w:rPr>
        <w:t>a Vállalkozó a Megrendelő erre vonatkozó</w:t>
      </w:r>
      <w:r w:rsidR="00010B6A" w:rsidRPr="00EB2A6F">
        <w:rPr>
          <w:sz w:val="24"/>
          <w:szCs w:val="24"/>
        </w:rPr>
        <w:t xml:space="preserve"> </w:t>
      </w:r>
      <w:r w:rsidRPr="00EB2A6F">
        <w:rPr>
          <w:sz w:val="24"/>
          <w:szCs w:val="24"/>
        </w:rPr>
        <w:t>írásbeli figyelmeztetése</w:t>
      </w:r>
      <w:r w:rsidR="004F40DA">
        <w:rPr>
          <w:sz w:val="24"/>
          <w:szCs w:val="24"/>
        </w:rPr>
        <w:t xml:space="preserve"> ellenére</w:t>
      </w:r>
      <w:r w:rsidR="00010B6A">
        <w:rPr>
          <w:sz w:val="24"/>
          <w:szCs w:val="24"/>
        </w:rPr>
        <w:t>,</w:t>
      </w:r>
      <w:r w:rsidRPr="00EB2A6F">
        <w:rPr>
          <w:sz w:val="24"/>
          <w:szCs w:val="24"/>
        </w:rPr>
        <w:t xml:space="preserve"> a szerződésszerű teljesítésre</w:t>
      </w:r>
      <w:r w:rsidR="004F40DA">
        <w:rPr>
          <w:sz w:val="24"/>
          <w:szCs w:val="24"/>
        </w:rPr>
        <w:t xml:space="preserve"> </w:t>
      </w:r>
      <w:r w:rsidRPr="00EB2A6F">
        <w:rPr>
          <w:sz w:val="24"/>
          <w:szCs w:val="24"/>
        </w:rPr>
        <w:t>jelen Szerződésben rögzített, illetőleg a Megrendelő által meghatározott ésszerű póthatáridőn belül sem teljesíti a jelen Szerződés alapján fennálló bármely kötelezettségét;</w:t>
      </w:r>
    </w:p>
    <w:p w:rsidR="00EB2A6F" w:rsidRPr="00EB2A6F" w:rsidRDefault="00EB2A6F" w:rsidP="00257B6B">
      <w:pPr>
        <w:numPr>
          <w:ilvl w:val="0"/>
          <w:numId w:val="7"/>
        </w:numPr>
        <w:tabs>
          <w:tab w:val="left" w:pos="851"/>
          <w:tab w:val="left" w:pos="1560"/>
        </w:tabs>
        <w:adjustRightInd/>
        <w:spacing w:before="120" w:line="240" w:lineRule="auto"/>
        <w:textAlignment w:val="auto"/>
        <w:rPr>
          <w:sz w:val="24"/>
          <w:szCs w:val="24"/>
        </w:rPr>
      </w:pPr>
      <w:r w:rsidRPr="00EB2A6F">
        <w:rPr>
          <w:sz w:val="24"/>
          <w:szCs w:val="24"/>
        </w:rPr>
        <w:t>a Vállalkozó együttműködési kötelezettségét súlyosan vagy ismétlődően megszegi vagy egyébként olyan magatartást tanúsít, amely jelen Szerződés fenntartását lehetetlenné teszi;</w:t>
      </w:r>
    </w:p>
    <w:p w:rsidR="00EB2A6F" w:rsidRPr="00EB2A6F" w:rsidRDefault="00EB2A6F" w:rsidP="00257B6B">
      <w:pPr>
        <w:numPr>
          <w:ilvl w:val="0"/>
          <w:numId w:val="7"/>
        </w:numPr>
        <w:tabs>
          <w:tab w:val="left" w:pos="851"/>
          <w:tab w:val="left" w:pos="1560"/>
        </w:tabs>
        <w:adjustRightInd/>
        <w:spacing w:before="120" w:line="240" w:lineRule="auto"/>
        <w:textAlignment w:val="auto"/>
        <w:rPr>
          <w:sz w:val="24"/>
          <w:szCs w:val="24"/>
        </w:rPr>
      </w:pPr>
      <w:r w:rsidRPr="00EB2A6F">
        <w:rPr>
          <w:sz w:val="24"/>
          <w:szCs w:val="24"/>
        </w:rPr>
        <w:t>a Vállalkozó a Megrendelő vagy Megrendelő szerződő partnerei jó hírnevét, harmadik személyekkel fennálló üzleti kapcsolatát veszélyeztető magatartás tanúsít;</w:t>
      </w:r>
    </w:p>
    <w:p w:rsidR="00EB2A6F" w:rsidRPr="00EB2A6F" w:rsidRDefault="00EB2A6F" w:rsidP="00257B6B">
      <w:pPr>
        <w:numPr>
          <w:ilvl w:val="0"/>
          <w:numId w:val="7"/>
        </w:numPr>
        <w:tabs>
          <w:tab w:val="left" w:pos="851"/>
          <w:tab w:val="left" w:pos="1560"/>
        </w:tabs>
        <w:adjustRightInd/>
        <w:spacing w:before="120" w:line="240" w:lineRule="auto"/>
        <w:textAlignment w:val="auto"/>
        <w:rPr>
          <w:sz w:val="24"/>
          <w:szCs w:val="24"/>
        </w:rPr>
      </w:pPr>
      <w:r w:rsidRPr="00EB2A6F">
        <w:rPr>
          <w:sz w:val="24"/>
          <w:szCs w:val="24"/>
        </w:rPr>
        <w:t xml:space="preserve">a Megrendelő és/vagy a képviseletében eljáró MÁV Zrt. Biztonsági </w:t>
      </w:r>
      <w:r w:rsidR="00DF0004">
        <w:rPr>
          <w:sz w:val="24"/>
          <w:szCs w:val="24"/>
        </w:rPr>
        <w:t>Fői</w:t>
      </w:r>
      <w:r w:rsidRPr="008E197C">
        <w:rPr>
          <w:sz w:val="24"/>
          <w:szCs w:val="24"/>
        </w:rPr>
        <w:t xml:space="preserve">gazgatósága </w:t>
      </w:r>
      <w:r w:rsidR="008E197C" w:rsidRPr="008E197C">
        <w:rPr>
          <w:sz w:val="24"/>
          <w:szCs w:val="24"/>
        </w:rPr>
        <w:t>5</w:t>
      </w:r>
      <w:r w:rsidRPr="008E197C">
        <w:rPr>
          <w:sz w:val="24"/>
          <w:szCs w:val="24"/>
        </w:rPr>
        <w:t>.</w:t>
      </w:r>
      <w:r w:rsidR="00DF0004">
        <w:rPr>
          <w:sz w:val="24"/>
          <w:szCs w:val="24"/>
        </w:rPr>
        <w:t>4</w:t>
      </w:r>
      <w:r w:rsidRPr="008E197C">
        <w:rPr>
          <w:sz w:val="24"/>
          <w:szCs w:val="24"/>
        </w:rPr>
        <w:t>. pont szerinti</w:t>
      </w:r>
      <w:r w:rsidRPr="00EB2A6F">
        <w:rPr>
          <w:sz w:val="24"/>
          <w:szCs w:val="24"/>
        </w:rPr>
        <w:t xml:space="preserve"> ellenőrzési jogát akadályozza, vagy ezt megkísérli és / vagy az ellenőrzés során téves adatot, információt szolgáltat;</w:t>
      </w:r>
    </w:p>
    <w:p w:rsidR="00EB2A6F" w:rsidRPr="00BD7E56" w:rsidRDefault="00EB2A6F" w:rsidP="00257B6B">
      <w:pPr>
        <w:numPr>
          <w:ilvl w:val="0"/>
          <w:numId w:val="7"/>
        </w:numPr>
        <w:tabs>
          <w:tab w:val="left" w:pos="851"/>
          <w:tab w:val="left" w:pos="1560"/>
        </w:tabs>
        <w:adjustRightInd/>
        <w:spacing w:before="120" w:line="240" w:lineRule="auto"/>
        <w:textAlignment w:val="auto"/>
        <w:rPr>
          <w:sz w:val="24"/>
          <w:szCs w:val="24"/>
        </w:rPr>
      </w:pPr>
      <w:r w:rsidRPr="00EB2A6F">
        <w:rPr>
          <w:sz w:val="24"/>
          <w:szCs w:val="24"/>
        </w:rPr>
        <w:t xml:space="preserve">a jelen Szerződés időbeli hatálya alatt 2 (kettő) alkalommal kerül sor hibás teljesítési </w:t>
      </w:r>
      <w:r w:rsidRPr="00BD7E56">
        <w:rPr>
          <w:sz w:val="24"/>
          <w:szCs w:val="24"/>
        </w:rPr>
        <w:t>kötbér érvényesítésére a Vállalkozóval szemben;</w:t>
      </w:r>
    </w:p>
    <w:p w:rsidR="00C63B97" w:rsidRDefault="00261A9E" w:rsidP="00257B6B">
      <w:pPr>
        <w:numPr>
          <w:ilvl w:val="0"/>
          <w:numId w:val="7"/>
        </w:numPr>
        <w:tabs>
          <w:tab w:val="left" w:pos="1418"/>
        </w:tabs>
        <w:adjustRightInd/>
        <w:spacing w:before="120" w:line="240" w:lineRule="auto"/>
        <w:textAlignment w:val="auto"/>
        <w:rPr>
          <w:sz w:val="24"/>
          <w:szCs w:val="24"/>
        </w:rPr>
      </w:pPr>
      <w:r w:rsidRPr="00BD7E56">
        <w:rPr>
          <w:sz w:val="24"/>
          <w:szCs w:val="24"/>
        </w:rPr>
        <w:t>a Vállalkozó a Szerződés hatálya alatt nem újítja meg</w:t>
      </w:r>
      <w:r w:rsidR="00D92427">
        <w:rPr>
          <w:sz w:val="24"/>
          <w:szCs w:val="24"/>
        </w:rPr>
        <w:t>,</w:t>
      </w:r>
      <w:r w:rsidRPr="00BD7E56">
        <w:rPr>
          <w:sz w:val="24"/>
          <w:szCs w:val="24"/>
        </w:rPr>
        <w:t xml:space="preserve"> vagy elveszíti a </w:t>
      </w:r>
      <w:r w:rsidR="002C2DB6" w:rsidRPr="00BD7E56">
        <w:rPr>
          <w:sz w:val="24"/>
          <w:szCs w:val="24"/>
        </w:rPr>
        <w:t>4.</w:t>
      </w:r>
      <w:r w:rsidR="00D6506F">
        <w:rPr>
          <w:sz w:val="24"/>
          <w:szCs w:val="24"/>
        </w:rPr>
        <w:t>8</w:t>
      </w:r>
      <w:r w:rsidR="009B4809">
        <w:rPr>
          <w:sz w:val="24"/>
          <w:szCs w:val="24"/>
        </w:rPr>
        <w:t>.</w:t>
      </w:r>
      <w:r w:rsidRPr="00BD7E56">
        <w:rPr>
          <w:sz w:val="24"/>
          <w:szCs w:val="24"/>
        </w:rPr>
        <w:t xml:space="preserve"> pontban megjelölt </w:t>
      </w:r>
      <w:r w:rsidR="00D6506F">
        <w:rPr>
          <w:sz w:val="24"/>
          <w:szCs w:val="24"/>
        </w:rPr>
        <w:t>Műszaki engedélyt</w:t>
      </w:r>
      <w:r w:rsidR="00C63B97">
        <w:rPr>
          <w:sz w:val="24"/>
          <w:szCs w:val="24"/>
        </w:rPr>
        <w:t>;</w:t>
      </w:r>
    </w:p>
    <w:p w:rsidR="001817F5" w:rsidRPr="001817F5" w:rsidRDefault="001817F5" w:rsidP="00257B6B">
      <w:pPr>
        <w:numPr>
          <w:ilvl w:val="0"/>
          <w:numId w:val="7"/>
        </w:numPr>
        <w:tabs>
          <w:tab w:val="left" w:pos="1418"/>
        </w:tabs>
        <w:adjustRightInd/>
        <w:spacing w:before="120" w:line="240" w:lineRule="auto"/>
        <w:textAlignment w:val="auto"/>
        <w:rPr>
          <w:sz w:val="24"/>
          <w:szCs w:val="24"/>
        </w:rPr>
      </w:pPr>
      <w:r w:rsidRPr="001817F5">
        <w:rPr>
          <w:sz w:val="24"/>
          <w:szCs w:val="24"/>
        </w:rPr>
        <w:t xml:space="preserve">a Vállalkozó a jelen Szerződés </w:t>
      </w:r>
      <w:r>
        <w:rPr>
          <w:sz w:val="24"/>
          <w:szCs w:val="24"/>
        </w:rPr>
        <w:t>4.10</w:t>
      </w:r>
      <w:r w:rsidRPr="001817F5">
        <w:rPr>
          <w:sz w:val="24"/>
          <w:szCs w:val="24"/>
        </w:rPr>
        <w:t>. pontjában foglalt rendelkezéseket megszegi;</w:t>
      </w:r>
    </w:p>
    <w:p w:rsidR="00BD7E56" w:rsidRPr="00693496" w:rsidRDefault="00D92427" w:rsidP="00257B6B">
      <w:pPr>
        <w:numPr>
          <w:ilvl w:val="0"/>
          <w:numId w:val="7"/>
        </w:numPr>
        <w:tabs>
          <w:tab w:val="left" w:pos="1418"/>
        </w:tabs>
        <w:adjustRightInd/>
        <w:spacing w:before="120" w:line="240" w:lineRule="auto"/>
        <w:textAlignment w:val="auto"/>
        <w:rPr>
          <w:sz w:val="24"/>
          <w:szCs w:val="24"/>
        </w:rPr>
      </w:pPr>
      <w:r>
        <w:rPr>
          <w:sz w:val="24"/>
          <w:szCs w:val="24"/>
        </w:rPr>
        <w:t xml:space="preserve"> </w:t>
      </w:r>
      <w:r w:rsidR="00BD7E56" w:rsidRPr="00693496">
        <w:rPr>
          <w:sz w:val="24"/>
          <w:szCs w:val="24"/>
        </w:rPr>
        <w:t xml:space="preserve">a Vállalkozó az átadás-átvételi </w:t>
      </w:r>
      <w:proofErr w:type="gramStart"/>
      <w:r w:rsidR="00BD7E56" w:rsidRPr="00693496">
        <w:rPr>
          <w:sz w:val="24"/>
          <w:szCs w:val="24"/>
        </w:rPr>
        <w:t>eljárás(</w:t>
      </w:r>
      <w:proofErr w:type="gramEnd"/>
      <w:r w:rsidR="00BD7E56" w:rsidRPr="00693496">
        <w:rPr>
          <w:sz w:val="24"/>
          <w:szCs w:val="24"/>
        </w:rPr>
        <w:t>ok) során olyan műbizonylatot, bizonylatot, tanúsítványt, stb. használ fel vagy kísérel meg felhasználni, amely(</w:t>
      </w:r>
      <w:proofErr w:type="spellStart"/>
      <w:r w:rsidR="00BD7E56" w:rsidRPr="00693496">
        <w:rPr>
          <w:sz w:val="24"/>
          <w:szCs w:val="24"/>
        </w:rPr>
        <w:t>ek</w:t>
      </w:r>
      <w:proofErr w:type="spellEnd"/>
      <w:r w:rsidR="00BD7E56" w:rsidRPr="00693496">
        <w:rPr>
          <w:sz w:val="24"/>
          <w:szCs w:val="24"/>
        </w:rPr>
        <w:t>)</w:t>
      </w:r>
      <w:proofErr w:type="spellStart"/>
      <w:r w:rsidR="00BD7E56" w:rsidRPr="00693496">
        <w:rPr>
          <w:sz w:val="24"/>
          <w:szCs w:val="24"/>
        </w:rPr>
        <w:t>nek</w:t>
      </w:r>
      <w:proofErr w:type="spellEnd"/>
      <w:r w:rsidR="00BD7E56" w:rsidRPr="00693496">
        <w:rPr>
          <w:sz w:val="24"/>
          <w:szCs w:val="24"/>
        </w:rPr>
        <w:t xml:space="preserve"> szabályossága, valódisága, valóságtartalma, hitelessége alapos okkal vitatható;</w:t>
      </w:r>
    </w:p>
    <w:p w:rsidR="00EB2A6F" w:rsidRPr="00693496" w:rsidRDefault="00EB2A6F" w:rsidP="00257B6B">
      <w:pPr>
        <w:numPr>
          <w:ilvl w:val="0"/>
          <w:numId w:val="7"/>
        </w:numPr>
        <w:tabs>
          <w:tab w:val="left" w:pos="851"/>
          <w:tab w:val="left" w:pos="1560"/>
        </w:tabs>
        <w:adjustRightInd/>
        <w:spacing w:before="120" w:line="240" w:lineRule="auto"/>
        <w:textAlignment w:val="auto"/>
        <w:rPr>
          <w:sz w:val="24"/>
          <w:szCs w:val="24"/>
        </w:rPr>
      </w:pPr>
      <w:r w:rsidRPr="00BD7E56">
        <w:rPr>
          <w:sz w:val="24"/>
          <w:szCs w:val="24"/>
        </w:rPr>
        <w:t>a Vállalkozó</w:t>
      </w:r>
      <w:r w:rsidR="00671FEB" w:rsidRPr="00BD7E56">
        <w:rPr>
          <w:sz w:val="24"/>
          <w:szCs w:val="24"/>
        </w:rPr>
        <w:t xml:space="preserve"> egyéb</w:t>
      </w:r>
      <w:r w:rsidRPr="00BD7E56">
        <w:rPr>
          <w:sz w:val="24"/>
          <w:szCs w:val="24"/>
        </w:rPr>
        <w:t xml:space="preserve"> súlyos szerződéss</w:t>
      </w:r>
      <w:r w:rsidRPr="00693496">
        <w:rPr>
          <w:sz w:val="24"/>
          <w:szCs w:val="24"/>
        </w:rPr>
        <w:t>zegést követ el.</w:t>
      </w:r>
    </w:p>
    <w:p w:rsidR="00941382" w:rsidRPr="00693496" w:rsidRDefault="00941382" w:rsidP="006D5189">
      <w:pPr>
        <w:pStyle w:val="Listaszerbekezds"/>
        <w:tabs>
          <w:tab w:val="left" w:pos="851"/>
        </w:tabs>
        <w:adjustRightInd/>
        <w:spacing w:line="240" w:lineRule="auto"/>
        <w:ind w:left="1494"/>
        <w:textAlignment w:val="auto"/>
        <w:rPr>
          <w:sz w:val="24"/>
          <w:szCs w:val="24"/>
        </w:rPr>
      </w:pPr>
    </w:p>
    <w:p w:rsidR="00941382" w:rsidRPr="00693496" w:rsidRDefault="00941382" w:rsidP="006D5189">
      <w:pPr>
        <w:tabs>
          <w:tab w:val="left" w:pos="851"/>
        </w:tabs>
        <w:adjustRightInd/>
        <w:spacing w:line="240" w:lineRule="auto"/>
        <w:ind w:left="993"/>
        <w:textAlignment w:val="auto"/>
        <w:rPr>
          <w:sz w:val="24"/>
          <w:szCs w:val="24"/>
        </w:rPr>
      </w:pPr>
      <w:r w:rsidRPr="00BD7E56">
        <w:rPr>
          <w:sz w:val="24"/>
          <w:szCs w:val="24"/>
        </w:rPr>
        <w:t>Felek megállapodnak, hogy a Vállalkozót kártérítési kötelezettség terheli, ha a Megrendelő a Vállalkozó érdekkörében felmerülő ok miatt él a jelen Szerződésben meghatározottak alapján a rendkívüli felmondás lehetőségével. Ebben az esetben</w:t>
      </w:r>
      <w:r w:rsidRPr="00693496">
        <w:rPr>
          <w:sz w:val="24"/>
          <w:szCs w:val="24"/>
        </w:rPr>
        <w:t xml:space="preserve"> a Megrendelő azon igazolható, közvetlen, közvetett és következményes kárai megtérítését követelheti a Vállalkozótól, amelyek a jelen Szerződés Megrendelő általi rendkívüli felmondásából fakadóan Megrendelőt érték, ideértve különösen, de nem kizárólag a helyettesítő megoldás igazolt többletköltségeit.</w:t>
      </w:r>
    </w:p>
    <w:p w:rsidR="00865E45" w:rsidRPr="00693496" w:rsidRDefault="00865E45" w:rsidP="006D5189">
      <w:pPr>
        <w:tabs>
          <w:tab w:val="left" w:pos="851"/>
          <w:tab w:val="left" w:pos="1560"/>
        </w:tabs>
        <w:adjustRightInd/>
        <w:spacing w:before="120" w:line="240" w:lineRule="auto"/>
        <w:ind w:left="1134"/>
        <w:textAlignment w:val="auto"/>
        <w:rPr>
          <w:sz w:val="24"/>
          <w:szCs w:val="24"/>
        </w:rPr>
      </w:pPr>
    </w:p>
    <w:p w:rsidR="00010B6A" w:rsidRPr="00693496" w:rsidRDefault="00896B36" w:rsidP="006D6F2A">
      <w:pPr>
        <w:pStyle w:val="Listaszerbekezds"/>
        <w:numPr>
          <w:ilvl w:val="1"/>
          <w:numId w:val="15"/>
        </w:numPr>
        <w:tabs>
          <w:tab w:val="left" w:pos="993"/>
        </w:tabs>
        <w:adjustRightInd/>
        <w:spacing w:line="240" w:lineRule="auto"/>
        <w:ind w:left="993" w:hanging="709"/>
        <w:textAlignment w:val="auto"/>
        <w:rPr>
          <w:sz w:val="24"/>
          <w:szCs w:val="24"/>
        </w:rPr>
      </w:pPr>
      <w:r w:rsidRPr="00693496">
        <w:rPr>
          <w:sz w:val="24"/>
          <w:szCs w:val="24"/>
        </w:rPr>
        <w:t xml:space="preserve">Rendkívüli felmondási okok a Vállalkozó részéről: </w:t>
      </w:r>
      <w:r w:rsidR="00EB2A6F" w:rsidRPr="00693496">
        <w:rPr>
          <w:sz w:val="24"/>
          <w:szCs w:val="24"/>
        </w:rPr>
        <w:t>A Vállalkozó jogosult a jelen Szerződést azonnali hatál</w:t>
      </w:r>
      <w:r w:rsidR="00B90CE5" w:rsidRPr="00693496">
        <w:rPr>
          <w:sz w:val="24"/>
          <w:szCs w:val="24"/>
        </w:rPr>
        <w:t>l</w:t>
      </w:r>
      <w:r w:rsidR="00EB2A6F" w:rsidRPr="00693496">
        <w:rPr>
          <w:sz w:val="24"/>
          <w:szCs w:val="24"/>
        </w:rPr>
        <w:t>y</w:t>
      </w:r>
      <w:r w:rsidR="00B90CE5" w:rsidRPr="00693496">
        <w:rPr>
          <w:sz w:val="24"/>
          <w:szCs w:val="24"/>
        </w:rPr>
        <w:t>al</w:t>
      </w:r>
      <w:r w:rsidR="00EB2A6F" w:rsidRPr="00693496">
        <w:rPr>
          <w:sz w:val="24"/>
          <w:szCs w:val="24"/>
        </w:rPr>
        <w:t xml:space="preserve"> </w:t>
      </w:r>
      <w:r w:rsidR="00B90CE5" w:rsidRPr="00693496">
        <w:rPr>
          <w:sz w:val="24"/>
          <w:szCs w:val="24"/>
        </w:rPr>
        <w:t>felmondani abban az esetben, ha</w:t>
      </w:r>
      <w:r w:rsidR="00F81C81" w:rsidRPr="00693496">
        <w:rPr>
          <w:sz w:val="24"/>
          <w:szCs w:val="24"/>
        </w:rPr>
        <w:t xml:space="preserve"> a</w:t>
      </w:r>
      <w:r w:rsidR="00B90CE5" w:rsidRPr="00693496">
        <w:rPr>
          <w:sz w:val="24"/>
          <w:szCs w:val="24"/>
        </w:rPr>
        <w:t xml:space="preserve"> Megrendelő</w:t>
      </w:r>
    </w:p>
    <w:p w:rsidR="00EB2A6F" w:rsidRPr="00693496" w:rsidRDefault="00B90CE5" w:rsidP="006D5189">
      <w:pPr>
        <w:pStyle w:val="Listaszerbekezds"/>
        <w:tabs>
          <w:tab w:val="left" w:pos="993"/>
        </w:tabs>
        <w:adjustRightInd/>
        <w:spacing w:line="240" w:lineRule="auto"/>
        <w:ind w:left="993"/>
        <w:textAlignment w:val="auto"/>
        <w:rPr>
          <w:sz w:val="24"/>
          <w:szCs w:val="24"/>
        </w:rPr>
      </w:pPr>
      <w:r w:rsidRPr="00693496">
        <w:rPr>
          <w:sz w:val="24"/>
          <w:szCs w:val="24"/>
        </w:rPr>
        <w:t xml:space="preserve"> </w:t>
      </w:r>
    </w:p>
    <w:p w:rsidR="00EB2A6F" w:rsidRPr="00693496" w:rsidRDefault="00EB2A6F" w:rsidP="00257B6B">
      <w:pPr>
        <w:pStyle w:val="Listaszerbekezds"/>
        <w:numPr>
          <w:ilvl w:val="0"/>
          <w:numId w:val="8"/>
        </w:numPr>
        <w:tabs>
          <w:tab w:val="left" w:pos="851"/>
        </w:tabs>
        <w:adjustRightInd/>
        <w:spacing w:line="240" w:lineRule="auto"/>
        <w:textAlignment w:val="auto"/>
        <w:rPr>
          <w:sz w:val="24"/>
          <w:szCs w:val="24"/>
        </w:rPr>
      </w:pPr>
      <w:r w:rsidRPr="00693496">
        <w:rPr>
          <w:sz w:val="24"/>
          <w:szCs w:val="24"/>
        </w:rPr>
        <w:t>a Vállalkozó erre vonatkozó</w:t>
      </w:r>
      <w:r w:rsidR="00010B6A" w:rsidRPr="00693496">
        <w:rPr>
          <w:sz w:val="24"/>
          <w:szCs w:val="24"/>
        </w:rPr>
        <w:t xml:space="preserve"> </w:t>
      </w:r>
      <w:r w:rsidRPr="00693496">
        <w:rPr>
          <w:sz w:val="24"/>
          <w:szCs w:val="24"/>
        </w:rPr>
        <w:t xml:space="preserve">írásbeli figyelmeztetése </w:t>
      </w:r>
      <w:r w:rsidR="00010B6A" w:rsidRPr="00693496">
        <w:rPr>
          <w:sz w:val="24"/>
          <w:szCs w:val="24"/>
        </w:rPr>
        <w:t xml:space="preserve">ellenére, </w:t>
      </w:r>
      <w:r w:rsidRPr="00693496">
        <w:rPr>
          <w:sz w:val="24"/>
          <w:szCs w:val="24"/>
        </w:rPr>
        <w:t>a szerződésszerű teljesítésre</w:t>
      </w:r>
      <w:r w:rsidR="00010B6A" w:rsidRPr="00693496">
        <w:rPr>
          <w:sz w:val="24"/>
          <w:szCs w:val="24"/>
        </w:rPr>
        <w:t xml:space="preserve"> </w:t>
      </w:r>
      <w:r w:rsidRPr="00693496">
        <w:rPr>
          <w:sz w:val="24"/>
          <w:szCs w:val="24"/>
        </w:rPr>
        <w:t>a Vállalkozó által meghatározott ésszerű – de legalább 30 napos – póthatáridőn belül sem teljesíti a jelen Szerződés alapján fennálló kötelezettségeit;</w:t>
      </w:r>
    </w:p>
    <w:p w:rsidR="00EB2A6F" w:rsidRPr="00693496" w:rsidRDefault="00EB2A6F" w:rsidP="00257B6B">
      <w:pPr>
        <w:numPr>
          <w:ilvl w:val="0"/>
          <w:numId w:val="7"/>
        </w:numPr>
        <w:tabs>
          <w:tab w:val="left" w:pos="851"/>
          <w:tab w:val="left" w:pos="1560"/>
        </w:tabs>
        <w:adjustRightInd/>
        <w:spacing w:before="120" w:line="240" w:lineRule="auto"/>
        <w:textAlignment w:val="auto"/>
        <w:rPr>
          <w:sz w:val="24"/>
          <w:szCs w:val="24"/>
        </w:rPr>
      </w:pPr>
      <w:r w:rsidRPr="00693496">
        <w:rPr>
          <w:sz w:val="24"/>
          <w:szCs w:val="24"/>
        </w:rPr>
        <w:t>ellen az illetékes bíróság jogerősen felszámolási eljárás lefolytatását rendeli el, vagy önmaga végelszámolását rendeli el.</w:t>
      </w:r>
    </w:p>
    <w:p w:rsidR="00B90CE5" w:rsidRPr="00693496" w:rsidRDefault="00B90CE5" w:rsidP="006D5189">
      <w:pPr>
        <w:tabs>
          <w:tab w:val="left" w:pos="851"/>
          <w:tab w:val="left" w:pos="1560"/>
        </w:tabs>
        <w:adjustRightInd/>
        <w:spacing w:before="120" w:line="240" w:lineRule="auto"/>
        <w:textAlignment w:val="auto"/>
        <w:rPr>
          <w:sz w:val="24"/>
          <w:szCs w:val="24"/>
        </w:rPr>
      </w:pPr>
    </w:p>
    <w:p w:rsidR="00046DE6" w:rsidRPr="00BD7E56" w:rsidRDefault="00046DE6" w:rsidP="006D6F2A">
      <w:pPr>
        <w:pStyle w:val="Listaszerbekezds"/>
        <w:numPr>
          <w:ilvl w:val="1"/>
          <w:numId w:val="15"/>
        </w:numPr>
        <w:tabs>
          <w:tab w:val="left" w:pos="993"/>
          <w:tab w:val="left" w:pos="1560"/>
        </w:tabs>
        <w:adjustRightInd/>
        <w:spacing w:before="120" w:line="240" w:lineRule="auto"/>
        <w:ind w:left="993" w:hanging="709"/>
        <w:textAlignment w:val="auto"/>
        <w:rPr>
          <w:sz w:val="24"/>
          <w:szCs w:val="24"/>
        </w:rPr>
      </w:pPr>
      <w:r w:rsidRPr="00693496">
        <w:rPr>
          <w:sz w:val="24"/>
          <w:szCs w:val="24"/>
        </w:rPr>
        <w:t>Felek megállapodnak</w:t>
      </w:r>
      <w:r w:rsidR="00ED1468" w:rsidRPr="00693496">
        <w:rPr>
          <w:sz w:val="24"/>
          <w:szCs w:val="24"/>
        </w:rPr>
        <w:t xml:space="preserve"> abban</w:t>
      </w:r>
      <w:r w:rsidRPr="00693496">
        <w:rPr>
          <w:sz w:val="24"/>
          <w:szCs w:val="24"/>
        </w:rPr>
        <w:t xml:space="preserve">, hogy Megrendelő a jelen Szerződés azonnali hatályú rendkívüli felmondással történő megszüntetése helyett választása szerint jogosult a Szerződéstől </w:t>
      </w:r>
      <w:r w:rsidR="00BD7E56" w:rsidRPr="00693496">
        <w:rPr>
          <w:sz w:val="24"/>
          <w:szCs w:val="24"/>
        </w:rPr>
        <w:t xml:space="preserve">vagy annak Megrendelő által behatárolt részétől </w:t>
      </w:r>
      <w:r w:rsidRPr="00BD7E56">
        <w:rPr>
          <w:sz w:val="24"/>
          <w:szCs w:val="24"/>
        </w:rPr>
        <w:t xml:space="preserve">elállni. </w:t>
      </w:r>
      <w:r w:rsidR="002268A6" w:rsidRPr="00B832C2">
        <w:rPr>
          <w:sz w:val="24"/>
          <w:szCs w:val="24"/>
        </w:rPr>
        <w:t xml:space="preserve">Felek rögzítik, hogy Megrendelő eltérő rendelkezése hiányában a Szerződéstől történő elállás nem érinti a már szerződésszerűen teljesített </w:t>
      </w:r>
      <w:r w:rsidR="002268A6">
        <w:rPr>
          <w:sz w:val="24"/>
          <w:szCs w:val="24"/>
        </w:rPr>
        <w:t>Munkákat</w:t>
      </w:r>
      <w:r w:rsidR="002268A6" w:rsidRPr="00B832C2">
        <w:rPr>
          <w:sz w:val="24"/>
          <w:szCs w:val="24"/>
        </w:rPr>
        <w:t>.</w:t>
      </w:r>
      <w:r w:rsidR="002268A6">
        <w:rPr>
          <w:sz w:val="24"/>
          <w:szCs w:val="24"/>
        </w:rPr>
        <w:t xml:space="preserve"> </w:t>
      </w:r>
      <w:r w:rsidR="00BD7E56" w:rsidRPr="00693496">
        <w:rPr>
          <w:sz w:val="24"/>
          <w:szCs w:val="24"/>
        </w:rPr>
        <w:t>A Vállalkozó által teljesítendő szolgáltatás</w:t>
      </w:r>
      <w:r w:rsidR="00BD7E56" w:rsidRPr="00BD7E56">
        <w:rPr>
          <w:sz w:val="24"/>
          <w:szCs w:val="24"/>
        </w:rPr>
        <w:t xml:space="preserve"> </w:t>
      </w:r>
      <w:r w:rsidR="00DF0004">
        <w:rPr>
          <w:sz w:val="24"/>
          <w:szCs w:val="24"/>
        </w:rPr>
        <w:t>oszthatóságára tekintettel</w:t>
      </w:r>
      <w:r w:rsidR="00BD7E56" w:rsidRPr="00693496">
        <w:rPr>
          <w:sz w:val="24"/>
          <w:szCs w:val="24"/>
        </w:rPr>
        <w:t xml:space="preserve"> a Megrendelő jogosult – választása szerint – az osztható részek tekintetében egyes szolgáltatásokra az elállás jogát gyakorolni, míg mások vonatkozásban a jelen Szerződés – azonnali – felmondásának jogával élni.</w:t>
      </w:r>
    </w:p>
    <w:p w:rsidR="00CF05FB" w:rsidRPr="00693496" w:rsidRDefault="00CF05FB" w:rsidP="006D5189">
      <w:pPr>
        <w:pStyle w:val="Listaszerbekezds"/>
        <w:tabs>
          <w:tab w:val="left" w:pos="993"/>
          <w:tab w:val="left" w:pos="1560"/>
        </w:tabs>
        <w:adjustRightInd/>
        <w:spacing w:before="120" w:line="240" w:lineRule="auto"/>
        <w:ind w:left="993"/>
        <w:textAlignment w:val="auto"/>
        <w:rPr>
          <w:sz w:val="24"/>
          <w:szCs w:val="24"/>
        </w:rPr>
      </w:pPr>
    </w:p>
    <w:p w:rsidR="00CF05FB" w:rsidRPr="00693496" w:rsidRDefault="00CF05FB" w:rsidP="006D5189">
      <w:pPr>
        <w:pStyle w:val="Listaszerbekezds"/>
        <w:tabs>
          <w:tab w:val="left" w:pos="993"/>
          <w:tab w:val="left" w:pos="1560"/>
        </w:tabs>
        <w:adjustRightInd/>
        <w:spacing w:before="120" w:line="240" w:lineRule="auto"/>
        <w:ind w:left="993"/>
        <w:textAlignment w:val="auto"/>
        <w:rPr>
          <w:sz w:val="24"/>
          <w:szCs w:val="24"/>
        </w:rPr>
      </w:pPr>
      <w:r w:rsidRPr="00693496">
        <w:rPr>
          <w:sz w:val="24"/>
          <w:szCs w:val="24"/>
        </w:rPr>
        <w:t xml:space="preserve">Felek kifejezetten megállapodnak továbbá, hogy a Megrendelő a fentiekben foglalt eseteken kívül is jogosult a Vállalkozó felróható magatartásától függetlenül az általános </w:t>
      </w:r>
      <w:r w:rsidRPr="00BD7E56">
        <w:rPr>
          <w:sz w:val="24"/>
          <w:szCs w:val="24"/>
        </w:rPr>
        <w:t>elállási jogot gyakorolni azzal, hogy ebben az esetben köteles a Vállalkozó ezzel összefüggésben felmerült igazolt kárai és költségei megtérítésére, kivéve a következményes károkat</w:t>
      </w:r>
      <w:r w:rsidRPr="00693496">
        <w:rPr>
          <w:sz w:val="24"/>
          <w:szCs w:val="24"/>
        </w:rPr>
        <w:t xml:space="preserve"> és az elmaradt hasznot.</w:t>
      </w:r>
    </w:p>
    <w:p w:rsidR="00CF05FB" w:rsidRPr="00693496" w:rsidRDefault="00CF05FB" w:rsidP="006D5189">
      <w:pPr>
        <w:pStyle w:val="Listaszerbekezds"/>
        <w:tabs>
          <w:tab w:val="left" w:pos="993"/>
          <w:tab w:val="left" w:pos="1560"/>
        </w:tabs>
        <w:adjustRightInd/>
        <w:spacing w:before="120" w:line="240" w:lineRule="auto"/>
        <w:ind w:left="993"/>
        <w:textAlignment w:val="auto"/>
        <w:rPr>
          <w:sz w:val="24"/>
          <w:szCs w:val="24"/>
        </w:rPr>
      </w:pPr>
    </w:p>
    <w:p w:rsidR="00046DE6" w:rsidRPr="00693496" w:rsidRDefault="00046DE6" w:rsidP="006D5189">
      <w:pPr>
        <w:tabs>
          <w:tab w:val="left" w:pos="993"/>
          <w:tab w:val="left" w:pos="1560"/>
        </w:tabs>
        <w:adjustRightInd/>
        <w:spacing w:before="120" w:line="240" w:lineRule="auto"/>
        <w:ind w:left="993" w:hanging="709"/>
        <w:textAlignment w:val="auto"/>
        <w:rPr>
          <w:sz w:val="24"/>
          <w:szCs w:val="24"/>
        </w:rPr>
      </w:pPr>
      <w:r w:rsidRPr="00693496">
        <w:rPr>
          <w:sz w:val="24"/>
          <w:szCs w:val="24"/>
        </w:rPr>
        <w:t xml:space="preserve">12.7. </w:t>
      </w:r>
      <w:r w:rsidRPr="00693496">
        <w:rPr>
          <w:sz w:val="24"/>
          <w:szCs w:val="24"/>
        </w:rPr>
        <w:tab/>
        <w:t xml:space="preserve">Megrendelő felhívja a Vállalkozó figyelmét arra, hogy a jelen Szerződésben meghatározottak alapján csak a </w:t>
      </w:r>
      <w:r w:rsidR="00DB5063" w:rsidRPr="00693496">
        <w:rPr>
          <w:sz w:val="24"/>
          <w:szCs w:val="24"/>
        </w:rPr>
        <w:t>jelen S</w:t>
      </w:r>
      <w:r w:rsidR="00D87BB1" w:rsidRPr="00693496">
        <w:rPr>
          <w:sz w:val="24"/>
          <w:szCs w:val="24"/>
        </w:rPr>
        <w:t>zerződésben</w:t>
      </w:r>
      <w:r w:rsidR="00B90586" w:rsidRPr="00693496">
        <w:rPr>
          <w:sz w:val="24"/>
          <w:szCs w:val="24"/>
        </w:rPr>
        <w:t xml:space="preserve"> megrendelt Munkával</w:t>
      </w:r>
      <w:r w:rsidRPr="00693496">
        <w:rPr>
          <w:sz w:val="24"/>
          <w:szCs w:val="24"/>
        </w:rPr>
        <w:t xml:space="preserve"> kapcsolatos</w:t>
      </w:r>
      <w:r w:rsidR="00BD7E56" w:rsidRPr="00693496">
        <w:rPr>
          <w:sz w:val="24"/>
          <w:szCs w:val="24"/>
        </w:rPr>
        <w:t xml:space="preserve"> ésszerű, igazolt, közvetlen</w:t>
      </w:r>
      <w:r w:rsidRPr="00BD7E56">
        <w:rPr>
          <w:sz w:val="24"/>
          <w:szCs w:val="24"/>
        </w:rPr>
        <w:t xml:space="preserve"> igazolt költségeket tekinti a jelen Szerződés Megrendelő általi, </w:t>
      </w:r>
      <w:r w:rsidRPr="00693496">
        <w:rPr>
          <w:sz w:val="24"/>
          <w:szCs w:val="24"/>
        </w:rPr>
        <w:t>nem a Vállalkozó szerződésszegése miatt történő megszüntetése esetén a vállalkozói kártérítési igények szempontjából elfogadható, igazolt kárnak. Ennek m</w:t>
      </w:r>
      <w:r w:rsidR="00B90586" w:rsidRPr="00693496">
        <w:rPr>
          <w:sz w:val="24"/>
          <w:szCs w:val="24"/>
        </w:rPr>
        <w:t>egfelelően a Munka elvégzéséhez</w:t>
      </w:r>
      <w:r w:rsidRPr="00693496">
        <w:rPr>
          <w:sz w:val="24"/>
          <w:szCs w:val="24"/>
        </w:rPr>
        <w:t xml:space="preserve"> a Vállalkozó által a </w:t>
      </w:r>
      <w:r w:rsidR="00D87BB1" w:rsidRPr="00693496">
        <w:rPr>
          <w:sz w:val="24"/>
          <w:szCs w:val="24"/>
        </w:rPr>
        <w:t>jelen szerződéstől</w:t>
      </w:r>
      <w:r w:rsidRPr="00693496">
        <w:rPr>
          <w:sz w:val="24"/>
          <w:szCs w:val="24"/>
        </w:rPr>
        <w:t xml:space="preserve"> </w:t>
      </w:r>
      <w:r w:rsidR="00BD7E56" w:rsidRPr="00693496">
        <w:rPr>
          <w:sz w:val="24"/>
          <w:szCs w:val="24"/>
        </w:rPr>
        <w:t xml:space="preserve">– részben vagy egészben – </w:t>
      </w:r>
      <w:r w:rsidRPr="00BD7E56">
        <w:rPr>
          <w:sz w:val="24"/>
          <w:szCs w:val="24"/>
        </w:rPr>
        <w:t>függetlenül beszerzett, legyártott, tárolt, stb. termékekkel, eszközökkel, berendezésekkel, kapcsolatos költségek</w:t>
      </w:r>
      <w:r w:rsidR="00BD7E56" w:rsidRPr="00693496">
        <w:rPr>
          <w:sz w:val="24"/>
          <w:szCs w:val="24"/>
        </w:rPr>
        <w:t>, valamint általános, illetve közvetett költségei, vagy azok felosztott részei</w:t>
      </w:r>
      <w:r w:rsidRPr="00BD7E56">
        <w:rPr>
          <w:sz w:val="24"/>
          <w:szCs w:val="24"/>
        </w:rPr>
        <w:t xml:space="preserve"> nem minősülnek a kártérítés szempontjából elismerhetőnek.</w:t>
      </w:r>
    </w:p>
    <w:p w:rsidR="009E5EE8" w:rsidRPr="00693496" w:rsidRDefault="00BD7E56" w:rsidP="006D5189">
      <w:pPr>
        <w:tabs>
          <w:tab w:val="left" w:pos="993"/>
          <w:tab w:val="left" w:pos="1560"/>
        </w:tabs>
        <w:adjustRightInd/>
        <w:spacing w:before="120" w:line="240" w:lineRule="auto"/>
        <w:ind w:left="993" w:hanging="709"/>
        <w:textAlignment w:val="auto"/>
        <w:rPr>
          <w:sz w:val="24"/>
          <w:szCs w:val="24"/>
        </w:rPr>
      </w:pPr>
      <w:r w:rsidRPr="00693496">
        <w:rPr>
          <w:sz w:val="24"/>
          <w:szCs w:val="24"/>
        </w:rPr>
        <w:tab/>
        <w:t>A Vállalkozót terhelő kárenyhítési kötelezettség megszegésének minden következményét a Vállalkozó viseli.</w:t>
      </w:r>
    </w:p>
    <w:p w:rsidR="00BD7E56" w:rsidRPr="00BD7E56" w:rsidRDefault="00BD7E56" w:rsidP="006D5189">
      <w:pPr>
        <w:tabs>
          <w:tab w:val="left" w:pos="851"/>
          <w:tab w:val="left" w:pos="1560"/>
        </w:tabs>
        <w:adjustRightInd/>
        <w:spacing w:before="120" w:line="240" w:lineRule="auto"/>
        <w:ind w:left="851" w:hanging="567"/>
        <w:textAlignment w:val="auto"/>
        <w:rPr>
          <w:sz w:val="24"/>
          <w:szCs w:val="24"/>
        </w:rPr>
      </w:pPr>
    </w:p>
    <w:p w:rsidR="00EB2A6F" w:rsidRPr="0056713B" w:rsidRDefault="00EB2A6F" w:rsidP="00257B6B">
      <w:pPr>
        <w:pStyle w:val="Listaszerbekezds"/>
        <w:numPr>
          <w:ilvl w:val="1"/>
          <w:numId w:val="9"/>
        </w:numPr>
        <w:tabs>
          <w:tab w:val="left" w:pos="993"/>
        </w:tabs>
        <w:adjustRightInd/>
        <w:spacing w:line="240" w:lineRule="auto"/>
        <w:ind w:left="993" w:hanging="709"/>
        <w:textAlignment w:val="auto"/>
        <w:rPr>
          <w:sz w:val="24"/>
          <w:szCs w:val="24"/>
        </w:rPr>
      </w:pPr>
      <w:r w:rsidRPr="00693496">
        <w:rPr>
          <w:sz w:val="24"/>
          <w:szCs w:val="24"/>
        </w:rPr>
        <w:t>Felek rögzítik, hogy</w:t>
      </w:r>
      <w:r w:rsidRPr="0056713B">
        <w:rPr>
          <w:sz w:val="24"/>
          <w:szCs w:val="24"/>
        </w:rPr>
        <w:t xml:space="preserve"> a </w:t>
      </w:r>
      <w:r w:rsidR="00BA12D0">
        <w:rPr>
          <w:sz w:val="24"/>
          <w:szCs w:val="24"/>
        </w:rPr>
        <w:t>12</w:t>
      </w:r>
      <w:r w:rsidR="00D53100">
        <w:rPr>
          <w:sz w:val="24"/>
          <w:szCs w:val="24"/>
        </w:rPr>
        <w:t>.</w:t>
      </w:r>
      <w:r w:rsidR="00BA12D0" w:rsidRPr="0056713B">
        <w:rPr>
          <w:sz w:val="24"/>
          <w:szCs w:val="24"/>
        </w:rPr>
        <w:t xml:space="preserve"> </w:t>
      </w:r>
      <w:r w:rsidRPr="0056713B">
        <w:rPr>
          <w:sz w:val="24"/>
          <w:szCs w:val="24"/>
        </w:rPr>
        <w:t>pontban foglalt megszűnési okok nem érintik a Felek jelen Szerződésből eredő egyéb jogainak és kötelezettségeinek fennállását (pl. jótállásból eredő jogok és kötelezettségek, titoktartási kötelezettség).</w:t>
      </w:r>
    </w:p>
    <w:p w:rsidR="00EB2A6F" w:rsidRPr="00EB2A6F" w:rsidRDefault="00EB2A6F" w:rsidP="006D5189">
      <w:pPr>
        <w:pStyle w:val="Listaszerbekezds"/>
        <w:tabs>
          <w:tab w:val="left" w:pos="851"/>
        </w:tabs>
        <w:adjustRightInd/>
        <w:spacing w:line="240" w:lineRule="auto"/>
        <w:ind w:left="851" w:hanging="567"/>
        <w:textAlignment w:val="auto"/>
        <w:rPr>
          <w:sz w:val="24"/>
          <w:szCs w:val="24"/>
        </w:rPr>
      </w:pPr>
    </w:p>
    <w:p w:rsidR="00EB2A6F" w:rsidRPr="00EB2A6F" w:rsidRDefault="00EB2A6F" w:rsidP="00257B6B">
      <w:pPr>
        <w:pStyle w:val="Listaszerbekezds"/>
        <w:numPr>
          <w:ilvl w:val="1"/>
          <w:numId w:val="9"/>
        </w:numPr>
        <w:tabs>
          <w:tab w:val="left" w:pos="993"/>
        </w:tabs>
        <w:adjustRightInd/>
        <w:spacing w:line="240" w:lineRule="auto"/>
        <w:ind w:left="993" w:hanging="709"/>
        <w:textAlignment w:val="auto"/>
        <w:rPr>
          <w:sz w:val="24"/>
          <w:szCs w:val="24"/>
        </w:rPr>
      </w:pPr>
      <w:r w:rsidRPr="00EB2A6F">
        <w:rPr>
          <w:sz w:val="24"/>
          <w:szCs w:val="24"/>
        </w:rPr>
        <w:t xml:space="preserve">Felek a jelen </w:t>
      </w:r>
      <w:r w:rsidR="00DB5063">
        <w:rPr>
          <w:sz w:val="24"/>
          <w:szCs w:val="24"/>
        </w:rPr>
        <w:t>S</w:t>
      </w:r>
      <w:r w:rsidRPr="00EB2A6F">
        <w:rPr>
          <w:sz w:val="24"/>
          <w:szCs w:val="24"/>
        </w:rPr>
        <w:t>zerződés bármely okból történő megszűnésekor - legkésőbb a megszűnés napjától számított 15 (tizenöt) napon belül - kötelesek elszámolni egymással.</w:t>
      </w:r>
    </w:p>
    <w:p w:rsidR="00EB2A6F" w:rsidRDefault="00EB2A6F" w:rsidP="001B2C47">
      <w:pPr>
        <w:tabs>
          <w:tab w:val="left" w:pos="1260"/>
        </w:tabs>
        <w:adjustRightInd/>
        <w:spacing w:line="240" w:lineRule="auto"/>
        <w:ind w:left="851"/>
        <w:textAlignment w:val="auto"/>
        <w:rPr>
          <w:sz w:val="24"/>
          <w:szCs w:val="24"/>
        </w:rPr>
      </w:pPr>
    </w:p>
    <w:p w:rsidR="00E72A76" w:rsidRPr="00325233" w:rsidRDefault="00E72A76" w:rsidP="00257B6B">
      <w:pPr>
        <w:numPr>
          <w:ilvl w:val="0"/>
          <w:numId w:val="9"/>
        </w:numPr>
        <w:adjustRightInd/>
        <w:spacing w:line="240" w:lineRule="auto"/>
        <w:textAlignment w:val="auto"/>
        <w:outlineLvl w:val="0"/>
        <w:rPr>
          <w:b/>
          <w:spacing w:val="4"/>
          <w:sz w:val="24"/>
          <w:szCs w:val="24"/>
        </w:rPr>
      </w:pPr>
      <w:r w:rsidRPr="00325233">
        <w:rPr>
          <w:b/>
          <w:spacing w:val="4"/>
          <w:sz w:val="24"/>
          <w:szCs w:val="24"/>
        </w:rPr>
        <w:t>Kapcsolattartók</w:t>
      </w:r>
    </w:p>
    <w:p w:rsidR="00E72A76" w:rsidRPr="00325233" w:rsidRDefault="00E72A76" w:rsidP="006D5189">
      <w:pPr>
        <w:adjustRightInd/>
        <w:spacing w:line="240" w:lineRule="auto"/>
        <w:textAlignment w:val="auto"/>
        <w:rPr>
          <w:sz w:val="24"/>
          <w:szCs w:val="24"/>
        </w:rPr>
      </w:pPr>
    </w:p>
    <w:tbl>
      <w:tblPr>
        <w:tblW w:w="0" w:type="auto"/>
        <w:tblLook w:val="01E0" w:firstRow="1" w:lastRow="1" w:firstColumn="1" w:lastColumn="1" w:noHBand="0" w:noVBand="0"/>
      </w:tblPr>
      <w:tblGrid>
        <w:gridCol w:w="9180"/>
      </w:tblGrid>
      <w:tr w:rsidR="00E72A76" w:rsidRPr="00325233" w:rsidTr="0056713B">
        <w:tc>
          <w:tcPr>
            <w:tcW w:w="9180" w:type="dxa"/>
          </w:tcPr>
          <w:p w:rsidR="00133C5F" w:rsidRPr="00325233" w:rsidRDefault="00125161" w:rsidP="00133C5F">
            <w:pPr>
              <w:adjustRightInd/>
              <w:spacing w:line="240" w:lineRule="auto"/>
              <w:ind w:left="993"/>
              <w:textAlignment w:val="auto"/>
              <w:rPr>
                <w:sz w:val="24"/>
                <w:szCs w:val="24"/>
              </w:rPr>
            </w:pPr>
            <w:r>
              <w:rPr>
                <w:sz w:val="24"/>
                <w:szCs w:val="24"/>
              </w:rPr>
              <w:t xml:space="preserve">A </w:t>
            </w:r>
            <w:r w:rsidRPr="00325233">
              <w:rPr>
                <w:sz w:val="24"/>
                <w:szCs w:val="24"/>
              </w:rPr>
              <w:t xml:space="preserve">Megrendelő </w:t>
            </w:r>
            <w:r>
              <w:rPr>
                <w:sz w:val="24"/>
                <w:szCs w:val="24"/>
              </w:rPr>
              <w:t xml:space="preserve">kapcsolattartóit és elérhetőségüket a jelen </w:t>
            </w:r>
            <w:r w:rsidRPr="008802C8">
              <w:rPr>
                <w:sz w:val="24"/>
                <w:szCs w:val="24"/>
              </w:rPr>
              <w:t xml:space="preserve">Szerződés </w:t>
            </w:r>
            <w:r w:rsidR="00EE17C5">
              <w:rPr>
                <w:sz w:val="24"/>
                <w:szCs w:val="24"/>
              </w:rPr>
              <w:t>5</w:t>
            </w:r>
            <w:r w:rsidR="00401BF9" w:rsidRPr="008802C8">
              <w:rPr>
                <w:sz w:val="24"/>
                <w:szCs w:val="24"/>
              </w:rPr>
              <w:t>.</w:t>
            </w:r>
            <w:r>
              <w:rPr>
                <w:sz w:val="24"/>
                <w:szCs w:val="24"/>
              </w:rPr>
              <w:t xml:space="preserve"> számú melléklete tartalmazza</w:t>
            </w:r>
            <w:r w:rsidRPr="00325233" w:rsidDel="00125161">
              <w:rPr>
                <w:sz w:val="24"/>
                <w:szCs w:val="24"/>
              </w:rPr>
              <w:t xml:space="preserve"> </w:t>
            </w:r>
          </w:p>
        </w:tc>
      </w:tr>
    </w:tbl>
    <w:p w:rsidR="00E72A76" w:rsidRDefault="00E72A76" w:rsidP="006D5189">
      <w:pPr>
        <w:adjustRightInd/>
        <w:spacing w:line="240" w:lineRule="auto"/>
        <w:ind w:left="851"/>
        <w:textAlignment w:val="auto"/>
        <w:rPr>
          <w:sz w:val="24"/>
          <w:szCs w:val="24"/>
        </w:rPr>
      </w:pPr>
    </w:p>
    <w:p w:rsidR="00776CA5" w:rsidRDefault="00776CA5">
      <w:pPr>
        <w:adjustRightInd/>
        <w:spacing w:line="240" w:lineRule="auto"/>
        <w:ind w:left="851"/>
        <w:textAlignment w:val="auto"/>
        <w:rPr>
          <w:sz w:val="24"/>
          <w:szCs w:val="24"/>
        </w:rPr>
      </w:pPr>
      <w:r>
        <w:rPr>
          <w:sz w:val="24"/>
          <w:szCs w:val="24"/>
        </w:rPr>
        <w:t>Vállalkozó részéről:</w:t>
      </w:r>
    </w:p>
    <w:p w:rsidR="00323C3F" w:rsidRDefault="00323C3F">
      <w:pPr>
        <w:adjustRightInd/>
        <w:spacing w:line="240" w:lineRule="auto"/>
        <w:ind w:left="851"/>
        <w:textAlignment w:val="auto"/>
        <w:rPr>
          <w:sz w:val="24"/>
          <w:szCs w:val="24"/>
        </w:rPr>
      </w:pPr>
    </w:p>
    <w:p w:rsidR="00323C3F" w:rsidRPr="009E67BF" w:rsidRDefault="00323C3F">
      <w:pPr>
        <w:adjustRightInd/>
        <w:spacing w:line="240" w:lineRule="auto"/>
        <w:ind w:left="851"/>
        <w:textAlignment w:val="auto"/>
        <w:rPr>
          <w:sz w:val="24"/>
          <w:szCs w:val="24"/>
        </w:rPr>
      </w:pPr>
      <w:r w:rsidRPr="009E67BF">
        <w:rPr>
          <w:sz w:val="24"/>
          <w:szCs w:val="24"/>
        </w:rPr>
        <w:t>Műszaki ügyek:</w:t>
      </w:r>
    </w:p>
    <w:p w:rsidR="00776CA5" w:rsidRPr="009E67BF" w:rsidRDefault="00776CA5">
      <w:pPr>
        <w:adjustRightInd/>
        <w:spacing w:line="240" w:lineRule="auto"/>
        <w:ind w:left="851"/>
        <w:textAlignment w:val="auto"/>
        <w:rPr>
          <w:sz w:val="24"/>
          <w:szCs w:val="24"/>
        </w:rPr>
      </w:pPr>
      <w:r w:rsidRPr="009E67BF">
        <w:rPr>
          <w:sz w:val="24"/>
          <w:szCs w:val="24"/>
        </w:rPr>
        <w:t>Név:</w:t>
      </w:r>
      <w:r w:rsidR="00323C3F" w:rsidRPr="009E67BF">
        <w:rPr>
          <w:sz w:val="24"/>
          <w:szCs w:val="24"/>
        </w:rPr>
        <w:tab/>
      </w:r>
      <w:r w:rsidR="00323C3F" w:rsidRPr="009E67BF">
        <w:rPr>
          <w:sz w:val="24"/>
          <w:szCs w:val="24"/>
        </w:rPr>
        <w:tab/>
      </w:r>
      <w:r w:rsidR="00323C3F" w:rsidRPr="009E67BF">
        <w:rPr>
          <w:sz w:val="24"/>
          <w:szCs w:val="24"/>
        </w:rPr>
        <w:tab/>
      </w:r>
      <w:proofErr w:type="spellStart"/>
      <w:r w:rsidR="00DC1888" w:rsidRPr="009E67BF">
        <w:rPr>
          <w:sz w:val="24"/>
          <w:szCs w:val="24"/>
        </w:rPr>
        <w:t>xxx</w:t>
      </w:r>
      <w:proofErr w:type="spellEnd"/>
    </w:p>
    <w:p w:rsidR="00776CA5" w:rsidRPr="009E67BF" w:rsidRDefault="00776CA5">
      <w:pPr>
        <w:adjustRightInd/>
        <w:spacing w:line="240" w:lineRule="auto"/>
        <w:ind w:left="851"/>
        <w:textAlignment w:val="auto"/>
        <w:rPr>
          <w:sz w:val="24"/>
          <w:szCs w:val="24"/>
        </w:rPr>
      </w:pPr>
      <w:r w:rsidRPr="009E67BF">
        <w:rPr>
          <w:sz w:val="24"/>
          <w:szCs w:val="24"/>
        </w:rPr>
        <w:lastRenderedPageBreak/>
        <w:t>Levelezési cím:</w:t>
      </w:r>
      <w:r w:rsidR="00323C3F" w:rsidRPr="009E67BF">
        <w:rPr>
          <w:sz w:val="24"/>
          <w:szCs w:val="24"/>
        </w:rPr>
        <w:tab/>
      </w:r>
      <w:proofErr w:type="spellStart"/>
      <w:r w:rsidR="00DC1888" w:rsidRPr="009E67BF">
        <w:rPr>
          <w:sz w:val="24"/>
          <w:szCs w:val="24"/>
        </w:rPr>
        <w:t>xxx</w:t>
      </w:r>
      <w:proofErr w:type="spellEnd"/>
    </w:p>
    <w:p w:rsidR="00776CA5" w:rsidRPr="009E67BF" w:rsidRDefault="00776CA5">
      <w:pPr>
        <w:adjustRightInd/>
        <w:spacing w:line="240" w:lineRule="auto"/>
        <w:ind w:left="851"/>
        <w:textAlignment w:val="auto"/>
        <w:rPr>
          <w:sz w:val="24"/>
          <w:szCs w:val="24"/>
        </w:rPr>
      </w:pPr>
      <w:r w:rsidRPr="009E67BF">
        <w:rPr>
          <w:sz w:val="24"/>
          <w:szCs w:val="24"/>
        </w:rPr>
        <w:t>E-mail:</w:t>
      </w:r>
      <w:r w:rsidR="00323C3F" w:rsidRPr="009E67BF">
        <w:rPr>
          <w:sz w:val="24"/>
          <w:szCs w:val="24"/>
        </w:rPr>
        <w:tab/>
      </w:r>
      <w:r w:rsidR="00323C3F" w:rsidRPr="009E67BF">
        <w:rPr>
          <w:sz w:val="24"/>
          <w:szCs w:val="24"/>
        </w:rPr>
        <w:tab/>
      </w:r>
      <w:proofErr w:type="spellStart"/>
      <w:r w:rsidR="00DC1888" w:rsidRPr="009E67BF">
        <w:rPr>
          <w:sz w:val="24"/>
          <w:szCs w:val="24"/>
        </w:rPr>
        <w:t>xxx</w:t>
      </w:r>
      <w:proofErr w:type="spellEnd"/>
    </w:p>
    <w:p w:rsidR="00776CA5" w:rsidRPr="009E67BF" w:rsidRDefault="00776CA5">
      <w:pPr>
        <w:adjustRightInd/>
        <w:spacing w:line="240" w:lineRule="auto"/>
        <w:ind w:left="851"/>
        <w:textAlignment w:val="auto"/>
        <w:rPr>
          <w:sz w:val="24"/>
          <w:szCs w:val="24"/>
        </w:rPr>
      </w:pPr>
      <w:r w:rsidRPr="009E67BF">
        <w:rPr>
          <w:sz w:val="24"/>
          <w:szCs w:val="24"/>
        </w:rPr>
        <w:t>Telefonszám:</w:t>
      </w:r>
      <w:r w:rsidR="00323C3F" w:rsidRPr="009E67BF">
        <w:rPr>
          <w:sz w:val="24"/>
          <w:szCs w:val="24"/>
        </w:rPr>
        <w:tab/>
      </w:r>
      <w:proofErr w:type="spellStart"/>
      <w:r w:rsidR="00DC1888" w:rsidRPr="009E67BF">
        <w:rPr>
          <w:sz w:val="24"/>
          <w:szCs w:val="24"/>
        </w:rPr>
        <w:t>xxx</w:t>
      </w:r>
      <w:proofErr w:type="spellEnd"/>
    </w:p>
    <w:p w:rsidR="00776CA5" w:rsidRPr="009E67BF" w:rsidRDefault="00776CA5" w:rsidP="001B2C47">
      <w:pPr>
        <w:tabs>
          <w:tab w:val="left" w:pos="1260"/>
        </w:tabs>
        <w:adjustRightInd/>
        <w:spacing w:line="240" w:lineRule="auto"/>
        <w:ind w:left="851"/>
        <w:textAlignment w:val="auto"/>
        <w:rPr>
          <w:sz w:val="24"/>
          <w:szCs w:val="24"/>
        </w:rPr>
      </w:pPr>
    </w:p>
    <w:p w:rsidR="00323C3F" w:rsidRPr="009E67BF" w:rsidRDefault="000D41F8" w:rsidP="00323C3F">
      <w:pPr>
        <w:adjustRightInd/>
        <w:spacing w:line="240" w:lineRule="auto"/>
        <w:ind w:left="851"/>
        <w:textAlignment w:val="auto"/>
        <w:rPr>
          <w:sz w:val="24"/>
          <w:szCs w:val="24"/>
        </w:rPr>
      </w:pPr>
      <w:r w:rsidRPr="009E67BF">
        <w:rPr>
          <w:sz w:val="24"/>
          <w:szCs w:val="24"/>
        </w:rPr>
        <w:t>Szolgáltatás, értékesítés ügyek</w:t>
      </w:r>
      <w:r w:rsidR="00323C3F" w:rsidRPr="009E67BF">
        <w:rPr>
          <w:sz w:val="24"/>
          <w:szCs w:val="24"/>
        </w:rPr>
        <w:t>:</w:t>
      </w:r>
    </w:p>
    <w:p w:rsidR="00323C3F" w:rsidRPr="009E67BF" w:rsidRDefault="00323C3F" w:rsidP="00323C3F">
      <w:pPr>
        <w:adjustRightInd/>
        <w:spacing w:line="240" w:lineRule="auto"/>
        <w:ind w:left="851"/>
        <w:textAlignment w:val="auto"/>
        <w:rPr>
          <w:sz w:val="24"/>
          <w:szCs w:val="24"/>
        </w:rPr>
      </w:pPr>
      <w:r w:rsidRPr="009E67BF">
        <w:rPr>
          <w:sz w:val="24"/>
          <w:szCs w:val="24"/>
        </w:rPr>
        <w:t>Név:</w:t>
      </w:r>
      <w:r w:rsidRPr="009E67BF">
        <w:rPr>
          <w:sz w:val="24"/>
          <w:szCs w:val="24"/>
        </w:rPr>
        <w:tab/>
      </w:r>
      <w:r w:rsidRPr="009E67BF">
        <w:rPr>
          <w:sz w:val="24"/>
          <w:szCs w:val="24"/>
        </w:rPr>
        <w:tab/>
      </w:r>
      <w:r w:rsidRPr="009E67BF">
        <w:rPr>
          <w:sz w:val="24"/>
          <w:szCs w:val="24"/>
        </w:rPr>
        <w:tab/>
      </w:r>
      <w:proofErr w:type="spellStart"/>
      <w:r w:rsidR="00DC1888" w:rsidRPr="009E67BF">
        <w:rPr>
          <w:sz w:val="24"/>
          <w:szCs w:val="24"/>
        </w:rPr>
        <w:t>xxx</w:t>
      </w:r>
      <w:proofErr w:type="spellEnd"/>
    </w:p>
    <w:p w:rsidR="00323C3F" w:rsidRPr="009E67BF" w:rsidRDefault="00323C3F" w:rsidP="00323C3F">
      <w:pPr>
        <w:adjustRightInd/>
        <w:spacing w:line="240" w:lineRule="auto"/>
        <w:ind w:left="851"/>
        <w:textAlignment w:val="auto"/>
        <w:rPr>
          <w:sz w:val="24"/>
          <w:szCs w:val="24"/>
        </w:rPr>
      </w:pPr>
      <w:r w:rsidRPr="009E67BF">
        <w:rPr>
          <w:sz w:val="24"/>
          <w:szCs w:val="24"/>
        </w:rPr>
        <w:t>Levelezési cím:</w:t>
      </w:r>
      <w:r w:rsidRPr="009E67BF">
        <w:rPr>
          <w:sz w:val="24"/>
          <w:szCs w:val="24"/>
        </w:rPr>
        <w:tab/>
      </w:r>
      <w:proofErr w:type="spellStart"/>
      <w:r w:rsidR="00DC1888" w:rsidRPr="009E67BF">
        <w:rPr>
          <w:sz w:val="24"/>
          <w:szCs w:val="24"/>
        </w:rPr>
        <w:t>xxx</w:t>
      </w:r>
      <w:proofErr w:type="spellEnd"/>
    </w:p>
    <w:p w:rsidR="00323C3F" w:rsidRPr="009E67BF" w:rsidRDefault="00323C3F" w:rsidP="00323C3F">
      <w:pPr>
        <w:adjustRightInd/>
        <w:spacing w:line="240" w:lineRule="auto"/>
        <w:ind w:left="851"/>
        <w:textAlignment w:val="auto"/>
        <w:rPr>
          <w:sz w:val="24"/>
          <w:szCs w:val="24"/>
        </w:rPr>
      </w:pPr>
      <w:r w:rsidRPr="009E67BF">
        <w:rPr>
          <w:sz w:val="24"/>
          <w:szCs w:val="24"/>
        </w:rPr>
        <w:t>E-mail:</w:t>
      </w:r>
      <w:r w:rsidRPr="009E67BF">
        <w:rPr>
          <w:sz w:val="24"/>
          <w:szCs w:val="24"/>
        </w:rPr>
        <w:tab/>
      </w:r>
      <w:r w:rsidRPr="009E67BF">
        <w:rPr>
          <w:sz w:val="24"/>
          <w:szCs w:val="24"/>
        </w:rPr>
        <w:tab/>
      </w:r>
      <w:proofErr w:type="spellStart"/>
      <w:r w:rsidR="00DC1888" w:rsidRPr="009E67BF">
        <w:rPr>
          <w:sz w:val="24"/>
          <w:szCs w:val="24"/>
        </w:rPr>
        <w:t>xxx</w:t>
      </w:r>
      <w:proofErr w:type="spellEnd"/>
    </w:p>
    <w:p w:rsidR="00323C3F" w:rsidRDefault="00323C3F" w:rsidP="00323C3F">
      <w:pPr>
        <w:adjustRightInd/>
        <w:spacing w:line="240" w:lineRule="auto"/>
        <w:ind w:left="851"/>
        <w:textAlignment w:val="auto"/>
        <w:rPr>
          <w:sz w:val="24"/>
          <w:szCs w:val="24"/>
        </w:rPr>
      </w:pPr>
      <w:r w:rsidRPr="009E67BF">
        <w:rPr>
          <w:sz w:val="24"/>
          <w:szCs w:val="24"/>
        </w:rPr>
        <w:t>Telefonszám:</w:t>
      </w:r>
      <w:r w:rsidRPr="009E67BF">
        <w:rPr>
          <w:sz w:val="24"/>
          <w:szCs w:val="24"/>
        </w:rPr>
        <w:tab/>
      </w:r>
      <w:proofErr w:type="spellStart"/>
      <w:r w:rsidR="00DC1888" w:rsidRPr="009E67BF">
        <w:rPr>
          <w:sz w:val="24"/>
          <w:szCs w:val="24"/>
        </w:rPr>
        <w:t>xxx</w:t>
      </w:r>
      <w:proofErr w:type="spellEnd"/>
    </w:p>
    <w:p w:rsidR="00323C3F" w:rsidRDefault="00323C3F" w:rsidP="001B2C47">
      <w:pPr>
        <w:tabs>
          <w:tab w:val="left" w:pos="1260"/>
        </w:tabs>
        <w:adjustRightInd/>
        <w:spacing w:line="240" w:lineRule="auto"/>
        <w:ind w:left="851"/>
        <w:textAlignment w:val="auto"/>
        <w:rPr>
          <w:sz w:val="24"/>
          <w:szCs w:val="24"/>
        </w:rPr>
      </w:pPr>
    </w:p>
    <w:p w:rsidR="00776CA5" w:rsidRPr="001B2C47" w:rsidRDefault="00776CA5" w:rsidP="001B2C47">
      <w:pPr>
        <w:tabs>
          <w:tab w:val="left" w:pos="1260"/>
        </w:tabs>
        <w:adjustRightInd/>
        <w:spacing w:line="240" w:lineRule="auto"/>
        <w:ind w:left="851"/>
        <w:textAlignment w:val="auto"/>
        <w:rPr>
          <w:sz w:val="24"/>
          <w:szCs w:val="24"/>
        </w:rPr>
      </w:pPr>
    </w:p>
    <w:p w:rsidR="00E72A76" w:rsidRDefault="00E72A76" w:rsidP="001B2C47">
      <w:pPr>
        <w:tabs>
          <w:tab w:val="left" w:pos="1260"/>
        </w:tabs>
        <w:adjustRightInd/>
        <w:spacing w:line="240" w:lineRule="auto"/>
        <w:ind w:left="851"/>
        <w:textAlignment w:val="auto"/>
        <w:rPr>
          <w:sz w:val="24"/>
          <w:szCs w:val="24"/>
        </w:rPr>
      </w:pPr>
    </w:p>
    <w:p w:rsidR="00E72A76" w:rsidRDefault="00E72A76" w:rsidP="00257B6B">
      <w:pPr>
        <w:numPr>
          <w:ilvl w:val="0"/>
          <w:numId w:val="9"/>
        </w:numPr>
        <w:adjustRightInd/>
        <w:spacing w:line="240" w:lineRule="auto"/>
        <w:textAlignment w:val="auto"/>
        <w:outlineLvl w:val="0"/>
        <w:rPr>
          <w:b/>
          <w:spacing w:val="4"/>
          <w:sz w:val="24"/>
          <w:szCs w:val="24"/>
        </w:rPr>
      </w:pPr>
      <w:r w:rsidRPr="00325233">
        <w:rPr>
          <w:b/>
          <w:spacing w:val="4"/>
          <w:sz w:val="24"/>
          <w:szCs w:val="24"/>
        </w:rPr>
        <w:t>Egyéb rendelkezések</w:t>
      </w:r>
    </w:p>
    <w:p w:rsidR="00E72A76" w:rsidRPr="00325233" w:rsidRDefault="00E72A76" w:rsidP="006D5189">
      <w:pPr>
        <w:adjustRightInd/>
        <w:spacing w:line="240" w:lineRule="auto"/>
        <w:textAlignment w:val="auto"/>
        <w:outlineLvl w:val="0"/>
        <w:rPr>
          <w:b/>
          <w:spacing w:val="4"/>
          <w:sz w:val="24"/>
          <w:szCs w:val="24"/>
        </w:rPr>
      </w:pPr>
    </w:p>
    <w:p w:rsidR="00E72A76" w:rsidRDefault="00E72A76" w:rsidP="00257B6B">
      <w:pPr>
        <w:numPr>
          <w:ilvl w:val="1"/>
          <w:numId w:val="10"/>
        </w:numPr>
        <w:tabs>
          <w:tab w:val="left" w:pos="993"/>
        </w:tabs>
        <w:adjustRightInd/>
        <w:spacing w:line="240" w:lineRule="auto"/>
        <w:ind w:left="993" w:hanging="709"/>
        <w:textAlignment w:val="auto"/>
        <w:rPr>
          <w:sz w:val="24"/>
          <w:szCs w:val="24"/>
        </w:rPr>
      </w:pPr>
      <w:r w:rsidRPr="00325233">
        <w:rPr>
          <w:sz w:val="24"/>
          <w:szCs w:val="24"/>
        </w:rPr>
        <w:t xml:space="preserve">Szerződő Felek megállapodnak, hogy a jelen </w:t>
      </w:r>
      <w:r w:rsidR="0025121A">
        <w:rPr>
          <w:sz w:val="24"/>
          <w:szCs w:val="24"/>
        </w:rPr>
        <w:t>S</w:t>
      </w:r>
      <w:r w:rsidRPr="00325233">
        <w:rPr>
          <w:sz w:val="24"/>
          <w:szCs w:val="24"/>
        </w:rPr>
        <w:t xml:space="preserve">zerződésben meghatározott ellenérték megfizetése ellenében Vállalkozó a jelen </w:t>
      </w:r>
      <w:r w:rsidR="0025121A">
        <w:rPr>
          <w:sz w:val="24"/>
          <w:szCs w:val="24"/>
        </w:rPr>
        <w:t>S</w:t>
      </w:r>
      <w:r w:rsidRPr="00325233">
        <w:rPr>
          <w:sz w:val="24"/>
          <w:szCs w:val="24"/>
        </w:rPr>
        <w:t>zerző</w:t>
      </w:r>
      <w:r w:rsidR="00FD69C9">
        <w:rPr>
          <w:sz w:val="24"/>
          <w:szCs w:val="24"/>
        </w:rPr>
        <w:t xml:space="preserve">dés alapján általa létrehozott bármely </w:t>
      </w:r>
      <w:r w:rsidRPr="00325233">
        <w:rPr>
          <w:sz w:val="24"/>
          <w:szCs w:val="24"/>
        </w:rPr>
        <w:t>szerzői jogi védelem alá e</w:t>
      </w:r>
      <w:r w:rsidR="00FD69C9">
        <w:rPr>
          <w:sz w:val="24"/>
          <w:szCs w:val="24"/>
        </w:rPr>
        <w:t>ső</w:t>
      </w:r>
      <w:r w:rsidRPr="00325233">
        <w:rPr>
          <w:sz w:val="24"/>
          <w:szCs w:val="24"/>
        </w:rPr>
        <w:t xml:space="preserve"> </w:t>
      </w:r>
      <w:r w:rsidR="00FD69C9">
        <w:rPr>
          <w:sz w:val="24"/>
          <w:szCs w:val="24"/>
        </w:rPr>
        <w:t xml:space="preserve">szellemi </w:t>
      </w:r>
      <w:proofErr w:type="gramStart"/>
      <w:r w:rsidR="00FD69C9">
        <w:rPr>
          <w:sz w:val="24"/>
          <w:szCs w:val="24"/>
        </w:rPr>
        <w:t>termék(</w:t>
      </w:r>
      <w:proofErr w:type="spellStart"/>
      <w:proofErr w:type="gramEnd"/>
      <w:r w:rsidR="00FD69C9">
        <w:rPr>
          <w:sz w:val="24"/>
          <w:szCs w:val="24"/>
        </w:rPr>
        <w:t>ek</w:t>
      </w:r>
      <w:proofErr w:type="spellEnd"/>
      <w:r w:rsidR="00FD69C9">
        <w:rPr>
          <w:sz w:val="24"/>
          <w:szCs w:val="24"/>
        </w:rPr>
        <w:t>)re</w:t>
      </w:r>
      <w:r w:rsidRPr="00325233">
        <w:rPr>
          <w:sz w:val="24"/>
          <w:szCs w:val="24"/>
        </w:rPr>
        <w:t xml:space="preserve"> </w:t>
      </w:r>
      <w:r w:rsidR="00E860A9">
        <w:rPr>
          <w:sz w:val="24"/>
          <w:szCs w:val="24"/>
        </w:rPr>
        <w:t>– a</w:t>
      </w:r>
      <w:r w:rsidR="006710A8">
        <w:rPr>
          <w:sz w:val="24"/>
          <w:szCs w:val="24"/>
        </w:rPr>
        <w:t xml:space="preserve"> szerzői jogról szóló 1999. évi LXXVI. törvény (a továbbiakban:</w:t>
      </w:r>
      <w:r w:rsidR="00E860A9">
        <w:rPr>
          <w:sz w:val="24"/>
          <w:szCs w:val="24"/>
        </w:rPr>
        <w:t xml:space="preserve"> Szjt.</w:t>
      </w:r>
      <w:r w:rsidR="006710A8">
        <w:rPr>
          <w:sz w:val="24"/>
          <w:szCs w:val="24"/>
        </w:rPr>
        <w:t>)</w:t>
      </w:r>
      <w:r w:rsidR="00E860A9">
        <w:rPr>
          <w:sz w:val="24"/>
          <w:szCs w:val="24"/>
        </w:rPr>
        <w:t xml:space="preserve"> által engedélyezett körben, különösen szoftver, adatbázis </w:t>
      </w:r>
      <w:r w:rsidR="00FD7348">
        <w:rPr>
          <w:sz w:val="24"/>
          <w:szCs w:val="24"/>
        </w:rPr>
        <w:t>–</w:t>
      </w:r>
      <w:r w:rsidR="00E860A9">
        <w:rPr>
          <w:sz w:val="24"/>
          <w:szCs w:val="24"/>
        </w:rPr>
        <w:t xml:space="preserve"> </w:t>
      </w:r>
      <w:r w:rsidRPr="00325233">
        <w:rPr>
          <w:sz w:val="24"/>
          <w:szCs w:val="24"/>
        </w:rPr>
        <w:t>vonatkozó összes</w:t>
      </w:r>
      <w:r w:rsidR="00FD7348">
        <w:rPr>
          <w:sz w:val="24"/>
          <w:szCs w:val="24"/>
        </w:rPr>
        <w:t>, átruházható</w:t>
      </w:r>
      <w:r w:rsidRPr="00325233">
        <w:rPr>
          <w:sz w:val="24"/>
          <w:szCs w:val="24"/>
        </w:rPr>
        <w:t xml:space="preserve"> szerzői vagyoni jogot átruházza a Megrendelőre. Az átruházott szerzői vagyoni jog a Megrendelőt kizárólagosan, időbeli és területi korlátozás nélkül illeti meg. </w:t>
      </w:r>
    </w:p>
    <w:p w:rsidR="00E860A9" w:rsidRDefault="00E860A9" w:rsidP="006D5189">
      <w:pPr>
        <w:tabs>
          <w:tab w:val="left" w:pos="851"/>
        </w:tabs>
        <w:adjustRightInd/>
        <w:spacing w:line="240" w:lineRule="auto"/>
        <w:textAlignment w:val="auto"/>
        <w:rPr>
          <w:sz w:val="24"/>
          <w:szCs w:val="24"/>
        </w:rPr>
      </w:pPr>
    </w:p>
    <w:p w:rsidR="00E860A9" w:rsidRPr="00F928CE" w:rsidRDefault="00E860A9" w:rsidP="006D5189">
      <w:pPr>
        <w:spacing w:line="240" w:lineRule="auto"/>
        <w:ind w:left="993"/>
        <w:rPr>
          <w:sz w:val="24"/>
          <w:szCs w:val="24"/>
        </w:rPr>
      </w:pPr>
      <w:proofErr w:type="gramStart"/>
      <w:r w:rsidRPr="00F928CE">
        <w:rPr>
          <w:sz w:val="24"/>
          <w:szCs w:val="24"/>
        </w:rPr>
        <w:t>Felek rögzítik továbbá, hogy azon szellemi termékek esetén ahol a szerzői vagyoni jog átruházását az Szjt. nem teszi lehetővé Megrendelő az érintett szellemi termék(</w:t>
      </w:r>
      <w:proofErr w:type="spellStart"/>
      <w:r w:rsidRPr="00F928CE">
        <w:rPr>
          <w:sz w:val="24"/>
          <w:szCs w:val="24"/>
        </w:rPr>
        <w:t>ek</w:t>
      </w:r>
      <w:proofErr w:type="spellEnd"/>
      <w:r w:rsidRPr="00F928CE">
        <w:rPr>
          <w:sz w:val="24"/>
          <w:szCs w:val="24"/>
        </w:rPr>
        <w:t xml:space="preserve">) időbeli, területi és felhasználó számon alapuló bármely korlátozás nélküli </w:t>
      </w:r>
      <w:r w:rsidR="00843D05" w:rsidRPr="00F928CE">
        <w:rPr>
          <w:sz w:val="24"/>
          <w:szCs w:val="24"/>
        </w:rPr>
        <w:t xml:space="preserve">kizárólagos </w:t>
      </w:r>
      <w:r w:rsidRPr="00F928CE">
        <w:rPr>
          <w:sz w:val="24"/>
          <w:szCs w:val="24"/>
        </w:rPr>
        <w:t>felhasználási jogát az átadással megszerzi, felhasználási joga keretében a Megrendelőnek joga van különösen az érintett szellemi terméke(</w:t>
      </w:r>
      <w:proofErr w:type="spellStart"/>
      <w:r w:rsidRPr="00F928CE">
        <w:rPr>
          <w:sz w:val="24"/>
          <w:szCs w:val="24"/>
        </w:rPr>
        <w:t>ke</w:t>
      </w:r>
      <w:proofErr w:type="spellEnd"/>
      <w:r w:rsidRPr="00F928CE">
        <w:rPr>
          <w:sz w:val="24"/>
          <w:szCs w:val="24"/>
        </w:rPr>
        <w:t>)t sokszorosítani, átdolgozni, továbbadni, azt tanulmányokban, üzleti iratokban és / vagy más módon felhasználni, elektronizálni, stb.</w:t>
      </w:r>
      <w:proofErr w:type="gramEnd"/>
      <w:r w:rsidRPr="00F928CE">
        <w:rPr>
          <w:sz w:val="24"/>
          <w:szCs w:val="24"/>
        </w:rPr>
        <w:t xml:space="preserve"> </w:t>
      </w:r>
    </w:p>
    <w:p w:rsidR="00843D05" w:rsidRPr="00EB312E" w:rsidRDefault="00843D05" w:rsidP="006D5189">
      <w:pPr>
        <w:spacing w:line="240" w:lineRule="auto"/>
        <w:rPr>
          <w:sz w:val="24"/>
          <w:szCs w:val="24"/>
        </w:rPr>
      </w:pPr>
    </w:p>
    <w:p w:rsidR="00843D05" w:rsidRPr="00EB312E" w:rsidRDefault="00843D05" w:rsidP="006D5189">
      <w:pPr>
        <w:spacing w:line="240" w:lineRule="auto"/>
        <w:ind w:left="993"/>
        <w:rPr>
          <w:sz w:val="24"/>
          <w:szCs w:val="24"/>
        </w:rPr>
      </w:pPr>
      <w:r w:rsidRPr="00325233">
        <w:rPr>
          <w:sz w:val="24"/>
          <w:szCs w:val="24"/>
        </w:rPr>
        <w:t xml:space="preserve">Szerződő Felek </w:t>
      </w:r>
      <w:r>
        <w:rPr>
          <w:sz w:val="24"/>
          <w:szCs w:val="24"/>
        </w:rPr>
        <w:t>fentiekre</w:t>
      </w:r>
      <w:r w:rsidRPr="00325233">
        <w:rPr>
          <w:sz w:val="24"/>
          <w:szCs w:val="24"/>
        </w:rPr>
        <w:t xml:space="preserve"> tekintettel rögzítik, hogy a Vállalkozót a jelen </w:t>
      </w:r>
      <w:r w:rsidR="0025121A">
        <w:rPr>
          <w:sz w:val="24"/>
          <w:szCs w:val="24"/>
        </w:rPr>
        <w:t>S</w:t>
      </w:r>
      <w:r w:rsidRPr="00325233">
        <w:rPr>
          <w:sz w:val="24"/>
          <w:szCs w:val="24"/>
        </w:rPr>
        <w:t>zerződés alapján a Vállalkozó által létrehozott eredménytermék felhasználása tárgyában semminemű jogosultság nem illeti meg.</w:t>
      </w:r>
    </w:p>
    <w:p w:rsidR="00E860A9" w:rsidRDefault="00E860A9" w:rsidP="006D5189">
      <w:pPr>
        <w:tabs>
          <w:tab w:val="left" w:pos="851"/>
        </w:tabs>
        <w:adjustRightInd/>
        <w:spacing w:line="240" w:lineRule="auto"/>
        <w:textAlignment w:val="auto"/>
        <w:rPr>
          <w:sz w:val="24"/>
          <w:szCs w:val="24"/>
        </w:rPr>
      </w:pPr>
    </w:p>
    <w:p w:rsidR="00843D05" w:rsidRPr="00843D05" w:rsidRDefault="00843D05" w:rsidP="006D5189">
      <w:pPr>
        <w:tabs>
          <w:tab w:val="left" w:pos="851"/>
        </w:tabs>
        <w:adjustRightInd/>
        <w:spacing w:line="240" w:lineRule="auto"/>
        <w:ind w:left="993"/>
        <w:textAlignment w:val="auto"/>
        <w:rPr>
          <w:sz w:val="24"/>
          <w:szCs w:val="24"/>
        </w:rPr>
      </w:pPr>
      <w:r w:rsidRPr="00F928CE">
        <w:rPr>
          <w:sz w:val="24"/>
          <w:szCs w:val="24"/>
        </w:rPr>
        <w:t>A jelen pont szerinti felhasználási jog / szerzői vagyoni jog ellenértékét a Vállalkozói díj magában foglalja.</w:t>
      </w:r>
    </w:p>
    <w:p w:rsidR="00E72A76" w:rsidRDefault="00E72A76" w:rsidP="006D5189">
      <w:pPr>
        <w:tabs>
          <w:tab w:val="left" w:pos="851"/>
        </w:tabs>
        <w:adjustRightInd/>
        <w:spacing w:line="240" w:lineRule="auto"/>
        <w:textAlignment w:val="auto"/>
        <w:rPr>
          <w:sz w:val="24"/>
          <w:szCs w:val="24"/>
        </w:rPr>
      </w:pPr>
    </w:p>
    <w:p w:rsidR="005D1D81" w:rsidRPr="005D1D81" w:rsidRDefault="005D1D81" w:rsidP="006D5189">
      <w:pPr>
        <w:tabs>
          <w:tab w:val="num" w:pos="567"/>
        </w:tabs>
        <w:spacing w:line="240" w:lineRule="auto"/>
        <w:ind w:left="993"/>
        <w:rPr>
          <w:sz w:val="24"/>
          <w:szCs w:val="24"/>
        </w:rPr>
      </w:pPr>
      <w:r w:rsidRPr="005D1D81">
        <w:rPr>
          <w:sz w:val="24"/>
          <w:szCs w:val="24"/>
        </w:rPr>
        <w:t xml:space="preserve">Vállalkozó szavatolja, hogy a Megrendelő a Munka eredménytermékét harmadik személy jogfenntartásától, szerzői jogi, szabadalmi, minta, know-how és egyéb korlátozástól mentesen megszerzi. A jelen pontban foglaltak megszegéséért a Vállalkozó </w:t>
      </w:r>
      <w:r w:rsidR="00D92427" w:rsidRPr="005D1D81">
        <w:rPr>
          <w:sz w:val="24"/>
          <w:szCs w:val="24"/>
        </w:rPr>
        <w:t>teljes körű</w:t>
      </w:r>
      <w:r w:rsidRPr="005D1D81">
        <w:rPr>
          <w:sz w:val="24"/>
          <w:szCs w:val="24"/>
        </w:rPr>
        <w:t xml:space="preserve"> felelősséget vállal.</w:t>
      </w:r>
    </w:p>
    <w:p w:rsidR="005D1D81" w:rsidRPr="00325233" w:rsidRDefault="005D1D81" w:rsidP="006D5189">
      <w:pPr>
        <w:tabs>
          <w:tab w:val="left" w:pos="851"/>
        </w:tabs>
        <w:adjustRightInd/>
        <w:spacing w:line="240" w:lineRule="auto"/>
        <w:ind w:left="993"/>
        <w:textAlignment w:val="auto"/>
        <w:rPr>
          <w:sz w:val="24"/>
          <w:szCs w:val="24"/>
        </w:rPr>
      </w:pPr>
    </w:p>
    <w:p w:rsidR="006C5806" w:rsidRPr="00437176" w:rsidRDefault="00E72A76" w:rsidP="00257B6B">
      <w:pPr>
        <w:numPr>
          <w:ilvl w:val="1"/>
          <w:numId w:val="10"/>
        </w:numPr>
        <w:tabs>
          <w:tab w:val="left" w:pos="993"/>
        </w:tabs>
        <w:adjustRightInd/>
        <w:spacing w:line="240" w:lineRule="auto"/>
        <w:ind w:left="993" w:hanging="709"/>
        <w:textAlignment w:val="auto"/>
        <w:rPr>
          <w:sz w:val="24"/>
          <w:szCs w:val="24"/>
        </w:rPr>
      </w:pPr>
      <w:r w:rsidRPr="00325233">
        <w:rPr>
          <w:sz w:val="24"/>
          <w:szCs w:val="24"/>
        </w:rPr>
        <w:t xml:space="preserve">Megrendelő és Vállalkozó a </w:t>
      </w:r>
      <w:r w:rsidR="0025121A">
        <w:rPr>
          <w:sz w:val="24"/>
          <w:szCs w:val="24"/>
        </w:rPr>
        <w:t>S</w:t>
      </w:r>
      <w:r w:rsidRPr="00325233">
        <w:rPr>
          <w:sz w:val="24"/>
          <w:szCs w:val="24"/>
        </w:rPr>
        <w:t xml:space="preserve">zerződés teljesítése érdekében a fentieken túl, általában is együttműködnek. Ennek megfelelően kellő időben egymás rendelkezésére </w:t>
      </w:r>
      <w:r w:rsidRPr="00437176">
        <w:rPr>
          <w:sz w:val="24"/>
          <w:szCs w:val="24"/>
        </w:rPr>
        <w:t xml:space="preserve">bocsátják a szükséges adatokat, valamint gondoskodnak a teljesítés további feltételeinek megteremtéséről; a teljesítést érintő minden lényeges körülményről haladéktalanul tájékoztatják egymást. </w:t>
      </w:r>
    </w:p>
    <w:p w:rsidR="006C5806" w:rsidRPr="00437176" w:rsidRDefault="006C5806" w:rsidP="006D5189">
      <w:pPr>
        <w:tabs>
          <w:tab w:val="left" w:pos="851"/>
        </w:tabs>
        <w:adjustRightInd/>
        <w:spacing w:line="240" w:lineRule="auto"/>
        <w:ind w:left="851"/>
        <w:textAlignment w:val="auto"/>
        <w:rPr>
          <w:sz w:val="24"/>
          <w:szCs w:val="24"/>
        </w:rPr>
      </w:pPr>
    </w:p>
    <w:p w:rsidR="006C5806" w:rsidRDefault="00E72A76" w:rsidP="006D5189">
      <w:pPr>
        <w:tabs>
          <w:tab w:val="left" w:pos="993"/>
        </w:tabs>
        <w:adjustRightInd/>
        <w:spacing w:line="240" w:lineRule="auto"/>
        <w:ind w:left="993"/>
        <w:textAlignment w:val="auto"/>
        <w:rPr>
          <w:sz w:val="24"/>
          <w:szCs w:val="24"/>
        </w:rPr>
      </w:pPr>
      <w:r w:rsidRPr="00437176">
        <w:rPr>
          <w:sz w:val="24"/>
          <w:szCs w:val="24"/>
        </w:rPr>
        <w:t xml:space="preserve">Vállalkozó a jelen </w:t>
      </w:r>
      <w:r w:rsidR="0025121A" w:rsidRPr="00437176">
        <w:rPr>
          <w:sz w:val="24"/>
          <w:szCs w:val="24"/>
        </w:rPr>
        <w:t>S</w:t>
      </w:r>
      <w:r w:rsidRPr="00437176">
        <w:rPr>
          <w:sz w:val="24"/>
          <w:szCs w:val="24"/>
        </w:rPr>
        <w:t xml:space="preserve">zerződés aláírásával kijelenti és szavatolja, hogy a jelen </w:t>
      </w:r>
      <w:r w:rsidR="0025121A" w:rsidRPr="00437176">
        <w:rPr>
          <w:sz w:val="24"/>
          <w:szCs w:val="24"/>
        </w:rPr>
        <w:lastRenderedPageBreak/>
        <w:t>S</w:t>
      </w:r>
      <w:r w:rsidRPr="00437176">
        <w:rPr>
          <w:sz w:val="24"/>
          <w:szCs w:val="24"/>
        </w:rPr>
        <w:t>zerződés alapján végzett tevékenységét professzionális minőségben, olyan módon teljesíti, amely megfelel a jogszabályi előírásoknak,</w:t>
      </w:r>
      <w:r w:rsidR="00CF05FB" w:rsidRPr="00437176">
        <w:rPr>
          <w:sz w:val="24"/>
          <w:szCs w:val="24"/>
        </w:rPr>
        <w:t xml:space="preserve"> és – hacsak a jelen Szerződés eltérő rendelkezéseket nem tartalmaz –</w:t>
      </w:r>
      <w:r w:rsidRPr="00437176">
        <w:rPr>
          <w:sz w:val="24"/>
          <w:szCs w:val="24"/>
        </w:rPr>
        <w:t xml:space="preserve"> a </w:t>
      </w:r>
      <w:r w:rsidR="00CD5E25" w:rsidRPr="00437176">
        <w:rPr>
          <w:sz w:val="24"/>
          <w:szCs w:val="24"/>
        </w:rPr>
        <w:t>M</w:t>
      </w:r>
      <w:r w:rsidRPr="00437176">
        <w:rPr>
          <w:sz w:val="24"/>
          <w:szCs w:val="24"/>
        </w:rPr>
        <w:t xml:space="preserve">unka jellegére vonatkozó, általánosan elfogadott </w:t>
      </w:r>
      <w:r w:rsidR="00144E4C" w:rsidRPr="00437176">
        <w:rPr>
          <w:sz w:val="24"/>
          <w:szCs w:val="24"/>
        </w:rPr>
        <w:t xml:space="preserve">kiváló színvonalú </w:t>
      </w:r>
      <w:r w:rsidRPr="00437176">
        <w:rPr>
          <w:sz w:val="24"/>
          <w:szCs w:val="24"/>
        </w:rPr>
        <w:t xml:space="preserve">szakmai normáknak és szokásoknak. </w:t>
      </w:r>
      <w:r w:rsidR="00144E4C" w:rsidRPr="00437176">
        <w:rPr>
          <w:sz w:val="24"/>
          <w:szCs w:val="24"/>
        </w:rPr>
        <w:t>A Vállalkozó teljesítési kötelezettsége magában foglalja az összes olyan tételt, amelyek specifikusan nincsenek a Szerződésben megemlítve, de ésszerűen következtethető a Szerződésből, hogy a teljesítés megvalósításához, azok a Megrendelő általi megfelelő használatához ugyanannyira</w:t>
      </w:r>
      <w:r w:rsidR="00144E4C" w:rsidRPr="006C5806">
        <w:rPr>
          <w:sz w:val="24"/>
          <w:szCs w:val="24"/>
        </w:rPr>
        <w:t xml:space="preserve"> szükségesek, mintha ezeket a tételeket a Szerződés kifejezetten említette volna.</w:t>
      </w:r>
    </w:p>
    <w:p w:rsidR="006C5806" w:rsidRPr="006C5806" w:rsidRDefault="006C5806" w:rsidP="006D5189">
      <w:pPr>
        <w:tabs>
          <w:tab w:val="left" w:pos="993"/>
        </w:tabs>
        <w:adjustRightInd/>
        <w:spacing w:line="240" w:lineRule="auto"/>
        <w:ind w:left="993"/>
        <w:textAlignment w:val="auto"/>
        <w:rPr>
          <w:sz w:val="24"/>
          <w:szCs w:val="24"/>
        </w:rPr>
      </w:pPr>
    </w:p>
    <w:p w:rsidR="006C5806" w:rsidRDefault="00E72A76" w:rsidP="00257B6B">
      <w:pPr>
        <w:numPr>
          <w:ilvl w:val="1"/>
          <w:numId w:val="10"/>
        </w:numPr>
        <w:tabs>
          <w:tab w:val="left" w:pos="993"/>
        </w:tabs>
        <w:adjustRightInd/>
        <w:spacing w:line="240" w:lineRule="auto"/>
        <w:ind w:left="993" w:hanging="709"/>
        <w:textAlignment w:val="auto"/>
        <w:rPr>
          <w:sz w:val="24"/>
          <w:szCs w:val="24"/>
        </w:rPr>
      </w:pPr>
      <w:r w:rsidRPr="00325233">
        <w:rPr>
          <w:sz w:val="24"/>
          <w:szCs w:val="24"/>
        </w:rPr>
        <w:t xml:space="preserve">Vállalkozó kijelenti, hogy nem áll fenn olyan valós vagy potenciális érdekellentét, amely a jelen </w:t>
      </w:r>
      <w:r w:rsidR="0025121A">
        <w:rPr>
          <w:sz w:val="24"/>
          <w:szCs w:val="24"/>
        </w:rPr>
        <w:t>S</w:t>
      </w:r>
      <w:r w:rsidRPr="00325233">
        <w:rPr>
          <w:sz w:val="24"/>
          <w:szCs w:val="24"/>
        </w:rPr>
        <w:t xml:space="preserve">zerződés szerint </w:t>
      </w:r>
      <w:r w:rsidR="003C3963">
        <w:rPr>
          <w:sz w:val="24"/>
          <w:szCs w:val="24"/>
        </w:rPr>
        <w:t>elvégzendő Munkát</w:t>
      </w:r>
      <w:r w:rsidRPr="00325233">
        <w:rPr>
          <w:sz w:val="24"/>
          <w:szCs w:val="24"/>
        </w:rPr>
        <w:t xml:space="preserve"> érintené. </w:t>
      </w:r>
    </w:p>
    <w:p w:rsidR="006C5806" w:rsidRPr="00325233" w:rsidRDefault="006C5806" w:rsidP="006D5189">
      <w:pPr>
        <w:tabs>
          <w:tab w:val="left" w:pos="993"/>
        </w:tabs>
        <w:adjustRightInd/>
        <w:spacing w:line="240" w:lineRule="auto"/>
        <w:ind w:left="993"/>
        <w:textAlignment w:val="auto"/>
        <w:rPr>
          <w:sz w:val="24"/>
          <w:szCs w:val="24"/>
        </w:rPr>
      </w:pPr>
    </w:p>
    <w:p w:rsidR="006C5806" w:rsidRDefault="00E72A76" w:rsidP="00257B6B">
      <w:pPr>
        <w:numPr>
          <w:ilvl w:val="1"/>
          <w:numId w:val="10"/>
        </w:numPr>
        <w:tabs>
          <w:tab w:val="left" w:pos="993"/>
        </w:tabs>
        <w:adjustRightInd/>
        <w:spacing w:line="240" w:lineRule="auto"/>
        <w:ind w:left="993" w:hanging="709"/>
        <w:textAlignment w:val="auto"/>
        <w:rPr>
          <w:sz w:val="24"/>
          <w:szCs w:val="24"/>
        </w:rPr>
      </w:pPr>
      <w:r w:rsidRPr="00325233">
        <w:rPr>
          <w:sz w:val="24"/>
          <w:szCs w:val="24"/>
        </w:rPr>
        <w:t xml:space="preserve">Vállalkozó kijelenti és szavatolja továbbá, hogy a jelen </w:t>
      </w:r>
      <w:r w:rsidR="0025121A">
        <w:rPr>
          <w:sz w:val="24"/>
          <w:szCs w:val="24"/>
        </w:rPr>
        <w:t>S</w:t>
      </w:r>
      <w:r w:rsidRPr="00325233">
        <w:rPr>
          <w:sz w:val="24"/>
          <w:szCs w:val="24"/>
        </w:rPr>
        <w:t xml:space="preserve">zerződés Vállalkozó általi teljesítése nem </w:t>
      </w:r>
      <w:proofErr w:type="gramStart"/>
      <w:r w:rsidRPr="00325233">
        <w:rPr>
          <w:sz w:val="24"/>
          <w:szCs w:val="24"/>
        </w:rPr>
        <w:t>jelenti</w:t>
      </w:r>
      <w:proofErr w:type="gramEnd"/>
      <w:r w:rsidRPr="00325233">
        <w:rPr>
          <w:sz w:val="24"/>
          <w:szCs w:val="24"/>
        </w:rPr>
        <w:t xml:space="preserve"> és nem eredményezi bármilyen olyan szerződés vagy kötelezettség megszegését, amely valamely harmadik személlyel kötött szerződés alapján áll fenn, illetőleg valamely harmadik fél tulajdonát képező információ titokban tartására vonatkozik.</w:t>
      </w:r>
    </w:p>
    <w:p w:rsidR="005D1D81" w:rsidRPr="005D1D81" w:rsidRDefault="005D1D81" w:rsidP="006D5189">
      <w:pPr>
        <w:tabs>
          <w:tab w:val="left" w:pos="993"/>
        </w:tabs>
        <w:adjustRightInd/>
        <w:spacing w:line="240" w:lineRule="auto"/>
        <w:ind w:left="993"/>
        <w:textAlignment w:val="auto"/>
        <w:rPr>
          <w:sz w:val="24"/>
          <w:szCs w:val="24"/>
        </w:rPr>
      </w:pPr>
    </w:p>
    <w:p w:rsidR="005D1D81" w:rsidRPr="005D1D81" w:rsidRDefault="005D1D81" w:rsidP="00257B6B">
      <w:pPr>
        <w:numPr>
          <w:ilvl w:val="1"/>
          <w:numId w:val="10"/>
        </w:numPr>
        <w:tabs>
          <w:tab w:val="left" w:pos="993"/>
        </w:tabs>
        <w:adjustRightInd/>
        <w:spacing w:line="240" w:lineRule="auto"/>
        <w:ind w:left="993" w:hanging="709"/>
        <w:textAlignment w:val="auto"/>
        <w:rPr>
          <w:sz w:val="24"/>
          <w:szCs w:val="24"/>
        </w:rPr>
      </w:pPr>
      <w:r w:rsidRPr="005D1D81">
        <w:rPr>
          <w:sz w:val="24"/>
          <w:szCs w:val="24"/>
        </w:rPr>
        <w:t>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Vállalkozó kötelezettséget vállal arra, hogy a Szerződéssel összefüggésben, annak teljesítése során sem a Megrendelőnél, sem annak kapcsolt vállalkozásainál munkaviszonyban lévő alkalmazottat sem közvetlenül, sem közreműködőik útján nem foglalkoztatnak, kivéve, ha ebbe a Megrendelő előzetesen írásban beleegyezett. Ezen szabály megsértése szándékos károkozásnak minősül és a Vállalkozót kártérítési felelősség terheli. A rendelkezés betartását a Megrendelő bármikor jogosult ellenőrizni.</w:t>
      </w:r>
    </w:p>
    <w:p w:rsidR="005D1D81" w:rsidRPr="00325233" w:rsidRDefault="005D1D81" w:rsidP="006D5189">
      <w:pPr>
        <w:tabs>
          <w:tab w:val="left" w:pos="993"/>
        </w:tabs>
        <w:adjustRightInd/>
        <w:spacing w:line="240" w:lineRule="auto"/>
        <w:textAlignment w:val="auto"/>
        <w:rPr>
          <w:sz w:val="24"/>
          <w:szCs w:val="24"/>
        </w:rPr>
      </w:pPr>
    </w:p>
    <w:p w:rsidR="006C5806" w:rsidRDefault="00E72A76" w:rsidP="00257B6B">
      <w:pPr>
        <w:numPr>
          <w:ilvl w:val="1"/>
          <w:numId w:val="10"/>
        </w:numPr>
        <w:tabs>
          <w:tab w:val="left" w:pos="993"/>
        </w:tabs>
        <w:adjustRightInd/>
        <w:spacing w:line="240" w:lineRule="auto"/>
        <w:ind w:left="993" w:hanging="709"/>
        <w:textAlignment w:val="auto"/>
        <w:rPr>
          <w:sz w:val="24"/>
          <w:szCs w:val="24"/>
        </w:rPr>
      </w:pPr>
      <w:r w:rsidRPr="00325233">
        <w:rPr>
          <w:sz w:val="24"/>
          <w:szCs w:val="24"/>
        </w:rPr>
        <w:t xml:space="preserve">Vállalkozó kijelenti és szavatolja, hogy a jelen </w:t>
      </w:r>
      <w:r w:rsidR="006A17B8">
        <w:rPr>
          <w:sz w:val="24"/>
          <w:szCs w:val="24"/>
        </w:rPr>
        <w:t>S</w:t>
      </w:r>
      <w:r w:rsidRPr="00325233">
        <w:rPr>
          <w:sz w:val="24"/>
          <w:szCs w:val="24"/>
        </w:rPr>
        <w:t xml:space="preserve">zerződésben meghatározott </w:t>
      </w:r>
      <w:r w:rsidR="000D3CD0">
        <w:rPr>
          <w:sz w:val="24"/>
          <w:szCs w:val="24"/>
        </w:rPr>
        <w:t>Munka elvégzése</w:t>
      </w:r>
      <w:r w:rsidRPr="00325233">
        <w:rPr>
          <w:sz w:val="24"/>
          <w:szCs w:val="24"/>
        </w:rPr>
        <w:t xml:space="preserve"> során nem használ fel semmilyen olyan dokumentumot, egyéb anyagot, illetőleg információt, amely harmadik személy tulajdonát képezi és olyan bizalmas dokumentumnak, egyéb anyagnak, illetőleg információnak minősül, amelynek a feladat teljesítése során történő felhasználását a tulajdonos harmadik személy nem engedélyezte. </w:t>
      </w:r>
    </w:p>
    <w:p w:rsidR="005D1D81" w:rsidRPr="005D1D81" w:rsidRDefault="005D1D81" w:rsidP="006D5189">
      <w:pPr>
        <w:tabs>
          <w:tab w:val="left" w:pos="993"/>
        </w:tabs>
        <w:adjustRightInd/>
        <w:spacing w:line="240" w:lineRule="auto"/>
        <w:ind w:left="993"/>
        <w:textAlignment w:val="auto"/>
        <w:rPr>
          <w:sz w:val="24"/>
          <w:szCs w:val="24"/>
        </w:rPr>
      </w:pPr>
    </w:p>
    <w:p w:rsidR="005D1D81" w:rsidRPr="005D1D81" w:rsidRDefault="005D1D81" w:rsidP="00257B6B">
      <w:pPr>
        <w:numPr>
          <w:ilvl w:val="1"/>
          <w:numId w:val="10"/>
        </w:numPr>
        <w:tabs>
          <w:tab w:val="left" w:pos="993"/>
        </w:tabs>
        <w:adjustRightInd/>
        <w:spacing w:line="240" w:lineRule="auto"/>
        <w:ind w:left="993" w:hanging="709"/>
        <w:textAlignment w:val="auto"/>
        <w:rPr>
          <w:sz w:val="24"/>
          <w:szCs w:val="24"/>
        </w:rPr>
      </w:pPr>
      <w:r w:rsidRPr="005D1D81">
        <w:rPr>
          <w:sz w:val="24"/>
          <w:szCs w:val="24"/>
        </w:rPr>
        <w:t>A Vállalkozó megismerte (</w:t>
      </w:r>
      <w:hyperlink r:id="rId10" w:history="1">
        <w:r w:rsidRPr="005D1D81">
          <w:rPr>
            <w:sz w:val="24"/>
            <w:szCs w:val="24"/>
          </w:rPr>
          <w:t>http://mavcsoport.hu/mav-csoport/etikai-kodex</w:t>
        </w:r>
      </w:hyperlink>
      <w:r w:rsidRPr="005D1D81">
        <w:rPr>
          <w:sz w:val="24"/>
          <w:szCs w:val="24"/>
        </w:rPr>
        <w:t xml:space="preserve">) és elfogadja a Megrendelő Etikai Kódexét, az abban foglalt értékeket a jogviszony fennállása alatt magára nézve mérvadónak tartja. Kijelenti, hogy vitás eset felmerülésekor a Megrendelő által lefolytatott eljárásban együttműködik a vizsgálókkal. Vállalja, hogy a Megrendelő nevében eljáró </w:t>
      </w:r>
      <w:proofErr w:type="gramStart"/>
      <w:r w:rsidRPr="005D1D81">
        <w:rPr>
          <w:sz w:val="24"/>
          <w:szCs w:val="24"/>
        </w:rPr>
        <w:t>személy(</w:t>
      </w:r>
      <w:proofErr w:type="spellStart"/>
      <w:proofErr w:type="gramEnd"/>
      <w:r w:rsidRPr="005D1D81">
        <w:rPr>
          <w:sz w:val="24"/>
          <w:szCs w:val="24"/>
        </w:rPr>
        <w:t>ek</w:t>
      </w:r>
      <w:proofErr w:type="spellEnd"/>
      <w:r w:rsidRPr="005D1D81">
        <w:rPr>
          <w:sz w:val="24"/>
          <w:szCs w:val="24"/>
        </w:rPr>
        <w:t>) Etikai Kódexet sértő cselekményét/cselekményeit jelzi a Megrendelő által működtetett etikai bejelentő és tanácsadó csatornán keresztül.</w:t>
      </w:r>
    </w:p>
    <w:p w:rsidR="006C5806" w:rsidRPr="00325233" w:rsidRDefault="006C5806" w:rsidP="006D5189">
      <w:pPr>
        <w:tabs>
          <w:tab w:val="left" w:pos="993"/>
        </w:tabs>
        <w:adjustRightInd/>
        <w:spacing w:line="240" w:lineRule="auto"/>
        <w:ind w:left="993"/>
        <w:textAlignment w:val="auto"/>
        <w:rPr>
          <w:sz w:val="24"/>
          <w:szCs w:val="24"/>
        </w:rPr>
      </w:pPr>
    </w:p>
    <w:p w:rsidR="006C5806" w:rsidRDefault="00E72A76" w:rsidP="00257B6B">
      <w:pPr>
        <w:numPr>
          <w:ilvl w:val="1"/>
          <w:numId w:val="10"/>
        </w:numPr>
        <w:tabs>
          <w:tab w:val="left" w:pos="993"/>
        </w:tabs>
        <w:adjustRightInd/>
        <w:spacing w:line="240" w:lineRule="auto"/>
        <w:ind w:left="993" w:hanging="709"/>
        <w:textAlignment w:val="auto"/>
        <w:rPr>
          <w:sz w:val="24"/>
          <w:szCs w:val="24"/>
        </w:rPr>
      </w:pPr>
      <w:r w:rsidRPr="00325233">
        <w:rPr>
          <w:sz w:val="24"/>
          <w:szCs w:val="24"/>
        </w:rPr>
        <w:t xml:space="preserve">Felek rögzítik, hogy a jelen </w:t>
      </w:r>
      <w:r w:rsidR="006A17B8">
        <w:rPr>
          <w:sz w:val="24"/>
          <w:szCs w:val="24"/>
        </w:rPr>
        <w:t>S</w:t>
      </w:r>
      <w:r w:rsidRPr="00325233">
        <w:rPr>
          <w:sz w:val="24"/>
          <w:szCs w:val="24"/>
        </w:rPr>
        <w:t xml:space="preserve">zerződés hatályon kívül helyez a </w:t>
      </w:r>
      <w:r w:rsidR="00C67D03">
        <w:rPr>
          <w:sz w:val="24"/>
          <w:szCs w:val="24"/>
        </w:rPr>
        <w:t>F</w:t>
      </w:r>
      <w:r w:rsidRPr="00325233">
        <w:rPr>
          <w:sz w:val="24"/>
          <w:szCs w:val="24"/>
        </w:rPr>
        <w:t xml:space="preserve">elek között a jelen </w:t>
      </w:r>
      <w:r w:rsidR="006A17B8">
        <w:rPr>
          <w:sz w:val="24"/>
          <w:szCs w:val="24"/>
        </w:rPr>
        <w:t>S</w:t>
      </w:r>
      <w:r w:rsidRPr="00325233">
        <w:rPr>
          <w:sz w:val="24"/>
          <w:szCs w:val="24"/>
        </w:rPr>
        <w:t xml:space="preserve">zerződés tárgyában létrejött minden korábbi – akár írásos, akár szóbeli – megállapodást. </w:t>
      </w:r>
    </w:p>
    <w:p w:rsidR="006C5806" w:rsidRPr="00325233" w:rsidRDefault="006C5806" w:rsidP="006D5189">
      <w:pPr>
        <w:tabs>
          <w:tab w:val="left" w:pos="993"/>
        </w:tabs>
        <w:adjustRightInd/>
        <w:spacing w:line="240" w:lineRule="auto"/>
        <w:ind w:left="993"/>
        <w:textAlignment w:val="auto"/>
        <w:rPr>
          <w:sz w:val="24"/>
          <w:szCs w:val="24"/>
        </w:rPr>
      </w:pPr>
    </w:p>
    <w:p w:rsidR="006C5806" w:rsidRDefault="00E72A76" w:rsidP="00257B6B">
      <w:pPr>
        <w:numPr>
          <w:ilvl w:val="1"/>
          <w:numId w:val="10"/>
        </w:numPr>
        <w:tabs>
          <w:tab w:val="left" w:pos="993"/>
        </w:tabs>
        <w:adjustRightInd/>
        <w:spacing w:line="240" w:lineRule="auto"/>
        <w:ind w:left="993" w:hanging="709"/>
        <w:textAlignment w:val="auto"/>
        <w:rPr>
          <w:sz w:val="24"/>
          <w:szCs w:val="24"/>
        </w:rPr>
      </w:pPr>
      <w:r w:rsidRPr="00325233">
        <w:rPr>
          <w:sz w:val="24"/>
          <w:szCs w:val="24"/>
        </w:rPr>
        <w:t xml:space="preserve">Felek az adataikban bekövetkező mindennemű változást, különösen a cég címének, bankszámlaszámának és adószámának változását a másik </w:t>
      </w:r>
      <w:r w:rsidR="00461AB5">
        <w:rPr>
          <w:sz w:val="24"/>
          <w:szCs w:val="24"/>
        </w:rPr>
        <w:t>F</w:t>
      </w:r>
      <w:r w:rsidRPr="00325233">
        <w:rPr>
          <w:sz w:val="24"/>
          <w:szCs w:val="24"/>
        </w:rPr>
        <w:t xml:space="preserve">éllel a változást követő 3 napon belül írásban kötelesek közölni. Ezen bejelentési kötelezettség elmulasztásából, vagy késedelmes teljesítéséből fakadó minden kárért a mulasztó felet terheli a felelősség. </w:t>
      </w:r>
    </w:p>
    <w:p w:rsidR="006C5806" w:rsidRPr="00325233" w:rsidRDefault="006C5806" w:rsidP="006D5189">
      <w:pPr>
        <w:tabs>
          <w:tab w:val="left" w:pos="993"/>
        </w:tabs>
        <w:adjustRightInd/>
        <w:spacing w:line="240" w:lineRule="auto"/>
        <w:ind w:left="993"/>
        <w:textAlignment w:val="auto"/>
        <w:rPr>
          <w:sz w:val="24"/>
          <w:szCs w:val="24"/>
        </w:rPr>
      </w:pPr>
    </w:p>
    <w:p w:rsidR="00E72A76" w:rsidRPr="00325233" w:rsidRDefault="00E72A76" w:rsidP="00257B6B">
      <w:pPr>
        <w:numPr>
          <w:ilvl w:val="1"/>
          <w:numId w:val="10"/>
        </w:numPr>
        <w:tabs>
          <w:tab w:val="left" w:pos="993"/>
        </w:tabs>
        <w:adjustRightInd/>
        <w:spacing w:line="240" w:lineRule="auto"/>
        <w:ind w:left="993" w:hanging="709"/>
        <w:textAlignment w:val="auto"/>
        <w:rPr>
          <w:sz w:val="24"/>
          <w:szCs w:val="24"/>
        </w:rPr>
      </w:pPr>
      <w:r w:rsidRPr="00325233">
        <w:rPr>
          <w:sz w:val="24"/>
          <w:szCs w:val="24"/>
        </w:rPr>
        <w:t xml:space="preserve">A Felek egymáshoz intézett nyilatkozataikat írásban </w:t>
      </w:r>
      <w:r w:rsidRPr="005D1D81">
        <w:rPr>
          <w:sz w:val="24"/>
          <w:szCs w:val="24"/>
        </w:rPr>
        <w:t xml:space="preserve">– ideértve, de nem kizárólag postai úton megküldött levél, személyesen kézbesített levél, távirat, telefax, e-mail, etc. – </w:t>
      </w:r>
      <w:r w:rsidRPr="00325233">
        <w:rPr>
          <w:sz w:val="24"/>
          <w:szCs w:val="24"/>
        </w:rPr>
        <w:t xml:space="preserve">kötelesek megtenni. A Felek tudomásul veszik, hogy </w:t>
      </w:r>
    </w:p>
    <w:p w:rsidR="00E72A76" w:rsidRPr="00325233" w:rsidRDefault="00E72A76" w:rsidP="006D5189">
      <w:pPr>
        <w:adjustRightInd/>
        <w:spacing w:line="240" w:lineRule="auto"/>
        <w:ind w:left="510" w:hanging="567"/>
        <w:textAlignment w:val="auto"/>
        <w:rPr>
          <w:sz w:val="24"/>
          <w:szCs w:val="24"/>
        </w:rPr>
      </w:pPr>
    </w:p>
    <w:p w:rsidR="00E72A76" w:rsidRPr="00325233" w:rsidRDefault="00E72A76" w:rsidP="00257B6B">
      <w:pPr>
        <w:numPr>
          <w:ilvl w:val="1"/>
          <w:numId w:val="3"/>
        </w:numPr>
        <w:adjustRightInd/>
        <w:spacing w:line="240" w:lineRule="auto"/>
        <w:ind w:left="1474" w:hanging="425"/>
        <w:textAlignment w:val="auto"/>
        <w:rPr>
          <w:sz w:val="24"/>
          <w:szCs w:val="24"/>
        </w:rPr>
      </w:pPr>
      <w:r w:rsidRPr="00325233">
        <w:rPr>
          <w:sz w:val="24"/>
          <w:szCs w:val="24"/>
        </w:rPr>
        <w:t xml:space="preserve">a Felek levelezési címként a jelen </w:t>
      </w:r>
      <w:r w:rsidR="006A17B8">
        <w:rPr>
          <w:sz w:val="24"/>
          <w:szCs w:val="24"/>
        </w:rPr>
        <w:t>S</w:t>
      </w:r>
      <w:r w:rsidRPr="00325233">
        <w:rPr>
          <w:sz w:val="24"/>
          <w:szCs w:val="24"/>
        </w:rPr>
        <w:t xml:space="preserve">zerződésben meghatározott címet fogadják el. Amennyiben valamelyik </w:t>
      </w:r>
      <w:r w:rsidR="008727DF">
        <w:rPr>
          <w:sz w:val="24"/>
          <w:szCs w:val="24"/>
        </w:rPr>
        <w:t>F</w:t>
      </w:r>
      <w:r w:rsidRPr="00325233">
        <w:rPr>
          <w:sz w:val="24"/>
          <w:szCs w:val="24"/>
        </w:rPr>
        <w:t xml:space="preserve">él pontatlan, téves címet adott meg, illetve elmulasztja értesíteni a másik </w:t>
      </w:r>
      <w:r w:rsidR="008727DF">
        <w:rPr>
          <w:sz w:val="24"/>
          <w:szCs w:val="24"/>
        </w:rPr>
        <w:t>F</w:t>
      </w:r>
      <w:r w:rsidRPr="00325233">
        <w:rPr>
          <w:sz w:val="24"/>
          <w:szCs w:val="24"/>
        </w:rPr>
        <w:t>elet a levelezési címe változásáról és emiatt válik sikertelenné a kézbesítés, akkor ennek a felelőssége az értesítést elmulasztó Felet terheli;</w:t>
      </w:r>
    </w:p>
    <w:p w:rsidR="001B0FD0" w:rsidRDefault="00E72A76" w:rsidP="00257B6B">
      <w:pPr>
        <w:numPr>
          <w:ilvl w:val="1"/>
          <w:numId w:val="3"/>
        </w:numPr>
        <w:adjustRightInd/>
        <w:spacing w:before="120" w:line="240" w:lineRule="auto"/>
        <w:ind w:left="1474"/>
        <w:textAlignment w:val="auto"/>
        <w:rPr>
          <w:sz w:val="24"/>
          <w:szCs w:val="24"/>
        </w:rPr>
      </w:pPr>
      <w:r w:rsidRPr="001B0FD0">
        <w:rPr>
          <w:sz w:val="24"/>
          <w:szCs w:val="24"/>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r w:rsidR="001B0FD0">
        <w:rPr>
          <w:sz w:val="24"/>
          <w:szCs w:val="24"/>
        </w:rPr>
        <w:t>;</w:t>
      </w:r>
    </w:p>
    <w:p w:rsidR="001B0FD0" w:rsidRPr="001B0FD0" w:rsidRDefault="001B0FD0" w:rsidP="00257B6B">
      <w:pPr>
        <w:numPr>
          <w:ilvl w:val="1"/>
          <w:numId w:val="3"/>
        </w:numPr>
        <w:adjustRightInd/>
        <w:spacing w:before="120" w:line="240" w:lineRule="auto"/>
        <w:ind w:left="1474"/>
        <w:textAlignment w:val="auto"/>
        <w:rPr>
          <w:sz w:val="24"/>
          <w:szCs w:val="24"/>
        </w:rPr>
      </w:pPr>
      <w:r>
        <w:rPr>
          <w:sz w:val="24"/>
          <w:szCs w:val="24"/>
        </w:rPr>
        <w:t>a</w:t>
      </w:r>
      <w:r w:rsidRPr="001B0FD0">
        <w:rPr>
          <w:sz w:val="24"/>
          <w:szCs w:val="24"/>
        </w:rPr>
        <w:t xml:space="preserve"> Felek a személyesen átadott küldeményt akkor tekintik kézbesítettnek, amikor a címzett az átvételt igazolta;</w:t>
      </w:r>
    </w:p>
    <w:p w:rsidR="00401BF9" w:rsidRDefault="001B0FD0" w:rsidP="00257B6B">
      <w:pPr>
        <w:numPr>
          <w:ilvl w:val="1"/>
          <w:numId w:val="3"/>
        </w:numPr>
        <w:adjustRightInd/>
        <w:spacing w:before="120" w:line="240" w:lineRule="auto"/>
        <w:ind w:left="1474"/>
        <w:textAlignment w:val="auto"/>
        <w:rPr>
          <w:sz w:val="24"/>
          <w:szCs w:val="24"/>
        </w:rPr>
      </w:pPr>
      <w:r>
        <w:rPr>
          <w:sz w:val="24"/>
          <w:szCs w:val="24"/>
        </w:rPr>
        <w:t>a</w:t>
      </w:r>
      <w:r w:rsidRPr="001B0FD0">
        <w:rPr>
          <w:sz w:val="24"/>
          <w:szCs w:val="24"/>
        </w:rPr>
        <w:t xml:space="preserve"> Felek a telefaxon, e-mailen küldött küldeményt akkor tekintik kézbesítettnek, amikor a címzett az átvételt igazolta, email </w:t>
      </w:r>
      <w:proofErr w:type="gramStart"/>
      <w:r w:rsidRPr="001B0FD0">
        <w:rPr>
          <w:sz w:val="24"/>
          <w:szCs w:val="24"/>
        </w:rPr>
        <w:t>esetén</w:t>
      </w:r>
      <w:proofErr w:type="gramEnd"/>
      <w:r w:rsidRPr="001B0FD0">
        <w:rPr>
          <w:sz w:val="24"/>
          <w:szCs w:val="24"/>
        </w:rPr>
        <w:t xml:space="preserve"> amikor a kézbesítési igazolást a feladó megkapta, ennek hiányában amikor a küldő a küldeményt elküldte</w:t>
      </w:r>
      <w:r>
        <w:rPr>
          <w:sz w:val="24"/>
          <w:szCs w:val="24"/>
        </w:rPr>
        <w:t>.</w:t>
      </w:r>
    </w:p>
    <w:p w:rsidR="00401BF9" w:rsidRPr="00401BF9" w:rsidRDefault="00401BF9" w:rsidP="00401BF9">
      <w:pPr>
        <w:adjustRightInd/>
        <w:spacing w:before="120" w:line="240" w:lineRule="auto"/>
        <w:ind w:left="1474"/>
        <w:textAlignment w:val="auto"/>
        <w:rPr>
          <w:sz w:val="24"/>
          <w:szCs w:val="24"/>
        </w:rPr>
      </w:pPr>
    </w:p>
    <w:p w:rsidR="00364EC5" w:rsidRPr="00364EC5" w:rsidRDefault="00364EC5" w:rsidP="00257B6B">
      <w:pPr>
        <w:pStyle w:val="Listaszerbekezds"/>
        <w:numPr>
          <w:ilvl w:val="1"/>
          <w:numId w:val="10"/>
        </w:numPr>
        <w:tabs>
          <w:tab w:val="left" w:pos="993"/>
          <w:tab w:val="left" w:pos="1134"/>
        </w:tabs>
        <w:adjustRightInd/>
        <w:spacing w:line="240" w:lineRule="auto"/>
        <w:ind w:left="993" w:hanging="709"/>
        <w:textAlignment w:val="auto"/>
        <w:rPr>
          <w:sz w:val="24"/>
          <w:szCs w:val="24"/>
        </w:rPr>
      </w:pPr>
      <w:r w:rsidRPr="00364EC5">
        <w:rPr>
          <w:sz w:val="24"/>
          <w:szCs w:val="24"/>
        </w:rPr>
        <w:t xml:space="preserve">Vállalkozó a Ptk. 6:209. § (1) bekezdése alapján már most hozzájárulását adja ahhoz, hogy a Megrendelő a jelen Szerződésből fakadó jogait és kötelezettségeit harmadik </w:t>
      </w:r>
      <w:proofErr w:type="gramStart"/>
      <w:r w:rsidRPr="00364EC5">
        <w:rPr>
          <w:sz w:val="24"/>
          <w:szCs w:val="24"/>
        </w:rPr>
        <w:t>személy(</w:t>
      </w:r>
      <w:proofErr w:type="spellStart"/>
      <w:proofErr w:type="gramEnd"/>
      <w:r w:rsidRPr="00364EC5">
        <w:rPr>
          <w:sz w:val="24"/>
          <w:szCs w:val="24"/>
        </w:rPr>
        <w:t>ek</w:t>
      </w:r>
      <w:proofErr w:type="spellEnd"/>
      <w:r w:rsidRPr="00364EC5">
        <w:rPr>
          <w:sz w:val="24"/>
          <w:szCs w:val="24"/>
        </w:rPr>
        <w:t>) részére – kizárólagos választása szerint akár teljesen, akár részlegesen – átruházza a Ptk. 6:208. §</w:t>
      </w:r>
      <w:proofErr w:type="spellStart"/>
      <w:r w:rsidRPr="00364EC5">
        <w:rPr>
          <w:sz w:val="24"/>
          <w:szCs w:val="24"/>
        </w:rPr>
        <w:t>-ában</w:t>
      </w:r>
      <w:proofErr w:type="spellEnd"/>
      <w:r w:rsidRPr="00364EC5">
        <w:rPr>
          <w:sz w:val="24"/>
          <w:szCs w:val="24"/>
        </w:rPr>
        <w:t xml:space="preserve"> foglaltak szerint. A Vállalkozó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364EC5" w:rsidRPr="00364EC5" w:rsidRDefault="00364EC5" w:rsidP="006D5189">
      <w:pPr>
        <w:pStyle w:val="Listaszerbekezds"/>
        <w:tabs>
          <w:tab w:val="left" w:pos="851"/>
        </w:tabs>
        <w:adjustRightInd/>
        <w:spacing w:line="240" w:lineRule="auto"/>
        <w:ind w:left="480"/>
        <w:textAlignment w:val="auto"/>
        <w:rPr>
          <w:sz w:val="24"/>
          <w:szCs w:val="24"/>
        </w:rPr>
      </w:pPr>
    </w:p>
    <w:p w:rsidR="00364EC5" w:rsidRPr="00364EC5" w:rsidRDefault="00364EC5" w:rsidP="006D5189">
      <w:pPr>
        <w:pStyle w:val="Listaszerbekezds"/>
        <w:tabs>
          <w:tab w:val="left" w:pos="993"/>
        </w:tabs>
        <w:adjustRightInd/>
        <w:spacing w:line="240" w:lineRule="auto"/>
        <w:ind w:left="993"/>
        <w:textAlignment w:val="auto"/>
        <w:rPr>
          <w:sz w:val="24"/>
          <w:szCs w:val="24"/>
        </w:rPr>
      </w:pPr>
      <w:r w:rsidRPr="00364EC5">
        <w:rPr>
          <w:sz w:val="24"/>
          <w:szCs w:val="24"/>
        </w:rPr>
        <w:t xml:space="preserve">A Felek rögzítik, hogy a jelen Szerződés alapján a Vállalkozó által szolgáltatandó biztosítékokból származó megrendelői jogok harmadik személy részére – egészben vagy részben is – korlátozás nélkül átruházhatók. </w:t>
      </w:r>
    </w:p>
    <w:p w:rsidR="00364EC5" w:rsidRPr="00364EC5" w:rsidRDefault="00364EC5" w:rsidP="006D5189">
      <w:pPr>
        <w:tabs>
          <w:tab w:val="left" w:pos="993"/>
          <w:tab w:val="left" w:pos="1134"/>
        </w:tabs>
        <w:adjustRightInd/>
        <w:spacing w:line="240" w:lineRule="auto"/>
        <w:textAlignment w:val="auto"/>
        <w:rPr>
          <w:sz w:val="24"/>
          <w:szCs w:val="24"/>
        </w:rPr>
      </w:pPr>
    </w:p>
    <w:p w:rsidR="00F928CE" w:rsidRDefault="00E72A76" w:rsidP="00257B6B">
      <w:pPr>
        <w:pStyle w:val="Listaszerbekezds"/>
        <w:numPr>
          <w:ilvl w:val="1"/>
          <w:numId w:val="10"/>
        </w:numPr>
        <w:tabs>
          <w:tab w:val="left" w:pos="993"/>
          <w:tab w:val="left" w:pos="1134"/>
        </w:tabs>
        <w:adjustRightInd/>
        <w:spacing w:line="240" w:lineRule="auto"/>
        <w:ind w:left="993" w:hanging="709"/>
        <w:textAlignment w:val="auto"/>
        <w:rPr>
          <w:sz w:val="24"/>
          <w:szCs w:val="24"/>
        </w:rPr>
      </w:pPr>
      <w:r w:rsidRPr="00F928CE">
        <w:rPr>
          <w:sz w:val="24"/>
          <w:szCs w:val="24"/>
        </w:rPr>
        <w:t xml:space="preserve">Amennyiben a jelen </w:t>
      </w:r>
      <w:r w:rsidR="006A17B8" w:rsidRPr="00F928CE">
        <w:rPr>
          <w:sz w:val="24"/>
          <w:szCs w:val="24"/>
        </w:rPr>
        <w:t>S</w:t>
      </w:r>
      <w:r w:rsidRPr="00F928CE">
        <w:rPr>
          <w:sz w:val="24"/>
          <w:szCs w:val="24"/>
        </w:rPr>
        <w:t xml:space="preserve">zerződés valamely rendelkezése vagy rendelkezésének egy része hatályát veszti vagy végrehajthatatlan, ez nem érinti a többi rendelkezés hatályát. Ebben az esetben a Felek kötelesek a mindenkori érvénytelen rendelkezést olyan hatályos vagy végrehajtható rendelkezéssel helyettesíteni, amely a lehető </w:t>
      </w:r>
      <w:r w:rsidRPr="00F928CE">
        <w:rPr>
          <w:sz w:val="24"/>
          <w:szCs w:val="24"/>
        </w:rPr>
        <w:lastRenderedPageBreak/>
        <w:t>legjobban megfelel a hatályát vesztett vagy végrehajthatatlan rendelkezés szellemének és gazdasági célkitűzésének.</w:t>
      </w:r>
    </w:p>
    <w:p w:rsidR="00F928CE" w:rsidRDefault="00F928CE" w:rsidP="006D5189">
      <w:pPr>
        <w:pStyle w:val="Listaszerbekezds"/>
        <w:tabs>
          <w:tab w:val="left" w:pos="1134"/>
        </w:tabs>
        <w:adjustRightInd/>
        <w:spacing w:line="240" w:lineRule="auto"/>
        <w:ind w:left="851"/>
        <w:textAlignment w:val="auto"/>
        <w:rPr>
          <w:sz w:val="24"/>
          <w:szCs w:val="24"/>
        </w:rPr>
      </w:pPr>
    </w:p>
    <w:p w:rsidR="00437176" w:rsidRDefault="00E72A76" w:rsidP="00257B6B">
      <w:pPr>
        <w:pStyle w:val="Listaszerbekezds"/>
        <w:numPr>
          <w:ilvl w:val="1"/>
          <w:numId w:val="10"/>
        </w:numPr>
        <w:tabs>
          <w:tab w:val="left" w:pos="1276"/>
        </w:tabs>
        <w:adjustRightInd/>
        <w:spacing w:line="240" w:lineRule="auto"/>
        <w:ind w:left="993" w:hanging="709"/>
        <w:textAlignment w:val="auto"/>
        <w:rPr>
          <w:sz w:val="24"/>
          <w:szCs w:val="24"/>
        </w:rPr>
      </w:pPr>
      <w:r w:rsidRPr="00F928CE">
        <w:rPr>
          <w:sz w:val="24"/>
          <w:szCs w:val="24"/>
        </w:rPr>
        <w:t>Vállalkozó nyilatkozik, hogy tulajdonosai, vezető tisztségviselői, valamint jelen</w:t>
      </w:r>
      <w:r w:rsidR="00BE0070">
        <w:rPr>
          <w:sz w:val="24"/>
          <w:szCs w:val="24"/>
        </w:rPr>
        <w:t xml:space="preserve"> </w:t>
      </w:r>
      <w:r w:rsidR="006A17B8" w:rsidRPr="00F928CE">
        <w:rPr>
          <w:sz w:val="24"/>
          <w:szCs w:val="24"/>
        </w:rPr>
        <w:t>S</w:t>
      </w:r>
      <w:r w:rsidRPr="00F928CE">
        <w:rPr>
          <w:sz w:val="24"/>
          <w:szCs w:val="24"/>
        </w:rPr>
        <w:t xml:space="preserve">zerződés megkötésében közreműködő alkalmazottai nem állnak munkavégzésre irányuló jogviszonyban a Megrendelővel, valamint nem közeli hozzátartozói a Megrendelő vezető tisztségviselőinek és a jelen </w:t>
      </w:r>
      <w:r w:rsidR="006A17B8" w:rsidRPr="00F928CE">
        <w:rPr>
          <w:sz w:val="24"/>
          <w:szCs w:val="24"/>
        </w:rPr>
        <w:t>S</w:t>
      </w:r>
      <w:r w:rsidRPr="00F928CE">
        <w:rPr>
          <w:sz w:val="24"/>
          <w:szCs w:val="24"/>
        </w:rPr>
        <w:t>zerződés megkötésében közreműködő alkalmazottjainak.</w:t>
      </w:r>
    </w:p>
    <w:p w:rsidR="005D1D81" w:rsidRPr="005D1D81" w:rsidRDefault="005D1D81" w:rsidP="00DF0004">
      <w:pPr>
        <w:pStyle w:val="Listaszerbekezds"/>
        <w:tabs>
          <w:tab w:val="left" w:pos="1276"/>
        </w:tabs>
        <w:adjustRightInd/>
        <w:spacing w:line="240" w:lineRule="auto"/>
        <w:ind w:left="993"/>
        <w:textAlignment w:val="auto"/>
        <w:rPr>
          <w:sz w:val="24"/>
          <w:szCs w:val="24"/>
        </w:rPr>
      </w:pPr>
    </w:p>
    <w:p w:rsidR="00DF0004" w:rsidRPr="00DF0004" w:rsidRDefault="00DF0004" w:rsidP="00257B6B">
      <w:pPr>
        <w:pStyle w:val="Listaszerbekezds"/>
        <w:numPr>
          <w:ilvl w:val="1"/>
          <w:numId w:val="10"/>
        </w:numPr>
        <w:tabs>
          <w:tab w:val="left" w:pos="993"/>
          <w:tab w:val="left" w:pos="1134"/>
        </w:tabs>
        <w:adjustRightInd/>
        <w:spacing w:line="240" w:lineRule="auto"/>
        <w:ind w:left="993" w:hanging="567"/>
        <w:textAlignment w:val="auto"/>
        <w:rPr>
          <w:sz w:val="24"/>
          <w:szCs w:val="24"/>
        </w:rPr>
      </w:pPr>
      <w:r w:rsidRPr="00DF0004">
        <w:rPr>
          <w:sz w:val="24"/>
          <w:szCs w:val="24"/>
        </w:rPr>
        <w:t>A jelen Szerződés kizárólag a Felek közös megegyezésével, írásban, a Kbt. 141. §</w:t>
      </w:r>
      <w:proofErr w:type="spellStart"/>
      <w:r w:rsidRPr="00DF0004">
        <w:rPr>
          <w:sz w:val="24"/>
          <w:szCs w:val="24"/>
        </w:rPr>
        <w:t>-ában</w:t>
      </w:r>
      <w:proofErr w:type="spellEnd"/>
      <w:r w:rsidRPr="00DF0004">
        <w:rPr>
          <w:sz w:val="24"/>
          <w:szCs w:val="24"/>
        </w:rPr>
        <w:t xml:space="preserve"> foglaltak szerint módosítható, a Felek cégszerű aláírásával. Szóban, ráutaló magatartással a Szerződés nem módosítható.</w:t>
      </w:r>
    </w:p>
    <w:p w:rsidR="00DF0004" w:rsidRPr="00DF0004" w:rsidRDefault="00DF0004" w:rsidP="00DF0004">
      <w:pPr>
        <w:pStyle w:val="Listaszerbekezds"/>
        <w:widowControl/>
        <w:tabs>
          <w:tab w:val="left" w:pos="851"/>
        </w:tabs>
        <w:adjustRightInd/>
        <w:spacing w:line="240" w:lineRule="auto"/>
        <w:ind w:left="993"/>
        <w:textAlignment w:val="auto"/>
        <w:rPr>
          <w:sz w:val="24"/>
          <w:szCs w:val="24"/>
        </w:rPr>
      </w:pPr>
    </w:p>
    <w:p w:rsidR="00DF0004" w:rsidRPr="00DF0004" w:rsidRDefault="00DF0004" w:rsidP="00DF0004">
      <w:pPr>
        <w:pStyle w:val="Listaszerbekezds"/>
        <w:widowControl/>
        <w:tabs>
          <w:tab w:val="left" w:pos="851"/>
        </w:tabs>
        <w:adjustRightInd/>
        <w:spacing w:line="240" w:lineRule="auto"/>
        <w:ind w:left="993"/>
        <w:textAlignment w:val="auto"/>
        <w:rPr>
          <w:sz w:val="24"/>
          <w:szCs w:val="24"/>
        </w:rPr>
      </w:pPr>
      <w:r w:rsidRPr="00DF0004">
        <w:rPr>
          <w:sz w:val="24"/>
          <w:szCs w:val="24"/>
        </w:rPr>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F928CE" w:rsidRPr="00F928CE" w:rsidRDefault="00F928CE" w:rsidP="006D5189">
      <w:pPr>
        <w:pStyle w:val="Listaszerbekezds"/>
        <w:rPr>
          <w:sz w:val="24"/>
          <w:szCs w:val="24"/>
        </w:rPr>
      </w:pPr>
    </w:p>
    <w:p w:rsidR="00F928CE" w:rsidRDefault="00E72A76" w:rsidP="00257B6B">
      <w:pPr>
        <w:pStyle w:val="Listaszerbekezds"/>
        <w:numPr>
          <w:ilvl w:val="1"/>
          <w:numId w:val="10"/>
        </w:numPr>
        <w:tabs>
          <w:tab w:val="left" w:pos="993"/>
          <w:tab w:val="left" w:pos="1134"/>
        </w:tabs>
        <w:adjustRightInd/>
        <w:spacing w:line="240" w:lineRule="auto"/>
        <w:ind w:left="993" w:hanging="709"/>
        <w:textAlignment w:val="auto"/>
        <w:rPr>
          <w:sz w:val="24"/>
          <w:szCs w:val="24"/>
        </w:rPr>
      </w:pPr>
      <w:r w:rsidRPr="00F928CE">
        <w:rPr>
          <w:sz w:val="24"/>
          <w:szCs w:val="24"/>
        </w:rPr>
        <w:t xml:space="preserve">Szerződő Felek megállapodnak abban, hogy a jelen </w:t>
      </w:r>
      <w:r w:rsidR="006A17B8" w:rsidRPr="00F928CE">
        <w:rPr>
          <w:sz w:val="24"/>
          <w:szCs w:val="24"/>
        </w:rPr>
        <w:t>S</w:t>
      </w:r>
      <w:r w:rsidRPr="00F928CE">
        <w:rPr>
          <w:sz w:val="24"/>
          <w:szCs w:val="24"/>
        </w:rPr>
        <w:t xml:space="preserve">zerződésből eredő vitáikat tárgyalások útján kísérelik meg rendezni. Amennyiben ezek a kezdeményezéstől számított 30 napon belül nem vezetnek eredményre, úgy a Felek bármelyike jogosult bírósági eljárást kezdeményezni. Felek megállapítják, hogy bármely vita eldöntésre, amely a jelen </w:t>
      </w:r>
      <w:r w:rsidR="006A17B8" w:rsidRPr="00F928CE">
        <w:rPr>
          <w:sz w:val="24"/>
          <w:szCs w:val="24"/>
        </w:rPr>
        <w:t>S</w:t>
      </w:r>
      <w:r w:rsidRPr="00F928CE">
        <w:rPr>
          <w:sz w:val="24"/>
          <w:szCs w:val="24"/>
        </w:rPr>
        <w:t xml:space="preserve">zerződésből vagy azzal összefüggésben, annak </w:t>
      </w:r>
      <w:r w:rsidRPr="00437176">
        <w:rPr>
          <w:sz w:val="24"/>
          <w:szCs w:val="24"/>
        </w:rPr>
        <w:t>megszegésével, megszűnésével, érvényességével vagy értelmezésével kapcsolatban keletkezik, a polgári perrendtartásról szóló 1952. évi III. törvény rendelkezései szerint hatáskörrel és illetékességgel rendelkező bíróság jogosult eljárni.</w:t>
      </w:r>
    </w:p>
    <w:p w:rsidR="00E2696C" w:rsidRPr="00E2696C" w:rsidRDefault="00E2696C" w:rsidP="006D5189">
      <w:pPr>
        <w:pStyle w:val="Listaszerbekezds"/>
        <w:rPr>
          <w:sz w:val="24"/>
          <w:szCs w:val="24"/>
        </w:rPr>
      </w:pPr>
    </w:p>
    <w:p w:rsidR="00046DE6" w:rsidRPr="00E2696C" w:rsidRDefault="00046DE6" w:rsidP="00257B6B">
      <w:pPr>
        <w:pStyle w:val="Listaszerbekezds"/>
        <w:numPr>
          <w:ilvl w:val="1"/>
          <w:numId w:val="10"/>
        </w:numPr>
        <w:tabs>
          <w:tab w:val="left" w:pos="993"/>
          <w:tab w:val="left" w:pos="1134"/>
        </w:tabs>
        <w:adjustRightInd/>
        <w:spacing w:line="240" w:lineRule="auto"/>
        <w:ind w:left="993" w:hanging="709"/>
        <w:textAlignment w:val="auto"/>
        <w:rPr>
          <w:sz w:val="24"/>
          <w:szCs w:val="24"/>
        </w:rPr>
      </w:pPr>
      <w:r w:rsidRPr="00E2696C">
        <w:rPr>
          <w:sz w:val="24"/>
          <w:szCs w:val="24"/>
        </w:rPr>
        <w:t>A Felek kifejezetten rögzítik, hogy jel</w:t>
      </w:r>
      <w:r w:rsidR="00E324ED" w:rsidRPr="00E2696C">
        <w:rPr>
          <w:sz w:val="24"/>
          <w:szCs w:val="24"/>
        </w:rPr>
        <w:t>en S</w:t>
      </w:r>
      <w:r w:rsidR="006C5806" w:rsidRPr="00E2696C">
        <w:rPr>
          <w:sz w:val="24"/>
          <w:szCs w:val="24"/>
        </w:rPr>
        <w:t>zerződés vonatkozásában a P</w:t>
      </w:r>
      <w:r w:rsidRPr="00E2696C">
        <w:rPr>
          <w:sz w:val="24"/>
          <w:szCs w:val="24"/>
        </w:rPr>
        <w:t>t</w:t>
      </w:r>
      <w:r w:rsidR="006C5806" w:rsidRPr="00E2696C">
        <w:rPr>
          <w:sz w:val="24"/>
          <w:szCs w:val="24"/>
        </w:rPr>
        <w:t>k</w:t>
      </w:r>
      <w:r w:rsidRPr="00E2696C">
        <w:rPr>
          <w:sz w:val="24"/>
          <w:szCs w:val="24"/>
        </w:rPr>
        <w:t>. 6:63 § (5) bekezdés</w:t>
      </w:r>
      <w:r w:rsidR="00CF05FB" w:rsidRPr="00E2696C">
        <w:rPr>
          <w:sz w:val="24"/>
          <w:szCs w:val="24"/>
        </w:rPr>
        <w:t xml:space="preserve"> első mondatának</w:t>
      </w:r>
      <w:r w:rsidRPr="00E2696C">
        <w:rPr>
          <w:sz w:val="24"/>
          <w:szCs w:val="24"/>
        </w:rPr>
        <w:t xml:space="preserve"> alkalmazását kizárják.</w:t>
      </w:r>
      <w:r w:rsidR="00E2696C" w:rsidRPr="00E2696C">
        <w:rPr>
          <w:sz w:val="24"/>
          <w:szCs w:val="24"/>
        </w:rPr>
        <w:t xml:space="preserve"> </w:t>
      </w:r>
      <w:proofErr w:type="gramStart"/>
      <w:r w:rsidR="00E2696C" w:rsidRPr="00E2696C">
        <w:rPr>
          <w:sz w:val="24"/>
          <w:szCs w:val="24"/>
        </w:rPr>
        <w:t>Felek  megállapodnak</w:t>
      </w:r>
      <w:proofErr w:type="gramEnd"/>
      <w:r w:rsidR="00E2696C" w:rsidRPr="00E2696C">
        <w:rPr>
          <w:sz w:val="24"/>
          <w:szCs w:val="24"/>
        </w:rPr>
        <w:t>, hogy a jelen szerződés alapján fennálló tartozás megfizetésére irányuló írásbeli felszólítás az elévülést megszakítja.</w:t>
      </w:r>
    </w:p>
    <w:p w:rsidR="00F928CE" w:rsidRPr="00437176" w:rsidRDefault="00F928CE" w:rsidP="006D5189">
      <w:pPr>
        <w:pStyle w:val="Listaszerbekezds"/>
        <w:rPr>
          <w:sz w:val="24"/>
          <w:szCs w:val="24"/>
        </w:rPr>
      </w:pPr>
    </w:p>
    <w:p w:rsidR="00F928CE" w:rsidRDefault="003D286B" w:rsidP="00257B6B">
      <w:pPr>
        <w:pStyle w:val="Listaszerbekezds"/>
        <w:numPr>
          <w:ilvl w:val="1"/>
          <w:numId w:val="10"/>
        </w:numPr>
        <w:tabs>
          <w:tab w:val="left" w:pos="993"/>
          <w:tab w:val="left" w:pos="1134"/>
        </w:tabs>
        <w:adjustRightInd/>
        <w:spacing w:line="240" w:lineRule="auto"/>
        <w:ind w:left="993" w:hanging="709"/>
        <w:textAlignment w:val="auto"/>
        <w:rPr>
          <w:sz w:val="24"/>
          <w:szCs w:val="24"/>
        </w:rPr>
      </w:pPr>
      <w:r w:rsidRPr="00437176">
        <w:rPr>
          <w:sz w:val="24"/>
          <w:szCs w:val="24"/>
        </w:rPr>
        <w:t xml:space="preserve">A Vállalkozó tudomásul veszi és hozzájárul ahhoz, hogy amennyiben a Megrendelő tevékenységének végzését a jelen </w:t>
      </w:r>
      <w:r w:rsidR="006A17B8" w:rsidRPr="00437176">
        <w:rPr>
          <w:sz w:val="24"/>
          <w:szCs w:val="24"/>
        </w:rPr>
        <w:t>S</w:t>
      </w:r>
      <w:r w:rsidRPr="00437176">
        <w:rPr>
          <w:sz w:val="24"/>
          <w:szCs w:val="24"/>
        </w:rPr>
        <w:t xml:space="preserve">zerződés hatálya alatt más gazdasági társaság veszi át, úgy </w:t>
      </w:r>
      <w:proofErr w:type="gramStart"/>
      <w:r w:rsidRPr="00437176">
        <w:rPr>
          <w:sz w:val="24"/>
          <w:szCs w:val="24"/>
        </w:rPr>
        <w:t>ezen</w:t>
      </w:r>
      <w:proofErr w:type="gramEnd"/>
      <w:r w:rsidRPr="00437176">
        <w:rPr>
          <w:sz w:val="24"/>
          <w:szCs w:val="24"/>
        </w:rPr>
        <w:t xml:space="preserve"> gazdasági társaság</w:t>
      </w:r>
      <w:r w:rsidRPr="00F928CE">
        <w:rPr>
          <w:sz w:val="24"/>
          <w:szCs w:val="24"/>
        </w:rPr>
        <w:t xml:space="preserve"> a Vállalkozó külön hozzájárulása nélkül – a Vállalkozó írásbeli értesítése mellett – jogosult a </w:t>
      </w:r>
      <w:r w:rsidR="006A17B8" w:rsidRPr="00F928CE">
        <w:rPr>
          <w:sz w:val="24"/>
          <w:szCs w:val="24"/>
        </w:rPr>
        <w:t>S</w:t>
      </w:r>
      <w:r w:rsidRPr="00F928CE">
        <w:rPr>
          <w:sz w:val="24"/>
          <w:szCs w:val="24"/>
        </w:rPr>
        <w:t>zerződésbe a Megrendelő pozíciójába belépni és annak kötelezettségeit átvállalni, illetve jogait gyakorolni, feltéve, hogy ezen szerződéses jogutódlás a Vállalkozó jogait nem csorbítja, kötelezettségeinek teljesítését nem teszi terhesebbé.</w:t>
      </w:r>
    </w:p>
    <w:p w:rsidR="00F928CE" w:rsidRPr="00BD7E56" w:rsidRDefault="00F928CE" w:rsidP="006D5189">
      <w:pPr>
        <w:pStyle w:val="Listaszerbekezds"/>
        <w:rPr>
          <w:sz w:val="24"/>
          <w:szCs w:val="24"/>
        </w:rPr>
      </w:pPr>
    </w:p>
    <w:p w:rsidR="00F928CE" w:rsidRDefault="00E72A76" w:rsidP="00257B6B">
      <w:pPr>
        <w:pStyle w:val="Listaszerbekezds"/>
        <w:numPr>
          <w:ilvl w:val="1"/>
          <w:numId w:val="10"/>
        </w:numPr>
        <w:tabs>
          <w:tab w:val="left" w:pos="993"/>
          <w:tab w:val="left" w:pos="1134"/>
        </w:tabs>
        <w:adjustRightInd/>
        <w:spacing w:line="240" w:lineRule="auto"/>
        <w:ind w:left="993" w:hanging="709"/>
        <w:textAlignment w:val="auto"/>
        <w:rPr>
          <w:sz w:val="24"/>
          <w:szCs w:val="24"/>
        </w:rPr>
      </w:pPr>
      <w:r w:rsidRPr="00693496">
        <w:rPr>
          <w:sz w:val="24"/>
          <w:szCs w:val="24"/>
        </w:rPr>
        <w:t xml:space="preserve">Jelen </w:t>
      </w:r>
      <w:r w:rsidR="006A17B8" w:rsidRPr="00693496">
        <w:rPr>
          <w:sz w:val="24"/>
          <w:szCs w:val="24"/>
        </w:rPr>
        <w:t>S</w:t>
      </w:r>
      <w:r w:rsidRPr="00693496">
        <w:rPr>
          <w:sz w:val="24"/>
          <w:szCs w:val="24"/>
        </w:rPr>
        <w:t>zerződésben nem szabályozott kérdésekben a Polgári Törvénykönyv</w:t>
      </w:r>
      <w:r w:rsidR="00DF0004">
        <w:rPr>
          <w:sz w:val="24"/>
          <w:szCs w:val="24"/>
        </w:rPr>
        <w:t xml:space="preserve"> és a Kbt.</w:t>
      </w:r>
      <w:r w:rsidRPr="00693496">
        <w:rPr>
          <w:sz w:val="24"/>
          <w:szCs w:val="24"/>
        </w:rPr>
        <w:t xml:space="preserve"> rendelkezései irányadóak.</w:t>
      </w:r>
      <w:r w:rsidR="00BD7E56" w:rsidRPr="00693496">
        <w:rPr>
          <w:sz w:val="24"/>
          <w:szCs w:val="24"/>
        </w:rPr>
        <w:t xml:space="preserve"> A Felek rögzítik, hogy a jelen Szerződés vonatkozásában a Vállalkozó általános szerződési feltételeinek (ÁSZF) rendelkezései nem alkalmazandók.</w:t>
      </w:r>
    </w:p>
    <w:p w:rsidR="00DF0004" w:rsidRPr="00BD7E56" w:rsidRDefault="00DF0004" w:rsidP="00DF0004">
      <w:pPr>
        <w:pStyle w:val="Listaszerbekezds"/>
        <w:tabs>
          <w:tab w:val="left" w:pos="993"/>
          <w:tab w:val="left" w:pos="1134"/>
        </w:tabs>
        <w:adjustRightInd/>
        <w:spacing w:line="240" w:lineRule="auto"/>
        <w:ind w:left="993"/>
        <w:textAlignment w:val="auto"/>
        <w:rPr>
          <w:sz w:val="24"/>
          <w:szCs w:val="24"/>
        </w:rPr>
      </w:pPr>
    </w:p>
    <w:p w:rsidR="00DF0004" w:rsidRPr="00DF0004" w:rsidRDefault="00DF0004" w:rsidP="00DF0004">
      <w:pPr>
        <w:spacing w:line="240" w:lineRule="auto"/>
        <w:ind w:left="993" w:hanging="709"/>
        <w:rPr>
          <w:sz w:val="24"/>
          <w:szCs w:val="24"/>
        </w:rPr>
      </w:pPr>
      <w:r>
        <w:rPr>
          <w:sz w:val="24"/>
          <w:szCs w:val="24"/>
        </w:rPr>
        <w:t xml:space="preserve">14.19. </w:t>
      </w:r>
      <w:r w:rsidRPr="00DF0004">
        <w:rPr>
          <w:sz w:val="24"/>
          <w:szCs w:val="24"/>
        </w:rPr>
        <w:t xml:space="preserve">Az államháztartásról szóló 2011. évi CXCV. törvény (Áht.) 41. § (6) bekezdése alapján Megrendelő részéről olyan jogi személlyel nem köthető szerződés, illetve létrejött ilyen szerződés alapján nem teljesíthető kifizetés, amely szervezet nem </w:t>
      </w:r>
      <w:r w:rsidRPr="00DF0004">
        <w:rPr>
          <w:sz w:val="24"/>
          <w:szCs w:val="24"/>
        </w:rPr>
        <w:lastRenderedPageBreak/>
        <w:t>minősül a nemzeti vagyonról szóló 2011. évi CXCVI. törvény (</w:t>
      </w:r>
      <w:proofErr w:type="spellStart"/>
      <w:r w:rsidRPr="00DF0004">
        <w:rPr>
          <w:sz w:val="24"/>
          <w:szCs w:val="24"/>
        </w:rPr>
        <w:t>Nvtv</w:t>
      </w:r>
      <w:proofErr w:type="spellEnd"/>
      <w:r w:rsidRPr="00DF0004">
        <w:rPr>
          <w:sz w:val="24"/>
          <w:szCs w:val="24"/>
        </w:rPr>
        <w:t xml:space="preserve">.) 3. § (1) bekezdés 1. pontja alapján átlátható szervezetnek. </w:t>
      </w:r>
    </w:p>
    <w:p w:rsidR="00DF0004" w:rsidRPr="00DF0004" w:rsidRDefault="00DF0004" w:rsidP="00DF0004">
      <w:pPr>
        <w:pStyle w:val="Listaszerbekezds"/>
        <w:spacing w:line="240" w:lineRule="auto"/>
        <w:ind w:left="993"/>
        <w:rPr>
          <w:sz w:val="24"/>
          <w:szCs w:val="24"/>
        </w:rPr>
      </w:pPr>
    </w:p>
    <w:p w:rsidR="00DF0004" w:rsidRPr="00DF0004" w:rsidRDefault="00DF0004" w:rsidP="00DF0004">
      <w:pPr>
        <w:pStyle w:val="Listaszerbekezds"/>
        <w:spacing w:line="240" w:lineRule="auto"/>
        <w:ind w:left="993"/>
        <w:rPr>
          <w:sz w:val="24"/>
          <w:szCs w:val="24"/>
        </w:rPr>
      </w:pPr>
      <w:r w:rsidRPr="00DF0004">
        <w:rPr>
          <w:sz w:val="24"/>
          <w:szCs w:val="24"/>
        </w:rPr>
        <w:t xml:space="preserve">Vállalkozó a Preambulumban hivatkozott közbeszerzési eljárás során nyilatkozott átláthatóságáról – amely nyilatkozata a jelen Szerződés </w:t>
      </w:r>
      <w:r w:rsidR="00D23A35">
        <w:rPr>
          <w:sz w:val="24"/>
          <w:szCs w:val="24"/>
        </w:rPr>
        <w:t>6</w:t>
      </w:r>
      <w:r w:rsidRPr="00DF0004">
        <w:rPr>
          <w:sz w:val="24"/>
          <w:szCs w:val="24"/>
        </w:rPr>
        <w:t xml:space="preserve">. sz. mellékletét képezi –, és a jelen Szerződés aláírásával is megerősíti, hogy a nemzeti vagyonról szóló 2011. évi CXCVI. törvény 3. § (1) bekezdés 1. pontja szerinti átlátható szervezetnek minősül. </w:t>
      </w:r>
    </w:p>
    <w:p w:rsidR="00DF0004" w:rsidRPr="00DF0004" w:rsidRDefault="00DF0004" w:rsidP="00DF0004">
      <w:pPr>
        <w:pStyle w:val="Listaszerbekezds"/>
        <w:spacing w:line="240" w:lineRule="auto"/>
        <w:ind w:left="993"/>
        <w:rPr>
          <w:sz w:val="24"/>
          <w:szCs w:val="24"/>
        </w:rPr>
      </w:pPr>
    </w:p>
    <w:p w:rsidR="00DF0004" w:rsidRPr="00DF0004" w:rsidRDefault="00DF0004" w:rsidP="00DF0004">
      <w:pPr>
        <w:pStyle w:val="Listaszerbekezds"/>
        <w:spacing w:line="240" w:lineRule="auto"/>
        <w:ind w:left="993"/>
        <w:rPr>
          <w:sz w:val="24"/>
          <w:szCs w:val="24"/>
        </w:rPr>
      </w:pPr>
      <w:r w:rsidRPr="00DF0004">
        <w:rPr>
          <w:sz w:val="24"/>
          <w:szCs w:val="24"/>
        </w:rPr>
        <w:t>Vállalkozó tudomásul veszi továbbá, hogy a valótlan tartalmú nyilatkozat alapján létrejött szerződést Megrendelő jogosult azonnali hatállyal felmondani vagy attól elállni.</w:t>
      </w:r>
    </w:p>
    <w:p w:rsidR="00DF0004" w:rsidRPr="00DF0004" w:rsidRDefault="00DF0004" w:rsidP="00DF0004">
      <w:pPr>
        <w:pStyle w:val="Listaszerbekezds"/>
        <w:keepNext/>
        <w:spacing w:line="240" w:lineRule="auto"/>
        <w:ind w:left="993"/>
        <w:rPr>
          <w:sz w:val="24"/>
          <w:szCs w:val="24"/>
        </w:rPr>
      </w:pPr>
    </w:p>
    <w:p w:rsidR="00DF0004" w:rsidRPr="00DF0004" w:rsidRDefault="00DF0004" w:rsidP="00DF0004">
      <w:pPr>
        <w:pStyle w:val="Listaszerbekezds"/>
        <w:keepNext/>
        <w:spacing w:line="240" w:lineRule="auto"/>
        <w:ind w:left="993"/>
        <w:rPr>
          <w:sz w:val="24"/>
          <w:szCs w:val="24"/>
        </w:rPr>
      </w:pPr>
      <w:r w:rsidRPr="00DF0004">
        <w:rPr>
          <w:sz w:val="24"/>
          <w:szCs w:val="24"/>
        </w:rPr>
        <w:t>Megrendelő jogosult a szerződést azonnali hatállyal felmondani vagy attól elállni, amennyiben kikerül az átlátható szervezetek köréből.</w:t>
      </w:r>
    </w:p>
    <w:p w:rsidR="00F269D0" w:rsidRDefault="00F269D0" w:rsidP="00F269D0">
      <w:pPr>
        <w:pStyle w:val="Listaszerbekezds"/>
        <w:widowControl/>
        <w:tabs>
          <w:tab w:val="left" w:pos="851"/>
        </w:tabs>
        <w:adjustRightInd/>
        <w:spacing w:line="240" w:lineRule="auto"/>
        <w:ind w:left="851" w:hanging="567"/>
        <w:textAlignment w:val="auto"/>
        <w:rPr>
          <w:i/>
          <w:sz w:val="21"/>
          <w:szCs w:val="21"/>
        </w:rPr>
      </w:pPr>
    </w:p>
    <w:p w:rsidR="00F269D0" w:rsidRPr="00F269D0" w:rsidRDefault="00F269D0" w:rsidP="00F269D0">
      <w:pPr>
        <w:pStyle w:val="Listaszerbekezds"/>
        <w:widowControl/>
        <w:tabs>
          <w:tab w:val="left" w:pos="851"/>
        </w:tabs>
        <w:adjustRightInd/>
        <w:spacing w:line="240" w:lineRule="auto"/>
        <w:ind w:left="851" w:hanging="567"/>
        <w:textAlignment w:val="auto"/>
        <w:rPr>
          <w:i/>
          <w:sz w:val="24"/>
          <w:szCs w:val="24"/>
        </w:rPr>
      </w:pPr>
      <w:r w:rsidRPr="00F269D0">
        <w:rPr>
          <w:i/>
          <w:sz w:val="24"/>
          <w:szCs w:val="24"/>
        </w:rPr>
        <w:t xml:space="preserve">14.20.Vállalkozó a Kbt. 136. § (2) bekezdésében foglaltakkal összhangban visszavonhatatlanul kijelenti, hogy az illetősége szerinti adóhatóságtól a magyar adóhatóság közvetlenül beszerezhet a Vállalkozóra vonatkozó adatokat az országok közötti jogsegély igénybevétele nélkül. Vállalkozó ezzel kapcsolatos, kifejezett és visszavonhatatlan meghatalmazása jelen Szerződés </w:t>
      </w:r>
      <w:r w:rsidR="00EE17C5">
        <w:rPr>
          <w:i/>
          <w:sz w:val="24"/>
          <w:szCs w:val="24"/>
        </w:rPr>
        <w:t>7</w:t>
      </w:r>
      <w:r w:rsidRPr="00F269D0">
        <w:rPr>
          <w:i/>
          <w:sz w:val="24"/>
          <w:szCs w:val="24"/>
        </w:rPr>
        <w:t>. számú mellékletét képezi.</w:t>
      </w:r>
    </w:p>
    <w:p w:rsidR="00F269D0" w:rsidRPr="00F269D0" w:rsidRDefault="00F269D0" w:rsidP="00F269D0">
      <w:pPr>
        <w:pStyle w:val="Listaszerbekezds"/>
        <w:ind w:hanging="567"/>
        <w:rPr>
          <w:i/>
          <w:sz w:val="24"/>
          <w:szCs w:val="24"/>
        </w:rPr>
      </w:pPr>
    </w:p>
    <w:p w:rsidR="00F269D0" w:rsidRPr="00F269D0" w:rsidRDefault="00F269D0" w:rsidP="00F269D0">
      <w:pPr>
        <w:tabs>
          <w:tab w:val="num" w:pos="851"/>
        </w:tabs>
        <w:spacing w:line="240" w:lineRule="auto"/>
        <w:ind w:left="851" w:hanging="567"/>
        <w:rPr>
          <w:i/>
          <w:sz w:val="24"/>
          <w:szCs w:val="24"/>
        </w:rPr>
      </w:pPr>
      <w:r w:rsidRPr="00F269D0">
        <w:rPr>
          <w:i/>
          <w:sz w:val="24"/>
          <w:szCs w:val="24"/>
        </w:rPr>
        <w:t xml:space="preserve">14.21. Adott esetben (amennyiben a Vállalkozó a jelen Szerződés megkötését megelőző közbeszerzési eljárás során a gazdasági és pénzügyi alkalmasság igazolásához más szervezet kapacitásaira támaszkodva felelt meg) </w:t>
      </w:r>
    </w:p>
    <w:p w:rsidR="00F269D0" w:rsidRPr="00F269D0" w:rsidRDefault="00F269D0" w:rsidP="00F269D0">
      <w:pPr>
        <w:tabs>
          <w:tab w:val="num" w:pos="567"/>
        </w:tabs>
        <w:spacing w:line="240" w:lineRule="auto"/>
        <w:ind w:left="540" w:hanging="540"/>
        <w:rPr>
          <w:i/>
          <w:sz w:val="24"/>
          <w:szCs w:val="24"/>
        </w:rPr>
      </w:pPr>
    </w:p>
    <w:p w:rsidR="00F269D0" w:rsidRPr="00F269D0" w:rsidRDefault="00F269D0" w:rsidP="00F269D0">
      <w:pPr>
        <w:tabs>
          <w:tab w:val="num" w:pos="851"/>
        </w:tabs>
        <w:spacing w:line="240" w:lineRule="auto"/>
        <w:ind w:left="851" w:hanging="851"/>
        <w:rPr>
          <w:i/>
          <w:sz w:val="24"/>
          <w:szCs w:val="24"/>
        </w:rPr>
      </w:pPr>
      <w:r w:rsidRPr="00F269D0">
        <w:rPr>
          <w:i/>
          <w:sz w:val="24"/>
          <w:szCs w:val="24"/>
        </w:rPr>
        <w:tab/>
        <w:t>Felek rögzítik, hogy a Kbt. 65. § (8) bekezdése alapján az a szervezet, amelynek adatait a jelen Szerződés megkötését megelőző közbeszerzési eljárás során a Vállalkozó a gazdasági és pénzügyi alkalmasság igazolásához felhasználta, a Ptk. 6:419. §</w:t>
      </w:r>
      <w:proofErr w:type="spellStart"/>
      <w:r w:rsidRPr="00F269D0">
        <w:rPr>
          <w:i/>
          <w:sz w:val="24"/>
          <w:szCs w:val="24"/>
        </w:rPr>
        <w:t>-ában</w:t>
      </w:r>
      <w:proofErr w:type="spellEnd"/>
      <w:r w:rsidRPr="00F269D0">
        <w:rPr>
          <w:i/>
          <w:sz w:val="24"/>
          <w:szCs w:val="24"/>
        </w:rPr>
        <w:t xml:space="preserve"> foglaltak szerint kezesként felel a Megrendelőt a Vállalkozó teljesítésének elmaradásával vagy hibás teljesítésével összefüggésben ért károk megtérítéséért.  </w:t>
      </w:r>
    </w:p>
    <w:p w:rsidR="00F928CE" w:rsidRPr="00F269D0" w:rsidRDefault="00F928CE" w:rsidP="006D5189">
      <w:pPr>
        <w:pStyle w:val="Listaszerbekezds"/>
        <w:rPr>
          <w:sz w:val="24"/>
          <w:szCs w:val="24"/>
        </w:rPr>
      </w:pPr>
    </w:p>
    <w:p w:rsidR="0048352E" w:rsidRPr="0048352E" w:rsidRDefault="00F269D0" w:rsidP="00DF0004">
      <w:pPr>
        <w:pStyle w:val="Listaszerbekezds"/>
        <w:tabs>
          <w:tab w:val="left" w:pos="993"/>
          <w:tab w:val="left" w:pos="1134"/>
        </w:tabs>
        <w:adjustRightInd/>
        <w:spacing w:line="240" w:lineRule="auto"/>
        <w:ind w:left="993" w:hanging="709"/>
        <w:textAlignment w:val="auto"/>
        <w:rPr>
          <w:sz w:val="24"/>
          <w:szCs w:val="24"/>
        </w:rPr>
      </w:pPr>
      <w:r>
        <w:rPr>
          <w:sz w:val="24"/>
          <w:szCs w:val="24"/>
        </w:rPr>
        <w:t>14.22</w:t>
      </w:r>
      <w:r w:rsidR="00DF0004">
        <w:rPr>
          <w:sz w:val="24"/>
          <w:szCs w:val="24"/>
        </w:rPr>
        <w:t xml:space="preserve">. </w:t>
      </w:r>
      <w:r w:rsidR="0048352E" w:rsidRPr="0048352E">
        <w:rPr>
          <w:sz w:val="24"/>
          <w:szCs w:val="24"/>
        </w:rPr>
        <w:t>Jelen Szerződés 3, azaz három, egymással szó szerint megegyező példányban, magyar nyelven készült, melyből Megrendelőt 2, azaz kettő példány, Vállalkozót 1, azaz egy példány illet meg.</w:t>
      </w:r>
    </w:p>
    <w:p w:rsidR="005D1D81" w:rsidRDefault="005D1D81" w:rsidP="006D5189">
      <w:pPr>
        <w:pStyle w:val="Listaszerbekezds"/>
        <w:tabs>
          <w:tab w:val="left" w:pos="993"/>
          <w:tab w:val="left" w:pos="1134"/>
        </w:tabs>
        <w:adjustRightInd/>
        <w:spacing w:line="240" w:lineRule="auto"/>
        <w:ind w:left="993"/>
        <w:textAlignment w:val="auto"/>
        <w:rPr>
          <w:sz w:val="24"/>
          <w:szCs w:val="24"/>
        </w:rPr>
      </w:pPr>
    </w:p>
    <w:p w:rsidR="005D1D81" w:rsidRPr="00DF0004" w:rsidRDefault="00F269D0" w:rsidP="00DF0004">
      <w:pPr>
        <w:tabs>
          <w:tab w:val="left" w:pos="993"/>
          <w:tab w:val="left" w:pos="1134"/>
        </w:tabs>
        <w:adjustRightInd/>
        <w:spacing w:line="240" w:lineRule="auto"/>
        <w:ind w:left="993" w:hanging="709"/>
        <w:textAlignment w:val="auto"/>
        <w:rPr>
          <w:sz w:val="24"/>
          <w:szCs w:val="24"/>
        </w:rPr>
      </w:pPr>
      <w:r>
        <w:rPr>
          <w:sz w:val="24"/>
          <w:szCs w:val="24"/>
        </w:rPr>
        <w:t>14.23</w:t>
      </w:r>
      <w:r w:rsidR="00DF0004">
        <w:rPr>
          <w:sz w:val="24"/>
          <w:szCs w:val="24"/>
        </w:rPr>
        <w:t xml:space="preserve">. </w:t>
      </w:r>
      <w:r w:rsidR="005D1D81" w:rsidRPr="00DF0004">
        <w:rPr>
          <w:sz w:val="24"/>
          <w:szCs w:val="24"/>
        </w:rPr>
        <w:t>Vállalkozó jelen Szerződést aláíró képviselője a Ptk. 3:31. §</w:t>
      </w:r>
      <w:proofErr w:type="spellStart"/>
      <w:r w:rsidR="005D1D81" w:rsidRPr="00DF0004">
        <w:rPr>
          <w:sz w:val="24"/>
          <w:szCs w:val="24"/>
        </w:rPr>
        <w:t>-ára</w:t>
      </w:r>
      <w:proofErr w:type="spellEnd"/>
      <w:r w:rsidR="005D1D81" w:rsidRPr="00DF0004">
        <w:rPr>
          <w:sz w:val="24"/>
          <w:szCs w:val="24"/>
        </w:rPr>
        <w:t xml:space="preserve"> is különös figyelemmel a jelen szerződés aláírásával kijelenti és </w:t>
      </w:r>
      <w:r w:rsidR="00D92427" w:rsidRPr="00DF0004">
        <w:rPr>
          <w:sz w:val="24"/>
          <w:szCs w:val="24"/>
        </w:rPr>
        <w:t>teljes körű</w:t>
      </w:r>
      <w:r w:rsidR="005D1D81" w:rsidRPr="00DF0004">
        <w:rPr>
          <w:sz w:val="24"/>
          <w:szCs w:val="24"/>
        </w:rPr>
        <w:t xml:space="preserve">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Szerződő Felek rögzítik, hogy az esetleges korlátozás megszegéséből eredő teljes felelősség az aláírót terh</w:t>
      </w:r>
      <w:r w:rsidR="00623E82" w:rsidRPr="00DF0004">
        <w:rPr>
          <w:sz w:val="24"/>
          <w:szCs w:val="24"/>
        </w:rPr>
        <w:t>eli, a korlátozás a Megrendelőv</w:t>
      </w:r>
      <w:r w:rsidR="005D1D81" w:rsidRPr="00DF0004">
        <w:rPr>
          <w:sz w:val="24"/>
          <w:szCs w:val="24"/>
        </w:rPr>
        <w:t>el szemben nem hatályos és annak semmilyen következménye Meg</w:t>
      </w:r>
      <w:r w:rsidR="00623E82" w:rsidRPr="00DF0004">
        <w:rPr>
          <w:sz w:val="24"/>
          <w:szCs w:val="24"/>
        </w:rPr>
        <w:t>rendelő</w:t>
      </w:r>
      <w:r w:rsidR="005D1D81" w:rsidRPr="00DF0004">
        <w:rPr>
          <w:sz w:val="24"/>
          <w:szCs w:val="24"/>
        </w:rPr>
        <w:t>t nem terheli.</w:t>
      </w:r>
    </w:p>
    <w:p w:rsidR="005D1D81" w:rsidRPr="00161623" w:rsidRDefault="005D1D81" w:rsidP="00F515E4">
      <w:pPr>
        <w:pStyle w:val="Listaszerbekezds"/>
        <w:rPr>
          <w:sz w:val="24"/>
        </w:rPr>
      </w:pPr>
    </w:p>
    <w:p w:rsidR="005D1D81" w:rsidRPr="005D1D81" w:rsidRDefault="005D1D81" w:rsidP="006D5189">
      <w:pPr>
        <w:tabs>
          <w:tab w:val="left" w:pos="993"/>
          <w:tab w:val="left" w:pos="1134"/>
        </w:tabs>
        <w:adjustRightInd/>
        <w:spacing w:line="240" w:lineRule="auto"/>
        <w:textAlignment w:val="auto"/>
        <w:rPr>
          <w:sz w:val="24"/>
          <w:szCs w:val="24"/>
        </w:rPr>
      </w:pPr>
    </w:p>
    <w:p w:rsidR="00E72A76" w:rsidRPr="00325233" w:rsidRDefault="00E72A76" w:rsidP="006D5189">
      <w:pPr>
        <w:tabs>
          <w:tab w:val="left" w:pos="0"/>
          <w:tab w:val="left" w:pos="142"/>
          <w:tab w:val="right" w:pos="8953"/>
        </w:tabs>
        <w:adjustRightInd/>
        <w:spacing w:line="240" w:lineRule="auto"/>
        <w:textAlignment w:val="auto"/>
        <w:rPr>
          <w:sz w:val="24"/>
          <w:szCs w:val="24"/>
          <w:lang w:eastAsia="en-US"/>
        </w:rPr>
      </w:pPr>
      <w:r w:rsidRPr="00325233">
        <w:rPr>
          <w:sz w:val="24"/>
          <w:szCs w:val="24"/>
          <w:lang w:eastAsia="en-US"/>
        </w:rPr>
        <w:t xml:space="preserve">A fenti </w:t>
      </w:r>
      <w:r w:rsidR="006A17B8">
        <w:rPr>
          <w:sz w:val="24"/>
          <w:szCs w:val="24"/>
          <w:lang w:eastAsia="en-US"/>
        </w:rPr>
        <w:t>S</w:t>
      </w:r>
      <w:r w:rsidRPr="00325233">
        <w:rPr>
          <w:sz w:val="24"/>
          <w:szCs w:val="24"/>
          <w:lang w:eastAsia="en-US"/>
        </w:rPr>
        <w:t>zerződést a szerződő Felek elolvasás és egységes értelmezés után, mint akaratukkal mindenben megegyezőt jóváhagyólag és cégszerűen írták alá.</w:t>
      </w:r>
    </w:p>
    <w:p w:rsidR="00E72A76" w:rsidRPr="00325233" w:rsidRDefault="00E72A76" w:rsidP="006D5189">
      <w:pPr>
        <w:adjustRightInd/>
        <w:spacing w:line="240" w:lineRule="auto"/>
        <w:textAlignment w:val="auto"/>
        <w:rPr>
          <w:b/>
          <w:sz w:val="24"/>
          <w:szCs w:val="24"/>
        </w:rPr>
      </w:pPr>
    </w:p>
    <w:p w:rsidR="00E72A76" w:rsidRPr="00325233" w:rsidRDefault="00E72A76" w:rsidP="006D5189">
      <w:pPr>
        <w:adjustRightInd/>
        <w:spacing w:line="240" w:lineRule="auto"/>
        <w:textAlignment w:val="auto"/>
        <w:rPr>
          <w:sz w:val="24"/>
          <w:szCs w:val="24"/>
        </w:rPr>
      </w:pPr>
      <w:r w:rsidRPr="00325233">
        <w:rPr>
          <w:sz w:val="24"/>
          <w:szCs w:val="24"/>
        </w:rPr>
        <w:t>Mellékletek:</w:t>
      </w:r>
    </w:p>
    <w:p w:rsidR="00E72A76" w:rsidRDefault="00E72A76" w:rsidP="00257B6B">
      <w:pPr>
        <w:numPr>
          <w:ilvl w:val="0"/>
          <w:numId w:val="4"/>
        </w:numPr>
        <w:adjustRightInd/>
        <w:spacing w:line="240" w:lineRule="auto"/>
        <w:textAlignment w:val="auto"/>
        <w:rPr>
          <w:sz w:val="24"/>
          <w:szCs w:val="24"/>
        </w:rPr>
      </w:pPr>
      <w:r w:rsidRPr="00325233">
        <w:rPr>
          <w:sz w:val="24"/>
          <w:szCs w:val="24"/>
        </w:rPr>
        <w:t xml:space="preserve">számú </w:t>
      </w:r>
      <w:r>
        <w:rPr>
          <w:sz w:val="24"/>
          <w:szCs w:val="24"/>
        </w:rPr>
        <w:t>m</w:t>
      </w:r>
      <w:r w:rsidRPr="00325233">
        <w:rPr>
          <w:sz w:val="24"/>
          <w:szCs w:val="24"/>
        </w:rPr>
        <w:t xml:space="preserve">elléklet: </w:t>
      </w:r>
      <w:r w:rsidR="00EE17C5">
        <w:rPr>
          <w:sz w:val="24"/>
          <w:szCs w:val="24"/>
        </w:rPr>
        <w:tab/>
      </w:r>
      <w:r w:rsidRPr="00325233">
        <w:rPr>
          <w:sz w:val="24"/>
          <w:szCs w:val="24"/>
        </w:rPr>
        <w:t xml:space="preserve">Műszaki </w:t>
      </w:r>
      <w:r>
        <w:rPr>
          <w:sz w:val="24"/>
          <w:szCs w:val="24"/>
        </w:rPr>
        <w:t>szakmai elvárások</w:t>
      </w:r>
      <w:r w:rsidR="00A27BE5">
        <w:rPr>
          <w:sz w:val="24"/>
          <w:szCs w:val="24"/>
        </w:rPr>
        <w:t>, dokumentáció</w:t>
      </w:r>
    </w:p>
    <w:p w:rsidR="00355840" w:rsidRDefault="00E72A76" w:rsidP="00257B6B">
      <w:pPr>
        <w:numPr>
          <w:ilvl w:val="0"/>
          <w:numId w:val="4"/>
        </w:numPr>
        <w:adjustRightInd/>
        <w:spacing w:line="240" w:lineRule="auto"/>
        <w:textAlignment w:val="auto"/>
        <w:rPr>
          <w:sz w:val="24"/>
          <w:szCs w:val="24"/>
        </w:rPr>
      </w:pPr>
      <w:r>
        <w:rPr>
          <w:sz w:val="24"/>
          <w:szCs w:val="24"/>
        </w:rPr>
        <w:t xml:space="preserve">számú melléklet: </w:t>
      </w:r>
      <w:r w:rsidR="00EE17C5">
        <w:rPr>
          <w:sz w:val="24"/>
          <w:szCs w:val="24"/>
        </w:rPr>
        <w:tab/>
      </w:r>
      <w:r w:rsidR="00D170CE">
        <w:rPr>
          <w:sz w:val="24"/>
          <w:szCs w:val="24"/>
        </w:rPr>
        <w:t>Átadás-átvételi jegyzőkönyv</w:t>
      </w:r>
    </w:p>
    <w:p w:rsidR="00A27BE5" w:rsidRDefault="00355840" w:rsidP="00257B6B">
      <w:pPr>
        <w:numPr>
          <w:ilvl w:val="0"/>
          <w:numId w:val="4"/>
        </w:numPr>
        <w:adjustRightInd/>
        <w:spacing w:line="240" w:lineRule="auto"/>
        <w:textAlignment w:val="auto"/>
        <w:rPr>
          <w:sz w:val="24"/>
          <w:szCs w:val="24"/>
        </w:rPr>
      </w:pPr>
      <w:r>
        <w:rPr>
          <w:sz w:val="24"/>
          <w:szCs w:val="24"/>
        </w:rPr>
        <w:t xml:space="preserve"> </w:t>
      </w:r>
      <w:r w:rsidR="00A27BE5">
        <w:rPr>
          <w:sz w:val="24"/>
          <w:szCs w:val="24"/>
        </w:rPr>
        <w:t xml:space="preserve">számú melléklet: </w:t>
      </w:r>
      <w:r w:rsidR="00EE17C5">
        <w:rPr>
          <w:sz w:val="24"/>
          <w:szCs w:val="24"/>
        </w:rPr>
        <w:tab/>
      </w:r>
      <w:r w:rsidR="00A27BE5">
        <w:rPr>
          <w:sz w:val="24"/>
          <w:szCs w:val="24"/>
        </w:rPr>
        <w:t>A me</w:t>
      </w:r>
      <w:r w:rsidR="00A27BE5" w:rsidRPr="00F25768">
        <w:rPr>
          <w:sz w:val="24"/>
          <w:szCs w:val="24"/>
        </w:rPr>
        <w:t>nnyiségi és minőségi átadás-átvétel</w:t>
      </w:r>
      <w:r w:rsidR="008076A0">
        <w:rPr>
          <w:sz w:val="24"/>
          <w:szCs w:val="24"/>
        </w:rPr>
        <w:t xml:space="preserve"> </w:t>
      </w:r>
      <w:r w:rsidR="00A27BE5">
        <w:rPr>
          <w:sz w:val="24"/>
          <w:szCs w:val="24"/>
        </w:rPr>
        <w:t>szabályai</w:t>
      </w:r>
    </w:p>
    <w:p w:rsidR="00D23A35" w:rsidRDefault="00D23A35" w:rsidP="00257B6B">
      <w:pPr>
        <w:numPr>
          <w:ilvl w:val="0"/>
          <w:numId w:val="4"/>
        </w:numPr>
        <w:adjustRightInd/>
        <w:spacing w:line="240" w:lineRule="auto"/>
        <w:textAlignment w:val="auto"/>
        <w:rPr>
          <w:sz w:val="24"/>
          <w:szCs w:val="24"/>
        </w:rPr>
      </w:pPr>
      <w:r>
        <w:rPr>
          <w:sz w:val="24"/>
          <w:szCs w:val="24"/>
        </w:rPr>
        <w:t xml:space="preserve">számú melléklet: </w:t>
      </w:r>
      <w:r w:rsidR="00EE17C5">
        <w:rPr>
          <w:sz w:val="24"/>
          <w:szCs w:val="24"/>
        </w:rPr>
        <w:tab/>
      </w:r>
      <w:r>
        <w:rPr>
          <w:sz w:val="24"/>
          <w:szCs w:val="24"/>
        </w:rPr>
        <w:t>Nyilatkozat alvállalkozókról</w:t>
      </w:r>
    </w:p>
    <w:p w:rsidR="00E72A76" w:rsidRDefault="00355840" w:rsidP="00257B6B">
      <w:pPr>
        <w:numPr>
          <w:ilvl w:val="0"/>
          <w:numId w:val="4"/>
        </w:numPr>
        <w:adjustRightInd/>
        <w:spacing w:line="240" w:lineRule="auto"/>
        <w:textAlignment w:val="auto"/>
        <w:rPr>
          <w:sz w:val="24"/>
          <w:szCs w:val="24"/>
        </w:rPr>
      </w:pPr>
      <w:r>
        <w:rPr>
          <w:sz w:val="24"/>
          <w:szCs w:val="24"/>
        </w:rPr>
        <w:t>számú melléklet</w:t>
      </w:r>
      <w:r w:rsidRPr="00437176">
        <w:rPr>
          <w:sz w:val="24"/>
          <w:szCs w:val="24"/>
        </w:rPr>
        <w:t xml:space="preserve">: </w:t>
      </w:r>
      <w:r w:rsidR="00EE17C5">
        <w:rPr>
          <w:sz w:val="24"/>
          <w:szCs w:val="24"/>
        </w:rPr>
        <w:tab/>
      </w:r>
      <w:r w:rsidR="00304762">
        <w:rPr>
          <w:sz w:val="24"/>
          <w:szCs w:val="24"/>
        </w:rPr>
        <w:t>Kapcsolattartók, teljesítésigazolás kiállítására jogosult személy</w:t>
      </w:r>
    </w:p>
    <w:p w:rsidR="00F269D0" w:rsidRPr="00F269D0" w:rsidRDefault="00F269D0" w:rsidP="00257B6B">
      <w:pPr>
        <w:numPr>
          <w:ilvl w:val="0"/>
          <w:numId w:val="4"/>
        </w:numPr>
        <w:adjustRightInd/>
        <w:spacing w:line="240" w:lineRule="auto"/>
        <w:textAlignment w:val="auto"/>
        <w:rPr>
          <w:sz w:val="24"/>
          <w:szCs w:val="24"/>
        </w:rPr>
      </w:pPr>
      <w:r w:rsidRPr="00F269D0">
        <w:rPr>
          <w:sz w:val="24"/>
          <w:szCs w:val="24"/>
        </w:rPr>
        <w:t xml:space="preserve">számú melléklet: </w:t>
      </w:r>
      <w:r w:rsidRPr="00F269D0">
        <w:rPr>
          <w:sz w:val="24"/>
          <w:szCs w:val="24"/>
        </w:rPr>
        <w:tab/>
        <w:t xml:space="preserve">Nyilatkozat átláthatóságról </w:t>
      </w:r>
    </w:p>
    <w:p w:rsidR="00F269D0" w:rsidRPr="00EE17C5" w:rsidRDefault="00F269D0" w:rsidP="00257B6B">
      <w:pPr>
        <w:numPr>
          <w:ilvl w:val="0"/>
          <w:numId w:val="4"/>
        </w:numPr>
        <w:adjustRightInd/>
        <w:spacing w:line="240" w:lineRule="auto"/>
        <w:textAlignment w:val="auto"/>
        <w:rPr>
          <w:sz w:val="16"/>
          <w:szCs w:val="16"/>
        </w:rPr>
      </w:pPr>
      <w:r w:rsidRPr="00F269D0">
        <w:rPr>
          <w:sz w:val="24"/>
          <w:szCs w:val="24"/>
        </w:rPr>
        <w:t>számú melléklet:</w:t>
      </w:r>
      <w:r w:rsidRPr="00F269D0">
        <w:rPr>
          <w:sz w:val="24"/>
          <w:szCs w:val="24"/>
        </w:rPr>
        <w:tab/>
        <w:t>Meghatalmazás a Kbt. 136.§ (2) bekezdése alapján</w:t>
      </w:r>
      <w:r w:rsidRPr="00EE17C5">
        <w:rPr>
          <w:sz w:val="16"/>
          <w:szCs w:val="16"/>
        </w:rPr>
        <w:footnoteReference w:id="2"/>
      </w:r>
    </w:p>
    <w:p w:rsidR="002C2DB6" w:rsidRPr="00F269D0" w:rsidRDefault="002C2DB6" w:rsidP="00F269D0">
      <w:pPr>
        <w:adjustRightInd/>
        <w:spacing w:line="240" w:lineRule="auto"/>
        <w:ind w:left="720"/>
        <w:textAlignment w:val="auto"/>
        <w:rPr>
          <w:sz w:val="24"/>
          <w:szCs w:val="24"/>
        </w:rPr>
      </w:pPr>
    </w:p>
    <w:p w:rsidR="00896B8D" w:rsidRDefault="00896B8D" w:rsidP="006D5189">
      <w:pPr>
        <w:adjustRightInd/>
        <w:spacing w:line="240" w:lineRule="auto"/>
        <w:jc w:val="left"/>
        <w:textAlignment w:val="auto"/>
        <w:rPr>
          <w:sz w:val="24"/>
          <w:szCs w:val="24"/>
        </w:rPr>
      </w:pPr>
    </w:p>
    <w:p w:rsidR="00E72A76" w:rsidRPr="00437176" w:rsidRDefault="00E72A76" w:rsidP="006D5189">
      <w:pPr>
        <w:adjustRightInd/>
        <w:spacing w:line="240" w:lineRule="auto"/>
        <w:jc w:val="left"/>
        <w:textAlignment w:val="auto"/>
        <w:rPr>
          <w:sz w:val="24"/>
          <w:szCs w:val="24"/>
        </w:rPr>
      </w:pPr>
      <w:r w:rsidRPr="00437176">
        <w:rPr>
          <w:sz w:val="24"/>
          <w:szCs w:val="24"/>
        </w:rPr>
        <w:t>Budapest, 20</w:t>
      </w:r>
      <w:r w:rsidR="008803A0">
        <w:rPr>
          <w:sz w:val="24"/>
          <w:szCs w:val="24"/>
        </w:rPr>
        <w:t>1</w:t>
      </w:r>
      <w:r w:rsidR="00F269D0">
        <w:rPr>
          <w:sz w:val="24"/>
          <w:szCs w:val="24"/>
        </w:rPr>
        <w:t>7</w:t>
      </w:r>
      <w:r w:rsidR="00323C3F">
        <w:rPr>
          <w:sz w:val="24"/>
          <w:szCs w:val="24"/>
        </w:rPr>
        <w:t xml:space="preserve">.  </w:t>
      </w:r>
      <w:r w:rsidRPr="00437176">
        <w:rPr>
          <w:sz w:val="24"/>
          <w:szCs w:val="24"/>
        </w:rPr>
        <w:t xml:space="preserve"> …</w:t>
      </w:r>
      <w:proofErr w:type="gramStart"/>
      <w:r w:rsidRPr="00437176">
        <w:rPr>
          <w:sz w:val="24"/>
          <w:szCs w:val="24"/>
        </w:rPr>
        <w:t>……………..</w:t>
      </w:r>
      <w:proofErr w:type="gramEnd"/>
      <w:r w:rsidRPr="00437176">
        <w:rPr>
          <w:sz w:val="24"/>
          <w:szCs w:val="24"/>
        </w:rPr>
        <w:t xml:space="preserve"> hó ………. nap</w:t>
      </w:r>
    </w:p>
    <w:p w:rsidR="00F022DC" w:rsidRDefault="00F022DC" w:rsidP="006D5189">
      <w:pPr>
        <w:tabs>
          <w:tab w:val="center" w:pos="4536"/>
          <w:tab w:val="right" w:pos="9072"/>
        </w:tabs>
        <w:adjustRightInd/>
        <w:spacing w:line="240" w:lineRule="auto"/>
        <w:textAlignment w:val="auto"/>
        <w:rPr>
          <w:b/>
          <w:sz w:val="24"/>
        </w:rPr>
      </w:pPr>
    </w:p>
    <w:p w:rsidR="00F022DC" w:rsidRDefault="00F022DC" w:rsidP="006D5189">
      <w:pPr>
        <w:tabs>
          <w:tab w:val="center" w:pos="4536"/>
          <w:tab w:val="right" w:pos="9072"/>
        </w:tabs>
        <w:adjustRightInd/>
        <w:spacing w:line="240" w:lineRule="auto"/>
        <w:textAlignment w:val="auto"/>
        <w:rPr>
          <w:b/>
          <w:sz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022DC" w:rsidTr="00441B08">
        <w:tc>
          <w:tcPr>
            <w:tcW w:w="4606" w:type="dxa"/>
          </w:tcPr>
          <w:p w:rsidR="00F022DC" w:rsidRPr="00441B08" w:rsidRDefault="00F022DC" w:rsidP="006D5189">
            <w:pPr>
              <w:adjustRightInd/>
              <w:spacing w:line="240" w:lineRule="auto"/>
              <w:jc w:val="center"/>
              <w:textAlignment w:val="auto"/>
              <w:rPr>
                <w:sz w:val="24"/>
              </w:rPr>
            </w:pPr>
            <w:r w:rsidRPr="00441B08">
              <w:rPr>
                <w:sz w:val="24"/>
              </w:rPr>
              <w:t>………………………</w:t>
            </w:r>
            <w:r>
              <w:rPr>
                <w:sz w:val="24"/>
              </w:rPr>
              <w:t>…</w:t>
            </w:r>
            <w:r w:rsidRPr="00441B08">
              <w:rPr>
                <w:sz w:val="24"/>
              </w:rPr>
              <w:t>…….</w:t>
            </w:r>
          </w:p>
          <w:p w:rsidR="008803A0" w:rsidRDefault="00F269D0" w:rsidP="006D5189">
            <w:pPr>
              <w:adjustRightInd/>
              <w:spacing w:line="240" w:lineRule="auto"/>
              <w:jc w:val="center"/>
              <w:textAlignment w:val="auto"/>
              <w:rPr>
                <w:b/>
                <w:sz w:val="24"/>
              </w:rPr>
            </w:pPr>
            <w:r>
              <w:rPr>
                <w:b/>
                <w:sz w:val="24"/>
              </w:rPr>
              <w:t>…………………</w:t>
            </w:r>
          </w:p>
          <w:p w:rsidR="00F022DC" w:rsidRDefault="008803A0" w:rsidP="006D5189">
            <w:pPr>
              <w:adjustRightInd/>
              <w:spacing w:line="240" w:lineRule="auto"/>
              <w:jc w:val="center"/>
              <w:textAlignment w:val="auto"/>
              <w:rPr>
                <w:b/>
                <w:sz w:val="24"/>
              </w:rPr>
            </w:pPr>
            <w:r>
              <w:rPr>
                <w:b/>
                <w:sz w:val="24"/>
              </w:rPr>
              <w:t>Vezérigazgató</w:t>
            </w:r>
          </w:p>
          <w:p w:rsidR="00F022DC" w:rsidRDefault="00F022DC" w:rsidP="006D5189">
            <w:pPr>
              <w:adjustRightInd/>
              <w:spacing w:line="240" w:lineRule="auto"/>
              <w:jc w:val="center"/>
              <w:textAlignment w:val="auto"/>
              <w:rPr>
                <w:b/>
                <w:sz w:val="24"/>
              </w:rPr>
            </w:pPr>
            <w:r>
              <w:rPr>
                <w:b/>
                <w:sz w:val="24"/>
              </w:rPr>
              <w:t>MÁV-START Zrt.</w:t>
            </w:r>
          </w:p>
          <w:p w:rsidR="00F022DC" w:rsidRDefault="00F022DC" w:rsidP="006D5189">
            <w:pPr>
              <w:adjustRightInd/>
              <w:spacing w:line="240" w:lineRule="auto"/>
              <w:jc w:val="center"/>
              <w:textAlignment w:val="auto"/>
              <w:rPr>
                <w:b/>
                <w:sz w:val="24"/>
              </w:rPr>
            </w:pPr>
            <w:r>
              <w:rPr>
                <w:b/>
                <w:sz w:val="24"/>
              </w:rPr>
              <w:t>Megrendelő</w:t>
            </w:r>
          </w:p>
        </w:tc>
        <w:tc>
          <w:tcPr>
            <w:tcW w:w="4606" w:type="dxa"/>
          </w:tcPr>
          <w:p w:rsidR="00F022DC" w:rsidRDefault="00F022DC" w:rsidP="006D5189">
            <w:pPr>
              <w:adjustRightInd/>
              <w:spacing w:line="240" w:lineRule="auto"/>
              <w:jc w:val="center"/>
              <w:textAlignment w:val="auto"/>
              <w:rPr>
                <w:sz w:val="24"/>
              </w:rPr>
            </w:pPr>
            <w:r w:rsidRPr="00441B08">
              <w:rPr>
                <w:sz w:val="24"/>
              </w:rPr>
              <w:t>………………</w:t>
            </w:r>
            <w:r>
              <w:rPr>
                <w:sz w:val="24"/>
              </w:rPr>
              <w:t>…</w:t>
            </w:r>
            <w:r w:rsidRPr="00441B08">
              <w:rPr>
                <w:sz w:val="24"/>
              </w:rPr>
              <w:t>…………….</w:t>
            </w:r>
          </w:p>
          <w:p w:rsidR="00F022DC" w:rsidRPr="00323C3F" w:rsidRDefault="00F269D0" w:rsidP="006D5189">
            <w:pPr>
              <w:adjustRightInd/>
              <w:spacing w:line="240" w:lineRule="auto"/>
              <w:jc w:val="center"/>
              <w:textAlignment w:val="auto"/>
              <w:rPr>
                <w:b/>
                <w:sz w:val="24"/>
              </w:rPr>
            </w:pPr>
            <w:r>
              <w:rPr>
                <w:b/>
                <w:sz w:val="24"/>
              </w:rPr>
              <w:t>……………….</w:t>
            </w:r>
          </w:p>
          <w:p w:rsidR="00F022DC" w:rsidRPr="00323C3F" w:rsidRDefault="00F269D0" w:rsidP="006D5189">
            <w:pPr>
              <w:adjustRightInd/>
              <w:spacing w:line="240" w:lineRule="auto"/>
              <w:jc w:val="center"/>
              <w:textAlignment w:val="auto"/>
              <w:rPr>
                <w:b/>
                <w:sz w:val="24"/>
              </w:rPr>
            </w:pPr>
            <w:r>
              <w:rPr>
                <w:b/>
                <w:sz w:val="24"/>
              </w:rPr>
              <w:t>………………</w:t>
            </w:r>
          </w:p>
          <w:p w:rsidR="00F022DC" w:rsidRDefault="00F269D0" w:rsidP="006D5189">
            <w:pPr>
              <w:adjustRightInd/>
              <w:spacing w:line="240" w:lineRule="auto"/>
              <w:jc w:val="center"/>
              <w:textAlignment w:val="auto"/>
              <w:rPr>
                <w:b/>
                <w:sz w:val="24"/>
              </w:rPr>
            </w:pPr>
            <w:r>
              <w:rPr>
                <w:b/>
                <w:sz w:val="24"/>
              </w:rPr>
              <w:t>…………………</w:t>
            </w:r>
          </w:p>
          <w:p w:rsidR="005C0DE2" w:rsidRPr="00441B08" w:rsidRDefault="00F022DC" w:rsidP="006D5189">
            <w:pPr>
              <w:adjustRightInd/>
              <w:spacing w:line="240" w:lineRule="auto"/>
              <w:jc w:val="center"/>
              <w:textAlignment w:val="auto"/>
              <w:rPr>
                <w:sz w:val="24"/>
              </w:rPr>
            </w:pPr>
            <w:r w:rsidRPr="00B77261">
              <w:rPr>
                <w:b/>
                <w:sz w:val="24"/>
              </w:rPr>
              <w:t>Vállalkozó</w:t>
            </w:r>
          </w:p>
        </w:tc>
      </w:tr>
    </w:tbl>
    <w:p w:rsidR="00B77261" w:rsidRDefault="00B77261" w:rsidP="006D5189">
      <w:pPr>
        <w:adjustRightInd/>
        <w:spacing w:line="240" w:lineRule="auto"/>
        <w:jc w:val="left"/>
        <w:textAlignment w:val="auto"/>
        <w:rPr>
          <w:b/>
          <w:sz w:val="24"/>
        </w:rPr>
      </w:pPr>
    </w:p>
    <w:p w:rsidR="00B77261" w:rsidRDefault="00B77261">
      <w:pPr>
        <w:widowControl/>
        <w:adjustRightInd/>
        <w:spacing w:line="240" w:lineRule="auto"/>
        <w:jc w:val="left"/>
        <w:textAlignment w:val="auto"/>
        <w:rPr>
          <w:b/>
          <w:sz w:val="24"/>
        </w:rPr>
      </w:pPr>
      <w:r>
        <w:rPr>
          <w:b/>
          <w:sz w:val="24"/>
        </w:rPr>
        <w:br w:type="page"/>
      </w:r>
    </w:p>
    <w:p w:rsidR="00E10509" w:rsidRPr="008802C8" w:rsidRDefault="00A27BE5" w:rsidP="00DA374E">
      <w:pPr>
        <w:pStyle w:val="Listaszerbekezds"/>
        <w:numPr>
          <w:ilvl w:val="0"/>
          <w:numId w:val="12"/>
        </w:numPr>
        <w:jc w:val="center"/>
      </w:pPr>
      <w:r w:rsidRPr="001E6E8C">
        <w:rPr>
          <w:b/>
          <w:sz w:val="24"/>
          <w:szCs w:val="24"/>
        </w:rPr>
        <w:lastRenderedPageBreak/>
        <w:t xml:space="preserve">számú </w:t>
      </w:r>
      <w:r w:rsidR="00896B8D">
        <w:rPr>
          <w:b/>
          <w:sz w:val="24"/>
          <w:szCs w:val="24"/>
        </w:rPr>
        <w:t>M</w:t>
      </w:r>
      <w:r w:rsidRPr="001E6E8C">
        <w:rPr>
          <w:b/>
          <w:sz w:val="24"/>
          <w:szCs w:val="24"/>
        </w:rPr>
        <w:t>elléklet: Műszaki szakmai elvárások, dokumentáció</w:t>
      </w:r>
    </w:p>
    <w:p w:rsidR="008802C8" w:rsidRPr="00E831A5" w:rsidRDefault="008802C8" w:rsidP="008802C8"/>
    <w:p w:rsidR="00E831A5" w:rsidRDefault="00E831A5" w:rsidP="00991739"/>
    <w:p w:rsidR="00E831A5" w:rsidRDefault="00E831A5" w:rsidP="00991739"/>
    <w:p w:rsidR="00E831A5" w:rsidRDefault="00E831A5" w:rsidP="00E831A5"/>
    <w:p w:rsidR="00E831A5" w:rsidRDefault="00E831A5" w:rsidP="00E831A5"/>
    <w:p w:rsidR="00E831A5" w:rsidRDefault="00E831A5" w:rsidP="00E831A5"/>
    <w:p w:rsidR="00E831A5" w:rsidRDefault="00E831A5" w:rsidP="00E831A5"/>
    <w:p w:rsidR="00E831A5" w:rsidRDefault="00E831A5" w:rsidP="00E831A5"/>
    <w:p w:rsidR="00E831A5" w:rsidRDefault="00E831A5" w:rsidP="00E831A5"/>
    <w:p w:rsidR="00E831A5" w:rsidRDefault="00E831A5" w:rsidP="00E831A5"/>
    <w:p w:rsidR="00E831A5" w:rsidRDefault="00E831A5" w:rsidP="00E831A5"/>
    <w:p w:rsidR="00E831A5" w:rsidRDefault="00E831A5" w:rsidP="00E831A5"/>
    <w:p w:rsidR="00E831A5" w:rsidRDefault="00E831A5" w:rsidP="00E831A5"/>
    <w:p w:rsidR="00E831A5" w:rsidRDefault="00E831A5" w:rsidP="00E831A5"/>
    <w:p w:rsidR="00E831A5" w:rsidRDefault="00E831A5" w:rsidP="00E831A5"/>
    <w:p w:rsidR="00E831A5" w:rsidRDefault="00E831A5" w:rsidP="00E831A5"/>
    <w:p w:rsidR="00E831A5" w:rsidRDefault="00E831A5" w:rsidP="00E831A5"/>
    <w:p w:rsidR="00E831A5" w:rsidRDefault="00E831A5" w:rsidP="00E831A5"/>
    <w:p w:rsidR="00E831A5" w:rsidRDefault="00E831A5" w:rsidP="00E831A5"/>
    <w:p w:rsidR="00E831A5" w:rsidRDefault="00E831A5" w:rsidP="00E831A5"/>
    <w:p w:rsidR="00E831A5" w:rsidRDefault="00E831A5" w:rsidP="00E831A5"/>
    <w:p w:rsidR="00E831A5" w:rsidRDefault="00E831A5" w:rsidP="00E831A5"/>
    <w:p w:rsidR="00E831A5" w:rsidRDefault="00E831A5" w:rsidP="00E831A5"/>
    <w:p w:rsidR="00E831A5" w:rsidRDefault="00E831A5" w:rsidP="00E831A5"/>
    <w:p w:rsidR="00E831A5" w:rsidRDefault="00E831A5" w:rsidP="00E831A5"/>
    <w:p w:rsidR="00E831A5" w:rsidRDefault="00E831A5" w:rsidP="00E831A5"/>
    <w:p w:rsidR="00E831A5" w:rsidRDefault="00E831A5" w:rsidP="00E831A5"/>
    <w:p w:rsidR="00991739" w:rsidRDefault="00991739" w:rsidP="00E831A5"/>
    <w:p w:rsidR="00991739" w:rsidRDefault="00991739" w:rsidP="00E831A5"/>
    <w:p w:rsidR="00991739" w:rsidRDefault="00991739" w:rsidP="00E831A5"/>
    <w:p w:rsidR="00D91043" w:rsidRDefault="00D91043">
      <w:pPr>
        <w:widowControl/>
        <w:adjustRightInd/>
        <w:spacing w:line="240" w:lineRule="auto"/>
        <w:jc w:val="left"/>
        <w:textAlignment w:val="auto"/>
        <w:rPr>
          <w:b/>
          <w:sz w:val="24"/>
          <w:szCs w:val="24"/>
        </w:rPr>
      </w:pPr>
      <w:r>
        <w:rPr>
          <w:b/>
          <w:sz w:val="24"/>
          <w:szCs w:val="24"/>
        </w:rPr>
        <w:br w:type="page"/>
      </w:r>
    </w:p>
    <w:p w:rsidR="00812FB7" w:rsidRPr="00812FB7" w:rsidRDefault="00812FB7" w:rsidP="009E67BF">
      <w:pPr>
        <w:pStyle w:val="Listaszerbekezds"/>
        <w:numPr>
          <w:ilvl w:val="0"/>
          <w:numId w:val="12"/>
        </w:numPr>
        <w:jc w:val="center"/>
      </w:pPr>
      <w:r>
        <w:rPr>
          <w:b/>
          <w:sz w:val="24"/>
          <w:szCs w:val="24"/>
        </w:rPr>
        <w:lastRenderedPageBreak/>
        <w:t>számú Melléklet: Átadás-átvételi jegyzőkönyv</w:t>
      </w:r>
    </w:p>
    <w:p w:rsidR="00812FB7" w:rsidRDefault="00812FB7" w:rsidP="00812FB7">
      <w:pPr>
        <w:ind w:left="720"/>
      </w:pPr>
    </w:p>
    <w:p w:rsidR="00812FB7" w:rsidRDefault="00812FB7" w:rsidP="00812FB7"/>
    <w:p w:rsidR="00812FB7" w:rsidRPr="00471C1F" w:rsidRDefault="00812FB7" w:rsidP="00471C1F">
      <w:pPr>
        <w:jc w:val="center"/>
        <w:rPr>
          <w:rFonts w:ascii="Arial" w:hAnsi="Arial" w:cs="Arial"/>
          <w:sz w:val="32"/>
          <w:szCs w:val="32"/>
        </w:rPr>
      </w:pPr>
      <w:r w:rsidRPr="00471C1F">
        <w:rPr>
          <w:rFonts w:ascii="Arial" w:hAnsi="Arial" w:cs="Arial"/>
          <w:sz w:val="32"/>
          <w:szCs w:val="32"/>
        </w:rPr>
        <w:t>ÁTADÁS –ÁTVÉTELI JEGYZŐKÖNYV</w:t>
      </w:r>
    </w:p>
    <w:p w:rsidR="00812FB7" w:rsidRDefault="00812FB7" w:rsidP="00812FB7"/>
    <w:p w:rsidR="00812FB7" w:rsidRPr="00471C1F" w:rsidRDefault="00812FB7" w:rsidP="00812FB7">
      <w:pPr>
        <w:rPr>
          <w:rFonts w:ascii="Arial" w:hAnsi="Arial" w:cs="Arial"/>
          <w:sz w:val="28"/>
          <w:szCs w:val="28"/>
        </w:rPr>
      </w:pPr>
      <w:r w:rsidRPr="00471C1F">
        <w:rPr>
          <w:rFonts w:ascii="Arial" w:hAnsi="Arial" w:cs="Arial"/>
          <w:sz w:val="28"/>
          <w:szCs w:val="28"/>
        </w:rPr>
        <w:tab/>
      </w:r>
      <w:r w:rsidRPr="00471C1F">
        <w:rPr>
          <w:rFonts w:ascii="Arial" w:hAnsi="Arial" w:cs="Arial"/>
          <w:sz w:val="28"/>
          <w:szCs w:val="28"/>
        </w:rPr>
        <w:tab/>
      </w:r>
      <w:r w:rsidRPr="00471C1F">
        <w:rPr>
          <w:rFonts w:ascii="Arial" w:hAnsi="Arial" w:cs="Arial"/>
          <w:sz w:val="28"/>
          <w:szCs w:val="28"/>
        </w:rPr>
        <w:tab/>
      </w:r>
      <w:r w:rsidRPr="00471C1F">
        <w:rPr>
          <w:rFonts w:ascii="Arial" w:hAnsi="Arial" w:cs="Arial"/>
          <w:sz w:val="28"/>
          <w:szCs w:val="28"/>
        </w:rPr>
        <w:tab/>
      </w:r>
      <w:r w:rsidRPr="00471C1F">
        <w:rPr>
          <w:rFonts w:ascii="Arial" w:hAnsi="Arial" w:cs="Arial"/>
          <w:sz w:val="28"/>
          <w:szCs w:val="28"/>
        </w:rPr>
        <w:tab/>
      </w:r>
      <w:r w:rsidRPr="00471C1F">
        <w:rPr>
          <w:rFonts w:ascii="Arial" w:hAnsi="Arial" w:cs="Arial"/>
          <w:sz w:val="28"/>
          <w:szCs w:val="28"/>
        </w:rPr>
        <w:tab/>
      </w:r>
      <w:r w:rsidRPr="00471C1F">
        <w:rPr>
          <w:rFonts w:ascii="Arial" w:hAnsi="Arial" w:cs="Arial"/>
          <w:sz w:val="28"/>
          <w:szCs w:val="28"/>
        </w:rPr>
        <w:tab/>
      </w:r>
      <w:r w:rsidRPr="00471C1F">
        <w:rPr>
          <w:rFonts w:ascii="Arial" w:hAnsi="Arial" w:cs="Arial"/>
          <w:sz w:val="28"/>
          <w:szCs w:val="28"/>
        </w:rPr>
        <w:tab/>
      </w:r>
      <w:r w:rsidRPr="00471C1F">
        <w:rPr>
          <w:rFonts w:ascii="Arial" w:hAnsi="Arial" w:cs="Arial"/>
          <w:sz w:val="28"/>
          <w:szCs w:val="28"/>
        </w:rPr>
        <w:tab/>
      </w:r>
    </w:p>
    <w:p w:rsidR="00812FB7" w:rsidRPr="00471C1F" w:rsidRDefault="00812FB7" w:rsidP="00812FB7">
      <w:pPr>
        <w:rPr>
          <w:rFonts w:ascii="Arial" w:hAnsi="Arial" w:cs="Arial"/>
          <w:sz w:val="28"/>
          <w:szCs w:val="28"/>
        </w:rPr>
      </w:pPr>
      <w:r w:rsidRPr="00471C1F">
        <w:rPr>
          <w:rFonts w:ascii="Arial" w:hAnsi="Arial" w:cs="Arial"/>
          <w:sz w:val="28"/>
          <w:szCs w:val="28"/>
        </w:rPr>
        <w:t>Száma</w:t>
      </w:r>
      <w:proofErr w:type="gramStart"/>
      <w:r w:rsidRPr="00471C1F">
        <w:rPr>
          <w:rFonts w:ascii="Arial" w:hAnsi="Arial" w:cs="Arial"/>
          <w:sz w:val="28"/>
          <w:szCs w:val="28"/>
        </w:rPr>
        <w:t>:        /</w:t>
      </w:r>
      <w:proofErr w:type="gramEnd"/>
      <w:r w:rsidRPr="00471C1F">
        <w:rPr>
          <w:rFonts w:ascii="Arial" w:hAnsi="Arial" w:cs="Arial"/>
          <w:sz w:val="28"/>
          <w:szCs w:val="28"/>
        </w:rPr>
        <w:t>2016.</w:t>
      </w:r>
    </w:p>
    <w:p w:rsidR="00812FB7" w:rsidRPr="00471C1F" w:rsidRDefault="00812FB7" w:rsidP="00812FB7">
      <w:pPr>
        <w:rPr>
          <w:rFonts w:ascii="Arial" w:hAnsi="Arial" w:cs="Arial"/>
          <w:sz w:val="28"/>
          <w:szCs w:val="28"/>
        </w:rPr>
      </w:pPr>
    </w:p>
    <w:p w:rsidR="00812FB7" w:rsidRPr="00471C1F" w:rsidRDefault="00812FB7" w:rsidP="00812FB7">
      <w:pPr>
        <w:rPr>
          <w:rFonts w:ascii="Arial" w:hAnsi="Arial" w:cs="Arial"/>
          <w:sz w:val="28"/>
          <w:szCs w:val="28"/>
        </w:rPr>
      </w:pPr>
      <w:r w:rsidRPr="00471C1F">
        <w:rPr>
          <w:rFonts w:ascii="Arial" w:hAnsi="Arial" w:cs="Arial"/>
          <w:sz w:val="28"/>
          <w:szCs w:val="28"/>
        </w:rPr>
        <w:t>Jármű sorozat és pályaszáma</w:t>
      </w:r>
      <w:proofErr w:type="gramStart"/>
      <w:r w:rsidRPr="00471C1F">
        <w:rPr>
          <w:rFonts w:ascii="Arial" w:hAnsi="Arial" w:cs="Arial"/>
          <w:sz w:val="28"/>
          <w:szCs w:val="28"/>
        </w:rPr>
        <w:t>:……………………………..</w:t>
      </w:r>
      <w:proofErr w:type="gramEnd"/>
    </w:p>
    <w:p w:rsidR="00812FB7" w:rsidRPr="00471C1F" w:rsidRDefault="00812FB7" w:rsidP="00812FB7">
      <w:pPr>
        <w:rPr>
          <w:rFonts w:ascii="Arial" w:hAnsi="Arial" w:cs="Arial"/>
          <w:sz w:val="28"/>
          <w:szCs w:val="28"/>
        </w:rPr>
      </w:pPr>
    </w:p>
    <w:p w:rsidR="00812FB7" w:rsidRPr="00471C1F" w:rsidRDefault="00812FB7" w:rsidP="00812FB7">
      <w:pPr>
        <w:rPr>
          <w:rFonts w:ascii="Arial" w:hAnsi="Arial" w:cs="Arial"/>
          <w:sz w:val="28"/>
          <w:szCs w:val="28"/>
        </w:rPr>
      </w:pPr>
      <w:r w:rsidRPr="00471C1F">
        <w:rPr>
          <w:rFonts w:ascii="Arial" w:hAnsi="Arial" w:cs="Arial"/>
          <w:sz w:val="28"/>
          <w:szCs w:val="28"/>
        </w:rPr>
        <w:t>Km óra állása</w:t>
      </w:r>
      <w:proofErr w:type="gramStart"/>
      <w:r w:rsidRPr="00471C1F">
        <w:rPr>
          <w:rFonts w:ascii="Arial" w:hAnsi="Arial" w:cs="Arial"/>
          <w:sz w:val="28"/>
          <w:szCs w:val="28"/>
        </w:rPr>
        <w:t>:……………………</w:t>
      </w:r>
      <w:proofErr w:type="gramEnd"/>
    </w:p>
    <w:p w:rsidR="00812FB7" w:rsidRPr="00471C1F" w:rsidRDefault="00812FB7" w:rsidP="00812FB7">
      <w:pPr>
        <w:rPr>
          <w:rFonts w:ascii="Arial" w:hAnsi="Arial" w:cs="Arial"/>
          <w:sz w:val="28"/>
          <w:szCs w:val="28"/>
        </w:rPr>
      </w:pPr>
    </w:p>
    <w:p w:rsidR="00812FB7" w:rsidRPr="00471C1F" w:rsidRDefault="00812FB7" w:rsidP="00812FB7">
      <w:pPr>
        <w:rPr>
          <w:rFonts w:ascii="Arial" w:hAnsi="Arial" w:cs="Arial"/>
          <w:sz w:val="28"/>
          <w:szCs w:val="28"/>
        </w:rPr>
      </w:pPr>
      <w:r w:rsidRPr="00471C1F">
        <w:rPr>
          <w:rFonts w:ascii="Arial" w:hAnsi="Arial" w:cs="Arial"/>
          <w:sz w:val="28"/>
          <w:szCs w:val="28"/>
        </w:rPr>
        <w:t>Beadás helye</w:t>
      </w:r>
      <w:proofErr w:type="gramStart"/>
      <w:r w:rsidRPr="00471C1F">
        <w:rPr>
          <w:rFonts w:ascii="Arial" w:hAnsi="Arial" w:cs="Arial"/>
          <w:sz w:val="28"/>
          <w:szCs w:val="28"/>
        </w:rPr>
        <w:t>:……………………..</w:t>
      </w:r>
      <w:proofErr w:type="gramEnd"/>
    </w:p>
    <w:p w:rsidR="00812FB7" w:rsidRPr="00471C1F" w:rsidRDefault="00812FB7" w:rsidP="00812FB7">
      <w:pPr>
        <w:rPr>
          <w:rFonts w:ascii="Arial" w:hAnsi="Arial" w:cs="Arial"/>
          <w:sz w:val="28"/>
          <w:szCs w:val="28"/>
        </w:rPr>
      </w:pPr>
    </w:p>
    <w:p w:rsidR="00812FB7" w:rsidRPr="00471C1F" w:rsidRDefault="00812FB7" w:rsidP="00812FB7">
      <w:pPr>
        <w:rPr>
          <w:rFonts w:ascii="Arial" w:hAnsi="Arial" w:cs="Arial"/>
          <w:sz w:val="28"/>
          <w:szCs w:val="28"/>
        </w:rPr>
      </w:pPr>
      <w:proofErr w:type="gramStart"/>
      <w:r w:rsidRPr="00471C1F">
        <w:rPr>
          <w:rFonts w:ascii="Arial" w:hAnsi="Arial" w:cs="Arial"/>
          <w:sz w:val="28"/>
          <w:szCs w:val="28"/>
        </w:rPr>
        <w:t>időpontja</w:t>
      </w:r>
      <w:proofErr w:type="gramEnd"/>
      <w:r w:rsidRPr="00471C1F">
        <w:rPr>
          <w:rFonts w:ascii="Arial" w:hAnsi="Arial" w:cs="Arial"/>
          <w:sz w:val="28"/>
          <w:szCs w:val="28"/>
        </w:rPr>
        <w:t>:………év………….….hónap……nap…….óra……perc</w:t>
      </w:r>
    </w:p>
    <w:p w:rsidR="00812FB7" w:rsidRPr="00471C1F" w:rsidRDefault="00812FB7" w:rsidP="00812FB7">
      <w:pPr>
        <w:rPr>
          <w:rFonts w:ascii="Arial" w:hAnsi="Arial" w:cs="Arial"/>
          <w:sz w:val="28"/>
          <w:szCs w:val="28"/>
        </w:rPr>
      </w:pPr>
    </w:p>
    <w:p w:rsidR="00812FB7" w:rsidRPr="00471C1F" w:rsidRDefault="00812FB7" w:rsidP="00812FB7">
      <w:pPr>
        <w:rPr>
          <w:rFonts w:ascii="Arial" w:hAnsi="Arial" w:cs="Arial"/>
          <w:sz w:val="28"/>
          <w:szCs w:val="28"/>
        </w:rPr>
      </w:pPr>
    </w:p>
    <w:p w:rsidR="00812FB7" w:rsidRPr="00471C1F" w:rsidRDefault="00812FB7" w:rsidP="00812FB7">
      <w:pPr>
        <w:rPr>
          <w:rFonts w:ascii="Arial" w:hAnsi="Arial" w:cs="Arial"/>
          <w:sz w:val="28"/>
          <w:szCs w:val="28"/>
        </w:rPr>
      </w:pPr>
    </w:p>
    <w:p w:rsidR="00812FB7" w:rsidRPr="00471C1F" w:rsidRDefault="00812FB7" w:rsidP="00812FB7">
      <w:pPr>
        <w:rPr>
          <w:rFonts w:ascii="Arial" w:hAnsi="Arial" w:cs="Arial"/>
          <w:sz w:val="28"/>
          <w:szCs w:val="28"/>
        </w:rPr>
      </w:pPr>
    </w:p>
    <w:p w:rsidR="00812FB7" w:rsidRPr="00471C1F" w:rsidRDefault="00812FB7" w:rsidP="00812FB7">
      <w:pPr>
        <w:rPr>
          <w:rFonts w:ascii="Arial" w:hAnsi="Arial" w:cs="Arial"/>
          <w:sz w:val="28"/>
          <w:szCs w:val="28"/>
        </w:rPr>
      </w:pPr>
      <w:r w:rsidRPr="00471C1F">
        <w:rPr>
          <w:rFonts w:ascii="Arial" w:hAnsi="Arial" w:cs="Arial"/>
          <w:sz w:val="28"/>
          <w:szCs w:val="28"/>
        </w:rPr>
        <w:t>Beállítás oka:</w:t>
      </w:r>
    </w:p>
    <w:p w:rsidR="00812FB7" w:rsidRPr="00471C1F" w:rsidRDefault="00812FB7" w:rsidP="00812FB7">
      <w:pPr>
        <w:rPr>
          <w:rFonts w:ascii="Arial" w:hAnsi="Arial" w:cs="Arial"/>
          <w:sz w:val="28"/>
          <w:szCs w:val="28"/>
        </w:rPr>
      </w:pPr>
    </w:p>
    <w:p w:rsidR="00812FB7" w:rsidRPr="00471C1F" w:rsidRDefault="00812FB7" w:rsidP="00812FB7">
      <w:pPr>
        <w:rPr>
          <w:rFonts w:ascii="Arial" w:hAnsi="Arial" w:cs="Arial"/>
          <w:sz w:val="28"/>
          <w:szCs w:val="28"/>
        </w:rPr>
      </w:pPr>
    </w:p>
    <w:p w:rsidR="00812FB7" w:rsidRPr="00471C1F" w:rsidRDefault="00812FB7" w:rsidP="00812FB7">
      <w:pPr>
        <w:rPr>
          <w:rFonts w:ascii="Arial" w:hAnsi="Arial" w:cs="Arial"/>
          <w:sz w:val="28"/>
          <w:szCs w:val="28"/>
        </w:rPr>
      </w:pPr>
      <w:r w:rsidRPr="00471C1F">
        <w:rPr>
          <w:rFonts w:ascii="Arial" w:hAnsi="Arial" w:cs="Arial"/>
          <w:sz w:val="28"/>
          <w:szCs w:val="28"/>
        </w:rPr>
        <w:t>Karbantartás</w:t>
      </w:r>
      <w:r w:rsidRPr="00471C1F">
        <w:rPr>
          <w:rFonts w:ascii="Arial" w:hAnsi="Arial" w:cs="Arial"/>
          <w:sz w:val="28"/>
          <w:szCs w:val="28"/>
        </w:rPr>
        <w:tab/>
      </w:r>
      <w:r w:rsidRPr="00471C1F">
        <w:rPr>
          <w:rFonts w:ascii="Arial" w:hAnsi="Arial" w:cs="Arial"/>
          <w:sz w:val="28"/>
          <w:szCs w:val="28"/>
        </w:rPr>
        <w:tab/>
      </w:r>
      <w:r w:rsidRPr="00471C1F">
        <w:rPr>
          <w:rFonts w:ascii="Arial" w:hAnsi="Arial" w:cs="Arial"/>
          <w:sz w:val="28"/>
          <w:szCs w:val="28"/>
        </w:rPr>
        <w:tab/>
      </w:r>
      <w:r w:rsidRPr="00471C1F">
        <w:rPr>
          <w:rFonts w:ascii="Arial" w:hAnsi="Arial" w:cs="Arial"/>
          <w:sz w:val="28"/>
          <w:szCs w:val="28"/>
        </w:rPr>
        <w:tab/>
        <w:t>Típusa: K</w:t>
      </w:r>
      <w:proofErr w:type="gramStart"/>
      <w:r w:rsidRPr="00471C1F">
        <w:rPr>
          <w:rFonts w:ascii="Arial" w:hAnsi="Arial" w:cs="Arial"/>
          <w:sz w:val="28"/>
          <w:szCs w:val="28"/>
        </w:rPr>
        <w:t>……</w:t>
      </w:r>
      <w:proofErr w:type="gramEnd"/>
    </w:p>
    <w:p w:rsidR="00812FB7" w:rsidRPr="00471C1F" w:rsidRDefault="00812FB7" w:rsidP="00812FB7">
      <w:pPr>
        <w:rPr>
          <w:rFonts w:ascii="Arial" w:hAnsi="Arial" w:cs="Arial"/>
          <w:sz w:val="28"/>
          <w:szCs w:val="28"/>
        </w:rPr>
      </w:pPr>
    </w:p>
    <w:p w:rsidR="00812FB7" w:rsidRPr="00471C1F" w:rsidRDefault="00812FB7" w:rsidP="00812FB7">
      <w:pPr>
        <w:rPr>
          <w:rFonts w:ascii="Arial" w:hAnsi="Arial" w:cs="Arial"/>
          <w:sz w:val="28"/>
          <w:szCs w:val="28"/>
        </w:rPr>
      </w:pPr>
      <w:r w:rsidRPr="00471C1F">
        <w:rPr>
          <w:rFonts w:ascii="Arial" w:hAnsi="Arial" w:cs="Arial"/>
          <w:sz w:val="28"/>
          <w:szCs w:val="28"/>
        </w:rPr>
        <w:t xml:space="preserve"> Futójavítás</w:t>
      </w:r>
      <w:r w:rsidRPr="00471C1F">
        <w:rPr>
          <w:rFonts w:ascii="Arial" w:hAnsi="Arial" w:cs="Arial"/>
          <w:sz w:val="28"/>
          <w:szCs w:val="28"/>
        </w:rPr>
        <w:tab/>
      </w:r>
      <w:r w:rsidRPr="00471C1F">
        <w:rPr>
          <w:rFonts w:ascii="Arial" w:hAnsi="Arial" w:cs="Arial"/>
          <w:sz w:val="28"/>
          <w:szCs w:val="28"/>
        </w:rPr>
        <w:tab/>
      </w:r>
      <w:r w:rsidRPr="00471C1F">
        <w:rPr>
          <w:rFonts w:ascii="Arial" w:hAnsi="Arial" w:cs="Arial"/>
          <w:sz w:val="28"/>
          <w:szCs w:val="28"/>
        </w:rPr>
        <w:tab/>
      </w:r>
      <w:r w:rsidRPr="00471C1F">
        <w:rPr>
          <w:rFonts w:ascii="Arial" w:hAnsi="Arial" w:cs="Arial"/>
          <w:sz w:val="28"/>
          <w:szCs w:val="28"/>
        </w:rPr>
        <w:tab/>
      </w:r>
    </w:p>
    <w:p w:rsidR="00812FB7" w:rsidRPr="00471C1F" w:rsidRDefault="00812FB7" w:rsidP="00812FB7">
      <w:pPr>
        <w:rPr>
          <w:rFonts w:ascii="Arial" w:hAnsi="Arial" w:cs="Arial"/>
          <w:sz w:val="28"/>
          <w:szCs w:val="28"/>
        </w:rPr>
      </w:pPr>
    </w:p>
    <w:p w:rsidR="00812FB7" w:rsidRPr="00471C1F" w:rsidRDefault="00812FB7" w:rsidP="00812FB7">
      <w:pPr>
        <w:rPr>
          <w:rFonts w:ascii="Arial" w:hAnsi="Arial" w:cs="Arial"/>
          <w:sz w:val="28"/>
          <w:szCs w:val="28"/>
        </w:rPr>
      </w:pPr>
      <w:r w:rsidRPr="00471C1F">
        <w:rPr>
          <w:rFonts w:ascii="Arial" w:hAnsi="Arial" w:cs="Arial"/>
          <w:sz w:val="28"/>
          <w:szCs w:val="28"/>
        </w:rPr>
        <w:tab/>
      </w:r>
      <w:r w:rsidRPr="00471C1F">
        <w:rPr>
          <w:rFonts w:ascii="Arial" w:hAnsi="Arial" w:cs="Arial"/>
          <w:sz w:val="28"/>
          <w:szCs w:val="28"/>
        </w:rPr>
        <w:tab/>
        <w:t xml:space="preserve">    </w:t>
      </w:r>
    </w:p>
    <w:p w:rsidR="00812FB7" w:rsidRPr="00471C1F" w:rsidRDefault="00812FB7" w:rsidP="00812FB7">
      <w:pPr>
        <w:rPr>
          <w:rFonts w:ascii="Arial" w:hAnsi="Arial" w:cs="Arial"/>
          <w:sz w:val="28"/>
          <w:szCs w:val="28"/>
        </w:rPr>
      </w:pPr>
      <w:r w:rsidRPr="00471C1F">
        <w:rPr>
          <w:rFonts w:ascii="Arial" w:hAnsi="Arial" w:cs="Arial"/>
          <w:sz w:val="28"/>
          <w:szCs w:val="28"/>
        </w:rPr>
        <w:t>Utolsó K2 szintű vizsgálat óta megtett km</w:t>
      </w:r>
      <w:proofErr w:type="gramStart"/>
      <w:r w:rsidRPr="00471C1F">
        <w:rPr>
          <w:rFonts w:ascii="Arial" w:hAnsi="Arial" w:cs="Arial"/>
          <w:sz w:val="28"/>
          <w:szCs w:val="28"/>
        </w:rPr>
        <w:t>:……………</w:t>
      </w:r>
      <w:proofErr w:type="gramEnd"/>
    </w:p>
    <w:p w:rsidR="00812FB7" w:rsidRPr="00471C1F" w:rsidRDefault="00812FB7" w:rsidP="00812FB7">
      <w:pPr>
        <w:rPr>
          <w:rFonts w:ascii="Arial" w:hAnsi="Arial" w:cs="Arial"/>
          <w:sz w:val="28"/>
          <w:szCs w:val="28"/>
        </w:rPr>
      </w:pPr>
    </w:p>
    <w:p w:rsidR="00812FB7" w:rsidRPr="00471C1F" w:rsidRDefault="00812FB7" w:rsidP="00812FB7">
      <w:pPr>
        <w:rPr>
          <w:rFonts w:ascii="Arial" w:hAnsi="Arial" w:cs="Arial"/>
          <w:sz w:val="28"/>
          <w:szCs w:val="28"/>
        </w:rPr>
      </w:pPr>
    </w:p>
    <w:p w:rsidR="00812FB7" w:rsidRPr="00471C1F" w:rsidRDefault="00812FB7" w:rsidP="00812FB7">
      <w:pPr>
        <w:rPr>
          <w:rFonts w:ascii="Arial" w:hAnsi="Arial" w:cs="Arial"/>
          <w:sz w:val="28"/>
          <w:szCs w:val="28"/>
        </w:rPr>
      </w:pPr>
      <w:r w:rsidRPr="00471C1F">
        <w:rPr>
          <w:rFonts w:ascii="Arial" w:hAnsi="Arial" w:cs="Arial"/>
          <w:sz w:val="28"/>
          <w:szCs w:val="28"/>
        </w:rPr>
        <w:t>Utolsó K3 szintű vizsgálat óta megtett km</w:t>
      </w:r>
      <w:proofErr w:type="gramStart"/>
      <w:r w:rsidRPr="00471C1F">
        <w:rPr>
          <w:rFonts w:ascii="Arial" w:hAnsi="Arial" w:cs="Arial"/>
          <w:sz w:val="28"/>
          <w:szCs w:val="28"/>
        </w:rPr>
        <w:t>:……………</w:t>
      </w:r>
      <w:proofErr w:type="gramEnd"/>
    </w:p>
    <w:p w:rsidR="00812FB7" w:rsidRPr="00471C1F" w:rsidRDefault="00812FB7" w:rsidP="00812FB7">
      <w:pPr>
        <w:rPr>
          <w:rFonts w:ascii="Arial" w:hAnsi="Arial" w:cs="Arial"/>
          <w:sz w:val="28"/>
          <w:szCs w:val="28"/>
        </w:rPr>
      </w:pPr>
      <w:r w:rsidRPr="00471C1F">
        <w:rPr>
          <w:rFonts w:ascii="Arial" w:hAnsi="Arial" w:cs="Arial"/>
          <w:sz w:val="28"/>
          <w:szCs w:val="28"/>
        </w:rPr>
        <w:t xml:space="preserve"> </w:t>
      </w:r>
    </w:p>
    <w:p w:rsidR="00812FB7" w:rsidRPr="00471C1F" w:rsidRDefault="00812FB7" w:rsidP="00812FB7">
      <w:pPr>
        <w:rPr>
          <w:rFonts w:ascii="Arial" w:hAnsi="Arial" w:cs="Arial"/>
          <w:sz w:val="28"/>
          <w:szCs w:val="28"/>
        </w:rPr>
      </w:pPr>
    </w:p>
    <w:p w:rsidR="00812FB7" w:rsidRPr="00471C1F" w:rsidRDefault="00812FB7" w:rsidP="00812FB7">
      <w:pPr>
        <w:rPr>
          <w:rFonts w:ascii="Arial" w:hAnsi="Arial" w:cs="Arial"/>
          <w:sz w:val="28"/>
          <w:szCs w:val="28"/>
        </w:rPr>
      </w:pPr>
      <w:r w:rsidRPr="00471C1F">
        <w:rPr>
          <w:rFonts w:ascii="Arial" w:hAnsi="Arial" w:cs="Arial"/>
          <w:sz w:val="28"/>
          <w:szCs w:val="28"/>
        </w:rPr>
        <w:t>Utolsó K4 szintű vizsgálat óta megtett km</w:t>
      </w:r>
      <w:proofErr w:type="gramStart"/>
      <w:r w:rsidRPr="00471C1F">
        <w:rPr>
          <w:rFonts w:ascii="Arial" w:hAnsi="Arial" w:cs="Arial"/>
          <w:sz w:val="28"/>
          <w:szCs w:val="28"/>
        </w:rPr>
        <w:t>:……………</w:t>
      </w:r>
      <w:proofErr w:type="gramEnd"/>
    </w:p>
    <w:p w:rsidR="00812FB7" w:rsidRPr="00471C1F" w:rsidRDefault="00812FB7" w:rsidP="00812FB7">
      <w:pPr>
        <w:rPr>
          <w:rFonts w:ascii="Arial" w:hAnsi="Arial" w:cs="Arial"/>
          <w:sz w:val="28"/>
          <w:szCs w:val="28"/>
        </w:rPr>
      </w:pPr>
    </w:p>
    <w:p w:rsidR="00812FB7" w:rsidRPr="00471C1F" w:rsidRDefault="00812FB7" w:rsidP="00812FB7">
      <w:pPr>
        <w:rPr>
          <w:rFonts w:ascii="Arial" w:hAnsi="Arial" w:cs="Arial"/>
          <w:sz w:val="28"/>
          <w:szCs w:val="28"/>
        </w:rPr>
      </w:pPr>
      <w:r w:rsidRPr="00471C1F">
        <w:rPr>
          <w:rFonts w:ascii="Arial" w:hAnsi="Arial" w:cs="Arial"/>
          <w:sz w:val="28"/>
          <w:szCs w:val="28"/>
        </w:rPr>
        <w:t>Egyéb</w:t>
      </w:r>
    </w:p>
    <w:p w:rsidR="00812FB7" w:rsidRPr="00471C1F" w:rsidRDefault="00812FB7" w:rsidP="00812FB7">
      <w:pPr>
        <w:rPr>
          <w:rFonts w:ascii="Arial" w:hAnsi="Arial" w:cs="Arial"/>
          <w:sz w:val="28"/>
          <w:szCs w:val="28"/>
        </w:rPr>
      </w:pPr>
    </w:p>
    <w:p w:rsidR="00471C1F" w:rsidRDefault="00471C1F" w:rsidP="00C44096">
      <w:pPr>
        <w:widowControl/>
        <w:adjustRightInd/>
        <w:spacing w:line="240" w:lineRule="auto"/>
        <w:jc w:val="center"/>
        <w:textAlignment w:val="auto"/>
        <w:rPr>
          <w:rFonts w:ascii="Arial" w:hAnsi="Arial" w:cs="Arial"/>
          <w:b/>
          <w:sz w:val="28"/>
          <w:szCs w:val="28"/>
        </w:rPr>
      </w:pPr>
    </w:p>
    <w:p w:rsidR="00471C1F" w:rsidRDefault="00471C1F" w:rsidP="00C44096">
      <w:pPr>
        <w:widowControl/>
        <w:adjustRightInd/>
        <w:spacing w:line="240" w:lineRule="auto"/>
        <w:jc w:val="center"/>
        <w:textAlignment w:val="auto"/>
        <w:rPr>
          <w:rFonts w:ascii="Arial" w:hAnsi="Arial" w:cs="Arial"/>
          <w:b/>
          <w:sz w:val="28"/>
          <w:szCs w:val="28"/>
        </w:rPr>
      </w:pPr>
    </w:p>
    <w:p w:rsidR="00471C1F" w:rsidRDefault="00471C1F" w:rsidP="00C44096">
      <w:pPr>
        <w:widowControl/>
        <w:adjustRightInd/>
        <w:spacing w:line="240" w:lineRule="auto"/>
        <w:jc w:val="center"/>
        <w:textAlignment w:val="auto"/>
        <w:rPr>
          <w:rFonts w:ascii="Arial" w:hAnsi="Arial" w:cs="Arial"/>
          <w:b/>
          <w:sz w:val="28"/>
          <w:szCs w:val="28"/>
        </w:rPr>
      </w:pPr>
    </w:p>
    <w:p w:rsidR="00471C1F" w:rsidRDefault="00471C1F" w:rsidP="00C44096">
      <w:pPr>
        <w:widowControl/>
        <w:adjustRightInd/>
        <w:spacing w:line="240" w:lineRule="auto"/>
        <w:jc w:val="center"/>
        <w:textAlignment w:val="auto"/>
        <w:rPr>
          <w:rFonts w:ascii="Arial" w:hAnsi="Arial" w:cs="Arial"/>
          <w:b/>
          <w:sz w:val="28"/>
          <w:szCs w:val="28"/>
        </w:rPr>
      </w:pPr>
    </w:p>
    <w:p w:rsidR="00C44096" w:rsidRPr="00C44096" w:rsidRDefault="00C44096" w:rsidP="00C44096">
      <w:pPr>
        <w:widowControl/>
        <w:adjustRightInd/>
        <w:spacing w:line="240" w:lineRule="auto"/>
        <w:jc w:val="center"/>
        <w:textAlignment w:val="auto"/>
        <w:rPr>
          <w:rFonts w:ascii="Arial" w:hAnsi="Arial" w:cs="Arial"/>
          <w:b/>
          <w:sz w:val="28"/>
          <w:szCs w:val="28"/>
        </w:rPr>
      </w:pPr>
      <w:r w:rsidRPr="00C44096">
        <w:rPr>
          <w:rFonts w:ascii="Arial" w:hAnsi="Arial" w:cs="Arial"/>
          <w:b/>
          <w:sz w:val="28"/>
          <w:szCs w:val="28"/>
        </w:rPr>
        <w:t>Észlelt hibák, hiányosságok a jármű beérkezésekor:</w:t>
      </w:r>
    </w:p>
    <w:p w:rsidR="00C44096" w:rsidRPr="00C44096" w:rsidRDefault="00C44096" w:rsidP="00C44096">
      <w:pPr>
        <w:widowControl/>
        <w:adjustRightInd/>
        <w:spacing w:line="240" w:lineRule="auto"/>
        <w:jc w:val="center"/>
        <w:textAlignment w:val="auto"/>
        <w:rPr>
          <w:rFonts w:ascii="Arial" w:hAnsi="Arial" w:cs="Arial"/>
          <w:b/>
          <w:sz w:val="28"/>
          <w:szCs w:val="28"/>
        </w:rPr>
      </w:pPr>
    </w:p>
    <w:p w:rsidR="00C44096" w:rsidRPr="00C44096" w:rsidRDefault="00C44096" w:rsidP="00C44096">
      <w:pPr>
        <w:widowControl/>
        <w:adjustRightInd/>
        <w:spacing w:line="240" w:lineRule="auto"/>
        <w:jc w:val="center"/>
        <w:textAlignment w:val="auto"/>
        <w:rPr>
          <w:rFonts w:ascii="Arial" w:hAnsi="Arial" w:cs="Arial"/>
          <w:b/>
          <w:sz w:val="28"/>
          <w:szCs w:val="28"/>
        </w:rPr>
      </w:pPr>
    </w:p>
    <w:p w:rsidR="00C44096" w:rsidRPr="00C44096" w:rsidRDefault="00C44096" w:rsidP="00C44096">
      <w:pPr>
        <w:widowControl/>
        <w:adjustRightInd/>
        <w:spacing w:line="240" w:lineRule="auto"/>
        <w:jc w:val="center"/>
        <w:textAlignment w:val="auto"/>
        <w:rPr>
          <w:rFonts w:ascii="Arial" w:hAnsi="Arial" w:cs="Arial"/>
          <w:b/>
          <w:sz w:val="28"/>
          <w:szCs w:val="28"/>
        </w:rPr>
      </w:pPr>
    </w:p>
    <w:p w:rsidR="00C44096" w:rsidRPr="00C44096" w:rsidRDefault="00C44096" w:rsidP="00C44096">
      <w:pPr>
        <w:widowControl/>
        <w:adjustRightInd/>
        <w:spacing w:line="240" w:lineRule="auto"/>
        <w:jc w:val="center"/>
        <w:textAlignment w:val="auto"/>
        <w:rPr>
          <w:rFonts w:ascii="Arial" w:hAnsi="Arial" w:cs="Arial"/>
          <w:b/>
          <w:sz w:val="28"/>
          <w:szCs w:val="28"/>
        </w:rPr>
      </w:pPr>
    </w:p>
    <w:p w:rsidR="00C44096" w:rsidRPr="00C44096" w:rsidRDefault="00C44096" w:rsidP="00C44096">
      <w:pPr>
        <w:widowControl/>
        <w:adjustRightInd/>
        <w:spacing w:line="240" w:lineRule="auto"/>
        <w:jc w:val="left"/>
        <w:textAlignment w:val="auto"/>
        <w:rPr>
          <w:rFonts w:ascii="Arial" w:hAnsi="Arial" w:cs="Arial"/>
          <w:sz w:val="28"/>
          <w:szCs w:val="28"/>
        </w:rPr>
      </w:pP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4"/>
        <w:gridCol w:w="1134"/>
        <w:gridCol w:w="1276"/>
        <w:gridCol w:w="1701"/>
        <w:gridCol w:w="1559"/>
      </w:tblGrid>
      <w:tr w:rsidR="00C44096" w:rsidRPr="00C44096" w:rsidTr="00034B4D">
        <w:tc>
          <w:tcPr>
            <w:tcW w:w="3904" w:type="dxa"/>
          </w:tcPr>
          <w:p w:rsidR="00C44096" w:rsidRPr="00C44096" w:rsidRDefault="00C44096" w:rsidP="00C44096">
            <w:pPr>
              <w:widowControl/>
              <w:adjustRightInd/>
              <w:spacing w:line="240" w:lineRule="auto"/>
              <w:jc w:val="left"/>
              <w:textAlignment w:val="auto"/>
              <w:rPr>
                <w:rFonts w:ascii="Arial" w:hAnsi="Arial" w:cs="Arial"/>
                <w:sz w:val="28"/>
                <w:szCs w:val="28"/>
              </w:rPr>
            </w:pPr>
            <w:r w:rsidRPr="00C44096">
              <w:rPr>
                <w:rFonts w:ascii="Arial" w:hAnsi="Arial" w:cs="Arial"/>
                <w:sz w:val="28"/>
                <w:szCs w:val="28"/>
              </w:rPr>
              <w:t xml:space="preserve">Észlelt </w:t>
            </w:r>
          </w:p>
        </w:tc>
        <w:tc>
          <w:tcPr>
            <w:tcW w:w="1134" w:type="dxa"/>
          </w:tcPr>
          <w:p w:rsidR="00C44096" w:rsidRPr="00C44096" w:rsidRDefault="00C44096" w:rsidP="00C44096">
            <w:pPr>
              <w:widowControl/>
              <w:adjustRightInd/>
              <w:spacing w:line="240" w:lineRule="auto"/>
              <w:jc w:val="left"/>
              <w:textAlignment w:val="auto"/>
              <w:rPr>
                <w:rFonts w:ascii="Arial" w:hAnsi="Arial" w:cs="Arial"/>
                <w:sz w:val="28"/>
                <w:szCs w:val="28"/>
              </w:rPr>
            </w:pPr>
            <w:r w:rsidRPr="00C44096">
              <w:rPr>
                <w:rFonts w:ascii="Arial" w:hAnsi="Arial" w:cs="Arial"/>
                <w:sz w:val="28"/>
                <w:szCs w:val="28"/>
              </w:rPr>
              <w:t>Garancia</w:t>
            </w:r>
          </w:p>
        </w:tc>
        <w:tc>
          <w:tcPr>
            <w:tcW w:w="1276" w:type="dxa"/>
          </w:tcPr>
          <w:p w:rsidR="00C44096" w:rsidRPr="00C44096" w:rsidRDefault="00C44096" w:rsidP="00C44096">
            <w:pPr>
              <w:widowControl/>
              <w:adjustRightInd/>
              <w:spacing w:line="240" w:lineRule="auto"/>
              <w:jc w:val="left"/>
              <w:textAlignment w:val="auto"/>
              <w:rPr>
                <w:rFonts w:ascii="Arial" w:hAnsi="Arial" w:cs="Arial"/>
                <w:sz w:val="28"/>
                <w:szCs w:val="28"/>
              </w:rPr>
            </w:pPr>
            <w:r w:rsidRPr="00C44096">
              <w:rPr>
                <w:rFonts w:ascii="Arial" w:hAnsi="Arial" w:cs="Arial"/>
                <w:sz w:val="28"/>
                <w:szCs w:val="28"/>
              </w:rPr>
              <w:t>Megrendelt</w:t>
            </w:r>
          </w:p>
        </w:tc>
        <w:tc>
          <w:tcPr>
            <w:tcW w:w="1701" w:type="dxa"/>
          </w:tcPr>
          <w:p w:rsidR="00C44096" w:rsidRPr="00C44096" w:rsidRDefault="00C44096" w:rsidP="00C44096">
            <w:pPr>
              <w:widowControl/>
              <w:adjustRightInd/>
              <w:spacing w:line="240" w:lineRule="auto"/>
              <w:jc w:val="left"/>
              <w:textAlignment w:val="auto"/>
              <w:rPr>
                <w:rFonts w:ascii="Arial" w:hAnsi="Arial" w:cs="Arial"/>
                <w:sz w:val="28"/>
                <w:szCs w:val="28"/>
              </w:rPr>
            </w:pPr>
            <w:r w:rsidRPr="00C44096">
              <w:rPr>
                <w:rFonts w:ascii="Arial" w:hAnsi="Arial" w:cs="Arial"/>
                <w:sz w:val="28"/>
                <w:szCs w:val="28"/>
              </w:rPr>
              <w:t>Megjavított</w:t>
            </w:r>
          </w:p>
        </w:tc>
        <w:tc>
          <w:tcPr>
            <w:tcW w:w="1559" w:type="dxa"/>
          </w:tcPr>
          <w:p w:rsidR="00C44096" w:rsidRPr="00C44096" w:rsidRDefault="00C44096" w:rsidP="00C44096">
            <w:pPr>
              <w:widowControl/>
              <w:adjustRightInd/>
              <w:spacing w:line="240" w:lineRule="auto"/>
              <w:jc w:val="left"/>
              <w:textAlignment w:val="auto"/>
              <w:rPr>
                <w:rFonts w:ascii="Arial" w:hAnsi="Arial" w:cs="Arial"/>
                <w:sz w:val="28"/>
                <w:szCs w:val="28"/>
              </w:rPr>
            </w:pPr>
            <w:r w:rsidRPr="00C44096">
              <w:rPr>
                <w:rFonts w:ascii="Arial" w:hAnsi="Arial" w:cs="Arial"/>
                <w:sz w:val="28"/>
                <w:szCs w:val="28"/>
              </w:rPr>
              <w:t>Tovább üzemelhet</w:t>
            </w:r>
          </w:p>
        </w:tc>
      </w:tr>
      <w:tr w:rsidR="00C44096" w:rsidRPr="00C44096" w:rsidTr="00034B4D">
        <w:tc>
          <w:tcPr>
            <w:tcW w:w="3904"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c>
          <w:tcPr>
            <w:tcW w:w="1134"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c>
          <w:tcPr>
            <w:tcW w:w="1276"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c>
          <w:tcPr>
            <w:tcW w:w="1701"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c>
          <w:tcPr>
            <w:tcW w:w="1559"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r>
      <w:tr w:rsidR="00C44096" w:rsidRPr="00C44096" w:rsidTr="00034B4D">
        <w:tc>
          <w:tcPr>
            <w:tcW w:w="3904"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c>
          <w:tcPr>
            <w:tcW w:w="1134"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c>
          <w:tcPr>
            <w:tcW w:w="1276"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c>
          <w:tcPr>
            <w:tcW w:w="1701"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c>
          <w:tcPr>
            <w:tcW w:w="1559"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r>
      <w:tr w:rsidR="00C44096" w:rsidRPr="00C44096" w:rsidTr="00034B4D">
        <w:tc>
          <w:tcPr>
            <w:tcW w:w="3904"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c>
          <w:tcPr>
            <w:tcW w:w="1134"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c>
          <w:tcPr>
            <w:tcW w:w="1276"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c>
          <w:tcPr>
            <w:tcW w:w="1701"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c>
          <w:tcPr>
            <w:tcW w:w="1559"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r>
      <w:tr w:rsidR="00C44096" w:rsidRPr="00C44096" w:rsidTr="00034B4D">
        <w:tc>
          <w:tcPr>
            <w:tcW w:w="3904"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c>
          <w:tcPr>
            <w:tcW w:w="1134"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c>
          <w:tcPr>
            <w:tcW w:w="1276"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c>
          <w:tcPr>
            <w:tcW w:w="1701"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c>
          <w:tcPr>
            <w:tcW w:w="1559"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r>
      <w:tr w:rsidR="00C44096" w:rsidRPr="00C44096" w:rsidTr="00034B4D">
        <w:tc>
          <w:tcPr>
            <w:tcW w:w="3904"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c>
          <w:tcPr>
            <w:tcW w:w="1134"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c>
          <w:tcPr>
            <w:tcW w:w="1276"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c>
          <w:tcPr>
            <w:tcW w:w="1701"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c>
          <w:tcPr>
            <w:tcW w:w="1559"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r>
      <w:tr w:rsidR="00C44096" w:rsidRPr="00C44096" w:rsidTr="00034B4D">
        <w:tc>
          <w:tcPr>
            <w:tcW w:w="3904"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c>
          <w:tcPr>
            <w:tcW w:w="1134"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c>
          <w:tcPr>
            <w:tcW w:w="1276"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c>
          <w:tcPr>
            <w:tcW w:w="1701"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c>
          <w:tcPr>
            <w:tcW w:w="1559"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r>
      <w:tr w:rsidR="00C44096" w:rsidRPr="00C44096" w:rsidTr="00034B4D">
        <w:tc>
          <w:tcPr>
            <w:tcW w:w="3904"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c>
          <w:tcPr>
            <w:tcW w:w="1134"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c>
          <w:tcPr>
            <w:tcW w:w="1276"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c>
          <w:tcPr>
            <w:tcW w:w="1701"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c>
          <w:tcPr>
            <w:tcW w:w="1559"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r>
      <w:tr w:rsidR="00C44096" w:rsidRPr="00C44096" w:rsidTr="00034B4D">
        <w:tc>
          <w:tcPr>
            <w:tcW w:w="3904"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c>
          <w:tcPr>
            <w:tcW w:w="1134"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c>
          <w:tcPr>
            <w:tcW w:w="1276"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c>
          <w:tcPr>
            <w:tcW w:w="1701"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c>
          <w:tcPr>
            <w:tcW w:w="1559"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r>
      <w:tr w:rsidR="00C44096" w:rsidRPr="00C44096" w:rsidTr="00034B4D">
        <w:tc>
          <w:tcPr>
            <w:tcW w:w="3904"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c>
          <w:tcPr>
            <w:tcW w:w="1134"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c>
          <w:tcPr>
            <w:tcW w:w="1276"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c>
          <w:tcPr>
            <w:tcW w:w="1701"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c>
          <w:tcPr>
            <w:tcW w:w="1559"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r>
      <w:tr w:rsidR="00C44096" w:rsidRPr="00C44096" w:rsidTr="00034B4D">
        <w:tc>
          <w:tcPr>
            <w:tcW w:w="3904"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c>
          <w:tcPr>
            <w:tcW w:w="1134"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c>
          <w:tcPr>
            <w:tcW w:w="1276"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c>
          <w:tcPr>
            <w:tcW w:w="1701"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c>
          <w:tcPr>
            <w:tcW w:w="1559" w:type="dxa"/>
          </w:tcPr>
          <w:p w:rsidR="00C44096" w:rsidRPr="00C44096" w:rsidRDefault="00C44096" w:rsidP="00C44096">
            <w:pPr>
              <w:widowControl/>
              <w:adjustRightInd/>
              <w:spacing w:line="240" w:lineRule="auto"/>
              <w:jc w:val="left"/>
              <w:textAlignment w:val="auto"/>
              <w:rPr>
                <w:rFonts w:ascii="Arial" w:hAnsi="Arial" w:cs="Arial"/>
                <w:sz w:val="28"/>
                <w:szCs w:val="28"/>
              </w:rPr>
            </w:pPr>
          </w:p>
        </w:tc>
      </w:tr>
    </w:tbl>
    <w:p w:rsidR="00C44096" w:rsidRPr="00C44096" w:rsidRDefault="00C44096" w:rsidP="00C44096">
      <w:pPr>
        <w:widowControl/>
        <w:adjustRightInd/>
        <w:spacing w:line="240" w:lineRule="auto"/>
        <w:jc w:val="left"/>
        <w:textAlignment w:val="auto"/>
        <w:rPr>
          <w:rFonts w:ascii="Arial" w:hAnsi="Arial" w:cs="Arial"/>
          <w:sz w:val="28"/>
          <w:szCs w:val="28"/>
        </w:rPr>
      </w:pPr>
    </w:p>
    <w:p w:rsidR="00C44096" w:rsidRPr="00C44096" w:rsidRDefault="00C44096" w:rsidP="00C44096">
      <w:pPr>
        <w:widowControl/>
        <w:adjustRightInd/>
        <w:spacing w:line="240" w:lineRule="auto"/>
        <w:jc w:val="left"/>
        <w:textAlignment w:val="auto"/>
        <w:rPr>
          <w:rFonts w:ascii="Arial" w:hAnsi="Arial" w:cs="Arial"/>
          <w:sz w:val="28"/>
          <w:szCs w:val="28"/>
        </w:rPr>
      </w:pPr>
    </w:p>
    <w:p w:rsidR="00C44096" w:rsidRPr="00C44096" w:rsidRDefault="00C44096" w:rsidP="00C44096">
      <w:pPr>
        <w:widowControl/>
        <w:adjustRightInd/>
        <w:spacing w:line="240" w:lineRule="auto"/>
        <w:jc w:val="left"/>
        <w:textAlignment w:val="auto"/>
        <w:rPr>
          <w:rFonts w:ascii="Arial" w:hAnsi="Arial" w:cs="Arial"/>
          <w:sz w:val="28"/>
          <w:szCs w:val="28"/>
        </w:rPr>
      </w:pPr>
    </w:p>
    <w:p w:rsidR="00C44096" w:rsidRPr="00C44096" w:rsidRDefault="00C44096" w:rsidP="00C44096">
      <w:pPr>
        <w:widowControl/>
        <w:adjustRightInd/>
        <w:spacing w:line="240" w:lineRule="auto"/>
        <w:jc w:val="left"/>
        <w:textAlignment w:val="auto"/>
        <w:rPr>
          <w:rFonts w:ascii="Arial" w:hAnsi="Arial" w:cs="Arial"/>
          <w:sz w:val="28"/>
          <w:szCs w:val="28"/>
        </w:rPr>
      </w:pPr>
    </w:p>
    <w:p w:rsidR="00C44096" w:rsidRPr="00C44096" w:rsidRDefault="00C44096" w:rsidP="00C44096">
      <w:pPr>
        <w:widowControl/>
        <w:adjustRightInd/>
        <w:spacing w:line="240" w:lineRule="auto"/>
        <w:jc w:val="left"/>
        <w:textAlignment w:val="auto"/>
        <w:rPr>
          <w:rFonts w:ascii="Arial" w:hAnsi="Arial" w:cs="Arial"/>
          <w:sz w:val="28"/>
          <w:szCs w:val="28"/>
        </w:rPr>
      </w:pPr>
    </w:p>
    <w:p w:rsidR="00C44096" w:rsidRPr="00C44096" w:rsidRDefault="00C44096" w:rsidP="00C44096">
      <w:pPr>
        <w:widowControl/>
        <w:adjustRightInd/>
        <w:spacing w:line="240" w:lineRule="auto"/>
        <w:jc w:val="left"/>
        <w:textAlignment w:val="auto"/>
        <w:rPr>
          <w:rFonts w:ascii="Arial" w:hAnsi="Arial" w:cs="Arial"/>
          <w:sz w:val="28"/>
          <w:szCs w:val="28"/>
        </w:rPr>
      </w:pPr>
    </w:p>
    <w:p w:rsidR="00C44096" w:rsidRPr="00C44096" w:rsidRDefault="00C44096" w:rsidP="00C44096">
      <w:pPr>
        <w:widowControl/>
        <w:adjustRightInd/>
        <w:spacing w:line="240" w:lineRule="auto"/>
        <w:jc w:val="left"/>
        <w:textAlignment w:val="auto"/>
        <w:rPr>
          <w:rFonts w:ascii="Arial" w:hAnsi="Arial" w:cs="Arial"/>
          <w:sz w:val="28"/>
          <w:szCs w:val="28"/>
        </w:rPr>
      </w:pPr>
    </w:p>
    <w:p w:rsidR="00C44096" w:rsidRPr="00C44096" w:rsidRDefault="00C44096" w:rsidP="00C44096">
      <w:pPr>
        <w:widowControl/>
        <w:adjustRightInd/>
        <w:spacing w:line="240" w:lineRule="auto"/>
        <w:jc w:val="left"/>
        <w:textAlignment w:val="auto"/>
        <w:rPr>
          <w:rFonts w:ascii="Arial" w:hAnsi="Arial" w:cs="Arial"/>
          <w:sz w:val="28"/>
          <w:szCs w:val="28"/>
        </w:rPr>
      </w:pPr>
      <w:r w:rsidRPr="00C44096">
        <w:rPr>
          <w:rFonts w:ascii="Arial" w:hAnsi="Arial" w:cs="Arial"/>
          <w:sz w:val="28"/>
          <w:szCs w:val="28"/>
        </w:rPr>
        <w:t>……………………………..</w:t>
      </w:r>
      <w:r w:rsidRPr="00C44096">
        <w:rPr>
          <w:rFonts w:ascii="Arial" w:hAnsi="Arial" w:cs="Arial"/>
          <w:sz w:val="28"/>
          <w:szCs w:val="28"/>
        </w:rPr>
        <w:tab/>
      </w:r>
      <w:r w:rsidRPr="00C44096">
        <w:rPr>
          <w:rFonts w:ascii="Arial" w:hAnsi="Arial" w:cs="Arial"/>
          <w:sz w:val="28"/>
          <w:szCs w:val="28"/>
        </w:rPr>
        <w:tab/>
      </w:r>
      <w:r w:rsidRPr="00C44096">
        <w:rPr>
          <w:rFonts w:ascii="Arial" w:hAnsi="Arial" w:cs="Arial"/>
          <w:sz w:val="28"/>
          <w:szCs w:val="28"/>
        </w:rPr>
        <w:tab/>
      </w:r>
      <w:r w:rsidRPr="00C44096">
        <w:rPr>
          <w:rFonts w:ascii="Arial" w:hAnsi="Arial" w:cs="Arial"/>
          <w:sz w:val="28"/>
          <w:szCs w:val="28"/>
        </w:rPr>
        <w:tab/>
        <w:t>…………………………..</w:t>
      </w:r>
    </w:p>
    <w:p w:rsidR="00C44096" w:rsidRPr="00C44096" w:rsidRDefault="00C44096" w:rsidP="00C44096">
      <w:pPr>
        <w:widowControl/>
        <w:adjustRightInd/>
        <w:spacing w:line="240" w:lineRule="auto"/>
        <w:jc w:val="left"/>
        <w:textAlignment w:val="auto"/>
        <w:rPr>
          <w:rFonts w:ascii="Arial" w:hAnsi="Arial" w:cs="Arial"/>
          <w:sz w:val="28"/>
          <w:szCs w:val="28"/>
        </w:rPr>
      </w:pPr>
      <w:r w:rsidRPr="00C44096">
        <w:rPr>
          <w:rFonts w:ascii="Arial" w:hAnsi="Arial" w:cs="Arial"/>
          <w:sz w:val="28"/>
          <w:szCs w:val="28"/>
        </w:rPr>
        <w:t xml:space="preserve">   Átadó MÁV START ZRt.        </w:t>
      </w:r>
      <w:r w:rsidRPr="00C44096">
        <w:rPr>
          <w:rFonts w:ascii="Arial" w:hAnsi="Arial" w:cs="Arial"/>
          <w:sz w:val="28"/>
          <w:szCs w:val="28"/>
        </w:rPr>
        <w:tab/>
      </w:r>
      <w:r w:rsidRPr="00C44096">
        <w:rPr>
          <w:rFonts w:ascii="Arial" w:hAnsi="Arial" w:cs="Arial"/>
          <w:sz w:val="28"/>
          <w:szCs w:val="28"/>
        </w:rPr>
        <w:tab/>
      </w:r>
      <w:r w:rsidRPr="00C44096">
        <w:rPr>
          <w:rFonts w:ascii="Arial" w:hAnsi="Arial" w:cs="Arial"/>
          <w:sz w:val="28"/>
          <w:szCs w:val="28"/>
        </w:rPr>
        <w:tab/>
      </w:r>
      <w:r w:rsidRPr="00C44096">
        <w:rPr>
          <w:rFonts w:ascii="Arial" w:hAnsi="Arial" w:cs="Arial"/>
          <w:sz w:val="28"/>
          <w:szCs w:val="28"/>
        </w:rPr>
        <w:tab/>
        <w:t xml:space="preserve">Átvevő </w:t>
      </w:r>
    </w:p>
    <w:p w:rsidR="00C44096" w:rsidRPr="00C44096" w:rsidRDefault="00C44096" w:rsidP="00C44096">
      <w:pPr>
        <w:widowControl/>
        <w:adjustRightInd/>
        <w:spacing w:line="240" w:lineRule="auto"/>
        <w:jc w:val="left"/>
        <w:textAlignment w:val="auto"/>
        <w:rPr>
          <w:rFonts w:ascii="Arial" w:hAnsi="Arial" w:cs="Arial"/>
          <w:sz w:val="28"/>
          <w:szCs w:val="28"/>
        </w:rPr>
      </w:pPr>
    </w:p>
    <w:p w:rsidR="00812FB7" w:rsidRDefault="00812FB7" w:rsidP="00812FB7"/>
    <w:p w:rsidR="00812FB7" w:rsidRDefault="00812FB7" w:rsidP="00812FB7"/>
    <w:p w:rsidR="00C44096" w:rsidRDefault="00C44096" w:rsidP="00812FB7"/>
    <w:p w:rsidR="00C44096" w:rsidRDefault="00C44096" w:rsidP="00812FB7"/>
    <w:p w:rsidR="00C44096" w:rsidRDefault="00C44096" w:rsidP="00812FB7"/>
    <w:p w:rsidR="00C44096" w:rsidRDefault="00C44096" w:rsidP="00812FB7"/>
    <w:p w:rsidR="00C44096" w:rsidRDefault="00C44096" w:rsidP="00812FB7"/>
    <w:p w:rsidR="00C44096" w:rsidRDefault="00C44096" w:rsidP="00812FB7"/>
    <w:p w:rsidR="00471C1F" w:rsidRPr="00471C1F" w:rsidRDefault="00471C1F" w:rsidP="00471C1F">
      <w:pPr>
        <w:widowControl/>
        <w:adjustRightInd/>
        <w:spacing w:line="240" w:lineRule="auto"/>
        <w:jc w:val="center"/>
        <w:textAlignment w:val="auto"/>
        <w:rPr>
          <w:rFonts w:ascii="Arial" w:hAnsi="Arial" w:cs="Arial"/>
          <w:b/>
          <w:sz w:val="28"/>
          <w:szCs w:val="28"/>
        </w:rPr>
      </w:pPr>
    </w:p>
    <w:p w:rsidR="00471C1F" w:rsidRPr="00471C1F" w:rsidRDefault="00471C1F" w:rsidP="00471C1F">
      <w:pPr>
        <w:widowControl/>
        <w:adjustRightInd/>
        <w:spacing w:line="240" w:lineRule="auto"/>
        <w:jc w:val="center"/>
        <w:textAlignment w:val="auto"/>
        <w:rPr>
          <w:rFonts w:ascii="Arial" w:hAnsi="Arial" w:cs="Arial"/>
          <w:b/>
          <w:sz w:val="28"/>
          <w:szCs w:val="28"/>
        </w:rPr>
      </w:pPr>
    </w:p>
    <w:p w:rsidR="00471C1F" w:rsidRPr="00471C1F" w:rsidRDefault="00471C1F" w:rsidP="00471C1F">
      <w:pPr>
        <w:widowControl/>
        <w:adjustRightInd/>
        <w:spacing w:line="240" w:lineRule="auto"/>
        <w:jc w:val="center"/>
        <w:textAlignment w:val="auto"/>
        <w:rPr>
          <w:rFonts w:ascii="Arial" w:hAnsi="Arial" w:cs="Arial"/>
          <w:b/>
          <w:sz w:val="28"/>
          <w:szCs w:val="28"/>
        </w:rPr>
      </w:pPr>
    </w:p>
    <w:p w:rsidR="00471C1F" w:rsidRPr="00471C1F" w:rsidRDefault="00471C1F" w:rsidP="00471C1F">
      <w:pPr>
        <w:widowControl/>
        <w:adjustRightInd/>
        <w:spacing w:line="240" w:lineRule="auto"/>
        <w:jc w:val="center"/>
        <w:textAlignment w:val="auto"/>
        <w:rPr>
          <w:rFonts w:ascii="Arial" w:hAnsi="Arial" w:cs="Arial"/>
          <w:b/>
          <w:sz w:val="28"/>
          <w:szCs w:val="28"/>
        </w:rPr>
      </w:pPr>
    </w:p>
    <w:p w:rsidR="00471C1F" w:rsidRPr="00471C1F" w:rsidRDefault="00471C1F" w:rsidP="00471C1F">
      <w:pPr>
        <w:widowControl/>
        <w:adjustRightInd/>
        <w:spacing w:line="240" w:lineRule="auto"/>
        <w:jc w:val="center"/>
        <w:textAlignment w:val="auto"/>
        <w:rPr>
          <w:rFonts w:ascii="Arial" w:hAnsi="Arial" w:cs="Arial"/>
          <w:b/>
          <w:sz w:val="28"/>
          <w:szCs w:val="28"/>
        </w:rPr>
      </w:pPr>
    </w:p>
    <w:p w:rsidR="00471C1F" w:rsidRPr="00471C1F" w:rsidRDefault="00471C1F" w:rsidP="00471C1F">
      <w:pPr>
        <w:widowControl/>
        <w:adjustRightInd/>
        <w:spacing w:line="240" w:lineRule="auto"/>
        <w:jc w:val="center"/>
        <w:textAlignment w:val="auto"/>
        <w:rPr>
          <w:rFonts w:ascii="Arial" w:hAnsi="Arial" w:cs="Arial"/>
          <w:b/>
          <w:sz w:val="28"/>
          <w:szCs w:val="28"/>
        </w:rPr>
      </w:pPr>
    </w:p>
    <w:p w:rsidR="00471C1F" w:rsidRPr="00471C1F" w:rsidRDefault="00471C1F" w:rsidP="00471C1F">
      <w:pPr>
        <w:widowControl/>
        <w:adjustRightInd/>
        <w:spacing w:line="240" w:lineRule="auto"/>
        <w:jc w:val="center"/>
        <w:textAlignment w:val="auto"/>
        <w:rPr>
          <w:rFonts w:ascii="Arial" w:hAnsi="Arial" w:cs="Arial"/>
          <w:b/>
          <w:sz w:val="28"/>
          <w:szCs w:val="28"/>
        </w:rPr>
      </w:pPr>
    </w:p>
    <w:p w:rsidR="00471C1F" w:rsidRPr="00471C1F" w:rsidRDefault="00471C1F" w:rsidP="00471C1F">
      <w:pPr>
        <w:widowControl/>
        <w:adjustRightInd/>
        <w:spacing w:line="240" w:lineRule="auto"/>
        <w:jc w:val="center"/>
        <w:textAlignment w:val="auto"/>
        <w:rPr>
          <w:rFonts w:ascii="Arial" w:hAnsi="Arial" w:cs="Arial"/>
          <w:b/>
          <w:sz w:val="28"/>
          <w:szCs w:val="28"/>
        </w:rPr>
      </w:pPr>
    </w:p>
    <w:p w:rsidR="00471C1F" w:rsidRPr="00471C1F" w:rsidRDefault="00471C1F" w:rsidP="00471C1F">
      <w:pPr>
        <w:widowControl/>
        <w:adjustRightInd/>
        <w:spacing w:line="240" w:lineRule="auto"/>
        <w:jc w:val="center"/>
        <w:textAlignment w:val="auto"/>
        <w:rPr>
          <w:rFonts w:ascii="Arial" w:hAnsi="Arial" w:cs="Arial"/>
          <w:b/>
          <w:sz w:val="28"/>
          <w:szCs w:val="28"/>
        </w:rPr>
      </w:pPr>
      <w:r w:rsidRPr="00471C1F">
        <w:rPr>
          <w:rFonts w:ascii="Arial" w:hAnsi="Arial" w:cs="Arial"/>
          <w:b/>
          <w:sz w:val="28"/>
          <w:szCs w:val="28"/>
        </w:rPr>
        <w:t>A jármű visszaadása</w:t>
      </w:r>
    </w:p>
    <w:p w:rsidR="00471C1F" w:rsidRPr="00471C1F" w:rsidRDefault="00471C1F" w:rsidP="00471C1F">
      <w:pPr>
        <w:widowControl/>
        <w:adjustRightInd/>
        <w:spacing w:line="240" w:lineRule="auto"/>
        <w:jc w:val="center"/>
        <w:textAlignment w:val="auto"/>
        <w:rPr>
          <w:rFonts w:ascii="Arial" w:hAnsi="Arial" w:cs="Arial"/>
          <w:b/>
          <w:sz w:val="28"/>
          <w:szCs w:val="28"/>
        </w:rPr>
      </w:pPr>
    </w:p>
    <w:p w:rsidR="00471C1F" w:rsidRPr="00471C1F" w:rsidRDefault="00471C1F" w:rsidP="00471C1F">
      <w:pPr>
        <w:widowControl/>
        <w:adjustRightInd/>
        <w:spacing w:line="240" w:lineRule="auto"/>
        <w:jc w:val="center"/>
        <w:textAlignment w:val="auto"/>
        <w:rPr>
          <w:rFonts w:ascii="Arial" w:hAnsi="Arial" w:cs="Arial"/>
          <w:b/>
          <w:sz w:val="28"/>
          <w:szCs w:val="28"/>
        </w:rPr>
      </w:pPr>
    </w:p>
    <w:p w:rsidR="00471C1F" w:rsidRPr="00471C1F" w:rsidRDefault="00471C1F" w:rsidP="00471C1F">
      <w:pPr>
        <w:widowControl/>
        <w:adjustRightInd/>
        <w:spacing w:line="240" w:lineRule="auto"/>
        <w:jc w:val="center"/>
        <w:textAlignment w:val="auto"/>
        <w:rPr>
          <w:rFonts w:ascii="Arial" w:hAnsi="Arial" w:cs="Arial"/>
          <w:b/>
          <w:sz w:val="28"/>
          <w:szCs w:val="28"/>
        </w:rPr>
      </w:pPr>
    </w:p>
    <w:p w:rsidR="00471C1F" w:rsidRPr="00471C1F" w:rsidRDefault="00471C1F" w:rsidP="00471C1F">
      <w:pPr>
        <w:widowControl/>
        <w:adjustRightInd/>
        <w:spacing w:line="240" w:lineRule="auto"/>
        <w:jc w:val="left"/>
        <w:textAlignment w:val="auto"/>
        <w:rPr>
          <w:rFonts w:ascii="Arial" w:hAnsi="Arial" w:cs="Arial"/>
          <w:sz w:val="28"/>
          <w:szCs w:val="28"/>
        </w:rPr>
      </w:pPr>
    </w:p>
    <w:p w:rsidR="00471C1F" w:rsidRPr="00471C1F" w:rsidRDefault="00471C1F" w:rsidP="00471C1F">
      <w:pPr>
        <w:widowControl/>
        <w:adjustRightInd/>
        <w:spacing w:line="240" w:lineRule="auto"/>
        <w:jc w:val="left"/>
        <w:textAlignment w:val="auto"/>
        <w:rPr>
          <w:rFonts w:ascii="Arial" w:hAnsi="Arial" w:cs="Arial"/>
          <w:sz w:val="28"/>
          <w:szCs w:val="28"/>
        </w:rPr>
      </w:pPr>
      <w:proofErr w:type="gramStart"/>
      <w:r w:rsidRPr="00471C1F">
        <w:rPr>
          <w:rFonts w:ascii="Arial" w:hAnsi="Arial" w:cs="Arial"/>
          <w:sz w:val="28"/>
          <w:szCs w:val="28"/>
        </w:rPr>
        <w:t>időpontja</w:t>
      </w:r>
      <w:proofErr w:type="gramEnd"/>
      <w:r w:rsidRPr="00471C1F">
        <w:rPr>
          <w:rFonts w:ascii="Arial" w:hAnsi="Arial" w:cs="Arial"/>
          <w:sz w:val="28"/>
          <w:szCs w:val="28"/>
        </w:rPr>
        <w:t>:………év……….…….hónap……nap…….óra……perc</w:t>
      </w:r>
    </w:p>
    <w:p w:rsidR="00471C1F" w:rsidRPr="00471C1F" w:rsidRDefault="00471C1F" w:rsidP="00471C1F">
      <w:pPr>
        <w:widowControl/>
        <w:adjustRightInd/>
        <w:spacing w:line="240" w:lineRule="auto"/>
        <w:jc w:val="left"/>
        <w:textAlignment w:val="auto"/>
        <w:rPr>
          <w:rFonts w:ascii="Arial" w:hAnsi="Arial" w:cs="Arial"/>
          <w:sz w:val="28"/>
          <w:szCs w:val="28"/>
        </w:rPr>
      </w:pPr>
    </w:p>
    <w:p w:rsidR="00471C1F" w:rsidRPr="00471C1F" w:rsidRDefault="00471C1F" w:rsidP="00471C1F">
      <w:pPr>
        <w:widowControl/>
        <w:adjustRightInd/>
        <w:spacing w:line="240" w:lineRule="auto"/>
        <w:jc w:val="left"/>
        <w:textAlignment w:val="auto"/>
        <w:rPr>
          <w:rFonts w:ascii="Arial" w:hAnsi="Arial" w:cs="Arial"/>
          <w:sz w:val="28"/>
          <w:szCs w:val="28"/>
        </w:rPr>
      </w:pPr>
    </w:p>
    <w:p w:rsidR="00471C1F" w:rsidRPr="00471C1F" w:rsidRDefault="00471C1F" w:rsidP="00471C1F">
      <w:pPr>
        <w:widowControl/>
        <w:adjustRightInd/>
        <w:spacing w:line="240" w:lineRule="auto"/>
        <w:jc w:val="left"/>
        <w:textAlignment w:val="auto"/>
        <w:rPr>
          <w:rFonts w:ascii="Arial" w:hAnsi="Arial" w:cs="Arial"/>
          <w:sz w:val="28"/>
          <w:szCs w:val="28"/>
        </w:rPr>
      </w:pPr>
      <w:r w:rsidRPr="00471C1F">
        <w:rPr>
          <w:rFonts w:ascii="Arial" w:hAnsi="Arial" w:cs="Arial"/>
          <w:sz w:val="28"/>
          <w:szCs w:val="28"/>
        </w:rPr>
        <w:t>A jármű az alábbi hibákkal, hiányosságokkal kiadható:</w:t>
      </w:r>
    </w:p>
    <w:p w:rsidR="00471C1F" w:rsidRPr="00471C1F" w:rsidRDefault="00471C1F" w:rsidP="00471C1F">
      <w:pPr>
        <w:widowControl/>
        <w:adjustRightInd/>
        <w:spacing w:line="240" w:lineRule="auto"/>
        <w:jc w:val="left"/>
        <w:textAlignment w:val="auto"/>
        <w:rPr>
          <w:rFonts w:ascii="Arial" w:hAnsi="Arial" w:cs="Arial"/>
          <w:sz w:val="28"/>
          <w:szCs w:val="28"/>
        </w:rPr>
      </w:pPr>
    </w:p>
    <w:p w:rsidR="00471C1F" w:rsidRPr="00471C1F" w:rsidRDefault="00471C1F" w:rsidP="00471C1F">
      <w:pPr>
        <w:widowControl/>
        <w:adjustRightInd/>
        <w:spacing w:line="240" w:lineRule="auto"/>
        <w:jc w:val="left"/>
        <w:textAlignment w:val="auto"/>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068"/>
        <w:gridCol w:w="3102"/>
      </w:tblGrid>
      <w:tr w:rsidR="00471C1F" w:rsidRPr="00471C1F" w:rsidTr="00034B4D">
        <w:tc>
          <w:tcPr>
            <w:tcW w:w="3268" w:type="dxa"/>
          </w:tcPr>
          <w:p w:rsidR="00471C1F" w:rsidRPr="00471C1F" w:rsidRDefault="00471C1F" w:rsidP="00471C1F">
            <w:pPr>
              <w:widowControl/>
              <w:adjustRightInd/>
              <w:spacing w:line="240" w:lineRule="auto"/>
              <w:jc w:val="left"/>
              <w:textAlignment w:val="auto"/>
              <w:rPr>
                <w:rFonts w:ascii="Arial" w:hAnsi="Arial" w:cs="Arial"/>
                <w:sz w:val="28"/>
                <w:szCs w:val="28"/>
              </w:rPr>
            </w:pPr>
            <w:r w:rsidRPr="00471C1F">
              <w:rPr>
                <w:rFonts w:ascii="Arial" w:hAnsi="Arial" w:cs="Arial"/>
                <w:sz w:val="28"/>
                <w:szCs w:val="28"/>
              </w:rPr>
              <w:t>Hiba, hiányosság</w:t>
            </w:r>
          </w:p>
        </w:tc>
        <w:tc>
          <w:tcPr>
            <w:tcW w:w="3269" w:type="dxa"/>
          </w:tcPr>
          <w:p w:rsidR="00471C1F" w:rsidRPr="00471C1F" w:rsidRDefault="00471C1F" w:rsidP="00471C1F">
            <w:pPr>
              <w:widowControl/>
              <w:adjustRightInd/>
              <w:spacing w:line="240" w:lineRule="auto"/>
              <w:jc w:val="left"/>
              <w:textAlignment w:val="auto"/>
              <w:rPr>
                <w:rFonts w:ascii="Arial" w:hAnsi="Arial" w:cs="Arial"/>
                <w:sz w:val="28"/>
                <w:szCs w:val="28"/>
              </w:rPr>
            </w:pPr>
            <w:r w:rsidRPr="00471C1F">
              <w:rPr>
                <w:rFonts w:ascii="Arial" w:hAnsi="Arial" w:cs="Arial"/>
                <w:sz w:val="28"/>
                <w:szCs w:val="28"/>
              </w:rPr>
              <w:t>Kiadás indoka</w:t>
            </w:r>
          </w:p>
        </w:tc>
        <w:tc>
          <w:tcPr>
            <w:tcW w:w="3269" w:type="dxa"/>
          </w:tcPr>
          <w:p w:rsidR="00471C1F" w:rsidRPr="00471C1F" w:rsidRDefault="00471C1F" w:rsidP="00471C1F">
            <w:pPr>
              <w:widowControl/>
              <w:adjustRightInd/>
              <w:spacing w:line="240" w:lineRule="auto"/>
              <w:jc w:val="left"/>
              <w:textAlignment w:val="auto"/>
              <w:rPr>
                <w:rFonts w:ascii="Arial" w:hAnsi="Arial" w:cs="Arial"/>
                <w:sz w:val="28"/>
                <w:szCs w:val="28"/>
              </w:rPr>
            </w:pPr>
            <w:r w:rsidRPr="00471C1F">
              <w:rPr>
                <w:rFonts w:ascii="Arial" w:hAnsi="Arial" w:cs="Arial"/>
                <w:sz w:val="28"/>
                <w:szCs w:val="28"/>
              </w:rPr>
              <w:t>Mikor lesz elhárítva?</w:t>
            </w:r>
          </w:p>
        </w:tc>
      </w:tr>
      <w:tr w:rsidR="00471C1F" w:rsidRPr="00471C1F" w:rsidTr="00034B4D">
        <w:tc>
          <w:tcPr>
            <w:tcW w:w="3268" w:type="dxa"/>
          </w:tcPr>
          <w:p w:rsidR="00471C1F" w:rsidRPr="00471C1F" w:rsidRDefault="00471C1F" w:rsidP="00471C1F">
            <w:pPr>
              <w:widowControl/>
              <w:adjustRightInd/>
              <w:spacing w:line="240" w:lineRule="auto"/>
              <w:jc w:val="left"/>
              <w:textAlignment w:val="auto"/>
              <w:rPr>
                <w:rFonts w:ascii="Arial" w:hAnsi="Arial" w:cs="Arial"/>
                <w:sz w:val="28"/>
                <w:szCs w:val="28"/>
              </w:rPr>
            </w:pPr>
          </w:p>
        </w:tc>
        <w:tc>
          <w:tcPr>
            <w:tcW w:w="3269" w:type="dxa"/>
          </w:tcPr>
          <w:p w:rsidR="00471C1F" w:rsidRPr="00471C1F" w:rsidRDefault="00471C1F" w:rsidP="00471C1F">
            <w:pPr>
              <w:widowControl/>
              <w:adjustRightInd/>
              <w:spacing w:line="240" w:lineRule="auto"/>
              <w:jc w:val="left"/>
              <w:textAlignment w:val="auto"/>
              <w:rPr>
                <w:rFonts w:ascii="Arial" w:hAnsi="Arial" w:cs="Arial"/>
                <w:sz w:val="28"/>
                <w:szCs w:val="28"/>
              </w:rPr>
            </w:pPr>
          </w:p>
        </w:tc>
        <w:tc>
          <w:tcPr>
            <w:tcW w:w="3269" w:type="dxa"/>
          </w:tcPr>
          <w:p w:rsidR="00471C1F" w:rsidRPr="00471C1F" w:rsidRDefault="00471C1F" w:rsidP="00471C1F">
            <w:pPr>
              <w:widowControl/>
              <w:adjustRightInd/>
              <w:spacing w:line="240" w:lineRule="auto"/>
              <w:jc w:val="left"/>
              <w:textAlignment w:val="auto"/>
              <w:rPr>
                <w:rFonts w:ascii="Arial" w:hAnsi="Arial" w:cs="Arial"/>
                <w:sz w:val="28"/>
                <w:szCs w:val="28"/>
              </w:rPr>
            </w:pPr>
          </w:p>
        </w:tc>
      </w:tr>
      <w:tr w:rsidR="00471C1F" w:rsidRPr="00471C1F" w:rsidTr="00034B4D">
        <w:tc>
          <w:tcPr>
            <w:tcW w:w="3268" w:type="dxa"/>
          </w:tcPr>
          <w:p w:rsidR="00471C1F" w:rsidRPr="00471C1F" w:rsidRDefault="00471C1F" w:rsidP="00471C1F">
            <w:pPr>
              <w:widowControl/>
              <w:adjustRightInd/>
              <w:spacing w:line="240" w:lineRule="auto"/>
              <w:jc w:val="left"/>
              <w:textAlignment w:val="auto"/>
              <w:rPr>
                <w:rFonts w:ascii="Arial" w:hAnsi="Arial" w:cs="Arial"/>
                <w:sz w:val="28"/>
                <w:szCs w:val="28"/>
              </w:rPr>
            </w:pPr>
          </w:p>
        </w:tc>
        <w:tc>
          <w:tcPr>
            <w:tcW w:w="3269" w:type="dxa"/>
          </w:tcPr>
          <w:p w:rsidR="00471C1F" w:rsidRPr="00471C1F" w:rsidRDefault="00471C1F" w:rsidP="00471C1F">
            <w:pPr>
              <w:widowControl/>
              <w:adjustRightInd/>
              <w:spacing w:line="240" w:lineRule="auto"/>
              <w:jc w:val="left"/>
              <w:textAlignment w:val="auto"/>
              <w:rPr>
                <w:rFonts w:ascii="Arial" w:hAnsi="Arial" w:cs="Arial"/>
                <w:sz w:val="28"/>
                <w:szCs w:val="28"/>
              </w:rPr>
            </w:pPr>
          </w:p>
        </w:tc>
        <w:tc>
          <w:tcPr>
            <w:tcW w:w="3269" w:type="dxa"/>
          </w:tcPr>
          <w:p w:rsidR="00471C1F" w:rsidRPr="00471C1F" w:rsidRDefault="00471C1F" w:rsidP="00471C1F">
            <w:pPr>
              <w:widowControl/>
              <w:adjustRightInd/>
              <w:spacing w:line="240" w:lineRule="auto"/>
              <w:jc w:val="left"/>
              <w:textAlignment w:val="auto"/>
              <w:rPr>
                <w:rFonts w:ascii="Arial" w:hAnsi="Arial" w:cs="Arial"/>
                <w:sz w:val="28"/>
                <w:szCs w:val="28"/>
              </w:rPr>
            </w:pPr>
          </w:p>
        </w:tc>
      </w:tr>
      <w:tr w:rsidR="00471C1F" w:rsidRPr="00471C1F" w:rsidTr="00034B4D">
        <w:tc>
          <w:tcPr>
            <w:tcW w:w="3268" w:type="dxa"/>
          </w:tcPr>
          <w:p w:rsidR="00471C1F" w:rsidRPr="00471C1F" w:rsidRDefault="00471C1F" w:rsidP="00471C1F">
            <w:pPr>
              <w:widowControl/>
              <w:adjustRightInd/>
              <w:spacing w:line="240" w:lineRule="auto"/>
              <w:jc w:val="left"/>
              <w:textAlignment w:val="auto"/>
              <w:rPr>
                <w:rFonts w:ascii="Arial" w:hAnsi="Arial" w:cs="Arial"/>
                <w:sz w:val="28"/>
                <w:szCs w:val="28"/>
              </w:rPr>
            </w:pPr>
          </w:p>
        </w:tc>
        <w:tc>
          <w:tcPr>
            <w:tcW w:w="3269" w:type="dxa"/>
          </w:tcPr>
          <w:p w:rsidR="00471C1F" w:rsidRPr="00471C1F" w:rsidRDefault="00471C1F" w:rsidP="00471C1F">
            <w:pPr>
              <w:widowControl/>
              <w:adjustRightInd/>
              <w:spacing w:line="240" w:lineRule="auto"/>
              <w:jc w:val="left"/>
              <w:textAlignment w:val="auto"/>
              <w:rPr>
                <w:rFonts w:ascii="Arial" w:hAnsi="Arial" w:cs="Arial"/>
                <w:sz w:val="28"/>
                <w:szCs w:val="28"/>
              </w:rPr>
            </w:pPr>
          </w:p>
        </w:tc>
        <w:tc>
          <w:tcPr>
            <w:tcW w:w="3269" w:type="dxa"/>
          </w:tcPr>
          <w:p w:rsidR="00471C1F" w:rsidRPr="00471C1F" w:rsidRDefault="00471C1F" w:rsidP="00471C1F">
            <w:pPr>
              <w:widowControl/>
              <w:adjustRightInd/>
              <w:spacing w:line="240" w:lineRule="auto"/>
              <w:jc w:val="left"/>
              <w:textAlignment w:val="auto"/>
              <w:rPr>
                <w:rFonts w:ascii="Arial" w:hAnsi="Arial" w:cs="Arial"/>
                <w:sz w:val="28"/>
                <w:szCs w:val="28"/>
              </w:rPr>
            </w:pPr>
          </w:p>
        </w:tc>
      </w:tr>
      <w:tr w:rsidR="00471C1F" w:rsidRPr="00471C1F" w:rsidTr="00034B4D">
        <w:tc>
          <w:tcPr>
            <w:tcW w:w="3268" w:type="dxa"/>
          </w:tcPr>
          <w:p w:rsidR="00471C1F" w:rsidRPr="00471C1F" w:rsidRDefault="00471C1F" w:rsidP="00471C1F">
            <w:pPr>
              <w:widowControl/>
              <w:adjustRightInd/>
              <w:spacing w:line="240" w:lineRule="auto"/>
              <w:jc w:val="left"/>
              <w:textAlignment w:val="auto"/>
              <w:rPr>
                <w:rFonts w:ascii="Arial" w:hAnsi="Arial" w:cs="Arial"/>
                <w:sz w:val="28"/>
                <w:szCs w:val="28"/>
              </w:rPr>
            </w:pPr>
          </w:p>
        </w:tc>
        <w:tc>
          <w:tcPr>
            <w:tcW w:w="3269" w:type="dxa"/>
          </w:tcPr>
          <w:p w:rsidR="00471C1F" w:rsidRPr="00471C1F" w:rsidRDefault="00471C1F" w:rsidP="00471C1F">
            <w:pPr>
              <w:widowControl/>
              <w:adjustRightInd/>
              <w:spacing w:line="240" w:lineRule="auto"/>
              <w:jc w:val="left"/>
              <w:textAlignment w:val="auto"/>
              <w:rPr>
                <w:rFonts w:ascii="Arial" w:hAnsi="Arial" w:cs="Arial"/>
                <w:sz w:val="28"/>
                <w:szCs w:val="28"/>
              </w:rPr>
            </w:pPr>
          </w:p>
        </w:tc>
        <w:tc>
          <w:tcPr>
            <w:tcW w:w="3269" w:type="dxa"/>
          </w:tcPr>
          <w:p w:rsidR="00471C1F" w:rsidRPr="00471C1F" w:rsidRDefault="00471C1F" w:rsidP="00471C1F">
            <w:pPr>
              <w:widowControl/>
              <w:adjustRightInd/>
              <w:spacing w:line="240" w:lineRule="auto"/>
              <w:jc w:val="left"/>
              <w:textAlignment w:val="auto"/>
              <w:rPr>
                <w:rFonts w:ascii="Arial" w:hAnsi="Arial" w:cs="Arial"/>
                <w:sz w:val="28"/>
                <w:szCs w:val="28"/>
              </w:rPr>
            </w:pPr>
          </w:p>
        </w:tc>
      </w:tr>
      <w:tr w:rsidR="00471C1F" w:rsidRPr="00471C1F" w:rsidTr="00034B4D">
        <w:tc>
          <w:tcPr>
            <w:tcW w:w="3268" w:type="dxa"/>
          </w:tcPr>
          <w:p w:rsidR="00471C1F" w:rsidRPr="00471C1F" w:rsidRDefault="00471C1F" w:rsidP="00471C1F">
            <w:pPr>
              <w:widowControl/>
              <w:adjustRightInd/>
              <w:spacing w:line="240" w:lineRule="auto"/>
              <w:jc w:val="left"/>
              <w:textAlignment w:val="auto"/>
              <w:rPr>
                <w:rFonts w:ascii="Arial" w:hAnsi="Arial" w:cs="Arial"/>
                <w:sz w:val="28"/>
                <w:szCs w:val="28"/>
              </w:rPr>
            </w:pPr>
          </w:p>
        </w:tc>
        <w:tc>
          <w:tcPr>
            <w:tcW w:w="3269" w:type="dxa"/>
          </w:tcPr>
          <w:p w:rsidR="00471C1F" w:rsidRPr="00471C1F" w:rsidRDefault="00471C1F" w:rsidP="00471C1F">
            <w:pPr>
              <w:widowControl/>
              <w:adjustRightInd/>
              <w:spacing w:line="240" w:lineRule="auto"/>
              <w:jc w:val="left"/>
              <w:textAlignment w:val="auto"/>
              <w:rPr>
                <w:rFonts w:ascii="Arial" w:hAnsi="Arial" w:cs="Arial"/>
                <w:sz w:val="28"/>
                <w:szCs w:val="28"/>
              </w:rPr>
            </w:pPr>
          </w:p>
        </w:tc>
        <w:tc>
          <w:tcPr>
            <w:tcW w:w="3269" w:type="dxa"/>
          </w:tcPr>
          <w:p w:rsidR="00471C1F" w:rsidRPr="00471C1F" w:rsidRDefault="00471C1F" w:rsidP="00471C1F">
            <w:pPr>
              <w:widowControl/>
              <w:adjustRightInd/>
              <w:spacing w:line="240" w:lineRule="auto"/>
              <w:jc w:val="left"/>
              <w:textAlignment w:val="auto"/>
              <w:rPr>
                <w:rFonts w:ascii="Arial" w:hAnsi="Arial" w:cs="Arial"/>
                <w:sz w:val="28"/>
                <w:szCs w:val="28"/>
              </w:rPr>
            </w:pPr>
          </w:p>
        </w:tc>
      </w:tr>
      <w:tr w:rsidR="00471C1F" w:rsidRPr="00471C1F" w:rsidTr="00034B4D">
        <w:tc>
          <w:tcPr>
            <w:tcW w:w="3268" w:type="dxa"/>
          </w:tcPr>
          <w:p w:rsidR="00471C1F" w:rsidRPr="00471C1F" w:rsidRDefault="00471C1F" w:rsidP="00471C1F">
            <w:pPr>
              <w:widowControl/>
              <w:adjustRightInd/>
              <w:spacing w:line="240" w:lineRule="auto"/>
              <w:jc w:val="left"/>
              <w:textAlignment w:val="auto"/>
              <w:rPr>
                <w:rFonts w:ascii="Arial" w:hAnsi="Arial" w:cs="Arial"/>
                <w:sz w:val="28"/>
                <w:szCs w:val="28"/>
              </w:rPr>
            </w:pPr>
          </w:p>
        </w:tc>
        <w:tc>
          <w:tcPr>
            <w:tcW w:w="3269" w:type="dxa"/>
          </w:tcPr>
          <w:p w:rsidR="00471C1F" w:rsidRPr="00471C1F" w:rsidRDefault="00471C1F" w:rsidP="00471C1F">
            <w:pPr>
              <w:widowControl/>
              <w:adjustRightInd/>
              <w:spacing w:line="240" w:lineRule="auto"/>
              <w:jc w:val="left"/>
              <w:textAlignment w:val="auto"/>
              <w:rPr>
                <w:rFonts w:ascii="Arial" w:hAnsi="Arial" w:cs="Arial"/>
                <w:sz w:val="28"/>
                <w:szCs w:val="28"/>
              </w:rPr>
            </w:pPr>
          </w:p>
        </w:tc>
        <w:tc>
          <w:tcPr>
            <w:tcW w:w="3269" w:type="dxa"/>
          </w:tcPr>
          <w:p w:rsidR="00471C1F" w:rsidRPr="00471C1F" w:rsidRDefault="00471C1F" w:rsidP="00471C1F">
            <w:pPr>
              <w:widowControl/>
              <w:adjustRightInd/>
              <w:spacing w:line="240" w:lineRule="auto"/>
              <w:jc w:val="left"/>
              <w:textAlignment w:val="auto"/>
              <w:rPr>
                <w:rFonts w:ascii="Arial" w:hAnsi="Arial" w:cs="Arial"/>
                <w:sz w:val="28"/>
                <w:szCs w:val="28"/>
              </w:rPr>
            </w:pPr>
          </w:p>
        </w:tc>
      </w:tr>
      <w:tr w:rsidR="00471C1F" w:rsidRPr="00471C1F" w:rsidTr="00034B4D">
        <w:tc>
          <w:tcPr>
            <w:tcW w:w="3268" w:type="dxa"/>
          </w:tcPr>
          <w:p w:rsidR="00471C1F" w:rsidRPr="00471C1F" w:rsidRDefault="00471C1F" w:rsidP="00471C1F">
            <w:pPr>
              <w:widowControl/>
              <w:adjustRightInd/>
              <w:spacing w:line="240" w:lineRule="auto"/>
              <w:jc w:val="left"/>
              <w:textAlignment w:val="auto"/>
              <w:rPr>
                <w:rFonts w:ascii="Arial" w:hAnsi="Arial" w:cs="Arial"/>
                <w:sz w:val="28"/>
                <w:szCs w:val="28"/>
              </w:rPr>
            </w:pPr>
          </w:p>
        </w:tc>
        <w:tc>
          <w:tcPr>
            <w:tcW w:w="3269" w:type="dxa"/>
          </w:tcPr>
          <w:p w:rsidR="00471C1F" w:rsidRPr="00471C1F" w:rsidRDefault="00471C1F" w:rsidP="00471C1F">
            <w:pPr>
              <w:widowControl/>
              <w:adjustRightInd/>
              <w:spacing w:line="240" w:lineRule="auto"/>
              <w:jc w:val="left"/>
              <w:textAlignment w:val="auto"/>
              <w:rPr>
                <w:rFonts w:ascii="Arial" w:hAnsi="Arial" w:cs="Arial"/>
                <w:sz w:val="28"/>
                <w:szCs w:val="28"/>
              </w:rPr>
            </w:pPr>
          </w:p>
        </w:tc>
        <w:tc>
          <w:tcPr>
            <w:tcW w:w="3269" w:type="dxa"/>
          </w:tcPr>
          <w:p w:rsidR="00471C1F" w:rsidRPr="00471C1F" w:rsidRDefault="00471C1F" w:rsidP="00471C1F">
            <w:pPr>
              <w:widowControl/>
              <w:adjustRightInd/>
              <w:spacing w:line="240" w:lineRule="auto"/>
              <w:jc w:val="left"/>
              <w:textAlignment w:val="auto"/>
              <w:rPr>
                <w:rFonts w:ascii="Arial" w:hAnsi="Arial" w:cs="Arial"/>
                <w:sz w:val="28"/>
                <w:szCs w:val="28"/>
              </w:rPr>
            </w:pPr>
          </w:p>
        </w:tc>
      </w:tr>
    </w:tbl>
    <w:p w:rsidR="00471C1F" w:rsidRPr="00471C1F" w:rsidRDefault="00471C1F" w:rsidP="00471C1F">
      <w:pPr>
        <w:widowControl/>
        <w:adjustRightInd/>
        <w:spacing w:line="240" w:lineRule="auto"/>
        <w:jc w:val="left"/>
        <w:textAlignment w:val="auto"/>
        <w:rPr>
          <w:rFonts w:ascii="Arial" w:hAnsi="Arial" w:cs="Arial"/>
          <w:sz w:val="28"/>
          <w:szCs w:val="28"/>
        </w:rPr>
      </w:pPr>
    </w:p>
    <w:p w:rsidR="00471C1F" w:rsidRPr="00471C1F" w:rsidRDefault="00471C1F" w:rsidP="00471C1F">
      <w:pPr>
        <w:widowControl/>
        <w:adjustRightInd/>
        <w:spacing w:line="240" w:lineRule="auto"/>
        <w:jc w:val="left"/>
        <w:textAlignment w:val="auto"/>
        <w:rPr>
          <w:rFonts w:ascii="Arial" w:hAnsi="Arial" w:cs="Arial"/>
          <w:sz w:val="28"/>
          <w:szCs w:val="28"/>
        </w:rPr>
      </w:pPr>
    </w:p>
    <w:p w:rsidR="00471C1F" w:rsidRPr="00471C1F" w:rsidRDefault="00471C1F" w:rsidP="00471C1F">
      <w:pPr>
        <w:widowControl/>
        <w:adjustRightInd/>
        <w:spacing w:line="240" w:lineRule="auto"/>
        <w:jc w:val="left"/>
        <w:textAlignment w:val="auto"/>
        <w:rPr>
          <w:rFonts w:ascii="Arial" w:hAnsi="Arial" w:cs="Arial"/>
          <w:sz w:val="28"/>
          <w:szCs w:val="28"/>
        </w:rPr>
      </w:pPr>
      <w:r w:rsidRPr="00471C1F">
        <w:rPr>
          <w:rFonts w:ascii="Arial" w:hAnsi="Arial" w:cs="Arial"/>
          <w:sz w:val="28"/>
          <w:szCs w:val="28"/>
        </w:rPr>
        <w:t xml:space="preserve">A 415 </w:t>
      </w:r>
      <w:proofErr w:type="gramStart"/>
      <w:r w:rsidRPr="00471C1F">
        <w:rPr>
          <w:rFonts w:ascii="Arial" w:hAnsi="Arial" w:cs="Arial"/>
          <w:sz w:val="28"/>
          <w:szCs w:val="28"/>
        </w:rPr>
        <w:t>sorozatú  …</w:t>
      </w:r>
      <w:proofErr w:type="gramEnd"/>
      <w:r w:rsidRPr="00471C1F">
        <w:rPr>
          <w:rFonts w:ascii="Arial" w:hAnsi="Arial" w:cs="Arial"/>
          <w:sz w:val="28"/>
          <w:szCs w:val="28"/>
        </w:rPr>
        <w:t>…. pályaszámú jármű a fenti hibákkal, hiányosságokkal üzembe, forgalomba állítható.</w:t>
      </w:r>
    </w:p>
    <w:p w:rsidR="00471C1F" w:rsidRPr="00471C1F" w:rsidRDefault="00471C1F" w:rsidP="00471C1F">
      <w:pPr>
        <w:widowControl/>
        <w:adjustRightInd/>
        <w:spacing w:line="240" w:lineRule="auto"/>
        <w:jc w:val="left"/>
        <w:textAlignment w:val="auto"/>
        <w:rPr>
          <w:rFonts w:ascii="Arial" w:hAnsi="Arial" w:cs="Arial"/>
          <w:sz w:val="28"/>
          <w:szCs w:val="28"/>
        </w:rPr>
      </w:pPr>
      <w:r w:rsidRPr="00471C1F">
        <w:rPr>
          <w:rFonts w:ascii="Arial" w:hAnsi="Arial" w:cs="Arial"/>
          <w:sz w:val="28"/>
          <w:szCs w:val="28"/>
        </w:rPr>
        <w:t>A karbantartás (javítás), és a tisztítás rendben elvégezve.</w:t>
      </w:r>
    </w:p>
    <w:p w:rsidR="00471C1F" w:rsidRPr="00471C1F" w:rsidRDefault="00471C1F" w:rsidP="00471C1F">
      <w:pPr>
        <w:widowControl/>
        <w:adjustRightInd/>
        <w:spacing w:line="240" w:lineRule="auto"/>
        <w:jc w:val="left"/>
        <w:textAlignment w:val="auto"/>
        <w:rPr>
          <w:rFonts w:ascii="Arial" w:hAnsi="Arial" w:cs="Arial"/>
          <w:sz w:val="28"/>
          <w:szCs w:val="28"/>
        </w:rPr>
      </w:pPr>
    </w:p>
    <w:p w:rsidR="00471C1F" w:rsidRPr="00471C1F" w:rsidRDefault="00471C1F" w:rsidP="00471C1F">
      <w:pPr>
        <w:widowControl/>
        <w:adjustRightInd/>
        <w:spacing w:line="240" w:lineRule="auto"/>
        <w:jc w:val="left"/>
        <w:textAlignment w:val="auto"/>
        <w:rPr>
          <w:rFonts w:ascii="Arial" w:hAnsi="Arial" w:cs="Arial"/>
          <w:sz w:val="28"/>
          <w:szCs w:val="28"/>
        </w:rPr>
      </w:pPr>
    </w:p>
    <w:p w:rsidR="00471C1F" w:rsidRPr="00471C1F" w:rsidRDefault="00471C1F" w:rsidP="00471C1F">
      <w:pPr>
        <w:widowControl/>
        <w:adjustRightInd/>
        <w:spacing w:line="240" w:lineRule="auto"/>
        <w:jc w:val="left"/>
        <w:textAlignment w:val="auto"/>
        <w:rPr>
          <w:rFonts w:ascii="Arial" w:hAnsi="Arial" w:cs="Arial"/>
          <w:sz w:val="28"/>
          <w:szCs w:val="28"/>
        </w:rPr>
      </w:pPr>
    </w:p>
    <w:p w:rsidR="00471C1F" w:rsidRPr="00471C1F" w:rsidRDefault="00471C1F" w:rsidP="00471C1F">
      <w:pPr>
        <w:widowControl/>
        <w:adjustRightInd/>
        <w:spacing w:line="240" w:lineRule="auto"/>
        <w:jc w:val="left"/>
        <w:textAlignment w:val="auto"/>
        <w:rPr>
          <w:rFonts w:ascii="Arial" w:hAnsi="Arial" w:cs="Arial"/>
          <w:sz w:val="28"/>
          <w:szCs w:val="28"/>
        </w:rPr>
      </w:pPr>
    </w:p>
    <w:p w:rsidR="00471C1F" w:rsidRPr="00471C1F" w:rsidRDefault="00471C1F" w:rsidP="00471C1F">
      <w:pPr>
        <w:widowControl/>
        <w:adjustRightInd/>
        <w:spacing w:line="240" w:lineRule="auto"/>
        <w:jc w:val="left"/>
        <w:textAlignment w:val="auto"/>
        <w:rPr>
          <w:rFonts w:ascii="Arial" w:hAnsi="Arial" w:cs="Arial"/>
          <w:sz w:val="28"/>
          <w:szCs w:val="28"/>
        </w:rPr>
      </w:pPr>
      <w:r w:rsidRPr="00471C1F">
        <w:rPr>
          <w:rFonts w:ascii="Arial" w:hAnsi="Arial" w:cs="Arial"/>
          <w:sz w:val="28"/>
          <w:szCs w:val="28"/>
        </w:rPr>
        <w:t>………………………………</w:t>
      </w:r>
      <w:r w:rsidRPr="00471C1F">
        <w:rPr>
          <w:rFonts w:ascii="Arial" w:hAnsi="Arial" w:cs="Arial"/>
          <w:sz w:val="28"/>
          <w:szCs w:val="28"/>
        </w:rPr>
        <w:tab/>
      </w:r>
      <w:r w:rsidRPr="00471C1F">
        <w:rPr>
          <w:rFonts w:ascii="Arial" w:hAnsi="Arial" w:cs="Arial"/>
          <w:sz w:val="28"/>
          <w:szCs w:val="28"/>
        </w:rPr>
        <w:tab/>
      </w:r>
      <w:r w:rsidRPr="00471C1F">
        <w:rPr>
          <w:rFonts w:ascii="Arial" w:hAnsi="Arial" w:cs="Arial"/>
          <w:sz w:val="28"/>
          <w:szCs w:val="28"/>
        </w:rPr>
        <w:tab/>
        <w:t>…………………………………</w:t>
      </w:r>
      <w:r w:rsidR="00F86A7A">
        <w:rPr>
          <w:rFonts w:ascii="Arial" w:hAnsi="Arial" w:cs="Arial"/>
          <w:sz w:val="28"/>
          <w:szCs w:val="28"/>
        </w:rPr>
        <w:t>…</w:t>
      </w:r>
    </w:p>
    <w:p w:rsidR="00471C1F" w:rsidRPr="00471C1F" w:rsidRDefault="00471C1F" w:rsidP="00471C1F">
      <w:pPr>
        <w:widowControl/>
        <w:adjustRightInd/>
        <w:spacing w:line="240" w:lineRule="auto"/>
        <w:ind w:firstLine="709"/>
        <w:jc w:val="left"/>
        <w:textAlignment w:val="auto"/>
        <w:rPr>
          <w:rFonts w:ascii="Arial" w:hAnsi="Arial" w:cs="Arial"/>
          <w:sz w:val="28"/>
          <w:szCs w:val="28"/>
        </w:rPr>
      </w:pPr>
      <w:r w:rsidRPr="00471C1F">
        <w:rPr>
          <w:rFonts w:ascii="Arial" w:hAnsi="Arial" w:cs="Arial"/>
          <w:sz w:val="28"/>
          <w:szCs w:val="28"/>
        </w:rPr>
        <w:t>Átadó</w:t>
      </w:r>
      <w:r w:rsidRPr="00471C1F">
        <w:rPr>
          <w:rFonts w:ascii="Arial" w:hAnsi="Arial" w:cs="Arial"/>
          <w:sz w:val="28"/>
          <w:szCs w:val="28"/>
        </w:rPr>
        <w:tab/>
      </w:r>
      <w:r w:rsidRPr="00471C1F">
        <w:rPr>
          <w:rFonts w:ascii="Arial" w:hAnsi="Arial" w:cs="Arial"/>
          <w:sz w:val="28"/>
          <w:szCs w:val="28"/>
        </w:rPr>
        <w:tab/>
      </w:r>
      <w:r w:rsidRPr="00471C1F">
        <w:rPr>
          <w:rFonts w:ascii="Arial" w:hAnsi="Arial" w:cs="Arial"/>
          <w:sz w:val="28"/>
          <w:szCs w:val="28"/>
        </w:rPr>
        <w:tab/>
      </w:r>
      <w:r w:rsidRPr="00471C1F">
        <w:rPr>
          <w:rFonts w:ascii="Arial" w:hAnsi="Arial" w:cs="Arial"/>
          <w:sz w:val="28"/>
          <w:szCs w:val="28"/>
        </w:rPr>
        <w:tab/>
      </w:r>
      <w:r w:rsidRPr="00471C1F">
        <w:rPr>
          <w:rFonts w:ascii="Arial" w:hAnsi="Arial" w:cs="Arial"/>
          <w:sz w:val="28"/>
          <w:szCs w:val="28"/>
        </w:rPr>
        <w:tab/>
        <w:t>Átvevő MÁV START ZRt.</w:t>
      </w:r>
    </w:p>
    <w:p w:rsidR="00471C1F" w:rsidRPr="00471C1F" w:rsidRDefault="00471C1F" w:rsidP="00471C1F">
      <w:pPr>
        <w:widowControl/>
        <w:adjustRightInd/>
        <w:spacing w:line="240" w:lineRule="auto"/>
        <w:ind w:firstLine="709"/>
        <w:jc w:val="left"/>
        <w:textAlignment w:val="auto"/>
        <w:rPr>
          <w:rFonts w:ascii="Arial" w:hAnsi="Arial" w:cs="Arial"/>
          <w:sz w:val="28"/>
          <w:szCs w:val="28"/>
        </w:rPr>
      </w:pPr>
    </w:p>
    <w:p w:rsidR="00C44096" w:rsidRDefault="00C44096" w:rsidP="00812FB7"/>
    <w:p w:rsidR="00C44096" w:rsidRDefault="00C44096" w:rsidP="00812FB7"/>
    <w:p w:rsidR="00776CA5" w:rsidRDefault="00776CA5">
      <w:pPr>
        <w:widowControl/>
        <w:adjustRightInd/>
        <w:spacing w:line="240" w:lineRule="auto"/>
        <w:jc w:val="left"/>
        <w:textAlignment w:val="auto"/>
        <w:rPr>
          <w:iCs/>
          <w:sz w:val="21"/>
          <w:szCs w:val="21"/>
        </w:rPr>
      </w:pPr>
      <w:r>
        <w:rPr>
          <w:iCs/>
          <w:sz w:val="21"/>
          <w:szCs w:val="21"/>
        </w:rPr>
        <w:br w:type="page"/>
      </w:r>
    </w:p>
    <w:p w:rsidR="005C0DE2" w:rsidRPr="001E6E8C" w:rsidRDefault="00896B8D" w:rsidP="009E67BF">
      <w:pPr>
        <w:adjustRightInd/>
        <w:spacing w:line="240" w:lineRule="auto"/>
        <w:ind w:left="360"/>
        <w:jc w:val="center"/>
        <w:textAlignment w:val="auto"/>
        <w:rPr>
          <w:b/>
          <w:sz w:val="24"/>
          <w:szCs w:val="24"/>
        </w:rPr>
      </w:pPr>
      <w:r w:rsidRPr="001E6E8C">
        <w:rPr>
          <w:b/>
          <w:sz w:val="24"/>
          <w:szCs w:val="24"/>
        </w:rPr>
        <w:lastRenderedPageBreak/>
        <w:t>3.</w:t>
      </w:r>
      <w:r w:rsidRPr="001E6E8C">
        <w:rPr>
          <w:b/>
          <w:sz w:val="24"/>
          <w:szCs w:val="24"/>
        </w:rPr>
        <w:tab/>
      </w:r>
      <w:r w:rsidR="00997826" w:rsidRPr="001E6E8C">
        <w:rPr>
          <w:b/>
          <w:sz w:val="24"/>
          <w:szCs w:val="24"/>
        </w:rPr>
        <w:t xml:space="preserve">számú melléklet: </w:t>
      </w:r>
      <w:r w:rsidR="005C0DE2" w:rsidRPr="001E6E8C">
        <w:rPr>
          <w:b/>
          <w:sz w:val="24"/>
          <w:szCs w:val="24"/>
        </w:rPr>
        <w:t>A mennyiségi és minőségi átadás-átvétel, valamint a próbaüzem szabályai</w:t>
      </w:r>
    </w:p>
    <w:p w:rsidR="00997826" w:rsidRPr="001E6E8C" w:rsidRDefault="00997826" w:rsidP="001E6E8C">
      <w:pPr>
        <w:widowControl/>
        <w:adjustRightInd/>
        <w:spacing w:line="240" w:lineRule="auto"/>
        <w:ind w:left="360"/>
        <w:textAlignment w:val="auto"/>
        <w:rPr>
          <w:b/>
          <w:sz w:val="21"/>
          <w:szCs w:val="21"/>
        </w:rPr>
      </w:pPr>
    </w:p>
    <w:p w:rsidR="005C0DE2" w:rsidRDefault="005C0DE2" w:rsidP="001E6E8C">
      <w:pPr>
        <w:widowControl/>
        <w:adjustRightInd/>
        <w:spacing w:line="240" w:lineRule="auto"/>
        <w:textAlignment w:val="auto"/>
        <w:rPr>
          <w:b/>
          <w:sz w:val="21"/>
          <w:szCs w:val="21"/>
        </w:rPr>
      </w:pPr>
    </w:p>
    <w:p w:rsidR="005C0DE2" w:rsidRDefault="005C0DE2" w:rsidP="001E6E8C">
      <w:pPr>
        <w:widowControl/>
        <w:adjustRightInd/>
        <w:spacing w:line="240" w:lineRule="auto"/>
        <w:textAlignment w:val="auto"/>
        <w:rPr>
          <w:b/>
          <w:sz w:val="21"/>
          <w:szCs w:val="21"/>
        </w:rPr>
      </w:pPr>
    </w:p>
    <w:p w:rsidR="005C0DE2" w:rsidRPr="00647493" w:rsidRDefault="005C0DE2" w:rsidP="00257B6B">
      <w:pPr>
        <w:widowControl/>
        <w:numPr>
          <w:ilvl w:val="0"/>
          <w:numId w:val="11"/>
        </w:numPr>
        <w:adjustRightInd/>
        <w:spacing w:after="200" w:line="240" w:lineRule="auto"/>
        <w:jc w:val="left"/>
        <w:textAlignment w:val="auto"/>
        <w:outlineLvl w:val="0"/>
        <w:rPr>
          <w:b/>
          <w:bCs/>
          <w:kern w:val="32"/>
          <w:sz w:val="21"/>
          <w:szCs w:val="21"/>
        </w:rPr>
      </w:pPr>
      <w:r w:rsidRPr="00647493">
        <w:rPr>
          <w:b/>
          <w:bCs/>
          <w:kern w:val="32"/>
          <w:sz w:val="21"/>
          <w:szCs w:val="21"/>
        </w:rPr>
        <w:t>Mennyiségi átadás-átvétel</w:t>
      </w:r>
    </w:p>
    <w:p w:rsidR="005C0DE2" w:rsidRPr="00647493" w:rsidRDefault="005C0DE2" w:rsidP="005C0DE2">
      <w:pPr>
        <w:spacing w:line="240" w:lineRule="auto"/>
        <w:rPr>
          <w:sz w:val="21"/>
          <w:szCs w:val="21"/>
        </w:rPr>
      </w:pPr>
    </w:p>
    <w:p w:rsidR="005C0DE2" w:rsidRPr="00647493" w:rsidRDefault="005C0DE2" w:rsidP="005C0DE2">
      <w:pPr>
        <w:spacing w:line="240" w:lineRule="auto"/>
        <w:rPr>
          <w:sz w:val="21"/>
          <w:szCs w:val="21"/>
        </w:rPr>
      </w:pPr>
      <w:r w:rsidRPr="00647493">
        <w:rPr>
          <w:sz w:val="21"/>
          <w:szCs w:val="21"/>
        </w:rPr>
        <w:t xml:space="preserve">Megrendelő a </w:t>
      </w:r>
      <w:r w:rsidR="00F13DFF">
        <w:rPr>
          <w:sz w:val="21"/>
          <w:szCs w:val="21"/>
        </w:rPr>
        <w:t>Munkák</w:t>
      </w:r>
      <w:r w:rsidRPr="00647493">
        <w:rPr>
          <w:sz w:val="21"/>
          <w:szCs w:val="21"/>
        </w:rPr>
        <w:t xml:space="preserve"> átadás-átvételekor – </w:t>
      </w:r>
      <w:r w:rsidR="00F13DFF">
        <w:rPr>
          <w:sz w:val="21"/>
          <w:szCs w:val="21"/>
        </w:rPr>
        <w:t>Vállalkozó</w:t>
      </w:r>
      <w:r w:rsidRPr="00647493">
        <w:rPr>
          <w:sz w:val="21"/>
          <w:szCs w:val="21"/>
        </w:rPr>
        <w:t xml:space="preserve"> jelenlétében – köteles a</w:t>
      </w:r>
      <w:r w:rsidR="005F2B91">
        <w:rPr>
          <w:sz w:val="21"/>
          <w:szCs w:val="21"/>
        </w:rPr>
        <w:t xml:space="preserve"> megesztergált tengelyek </w:t>
      </w:r>
      <w:r w:rsidRPr="00647493">
        <w:rPr>
          <w:sz w:val="21"/>
          <w:szCs w:val="21"/>
        </w:rPr>
        <w:t>mennyiségét leellenőrizni. A mennyiségi ellenőrzés tételes átszámolással történik.</w:t>
      </w:r>
    </w:p>
    <w:p w:rsidR="005C0DE2" w:rsidRDefault="005C0DE2" w:rsidP="005C0DE2">
      <w:pPr>
        <w:spacing w:line="240" w:lineRule="auto"/>
        <w:rPr>
          <w:sz w:val="21"/>
          <w:szCs w:val="21"/>
        </w:rPr>
      </w:pPr>
    </w:p>
    <w:p w:rsidR="00776CA5" w:rsidRDefault="00776CA5" w:rsidP="005C0DE2">
      <w:pPr>
        <w:spacing w:line="240" w:lineRule="auto"/>
        <w:rPr>
          <w:sz w:val="21"/>
          <w:szCs w:val="21"/>
        </w:rPr>
      </w:pPr>
    </w:p>
    <w:p w:rsidR="00D170CE" w:rsidRPr="00647493" w:rsidRDefault="00D170CE" w:rsidP="005C0DE2">
      <w:pPr>
        <w:spacing w:line="240" w:lineRule="auto"/>
        <w:rPr>
          <w:sz w:val="21"/>
          <w:szCs w:val="21"/>
        </w:rPr>
      </w:pPr>
    </w:p>
    <w:p w:rsidR="005C0DE2" w:rsidRPr="00647493" w:rsidRDefault="005C0DE2" w:rsidP="00257B6B">
      <w:pPr>
        <w:widowControl/>
        <w:numPr>
          <w:ilvl w:val="0"/>
          <w:numId w:val="11"/>
        </w:numPr>
        <w:adjustRightInd/>
        <w:spacing w:after="200" w:line="240" w:lineRule="auto"/>
        <w:jc w:val="left"/>
        <w:textAlignment w:val="auto"/>
        <w:outlineLvl w:val="0"/>
        <w:rPr>
          <w:b/>
          <w:bCs/>
          <w:kern w:val="32"/>
          <w:sz w:val="21"/>
          <w:szCs w:val="21"/>
        </w:rPr>
      </w:pPr>
      <w:r w:rsidRPr="00647493">
        <w:rPr>
          <w:b/>
          <w:bCs/>
          <w:kern w:val="32"/>
          <w:sz w:val="21"/>
          <w:szCs w:val="21"/>
        </w:rPr>
        <w:t>A minőségi átadás-átvétel</w:t>
      </w:r>
    </w:p>
    <w:p w:rsidR="005C0DE2" w:rsidRPr="00647493" w:rsidRDefault="005C0DE2" w:rsidP="005C0DE2">
      <w:pPr>
        <w:spacing w:line="240" w:lineRule="auto"/>
        <w:rPr>
          <w:sz w:val="21"/>
          <w:szCs w:val="21"/>
        </w:rPr>
      </w:pPr>
    </w:p>
    <w:p w:rsidR="002C10AF" w:rsidRDefault="005C0DE2" w:rsidP="005C0DE2">
      <w:pPr>
        <w:tabs>
          <w:tab w:val="left" w:pos="851"/>
        </w:tabs>
        <w:spacing w:line="240" w:lineRule="auto"/>
        <w:rPr>
          <w:sz w:val="21"/>
          <w:szCs w:val="21"/>
        </w:rPr>
      </w:pPr>
      <w:r w:rsidRPr="00647493">
        <w:rPr>
          <w:sz w:val="21"/>
          <w:szCs w:val="21"/>
        </w:rPr>
        <w:t xml:space="preserve">A minőségi átvétel </w:t>
      </w:r>
      <w:r w:rsidR="002C10AF">
        <w:rPr>
          <w:sz w:val="21"/>
          <w:szCs w:val="21"/>
        </w:rPr>
        <w:t>előtt</w:t>
      </w:r>
      <w:r w:rsidR="005F2B91">
        <w:rPr>
          <w:sz w:val="21"/>
          <w:szCs w:val="21"/>
        </w:rPr>
        <w:t xml:space="preserve"> Váll</w:t>
      </w:r>
      <w:r w:rsidR="002C10AF">
        <w:rPr>
          <w:sz w:val="21"/>
          <w:szCs w:val="21"/>
        </w:rPr>
        <w:t>alkozó köteles Megrendelő 4</w:t>
      </w:r>
      <w:proofErr w:type="gramStart"/>
      <w:r w:rsidR="002C10AF">
        <w:rPr>
          <w:sz w:val="21"/>
          <w:szCs w:val="21"/>
        </w:rPr>
        <w:t>.sz.</w:t>
      </w:r>
      <w:proofErr w:type="gramEnd"/>
      <w:r w:rsidR="002C10AF">
        <w:rPr>
          <w:sz w:val="21"/>
          <w:szCs w:val="21"/>
        </w:rPr>
        <w:t xml:space="preserve"> mellékletben felsorolt munkavállalói részére átadni az alábbi dokumentumokat</w:t>
      </w:r>
    </w:p>
    <w:p w:rsidR="002C10AF" w:rsidRDefault="002C10AF" w:rsidP="005C0DE2">
      <w:pPr>
        <w:tabs>
          <w:tab w:val="left" w:pos="851"/>
        </w:tabs>
        <w:spacing w:line="240" w:lineRule="auto"/>
        <w:rPr>
          <w:sz w:val="21"/>
          <w:szCs w:val="21"/>
        </w:rPr>
      </w:pPr>
    </w:p>
    <w:p w:rsidR="002C10AF" w:rsidRPr="002C10AF" w:rsidRDefault="002C10AF" w:rsidP="00257B6B">
      <w:pPr>
        <w:pStyle w:val="Listaszerbekezds"/>
        <w:numPr>
          <w:ilvl w:val="0"/>
          <w:numId w:val="13"/>
        </w:numPr>
        <w:tabs>
          <w:tab w:val="left" w:pos="851"/>
        </w:tabs>
        <w:spacing w:line="240" w:lineRule="auto"/>
        <w:rPr>
          <w:sz w:val="21"/>
          <w:szCs w:val="21"/>
        </w:rPr>
      </w:pPr>
      <w:r w:rsidRPr="002C10AF">
        <w:rPr>
          <w:sz w:val="21"/>
          <w:szCs w:val="21"/>
        </w:rPr>
        <w:t>Munkalap (amely tartalmazza az összes szükséges kerékméretet)</w:t>
      </w:r>
    </w:p>
    <w:p w:rsidR="002C10AF" w:rsidRPr="002C10AF" w:rsidRDefault="002C10AF" w:rsidP="00257B6B">
      <w:pPr>
        <w:pStyle w:val="Listaszerbekezds"/>
        <w:numPr>
          <w:ilvl w:val="0"/>
          <w:numId w:val="13"/>
        </w:numPr>
        <w:tabs>
          <w:tab w:val="left" w:pos="851"/>
        </w:tabs>
        <w:spacing w:line="240" w:lineRule="auto"/>
        <w:rPr>
          <w:sz w:val="21"/>
          <w:szCs w:val="21"/>
        </w:rPr>
      </w:pPr>
      <w:r w:rsidRPr="002C10AF">
        <w:rPr>
          <w:sz w:val="21"/>
          <w:szCs w:val="21"/>
        </w:rPr>
        <w:t>Közlekedésbiztonsági vizsgálatok elvégzését igazoló mérőlap</w:t>
      </w:r>
    </w:p>
    <w:p w:rsidR="002C10AF" w:rsidRPr="002C10AF" w:rsidRDefault="002C10AF" w:rsidP="00257B6B">
      <w:pPr>
        <w:pStyle w:val="Listaszerbekezds"/>
        <w:numPr>
          <w:ilvl w:val="0"/>
          <w:numId w:val="13"/>
        </w:numPr>
        <w:tabs>
          <w:tab w:val="left" w:pos="851"/>
        </w:tabs>
        <w:spacing w:line="240" w:lineRule="auto"/>
        <w:rPr>
          <w:sz w:val="21"/>
          <w:szCs w:val="21"/>
        </w:rPr>
      </w:pPr>
      <w:r w:rsidRPr="002C10AF">
        <w:rPr>
          <w:sz w:val="21"/>
          <w:szCs w:val="21"/>
        </w:rPr>
        <w:t>A kerekek ultrahangos vizsgálati jegyzőkönyve</w:t>
      </w:r>
    </w:p>
    <w:p w:rsidR="002C10AF" w:rsidRPr="002C10AF" w:rsidRDefault="002C10AF" w:rsidP="00257B6B">
      <w:pPr>
        <w:pStyle w:val="Listaszerbekezds"/>
        <w:numPr>
          <w:ilvl w:val="0"/>
          <w:numId w:val="13"/>
        </w:numPr>
        <w:tabs>
          <w:tab w:val="left" w:pos="851"/>
        </w:tabs>
        <w:spacing w:line="240" w:lineRule="auto"/>
        <w:rPr>
          <w:sz w:val="21"/>
          <w:szCs w:val="21"/>
        </w:rPr>
      </w:pPr>
      <w:r w:rsidRPr="002C10AF">
        <w:rPr>
          <w:sz w:val="21"/>
          <w:szCs w:val="21"/>
        </w:rPr>
        <w:t>A jármű vezérlőrendszerében a szükséges kerékátmérő módosítások elvégzését igazoló bizonylat</w:t>
      </w:r>
    </w:p>
    <w:p w:rsidR="002C10AF" w:rsidRDefault="002C10AF" w:rsidP="005C0DE2">
      <w:pPr>
        <w:tabs>
          <w:tab w:val="left" w:pos="851"/>
        </w:tabs>
        <w:spacing w:line="240" w:lineRule="auto"/>
        <w:rPr>
          <w:sz w:val="21"/>
          <w:szCs w:val="21"/>
        </w:rPr>
      </w:pPr>
    </w:p>
    <w:p w:rsidR="002C10AF" w:rsidRDefault="002C10AF" w:rsidP="005C0DE2">
      <w:pPr>
        <w:tabs>
          <w:tab w:val="left" w:pos="851"/>
        </w:tabs>
        <w:spacing w:line="240" w:lineRule="auto"/>
        <w:rPr>
          <w:sz w:val="21"/>
          <w:szCs w:val="21"/>
        </w:rPr>
      </w:pPr>
      <w:r>
        <w:rPr>
          <w:sz w:val="21"/>
          <w:szCs w:val="21"/>
        </w:rPr>
        <w:t>Az átvétel során az átvétellel megbízott dolgozók tételesen ellenőrzik a részükre átadott fenti dokumentumokat, ezt követően szúrópróbaszerűen kötelesek ellenőrizni a motorvonaton végzett Munkát.</w:t>
      </w:r>
    </w:p>
    <w:p w:rsidR="002C10AF" w:rsidRDefault="002C10AF" w:rsidP="005C0DE2">
      <w:pPr>
        <w:tabs>
          <w:tab w:val="left" w:pos="851"/>
        </w:tabs>
        <w:spacing w:line="240" w:lineRule="auto"/>
        <w:rPr>
          <w:sz w:val="21"/>
          <w:szCs w:val="21"/>
        </w:rPr>
      </w:pPr>
    </w:p>
    <w:p w:rsidR="005C0DE2" w:rsidRPr="00647493" w:rsidRDefault="005C0DE2" w:rsidP="005C0DE2">
      <w:pPr>
        <w:spacing w:line="240" w:lineRule="auto"/>
        <w:rPr>
          <w:sz w:val="21"/>
          <w:szCs w:val="21"/>
        </w:rPr>
      </w:pPr>
    </w:p>
    <w:p w:rsidR="005C0DE2" w:rsidRPr="00647493" w:rsidRDefault="005C0DE2" w:rsidP="005C0DE2">
      <w:pPr>
        <w:spacing w:line="240" w:lineRule="auto"/>
        <w:rPr>
          <w:sz w:val="21"/>
          <w:szCs w:val="21"/>
        </w:rPr>
      </w:pPr>
    </w:p>
    <w:p w:rsidR="005C0DE2" w:rsidRPr="00647493" w:rsidRDefault="005C0DE2" w:rsidP="00257B6B">
      <w:pPr>
        <w:widowControl/>
        <w:numPr>
          <w:ilvl w:val="0"/>
          <w:numId w:val="14"/>
        </w:numPr>
        <w:adjustRightInd/>
        <w:spacing w:after="200" w:line="240" w:lineRule="auto"/>
        <w:jc w:val="left"/>
        <w:textAlignment w:val="auto"/>
        <w:outlineLvl w:val="1"/>
        <w:rPr>
          <w:b/>
          <w:bCs/>
          <w:i/>
          <w:iCs/>
          <w:sz w:val="21"/>
          <w:szCs w:val="21"/>
        </w:rPr>
      </w:pPr>
      <w:r w:rsidRPr="00647493">
        <w:rPr>
          <w:b/>
          <w:bCs/>
          <w:i/>
          <w:iCs/>
          <w:sz w:val="21"/>
          <w:szCs w:val="21"/>
        </w:rPr>
        <w:t>A mennyiségi- és minőségi átvétel közös szabályai</w:t>
      </w:r>
    </w:p>
    <w:p w:rsidR="005C0DE2" w:rsidRPr="00647493" w:rsidRDefault="005C0DE2" w:rsidP="005C0DE2">
      <w:pPr>
        <w:spacing w:line="240" w:lineRule="auto"/>
        <w:rPr>
          <w:sz w:val="21"/>
          <w:szCs w:val="21"/>
        </w:rPr>
      </w:pPr>
      <w:r w:rsidRPr="00647493">
        <w:rPr>
          <w:sz w:val="21"/>
          <w:szCs w:val="21"/>
        </w:rPr>
        <w:t xml:space="preserve">Megrendelő az átadás-átvételi eljárás során </w:t>
      </w:r>
      <w:r w:rsidR="003E0875">
        <w:rPr>
          <w:sz w:val="21"/>
          <w:szCs w:val="21"/>
        </w:rPr>
        <w:t xml:space="preserve">külön </w:t>
      </w:r>
      <w:r w:rsidRPr="00647493">
        <w:rPr>
          <w:sz w:val="21"/>
          <w:szCs w:val="21"/>
        </w:rPr>
        <w:t xml:space="preserve">jegyzőkönyvet </w:t>
      </w:r>
      <w:r w:rsidR="003E0875">
        <w:rPr>
          <w:sz w:val="21"/>
          <w:szCs w:val="21"/>
        </w:rPr>
        <w:t xml:space="preserve">nem </w:t>
      </w:r>
      <w:r w:rsidRPr="00647493">
        <w:rPr>
          <w:sz w:val="21"/>
          <w:szCs w:val="21"/>
        </w:rPr>
        <w:t>vesz fel,</w:t>
      </w:r>
      <w:r w:rsidR="003E0875">
        <w:rPr>
          <w:sz w:val="21"/>
          <w:szCs w:val="21"/>
        </w:rPr>
        <w:t xml:space="preserve"> </w:t>
      </w:r>
      <w:r w:rsidRPr="00647493">
        <w:rPr>
          <w:sz w:val="21"/>
          <w:szCs w:val="21"/>
        </w:rPr>
        <w:t xml:space="preserve">a mennyiségi, minőségi átvétellel kapcsolatos összes lényeges körülményt – különös tekintettel az esetleges hiányokra, a visszautasított </w:t>
      </w:r>
      <w:r w:rsidR="003E0875">
        <w:rPr>
          <w:sz w:val="21"/>
          <w:szCs w:val="21"/>
        </w:rPr>
        <w:t>Munkákkal</w:t>
      </w:r>
      <w:r w:rsidRPr="00647493">
        <w:rPr>
          <w:sz w:val="21"/>
          <w:szCs w:val="21"/>
        </w:rPr>
        <w:t xml:space="preserve"> kapcsolatos körülményekre – </w:t>
      </w:r>
      <w:r w:rsidR="00D170CE">
        <w:rPr>
          <w:sz w:val="21"/>
          <w:szCs w:val="21"/>
        </w:rPr>
        <w:t xml:space="preserve">az </w:t>
      </w:r>
      <w:proofErr w:type="spellStart"/>
      <w:r w:rsidR="00D170CE">
        <w:rPr>
          <w:sz w:val="21"/>
          <w:szCs w:val="21"/>
        </w:rPr>
        <w:t>Átadás-Átvételi</w:t>
      </w:r>
      <w:proofErr w:type="spellEnd"/>
      <w:r w:rsidR="00D170CE">
        <w:rPr>
          <w:sz w:val="21"/>
          <w:szCs w:val="21"/>
        </w:rPr>
        <w:t xml:space="preserve"> jegyzőkönyvben </w:t>
      </w:r>
      <w:r w:rsidRPr="00647493">
        <w:rPr>
          <w:sz w:val="21"/>
          <w:szCs w:val="21"/>
        </w:rPr>
        <w:t>rögzíti.</w:t>
      </w:r>
    </w:p>
    <w:p w:rsidR="00EE17C5" w:rsidRDefault="00EE17C5">
      <w:pPr>
        <w:widowControl/>
        <w:adjustRightInd/>
        <w:spacing w:line="240" w:lineRule="auto"/>
        <w:jc w:val="left"/>
        <w:textAlignment w:val="auto"/>
        <w:rPr>
          <w:sz w:val="21"/>
          <w:szCs w:val="21"/>
        </w:rPr>
      </w:pPr>
      <w:r>
        <w:rPr>
          <w:sz w:val="21"/>
          <w:szCs w:val="21"/>
        </w:rPr>
        <w:br w:type="page"/>
      </w:r>
    </w:p>
    <w:p w:rsidR="00EE17C5" w:rsidRDefault="00EE17C5">
      <w:pPr>
        <w:widowControl/>
        <w:adjustRightInd/>
        <w:spacing w:line="240" w:lineRule="auto"/>
        <w:jc w:val="left"/>
        <w:textAlignment w:val="auto"/>
        <w:rPr>
          <w:sz w:val="21"/>
          <w:szCs w:val="21"/>
        </w:rPr>
      </w:pPr>
    </w:p>
    <w:p w:rsidR="00EE17C5" w:rsidRPr="00EE17C5" w:rsidRDefault="00EE17C5" w:rsidP="009E67BF">
      <w:pPr>
        <w:widowControl/>
        <w:adjustRightInd/>
        <w:spacing w:line="240" w:lineRule="auto"/>
        <w:jc w:val="center"/>
        <w:textAlignment w:val="auto"/>
        <w:rPr>
          <w:b/>
          <w:sz w:val="24"/>
          <w:szCs w:val="24"/>
        </w:rPr>
      </w:pPr>
      <w:r w:rsidRPr="00EE17C5">
        <w:rPr>
          <w:b/>
          <w:sz w:val="24"/>
          <w:szCs w:val="24"/>
        </w:rPr>
        <w:t>4. számú melléklet</w:t>
      </w:r>
    </w:p>
    <w:p w:rsidR="00EE17C5" w:rsidRPr="00FE7F5A" w:rsidRDefault="00EE17C5" w:rsidP="00EE17C5">
      <w:pPr>
        <w:jc w:val="center"/>
        <w:rPr>
          <w:b/>
          <w:szCs w:val="24"/>
        </w:rPr>
      </w:pPr>
      <w:r w:rsidRPr="00FE7F5A">
        <w:rPr>
          <w:b/>
          <w:szCs w:val="24"/>
        </w:rPr>
        <w:t>Nyilatkozat alvállalkozókról</w:t>
      </w:r>
    </w:p>
    <w:p w:rsidR="00EE17C5" w:rsidRPr="00FE7F5A" w:rsidRDefault="00EE17C5" w:rsidP="00EE17C5">
      <w:pPr>
        <w:rPr>
          <w:b/>
          <w:szCs w:val="24"/>
        </w:rPr>
      </w:pPr>
    </w:p>
    <w:p w:rsidR="00EE17C5" w:rsidRPr="00FE7F5A" w:rsidRDefault="00EE17C5" w:rsidP="00EE17C5">
      <w:pPr>
        <w:spacing w:line="240" w:lineRule="auto"/>
        <w:rPr>
          <w:szCs w:val="24"/>
        </w:rPr>
      </w:pPr>
      <w:proofErr w:type="gramStart"/>
      <w:r w:rsidRPr="00FE7F5A">
        <w:rPr>
          <w:szCs w:val="24"/>
        </w:rPr>
        <w:t>Alulírott ………………….(név</w:t>
      </w:r>
      <w:r>
        <w:rPr>
          <w:szCs w:val="24"/>
        </w:rPr>
        <w:t>, beosztás</w:t>
      </w:r>
      <w:r w:rsidRPr="00FE7F5A">
        <w:rPr>
          <w:szCs w:val="24"/>
        </w:rPr>
        <w:t>), a ……………………………. (cégnév) (székhely:……………………..; cégjegyzékszám:………………………..; adószám:………………………..</w:t>
      </w:r>
      <w:r>
        <w:rPr>
          <w:szCs w:val="24"/>
        </w:rPr>
        <w:t>; a továbbiakban: Társaság</w:t>
      </w:r>
      <w:r w:rsidRPr="00FE7F5A">
        <w:rPr>
          <w:szCs w:val="24"/>
        </w:rPr>
        <w:t>) arra jogosult képviselőjeként</w:t>
      </w:r>
      <w:r>
        <w:rPr>
          <w:szCs w:val="24"/>
        </w:rPr>
        <w:t xml:space="preserve"> </w:t>
      </w:r>
      <w:r w:rsidRPr="00FE7F5A">
        <w:rPr>
          <w:szCs w:val="24"/>
        </w:rPr>
        <w:t xml:space="preserve">polgári és büntetőjogi felelősségem tudatában, a közbeszerzésekről szóló 2015. évi CXLIII. törvényben (Kbt.) foglaltakkal összhangban visszavonhatatlanul kijelentem, hogy a </w:t>
      </w:r>
      <w:r>
        <w:rPr>
          <w:szCs w:val="24"/>
        </w:rPr>
        <w:t>Társaság,</w:t>
      </w:r>
      <w:r w:rsidRPr="00FE7F5A">
        <w:rPr>
          <w:szCs w:val="24"/>
        </w:rPr>
        <w:t xml:space="preserve"> mint vállalkozó és </w:t>
      </w:r>
      <w:r>
        <w:rPr>
          <w:szCs w:val="24"/>
        </w:rPr>
        <w:t>a MÁV-START Zrt.</w:t>
      </w:r>
      <w:r w:rsidRPr="00FE7F5A">
        <w:rPr>
          <w:szCs w:val="24"/>
        </w:rPr>
        <w:t xml:space="preserve">, mint megrendelő között </w:t>
      </w:r>
      <w:r>
        <w:rPr>
          <w:szCs w:val="24"/>
        </w:rPr>
        <w:t>a………………………………</w:t>
      </w:r>
      <w:r w:rsidRPr="00FE7F5A">
        <w:rPr>
          <w:szCs w:val="24"/>
        </w:rPr>
        <w:t xml:space="preserve"> tárgyában …………………..(dátum) napján kötött </w:t>
      </w:r>
      <w:r>
        <w:rPr>
          <w:szCs w:val="24"/>
        </w:rPr>
        <w:t>V</w:t>
      </w:r>
      <w:r w:rsidRPr="00FE7F5A">
        <w:rPr>
          <w:szCs w:val="24"/>
        </w:rPr>
        <w:t xml:space="preserve">állalkozási </w:t>
      </w:r>
      <w:r>
        <w:rPr>
          <w:szCs w:val="24"/>
        </w:rPr>
        <w:t>keret</w:t>
      </w:r>
      <w:r w:rsidRPr="00FE7F5A">
        <w:rPr>
          <w:szCs w:val="24"/>
        </w:rPr>
        <w:t xml:space="preserve">szerződés teljesítésébe a </w:t>
      </w:r>
      <w:r>
        <w:rPr>
          <w:szCs w:val="24"/>
        </w:rPr>
        <w:t>Társaság</w:t>
      </w:r>
      <w:r w:rsidRPr="00FE7F5A">
        <w:rPr>
          <w:szCs w:val="24"/>
        </w:rPr>
        <w:t xml:space="preserve"> </w:t>
      </w:r>
      <w:r>
        <w:rPr>
          <w:szCs w:val="24"/>
        </w:rPr>
        <w:t xml:space="preserve">részéről </w:t>
      </w:r>
      <w:r w:rsidRPr="00FE7F5A">
        <w:rPr>
          <w:szCs w:val="24"/>
        </w:rPr>
        <w:t xml:space="preserve">az alábbi alvállalkozók </w:t>
      </w:r>
      <w:r>
        <w:rPr>
          <w:szCs w:val="24"/>
        </w:rPr>
        <w:t>vesznek részt</w:t>
      </w:r>
      <w:r w:rsidRPr="00FE7F5A">
        <w:rPr>
          <w:szCs w:val="24"/>
        </w:rPr>
        <w:t>.</w:t>
      </w:r>
      <w:proofErr w:type="gramEnd"/>
    </w:p>
    <w:p w:rsidR="00EE17C5" w:rsidRPr="00FE7F5A" w:rsidRDefault="00EE17C5" w:rsidP="00EE17C5">
      <w:pPr>
        <w:spacing w:line="240" w:lineRule="auto"/>
        <w:rPr>
          <w:szCs w:val="24"/>
        </w:rPr>
      </w:pPr>
    </w:p>
    <w:p w:rsidR="00EE17C5" w:rsidRPr="0078326C" w:rsidRDefault="00EE17C5" w:rsidP="00EE17C5">
      <w:pPr>
        <w:tabs>
          <w:tab w:val="num" w:pos="1440"/>
        </w:tabs>
        <w:spacing w:line="240" w:lineRule="auto"/>
        <w:jc w:val="center"/>
        <w:rPr>
          <w:i/>
          <w:szCs w:val="24"/>
        </w:rPr>
      </w:pPr>
      <w:r w:rsidRPr="0078326C">
        <w:rPr>
          <w:i/>
          <w:szCs w:val="24"/>
        </w:rPr>
        <w:t>Alvállalkozó 1.</w:t>
      </w:r>
      <w:r w:rsidRPr="0078326C">
        <w:rPr>
          <w:rStyle w:val="Lbjegyzet-hivatkozs"/>
          <w:szCs w:val="24"/>
        </w:rPr>
        <w:footnoteReference w:id="3"/>
      </w:r>
    </w:p>
    <w:p w:rsidR="00EE17C5" w:rsidRDefault="00EE17C5" w:rsidP="00EE17C5">
      <w:pPr>
        <w:tabs>
          <w:tab w:val="num" w:pos="1440"/>
        </w:tabs>
        <w:spacing w:line="240" w:lineRule="auto"/>
        <w:rPr>
          <w:szCs w:val="24"/>
        </w:rPr>
      </w:pPr>
    </w:p>
    <w:p w:rsidR="00EE17C5" w:rsidRPr="00FE7F5A" w:rsidRDefault="00EE17C5" w:rsidP="00EE17C5">
      <w:pPr>
        <w:tabs>
          <w:tab w:val="num" w:pos="1440"/>
        </w:tabs>
        <w:spacing w:line="240" w:lineRule="auto"/>
        <w:rPr>
          <w:szCs w:val="24"/>
        </w:rPr>
      </w:pPr>
      <w:r w:rsidRPr="00FE7F5A">
        <w:rPr>
          <w:szCs w:val="24"/>
        </w:rPr>
        <w:t xml:space="preserve">Az alvállalkozó megnevezése: </w:t>
      </w:r>
    </w:p>
    <w:p w:rsidR="00EE17C5" w:rsidRPr="00FE7F5A" w:rsidRDefault="00EE17C5" w:rsidP="00EE17C5">
      <w:pPr>
        <w:tabs>
          <w:tab w:val="num" w:pos="1440"/>
        </w:tabs>
        <w:spacing w:line="240" w:lineRule="auto"/>
        <w:rPr>
          <w:szCs w:val="24"/>
        </w:rPr>
      </w:pPr>
      <w:r w:rsidRPr="00FE7F5A">
        <w:rPr>
          <w:szCs w:val="24"/>
        </w:rPr>
        <w:t xml:space="preserve">Képviselőjének neve: </w:t>
      </w:r>
    </w:p>
    <w:p w:rsidR="00EE17C5" w:rsidRPr="00FE7F5A" w:rsidRDefault="00EE17C5" w:rsidP="00EE17C5">
      <w:pPr>
        <w:tabs>
          <w:tab w:val="num" w:pos="1440"/>
        </w:tabs>
        <w:spacing w:line="240" w:lineRule="auto"/>
        <w:rPr>
          <w:szCs w:val="24"/>
        </w:rPr>
      </w:pPr>
      <w:r w:rsidRPr="00FE7F5A">
        <w:rPr>
          <w:szCs w:val="24"/>
        </w:rPr>
        <w:t xml:space="preserve">Székhely: </w:t>
      </w:r>
    </w:p>
    <w:p w:rsidR="00EE17C5" w:rsidRPr="00FE7F5A" w:rsidRDefault="00EE17C5" w:rsidP="00EE17C5">
      <w:pPr>
        <w:tabs>
          <w:tab w:val="num" w:pos="1440"/>
        </w:tabs>
        <w:spacing w:line="240" w:lineRule="auto"/>
        <w:rPr>
          <w:szCs w:val="24"/>
        </w:rPr>
      </w:pPr>
      <w:r w:rsidRPr="00FE7F5A">
        <w:rPr>
          <w:szCs w:val="24"/>
        </w:rPr>
        <w:t>Cégjegyzékszám:</w:t>
      </w:r>
    </w:p>
    <w:p w:rsidR="00EE17C5" w:rsidRPr="00FE7F5A" w:rsidRDefault="00EE17C5" w:rsidP="00EE17C5">
      <w:pPr>
        <w:tabs>
          <w:tab w:val="num" w:pos="1440"/>
        </w:tabs>
        <w:spacing w:line="240" w:lineRule="auto"/>
        <w:rPr>
          <w:szCs w:val="24"/>
        </w:rPr>
      </w:pPr>
      <w:r w:rsidRPr="00FE7F5A">
        <w:rPr>
          <w:szCs w:val="24"/>
        </w:rPr>
        <w:t>Adószám</w:t>
      </w:r>
    </w:p>
    <w:p w:rsidR="00EE17C5" w:rsidRPr="00FE7F5A" w:rsidRDefault="00EE17C5" w:rsidP="00EE17C5">
      <w:pPr>
        <w:tabs>
          <w:tab w:val="num" w:pos="1440"/>
        </w:tabs>
        <w:spacing w:line="240" w:lineRule="auto"/>
        <w:rPr>
          <w:szCs w:val="24"/>
        </w:rPr>
      </w:pPr>
      <w:r w:rsidRPr="00FE7F5A">
        <w:rPr>
          <w:szCs w:val="24"/>
        </w:rPr>
        <w:t>Telefon:</w:t>
      </w:r>
    </w:p>
    <w:p w:rsidR="00EE17C5" w:rsidRPr="00FE7F5A" w:rsidRDefault="00EE17C5" w:rsidP="00EE17C5">
      <w:pPr>
        <w:tabs>
          <w:tab w:val="num" w:pos="1440"/>
        </w:tabs>
        <w:spacing w:line="240" w:lineRule="auto"/>
        <w:rPr>
          <w:szCs w:val="24"/>
        </w:rPr>
      </w:pPr>
      <w:r w:rsidRPr="00FE7F5A">
        <w:rPr>
          <w:szCs w:val="24"/>
        </w:rPr>
        <w:t xml:space="preserve">Telefax: </w:t>
      </w:r>
    </w:p>
    <w:p w:rsidR="00EE17C5" w:rsidRPr="00FE7F5A" w:rsidRDefault="00EE17C5" w:rsidP="00EE17C5">
      <w:pPr>
        <w:tabs>
          <w:tab w:val="num" w:pos="1440"/>
        </w:tabs>
        <w:spacing w:line="240" w:lineRule="auto"/>
        <w:rPr>
          <w:szCs w:val="24"/>
        </w:rPr>
      </w:pPr>
      <w:r w:rsidRPr="00FE7F5A">
        <w:rPr>
          <w:szCs w:val="24"/>
        </w:rPr>
        <w:t>A teljesítés azon része, melyhez az alvállalkozó igénybevételre kerül:</w:t>
      </w:r>
    </w:p>
    <w:p w:rsidR="00EE17C5" w:rsidRPr="00FE7F5A" w:rsidRDefault="00EE17C5" w:rsidP="00EE17C5">
      <w:pPr>
        <w:tabs>
          <w:tab w:val="num" w:pos="1440"/>
        </w:tabs>
        <w:spacing w:line="240" w:lineRule="auto"/>
        <w:rPr>
          <w:szCs w:val="24"/>
        </w:rPr>
      </w:pPr>
      <w:r w:rsidRPr="00FE7F5A">
        <w:rPr>
          <w:szCs w:val="24"/>
        </w:rPr>
        <w:t xml:space="preserve">Az alvállalkozó teljesítésének aránya a </w:t>
      </w:r>
      <w:r>
        <w:rPr>
          <w:szCs w:val="24"/>
        </w:rPr>
        <w:t>V</w:t>
      </w:r>
      <w:r w:rsidRPr="00FE7F5A">
        <w:rPr>
          <w:szCs w:val="24"/>
        </w:rPr>
        <w:t xml:space="preserve">állalkozási </w:t>
      </w:r>
      <w:r>
        <w:rPr>
          <w:szCs w:val="24"/>
        </w:rPr>
        <w:t>keret</w:t>
      </w:r>
      <w:r w:rsidRPr="00FE7F5A">
        <w:rPr>
          <w:szCs w:val="24"/>
        </w:rPr>
        <w:t>szerződés teljes értékéhez viszonyítottan:</w:t>
      </w:r>
    </w:p>
    <w:p w:rsidR="00EE17C5" w:rsidRPr="00FE7F5A" w:rsidRDefault="00EE17C5" w:rsidP="00EE17C5">
      <w:pPr>
        <w:tabs>
          <w:tab w:val="num" w:pos="1440"/>
        </w:tabs>
        <w:spacing w:line="240" w:lineRule="auto"/>
        <w:rPr>
          <w:szCs w:val="24"/>
        </w:rPr>
      </w:pPr>
      <w:r w:rsidRPr="00FE7F5A">
        <w:rPr>
          <w:szCs w:val="24"/>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FE7F5A">
        <w:rPr>
          <w:szCs w:val="24"/>
        </w:rPr>
        <w:t>teljesítésbe …</w:t>
      </w:r>
      <w:proofErr w:type="gramEnd"/>
      <w:r w:rsidRPr="00FE7F5A">
        <w:rPr>
          <w:szCs w:val="24"/>
        </w:rPr>
        <w:t>……………. (dátum) napjától bevont alvállalkozó</w:t>
      </w:r>
      <w:r w:rsidRPr="00FE7F5A">
        <w:rPr>
          <w:rStyle w:val="Lbjegyzet-hivatkozs"/>
          <w:szCs w:val="24"/>
        </w:rPr>
        <w:footnoteReference w:id="4"/>
      </w:r>
    </w:p>
    <w:p w:rsidR="00EE17C5" w:rsidRDefault="00EE17C5" w:rsidP="00EE17C5">
      <w:pPr>
        <w:tabs>
          <w:tab w:val="num" w:pos="1440"/>
        </w:tabs>
        <w:adjustRightInd/>
        <w:spacing w:line="240" w:lineRule="auto"/>
        <w:textAlignment w:val="auto"/>
        <w:rPr>
          <w:i/>
          <w:sz w:val="21"/>
          <w:szCs w:val="21"/>
        </w:rPr>
      </w:pPr>
    </w:p>
    <w:p w:rsidR="00EE17C5" w:rsidRDefault="00EE17C5" w:rsidP="00EE17C5">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Vállalkozási keret</w:t>
      </w:r>
      <w:r w:rsidRPr="004A3E58">
        <w:rPr>
          <w:i/>
          <w:sz w:val="21"/>
          <w:szCs w:val="21"/>
        </w:rPr>
        <w:t>szerződés megkötését megelőző közbeszerzési eljárásban előírt kizáró okok hatálya alatt</w:t>
      </w:r>
      <w:r>
        <w:rPr>
          <w:i/>
          <w:sz w:val="21"/>
          <w:szCs w:val="21"/>
        </w:rPr>
        <w:t xml:space="preserve">. </w:t>
      </w:r>
    </w:p>
    <w:p w:rsidR="00EE17C5" w:rsidRPr="00D96F17" w:rsidRDefault="00EE17C5" w:rsidP="00EE17C5">
      <w:pPr>
        <w:tabs>
          <w:tab w:val="num" w:pos="1440"/>
        </w:tabs>
        <w:adjustRightInd/>
        <w:spacing w:line="240" w:lineRule="auto"/>
        <w:textAlignment w:val="auto"/>
        <w:rPr>
          <w:b/>
          <w:i/>
          <w:sz w:val="21"/>
          <w:szCs w:val="21"/>
        </w:rPr>
      </w:pPr>
      <w:r w:rsidRPr="00D96F17">
        <w:rPr>
          <w:b/>
          <w:i/>
          <w:sz w:val="21"/>
          <w:szCs w:val="21"/>
        </w:rPr>
        <w:t xml:space="preserve">VAGY </w:t>
      </w:r>
    </w:p>
    <w:p w:rsidR="00EE17C5" w:rsidRPr="00B55165" w:rsidRDefault="00EE17C5" w:rsidP="00EE17C5">
      <w:pPr>
        <w:tabs>
          <w:tab w:val="num" w:pos="1440"/>
        </w:tabs>
        <w:adjustRightInd/>
        <w:spacing w:line="240" w:lineRule="auto"/>
        <w:textAlignment w:val="auto"/>
        <w:rPr>
          <w:rFonts w:eastAsia="Calibri" w:cs="Calibri"/>
          <w:color w:val="000000"/>
          <w:sz w:val="21"/>
          <w:szCs w:val="21"/>
          <w:lang w:eastAsia="en-US"/>
        </w:rPr>
      </w:pPr>
      <w:r>
        <w:rPr>
          <w:i/>
          <w:sz w:val="21"/>
          <w:szCs w:val="21"/>
        </w:rPr>
        <w:t xml:space="preserve">Mellékelten csatolom az alvállalkozó által aláírt cégszerű nyilatkozatot arról, hogy nem áll </w:t>
      </w:r>
      <w:r w:rsidRPr="004A3E58">
        <w:rPr>
          <w:i/>
          <w:sz w:val="21"/>
          <w:szCs w:val="21"/>
        </w:rPr>
        <w:t xml:space="preserve">a hivatkozott </w:t>
      </w:r>
      <w:r>
        <w:rPr>
          <w:i/>
          <w:sz w:val="21"/>
          <w:szCs w:val="21"/>
        </w:rPr>
        <w:t>Vállalkozási keret</w:t>
      </w:r>
      <w:r w:rsidRPr="004A3E58">
        <w:rPr>
          <w:i/>
          <w:sz w:val="21"/>
          <w:szCs w:val="21"/>
        </w:rPr>
        <w:t>szerződés megkötését megelőző közbeszerzési eljárásban előírt kizáró okok hatálya alatt</w:t>
      </w:r>
      <w:r>
        <w:rPr>
          <w:i/>
          <w:sz w:val="21"/>
          <w:szCs w:val="21"/>
        </w:rPr>
        <w:t>.</w:t>
      </w:r>
      <w:r>
        <w:rPr>
          <w:rStyle w:val="Lbjegyzet-hivatkozs"/>
          <w:i/>
          <w:sz w:val="21"/>
          <w:szCs w:val="21"/>
        </w:rPr>
        <w:footnoteReference w:id="5"/>
      </w:r>
    </w:p>
    <w:p w:rsidR="00EE17C5" w:rsidRDefault="00EE17C5" w:rsidP="00EE17C5">
      <w:pPr>
        <w:tabs>
          <w:tab w:val="num" w:pos="1440"/>
        </w:tabs>
        <w:spacing w:line="240" w:lineRule="auto"/>
        <w:rPr>
          <w:szCs w:val="24"/>
        </w:rPr>
      </w:pPr>
    </w:p>
    <w:p w:rsidR="00EE17C5" w:rsidRPr="0078326C" w:rsidRDefault="00EE17C5" w:rsidP="00EE17C5">
      <w:pPr>
        <w:tabs>
          <w:tab w:val="num" w:pos="1440"/>
        </w:tabs>
        <w:spacing w:line="240" w:lineRule="auto"/>
        <w:jc w:val="center"/>
        <w:rPr>
          <w:i/>
          <w:szCs w:val="24"/>
        </w:rPr>
      </w:pPr>
      <w:r>
        <w:rPr>
          <w:i/>
          <w:szCs w:val="24"/>
        </w:rPr>
        <w:t>Alvállalkozó 2</w:t>
      </w:r>
      <w:r w:rsidRPr="0078326C">
        <w:rPr>
          <w:i/>
          <w:szCs w:val="24"/>
        </w:rPr>
        <w:t>.</w:t>
      </w:r>
    </w:p>
    <w:p w:rsidR="00EE17C5" w:rsidRDefault="00EE17C5" w:rsidP="00EE17C5">
      <w:pPr>
        <w:tabs>
          <w:tab w:val="num" w:pos="1440"/>
        </w:tabs>
        <w:spacing w:line="240" w:lineRule="auto"/>
        <w:rPr>
          <w:szCs w:val="24"/>
        </w:rPr>
      </w:pPr>
    </w:p>
    <w:p w:rsidR="00EE17C5" w:rsidRPr="00FE7F5A" w:rsidRDefault="00EE17C5" w:rsidP="00EE17C5">
      <w:pPr>
        <w:tabs>
          <w:tab w:val="num" w:pos="1440"/>
        </w:tabs>
        <w:spacing w:line="240" w:lineRule="auto"/>
        <w:rPr>
          <w:szCs w:val="24"/>
        </w:rPr>
      </w:pPr>
      <w:r w:rsidRPr="00FE7F5A">
        <w:rPr>
          <w:szCs w:val="24"/>
        </w:rPr>
        <w:t xml:space="preserve">Az alvállalkozó megnevezése: </w:t>
      </w:r>
    </w:p>
    <w:p w:rsidR="00EE17C5" w:rsidRPr="00FE7F5A" w:rsidRDefault="00EE17C5" w:rsidP="00EE17C5">
      <w:pPr>
        <w:tabs>
          <w:tab w:val="num" w:pos="1440"/>
        </w:tabs>
        <w:spacing w:line="240" w:lineRule="auto"/>
        <w:rPr>
          <w:szCs w:val="24"/>
        </w:rPr>
      </w:pPr>
      <w:r w:rsidRPr="00FE7F5A">
        <w:rPr>
          <w:szCs w:val="24"/>
        </w:rPr>
        <w:t xml:space="preserve">Képviselőjének neve: </w:t>
      </w:r>
    </w:p>
    <w:p w:rsidR="00EE17C5" w:rsidRPr="00FE7F5A" w:rsidRDefault="00EE17C5" w:rsidP="00EE17C5">
      <w:pPr>
        <w:tabs>
          <w:tab w:val="num" w:pos="1440"/>
        </w:tabs>
        <w:spacing w:line="240" w:lineRule="auto"/>
        <w:rPr>
          <w:szCs w:val="24"/>
        </w:rPr>
      </w:pPr>
      <w:r w:rsidRPr="00FE7F5A">
        <w:rPr>
          <w:szCs w:val="24"/>
        </w:rPr>
        <w:t xml:space="preserve">Székhely: </w:t>
      </w:r>
    </w:p>
    <w:p w:rsidR="00EE17C5" w:rsidRPr="00FE7F5A" w:rsidRDefault="00EE17C5" w:rsidP="00EE17C5">
      <w:pPr>
        <w:tabs>
          <w:tab w:val="num" w:pos="1440"/>
        </w:tabs>
        <w:spacing w:line="240" w:lineRule="auto"/>
        <w:rPr>
          <w:szCs w:val="24"/>
        </w:rPr>
      </w:pPr>
      <w:r w:rsidRPr="00FE7F5A">
        <w:rPr>
          <w:szCs w:val="24"/>
        </w:rPr>
        <w:t>Cégjegyzékszám:</w:t>
      </w:r>
    </w:p>
    <w:p w:rsidR="00EE17C5" w:rsidRPr="00FE7F5A" w:rsidRDefault="00EE17C5" w:rsidP="00EE17C5">
      <w:pPr>
        <w:tabs>
          <w:tab w:val="num" w:pos="1440"/>
        </w:tabs>
        <w:spacing w:line="240" w:lineRule="auto"/>
        <w:rPr>
          <w:szCs w:val="24"/>
        </w:rPr>
      </w:pPr>
      <w:r w:rsidRPr="00FE7F5A">
        <w:rPr>
          <w:szCs w:val="24"/>
        </w:rPr>
        <w:t>Adószám</w:t>
      </w:r>
    </w:p>
    <w:p w:rsidR="00EE17C5" w:rsidRPr="00FE7F5A" w:rsidRDefault="00EE17C5" w:rsidP="00EE17C5">
      <w:pPr>
        <w:tabs>
          <w:tab w:val="num" w:pos="1440"/>
        </w:tabs>
        <w:spacing w:line="240" w:lineRule="auto"/>
        <w:rPr>
          <w:szCs w:val="24"/>
        </w:rPr>
      </w:pPr>
      <w:r w:rsidRPr="00FE7F5A">
        <w:rPr>
          <w:szCs w:val="24"/>
        </w:rPr>
        <w:t>Telefon:</w:t>
      </w:r>
      <w:r w:rsidRPr="00FE7F5A">
        <w:rPr>
          <w:szCs w:val="24"/>
        </w:rPr>
        <w:tab/>
      </w:r>
      <w:r w:rsidRPr="00FE7F5A">
        <w:rPr>
          <w:szCs w:val="24"/>
        </w:rPr>
        <w:tab/>
      </w:r>
    </w:p>
    <w:p w:rsidR="00EE17C5" w:rsidRPr="00FE7F5A" w:rsidRDefault="00EE17C5" w:rsidP="00EE17C5">
      <w:pPr>
        <w:tabs>
          <w:tab w:val="num" w:pos="1440"/>
        </w:tabs>
        <w:spacing w:line="240" w:lineRule="auto"/>
        <w:rPr>
          <w:szCs w:val="24"/>
        </w:rPr>
      </w:pPr>
      <w:r w:rsidRPr="00FE7F5A">
        <w:rPr>
          <w:szCs w:val="24"/>
        </w:rPr>
        <w:t xml:space="preserve">Telefax: </w:t>
      </w:r>
    </w:p>
    <w:p w:rsidR="00EE17C5" w:rsidRPr="00FE7F5A" w:rsidRDefault="00EE17C5" w:rsidP="00EE17C5">
      <w:pPr>
        <w:tabs>
          <w:tab w:val="num" w:pos="1440"/>
        </w:tabs>
        <w:spacing w:line="240" w:lineRule="auto"/>
        <w:rPr>
          <w:szCs w:val="24"/>
        </w:rPr>
      </w:pPr>
      <w:r w:rsidRPr="00FE7F5A">
        <w:rPr>
          <w:szCs w:val="24"/>
        </w:rPr>
        <w:t>A teljesítés azon része, melyhez az alvállalkozó igénybevételre kerül:</w:t>
      </w:r>
    </w:p>
    <w:p w:rsidR="00EE17C5" w:rsidRPr="00FE7F5A" w:rsidRDefault="00EE17C5" w:rsidP="00EE17C5">
      <w:pPr>
        <w:tabs>
          <w:tab w:val="num" w:pos="1440"/>
        </w:tabs>
        <w:spacing w:line="240" w:lineRule="auto"/>
        <w:rPr>
          <w:szCs w:val="24"/>
        </w:rPr>
      </w:pPr>
      <w:r w:rsidRPr="00FE7F5A">
        <w:rPr>
          <w:szCs w:val="24"/>
        </w:rPr>
        <w:t xml:space="preserve">Az alvállalkozó teljesítésének aránya a </w:t>
      </w:r>
      <w:r>
        <w:rPr>
          <w:szCs w:val="24"/>
        </w:rPr>
        <w:t>V</w:t>
      </w:r>
      <w:r w:rsidRPr="00FE7F5A">
        <w:rPr>
          <w:szCs w:val="24"/>
        </w:rPr>
        <w:t xml:space="preserve">állalkozási </w:t>
      </w:r>
      <w:r>
        <w:rPr>
          <w:szCs w:val="24"/>
        </w:rPr>
        <w:t>keret</w:t>
      </w:r>
      <w:r w:rsidRPr="00FE7F5A">
        <w:rPr>
          <w:szCs w:val="24"/>
        </w:rPr>
        <w:t>szerződés teljes értékéhez viszonyítottan:</w:t>
      </w:r>
    </w:p>
    <w:p w:rsidR="00EE17C5" w:rsidRPr="00FE7F5A" w:rsidRDefault="00EE17C5" w:rsidP="00EE17C5">
      <w:pPr>
        <w:tabs>
          <w:tab w:val="num" w:pos="1440"/>
        </w:tabs>
        <w:spacing w:line="240" w:lineRule="auto"/>
        <w:rPr>
          <w:szCs w:val="24"/>
        </w:rPr>
      </w:pPr>
      <w:r w:rsidRPr="00FE7F5A">
        <w:rPr>
          <w:szCs w:val="24"/>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FE7F5A">
        <w:rPr>
          <w:szCs w:val="24"/>
        </w:rPr>
        <w:t>teljesítésbe …</w:t>
      </w:r>
      <w:proofErr w:type="gramEnd"/>
      <w:r w:rsidRPr="00FE7F5A">
        <w:rPr>
          <w:szCs w:val="24"/>
        </w:rPr>
        <w:t>……………. (dátum) napjától bevont alvállalkozó</w:t>
      </w:r>
      <w:r w:rsidRPr="00FE7F5A">
        <w:rPr>
          <w:rStyle w:val="Lbjegyzet-hivatkozs"/>
          <w:szCs w:val="24"/>
        </w:rPr>
        <w:footnoteReference w:id="6"/>
      </w:r>
    </w:p>
    <w:p w:rsidR="00EE17C5" w:rsidRDefault="00EE17C5" w:rsidP="00EE17C5">
      <w:pPr>
        <w:tabs>
          <w:tab w:val="num" w:pos="1440"/>
        </w:tabs>
        <w:adjustRightInd/>
        <w:spacing w:line="240" w:lineRule="auto"/>
        <w:textAlignment w:val="auto"/>
        <w:rPr>
          <w:i/>
          <w:sz w:val="21"/>
          <w:szCs w:val="21"/>
        </w:rPr>
      </w:pPr>
    </w:p>
    <w:p w:rsidR="00EE17C5" w:rsidRDefault="00EE17C5" w:rsidP="00EE17C5">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Vállalkozási keret</w:t>
      </w:r>
      <w:r w:rsidRPr="004A3E58">
        <w:rPr>
          <w:i/>
          <w:sz w:val="21"/>
          <w:szCs w:val="21"/>
        </w:rPr>
        <w:t>szerződés megkötését megelőző közbeszerzési eljárásban előírt kizáró okok hatálya alatt</w:t>
      </w:r>
      <w:r>
        <w:rPr>
          <w:i/>
          <w:sz w:val="21"/>
          <w:szCs w:val="21"/>
        </w:rPr>
        <w:t xml:space="preserve">. </w:t>
      </w:r>
    </w:p>
    <w:p w:rsidR="00EE17C5" w:rsidRPr="00021024" w:rsidRDefault="00EE17C5" w:rsidP="00EE17C5">
      <w:pPr>
        <w:tabs>
          <w:tab w:val="num" w:pos="1440"/>
        </w:tabs>
        <w:adjustRightInd/>
        <w:spacing w:line="240" w:lineRule="auto"/>
        <w:textAlignment w:val="auto"/>
        <w:rPr>
          <w:b/>
          <w:i/>
          <w:sz w:val="21"/>
          <w:szCs w:val="21"/>
        </w:rPr>
      </w:pPr>
      <w:r w:rsidRPr="00021024">
        <w:rPr>
          <w:b/>
          <w:i/>
          <w:sz w:val="21"/>
          <w:szCs w:val="21"/>
        </w:rPr>
        <w:t xml:space="preserve">VAGY </w:t>
      </w:r>
    </w:p>
    <w:p w:rsidR="00EE17C5" w:rsidRPr="00B55165" w:rsidRDefault="00EE17C5" w:rsidP="00EE17C5">
      <w:pPr>
        <w:tabs>
          <w:tab w:val="num" w:pos="1440"/>
        </w:tabs>
        <w:adjustRightInd/>
        <w:spacing w:line="240" w:lineRule="auto"/>
        <w:textAlignment w:val="auto"/>
        <w:rPr>
          <w:rFonts w:eastAsia="Calibri" w:cs="Calibri"/>
          <w:color w:val="000000"/>
          <w:sz w:val="21"/>
          <w:szCs w:val="21"/>
          <w:lang w:eastAsia="en-US"/>
        </w:rPr>
      </w:pPr>
      <w:r>
        <w:rPr>
          <w:i/>
          <w:sz w:val="21"/>
          <w:szCs w:val="21"/>
        </w:rPr>
        <w:t xml:space="preserve">Mellékelten csatolom az alvállalkozó által aláírt cégszerű nyilatkozatot arról, hogy nem áll </w:t>
      </w:r>
      <w:r w:rsidRPr="004A3E58">
        <w:rPr>
          <w:i/>
          <w:sz w:val="21"/>
          <w:szCs w:val="21"/>
        </w:rPr>
        <w:t xml:space="preserve">a hivatkozott </w:t>
      </w:r>
      <w:r>
        <w:rPr>
          <w:i/>
          <w:sz w:val="21"/>
          <w:szCs w:val="21"/>
        </w:rPr>
        <w:t>Vállalkozási keret</w:t>
      </w:r>
      <w:r w:rsidRPr="004A3E58">
        <w:rPr>
          <w:i/>
          <w:sz w:val="21"/>
          <w:szCs w:val="21"/>
        </w:rPr>
        <w:t>szerződés megkötését megelőző közbeszerzési eljárásban előírt kizáró okok hatálya alatt</w:t>
      </w:r>
      <w:r>
        <w:rPr>
          <w:i/>
          <w:sz w:val="21"/>
          <w:szCs w:val="21"/>
        </w:rPr>
        <w:t>.</w:t>
      </w:r>
      <w:r>
        <w:rPr>
          <w:rStyle w:val="Lbjegyzet-hivatkozs"/>
          <w:i/>
          <w:sz w:val="21"/>
          <w:szCs w:val="21"/>
        </w:rPr>
        <w:footnoteReference w:id="7"/>
      </w:r>
    </w:p>
    <w:p w:rsidR="00EE17C5" w:rsidRDefault="00EE17C5" w:rsidP="00EE17C5">
      <w:pPr>
        <w:tabs>
          <w:tab w:val="num" w:pos="1440"/>
        </w:tabs>
        <w:spacing w:line="240" w:lineRule="auto"/>
        <w:rPr>
          <w:szCs w:val="24"/>
        </w:rPr>
      </w:pPr>
    </w:p>
    <w:p w:rsidR="00EE17C5" w:rsidRPr="00FE7F5A" w:rsidRDefault="00EE17C5" w:rsidP="00EE17C5">
      <w:pPr>
        <w:tabs>
          <w:tab w:val="num" w:pos="1440"/>
        </w:tabs>
        <w:spacing w:line="240" w:lineRule="auto"/>
        <w:rPr>
          <w:szCs w:val="24"/>
        </w:rPr>
      </w:pPr>
    </w:p>
    <w:p w:rsidR="00EE17C5" w:rsidRPr="00FE7F5A" w:rsidRDefault="00EE17C5" w:rsidP="00EE17C5">
      <w:pPr>
        <w:spacing w:line="240" w:lineRule="auto"/>
        <w:rPr>
          <w:szCs w:val="24"/>
        </w:rPr>
      </w:pPr>
      <w:r w:rsidRPr="00FE7F5A">
        <w:rPr>
          <w:szCs w:val="24"/>
        </w:rPr>
        <w:t>……………….., 201………………..</w:t>
      </w:r>
    </w:p>
    <w:p w:rsidR="00EE17C5" w:rsidRPr="00FE7F5A" w:rsidRDefault="00EE17C5" w:rsidP="00EE17C5">
      <w:pPr>
        <w:spacing w:line="240" w:lineRule="auto"/>
        <w:rPr>
          <w:szCs w:val="24"/>
        </w:rPr>
      </w:pPr>
    </w:p>
    <w:p w:rsidR="00EE17C5" w:rsidRPr="00FE7F5A" w:rsidRDefault="00EE17C5" w:rsidP="00EE17C5">
      <w:pPr>
        <w:spacing w:line="240" w:lineRule="auto"/>
        <w:jc w:val="center"/>
        <w:rPr>
          <w:szCs w:val="24"/>
        </w:rPr>
      </w:pPr>
      <w:r w:rsidRPr="00FE7F5A">
        <w:rPr>
          <w:szCs w:val="24"/>
        </w:rPr>
        <w:t>………………</w:t>
      </w:r>
    </w:p>
    <w:p w:rsidR="00EE17C5" w:rsidRPr="00FE7F5A" w:rsidRDefault="00EE17C5" w:rsidP="00EE17C5">
      <w:pPr>
        <w:spacing w:line="240" w:lineRule="auto"/>
        <w:jc w:val="center"/>
        <w:rPr>
          <w:szCs w:val="24"/>
        </w:rPr>
      </w:pPr>
      <w:r w:rsidRPr="00FE7F5A">
        <w:rPr>
          <w:szCs w:val="24"/>
        </w:rPr>
        <w:t>…………………</w:t>
      </w:r>
    </w:p>
    <w:p w:rsidR="00EE17C5" w:rsidRPr="00FE7F5A" w:rsidRDefault="00EE17C5" w:rsidP="00EE17C5">
      <w:pPr>
        <w:spacing w:line="240" w:lineRule="auto"/>
        <w:jc w:val="center"/>
        <w:rPr>
          <w:szCs w:val="24"/>
        </w:rPr>
      </w:pPr>
      <w:r w:rsidRPr="00FE7F5A">
        <w:rPr>
          <w:szCs w:val="24"/>
        </w:rPr>
        <w:t>Vállalkozó</w:t>
      </w:r>
      <w:r>
        <w:rPr>
          <w:szCs w:val="24"/>
        </w:rPr>
        <w:t xml:space="preserve"> cégszerű aláírása</w:t>
      </w:r>
    </w:p>
    <w:p w:rsidR="00776CA5" w:rsidRDefault="00776CA5">
      <w:pPr>
        <w:widowControl/>
        <w:adjustRightInd/>
        <w:spacing w:line="240" w:lineRule="auto"/>
        <w:jc w:val="left"/>
        <w:textAlignment w:val="auto"/>
        <w:rPr>
          <w:sz w:val="21"/>
          <w:szCs w:val="21"/>
        </w:rPr>
      </w:pPr>
      <w:r>
        <w:rPr>
          <w:sz w:val="21"/>
          <w:szCs w:val="21"/>
        </w:rPr>
        <w:br w:type="page"/>
      </w:r>
    </w:p>
    <w:p w:rsidR="005C0DE2" w:rsidRDefault="005C0DE2" w:rsidP="009E67BF">
      <w:pPr>
        <w:widowControl/>
        <w:adjustRightInd/>
        <w:spacing w:line="240" w:lineRule="auto"/>
        <w:jc w:val="center"/>
        <w:textAlignment w:val="auto"/>
        <w:rPr>
          <w:sz w:val="21"/>
          <w:szCs w:val="21"/>
        </w:rPr>
      </w:pPr>
    </w:p>
    <w:p w:rsidR="005C0DE2" w:rsidRPr="001E6E8C" w:rsidRDefault="00EE17C5" w:rsidP="009E67BF">
      <w:pPr>
        <w:widowControl/>
        <w:adjustRightInd/>
        <w:spacing w:line="240" w:lineRule="auto"/>
        <w:ind w:left="360"/>
        <w:jc w:val="center"/>
        <w:textAlignment w:val="auto"/>
        <w:rPr>
          <w:b/>
          <w:sz w:val="24"/>
          <w:szCs w:val="24"/>
        </w:rPr>
      </w:pPr>
      <w:r>
        <w:rPr>
          <w:b/>
          <w:sz w:val="24"/>
          <w:szCs w:val="24"/>
        </w:rPr>
        <w:t>5</w:t>
      </w:r>
      <w:r w:rsidR="00896B8D" w:rsidRPr="001E6E8C">
        <w:rPr>
          <w:b/>
          <w:sz w:val="24"/>
          <w:szCs w:val="24"/>
        </w:rPr>
        <w:t>.</w:t>
      </w:r>
      <w:r w:rsidR="00896B8D" w:rsidRPr="001E6E8C">
        <w:rPr>
          <w:b/>
          <w:sz w:val="24"/>
          <w:szCs w:val="24"/>
        </w:rPr>
        <w:tab/>
        <w:t>számú Melléklet: Kapcsolattartók, teljesítésigazolás kiállítására jogosult személy</w:t>
      </w:r>
    </w:p>
    <w:p w:rsidR="005C0DE2" w:rsidRDefault="005C0DE2" w:rsidP="001E6E8C">
      <w:pPr>
        <w:widowControl/>
        <w:adjustRightInd/>
        <w:spacing w:line="240" w:lineRule="auto"/>
        <w:textAlignment w:val="auto"/>
        <w:rPr>
          <w:b/>
          <w:sz w:val="21"/>
          <w:szCs w:val="21"/>
        </w:rPr>
      </w:pPr>
    </w:p>
    <w:p w:rsidR="005C0DE2" w:rsidRPr="001E6E8C" w:rsidRDefault="005C0DE2" w:rsidP="001E6E8C">
      <w:pPr>
        <w:widowControl/>
        <w:adjustRightInd/>
        <w:spacing w:line="240" w:lineRule="auto"/>
        <w:textAlignment w:val="auto"/>
        <w:rPr>
          <w:b/>
          <w:sz w:val="21"/>
          <w:szCs w:val="21"/>
        </w:rPr>
      </w:pPr>
    </w:p>
    <w:p w:rsidR="00997826" w:rsidRPr="00F84F9D" w:rsidRDefault="001E1D1C" w:rsidP="00997826">
      <w:pPr>
        <w:widowControl/>
        <w:tabs>
          <w:tab w:val="center" w:pos="4536"/>
          <w:tab w:val="right" w:pos="9072"/>
        </w:tabs>
        <w:adjustRightInd/>
        <w:spacing w:line="240" w:lineRule="auto"/>
        <w:jc w:val="center"/>
        <w:textAlignment w:val="auto"/>
        <w:rPr>
          <w:sz w:val="21"/>
          <w:szCs w:val="21"/>
        </w:rPr>
      </w:pPr>
      <w:r>
        <w:rPr>
          <w:sz w:val="21"/>
          <w:szCs w:val="21"/>
        </w:rPr>
        <w:t>K</w:t>
      </w:r>
      <w:r w:rsidR="00997826" w:rsidRPr="00F84F9D">
        <w:rPr>
          <w:sz w:val="21"/>
          <w:szCs w:val="21"/>
        </w:rPr>
        <w:t>apcsolattartók (Lehívásra, teljesítésigazolás kiállítására jogosult személy, stb.)</w:t>
      </w:r>
    </w:p>
    <w:p w:rsidR="00997826" w:rsidRDefault="00997826" w:rsidP="00997826">
      <w:pPr>
        <w:widowControl/>
        <w:adjustRightInd/>
        <w:spacing w:line="240" w:lineRule="auto"/>
        <w:ind w:left="708"/>
        <w:textAlignment w:val="auto"/>
        <w:rPr>
          <w:rFonts w:ascii="Calibri" w:eastAsia="Calibri" w:hAnsi="Calibri"/>
          <w:color w:val="1F497D"/>
          <w:sz w:val="22"/>
          <w:szCs w:val="22"/>
          <w:lang w:eastAsia="en-US"/>
        </w:rPr>
      </w:pPr>
    </w:p>
    <w:p w:rsidR="00997826" w:rsidRDefault="00997826" w:rsidP="00997826">
      <w:pPr>
        <w:widowControl/>
        <w:adjustRightInd/>
        <w:spacing w:line="240" w:lineRule="auto"/>
        <w:textAlignment w:val="auto"/>
        <w:rPr>
          <w:rFonts w:ascii="Calibri" w:eastAsia="Calibri" w:hAnsi="Calibri"/>
          <w:color w:val="1F497D"/>
          <w:sz w:val="22"/>
          <w:szCs w:val="22"/>
          <w:lang w:eastAsia="en-US"/>
        </w:rPr>
      </w:pPr>
    </w:p>
    <w:p w:rsidR="00997826" w:rsidRDefault="00997826" w:rsidP="00997826">
      <w:pPr>
        <w:widowControl/>
        <w:adjustRightInd/>
        <w:spacing w:line="240" w:lineRule="auto"/>
        <w:ind w:left="708"/>
        <w:textAlignment w:val="auto"/>
        <w:rPr>
          <w:rFonts w:ascii="Calibri" w:eastAsia="Calibri" w:hAnsi="Calibri"/>
          <w:color w:val="1F497D"/>
          <w:sz w:val="22"/>
          <w:szCs w:val="22"/>
          <w:lang w:eastAsia="en-US"/>
        </w:rPr>
      </w:pPr>
    </w:p>
    <w:p w:rsidR="00997826" w:rsidRDefault="00997826" w:rsidP="00997826">
      <w:pPr>
        <w:widowControl/>
        <w:adjustRightInd/>
        <w:spacing w:line="240" w:lineRule="auto"/>
        <w:jc w:val="left"/>
        <w:textAlignment w:val="auto"/>
        <w:rPr>
          <w:sz w:val="21"/>
          <w:szCs w:val="21"/>
        </w:rPr>
      </w:pPr>
    </w:p>
    <w:p w:rsidR="001E6E8C" w:rsidRDefault="001E6E8C" w:rsidP="00997826">
      <w:pPr>
        <w:widowControl/>
        <w:adjustRightInd/>
        <w:spacing w:line="240" w:lineRule="auto"/>
        <w:jc w:val="left"/>
        <w:textAlignment w:val="auto"/>
        <w:rPr>
          <w:sz w:val="21"/>
          <w:szCs w:val="21"/>
        </w:rPr>
      </w:pPr>
    </w:p>
    <w:p w:rsidR="00F269D0" w:rsidRDefault="00F269D0" w:rsidP="007813BD">
      <w:pPr>
        <w:widowControl/>
        <w:adjustRightInd/>
        <w:spacing w:line="240" w:lineRule="auto"/>
        <w:jc w:val="left"/>
        <w:textAlignment w:val="auto"/>
      </w:pPr>
    </w:p>
    <w:p w:rsidR="00F269D0" w:rsidRDefault="00F269D0">
      <w:pPr>
        <w:widowControl/>
        <w:adjustRightInd/>
        <w:spacing w:line="240" w:lineRule="auto"/>
        <w:jc w:val="left"/>
        <w:textAlignment w:val="auto"/>
      </w:pPr>
      <w:r>
        <w:br w:type="page"/>
      </w:r>
    </w:p>
    <w:p w:rsidR="00F269D0" w:rsidRPr="00F269D0" w:rsidRDefault="00EE17C5" w:rsidP="00D91043">
      <w:pPr>
        <w:widowControl/>
        <w:adjustRightInd/>
        <w:spacing w:line="240" w:lineRule="auto"/>
        <w:jc w:val="center"/>
        <w:textAlignment w:val="auto"/>
        <w:rPr>
          <w:b/>
          <w:sz w:val="24"/>
          <w:szCs w:val="24"/>
        </w:rPr>
      </w:pPr>
      <w:r>
        <w:rPr>
          <w:b/>
          <w:sz w:val="24"/>
          <w:szCs w:val="24"/>
        </w:rPr>
        <w:lastRenderedPageBreak/>
        <w:t>6</w:t>
      </w:r>
      <w:r w:rsidR="00F269D0" w:rsidRPr="00F269D0">
        <w:rPr>
          <w:b/>
          <w:sz w:val="24"/>
          <w:szCs w:val="24"/>
        </w:rPr>
        <w:t>. sz. melléklet: Nyilatkozat átláthatóságról</w:t>
      </w:r>
    </w:p>
    <w:p w:rsidR="00F269D0" w:rsidRDefault="00F269D0">
      <w:pPr>
        <w:widowControl/>
        <w:adjustRightInd/>
        <w:spacing w:line="240" w:lineRule="auto"/>
        <w:jc w:val="left"/>
        <w:textAlignment w:val="auto"/>
        <w:rPr>
          <w:sz w:val="21"/>
          <w:szCs w:val="21"/>
        </w:rPr>
      </w:pPr>
      <w:r>
        <w:rPr>
          <w:sz w:val="21"/>
          <w:szCs w:val="21"/>
        </w:rPr>
        <w:br w:type="page"/>
      </w:r>
    </w:p>
    <w:p w:rsidR="00F269D0" w:rsidRPr="00F269D0" w:rsidRDefault="00EE17C5" w:rsidP="00F269D0">
      <w:pPr>
        <w:widowControl/>
        <w:adjustRightInd/>
        <w:spacing w:line="240" w:lineRule="auto"/>
        <w:jc w:val="center"/>
        <w:textAlignment w:val="auto"/>
        <w:rPr>
          <w:b/>
          <w:sz w:val="24"/>
          <w:szCs w:val="24"/>
        </w:rPr>
      </w:pPr>
      <w:r>
        <w:rPr>
          <w:b/>
          <w:sz w:val="24"/>
          <w:szCs w:val="24"/>
        </w:rPr>
        <w:lastRenderedPageBreak/>
        <w:t>7</w:t>
      </w:r>
      <w:r w:rsidR="00F269D0" w:rsidRPr="00F269D0">
        <w:rPr>
          <w:b/>
          <w:sz w:val="24"/>
          <w:szCs w:val="24"/>
        </w:rPr>
        <w:t>. sz. melléklet: Meghatalmazás a Kbt. 136.§ (2) bekezdése alapján</w:t>
      </w:r>
      <w:r w:rsidR="00F269D0" w:rsidRPr="00F269D0">
        <w:rPr>
          <w:rStyle w:val="Lbjegyzet-hivatkozs"/>
          <w:b/>
          <w:sz w:val="24"/>
          <w:szCs w:val="24"/>
        </w:rPr>
        <w:footnoteReference w:id="8"/>
      </w:r>
    </w:p>
    <w:p w:rsidR="006F4E69" w:rsidRPr="00441B08" w:rsidRDefault="006F4E69" w:rsidP="007813BD">
      <w:pPr>
        <w:widowControl/>
        <w:adjustRightInd/>
        <w:spacing w:line="240" w:lineRule="auto"/>
        <w:jc w:val="left"/>
        <w:textAlignment w:val="auto"/>
      </w:pPr>
    </w:p>
    <w:sectPr w:rsidR="006F4E69" w:rsidRPr="00441B08" w:rsidSect="00515994">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9FB" w:rsidRDefault="004F49FB">
      <w:r>
        <w:separator/>
      </w:r>
    </w:p>
  </w:endnote>
  <w:endnote w:type="continuationSeparator" w:id="0">
    <w:p w:rsidR="004F49FB" w:rsidRDefault="004F49FB">
      <w:r>
        <w:continuationSeparator/>
      </w:r>
    </w:p>
  </w:endnote>
  <w:endnote w:type="continuationNotice" w:id="1">
    <w:p w:rsidR="004F49FB" w:rsidRDefault="004F49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372" w:rsidRDefault="00E75372" w:rsidP="00BF329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E75372" w:rsidRDefault="00E75372" w:rsidP="00FD69C9">
    <w:pPr>
      <w:pStyle w:val="llb"/>
      <w:ind w:right="360"/>
    </w:pPr>
  </w:p>
  <w:p w:rsidR="00E75372" w:rsidRDefault="00E753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821160"/>
      <w:docPartObj>
        <w:docPartGallery w:val="Page Numbers (Bottom of Page)"/>
        <w:docPartUnique/>
      </w:docPartObj>
    </w:sdtPr>
    <w:sdtEndPr/>
    <w:sdtContent>
      <w:sdt>
        <w:sdtPr>
          <w:id w:val="860082579"/>
          <w:docPartObj>
            <w:docPartGallery w:val="Page Numbers (Top of Page)"/>
            <w:docPartUnique/>
          </w:docPartObj>
        </w:sdtPr>
        <w:sdtEndPr/>
        <w:sdtContent>
          <w:p w:rsidR="00E75372" w:rsidRDefault="00E75372">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9F68E2">
              <w:rPr>
                <w:b/>
                <w:bCs/>
                <w:noProof/>
              </w:rPr>
              <w:t>27</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9F68E2">
              <w:rPr>
                <w:b/>
                <w:bCs/>
                <w:noProof/>
              </w:rPr>
              <w:t>33</w:t>
            </w:r>
            <w:r>
              <w:rPr>
                <w:b/>
                <w:bCs/>
                <w:sz w:val="24"/>
                <w:szCs w:val="24"/>
              </w:rPr>
              <w:fldChar w:fldCharType="end"/>
            </w:r>
          </w:p>
        </w:sdtContent>
      </w:sdt>
    </w:sdtContent>
  </w:sdt>
  <w:p w:rsidR="00E75372" w:rsidRDefault="00E75372" w:rsidP="00FD69C9">
    <w:pPr>
      <w:pStyle w:val="llb"/>
      <w:ind w:right="360"/>
    </w:pPr>
  </w:p>
  <w:p w:rsidR="00E75372" w:rsidRDefault="00E753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9FB" w:rsidRDefault="004F49FB">
      <w:r>
        <w:separator/>
      </w:r>
    </w:p>
  </w:footnote>
  <w:footnote w:type="continuationSeparator" w:id="0">
    <w:p w:rsidR="004F49FB" w:rsidRDefault="004F49FB">
      <w:r>
        <w:continuationSeparator/>
      </w:r>
    </w:p>
  </w:footnote>
  <w:footnote w:type="continuationNotice" w:id="1">
    <w:p w:rsidR="004F49FB" w:rsidRDefault="004F49FB">
      <w:pPr>
        <w:spacing w:line="240" w:lineRule="auto"/>
      </w:pPr>
    </w:p>
  </w:footnote>
  <w:footnote w:id="2">
    <w:p w:rsidR="00E75372" w:rsidRDefault="00E75372" w:rsidP="00F269D0">
      <w:pPr>
        <w:pStyle w:val="Lbjegyzetszveg"/>
        <w:spacing w:line="240" w:lineRule="auto"/>
      </w:pPr>
      <w:r>
        <w:rPr>
          <w:rStyle w:val="Lbjegyzet-hivatkozs"/>
        </w:rPr>
        <w:footnoteRef/>
      </w:r>
      <w:r>
        <w:t xml:space="preserve"> </w:t>
      </w:r>
      <w:r w:rsidRPr="0089513B">
        <w:rPr>
          <w:sz w:val="16"/>
          <w:szCs w:val="16"/>
        </w:rPr>
        <w:t>Amennyiben nem releváns törlendő</w:t>
      </w:r>
    </w:p>
  </w:footnote>
  <w:footnote w:id="3">
    <w:p w:rsidR="00E75372" w:rsidRPr="00A40D06" w:rsidRDefault="00E75372" w:rsidP="00EE17C5">
      <w:pPr>
        <w:tabs>
          <w:tab w:val="num" w:pos="1440"/>
        </w:tabs>
        <w:spacing w:line="240" w:lineRule="auto"/>
        <w:rPr>
          <w:sz w:val="16"/>
          <w:szCs w:val="16"/>
        </w:rPr>
      </w:pPr>
      <w:r w:rsidRPr="00A40D06">
        <w:rPr>
          <w:sz w:val="16"/>
          <w:szCs w:val="16"/>
          <w:vertAlign w:val="superscript"/>
        </w:rPr>
        <w:footnoteRef/>
      </w:r>
      <w:r w:rsidRPr="00A40D06">
        <w:rPr>
          <w:sz w:val="16"/>
          <w:szCs w:val="16"/>
        </w:rPr>
        <w:t xml:space="preserve"> Értelemszerűen annyi alvállalkozó vonatkozásában töltendő ki, ahány alvállalkozó a teljesítésben részt vesz.</w:t>
      </w:r>
    </w:p>
  </w:footnote>
  <w:footnote w:id="4">
    <w:p w:rsidR="00E75372" w:rsidRPr="00A40D06" w:rsidRDefault="00E75372" w:rsidP="00EE17C5">
      <w:pPr>
        <w:tabs>
          <w:tab w:val="num" w:pos="1440"/>
        </w:tabs>
        <w:spacing w:line="240" w:lineRule="auto"/>
        <w:rPr>
          <w:sz w:val="16"/>
          <w:szCs w:val="16"/>
        </w:rPr>
      </w:pPr>
      <w:r w:rsidRPr="00A40D06">
        <w:rPr>
          <w:rStyle w:val="Lbjegyzet-hivatkozs"/>
          <w:sz w:val="16"/>
          <w:szCs w:val="16"/>
        </w:rPr>
        <w:footnoteRef/>
      </w:r>
      <w:r w:rsidRPr="00A40D06">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 w:id="5">
    <w:p w:rsidR="00E75372" w:rsidRDefault="00E75372" w:rsidP="00EE17C5">
      <w:pPr>
        <w:pStyle w:val="Lbjegyzetszveg"/>
      </w:pPr>
      <w:r>
        <w:rPr>
          <w:rStyle w:val="Lbjegyzet-hivatkozs"/>
        </w:rPr>
        <w:footnoteRef/>
      </w:r>
      <w:r>
        <w:t xml:space="preserve"> </w:t>
      </w:r>
      <w:r w:rsidRPr="00A40D06">
        <w:rPr>
          <w:sz w:val="16"/>
          <w:szCs w:val="16"/>
        </w:rPr>
        <w:t>A megfelelő rész aláhúzandó.</w:t>
      </w:r>
    </w:p>
  </w:footnote>
  <w:footnote w:id="6">
    <w:p w:rsidR="00E75372" w:rsidRPr="002D3A98" w:rsidRDefault="00E75372" w:rsidP="00EE17C5">
      <w:pPr>
        <w:tabs>
          <w:tab w:val="num" w:pos="1440"/>
        </w:tabs>
        <w:spacing w:line="240" w:lineRule="auto"/>
        <w:rPr>
          <w:szCs w:val="24"/>
        </w:rPr>
      </w:pPr>
      <w:r w:rsidRPr="00A40D06">
        <w:rPr>
          <w:rStyle w:val="Lbjegyzet-hivatkozs"/>
          <w:sz w:val="16"/>
          <w:szCs w:val="16"/>
        </w:rPr>
        <w:footnoteRef/>
      </w:r>
      <w:r w:rsidRPr="00A40D06">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w:t>
      </w:r>
      <w:r>
        <w:rPr>
          <w:szCs w:val="24"/>
        </w:rPr>
        <w:t xml:space="preserve"> bejelentésének napja! </w:t>
      </w:r>
    </w:p>
    <w:p w:rsidR="00E75372" w:rsidRDefault="00E75372" w:rsidP="00EE17C5">
      <w:pPr>
        <w:pStyle w:val="Lbjegyzetszveg"/>
      </w:pPr>
    </w:p>
  </w:footnote>
  <w:footnote w:id="7">
    <w:p w:rsidR="00E75372" w:rsidRDefault="00E75372" w:rsidP="00EE17C5">
      <w:pPr>
        <w:pStyle w:val="Lbjegyzetszveg"/>
      </w:pPr>
      <w:r>
        <w:rPr>
          <w:rStyle w:val="Lbjegyzet-hivatkozs"/>
        </w:rPr>
        <w:footnoteRef/>
      </w:r>
      <w:r>
        <w:t xml:space="preserve"> </w:t>
      </w:r>
      <w:r w:rsidRPr="00A40D06">
        <w:rPr>
          <w:sz w:val="16"/>
          <w:szCs w:val="16"/>
        </w:rPr>
        <w:t>A megfelelő rész aláhúzandó.</w:t>
      </w:r>
    </w:p>
  </w:footnote>
  <w:footnote w:id="8">
    <w:p w:rsidR="00E75372" w:rsidRDefault="00E75372" w:rsidP="00F269D0">
      <w:pPr>
        <w:pStyle w:val="Lbjegyzetszveg"/>
        <w:spacing w:line="240" w:lineRule="auto"/>
      </w:pPr>
      <w:r>
        <w:rPr>
          <w:rStyle w:val="Lbjegyzet-hivatkozs"/>
        </w:rPr>
        <w:footnoteRef/>
      </w:r>
      <w:r>
        <w:t xml:space="preserve"> </w:t>
      </w:r>
      <w:r w:rsidRPr="0089513B">
        <w:rPr>
          <w:sz w:val="16"/>
          <w:szCs w:val="16"/>
        </w:rPr>
        <w:t>Amennyiben nem releváns törlendő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372" w:rsidRDefault="00E75372">
    <w:pPr>
      <w:pStyle w:val="lfej"/>
    </w:pPr>
  </w:p>
  <w:p w:rsidR="00E75372" w:rsidRDefault="00E753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6325"/>
    <w:multiLevelType w:val="hybridMultilevel"/>
    <w:tmpl w:val="B93E27B2"/>
    <w:lvl w:ilvl="0" w:tplc="6562F74C">
      <w:start w:val="1"/>
      <w:numFmt w:val="decimal"/>
      <w:lvlText w:val="%1."/>
      <w:lvlJc w:val="left"/>
      <w:pPr>
        <w:ind w:left="720" w:hanging="360"/>
      </w:pPr>
      <w:rPr>
        <w:rFonts w:hint="default"/>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BEE489B"/>
    <w:multiLevelType w:val="multilevel"/>
    <w:tmpl w:val="511E4E32"/>
    <w:lvl w:ilvl="0">
      <w:start w:val="1"/>
      <w:numFmt w:val="decimal"/>
      <w:lvlText w:val="%1."/>
      <w:lvlJc w:val="left"/>
      <w:pPr>
        <w:tabs>
          <w:tab w:val="num" w:pos="750"/>
        </w:tabs>
        <w:ind w:left="750" w:hanging="390"/>
      </w:pPr>
      <w:rPr>
        <w:rFonts w:hint="default"/>
      </w:rPr>
    </w:lvl>
    <w:lvl w:ilvl="1">
      <w:start w:val="1"/>
      <w:numFmt w:val="bullet"/>
      <w:lvlText w:val=""/>
      <w:lvlJc w:val="left"/>
      <w:pPr>
        <w:ind w:left="540" w:hanging="360"/>
      </w:pPr>
      <w:rPr>
        <w:rFonts w:ascii="Symbol" w:hAnsi="Symbol" w:hint="default"/>
        <w:i w:val="0"/>
        <w:sz w:val="24"/>
        <w:szCs w:val="24"/>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
    <w:nsid w:val="0DEE0B91"/>
    <w:multiLevelType w:val="hybridMultilevel"/>
    <w:tmpl w:val="AD865C76"/>
    <w:lvl w:ilvl="0" w:tplc="7E0AA250">
      <w:start w:val="1"/>
      <w:numFmt w:val="decimal"/>
      <w:lvlText w:val="%1."/>
      <w:lvlJc w:val="left"/>
      <w:pPr>
        <w:ind w:left="720" w:hanging="360"/>
      </w:pPr>
      <w:rPr>
        <w:rFonts w:ascii="Times New Roman" w:hAnsi="Times New Roman" w:cs="Times New Roman"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0013C37"/>
    <w:multiLevelType w:val="multilevel"/>
    <w:tmpl w:val="F9E46602"/>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540" w:hanging="360"/>
      </w:pPr>
      <w:rPr>
        <w:rFonts w:hint="default"/>
        <w:i w:val="0"/>
        <w:sz w:val="24"/>
        <w:szCs w:val="24"/>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4">
    <w:nsid w:val="136B3363"/>
    <w:multiLevelType w:val="hybridMultilevel"/>
    <w:tmpl w:val="144AAAD0"/>
    <w:lvl w:ilvl="0" w:tplc="040E0005">
      <w:start w:val="1"/>
      <w:numFmt w:val="bullet"/>
      <w:lvlText w:val=""/>
      <w:lvlJc w:val="left"/>
      <w:pPr>
        <w:ind w:left="1571" w:hanging="360"/>
      </w:pPr>
      <w:rPr>
        <w:rFonts w:ascii="Wingdings" w:hAnsi="Wingdings"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5">
    <w:nsid w:val="16781D43"/>
    <w:multiLevelType w:val="multilevel"/>
    <w:tmpl w:val="A9665E68"/>
    <w:lvl w:ilvl="0">
      <w:start w:val="12"/>
      <w:numFmt w:val="decimal"/>
      <w:lvlText w:val="%1."/>
      <w:lvlJc w:val="left"/>
      <w:pPr>
        <w:ind w:left="480" w:hanging="480"/>
      </w:pPr>
      <w:rPr>
        <w:rFonts w:hint="default"/>
      </w:rPr>
    </w:lvl>
    <w:lvl w:ilvl="1">
      <w:start w:val="8"/>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1C87279E"/>
    <w:multiLevelType w:val="multilevel"/>
    <w:tmpl w:val="79ECF9F8"/>
    <w:lvl w:ilvl="0">
      <w:start w:val="1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254E56DE"/>
    <w:multiLevelType w:val="multilevel"/>
    <w:tmpl w:val="988495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A8475F"/>
    <w:multiLevelType w:val="multilevel"/>
    <w:tmpl w:val="F9E46602"/>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644" w:hanging="360"/>
      </w:pPr>
      <w:rPr>
        <w:rFonts w:hint="default"/>
        <w:i w:val="0"/>
        <w:sz w:val="24"/>
        <w:szCs w:val="24"/>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9">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2F6A1F76"/>
    <w:multiLevelType w:val="multilevel"/>
    <w:tmpl w:val="511E4E32"/>
    <w:lvl w:ilvl="0">
      <w:start w:val="1"/>
      <w:numFmt w:val="decimal"/>
      <w:lvlText w:val="%1."/>
      <w:lvlJc w:val="left"/>
      <w:pPr>
        <w:tabs>
          <w:tab w:val="num" w:pos="750"/>
        </w:tabs>
        <w:ind w:left="750" w:hanging="390"/>
      </w:pPr>
      <w:rPr>
        <w:rFonts w:hint="default"/>
      </w:rPr>
    </w:lvl>
    <w:lvl w:ilvl="1">
      <w:start w:val="1"/>
      <w:numFmt w:val="bullet"/>
      <w:lvlText w:val=""/>
      <w:lvlJc w:val="left"/>
      <w:pPr>
        <w:ind w:left="540" w:hanging="360"/>
      </w:pPr>
      <w:rPr>
        <w:rFonts w:ascii="Symbol" w:hAnsi="Symbol" w:hint="default"/>
        <w:i w:val="0"/>
        <w:sz w:val="24"/>
        <w:szCs w:val="24"/>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1">
    <w:nsid w:val="35DE34DC"/>
    <w:multiLevelType w:val="hybridMultilevel"/>
    <w:tmpl w:val="2B4C7B84"/>
    <w:lvl w:ilvl="0" w:tplc="040E0005">
      <w:start w:val="1"/>
      <w:numFmt w:val="bullet"/>
      <w:lvlText w:val=""/>
      <w:lvlJc w:val="left"/>
      <w:pPr>
        <w:ind w:left="1494" w:hanging="360"/>
      </w:pPr>
      <w:rPr>
        <w:rFonts w:ascii="Wingdings" w:hAnsi="Wingdings" w:hint="default"/>
      </w:rPr>
    </w:lvl>
    <w:lvl w:ilvl="1" w:tplc="040E0003">
      <w:start w:val="1"/>
      <w:numFmt w:val="bullet"/>
      <w:lvlText w:val="o"/>
      <w:lvlJc w:val="left"/>
      <w:pPr>
        <w:ind w:left="2214" w:hanging="360"/>
      </w:pPr>
      <w:rPr>
        <w:rFonts w:ascii="Courier New" w:hAnsi="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12">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nsid w:val="39BF1461"/>
    <w:multiLevelType w:val="multilevel"/>
    <w:tmpl w:val="A0A43968"/>
    <w:lvl w:ilvl="0">
      <w:start w:val="9"/>
      <w:numFmt w:val="decimal"/>
      <w:lvlText w:val="%1."/>
      <w:lvlJc w:val="left"/>
      <w:pPr>
        <w:ind w:left="360" w:hanging="360"/>
      </w:pPr>
      <w:rPr>
        <w:rFonts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
    <w:nsid w:val="48D66CDB"/>
    <w:multiLevelType w:val="hybridMultilevel"/>
    <w:tmpl w:val="CAA6BB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65537CEC"/>
    <w:multiLevelType w:val="hybridMultilevel"/>
    <w:tmpl w:val="5814580C"/>
    <w:lvl w:ilvl="0" w:tplc="040E0005">
      <w:start w:val="1"/>
      <w:numFmt w:val="bullet"/>
      <w:lvlText w:val=""/>
      <w:lvlJc w:val="left"/>
      <w:pPr>
        <w:ind w:left="1211" w:hanging="360"/>
      </w:pPr>
      <w:rPr>
        <w:rFonts w:ascii="Wingdings" w:hAnsi="Wingdings"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16">
    <w:nsid w:val="6F222B8D"/>
    <w:multiLevelType w:val="multilevel"/>
    <w:tmpl w:val="F9E46602"/>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644" w:hanging="360"/>
      </w:pPr>
      <w:rPr>
        <w:rFonts w:hint="default"/>
        <w:i w:val="0"/>
        <w:sz w:val="24"/>
        <w:szCs w:val="24"/>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7">
    <w:nsid w:val="712C041A"/>
    <w:multiLevelType w:val="multilevel"/>
    <w:tmpl w:val="DDCC8650"/>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3"/>
  </w:num>
  <w:num w:numId="2">
    <w:abstractNumId w:val="9"/>
  </w:num>
  <w:num w:numId="3">
    <w:abstractNumId w:val="13"/>
  </w:num>
  <w:num w:numId="4">
    <w:abstractNumId w:val="0"/>
  </w:num>
  <w:num w:numId="5">
    <w:abstractNumId w:val="1"/>
  </w:num>
  <w:num w:numId="6">
    <w:abstractNumId w:val="10"/>
  </w:num>
  <w:num w:numId="7">
    <w:abstractNumId w:val="11"/>
  </w:num>
  <w:num w:numId="8">
    <w:abstractNumId w:val="4"/>
  </w:num>
  <w:num w:numId="9">
    <w:abstractNumId w:val="5"/>
  </w:num>
  <w:num w:numId="10">
    <w:abstractNumId w:val="6"/>
  </w:num>
  <w:num w:numId="11">
    <w:abstractNumId w:val="12"/>
  </w:num>
  <w:num w:numId="12">
    <w:abstractNumId w:val="2"/>
  </w:num>
  <w:num w:numId="13">
    <w:abstractNumId w:val="14"/>
  </w:num>
  <w:num w:numId="14">
    <w:abstractNumId w:val="17"/>
  </w:num>
  <w:num w:numId="15">
    <w:abstractNumId w:val="8"/>
  </w:num>
  <w:num w:numId="16">
    <w:abstractNumId w:val="15"/>
  </w:num>
  <w:num w:numId="17">
    <w:abstractNumId w:val="16"/>
  </w:num>
  <w:num w:numId="1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A76"/>
    <w:rsid w:val="00001334"/>
    <w:rsid w:val="00007806"/>
    <w:rsid w:val="00010B6A"/>
    <w:rsid w:val="00011EF0"/>
    <w:rsid w:val="000224B1"/>
    <w:rsid w:val="00026A98"/>
    <w:rsid w:val="000276E0"/>
    <w:rsid w:val="00034A0A"/>
    <w:rsid w:val="00034B4D"/>
    <w:rsid w:val="000358BB"/>
    <w:rsid w:val="00036622"/>
    <w:rsid w:val="00036CD9"/>
    <w:rsid w:val="00043B32"/>
    <w:rsid w:val="00046DE6"/>
    <w:rsid w:val="00054BD4"/>
    <w:rsid w:val="00055E98"/>
    <w:rsid w:val="0005714B"/>
    <w:rsid w:val="00064A78"/>
    <w:rsid w:val="00070587"/>
    <w:rsid w:val="00074AC4"/>
    <w:rsid w:val="000855CF"/>
    <w:rsid w:val="000863EE"/>
    <w:rsid w:val="00086728"/>
    <w:rsid w:val="00086EB4"/>
    <w:rsid w:val="00087D7A"/>
    <w:rsid w:val="000908F8"/>
    <w:rsid w:val="00090A67"/>
    <w:rsid w:val="000A3C8E"/>
    <w:rsid w:val="000A42DE"/>
    <w:rsid w:val="000A493B"/>
    <w:rsid w:val="000A4FEF"/>
    <w:rsid w:val="000A53A1"/>
    <w:rsid w:val="000A5FBB"/>
    <w:rsid w:val="000B46C4"/>
    <w:rsid w:val="000D3CD0"/>
    <w:rsid w:val="000D41F8"/>
    <w:rsid w:val="000D6C5C"/>
    <w:rsid w:val="000D7A1C"/>
    <w:rsid w:val="000D7ED0"/>
    <w:rsid w:val="000E0C87"/>
    <w:rsid w:val="000E669E"/>
    <w:rsid w:val="000F032E"/>
    <w:rsid w:val="000F78D2"/>
    <w:rsid w:val="00103BE1"/>
    <w:rsid w:val="00106083"/>
    <w:rsid w:val="0010670E"/>
    <w:rsid w:val="00111D79"/>
    <w:rsid w:val="001121A5"/>
    <w:rsid w:val="0011694D"/>
    <w:rsid w:val="0012095E"/>
    <w:rsid w:val="001224E1"/>
    <w:rsid w:val="0012308C"/>
    <w:rsid w:val="00125099"/>
    <w:rsid w:val="00125161"/>
    <w:rsid w:val="0012534F"/>
    <w:rsid w:val="001265DC"/>
    <w:rsid w:val="001315A3"/>
    <w:rsid w:val="001337DF"/>
    <w:rsid w:val="00133C5F"/>
    <w:rsid w:val="00135085"/>
    <w:rsid w:val="00144E4C"/>
    <w:rsid w:val="001476CE"/>
    <w:rsid w:val="00152676"/>
    <w:rsid w:val="00157A2D"/>
    <w:rsid w:val="00161623"/>
    <w:rsid w:val="0017455E"/>
    <w:rsid w:val="001817F5"/>
    <w:rsid w:val="001836BB"/>
    <w:rsid w:val="00186128"/>
    <w:rsid w:val="00190D1E"/>
    <w:rsid w:val="001921EF"/>
    <w:rsid w:val="00196E7F"/>
    <w:rsid w:val="001A1BA6"/>
    <w:rsid w:val="001A244D"/>
    <w:rsid w:val="001A4CA7"/>
    <w:rsid w:val="001A4F39"/>
    <w:rsid w:val="001A5A7D"/>
    <w:rsid w:val="001A5BDF"/>
    <w:rsid w:val="001A626D"/>
    <w:rsid w:val="001A6B50"/>
    <w:rsid w:val="001A6D67"/>
    <w:rsid w:val="001B0FD0"/>
    <w:rsid w:val="001B2C47"/>
    <w:rsid w:val="001B4AD2"/>
    <w:rsid w:val="001C1370"/>
    <w:rsid w:val="001D2FE2"/>
    <w:rsid w:val="001E1D1C"/>
    <w:rsid w:val="001E5574"/>
    <w:rsid w:val="001E558C"/>
    <w:rsid w:val="001E5C93"/>
    <w:rsid w:val="001E6E8C"/>
    <w:rsid w:val="001F443E"/>
    <w:rsid w:val="001F6486"/>
    <w:rsid w:val="001F7268"/>
    <w:rsid w:val="00200B81"/>
    <w:rsid w:val="00202D5B"/>
    <w:rsid w:val="00210639"/>
    <w:rsid w:val="002110A4"/>
    <w:rsid w:val="002268A6"/>
    <w:rsid w:val="00226A94"/>
    <w:rsid w:val="00227D92"/>
    <w:rsid w:val="00227F35"/>
    <w:rsid w:val="00227F74"/>
    <w:rsid w:val="00240692"/>
    <w:rsid w:val="00245B0E"/>
    <w:rsid w:val="00250F56"/>
    <w:rsid w:val="0025121A"/>
    <w:rsid w:val="00252909"/>
    <w:rsid w:val="002541B1"/>
    <w:rsid w:val="002550AC"/>
    <w:rsid w:val="002565C7"/>
    <w:rsid w:val="00257B6B"/>
    <w:rsid w:val="00261A9E"/>
    <w:rsid w:val="002630B9"/>
    <w:rsid w:val="0026604E"/>
    <w:rsid w:val="00266674"/>
    <w:rsid w:val="00277083"/>
    <w:rsid w:val="00290F76"/>
    <w:rsid w:val="00295F66"/>
    <w:rsid w:val="002966F3"/>
    <w:rsid w:val="002A0F68"/>
    <w:rsid w:val="002A7E7F"/>
    <w:rsid w:val="002B01F6"/>
    <w:rsid w:val="002B0E1D"/>
    <w:rsid w:val="002B48FB"/>
    <w:rsid w:val="002B5762"/>
    <w:rsid w:val="002B728E"/>
    <w:rsid w:val="002C10AF"/>
    <w:rsid w:val="002C2DB6"/>
    <w:rsid w:val="002C3734"/>
    <w:rsid w:val="002D2A8C"/>
    <w:rsid w:val="002D4CA5"/>
    <w:rsid w:val="002E3482"/>
    <w:rsid w:val="002E4693"/>
    <w:rsid w:val="002F60C2"/>
    <w:rsid w:val="002F7442"/>
    <w:rsid w:val="003007A9"/>
    <w:rsid w:val="0030159A"/>
    <w:rsid w:val="00303135"/>
    <w:rsid w:val="00304762"/>
    <w:rsid w:val="0030620D"/>
    <w:rsid w:val="00315F14"/>
    <w:rsid w:val="003176C4"/>
    <w:rsid w:val="00323C3F"/>
    <w:rsid w:val="00330494"/>
    <w:rsid w:val="003331EA"/>
    <w:rsid w:val="003350C1"/>
    <w:rsid w:val="00337934"/>
    <w:rsid w:val="003406AC"/>
    <w:rsid w:val="00342AE3"/>
    <w:rsid w:val="00350B68"/>
    <w:rsid w:val="003529A3"/>
    <w:rsid w:val="00355840"/>
    <w:rsid w:val="00355F5A"/>
    <w:rsid w:val="003614ED"/>
    <w:rsid w:val="00362230"/>
    <w:rsid w:val="00363837"/>
    <w:rsid w:val="00364EC5"/>
    <w:rsid w:val="003703D7"/>
    <w:rsid w:val="00380967"/>
    <w:rsid w:val="00390EE7"/>
    <w:rsid w:val="00395721"/>
    <w:rsid w:val="003A012E"/>
    <w:rsid w:val="003A1132"/>
    <w:rsid w:val="003A5EA7"/>
    <w:rsid w:val="003B0751"/>
    <w:rsid w:val="003C0FCC"/>
    <w:rsid w:val="003C3963"/>
    <w:rsid w:val="003C6E02"/>
    <w:rsid w:val="003D0549"/>
    <w:rsid w:val="003D286B"/>
    <w:rsid w:val="003D412C"/>
    <w:rsid w:val="003D55A2"/>
    <w:rsid w:val="003E0399"/>
    <w:rsid w:val="003E0875"/>
    <w:rsid w:val="00401599"/>
    <w:rsid w:val="00401BF9"/>
    <w:rsid w:val="00403376"/>
    <w:rsid w:val="00412DCF"/>
    <w:rsid w:val="00416330"/>
    <w:rsid w:val="00421216"/>
    <w:rsid w:val="004350B2"/>
    <w:rsid w:val="00435BC5"/>
    <w:rsid w:val="00437176"/>
    <w:rsid w:val="00441B08"/>
    <w:rsid w:val="0044571D"/>
    <w:rsid w:val="00446BCD"/>
    <w:rsid w:val="00453D08"/>
    <w:rsid w:val="00461AB5"/>
    <w:rsid w:val="00465884"/>
    <w:rsid w:val="00471C1F"/>
    <w:rsid w:val="00473A85"/>
    <w:rsid w:val="004762B7"/>
    <w:rsid w:val="0048352E"/>
    <w:rsid w:val="00494AB3"/>
    <w:rsid w:val="004976D4"/>
    <w:rsid w:val="00497EAE"/>
    <w:rsid w:val="004A786E"/>
    <w:rsid w:val="004B71B5"/>
    <w:rsid w:val="004C68E1"/>
    <w:rsid w:val="004D7CE8"/>
    <w:rsid w:val="004E16F3"/>
    <w:rsid w:val="004E3F82"/>
    <w:rsid w:val="004F0366"/>
    <w:rsid w:val="004F1552"/>
    <w:rsid w:val="004F40DA"/>
    <w:rsid w:val="004F4789"/>
    <w:rsid w:val="004F49FB"/>
    <w:rsid w:val="004F5B18"/>
    <w:rsid w:val="005002CA"/>
    <w:rsid w:val="005022A1"/>
    <w:rsid w:val="005101EE"/>
    <w:rsid w:val="00513074"/>
    <w:rsid w:val="005142DF"/>
    <w:rsid w:val="00515994"/>
    <w:rsid w:val="00516C7C"/>
    <w:rsid w:val="005171B2"/>
    <w:rsid w:val="00522739"/>
    <w:rsid w:val="00524BC1"/>
    <w:rsid w:val="0052700E"/>
    <w:rsid w:val="00532FEE"/>
    <w:rsid w:val="00541CBA"/>
    <w:rsid w:val="0054507D"/>
    <w:rsid w:val="0054758D"/>
    <w:rsid w:val="00550479"/>
    <w:rsid w:val="00550A17"/>
    <w:rsid w:val="005510CA"/>
    <w:rsid w:val="00557938"/>
    <w:rsid w:val="00557B57"/>
    <w:rsid w:val="0056713B"/>
    <w:rsid w:val="005708D1"/>
    <w:rsid w:val="0057676D"/>
    <w:rsid w:val="00576E5B"/>
    <w:rsid w:val="00582E26"/>
    <w:rsid w:val="005870E6"/>
    <w:rsid w:val="00587C78"/>
    <w:rsid w:val="005929C7"/>
    <w:rsid w:val="005A1D55"/>
    <w:rsid w:val="005A6BAC"/>
    <w:rsid w:val="005A76DE"/>
    <w:rsid w:val="005C0DE2"/>
    <w:rsid w:val="005D1D81"/>
    <w:rsid w:val="005D5C03"/>
    <w:rsid w:val="005E5FD0"/>
    <w:rsid w:val="005F2B91"/>
    <w:rsid w:val="005F420D"/>
    <w:rsid w:val="005F67E5"/>
    <w:rsid w:val="005F69FE"/>
    <w:rsid w:val="005F6A7D"/>
    <w:rsid w:val="006036FE"/>
    <w:rsid w:val="00603D51"/>
    <w:rsid w:val="0061265A"/>
    <w:rsid w:val="006161BE"/>
    <w:rsid w:val="006162F2"/>
    <w:rsid w:val="006211AD"/>
    <w:rsid w:val="0062373F"/>
    <w:rsid w:val="00623B58"/>
    <w:rsid w:val="00623E82"/>
    <w:rsid w:val="00625428"/>
    <w:rsid w:val="00626587"/>
    <w:rsid w:val="00626741"/>
    <w:rsid w:val="0063215A"/>
    <w:rsid w:val="006338D1"/>
    <w:rsid w:val="00635B4D"/>
    <w:rsid w:val="006360D4"/>
    <w:rsid w:val="00636F93"/>
    <w:rsid w:val="006422CD"/>
    <w:rsid w:val="006517D1"/>
    <w:rsid w:val="006525A0"/>
    <w:rsid w:val="00654D61"/>
    <w:rsid w:val="00655CF2"/>
    <w:rsid w:val="006605D6"/>
    <w:rsid w:val="00667875"/>
    <w:rsid w:val="006679CC"/>
    <w:rsid w:val="00670E7F"/>
    <w:rsid w:val="006710A8"/>
    <w:rsid w:val="0067184A"/>
    <w:rsid w:val="00671FEB"/>
    <w:rsid w:val="00673598"/>
    <w:rsid w:val="00683C35"/>
    <w:rsid w:val="00690512"/>
    <w:rsid w:val="00693496"/>
    <w:rsid w:val="00693C1A"/>
    <w:rsid w:val="00697E56"/>
    <w:rsid w:val="006A0197"/>
    <w:rsid w:val="006A17B8"/>
    <w:rsid w:val="006A4AC0"/>
    <w:rsid w:val="006C00ED"/>
    <w:rsid w:val="006C49C8"/>
    <w:rsid w:val="006C55FD"/>
    <w:rsid w:val="006C5806"/>
    <w:rsid w:val="006C6C62"/>
    <w:rsid w:val="006D1024"/>
    <w:rsid w:val="006D5189"/>
    <w:rsid w:val="006D6F2A"/>
    <w:rsid w:val="006E0E76"/>
    <w:rsid w:val="006E66CF"/>
    <w:rsid w:val="006F4E69"/>
    <w:rsid w:val="00711BCC"/>
    <w:rsid w:val="00713824"/>
    <w:rsid w:val="007151D2"/>
    <w:rsid w:val="007204E1"/>
    <w:rsid w:val="007214AB"/>
    <w:rsid w:val="00726291"/>
    <w:rsid w:val="00727A25"/>
    <w:rsid w:val="00733432"/>
    <w:rsid w:val="00736ABF"/>
    <w:rsid w:val="007430B9"/>
    <w:rsid w:val="00743D9C"/>
    <w:rsid w:val="00752512"/>
    <w:rsid w:val="00752D41"/>
    <w:rsid w:val="0076010B"/>
    <w:rsid w:val="00762259"/>
    <w:rsid w:val="00776CA5"/>
    <w:rsid w:val="007813BD"/>
    <w:rsid w:val="00782EC3"/>
    <w:rsid w:val="007844B2"/>
    <w:rsid w:val="00784E45"/>
    <w:rsid w:val="00794E5D"/>
    <w:rsid w:val="0079782D"/>
    <w:rsid w:val="007A3830"/>
    <w:rsid w:val="007B2788"/>
    <w:rsid w:val="007B2AE0"/>
    <w:rsid w:val="007B3585"/>
    <w:rsid w:val="007B3A2F"/>
    <w:rsid w:val="007B757E"/>
    <w:rsid w:val="007B779B"/>
    <w:rsid w:val="007C49C8"/>
    <w:rsid w:val="007D02EA"/>
    <w:rsid w:val="007D26CA"/>
    <w:rsid w:val="007D4604"/>
    <w:rsid w:val="007E38DE"/>
    <w:rsid w:val="007E4785"/>
    <w:rsid w:val="007E4B6A"/>
    <w:rsid w:val="007E59C5"/>
    <w:rsid w:val="008062B3"/>
    <w:rsid w:val="008076A0"/>
    <w:rsid w:val="0081093D"/>
    <w:rsid w:val="00812FB7"/>
    <w:rsid w:val="0081310A"/>
    <w:rsid w:val="00814561"/>
    <w:rsid w:val="0081761E"/>
    <w:rsid w:val="00817BCD"/>
    <w:rsid w:val="0082003F"/>
    <w:rsid w:val="0082474B"/>
    <w:rsid w:val="00824A60"/>
    <w:rsid w:val="00825C7D"/>
    <w:rsid w:val="00830EB5"/>
    <w:rsid w:val="00832B6E"/>
    <w:rsid w:val="00841991"/>
    <w:rsid w:val="00841FBA"/>
    <w:rsid w:val="00843D05"/>
    <w:rsid w:val="00863D6C"/>
    <w:rsid w:val="00864C50"/>
    <w:rsid w:val="00865E45"/>
    <w:rsid w:val="00871373"/>
    <w:rsid w:val="008727DF"/>
    <w:rsid w:val="00872DEB"/>
    <w:rsid w:val="008802C8"/>
    <w:rsid w:val="008803A0"/>
    <w:rsid w:val="00882577"/>
    <w:rsid w:val="0088614E"/>
    <w:rsid w:val="00894352"/>
    <w:rsid w:val="00896B36"/>
    <w:rsid w:val="00896B8D"/>
    <w:rsid w:val="008A5F49"/>
    <w:rsid w:val="008A6C4C"/>
    <w:rsid w:val="008B0180"/>
    <w:rsid w:val="008B19DB"/>
    <w:rsid w:val="008B2382"/>
    <w:rsid w:val="008B4F8C"/>
    <w:rsid w:val="008B7CCF"/>
    <w:rsid w:val="008B7F1C"/>
    <w:rsid w:val="008C28F7"/>
    <w:rsid w:val="008C47D4"/>
    <w:rsid w:val="008C48A9"/>
    <w:rsid w:val="008D47F3"/>
    <w:rsid w:val="008E197C"/>
    <w:rsid w:val="008E2928"/>
    <w:rsid w:val="008F0561"/>
    <w:rsid w:val="008F38EA"/>
    <w:rsid w:val="009013B9"/>
    <w:rsid w:val="009024E5"/>
    <w:rsid w:val="009103F9"/>
    <w:rsid w:val="0091183C"/>
    <w:rsid w:val="00912FCD"/>
    <w:rsid w:val="00913670"/>
    <w:rsid w:val="00914C4D"/>
    <w:rsid w:val="00916431"/>
    <w:rsid w:val="00921176"/>
    <w:rsid w:val="00933E59"/>
    <w:rsid w:val="00934E99"/>
    <w:rsid w:val="00941382"/>
    <w:rsid w:val="00941C94"/>
    <w:rsid w:val="00952A69"/>
    <w:rsid w:val="00952C74"/>
    <w:rsid w:val="00952E35"/>
    <w:rsid w:val="00956C42"/>
    <w:rsid w:val="00963F8D"/>
    <w:rsid w:val="00967D31"/>
    <w:rsid w:val="009708F7"/>
    <w:rsid w:val="00973BC7"/>
    <w:rsid w:val="0098211F"/>
    <w:rsid w:val="0098280C"/>
    <w:rsid w:val="00985209"/>
    <w:rsid w:val="00991739"/>
    <w:rsid w:val="00997826"/>
    <w:rsid w:val="009A12D0"/>
    <w:rsid w:val="009A65CD"/>
    <w:rsid w:val="009B4809"/>
    <w:rsid w:val="009B4CB8"/>
    <w:rsid w:val="009B5FE2"/>
    <w:rsid w:val="009B6156"/>
    <w:rsid w:val="009C7543"/>
    <w:rsid w:val="009D0770"/>
    <w:rsid w:val="009D39EA"/>
    <w:rsid w:val="009D75BC"/>
    <w:rsid w:val="009E140F"/>
    <w:rsid w:val="009E336F"/>
    <w:rsid w:val="009E5EE8"/>
    <w:rsid w:val="009E67BF"/>
    <w:rsid w:val="009F68E2"/>
    <w:rsid w:val="00A01316"/>
    <w:rsid w:val="00A018F7"/>
    <w:rsid w:val="00A17797"/>
    <w:rsid w:val="00A25776"/>
    <w:rsid w:val="00A26068"/>
    <w:rsid w:val="00A27BE5"/>
    <w:rsid w:val="00A303E9"/>
    <w:rsid w:val="00A37B65"/>
    <w:rsid w:val="00A542F5"/>
    <w:rsid w:val="00A610CF"/>
    <w:rsid w:val="00A64434"/>
    <w:rsid w:val="00A64C84"/>
    <w:rsid w:val="00A65647"/>
    <w:rsid w:val="00A65E0B"/>
    <w:rsid w:val="00A707D3"/>
    <w:rsid w:val="00A70D0A"/>
    <w:rsid w:val="00A7151D"/>
    <w:rsid w:val="00A7321F"/>
    <w:rsid w:val="00A867BF"/>
    <w:rsid w:val="00A92E65"/>
    <w:rsid w:val="00A96318"/>
    <w:rsid w:val="00A97855"/>
    <w:rsid w:val="00AA06D1"/>
    <w:rsid w:val="00AA4F62"/>
    <w:rsid w:val="00AB5F93"/>
    <w:rsid w:val="00AC1779"/>
    <w:rsid w:val="00AC19B3"/>
    <w:rsid w:val="00AC6FF1"/>
    <w:rsid w:val="00AD45BC"/>
    <w:rsid w:val="00AD75BA"/>
    <w:rsid w:val="00AE17EE"/>
    <w:rsid w:val="00AE3C91"/>
    <w:rsid w:val="00AE3E6D"/>
    <w:rsid w:val="00AE4074"/>
    <w:rsid w:val="00AF20D5"/>
    <w:rsid w:val="00AF29C2"/>
    <w:rsid w:val="00B00E70"/>
    <w:rsid w:val="00B05E0E"/>
    <w:rsid w:val="00B120E7"/>
    <w:rsid w:val="00B14BDF"/>
    <w:rsid w:val="00B16586"/>
    <w:rsid w:val="00B1727C"/>
    <w:rsid w:val="00B21CEB"/>
    <w:rsid w:val="00B30E1C"/>
    <w:rsid w:val="00B32691"/>
    <w:rsid w:val="00B35581"/>
    <w:rsid w:val="00B42866"/>
    <w:rsid w:val="00B43B98"/>
    <w:rsid w:val="00B45272"/>
    <w:rsid w:val="00B4720A"/>
    <w:rsid w:val="00B56CCF"/>
    <w:rsid w:val="00B57592"/>
    <w:rsid w:val="00B602F0"/>
    <w:rsid w:val="00B61BFE"/>
    <w:rsid w:val="00B61D42"/>
    <w:rsid w:val="00B62145"/>
    <w:rsid w:val="00B70B35"/>
    <w:rsid w:val="00B77261"/>
    <w:rsid w:val="00B8259F"/>
    <w:rsid w:val="00B87B87"/>
    <w:rsid w:val="00B903C9"/>
    <w:rsid w:val="00B90586"/>
    <w:rsid w:val="00B90CE5"/>
    <w:rsid w:val="00B91802"/>
    <w:rsid w:val="00BA12D0"/>
    <w:rsid w:val="00BA27AF"/>
    <w:rsid w:val="00BA6D0E"/>
    <w:rsid w:val="00BB0C32"/>
    <w:rsid w:val="00BC2114"/>
    <w:rsid w:val="00BC5245"/>
    <w:rsid w:val="00BC62CF"/>
    <w:rsid w:val="00BD0409"/>
    <w:rsid w:val="00BD3DD6"/>
    <w:rsid w:val="00BD6B80"/>
    <w:rsid w:val="00BD717C"/>
    <w:rsid w:val="00BD7E56"/>
    <w:rsid w:val="00BE0070"/>
    <w:rsid w:val="00BE1E94"/>
    <w:rsid w:val="00BE6331"/>
    <w:rsid w:val="00BF3293"/>
    <w:rsid w:val="00BF7942"/>
    <w:rsid w:val="00C00D9D"/>
    <w:rsid w:val="00C043D1"/>
    <w:rsid w:val="00C06AA8"/>
    <w:rsid w:val="00C107D6"/>
    <w:rsid w:val="00C11E4D"/>
    <w:rsid w:val="00C13883"/>
    <w:rsid w:val="00C27ED5"/>
    <w:rsid w:val="00C37F9F"/>
    <w:rsid w:val="00C43568"/>
    <w:rsid w:val="00C43F0C"/>
    <w:rsid w:val="00C44096"/>
    <w:rsid w:val="00C520A1"/>
    <w:rsid w:val="00C52D1E"/>
    <w:rsid w:val="00C63B97"/>
    <w:rsid w:val="00C658B3"/>
    <w:rsid w:val="00C67D03"/>
    <w:rsid w:val="00C70CCF"/>
    <w:rsid w:val="00C75410"/>
    <w:rsid w:val="00C76266"/>
    <w:rsid w:val="00C763B8"/>
    <w:rsid w:val="00C769F9"/>
    <w:rsid w:val="00C77F2A"/>
    <w:rsid w:val="00C80195"/>
    <w:rsid w:val="00C8050D"/>
    <w:rsid w:val="00C81677"/>
    <w:rsid w:val="00C8200D"/>
    <w:rsid w:val="00C8386A"/>
    <w:rsid w:val="00C846DC"/>
    <w:rsid w:val="00C86315"/>
    <w:rsid w:val="00C93328"/>
    <w:rsid w:val="00C947F8"/>
    <w:rsid w:val="00CA55D5"/>
    <w:rsid w:val="00CB1427"/>
    <w:rsid w:val="00CB15FB"/>
    <w:rsid w:val="00CB4722"/>
    <w:rsid w:val="00CC1391"/>
    <w:rsid w:val="00CC4E8B"/>
    <w:rsid w:val="00CC7399"/>
    <w:rsid w:val="00CD020D"/>
    <w:rsid w:val="00CD28A3"/>
    <w:rsid w:val="00CD569D"/>
    <w:rsid w:val="00CD5E25"/>
    <w:rsid w:val="00CE30C9"/>
    <w:rsid w:val="00CE5675"/>
    <w:rsid w:val="00CE595B"/>
    <w:rsid w:val="00CF02A8"/>
    <w:rsid w:val="00CF05FB"/>
    <w:rsid w:val="00CF0F62"/>
    <w:rsid w:val="00CF5EE2"/>
    <w:rsid w:val="00D006A9"/>
    <w:rsid w:val="00D05AA0"/>
    <w:rsid w:val="00D06F48"/>
    <w:rsid w:val="00D1186B"/>
    <w:rsid w:val="00D152C6"/>
    <w:rsid w:val="00D170CE"/>
    <w:rsid w:val="00D21777"/>
    <w:rsid w:val="00D238DB"/>
    <w:rsid w:val="00D2395D"/>
    <w:rsid w:val="00D23A35"/>
    <w:rsid w:val="00D23B65"/>
    <w:rsid w:val="00D357D0"/>
    <w:rsid w:val="00D3681F"/>
    <w:rsid w:val="00D407DF"/>
    <w:rsid w:val="00D4315C"/>
    <w:rsid w:val="00D44933"/>
    <w:rsid w:val="00D503A8"/>
    <w:rsid w:val="00D51AC0"/>
    <w:rsid w:val="00D53100"/>
    <w:rsid w:val="00D54F4B"/>
    <w:rsid w:val="00D6506F"/>
    <w:rsid w:val="00D65535"/>
    <w:rsid w:val="00D75065"/>
    <w:rsid w:val="00D75DBE"/>
    <w:rsid w:val="00D76708"/>
    <w:rsid w:val="00D80363"/>
    <w:rsid w:val="00D87BB1"/>
    <w:rsid w:val="00D90683"/>
    <w:rsid w:val="00D91043"/>
    <w:rsid w:val="00D92427"/>
    <w:rsid w:val="00D92A8A"/>
    <w:rsid w:val="00D9639F"/>
    <w:rsid w:val="00DA374E"/>
    <w:rsid w:val="00DA669A"/>
    <w:rsid w:val="00DA7816"/>
    <w:rsid w:val="00DB5063"/>
    <w:rsid w:val="00DB77C9"/>
    <w:rsid w:val="00DC1888"/>
    <w:rsid w:val="00DC2099"/>
    <w:rsid w:val="00DC300D"/>
    <w:rsid w:val="00DC4C1D"/>
    <w:rsid w:val="00DC532E"/>
    <w:rsid w:val="00DC590A"/>
    <w:rsid w:val="00DC7939"/>
    <w:rsid w:val="00DD060D"/>
    <w:rsid w:val="00DD396D"/>
    <w:rsid w:val="00DD5DE5"/>
    <w:rsid w:val="00DD6413"/>
    <w:rsid w:val="00DD7E1F"/>
    <w:rsid w:val="00DE0927"/>
    <w:rsid w:val="00DE628F"/>
    <w:rsid w:val="00DF0004"/>
    <w:rsid w:val="00DF3AAE"/>
    <w:rsid w:val="00E01444"/>
    <w:rsid w:val="00E033B4"/>
    <w:rsid w:val="00E05A2D"/>
    <w:rsid w:val="00E10509"/>
    <w:rsid w:val="00E10533"/>
    <w:rsid w:val="00E11275"/>
    <w:rsid w:val="00E170DE"/>
    <w:rsid w:val="00E2097A"/>
    <w:rsid w:val="00E21923"/>
    <w:rsid w:val="00E21BAE"/>
    <w:rsid w:val="00E21D6F"/>
    <w:rsid w:val="00E22327"/>
    <w:rsid w:val="00E2696C"/>
    <w:rsid w:val="00E324ED"/>
    <w:rsid w:val="00E3467A"/>
    <w:rsid w:val="00E3711D"/>
    <w:rsid w:val="00E41B3F"/>
    <w:rsid w:val="00E42AB3"/>
    <w:rsid w:val="00E44073"/>
    <w:rsid w:val="00E452B2"/>
    <w:rsid w:val="00E46B93"/>
    <w:rsid w:val="00E46DBC"/>
    <w:rsid w:val="00E47744"/>
    <w:rsid w:val="00E52488"/>
    <w:rsid w:val="00E53BE3"/>
    <w:rsid w:val="00E53CE9"/>
    <w:rsid w:val="00E62D96"/>
    <w:rsid w:val="00E641DE"/>
    <w:rsid w:val="00E643A2"/>
    <w:rsid w:val="00E66234"/>
    <w:rsid w:val="00E72A76"/>
    <w:rsid w:val="00E75372"/>
    <w:rsid w:val="00E831A5"/>
    <w:rsid w:val="00E844C5"/>
    <w:rsid w:val="00E860A9"/>
    <w:rsid w:val="00E86CE7"/>
    <w:rsid w:val="00E95090"/>
    <w:rsid w:val="00E95955"/>
    <w:rsid w:val="00EA0F97"/>
    <w:rsid w:val="00EA15E0"/>
    <w:rsid w:val="00EA60E5"/>
    <w:rsid w:val="00EA69E2"/>
    <w:rsid w:val="00EA7608"/>
    <w:rsid w:val="00EB2A6F"/>
    <w:rsid w:val="00EB312E"/>
    <w:rsid w:val="00EB560F"/>
    <w:rsid w:val="00EB66C0"/>
    <w:rsid w:val="00EB7F32"/>
    <w:rsid w:val="00EC1075"/>
    <w:rsid w:val="00EC1742"/>
    <w:rsid w:val="00ED1468"/>
    <w:rsid w:val="00ED4551"/>
    <w:rsid w:val="00ED66AC"/>
    <w:rsid w:val="00ED6DEF"/>
    <w:rsid w:val="00EE17C5"/>
    <w:rsid w:val="00EE2A30"/>
    <w:rsid w:val="00EE3493"/>
    <w:rsid w:val="00EE7675"/>
    <w:rsid w:val="00EE79AF"/>
    <w:rsid w:val="00EF0109"/>
    <w:rsid w:val="00EF514D"/>
    <w:rsid w:val="00EF531A"/>
    <w:rsid w:val="00F022DC"/>
    <w:rsid w:val="00F03C12"/>
    <w:rsid w:val="00F03F52"/>
    <w:rsid w:val="00F13DF3"/>
    <w:rsid w:val="00F13DFF"/>
    <w:rsid w:val="00F24DC6"/>
    <w:rsid w:val="00F269D0"/>
    <w:rsid w:val="00F26B19"/>
    <w:rsid w:val="00F325DE"/>
    <w:rsid w:val="00F35CE9"/>
    <w:rsid w:val="00F372EE"/>
    <w:rsid w:val="00F43072"/>
    <w:rsid w:val="00F515E4"/>
    <w:rsid w:val="00F55E72"/>
    <w:rsid w:val="00F61AE5"/>
    <w:rsid w:val="00F6521B"/>
    <w:rsid w:val="00F657F4"/>
    <w:rsid w:val="00F679BB"/>
    <w:rsid w:val="00F704AC"/>
    <w:rsid w:val="00F73BD6"/>
    <w:rsid w:val="00F80E32"/>
    <w:rsid w:val="00F81C81"/>
    <w:rsid w:val="00F86A7A"/>
    <w:rsid w:val="00F928CE"/>
    <w:rsid w:val="00FA6C23"/>
    <w:rsid w:val="00FB5339"/>
    <w:rsid w:val="00FB7FF3"/>
    <w:rsid w:val="00FC07AF"/>
    <w:rsid w:val="00FC0B98"/>
    <w:rsid w:val="00FC0EA8"/>
    <w:rsid w:val="00FC57D5"/>
    <w:rsid w:val="00FD536E"/>
    <w:rsid w:val="00FD5D1D"/>
    <w:rsid w:val="00FD69C9"/>
    <w:rsid w:val="00FD7163"/>
    <w:rsid w:val="00FD7348"/>
    <w:rsid w:val="00FE49B6"/>
    <w:rsid w:val="00FE51B7"/>
    <w:rsid w:val="00FF0032"/>
    <w:rsid w:val="00FF282D"/>
    <w:rsid w:val="00FF43B4"/>
    <w:rsid w:val="00FF59DE"/>
    <w:rsid w:val="00FF70D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C70CCF"/>
    <w:pPr>
      <w:widowControl w:val="0"/>
      <w:adjustRightInd w:val="0"/>
      <w:spacing w:line="360" w:lineRule="atLeast"/>
      <w:jc w:val="both"/>
      <w:textAlignment w:val="baseline"/>
    </w:pPr>
  </w:style>
  <w:style w:type="paragraph" w:styleId="Cmsor2">
    <w:name w:val="heading 2"/>
    <w:basedOn w:val="Norml"/>
    <w:next w:val="Norml"/>
    <w:qFormat/>
    <w:rsid w:val="00E72A76"/>
    <w:pPr>
      <w:keepNext/>
      <w:widowControl/>
      <w:adjustRightInd/>
      <w:spacing w:line="240" w:lineRule="auto"/>
      <w:textAlignment w:val="auto"/>
      <w:outlineLvl w:val="1"/>
    </w:pPr>
    <w:rPr>
      <w:sz w:val="28"/>
    </w:rPr>
  </w:style>
  <w:style w:type="paragraph" w:styleId="Cmsor3">
    <w:name w:val="heading 3"/>
    <w:basedOn w:val="Norml"/>
    <w:next w:val="Norml"/>
    <w:link w:val="Cmsor3Char"/>
    <w:semiHidden/>
    <w:unhideWhenUsed/>
    <w:qFormat/>
    <w:rsid w:val="005D1D81"/>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
    <w:basedOn w:val="Norml"/>
    <w:link w:val="SzvegtrzsChar"/>
    <w:rsid w:val="00E72A76"/>
    <w:rPr>
      <w:sz w:val="28"/>
    </w:rPr>
  </w:style>
  <w:style w:type="paragraph" w:styleId="Szvegtrzsbehzssal">
    <w:name w:val="Body Text Indent"/>
    <w:basedOn w:val="Norml"/>
    <w:rsid w:val="00E72A76"/>
    <w:pPr>
      <w:ind w:left="708" w:firstLine="60"/>
    </w:pPr>
    <w:rPr>
      <w:rFonts w:ascii="Arial" w:hAnsi="Arial"/>
      <w:i/>
      <w:sz w:val="24"/>
    </w:rPr>
  </w:style>
  <w:style w:type="character" w:styleId="Hiperhivatkozs">
    <w:name w:val="Hyperlink"/>
    <w:rsid w:val="00E72A76"/>
    <w:rPr>
      <w:color w:val="0000FF"/>
      <w:u w:val="single"/>
    </w:rPr>
  </w:style>
  <w:style w:type="character" w:customStyle="1" w:styleId="SzvegtrzsChar">
    <w:name w:val="Szövegtörzs Char"/>
    <w:aliases w:val="body text Char,contents Char,Szövegtörzs Char1 Char,Szövegtörzs Char Char Char,body text Char Char Char,contents Char Char Char,Szövegtörzs Char1 Char Char Char,Szövegtörzs Char Char Char Char Char,body text Char Char Char Char Char"/>
    <w:link w:val="Szvegtrzs"/>
    <w:rsid w:val="00E72A76"/>
    <w:rPr>
      <w:sz w:val="28"/>
      <w:lang w:val="hu-HU" w:eastAsia="hu-HU" w:bidi="ar-SA"/>
    </w:rPr>
  </w:style>
  <w:style w:type="character" w:styleId="Jegyzethivatkozs">
    <w:name w:val="annotation reference"/>
    <w:basedOn w:val="Bekezdsalapbettpusa"/>
    <w:uiPriority w:val="99"/>
    <w:rsid w:val="00BE6331"/>
    <w:rPr>
      <w:sz w:val="16"/>
      <w:szCs w:val="16"/>
    </w:rPr>
  </w:style>
  <w:style w:type="paragraph" w:styleId="Jegyzetszveg">
    <w:name w:val="annotation text"/>
    <w:basedOn w:val="Norml"/>
    <w:link w:val="JegyzetszvegChar"/>
    <w:uiPriority w:val="99"/>
    <w:rsid w:val="00BE6331"/>
  </w:style>
  <w:style w:type="paragraph" w:styleId="Megjegyzstrgya">
    <w:name w:val="annotation subject"/>
    <w:basedOn w:val="Jegyzetszveg"/>
    <w:next w:val="Jegyzetszveg"/>
    <w:semiHidden/>
    <w:rsid w:val="00BE6331"/>
    <w:rPr>
      <w:b/>
      <w:bCs/>
    </w:rPr>
  </w:style>
  <w:style w:type="paragraph" w:styleId="Buborkszveg">
    <w:name w:val="Balloon Text"/>
    <w:basedOn w:val="Norml"/>
    <w:link w:val="BuborkszvegChar"/>
    <w:uiPriority w:val="99"/>
    <w:semiHidden/>
    <w:rsid w:val="00BE6331"/>
    <w:rPr>
      <w:rFonts w:ascii="Tahoma" w:hAnsi="Tahoma" w:cs="Tahoma"/>
      <w:sz w:val="16"/>
      <w:szCs w:val="16"/>
    </w:rPr>
  </w:style>
  <w:style w:type="paragraph" w:customStyle="1" w:styleId="Listaszerbekezds1">
    <w:name w:val="Listaszerű bekezdés1"/>
    <w:basedOn w:val="Norml"/>
    <w:rsid w:val="0052700E"/>
    <w:pPr>
      <w:widowControl/>
      <w:adjustRightInd/>
      <w:spacing w:line="360" w:lineRule="auto"/>
      <w:ind w:left="720"/>
      <w:contextualSpacing/>
      <w:textAlignment w:val="auto"/>
    </w:pPr>
    <w:rPr>
      <w:rFonts w:eastAsia="Calibri"/>
      <w:sz w:val="24"/>
    </w:rPr>
  </w:style>
  <w:style w:type="paragraph" w:styleId="Szvegtrzs3">
    <w:name w:val="Body Text 3"/>
    <w:basedOn w:val="Norml"/>
    <w:rsid w:val="00252909"/>
    <w:pPr>
      <w:spacing w:after="120"/>
    </w:pPr>
    <w:rPr>
      <w:sz w:val="16"/>
      <w:szCs w:val="16"/>
    </w:rPr>
  </w:style>
  <w:style w:type="paragraph" w:customStyle="1" w:styleId="bekezds">
    <w:name w:val="bekezdés"/>
    <w:basedOn w:val="Norml"/>
    <w:rsid w:val="00C93328"/>
    <w:pPr>
      <w:widowControl/>
      <w:adjustRightInd/>
      <w:spacing w:before="120" w:after="120" w:line="240" w:lineRule="auto"/>
      <w:ind w:left="851"/>
      <w:textAlignment w:val="auto"/>
    </w:pPr>
    <w:rPr>
      <w:sz w:val="24"/>
    </w:rPr>
  </w:style>
  <w:style w:type="character" w:customStyle="1" w:styleId="JegyzetszvegChar">
    <w:name w:val="Jegyzetszöveg Char"/>
    <w:link w:val="Jegyzetszveg"/>
    <w:uiPriority w:val="99"/>
    <w:rsid w:val="00C93328"/>
    <w:rPr>
      <w:lang w:val="hu-HU" w:eastAsia="hu-HU" w:bidi="ar-SA"/>
    </w:rPr>
  </w:style>
  <w:style w:type="paragraph" w:styleId="llb">
    <w:name w:val="footer"/>
    <w:basedOn w:val="Norml"/>
    <w:link w:val="llbChar"/>
    <w:uiPriority w:val="99"/>
    <w:rsid w:val="00FD69C9"/>
    <w:pPr>
      <w:tabs>
        <w:tab w:val="center" w:pos="4536"/>
        <w:tab w:val="right" w:pos="9072"/>
      </w:tabs>
    </w:pPr>
  </w:style>
  <w:style w:type="character" w:styleId="Oldalszm">
    <w:name w:val="page number"/>
    <w:basedOn w:val="Bekezdsalapbettpusa"/>
    <w:rsid w:val="00FD69C9"/>
  </w:style>
  <w:style w:type="paragraph" w:styleId="Lbjegyzetszveg">
    <w:name w:val="footnote text"/>
    <w:basedOn w:val="Norml"/>
    <w:link w:val="LbjegyzetszvegChar"/>
    <w:uiPriority w:val="99"/>
    <w:semiHidden/>
    <w:rsid w:val="00C43568"/>
  </w:style>
  <w:style w:type="character" w:styleId="Lbjegyzet-hivatkozs">
    <w:name w:val="footnote reference"/>
    <w:basedOn w:val="Bekezdsalapbettpusa"/>
    <w:uiPriority w:val="99"/>
    <w:semiHidden/>
    <w:rsid w:val="00C43568"/>
    <w:rPr>
      <w:vertAlign w:val="superscript"/>
    </w:rPr>
  </w:style>
  <w:style w:type="paragraph" w:styleId="Listaszerbekezds">
    <w:name w:val="List Paragraph"/>
    <w:basedOn w:val="Norml"/>
    <w:uiPriority w:val="34"/>
    <w:qFormat/>
    <w:rsid w:val="00550479"/>
    <w:pPr>
      <w:ind w:left="720"/>
      <w:contextualSpacing/>
    </w:pPr>
  </w:style>
  <w:style w:type="character" w:customStyle="1" w:styleId="LbjegyzetszvegChar">
    <w:name w:val="Lábjegyzetszöveg Char"/>
    <w:basedOn w:val="Bekezdsalapbettpusa"/>
    <w:link w:val="Lbjegyzetszveg"/>
    <w:uiPriority w:val="99"/>
    <w:semiHidden/>
    <w:locked/>
    <w:rsid w:val="009B5FE2"/>
  </w:style>
  <w:style w:type="table" w:styleId="Rcsostblzat">
    <w:name w:val="Table Grid"/>
    <w:basedOn w:val="Normltblzat"/>
    <w:rsid w:val="00F02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3Char">
    <w:name w:val="Címsor 3 Char"/>
    <w:basedOn w:val="Bekezdsalapbettpusa"/>
    <w:link w:val="Cmsor3"/>
    <w:semiHidden/>
    <w:rsid w:val="005D1D81"/>
    <w:rPr>
      <w:rFonts w:asciiTheme="majorHAnsi" w:eastAsiaTheme="majorEastAsia" w:hAnsiTheme="majorHAnsi" w:cstheme="majorBidi"/>
      <w:b/>
      <w:bCs/>
      <w:color w:val="4F81BD" w:themeColor="accent1"/>
    </w:rPr>
  </w:style>
  <w:style w:type="paragraph" w:styleId="lfej">
    <w:name w:val="header"/>
    <w:basedOn w:val="Norml"/>
    <w:link w:val="lfejChar"/>
    <w:rsid w:val="006D5189"/>
    <w:pPr>
      <w:tabs>
        <w:tab w:val="center" w:pos="4536"/>
        <w:tab w:val="right" w:pos="9072"/>
      </w:tabs>
      <w:spacing w:line="240" w:lineRule="auto"/>
    </w:pPr>
  </w:style>
  <w:style w:type="character" w:customStyle="1" w:styleId="lfejChar">
    <w:name w:val="Élőfej Char"/>
    <w:basedOn w:val="Bekezdsalapbettpusa"/>
    <w:link w:val="lfej"/>
    <w:rsid w:val="006D5189"/>
  </w:style>
  <w:style w:type="character" w:customStyle="1" w:styleId="llbChar">
    <w:name w:val="Élőláb Char"/>
    <w:basedOn w:val="Bekezdsalapbettpusa"/>
    <w:link w:val="llb"/>
    <w:uiPriority w:val="99"/>
    <w:rsid w:val="006D5189"/>
  </w:style>
  <w:style w:type="paragraph" w:customStyle="1" w:styleId="Szvegtrzs22">
    <w:name w:val="Szövegtörzs 22"/>
    <w:basedOn w:val="Norml"/>
    <w:rsid w:val="00161623"/>
    <w:pPr>
      <w:adjustRightInd/>
      <w:spacing w:after="120" w:line="240" w:lineRule="auto"/>
      <w:jc w:val="left"/>
      <w:textAlignment w:val="auto"/>
    </w:pPr>
    <w:rPr>
      <w:sz w:val="24"/>
    </w:rPr>
  </w:style>
  <w:style w:type="paragraph" w:styleId="Vltozat">
    <w:name w:val="Revision"/>
    <w:hidden/>
    <w:uiPriority w:val="99"/>
    <w:semiHidden/>
    <w:rsid w:val="00161623"/>
  </w:style>
  <w:style w:type="paragraph" w:customStyle="1" w:styleId="Default">
    <w:name w:val="Default"/>
    <w:rsid w:val="00DF0004"/>
    <w:pPr>
      <w:autoSpaceDE w:val="0"/>
      <w:autoSpaceDN w:val="0"/>
      <w:adjustRightInd w:val="0"/>
    </w:pPr>
    <w:rPr>
      <w:rFonts w:eastAsia="Calibri"/>
      <w:color w:val="000000"/>
      <w:sz w:val="24"/>
      <w:szCs w:val="24"/>
    </w:rPr>
  </w:style>
  <w:style w:type="character" w:customStyle="1" w:styleId="BuborkszvegChar">
    <w:name w:val="Buborékszöveg Char"/>
    <w:basedOn w:val="Bekezdsalapbettpusa"/>
    <w:link w:val="Buborkszveg"/>
    <w:uiPriority w:val="99"/>
    <w:semiHidden/>
    <w:rsid w:val="009D39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C70CCF"/>
    <w:pPr>
      <w:widowControl w:val="0"/>
      <w:adjustRightInd w:val="0"/>
      <w:spacing w:line="360" w:lineRule="atLeast"/>
      <w:jc w:val="both"/>
      <w:textAlignment w:val="baseline"/>
    </w:pPr>
  </w:style>
  <w:style w:type="paragraph" w:styleId="Cmsor2">
    <w:name w:val="heading 2"/>
    <w:basedOn w:val="Norml"/>
    <w:next w:val="Norml"/>
    <w:qFormat/>
    <w:rsid w:val="00E72A76"/>
    <w:pPr>
      <w:keepNext/>
      <w:widowControl/>
      <w:adjustRightInd/>
      <w:spacing w:line="240" w:lineRule="auto"/>
      <w:textAlignment w:val="auto"/>
      <w:outlineLvl w:val="1"/>
    </w:pPr>
    <w:rPr>
      <w:sz w:val="28"/>
    </w:rPr>
  </w:style>
  <w:style w:type="paragraph" w:styleId="Cmsor3">
    <w:name w:val="heading 3"/>
    <w:basedOn w:val="Norml"/>
    <w:next w:val="Norml"/>
    <w:link w:val="Cmsor3Char"/>
    <w:semiHidden/>
    <w:unhideWhenUsed/>
    <w:qFormat/>
    <w:rsid w:val="005D1D81"/>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
    <w:basedOn w:val="Norml"/>
    <w:link w:val="SzvegtrzsChar"/>
    <w:rsid w:val="00E72A76"/>
    <w:rPr>
      <w:sz w:val="28"/>
    </w:rPr>
  </w:style>
  <w:style w:type="paragraph" w:styleId="Szvegtrzsbehzssal">
    <w:name w:val="Body Text Indent"/>
    <w:basedOn w:val="Norml"/>
    <w:rsid w:val="00E72A76"/>
    <w:pPr>
      <w:ind w:left="708" w:firstLine="60"/>
    </w:pPr>
    <w:rPr>
      <w:rFonts w:ascii="Arial" w:hAnsi="Arial"/>
      <w:i/>
      <w:sz w:val="24"/>
    </w:rPr>
  </w:style>
  <w:style w:type="character" w:styleId="Hiperhivatkozs">
    <w:name w:val="Hyperlink"/>
    <w:rsid w:val="00E72A76"/>
    <w:rPr>
      <w:color w:val="0000FF"/>
      <w:u w:val="single"/>
    </w:rPr>
  </w:style>
  <w:style w:type="character" w:customStyle="1" w:styleId="SzvegtrzsChar">
    <w:name w:val="Szövegtörzs Char"/>
    <w:aliases w:val="body text Char,contents Char,Szövegtörzs Char1 Char,Szövegtörzs Char Char Char,body text Char Char Char,contents Char Char Char,Szövegtörzs Char1 Char Char Char,Szövegtörzs Char Char Char Char Char,body text Char Char Char Char Char"/>
    <w:link w:val="Szvegtrzs"/>
    <w:rsid w:val="00E72A76"/>
    <w:rPr>
      <w:sz w:val="28"/>
      <w:lang w:val="hu-HU" w:eastAsia="hu-HU" w:bidi="ar-SA"/>
    </w:rPr>
  </w:style>
  <w:style w:type="character" w:styleId="Jegyzethivatkozs">
    <w:name w:val="annotation reference"/>
    <w:basedOn w:val="Bekezdsalapbettpusa"/>
    <w:uiPriority w:val="99"/>
    <w:rsid w:val="00BE6331"/>
    <w:rPr>
      <w:sz w:val="16"/>
      <w:szCs w:val="16"/>
    </w:rPr>
  </w:style>
  <w:style w:type="paragraph" w:styleId="Jegyzetszveg">
    <w:name w:val="annotation text"/>
    <w:basedOn w:val="Norml"/>
    <w:link w:val="JegyzetszvegChar"/>
    <w:uiPriority w:val="99"/>
    <w:rsid w:val="00BE6331"/>
  </w:style>
  <w:style w:type="paragraph" w:styleId="Megjegyzstrgya">
    <w:name w:val="annotation subject"/>
    <w:basedOn w:val="Jegyzetszveg"/>
    <w:next w:val="Jegyzetszveg"/>
    <w:semiHidden/>
    <w:rsid w:val="00BE6331"/>
    <w:rPr>
      <w:b/>
      <w:bCs/>
    </w:rPr>
  </w:style>
  <w:style w:type="paragraph" w:styleId="Buborkszveg">
    <w:name w:val="Balloon Text"/>
    <w:basedOn w:val="Norml"/>
    <w:link w:val="BuborkszvegChar"/>
    <w:uiPriority w:val="99"/>
    <w:semiHidden/>
    <w:rsid w:val="00BE6331"/>
    <w:rPr>
      <w:rFonts w:ascii="Tahoma" w:hAnsi="Tahoma" w:cs="Tahoma"/>
      <w:sz w:val="16"/>
      <w:szCs w:val="16"/>
    </w:rPr>
  </w:style>
  <w:style w:type="paragraph" w:customStyle="1" w:styleId="Listaszerbekezds1">
    <w:name w:val="Listaszerű bekezdés1"/>
    <w:basedOn w:val="Norml"/>
    <w:rsid w:val="0052700E"/>
    <w:pPr>
      <w:widowControl/>
      <w:adjustRightInd/>
      <w:spacing w:line="360" w:lineRule="auto"/>
      <w:ind w:left="720"/>
      <w:contextualSpacing/>
      <w:textAlignment w:val="auto"/>
    </w:pPr>
    <w:rPr>
      <w:rFonts w:eastAsia="Calibri"/>
      <w:sz w:val="24"/>
    </w:rPr>
  </w:style>
  <w:style w:type="paragraph" w:styleId="Szvegtrzs3">
    <w:name w:val="Body Text 3"/>
    <w:basedOn w:val="Norml"/>
    <w:rsid w:val="00252909"/>
    <w:pPr>
      <w:spacing w:after="120"/>
    </w:pPr>
    <w:rPr>
      <w:sz w:val="16"/>
      <w:szCs w:val="16"/>
    </w:rPr>
  </w:style>
  <w:style w:type="paragraph" w:customStyle="1" w:styleId="bekezds">
    <w:name w:val="bekezdés"/>
    <w:basedOn w:val="Norml"/>
    <w:rsid w:val="00C93328"/>
    <w:pPr>
      <w:widowControl/>
      <w:adjustRightInd/>
      <w:spacing w:before="120" w:after="120" w:line="240" w:lineRule="auto"/>
      <w:ind w:left="851"/>
      <w:textAlignment w:val="auto"/>
    </w:pPr>
    <w:rPr>
      <w:sz w:val="24"/>
    </w:rPr>
  </w:style>
  <w:style w:type="character" w:customStyle="1" w:styleId="JegyzetszvegChar">
    <w:name w:val="Jegyzetszöveg Char"/>
    <w:link w:val="Jegyzetszveg"/>
    <w:uiPriority w:val="99"/>
    <w:rsid w:val="00C93328"/>
    <w:rPr>
      <w:lang w:val="hu-HU" w:eastAsia="hu-HU" w:bidi="ar-SA"/>
    </w:rPr>
  </w:style>
  <w:style w:type="paragraph" w:styleId="llb">
    <w:name w:val="footer"/>
    <w:basedOn w:val="Norml"/>
    <w:link w:val="llbChar"/>
    <w:uiPriority w:val="99"/>
    <w:rsid w:val="00FD69C9"/>
    <w:pPr>
      <w:tabs>
        <w:tab w:val="center" w:pos="4536"/>
        <w:tab w:val="right" w:pos="9072"/>
      </w:tabs>
    </w:pPr>
  </w:style>
  <w:style w:type="character" w:styleId="Oldalszm">
    <w:name w:val="page number"/>
    <w:basedOn w:val="Bekezdsalapbettpusa"/>
    <w:rsid w:val="00FD69C9"/>
  </w:style>
  <w:style w:type="paragraph" w:styleId="Lbjegyzetszveg">
    <w:name w:val="footnote text"/>
    <w:basedOn w:val="Norml"/>
    <w:link w:val="LbjegyzetszvegChar"/>
    <w:uiPriority w:val="99"/>
    <w:semiHidden/>
    <w:rsid w:val="00C43568"/>
  </w:style>
  <w:style w:type="character" w:styleId="Lbjegyzet-hivatkozs">
    <w:name w:val="footnote reference"/>
    <w:basedOn w:val="Bekezdsalapbettpusa"/>
    <w:uiPriority w:val="99"/>
    <w:semiHidden/>
    <w:rsid w:val="00C43568"/>
    <w:rPr>
      <w:vertAlign w:val="superscript"/>
    </w:rPr>
  </w:style>
  <w:style w:type="paragraph" w:styleId="Listaszerbekezds">
    <w:name w:val="List Paragraph"/>
    <w:basedOn w:val="Norml"/>
    <w:uiPriority w:val="34"/>
    <w:qFormat/>
    <w:rsid w:val="00550479"/>
    <w:pPr>
      <w:ind w:left="720"/>
      <w:contextualSpacing/>
    </w:pPr>
  </w:style>
  <w:style w:type="character" w:customStyle="1" w:styleId="LbjegyzetszvegChar">
    <w:name w:val="Lábjegyzetszöveg Char"/>
    <w:basedOn w:val="Bekezdsalapbettpusa"/>
    <w:link w:val="Lbjegyzetszveg"/>
    <w:uiPriority w:val="99"/>
    <w:semiHidden/>
    <w:locked/>
    <w:rsid w:val="009B5FE2"/>
  </w:style>
  <w:style w:type="table" w:styleId="Rcsostblzat">
    <w:name w:val="Table Grid"/>
    <w:basedOn w:val="Normltblzat"/>
    <w:rsid w:val="00F02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3Char">
    <w:name w:val="Címsor 3 Char"/>
    <w:basedOn w:val="Bekezdsalapbettpusa"/>
    <w:link w:val="Cmsor3"/>
    <w:semiHidden/>
    <w:rsid w:val="005D1D81"/>
    <w:rPr>
      <w:rFonts w:asciiTheme="majorHAnsi" w:eastAsiaTheme="majorEastAsia" w:hAnsiTheme="majorHAnsi" w:cstheme="majorBidi"/>
      <w:b/>
      <w:bCs/>
      <w:color w:val="4F81BD" w:themeColor="accent1"/>
    </w:rPr>
  </w:style>
  <w:style w:type="paragraph" w:styleId="lfej">
    <w:name w:val="header"/>
    <w:basedOn w:val="Norml"/>
    <w:link w:val="lfejChar"/>
    <w:rsid w:val="006D5189"/>
    <w:pPr>
      <w:tabs>
        <w:tab w:val="center" w:pos="4536"/>
        <w:tab w:val="right" w:pos="9072"/>
      </w:tabs>
      <w:spacing w:line="240" w:lineRule="auto"/>
    </w:pPr>
  </w:style>
  <w:style w:type="character" w:customStyle="1" w:styleId="lfejChar">
    <w:name w:val="Élőfej Char"/>
    <w:basedOn w:val="Bekezdsalapbettpusa"/>
    <w:link w:val="lfej"/>
    <w:rsid w:val="006D5189"/>
  </w:style>
  <w:style w:type="character" w:customStyle="1" w:styleId="llbChar">
    <w:name w:val="Élőláb Char"/>
    <w:basedOn w:val="Bekezdsalapbettpusa"/>
    <w:link w:val="llb"/>
    <w:uiPriority w:val="99"/>
    <w:rsid w:val="006D5189"/>
  </w:style>
  <w:style w:type="paragraph" w:customStyle="1" w:styleId="Szvegtrzs22">
    <w:name w:val="Szövegtörzs 22"/>
    <w:basedOn w:val="Norml"/>
    <w:rsid w:val="00161623"/>
    <w:pPr>
      <w:adjustRightInd/>
      <w:spacing w:after="120" w:line="240" w:lineRule="auto"/>
      <w:jc w:val="left"/>
      <w:textAlignment w:val="auto"/>
    </w:pPr>
    <w:rPr>
      <w:sz w:val="24"/>
    </w:rPr>
  </w:style>
  <w:style w:type="paragraph" w:styleId="Vltozat">
    <w:name w:val="Revision"/>
    <w:hidden/>
    <w:uiPriority w:val="99"/>
    <w:semiHidden/>
    <w:rsid w:val="00161623"/>
  </w:style>
  <w:style w:type="paragraph" w:customStyle="1" w:styleId="Default">
    <w:name w:val="Default"/>
    <w:rsid w:val="00DF0004"/>
    <w:pPr>
      <w:autoSpaceDE w:val="0"/>
      <w:autoSpaceDN w:val="0"/>
      <w:adjustRightInd w:val="0"/>
    </w:pPr>
    <w:rPr>
      <w:rFonts w:eastAsia="Calibri"/>
      <w:color w:val="000000"/>
      <w:sz w:val="24"/>
      <w:szCs w:val="24"/>
    </w:rPr>
  </w:style>
  <w:style w:type="character" w:customStyle="1" w:styleId="BuborkszvegChar">
    <w:name w:val="Buborékszöveg Char"/>
    <w:basedOn w:val="Bekezdsalapbettpusa"/>
    <w:link w:val="Buborkszveg"/>
    <w:uiPriority w:val="99"/>
    <w:semiHidden/>
    <w:rsid w:val="009D39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8829">
      <w:bodyDiv w:val="1"/>
      <w:marLeft w:val="0"/>
      <w:marRight w:val="0"/>
      <w:marTop w:val="0"/>
      <w:marBottom w:val="0"/>
      <w:divBdr>
        <w:top w:val="none" w:sz="0" w:space="0" w:color="auto"/>
        <w:left w:val="none" w:sz="0" w:space="0" w:color="auto"/>
        <w:bottom w:val="none" w:sz="0" w:space="0" w:color="auto"/>
        <w:right w:val="none" w:sz="0" w:space="0" w:color="auto"/>
      </w:divBdr>
    </w:div>
    <w:div w:id="126558445">
      <w:bodyDiv w:val="1"/>
      <w:marLeft w:val="0"/>
      <w:marRight w:val="0"/>
      <w:marTop w:val="0"/>
      <w:marBottom w:val="0"/>
      <w:divBdr>
        <w:top w:val="none" w:sz="0" w:space="0" w:color="auto"/>
        <w:left w:val="none" w:sz="0" w:space="0" w:color="auto"/>
        <w:bottom w:val="none" w:sz="0" w:space="0" w:color="auto"/>
        <w:right w:val="none" w:sz="0" w:space="0" w:color="auto"/>
      </w:divBdr>
    </w:div>
    <w:div w:id="256790449">
      <w:bodyDiv w:val="1"/>
      <w:marLeft w:val="0"/>
      <w:marRight w:val="0"/>
      <w:marTop w:val="0"/>
      <w:marBottom w:val="0"/>
      <w:divBdr>
        <w:top w:val="none" w:sz="0" w:space="0" w:color="auto"/>
        <w:left w:val="none" w:sz="0" w:space="0" w:color="auto"/>
        <w:bottom w:val="none" w:sz="0" w:space="0" w:color="auto"/>
        <w:right w:val="none" w:sz="0" w:space="0" w:color="auto"/>
      </w:divBdr>
    </w:div>
    <w:div w:id="359091679">
      <w:bodyDiv w:val="1"/>
      <w:marLeft w:val="0"/>
      <w:marRight w:val="0"/>
      <w:marTop w:val="0"/>
      <w:marBottom w:val="0"/>
      <w:divBdr>
        <w:top w:val="none" w:sz="0" w:space="0" w:color="auto"/>
        <w:left w:val="none" w:sz="0" w:space="0" w:color="auto"/>
        <w:bottom w:val="none" w:sz="0" w:space="0" w:color="auto"/>
        <w:right w:val="none" w:sz="0" w:space="0" w:color="auto"/>
      </w:divBdr>
    </w:div>
    <w:div w:id="617492611">
      <w:bodyDiv w:val="1"/>
      <w:marLeft w:val="0"/>
      <w:marRight w:val="0"/>
      <w:marTop w:val="0"/>
      <w:marBottom w:val="0"/>
      <w:divBdr>
        <w:top w:val="none" w:sz="0" w:space="0" w:color="auto"/>
        <w:left w:val="none" w:sz="0" w:space="0" w:color="auto"/>
        <w:bottom w:val="none" w:sz="0" w:space="0" w:color="auto"/>
        <w:right w:val="none" w:sz="0" w:space="0" w:color="auto"/>
      </w:divBdr>
    </w:div>
    <w:div w:id="954485358">
      <w:bodyDiv w:val="1"/>
      <w:marLeft w:val="0"/>
      <w:marRight w:val="0"/>
      <w:marTop w:val="0"/>
      <w:marBottom w:val="0"/>
      <w:divBdr>
        <w:top w:val="none" w:sz="0" w:space="0" w:color="auto"/>
        <w:left w:val="none" w:sz="0" w:space="0" w:color="auto"/>
        <w:bottom w:val="none" w:sz="0" w:space="0" w:color="auto"/>
        <w:right w:val="none" w:sz="0" w:space="0" w:color="auto"/>
      </w:divBdr>
    </w:div>
    <w:div w:id="1164317353">
      <w:bodyDiv w:val="1"/>
      <w:marLeft w:val="0"/>
      <w:marRight w:val="0"/>
      <w:marTop w:val="0"/>
      <w:marBottom w:val="0"/>
      <w:divBdr>
        <w:top w:val="none" w:sz="0" w:space="0" w:color="auto"/>
        <w:left w:val="none" w:sz="0" w:space="0" w:color="auto"/>
        <w:bottom w:val="none" w:sz="0" w:space="0" w:color="auto"/>
        <w:right w:val="none" w:sz="0" w:space="0" w:color="auto"/>
      </w:divBdr>
    </w:div>
    <w:div w:id="1334261122">
      <w:bodyDiv w:val="1"/>
      <w:marLeft w:val="0"/>
      <w:marRight w:val="0"/>
      <w:marTop w:val="0"/>
      <w:marBottom w:val="0"/>
      <w:divBdr>
        <w:top w:val="none" w:sz="0" w:space="0" w:color="auto"/>
        <w:left w:val="none" w:sz="0" w:space="0" w:color="auto"/>
        <w:bottom w:val="none" w:sz="0" w:space="0" w:color="auto"/>
        <w:right w:val="none" w:sz="0" w:space="0" w:color="auto"/>
      </w:divBdr>
    </w:div>
    <w:div w:id="1364817942">
      <w:bodyDiv w:val="1"/>
      <w:marLeft w:val="0"/>
      <w:marRight w:val="0"/>
      <w:marTop w:val="0"/>
      <w:marBottom w:val="0"/>
      <w:divBdr>
        <w:top w:val="none" w:sz="0" w:space="0" w:color="auto"/>
        <w:left w:val="none" w:sz="0" w:space="0" w:color="auto"/>
        <w:bottom w:val="none" w:sz="0" w:space="0" w:color="auto"/>
        <w:right w:val="none" w:sz="0" w:space="0" w:color="auto"/>
      </w:divBdr>
    </w:div>
    <w:div w:id="1444568119">
      <w:bodyDiv w:val="1"/>
      <w:marLeft w:val="0"/>
      <w:marRight w:val="0"/>
      <w:marTop w:val="0"/>
      <w:marBottom w:val="0"/>
      <w:divBdr>
        <w:top w:val="none" w:sz="0" w:space="0" w:color="auto"/>
        <w:left w:val="none" w:sz="0" w:space="0" w:color="auto"/>
        <w:bottom w:val="none" w:sz="0" w:space="0" w:color="auto"/>
        <w:right w:val="none" w:sz="0" w:space="0" w:color="auto"/>
      </w:divBdr>
    </w:div>
    <w:div w:id="1474830726">
      <w:bodyDiv w:val="1"/>
      <w:marLeft w:val="0"/>
      <w:marRight w:val="0"/>
      <w:marTop w:val="0"/>
      <w:marBottom w:val="0"/>
      <w:divBdr>
        <w:top w:val="none" w:sz="0" w:space="0" w:color="auto"/>
        <w:left w:val="none" w:sz="0" w:space="0" w:color="auto"/>
        <w:bottom w:val="none" w:sz="0" w:space="0" w:color="auto"/>
        <w:right w:val="none" w:sz="0" w:space="0" w:color="auto"/>
      </w:divBdr>
    </w:div>
    <w:div w:id="1509521105">
      <w:bodyDiv w:val="1"/>
      <w:marLeft w:val="0"/>
      <w:marRight w:val="0"/>
      <w:marTop w:val="0"/>
      <w:marBottom w:val="0"/>
      <w:divBdr>
        <w:top w:val="none" w:sz="0" w:space="0" w:color="auto"/>
        <w:left w:val="none" w:sz="0" w:space="0" w:color="auto"/>
        <w:bottom w:val="none" w:sz="0" w:space="0" w:color="auto"/>
        <w:right w:val="none" w:sz="0" w:space="0" w:color="auto"/>
      </w:divBdr>
    </w:div>
    <w:div w:id="1583486442">
      <w:bodyDiv w:val="1"/>
      <w:marLeft w:val="0"/>
      <w:marRight w:val="0"/>
      <w:marTop w:val="0"/>
      <w:marBottom w:val="0"/>
      <w:divBdr>
        <w:top w:val="none" w:sz="0" w:space="0" w:color="auto"/>
        <w:left w:val="none" w:sz="0" w:space="0" w:color="auto"/>
        <w:bottom w:val="none" w:sz="0" w:space="0" w:color="auto"/>
        <w:right w:val="none" w:sz="0" w:space="0" w:color="auto"/>
      </w:divBdr>
    </w:div>
    <w:div w:id="1652978836">
      <w:bodyDiv w:val="1"/>
      <w:marLeft w:val="0"/>
      <w:marRight w:val="0"/>
      <w:marTop w:val="0"/>
      <w:marBottom w:val="0"/>
      <w:divBdr>
        <w:top w:val="none" w:sz="0" w:space="0" w:color="auto"/>
        <w:left w:val="none" w:sz="0" w:space="0" w:color="auto"/>
        <w:bottom w:val="none" w:sz="0" w:space="0" w:color="auto"/>
        <w:right w:val="none" w:sz="0" w:space="0" w:color="auto"/>
      </w:divBdr>
    </w:div>
    <w:div w:id="1836795535">
      <w:bodyDiv w:val="1"/>
      <w:marLeft w:val="0"/>
      <w:marRight w:val="0"/>
      <w:marTop w:val="0"/>
      <w:marBottom w:val="0"/>
      <w:divBdr>
        <w:top w:val="none" w:sz="0" w:space="0" w:color="auto"/>
        <w:left w:val="none" w:sz="0" w:space="0" w:color="auto"/>
        <w:bottom w:val="none" w:sz="0" w:space="0" w:color="auto"/>
        <w:right w:val="none" w:sz="0" w:space="0" w:color="auto"/>
      </w:divBdr>
    </w:div>
    <w:div w:id="1841043213">
      <w:bodyDiv w:val="1"/>
      <w:marLeft w:val="0"/>
      <w:marRight w:val="0"/>
      <w:marTop w:val="0"/>
      <w:marBottom w:val="0"/>
      <w:divBdr>
        <w:top w:val="none" w:sz="0" w:space="0" w:color="auto"/>
        <w:left w:val="none" w:sz="0" w:space="0" w:color="auto"/>
        <w:bottom w:val="none" w:sz="0" w:space="0" w:color="auto"/>
        <w:right w:val="none" w:sz="0" w:space="0" w:color="auto"/>
      </w:divBdr>
    </w:div>
    <w:div w:id="213401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mavcsoport.hu/mav-csoport/etikai-kode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BA8C5-64BD-45EF-9915-F73ED50BE2F0}">
  <ds:schemaRefs>
    <ds:schemaRef ds:uri="http://schemas.openxmlformats.org/officeDocument/2006/bibliography"/>
  </ds:schemaRefs>
</ds:datastoreItem>
</file>

<file path=customXml/itemProps2.xml><?xml version="1.0" encoding="utf-8"?>
<ds:datastoreItem xmlns:ds="http://schemas.openxmlformats.org/officeDocument/2006/customXml" ds:itemID="{401B322F-AB9B-4C5A-9DFD-29711D100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7610</Words>
  <Characters>55089</Characters>
  <Application>Microsoft Office Word</Application>
  <DocSecurity>0</DocSecurity>
  <Lines>459</Lines>
  <Paragraphs>125</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62574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Esze Tamás dr.</dc:creator>
  <cp:lastModifiedBy>Farkas Olívia</cp:lastModifiedBy>
  <cp:revision>4</cp:revision>
  <cp:lastPrinted>2016-04-26T07:10:00Z</cp:lastPrinted>
  <dcterms:created xsi:type="dcterms:W3CDTF">2017-06-09T08:55:00Z</dcterms:created>
  <dcterms:modified xsi:type="dcterms:W3CDTF">2017-06-26T06:10:00Z</dcterms:modified>
</cp:coreProperties>
</file>