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486879225"/>
    <w:bookmarkEnd w:id="0"/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87F09">
        <w:rPr>
          <w:sz w:val="22"/>
          <w:szCs w:val="22"/>
        </w:rPr>
        <w:object w:dxaOrig="1351" w:dyaOrig="13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41.25pt" o:ole="" o:bordertopcolor="this" o:borderleftcolor="this" o:borderbottomcolor="this" o:borderrightcolor="this" fillcolor="window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Picture.8" ShapeID="_x0000_i1025" DrawAspect="Content" ObjectID="_1623585654" r:id="rId10"/>
        </w:object>
      </w:r>
      <w:r>
        <w:rPr>
          <w:sz w:val="22"/>
          <w:szCs w:val="22"/>
        </w:rPr>
        <w:t xml:space="preserve">                    </w:t>
      </w: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  <w:rPr>
          <w:sz w:val="16"/>
          <w:szCs w:val="16"/>
        </w:rPr>
      </w:pPr>
    </w:p>
    <w:p w:rsidR="00566BFF" w:rsidRDefault="00566BFF" w:rsidP="00566BFF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ÜZEMELTETÉSI Főigazgatóság</w:t>
      </w:r>
    </w:p>
    <w:p w:rsidR="00456958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bookmarkStart w:id="1" w:name="_GoBack"/>
      <w:bookmarkEnd w:id="1"/>
      <w:r>
        <w:rPr>
          <w:rFonts w:ascii="Arial" w:hAnsi="Arial" w:cs="Arial"/>
          <w:caps/>
        </w:rPr>
        <w:t xml:space="preserve">pályavasúti területi igazgatóság </w:t>
      </w:r>
    </w:p>
    <w:p w:rsidR="00456958" w:rsidRPr="00CB07EF" w:rsidRDefault="00456958" w:rsidP="00456958">
      <w:pPr>
        <w:tabs>
          <w:tab w:val="center" w:pos="4536"/>
          <w:tab w:val="right" w:pos="9072"/>
        </w:tabs>
        <w:jc w:val="center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>SZEGED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  <w:r w:rsidRPr="00E4441B">
        <w:rPr>
          <w:rFonts w:ascii="Arial" w:hAnsi="Arial" w:cs="Arial"/>
          <w:b/>
          <w:caps/>
        </w:rPr>
        <w:t>___________</w:t>
      </w:r>
    </w:p>
    <w:p w:rsidR="00456958" w:rsidRPr="00E4441B" w:rsidRDefault="00456958" w:rsidP="00456958">
      <w:pPr>
        <w:tabs>
          <w:tab w:val="center" w:pos="4536"/>
          <w:tab w:val="right" w:pos="8505"/>
        </w:tabs>
        <w:jc w:val="center"/>
        <w:rPr>
          <w:rFonts w:ascii="Arial" w:hAnsi="Arial" w:cs="Arial"/>
          <w:b/>
          <w:caps/>
          <w:sz w:val="16"/>
          <w:szCs w:val="16"/>
        </w:rPr>
      </w:pPr>
    </w:p>
    <w:p w:rsidR="00456958" w:rsidRPr="00B87F09" w:rsidRDefault="00456958" w:rsidP="00456958">
      <w:pPr>
        <w:tabs>
          <w:tab w:val="center" w:pos="4536"/>
          <w:tab w:val="right" w:pos="9072"/>
        </w:tabs>
        <w:jc w:val="center"/>
      </w:pPr>
      <w:r>
        <w:rPr>
          <w:noProof/>
        </w:rPr>
        <w:drawing>
          <wp:inline distT="0" distB="0" distL="0" distR="0" wp14:anchorId="21373622" wp14:editId="5E246794">
            <wp:extent cx="990600" cy="361950"/>
            <wp:effectExtent l="0" t="0" r="0" b="0"/>
            <wp:docPr id="1" name="Kép 1" descr="C:\Users\nemeth2er\AppData\Local\Microsoft\Windows\Temporary Internet Files\Content.Outlook\SQJRGIYK\MAV_TUV_9001_50001_logo_uj_20180705-tő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meth2er\AppData\Local\Microsoft\Windows\Temporary Internet Files\Content.Outlook\SQJRGIYK\MAV_TUV_9001_50001_logo_uj_20180705-tő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57F5" w:rsidRPr="00163AEA" w:rsidRDefault="005E57F5" w:rsidP="005E57F5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</w:t>
      </w:r>
      <w:r w:rsidRPr="00163AEA">
        <w:rPr>
          <w:i/>
          <w:sz w:val="24"/>
          <w:szCs w:val="24"/>
        </w:rPr>
        <w:t>számú melléklet</w:t>
      </w:r>
    </w:p>
    <w:p w:rsidR="005E57F5" w:rsidRDefault="005E57F5" w:rsidP="005E57F5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2" w:name="_Toc456074983"/>
    </w:p>
    <w:p w:rsidR="005E57F5" w:rsidRPr="00AD1054" w:rsidRDefault="005E57F5" w:rsidP="005E57F5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2"/>
    </w:p>
    <w:p w:rsidR="005E57F5" w:rsidRPr="00AD1054" w:rsidRDefault="005E57F5" w:rsidP="005E57F5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</w:t>
      </w:r>
      <w:proofErr w:type="gramEnd"/>
      <w:r w:rsidRPr="00C050DA">
        <w:rPr>
          <w:sz w:val="23"/>
          <w:szCs w:val="23"/>
        </w:rPr>
        <w:t xml:space="preserve">..…………………………...…..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C050DA" w:rsidRDefault="005E57F5" w:rsidP="005E57F5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:rsidR="005E57F5" w:rsidRPr="00C050DA" w:rsidRDefault="005E57F5" w:rsidP="005E57F5">
      <w:pPr>
        <w:jc w:val="both"/>
        <w:rPr>
          <w:sz w:val="23"/>
          <w:szCs w:val="23"/>
        </w:rPr>
      </w:pPr>
    </w:p>
    <w:p w:rsidR="005E57F5" w:rsidRPr="00AD1054" w:rsidRDefault="005E57F5" w:rsidP="005E57F5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:rsidR="005E57F5" w:rsidRPr="00AD1054" w:rsidRDefault="005E57F5" w:rsidP="005E57F5">
      <w:pPr>
        <w:rPr>
          <w:sz w:val="23"/>
          <w:szCs w:val="23"/>
        </w:rPr>
      </w:pPr>
    </w:p>
    <w:p w:rsidR="005E57F5" w:rsidRDefault="005E57F5" w:rsidP="005E57F5"/>
    <w:p w:rsidR="005E57F5" w:rsidRPr="005F04D4" w:rsidRDefault="005E57F5" w:rsidP="005E57F5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:rsidR="005E57F5" w:rsidRDefault="005E57F5" w:rsidP="005E57F5"/>
    <w:p w:rsidR="005E57F5" w:rsidRDefault="005E57F5" w:rsidP="005E57F5"/>
    <w:p w:rsidR="005E57F5" w:rsidRDefault="005E57F5" w:rsidP="005E57F5"/>
    <w:p w:rsidR="005E57F5" w:rsidRDefault="005E57F5" w:rsidP="005E57F5">
      <w:pPr>
        <w:pStyle w:val="llb"/>
        <w:rPr>
          <w:lang w:eastAsia="ar-SA"/>
        </w:rPr>
      </w:pPr>
    </w:p>
    <w:p w:rsidR="005E57F5" w:rsidRDefault="005E57F5" w:rsidP="005E57F5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:rsidR="005E57F5" w:rsidRPr="0063605A" w:rsidRDefault="005E57F5" w:rsidP="005E57F5">
      <w:pPr>
        <w:pStyle w:val="llb"/>
        <w:rPr>
          <w:sz w:val="23"/>
          <w:szCs w:val="23"/>
        </w:rPr>
      </w:pPr>
    </w:p>
    <w:p w:rsidR="005E57F5" w:rsidRDefault="005E57F5" w:rsidP="005E57F5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:rsidR="005E57F5" w:rsidRPr="0063605A" w:rsidRDefault="005E57F5" w:rsidP="005E57F5">
      <w:pPr>
        <w:pStyle w:val="llb"/>
        <w:ind w:left="1701"/>
        <w:rPr>
          <w:sz w:val="23"/>
          <w:szCs w:val="23"/>
        </w:rPr>
      </w:pPr>
    </w:p>
    <w:p w:rsidR="005E57F5" w:rsidRDefault="005E57F5" w:rsidP="005E57F5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p w:rsidR="007D0B79" w:rsidRDefault="007D0B79" w:rsidP="005E57F5">
      <w:pPr>
        <w:tabs>
          <w:tab w:val="left" w:pos="426"/>
        </w:tabs>
        <w:suppressAutoHyphens/>
        <w:overflowPunct w:val="0"/>
        <w:autoSpaceDE w:val="0"/>
      </w:pPr>
    </w:p>
    <w:sectPr w:rsidR="007D0B79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04" w:rsidRDefault="00DB7104" w:rsidP="00DB7104">
      <w:r>
        <w:separator/>
      </w:r>
    </w:p>
  </w:endnote>
  <w:endnote w:type="continuationSeparator" w:id="0">
    <w:p w:rsidR="00DB7104" w:rsidRDefault="00DB7104" w:rsidP="00DB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7104" w:rsidRPr="00996512" w:rsidRDefault="00DB7104" w:rsidP="00DB7104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:rsidR="00DB7104" w:rsidRPr="00996512" w:rsidRDefault="00DB7104" w:rsidP="00DB7104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>
      <w:rPr>
        <w:rFonts w:ascii="Arial" w:hAnsi="Arial" w:cs="Arial"/>
        <w:caps/>
        <w:sz w:val="16"/>
        <w:szCs w:val="16"/>
      </w:rPr>
      <w:t xml:space="preserve"> SZEGED</w:t>
    </w:r>
  </w:p>
  <w:p w:rsidR="00DB7104" w:rsidRPr="00996512" w:rsidRDefault="00DB7104" w:rsidP="00DB7104">
    <w:pPr>
      <w:jc w:val="center"/>
      <w:rPr>
        <w:rFonts w:ascii="Arial" w:hAnsi="Arial" w:cs="Arial"/>
        <w:sz w:val="12"/>
        <w:szCs w:val="12"/>
      </w:rPr>
    </w:pPr>
  </w:p>
  <w:p w:rsidR="00DB7104" w:rsidRDefault="00DB71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04" w:rsidRDefault="00DB7104" w:rsidP="00DB7104">
      <w:r>
        <w:separator/>
      </w:r>
    </w:p>
  </w:footnote>
  <w:footnote w:type="continuationSeparator" w:id="0">
    <w:p w:rsidR="00DB7104" w:rsidRDefault="00DB7104" w:rsidP="00DB7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58"/>
    <w:rsid w:val="00456958"/>
    <w:rsid w:val="00566BFF"/>
    <w:rsid w:val="00593BB1"/>
    <w:rsid w:val="005E57F5"/>
    <w:rsid w:val="00600BF8"/>
    <w:rsid w:val="007D0B79"/>
    <w:rsid w:val="00CB32ED"/>
    <w:rsid w:val="00DB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56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5695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6958"/>
    <w:rPr>
      <w:rFonts w:ascii="Tahoma" w:eastAsia="Times New Roman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456958"/>
    <w:pPr>
      <w:ind w:left="720"/>
      <w:contextualSpacing/>
    </w:pPr>
  </w:style>
  <w:style w:type="character" w:customStyle="1" w:styleId="ListaszerbekezdsChar">
    <w:name w:val="Listaszerű bekezdés Char"/>
    <w:link w:val="Listaszerbekezds"/>
    <w:uiPriority w:val="34"/>
    <w:locked/>
    <w:rsid w:val="0045695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B710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DB710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DB710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6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FB58D-7D83-4392-A571-F67606FC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Drozdik Márta (drozdikm)</dc:creator>
  <cp:lastModifiedBy>Drozdik Márta (drozdikm)</cp:lastModifiedBy>
  <cp:revision>4</cp:revision>
  <dcterms:created xsi:type="dcterms:W3CDTF">2019-04-01T09:14:00Z</dcterms:created>
  <dcterms:modified xsi:type="dcterms:W3CDTF">2019-07-02T13:14:00Z</dcterms:modified>
</cp:coreProperties>
</file>